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7" w:name="X355680fdaa62efd796d818fc08371168111a250"/>
    <w:p>
      <w:pPr>
        <w:pStyle w:val="Heading1"/>
      </w:pPr>
      <w:r>
        <w:t xml:space="preserve">Manual funcional — Configuración y validación del módulo Bluetooth</w:t>
      </w:r>
    </w:p>
    <w:p>
      <w:pPr>
        <w:pStyle w:val="FirstParagraph"/>
      </w:pPr>
      <w:r>
        <w:rPr>
          <w:b/>
          <w:bCs/>
        </w:rPr>
        <w:t xml:space="preserve">Equipo:</w:t>
      </w:r>
      <w:r>
        <w:t xml:space="preserve"> </w:t>
      </w:r>
      <w:r>
        <w:t xml:space="preserve">Baliza intermitente de señal vial «30 CUANDO ACTIVADA» — zona escolar</w:t>
      </w:r>
      <w:r>
        <w:t xml:space="preserve"> </w:t>
      </w:r>
      <w:r>
        <w:rPr>
          <w:b/>
          <w:bCs/>
        </w:rPr>
        <w:t xml:space="preserve">Tarjeta:</w:t>
      </w:r>
      <w:r>
        <w:t xml:space="preserve"> </w:t>
      </w:r>
      <w:r>
        <w:rPr>
          <w:rStyle w:val="VerbatimChar"/>
        </w:rPr>
        <w:t xml:space="preserve">BALIZA_SR30</w:t>
      </w:r>
      <w:r>
        <w:t xml:space="preserve"> </w:t>
      </w:r>
      <w:r>
        <w:t xml:space="preserve">· PIC18F2550</w:t>
      </w:r>
      <w:r>
        <w:t xml:space="preserve"> </w:t>
      </w:r>
      <w:r>
        <w:rPr>
          <w:b/>
          <w:bCs/>
        </w:rPr>
        <w:t xml:space="preserve">Documento:</w:t>
      </w:r>
      <w:r>
        <w:t xml:space="preserve"> </w:t>
      </w:r>
      <w:r>
        <w:t xml:space="preserve">hoja de trabajo de banco. Configurar y validar el módulo Bluetooth</w:t>
      </w:r>
      <w:r>
        <w:t xml:space="preserve"> </w:t>
      </w:r>
      <w:r>
        <w:rPr>
          <w:b/>
          <w:bCs/>
        </w:rPr>
        <w:t xml:space="preserve">antes</w:t>
      </w:r>
      <w:r>
        <w:t xml:space="preserve"> </w:t>
      </w:r>
      <w:r>
        <w:t xml:space="preserve">de montarlo en la señal.</w:t>
      </w:r>
      <w:r>
        <w:t xml:space="preserve"> </w:t>
      </w:r>
      <w:r>
        <w:rPr>
          <w:b/>
          <w:bCs/>
        </w:rPr>
        <w:t xml:space="preserve">Versión:</w:t>
      </w:r>
      <w:r>
        <w:t xml:space="preserve"> </w:t>
      </w:r>
      <w:r>
        <w:t xml:space="preserve">1.0 · 21 de agosto de 2026</w:t>
      </w:r>
    </w:p>
    <w:p>
      <w:r>
        <w:pict>
          <v:rect style="width:0;height:1.5pt" o:hralign="center" o:hrstd="t" o:hr="t"/>
        </w:pict>
      </w:r>
    </w:p>
    <w:bookmarkStart w:id="13" w:name="Xaf7e7aa4c24361b2c593cf143a1d8b254229e26"/>
    <w:p>
      <w:pPr>
        <w:pStyle w:val="Heading2"/>
      </w:pPr>
      <w:r>
        <w:t xml:space="preserve">🔴 PASO 0 — ANTES DE ALIMENTAR NADA: COMPARA LA SERIGRAFÍA CON EL ZÓCALO</w:t>
      </w:r>
    </w:p>
    <w:p>
      <w:pPr>
        <w:pStyle w:val="Heading3"/>
      </w:pPr>
      <w:bookmarkStart w:id="9" w:name="Xac05b559e14515836de7ae783f87eb2cad65317"/>
      <w:r>
        <w:t xml:space="preserve">Esto va primero porque puede destruir el módulo en el instante en que le des tensión.</w:t>
      </w:r>
      <w:bookmarkEnd w:id="9"/>
    </w:p>
    <w:p>
      <w:pPr>
        <w:pStyle w:val="BlockText"/>
      </w:pPr>
      <w:r>
        <w:rPr>
          <w:b/>
          <w:bCs/>
        </w:rPr>
        <w:t xml:space="preserve">Tarda un minuto. Es gratis. Hazlo con TODOS los módulos, y muy especialmente con el SIG0109A.</w:t>
      </w:r>
    </w:p>
    <w:p>
      <w:pPr>
        <w:pStyle w:val="FirstParagraph"/>
      </w:pPr>
      <w:r>
        <w:rPr>
          <w:b/>
          <w:bCs/>
        </w:rPr>
        <w:t xml:space="preserve">Hay una contradicción documentada en el orden de los 6 pines del módulo SIG0109A</w:t>
      </w:r>
      <w:r>
        <w:t xml:space="preserve">, y una de las dos versiones</w:t>
      </w:r>
      <w:r>
        <w:t xml:space="preserve"> </w:t>
      </w:r>
      <w:r>
        <w:rPr>
          <w:b/>
          <w:bCs/>
        </w:rPr>
        <w:t xml:space="preserve">mata el módulo al enchufarlo</w:t>
      </w:r>
      <w:r>
        <w:t xml:space="preserve"> </w:t>
      </w:r>
      <w:r>
        <w:t xml:space="preserve">en el zócalo de esta tarjeta.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Fuente</w:t>
            </w:r>
          </w:p>
        </w:tc>
        <w:tc>
          <w:tcPr/>
          <w:p>
            <w:pPr>
              <w:pStyle w:val="Compact"/>
            </w:pPr>
            <w:r>
              <w:t xml:space="preserve">Orden de los 6 pines</w:t>
            </w:r>
          </w:p>
        </w:tc>
      </w:tr>
      <w:tr>
        <w:tc>
          <w:tcPr/>
          <w:p>
            <w:pPr>
              <w:pStyle w:val="Compact"/>
            </w:pPr>
            <w:r>
              <w:t xml:space="preserve">Tabla del manual del JDY-31</w:t>
            </w:r>
            <w:r>
              <w:t xml:space="preserve"> </w:t>
            </w:r>
            <w:r>
              <w:rPr>
                <w:b/>
                <w:bCs/>
              </w:rPr>
              <w:t xml:space="preserve">[DS]</w:t>
            </w:r>
          </w:p>
        </w:tc>
        <w:tc>
          <w:tcPr/>
          <w:p>
            <w:pPr>
              <w:pStyle w:val="Compact"/>
            </w:pPr>
            <w:r>
              <w:rPr>
                <w:rStyle w:val="VerbatimChar"/>
              </w:rPr>
              <w:t xml:space="preserve">STATE · RXD · TXD · **GND · VCC** · EN</w:t>
            </w:r>
          </w:p>
        </w:tc>
      </w:tr>
      <w:tr>
        <w:tc>
          <w:tcPr/>
          <w:p>
            <w:pPr>
              <w:pStyle w:val="Compact"/>
            </w:pPr>
            <w:r>
              <w:t xml:space="preserve">Martyn Currey,</w:t>
            </w:r>
            <w:r>
              <w:t xml:space="preserve"> </w:t>
            </w:r>
            <w:r>
              <w:rPr>
                <w:b/>
                <w:bCs/>
              </w:rPr>
              <w:t xml:space="preserve">foto de la placa real</w:t>
            </w:r>
            <w:r>
              <w:t xml:space="preserve"> </w:t>
            </w:r>
            <w:r>
              <w:rPr>
                <w:b/>
                <w:bCs/>
              </w:rPr>
              <w:t xml:space="preserve">[M]</w:t>
            </w:r>
          </w:p>
        </w:tc>
        <w:tc>
          <w:tcPr/>
          <w:p>
            <w:pPr>
              <w:pStyle w:val="Compact"/>
            </w:pPr>
            <w:r>
              <w:rPr>
                <w:rStyle w:val="VerbatimChar"/>
              </w:rPr>
              <w:t xml:space="preserve">STATE · TXD · RXD · **VCC · GND** · EN</w:t>
            </w:r>
          </w:p>
        </w:tc>
      </w:tr>
      <w:tr>
        <w:tc>
          <w:tcPr/>
          <w:p>
            <w:pPr>
              <w:pStyle w:val="Compact"/>
            </w:pPr>
            <w:r>
              <w:rPr>
                <w:b/>
                <w:bCs/>
              </w:rPr>
              <w:t xml:space="preserve">Zócalo</w:t>
            </w:r>
            <w:r>
              <w:rPr>
                <w:b/>
                <w:bCs/>
              </w:rPr>
              <w:t xml:space="preserve"> </w:t>
            </w:r>
            <w:r>
              <w:rPr>
                <w:rStyle w:val="VerbatimChar"/>
                <w:b/>
                <w:bCs/>
              </w:rPr>
              <w:t xml:space="preserve">U2</w:t>
            </w:r>
            <w:r>
              <w:rPr>
                <w:b/>
                <w:bCs/>
              </w:rPr>
              <w:t xml:space="preserve"> </w:t>
            </w:r>
            <w:r>
              <w:rPr>
                <w:b/>
                <w:bCs/>
              </w:rPr>
              <w:t xml:space="preserve">de la baliza</w:t>
            </w:r>
            <w:r>
              <w:t xml:space="preserve"> </w:t>
            </w:r>
            <w:r>
              <w:t xml:space="preserve">(</w:t>
            </w:r>
            <w:r>
              <w:rPr>
                <w:rStyle w:val="VerbatimChar"/>
              </w:rPr>
              <w:t xml:space="preserve">balizaSR30.kicad_pcb</w:t>
            </w:r>
            <w:r>
              <w:t xml:space="preserve">)</w:t>
            </w:r>
          </w:p>
        </w:tc>
        <w:tc>
          <w:tcPr/>
          <w:p>
            <w:pPr>
              <w:pStyle w:val="Compact"/>
            </w:pPr>
            <w:r>
              <w:rPr>
                <w:rStyle w:val="VerbatimChar"/>
              </w:rPr>
              <w:t xml:space="preserve">STATE · RXD · TXD · **GND · VCC** · EN</w:t>
            </w:r>
          </w:p>
        </w:tc>
      </w:tr>
    </w:tbl>
    <w:p>
      <w:pPr>
        <w:pStyle w:val="BodyText"/>
      </w:pPr>
      <w:r>
        <w:rPr>
          <w:b/>
          <w:bCs/>
        </w:rPr>
        <w:t xml:space="preserve">Las dos fuentes discrepan en dos permutaciones a la vez:</w:t>
      </w:r>
      <w:r>
        <w:rPr>
          <w:b/>
          <w:bCs/>
        </w:rPr>
        <w:t xml:space="preserve"> </w:t>
      </w:r>
      <w:r>
        <w:rPr>
          <w:rStyle w:val="VerbatimChar"/>
          <w:b/>
          <w:bCs/>
        </w:rPr>
        <w:t xml:space="preserve">RXD</w:t>
      </w:r>
      <w:r>
        <w:rPr>
          <w:b/>
          <w:bCs/>
        </w:rPr>
        <w:t xml:space="preserve">↔</w:t>
      </w:r>
      <w:r>
        <w:rPr>
          <w:rStyle w:val="VerbatimChar"/>
          <w:b/>
          <w:bCs/>
        </w:rPr>
        <w:t xml:space="preserve">TXD</w:t>
      </w:r>
      <w:r>
        <w:rPr>
          <w:b/>
          <w:bCs/>
        </w:rPr>
        <w:t xml:space="preserve"> </w:t>
      </w:r>
      <w:r>
        <w:rPr>
          <w:b/>
          <w:bCs/>
        </w:rPr>
        <w:t xml:space="preserve">y — lo grave —</w:t>
      </w:r>
      <w:r>
        <w:rPr>
          <w:b/>
          <w:bCs/>
        </w:rPr>
        <w:t xml:space="preserve"> </w:t>
      </w:r>
      <w:r>
        <w:rPr>
          <w:rStyle w:val="VerbatimChar"/>
          <w:b/>
          <w:bCs/>
        </w:rPr>
        <w:t xml:space="preserve">GND</w:t>
      </w:r>
      <w:r>
        <w:rPr>
          <w:b/>
          <w:bCs/>
        </w:rPr>
        <w:t xml:space="preserve">↔</w:t>
      </w:r>
      <w:r>
        <w:rPr>
          <w:rStyle w:val="VerbatimChar"/>
          <w:b/>
          <w:bCs/>
        </w:rPr>
        <w:t xml:space="preserve">VCC</w:t>
      </w:r>
      <w:r>
        <w:rPr>
          <w:b/>
          <w:bCs/>
        </w:rPr>
        <w:t xml:space="preserve">.</w:t>
      </w:r>
    </w:p>
    <w:p>
      <w:pPr>
        <w:pStyle w:val="BlockText"/>
      </w:pPr>
      <w:r>
        <w:rPr>
          <w:b/>
          <w:bCs/>
        </w:rPr>
        <w:t xml:space="preserve">Si la placa que has comprado lleva el orden de la segunda fila y la insertas en el zócalo, los +5 V entran por el pin</w:t>
      </w:r>
      <w:r>
        <w:rPr>
          <w:b/>
          <w:bCs/>
        </w:rPr>
        <w:t xml:space="preserve"> </w:t>
      </w:r>
      <w:r>
        <w:rPr>
          <w:rStyle w:val="VerbatimChar"/>
          <w:b/>
          <w:bCs/>
        </w:rPr>
        <w:t xml:space="preserve">GND</w:t>
      </w:r>
      <w:r>
        <w:rPr>
          <w:b/>
          <w:bCs/>
        </w:rPr>
        <w:t xml:space="preserve"> </w:t>
      </w:r>
      <w:r>
        <w:rPr>
          <w:b/>
          <w:bCs/>
        </w:rPr>
        <w:t xml:space="preserve">del módulo y la masa por su</w:t>
      </w:r>
      <w:r>
        <w:rPr>
          <w:b/>
          <w:bCs/>
        </w:rPr>
        <w:t xml:space="preserve"> </w:t>
      </w:r>
      <w:r>
        <w:rPr>
          <w:rStyle w:val="VerbatimChar"/>
          <w:b/>
          <w:bCs/>
        </w:rPr>
        <w:t xml:space="preserve">VCC</w:t>
      </w:r>
      <w:r>
        <w:rPr>
          <w:b/>
          <w:bCs/>
        </w:rPr>
        <w:t xml:space="preserve">. Muerte instantánea, sin aviso y sin humo.</w:t>
      </w:r>
    </w:p>
    <w:p>
      <w:pPr>
        <w:pStyle w:val="BlockText"/>
      </w:pPr>
      <w:r>
        <w:rPr>
          <w:b/>
          <w:bCs/>
        </w:rPr>
        <w:t xml:space="preserve">Esto explicaría por sí solo un módulo que «no se sabe si está quemado».</w:t>
      </w:r>
    </w:p>
    <w:bookmarkStart w:id="12" w:name="X9bc8c15a711dc43eb6a9e5549c340fb187675c9"/>
    <w:p>
      <w:pPr>
        <w:pStyle w:val="Heading3"/>
      </w:pPr>
      <w:r>
        <w:t xml:space="preserve">Lo que tienes que hacer, con el módulo en la mano y sin alimentar</w:t>
      </w:r>
    </w:p>
    <w:p>
      <w:pPr>
        <w:pStyle w:val="Compact"/>
        <w:numPr>
          <w:ilvl w:val="0"/>
          <w:numId w:val="1001"/>
        </w:numPr>
      </w:pPr>
      <w:r>
        <w:rPr>
          <w:b/>
          <w:bCs/>
        </w:rPr>
        <w:t xml:space="preserve">0.1</w:t>
      </w:r>
      <w:r>
        <w:t xml:space="preserve"> </w:t>
      </w:r>
      <w:r>
        <w:t xml:space="preserve">Coge el módulo y</w:t>
      </w:r>
      <w:r>
        <w:t xml:space="preserve"> </w:t>
      </w:r>
      <w:r>
        <w:rPr>
          <w:b/>
          <w:bCs/>
        </w:rPr>
        <w:t xml:space="preserve">lee la serigrafía de sus 6 pines</w:t>
      </w:r>
      <w:r>
        <w:t xml:space="preserve">, de un extremo al otro. Anótala en un papel tal cual está escrita.</w:t>
      </w:r>
    </w:p>
    <w:p>
      <w:pPr>
        <w:pStyle w:val="Compact"/>
        <w:numPr>
          <w:ilvl w:val="0"/>
          <w:numId w:val="1002"/>
        </w:numPr>
      </w:pPr>
      <w:r>
        <w:rPr>
          <w:b/>
          <w:bCs/>
        </w:rPr>
        <w:t xml:space="preserve">0.2</w:t>
      </w:r>
      <w:r>
        <w:t xml:space="preserve"> </w:t>
      </w:r>
      <w:r>
        <w:t xml:space="preserve">Compárala pin a pin con la del zócalo</w:t>
      </w:r>
      <w:r>
        <w:t xml:space="preserve"> </w:t>
      </w:r>
      <w:r>
        <w:rPr>
          <w:rStyle w:val="VerbatimChar"/>
        </w:rPr>
        <w:t xml:space="preserve">U2</w:t>
      </w:r>
      <w:r>
        <w:t xml:space="preserve">:</w:t>
      </w:r>
      <w:r>
        <w:t xml:space="preserve"> </w:t>
      </w:r>
      <w:r>
        <w:rPr>
          <w:rStyle w:val="VerbatimChar"/>
        </w:rPr>
        <w:t xml:space="preserve">1=STATE · 2=RXD · 3=TXD · 4=GND · 5=VCC · 6=EN</w:t>
      </w:r>
      <w:r>
        <w:t xml:space="preserve">.</w:t>
      </w:r>
    </w:p>
    <w:p>
      <w:pPr>
        <w:pStyle w:val="Compact"/>
        <w:numPr>
          <w:ilvl w:val="0"/>
          <w:numId w:val="1003"/>
        </w:numPr>
      </w:pPr>
      <w:r>
        <w:rPr>
          <w:b/>
          <w:bCs/>
        </w:rPr>
        <w:t xml:space="preserve">0.3</w:t>
      </w:r>
      <w:r>
        <w:t xml:space="preserve"> </w:t>
      </w:r>
      <w:r>
        <w:rPr>
          <w:b/>
          <w:bCs/>
        </w:rPr>
        <w:t xml:space="preserve">Fíjate especialmente en las posiciones 4 y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lees en el módulo</w:t>
            </w:r>
          </w:p>
        </w:tc>
        <w:tc>
          <w:tcPr/>
          <w:p>
            <w:pPr>
              <w:pStyle w:val="Compact"/>
            </w:pPr>
            <w:r>
              <w:t xml:space="preserve">Qué significa</w:t>
            </w:r>
          </w:p>
        </w:tc>
        <w:tc>
          <w:tcPr/>
          <w:p>
            <w:pPr>
              <w:pStyle w:val="Compact"/>
            </w:pPr>
            <w:r>
              <w:t xml:space="preserve">Qué hacer</w:t>
            </w:r>
          </w:p>
        </w:tc>
      </w:tr>
      <w:tr>
        <w:tc>
          <w:tcPr/>
          <w:p>
            <w:pPr>
              <w:pStyle w:val="Compact"/>
            </w:pPr>
            <w:r>
              <w:t xml:space="preserve">Posición 4 =</w:t>
            </w:r>
            <w:r>
              <w:t xml:space="preserve"> </w:t>
            </w:r>
            <w:r>
              <w:rPr>
                <w:rStyle w:val="VerbatimChar"/>
              </w:rPr>
              <w:t xml:space="preserve">GND</w:t>
            </w:r>
            <w:r>
              <w:t xml:space="preserve">, posición 5 =</w:t>
            </w:r>
            <w:r>
              <w:t xml:space="preserve"> </w:t>
            </w:r>
            <w:r>
              <w:rPr>
                <w:rStyle w:val="VerbatimChar"/>
              </w:rPr>
              <w:t xml:space="preserve">VCC</w:t>
            </w:r>
          </w:p>
        </w:tc>
        <w:tc>
          <w:tcPr/>
          <w:p>
            <w:pPr>
              <w:pStyle w:val="Compact"/>
            </w:pPr>
            <w:r>
              <w:rPr>
                <w:b/>
                <w:bCs/>
              </w:rPr>
              <w:t xml:space="preserve">Coincide con el zócalo</w:t>
            </w:r>
          </w:p>
        </w:tc>
        <w:tc>
          <w:tcPr/>
          <w:p>
            <w:pPr>
              <w:pStyle w:val="Compact"/>
            </w:pPr>
            <w:r>
              <w:t xml:space="preserve">✅ Se puede insertar</w:t>
            </w:r>
          </w:p>
        </w:tc>
      </w:tr>
      <w:tr>
        <w:tc>
          <w:tcPr/>
          <w:p>
            <w:pPr>
              <w:pStyle w:val="Compact"/>
            </w:pPr>
            <w:r>
              <w:t xml:space="preserve">Posición 4 =</w:t>
            </w:r>
            <w:r>
              <w:t xml:space="preserve"> </w:t>
            </w:r>
            <w:r>
              <w:rPr>
                <w:rStyle w:val="VerbatimChar"/>
              </w:rPr>
              <w:t xml:space="preserve">VCC</w:t>
            </w:r>
            <w:r>
              <w:t xml:space="preserve">, posición 5 =</w:t>
            </w:r>
            <w:r>
              <w:t xml:space="preserve"> </w:t>
            </w:r>
            <w:r>
              <w:rPr>
                <w:rStyle w:val="VerbatimChar"/>
              </w:rPr>
              <w:t xml:space="preserve">GND</w:t>
            </w:r>
          </w:p>
        </w:tc>
        <w:tc>
          <w:tcPr/>
          <w:p>
            <w:pPr>
              <w:pStyle w:val="Compact"/>
            </w:pPr>
            <w:r>
              <w:rPr>
                <w:b/>
                <w:bCs/>
              </w:rPr>
              <w:t xml:space="preserve">INVERTIDO. Insertarlo lo destruye</w:t>
            </w:r>
          </w:p>
        </w:tc>
        <w:tc>
          <w:tcPr/>
          <w:p>
            <w:pPr>
              <w:pStyle w:val="Compact"/>
            </w:pPr>
            <w:r>
              <w:t xml:space="preserve">⛔</w:t>
            </w:r>
            <w:r>
              <w:t xml:space="preserve"> </w:t>
            </w:r>
            <w:r>
              <w:rPr>
                <w:b/>
                <w:bCs/>
              </w:rPr>
              <w:t xml:space="preserve">NO LO INSERTES.</w:t>
            </w:r>
            <w:r>
              <w:t xml:space="preserve"> </w:t>
            </w:r>
            <w:r>
              <w:t xml:space="preserve">Aparta el módulo y avisa al responsable</w:t>
            </w:r>
          </w:p>
        </w:tc>
      </w:tr>
      <w:tr>
        <w:tc>
          <w:tcPr/>
          <w:p>
            <w:pPr>
              <w:pStyle w:val="Compact"/>
            </w:pPr>
            <w:r>
              <w:t xml:space="preserve">No se lee la serigrafía</w:t>
            </w:r>
          </w:p>
        </w:tc>
        <w:tc>
          <w:tcPr/>
          <w:p>
            <w:pPr>
              <w:pStyle w:val="Compact"/>
            </w:pPr>
            <w:r>
              <w:t xml:space="preserve">No se puede verificar</w:t>
            </w:r>
          </w:p>
        </w:tc>
        <w:tc>
          <w:tcPr/>
          <w:p>
            <w:pPr>
              <w:pStyle w:val="Compact"/>
            </w:pPr>
            <w:r>
              <w:t xml:space="preserve">⛔</w:t>
            </w:r>
            <w:r>
              <w:t xml:space="preserve"> </w:t>
            </w:r>
            <w:r>
              <w:rPr>
                <w:b/>
                <w:bCs/>
              </w:rPr>
              <w:t xml:space="preserve">NO LO INSERTES.</w:t>
            </w:r>
            <w:r>
              <w:t xml:space="preserve"> </w:t>
            </w:r>
            <w:r>
              <w:t xml:space="preserve">Ver P20 en §11</w:t>
            </w:r>
          </w:p>
        </w:tc>
      </w:tr>
    </w:tbl>
    <w:p>
      <w:pPr>
        <w:pStyle w:val="Compact"/>
        <w:numPr>
          <w:ilvl w:val="0"/>
          <w:numId w:val="1004"/>
        </w:numPr>
      </w:pPr>
      <w:r>
        <w:rPr>
          <w:b/>
          <w:bCs/>
        </w:rPr>
        <w:t xml:space="preserve">0.4</w:t>
      </w:r>
      <w:r>
        <w:t xml:space="preserve"> </w:t>
      </w:r>
      <w:r>
        <w:rPr>
          <w:b/>
          <w:bCs/>
        </w:rPr>
        <w:t xml:space="preserve">Si hay la menor duda, no lo enchufes.</w:t>
      </w:r>
      <w:r>
        <w:t xml:space="preserve"> </w:t>
      </w:r>
      <w:r>
        <w:t xml:space="preserve">Verifica primero con el multímetro en modo continuidad, con el módulo fuera y sin alimentar, a qué pin del módulo llega la masa de su propio regulador.</w:t>
      </w:r>
    </w:p>
    <w:p>
      <w:pPr>
        <w:pStyle w:val="Compact"/>
        <w:numPr>
          <w:ilvl w:val="0"/>
          <w:numId w:val="1005"/>
        </w:numPr>
      </w:pPr>
      <w:r>
        <w:rPr>
          <w:b/>
          <w:bCs/>
        </w:rPr>
        <w:t xml:space="preserve">0.5</w:t>
      </w:r>
      <w:r>
        <w:t xml:space="preserve"> </w:t>
      </w:r>
      <w:r>
        <w:rPr>
          <w:b/>
          <w:bCs/>
        </w:rPr>
        <w:t xml:space="preserve">Haz una foto de las dos caras del módulo</w:t>
      </w:r>
      <w:r>
        <w:t xml:space="preserve"> </w:t>
      </w:r>
      <w:r>
        <w:t xml:space="preserve">antes de montarlo. Si luego falla, la foto es la única prueba de qué se montó.</w:t>
      </w:r>
    </w:p>
    <w:p>
      <w:pPr>
        <w:pStyle w:val="BlockText"/>
      </w:pPr>
      <w:r>
        <w:rPr>
          <w:b/>
          <w:bCs/>
        </w:rPr>
        <w:t xml:space="preserve">Este paso también aplica al HC-05 y al HC-06.</w:t>
      </w:r>
      <w:r>
        <w:t xml:space="preserve"> </w:t>
      </w:r>
      <w:r>
        <w:t xml:space="preserve">Su orden habitual es distinto entre sí y entre fabricantes.</w:t>
      </w:r>
      <w:r>
        <w:t xml:space="preserve"> </w:t>
      </w:r>
      <w:r>
        <w:rPr>
          <w:b/>
          <w:bCs/>
        </w:rPr>
        <w:t xml:space="preserve">Nunca supongas el pinout: léelo.</w:t>
      </w:r>
    </w:p>
    <w:p>
      <w:pPr>
        <w:pStyle w:val="FirstParagraph"/>
      </w:pPr>
      <w:r>
        <w:rPr>
          <w:i/>
          <w:iCs/>
        </w:rPr>
        <w:t xml:space="preserve">Fuentes:</w:t>
      </w:r>
      <w:r>
        <w:rPr>
          <w:i/>
          <w:iCs/>
        </w:rPr>
        <w:t xml:space="preserve"> </w:t>
      </w:r>
      <w:hyperlink r:id="rId10">
        <w:r>
          <w:rPr>
            <w:rStyle w:val="Hyperlink"/>
            <w:i/>
            <w:iCs/>
          </w:rPr>
          <w:t xml:space="preserve">manual JDY-31 (PDF)</w:t>
        </w:r>
      </w:hyperlink>
      <w:r>
        <w:rPr>
          <w:i/>
          <w:iCs/>
        </w:rPr>
        <w:t xml:space="preserve"> </w:t>
      </w:r>
      <w:r>
        <w:rPr>
          <w:i/>
          <w:iCs/>
        </w:rPr>
        <w:t xml:space="preserve">·</w:t>
      </w:r>
      <w:r>
        <w:rPr>
          <w:i/>
          <w:iCs/>
        </w:rPr>
        <w:t xml:space="preserve"> </w:t>
      </w:r>
      <w:hyperlink r:id="rId11">
        <w:r>
          <w:rPr>
            <w:rStyle w:val="Hyperlink"/>
            <w:i/>
            <w:iCs/>
          </w:rPr>
          <w:t xml:space="preserve">Martyn Currey — JDY-31</w:t>
        </w:r>
      </w:hyperlink>
      <w:r>
        <w:rPr>
          <w:i/>
          <w:iCs/>
        </w:rPr>
        <w:t xml:space="preserve"> </w:t>
      </w:r>
      <w:r>
        <w:rPr>
          <w:i/>
          <w:iCs/>
        </w:rPr>
        <w:t xml:space="preserve">·</w:t>
      </w:r>
      <w:r>
        <w:rPr>
          <w:i/>
          <w:iCs/>
        </w:rPr>
        <w:t xml:space="preserve"> </w:t>
      </w:r>
      <w:r>
        <w:rPr>
          <w:rStyle w:val="VerbatimChar"/>
          <w:i/>
          <w:iCs/>
        </w:rPr>
        <w:t xml:space="preserve">balizaSR30.kicad_pcb</w:t>
      </w:r>
      <w:r>
        <w:rPr>
          <w:i/>
          <w:iCs/>
        </w:rPr>
        <w:t xml:space="preserve"> </w:t>
      </w:r>
      <w:r>
        <w:rPr>
          <w:i/>
          <w:iCs/>
        </w:rPr>
        <w:t xml:space="preserve">· análisis completo en</w:t>
      </w:r>
      <w:r>
        <w:rPr>
          <w:i/>
          <w:iCs/>
        </w:rPr>
        <w:t xml:space="preserve"> </w:t>
      </w:r>
      <w:r>
        <w:rPr>
          <w:rStyle w:val="VerbatimChar"/>
          <w:i/>
          <w:iCs/>
        </w:rPr>
        <w:t xml:space="preserve">BLUETOOTH.md</w:t>
      </w:r>
      <w:r>
        <w:rPr>
          <w:i/>
          <w:iCs/>
        </w:rPr>
        <w:t xml:space="preserve"> </w:t>
      </w:r>
      <w:r>
        <w:rPr>
          <w:i/>
          <w:iCs/>
        </w:rPr>
        <w:t xml:space="preserve">§3.3.</w:t>
      </w:r>
    </w:p>
    <w:p>
      <w:r>
        <w:pict>
          <v:rect style="width:0;height:1.5pt" o:hralign="center" o:hrstd="t" o:hr="t"/>
        </w:pict>
      </w:r>
    </w:p>
    <w:bookmarkEnd w:id="12"/>
    <w:bookmarkEnd w:id="13"/>
    <w:bookmarkStart w:id="16" w:name="antes-de-empezar--lee-esto"/>
    <w:p>
      <w:pPr>
        <w:pStyle w:val="Heading2"/>
      </w:pPr>
      <w:r>
        <w:t xml:space="preserve">Antes de empezar — lee esto</w:t>
      </w:r>
    </w:p>
    <w:p>
      <w:pPr>
        <w:pStyle w:val="Heading3"/>
      </w:pPr>
      <w:bookmarkStart w:id="14" w:name="cómo-leer-las-marcas-de-procedencia"/>
      <w:r>
        <w:t xml:space="preserve">Cómo leer las marcas de procedencia</w:t>
      </w:r>
      <w:bookmarkEnd w:id="14"/>
    </w:p>
    <w:p>
      <w:pPr>
        <w:pStyle w:val="BlockText"/>
      </w:pPr>
      <w:r>
        <w:t xml:space="preserve">Igual que en</w:t>
      </w:r>
      <w:r>
        <w:t xml:space="preserve"> </w:t>
      </w:r>
      <w:r>
        <w:rPr>
          <w:rStyle w:val="VerbatimChar"/>
        </w:rPr>
        <w:t xml:space="preserve">BLUETOOTH.md</w:t>
      </w:r>
      <w:r>
        <w:t xml:space="preserve">, cada dato de este manual lleva una marca: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Marca</w:t>
            </w:r>
          </w:p>
        </w:tc>
        <w:tc>
          <w:tcPr/>
          <w:p>
            <w:pPr>
              <w:pStyle w:val="Compact"/>
            </w:pPr>
            <w:r>
              <w:t xml:space="preserve">Significa</w:t>
            </w:r>
          </w:p>
        </w:tc>
      </w:tr>
      <w:tr>
        <w:tc>
          <w:tcPr/>
          <w:p>
            <w:pPr>
              <w:pStyle w:val="Compact"/>
            </w:pPr>
            <w:r>
              <w:rPr>
                <w:b/>
                <w:bCs/>
              </w:rPr>
              <w:t xml:space="preserve">[DS]</w:t>
            </w:r>
          </w:p>
        </w:tc>
        <w:tc>
          <w:tcPr/>
          <w:p>
            <w:pPr>
              <w:pStyle w:val="Compact"/>
            </w:pPr>
            <w:r>
              <w:t xml:space="preserve">Hoja de datos o manual del fabricante.</w:t>
            </w:r>
            <w:r>
              <w:t xml:space="preserve"> </w:t>
            </w:r>
            <w:r>
              <w:rPr>
                <w:b/>
                <w:bCs/>
              </w:rPr>
              <w:t xml:space="preserve">Dato firme.</w:t>
            </w:r>
          </w:p>
        </w:tc>
      </w:tr>
      <w:tr>
        <w:tc>
          <w:tcPr/>
          <w:p>
            <w:pPr>
              <w:pStyle w:val="Compact"/>
            </w:pPr>
            <w:r>
              <w:rPr>
                <w:b/>
                <w:bCs/>
              </w:rPr>
              <w:t xml:space="preserve">[M]</w:t>
            </w:r>
          </w:p>
        </w:tc>
        <w:tc>
          <w:tcPr/>
          <w:p>
            <w:pPr>
              <w:pStyle w:val="Compact"/>
            </w:pPr>
            <w:r>
              <w:t xml:space="preserve">Lo que se observa habitualmente en el mercado.</w:t>
            </w:r>
            <w:r>
              <w:t xml:space="preserve"> </w:t>
            </w:r>
            <w:r>
              <w:rPr>
                <w:b/>
                <w:bCs/>
              </w:rPr>
              <w:t xml:space="preserve">NO es especificación</w:t>
            </w:r>
            <w:r>
              <w:t xml:space="preserve"> </w:t>
            </w:r>
            <w:r>
              <w:t xml:space="preserve">— es orientación para empezar a probar</w:t>
            </w:r>
          </w:p>
        </w:tc>
      </w:tr>
      <w:tr>
        <w:tc>
          <w:tcPr/>
          <w:p>
            <w:pPr>
              <w:pStyle w:val="Compact"/>
            </w:pPr>
            <w:r>
              <w:rPr>
                <w:b/>
                <w:bCs/>
              </w:rPr>
              <w:t xml:space="preserve">[?]</w:t>
            </w:r>
          </w:p>
        </w:tc>
        <w:tc>
          <w:tcPr/>
          <w:p>
            <w:pPr>
              <w:pStyle w:val="Compact"/>
            </w:pPr>
            <w:r>
              <w:rPr>
                <w:b/>
                <w:bCs/>
              </w:rPr>
              <w:t xml:space="preserve">No confirmado.</w:t>
            </w:r>
            <w:r>
              <w:t xml:space="preserve"> </w:t>
            </w:r>
            <w:r>
              <w:t xml:space="preserve">Va a §11 «Preguntas abiertas»</w:t>
            </w:r>
          </w:p>
        </w:tc>
      </w:tr>
    </w:tbl>
    <w:p>
      <w:pPr>
        <w:pStyle w:val="BlockText"/>
      </w:pPr>
      <w:r>
        <w:rPr>
          <w:b/>
          <w:bCs/>
        </w:rPr>
        <w:t xml:space="preserve">Los HC-05 y HC-06 se venden desde hace quince años por decenas de fabricantes sin especificación común.</w:t>
      </w:r>
      <w:r>
        <w:t xml:space="preserve"> </w:t>
      </w:r>
      <w:r>
        <w:t xml:space="preserve">Lo marcado</w:t>
      </w:r>
      <w:r>
        <w:t xml:space="preserve"> </w:t>
      </w:r>
      <w:r>
        <w:rPr>
          <w:b/>
          <w:bCs/>
        </w:rPr>
        <w:t xml:space="preserve">[M]</w:t>
      </w:r>
      <w:r>
        <w:t xml:space="preserve"> </w:t>
      </w:r>
      <w:r>
        <w:t xml:space="preserve">hay que</w:t>
      </w:r>
      <w:r>
        <w:t xml:space="preserve"> </w:t>
      </w:r>
      <w:r>
        <w:rPr>
          <w:b/>
          <w:bCs/>
        </w:rPr>
        <w:t xml:space="preserve">comprobarlo en el ejemplar que tengas delante</w:t>
      </w:r>
      <w:r>
        <w:t xml:space="preserve">, no darlo por bueno.</w:t>
      </w:r>
    </w:p>
    <w:p>
      <w:pPr>
        <w:pStyle w:val="FirstParagraph"/>
      </w:pPr>
      <w:r>
        <w:t xml:space="preserve">Este documento</w:t>
      </w:r>
      <w:r>
        <w:t xml:space="preserve"> </w:t>
      </w:r>
      <w:r>
        <w:rPr>
          <w:b/>
          <w:bCs/>
        </w:rPr>
        <w:t xml:space="preserve">no diagnostica averías</w:t>
      </w:r>
      <w:r>
        <w:t xml:space="preserve">. Configura módulos y los valida. Si un módulo no pasa la validación, este documento te dice cómo apartarlo, no por qué falla.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buscas…</w:t>
            </w:r>
          </w:p>
        </w:tc>
        <w:tc>
          <w:tcPr/>
          <w:p>
            <w:pPr>
              <w:pStyle w:val="Compact"/>
            </w:pPr>
            <w:r>
              <w:t xml:space="preserve">Ve a</w:t>
            </w:r>
          </w:p>
        </w:tc>
      </w:tr>
      <w:tr>
        <w:tc>
          <w:tcPr/>
          <w:p>
            <w:pPr>
              <w:pStyle w:val="Compact"/>
            </w:pPr>
            <w:r>
              <w:t xml:space="preserve">Cómo está cableado el módulo en la tarjeta, de qué se alimenta</w:t>
            </w:r>
          </w:p>
        </w:tc>
        <w:tc>
          <w:tcPr/>
          <w:p>
            <w:pPr>
              <w:pStyle w:val="Compact"/>
            </w:pPr>
            <w:r>
              <w:rPr>
                <w:rStyle w:val="VerbatimChar"/>
              </w:rPr>
              <w:t xml:space="preserve">HARDWARE.md</w:t>
            </w:r>
            <w:r>
              <w:t xml:space="preserve"> </w:t>
            </w:r>
            <w:r>
              <w:t xml:space="preserve">§2.4 y §5</w:t>
            </w:r>
          </w:p>
        </w:tc>
      </w:tr>
      <w:tr>
        <w:tc>
          <w:tcPr/>
          <w:p>
            <w:pPr>
              <w:pStyle w:val="Compact"/>
            </w:pPr>
            <w:r>
              <w:t xml:space="preserve">Por qué el Bluetooth no funciona hoy, análisis de la avería</w:t>
            </w:r>
          </w:p>
        </w:tc>
        <w:tc>
          <w:tcPr/>
          <w:p>
            <w:pPr>
              <w:pStyle w:val="Compact"/>
            </w:pPr>
            <w:r>
              <w:rPr>
                <w:rStyle w:val="VerbatimChar"/>
              </w:rPr>
              <w:t xml:space="preserve">BLUETOOTH.md</w:t>
            </w:r>
          </w:p>
        </w:tc>
      </w:tr>
      <w:tr>
        <w:tc>
          <w:tcPr/>
          <w:p>
            <w:pPr>
              <w:pStyle w:val="Compact"/>
            </w:pPr>
            <w:r>
              <w:t xml:space="preserve">Cómo se usa la app del móvil, qué tramas manda</w:t>
            </w:r>
          </w:p>
        </w:tc>
        <w:tc>
          <w:tcPr/>
          <w:p>
            <w:pPr>
              <w:pStyle w:val="Compact"/>
            </w:pPr>
            <w:r>
              <w:rPr>
                <w:rStyle w:val="VerbatimChar"/>
              </w:rPr>
              <w:t xml:space="preserve">APP_MOVIL.md</w:t>
            </w:r>
          </w:p>
        </w:tc>
      </w:tr>
      <w:tr>
        <w:tc>
          <w:tcPr/>
          <w:p>
            <w:pPr>
              <w:pStyle w:val="Compact"/>
            </w:pPr>
            <w:r>
              <w:rPr>
                <w:b/>
                <w:bCs/>
              </w:rPr>
              <w:t xml:space="preserve">Configurar un módulo nuevo y darlo por bueno</w:t>
            </w:r>
          </w:p>
        </w:tc>
        <w:tc>
          <w:tcPr/>
          <w:p>
            <w:pPr>
              <w:pStyle w:val="Compact"/>
            </w:pPr>
            <w:r>
              <w:rPr>
                <w:b/>
                <w:bCs/>
              </w:rPr>
              <w:t xml:space="preserve">este documento</w:t>
            </w:r>
          </w:p>
        </w:tc>
      </w:tr>
    </w:tbl>
    <w:bookmarkStart w:id="15" w:name="las-tres-reglas"/>
    <w:p>
      <w:pPr>
        <w:pStyle w:val="Heading3"/>
      </w:pPr>
      <w:r>
        <w:t xml:space="preserve">Las tres reglas</w:t>
      </w:r>
    </w:p>
    <w:p>
      <w:pPr>
        <w:numPr>
          <w:ilvl w:val="0"/>
          <w:numId w:val="1006"/>
        </w:numPr>
      </w:pPr>
      <w:r>
        <w:rPr>
          <w:b/>
          <w:bCs/>
        </w:rPr>
        <w:t xml:space="preserve">El módulo se adapta al equipo. Nunca al revés.</w:t>
      </w:r>
      <w:r>
        <w:t xml:space="preserve"> </w:t>
      </w:r>
      <w:r>
        <w:t xml:space="preserve">El puerto serie del PIC18F2550 está fijo a</w:t>
      </w:r>
      <w:r>
        <w:t xml:space="preserve"> </w:t>
      </w:r>
      <w:r>
        <w:rPr>
          <w:b/>
          <w:bCs/>
        </w:rPr>
        <w:t xml:space="preserve">9600 baudios, 8 bits, sin paridad, 1 bit de parada (9600 8N1)</w:t>
      </w:r>
      <w:r>
        <w:t xml:space="preserve">. No se cambia sin recompilar el firmware. Un módulo a cualquier otra velocidad no habla con la baliza.</w:t>
      </w:r>
      <w:r>
        <w:t xml:space="preserve"> </w:t>
      </w:r>
      <w:r>
        <w:rPr>
          <w:i/>
          <w:iCs/>
        </w:rPr>
        <w:t xml:space="preserve">Fuente:</w:t>
      </w:r>
      <w:r>
        <w:rPr>
          <w:i/>
          <w:iCs/>
        </w:rPr>
        <w:t xml:space="preserve"> </w:t>
      </w:r>
      <w:r>
        <w:rPr>
          <w:rStyle w:val="VerbatimChar"/>
          <w:i/>
          <w:iCs/>
        </w:rPr>
        <w:t xml:space="preserve">UART.h</w:t>
      </w:r>
      <w:r>
        <w:rPr>
          <w:i/>
          <w:iCs/>
        </w:rPr>
        <w:t xml:space="preserve">, función</w:t>
      </w:r>
      <w:r>
        <w:rPr>
          <w:i/>
          <w:iCs/>
        </w:rPr>
        <w:t xml:space="preserve"> </w:t>
      </w:r>
      <w:r>
        <w:rPr>
          <w:rStyle w:val="VerbatimChar"/>
          <w:i/>
          <w:iCs/>
        </w:rPr>
        <w:t xml:space="preserve">UART_init_baud()</w:t>
      </w:r>
      <w:r>
        <w:rPr>
          <w:i/>
          <w:iCs/>
        </w:rPr>
        <w:t xml:space="preserve"> </w:t>
      </w:r>
      <w:r>
        <w:rPr>
          <w:i/>
          <w:iCs/>
        </w:rPr>
        <w:t xml:space="preserve">→</w:t>
      </w:r>
      <w:r>
        <w:rPr>
          <w:i/>
          <w:iCs/>
        </w:rPr>
        <w:t xml:space="preserve"> </w:t>
      </w:r>
      <w:r>
        <w:rPr>
          <w:rStyle w:val="VerbatimChar"/>
          <w:i/>
          <w:iCs/>
        </w:rPr>
        <w:t xml:space="preserve">TXSTAbits.BRGH = 0</w:t>
      </w:r>
      <w:r>
        <w:rPr>
          <w:i/>
          <w:iCs/>
        </w:rPr>
        <w:t xml:space="preserve">,</w:t>
      </w:r>
      <w:r>
        <w:rPr>
          <w:i/>
          <w:iCs/>
        </w:rPr>
        <w:t xml:space="preserve"> </w:t>
      </w:r>
      <w:r>
        <w:rPr>
          <w:rStyle w:val="VerbatimChar"/>
          <w:i/>
          <w:iCs/>
        </w:rPr>
        <w:t xml:space="preserve">SPBRG = 32</w:t>
      </w:r>
      <w:r>
        <w:rPr>
          <w:i/>
          <w:iCs/>
        </w:rPr>
        <w:t xml:space="preserve">,</w:t>
      </w:r>
      <w:r>
        <w:rPr>
          <w:i/>
          <w:iCs/>
        </w:rPr>
        <w:t xml:space="preserve"> </w:t>
      </w:r>
      <w:r>
        <w:rPr>
          <w:rStyle w:val="VerbatimChar"/>
          <w:i/>
          <w:iCs/>
        </w:rPr>
        <w:t xml:space="preserve">TXSTAbits.SYNC = 0</w:t>
      </w:r>
      <w:r>
        <w:rPr>
          <w:i/>
          <w:iCs/>
        </w:rPr>
        <w:t xml:space="preserve">,</w:t>
      </w:r>
      <w:r>
        <w:rPr>
          <w:i/>
          <w:iCs/>
        </w:rPr>
        <w:t xml:space="preserve"> </w:t>
      </w:r>
      <w:r>
        <w:rPr>
          <w:rStyle w:val="VerbatimChar"/>
          <w:i/>
          <w:iCs/>
        </w:rPr>
        <w:t xml:space="preserve">TXSTAbits.TX9 = 0</w:t>
      </w:r>
      <w:r>
        <w:rPr>
          <w:i/>
          <w:iCs/>
        </w:rPr>
        <w:t xml:space="preserve">. Llamada en</w:t>
      </w:r>
      <w:r>
        <w:rPr>
          <w:i/>
          <w:iCs/>
        </w:rPr>
        <w:t xml:space="preserve"> </w:t>
      </w:r>
      <w:r>
        <w:rPr>
          <w:rStyle w:val="VerbatimChar"/>
          <w:i/>
          <w:iCs/>
        </w:rPr>
        <w:t xml:space="preserve">main.c:117</w:t>
      </w:r>
      <w:r>
        <w:rPr>
          <w:i/>
          <w:iCs/>
        </w:rPr>
        <w:t xml:space="preserve">. La función</w:t>
      </w:r>
      <w:r>
        <w:rPr>
          <w:i/>
          <w:iCs/>
        </w:rPr>
        <w:t xml:space="preserve"> </w:t>
      </w:r>
      <w:r>
        <w:rPr>
          <w:b/>
          <w:bCs/>
          <w:i/>
          <w:iCs/>
        </w:rPr>
        <w:t xml:space="preserve">ignora el parámetro que se le pasa</w:t>
      </w:r>
      <w:r>
        <w:rPr>
          <w:i/>
          <w:iCs/>
        </w:rPr>
        <w:t xml:space="preserve"> </w:t>
      </w:r>
      <w:r>
        <w:rPr>
          <w:i/>
          <w:iCs/>
        </w:rPr>
        <w:t xml:space="preserve">y escribe</w:t>
      </w:r>
      <w:r>
        <w:rPr>
          <w:i/>
          <w:iCs/>
        </w:rPr>
        <w:t xml:space="preserve"> </w:t>
      </w:r>
      <w:r>
        <w:rPr>
          <w:rStyle w:val="VerbatimChar"/>
          <w:i/>
          <w:iCs/>
        </w:rPr>
        <w:t xml:space="preserve">SPBRG = 32</w:t>
      </w:r>
      <w:r>
        <w:rPr>
          <w:i/>
          <w:iCs/>
        </w:rPr>
        <w:t xml:space="preserve"> </w:t>
      </w:r>
      <w:r>
        <w:rPr>
          <w:i/>
          <w:iCs/>
        </w:rPr>
        <w:t xml:space="preserve">a fuego.</w:t>
      </w:r>
    </w:p>
    <w:p>
      <w:pPr>
        <w:numPr>
          <w:ilvl w:val="0"/>
          <w:numId w:val="1006"/>
        </w:numPr>
      </w:pPr>
      <w:r>
        <w:rPr>
          <w:b/>
          <w:bCs/>
        </w:rPr>
        <w:t xml:space="preserve">Cada módulo lleva el nombre de su señal.</w:t>
      </w:r>
      <w:r>
        <w:t xml:space="preserve"> </w:t>
      </w:r>
      <w:r>
        <w:t xml:space="preserve">Es el motivo por el que existe este manual. Ver §4.</w:t>
      </w:r>
    </w:p>
    <w:p>
      <w:pPr>
        <w:numPr>
          <w:ilvl w:val="0"/>
          <w:numId w:val="1006"/>
        </w:numPr>
      </w:pPr>
      <w:r>
        <w:rPr>
          <w:b/>
          <w:bCs/>
        </w:rPr>
        <w:t xml:space="preserve">Todo se configura en la mesa, antes de montar.</w:t>
      </w:r>
      <w:r>
        <w:t xml:space="preserve"> </w:t>
      </w:r>
      <w:r>
        <w:t xml:space="preserve">Una vez soldado en la tarjeta</w:t>
      </w:r>
      <w:r>
        <w:t xml:space="preserve"> </w:t>
      </w:r>
      <w:r>
        <w:rPr>
          <w:b/>
          <w:bCs/>
        </w:rPr>
        <w:t xml:space="preserve">no puedes entrar en modo AT</w:t>
      </w:r>
      <w:r>
        <w:t xml:space="preserve">: el pin</w:t>
      </w:r>
      <w:r>
        <w:t xml:space="preserve"> </w:t>
      </w:r>
      <w:r>
        <w:rPr>
          <w:rStyle w:val="VerbatimChar"/>
        </w:rPr>
        <w:t xml:space="preserve">EN</w:t>
      </w:r>
      <w:r>
        <w:t xml:space="preserve">/</w:t>
      </w:r>
      <w:r>
        <w:rPr>
          <w:rStyle w:val="VerbatimChar"/>
        </w:rPr>
        <w:t xml:space="preserve">KEY</w:t>
      </w:r>
      <w:r>
        <w:t xml:space="preserve"> </w:t>
      </w:r>
      <w:r>
        <w:t xml:space="preserve">del zócalo</w:t>
      </w:r>
      <w:r>
        <w:t xml:space="preserve"> </w:t>
      </w:r>
      <w:r>
        <w:rPr>
          <w:rStyle w:val="VerbatimChar"/>
        </w:rPr>
        <w:t xml:space="preserve">U2</w:t>
      </w:r>
      <w:r>
        <w:t xml:space="preserve"> </w:t>
      </w:r>
      <w:r>
        <w:t xml:space="preserve">está sin conectar.</w:t>
      </w:r>
      <w:r>
        <w:t xml:space="preserve"> </w:t>
      </w:r>
      <w:r>
        <w:rPr>
          <w:i/>
          <w:iCs/>
        </w:rPr>
        <w:t xml:space="preserve">Fuente:</w:t>
      </w:r>
      <w:r>
        <w:rPr>
          <w:i/>
          <w:iCs/>
        </w:rPr>
        <w:t xml:space="preserve"> </w:t>
      </w:r>
      <w:r>
        <w:rPr>
          <w:rStyle w:val="VerbatimChar"/>
          <w:i/>
          <w:iCs/>
        </w:rPr>
        <w:t xml:space="preserve">HARDWARE.md</w:t>
      </w:r>
      <w:r>
        <w:rPr>
          <w:i/>
          <w:iCs/>
        </w:rPr>
        <w:t xml:space="preserve"> </w:t>
      </w:r>
      <w:r>
        <w:rPr>
          <w:i/>
          <w:iCs/>
        </w:rPr>
        <w:t xml:space="preserve">§2.4 (pin 6 =</w:t>
      </w:r>
      <w:r>
        <w:rPr>
          <w:i/>
          <w:iCs/>
        </w:rPr>
        <w:t xml:space="preserve"> </w:t>
      </w:r>
      <w:r>
        <w:rPr>
          <w:rStyle w:val="VerbatimChar"/>
          <w:i/>
          <w:iCs/>
        </w:rPr>
        <w:t xml:space="preserve">EN</w:t>
      </w:r>
      <w:r>
        <w:rPr>
          <w:i/>
          <w:iCs/>
        </w:rPr>
        <w:t xml:space="preserve">, NC) y riesgo R26.</w:t>
      </w:r>
    </w:p>
    <w:p>
      <w:r>
        <w:pict>
          <v:rect style="width:0;height:1.5pt" o:hralign="center" o:hrstd="t" o:hr="t"/>
        </w:pict>
      </w:r>
    </w:p>
    <w:bookmarkEnd w:id="15"/>
    <w:bookmarkEnd w:id="16"/>
    <w:bookmarkStart w:id="21" w:name="X346061ad84542f2549b8087322ad2a568040123"/>
    <w:p>
      <w:pPr>
        <w:pStyle w:val="Heading2"/>
      </w:pPr>
      <w:r>
        <w:t xml:space="preserve">1. Material necesario</w:t>
      </w:r>
    </w:p>
    <w:bookmarkStart w:id="18" w:name="X529b510e8a4fdccf448d99fa52c3043986cc858"/>
    <w:p>
      <w:pPr>
        <w:pStyle w:val="Heading3"/>
      </w:pPr>
      <w:r>
        <w:t xml:space="preserve">1.1 Imprescindible</w:t>
      </w:r>
    </w:p>
    <w:p>
      <w:pPr>
        <w:numPr>
          <w:ilvl w:val="0"/>
          <w:numId w:val="1007"/>
        </w:numPr>
      </w:pPr>
      <w:r>
        <w:rPr>
          <w:b/>
          <w:bCs/>
        </w:rPr>
        <w:t xml:space="preserve">1.1</w:t>
      </w:r>
      <w:r>
        <w:t xml:space="preserve"> </w:t>
      </w:r>
      <w:r>
        <w:rPr>
          <w:b/>
          <w:bCs/>
        </w:rPr>
        <w:t xml:space="preserve">Adaptador USB–serie (TTL) con selector de 3,3 V / 5 V.</w:t>
      </w:r>
      <w:r>
        <w:t xml:space="preserve"> </w:t>
      </w:r>
      <w:r>
        <w:t xml:space="preserve">Sirve cualquiera basado en</w:t>
      </w:r>
      <w:r>
        <w:t xml:space="preserve"> </w:t>
      </w:r>
      <w:r>
        <w:rPr>
          <w:b/>
          <w:bCs/>
        </w:rPr>
        <w:t xml:space="preserve">CP2102</w:t>
      </w:r>
      <w:r>
        <w:t xml:space="preserve">,</w:t>
      </w:r>
      <w:r>
        <w:t xml:space="preserve"> </w:t>
      </w:r>
      <w:r>
        <w:rPr>
          <w:b/>
          <w:bCs/>
        </w:rPr>
        <w:t xml:space="preserve">FT232RL</w:t>
      </w:r>
      <w:r>
        <w:t xml:space="preserve"> </w:t>
      </w:r>
      <w:r>
        <w:t xml:space="preserve">o</w:t>
      </w:r>
      <w:r>
        <w:t xml:space="preserve"> </w:t>
      </w:r>
      <w:r>
        <w:rPr>
          <w:b/>
          <w:bCs/>
        </w:rPr>
        <w:t xml:space="preserve">CH340G</w:t>
      </w:r>
      <w:r>
        <w:t xml:space="preserve">. Debe tener jumper o interruptor de nivel.</w:t>
      </w:r>
      <w:r>
        <w:t xml:space="preserve"> </w:t>
      </w:r>
      <w:r>
        <w:rPr>
          <w:b/>
          <w:bCs/>
        </w:rPr>
        <w:t xml:space="preserve">Ponlo en 3,3 V.</w:t>
      </w:r>
      <w:r>
        <w:t xml:space="preserve"> </w:t>
      </w:r>
      <w:r>
        <w:t xml:space="preserve">El módulo Bluetooth es de 3,3 V en sus patillas de datos.</w:t>
      </w:r>
      <w:r>
        <w:t xml:space="preserve"> </w:t>
      </w:r>
      <w:r>
        <w:t xml:space="preserve">Necesitas que saque:</w:t>
      </w:r>
      <w:r>
        <w:t xml:space="preserve"> </w:t>
      </w:r>
      <w:r>
        <w:rPr>
          <w:rStyle w:val="VerbatimChar"/>
        </w:rPr>
        <w:t xml:space="preserve">VCC</w:t>
      </w:r>
      <w:r>
        <w:t xml:space="preserve">,</w:t>
      </w:r>
      <w:r>
        <w:t xml:space="preserve"> </w:t>
      </w:r>
      <w:r>
        <w:rPr>
          <w:rStyle w:val="VerbatimChar"/>
        </w:rPr>
        <w:t xml:space="preserve">GND</w:t>
      </w:r>
      <w:r>
        <w:t xml:space="preserve">,</w:t>
      </w:r>
      <w:r>
        <w:t xml:space="preserve"> </w:t>
      </w:r>
      <w:r>
        <w:rPr>
          <w:rStyle w:val="VerbatimChar"/>
        </w:rPr>
        <w:t xml:space="preserve">TX</w:t>
      </w:r>
      <w:r>
        <w:t xml:space="preserve">,</w:t>
      </w:r>
      <w:r>
        <w:t xml:space="preserve"> </w:t>
      </w:r>
      <w:r>
        <w:rPr>
          <w:rStyle w:val="VerbatimChar"/>
        </w:rPr>
        <w:t xml:space="preserve">RX</w:t>
      </w:r>
      <w:r>
        <w:t xml:space="preserve">.</w:t>
      </w:r>
    </w:p>
    <w:p>
      <w:pPr>
        <w:numPr>
          <w:ilvl w:val="0"/>
          <w:numId w:val="1008"/>
        </w:numPr>
      </w:pPr>
      <w:r>
        <w:rPr>
          <w:b/>
          <w:bCs/>
        </w:rPr>
        <w:t xml:space="preserve">1.2</w:t>
      </w:r>
      <w:r>
        <w:t xml:space="preserve"> </w:t>
      </w:r>
      <w:r>
        <w:rPr>
          <w:b/>
          <w:bCs/>
        </w:rPr>
        <w:t xml:space="preserve">Cables Dupont hembra–hembra</w:t>
      </w:r>
      <w:r>
        <w:t xml:space="preserve">, mínimo 5. Colores distintos.</w:t>
      </w:r>
    </w:p>
    <w:p>
      <w:pPr>
        <w:numPr>
          <w:ilvl w:val="0"/>
          <w:numId w:val="1009"/>
        </w:numPr>
      </w:pPr>
      <w:r>
        <w:rPr>
          <w:b/>
          <w:bCs/>
        </w:rPr>
        <w:t xml:space="preserve">1.3</w:t>
      </w:r>
      <w:r>
        <w:t xml:space="preserve"> </w:t>
      </w:r>
      <w:r>
        <w:rPr>
          <w:b/>
          <w:bCs/>
        </w:rPr>
        <w:t xml:space="preserve">Una resistencia de 1 kΩ</w:t>
      </w:r>
      <w:r>
        <w:t xml:space="preserve"> </w:t>
      </w:r>
      <w:r>
        <w:t xml:space="preserve">(o dos, de 1 kΩ y 2 kΩ, para hacer divisor).</w:t>
      </w:r>
      <w:r>
        <w:t xml:space="preserve"> </w:t>
      </w:r>
      <w:r>
        <w:t xml:space="preserve">Va en serie entre el</w:t>
      </w:r>
      <w:r>
        <w:t xml:space="preserve"> </w:t>
      </w:r>
      <w:r>
        <w:rPr>
          <w:rStyle w:val="VerbatimChar"/>
        </w:rPr>
        <w:t xml:space="preserve">TX</w:t>
      </w:r>
      <w:r>
        <w:t xml:space="preserve"> </w:t>
      </w:r>
      <w:r>
        <w:t xml:space="preserve">del adaptador y el</w:t>
      </w:r>
      <w:r>
        <w:t xml:space="preserve"> </w:t>
      </w:r>
      <w:r>
        <w:rPr>
          <w:rStyle w:val="VerbatimChar"/>
        </w:rPr>
        <w:t xml:space="preserve">RXD</w:t>
      </w:r>
      <w:r>
        <w:t xml:space="preserve"> </w:t>
      </w:r>
      <w:r>
        <w:t xml:space="preserve">del módulo. Protege la entrada de 3,3 V del módulo.</w:t>
      </w:r>
      <w:r>
        <w:t xml:space="preserve"> </w:t>
      </w:r>
      <w:r>
        <w:rPr>
          <w:i/>
          <w:iCs/>
        </w:rPr>
        <w:t xml:space="preserve">Motivo:</w:t>
      </w:r>
      <w:r>
        <w:rPr>
          <w:i/>
          <w:iCs/>
        </w:rPr>
        <w:t xml:space="preserve"> </w:t>
      </w:r>
      <w:r>
        <w:rPr>
          <w:rStyle w:val="VerbatimChar"/>
          <w:i/>
          <w:iCs/>
        </w:rPr>
        <w:t xml:space="preserve">HARDWARE.md</w:t>
      </w:r>
      <w:r>
        <w:rPr>
          <w:i/>
          <w:iCs/>
        </w:rPr>
        <w:t xml:space="preserve"> </w:t>
      </w:r>
      <w:r>
        <w:rPr>
          <w:i/>
          <w:iCs/>
        </w:rPr>
        <w:t xml:space="preserve">riesgo R7 — atacar el</w:t>
      </w:r>
      <w:r>
        <w:rPr>
          <w:i/>
          <w:iCs/>
        </w:rPr>
        <w:t xml:space="preserve"> </w:t>
      </w:r>
      <w:r>
        <w:rPr>
          <w:rStyle w:val="VerbatimChar"/>
          <w:i/>
          <w:iCs/>
        </w:rPr>
        <w:t xml:space="preserve">RXD</w:t>
      </w:r>
      <w:r>
        <w:rPr>
          <w:i/>
          <w:iCs/>
        </w:rPr>
        <w:t xml:space="preserve"> </w:t>
      </w:r>
      <w:r>
        <w:rPr>
          <w:i/>
          <w:iCs/>
        </w:rPr>
        <w:t xml:space="preserve">del módulo con 5 V directos es la causa típica de mortalidad prematura.</w:t>
      </w:r>
    </w:p>
    <w:p>
      <w:pPr>
        <w:numPr>
          <w:ilvl w:val="0"/>
          <w:numId w:val="1010"/>
        </w:numPr>
      </w:pPr>
      <w:r>
        <w:rPr>
          <w:b/>
          <w:bCs/>
        </w:rPr>
        <w:t xml:space="preserve">1.4</w:t>
      </w:r>
      <w:r>
        <w:t xml:space="preserve"> </w:t>
      </w:r>
      <w:r>
        <w:rPr>
          <w:b/>
          <w:bCs/>
        </w:rPr>
        <w:t xml:space="preserve">PC con Windows</w:t>
      </w:r>
      <w:r>
        <w:t xml:space="preserve"> </w:t>
      </w:r>
      <w:r>
        <w:t xml:space="preserve">y un terminal serie. Recomendado:</w:t>
      </w:r>
      <w:r>
        <w:t xml:space="preserve"> </w:t>
      </w:r>
      <w:r>
        <w:rPr>
          <w:b/>
          <w:bCs/>
        </w:rPr>
        <w:t xml:space="preserve">Termite</w:t>
      </w:r>
      <w:r>
        <w:t xml:space="preserve"> </w:t>
      </w:r>
      <w:r>
        <w:t xml:space="preserve">(gratuito,</w:t>
      </w:r>
      <w:r>
        <w:t xml:space="preserve"> </w:t>
      </w:r>
      <w:hyperlink r:id="rId17">
        <w:r>
          <w:rPr>
            <w:rStyle w:val="Hyperlink"/>
          </w:rPr>
          <w:t xml:space="preserve">CompuPhase</w:t>
        </w:r>
      </w:hyperlink>
      <w:r>
        <w:t xml:space="preserve">) o</w:t>
      </w:r>
      <w:r>
        <w:t xml:space="preserve"> </w:t>
      </w:r>
      <w:r>
        <w:rPr>
          <w:b/>
          <w:bCs/>
        </w:rPr>
        <w:t xml:space="preserve">PuTTY</w:t>
      </w:r>
      <w:r>
        <w:t xml:space="preserve">.</w:t>
      </w:r>
      <w:r>
        <w:t xml:space="preserve"> </w:t>
      </w:r>
      <w:r>
        <w:t xml:space="preserve">Termite es preferible: muestra lo que llega en crudo y deja elegir si envía</w:t>
      </w:r>
      <w:r>
        <w:t xml:space="preserve"> </w:t>
      </w:r>
      <w:r>
        <w:rPr>
          <w:rStyle w:val="VerbatimChar"/>
        </w:rPr>
        <w:t xml:space="preserve">CR</w:t>
      </w:r>
      <w:r>
        <w:t xml:space="preserve">/</w:t>
      </w:r>
      <w:r>
        <w:rPr>
          <w:rStyle w:val="VerbatimChar"/>
        </w:rPr>
        <w:t xml:space="preserve">LF</w:t>
      </w:r>
      <w:r>
        <w:t xml:space="preserve"> </w:t>
      </w:r>
      <w:r>
        <w:t xml:space="preserve">o no, que es justo lo que distingue al HC-06 del HC-05.</w:t>
      </w:r>
    </w:p>
    <w:p>
      <w:pPr>
        <w:numPr>
          <w:ilvl w:val="0"/>
          <w:numId w:val="1011"/>
        </w:numPr>
      </w:pPr>
      <w:r>
        <w:rPr>
          <w:b/>
          <w:bCs/>
        </w:rPr>
        <w:t xml:space="preserve">1.5</w:t>
      </w:r>
      <w:r>
        <w:t xml:space="preserve"> </w:t>
      </w:r>
      <w:r>
        <w:rPr>
          <w:b/>
          <w:bCs/>
        </w:rPr>
        <w:t xml:space="preserve">Un móvil Android</w:t>
      </w:r>
      <w:r>
        <w:t xml:space="preserve"> </w:t>
      </w:r>
      <w:r>
        <w:t xml:space="preserve">con Bluetooth.</w:t>
      </w:r>
    </w:p>
    <w:p>
      <w:pPr>
        <w:numPr>
          <w:ilvl w:val="0"/>
          <w:numId w:val="1012"/>
        </w:numPr>
      </w:pPr>
      <w:r>
        <w:rPr>
          <w:b/>
          <w:bCs/>
        </w:rPr>
        <w:t xml:space="preserve">1.6</w:t>
      </w:r>
      <w:r>
        <w:t xml:space="preserve"> </w:t>
      </w:r>
      <w:r>
        <w:rPr>
          <w:b/>
          <w:bCs/>
        </w:rPr>
        <w:t xml:space="preserve">App de terminal Bluetooth en el móvil: «Serial Bluetooth Terminal» de Kai Morich</w:t>
      </w:r>
      <w:r>
        <w:t xml:space="preserve"> </w:t>
      </w:r>
      <w:r>
        <w:t xml:space="preserve">(Play Store, gratuita).</w:t>
      </w:r>
      <w:r>
        <w:t xml:space="preserve"> </w:t>
      </w:r>
      <w:r>
        <w:rPr>
          <w:b/>
          <w:bCs/>
        </w:rPr>
        <w:t xml:space="preserve">Esta app concreta, no otra.</w:t>
      </w:r>
      <w:r>
        <w:t xml:space="preserve"> </w:t>
      </w:r>
      <w:r>
        <w:t xml:space="preserve">Es la que permite enviar</w:t>
      </w:r>
      <w:r>
        <w:t xml:space="preserve"> </w:t>
      </w:r>
      <w:r>
        <w:rPr>
          <w:b/>
          <w:bCs/>
        </w:rPr>
        <w:t xml:space="preserve">bytes en hexadecimal</w:t>
      </w:r>
      <w:r>
        <w:t xml:space="preserve">, y lo vas a necesitar para mandar el byte</w:t>
      </w:r>
      <w:r>
        <w:t xml:space="preserve"> </w:t>
      </w:r>
      <w:r>
        <w:rPr>
          <w:rStyle w:val="VerbatimChar"/>
        </w:rPr>
        <w:t xml:space="preserve">0xBF</w:t>
      </w:r>
      <w:r>
        <w:t xml:space="preserve"> </w:t>
      </w:r>
      <w:r>
        <w:t xml:space="preserve">de las tramas (§8). Un terminal que sólo envíe texto no sirve.</w:t>
      </w:r>
    </w:p>
    <w:p>
      <w:pPr>
        <w:numPr>
          <w:ilvl w:val="0"/>
          <w:numId w:val="1013"/>
        </w:numPr>
      </w:pPr>
      <w:r>
        <w:rPr>
          <w:b/>
          <w:bCs/>
        </w:rPr>
        <w:t xml:space="preserve">1.7</w:t>
      </w:r>
      <w:r>
        <w:t xml:space="preserve"> </w:t>
      </w:r>
      <w:r>
        <w:rPr>
          <w:b/>
          <w:bCs/>
        </w:rPr>
        <w:t xml:space="preserve">La app de la baliza</w:t>
      </w:r>
      <w:r>
        <w:t xml:space="preserve"> </w:t>
      </w:r>
      <w:r>
        <w:t xml:space="preserve">(</w:t>
      </w:r>
      <w:r>
        <w:rPr>
          <w:rStyle w:val="VerbatimChar"/>
        </w:rPr>
        <w:t xml:space="preserve">BalizaV10</w:t>
      </w:r>
      <w:r>
        <w:t xml:space="preserve">) instalada en el móvil, para la prueba final.</w:t>
      </w:r>
    </w:p>
    <w:bookmarkEnd w:id="18"/>
    <w:bookmarkStart w:id="19" w:name="Xbf71c61468ab37c3c581f59a3484799be51a963"/>
    <w:p>
      <w:pPr>
        <w:pStyle w:val="Heading3"/>
      </w:pPr>
      <w:r>
        <w:t xml:space="preserve">1.2 Para la validación final (paso 6.7 en adelante)</w:t>
      </w:r>
    </w:p>
    <w:p>
      <w:pPr>
        <w:pStyle w:val="Compact"/>
        <w:numPr>
          <w:ilvl w:val="0"/>
          <w:numId w:val="1014"/>
        </w:numPr>
      </w:pPr>
      <w:r>
        <w:rPr>
          <w:b/>
          <w:bCs/>
        </w:rPr>
        <w:t xml:space="preserve">1.8</w:t>
      </w:r>
      <w:r>
        <w:t xml:space="preserve"> </w:t>
      </w:r>
      <w:r>
        <w:t xml:space="preserve">Una</w:t>
      </w:r>
      <w:r>
        <w:t xml:space="preserve"> </w:t>
      </w:r>
      <w:r>
        <w:rPr>
          <w:b/>
          <w:bCs/>
        </w:rPr>
        <w:t xml:space="preserve">tarjeta</w:t>
      </w:r>
      <w:r>
        <w:rPr>
          <w:b/>
          <w:bCs/>
        </w:rPr>
        <w:t xml:space="preserve"> </w:t>
      </w:r>
      <w:r>
        <w:rPr>
          <w:rStyle w:val="VerbatimChar"/>
          <w:b/>
          <w:bCs/>
        </w:rPr>
        <w:t xml:space="preserve">BALIZA_SR30</w:t>
      </w:r>
      <w:r>
        <w:rPr>
          <w:b/>
          <w:bCs/>
        </w:rPr>
        <w:t xml:space="preserve"> </w:t>
      </w:r>
      <w:r>
        <w:rPr>
          <w:b/>
          <w:bCs/>
        </w:rPr>
        <w:t xml:space="preserve">con el PIC ya grabado</w:t>
      </w:r>
      <w:r>
        <w:t xml:space="preserve">, para probar el módulo montado.</w:t>
      </w:r>
    </w:p>
    <w:p>
      <w:pPr>
        <w:pStyle w:val="Compact"/>
        <w:numPr>
          <w:ilvl w:val="0"/>
          <w:numId w:val="1015"/>
        </w:numPr>
      </w:pPr>
      <w:r>
        <w:rPr>
          <w:b/>
          <w:bCs/>
        </w:rPr>
        <w:t xml:space="preserve">1.9</w:t>
      </w:r>
      <w:r>
        <w:t xml:space="preserve"> </w:t>
      </w:r>
      <w:r>
        <w:rPr>
          <w:b/>
          <w:bCs/>
        </w:rPr>
        <w:t xml:space="preserve">Fuente de 12 V</w:t>
      </w:r>
      <w:r>
        <w:t xml:space="preserve"> </w:t>
      </w:r>
      <w:r>
        <w:t xml:space="preserve">para alimentar la tarjeta por</w:t>
      </w:r>
      <w:r>
        <w:t xml:space="preserve"> </w:t>
      </w:r>
      <w:r>
        <w:rPr>
          <w:rStyle w:val="VerbatimChar"/>
        </w:rPr>
        <w:t xml:space="preserve">J2</w:t>
      </w:r>
      <w:r>
        <w:t xml:space="preserve"> </w:t>
      </w:r>
      <w:r>
        <w:t xml:space="preserve">(conector Molex KK-396 de 2 vías, serigrafiado</w:t>
      </w:r>
      <w:r>
        <w:t xml:space="preserve"> </w:t>
      </w:r>
      <w:r>
        <w:rPr>
          <w:rStyle w:val="VerbatimChar"/>
        </w:rPr>
        <w:t xml:space="preserve">FUENTE / 12V / GND</w:t>
      </w:r>
      <w:r>
        <w:t xml:space="preserve">).</w:t>
      </w:r>
    </w:p>
    <w:p>
      <w:pPr>
        <w:pStyle w:val="Compact"/>
        <w:numPr>
          <w:ilvl w:val="0"/>
          <w:numId w:val="1016"/>
        </w:numPr>
      </w:pPr>
      <w:r>
        <w:rPr>
          <w:b/>
          <w:bCs/>
        </w:rPr>
        <w:t xml:space="preserve">1.10</w:t>
      </w:r>
      <w:r>
        <w:t xml:space="preserve"> </w:t>
      </w:r>
      <w:r>
        <w:rPr>
          <w:b/>
          <w:bCs/>
        </w:rPr>
        <w:t xml:space="preserve">Multímetro</w:t>
      </w:r>
      <w:r>
        <w:t xml:space="preserve">, para comprobar tensiones antes de conectar nada.</w:t>
      </w:r>
    </w:p>
    <w:bookmarkEnd w:id="19"/>
    <w:bookmarkStart w:id="20" w:name="Xad3123ee856869af0a84030e48cbb47f2a11aea"/>
    <w:p>
      <w:pPr>
        <w:pStyle w:val="Heading3"/>
      </w:pPr>
      <w:r>
        <w:t xml:space="preserve">1.3 Para el registro</w:t>
      </w:r>
    </w:p>
    <w:p>
      <w:pPr>
        <w:pStyle w:val="Compact"/>
        <w:numPr>
          <w:ilvl w:val="0"/>
          <w:numId w:val="1017"/>
        </w:numPr>
      </w:pPr>
      <w:r>
        <w:rPr>
          <w:b/>
          <w:bCs/>
        </w:rPr>
        <w:t xml:space="preserve">1.11</w:t>
      </w:r>
      <w:r>
        <w:t xml:space="preserve"> </w:t>
      </w:r>
      <w:r>
        <w:rPr>
          <w:b/>
          <w:bCs/>
        </w:rPr>
        <w:t xml:space="preserve">Etiquetas adhesivas</w:t>
      </w:r>
      <w:r>
        <w:t xml:space="preserve"> </w:t>
      </w:r>
      <w:r>
        <w:t xml:space="preserve">resistentes, y rotulador permanente.</w:t>
      </w:r>
    </w:p>
    <w:p>
      <w:pPr>
        <w:pStyle w:val="Compact"/>
        <w:numPr>
          <w:ilvl w:val="0"/>
          <w:numId w:val="1018"/>
        </w:numPr>
      </w:pPr>
      <w:r>
        <w:rPr>
          <w:b/>
          <w:bCs/>
        </w:rPr>
        <w:t xml:space="preserve">1.12</w:t>
      </w:r>
      <w:r>
        <w:t xml:space="preserve"> </w:t>
      </w:r>
      <w:r>
        <w:t xml:space="preserve">La</w:t>
      </w:r>
      <w:r>
        <w:t xml:space="preserve"> </w:t>
      </w:r>
      <w:r>
        <w:rPr>
          <w:b/>
          <w:bCs/>
        </w:rPr>
        <w:t xml:space="preserve">tabla de registro impresa</w:t>
      </w:r>
      <w:r>
        <w:t xml:space="preserve"> </w:t>
      </w:r>
      <w:r>
        <w:t xml:space="preserve">(§9).</w:t>
      </w:r>
    </w:p>
    <w:p>
      <w:pPr>
        <w:pStyle w:val="Compact"/>
        <w:numPr>
          <w:ilvl w:val="0"/>
          <w:numId w:val="1019"/>
        </w:numPr>
      </w:pPr>
      <w:r>
        <w:rPr>
          <w:b/>
          <w:bCs/>
        </w:rPr>
        <w:t xml:space="preserve">1.13</w:t>
      </w:r>
      <w:r>
        <w:t xml:space="preserve"> </w:t>
      </w:r>
      <w:r>
        <w:rPr>
          <w:b/>
          <w:bCs/>
        </w:rPr>
        <w:t xml:space="preserve">Una caja o bolsa marcada «RECHAZADOS»</w:t>
      </w:r>
      <w:r>
        <w:t xml:space="preserve">, separada de la caja de módulos buenos (§10).</w:t>
      </w:r>
    </w:p>
    <w:p>
      <w:r>
        <w:pict>
          <v:rect style="width:0;height:1.5pt" o:hralign="center" o:hrstd="t" o:hr="t"/>
        </w:pict>
      </w:r>
    </w:p>
    <w:bookmarkEnd w:id="20"/>
    <w:bookmarkEnd w:id="21"/>
    <w:bookmarkStart w:id="36" w:name="Xfbf2a90e3637b688bec5447f8aeba39f954f56c"/>
    <w:p>
      <w:pPr>
        <w:pStyle w:val="Heading2"/>
      </w:pPr>
      <w:r>
        <w:t xml:space="preserve">2. Identifica qué módulo tienes en la mano</w:t>
      </w:r>
    </w:p>
    <w:p>
      <w:pPr>
        <w:pStyle w:val="FirstParagraph"/>
      </w:pPr>
      <w:r>
        <w:rPr>
          <w:b/>
          <w:bCs/>
        </w:rPr>
        <w:t xml:space="preserve">Este es el primer error posible y el más caro: tratar un HC-05 como si fuera un HC-06.</w:t>
      </w:r>
      <w:r>
        <w:t xml:space="preserve"> </w:t>
      </w:r>
      <w:r>
        <w:t xml:space="preserve">Cada familia se configura de forma distinta. Si te equivocas, el módulo no responde y lo darás por muerto sin estarlo.</w:t>
      </w:r>
    </w:p>
    <w:bookmarkStart w:id="26" w:name="X814f8b169c4359217cb3dc5136ba88714a1c1eb"/>
    <w:p>
      <w:pPr>
        <w:pStyle w:val="Heading3"/>
      </w:pPr>
      <w:r>
        <w:t xml:space="preserve">2.1 Tabla de identificación</w:t>
      </w:r>
    </w:p>
    <w:p>
      <w:pPr>
        <w:pStyle w:val="FirstParagraph"/>
      </w:pPr>
      <w:r>
        <w:t xml:space="preserve">Mira la</w:t>
      </w:r>
      <w:r>
        <w:t xml:space="preserve"> </w:t>
      </w:r>
      <w:r>
        <w:rPr>
          <w:b/>
          <w:bCs/>
        </w:rPr>
        <w:t xml:space="preserve">placa portadora</w:t>
      </w:r>
      <w:r>
        <w:t xml:space="preserve"> </w:t>
      </w:r>
      <w:r>
        <w:t xml:space="preserve">(la placa azul o negra con los pines), no el módulo metálico soldado encima.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Dato</w:t>
            </w:r>
          </w:p>
        </w:tc>
        <w:tc>
          <w:tcPr/>
          <w:p>
            <w:pPr>
              <w:pStyle w:val="Compact"/>
            </w:pPr>
            <w:r>
              <w:rPr>
                <w:b/>
                <w:bCs/>
              </w:rPr>
              <w:t xml:space="preserve">HC-06</w:t>
            </w:r>
          </w:p>
        </w:tc>
        <w:tc>
          <w:tcPr/>
          <w:p>
            <w:pPr>
              <w:pStyle w:val="Compact"/>
            </w:pPr>
            <w:r>
              <w:rPr>
                <w:b/>
                <w:bCs/>
              </w:rPr>
              <w:t xml:space="preserve">HC-05</w:t>
            </w:r>
          </w:p>
        </w:tc>
        <w:tc>
          <w:tcPr/>
          <w:p>
            <w:pPr>
              <w:pStyle w:val="Compact"/>
            </w:pPr>
            <w:r>
              <w:rPr>
                <w:b/>
                <w:bCs/>
              </w:rPr>
              <w:t xml:space="preserve">SIG0109A / clon BK3231S</w:t>
            </w:r>
          </w:p>
        </w:tc>
      </w:tr>
      <w:tr>
        <w:tc>
          <w:tcPr/>
          <w:p>
            <w:pPr>
              <w:pStyle w:val="Compact"/>
            </w:pPr>
            <w:r>
              <w:rPr>
                <w:b/>
                <w:bCs/>
              </w:rPr>
              <w:t xml:space="preserve">Nº de pines de la tira</w:t>
            </w:r>
          </w:p>
        </w:tc>
        <w:tc>
          <w:tcPr/>
          <w:p>
            <w:pPr>
              <w:pStyle w:val="Compact"/>
            </w:pPr>
            <w:r>
              <w:rPr>
                <w:b/>
                <w:bCs/>
              </w:rPr>
              <w:t xml:space="preserve">4</w:t>
            </w:r>
            <w:r>
              <w:t xml:space="preserve"> </w:t>
            </w:r>
            <w:r>
              <w:t xml:space="preserve">(lo normal) o 6</w:t>
            </w:r>
          </w:p>
        </w:tc>
        <w:tc>
          <w:tcPr/>
          <w:p>
            <w:pPr>
              <w:pStyle w:val="Compact"/>
            </w:pPr>
            <w:r>
              <w:rPr>
                <w:b/>
                <w:bCs/>
              </w:rPr>
              <w:t xml:space="preserve">6</w:t>
            </w:r>
            <w:r>
              <w:t xml:space="preserve"> </w:t>
            </w:r>
            <w:r>
              <w:t xml:space="preserve">(lo normal)</w:t>
            </w:r>
          </w:p>
        </w:tc>
        <w:tc>
          <w:tcPr/>
          <w:p>
            <w:pPr>
              <w:pStyle w:val="Compact"/>
            </w:pPr>
            <w:r>
              <w:t xml:space="preserve">Comprobar en el ejemplar —</w:t>
            </w:r>
            <w:r>
              <w:t xml:space="preserve"> </w:t>
            </w:r>
            <w:r>
              <w:rPr>
                <w:b/>
                <w:bCs/>
              </w:rPr>
              <w:t xml:space="preserve">dato no confirmado</w:t>
            </w:r>
            <w:r>
              <w:t xml:space="preserve"> </w:t>
            </w:r>
            <w:r>
              <w:t xml:space="preserve">(P1)</w:t>
            </w:r>
          </w:p>
        </w:tc>
      </w:tr>
      <w:tr>
        <w:tc>
          <w:tcPr/>
          <w:p>
            <w:pPr>
              <w:pStyle w:val="Compact"/>
            </w:pPr>
            <w:r>
              <w:rPr>
                <w:b/>
                <w:bCs/>
              </w:rPr>
              <w:t xml:space="preserve">Serigrafía de los pines</w:t>
            </w:r>
          </w:p>
        </w:tc>
        <w:tc>
          <w:tcPr/>
          <w:p>
            <w:pPr>
              <w:pStyle w:val="Compact"/>
            </w:pPr>
            <w:r>
              <w:rPr>
                <w:rStyle w:val="VerbatimChar"/>
              </w:rPr>
              <w:t xml:space="preserve">VCC GND TXD RXD</w:t>
            </w:r>
          </w:p>
        </w:tc>
        <w:tc>
          <w:tcPr/>
          <w:p>
            <w:pPr>
              <w:pStyle w:val="Compact"/>
            </w:pPr>
            <w:r>
              <w:rPr>
                <w:rStyle w:val="VerbatimChar"/>
              </w:rPr>
              <w:t xml:space="preserve">STATE RXD TXD GND VCC EN</w:t>
            </w:r>
            <w:r>
              <w:t xml:space="preserve"> </w:t>
            </w:r>
            <w:r>
              <w:t xml:space="preserve">(o</w:t>
            </w:r>
            <w:r>
              <w:t xml:space="preserve"> </w:t>
            </w:r>
            <w:r>
              <w:rPr>
                <w:rStyle w:val="VerbatimChar"/>
              </w:rPr>
              <w:t xml:space="preserve">KEY</w:t>
            </w:r>
            <w:r>
              <w:t xml:space="preserve"> </w:t>
            </w:r>
            <w:r>
              <w:t xml:space="preserve">en vez de</w:t>
            </w:r>
            <w:r>
              <w:t xml:space="preserve"> </w:t>
            </w:r>
            <w:r>
              <w:rPr>
                <w:rStyle w:val="VerbatimChar"/>
              </w:rPr>
              <w:t xml:space="preserve">EN</w:t>
            </w:r>
            <w:r>
              <w:t xml:space="preserve">)</w:t>
            </w:r>
          </w:p>
        </w:tc>
        <w:tc>
          <w:tcPr/>
          <w:p>
            <w:pPr>
              <w:pStyle w:val="Compact"/>
            </w:pPr>
            <w:r>
              <w:t xml:space="preserve">Comprobar en el ejemplar</w:t>
            </w:r>
          </w:p>
        </w:tc>
      </w:tr>
      <w:tr>
        <w:tc>
          <w:tcPr/>
          <w:p>
            <w:pPr>
              <w:pStyle w:val="Compact"/>
            </w:pPr>
            <w:r>
              <w:rPr>
                <w:b/>
                <w:bCs/>
              </w:rPr>
              <w:t xml:space="preserve">Botón pequeño en la placa</w:t>
            </w:r>
          </w:p>
        </w:tc>
        <w:tc>
          <w:tcPr/>
          <w:p>
            <w:pPr>
              <w:pStyle w:val="Compact"/>
            </w:pPr>
            <w:r>
              <w:rPr>
                <w:b/>
                <w:bCs/>
              </w:rPr>
              <w:t xml:space="preserve">No</w:t>
            </w:r>
          </w:p>
        </w:tc>
        <w:tc>
          <w:tcPr/>
          <w:p>
            <w:pPr>
              <w:pStyle w:val="Compact"/>
            </w:pPr>
            <w:r>
              <w:rPr>
                <w:b/>
                <w:bCs/>
              </w:rPr>
              <w:t xml:space="preserve">Sí, casi siempre</w:t>
            </w:r>
            <w:r>
              <w:t xml:space="preserve"> </w:t>
            </w:r>
            <w:r>
              <w:t xml:space="preserve">(botón lateral junto a la antena)</w:t>
            </w:r>
          </w:p>
        </w:tc>
        <w:tc>
          <w:tcPr/>
          <w:p>
            <w:pPr>
              <w:pStyle w:val="Compact"/>
            </w:pPr>
            <w:r>
              <w:t xml:space="preserve">Comprobar</w:t>
            </w:r>
          </w:p>
        </w:tc>
      </w:tr>
      <w:tr>
        <w:tc>
          <w:tcPr/>
          <w:p>
            <w:pPr>
              <w:pStyle w:val="Compact"/>
            </w:pPr>
            <w:r>
              <w:rPr>
                <w:b/>
                <w:bCs/>
              </w:rPr>
              <w:t xml:space="preserve">Serigrafía de la placa portadora</w:t>
            </w:r>
          </w:p>
        </w:tc>
        <w:tc>
          <w:tcPr/>
          <w:p>
            <w:pPr>
              <w:pStyle w:val="Compact"/>
            </w:pPr>
            <w:r>
              <w:rPr>
                <w:rStyle w:val="VerbatimChar"/>
              </w:rPr>
              <w:t xml:space="preserve">ZS-040</w:t>
            </w:r>
            <w:r>
              <w:t xml:space="preserve">,</w:t>
            </w:r>
            <w:r>
              <w:t xml:space="preserve"> </w:t>
            </w:r>
            <w:r>
              <w:rPr>
                <w:rStyle w:val="VerbatimChar"/>
              </w:rPr>
              <w:t xml:space="preserve">JY-MCU</w:t>
            </w:r>
            <w:r>
              <w:t xml:space="preserve">,</w:t>
            </w:r>
            <w:r>
              <w:t xml:space="preserve"> </w:t>
            </w:r>
            <w:r>
              <w:rPr>
                <w:rStyle w:val="VerbatimChar"/>
              </w:rPr>
              <w:t xml:space="preserve">HC-06</w:t>
            </w:r>
          </w:p>
        </w:tc>
        <w:tc>
          <w:tcPr/>
          <w:p>
            <w:pPr>
              <w:pStyle w:val="Compact"/>
            </w:pPr>
            <w:r>
              <w:rPr>
                <w:rStyle w:val="VerbatimChar"/>
              </w:rPr>
              <w:t xml:space="preserve">ZS-040</w:t>
            </w:r>
            <w:r>
              <w:t xml:space="preserve">,</w:t>
            </w:r>
            <w:r>
              <w:t xml:space="preserve"> </w:t>
            </w:r>
            <w:r>
              <w:rPr>
                <w:rStyle w:val="VerbatimChar"/>
              </w:rPr>
              <w:t xml:space="preserve">HC-05</w:t>
            </w:r>
          </w:p>
        </w:tc>
        <w:tc>
          <w:tcPr/>
          <w:p>
            <w:pPr>
              <w:pStyle w:val="Compact"/>
            </w:pPr>
            <w:r>
              <w:rPr>
                <w:rStyle w:val="VerbatimChar"/>
              </w:rPr>
              <w:t xml:space="preserve">SIG0109A</w:t>
            </w:r>
            <w:r>
              <w:t xml:space="preserve"> </w:t>
            </w:r>
            <w:r>
              <w:t xml:space="preserve">o sin marca</w:t>
            </w:r>
          </w:p>
        </w:tc>
      </w:tr>
      <w:tr>
        <w:tc>
          <w:tcPr/>
          <w:p>
            <w:pPr>
              <w:pStyle w:val="Compact"/>
            </w:pPr>
            <w:r>
              <w:rPr>
                <w:b/>
                <w:bCs/>
              </w:rPr>
              <w:t xml:space="preserve">Chip / etiqueta del módulo metálico</w:t>
            </w:r>
          </w:p>
        </w:tc>
        <w:tc>
          <w:tcPr/>
          <w:p>
            <w:pPr>
              <w:pStyle w:val="Compact"/>
            </w:pPr>
            <w:r>
              <w:rPr>
                <w:rStyle w:val="VerbatimChar"/>
              </w:rPr>
              <w:t xml:space="preserve">HC-06</w:t>
            </w:r>
            <w:r>
              <w:t xml:space="preserve">,</w:t>
            </w:r>
            <w:r>
              <w:t xml:space="preserve"> </w:t>
            </w:r>
            <w:r>
              <w:rPr>
                <w:rStyle w:val="VerbatimChar"/>
              </w:rPr>
              <w:t xml:space="preserve">BC417</w:t>
            </w:r>
          </w:p>
        </w:tc>
        <w:tc>
          <w:tcPr/>
          <w:p>
            <w:pPr>
              <w:pStyle w:val="Compact"/>
            </w:pPr>
            <w:r>
              <w:rPr>
                <w:rStyle w:val="VerbatimChar"/>
              </w:rPr>
              <w:t xml:space="preserve">HC-05</w:t>
            </w:r>
            <w:r>
              <w:t xml:space="preserve">,</w:t>
            </w:r>
            <w:r>
              <w:t xml:space="preserve"> </w:t>
            </w:r>
            <w:r>
              <w:rPr>
                <w:rStyle w:val="VerbatimChar"/>
              </w:rPr>
              <w:t xml:space="preserve">BC417</w:t>
            </w:r>
          </w:p>
        </w:tc>
        <w:tc>
          <w:tcPr/>
          <w:p>
            <w:pPr>
              <w:pStyle w:val="Compact"/>
            </w:pPr>
            <w:r>
              <w:rPr>
                <w:rStyle w:val="VerbatimChar"/>
                <w:b/>
                <w:bCs/>
              </w:rPr>
              <w:t xml:space="preserve">BK3231</w:t>
            </w:r>
            <w:r>
              <w:t xml:space="preserve"> </w:t>
            </w:r>
            <w:r>
              <w:t xml:space="preserve">o</w:t>
            </w:r>
            <w:r>
              <w:t xml:space="preserve"> </w:t>
            </w:r>
            <w:r>
              <w:rPr>
                <w:rStyle w:val="VerbatimChar"/>
                <w:b/>
                <w:bCs/>
              </w:rPr>
              <w:t xml:space="preserve">BK3231S</w:t>
            </w:r>
            <w:r>
              <w:t xml:space="preserve"> </w:t>
            </w:r>
            <w:r>
              <w:t xml:space="preserve">(Beken)</w:t>
            </w:r>
          </w:p>
        </w:tc>
      </w:tr>
      <w:tr>
        <w:tc>
          <w:tcPr/>
          <w:p>
            <w:pPr>
              <w:pStyle w:val="Compact"/>
            </w:pPr>
            <w:r>
              <w:rPr>
                <w:b/>
                <w:bCs/>
              </w:rPr>
              <w:t xml:space="preserve">Color de placa típico</w:t>
            </w:r>
          </w:p>
        </w:tc>
        <w:tc>
          <w:tcPr/>
          <w:p>
            <w:pPr>
              <w:pStyle w:val="Compact"/>
            </w:pPr>
            <w:r>
              <w:t xml:space="preserve">Azul</w:t>
            </w:r>
          </w:p>
        </w:tc>
        <w:tc>
          <w:tcPr/>
          <w:p>
            <w:pPr>
              <w:pStyle w:val="Compact"/>
            </w:pPr>
            <w:r>
              <w:t xml:space="preserve">Azul</w:t>
            </w:r>
          </w:p>
        </w:tc>
        <w:tc>
          <w:tcPr/>
          <w:p>
            <w:pPr>
              <w:pStyle w:val="Compact"/>
            </w:pPr>
            <w:r>
              <w:t xml:space="preserve">Azul o negro</w:t>
            </w:r>
          </w:p>
        </w:tc>
      </w:tr>
      <w:tr>
        <w:tc>
          <w:tcPr/>
          <w:p>
            <w:pPr>
              <w:pStyle w:val="Compact"/>
            </w:pPr>
            <w:r>
              <w:rPr>
                <w:b/>
                <w:bCs/>
              </w:rPr>
              <w:t xml:space="preserve">Nombre Bluetooth de fábrica</w:t>
            </w:r>
          </w:p>
        </w:tc>
        <w:tc>
          <w:tcPr/>
          <w:p>
            <w:pPr>
              <w:pStyle w:val="Compact"/>
            </w:pPr>
            <w:r>
              <w:rPr>
                <w:rStyle w:val="VerbatimChar"/>
                <w:b/>
                <w:bCs/>
              </w:rPr>
              <w:t xml:space="preserve">linvor</w:t>
            </w:r>
            <w:r>
              <w:t xml:space="preserve"> </w:t>
            </w:r>
            <w:r>
              <w:rPr>
                <w:b/>
                <w:bCs/>
              </w:rPr>
              <w:t xml:space="preserve">[DS]</w:t>
            </w:r>
            <w:r>
              <w:t xml:space="preserve"> </w:t>
            </w:r>
            <w:r>
              <w:t xml:space="preserve">(o</w:t>
            </w:r>
            <w:r>
              <w:t xml:space="preserve"> </w:t>
            </w:r>
            <w:r>
              <w:rPr>
                <w:rStyle w:val="VerbatimChar"/>
              </w:rPr>
              <w:t xml:space="preserve">HC-06</w:t>
            </w:r>
            <w:r>
              <w:t xml:space="preserve"> </w:t>
            </w:r>
            <w:r>
              <w:t xml:space="preserve">en firmware</w:t>
            </w:r>
            <w:r>
              <w:t xml:space="preserve"> </w:t>
            </w:r>
            <w:r>
              <w:rPr>
                <w:rStyle w:val="VerbatimChar"/>
              </w:rPr>
              <w:t xml:space="preserve">hc01.com</w:t>
            </w:r>
            <w:r>
              <w:t xml:space="preserve"> </w:t>
            </w:r>
            <w:r>
              <w:rPr>
                <w:b/>
                <w:bCs/>
              </w:rPr>
              <w:t xml:space="preserve">[M]</w:t>
            </w:r>
            <w:r>
              <w:t xml:space="preserve">)</w:t>
            </w:r>
          </w:p>
        </w:tc>
        <w:tc>
          <w:tcPr/>
          <w:p>
            <w:pPr>
              <w:pStyle w:val="Compact"/>
            </w:pPr>
            <w:r>
              <w:rPr>
                <w:rStyle w:val="VerbatimChar"/>
              </w:rPr>
              <w:t xml:space="preserve">HC-05</w:t>
            </w:r>
            <w:r>
              <w:t xml:space="preserve"> </w:t>
            </w:r>
            <w:r>
              <w:rPr>
                <w:b/>
                <w:bCs/>
              </w:rPr>
              <w:t xml:space="preserve">[M]</w:t>
            </w:r>
          </w:p>
        </w:tc>
        <w:tc>
          <w:tcPr/>
          <w:p>
            <w:pPr>
              <w:pStyle w:val="Compact"/>
            </w:pPr>
            <w:r>
              <w:rPr>
                <w:rStyle w:val="VerbatimChar"/>
                <w:b/>
                <w:bCs/>
              </w:rPr>
              <w:t xml:space="preserve">JDY-31-SPP</w:t>
            </w:r>
            <w:r>
              <w:t xml:space="preserve"> </w:t>
            </w:r>
            <w:r>
              <w:t xml:space="preserve">si es un JDY-31</w:t>
            </w:r>
            <w:r>
              <w:t xml:space="preserve"> </w:t>
            </w:r>
            <w:r>
              <w:rPr>
                <w:b/>
                <w:bCs/>
              </w:rPr>
              <w:t xml:space="preserve">[DS]</w:t>
            </w:r>
            <w:r>
              <w:t xml:space="preserve"> </w:t>
            </w:r>
            <w:r>
              <w:t xml:space="preserve">—</w:t>
            </w:r>
            <w:r>
              <w:t xml:space="preserve"> </w:t>
            </w:r>
            <w:r>
              <w:rPr>
                <w:b/>
                <w:bCs/>
              </w:rPr>
              <w:t xml:space="preserve">[?]</w:t>
            </w:r>
            <w:r>
              <w:t xml:space="preserve"> </w:t>
            </w:r>
            <w:r>
              <w:t xml:space="preserve">para el SIG0109A (P2)</w:t>
            </w:r>
          </w:p>
        </w:tc>
      </w:tr>
      <w:tr>
        <w:tc>
          <w:tcPr/>
          <w:p>
            <w:pPr>
              <w:pStyle w:val="Compact"/>
            </w:pPr>
            <w:r>
              <w:rPr>
                <w:b/>
                <w:bCs/>
              </w:rPr>
              <w:t xml:space="preserve">Velocidad de fábrica (datos)</w:t>
            </w:r>
          </w:p>
        </w:tc>
        <w:tc>
          <w:tcPr/>
          <w:p>
            <w:pPr>
              <w:pStyle w:val="Compact"/>
            </w:pPr>
            <w:r>
              <w:rPr>
                <w:b/>
                <w:bCs/>
              </w:rPr>
              <w:t xml:space="preserve">9600 N81</w:t>
            </w:r>
            <w:r>
              <w:t xml:space="preserve"> </w:t>
            </w:r>
            <w:r>
              <w:rPr>
                <w:b/>
                <w:bCs/>
              </w:rPr>
              <w:t xml:space="preserve">[DS]</w:t>
            </w:r>
          </w:p>
        </w:tc>
        <w:tc>
          <w:tcPr/>
          <w:p>
            <w:pPr>
              <w:pStyle w:val="Compact"/>
            </w:pPr>
            <w:r>
              <w:t xml:space="preserve">⚠️</w:t>
            </w:r>
            <w:r>
              <w:t xml:space="preserve"> </w:t>
            </w:r>
            <w:r>
              <w:rPr>
                <w:b/>
                <w:bCs/>
              </w:rPr>
              <w:t xml:space="preserve">El manual oficial dice 38400</w:t>
            </w:r>
            <w:r>
              <w:t xml:space="preserve"> </w:t>
            </w:r>
            <w:r>
              <w:rPr>
                <w:b/>
                <w:bCs/>
              </w:rPr>
              <w:t xml:space="preserve">[DS]</w:t>
            </w:r>
            <w:r>
              <w:t xml:space="preserve">; las placas ZS-040 del mercado suelen venir a</w:t>
            </w:r>
            <w:r>
              <w:t xml:space="preserve"> </w:t>
            </w:r>
            <w:r>
              <w:rPr>
                <w:b/>
                <w:bCs/>
              </w:rPr>
              <w:t xml:space="preserve">9600</w:t>
            </w:r>
            <w:r>
              <w:t xml:space="preserve"> </w:t>
            </w:r>
            <w:r>
              <w:rPr>
                <w:b/>
                <w:bCs/>
              </w:rPr>
              <w:t xml:space="preserve">[M]</w:t>
            </w:r>
            <w:r>
              <w:t xml:space="preserve">.</w:t>
            </w:r>
            <w:r>
              <w:t xml:space="preserve"> </w:t>
            </w:r>
            <w:r>
              <w:rPr>
                <w:b/>
                <w:bCs/>
              </w:rPr>
              <w:t xml:space="preserve">Hay que medirlo</w:t>
            </w:r>
          </w:p>
        </w:tc>
        <w:tc>
          <w:tcPr/>
          <w:p>
            <w:pPr>
              <w:pStyle w:val="Compact"/>
            </w:pPr>
            <w:r>
              <w:rPr>
                <w:b/>
                <w:bCs/>
              </w:rPr>
              <w:t xml:space="preserve">9600</w:t>
            </w:r>
            <w:r>
              <w:t xml:space="preserve"> </w:t>
            </w:r>
            <w:r>
              <w:t xml:space="preserve">si es un JDY-31</w:t>
            </w:r>
            <w:r>
              <w:t xml:space="preserve"> </w:t>
            </w:r>
            <w:r>
              <w:rPr>
                <w:b/>
                <w:bCs/>
              </w:rPr>
              <w:t xml:space="preserve">[DS]</w:t>
            </w:r>
            <w:r>
              <w:t xml:space="preserve"> </w:t>
            </w:r>
            <w:r>
              <w:t xml:space="preserve">—</w:t>
            </w:r>
            <w:r>
              <w:t xml:space="preserve"> </w:t>
            </w:r>
            <w:r>
              <w:rPr>
                <w:b/>
                <w:bCs/>
              </w:rPr>
              <w:t xml:space="preserve">[?]</w:t>
            </w:r>
            <w:r>
              <w:t xml:space="preserve"> </w:t>
            </w:r>
            <w:r>
              <w:t xml:space="preserve">para el SIG0109A (P2)</w:t>
            </w:r>
          </w:p>
        </w:tc>
      </w:tr>
      <w:tr>
        <w:tc>
          <w:tcPr/>
          <w:p>
            <w:pPr>
              <w:pStyle w:val="Compact"/>
            </w:pPr>
            <w:r>
              <w:rPr>
                <w:b/>
                <w:bCs/>
              </w:rPr>
              <w:t xml:space="preserve">PIN de fábrica</w:t>
            </w:r>
          </w:p>
        </w:tc>
        <w:tc>
          <w:tcPr/>
          <w:p>
            <w:pPr>
              <w:pStyle w:val="Compact"/>
            </w:pPr>
            <w:r>
              <w:rPr>
                <w:rStyle w:val="VerbatimChar"/>
              </w:rPr>
              <w:t xml:space="preserve">1234</w:t>
            </w:r>
            <w:r>
              <w:t xml:space="preserve"> </w:t>
            </w:r>
            <w:r>
              <w:rPr>
                <w:b/>
                <w:bCs/>
              </w:rPr>
              <w:t xml:space="preserve">[DS]</w:t>
            </w:r>
          </w:p>
        </w:tc>
        <w:tc>
          <w:tcPr/>
          <w:p>
            <w:pPr>
              <w:pStyle w:val="Compact"/>
            </w:pPr>
            <w:r>
              <w:t xml:space="preserve">⚠️</w:t>
            </w:r>
            <w:r>
              <w:t xml:space="preserve"> </w:t>
            </w:r>
            <w:r>
              <w:rPr>
                <w:b/>
                <w:bCs/>
              </w:rPr>
              <w:t xml:space="preserve">El manual se contradice:</w:t>
            </w:r>
            <w:r>
              <w:rPr>
                <w:b/>
                <w:bCs/>
              </w:rPr>
              <w:t xml:space="preserve"> </w:t>
            </w:r>
            <w:r>
              <w:rPr>
                <w:rStyle w:val="VerbatimChar"/>
                <w:b/>
                <w:bCs/>
              </w:rPr>
              <w:t xml:space="preserve">0000</w:t>
            </w:r>
            <w:r>
              <w:rPr>
                <w:b/>
                <w:bCs/>
              </w:rPr>
              <w:t xml:space="preserve"> </w:t>
            </w:r>
            <w:r>
              <w:rPr>
                <w:b/>
                <w:bCs/>
              </w:rPr>
              <w:t xml:space="preserve">en portada,</w:t>
            </w:r>
            <w:r>
              <w:rPr>
                <w:b/>
                <w:bCs/>
              </w:rPr>
              <w:t xml:space="preserve"> </w:t>
            </w:r>
            <w:r>
              <w:rPr>
                <w:rStyle w:val="VerbatimChar"/>
                <w:b/>
                <w:bCs/>
              </w:rPr>
              <w:t xml:space="preserve">1234</w:t>
            </w:r>
            <w:r>
              <w:rPr>
                <w:b/>
                <w:bCs/>
              </w:rPr>
              <w:t xml:space="preserve"> </w:t>
            </w:r>
            <w:r>
              <w:rPr>
                <w:b/>
                <w:bCs/>
              </w:rPr>
              <w:t xml:space="preserve">en</w:t>
            </w:r>
            <w:r>
              <w:rPr>
                <w:b/>
                <w:bCs/>
              </w:rPr>
              <w:t xml:space="preserve"> </w:t>
            </w:r>
            <w:r>
              <w:rPr>
                <w:rStyle w:val="VerbatimChar"/>
                <w:b/>
                <w:bCs/>
              </w:rPr>
              <w:t xml:space="preserve">AT+PSWD</w:t>
            </w:r>
            <w:r>
              <w:t xml:space="preserve"> </w:t>
            </w:r>
            <w:r>
              <w:rPr>
                <w:b/>
                <w:bCs/>
              </w:rPr>
              <w:t xml:space="preserve">[DS]</w:t>
            </w:r>
            <w:r>
              <w:t xml:space="preserve">.</w:t>
            </w:r>
            <w:r>
              <w:t xml:space="preserve"> </w:t>
            </w:r>
            <w:r>
              <w:rPr>
                <w:b/>
                <w:bCs/>
              </w:rPr>
              <w:t xml:space="preserve">Prueba los dos</w:t>
            </w:r>
          </w:p>
        </w:tc>
        <w:tc>
          <w:tcPr/>
          <w:p>
            <w:pPr>
              <w:pStyle w:val="Compact"/>
            </w:pPr>
            <w:r>
              <w:rPr>
                <w:rStyle w:val="VerbatimChar"/>
              </w:rPr>
              <w:t xml:space="preserve">1234</w:t>
            </w:r>
            <w:r>
              <w:t xml:space="preserve"> </w:t>
            </w:r>
            <w:r>
              <w:t xml:space="preserve">si es un JDY-31</w:t>
            </w:r>
            <w:r>
              <w:t xml:space="preserve"> </w:t>
            </w:r>
            <w:r>
              <w:rPr>
                <w:b/>
                <w:bCs/>
              </w:rPr>
              <w:t xml:space="preserve">[DS]</w:t>
            </w:r>
            <w:r>
              <w:t xml:space="preserve"> </w:t>
            </w:r>
            <w:r>
              <w:t xml:space="preserve">—</w:t>
            </w:r>
            <w:r>
              <w:t xml:space="preserve"> </w:t>
            </w:r>
            <w:r>
              <w:rPr>
                <w:b/>
                <w:bCs/>
              </w:rPr>
              <w:t xml:space="preserve">[?]</w:t>
            </w:r>
            <w:r>
              <w:t xml:space="preserve"> </w:t>
            </w:r>
            <w:r>
              <w:t xml:space="preserve">(P2)</w:t>
            </w:r>
          </w:p>
        </w:tc>
      </w:tr>
    </w:tbl>
    <w:p>
      <w:pPr>
        <w:pStyle w:val="Heading3"/>
      </w:pPr>
      <w:bookmarkStart w:id="22" w:name="X6d5002154797a94d97288841031c501c69b51ec"/>
      <w:r>
        <w:t xml:space="preserve">⚠️ Los nombres de fábrica NO son los que la gente espera — y eso parece una avería</w:t>
      </w:r>
      <w:bookmarkEnd w:id="22"/>
    </w:p>
    <w:p>
      <w:pPr>
        <w:pStyle w:val="BlockText"/>
      </w:pPr>
      <w:r>
        <w:rPr>
          <w:b/>
          <w:bCs/>
        </w:rPr>
        <w:t xml:space="preserve">Éste es probablemente el origen del «el móvil no lo reconoce».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Se anuncia como</w:t>
            </w:r>
          </w:p>
        </w:tc>
        <w:tc>
          <w:tcPr/>
          <w:p>
            <w:pPr>
              <w:pStyle w:val="Compact"/>
            </w:pPr>
            <w:r>
              <w:rPr>
                <w:b/>
                <w:bCs/>
              </w:rPr>
              <w:t xml:space="preserve">NO</w:t>
            </w:r>
            <w:r>
              <w:t xml:space="preserve"> </w:t>
            </w:r>
            <w:r>
              <w:t xml:space="preserve">se llama</w:t>
            </w:r>
          </w:p>
        </w:tc>
      </w:tr>
      <w:tr>
        <w:tc>
          <w:tcPr/>
          <w:p>
            <w:pPr>
              <w:pStyle w:val="Compact"/>
            </w:pPr>
            <w:r>
              <w:rPr>
                <w:b/>
                <w:bCs/>
              </w:rPr>
              <w:t xml:space="preserve">HC-06</w:t>
            </w:r>
          </w:p>
        </w:tc>
        <w:tc>
          <w:tcPr/>
          <w:p>
            <w:pPr>
              <w:pStyle w:val="Compact"/>
            </w:pPr>
            <w:r>
              <w:rPr>
                <w:rStyle w:val="VerbatimChar"/>
                <w:b/>
                <w:bCs/>
              </w:rPr>
              <w:t xml:space="preserve">linvor</w:t>
            </w:r>
            <w:r>
              <w:t xml:space="preserve"> </w:t>
            </w:r>
            <w:r>
              <w:rPr>
                <w:b/>
                <w:bCs/>
              </w:rPr>
              <w:t xml:space="preserve">[DS]</w:t>
            </w:r>
          </w:p>
        </w:tc>
        <w:tc>
          <w:tcPr/>
          <w:p>
            <w:pPr>
              <w:pStyle w:val="Compact"/>
            </w:pPr>
            <w:r>
              <w:rPr>
                <w:rStyle w:val="VerbatimChar"/>
                <w:strike/>
              </w:rPr>
              <w:t xml:space="preserve">HC-06</w:t>
            </w:r>
            <w:r>
              <w:t xml:space="preserve"> </w:t>
            </w:r>
            <w:r>
              <w:t xml:space="preserve">(salvo firmware</w:t>
            </w:r>
            <w:r>
              <w:t xml:space="preserve"> </w:t>
            </w:r>
            <w:r>
              <w:rPr>
                <w:rStyle w:val="VerbatimChar"/>
              </w:rPr>
              <w:t xml:space="preserve">hc01.com</w:t>
            </w:r>
            <w:r>
              <w:t xml:space="preserve">)</w:t>
            </w:r>
          </w:p>
        </w:tc>
      </w:tr>
      <w:tr>
        <w:tc>
          <w:tcPr/>
          <w:p>
            <w:pPr>
              <w:pStyle w:val="Compact"/>
            </w:pPr>
            <w:r>
              <w:rPr>
                <w:b/>
                <w:bCs/>
              </w:rPr>
              <w:t xml:space="preserve">JDY-31 / SIG0109A</w:t>
            </w:r>
          </w:p>
        </w:tc>
        <w:tc>
          <w:tcPr/>
          <w:p>
            <w:pPr>
              <w:pStyle w:val="Compact"/>
            </w:pPr>
            <w:r>
              <w:rPr>
                <w:rStyle w:val="VerbatimChar"/>
                <w:b/>
                <w:bCs/>
              </w:rPr>
              <w:t xml:space="preserve">JDY-31-SPP</w:t>
            </w:r>
            <w:r>
              <w:t xml:space="preserve"> </w:t>
            </w:r>
            <w:r>
              <w:rPr>
                <w:b/>
                <w:bCs/>
              </w:rPr>
              <w:t xml:space="preserve">[DS]</w:t>
            </w:r>
          </w:p>
        </w:tc>
        <w:tc>
          <w:tcPr/>
          <w:p>
            <w:pPr>
              <w:pStyle w:val="Compact"/>
            </w:pPr>
            <w:r>
              <w:rPr>
                <w:rStyle w:val="VerbatimChar"/>
                <w:strike/>
              </w:rPr>
              <w:t xml:space="preserve">HC-06</w:t>
            </w:r>
            <w:r>
              <w:t xml:space="preserve">,</w:t>
            </w:r>
            <w:r>
              <w:t xml:space="preserve"> </w:t>
            </w:r>
            <w:r>
              <w:rPr>
                <w:rStyle w:val="VerbatimChar"/>
                <w:strike/>
              </w:rPr>
              <w:t xml:space="preserve">HC-05</w:t>
            </w:r>
          </w:p>
        </w:tc>
      </w:tr>
      <w:tr>
        <w:tc>
          <w:tcPr/>
          <w:p>
            <w:pPr>
              <w:pStyle w:val="Compact"/>
            </w:pPr>
            <w:r>
              <w:t xml:space="preserve">HC-05</w:t>
            </w:r>
          </w:p>
        </w:tc>
        <w:tc>
          <w:tcPr/>
          <w:p>
            <w:pPr>
              <w:pStyle w:val="Compact"/>
            </w:pPr>
            <w:r>
              <w:rPr>
                <w:rStyle w:val="VerbatimChar"/>
              </w:rPr>
              <w:t xml:space="preserve">HC-05</w:t>
            </w:r>
            <w:r>
              <w:t xml:space="preserve"> </w:t>
            </w:r>
            <w:r>
              <w:rPr>
                <w:b/>
                <w:bCs/>
              </w:rPr>
              <w:t xml:space="preserve">[M]</w:t>
            </w:r>
          </w:p>
        </w:tc>
        <w:tc>
          <w:tcPr/>
          <w:p>
            <w:pPr>
              <w:pStyle w:val="Compact"/>
            </w:pPr>
            <w:r>
              <w:t xml:space="preserve">—</w:t>
            </w:r>
          </w:p>
        </w:tc>
      </w:tr>
    </w:tbl>
    <w:p>
      <w:pPr>
        <w:pStyle w:val="BlockText"/>
      </w:pPr>
      <w:r>
        <w:rPr>
          <w:b/>
          <w:bCs/>
        </w:rPr>
        <w:t xml:space="preserve">Buscar «HC-06» en la lista del móvil y no encontrarlo NO es una avería.</w:t>
      </w:r>
      <w:r>
        <w:t xml:space="preserve"> </w:t>
      </w:r>
      <w:r>
        <w:t xml:space="preserve">El módulo puede estar perfectamente y anunciarse como</w:t>
      </w:r>
      <w:r>
        <w:t xml:space="preserve"> </w:t>
      </w:r>
      <w:r>
        <w:rPr>
          <w:rStyle w:val="VerbatimChar"/>
        </w:rPr>
        <w:t xml:space="preserve">linvor</w:t>
      </w:r>
      <w:r>
        <w:t xml:space="preserve"> </w:t>
      </w:r>
      <w:r>
        <w:t xml:space="preserve">o</w:t>
      </w:r>
      <w:r>
        <w:t xml:space="preserve"> </w:t>
      </w:r>
      <w:r>
        <w:rPr>
          <w:rStyle w:val="VerbatimChar"/>
        </w:rPr>
        <w:t xml:space="preserve">JDY-31-SPP</w:t>
      </w:r>
      <w:r>
        <w:t xml:space="preserve">.</w:t>
      </w:r>
      <w:r>
        <w:t xml:space="preserve"> </w:t>
      </w:r>
      <w:r>
        <w:rPr>
          <w:b/>
          <w:bCs/>
        </w:rPr>
        <w:t xml:space="preserve">Antes de dar un módulo por muerto, mira TODOS los nombres que aparezcan en la lista del móvil, no sólo el que esperabas.</w:t>
      </w:r>
    </w:p>
    <w:p>
      <w:pPr>
        <w:pStyle w:val="BlockText"/>
      </w:pPr>
      <w:r>
        <w:rPr>
          <w:i/>
          <w:iCs/>
        </w:rPr>
        <w:t xml:space="preserve">Fuentes:</w:t>
      </w:r>
      <w:r>
        <w:rPr>
          <w:i/>
          <w:iCs/>
        </w:rPr>
        <w:t xml:space="preserve"> </w:t>
      </w:r>
      <w:hyperlink r:id="rId23">
        <w:r>
          <w:rPr>
            <w:rStyle w:val="Hyperlink"/>
            <w:i/>
            <w:iCs/>
          </w:rPr>
          <w:t xml:space="preserve">Product Data Sheet HC-06, Wavesen Rev 2.2</w:t>
        </w:r>
      </w:hyperlink>
      <w:r>
        <w:rPr>
          <w:i/>
          <w:iCs/>
        </w:rPr>
        <w:t xml:space="preserve"> </w:t>
      </w:r>
      <w:r>
        <w:rPr>
          <w:i/>
          <w:iCs/>
        </w:rPr>
        <w:t xml:space="preserve">— «Bluetooth name: linvor»;</w:t>
      </w:r>
      <w:r>
        <w:rPr>
          <w:i/>
          <w:iCs/>
        </w:rPr>
        <w:t xml:space="preserve"> </w:t>
      </w:r>
      <w:hyperlink r:id="rId10">
        <w:r>
          <w:rPr>
            <w:rStyle w:val="Hyperlink"/>
            <w:i/>
            <w:iCs/>
          </w:rPr>
          <w:t xml:space="preserve">manual JDY-31 (PDF)</w:t>
        </w:r>
      </w:hyperlink>
      <w:r>
        <w:rPr>
          <w:i/>
          <w:iCs/>
        </w:rPr>
        <w:t xml:space="preserve">;</w:t>
      </w:r>
      <w:r>
        <w:rPr>
          <w:i/>
          <w:iCs/>
        </w:rPr>
        <w:t xml:space="preserve"> </w:t>
      </w:r>
      <w:hyperlink r:id="rId24">
        <w:r>
          <w:rPr>
            <w:rStyle w:val="Hyperlink"/>
            <w:i/>
            <w:iCs/>
          </w:rPr>
          <w:t xml:space="preserve">Martyn Currey — HC-06 hc01.comV2.0</w:t>
        </w:r>
      </w:hyperlink>
      <w:r>
        <w:rPr>
          <w:i/>
          <w:iCs/>
        </w:rPr>
        <w:t xml:space="preserve">.</w:t>
      </w:r>
    </w:p>
    <w:p>
      <w:pPr>
        <w:pStyle w:val="Heading3"/>
      </w:pPr>
      <w:bookmarkStart w:id="25" w:name="X6825e525ed479246acbc7b0df4ad8d3c317ae0b"/>
      <w:r>
        <w:t xml:space="preserve">⚠️ La velocidad de fábrica del HC-05: circulan dos valores</w:t>
      </w:r>
      <w:bookmarkEnd w:id="25"/>
    </w:p>
    <w:p>
      <w:pPr>
        <w:pStyle w:val="Compact"/>
        <w:numPr>
          <w:ilvl w:val="0"/>
          <w:numId w:val="1020"/>
        </w:numPr>
      </w:pPr>
      <w:r>
        <w:t xml:space="preserve">Su</w:t>
      </w:r>
      <w:r>
        <w:t xml:space="preserve"> </w:t>
      </w:r>
      <w:r>
        <w:rPr>
          <w:b/>
          <w:bCs/>
        </w:rPr>
        <w:t xml:space="preserve">manual oficial</w:t>
      </w:r>
      <w:r>
        <w:t xml:space="preserve"> </w:t>
      </w:r>
      <w:r>
        <w:t xml:space="preserve">dice</w:t>
      </w:r>
      <w:r>
        <w:t xml:space="preserve"> </w:t>
      </w:r>
      <w:r>
        <w:rPr>
          <w:b/>
          <w:bCs/>
        </w:rPr>
        <w:t xml:space="preserve">38400</w:t>
      </w:r>
      <w:r>
        <w:t xml:space="preserve"> </w:t>
      </w:r>
      <w:r>
        <w:t xml:space="preserve">de fábrica, y</w:t>
      </w:r>
      <w:r>
        <w:t xml:space="preserve"> </w:t>
      </w:r>
      <w:r>
        <w:rPr>
          <w:rStyle w:val="VerbatimChar"/>
        </w:rPr>
        <w:t xml:space="preserve">AT+ORGL</w:t>
      </w:r>
      <w:r>
        <w:t xml:space="preserve"> </w:t>
      </w:r>
      <w:r>
        <w:t xml:space="preserve">restaura «</w:t>
      </w:r>
      <w:r>
        <w:rPr>
          <w:i/>
          <w:iCs/>
        </w:rPr>
        <w:t xml:space="preserve">Baud 38400bits/s</w:t>
      </w:r>
      <w:r>
        <w:t xml:space="preserve">»</w:t>
      </w:r>
      <w:r>
        <w:t xml:space="preserve"> </w:t>
      </w:r>
      <w:r>
        <w:rPr>
          <w:b/>
          <w:bCs/>
        </w:rPr>
        <w:t xml:space="preserve">[DS]</w:t>
      </w:r>
      <w:r>
        <w:t xml:space="preserve">.</w:t>
      </w:r>
    </w:p>
    <w:p>
      <w:pPr>
        <w:pStyle w:val="Compact"/>
        <w:numPr>
          <w:ilvl w:val="0"/>
          <w:numId w:val="1020"/>
        </w:numPr>
      </w:pPr>
      <w:r>
        <w:t xml:space="preserve">Las</w:t>
      </w:r>
      <w:r>
        <w:t xml:space="preserve"> </w:t>
      </w:r>
      <w:r>
        <w:rPr>
          <w:b/>
          <w:bCs/>
        </w:rPr>
        <w:t xml:space="preserve">placas ZS-040</w:t>
      </w:r>
      <w:r>
        <w:t xml:space="preserve"> </w:t>
      </w:r>
      <w:r>
        <w:t xml:space="preserve">que se venden hoy suelen venir a</w:t>
      </w:r>
      <w:r>
        <w:t xml:space="preserve"> </w:t>
      </w:r>
      <w:r>
        <w:rPr>
          <w:b/>
          <w:bCs/>
        </w:rPr>
        <w:t xml:space="preserve">9600</w:t>
      </w:r>
      <w:r>
        <w:t xml:space="preserve"> </w:t>
      </w:r>
      <w:r>
        <w:t xml:space="preserve">en modo datos</w:t>
      </w:r>
      <w:r>
        <w:t xml:space="preserve"> </w:t>
      </w:r>
      <w:r>
        <w:rPr>
          <w:b/>
          <w:bCs/>
        </w:rPr>
        <w:t xml:space="preserve">[M]</w:t>
      </w:r>
      <w:r>
        <w:t xml:space="preserve">.</w:t>
      </w:r>
    </w:p>
    <w:p>
      <w:pPr>
        <w:pStyle w:val="BlockText"/>
      </w:pPr>
      <w:r>
        <w:rPr>
          <w:b/>
          <w:bCs/>
        </w:rPr>
        <w:t xml:space="preserve">Los dos valores son creíbles. No supongas ninguno: mídelo</w:t>
      </w:r>
      <w:r>
        <w:t xml:space="preserve"> </w:t>
      </w:r>
      <w:r>
        <w:t xml:space="preserve">con el barrido de §3.4.</w:t>
      </w:r>
      <w:r>
        <w:t xml:space="preserve"> </w:t>
      </w:r>
      <w:r>
        <w:rPr>
          <w:i/>
          <w:iCs/>
        </w:rPr>
        <w:t xml:space="preserve">(El HC-06 y el JDY-31 sí salen a 9600 de fábrica</w:t>
      </w:r>
      <w:r>
        <w:rPr>
          <w:i/>
          <w:iCs/>
        </w:rPr>
        <w:t xml:space="preserve"> </w:t>
      </w:r>
      <w:r>
        <w:rPr>
          <w:b/>
          <w:bCs/>
          <w:i/>
          <w:iCs/>
        </w:rPr>
        <w:t xml:space="preserve">[DS]</w:t>
      </w:r>
      <w:r>
        <w:rPr>
          <w:i/>
          <w:iCs/>
        </w:rPr>
        <w:t xml:space="preserve">, que ya es la velocidad del PIC.)</w:t>
      </w:r>
    </w:p>
    <w:bookmarkEnd w:id="26"/>
    <w:bookmarkStart w:id="34" w:name="X2e596d363940076f9a80814ddb1c244a7247ccf"/>
    <w:p>
      <w:pPr>
        <w:pStyle w:val="Heading3"/>
      </w:pPr>
      <w:r>
        <w:t xml:space="preserve">2.1.1 ⛔ Módulos que NO sirven — aunque se los vendan como equivalentes</w:t>
      </w:r>
    </w:p>
    <w:p>
      <w:pPr>
        <w:pStyle w:val="FirstParagraph"/>
      </w:pPr>
      <w:r>
        <w:rPr>
          <w:b/>
          <w:bCs/>
        </w:rPr>
        <w:t xml:space="preserve">Esto es lo más peligroso de todo el apartado.</w:t>
      </w:r>
      <w:r>
        <w:t xml:space="preserve"> </w:t>
      </w:r>
      <w:r>
        <w:t xml:space="preserve">Hay módulos de aspecto casi idéntico, precio parecido y nombre casi igual, que</w:t>
      </w:r>
      <w:r>
        <w:t xml:space="preserve"> </w:t>
      </w:r>
      <w:r>
        <w:rPr>
          <w:b/>
          <w:bCs/>
        </w:rPr>
        <w:t xml:space="preserve">son de otra tecnología y no pueden funcionar con esta baliza jamás</w:t>
      </w:r>
      <w:r>
        <w:t xml:space="preserve">, por mucho que los configures bien.</w:t>
      </w:r>
    </w:p>
    <w:p>
      <w:pPr>
        <w:pStyle w:val="BodyText"/>
      </w:pPr>
      <w:r>
        <w:t xml:space="preserve">La app abre el socket con el UUID</w:t>
      </w:r>
      <w:r>
        <w:t xml:space="preserve"> </w:t>
      </w:r>
      <w:r>
        <w:rPr>
          <w:rStyle w:val="VerbatimChar"/>
        </w:rPr>
        <w:t xml:space="preserve">00001101-0000-1000-8000-00805F9B34FB</w:t>
      </w:r>
      <w:r>
        <w:t xml:space="preserve"> </w:t>
      </w:r>
      <w:r>
        <w:t xml:space="preserve">—</w:t>
      </w:r>
      <w:r>
        <w:t xml:space="preserve"> </w:t>
      </w:r>
      <w:r>
        <w:rPr>
          <w:b/>
          <w:bCs/>
        </w:rPr>
        <w:t xml:space="preserve">SPP sobre RFCOMM, Bluetooth clásico</w:t>
      </w:r>
      <w:r>
        <w:t xml:space="preserve">.</w:t>
      </w:r>
      <w:r>
        <w:t xml:space="preserve"> </w:t>
      </w:r>
      <w:r>
        <w:rPr>
          <w:b/>
          <w:bCs/>
        </w:rPr>
        <w:t xml:space="preserve">BLE no tiene SPP.</w:t>
      </w:r>
      <w:r>
        <w:t xml:space="preserve"> </w:t>
      </w:r>
      <w:r>
        <w:t xml:space="preserve">Son dos pilas distintas y no intercambiables.</w:t>
      </w:r>
      <w:r>
        <w:t xml:space="preserve"> </w:t>
      </w:r>
      <w:r>
        <w:rPr>
          <w:i/>
          <w:iCs/>
        </w:rPr>
        <w:t xml:space="preserve">Fuente:</w:t>
      </w:r>
      <w:r>
        <w:rPr>
          <w:i/>
          <w:iCs/>
        </w:rPr>
        <w:t xml:space="preserve"> </w:t>
      </w:r>
      <w:r>
        <w:rPr>
          <w:rStyle w:val="VerbatimChar"/>
          <w:i/>
          <w:iCs/>
        </w:rPr>
        <w:t xml:space="preserve">MainActivity2.java</w:t>
      </w:r>
      <w:r>
        <w:rPr>
          <w:i/>
          <w:iCs/>
        </w:rPr>
        <w:t xml:space="preserve">,</w:t>
      </w:r>
      <w:r>
        <w:rPr>
          <w:i/>
          <w:iCs/>
        </w:rPr>
        <w:t xml:space="preserve"> </w:t>
      </w:r>
      <w:r>
        <w:rPr>
          <w:rStyle w:val="VerbatimChar"/>
          <w:i/>
          <w:iCs/>
        </w:rPr>
        <w:t xml:space="preserve">MY_UUID</w:t>
      </w:r>
      <w:r>
        <w:rPr>
          <w:i/>
          <w:iCs/>
        </w:rPr>
        <w:t xml:space="preserve"> </w:t>
      </w:r>
      <w:r>
        <w:rPr>
          <w:i/>
          <w:iCs/>
        </w:rPr>
        <w:t xml:space="preserve">+</w:t>
      </w:r>
      <w:r>
        <w:rPr>
          <w:i/>
          <w:iCs/>
        </w:rPr>
        <w:t xml:space="preserve"> </w:t>
      </w:r>
      <w:r>
        <w:rPr>
          <w:rStyle w:val="VerbatimChar"/>
          <w:i/>
          <w:iCs/>
        </w:rPr>
        <w:t xml:space="preserve">createRfcommSocketToServiceRecord()</w:t>
      </w:r>
      <w:r>
        <w:rPr>
          <w:i/>
          <w:iCs/>
        </w:rPr>
        <w:t xml:space="preserve">;</w:t>
      </w:r>
      <w:r>
        <w:rPr>
          <w:i/>
          <w:iCs/>
        </w:rPr>
        <w:t xml:space="preserve"> </w:t>
      </w:r>
      <w:hyperlink r:id="rId27">
        <w:r>
          <w:rPr>
            <w:rStyle w:val="Hyperlink"/>
            <w:i/>
            <w:iCs/>
          </w:rPr>
          <w:t xml:space="preserve">Infineon Community</w:t>
        </w:r>
      </w:hyperlink>
      <w:r>
        <w:rPr>
          <w:i/>
          <w:iCs/>
        </w:rPr>
        <w:t xml:space="preserve"> </w:t>
      </w:r>
      <w:r>
        <w:rPr>
          <w:i/>
          <w:iCs/>
        </w:rPr>
        <w:t xml:space="preserve">— «There is no SPP profile for BLE; it is confined to BT Classic».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Chip real</w:t>
            </w:r>
          </w:p>
        </w:tc>
        <w:tc>
          <w:tcPr/>
          <w:p>
            <w:pPr>
              <w:pStyle w:val="Compact"/>
            </w:pPr>
            <w:r>
              <w:t xml:space="preserve">Tecnología</w:t>
            </w:r>
          </w:p>
        </w:tc>
        <w:tc>
          <w:tcPr/>
          <w:p>
            <w:pPr>
              <w:pStyle w:val="Compact"/>
            </w:pPr>
            <w:r>
              <w:t xml:space="preserve">¿Sirve?</w:t>
            </w:r>
          </w:p>
        </w:tc>
      </w:tr>
      <w:tr>
        <w:tc>
          <w:tcPr/>
          <w:p>
            <w:pPr>
              <w:pStyle w:val="Compact"/>
            </w:pPr>
            <w:r>
              <w:t xml:space="preserve">HC-06, HC-05</w:t>
            </w:r>
          </w:p>
        </w:tc>
        <w:tc>
          <w:tcPr/>
          <w:p>
            <w:pPr>
              <w:pStyle w:val="Compact"/>
            </w:pPr>
            <w:r>
              <w:t xml:space="preserve">CSR BC417</w:t>
            </w:r>
          </w:p>
        </w:tc>
        <w:tc>
          <w:tcPr/>
          <w:p>
            <w:pPr>
              <w:pStyle w:val="Compact"/>
            </w:pPr>
            <w:r>
              <w:rPr>
                <w:b/>
                <w:bCs/>
              </w:rPr>
              <w:t xml:space="preserve">SPP clásico</w:t>
            </w:r>
          </w:p>
        </w:tc>
        <w:tc>
          <w:tcPr/>
          <w:p>
            <w:pPr>
              <w:pStyle w:val="Compact"/>
            </w:pPr>
            <w:r>
              <w:t xml:space="preserve">✅</w:t>
            </w:r>
            <w:r>
              <w:t xml:space="preserve"> </w:t>
            </w:r>
            <w:r>
              <w:rPr>
                <w:b/>
                <w:bCs/>
              </w:rPr>
              <w:t xml:space="preserve">SÍ</w:t>
            </w:r>
          </w:p>
        </w:tc>
      </w:tr>
      <w:tr>
        <w:tc>
          <w:tcPr/>
          <w:p>
            <w:pPr>
              <w:pStyle w:val="Compact"/>
            </w:pPr>
            <w:r>
              <w:t xml:space="preserve">JDY-30,</w:t>
            </w:r>
            <w:r>
              <w:t xml:space="preserve"> </w:t>
            </w:r>
            <w:r>
              <w:rPr>
                <w:b/>
                <w:bCs/>
              </w:rPr>
              <w:t xml:space="preserve">JDY-31</w:t>
            </w:r>
            <w:r>
              <w:t xml:space="preserve">, SPP-C,</w:t>
            </w:r>
            <w:r>
              <w:t xml:space="preserve"> </w:t>
            </w:r>
            <w:r>
              <w:rPr>
                <w:b/>
                <w:bCs/>
              </w:rPr>
              <w:t xml:space="preserve">BT-06</w:t>
            </w:r>
          </w:p>
        </w:tc>
        <w:tc>
          <w:tcPr/>
          <w:p>
            <w:pPr>
              <w:pStyle w:val="Compact"/>
            </w:pPr>
            <w:r>
              <w:rPr>
                <w:b/>
                <w:bCs/>
              </w:rPr>
              <w:t xml:space="preserve">Beken BK3231 / BK3231S</w:t>
            </w:r>
          </w:p>
        </w:tc>
        <w:tc>
          <w:tcPr/>
          <w:p>
            <w:pPr>
              <w:pStyle w:val="Compact"/>
            </w:pPr>
            <w:r>
              <w:rPr>
                <w:b/>
                <w:bCs/>
              </w:rPr>
              <w:t xml:space="preserve">SPP clásico</w:t>
            </w:r>
          </w:p>
        </w:tc>
        <w:tc>
          <w:tcPr/>
          <w:p>
            <w:pPr>
              <w:pStyle w:val="Compact"/>
            </w:pPr>
            <w:r>
              <w:t xml:space="preserve">✅</w:t>
            </w:r>
            <w:r>
              <w:t xml:space="preserve"> </w:t>
            </w:r>
            <w:r>
              <w:rPr>
                <w:b/>
                <w:bCs/>
              </w:rPr>
              <w:t xml:space="preserve">SÍ</w:t>
            </w:r>
          </w:p>
        </w:tc>
      </w:tr>
      <w:tr>
        <w:tc>
          <w:tcPr/>
          <w:p>
            <w:pPr>
              <w:pStyle w:val="Compact"/>
            </w:pPr>
            <w:r>
              <w:rPr>
                <w:b/>
                <w:bCs/>
              </w:rPr>
              <w:t xml:space="preserve">BT05 / BT-05</w:t>
            </w:r>
            <w:r>
              <w:t xml:space="preserve">,</w:t>
            </w:r>
            <w:r>
              <w:t xml:space="preserve"> </w:t>
            </w:r>
            <w:r>
              <w:rPr>
                <w:b/>
                <w:bCs/>
              </w:rPr>
              <w:t xml:space="preserve">MLT-BT05</w:t>
            </w:r>
          </w:p>
        </w:tc>
        <w:tc>
          <w:tcPr/>
          <w:p>
            <w:pPr>
              <w:pStyle w:val="Compact"/>
            </w:pPr>
            <w:r>
              <w:rPr>
                <w:b/>
                <w:bCs/>
              </w:rPr>
              <w:t xml:space="preserve">TI CC2541</w:t>
            </w:r>
          </w:p>
        </w:tc>
        <w:tc>
          <w:tcPr/>
          <w:p>
            <w:pPr>
              <w:pStyle w:val="Compact"/>
            </w:pPr>
            <w:r>
              <w:rPr>
                <w:b/>
                <w:bCs/>
              </w:rPr>
              <w:t xml:space="preserve">BLE (GATT)</w:t>
            </w:r>
          </w:p>
        </w:tc>
        <w:tc>
          <w:tcPr/>
          <w:p>
            <w:pPr>
              <w:pStyle w:val="Compact"/>
            </w:pPr>
            <w:r>
              <w:t xml:space="preserve">❌</w:t>
            </w:r>
            <w:r>
              <w:t xml:space="preserve"> </w:t>
            </w:r>
            <w:r>
              <w:rPr>
                <w:b/>
                <w:bCs/>
              </w:rPr>
              <w:t xml:space="preserve">NO</w:t>
            </w:r>
          </w:p>
        </w:tc>
      </w:tr>
      <w:tr>
        <w:tc>
          <w:tcPr/>
          <w:p>
            <w:pPr>
              <w:pStyle w:val="Compact"/>
            </w:pPr>
            <w:r>
              <w:rPr>
                <w:b/>
                <w:bCs/>
              </w:rPr>
              <w:t xml:space="preserve">AT-09</w:t>
            </w:r>
            <w:r>
              <w:t xml:space="preserve">,</w:t>
            </w:r>
            <w:r>
              <w:t xml:space="preserve"> </w:t>
            </w:r>
            <w:r>
              <w:rPr>
                <w:b/>
                <w:bCs/>
              </w:rPr>
              <w:t xml:space="preserve">CC41-A</w:t>
            </w:r>
          </w:p>
        </w:tc>
        <w:tc>
          <w:tcPr/>
          <w:p>
            <w:pPr>
              <w:pStyle w:val="Compact"/>
            </w:pPr>
            <w:r>
              <w:rPr>
                <w:b/>
                <w:bCs/>
              </w:rPr>
              <w:t xml:space="preserve">TI CC2541</w:t>
            </w:r>
          </w:p>
        </w:tc>
        <w:tc>
          <w:tcPr/>
          <w:p>
            <w:pPr>
              <w:pStyle w:val="Compact"/>
            </w:pPr>
            <w:r>
              <w:rPr>
                <w:b/>
                <w:bCs/>
              </w:rPr>
              <w:t xml:space="preserve">BLE (GATT)</w:t>
            </w:r>
          </w:p>
        </w:tc>
        <w:tc>
          <w:tcPr/>
          <w:p>
            <w:pPr>
              <w:pStyle w:val="Compact"/>
            </w:pPr>
            <w:r>
              <w:t xml:space="preserve">❌</w:t>
            </w:r>
            <w:r>
              <w:t xml:space="preserve"> </w:t>
            </w:r>
            <w:r>
              <w:rPr>
                <w:b/>
                <w:bCs/>
              </w:rPr>
              <w:t xml:space="preserve">NO</w:t>
            </w:r>
          </w:p>
        </w:tc>
      </w:tr>
      <w:tr>
        <w:tc>
          <w:tcPr/>
          <w:p>
            <w:pPr>
              <w:pStyle w:val="Compact"/>
            </w:pPr>
            <w:r>
              <w:rPr>
                <w:b/>
                <w:bCs/>
              </w:rPr>
              <w:t xml:space="preserve">HM-10</w:t>
            </w:r>
          </w:p>
        </w:tc>
        <w:tc>
          <w:tcPr/>
          <w:p>
            <w:pPr>
              <w:pStyle w:val="Compact"/>
            </w:pPr>
            <w:r>
              <w:t xml:space="preserve">TI CC2540/CC2541</w:t>
            </w:r>
          </w:p>
        </w:tc>
        <w:tc>
          <w:tcPr/>
          <w:p>
            <w:pPr>
              <w:pStyle w:val="Compact"/>
            </w:pPr>
            <w:r>
              <w:rPr>
                <w:b/>
                <w:bCs/>
              </w:rPr>
              <w:t xml:space="preserve">BLE (GATT)</w:t>
            </w:r>
          </w:p>
        </w:tc>
        <w:tc>
          <w:tcPr/>
          <w:p>
            <w:pPr>
              <w:pStyle w:val="Compact"/>
            </w:pPr>
            <w:r>
              <w:t xml:space="preserve">❌</w:t>
            </w:r>
            <w:r>
              <w:t xml:space="preserve"> </w:t>
            </w:r>
            <w:r>
              <w:rPr>
                <w:b/>
                <w:bCs/>
              </w:rPr>
              <w:t xml:space="preserve">NO</w:t>
            </w:r>
          </w:p>
        </w:tc>
      </w:tr>
      <w:tr>
        <w:tc>
          <w:tcPr/>
          <w:p>
            <w:pPr>
              <w:pStyle w:val="Compact"/>
            </w:pPr>
            <w:r>
              <w:rPr>
                <w:b/>
                <w:bCs/>
              </w:rPr>
              <w:t xml:space="preserve">HC-42</w:t>
            </w:r>
          </w:p>
        </w:tc>
        <w:tc>
          <w:tcPr/>
          <w:p>
            <w:pPr>
              <w:pStyle w:val="Compact"/>
            </w:pPr>
            <w:r>
              <w:t xml:space="preserve">Nordic nRF52832</w:t>
            </w:r>
          </w:p>
        </w:tc>
        <w:tc>
          <w:tcPr/>
          <w:p>
            <w:pPr>
              <w:pStyle w:val="Compact"/>
            </w:pPr>
            <w:r>
              <w:rPr>
                <w:b/>
                <w:bCs/>
              </w:rPr>
              <w:t xml:space="preserve">BLE 5.0</w:t>
            </w:r>
          </w:p>
        </w:tc>
        <w:tc>
          <w:tcPr/>
          <w:p>
            <w:pPr>
              <w:pStyle w:val="Compact"/>
            </w:pPr>
            <w:r>
              <w:t xml:space="preserve">❌</w:t>
            </w:r>
            <w:r>
              <w:t xml:space="preserve"> </w:t>
            </w:r>
            <w:r>
              <w:rPr>
                <w:b/>
                <w:bCs/>
              </w:rPr>
              <w:t xml:space="preserve">NO</w:t>
            </w:r>
          </w:p>
        </w:tc>
      </w:tr>
    </w:tbl>
    <w:p>
      <w:pPr>
        <w:pStyle w:val="Heading3"/>
      </w:pPr>
      <w:bookmarkStart w:id="28" w:name="X6a734361422f081234b10d5e40cce5fb9c666a4"/>
      <w:r>
        <w:t xml:space="preserve">⚠️</w:t>
      </w:r>
      <w:r>
        <w:t xml:space="preserve"> </w:t>
      </w:r>
      <w:r>
        <w:rPr>
          <w:rStyle w:val="VerbatimChar"/>
        </w:rPr>
        <w:t xml:space="preserve">BT-05</w:t>
      </w:r>
      <w:r>
        <w:t xml:space="preserve"> </w:t>
      </w:r>
      <w:r>
        <w:t xml:space="preserve">y</w:t>
      </w:r>
      <w:r>
        <w:t xml:space="preserve"> </w:t>
      </w:r>
      <w:r>
        <w:rPr>
          <w:rStyle w:val="VerbatimChar"/>
        </w:rPr>
        <w:t xml:space="preserve">BT-06</w:t>
      </w:r>
      <w:r>
        <w:t xml:space="preserve"> </w:t>
      </w:r>
      <w:r>
        <w:t xml:space="preserve">se diferencian en un dígito y son cosas distintas</w:t>
      </w:r>
      <w:bookmarkEnd w:id="28"/>
    </w:p>
    <w:p>
      <w:pPr>
        <w:pStyle w:val="Compact"/>
        <w:numPr>
          <w:ilvl w:val="0"/>
          <w:numId w:val="1021"/>
        </w:numPr>
      </w:pPr>
      <w:r>
        <w:rPr>
          <w:rStyle w:val="VerbatimChar"/>
          <w:b/>
          <w:bCs/>
        </w:rPr>
        <w:t xml:space="preserve">BT-06</w:t>
      </w:r>
      <w:r>
        <w:t xml:space="preserve"> </w:t>
      </w:r>
      <w:r>
        <w:t xml:space="preserve">lleva</w:t>
      </w:r>
      <w:r>
        <w:t xml:space="preserve"> </w:t>
      </w:r>
      <w:r>
        <w:rPr>
          <w:b/>
          <w:bCs/>
        </w:rPr>
        <w:t xml:space="preserve">BK3231</w:t>
      </w:r>
      <w:r>
        <w:t xml:space="preserve"> </w:t>
      </w:r>
      <w:r>
        <w:t xml:space="preserve">→</w:t>
      </w:r>
      <w:r>
        <w:t xml:space="preserve"> </w:t>
      </w:r>
      <w:r>
        <w:rPr>
          <w:b/>
          <w:bCs/>
        </w:rPr>
        <w:t xml:space="preserve">SPP clásico</w:t>
      </w:r>
      <w:r>
        <w:t xml:space="preserve"> </w:t>
      </w:r>
      <w:r>
        <w:t xml:space="preserve">→</w:t>
      </w:r>
      <w:r>
        <w:t xml:space="preserve"> </w:t>
      </w:r>
      <w:r>
        <w:rPr>
          <w:b/>
          <w:bCs/>
        </w:rPr>
        <w:t xml:space="preserve">sirve</w:t>
      </w:r>
      <w:r>
        <w:t xml:space="preserve">.</w:t>
      </w:r>
    </w:p>
    <w:p>
      <w:pPr>
        <w:pStyle w:val="Compact"/>
        <w:numPr>
          <w:ilvl w:val="0"/>
          <w:numId w:val="1021"/>
        </w:numPr>
      </w:pPr>
      <w:r>
        <w:rPr>
          <w:rStyle w:val="VerbatimChar"/>
          <w:b/>
          <w:bCs/>
        </w:rPr>
        <w:t xml:space="preserve">BT-05</w:t>
      </w:r>
      <w:r>
        <w:t xml:space="preserve"> </w:t>
      </w:r>
      <w:r>
        <w:t xml:space="preserve">lleva</w:t>
      </w:r>
      <w:r>
        <w:t xml:space="preserve"> </w:t>
      </w:r>
      <w:r>
        <w:rPr>
          <w:b/>
          <w:bCs/>
        </w:rPr>
        <w:t xml:space="preserve">CC2541</w:t>
      </w:r>
      <w:r>
        <w:t xml:space="preserve"> </w:t>
      </w:r>
      <w:r>
        <w:t xml:space="preserve">→</w:t>
      </w:r>
      <w:r>
        <w:t xml:space="preserve"> </w:t>
      </w:r>
      <w:r>
        <w:rPr>
          <w:b/>
          <w:bCs/>
        </w:rPr>
        <w:t xml:space="preserve">BLE</w:t>
      </w:r>
      <w:r>
        <w:t xml:space="preserve"> </w:t>
      </w:r>
      <w:r>
        <w:t xml:space="preserve">→</w:t>
      </w:r>
      <w:r>
        <w:t xml:space="preserve"> </w:t>
      </w:r>
      <w:r>
        <w:rPr>
          <w:b/>
          <w:bCs/>
        </w:rPr>
        <w:t xml:space="preserve">NO sirve</w:t>
      </w:r>
      <w:r>
        <w:t xml:space="preserve">.</w:t>
      </w:r>
    </w:p>
    <w:p>
      <w:pPr>
        <w:pStyle w:val="BlockText"/>
      </w:pPr>
      <w:r>
        <w:t xml:space="preserve">Un dígito cambia la tecnología por completo.</w:t>
      </w:r>
      <w:r>
        <w:t xml:space="preserve"> </w:t>
      </w:r>
      <w:r>
        <w:rPr>
          <w:b/>
          <w:bCs/>
        </w:rPr>
        <w:t xml:space="preserve">Lee la serigrafía dos veces.</w:t>
      </w:r>
    </w:p>
    <w:p>
      <w:pPr>
        <w:pStyle w:val="FirstParagraph"/>
      </w:pPr>
      <w:r>
        <w:rPr>
          <w:b/>
          <w:bCs/>
        </w:rPr>
        <w:t xml:space="preserve">Cómo salir de dudas en 30 segundos:</w:t>
      </w:r>
      <w:r>
        <w:t xml:space="preserve"> </w:t>
      </w:r>
      <w:r>
        <w:t xml:space="preserve">enciende el módulo y búscalo desde el móvil en la pantalla</w:t>
      </w:r>
      <w:r>
        <w:t xml:space="preserve"> </w:t>
      </w:r>
      <w:r>
        <w:rPr>
          <w:b/>
          <w:bCs/>
        </w:rPr>
        <w:t xml:space="preserve">normal</w:t>
      </w:r>
      <w:r>
        <w:t xml:space="preserve"> </w:t>
      </w:r>
      <w:r>
        <w:t xml:space="preserve">de Bluetooth de Android (Ajustes → Bluetooth).</w:t>
      </w:r>
    </w:p>
    <w:p>
      <w:pPr>
        <w:pStyle w:val="Compact"/>
        <w:numPr>
          <w:ilvl w:val="0"/>
          <w:numId w:val="1022"/>
        </w:numPr>
      </w:pPr>
      <w:r>
        <w:t xml:space="preserve">Si</w:t>
      </w:r>
      <w:r>
        <w:t xml:space="preserve"> </w:t>
      </w:r>
      <w:r>
        <w:rPr>
          <w:b/>
          <w:bCs/>
        </w:rPr>
        <w:t xml:space="preserve">aparece ahí</w:t>
      </w:r>
      <w:r>
        <w:t xml:space="preserve"> </w:t>
      </w:r>
      <w:r>
        <w:t xml:space="preserve">→ es Bluetooth clásico → puede servir.</w:t>
      </w:r>
    </w:p>
    <w:p>
      <w:pPr>
        <w:pStyle w:val="Compact"/>
        <w:numPr>
          <w:ilvl w:val="0"/>
          <w:numId w:val="1022"/>
        </w:numPr>
      </w:pPr>
      <w:r>
        <w:t xml:space="preserve">Si</w:t>
      </w:r>
      <w:r>
        <w:t xml:space="preserve"> </w:t>
      </w:r>
      <w:r>
        <w:rPr>
          <w:b/>
          <w:bCs/>
        </w:rPr>
        <w:t xml:space="preserve">sólo aparece en una app de escaneo BLE</w:t>
      </w:r>
      <w:r>
        <w:t xml:space="preserve"> </w:t>
      </w:r>
      <w:r>
        <w:t xml:space="preserve">(nRF Connect) y</w:t>
      </w:r>
      <w:r>
        <w:t xml:space="preserve"> </w:t>
      </w:r>
      <w:r>
        <w:rPr>
          <w:b/>
          <w:bCs/>
        </w:rPr>
        <w:t xml:space="preserve">nunca</w:t>
      </w:r>
      <w:r>
        <w:t xml:space="preserve"> </w:t>
      </w:r>
      <w:r>
        <w:t xml:space="preserve">en la lista normal → es BLE →</w:t>
      </w:r>
      <w:r>
        <w:t xml:space="preserve"> </w:t>
      </w:r>
      <w:r>
        <w:rPr>
          <w:b/>
          <w:bCs/>
        </w:rPr>
        <w:t xml:space="preserve">no sirve. Recházalo.</w:t>
      </w:r>
    </w:p>
    <w:p>
      <w:pPr>
        <w:pStyle w:val="FirstParagraph"/>
      </w:pPr>
      <w:r>
        <w:rPr>
          <w:i/>
          <w:iCs/>
        </w:rPr>
        <w:t xml:space="preserve">Fuentes:</w:t>
      </w:r>
      <w:r>
        <w:rPr>
          <w:i/>
          <w:iCs/>
        </w:rPr>
        <w:t xml:space="preserve"> </w:t>
      </w:r>
      <w:hyperlink r:id="rId29">
        <w:r>
          <w:rPr>
            <w:rStyle w:val="Hyperlink"/>
            <w:i/>
            <w:iCs/>
          </w:rPr>
          <w:t xml:space="preserve">JDY-30 = BK3231, JDY-31 = BK3231S (desmontaje)</w:t>
        </w:r>
      </w:hyperlink>
      <w:r>
        <w:rPr>
          <w:i/>
          <w:iCs/>
        </w:rPr>
        <w:t xml:space="preserve">;</w:t>
      </w:r>
      <w:r>
        <w:rPr>
          <w:i/>
          <w:iCs/>
        </w:rPr>
        <w:t xml:space="preserve"> </w:t>
      </w:r>
      <w:hyperlink r:id="rId30">
        <w:r>
          <w:rPr>
            <w:rStyle w:val="Hyperlink"/>
            <w:i/>
            <w:iCs/>
          </w:rPr>
          <w:t xml:space="preserve">MLT-BT05 = CC2541 (desmontaje fotográfico)</w:t>
        </w:r>
      </w:hyperlink>
      <w:r>
        <w:rPr>
          <w:i/>
          <w:iCs/>
        </w:rPr>
        <w:t xml:space="preserve">;</w:t>
      </w:r>
      <w:r>
        <w:rPr>
          <w:i/>
          <w:iCs/>
        </w:rPr>
        <w:t xml:space="preserve"> </w:t>
      </w:r>
      <w:hyperlink r:id="rId31">
        <w:r>
          <w:rPr>
            <w:rStyle w:val="Hyperlink"/>
            <w:i/>
            <w:iCs/>
          </w:rPr>
          <w:t xml:space="preserve">Martyn Currey — HM-10 es BLE y no conecta con clásico</w:t>
        </w:r>
      </w:hyperlink>
      <w:r>
        <w:rPr>
          <w:i/>
          <w:iCs/>
        </w:rPr>
        <w:t xml:space="preserve">;</w:t>
      </w:r>
      <w:r>
        <w:rPr>
          <w:i/>
          <w:iCs/>
        </w:rPr>
        <w:t xml:space="preserve"> </w:t>
      </w:r>
      <w:hyperlink r:id="rId32">
        <w:r>
          <w:rPr>
            <w:rStyle w:val="Hyperlink"/>
            <w:i/>
            <w:iCs/>
          </w:rPr>
          <w:t xml:space="preserve">HC-42 datasheet oficial (nRF52832, BLE 5.0)</w:t>
        </w:r>
      </w:hyperlink>
      <w:r>
        <w:rPr>
          <w:i/>
          <w:iCs/>
        </w:rPr>
        <w:t xml:space="preserve">;</w:t>
      </w:r>
      <w:r>
        <w:rPr>
          <w:i/>
          <w:iCs/>
        </w:rPr>
        <w:t xml:space="preserve"> </w:t>
      </w:r>
      <w:hyperlink r:id="rId33">
        <w:r>
          <w:rPr>
            <w:rStyle w:val="Hyperlink"/>
            <w:i/>
            <w:iCs/>
          </w:rPr>
          <w:t xml:space="preserve">Martyn Currey — Bluetooth modules (SPP-C/BT-06 = BK3231)</w:t>
        </w:r>
      </w:hyperlink>
      <w:r>
        <w:rPr>
          <w:i/>
          <w:iCs/>
        </w:rPr>
        <w:t xml:space="preserve">.</w:t>
      </w:r>
    </w:p>
    <w:p>
      <w:pPr>
        <w:pStyle w:val="BlockText"/>
      </w:pPr>
      <w:r>
        <w:rPr>
          <w:b/>
          <w:bCs/>
        </w:rPr>
        <w:t xml:space="preserve">La marca decisiva es el botón.</w:t>
      </w:r>
      <w:r>
        <w:t xml:space="preserve"> </w:t>
      </w:r>
      <w:r>
        <w:t xml:space="preserve">Si la placa tiene un</w:t>
      </w:r>
      <w:r>
        <w:t xml:space="preserve"> </w:t>
      </w:r>
      <w:r>
        <w:rPr>
          <w:b/>
          <w:bCs/>
        </w:rPr>
        <w:t xml:space="preserve">botón pequeño</w:t>
      </w:r>
      <w:r>
        <w:t xml:space="preserve"> </w:t>
      </w:r>
      <w:r>
        <w:t xml:space="preserve">y un pin marcado</w:t>
      </w:r>
      <w:r>
        <w:t xml:space="preserve"> </w:t>
      </w:r>
      <w:r>
        <w:rPr>
          <w:rStyle w:val="VerbatimChar"/>
        </w:rPr>
        <w:t xml:space="preserve">EN</w:t>
      </w:r>
      <w:r>
        <w:t xml:space="preserve"> </w:t>
      </w:r>
      <w:r>
        <w:t xml:space="preserve">o</w:t>
      </w:r>
      <w:r>
        <w:t xml:space="preserve"> </w:t>
      </w:r>
      <w:r>
        <w:rPr>
          <w:rStyle w:val="VerbatimChar"/>
        </w:rPr>
        <w:t xml:space="preserve">KEY</w:t>
      </w:r>
      <w:r>
        <w:t xml:space="preserve">, es un</w:t>
      </w:r>
      <w:r>
        <w:t xml:space="preserve"> </w:t>
      </w:r>
      <w:r>
        <w:rPr>
          <w:b/>
          <w:bCs/>
        </w:rPr>
        <w:t xml:space="preserve">HC-05</w:t>
      </w:r>
      <w:r>
        <w:t xml:space="preserve">. Si no tiene botón y sólo hay 4 pines, es un</w:t>
      </w:r>
      <w:r>
        <w:t xml:space="preserve"> </w:t>
      </w:r>
      <w:r>
        <w:rPr>
          <w:b/>
          <w:bCs/>
        </w:rPr>
        <w:t xml:space="preserve">HC-06</w:t>
      </w:r>
      <w:r>
        <w:t xml:space="preserve">.</w:t>
      </w:r>
    </w:p>
    <w:p>
      <w:pPr>
        <w:pStyle w:val="BlockText"/>
      </w:pPr>
      <w:r>
        <w:rPr>
          <w:b/>
          <w:bCs/>
        </w:rPr>
        <w:t xml:space="preserve">La segunda marca decisiva es el chip.</w:t>
      </w:r>
      <w:r>
        <w:t xml:space="preserve"> </w:t>
      </w:r>
      <w:r>
        <w:t xml:space="preserve">Si en el módulo metálico pone</w:t>
      </w:r>
      <w:r>
        <w:t xml:space="preserve"> </w:t>
      </w:r>
      <w:r>
        <w:rPr>
          <w:rStyle w:val="VerbatimChar"/>
          <w:b/>
          <w:bCs/>
        </w:rPr>
        <w:t xml:space="preserve">BK3231S</w:t>
      </w:r>
      <w:r>
        <w:t xml:space="preserve">, no es ni HC-05 ni HC-06 aunque se venda como reemplazo. Ve directo a §3.3 y lee la advertencia.</w:t>
      </w:r>
    </w:p>
    <w:bookmarkEnd w:id="34"/>
    <w:bookmarkStart w:id="35" w:name="X8db86578f49d8cbcd1169533c1a4f811dcab740"/>
    <w:p>
      <w:pPr>
        <w:pStyle w:val="Heading3"/>
      </w:pPr>
      <w:r>
        <w:t xml:space="preserve">2.2 Comprobación rápida por comportamiento</w:t>
      </w:r>
    </w:p>
    <w:p>
      <w:pPr>
        <w:pStyle w:val="FirstParagraph"/>
      </w:pPr>
      <w:r>
        <w:t xml:space="preserve">Si la serigrafía no se lee, aliméntalo (§5) y mira el LED:</w:t>
      </w:r>
    </w:p>
    <w:p>
      <w:pPr>
        <w:pStyle w:val="Compact"/>
        <w:numPr>
          <w:ilvl w:val="0"/>
          <w:numId w:val="1023"/>
        </w:numPr>
      </w:pPr>
      <w:r>
        <w:t xml:space="preserve">Parpadeo</w:t>
      </w:r>
      <w:r>
        <w:t xml:space="preserve"> </w:t>
      </w:r>
      <w:r>
        <w:rPr>
          <w:b/>
          <w:bCs/>
        </w:rPr>
        <w:t xml:space="preserve">rápido</w:t>
      </w:r>
      <w:r>
        <w:t xml:space="preserve">, unas 5 veces por segundo → HC-06 o HC-05 en modo normal, esperando conexión.</w:t>
      </w:r>
    </w:p>
    <w:p>
      <w:pPr>
        <w:pStyle w:val="Compact"/>
        <w:numPr>
          <w:ilvl w:val="0"/>
          <w:numId w:val="1023"/>
        </w:numPr>
      </w:pPr>
      <w:r>
        <w:t xml:space="preserve">Parpadeo</w:t>
      </w:r>
      <w:r>
        <w:t xml:space="preserve"> </w:t>
      </w:r>
      <w:r>
        <w:rPr>
          <w:b/>
          <w:bCs/>
        </w:rPr>
        <w:t xml:space="preserve">lento</w:t>
      </w:r>
      <w:r>
        <w:t xml:space="preserve">, unos 2 s encendido y 2 s apagado → HC-05</w:t>
      </w:r>
      <w:r>
        <w:t xml:space="preserve"> </w:t>
      </w:r>
      <w:r>
        <w:rPr>
          <w:b/>
          <w:bCs/>
        </w:rPr>
        <w:t xml:space="preserve">ya en modo AT</w:t>
      </w:r>
      <w:r>
        <w:t xml:space="preserve"> </w:t>
      </w:r>
      <w:r>
        <w:t xml:space="preserve">(alguien dejó</w:t>
      </w:r>
      <w:r>
        <w:t xml:space="preserve"> </w:t>
      </w:r>
      <w:r>
        <w:rPr>
          <w:rStyle w:val="VerbatimChar"/>
        </w:rPr>
        <w:t xml:space="preserve">KEY</w:t>
      </w:r>
      <w:r>
        <w:t xml:space="preserve"> </w:t>
      </w:r>
      <w:r>
        <w:t xml:space="preserve">en alto).</w:t>
      </w:r>
    </w:p>
    <w:p>
      <w:pPr>
        <w:pStyle w:val="Compact"/>
        <w:numPr>
          <w:ilvl w:val="0"/>
          <w:numId w:val="1024"/>
        </w:numPr>
      </w:pPr>
      <w:r>
        <w:rPr>
          <w:b/>
          <w:bCs/>
        </w:rPr>
        <w:t xml:space="preserve">2.1</w:t>
      </w:r>
      <w:r>
        <w:t xml:space="preserve"> </w:t>
      </w:r>
      <w:r>
        <w:t xml:space="preserve">Anota la familia del módulo en la tabla de registro (§9), columna «Familia».</w:t>
      </w:r>
    </w:p>
    <w:p>
      <w:r>
        <w:pict>
          <v:rect style="width:0;height:1.5pt" o:hralign="center" o:hrstd="t" o:hr="t"/>
        </w:pict>
      </w:r>
    </w:p>
    <w:bookmarkEnd w:id="35"/>
    <w:bookmarkEnd w:id="36"/>
    <w:bookmarkStart w:id="59" w:name="X63d9f955091c8b7808337c85ef898f93114627c"/>
    <w:p>
      <w:pPr>
        <w:pStyle w:val="Heading2"/>
      </w:pPr>
      <w:r>
        <w:t xml:space="preserve">3. Entrar en modo de configuración (modo AT)</w:t>
      </w:r>
    </w:p>
    <w:bookmarkStart w:id="37" w:name="X1c72542ee7918aad7faee621b04db4115c1b735"/>
    <w:p>
      <w:pPr>
        <w:pStyle w:val="Heading3"/>
      </w:pPr>
      <w:r>
        <w:t xml:space="preserve">3.0 Montaje común de banco</w:t>
      </w:r>
    </w:p>
    <w:p>
      <w:pPr>
        <w:pStyle w:val="FirstParagraph"/>
      </w:pPr>
      <w:r>
        <w:t xml:space="preserve">Haz esto para cualquier familia.</w:t>
      </w:r>
      <w:r>
        <w:t xml:space="preserve"> </w:t>
      </w:r>
      <w:r>
        <w:rPr>
          <w:b/>
          <w:bCs/>
        </w:rPr>
        <w:t xml:space="preserve">Con el USB desconectado.</w:t>
      </w:r>
    </w:p>
    <w:p>
      <w:pPr>
        <w:pStyle w:val="SourceCode"/>
      </w:pPr>
      <w:r>
        <w:rPr>
          <w:rStyle w:val="VerbatimChar"/>
        </w:rPr>
        <w:t xml:space="preserve">  Adaptador USB-serie              Módulo Bluetooth</w:t>
      </w:r>
      <w:r>
        <w:br/>
      </w:r>
      <w:r>
        <w:rPr>
          <w:rStyle w:val="VerbatimChar"/>
        </w:rPr>
        <w:t xml:space="preserve">  (jumper en 3,3 V)</w:t>
      </w:r>
      <w:r>
        <w:br/>
      </w:r>
      <w:r>
        <w:br/>
      </w:r>
      <w:r>
        <w:rPr>
          <w:rStyle w:val="VerbatimChar"/>
        </w:rPr>
        <w:t xml:space="preserve">      3V3  ──────────────────────  VCC</w:t>
      </w:r>
      <w:r>
        <w:br/>
      </w:r>
      <w:r>
        <w:rPr>
          <w:rStyle w:val="VerbatimChar"/>
        </w:rPr>
        <w:t xml:space="preserve">      GND  ──────────────────────  GND</w:t>
      </w:r>
      <w:r>
        <w:br/>
      </w:r>
      <w:r>
        <w:rPr>
          <w:rStyle w:val="VerbatimChar"/>
        </w:rPr>
        <w:t xml:space="preserve">       TX  ────[ 1 kΩ ]─────────── RXD</w:t>
      </w:r>
      <w:r>
        <w:br/>
      </w:r>
      <w:r>
        <w:rPr>
          <w:rStyle w:val="VerbatimChar"/>
        </w:rPr>
        <w:t xml:space="preserve">       RX  ──────────────────────  TXD</w:t>
      </w:r>
    </w:p>
    <w:p>
      <w:pPr>
        <w:pStyle w:val="Compact"/>
        <w:numPr>
          <w:ilvl w:val="0"/>
          <w:numId w:val="1025"/>
        </w:numPr>
      </w:pPr>
      <w:r>
        <w:rPr>
          <w:b/>
          <w:bCs/>
        </w:rPr>
        <w:t xml:space="preserve">3.0.1</w:t>
      </w:r>
      <w:r>
        <w:t xml:space="preserve"> </w:t>
      </w:r>
      <w:r>
        <w:t xml:space="preserve">Jumper del adaptador en</w:t>
      </w:r>
      <w:r>
        <w:t xml:space="preserve"> </w:t>
      </w:r>
      <w:r>
        <w:rPr>
          <w:b/>
          <w:bCs/>
        </w:rPr>
        <w:t xml:space="preserve">3,3 V</w:t>
      </w:r>
      <w:r>
        <w:t xml:space="preserve">. Verifícalo con el multímetro entre</w:t>
      </w:r>
      <w:r>
        <w:t xml:space="preserve"> </w:t>
      </w:r>
      <w:r>
        <w:rPr>
          <w:rStyle w:val="VerbatimChar"/>
        </w:rPr>
        <w:t xml:space="preserve">VCC</w:t>
      </w:r>
      <w:r>
        <w:t xml:space="preserve"> </w:t>
      </w:r>
      <w:r>
        <w:t xml:space="preserve">y</w:t>
      </w:r>
      <w:r>
        <w:t xml:space="preserve"> </w:t>
      </w:r>
      <w:r>
        <w:rPr>
          <w:rStyle w:val="VerbatimChar"/>
        </w:rPr>
        <w:t xml:space="preserve">GND</w:t>
      </w:r>
      <w:r>
        <w:t xml:space="preserve"> </w:t>
      </w:r>
      <w:r>
        <w:t xml:space="preserve">antes de conectar el módulo: debe leer</w:t>
      </w:r>
      <w:r>
        <w:t xml:space="preserve"> </w:t>
      </w:r>
      <w:r>
        <w:rPr>
          <w:b/>
          <w:bCs/>
        </w:rPr>
        <w:t xml:space="preserve">3,2–3,4 V</w:t>
      </w:r>
      <w:r>
        <w:t xml:space="preserve">.</w:t>
      </w:r>
    </w:p>
    <w:p>
      <w:pPr>
        <w:pStyle w:val="Compact"/>
        <w:numPr>
          <w:ilvl w:val="0"/>
          <w:numId w:val="1026"/>
        </w:numPr>
      </w:pPr>
      <w:r>
        <w:rPr>
          <w:b/>
          <w:bCs/>
        </w:rPr>
        <w:t xml:space="preserve">3.0.2</w:t>
      </w:r>
      <w:r>
        <w:t xml:space="preserve"> </w:t>
      </w:r>
      <w:r>
        <w:rPr>
          <w:rStyle w:val="VerbatimChar"/>
          <w:b/>
          <w:bCs/>
        </w:rPr>
        <w:t xml:space="preserve">TX</w:t>
      </w:r>
      <w:r>
        <w:rPr>
          <w:b/>
          <w:bCs/>
        </w:rPr>
        <w:t xml:space="preserve"> </w:t>
      </w:r>
      <w:r>
        <w:rPr>
          <w:b/>
          <w:bCs/>
        </w:rPr>
        <w:t xml:space="preserve">del adaptador va a</w:t>
      </w:r>
      <w:r>
        <w:rPr>
          <w:b/>
          <w:bCs/>
        </w:rPr>
        <w:t xml:space="preserve"> </w:t>
      </w:r>
      <w:r>
        <w:rPr>
          <w:rStyle w:val="VerbatimChar"/>
          <w:b/>
          <w:bCs/>
        </w:rPr>
        <w:t xml:space="preserve">RXD</w:t>
      </w:r>
      <w:r>
        <w:rPr>
          <w:b/>
          <w:bCs/>
        </w:rPr>
        <w:t xml:space="preserve"> </w:t>
      </w:r>
      <w:r>
        <w:rPr>
          <w:b/>
          <w:bCs/>
        </w:rPr>
        <w:t xml:space="preserve">del módulo.</w:t>
      </w:r>
      <w:r>
        <w:rPr>
          <w:b/>
          <w:bCs/>
        </w:rPr>
        <w:t xml:space="preserve"> </w:t>
      </w:r>
      <w:r>
        <w:rPr>
          <w:rStyle w:val="VerbatimChar"/>
          <w:b/>
          <w:bCs/>
        </w:rPr>
        <w:t xml:space="preserve">RX</w:t>
      </w:r>
      <w:r>
        <w:rPr>
          <w:b/>
          <w:bCs/>
        </w:rPr>
        <w:t xml:space="preserve"> </w:t>
      </w:r>
      <w:r>
        <w:rPr>
          <w:b/>
          <w:bCs/>
        </w:rPr>
        <w:t xml:space="preserve">va a</w:t>
      </w:r>
      <w:r>
        <w:rPr>
          <w:b/>
          <w:bCs/>
        </w:rPr>
        <w:t xml:space="preserve"> </w:t>
      </w:r>
      <w:r>
        <w:rPr>
          <w:rStyle w:val="VerbatimChar"/>
          <w:b/>
          <w:bCs/>
        </w:rPr>
        <w:t xml:space="preserve">TXD</w:t>
      </w:r>
      <w:r>
        <w:rPr>
          <w:b/>
          <w:bCs/>
        </w:rPr>
        <w:t xml:space="preserve">.</w:t>
      </w:r>
      <w:r>
        <w:t xml:space="preserve"> </w:t>
      </w:r>
      <w:r>
        <w:t xml:space="preserve">Cruzados. Si los conectas en paralelo no responde nada.</w:t>
      </w:r>
    </w:p>
    <w:p>
      <w:pPr>
        <w:pStyle w:val="Compact"/>
        <w:numPr>
          <w:ilvl w:val="0"/>
          <w:numId w:val="1027"/>
        </w:numPr>
      </w:pPr>
      <w:r>
        <w:rPr>
          <w:b/>
          <w:bCs/>
        </w:rPr>
        <w:t xml:space="preserve">3.0.3</w:t>
      </w:r>
      <w:r>
        <w:t xml:space="preserve"> </w:t>
      </w:r>
      <w:r>
        <w:t xml:space="preserve">Resistencia de 1 kΩ en serie en la línea</w:t>
      </w:r>
      <w:r>
        <w:t xml:space="preserve"> </w:t>
      </w:r>
      <w:r>
        <w:rPr>
          <w:rStyle w:val="VerbatimChar"/>
        </w:rPr>
        <w:t xml:space="preserve">TX → RXD</w:t>
      </w:r>
      <w:r>
        <w:t xml:space="preserve">.</w:t>
      </w:r>
    </w:p>
    <w:p>
      <w:pPr>
        <w:pStyle w:val="Compact"/>
        <w:numPr>
          <w:ilvl w:val="0"/>
          <w:numId w:val="1028"/>
        </w:numPr>
      </w:pPr>
      <w:r>
        <w:rPr>
          <w:b/>
          <w:bCs/>
        </w:rPr>
        <w:t xml:space="preserve">3.0.4</w:t>
      </w:r>
      <w:r>
        <w:t xml:space="preserve"> </w:t>
      </w:r>
      <w:r>
        <w:t xml:space="preserve">Conecta el USB. El LED del módulo debe encenderse o parpadear.</w:t>
      </w:r>
    </w:p>
    <w:p>
      <w:r>
        <w:pict>
          <v:rect style="width:0;height:1.5pt" o:hralign="center" o:hrstd="t" o:hr="t"/>
        </w:pict>
      </w:r>
    </w:p>
    <w:bookmarkEnd w:id="37"/>
    <w:bookmarkStart w:id="42" w:name="Xa30a64f66689c362957f23cc2fe3e49f6b05e7f"/>
    <w:p>
      <w:pPr>
        <w:pStyle w:val="Heading3"/>
      </w:pPr>
      <w:r>
        <w:t xml:space="preserve">3.1 HC-06 — no tiene modo AT separado</w:t>
      </w:r>
    </w:p>
    <w:p>
      <w:pPr>
        <w:pStyle w:val="FirstParagraph"/>
      </w:pPr>
      <w:r>
        <w:t xml:space="preserve">El HC-06</w:t>
      </w:r>
      <w:r>
        <w:t xml:space="preserve"> </w:t>
      </w:r>
      <w:r>
        <w:rPr>
          <w:b/>
          <w:bCs/>
        </w:rPr>
        <w:t xml:space="preserve">acepta comandos AT siempre que no esté conectado a nadie</w:t>
      </w:r>
      <w:r>
        <w:t xml:space="preserve">. No hay que hacer nada especial: si el LED parpadea rápido, está listo para recibir comandos.</w:t>
      </w:r>
    </w:p>
    <w:p>
      <w:pPr>
        <w:pStyle w:val="BodyText"/>
      </w:pPr>
      <w:r>
        <w:rPr>
          <w:b/>
          <w:bCs/>
        </w:rPr>
        <w:t xml:space="preserve">Lo que hay que saber, y es donde falla la gente:</w:t>
      </w:r>
    </w:p>
    <w:p>
      <w:pPr>
        <w:pStyle w:val="Compact"/>
        <w:numPr>
          <w:ilvl w:val="0"/>
          <w:numId w:val="1029"/>
        </w:numPr>
      </w:pPr>
      <w:r>
        <w:t xml:space="preserve">Los comandos van</w:t>
      </w:r>
      <w:r>
        <w:t xml:space="preserve"> </w:t>
      </w:r>
      <w:r>
        <w:rPr>
          <w:b/>
          <w:bCs/>
        </w:rPr>
        <w:t xml:space="preserve">SIN retorno de carro y SIN salto de línea</w:t>
      </w:r>
      <w:r>
        <w:t xml:space="preserve">. Nada de</w:t>
      </w:r>
      <w:r>
        <w:t xml:space="preserve"> </w:t>
      </w:r>
      <w:r>
        <w:rPr>
          <w:rStyle w:val="VerbatimChar"/>
        </w:rPr>
        <w:t xml:space="preserve">\r\n</w:t>
      </w:r>
      <w:r>
        <w:t xml:space="preserve">.</w:t>
      </w:r>
    </w:p>
    <w:p>
      <w:pPr>
        <w:pStyle w:val="Compact"/>
        <w:numPr>
          <w:ilvl w:val="0"/>
          <w:numId w:val="1029"/>
        </w:numPr>
      </w:pPr>
      <w:r>
        <w:t xml:space="preserve">Van en</w:t>
      </w:r>
      <w:r>
        <w:t xml:space="preserve"> </w:t>
      </w:r>
      <w:r>
        <w:rPr>
          <w:b/>
          <w:bCs/>
        </w:rPr>
        <w:t xml:space="preserve">MAYÚSCULAS</w:t>
      </w:r>
      <w:r>
        <w:t xml:space="preserve">.</w:t>
      </w:r>
    </w:p>
    <w:p>
      <w:pPr>
        <w:pStyle w:val="Compact"/>
        <w:numPr>
          <w:ilvl w:val="0"/>
          <w:numId w:val="1029"/>
        </w:numPr>
      </w:pPr>
      <w:r>
        <w:t xml:space="preserve">Hay que</w:t>
      </w:r>
      <w:r>
        <w:t xml:space="preserve"> </w:t>
      </w:r>
      <w:r>
        <w:rPr>
          <w:b/>
          <w:bCs/>
        </w:rPr>
        <w:t xml:space="preserve">esperar aproximadamente 1 segundo entre comando y comando</w:t>
      </w:r>
      <w:r>
        <w:t xml:space="preserve">.</w:t>
      </w:r>
    </w:p>
    <w:p>
      <w:pPr>
        <w:pStyle w:val="Compact"/>
        <w:numPr>
          <w:ilvl w:val="0"/>
          <w:numId w:val="1029"/>
        </w:numPr>
      </w:pPr>
      <w:r>
        <w:t xml:space="preserve">La velocidad del puerto es la</w:t>
      </w:r>
      <w:r>
        <w:t xml:space="preserve"> </w:t>
      </w:r>
      <w:r>
        <w:rPr>
          <w:b/>
          <w:bCs/>
        </w:rPr>
        <w:t xml:space="preserve">misma en datos que en comandos</w:t>
      </w:r>
      <w:r>
        <w:t xml:space="preserve"> </w:t>
      </w:r>
      <w:r>
        <w:t xml:space="preserve">(de fábrica, 9600).</w:t>
      </w:r>
    </w:p>
    <w:p>
      <w:pPr>
        <w:pStyle w:val="FirstParagraph"/>
      </w:pPr>
      <w:r>
        <w:rPr>
          <w:i/>
          <w:iCs/>
        </w:rPr>
        <w:t xml:space="preserve">Fuente:</w:t>
      </w:r>
      <w:r>
        <w:rPr>
          <w:i/>
          <w:iCs/>
        </w:rPr>
        <w:t xml:space="preserve"> </w:t>
      </w:r>
      <w:hyperlink r:id="rId38">
        <w:r>
          <w:rPr>
            <w:rStyle w:val="Hyperlink"/>
            <w:i/>
            <w:iCs/>
          </w:rPr>
          <w:t xml:space="preserve">Martyn Currey — The Complete Guide To The HC-06</w:t>
        </w:r>
      </w:hyperlink>
      <w:r>
        <w:rPr>
          <w:i/>
          <w:iCs/>
        </w:rPr>
        <w:t xml:space="preserve"> </w:t>
      </w:r>
      <w:r>
        <w:rPr>
          <w:i/>
          <w:iCs/>
        </w:rPr>
        <w:t xml:space="preserve">(«commands to be uppercase without line endings, so no</w:t>
      </w:r>
      <w:r>
        <w:rPr>
          <w:i/>
          <w:iCs/>
        </w:rPr>
        <w:t xml:space="preserve"> </w:t>
      </w:r>
      <w:r>
        <w:rPr>
          <w:rStyle w:val="VerbatimChar"/>
          <w:i/>
          <w:iCs/>
        </w:rPr>
        <w:t xml:space="preserve">\r\n</w:t>
      </w:r>
      <w:r>
        <w:rPr>
          <w:i/>
          <w:iCs/>
        </w:rPr>
        <w:t xml:space="preserve"> </w:t>
      </w:r>
      <w:r>
        <w:rPr>
          <w:i/>
          <w:iCs/>
        </w:rPr>
        <w:t xml:space="preserve">characters»).</w:t>
      </w:r>
    </w:p>
    <w:p>
      <w:pPr>
        <w:pStyle w:val="BodyText"/>
      </w:pPr>
      <w:r>
        <w:rPr>
          <w:b/>
          <w:bCs/>
        </w:rPr>
        <w:t xml:space="preserve">Procedimiento:</w:t>
      </w:r>
    </w:p>
    <w:p>
      <w:pPr>
        <w:numPr>
          <w:ilvl w:val="0"/>
          <w:numId w:val="1030"/>
        </w:numPr>
      </w:pPr>
      <w:r>
        <w:rPr>
          <w:b/>
          <w:bCs/>
        </w:rPr>
        <w:t xml:space="preserve">3.1.1</w:t>
      </w:r>
      <w:r>
        <w:t xml:space="preserve"> </w:t>
      </w:r>
      <w:r>
        <w:t xml:space="preserve">Abre Termite. Puerto COM del adaptador.</w:t>
      </w:r>
      <w:r>
        <w:t xml:space="preserve"> </w:t>
      </w:r>
      <w:r>
        <w:rPr>
          <w:b/>
          <w:bCs/>
        </w:rPr>
        <w:t xml:space="preserve">9600 8N1</w:t>
      </w:r>
      <w:r>
        <w:t xml:space="preserve">.</w:t>
      </w:r>
    </w:p>
    <w:p>
      <w:pPr>
        <w:numPr>
          <w:ilvl w:val="0"/>
          <w:numId w:val="1031"/>
        </w:numPr>
      </w:pPr>
      <w:r>
        <w:rPr>
          <w:b/>
          <w:bCs/>
        </w:rPr>
        <w:t xml:space="preserve">3.1.2</w:t>
      </w:r>
      <w:r>
        <w:t xml:space="preserve"> </w:t>
      </w:r>
      <w:r>
        <w:t xml:space="preserve">En Termite, en «Transmitted text», selecciona</w:t>
      </w:r>
      <w:r>
        <w:t xml:space="preserve"> </w:t>
      </w:r>
      <w:r>
        <w:rPr>
          <w:b/>
          <w:bCs/>
        </w:rPr>
        <w:t xml:space="preserve">«Append nothing»</w:t>
      </w:r>
      <w:r>
        <w:t xml:space="preserve">. Esto es lo que quita el</w:t>
      </w:r>
      <w:r>
        <w:t xml:space="preserve"> </w:t>
      </w:r>
      <w:r>
        <w:rPr>
          <w:rStyle w:val="VerbatimChar"/>
        </w:rPr>
        <w:t xml:space="preserve">\r\n</w:t>
      </w:r>
      <w:r>
        <w:t xml:space="preserve">.</w:t>
      </w:r>
    </w:p>
    <w:p>
      <w:pPr>
        <w:numPr>
          <w:ilvl w:val="0"/>
          <w:numId w:val="1032"/>
        </w:numPr>
      </w:pPr>
      <w:r>
        <w:rPr>
          <w:b/>
          <w:bCs/>
        </w:rPr>
        <w:t xml:space="preserve">3.1.3</w:t>
      </w:r>
      <w:r>
        <w:t xml:space="preserve"> </w:t>
      </w:r>
      <w:r>
        <w:t xml:space="preserve">Escribe</w:t>
      </w:r>
      <w:r>
        <w:t xml:space="preserve"> </w:t>
      </w:r>
      <w:r>
        <w:rPr>
          <w:rStyle w:val="VerbatimChar"/>
        </w:rPr>
        <w:t xml:space="preserve">AT</w:t>
      </w:r>
      <w:r>
        <w:t xml:space="preserve"> </w:t>
      </w:r>
      <w:r>
        <w:t xml:space="preserve">y pulsa Enter.</w:t>
      </w:r>
    </w:p>
    <w:p>
      <w:pPr>
        <w:numPr>
          <w:ilvl w:val="0"/>
          <w:numId w:val="1033"/>
        </w:numPr>
      </w:pPr>
      <w:r>
        <w:rPr>
          <w:b/>
          <w:bCs/>
        </w:rPr>
        <w:t xml:space="preserve">3.1.4</w:t>
      </w:r>
      <w:r>
        <w:t xml:space="preserve"> </w:t>
      </w:r>
      <w:r>
        <w:rPr>
          <w:b/>
          <w:bCs/>
        </w:rPr>
        <w:t xml:space="preserve">Tienes que ver:</w:t>
      </w:r>
      <w:r>
        <w:rPr>
          <w:b/>
          <w:bCs/>
        </w:rPr>
        <w:t xml:space="preserve"> </w:t>
      </w:r>
      <w:r>
        <w:rPr>
          <w:rStyle w:val="VerbatimChar"/>
          <w:b/>
          <w:bCs/>
        </w:rPr>
        <w:t xml:space="preserve">OK</w:t>
      </w:r>
    </w:p>
    <w:p>
      <w:pPr>
        <w:pStyle w:val="Compact"/>
        <w:numPr>
          <w:ilvl w:val="1"/>
          <w:numId w:val="1034"/>
        </w:numPr>
      </w:pPr>
      <w:r>
        <w:t xml:space="preserve">Si ves</w:t>
      </w:r>
      <w:r>
        <w:t xml:space="preserve"> </w:t>
      </w:r>
      <w:r>
        <w:rPr>
          <w:rStyle w:val="VerbatimChar"/>
        </w:rPr>
        <w:t xml:space="preserve">OK</w:t>
      </w:r>
      <w:r>
        <w:t xml:space="preserve"> </w:t>
      </w:r>
      <w:r>
        <w:t xml:space="preserve">→ estás dentro. Sigue a §4.</w:t>
      </w:r>
    </w:p>
    <w:p>
      <w:pPr>
        <w:pStyle w:val="Compact"/>
        <w:numPr>
          <w:ilvl w:val="1"/>
          <w:numId w:val="1034"/>
        </w:numPr>
      </w:pPr>
      <w:r>
        <w:t xml:space="preserve">Si no ves nada → prueba otras velocidades (§3.4).</w:t>
      </w:r>
    </w:p>
    <w:p>
      <w:pPr>
        <w:pStyle w:val="Compact"/>
        <w:numPr>
          <w:ilvl w:val="1"/>
          <w:numId w:val="1034"/>
        </w:numPr>
      </w:pPr>
      <w:r>
        <w:t xml:space="preserve">Si ves caracteres raros → velocidad equivocada (§3.4).</w:t>
      </w:r>
    </w:p>
    <w:p>
      <w:pPr>
        <w:numPr>
          <w:ilvl w:val="0"/>
          <w:numId w:val="1035"/>
        </w:numPr>
      </w:pPr>
      <w:r>
        <w:rPr>
          <w:b/>
          <w:bCs/>
        </w:rPr>
        <w:t xml:space="preserve">3.1.5</w:t>
      </w:r>
      <w:r>
        <w:t xml:space="preserve"> </w:t>
      </w:r>
      <w:r>
        <w:t xml:space="preserve">Escribe</w:t>
      </w:r>
      <w:r>
        <w:t xml:space="preserve"> </w:t>
      </w:r>
      <w:r>
        <w:rPr>
          <w:rStyle w:val="VerbatimChar"/>
        </w:rPr>
        <w:t xml:space="preserve">AT+VERSION</w:t>
      </w:r>
      <w:r>
        <w:t xml:space="preserve">. Debes ver algo como</w:t>
      </w:r>
      <w:r>
        <w:t xml:space="preserve"> </w:t>
      </w:r>
      <w:r>
        <w:rPr>
          <w:rStyle w:val="VerbatimChar"/>
        </w:rPr>
        <w:t xml:space="preserve">linvorV1.8</w:t>
      </w:r>
      <w:r>
        <w:t xml:space="preserve"> </w:t>
      </w:r>
      <w:r>
        <w:t xml:space="preserve">o</w:t>
      </w:r>
      <w:r>
        <w:t xml:space="preserve"> </w:t>
      </w:r>
      <w:r>
        <w:rPr>
          <w:rStyle w:val="VerbatimChar"/>
        </w:rPr>
        <w:t xml:space="preserve">hc01.comV2.0</w:t>
      </w:r>
      <w:r>
        <w:t xml:space="preserve">.</w:t>
      </w:r>
      <w:r>
        <w:t xml:space="preserve"> </w:t>
      </w:r>
      <w:r>
        <w:rPr>
          <w:b/>
          <w:bCs/>
        </w:rPr>
        <w:t xml:space="preserve">Anótalo en el registro.</w:t>
      </w:r>
      <w:r>
        <w:t xml:space="preserve"> </w:t>
      </w:r>
      <w:r>
        <w:t xml:space="preserve">Identifica el firmware (tabla completa en §3.5).</w:t>
      </w:r>
    </w:p>
    <w:p>
      <w:pPr>
        <w:pStyle w:val="FirstParagraph"/>
      </w:pPr>
      <w:r>
        <w:rPr>
          <w:b/>
          <w:bCs/>
        </w:rPr>
        <w:t xml:space="preserve">Por qué no lleva terminador, dicho por el fabricante:</w:t>
      </w:r>
    </w:p>
    <w:p>
      <w:pPr>
        <w:pStyle w:val="BlockText"/>
      </w:pPr>
      <w:r>
        <w:rPr>
          <w:i/>
          <w:iCs/>
        </w:rPr>
        <w:t xml:space="preserve">«Please pay attention to that the command of HC-04/HC-06</w:t>
      </w:r>
      <w:r>
        <w:rPr>
          <w:i/>
          <w:iCs/>
        </w:rPr>
        <w:t xml:space="preserve"> </w:t>
      </w:r>
      <w:r>
        <w:rPr>
          <w:b/>
          <w:bCs/>
          <w:i/>
          <w:iCs/>
        </w:rPr>
        <w:t xml:space="preserve">doesn't have terminator</w:t>
      </w:r>
      <w:r>
        <w:rPr>
          <w:i/>
          <w:iCs/>
        </w:rPr>
        <w:t xml:space="preserve">. For example, consider the call command,</w:t>
      </w:r>
      <w:r>
        <w:rPr>
          <w:i/>
          <w:iCs/>
        </w:rPr>
        <w:t xml:space="preserve"> </w:t>
      </w:r>
      <w:r>
        <w:rPr>
          <w:b/>
          <w:bCs/>
          <w:i/>
          <w:iCs/>
        </w:rPr>
        <w:t xml:space="preserve">sending out AT is already enough, need not add the CRLF</w:t>
      </w:r>
      <w:r>
        <w:rPr>
          <w:i/>
          <w:iCs/>
        </w:rPr>
        <w:t xml:space="preserve">.»</w:t>
      </w:r>
      <w:r>
        <w:t xml:space="preserve"> </w:t>
      </w:r>
      <w:r>
        <w:rPr>
          <w:i/>
          <w:iCs/>
        </w:rPr>
        <w:t xml:space="preserve">«</w:t>
      </w:r>
      <w:r>
        <w:rPr>
          <w:b/>
          <w:bCs/>
          <w:i/>
          <w:iCs/>
        </w:rPr>
        <w:t xml:space="preserve">Do not let the sending frequency of AT command of HC-06 exceed 1Hz, because the command of HC-06 end or not is determined by the time interval.</w:t>
      </w:r>
      <w:r>
        <w:rPr>
          <w:i/>
          <w:iCs/>
        </w:rPr>
        <w:t xml:space="preserve">»</w:t>
      </w:r>
      <w:r>
        <w:t xml:space="preserve"> </w:t>
      </w:r>
      <w:r>
        <w:t xml:space="preserve">—</w:t>
      </w:r>
      <w:r>
        <w:t xml:space="preserve"> </w:t>
      </w:r>
      <w:hyperlink r:id="rId39">
        <w:r>
          <w:rPr>
            <w:rStyle w:val="Hyperlink"/>
          </w:rPr>
          <w:t xml:space="preserve">Manual oficial Wavesen</w:t>
        </w:r>
      </w:hyperlink>
    </w:p>
    <w:p>
      <w:pPr>
        <w:pStyle w:val="FirstParagraph"/>
      </w:pPr>
      <w:r>
        <w:rPr>
          <w:b/>
          <w:bCs/>
        </w:rPr>
        <w:t xml:space="preserve">El HC-06 sabe que un comando ha terminado porque la línea se queda callada.</w:t>
      </w:r>
      <w:r>
        <w:t xml:space="preserve"> </w:t>
      </w:r>
      <w:r>
        <w:t xml:space="preserve">De ahí las dos reglas: sin</w:t>
      </w:r>
      <w:r>
        <w:t xml:space="preserve"> </w:t>
      </w:r>
      <w:r>
        <w:rPr>
          <w:rStyle w:val="VerbatimChar"/>
        </w:rPr>
        <w:t xml:space="preserve">\r\n</w:t>
      </w:r>
      <w:r>
        <w:t xml:space="preserve">, y ~1 s entre comandos.</w:t>
      </w:r>
    </w:p>
    <w:p>
      <w:pPr>
        <w:pStyle w:val="BlockText"/>
      </w:pPr>
      <w:r>
        <w:rPr>
          <w:b/>
          <w:bCs/>
        </w:rPr>
        <w:t xml:space="preserve">Consecuencia práctica: no teclees los comandos letra a letra.</w:t>
      </w:r>
      <w:r>
        <w:t xml:space="preserve"> </w:t>
      </w:r>
      <w:r>
        <w:t xml:space="preserve">Si escribes despacio, el módulo parte el comando por la mitad.</w:t>
      </w:r>
      <w:r>
        <w:t xml:space="preserve"> </w:t>
      </w:r>
      <w:r>
        <w:rPr>
          <w:b/>
          <w:bCs/>
        </w:rPr>
        <w:t xml:space="preserve">Escribe el comando en un bloc de notas, cópialo y pégalo en el terminal.</w:t>
      </w:r>
      <w:r>
        <w:t xml:space="preserve"> </w:t>
      </w:r>
      <w:r>
        <w:t xml:space="preserve">Es la forma fiable.</w:t>
      </w:r>
    </w:p>
    <w:p>
      <w:pPr>
        <w:pStyle w:val="Compact"/>
        <w:numPr>
          <w:ilvl w:val="0"/>
          <w:numId w:val="1036"/>
        </w:numPr>
      </w:pPr>
      <w:r>
        <w:rPr>
          <w:b/>
          <w:bCs/>
        </w:rPr>
        <w:t xml:space="preserve">3.1.6</w:t>
      </w:r>
      <w:r>
        <w:t xml:space="preserve"> </w:t>
      </w:r>
      <w:r>
        <w:rPr>
          <w:b/>
          <w:bCs/>
        </w:rPr>
        <w:t xml:space="preserve">El HC-06 sólo acepta comandos AT si NO está conectado a nadie.</w:t>
      </w:r>
      <w:r>
        <w:t xml:space="preserve"> </w:t>
      </w:r>
      <w:r>
        <w:t xml:space="preserve">Si el LED está fijo, desconecta el móvil primero.</w:t>
      </w:r>
      <w:r>
        <w:t xml:space="preserve"> </w:t>
      </w:r>
      <w:r>
        <w:rPr>
          <w:i/>
          <w:iCs/>
        </w:rPr>
        <w:t xml:space="preserve">Manual Wavesen: «During the communication mode, the module can't enter to the AT mode.»</w:t>
      </w:r>
    </w:p>
    <w:bookmarkStart w:id="41" w:name="X64e76910a6a0dae847bc6703264f0cf0f0d82a7"/>
    <w:p>
      <w:pPr>
        <w:pStyle w:val="Heading4"/>
      </w:pPr>
      <w:r>
        <w:t xml:space="preserve">3.1.1 ⚠️ Aviso — hay HC-06 recientes que se comportan como HC-05</w:t>
      </w:r>
    </w:p>
    <w:p>
      <w:pPr>
        <w:pStyle w:val="FirstParagraph"/>
      </w:pPr>
      <w:r>
        <w:rPr>
          <w:b/>
          <w:bCs/>
        </w:rPr>
        <w:t xml:space="preserve">Lotes recientes de HC-06 vienen con firmware versión 3.x, que NO sigue las reglas de arriba: exige</w:t>
      </w:r>
      <w:r>
        <w:rPr>
          <w:b/>
          <w:bCs/>
        </w:rPr>
        <w:t xml:space="preserve"> </w:t>
      </w:r>
      <w:r>
        <w:rPr>
          <w:rStyle w:val="VerbatimChar"/>
          <w:b/>
          <w:bCs/>
        </w:rPr>
        <w:t xml:space="preserve">\r\n</w:t>
      </w:r>
      <w:r>
        <w:rPr>
          <w:b/>
          <w:bCs/>
        </w:rPr>
        <w:t xml:space="preserve"> </w:t>
      </w:r>
      <w:r>
        <w:rPr>
          <w:b/>
          <w:bCs/>
        </w:rPr>
        <w:t xml:space="preserve">como el HC-05.</w:t>
      </w:r>
    </w:p>
    <w:p>
      <w:pPr>
        <w:pStyle w:val="BlockText"/>
      </w:pPr>
      <w:r>
        <w:rPr>
          <w:i/>
          <w:iCs/>
        </w:rPr>
        <w:t xml:space="preserve">«Recent batches of HC-06 appear to have HC-05 firmware (reporting Version 3). There is no documentation of a Version 3 firmware for HC-06.</w:t>
      </w:r>
      <w:r>
        <w:rPr>
          <w:i/>
          <w:iCs/>
        </w:rPr>
        <w:t xml:space="preserve"> </w:t>
      </w:r>
      <w:r>
        <w:rPr>
          <w:b/>
          <w:bCs/>
          <w:i/>
          <w:iCs/>
        </w:rPr>
        <w:t xml:space="preserve">AT commands differ for HC-05 firmware, including CR+NL command terminators.</w:t>
      </w:r>
      <w:r>
        <w:rPr>
          <w:i/>
          <w:iCs/>
        </w:rPr>
        <w:t xml:space="preserve">»</w:t>
      </w:r>
      <w:r>
        <w:t xml:space="preserve"> </w:t>
      </w:r>
      <w:r>
        <w:t xml:space="preserve">—</w:t>
      </w:r>
      <w:r>
        <w:t xml:space="preserve"> </w:t>
      </w:r>
      <w:hyperlink r:id="rId40">
        <w:r>
          <w:rPr>
            <w:rStyle w:val="Hyperlink"/>
          </w:rPr>
          <w:t xml:space="preserve">HC06_AT_CommandCenter</w:t>
        </w:r>
      </w:hyperlink>
    </w:p>
    <w:p>
      <w:pPr>
        <w:pStyle w:val="FirstParagraph"/>
      </w:pPr>
      <w:r>
        <w:rPr>
          <w:b/>
          <w:bCs/>
        </w:rPr>
        <w:t xml:space="preserve">Cómo saberlo, sin teoría:</w:t>
      </w:r>
    </w:p>
    <w:p>
      <w:pPr>
        <w:pStyle w:val="Compact"/>
        <w:numPr>
          <w:ilvl w:val="0"/>
          <w:numId w:val="1037"/>
        </w:numPr>
      </w:pPr>
      <w:r>
        <w:rPr>
          <w:b/>
          <w:bCs/>
        </w:rPr>
        <w:t xml:space="preserve">3.1.7</w:t>
      </w:r>
      <w:r>
        <w:t xml:space="preserve"> </w:t>
      </w:r>
      <w:r>
        <w:t xml:space="preserve">Si</w:t>
      </w:r>
      <w:r>
        <w:t xml:space="preserve"> </w:t>
      </w:r>
      <w:r>
        <w:rPr>
          <w:rStyle w:val="VerbatimChar"/>
        </w:rPr>
        <w:t xml:space="preserve">AT</w:t>
      </w:r>
      <w:r>
        <w:t xml:space="preserve"> </w:t>
      </w:r>
      <w:r>
        <w:rPr>
          <w:b/>
          <w:bCs/>
        </w:rPr>
        <w:t xml:space="preserve">sin</w:t>
      </w:r>
      <w:r>
        <w:t xml:space="preserve"> </w:t>
      </w:r>
      <w:r>
        <w:t xml:space="preserve">terminador no contesta,</w:t>
      </w:r>
      <w:r>
        <w:t xml:space="preserve"> </w:t>
      </w:r>
      <w:r>
        <w:rPr>
          <w:b/>
          <w:bCs/>
        </w:rPr>
        <w:t xml:space="preserve">prueba</w:t>
      </w:r>
      <w:r>
        <w:rPr>
          <w:b/>
          <w:bCs/>
        </w:rPr>
        <w:t xml:space="preserve"> </w:t>
      </w:r>
      <w:r>
        <w:rPr>
          <w:rStyle w:val="VerbatimChar"/>
          <w:b/>
          <w:bCs/>
        </w:rPr>
        <w:t xml:space="preserve">AT</w:t>
      </w:r>
      <w:r>
        <w:rPr>
          <w:b/>
          <w:bCs/>
        </w:rPr>
        <w:t xml:space="preserve"> </w:t>
      </w:r>
      <w:r>
        <w:rPr>
          <w:b/>
          <w:bCs/>
        </w:rPr>
        <w:t xml:space="preserve">con</w:t>
      </w:r>
      <w:r>
        <w:rPr>
          <w:b/>
          <w:bCs/>
        </w:rPr>
        <w:t xml:space="preserve"> </w:t>
      </w:r>
      <w:r>
        <w:rPr>
          <w:rStyle w:val="VerbatimChar"/>
          <w:b/>
          <w:bCs/>
        </w:rPr>
        <w:t xml:space="preserve">\r\n</w:t>
      </w:r>
      <w:r>
        <w:t xml:space="preserve"> </w:t>
      </w:r>
      <w:r>
        <w:t xml:space="preserve">(«Append CR-LF» en Termite) antes de dar el módulo por malo.</w:t>
      </w:r>
    </w:p>
    <w:p>
      <w:pPr>
        <w:pStyle w:val="Compact"/>
        <w:numPr>
          <w:ilvl w:val="0"/>
          <w:numId w:val="1038"/>
        </w:numPr>
      </w:pPr>
      <w:r>
        <w:rPr>
          <w:b/>
          <w:bCs/>
        </w:rPr>
        <w:t xml:space="preserve">3.1.8</w:t>
      </w:r>
      <w:r>
        <w:t xml:space="preserve"> </w:t>
      </w:r>
      <w:r>
        <w:t xml:space="preserve">Otro indicio: mide cuánto tarda en contestar.</w:t>
      </w:r>
      <w:r>
        <w:t xml:space="preserve"> </w:t>
      </w:r>
      <w:r>
        <w:rPr>
          <w:b/>
          <w:bCs/>
        </w:rPr>
        <w:t xml:space="preserve">Firmware 1.x tarda ~500 ms</w:t>
      </w:r>
      <w:r>
        <w:t xml:space="preserve"> </w:t>
      </w:r>
      <w:r>
        <w:t xml:space="preserve">(termina por silencio).</w:t>
      </w:r>
      <w:r>
        <w:t xml:space="preserve"> </w:t>
      </w:r>
      <w:r>
        <w:rPr>
          <w:b/>
          <w:bCs/>
        </w:rPr>
        <w:t xml:space="preserve">Firmware 3.x contesta en ~10–25 ms</w:t>
      </w:r>
      <w:r>
        <w:t xml:space="preserve"> </w:t>
      </w:r>
      <w:r>
        <w:t xml:space="preserve">(termina por el salto de línea).</w:t>
      </w:r>
    </w:p>
    <w:p>
      <w:pPr>
        <w:pStyle w:val="Compact"/>
        <w:numPr>
          <w:ilvl w:val="0"/>
          <w:numId w:val="1039"/>
        </w:numPr>
      </w:pPr>
      <w:r>
        <w:rPr>
          <w:b/>
          <w:bCs/>
        </w:rPr>
        <w:t xml:space="preserve">3.1.9</w:t>
      </w:r>
      <w:r>
        <w:t xml:space="preserve"> </w:t>
      </w:r>
      <w:r>
        <w:t xml:space="preserve">Si resulta ser firmware 3.x,</w:t>
      </w:r>
      <w:r>
        <w:t xml:space="preserve"> </w:t>
      </w:r>
      <w:r>
        <w:rPr>
          <w:b/>
          <w:bCs/>
        </w:rPr>
        <w:t xml:space="preserve">usa los comandos del HC-05</w:t>
      </w:r>
      <w:r>
        <w:t xml:space="preserve"> </w:t>
      </w:r>
      <w:r>
        <w:t xml:space="preserve">(§3.2 y chuleta §7), aunque en la placa ponga</w:t>
      </w:r>
      <w:r>
        <w:t xml:space="preserve"> </w:t>
      </w:r>
      <w:r>
        <w:rPr>
          <w:rStyle w:val="VerbatimChar"/>
        </w:rPr>
        <w:t xml:space="preserve">HC-06</w:t>
      </w:r>
      <w:r>
        <w:t xml:space="preserve">.</w:t>
      </w:r>
      <w:r>
        <w:t xml:space="preserve"> </w:t>
      </w:r>
      <w:r>
        <w:rPr>
          <w:b/>
          <w:bCs/>
        </w:rPr>
        <w:t xml:space="preserve">Anótalo en el registro.</w:t>
      </w:r>
    </w:p>
    <w:p>
      <w:r>
        <w:pict>
          <v:rect style="width:0;height:1.5pt" o:hralign="center" o:hrstd="t" o:hr="t"/>
        </w:pict>
      </w:r>
    </w:p>
    <w:bookmarkEnd w:id="41"/>
    <w:bookmarkEnd w:id="42"/>
    <w:bookmarkStart w:id="50" w:name="Xdc8e2af68622844b4e456d2f00f5906016bc717"/>
    <w:p>
      <w:pPr>
        <w:pStyle w:val="Heading3"/>
      </w:pPr>
      <w:r>
        <w:t xml:space="preserve">3.2 HC-05 — necesita el pin KEY en alto AL ALIMENTAR</w:t>
      </w:r>
    </w:p>
    <w:p>
      <w:pPr>
        <w:pStyle w:val="FirstParagraph"/>
      </w:pPr>
      <w:r>
        <w:rPr>
          <w:b/>
          <w:bCs/>
        </w:rPr>
        <w:t xml:space="preserve">Este es el apartado que más confusión causa. Léelo entero antes de tocar nada.</w:t>
      </w:r>
    </w:p>
    <w:bookmarkStart w:id="43" w:name="las-dos-velocidades--el-error-más-común"/>
    <w:p>
      <w:pPr>
        <w:pStyle w:val="Heading4"/>
      </w:pPr>
      <w:r>
        <w:t xml:space="preserve">Las dos velocidades — el error más común</w:t>
      </w:r>
    </w:p>
    <w:p>
      <w:pPr>
        <w:pStyle w:val="FirstParagraph"/>
      </w:pPr>
      <w:r>
        <w:t xml:space="preserve">El HC-05 tiene</w:t>
      </w:r>
      <w:r>
        <w:t xml:space="preserve"> </w:t>
      </w:r>
      <w:r>
        <w:rPr>
          <w:b/>
          <w:bCs/>
        </w:rPr>
        <w:t xml:space="preserve">dos velocidades distintas y ambas son normales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Modo</w:t>
            </w:r>
          </w:p>
        </w:tc>
        <w:tc>
          <w:tcPr/>
          <w:p>
            <w:pPr>
              <w:pStyle w:val="Compact"/>
            </w:pPr>
            <w:r>
              <w:t xml:space="preserve">Velocidad</w:t>
            </w:r>
          </w:p>
        </w:tc>
        <w:tc>
          <w:tcPr/>
          <w:p>
            <w:pPr>
              <w:pStyle w:val="Compact"/>
            </w:pPr>
            <w:r>
              <w:t xml:space="preserve">Cuándo</w:t>
            </w:r>
          </w:p>
        </w:tc>
      </w:tr>
      <w:tr>
        <w:tc>
          <w:tcPr/>
          <w:p>
            <w:pPr>
              <w:pStyle w:val="Compact"/>
            </w:pPr>
            <w:r>
              <w:rPr>
                <w:b/>
                <w:bCs/>
              </w:rPr>
              <w:t xml:space="preserve">Modo datos</w:t>
            </w:r>
            <w:r>
              <w:t xml:space="preserve"> </w:t>
            </w:r>
            <w:r>
              <w:t xml:space="preserve">(normal)</w:t>
            </w:r>
          </w:p>
        </w:tc>
        <w:tc>
          <w:tcPr/>
          <w:p>
            <w:pPr>
              <w:pStyle w:val="Compact"/>
            </w:pPr>
            <w:r>
              <w:rPr>
                <w:b/>
                <w:bCs/>
              </w:rPr>
              <w:t xml:space="preserve">9600</w:t>
            </w:r>
            <w:r>
              <w:t xml:space="preserve"> </w:t>
            </w:r>
            <w:r>
              <w:t xml:space="preserve">(de fábrica)</w:t>
            </w:r>
          </w:p>
        </w:tc>
        <w:tc>
          <w:tcPr/>
          <w:p>
            <w:pPr>
              <w:pStyle w:val="Compact"/>
            </w:pPr>
            <w:r>
              <w:t xml:space="preserve">Uso normal, hablando con la baliza</w:t>
            </w:r>
          </w:p>
        </w:tc>
      </w:tr>
      <w:tr>
        <w:tc>
          <w:tcPr/>
          <w:p>
            <w:pPr>
              <w:pStyle w:val="Compact"/>
            </w:pPr>
            <w:r>
              <w:rPr>
                <w:b/>
                <w:bCs/>
              </w:rPr>
              <w:t xml:space="preserve">Modo AT</w:t>
            </w:r>
            <w:r>
              <w:t xml:space="preserve"> </w:t>
            </w:r>
            <w:r>
              <w:t xml:space="preserve">(configuración)</w:t>
            </w:r>
          </w:p>
        </w:tc>
        <w:tc>
          <w:tcPr/>
          <w:p>
            <w:pPr>
              <w:pStyle w:val="Compact"/>
            </w:pPr>
            <w:r>
              <w:rPr>
                <w:b/>
                <w:bCs/>
              </w:rPr>
              <w:t xml:space="preserve">38400</w:t>
            </w:r>
          </w:p>
        </w:tc>
        <w:tc>
          <w:tcPr/>
          <w:p>
            <w:pPr>
              <w:pStyle w:val="Compact"/>
            </w:pPr>
            <w:r>
              <w:t xml:space="preserve">Sólo mientras</w:t>
            </w:r>
            <w:r>
              <w:t xml:space="preserve"> </w:t>
            </w:r>
            <w:r>
              <w:rPr>
                <w:rStyle w:val="VerbatimChar"/>
              </w:rPr>
              <w:t xml:space="preserve">KEY</w:t>
            </w:r>
            <w:r>
              <w:t xml:space="preserve"> </w:t>
            </w:r>
            <w:r>
              <w:t xml:space="preserve">está en alto</w:t>
            </w:r>
          </w:p>
        </w:tc>
      </w:tr>
    </w:tbl>
    <w:p>
      <w:pPr>
        <w:pStyle w:val="BlockText"/>
      </w:pPr>
      <w:r>
        <w:rPr>
          <w:b/>
          <w:bCs/>
        </w:rPr>
        <w:t xml:space="preserve">Lo que pasa y desconcierta:</w:t>
      </w:r>
      <w:r>
        <w:t xml:space="preserve"> </w:t>
      </w:r>
      <w:r>
        <w:t xml:space="preserve">configuras el módulo a 9600 en modo datos, entras en modo AT, y de repente no responde. No está roto: en modo AT habla a</w:t>
      </w:r>
      <w:r>
        <w:t xml:space="preserve"> </w:t>
      </w:r>
      <w:r>
        <w:rPr>
          <w:b/>
          <w:bCs/>
        </w:rPr>
        <w:t xml:space="preserve">38400</w:t>
      </w:r>
      <w:r>
        <w:t xml:space="preserve">, no a 9600. Tienes que</w:t>
      </w:r>
      <w:r>
        <w:t xml:space="preserve"> </w:t>
      </w:r>
      <w:r>
        <w:rPr>
          <w:b/>
          <w:bCs/>
        </w:rPr>
        <w:t xml:space="preserve">cambiar la velocidad del terminal a 38400</w:t>
      </w:r>
      <w:r>
        <w:t xml:space="preserve"> </w:t>
      </w:r>
      <w:r>
        <w:t xml:space="preserve">para hablarle en modo AT, y volver a 9600 para probarlo en modo datos.</w:t>
      </w:r>
    </w:p>
    <w:bookmarkEnd w:id="43"/>
    <w:bookmarkStart w:id="45" w:name="cómo-entrar"/>
    <w:p>
      <w:pPr>
        <w:pStyle w:val="Heading4"/>
      </w:pPr>
      <w:r>
        <w:t xml:space="preserve">Cómo entrar</w:t>
      </w:r>
    </w:p>
    <w:p>
      <w:pPr>
        <w:pStyle w:val="FirstParagraph"/>
      </w:pPr>
      <w:r>
        <w:t xml:space="preserve">Hay dos formas. La del botón es la que funciona siempre.</w:t>
      </w:r>
    </w:p>
    <w:p>
      <w:pPr>
        <w:pStyle w:val="Heading3"/>
      </w:pPr>
      <w:bookmarkStart w:id="44" w:name="X4da5e1b185fd835fc6de51194861b4f2f112132"/>
      <w:r>
        <w:t xml:space="preserve">⚠️ El pin</w:t>
      </w:r>
      <w:r>
        <w:t xml:space="preserve"> </w:t>
      </w:r>
      <w:r>
        <w:rPr>
          <w:rStyle w:val="VerbatimChar"/>
        </w:rPr>
        <w:t xml:space="preserve">KEY</w:t>
      </w:r>
      <w:r>
        <w:t xml:space="preserve"> </w:t>
      </w:r>
      <w:r>
        <w:t xml:space="preserve">hay que MANTENERLO en alto, no darle un toque</w:t>
      </w:r>
      <w:bookmarkEnd w:id="44"/>
    </w:p>
    <w:p>
      <w:pPr>
        <w:pStyle w:val="BlockText"/>
      </w:pPr>
      <w:r>
        <w:t xml:space="preserve">El fabricante lo dice con todas las letras:</w:t>
      </w:r>
    </w:p>
    <w:p>
      <w:pPr>
        <w:pStyle w:val="BlockText"/>
      </w:pPr>
      <w:r>
        <w:rPr>
          <w:i/>
          <w:iCs/>
        </w:rPr>
        <w:t xml:space="preserve">«Note:</w:t>
      </w:r>
      <w:r>
        <w:rPr>
          <w:i/>
          <w:iCs/>
        </w:rPr>
        <w:t xml:space="preserve"> </w:t>
      </w:r>
      <w:r>
        <w:rPr>
          <w:b/>
          <w:bCs/>
          <w:i/>
          <w:iCs/>
        </w:rPr>
        <w:t xml:space="preserve">if PIN34 keep high level, all the commands in the AT command set can be in application. Otherwise, if just excite PIN34 with high level but not keep, only some command can be used.</w:t>
      </w:r>
      <w:r>
        <w:rPr>
          <w:i/>
          <w:iCs/>
        </w:rPr>
        <w:t xml:space="preserve">»</w:t>
      </w:r>
      <w:r>
        <w:t xml:space="preserve"> </w:t>
      </w:r>
      <w:r>
        <w:t xml:space="preserve">—</w:t>
      </w:r>
      <w:r>
        <w:t xml:space="preserve"> </w:t>
      </w:r>
      <w:hyperlink r:id="rId39">
        <w:r>
          <w:rPr>
            <w:rStyle w:val="Hyperlink"/>
          </w:rPr>
          <w:t xml:space="preserve">Manual oficial Wavesen</w:t>
        </w:r>
      </w:hyperlink>
    </w:p>
    <w:p>
      <w:pPr>
        <w:pStyle w:val="BlockText"/>
      </w:pPr>
      <w:r>
        <w:rPr>
          <w:b/>
          <w:bCs/>
        </w:rPr>
        <w:t xml:space="preserve">Si sueltas el botón, sigues teniendo modo AT pero sólo con parte de los comandos.</w:t>
      </w:r>
      <w:r>
        <w:t xml:space="preserve"> </w:t>
      </w:r>
      <w:r>
        <w:rPr>
          <w:rStyle w:val="VerbatimChar"/>
        </w:rPr>
        <w:t xml:space="preserve">AT</w:t>
      </w:r>
      <w:r>
        <w:t xml:space="preserve"> </w:t>
      </w:r>
      <w:r>
        <w:t xml:space="preserve">responde</w:t>
      </w:r>
      <w:r>
        <w:t xml:space="preserve"> </w:t>
      </w:r>
      <w:r>
        <w:rPr>
          <w:rStyle w:val="VerbatimChar"/>
        </w:rPr>
        <w:t xml:space="preserve">OK</w:t>
      </w:r>
      <w:r>
        <w:t xml:space="preserve"> </w:t>
      </w:r>
      <w:r>
        <w:t xml:space="preserve">y parece que todo va bien, pero</w:t>
      </w:r>
      <w:r>
        <w:t xml:space="preserve"> </w:t>
      </w:r>
      <w:r>
        <w:rPr>
          <w:rStyle w:val="VerbatimChar"/>
          <w:b/>
          <w:bCs/>
        </w:rPr>
        <w:t xml:space="preserve">AT+NAME?</w:t>
      </w:r>
      <w:r>
        <w:rPr>
          <w:b/>
          <w:bCs/>
        </w:rPr>
        <w:t xml:space="preserve"> </w:t>
      </w:r>
      <w:r>
        <w:rPr>
          <w:b/>
          <w:bCs/>
        </w:rPr>
        <w:t xml:space="preserve">falla con</w:t>
      </w:r>
      <w:r>
        <w:rPr>
          <w:b/>
          <w:bCs/>
        </w:rPr>
        <w:t xml:space="preserve"> </w:t>
      </w:r>
      <w:r>
        <w:rPr>
          <w:rStyle w:val="VerbatimChar"/>
          <w:b/>
          <w:bCs/>
        </w:rPr>
        <w:t xml:space="preserve">FAIL</w:t>
      </w:r>
      <w:r>
        <w:t xml:space="preserve"> </w:t>
      </w:r>
      <w:r>
        <w:t xml:space="preserve">y no puedes releer lo que has configurado — que es justo el paso 6.3 de la validación.</w:t>
      </w:r>
    </w:p>
    <w:p>
      <w:pPr>
        <w:pStyle w:val="BlockText"/>
      </w:pPr>
      <w:r>
        <w:rPr>
          <w:b/>
          <w:bCs/>
        </w:rPr>
        <w:t xml:space="preserve">Por eso, para configurar: mantén el botón pulsado, o cablea</w:t>
      </w:r>
      <w:r>
        <w:rPr>
          <w:b/>
          <w:bCs/>
        </w:rPr>
        <w:t xml:space="preserve"> </w:t>
      </w:r>
      <w:r>
        <w:rPr>
          <w:rStyle w:val="VerbatimChar"/>
          <w:b/>
          <w:bCs/>
        </w:rPr>
        <w:t xml:space="preserve">KEY</w:t>
      </w:r>
      <w:r>
        <w:rPr>
          <w:b/>
          <w:bCs/>
        </w:rPr>
        <w:t xml:space="preserve"> </w:t>
      </w:r>
      <w:r>
        <w:rPr>
          <w:b/>
          <w:bCs/>
        </w:rPr>
        <w:t xml:space="preserve">a</w:t>
      </w:r>
      <w:r>
        <w:rPr>
          <w:b/>
          <w:bCs/>
        </w:rPr>
        <w:t xml:space="preserve"> </w:t>
      </w:r>
      <w:r>
        <w:rPr>
          <w:rStyle w:val="VerbatimChar"/>
          <w:b/>
          <w:bCs/>
        </w:rPr>
        <w:t xml:space="preserve">3V3</w:t>
      </w:r>
      <w:r>
        <w:rPr>
          <w:b/>
          <w:bCs/>
        </w:rPr>
        <w:t xml:space="preserve"> </w:t>
      </w:r>
      <w:r>
        <w:rPr>
          <w:b/>
          <w:bCs/>
        </w:rPr>
        <w:t xml:space="preserve">de forma permanente durante toda la sesión.</w:t>
      </w:r>
    </w:p>
    <w:p>
      <w:pPr>
        <w:pStyle w:val="FirstParagraph"/>
      </w:pPr>
      <w:r>
        <w:rPr>
          <w:b/>
          <w:bCs/>
        </w:rPr>
        <w:t xml:space="preserve">Forma A — con el botón (recomendada):</w:t>
      </w:r>
    </w:p>
    <w:p>
      <w:pPr>
        <w:pStyle w:val="Compact"/>
        <w:numPr>
          <w:ilvl w:val="0"/>
          <w:numId w:val="1040"/>
        </w:numPr>
      </w:pPr>
      <w:r>
        <w:rPr>
          <w:b/>
          <w:bCs/>
        </w:rPr>
        <w:t xml:space="preserve">3.2.1</w:t>
      </w:r>
      <w:r>
        <w:t xml:space="preserve"> </w:t>
      </w:r>
      <w:r>
        <w:t xml:space="preserve">Desconecta el USB.</w:t>
      </w:r>
    </w:p>
    <w:p>
      <w:pPr>
        <w:pStyle w:val="Compact"/>
        <w:numPr>
          <w:ilvl w:val="0"/>
          <w:numId w:val="1041"/>
        </w:numPr>
      </w:pPr>
      <w:r>
        <w:rPr>
          <w:b/>
          <w:bCs/>
        </w:rPr>
        <w:t xml:space="preserve">3.2.2</w:t>
      </w:r>
      <w:r>
        <w:t xml:space="preserve"> </w:t>
      </w:r>
      <w:r>
        <w:rPr>
          <w:b/>
          <w:bCs/>
        </w:rPr>
        <w:t xml:space="preserve">Mantén pulsado el botón pequeño</w:t>
      </w:r>
      <w:r>
        <w:t xml:space="preserve"> </w:t>
      </w:r>
      <w:r>
        <w:t xml:space="preserve">de la placa.</w:t>
      </w:r>
    </w:p>
    <w:p>
      <w:pPr>
        <w:pStyle w:val="Compact"/>
        <w:numPr>
          <w:ilvl w:val="0"/>
          <w:numId w:val="1042"/>
        </w:numPr>
      </w:pPr>
      <w:r>
        <w:rPr>
          <w:b/>
          <w:bCs/>
        </w:rPr>
        <w:t xml:space="preserve">3.2.3</w:t>
      </w:r>
      <w:r>
        <w:t xml:space="preserve"> </w:t>
      </w:r>
      <w:r>
        <w:rPr>
          <w:b/>
          <w:bCs/>
        </w:rPr>
        <w:t xml:space="preserve">Sin soltarlo</w:t>
      </w:r>
      <w:r>
        <w:t xml:space="preserve">, conecta el USB.</w:t>
      </w:r>
    </w:p>
    <w:p>
      <w:pPr>
        <w:pStyle w:val="Compact"/>
        <w:numPr>
          <w:ilvl w:val="0"/>
          <w:numId w:val="1043"/>
        </w:numPr>
      </w:pPr>
      <w:r>
        <w:rPr>
          <w:b/>
          <w:bCs/>
        </w:rPr>
        <w:t xml:space="preserve">3.2.4</w:t>
      </w:r>
      <w:r>
        <w:t xml:space="preserve"> </w:t>
      </w:r>
      <w:r>
        <w:rPr>
          <w:b/>
          <w:bCs/>
        </w:rPr>
        <w:t xml:space="preserve">Tienes que ver: el LED parpadeando LENTO</w:t>
      </w:r>
      <w:r>
        <w:t xml:space="preserve">, unos 2 s encendido / 2 s apagado (onda cuadrada de 1 Hz en el pin 31).</w:t>
      </w:r>
    </w:p>
    <w:p>
      <w:pPr>
        <w:pStyle w:val="Compact"/>
        <w:numPr>
          <w:ilvl w:val="1"/>
          <w:numId w:val="1044"/>
        </w:numPr>
      </w:pPr>
      <w:r>
        <w:t xml:space="preserve">Si parpadea rápido (5 veces por segundo) →</w:t>
      </w:r>
      <w:r>
        <w:t xml:space="preserve"> </w:t>
      </w:r>
      <w:r>
        <w:rPr>
          <w:b/>
          <w:bCs/>
        </w:rPr>
        <w:t xml:space="preserve">no entró en modo AT</w:t>
      </w:r>
      <w:r>
        <w:t xml:space="preserve">. Repite desde 3.2.1.</w:t>
      </w:r>
    </w:p>
    <w:p>
      <w:pPr>
        <w:pStyle w:val="Compact"/>
        <w:numPr>
          <w:ilvl w:val="0"/>
          <w:numId w:val="1045"/>
        </w:numPr>
      </w:pPr>
      <w:r>
        <w:rPr>
          <w:b/>
          <w:bCs/>
        </w:rPr>
        <w:t xml:space="preserve">3.2.5</w:t>
      </w:r>
      <w:r>
        <w:t xml:space="preserve"> </w:t>
      </w:r>
      <w:r>
        <w:rPr>
          <w:b/>
          <w:bCs/>
        </w:rPr>
        <w:t xml:space="preserve">Mantén el botón pulsado durante toda la configuración</w:t>
      </w:r>
      <w:r>
        <w:t xml:space="preserve"> </w:t>
      </w:r>
      <w:r>
        <w:t xml:space="preserve">(§5), o sujétalo con cinta. Si lo sueltas,</w:t>
      </w:r>
      <w:r>
        <w:t xml:space="preserve"> </w:t>
      </w:r>
      <w:r>
        <w:rPr>
          <w:rStyle w:val="VerbatimChar"/>
        </w:rPr>
        <w:t xml:space="preserve">AT+NAME?</w:t>
      </w:r>
      <w:r>
        <w:t xml:space="preserve"> </w:t>
      </w:r>
      <w:r>
        <w:t xml:space="preserve">dejará de funcionar.</w:t>
      </w:r>
      <w:r>
        <w:t xml:space="preserve"> </w:t>
      </w:r>
      <w:r>
        <w:rPr>
          <w:i/>
          <w:iCs/>
        </w:rPr>
        <w:t xml:space="preserve">Si te resulta incómodo, usa la Forma B: deja</w:t>
      </w:r>
      <w:r>
        <w:rPr>
          <w:i/>
          <w:iCs/>
        </w:rPr>
        <w:t xml:space="preserve"> </w:t>
      </w:r>
      <w:r>
        <w:rPr>
          <w:rStyle w:val="VerbatimChar"/>
          <w:i/>
          <w:iCs/>
        </w:rPr>
        <w:t xml:space="preserve">KEY</w:t>
      </w:r>
      <w:r>
        <w:rPr>
          <w:i/>
          <w:iCs/>
        </w:rPr>
        <w:t xml:space="preserve"> </w:t>
      </w:r>
      <w:r>
        <w:rPr>
          <w:i/>
          <w:iCs/>
        </w:rPr>
        <w:t xml:space="preserve">cableado a</w:t>
      </w:r>
      <w:r>
        <w:rPr>
          <w:i/>
          <w:iCs/>
        </w:rPr>
        <w:t xml:space="preserve"> </w:t>
      </w:r>
      <w:r>
        <w:rPr>
          <w:rStyle w:val="VerbatimChar"/>
          <w:i/>
          <w:iCs/>
        </w:rPr>
        <w:t xml:space="preserve">3V3</w:t>
      </w:r>
      <w:r>
        <w:rPr>
          <w:i/>
          <w:iCs/>
        </w:rPr>
        <w:t xml:space="preserve"> </w:t>
      </w:r>
      <w:r>
        <w:rPr>
          <w:i/>
          <w:iCs/>
        </w:rPr>
        <w:t xml:space="preserve">y así no dependes del botón.</w:t>
      </w:r>
    </w:p>
    <w:p>
      <w:pPr>
        <w:pStyle w:val="BlockText"/>
      </w:pPr>
      <w:r>
        <w:rPr>
          <w:b/>
          <w:bCs/>
        </w:rPr>
        <w:t xml:space="preserve">Hay dos formas de entrar, y dan velocidades distintas.</w:t>
      </w:r>
      <w:r>
        <w:t xml:space="preserve"> </w:t>
      </w:r>
      <w:r>
        <w:t xml:space="preserve">El fabricante las describe así:</w:t>
      </w:r>
    </w:p>
    <w:p>
      <w:pPr>
        <w:pStyle w:val="Compact"/>
        <w:numPr>
          <w:ilvl w:val="0"/>
          <w:numId w:val="1046"/>
        </w:numPr>
      </w:pPr>
      <w:r>
        <w:rPr>
          <w:b/>
          <w:bCs/>
        </w:rPr>
        <w:t xml:space="preserve">Vía 1 (la buena):</w:t>
      </w:r>
      <w:r>
        <w:t xml:space="preserve"> </w:t>
      </w:r>
      <w:r>
        <w:t xml:space="preserve">alimentar</w:t>
      </w:r>
      <w:r>
        <w:t xml:space="preserve"> </w:t>
      </w:r>
      <w:r>
        <w:rPr>
          <w:b/>
          <w:bCs/>
        </w:rPr>
        <w:t xml:space="preserve">y</w:t>
      </w:r>
      <w:r>
        <w:t xml:space="preserve"> </w:t>
      </w:r>
      <w:r>
        <w:t xml:space="preserve">poner</w:t>
      </w:r>
      <w:r>
        <w:t xml:space="preserve"> </w:t>
      </w:r>
      <w:r>
        <w:rPr>
          <w:rStyle w:val="VerbatimChar"/>
        </w:rPr>
        <w:t xml:space="preserve">KEY</w:t>
      </w:r>
      <w:r>
        <w:t xml:space="preserve"> </w:t>
      </w:r>
      <w:r>
        <w:t xml:space="preserve">en alto</w:t>
      </w:r>
      <w:r>
        <w:t xml:space="preserve"> </w:t>
      </w:r>
      <w:r>
        <w:rPr>
          <w:b/>
          <w:bCs/>
        </w:rPr>
        <w:t xml:space="preserve">a la vez</w:t>
      </w:r>
      <w:r>
        <w:t xml:space="preserve"> </w:t>
      </w:r>
      <w:r>
        <w:t xml:space="preserve">→ modo AT a</w:t>
      </w:r>
      <w:r>
        <w:t xml:space="preserve"> </w:t>
      </w:r>
      <w:r>
        <w:rPr>
          <w:b/>
          <w:bCs/>
        </w:rPr>
        <w:t xml:space="preserve">38400</w:t>
      </w:r>
      <w:r>
        <w:t xml:space="preserve">.</w:t>
      </w:r>
      <w:r>
        <w:t xml:space="preserve"> </w:t>
      </w:r>
      <w:r>
        <w:rPr>
          <w:i/>
          <w:iCs/>
        </w:rPr>
        <w:t xml:space="preserve">«Way1 is recommended.»</w:t>
      </w:r>
    </w:p>
    <w:p>
      <w:pPr>
        <w:pStyle w:val="Compact"/>
        <w:numPr>
          <w:ilvl w:val="0"/>
          <w:numId w:val="1046"/>
        </w:numPr>
      </w:pPr>
      <w:r>
        <w:rPr>
          <w:b/>
          <w:bCs/>
        </w:rPr>
        <w:t xml:space="preserve">Vía 2:</w:t>
      </w:r>
      <w:r>
        <w:t xml:space="preserve"> </w:t>
      </w:r>
      <w:r>
        <w:t xml:space="preserve">alimentar primero y subir</w:t>
      </w:r>
      <w:r>
        <w:t xml:space="preserve"> </w:t>
      </w:r>
      <w:r>
        <w:rPr>
          <w:rStyle w:val="VerbatimChar"/>
        </w:rPr>
        <w:t xml:space="preserve">KEY</w:t>
      </w:r>
      <w:r>
        <w:t xml:space="preserve"> </w:t>
      </w:r>
      <w:r>
        <w:t xml:space="preserve">después → modo AT a</w:t>
      </w:r>
      <w:r>
        <w:t xml:space="preserve"> </w:t>
      </w:r>
      <w:r>
        <w:rPr>
          <w:b/>
          <w:bCs/>
        </w:rPr>
        <w:t xml:space="preserve">9600</w:t>
      </w:r>
      <w:r>
        <w:t xml:space="preserve">.</w:t>
      </w:r>
    </w:p>
    <w:p>
      <w:pPr>
        <w:pStyle w:val="BlockText"/>
      </w:pPr>
      <w:r>
        <w:rPr>
          <w:b/>
          <w:bCs/>
        </w:rPr>
        <w:t xml:space="preserve">Usa siempre la Vía 1 (botón pulsado antes de alimentar) y habla a 38400.</w:t>
      </w:r>
      <w:r>
        <w:t xml:space="preserve"> </w:t>
      </w:r>
      <w:r>
        <w:t xml:space="preserve">Si por error usaste la Vía 2 y no responde a 38400, prueba a 9600 antes de dar el módulo por malo.</w:t>
      </w:r>
    </w:p>
    <w:p>
      <w:pPr>
        <w:pStyle w:val="FirstParagraph"/>
      </w:pPr>
      <w:r>
        <w:rPr>
          <w:b/>
          <w:bCs/>
        </w:rPr>
        <w:t xml:space="preserve">Forma B — cableando KEY (si la placa no tiene botón o el botón no funciona):</w:t>
      </w:r>
    </w:p>
    <w:p>
      <w:pPr>
        <w:pStyle w:val="Compact"/>
        <w:numPr>
          <w:ilvl w:val="0"/>
          <w:numId w:val="1047"/>
        </w:numPr>
      </w:pPr>
      <w:r>
        <w:rPr>
          <w:b/>
          <w:bCs/>
        </w:rPr>
        <w:t xml:space="preserve">3.2.6</w:t>
      </w:r>
      <w:r>
        <w:t xml:space="preserve"> </w:t>
      </w:r>
      <w:r>
        <w:t xml:space="preserve">Con el USB desconectado, conecta el pin</w:t>
      </w:r>
      <w:r>
        <w:t xml:space="preserve"> </w:t>
      </w:r>
      <w:r>
        <w:rPr>
          <w:rStyle w:val="VerbatimChar"/>
        </w:rPr>
        <w:t xml:space="preserve">EN</w:t>
      </w:r>
      <w:r>
        <w:t xml:space="preserve"> </w:t>
      </w:r>
      <w:r>
        <w:t xml:space="preserve">(o</w:t>
      </w:r>
      <w:r>
        <w:t xml:space="preserve"> </w:t>
      </w:r>
      <w:r>
        <w:rPr>
          <w:rStyle w:val="VerbatimChar"/>
        </w:rPr>
        <w:t xml:space="preserve">KEY</w:t>
      </w:r>
      <w:r>
        <w:t xml:space="preserve">) del módulo a</w:t>
      </w:r>
      <w:r>
        <w:t xml:space="preserve"> </w:t>
      </w:r>
      <w:r>
        <w:rPr>
          <w:rStyle w:val="VerbatimChar"/>
        </w:rPr>
        <w:t xml:space="preserve">3V3</w:t>
      </w:r>
      <w:r>
        <w:t xml:space="preserve">.</w:t>
      </w:r>
    </w:p>
    <w:p>
      <w:pPr>
        <w:pStyle w:val="Compact"/>
        <w:numPr>
          <w:ilvl w:val="0"/>
          <w:numId w:val="1048"/>
        </w:numPr>
      </w:pPr>
      <w:r>
        <w:rPr>
          <w:b/>
          <w:bCs/>
        </w:rPr>
        <w:t xml:space="preserve">3.2.7</w:t>
      </w:r>
      <w:r>
        <w:t xml:space="preserve"> </w:t>
      </w:r>
      <w:r>
        <w:t xml:space="preserve">Conecta el USB. Comprueba el parpadeo lento igual que en 3.2.5.</w:t>
      </w:r>
    </w:p>
    <w:p>
      <w:pPr>
        <w:pStyle w:val="BlockText"/>
      </w:pPr>
      <w:r>
        <w:rPr>
          <w:b/>
          <w:bCs/>
        </w:rPr>
        <w:t xml:space="preserve">Aviso:</w:t>
      </w:r>
      <w:r>
        <w:t xml:space="preserve"> </w:t>
      </w:r>
      <w:r>
        <w:t xml:space="preserve">en algunas placas</w:t>
      </w:r>
      <w:r>
        <w:t xml:space="preserve"> </w:t>
      </w:r>
      <w:r>
        <w:rPr>
          <w:rStyle w:val="VerbatimChar"/>
        </w:rPr>
        <w:t xml:space="preserve">ZS-040</w:t>
      </w:r>
      <w:r>
        <w:t xml:space="preserve"> </w:t>
      </w:r>
      <w:r>
        <w:t xml:space="preserve">el pin serigrafiado</w:t>
      </w:r>
      <w:r>
        <w:t xml:space="preserve"> </w:t>
      </w:r>
      <w:r>
        <w:rPr>
          <w:rStyle w:val="VerbatimChar"/>
        </w:rPr>
        <w:t xml:space="preserve">EN</w:t>
      </w:r>
      <w:r>
        <w:t xml:space="preserve"> </w:t>
      </w:r>
      <w:r>
        <w:rPr>
          <w:b/>
          <w:bCs/>
        </w:rPr>
        <w:t xml:space="preserve">no</w:t>
      </w:r>
      <w:r>
        <w:t xml:space="preserve"> </w:t>
      </w:r>
      <w:r>
        <w:t xml:space="preserve">va al</w:t>
      </w:r>
      <w:r>
        <w:t xml:space="preserve"> </w:t>
      </w:r>
      <w:r>
        <w:rPr>
          <w:rStyle w:val="VerbatimChar"/>
        </w:rPr>
        <w:t xml:space="preserve">KEY</w:t>
      </w:r>
      <w:r>
        <w:t xml:space="preserve"> </w:t>
      </w:r>
      <w:r>
        <w:t xml:space="preserve">del módulo, sino a la habilitación del regulador. Si la Forma B no funciona, usa la Forma A.</w:t>
      </w:r>
      <w:r>
        <w:t xml:space="preserve"> </w:t>
      </w:r>
      <w:r>
        <w:rPr>
          <w:b/>
          <w:bCs/>
        </w:rPr>
        <w:t xml:space="preserve">Cuál de las dos cosas hace el pin</w:t>
      </w:r>
      <w:r>
        <w:rPr>
          <w:b/>
          <w:bCs/>
        </w:rPr>
        <w:t xml:space="preserve"> </w:t>
      </w:r>
      <w:r>
        <w:rPr>
          <w:rStyle w:val="VerbatimChar"/>
          <w:b/>
          <w:bCs/>
        </w:rPr>
        <w:t xml:space="preserve">EN</w:t>
      </w:r>
      <w:r>
        <w:rPr>
          <w:b/>
          <w:bCs/>
        </w:rPr>
        <w:t xml:space="preserve"> </w:t>
      </w:r>
      <w:r>
        <w:rPr>
          <w:b/>
          <w:bCs/>
        </w:rPr>
        <w:t xml:space="preserve">en los ejemplares que tenemos: no confirmado (P3).</w:t>
      </w:r>
    </w:p>
    <w:bookmarkEnd w:id="45"/>
    <w:bookmarkStart w:id="49" w:name="hablar-con-él"/>
    <w:p>
      <w:pPr>
        <w:pStyle w:val="Heading4"/>
      </w:pPr>
      <w:r>
        <w:t xml:space="preserve">Hablar con él</w:t>
      </w:r>
    </w:p>
    <w:p>
      <w:pPr>
        <w:pStyle w:val="Compact"/>
        <w:numPr>
          <w:ilvl w:val="0"/>
          <w:numId w:val="1049"/>
        </w:numPr>
      </w:pPr>
      <w:r>
        <w:rPr>
          <w:b/>
          <w:bCs/>
        </w:rPr>
        <w:t xml:space="preserve">3.2.8</w:t>
      </w:r>
      <w:r>
        <w:t xml:space="preserve"> </w:t>
      </w:r>
      <w:r>
        <w:t xml:space="preserve">En Termite, cambia la velocidad a</w:t>
      </w:r>
      <w:r>
        <w:t xml:space="preserve"> </w:t>
      </w:r>
      <w:r>
        <w:rPr>
          <w:b/>
          <w:bCs/>
        </w:rPr>
        <w:t xml:space="preserve">38400 8N1</w:t>
      </w:r>
      <w:r>
        <w:t xml:space="preserve">.</w:t>
      </w:r>
    </w:p>
    <w:p>
      <w:pPr>
        <w:pStyle w:val="Compact"/>
        <w:numPr>
          <w:ilvl w:val="0"/>
          <w:numId w:val="1050"/>
        </w:numPr>
      </w:pPr>
      <w:r>
        <w:rPr>
          <w:b/>
          <w:bCs/>
        </w:rPr>
        <w:t xml:space="preserve">3.2.9</w:t>
      </w:r>
      <w:r>
        <w:t xml:space="preserve"> </w:t>
      </w:r>
      <w:r>
        <w:t xml:space="preserve">En «Transmitted text», selecciona</w:t>
      </w:r>
      <w:r>
        <w:t xml:space="preserve"> </w:t>
      </w:r>
      <w:r>
        <w:rPr>
          <w:b/>
          <w:bCs/>
        </w:rPr>
        <w:t xml:space="preserve">«Append CR-LF»</w:t>
      </w:r>
      <w:r>
        <w:t xml:space="preserve">.</w:t>
      </w:r>
      <w:r>
        <w:t xml:space="preserve"> </w:t>
      </w:r>
      <w:r>
        <w:rPr>
          <w:b/>
          <w:bCs/>
        </w:rPr>
        <w:t xml:space="preserve">El HC-05 SÍ necesita</w:t>
      </w:r>
      <w:r>
        <w:rPr>
          <w:b/>
          <w:bCs/>
        </w:rPr>
        <w:t xml:space="preserve"> </w:t>
      </w:r>
      <w:r>
        <w:rPr>
          <w:rStyle w:val="VerbatimChar"/>
          <w:b/>
          <w:bCs/>
        </w:rPr>
        <w:t xml:space="preserve">\r\n</w:t>
      </w:r>
      <w:r>
        <w:t xml:space="preserve">, al revés que el HC-06.</w:t>
      </w:r>
    </w:p>
    <w:p>
      <w:pPr>
        <w:pStyle w:val="Compact"/>
        <w:numPr>
          <w:ilvl w:val="0"/>
          <w:numId w:val="1051"/>
        </w:numPr>
      </w:pPr>
      <w:r>
        <w:rPr>
          <w:b/>
          <w:bCs/>
        </w:rPr>
        <w:t xml:space="preserve">3.2.10</w:t>
      </w:r>
      <w:r>
        <w:t xml:space="preserve"> </w:t>
      </w:r>
      <w:r>
        <w:t xml:space="preserve">Escribe</w:t>
      </w:r>
      <w:r>
        <w:t xml:space="preserve"> </w:t>
      </w:r>
      <w:r>
        <w:rPr>
          <w:rStyle w:val="VerbatimChar"/>
        </w:rPr>
        <w:t xml:space="preserve">AT</w:t>
      </w:r>
      <w:r>
        <w:t xml:space="preserve"> </w:t>
      </w:r>
      <w:r>
        <w:t xml:space="preserve">y pulsa Enter.</w:t>
      </w:r>
    </w:p>
    <w:p>
      <w:pPr>
        <w:pStyle w:val="Compact"/>
        <w:numPr>
          <w:ilvl w:val="0"/>
          <w:numId w:val="1052"/>
        </w:numPr>
      </w:pPr>
      <w:r>
        <w:rPr>
          <w:b/>
          <w:bCs/>
        </w:rPr>
        <w:t xml:space="preserve">3.2.11</w:t>
      </w:r>
      <w:r>
        <w:t xml:space="preserve"> </w:t>
      </w:r>
      <w:r>
        <w:rPr>
          <w:b/>
          <w:bCs/>
        </w:rPr>
        <w:t xml:space="preserve">Tienes que ver:</w:t>
      </w:r>
      <w:r>
        <w:rPr>
          <w:b/>
          <w:bCs/>
        </w:rPr>
        <w:t xml:space="preserve"> </w:t>
      </w:r>
      <w:r>
        <w:rPr>
          <w:rStyle w:val="VerbatimChar"/>
          <w:b/>
          <w:bCs/>
        </w:rPr>
        <w:t xml:space="preserve">OK</w:t>
      </w:r>
    </w:p>
    <w:p>
      <w:pPr>
        <w:pStyle w:val="Compact"/>
        <w:numPr>
          <w:ilvl w:val="0"/>
          <w:numId w:val="1053"/>
        </w:numPr>
      </w:pPr>
      <w:r>
        <w:rPr>
          <w:b/>
          <w:bCs/>
        </w:rPr>
        <w:t xml:space="preserve">3.2.12</w:t>
      </w:r>
      <w:r>
        <w:t xml:space="preserve"> </w:t>
      </w:r>
      <w:r>
        <w:t xml:space="preserve">Escribe</w:t>
      </w:r>
      <w:r>
        <w:t xml:space="preserve"> </w:t>
      </w:r>
      <w:r>
        <w:rPr>
          <w:rStyle w:val="VerbatimChar"/>
        </w:rPr>
        <w:t xml:space="preserve">AT+VERSION?</w:t>
      </w:r>
      <w:r>
        <w:t xml:space="preserve">. Verás algo como</w:t>
      </w:r>
      <w:r>
        <w:t xml:space="preserve"> </w:t>
      </w:r>
      <w:r>
        <w:rPr>
          <w:rStyle w:val="VerbatimChar"/>
        </w:rPr>
        <w:t xml:space="preserve">+VERSION:2.0-20100601</w:t>
      </w:r>
      <w:r>
        <w:t xml:space="preserve"> </w:t>
      </w:r>
      <w:r>
        <w:t xml:space="preserve">seguido de</w:t>
      </w:r>
      <w:r>
        <w:t xml:space="preserve"> </w:t>
      </w:r>
      <w:r>
        <w:rPr>
          <w:rStyle w:val="VerbatimChar"/>
        </w:rPr>
        <w:t xml:space="preserve">OK</w:t>
      </w:r>
      <w:r>
        <w:t xml:space="preserve">.</w:t>
      </w:r>
      <w:r>
        <w:t xml:space="preserve"> </w:t>
      </w:r>
      <w:r>
        <w:rPr>
          <w:b/>
          <w:bCs/>
        </w:rPr>
        <w:t xml:space="preserve">Anótalo.</w:t>
      </w:r>
    </w:p>
    <w:p>
      <w:pPr>
        <w:pStyle w:val="FirstParagraph"/>
      </w:pPr>
      <w:r>
        <w:rPr>
          <w:i/>
          <w:iCs/>
        </w:rPr>
        <w:t xml:space="preserve">Fuentes:</w:t>
      </w:r>
      <w:r>
        <w:rPr>
          <w:i/>
          <w:iCs/>
        </w:rPr>
        <w:t xml:space="preserve"> </w:t>
      </w:r>
      <w:hyperlink r:id="rId46">
        <w:r>
          <w:rPr>
            <w:rStyle w:val="Hyperlink"/>
            <w:i/>
            <w:iCs/>
          </w:rPr>
          <w:t xml:space="preserve">Last Minute Engineers — Configuring the HC-05 using AT commands</w:t>
        </w:r>
      </w:hyperlink>
      <w:r>
        <w:rPr>
          <w:i/>
          <w:iCs/>
        </w:rPr>
        <w:t xml:space="preserve">;</w:t>
      </w:r>
      <w:r>
        <w:rPr>
          <w:i/>
          <w:iCs/>
        </w:rPr>
        <w:t xml:space="preserve"> </w:t>
      </w:r>
      <w:hyperlink r:id="rId47">
        <w:r>
          <w:rPr>
            <w:rStyle w:val="Hyperlink"/>
            <w:i/>
            <w:iCs/>
          </w:rPr>
          <w:t xml:space="preserve">HC-05 AT Command Set (PDF)</w:t>
        </w:r>
      </w:hyperlink>
      <w:r>
        <w:rPr>
          <w:i/>
          <w:iCs/>
        </w:rPr>
        <w:t xml:space="preserve">;</w:t>
      </w:r>
      <w:r>
        <w:rPr>
          <w:i/>
          <w:iCs/>
        </w:rPr>
        <w:t xml:space="preserve"> </w:t>
      </w:r>
      <w:hyperlink r:id="rId48">
        <w:r>
          <w:rPr>
            <w:rStyle w:val="Hyperlink"/>
            <w:i/>
            <w:iCs/>
          </w:rPr>
          <w:t xml:space="preserve">DCC-EX — HC-05/06 Bluetooth Modules</w:t>
        </w:r>
      </w:hyperlink>
      <w:r>
        <w:rPr>
          <w:i/>
          <w:iCs/>
        </w:rPr>
        <w:t xml:space="preserve">.</w:t>
      </w:r>
    </w:p>
    <w:p>
      <w:r>
        <w:pict>
          <v:rect style="width:0;height:1.5pt" o:hralign="center" o:hrstd="t" o:hr="t"/>
        </w:pict>
      </w:r>
    </w:p>
    <w:bookmarkEnd w:id="49"/>
    <w:bookmarkEnd w:id="50"/>
    <w:bookmarkStart w:id="54" w:name="Xd9d71c1359ab7eb8c617d0b314b23af90f295a9"/>
    <w:p>
      <w:pPr>
        <w:pStyle w:val="Heading3"/>
      </w:pPr>
      <w:r>
        <w:t xml:space="preserve">3.3 SIG0109A / BK3231S — PROCEDIMIENTO A DETERMINAR</w:t>
      </w:r>
    </w:p>
    <w:p>
      <w:pPr>
        <w:pStyle w:val="Heading2"/>
      </w:pPr>
      <w:bookmarkStart w:id="51" w:name="X1a90a42da7fbf5144a4d543c622245376ca594b"/>
      <w:r>
        <w:t xml:space="preserve">⛔ NO CONFIGURES ESTE MÓDULO TODAVÍA</w:t>
      </w:r>
      <w:bookmarkEnd w:id="51"/>
    </w:p>
    <w:p>
      <w:pPr>
        <w:pStyle w:val="BlockText"/>
      </w:pPr>
      <w:r>
        <w:rPr>
          <w:b/>
          <w:bCs/>
        </w:rPr>
        <w:t xml:space="preserve">No se conoce su juego de comandos AT, y no voy a inventarlo.</w:t>
      </w:r>
      <w:r>
        <w:t xml:space="preserve"> </w:t>
      </w:r>
      <w:r>
        <w:t xml:space="preserve">Un comando inventado en este manual haría que alguien diera por bueno un módulo que no quedó configurado, y ese módulo acabaría en una señal de colegio.</w:t>
      </w:r>
    </w:p>
    <w:p>
      <w:pPr>
        <w:pStyle w:val="FirstParagraph"/>
      </w:pPr>
      <w:r>
        <w:rPr>
          <w:b/>
          <w:bCs/>
        </w:rPr>
        <w:t xml:space="preserve">Qué se ha comprobado, y qué salió:</w:t>
      </w:r>
    </w:p>
    <w:p>
      <w:pPr>
        <w:numPr>
          <w:ilvl w:val="0"/>
          <w:numId w:val="1054"/>
        </w:numPr>
      </w:pPr>
      <w:r>
        <w:rPr>
          <w:b/>
          <w:bCs/>
        </w:rPr>
        <w:t xml:space="preserve">El único PDF que el proveedor publica es el datasheet del chip, y no trae comandos AT.</w:t>
      </w:r>
      <w:r>
        <w:t xml:space="preserve"> </w:t>
      </w:r>
      <w:r>
        <w:t xml:space="preserve">La ficha de producto de Sigma Electrónica enlaza a</w:t>
      </w:r>
      <w:r>
        <w:t xml:space="preserve"> </w:t>
      </w:r>
      <w:r>
        <w:rPr>
          <w:rStyle w:val="VerbatimChar"/>
        </w:rPr>
        <w:t xml:space="preserve">/wp-content/uploads/2019/01/BK3231_ARM968E-S.pdf</w:t>
      </w:r>
      <w:r>
        <w:t xml:space="preserve">, que es</w:t>
      </w:r>
      <w:r>
        <w:t xml:space="preserve"> </w:t>
      </w:r>
      <w:r>
        <w:rPr>
          <w:b/>
          <w:bCs/>
        </w:rPr>
        <w:t xml:space="preserve">el mismo fichero</w:t>
      </w:r>
      <w:r>
        <w:t xml:space="preserve"> </w:t>
      </w:r>
      <w:r>
        <w:t xml:space="preserve">que tenemos en</w:t>
      </w:r>
      <w:r>
        <w:t xml:space="preserve"> </w:t>
      </w:r>
      <w:r>
        <w:rPr>
          <w:rStyle w:val="VerbatimChar"/>
        </w:rPr>
        <w:t xml:space="preserve">D:\@Proyect\Baliza\5 HW bluetooth\BK3231_ARM968E-S.pdf</w:t>
      </w:r>
      <w:r>
        <w:t xml:space="preserve">.</w:t>
      </w:r>
      <w:r>
        <w:t xml:space="preserve"> </w:t>
      </w:r>
      <w:r>
        <w:t xml:space="preserve">Se ha leído entero (30 páginas). Es el</w:t>
      </w:r>
      <w:r>
        <w:t xml:space="preserve"> </w:t>
      </w:r>
      <w:r>
        <w:rPr>
          <w:b/>
          <w:bCs/>
        </w:rPr>
        <w:t xml:space="preserve">«BK3231 Bluetooth HID SoC — Datasheet — Preliminary Specification»</w:t>
      </w:r>
      <w:r>
        <w:t xml:space="preserve"> </w:t>
      </w:r>
      <w:r>
        <w:t xml:space="preserve">de</w:t>
      </w:r>
      <w:r>
        <w:t xml:space="preserve"> </w:t>
      </w:r>
      <w:r>
        <w:rPr>
          <w:b/>
          <w:bCs/>
        </w:rPr>
        <w:t xml:space="preserve">Beken Corporation</w:t>
      </w:r>
      <w:r>
        <w:t xml:space="preserve">, fechado</w:t>
      </w:r>
      <w:r>
        <w:t xml:space="preserve"> </w:t>
      </w:r>
      <w:r>
        <w:rPr>
          <w:i/>
          <w:iCs/>
        </w:rPr>
        <w:t xml:space="preserve">Sep-2014</w:t>
      </w:r>
      <w:r>
        <w:t xml:space="preserve">.</w:t>
      </w:r>
      <w:r>
        <w:t xml:space="preserve"> </w:t>
      </w:r>
      <w:r>
        <w:rPr>
          <w:b/>
          <w:bCs/>
        </w:rPr>
        <w:t xml:space="preserve">Búsqueda exhaustiva de</w:t>
      </w:r>
      <w:r>
        <w:rPr>
          <w:b/>
          <w:bCs/>
        </w:rPr>
        <w:t xml:space="preserve"> </w:t>
      </w:r>
      <w:r>
        <w:rPr>
          <w:rStyle w:val="VerbatimChar"/>
          <w:b/>
          <w:bCs/>
        </w:rPr>
        <w:t xml:space="preserve">AT+</w:t>
      </w:r>
      <w:r>
        <w:rPr>
          <w:b/>
          <w:bCs/>
        </w:rPr>
        <w:t xml:space="preserve">,</w:t>
      </w:r>
      <w:r>
        <w:rPr>
          <w:b/>
          <w:bCs/>
        </w:rPr>
        <w:t xml:space="preserve"> </w:t>
      </w:r>
      <w:r>
        <w:rPr>
          <w:rStyle w:val="VerbatimChar"/>
          <w:b/>
          <w:bCs/>
        </w:rPr>
        <w:t xml:space="preserve">AT command</w:t>
      </w:r>
      <w:r>
        <w:rPr>
          <w:b/>
          <w:bCs/>
        </w:rPr>
        <w:t xml:space="preserve">,</w:t>
      </w:r>
      <w:r>
        <w:rPr>
          <w:b/>
          <w:bCs/>
        </w:rPr>
        <w:t xml:space="preserve"> </w:t>
      </w:r>
      <w:r>
        <w:rPr>
          <w:rStyle w:val="VerbatimChar"/>
          <w:b/>
          <w:bCs/>
        </w:rPr>
        <w:t xml:space="preserve">command set</w:t>
      </w:r>
      <w:r>
        <w:rPr>
          <w:b/>
          <w:bCs/>
        </w:rPr>
        <w:t xml:space="preserve">,</w:t>
      </w:r>
      <w:r>
        <w:rPr>
          <w:b/>
          <w:bCs/>
        </w:rPr>
        <w:t xml:space="preserve"> </w:t>
      </w:r>
      <w:r>
        <w:rPr>
          <w:rStyle w:val="VerbatimChar"/>
          <w:b/>
          <w:bCs/>
        </w:rPr>
        <w:t xml:space="preserve">pincode</w:t>
      </w:r>
      <w:r>
        <w:rPr>
          <w:b/>
          <w:bCs/>
        </w:rPr>
        <w:t xml:space="preserve">,</w:t>
      </w:r>
      <w:r>
        <w:rPr>
          <w:b/>
          <w:bCs/>
        </w:rPr>
        <w:t xml:space="preserve"> </w:t>
      </w:r>
      <w:r>
        <w:rPr>
          <w:rStyle w:val="VerbatimChar"/>
          <w:b/>
          <w:bCs/>
        </w:rPr>
        <w:t xml:space="preserve">pairing</w:t>
      </w:r>
      <w:r>
        <w:rPr>
          <w:b/>
          <w:bCs/>
        </w:rPr>
        <w:t xml:space="preserve">: cero coincidencias. La palabra «command» no aparece ni una sola vez en el documento.</w:t>
      </w:r>
      <w:r>
        <w:t xml:space="preserve"> </w:t>
      </w:r>
      <w:r>
        <w:t xml:space="preserve">Es un datasheet de silicio: documenta registros mapeados en memoria para quien programe el ARM968E-S interno. La sección de UART (§9 del datasheet) describe el periférico a nivel de registro, no un intérprete de comandos.</w:t>
      </w:r>
      <w:r>
        <w:t xml:space="preserve"> </w:t>
      </w:r>
      <w:r>
        <w:rPr>
          <w:i/>
          <w:iCs/>
        </w:rPr>
        <w:t xml:space="preserve">Fuente:</w:t>
      </w:r>
      <w:r>
        <w:rPr>
          <w:i/>
          <w:iCs/>
        </w:rPr>
        <w:t xml:space="preserve"> </w:t>
      </w:r>
      <w:r>
        <w:rPr>
          <w:rStyle w:val="VerbatimChar"/>
          <w:i/>
          <w:iCs/>
        </w:rPr>
        <w:t xml:space="preserve">D:\@Proyect\Baliza\5 HW bluetooth\BK3231_ARM968E-S.pdf</w:t>
      </w:r>
      <w:r>
        <w:rPr>
          <w:i/>
          <w:iCs/>
        </w:rPr>
        <w:t xml:space="preserve">, verificado página a página.</w:t>
      </w:r>
    </w:p>
    <w:p>
      <w:pPr>
        <w:numPr>
          <w:ilvl w:val="0"/>
          <w:numId w:val="1054"/>
        </w:numPr>
      </w:pPr>
      <w:r>
        <w:rPr>
          <w:b/>
          <w:bCs/>
        </w:rPr>
        <w:t xml:space="preserve">Buena noticia: casi con seguridad SÍ es Bluetooth clásico SPP, que es lo que necesitamos.</w:t>
      </w:r>
      <w:r>
        <w:t xml:space="preserve"> </w:t>
      </w:r>
      <w:r>
        <w:t xml:space="preserve">El BK3231 es un SoC de</w:t>
      </w:r>
      <w:r>
        <w:t xml:space="preserve"> </w:t>
      </w:r>
      <w:r>
        <w:rPr>
          <w:b/>
          <w:bCs/>
        </w:rPr>
        <w:t xml:space="preserve">Bluetooth 3.0 clásico</w:t>
      </w:r>
      <w:r>
        <w:t xml:space="preserve">, no BLE.</w:t>
      </w:r>
      <w:r>
        <w:t xml:space="preserve"> </w:t>
      </w:r>
      <w:r>
        <w:rPr>
          <w:b/>
          <w:bCs/>
        </w:rPr>
        <w:t xml:space="preserve">Todos</w:t>
      </w:r>
      <w:r>
        <w:t xml:space="preserve"> </w:t>
      </w:r>
      <w:r>
        <w:t xml:space="preserve">los módulos comerciales conocidos que lo montan (</w:t>
      </w:r>
      <w:r>
        <w:rPr>
          <w:b/>
          <w:bCs/>
        </w:rPr>
        <w:t xml:space="preserve">JDY-30, JDY-31, SPP-C, BT-06</w:t>
      </w:r>
      <w:r>
        <w:t xml:space="preserve">) son</w:t>
      </w:r>
      <w:r>
        <w:t xml:space="preserve"> </w:t>
      </w:r>
      <w:r>
        <w:rPr>
          <w:b/>
          <w:bCs/>
        </w:rPr>
        <w:t xml:space="preserve">SPP clásico</w:t>
      </w:r>
      <w:r>
        <w:t xml:space="preserve"> </w:t>
      </w:r>
      <w:r>
        <w:t xml:space="preserve">y funcionan con apps Android de</w:t>
      </w:r>
      <w:r>
        <w:t xml:space="preserve"> </w:t>
      </w:r>
      <w:r>
        <w:rPr>
          <w:rStyle w:val="VerbatimChar"/>
        </w:rPr>
        <w:t xml:space="preserve">BluetoothSocket</w:t>
      </w:r>
      <w:r>
        <w:t xml:space="preserve">/RFCOMM. Además Sigma lo vende explícitamente como reemplazo de HC-05/HC-06, que son SPP.</w:t>
      </w:r>
      <w:r>
        <w:t xml:space="preserve"> </w:t>
      </w:r>
      <w:r>
        <w:rPr>
          <w:b/>
          <w:bCs/>
        </w:rPr>
        <w:t xml:space="preserve">Esto es inferencia sólida, no una declaración del vendedor</w:t>
      </w:r>
      <w:r>
        <w:t xml:space="preserve"> </w:t>
      </w:r>
      <w:r>
        <w:t xml:space="preserve">— Sigma no dice en ninguna parte qué perfiles expone (P5).</w:t>
      </w:r>
    </w:p>
    <w:p>
      <w:pPr>
        <w:numPr>
          <w:ilvl w:val="0"/>
          <w:numId w:val="1000"/>
        </w:numPr>
      </w:pPr>
      <w:r>
        <w:rPr>
          <w:i/>
          <w:iCs/>
        </w:rPr>
        <w:t xml:space="preserve">Matiz que confunde: el datasheet del chip lo describe como «single-chip Bluetooth 3.0</w:t>
      </w:r>
      <w:r>
        <w:rPr>
          <w:i/>
          <w:iCs/>
        </w:rPr>
        <w:t xml:space="preserve"> </w:t>
      </w:r>
      <w:r>
        <w:rPr>
          <w:b/>
          <w:bCs/>
          <w:i/>
          <w:iCs/>
        </w:rPr>
        <w:t xml:space="preserve">HID</w:t>
      </w:r>
      <w:r>
        <w:rPr>
          <w:i/>
          <w:iCs/>
        </w:rPr>
        <w:t xml:space="preserve"> </w:t>
      </w:r>
      <w:r>
        <w:rPr>
          <w:i/>
          <w:iCs/>
        </w:rPr>
        <w:t xml:space="preserve">device» y sobre SPP sólo dice «other light profile by request» / «it is also possible for other Bluetooth application such as SPP controller». Eso describe el</w:t>
      </w:r>
      <w:r>
        <w:rPr>
          <w:i/>
          <w:iCs/>
        </w:rPr>
        <w:t xml:space="preserve"> </w:t>
      </w:r>
      <w:r>
        <w:rPr>
          <w:b/>
          <w:bCs/>
          <w:i/>
          <w:iCs/>
        </w:rPr>
        <w:t xml:space="preserve">silicio desnudo</w:t>
      </w:r>
      <w:r>
        <w:rPr>
          <w:i/>
          <w:iCs/>
        </w:rPr>
        <w:t xml:space="preserve">; el perfil lo pone el firmware del módulo, que es justo lo que no está documentado.</w:t>
      </w:r>
    </w:p>
    <w:p>
      <w:pPr>
        <w:pStyle w:val="BlockText"/>
        <w:numPr>
          <w:ilvl w:val="0"/>
          <w:numId w:val="1000"/>
        </w:numPr>
      </w:pPr>
      <w:r>
        <w:rPr>
          <w:b/>
          <w:bCs/>
        </w:rPr>
        <w:t xml:space="preserve">Cuidado con la palabra «BLE» en los manuales de esta familia.</w:t>
      </w:r>
      <w:r>
        <w:t xml:space="preserve"> </w:t>
      </w:r>
      <w:r>
        <w:t xml:space="preserve">Los manuales del JDY-31 dicen cosas como</w:t>
      </w:r>
      <w:r>
        <w:t xml:space="preserve"> </w:t>
      </w:r>
      <w:r>
        <w:rPr>
          <w:i/>
          <w:iCs/>
        </w:rPr>
        <w:t xml:space="preserve">«Current after BLE connection: 7.3mA»</w:t>
      </w:r>
      <w:r>
        <w:t xml:space="preserve"> </w:t>
      </w:r>
      <w:r>
        <w:t xml:space="preserve">y llaman a</w:t>
      </w:r>
      <w:r>
        <w:t xml:space="preserve"> </w:t>
      </w:r>
      <w:r>
        <w:rPr>
          <w:rStyle w:val="VerbatimChar"/>
        </w:rPr>
        <w:t xml:space="preserve">AT+NAME</w:t>
      </w:r>
      <w:r>
        <w:t xml:space="preserve"> </w:t>
      </w:r>
      <w:r>
        <w:rPr>
          <w:i/>
          <w:iCs/>
        </w:rPr>
        <w:t xml:space="preserve">«BLE broadcast name»</w:t>
      </w:r>
      <w:r>
        <w:t xml:space="preserve">.</w:t>
      </w:r>
      <w:r>
        <w:t xml:space="preserve"> </w:t>
      </w:r>
      <w:r>
        <w:rPr>
          <w:b/>
          <w:bCs/>
        </w:rPr>
        <w:t xml:space="preserve">Es un error de traducción del fabricante:</w:t>
      </w:r>
      <w:r>
        <w:t xml:space="preserve"> </w:t>
      </w:r>
      <w:r>
        <w:t xml:space="preserve">el mismo documento dice «Bluetooth 3.0 SPP» y «classic Bluetooth protocol». No lo tomes como que el módulo sea BLE.</w:t>
      </w:r>
    </w:p>
    <w:p>
      <w:pPr>
        <w:numPr>
          <w:ilvl w:val="0"/>
          <w:numId w:val="1054"/>
        </w:numPr>
      </w:pPr>
      <w:r>
        <w:rPr>
          <w:b/>
          <w:bCs/>
        </w:rPr>
        <w:t xml:space="preserve">Lo que sí bloquea de verdad: sobre el BK3231 conviven DOS firmwares con sintaxis incompatibles entre sí.</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r>
              <w:t xml:space="preserve">Estilo de firmware</w:t>
            </w:r>
          </w:p>
        </w:tc>
        <w:tc>
          <w:tcPr/>
          <w:p>
            <w:pPr>
              <w:pStyle w:val="Compact"/>
            </w:pPr>
            <w:r>
              <w:t xml:space="preserve">Terminador</w:t>
            </w:r>
          </w:p>
        </w:tc>
        <w:tc>
          <w:tcPr/>
          <w:p>
            <w:pPr>
              <w:pStyle w:val="Compact"/>
            </w:pPr>
            <w:r>
              <w:t xml:space="preserve">Ejemplo de nombre</w:t>
            </w:r>
          </w:p>
        </w:tc>
        <w:tc>
          <w:tcPr/>
          <w:p>
            <w:pPr>
              <w:pStyle w:val="Compact"/>
            </w:pPr>
            <w:r>
              <w:t xml:space="preserve">Módulos conocidos</w:t>
            </w:r>
          </w:p>
        </w:tc>
      </w:tr>
      <w:tr>
        <w:tc>
          <w:tcPr/>
          <w:p>
            <w:pPr>
              <w:pStyle w:val="Compact"/>
            </w:pPr>
            <w:r>
              <w:rPr>
                <w:b/>
                <w:bCs/>
              </w:rPr>
              <w:t xml:space="preserve">Estilo JDY-31</w:t>
            </w:r>
          </w:p>
        </w:tc>
        <w:tc>
          <w:tcPr/>
          <w:p>
            <w:pPr>
              <w:pStyle w:val="Compact"/>
            </w:pPr>
            <w:r>
              <w:rPr>
                <w:b/>
                <w:bCs/>
              </w:rPr>
              <w:t xml:space="preserve">Requiere</w:t>
            </w:r>
            <w:r>
              <w:rPr>
                <w:b/>
                <w:bCs/>
              </w:rPr>
              <w:t xml:space="preserve"> </w:t>
            </w:r>
            <w:r>
              <w:rPr>
                <w:rStyle w:val="VerbatimChar"/>
                <w:b/>
                <w:bCs/>
              </w:rPr>
              <w:t xml:space="preserve">\r\n</w:t>
            </w:r>
          </w:p>
        </w:tc>
        <w:tc>
          <w:tcPr/>
          <w:p>
            <w:pPr>
              <w:pStyle w:val="Compact"/>
            </w:pPr>
            <w:r>
              <w:rPr>
                <w:rStyle w:val="VerbatimChar"/>
              </w:rPr>
              <w:t xml:space="preserve">AT+NAMEBAL-014-N\r\n</w:t>
            </w:r>
          </w:p>
        </w:tc>
        <w:tc>
          <w:tcPr/>
          <w:p>
            <w:pPr>
              <w:pStyle w:val="Compact"/>
            </w:pPr>
            <w:r>
              <w:t xml:space="preserve">JDY-30, JDY-31</w:t>
            </w:r>
          </w:p>
        </w:tc>
      </w:tr>
      <w:tr>
        <w:tc>
          <w:tcPr/>
          <w:p>
            <w:pPr>
              <w:pStyle w:val="Compact"/>
            </w:pPr>
            <w:r>
              <w:rPr>
                <w:b/>
                <w:bCs/>
              </w:rPr>
              <w:t xml:space="preserve">Estilo Bolutek / HC-06</w:t>
            </w:r>
          </w:p>
        </w:tc>
        <w:tc>
          <w:tcPr/>
          <w:p>
            <w:pPr>
              <w:pStyle w:val="Compact"/>
            </w:pPr>
            <w:r>
              <w:rPr>
                <w:b/>
                <w:bCs/>
              </w:rPr>
              <w:t xml:space="preserve">SIN terminador</w:t>
            </w:r>
            <w:r>
              <w:t xml:space="preserve">, delimita por silencio</w:t>
            </w:r>
          </w:p>
        </w:tc>
        <w:tc>
          <w:tcPr/>
          <w:p>
            <w:pPr>
              <w:pStyle w:val="Compact"/>
            </w:pPr>
            <w:r>
              <w:rPr>
                <w:rStyle w:val="VerbatimChar"/>
              </w:rPr>
              <w:t xml:space="preserve">AT+NAMEBAL-014-N</w:t>
            </w:r>
          </w:p>
        </w:tc>
        <w:tc>
          <w:tcPr/>
          <w:p>
            <w:pPr>
              <w:pStyle w:val="Compact"/>
            </w:pPr>
            <w:r>
              <w:t xml:space="preserve">SPP-C, BT-06</w:t>
            </w:r>
          </w:p>
        </w:tc>
      </w:tr>
    </w:tbl>
    <w:p>
      <w:pPr>
        <w:numPr>
          <w:ilvl w:val="0"/>
          <w:numId w:val="1000"/>
        </w:numPr>
      </w:pPr>
      <w:r>
        <w:rPr>
          <w:b/>
          <w:bCs/>
        </w:rPr>
        <w:t xml:space="preserve">No hay forma de saber cuál monta el SIG0109A sin probarlo</w:t>
      </w:r>
      <w:r>
        <w:t xml:space="preserve">, y probar a ciegas es justo lo que este manual no debe mandar hacer sin respaldo. De ahí que el procedimiento quede</w:t>
      </w:r>
      <w:r>
        <w:t xml:space="preserve"> </w:t>
      </w:r>
      <w:r>
        <w:rPr>
          <w:b/>
          <w:bCs/>
        </w:rPr>
        <w:t xml:space="preserve">a determinar</w:t>
      </w:r>
      <w:r>
        <w:t xml:space="preserve">.</w:t>
      </w:r>
    </w:p>
    <w:p>
      <w:pPr>
        <w:numPr>
          <w:ilvl w:val="0"/>
          <w:numId w:val="1000"/>
        </w:numPr>
      </w:pPr>
      <w:r>
        <w:rPr>
          <w:i/>
          <w:iCs/>
        </w:rPr>
        <w:t xml:space="preserve">Fuentes:</w:t>
      </w:r>
      <w:r>
        <w:rPr>
          <w:i/>
          <w:iCs/>
        </w:rPr>
        <w:t xml:space="preserve"> </w:t>
      </w:r>
      <w:hyperlink r:id="rId10">
        <w:r>
          <w:rPr>
            <w:rStyle w:val="Hyperlink"/>
            <w:i/>
            <w:iCs/>
          </w:rPr>
          <w:t xml:space="preserve">manual oficial JDY-31 (PDF)</w:t>
        </w:r>
      </w:hyperlink>
      <w:r>
        <w:rPr>
          <w:i/>
          <w:iCs/>
        </w:rPr>
        <w:t xml:space="preserve"> </w:t>
      </w:r>
      <w:r>
        <w:rPr>
          <w:i/>
          <w:iCs/>
        </w:rPr>
        <w:t xml:space="preserve">— «JDY-31 module serial port send AT command must be added</w:t>
      </w:r>
      <w:r>
        <w:rPr>
          <w:i/>
          <w:iCs/>
        </w:rPr>
        <w:t xml:space="preserve"> </w:t>
      </w:r>
      <w:r>
        <w:rPr>
          <w:rStyle w:val="VerbatimChar"/>
          <w:i/>
          <w:iCs/>
        </w:rPr>
        <w:t xml:space="preserve">\r\n</w:t>
      </w:r>
      <w:r>
        <w:rPr>
          <w:i/>
          <w:iCs/>
        </w:rPr>
        <w:t xml:space="preserve">»;</w:t>
      </w:r>
      <w:r>
        <w:rPr>
          <w:i/>
          <w:iCs/>
        </w:rPr>
        <w:t xml:space="preserve"> </w:t>
      </w:r>
      <w:hyperlink r:id="rId11">
        <w:r>
          <w:rPr>
            <w:rStyle w:val="Hyperlink"/>
            <w:i/>
            <w:iCs/>
          </w:rPr>
          <w:t xml:space="preserve">Martyn Currey — JDY-31</w:t>
        </w:r>
      </w:hyperlink>
      <w:r>
        <w:rPr>
          <w:i/>
          <w:iCs/>
        </w:rPr>
        <w:t xml:space="preserve"> </w:t>
      </w:r>
      <w:r>
        <w:rPr>
          <w:i/>
          <w:iCs/>
        </w:rPr>
        <w:t xml:space="preserve">— «it is not a direct replacement though as the AT commands are not identical»;</w:t>
      </w:r>
      <w:r>
        <w:rPr>
          <w:i/>
          <w:iCs/>
        </w:rPr>
        <w:t xml:space="preserve"> </w:t>
      </w:r>
      <w:hyperlink r:id="rId33">
        <w:r>
          <w:rPr>
            <w:rStyle w:val="Hyperlink"/>
            <w:i/>
            <w:iCs/>
          </w:rPr>
          <w:t xml:space="preserve">Martyn Currey — Bluetooth modules</w:t>
        </w:r>
      </w:hyperlink>
      <w:r>
        <w:rPr>
          <w:i/>
          <w:iCs/>
        </w:rPr>
        <w:t xml:space="preserve"> </w:t>
      </w:r>
      <w:r>
        <w:rPr>
          <w:i/>
          <w:iCs/>
        </w:rPr>
        <w:t xml:space="preserve">para SPP-C/BT-06.</w:t>
      </w:r>
    </w:p>
    <w:p>
      <w:pPr>
        <w:numPr>
          <w:ilvl w:val="0"/>
          <w:numId w:val="1054"/>
        </w:numPr>
      </w:pPr>
      <w:r>
        <w:rPr>
          <w:b/>
          <w:bCs/>
        </w:rPr>
        <w:t xml:space="preserve">La ficha de producto de Sigma no aporta los datos que faltan.</w:t>
      </w:r>
      <w:r>
        <w:t xml:space="preserve"> </w:t>
      </w:r>
      <w:r>
        <w:t xml:space="preserve">Confirma únicamente: chip</w:t>
      </w:r>
      <w:r>
        <w:t xml:space="preserve"> </w:t>
      </w:r>
      <w:r>
        <w:rPr>
          <w:b/>
          <w:bCs/>
        </w:rPr>
        <w:t xml:space="preserve">BK3231 de Beken Corporation</w:t>
      </w:r>
      <w:r>
        <w:t xml:space="preserve">,</w:t>
      </w:r>
      <w:r>
        <w:t xml:space="preserve"> </w:t>
      </w:r>
      <w:r>
        <w:rPr>
          <w:i/>
          <w:iCs/>
        </w:rPr>
        <w:t xml:space="preserve">«Bluetooth 3.0 compilant»</w:t>
      </w:r>
      <w:r>
        <w:t xml:space="preserve"> </w:t>
      </w:r>
      <w:r>
        <w:t xml:space="preserve">[sic],</w:t>
      </w:r>
      <w:r>
        <w:t xml:space="preserve"> </w:t>
      </w:r>
      <w:r>
        <w:rPr>
          <w:b/>
          <w:bCs/>
        </w:rPr>
        <w:t xml:space="preserve">voltaje de trabajo 3,6 V – 6 V</w:t>
      </w:r>
      <w:r>
        <w:t xml:space="preserve">, cristal de 16 MHz, y que es</w:t>
      </w:r>
      <w:r>
        <w:t xml:space="preserve"> </w:t>
      </w:r>
      <w:r>
        <w:rPr>
          <w:i/>
          <w:iCs/>
        </w:rPr>
        <w:t xml:space="preserve">«posible reemplazo del HC-05 y HC-06»</w:t>
      </w:r>
      <w:r>
        <w:t xml:space="preserve">.</w:t>
      </w:r>
      <w:r>
        <w:t xml:space="preserve"> </w:t>
      </w:r>
      <w:r>
        <w:rPr>
          <w:b/>
          <w:bCs/>
        </w:rPr>
        <w:t xml:space="preserve">No indica</w:t>
      </w:r>
      <w:r>
        <w:t xml:space="preserve"> </w:t>
      </w:r>
      <w:r>
        <w:t xml:space="preserve">perfiles, pines, velocidad por defecto, nombre de fábrica, PIN de fábrica ni comandos AT.</w:t>
      </w:r>
      <w:r>
        <w:t xml:space="preserve"> </w:t>
      </w:r>
      <w:r>
        <w:rPr>
          <w:i/>
          <w:iCs/>
        </w:rPr>
        <w:t xml:space="preserve">Ojo: la ficha dice «BK3231» en el cuerpo del texto. Que monte la variante</w:t>
      </w:r>
      <w:r>
        <w:rPr>
          <w:i/>
          <w:iCs/>
        </w:rPr>
        <w:t xml:space="preserve"> </w:t>
      </w:r>
      <w:r>
        <w:rPr>
          <w:rStyle w:val="VerbatimChar"/>
          <w:b/>
          <w:bCs/>
          <w:i/>
          <w:iCs/>
        </w:rPr>
        <w:t xml:space="preserve">S</w:t>
      </w:r>
      <w:r>
        <w:rPr>
          <w:i/>
          <w:iCs/>
        </w:rPr>
        <w:t xml:space="preserve"> </w:t>
      </w:r>
      <w:r>
        <w:rPr>
          <w:i/>
          <w:iCs/>
        </w:rPr>
        <w:t xml:space="preserve">no está escrito en ninguna parte — sin confirmar (P4).</w:t>
      </w:r>
      <w:r>
        <w:t xml:space="preserve"> </w:t>
      </w:r>
      <w:r>
        <w:rPr>
          <w:i/>
          <w:iCs/>
        </w:rPr>
        <w:t xml:space="preserve">Fuente:</w:t>
      </w:r>
      <w:r>
        <w:rPr>
          <w:i/>
          <w:iCs/>
        </w:rPr>
        <w:t xml:space="preserve"> </w:t>
      </w:r>
      <w:hyperlink r:id="rId52">
        <w:r>
          <w:rPr>
            <w:rStyle w:val="Hyperlink"/>
            <w:i/>
            <w:iCs/>
          </w:rPr>
          <w:t xml:space="preserve">https://www.sigmaelectronica.net/producto/sig0109a/</w:t>
        </w:r>
      </w:hyperlink>
    </w:p>
    <w:p>
      <w:pPr>
        <w:pStyle w:val="BlockText"/>
        <w:numPr>
          <w:ilvl w:val="0"/>
          <w:numId w:val="1000"/>
        </w:numPr>
      </w:pPr>
      <w:r>
        <w:rPr>
          <w:b/>
          <w:bCs/>
        </w:rPr>
        <w:t xml:space="preserve">Pista útil:</w:t>
      </w:r>
      <w:r>
        <w:t xml:space="preserve"> </w:t>
      </w:r>
      <w:r>
        <w:t xml:space="preserve">el propio Sigma vende aparte el</w:t>
      </w:r>
      <w:r>
        <w:t xml:space="preserve"> </w:t>
      </w:r>
      <w:r>
        <w:rPr>
          <w:b/>
          <w:bCs/>
        </w:rPr>
        <w:t xml:space="preserve">JDY-31</w:t>
      </w:r>
      <w:r>
        <w:t xml:space="preserve"> </w:t>
      </w:r>
      <w:r>
        <w:t xml:space="preserve">(</w:t>
      </w:r>
      <w:hyperlink r:id="rId53">
        <w:r>
          <w:rPr>
            <w:rStyle w:val="Hyperlink"/>
          </w:rPr>
          <w:t xml:space="preserve">https://www.sigmaelectronica.net/producto/jdy-31/</w:t>
        </w:r>
      </w:hyperlink>
      <w:r>
        <w:t xml:space="preserve">), con chip «BK3231 Beken» y «Bluetooth 2.0/3.0 SPP». El manual del JDY-31 especifica</w:t>
      </w:r>
      <w:r>
        <w:t xml:space="preserve"> </w:t>
      </w:r>
      <w:r>
        <w:rPr>
          <w:i/>
          <w:iCs/>
        </w:rPr>
        <w:t xml:space="preserve">«with backplane: 3.6-6V»</w:t>
      </w:r>
      <w:r>
        <w:t xml:space="preserve">,</w:t>
      </w:r>
      <w:r>
        <w:t xml:space="preserve"> </w:t>
      </w:r>
      <w:r>
        <w:rPr>
          <w:b/>
          <w:bCs/>
        </w:rPr>
        <w:t xml:space="preserve">exactamente los mismos 3,6–6 V</w:t>
      </w:r>
      <w:r>
        <w:t xml:space="preserve"> </w:t>
      </w:r>
      <w:r>
        <w:t xml:space="preserve">que anuncia el SIG0109A, y la palabra «Proto» de la descripción sugiere placa de adaptación.</w:t>
      </w:r>
      <w:r>
        <w:t xml:space="preserve"> </w:t>
      </w:r>
      <w:r>
        <w:rPr>
          <w:b/>
          <w:bCs/>
        </w:rPr>
        <w:t xml:space="preserve">Es razonable sospechar que el SIG0109A es un JDY-31 o equivalente, pero es una sospecha, no un dato.</w:t>
      </w:r>
      <w:r>
        <w:t xml:space="preserve"> </w:t>
      </w:r>
      <w:r>
        <w:t xml:space="preserve">Confirmarlo es parte de la pregunta P4.</w:t>
      </w:r>
    </w:p>
    <w:bookmarkEnd w:id="54"/>
    <w:bookmarkStart w:id="56" w:name="Xd23e7ea410e0ec00f6570301a7714fe8210b39b"/>
    <w:p>
      <w:pPr>
        <w:pStyle w:val="Heading3"/>
      </w:pPr>
      <w:r>
        <w:t xml:space="preserve">3.3.A ⭐ Si se confirma que es un JDY-31, el problema está resuelto</w:t>
      </w:r>
    </w:p>
    <w:p>
      <w:pPr>
        <w:pStyle w:val="FirstParagraph"/>
      </w:pPr>
      <w:r>
        <w:rPr>
          <w:b/>
          <w:bCs/>
        </w:rPr>
        <w:t xml:space="preserve">Los módulos BK3231S vendidos como reemplazo de HC-05/HC-06 son la familia comercial JDY-31 / JDY-30 / «SPP-C».</w:t>
      </w:r>
      <w:r>
        <w:t xml:space="preserve"> </w:t>
      </w:r>
      <w:r>
        <w:t xml:space="preserve">El SIG0109A</w:t>
      </w:r>
      <w:r>
        <w:t xml:space="preserve"> </w:t>
      </w:r>
      <w:r>
        <w:rPr>
          <w:b/>
          <w:bCs/>
        </w:rPr>
        <w:t xml:space="preserve">coincide con el JDY-31 en las tres cosas que Sigma sí publica</w:t>
      </w:r>
      <w:r>
        <w:t xml:space="preserve">: chip BK3231S, Bluetooth 3.0 y alimentación 3,6–6 V.</w:t>
      </w:r>
      <w:r>
        <w:t xml:space="preserve"> </w:t>
      </w:r>
      <w:r>
        <w:rPr>
          <w:b/>
          <w:bCs/>
        </w:rPr>
        <w:t xml:space="preserve">Pero Sigma no publica el modelo, así que la equivalencia NO está confirmada</w:t>
      </w:r>
      <w:r>
        <w:t xml:space="preserve"> </w:t>
      </w:r>
      <w:r>
        <w:t xml:space="preserve">(P4/P1b).</w:t>
      </w:r>
    </w:p>
    <w:p>
      <w:pPr>
        <w:pStyle w:val="BodyText"/>
      </w:pPr>
      <w:r>
        <w:rPr>
          <w:b/>
          <w:bCs/>
        </w:rPr>
        <w:t xml:space="preserve">Si se confirma</w:t>
      </w:r>
      <w:r>
        <w:t xml:space="preserve">, hay manual de fabricante y todo lo siguiente es</w:t>
      </w:r>
      <w:r>
        <w:t xml:space="preserve"> </w:t>
      </w:r>
      <w:r>
        <w:rPr>
          <w:b/>
          <w:bCs/>
        </w:rPr>
        <w:t xml:space="preserve">[DS]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Dato</w:t>
            </w:r>
          </w:p>
        </w:tc>
        <w:tc>
          <w:tcPr/>
          <w:p>
            <w:pPr>
              <w:pStyle w:val="Compact"/>
            </w:pPr>
            <w:r>
              <w:t xml:space="preserve">Valor según el manual del JDY-31</w:t>
            </w:r>
          </w:p>
        </w:tc>
        <w:tc>
          <w:tcPr/>
          <w:p>
            <w:pPr>
              <w:pStyle w:val="Compact"/>
            </w:pPr>
            <w:r>
              <w:t xml:space="preserve">Qué significa aquí</w:t>
            </w:r>
          </w:p>
        </w:tc>
      </w:tr>
      <w:tr>
        <w:tc>
          <w:tcPr/>
          <w:p>
            <w:pPr>
              <w:pStyle w:val="Compact"/>
            </w:pPr>
            <w:r>
              <w:rPr>
                <w:b/>
                <w:bCs/>
              </w:rPr>
              <w:t xml:space="preserve">Baudios de fábrica</w:t>
            </w:r>
          </w:p>
        </w:tc>
        <w:tc>
          <w:tcPr/>
          <w:p>
            <w:pPr>
              <w:pStyle w:val="Compact"/>
            </w:pPr>
            <w:r>
              <w:rPr>
                <w:b/>
                <w:bCs/>
              </w:rPr>
              <w:t xml:space="preserve">9600</w:t>
            </w:r>
          </w:p>
        </w:tc>
        <w:tc>
          <w:tcPr/>
          <w:p>
            <w:pPr>
              <w:pStyle w:val="Compact"/>
            </w:pPr>
            <w:r>
              <w:t xml:space="preserve">✅</w:t>
            </w:r>
            <w:r>
              <w:t xml:space="preserve"> </w:t>
            </w:r>
            <w:r>
              <w:rPr>
                <w:b/>
                <w:bCs/>
              </w:rPr>
              <w:t xml:space="preserve">Ya coincide con el PIC.</w:t>
            </w:r>
            <w:r>
              <w:t xml:space="preserve"> </w:t>
            </w:r>
            <w:r>
              <w:t xml:space="preserve">Puede que no haya ni que tocarlos</w:t>
            </w:r>
          </w:p>
        </w:tc>
      </w:tr>
      <w:tr>
        <w:tc>
          <w:tcPr/>
          <w:p>
            <w:pPr>
              <w:pStyle w:val="Compact"/>
            </w:pPr>
            <w:r>
              <w:rPr>
                <w:b/>
                <w:bCs/>
              </w:rPr>
              <w:t xml:space="preserve">PIN por defecto</w:t>
            </w:r>
          </w:p>
        </w:tc>
        <w:tc>
          <w:tcPr/>
          <w:p>
            <w:pPr>
              <w:pStyle w:val="Compact"/>
            </w:pPr>
            <w:r>
              <w:rPr>
                <w:rStyle w:val="VerbatimChar"/>
                <w:b/>
                <w:bCs/>
              </w:rPr>
              <w:t xml:space="preserve">1234</w:t>
            </w:r>
          </w:p>
        </w:tc>
        <w:tc>
          <w:tcPr/>
          <w:p>
            <w:pPr>
              <w:pStyle w:val="Compact"/>
            </w:pPr>
            <w:r>
              <w:t xml:space="preserve">✅ Es el primero que hay que probar</w:t>
            </w:r>
          </w:p>
        </w:tc>
      </w:tr>
      <w:tr>
        <w:tc>
          <w:tcPr/>
          <w:p>
            <w:pPr>
              <w:pStyle w:val="Compact"/>
            </w:pPr>
            <w:r>
              <w:rPr>
                <w:b/>
                <w:bCs/>
              </w:rPr>
              <w:t xml:space="preserve">Nombre por defecto</w:t>
            </w:r>
          </w:p>
        </w:tc>
        <w:tc>
          <w:tcPr/>
          <w:p>
            <w:pPr>
              <w:pStyle w:val="Compact"/>
            </w:pPr>
            <w:r>
              <w:rPr>
                <w:rStyle w:val="VerbatimChar"/>
                <w:b/>
                <w:bCs/>
              </w:rPr>
              <w:t xml:space="preserve">JDY-31-SPP</w:t>
            </w:r>
          </w:p>
        </w:tc>
        <w:tc>
          <w:tcPr/>
          <w:p>
            <w:pPr>
              <w:pStyle w:val="Compact"/>
            </w:pPr>
            <w:r>
              <w:t xml:space="preserve">⚠️</w:t>
            </w:r>
            <w:r>
              <w:t xml:space="preserve"> </w:t>
            </w:r>
            <w:r>
              <w:rPr>
                <w:b/>
                <w:bCs/>
              </w:rPr>
              <w:t xml:space="preserve">No se llama «HC-06»</w:t>
            </w:r>
          </w:p>
        </w:tc>
      </w:tr>
      <w:tr>
        <w:tc>
          <w:tcPr/>
          <w:p>
            <w:pPr>
              <w:pStyle w:val="Compact"/>
            </w:pPr>
            <w:r>
              <w:rPr>
                <w:b/>
                <w:bCs/>
              </w:rPr>
              <w:t xml:space="preserve">Rol</w:t>
            </w:r>
          </w:p>
        </w:tc>
        <w:tc>
          <w:tcPr/>
          <w:p>
            <w:pPr>
              <w:pStyle w:val="Compact"/>
            </w:pPr>
            <w:r>
              <w:rPr>
                <w:b/>
                <w:bCs/>
              </w:rPr>
              <w:t xml:space="preserve">Sólo esclavo</w:t>
            </w:r>
          </w:p>
        </w:tc>
        <w:tc>
          <w:tcPr/>
          <w:p>
            <w:pPr>
              <w:pStyle w:val="Compact"/>
            </w:pPr>
            <w:r>
              <w:t xml:space="preserve">✅ No hay modo maestro que pueda estar mal puesto</w:t>
            </w:r>
          </w:p>
        </w:tc>
      </w:tr>
      <w:tr>
        <w:tc>
          <w:tcPr/>
          <w:p>
            <w:pPr>
              <w:pStyle w:val="Compact"/>
            </w:pPr>
            <w:r>
              <w:rPr>
                <w:b/>
                <w:bCs/>
              </w:rPr>
              <w:t xml:space="preserve">Modo AT</w:t>
            </w:r>
          </w:p>
        </w:tc>
        <w:tc>
          <w:tcPr/>
          <w:p>
            <w:pPr>
              <w:pStyle w:val="Compact"/>
            </w:pPr>
            <w:r>
              <w:rPr>
                <w:b/>
                <w:bCs/>
              </w:rPr>
              <w:t xml:space="preserve">No hay modo separado.</w:t>
            </w:r>
            <w:r>
              <w:t xml:space="preserve"> </w:t>
            </w:r>
            <w:r>
              <w:t xml:space="preserve">Mismo UART, con la conexión Bluetooth cerrada</w:t>
            </w:r>
          </w:p>
        </w:tc>
        <w:tc>
          <w:tcPr/>
          <w:p>
            <w:pPr>
              <w:pStyle w:val="Compact"/>
            </w:pPr>
            <w:r>
              <w:t xml:space="preserve">✅</w:t>
            </w:r>
            <w:r>
              <w:t xml:space="preserve"> </w:t>
            </w:r>
            <w:r>
              <w:rPr>
                <w:b/>
                <w:bCs/>
              </w:rPr>
              <w:t xml:space="preserve">No hace falta el pin</w:t>
            </w:r>
            <w:r>
              <w:rPr>
                <w:b/>
                <w:bCs/>
              </w:rPr>
              <w:t xml:space="preserve"> </w:t>
            </w:r>
            <w:r>
              <w:rPr>
                <w:rStyle w:val="VerbatimChar"/>
                <w:b/>
                <w:bCs/>
              </w:rPr>
              <w:t xml:space="preserve">KEY</w:t>
            </w:r>
            <w:r>
              <w:t xml:space="preserve"> </w:t>
            </w:r>
            <w:r>
              <w:t xml:space="preserve">— que en esta tarjeta está al aire</w:t>
            </w:r>
          </w:p>
        </w:tc>
      </w:tr>
      <w:tr>
        <w:tc>
          <w:tcPr/>
          <w:p>
            <w:pPr>
              <w:pStyle w:val="Compact"/>
            </w:pPr>
            <w:r>
              <w:rPr>
                <w:b/>
                <w:bCs/>
              </w:rPr>
              <w:t xml:space="preserve">Terminador</w:t>
            </w:r>
          </w:p>
        </w:tc>
        <w:tc>
          <w:tcPr/>
          <w:p>
            <w:pPr>
              <w:pStyle w:val="Compact"/>
            </w:pPr>
            <w:r>
              <w:rPr>
                <w:rStyle w:val="VerbatimChar"/>
                <w:b/>
                <w:bCs/>
              </w:rPr>
              <w:t xml:space="preserve">\r\n</w:t>
            </w:r>
            <w:r>
              <w:rPr>
                <w:b/>
                <w:bCs/>
              </w:rPr>
              <w:t xml:space="preserve"> </w:t>
            </w:r>
            <w:r>
              <w:rPr>
                <w:b/>
                <w:bCs/>
              </w:rPr>
              <w:t xml:space="preserve">obligatorio</w:t>
            </w:r>
          </w:p>
        </w:tc>
        <w:tc>
          <w:tcPr/>
          <w:p>
            <w:pPr>
              <w:pStyle w:val="Compact"/>
            </w:pPr>
            <w:r>
              <w:t xml:space="preserve">⚠️ Al revés que el HC-06</w:t>
            </w:r>
          </w:p>
        </w:tc>
      </w:tr>
      <w:tr>
        <w:tc>
          <w:tcPr/>
          <w:p>
            <w:pPr>
              <w:pStyle w:val="Compact"/>
            </w:pPr>
            <w:r>
              <w:rPr>
                <w:b/>
                <w:bCs/>
              </w:rPr>
              <w:t xml:space="preserve">Respuestas</w:t>
            </w:r>
          </w:p>
        </w:tc>
        <w:tc>
          <w:tcPr/>
          <w:p>
            <w:pPr>
              <w:pStyle w:val="Compact"/>
            </w:pPr>
            <w:r>
              <w:rPr>
                <w:rStyle w:val="VerbatimChar"/>
              </w:rPr>
              <w:t xml:space="preserve">+OK</w:t>
            </w:r>
            <w:r>
              <w:t xml:space="preserve">,</w:t>
            </w:r>
            <w:r>
              <w:t xml:space="preserve"> </w:t>
            </w:r>
            <w:r>
              <w:rPr>
                <w:rStyle w:val="VerbatimChar"/>
              </w:rPr>
              <w:t xml:space="preserve">+NAME=…</w:t>
            </w:r>
          </w:p>
        </w:tc>
        <w:tc>
          <w:tcPr/>
          <w:p>
            <w:pPr>
              <w:pStyle w:val="Compact"/>
            </w:pPr>
            <w:r>
              <w:t xml:space="preserve">—</w:t>
            </w:r>
          </w:p>
        </w:tc>
      </w:tr>
      <w:tr>
        <w:tc>
          <w:tcPr/>
          <w:p>
            <w:pPr>
              <w:pStyle w:val="Compact"/>
            </w:pPr>
            <w:r>
              <w:rPr>
                <w:rStyle w:val="VerbatimChar"/>
              </w:rPr>
              <w:t xml:space="preserve">AT+VERSION</w:t>
            </w:r>
          </w:p>
        </w:tc>
        <w:tc>
          <w:tcPr/>
          <w:p>
            <w:pPr>
              <w:pStyle w:val="Compact"/>
            </w:pPr>
            <w:r>
              <w:rPr>
                <w:rStyle w:val="VerbatimChar"/>
              </w:rPr>
              <w:t xml:space="preserve">+VERSION=JDY-31-V1.2,Bluetooth V3.0</w:t>
            </w:r>
          </w:p>
        </w:tc>
        <w:tc>
          <w:tcPr/>
          <w:p>
            <w:pPr>
              <w:pStyle w:val="Compact"/>
            </w:pPr>
            <w:r>
              <w:rPr>
                <w:b/>
                <w:bCs/>
              </w:rPr>
              <w:t xml:space="preserve">Es la forma de identificarlo con certeza</w:t>
            </w:r>
          </w:p>
        </w:tc>
      </w:tr>
      <w:tr>
        <w:tc>
          <w:tcPr/>
          <w:p>
            <w:pPr>
              <w:pStyle w:val="Compact"/>
            </w:pPr>
            <w:r>
              <w:rPr>
                <w:b/>
                <w:bCs/>
              </w:rPr>
              <w:t xml:space="preserve">Alimentación</w:t>
            </w:r>
          </w:p>
        </w:tc>
        <w:tc>
          <w:tcPr/>
          <w:p>
            <w:pPr>
              <w:pStyle w:val="Compact"/>
            </w:pPr>
            <w:r>
              <w:rPr>
                <w:i/>
                <w:iCs/>
              </w:rPr>
              <w:t xml:space="preserve">«with backplane: 3,6–6 V (recomendado 5 V)»</w:t>
            </w:r>
          </w:p>
        </w:tc>
        <w:tc>
          <w:tcPr/>
          <w:p>
            <w:pPr>
              <w:pStyle w:val="Compact"/>
            </w:pPr>
            <w:r>
              <w:t xml:space="preserve">✅ Los +5 V del zócalo son correctos</w:t>
            </w:r>
            <w:r>
              <w:t xml:space="preserve"> </w:t>
            </w:r>
            <w:r>
              <w:rPr>
                <w:b/>
                <w:bCs/>
              </w:rPr>
              <w:t xml:space="preserve">para la placa portadora</w:t>
            </w:r>
          </w:p>
        </w:tc>
      </w:tr>
      <w:tr>
        <w:tc>
          <w:tcPr/>
          <w:p>
            <w:pPr>
              <w:pStyle w:val="Compact"/>
            </w:pPr>
            <w:r>
              <w:rPr>
                <w:b/>
                <w:bCs/>
              </w:rPr>
              <w:t xml:space="preserve">Perfil</w:t>
            </w:r>
          </w:p>
        </w:tc>
        <w:tc>
          <w:tcPr/>
          <w:p>
            <w:pPr>
              <w:pStyle w:val="Compact"/>
            </w:pPr>
            <w:r>
              <w:t xml:space="preserve">Bluetooth 3.0</w:t>
            </w:r>
            <w:r>
              <w:t xml:space="preserve"> </w:t>
            </w:r>
            <w:r>
              <w:rPr>
                <w:b/>
                <w:bCs/>
              </w:rPr>
              <w:t xml:space="preserve">SPP</w:t>
            </w:r>
          </w:p>
        </w:tc>
        <w:tc>
          <w:tcPr/>
          <w:p>
            <w:pPr>
              <w:pStyle w:val="Compact"/>
            </w:pPr>
            <w:r>
              <w:t xml:space="preserve">✅ Compatible con el UUID</w:t>
            </w:r>
            <w:r>
              <w:t xml:space="preserve"> </w:t>
            </w:r>
            <w:r>
              <w:rPr>
                <w:rStyle w:val="VerbatimChar"/>
              </w:rPr>
              <w:t xml:space="preserve">00001101-…</w:t>
            </w:r>
            <w:r>
              <w:t xml:space="preserve"> </w:t>
            </w:r>
            <w:r>
              <w:t xml:space="preserve">de la app</w:t>
            </w:r>
          </w:p>
        </w:tc>
      </w:tr>
    </w:tbl>
    <w:p>
      <w:pPr>
        <w:pStyle w:val="BodyText"/>
      </w:pPr>
      <w:r>
        <w:rPr>
          <w:b/>
          <w:bCs/>
        </w:rPr>
        <w:t xml:space="preserve">Los 9 comandos — son todos los que tiene:</w:t>
      </w:r>
    </w:p>
    <w:p>
      <w:pPr>
        <w:pStyle w:val="BodyText"/>
      </w:pPr>
      <w:r>
        <w:rPr>
          <w:rStyle w:val="VerbatimChar"/>
        </w:rPr>
        <w:t xml:space="preserve">AT+VERSION</w:t>
      </w:r>
      <w:r>
        <w:t xml:space="preserve"> </w:t>
      </w:r>
      <w:r>
        <w:t xml:space="preserve">·</w:t>
      </w:r>
      <w:r>
        <w:t xml:space="preserve"> </w:t>
      </w:r>
      <w:r>
        <w:rPr>
          <w:rStyle w:val="VerbatimChar"/>
        </w:rPr>
        <w:t xml:space="preserve">AT+RESET</w:t>
      </w:r>
      <w:r>
        <w:t xml:space="preserve"> </w:t>
      </w:r>
      <w:r>
        <w:t xml:space="preserve">·</w:t>
      </w:r>
      <w:r>
        <w:t xml:space="preserve"> </w:t>
      </w:r>
      <w:r>
        <w:rPr>
          <w:rStyle w:val="VerbatimChar"/>
        </w:rPr>
        <w:t xml:space="preserve">AT+DISC</w:t>
      </w:r>
      <w:r>
        <w:t xml:space="preserve"> </w:t>
      </w:r>
      <w:r>
        <w:t xml:space="preserve">·</w:t>
      </w:r>
      <w:r>
        <w:t xml:space="preserve"> </w:t>
      </w:r>
      <w:r>
        <w:rPr>
          <w:rStyle w:val="VerbatimChar"/>
        </w:rPr>
        <w:t xml:space="preserve">AT+LADDR</w:t>
      </w:r>
      <w:r>
        <w:t xml:space="preserve"> </w:t>
      </w:r>
      <w:r>
        <w:t xml:space="preserve">·</w:t>
      </w:r>
      <w:r>
        <w:t xml:space="preserve"> </w:t>
      </w:r>
      <w:r>
        <w:rPr>
          <w:rStyle w:val="VerbatimChar"/>
        </w:rPr>
        <w:t xml:space="preserve">AT+PIN</w:t>
      </w:r>
      <w:r>
        <w:t xml:space="preserve"> </w:t>
      </w:r>
      <w:r>
        <w:t xml:space="preserve">·</w:t>
      </w:r>
      <w:r>
        <w:t xml:space="preserve"> </w:t>
      </w:r>
      <w:r>
        <w:rPr>
          <w:rStyle w:val="VerbatimChar"/>
        </w:rPr>
        <w:t xml:space="preserve">AT+BAUD</w:t>
      </w:r>
      <w:r>
        <w:t xml:space="preserve"> </w:t>
      </w:r>
      <w:r>
        <w:t xml:space="preserve">·</w:t>
      </w:r>
      <w:r>
        <w:t xml:space="preserve"> </w:t>
      </w:r>
      <w:r>
        <w:rPr>
          <w:rStyle w:val="VerbatimChar"/>
        </w:rPr>
        <w:t xml:space="preserve">AT+NAME</w:t>
      </w:r>
      <w:r>
        <w:t xml:space="preserve"> </w:t>
      </w:r>
      <w:r>
        <w:t xml:space="preserve">·</w:t>
      </w:r>
      <w:r>
        <w:t xml:space="preserve"> </w:t>
      </w:r>
      <w:r>
        <w:rPr>
          <w:rStyle w:val="VerbatimChar"/>
        </w:rPr>
        <w:t xml:space="preserve">AT+DEFAULT</w:t>
      </w:r>
      <w:r>
        <w:t xml:space="preserve"> </w:t>
      </w:r>
      <w:r>
        <w:t xml:space="preserve">·</w:t>
      </w:r>
      <w:r>
        <w:t xml:space="preserve"> </w:t>
      </w:r>
      <w:r>
        <w:rPr>
          <w:rStyle w:val="VerbatimChar"/>
        </w:rPr>
        <w:t xml:space="preserve">AT+ENLOG</w:t>
      </w:r>
    </w:p>
    <w:p>
      <w:pPr>
        <w:pStyle w:val="Heading3"/>
      </w:pPr>
      <w:bookmarkStart w:id="55" w:name="Xe5d525925507b6d47ae71e113f9a87aa31db5f6"/>
      <w:r>
        <w:t xml:space="preserve">⛔ Los comandos del HC-05 NO funcionan en este módulo</w:t>
      </w:r>
      <w:bookmarkEnd w:id="55"/>
    </w:p>
    <w:p>
      <w:pPr>
        <w:pStyle w:val="BlockText"/>
      </w:pPr>
      <w:r>
        <w:rPr>
          <w:rStyle w:val="VerbatimChar"/>
          <w:b/>
          <w:bCs/>
        </w:rPr>
        <w:t xml:space="preserve">AT+ROLE</w:t>
      </w:r>
      <w:r>
        <w:rPr>
          <w:b/>
          <w:bCs/>
        </w:rPr>
        <w:t xml:space="preserve"> </w:t>
      </w:r>
      <w:r>
        <w:rPr>
          <w:b/>
          <w:bCs/>
        </w:rPr>
        <w:t xml:space="preserve">y</w:t>
      </w:r>
      <w:r>
        <w:rPr>
          <w:b/>
          <w:bCs/>
        </w:rPr>
        <w:t xml:space="preserve"> </w:t>
      </w:r>
      <w:r>
        <w:rPr>
          <w:rStyle w:val="VerbatimChar"/>
          <w:b/>
          <w:bCs/>
        </w:rPr>
        <w:t xml:space="preserve">AT+UART</w:t>
      </w:r>
      <w:r>
        <w:rPr>
          <w:b/>
          <w:bCs/>
        </w:rPr>
        <w:t xml:space="preserve"> </w:t>
      </w:r>
      <w:r>
        <w:rPr>
          <w:b/>
          <w:bCs/>
        </w:rPr>
        <w:t xml:space="preserve">NO EXISTEN aquí.</w:t>
      </w:r>
      <w:r>
        <w:t xml:space="preserve"> </w:t>
      </w:r>
      <w:r>
        <w:t xml:space="preserve">Tampoco</w:t>
      </w:r>
      <w:r>
        <w:t xml:space="preserve"> </w:t>
      </w:r>
      <w:r>
        <w:rPr>
          <w:rStyle w:val="VerbatimChar"/>
        </w:rPr>
        <w:t xml:space="preserve">AT+PSWD</w:t>
      </w:r>
      <w:r>
        <w:t xml:space="preserve">, ni</w:t>
      </w:r>
      <w:r>
        <w:t xml:space="preserve"> </w:t>
      </w:r>
      <w:r>
        <w:rPr>
          <w:rStyle w:val="VerbatimChar"/>
        </w:rPr>
        <w:t xml:space="preserve">AT+ORGL</w:t>
      </w:r>
      <w:r>
        <w:t xml:space="preserve">, ni</w:t>
      </w:r>
      <w:r>
        <w:t xml:space="preserve"> </w:t>
      </w:r>
      <w:r>
        <w:rPr>
          <w:rStyle w:val="VerbatimChar"/>
        </w:rPr>
        <w:t xml:space="preserve">AT+NAME?</w:t>
      </w:r>
      <w:r>
        <w:t xml:space="preserve"> </w:t>
      </w:r>
      <w:r>
        <w:t xml:space="preserve">con interrogante.</w:t>
      </w:r>
    </w:p>
    <w:p>
      <w:pPr>
        <w:pStyle w:val="BlockText"/>
      </w:pPr>
      <w:r>
        <w:rPr>
          <w:b/>
          <w:bCs/>
        </w:rPr>
        <w:t xml:space="preserve">Esto importa muchísimo para no tirar módulos buenos:</w:t>
      </w:r>
      <w:r>
        <w:t xml:space="preserve"> </w:t>
      </w:r>
      <w:r>
        <w:t xml:space="preserve">si alguien coge un SIG0109A, le manda los comandos del HC-05 y no obtiene respuesta,</w:t>
      </w:r>
      <w:r>
        <w:t xml:space="preserve"> </w:t>
      </w:r>
      <w:r>
        <w:rPr>
          <w:b/>
          <w:bCs/>
        </w:rPr>
        <w:t xml:space="preserve">concluirá que el módulo está muerto</w:t>
      </w:r>
      <w:r>
        <w:t xml:space="preserve">. No lo está:</w:t>
      </w:r>
      <w:r>
        <w:t xml:space="preserve"> </w:t>
      </w:r>
      <w:r>
        <w:rPr>
          <w:b/>
          <w:bCs/>
        </w:rPr>
        <w:t xml:space="preserve">le está hablando en un idioma que ese módulo no tiene</w:t>
      </w:r>
      <w:r>
        <w:t xml:space="preserve">.</w:t>
      </w:r>
    </w:p>
    <w:p>
      <w:pPr>
        <w:pStyle w:val="BlockText"/>
      </w:pPr>
      <w:r>
        <w:rPr>
          <w:b/>
          <w:bCs/>
        </w:rPr>
        <w:t xml:space="preserve">Antes de rechazar un módulo por «no responde», comprueba que le estás mandando los comandos de SU familia.</w:t>
      </w:r>
      <w:r>
        <w:t xml:space="preserve"> </w:t>
      </w:r>
      <w:r>
        <w:t xml:space="preserve">Y prueba siempre</w:t>
      </w:r>
      <w:r>
        <w:t xml:space="preserve"> </w:t>
      </w:r>
      <w:r>
        <w:rPr>
          <w:rStyle w:val="VerbatimChar"/>
        </w:rPr>
        <w:t xml:space="preserve">AT+VERSION\r\n</w:t>
      </w:r>
      <w:r>
        <w:t xml:space="preserve"> </w:t>
      </w:r>
      <w:r>
        <w:t xml:space="preserve">a 9600 primero: es el que identifica qué tienes delante.</w:t>
      </w:r>
    </w:p>
    <w:p>
      <w:pPr>
        <w:pStyle w:val="FirstParagraph"/>
      </w:pPr>
      <w:r>
        <w:rPr>
          <w:b/>
          <w:bCs/>
        </w:rPr>
        <w:t xml:space="preserve">La velocidad se cambia con</w:t>
      </w:r>
      <w:r>
        <w:rPr>
          <w:b/>
          <w:bCs/>
        </w:rPr>
        <w:t xml:space="preserve"> </w:t>
      </w:r>
      <w:r>
        <w:rPr>
          <w:rStyle w:val="VerbatimChar"/>
          <w:b/>
          <w:bCs/>
        </w:rPr>
        <w:t xml:space="preserve">AT+BAUD</w:t>
      </w:r>
      <w:r>
        <w:rPr>
          <w:b/>
          <w:bCs/>
        </w:rPr>
        <w:t xml:space="preserve"> </w:t>
      </w:r>
      <w:r>
        <w:rPr>
          <w:b/>
          <w:bCs/>
        </w:rPr>
        <w:t xml:space="preserve">+ parámetro</w:t>
      </w:r>
      <w:r>
        <w:t xml:space="preserve"> </w:t>
      </w:r>
      <w:r>
        <w:t xml:space="preserve">(4=9600, 5=19200, 6=38400, 7=57600, 8=115200, 9=128000)</w:t>
      </w:r>
      <w:r>
        <w:t xml:space="preserve"> </w:t>
      </w:r>
      <w:r>
        <w:rPr>
          <w:b/>
          <w:bCs/>
        </w:rPr>
        <w:t xml:space="preserve">[DS]</w:t>
      </w:r>
      <w:r>
        <w:t xml:space="preserve">. Para dejarlo en 9600:</w:t>
      </w:r>
      <w:r>
        <w:t xml:space="preserve"> </w:t>
      </w:r>
      <w:r>
        <w:rPr>
          <w:rStyle w:val="VerbatimChar"/>
        </w:rPr>
        <w:t xml:space="preserve">AT+BAUD4\r\n</w:t>
      </w:r>
      <w:r>
        <w:t xml:space="preserve">.</w:t>
      </w:r>
    </w:p>
    <w:p>
      <w:pPr>
        <w:pStyle w:val="BodyText"/>
      </w:pPr>
      <w:r>
        <w:rPr>
          <w:i/>
          <w:iCs/>
        </w:rPr>
        <w:t xml:space="preserve">Fuentes:</w:t>
      </w:r>
      <w:r>
        <w:rPr>
          <w:i/>
          <w:iCs/>
        </w:rPr>
        <w:t xml:space="preserve"> </w:t>
      </w:r>
      <w:hyperlink r:id="rId10">
        <w:r>
          <w:rPr>
            <w:rStyle w:val="Hyperlink"/>
            <w:i/>
            <w:iCs/>
          </w:rPr>
          <w:t xml:space="preserve">manual JDY-31 V1.3 (PDF)</w:t>
        </w:r>
      </w:hyperlink>
      <w:r>
        <w:rPr>
          <w:i/>
          <w:iCs/>
        </w:rPr>
        <w:t xml:space="preserve"> </w:t>
      </w:r>
      <w:r>
        <w:rPr>
          <w:i/>
          <w:iCs/>
        </w:rPr>
        <w:t xml:space="preserve">·</w:t>
      </w:r>
      <w:r>
        <w:rPr>
          <w:i/>
          <w:iCs/>
        </w:rPr>
        <w:t xml:space="preserve"> </w:t>
      </w:r>
      <w:hyperlink r:id="rId11">
        <w:r>
          <w:rPr>
            <w:rStyle w:val="Hyperlink"/>
            <w:i/>
            <w:iCs/>
          </w:rPr>
          <w:t xml:space="preserve">Martyn Currey — JDY-31/SPP-C es BK3231S y esclavo</w:t>
        </w:r>
      </w:hyperlink>
      <w:r>
        <w:rPr>
          <w:i/>
          <w:iCs/>
        </w:rPr>
        <w:t xml:space="preserve"> </w:t>
      </w:r>
      <w:r>
        <w:rPr>
          <w:i/>
          <w:iCs/>
        </w:rPr>
        <w:t xml:space="preserve">·</w:t>
      </w:r>
      <w:r>
        <w:rPr>
          <w:i/>
          <w:iCs/>
        </w:rPr>
        <w:t xml:space="preserve"> </w:t>
      </w:r>
      <w:hyperlink r:id="rId29">
        <w:r>
          <w:rPr>
            <w:rStyle w:val="Hyperlink"/>
            <w:i/>
            <w:iCs/>
          </w:rPr>
          <w:t xml:space="preserve">AdAstra-Soft — JDY-30 = BK3231, JDY-31 = BK3231S</w:t>
        </w:r>
      </w:hyperlink>
      <w:r>
        <w:rPr>
          <w:i/>
          <w:iCs/>
        </w:rPr>
        <w:t xml:space="preserve">. Análisis completo en</w:t>
      </w:r>
      <w:r>
        <w:rPr>
          <w:i/>
          <w:iCs/>
        </w:rPr>
        <w:t xml:space="preserve"> </w:t>
      </w:r>
      <w:r>
        <w:rPr>
          <w:rStyle w:val="VerbatimChar"/>
          <w:i/>
          <w:iCs/>
        </w:rPr>
        <w:t xml:space="preserve">BLUETOOTH.md</w:t>
      </w:r>
      <w:r>
        <w:rPr>
          <w:i/>
          <w:iCs/>
        </w:rPr>
        <w:t xml:space="preserve"> </w:t>
      </w:r>
      <w:r>
        <w:rPr>
          <w:i/>
          <w:iCs/>
        </w:rPr>
        <w:t xml:space="preserve">§3.3.</w:t>
      </w:r>
    </w:p>
    <w:p>
      <w:pPr>
        <w:pStyle w:val="BodyText"/>
      </w:pPr>
      <w:r>
        <w:rPr>
          <w:b/>
          <w:bCs/>
        </w:rPr>
        <w:t xml:space="preserve">Qué hacer mientras tanto:</w:t>
      </w:r>
    </w:p>
    <w:p>
      <w:pPr>
        <w:pStyle w:val="Compact"/>
        <w:numPr>
          <w:ilvl w:val="0"/>
          <w:numId w:val="1055"/>
        </w:numPr>
      </w:pPr>
      <w:r>
        <w:rPr>
          <w:b/>
          <w:bCs/>
        </w:rPr>
        <w:t xml:space="preserve">3.3.1</w:t>
      </w:r>
      <w:r>
        <w:t xml:space="preserve"> </w:t>
      </w:r>
      <w:r>
        <w:rPr>
          <w:b/>
          <w:bCs/>
        </w:rPr>
        <w:t xml:space="preserve">Aparta los módulos SIG0109A.</w:t>
      </w:r>
      <w:r>
        <w:t xml:space="preserve"> </w:t>
      </w:r>
      <w:r>
        <w:t xml:space="preserve">No los configures. No los montes. Márcalos como «PENDIENTE PROVEEDOR» y guárdalos separados.</w:t>
      </w:r>
    </w:p>
    <w:p>
      <w:pPr>
        <w:pStyle w:val="Compact"/>
        <w:numPr>
          <w:ilvl w:val="0"/>
          <w:numId w:val="1056"/>
        </w:numPr>
      </w:pPr>
      <w:r>
        <w:rPr>
          <w:b/>
          <w:bCs/>
        </w:rPr>
        <w:t xml:space="preserve">3.3.0</w:t>
      </w:r>
      <w:r>
        <w:t xml:space="preserve"> </w:t>
      </w:r>
      <w:r>
        <w:rPr>
          <w:b/>
          <w:bCs/>
        </w:rPr>
        <w:t xml:space="preserve">Antes de nada, haz el PASO 0</w:t>
      </w:r>
      <w:r>
        <w:t xml:space="preserve"> </w:t>
      </w:r>
      <w:r>
        <w:t xml:space="preserve">(comparar serigrafía). Es el que evita quemarlo.</w:t>
      </w:r>
    </w:p>
    <w:p>
      <w:pPr>
        <w:pStyle w:val="Compact"/>
        <w:numPr>
          <w:ilvl w:val="0"/>
          <w:numId w:val="1057"/>
        </w:numPr>
      </w:pPr>
      <w:r>
        <w:rPr>
          <w:b/>
          <w:bCs/>
        </w:rPr>
        <w:t xml:space="preserve">3.3.2</w:t>
      </w:r>
      <w:r>
        <w:t xml:space="preserve"> </w:t>
      </w:r>
      <w:r>
        <w:t xml:space="preserve">Usa</w:t>
      </w:r>
      <w:r>
        <w:t xml:space="preserve"> </w:t>
      </w:r>
      <w:r>
        <w:rPr>
          <w:b/>
          <w:bCs/>
        </w:rPr>
        <w:t xml:space="preserve">HC-05 o HC-06</w:t>
      </w:r>
      <w:r>
        <w:t xml:space="preserve"> </w:t>
      </w:r>
      <w:r>
        <w:t xml:space="preserve">para los equipos que haya que dejar listos ahora.</w:t>
      </w:r>
    </w:p>
    <w:p>
      <w:pPr>
        <w:pStyle w:val="Compact"/>
        <w:numPr>
          <w:ilvl w:val="0"/>
          <w:numId w:val="1058"/>
        </w:numPr>
      </w:pPr>
      <w:r>
        <w:rPr>
          <w:b/>
          <w:bCs/>
        </w:rPr>
        <w:t xml:space="preserve">3.3.3</w:t>
      </w:r>
      <w:r>
        <w:t xml:space="preserve"> </w:t>
      </w:r>
      <w:r>
        <w:t xml:space="preserve">Que alguien haga a Sigma Electrónica las preguntas</w:t>
      </w:r>
      <w:r>
        <w:t xml:space="preserve"> </w:t>
      </w:r>
      <w:r>
        <w:rPr>
          <w:b/>
          <w:bCs/>
        </w:rPr>
        <w:t xml:space="preserve">P4</w:t>
      </w:r>
      <w:r>
        <w:t xml:space="preserve"> </w:t>
      </w:r>
      <w:r>
        <w:t xml:space="preserve">a</w:t>
      </w:r>
      <w:r>
        <w:t xml:space="preserve"> </w:t>
      </w:r>
      <w:r>
        <w:rPr>
          <w:b/>
          <w:bCs/>
        </w:rPr>
        <w:t xml:space="preserve">P9</w:t>
      </w:r>
      <w:r>
        <w:t xml:space="preserve"> </w:t>
      </w:r>
      <w:r>
        <w:t xml:space="preserve">de §11.</w:t>
      </w:r>
    </w:p>
    <w:p>
      <w:pPr>
        <w:pStyle w:val="BlockText"/>
      </w:pPr>
      <w:r>
        <w:rPr>
          <w:b/>
          <w:bCs/>
        </w:rPr>
        <w:t xml:space="preserve">Si el responsable autoriza sondear un ejemplar</w:t>
      </w:r>
      <w:r>
        <w:t xml:space="preserve"> </w:t>
      </w:r>
      <w:r>
        <w:t xml:space="preserve">(no es parte del procedimiento aprobado, es trabajo de investigación), el orden razonable sería: a 9600 8N1 y sin conexión Bluetooth activa, mandar</w:t>
      </w:r>
      <w:r>
        <w:t xml:space="preserve"> </w:t>
      </w:r>
      <w:r>
        <w:rPr>
          <w:rStyle w:val="VerbatimChar"/>
        </w:rPr>
        <w:t xml:space="preserve">AT+VERSION</w:t>
      </w:r>
      <w:r>
        <w:t xml:space="preserve"> </w:t>
      </w:r>
      <w:r>
        <w:rPr>
          <w:b/>
          <w:bCs/>
        </w:rPr>
        <w:t xml:space="preserve">primero con</w:t>
      </w:r>
      <w:r>
        <w:rPr>
          <w:b/>
          <w:bCs/>
        </w:rPr>
        <w:t xml:space="preserve"> </w:t>
      </w:r>
      <w:r>
        <w:rPr>
          <w:rStyle w:val="VerbatimChar"/>
          <w:b/>
          <w:bCs/>
        </w:rPr>
        <w:t xml:space="preserve">\r\n</w:t>
      </w:r>
      <w:r>
        <w:t xml:space="preserve"> </w:t>
      </w:r>
      <w:r>
        <w:t xml:space="preserve">y, si no hay respuesta,</w:t>
      </w:r>
      <w:r>
        <w:t xml:space="preserve"> </w:t>
      </w:r>
      <w:r>
        <w:rPr>
          <w:b/>
          <w:bCs/>
        </w:rPr>
        <w:t xml:space="preserve">de nuevo sin terminador</w:t>
      </w:r>
      <w:r>
        <w:t xml:space="preserve"> </w:t>
      </w:r>
      <w:r>
        <w:t xml:space="preserve">respetando 1 s de silencio antes y después. La respuesta identifica el firmware según la tabla de §3.4.</w:t>
      </w:r>
      <w:r>
        <w:t xml:space="preserve"> </w:t>
      </w:r>
      <w:r>
        <w:rPr>
          <w:b/>
          <w:bCs/>
        </w:rPr>
        <w:t xml:space="preserve">El resultado de ese sondeo hay que traerlo a este manual y documentarlo antes de configurar ningún módulo en serie.</w:t>
      </w:r>
    </w:p>
    <w:p>
      <w:r>
        <w:pict>
          <v:rect style="width:0;height:1.5pt" o:hralign="center" o:hrstd="t" o:hr="t"/>
        </w:pict>
      </w:r>
    </w:p>
    <w:bookmarkEnd w:id="56"/>
    <w:bookmarkStart w:id="57" w:name="Xa66a35b36284d8e8643c0f4bfd3e89b95231aac"/>
    <w:p>
      <w:pPr>
        <w:pStyle w:val="Heading3"/>
      </w:pPr>
      <w:r>
        <w:t xml:space="preserve">3.4 Si el módulo no responde a</w:t>
      </w:r>
      <w:r>
        <w:t xml:space="preserve"> </w:t>
      </w:r>
      <w:r>
        <w:rPr>
          <w:rStyle w:val="VerbatimChar"/>
        </w:rPr>
        <w:t xml:space="preserve">AT</w:t>
      </w:r>
      <w:r>
        <w:t xml:space="preserve"> </w:t>
      </w:r>
      <w:r>
        <w:t xml:space="preserve">— barrido de velocidad</w:t>
      </w:r>
    </w:p>
    <w:p>
      <w:pPr>
        <w:pStyle w:val="FirstParagraph"/>
      </w:pPr>
      <w:r>
        <w:t xml:space="preserve">Antes de dar un módulo por muerto, prueba todas las velocidades. Un módulo que alguien configuró antes puede estar a cualquiera.</w:t>
      </w:r>
    </w:p>
    <w:p>
      <w:pPr>
        <w:pStyle w:val="Compact"/>
        <w:numPr>
          <w:ilvl w:val="0"/>
          <w:numId w:val="1059"/>
        </w:numPr>
      </w:pPr>
      <w:r>
        <w:rPr>
          <w:b/>
          <w:bCs/>
        </w:rPr>
        <w:t xml:space="preserve">3.4.1</w:t>
      </w:r>
      <w:r>
        <w:t xml:space="preserve"> </w:t>
      </w:r>
      <w:r>
        <w:t xml:space="preserve">Prueba, en este orden, cambiando la velocidad en Termite y mandando</w:t>
      </w:r>
      <w:r>
        <w:t xml:space="preserve"> </w:t>
      </w:r>
      <w:r>
        <w:rPr>
          <w:rStyle w:val="VerbatimChar"/>
        </w:rPr>
        <w:t xml:space="preserve">AT</w:t>
      </w:r>
      <w:r>
        <w:t xml:space="preserve"> </w:t>
      </w:r>
      <w:r>
        <w:t xml:space="preserve">en cada una:</w:t>
      </w:r>
      <w:r>
        <w:t xml:space="preserve"> </w:t>
      </w:r>
      <w:r>
        <w:rPr>
          <w:b/>
          <w:bCs/>
        </w:rPr>
        <w:t xml:space="preserve">9600 → 38400 → 115200 → 57600 → 19200 → 4800 → 2400 → 1200</w:t>
      </w:r>
    </w:p>
    <w:p>
      <w:pPr>
        <w:pStyle w:val="Compact"/>
        <w:numPr>
          <w:ilvl w:val="0"/>
          <w:numId w:val="1060"/>
        </w:numPr>
      </w:pPr>
      <w:r>
        <w:rPr>
          <w:b/>
          <w:bCs/>
        </w:rPr>
        <w:t xml:space="preserve">3.4.2</w:t>
      </w:r>
      <w:r>
        <w:t xml:space="preserve"> </w:t>
      </w:r>
      <w:r>
        <w:t xml:space="preserve">En cada velocidad, prueba</w:t>
      </w:r>
      <w:r>
        <w:t xml:space="preserve"> </w:t>
      </w:r>
      <w:r>
        <w:rPr>
          <w:b/>
          <w:bCs/>
        </w:rPr>
        <w:t xml:space="preserve">con</w:t>
      </w:r>
      <w:r>
        <w:rPr>
          <w:b/>
          <w:bCs/>
        </w:rPr>
        <w:t xml:space="preserve"> </w:t>
      </w:r>
      <w:r>
        <w:rPr>
          <w:rStyle w:val="VerbatimChar"/>
          <w:b/>
          <w:bCs/>
        </w:rPr>
        <w:t xml:space="preserve">\r\n</w:t>
      </w:r>
      <w:r>
        <w:rPr>
          <w:b/>
          <w:bCs/>
        </w:rPr>
        <w:t xml:space="preserve"> </w:t>
      </w:r>
      <w:r>
        <w:rPr>
          <w:b/>
          <w:bCs/>
        </w:rPr>
        <w:t xml:space="preserve">y sin</w:t>
      </w:r>
      <w:r>
        <w:rPr>
          <w:b/>
          <w:bCs/>
        </w:rPr>
        <w:t xml:space="preserve"> </w:t>
      </w:r>
      <w:r>
        <w:rPr>
          <w:rStyle w:val="VerbatimChar"/>
          <w:b/>
          <w:bCs/>
        </w:rPr>
        <w:t xml:space="preserve">\r\n</w:t>
      </w:r>
      <w:r>
        <w:t xml:space="preserve">. Son 16 combinaciones. Tardas 5 minutos.</w:t>
      </w:r>
    </w:p>
    <w:p>
      <w:pPr>
        <w:pStyle w:val="Compact"/>
        <w:numPr>
          <w:ilvl w:val="0"/>
          <w:numId w:val="1061"/>
        </w:numPr>
      </w:pPr>
      <w:r>
        <w:rPr>
          <w:b/>
          <w:bCs/>
        </w:rPr>
        <w:t xml:space="preserve">3.4.3</w:t>
      </w:r>
      <w:r>
        <w:t xml:space="preserve"> </w:t>
      </w:r>
      <w:r>
        <w:t xml:space="preserve">Si responde</w:t>
      </w:r>
      <w:r>
        <w:t xml:space="preserve"> </w:t>
      </w:r>
      <w:r>
        <w:rPr>
          <w:rStyle w:val="VerbatimChar"/>
        </w:rPr>
        <w:t xml:space="preserve">OK</w:t>
      </w:r>
      <w:r>
        <w:t xml:space="preserve"> </w:t>
      </w:r>
      <w:r>
        <w:t xml:space="preserve">en alguna → anota esa velocidad y sigue con §4.</w:t>
      </w:r>
    </w:p>
    <w:p>
      <w:pPr>
        <w:pStyle w:val="Compact"/>
        <w:numPr>
          <w:ilvl w:val="0"/>
          <w:numId w:val="1062"/>
        </w:numPr>
      </w:pPr>
      <w:r>
        <w:rPr>
          <w:b/>
          <w:bCs/>
        </w:rPr>
        <w:t xml:space="preserve">3.4.4</w:t>
      </w:r>
      <w:r>
        <w:t xml:space="preserve"> </w:t>
      </w:r>
      <w:r>
        <w:t xml:space="preserve">Si no responde en ninguna → el módulo va a §10 (rechazo).</w:t>
      </w:r>
    </w:p>
    <w:bookmarkEnd w:id="57"/>
    <w:bookmarkStart w:id="58" w:name="X736997027c2c3a326aba2e4224f18783b5da046"/>
    <w:p>
      <w:pPr>
        <w:pStyle w:val="Heading3"/>
      </w:pPr>
      <w:r>
        <w:t xml:space="preserve">3.5 Identificar el firmware por</w:t>
      </w:r>
      <w:r>
        <w:t xml:space="preserve"> </w:t>
      </w:r>
      <w:r>
        <w:rPr>
          <w:rStyle w:val="VerbatimChar"/>
        </w:rPr>
        <w:t xml:space="preserve">AT+VERSION</w:t>
      </w:r>
      <w:r>
        <w:t xml:space="preserve"> </w:t>
      </w:r>
      <w:r>
        <w:t xml:space="preserve">— tabla de referencia</w:t>
      </w:r>
    </w:p>
    <w:p>
      <w:pPr>
        <w:pStyle w:val="FirstParagraph"/>
      </w:pPr>
      <w:r>
        <w:t xml:space="preserve">Cuando consigas respuesta, manda</w:t>
      </w:r>
      <w:r>
        <w:t xml:space="preserve"> </w:t>
      </w:r>
      <w:r>
        <w:rPr>
          <w:rStyle w:val="VerbatimChar"/>
        </w:rPr>
        <w:t xml:space="preserve">AT+VERSION</w:t>
      </w:r>
      <w:r>
        <w:t xml:space="preserve"> </w:t>
      </w:r>
      <w:r>
        <w:t xml:space="preserve">(sin</w:t>
      </w:r>
      <w:r>
        <w:t xml:space="preserve"> </w:t>
      </w:r>
      <w:r>
        <w:rPr>
          <w:rStyle w:val="VerbatimChar"/>
        </w:rPr>
        <w:t xml:space="preserve">\r\n</w:t>
      </w:r>
      <w:r>
        <w:t xml:space="preserve">) o</w:t>
      </w:r>
      <w:r>
        <w:t xml:space="preserve"> </w:t>
      </w:r>
      <w:r>
        <w:rPr>
          <w:rStyle w:val="VerbatimChar"/>
        </w:rPr>
        <w:t xml:space="preserve">AT+VERSION?</w:t>
      </w:r>
      <w:r>
        <w:t xml:space="preserve"> </w:t>
      </w:r>
      <w:r>
        <w:t xml:space="preserve">(con</w:t>
      </w:r>
      <w:r>
        <w:t xml:space="preserve"> </w:t>
      </w:r>
      <w:r>
        <w:rPr>
          <w:rStyle w:val="VerbatimChar"/>
        </w:rPr>
        <w:t xml:space="preserve">\r\n</w:t>
      </w:r>
      <w:r>
        <w:t xml:space="preserve">).</w:t>
      </w:r>
      <w:r>
        <w:t xml:space="preserve"> </w:t>
      </w:r>
      <w:r>
        <w:rPr>
          <w:b/>
          <w:bCs/>
        </w:rPr>
        <w:t xml:space="preserve">Lo que conteste te dice exactamente qué tienes en la mano.</w:t>
      </w:r>
      <w:r>
        <w:t xml:space="preserve"> </w:t>
      </w:r>
      <w:r>
        <w:t xml:space="preserve">Anótalo siempre en el registro.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Respuesta</w:t>
            </w:r>
          </w:p>
        </w:tc>
        <w:tc>
          <w:tcPr/>
          <w:p>
            <w:pPr>
              <w:pStyle w:val="Compact"/>
            </w:pPr>
            <w:r>
              <w:t xml:space="preserve">Módulo</w:t>
            </w:r>
          </w:p>
        </w:tc>
        <w:tc>
          <w:tcPr/>
          <w:p>
            <w:pPr>
              <w:pStyle w:val="Compact"/>
            </w:pPr>
            <w:r>
              <w:t xml:space="preserve">Terminador</w:t>
            </w:r>
          </w:p>
        </w:tc>
        <w:tc>
          <w:tcPr/>
          <w:p>
            <w:pPr>
              <w:pStyle w:val="Compact"/>
            </w:pPr>
            <w:r>
              <w:t xml:space="preserve">¿Sirve?</w:t>
            </w:r>
          </w:p>
        </w:tc>
      </w:tr>
      <w:tr>
        <w:tc>
          <w:tcPr/>
          <w:p>
            <w:pPr>
              <w:pStyle w:val="Compact"/>
            </w:pPr>
            <w:r>
              <w:rPr>
                <w:rStyle w:val="VerbatimChar"/>
              </w:rPr>
              <w:t xml:space="preserve">linvorV1.8</w:t>
            </w:r>
          </w:p>
        </w:tc>
        <w:tc>
          <w:tcPr/>
          <w:p>
            <w:pPr>
              <w:pStyle w:val="Compact"/>
            </w:pPr>
            <w:r>
              <w:t xml:space="preserve">HC-06 antiguo</w:t>
            </w:r>
          </w:p>
        </w:tc>
        <w:tc>
          <w:tcPr/>
          <w:p>
            <w:pPr>
              <w:pStyle w:val="Compact"/>
            </w:pPr>
            <w:r>
              <w:rPr>
                <w:b/>
                <w:bCs/>
              </w:rPr>
              <w:t xml:space="preserve">Sin terminador</w:t>
            </w:r>
          </w:p>
        </w:tc>
        <w:tc>
          <w:tcPr/>
          <w:p>
            <w:pPr>
              <w:pStyle w:val="Compact"/>
            </w:pPr>
            <w:r>
              <w:t xml:space="preserve">✅ Sí</w:t>
            </w:r>
          </w:p>
        </w:tc>
      </w:tr>
      <w:tr>
        <w:tc>
          <w:tcPr/>
          <w:p>
            <w:pPr>
              <w:pStyle w:val="Compact"/>
            </w:pPr>
            <w:r>
              <w:rPr>
                <w:rStyle w:val="VerbatimChar"/>
              </w:rPr>
              <w:t xml:space="preserve">hc01.comV2.0</w:t>
            </w:r>
          </w:p>
        </w:tc>
        <w:tc>
          <w:tcPr/>
          <w:p>
            <w:pPr>
              <w:pStyle w:val="Compact"/>
            </w:pPr>
            <w:r>
              <w:t xml:space="preserve">HC-06 moderno</w:t>
            </w:r>
          </w:p>
        </w:tc>
        <w:tc>
          <w:tcPr/>
          <w:p>
            <w:pPr>
              <w:pStyle w:val="Compact"/>
            </w:pPr>
            <w:r>
              <w:rPr>
                <w:b/>
                <w:bCs/>
              </w:rPr>
              <w:t xml:space="preserve">Sin terminador</w:t>
            </w:r>
          </w:p>
        </w:tc>
        <w:tc>
          <w:tcPr/>
          <w:p>
            <w:pPr>
              <w:pStyle w:val="Compact"/>
            </w:pPr>
            <w:r>
              <w:t xml:space="preserve">✅ Sí</w:t>
            </w:r>
          </w:p>
        </w:tc>
      </w:tr>
      <w:tr>
        <w:tc>
          <w:tcPr/>
          <w:p>
            <w:pPr>
              <w:pStyle w:val="Compact"/>
            </w:pPr>
            <w:r>
              <w:rPr>
                <w:rStyle w:val="VerbatimChar"/>
              </w:rPr>
              <w:t xml:space="preserve">+VERSION:2.0-20100601</w:t>
            </w:r>
          </w:p>
        </w:tc>
        <w:tc>
          <w:tcPr/>
          <w:p>
            <w:pPr>
              <w:pStyle w:val="Compact"/>
            </w:pPr>
            <w:r>
              <w:t xml:space="preserve">HC-05 firmware 2.0</w:t>
            </w:r>
          </w:p>
        </w:tc>
        <w:tc>
          <w:tcPr/>
          <w:p>
            <w:pPr>
              <w:pStyle w:val="Compact"/>
            </w:pPr>
            <w:r>
              <w:rPr>
                <w:b/>
                <w:bCs/>
              </w:rPr>
              <w:t xml:space="preserve">Con</w:t>
            </w:r>
            <w:r>
              <w:rPr>
                <w:b/>
                <w:bCs/>
              </w:rPr>
              <w:t xml:space="preserve"> </w:t>
            </w:r>
            <w:r>
              <w:rPr>
                <w:rStyle w:val="VerbatimChar"/>
                <w:b/>
                <w:bCs/>
              </w:rPr>
              <w:t xml:space="preserve">\r\n</w:t>
            </w:r>
          </w:p>
        </w:tc>
        <w:tc>
          <w:tcPr/>
          <w:p>
            <w:pPr>
              <w:pStyle w:val="Compact"/>
            </w:pPr>
            <w:r>
              <w:t xml:space="preserve">✅ Sí</w:t>
            </w:r>
          </w:p>
        </w:tc>
      </w:tr>
      <w:tr>
        <w:tc>
          <w:tcPr/>
          <w:p>
            <w:pPr>
              <w:pStyle w:val="Compact"/>
            </w:pPr>
            <w:r>
              <w:rPr>
                <w:rStyle w:val="VerbatimChar"/>
              </w:rPr>
              <w:t xml:space="preserve">+VERSION:3.0-20170601</w:t>
            </w:r>
          </w:p>
        </w:tc>
        <w:tc>
          <w:tcPr/>
          <w:p>
            <w:pPr>
              <w:pStyle w:val="Compact"/>
            </w:pPr>
            <w:r>
              <w:t xml:space="preserve">HC-05 firmware 3.0</w:t>
            </w:r>
          </w:p>
        </w:tc>
        <w:tc>
          <w:tcPr/>
          <w:p>
            <w:pPr>
              <w:pStyle w:val="Compact"/>
            </w:pPr>
            <w:r>
              <w:rPr>
                <w:b/>
                <w:bCs/>
              </w:rPr>
              <w:t xml:space="preserve">Con</w:t>
            </w:r>
            <w:r>
              <w:rPr>
                <w:b/>
                <w:bCs/>
              </w:rPr>
              <w:t xml:space="preserve"> </w:t>
            </w:r>
            <w:r>
              <w:rPr>
                <w:rStyle w:val="VerbatimChar"/>
                <w:b/>
                <w:bCs/>
              </w:rPr>
              <w:t xml:space="preserve">\r\n</w:t>
            </w:r>
          </w:p>
        </w:tc>
        <w:tc>
          <w:tcPr/>
          <w:p>
            <w:pPr>
              <w:pStyle w:val="Compact"/>
            </w:pPr>
            <w:r>
              <w:t xml:space="preserve">✅ Sí (ver aviso §3.1.1)</w:t>
            </w:r>
          </w:p>
        </w:tc>
      </w:tr>
      <w:tr>
        <w:tc>
          <w:tcPr/>
          <w:p>
            <w:pPr>
              <w:pStyle w:val="Compact"/>
            </w:pPr>
            <w:r>
              <w:rPr>
                <w:rStyle w:val="VerbatimChar"/>
              </w:rPr>
              <w:t xml:space="preserve">+VERSION=JDY-31-V1.2,Bluetooth V3.0</w:t>
            </w:r>
          </w:p>
        </w:tc>
        <w:tc>
          <w:tcPr/>
          <w:p>
            <w:pPr>
              <w:pStyle w:val="Compact"/>
            </w:pPr>
            <w:r>
              <w:t xml:space="preserve">JDY-31 (BK3231S)</w:t>
            </w:r>
          </w:p>
        </w:tc>
        <w:tc>
          <w:tcPr/>
          <w:p>
            <w:pPr>
              <w:pStyle w:val="Compact"/>
            </w:pPr>
            <w:r>
              <w:rPr>
                <w:b/>
                <w:bCs/>
              </w:rPr>
              <w:t xml:space="preserve">Con</w:t>
            </w:r>
            <w:r>
              <w:rPr>
                <w:b/>
                <w:bCs/>
              </w:rPr>
              <w:t xml:space="preserve"> </w:t>
            </w:r>
            <w:r>
              <w:rPr>
                <w:rStyle w:val="VerbatimChar"/>
                <w:b/>
                <w:bCs/>
              </w:rPr>
              <w:t xml:space="preserve">\r\n</w:t>
            </w:r>
          </w:p>
        </w:tc>
        <w:tc>
          <w:tcPr/>
          <w:p>
            <w:pPr>
              <w:pStyle w:val="Compact"/>
            </w:pPr>
            <w:r>
              <w:t xml:space="preserve">✅ Sí, SPP clásico</w:t>
            </w:r>
          </w:p>
        </w:tc>
      </w:tr>
      <w:tr>
        <w:tc>
          <w:tcPr/>
          <w:p>
            <w:pPr>
              <w:pStyle w:val="Compact"/>
            </w:pPr>
            <w:r>
              <w:rPr>
                <w:rStyle w:val="VerbatimChar"/>
              </w:rPr>
              <w:t xml:space="preserve">BOLUTEK Firmware V2.2, Bluetooth V2.1</w:t>
            </w:r>
          </w:p>
        </w:tc>
        <w:tc>
          <w:tcPr/>
          <w:p>
            <w:pPr>
              <w:pStyle w:val="Compact"/>
            </w:pPr>
            <w:r>
              <w:t xml:space="preserve">SPP-C / BT-06 (BK3231)</w:t>
            </w:r>
          </w:p>
        </w:tc>
        <w:tc>
          <w:tcPr/>
          <w:p>
            <w:pPr>
              <w:pStyle w:val="Compact"/>
            </w:pPr>
            <w:r>
              <w:rPr>
                <w:b/>
                <w:bCs/>
              </w:rPr>
              <w:t xml:space="preserve">Sin terminador</w:t>
            </w:r>
          </w:p>
        </w:tc>
        <w:tc>
          <w:tcPr/>
          <w:p>
            <w:pPr>
              <w:pStyle w:val="Compact"/>
            </w:pPr>
            <w:r>
              <w:t xml:space="preserve">✅ Sí, SPP clásico</w:t>
            </w:r>
          </w:p>
        </w:tc>
      </w:tr>
      <w:tr>
        <w:tc>
          <w:tcPr/>
          <w:p>
            <w:pPr>
              <w:pStyle w:val="Compact"/>
            </w:pPr>
            <w:r>
              <w:rPr>
                <w:rStyle w:val="VerbatimChar"/>
              </w:rPr>
              <w:t xml:space="preserve">MLT-BT05-V4.x</w:t>
            </w:r>
          </w:p>
        </w:tc>
        <w:tc>
          <w:tcPr/>
          <w:p>
            <w:pPr>
              <w:pStyle w:val="Compact"/>
            </w:pPr>
            <w:r>
              <w:t xml:space="preserve">MLT-BT05 (CC2541)</w:t>
            </w:r>
          </w:p>
        </w:tc>
        <w:tc>
          <w:tcPr/>
          <w:p>
            <w:pPr>
              <w:pStyle w:val="Compact"/>
            </w:pPr>
            <w:r>
              <w:t xml:space="preserve">Con</w:t>
            </w:r>
            <w:r>
              <w:t xml:space="preserve"> </w:t>
            </w:r>
            <w:r>
              <w:rPr>
                <w:rStyle w:val="VerbatimChar"/>
              </w:rPr>
              <w:t xml:space="preserve">\r\n</w:t>
            </w:r>
          </w:p>
        </w:tc>
        <w:tc>
          <w:tcPr/>
          <w:p>
            <w:pPr>
              <w:pStyle w:val="Compact"/>
            </w:pPr>
            <w:r>
              <w:t xml:space="preserve">❌</w:t>
            </w:r>
            <w:r>
              <w:t xml:space="preserve"> </w:t>
            </w:r>
            <w:r>
              <w:rPr>
                <w:b/>
                <w:bCs/>
              </w:rPr>
              <w:t xml:space="preserve">NO — es BLE</w:t>
            </w:r>
          </w:p>
        </w:tc>
      </w:tr>
      <w:tr>
        <w:tc>
          <w:tcPr/>
          <w:p>
            <w:pPr>
              <w:pStyle w:val="Compact"/>
            </w:pPr>
            <w:r>
              <w:rPr>
                <w:rStyle w:val="VerbatimChar"/>
              </w:rPr>
              <w:t xml:space="preserve">+VERSION=Firmware V3.0.6,Bluetooth V4.0 LE</w:t>
            </w:r>
          </w:p>
        </w:tc>
        <w:tc>
          <w:tcPr/>
          <w:p>
            <w:pPr>
              <w:pStyle w:val="Compact"/>
            </w:pPr>
            <w:r>
              <w:t xml:space="preserve">CC41-A (CC2541)</w:t>
            </w:r>
          </w:p>
        </w:tc>
        <w:tc>
          <w:tcPr/>
          <w:p>
            <w:pPr>
              <w:pStyle w:val="Compact"/>
            </w:pPr>
            <w:r>
              <w:t xml:space="preserve">Con</w:t>
            </w:r>
            <w:r>
              <w:t xml:space="preserve"> </w:t>
            </w:r>
            <w:r>
              <w:rPr>
                <w:rStyle w:val="VerbatimChar"/>
              </w:rPr>
              <w:t xml:space="preserve">\r\n</w:t>
            </w:r>
          </w:p>
        </w:tc>
        <w:tc>
          <w:tcPr/>
          <w:p>
            <w:pPr>
              <w:pStyle w:val="Compact"/>
            </w:pPr>
            <w:r>
              <w:t xml:space="preserve">❌</w:t>
            </w:r>
            <w:r>
              <w:t xml:space="preserve"> </w:t>
            </w:r>
            <w:r>
              <w:rPr>
                <w:b/>
                <w:bCs/>
              </w:rPr>
              <w:t xml:space="preserve">NO — es BLE</w:t>
            </w:r>
          </w:p>
        </w:tc>
      </w:tr>
    </w:tbl>
    <w:p>
      <w:pPr>
        <w:pStyle w:val="BlockText"/>
      </w:pPr>
      <w:r>
        <w:rPr>
          <w:b/>
          <w:bCs/>
        </w:rPr>
        <w:t xml:space="preserve">Si la respuesta contiene</w:t>
      </w:r>
      <w:r>
        <w:rPr>
          <w:b/>
          <w:bCs/>
        </w:rPr>
        <w:t xml:space="preserve"> </w:t>
      </w:r>
      <w:r>
        <w:rPr>
          <w:rStyle w:val="VerbatimChar"/>
          <w:b/>
          <w:bCs/>
        </w:rPr>
        <w:t xml:space="preserve">LE</w:t>
      </w:r>
      <w:r>
        <w:rPr>
          <w:b/>
          <w:bCs/>
        </w:rPr>
        <w:t xml:space="preserve">,</w:t>
      </w:r>
      <w:r>
        <w:rPr>
          <w:b/>
          <w:bCs/>
        </w:rPr>
        <w:t xml:space="preserve"> </w:t>
      </w:r>
      <w:r>
        <w:rPr>
          <w:rStyle w:val="VerbatimChar"/>
          <w:b/>
          <w:bCs/>
        </w:rPr>
        <w:t xml:space="preserve">V4.0</w:t>
      </w:r>
      <w:r>
        <w:rPr>
          <w:b/>
          <w:bCs/>
        </w:rPr>
        <w:t xml:space="preserve"> </w:t>
      </w:r>
      <w:r>
        <w:rPr>
          <w:b/>
          <w:bCs/>
        </w:rPr>
        <w:t xml:space="preserve">o</w:t>
      </w:r>
      <w:r>
        <w:rPr>
          <w:b/>
          <w:bCs/>
        </w:rPr>
        <w:t xml:space="preserve"> </w:t>
      </w:r>
      <w:r>
        <w:rPr>
          <w:rStyle w:val="VerbatimChar"/>
          <w:b/>
          <w:bCs/>
        </w:rPr>
        <w:t xml:space="preserve">BT05</w:t>
      </w:r>
      <w:r>
        <w:rPr>
          <w:b/>
          <w:bCs/>
        </w:rPr>
        <w:t xml:space="preserve">, el módulo es BLE: recházalo</w:t>
      </w:r>
      <w:r>
        <w:t xml:space="preserve"> </w:t>
      </w:r>
      <w:r>
        <w:t xml:space="preserve">(§2.1.1). No pierdas tiempo configurándolo.</w:t>
      </w:r>
    </w:p>
    <w:p>
      <w:pPr>
        <w:pStyle w:val="BlockText"/>
      </w:pPr>
      <w:r>
        <w:rPr>
          <w:b/>
          <w:bCs/>
        </w:rPr>
        <w:t xml:space="preserve">Parsea con tolerancia.</w:t>
      </w:r>
      <w:r>
        <w:t xml:space="preserve"> </w:t>
      </w:r>
      <w:r>
        <w:t xml:space="preserve">Hay revisiones de HC-06 que contestan</w:t>
      </w:r>
      <w:r>
        <w:t xml:space="preserve"> </w:t>
      </w:r>
      <w:r>
        <w:rPr>
          <w:rStyle w:val="VerbatimChar"/>
        </w:rPr>
        <w:t xml:space="preserve">OKlinvorV1.5</w:t>
      </w:r>
      <w:r>
        <w:t xml:space="preserve"> </w:t>
      </w:r>
      <w:r>
        <w:t xml:space="preserve">en vez de</w:t>
      </w:r>
      <w:r>
        <w:t xml:space="preserve"> </w:t>
      </w:r>
      <w:r>
        <w:rPr>
          <w:rStyle w:val="VerbatimChar"/>
        </w:rPr>
        <w:t xml:space="preserve">linvorV1.8</w:t>
      </w:r>
      <w:r>
        <w:t xml:space="preserve">. Lo que importa es</w:t>
      </w:r>
      <w:r>
        <w:t xml:space="preserve"> </w:t>
      </w:r>
      <w:r>
        <w:rPr>
          <w:b/>
          <w:bCs/>
        </w:rPr>
        <w:t xml:space="preserve">reconocer la palabra clave</w:t>
      </w:r>
      <w:r>
        <w:t xml:space="preserve"> </w:t>
      </w:r>
      <w:r>
        <w:t xml:space="preserve">(</w:t>
      </w:r>
      <w:r>
        <w:rPr>
          <w:rStyle w:val="VerbatimChar"/>
        </w:rPr>
        <w:t xml:space="preserve">linvor</w:t>
      </w:r>
      <w:r>
        <w:t xml:space="preserve">,</w:t>
      </w:r>
      <w:r>
        <w:t xml:space="preserve"> </w:t>
      </w:r>
      <w:r>
        <w:rPr>
          <w:rStyle w:val="VerbatimChar"/>
        </w:rPr>
        <w:t xml:space="preserve">hc01</w:t>
      </w:r>
      <w:r>
        <w:t xml:space="preserve">,</w:t>
      </w:r>
      <w:r>
        <w:t xml:space="preserve"> </w:t>
      </w:r>
      <w:r>
        <w:rPr>
          <w:rStyle w:val="VerbatimChar"/>
        </w:rPr>
        <w:t xml:space="preserve">JDY</w:t>
      </w:r>
      <w:r>
        <w:t xml:space="preserve">,</w:t>
      </w:r>
      <w:r>
        <w:t xml:space="preserve"> </w:t>
      </w:r>
      <w:r>
        <w:rPr>
          <w:rStyle w:val="VerbatimChar"/>
        </w:rPr>
        <w:t xml:space="preserve">BOLUTEK</w:t>
      </w:r>
      <w:r>
        <w:t xml:space="preserve">,</w:t>
      </w:r>
      <w:r>
        <w:t xml:space="preserve"> </w:t>
      </w:r>
      <w:r>
        <w:rPr>
          <w:rStyle w:val="VerbatimChar"/>
        </w:rPr>
        <w:t xml:space="preserve">LE</w:t>
      </w:r>
      <w:r>
        <w:t xml:space="preserve">), no que coincida carácter por carácter.</w:t>
      </w:r>
    </w:p>
    <w:p>
      <w:r>
        <w:pict>
          <v:rect style="width:0;height:1.5pt" o:hralign="center" o:hrstd="t" o:hr="t"/>
        </w:pict>
      </w:r>
    </w:p>
    <w:bookmarkEnd w:id="58"/>
    <w:bookmarkEnd w:id="59"/>
    <w:bookmarkStart w:id="63" w:name="X80104705eb9ed6c5574993f352b7ab6fe32de47"/>
    <w:p>
      <w:pPr>
        <w:pStyle w:val="Heading2"/>
      </w:pPr>
      <w:r>
        <w:t xml:space="preserve">4. El nombre — por qué existe este manual</w:t>
      </w:r>
    </w:p>
    <w:bookmarkStart w:id="60" w:name="X6c8fec926f7f4e9d16ecef6af8da1730206d214"/>
    <w:p>
      <w:pPr>
        <w:pStyle w:val="Heading3"/>
      </w:pPr>
      <w:r>
        <w:t xml:space="preserve">4.1 El problema</w:t>
      </w:r>
    </w:p>
    <w:p>
      <w:pPr>
        <w:pStyle w:val="FirstParagraph"/>
      </w:pPr>
      <w:r>
        <w:t xml:space="preserve">De fábrica,</w:t>
      </w:r>
      <w:r>
        <w:t xml:space="preserve"> </w:t>
      </w:r>
      <w:r>
        <w:rPr>
          <w:b/>
          <w:bCs/>
        </w:rPr>
        <w:t xml:space="preserve">todos los módulos se llaman igual</w:t>
      </w:r>
      <w:r>
        <w:t xml:space="preserve">:</w:t>
      </w:r>
      <w:r>
        <w:t xml:space="preserve"> </w:t>
      </w:r>
      <w:r>
        <w:rPr>
          <w:rStyle w:val="VerbatimChar"/>
        </w:rPr>
        <w:t xml:space="preserve">HC-06</w:t>
      </w:r>
      <w:r>
        <w:t xml:space="preserve">,</w:t>
      </w:r>
      <w:r>
        <w:t xml:space="preserve"> </w:t>
      </w:r>
      <w:r>
        <w:rPr>
          <w:rStyle w:val="VerbatimChar"/>
        </w:rPr>
        <w:t xml:space="preserve">HC-05</w:t>
      </w:r>
      <w:r>
        <w:t xml:space="preserve">,</w:t>
      </w:r>
      <w:r>
        <w:t xml:space="preserve"> </w:t>
      </w:r>
      <w:r>
        <w:rPr>
          <w:rStyle w:val="VerbatimChar"/>
        </w:rPr>
        <w:t xml:space="preserve">BT05</w:t>
      </w:r>
      <w:r>
        <w:t xml:space="preserve">…</w:t>
      </w:r>
    </w:p>
    <w:p>
      <w:pPr>
        <w:pStyle w:val="BodyText"/>
      </w:pPr>
      <w:r>
        <w:t xml:space="preserve">La app del móvil lista los equipos</w:t>
      </w:r>
      <w:r>
        <w:t xml:space="preserve"> </w:t>
      </w:r>
      <w:r>
        <w:rPr>
          <w:b/>
          <w:bCs/>
        </w:rPr>
        <w:t xml:space="preserve">emparejados</w:t>
      </w:r>
      <w:r>
        <w:t xml:space="preserve"> </w:t>
      </w:r>
      <w:r>
        <w:t xml:space="preserve">y los muestra por su nombre:</w:t>
      </w:r>
    </w:p>
    <w:p>
      <w:pPr>
        <w:pStyle w:val="SourceCode"/>
      </w:pPr>
      <w:r>
        <w:rPr>
          <w:rStyle w:val="NormalTok"/>
        </w:rPr>
        <w:t xml:space="preserve">items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blueDev</w:t>
      </w:r>
      <w:r>
        <w:rPr>
          <w:rStyle w:val="OperatorTok"/>
        </w:rPr>
        <w:t xml:space="preserve">[</w:t>
      </w:r>
      <w:r>
        <w:rPr>
          <w:rStyle w:val="NormalTok"/>
        </w:rPr>
        <w:t xml:space="preserve">i</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blueDev</w:t>
      </w:r>
      <w:r>
        <w:rPr>
          <w:rStyle w:val="OperatorTok"/>
        </w:rPr>
        <w:t xml:space="preserve">[</w:t>
      </w:r>
      <w:r>
        <w:rPr>
          <w:rStyle w:val="NormalTok"/>
        </w:rPr>
        <w:t xml:space="preserve">i</w:t>
      </w:r>
      <w:r>
        <w:rPr>
          <w:rStyle w:val="OperatorTok"/>
        </w:rPr>
        <w:t xml:space="preserve">].</w:t>
      </w:r>
      <w:r>
        <w:rPr>
          <w:rStyle w:val="FunctionTok"/>
        </w:rPr>
        <w:t xml:space="preserve">getAddress</w:t>
      </w:r>
      <w:r>
        <w:rPr>
          <w:rStyle w:val="OperatorTok"/>
        </w:rPr>
        <w:t xml:space="preserve">();</w:t>
      </w:r>
    </w:p>
    <w:p>
      <w:pPr>
        <w:pStyle w:val="FirstParagraph"/>
      </w:pPr>
      <w:r>
        <w:rPr>
          <w:i/>
          <w:iCs/>
        </w:rPr>
        <w:t xml:space="preserve">Fuente:</w:t>
      </w:r>
      <w:r>
        <w:rPr>
          <w:i/>
          <w:iCs/>
        </w:rPr>
        <w:t xml:space="preserve"> </w:t>
      </w:r>
      <w:r>
        <w:rPr>
          <w:rStyle w:val="VerbatimChar"/>
          <w:i/>
          <w:iCs/>
        </w:rPr>
        <w:t xml:space="preserve">MainActivity2.java</w:t>
      </w:r>
      <w:r>
        <w:rPr>
          <w:i/>
          <w:iCs/>
        </w:rPr>
        <w:t xml:space="preserve">, método</w:t>
      </w:r>
      <w:r>
        <w:rPr>
          <w:i/>
          <w:iCs/>
        </w:rPr>
        <w:t xml:space="preserve"> </w:t>
      </w:r>
      <w:r>
        <w:rPr>
          <w:rStyle w:val="VerbatimChar"/>
          <w:i/>
          <w:iCs/>
        </w:rPr>
        <w:t xml:space="preserve">querypaired()</w:t>
      </w:r>
      <w:r>
        <w:rPr>
          <w:i/>
          <w:iCs/>
        </w:rPr>
        <w:t xml:space="preserve">.</w:t>
      </w:r>
    </w:p>
    <w:p>
      <w:pPr>
        <w:pStyle w:val="BodyText"/>
      </w:pPr>
      <w:r>
        <w:t xml:space="preserve">Con</w:t>
      </w:r>
      <w:r>
        <w:t xml:space="preserve"> </w:t>
      </w:r>
      <w:r>
        <w:rPr>
          <w:b/>
          <w:bCs/>
        </w:rPr>
        <w:t xml:space="preserve">dos señales instaladas en la misma calle</w:t>
      </w:r>
      <w:r>
        <w:t xml:space="preserve">, quien va a reprogramar el horario ve dos entradas llamadas</w:t>
      </w:r>
      <w:r>
        <w:t xml:space="preserve"> </w:t>
      </w:r>
      <w:r>
        <w:rPr>
          <w:rStyle w:val="VerbatimChar"/>
        </w:rPr>
        <w:t xml:space="preserve">HC-06</w:t>
      </w:r>
      <w:r>
        <w:t xml:space="preserve"> </w:t>
      </w:r>
      <w:r>
        <w:t xml:space="preserve">y</w:t>
      </w:r>
      <w:r>
        <w:t xml:space="preserve"> </w:t>
      </w:r>
      <w:r>
        <w:rPr>
          <w:b/>
          <w:bCs/>
        </w:rPr>
        <w:t xml:space="preserve">no puede saber a cuál se está conectando</w:t>
      </w:r>
      <w:r>
        <w:t xml:space="preserve">. Cargar en una señal escolar el horario de otra es exactamente el fallo que este proyecto no se puede permitir.</w:t>
      </w:r>
    </w:p>
    <w:p>
      <w:pPr>
        <w:pStyle w:val="BlockText"/>
      </w:pPr>
      <w:r>
        <w:t xml:space="preserve">La app muestra también la dirección MAC detrás del nombre, pero</w:t>
      </w:r>
      <w:r>
        <w:t xml:space="preserve"> </w:t>
      </w:r>
      <w:r>
        <w:rPr>
          <w:b/>
          <w:bCs/>
        </w:rPr>
        <w:t xml:space="preserve">una MAC no se puede leer en campo</w:t>
      </w:r>
      <w:r>
        <w:t xml:space="preserve">: nadie sabe qué poste es</w:t>
      </w:r>
      <w:r>
        <w:t xml:space="preserve"> </w:t>
      </w:r>
      <w:r>
        <w:rPr>
          <w:rStyle w:val="VerbatimChar"/>
        </w:rPr>
        <w:t xml:space="preserve">98:D3:31:F5:2C:A1</w:t>
      </w:r>
      <w:r>
        <w:t xml:space="preserve">. El nombre es la única identificación utilizable.</w:t>
      </w:r>
    </w:p>
    <w:bookmarkEnd w:id="60"/>
    <w:bookmarkStart w:id="61" w:name="X5f7fd2ddcf1007c1907908fb8b87f610f648a9f"/>
    <w:p>
      <w:pPr>
        <w:pStyle w:val="Heading3"/>
      </w:pPr>
      <w:r>
        <w:t xml:space="preserve">4.2 Límite de longitud — comprobado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Límite del nombre</w:t>
            </w:r>
          </w:p>
        </w:tc>
        <w:tc>
          <w:tcPr/>
          <w:p>
            <w:pPr>
              <w:pStyle w:val="Compact"/>
            </w:pPr>
            <w:r>
              <w:t xml:space="preserve">Confianza</w:t>
            </w:r>
          </w:p>
        </w:tc>
        <w:tc>
          <w:tcPr/>
          <w:p>
            <w:pPr>
              <w:pStyle w:val="Compact"/>
            </w:pPr>
            <w:r>
              <w:t xml:space="preserve">Fuente</w:t>
            </w:r>
          </w:p>
        </w:tc>
      </w:tr>
      <w:tr>
        <w:tc>
          <w:tcPr/>
          <w:p>
            <w:pPr>
              <w:pStyle w:val="Compact"/>
            </w:pPr>
            <w:r>
              <w:rPr>
                <w:b/>
                <w:bCs/>
              </w:rPr>
              <w:t xml:space="preserve">HC-06</w:t>
            </w:r>
          </w:p>
        </w:tc>
        <w:tc>
          <w:tcPr/>
          <w:p>
            <w:pPr>
              <w:pStyle w:val="Compact"/>
            </w:pPr>
            <w:r>
              <w:rPr>
                <w:b/>
                <w:bCs/>
              </w:rPr>
              <w:t xml:space="preserve">20 caracteres</w:t>
            </w:r>
          </w:p>
        </w:tc>
        <w:tc>
          <w:tcPr/>
          <w:p>
            <w:pPr>
              <w:pStyle w:val="Compact"/>
            </w:pPr>
            <w:r>
              <w:rPr>
                <w:b/>
                <w:bCs/>
              </w:rPr>
              <w:t xml:space="preserve">Confirmado</w:t>
            </w:r>
            <w:r>
              <w:t xml:space="preserve"> </w:t>
            </w:r>
            <w:r>
              <w:t xml:space="preserve">— dos fuentes independientes</w:t>
            </w:r>
          </w:p>
        </w:tc>
        <w:tc>
          <w:tcPr/>
          <w:p>
            <w:pPr>
              <w:pStyle w:val="Compact"/>
            </w:pPr>
            <w:hyperlink r:id="rId39">
              <w:r>
                <w:rPr>
                  <w:rStyle w:val="Hyperlink"/>
                </w:rPr>
                <w:t xml:space="preserve">Manual oficial Wavesen</w:t>
              </w:r>
            </w:hyperlink>
            <w:r>
              <w:t xml:space="preserve">:</w:t>
            </w:r>
            <w:r>
              <w:t xml:space="preserve"> </w:t>
            </w:r>
            <w:r>
              <w:rPr>
                <w:i/>
                <w:iCs/>
              </w:rPr>
              <w:t xml:space="preserve">«The name should be limited in</w:t>
            </w:r>
            <w:r>
              <w:rPr>
                <w:i/>
                <w:iCs/>
              </w:rPr>
              <w:t xml:space="preserve"> </w:t>
            </w:r>
            <w:r>
              <w:rPr>
                <w:b/>
                <w:bCs/>
                <w:i/>
                <w:iCs/>
              </w:rPr>
              <w:t xml:space="preserve">20 characters</w:t>
            </w:r>
            <w:r>
              <w:rPr>
                <w:i/>
                <w:iCs/>
              </w:rPr>
              <w:t xml:space="preserve">»</w:t>
            </w:r>
            <w:r>
              <w:t xml:space="preserve"> </w:t>
            </w:r>
            <w:r>
              <w:t xml:space="preserve">·</w:t>
            </w:r>
            <w:r>
              <w:t xml:space="preserve"> </w:t>
            </w:r>
            <w:hyperlink r:id="rId38">
              <w:r>
                <w:rPr>
                  <w:rStyle w:val="Hyperlink"/>
                </w:rPr>
                <w:t xml:space="preserve">Martyn Currey</w:t>
              </w:r>
            </w:hyperlink>
            <w:r>
              <w:t xml:space="preserve">:</w:t>
            </w:r>
            <w:r>
              <w:t xml:space="preserve"> </w:t>
            </w:r>
            <w:r>
              <w:rPr>
                <w:i/>
                <w:iCs/>
              </w:rPr>
              <w:t xml:space="preserve">«max 20 characters»</w:t>
            </w:r>
          </w:p>
        </w:tc>
      </w:tr>
      <w:tr>
        <w:tc>
          <w:tcPr/>
          <w:p>
            <w:pPr>
              <w:pStyle w:val="Compact"/>
            </w:pPr>
            <w:r>
              <w:rPr>
                <w:b/>
                <w:bCs/>
              </w:rPr>
              <w:t xml:space="preserve">HC-05</w:t>
            </w:r>
          </w:p>
        </w:tc>
        <w:tc>
          <w:tcPr/>
          <w:p>
            <w:pPr>
              <w:pStyle w:val="Compact"/>
            </w:pPr>
            <w:r>
              <w:rPr>
                <w:b/>
                <w:bCs/>
              </w:rPr>
              <w:t xml:space="preserve">32 bytes</w:t>
            </w:r>
            <w:r>
              <w:t xml:space="preserve"> </w:t>
            </w:r>
            <w:r>
              <w:t xml:space="preserve">documentados;</w:t>
            </w:r>
            <w:r>
              <w:t xml:space="preserve"> </w:t>
            </w:r>
            <w:r>
              <w:rPr>
                <w:b/>
                <w:bCs/>
              </w:rPr>
              <w:t xml:space="preserve">usa 31 como máximo</w:t>
            </w:r>
          </w:p>
        </w:tc>
        <w:tc>
          <w:tcPr/>
          <w:p>
            <w:pPr>
              <w:pStyle w:val="Compact"/>
            </w:pPr>
            <w:r>
              <w:rPr>
                <w:b/>
                <w:bCs/>
              </w:rPr>
              <w:t xml:space="preserve">Confirmado</w:t>
            </w:r>
            <w:r>
              <w:t xml:space="preserve">, con una discrepancia menor</w:t>
            </w:r>
          </w:p>
        </w:tc>
        <w:tc>
          <w:tcPr/>
          <w:p>
            <w:pPr>
              <w:pStyle w:val="Compact"/>
            </w:pPr>
            <w:hyperlink r:id="rId47">
              <w:r>
                <w:rPr>
                  <w:rStyle w:val="Hyperlink"/>
                </w:rPr>
                <w:t xml:space="preserve">HC-05 AT Command Set (PDF)</w:t>
              </w:r>
            </w:hyperlink>
            <w:r>
              <w:t xml:space="preserve">:</w:t>
            </w:r>
            <w:r>
              <w:t xml:space="preserve"> </w:t>
            </w:r>
            <w:r>
              <w:rPr>
                <w:i/>
                <w:iCs/>
              </w:rPr>
              <w:t xml:space="preserve">«Length up to</w:t>
            </w:r>
            <w:r>
              <w:rPr>
                <w:i/>
                <w:iCs/>
              </w:rPr>
              <w:t xml:space="preserve"> </w:t>
            </w:r>
            <w:r>
              <w:rPr>
                <w:b/>
                <w:bCs/>
                <w:i/>
                <w:iCs/>
              </w:rPr>
              <w:t xml:space="preserve">32 bytes</w:t>
            </w:r>
            <w:r>
              <w:rPr>
                <w:i/>
                <w:iCs/>
              </w:rPr>
              <w:t xml:space="preserve">»</w:t>
            </w:r>
            <w:r>
              <w:t xml:space="preserve"> </w:t>
            </w:r>
            <w:r>
              <w:t xml:space="preserve">·</w:t>
            </w:r>
            <w:r>
              <w:t xml:space="preserve"> </w:t>
            </w:r>
            <w:hyperlink r:id="rId48">
              <w:r>
                <w:rPr>
                  <w:rStyle w:val="Hyperlink"/>
                </w:rPr>
                <w:t xml:space="preserve">DCC-EX</w:t>
              </w:r>
            </w:hyperlink>
            <w:r>
              <w:t xml:space="preserve"> </w:t>
            </w:r>
            <w:r>
              <w:t xml:space="preserve">dice</w:t>
            </w:r>
            <w:r>
              <w:t xml:space="preserve"> </w:t>
            </w:r>
            <w:r>
              <w:rPr>
                <w:b/>
                <w:bCs/>
              </w:rPr>
              <w:t xml:space="preserve">31</w:t>
            </w:r>
            <w:r>
              <w:t xml:space="preserve"> </w:t>
            </w:r>
            <w:r>
              <w:t xml:space="preserve">(probablemente 31 útiles + terminador nulo)</w:t>
            </w:r>
          </w:p>
        </w:tc>
      </w:tr>
      <w:tr>
        <w:tc>
          <w:tcPr/>
          <w:p>
            <w:pPr>
              <w:pStyle w:val="Compact"/>
            </w:pPr>
            <w:r>
              <w:rPr>
                <w:b/>
                <w:bCs/>
              </w:rPr>
              <w:t xml:space="preserve">JDY-31 (BK3231S)</w:t>
            </w:r>
          </w:p>
        </w:tc>
        <w:tc>
          <w:tcPr/>
          <w:p>
            <w:pPr>
              <w:pStyle w:val="Compact"/>
            </w:pPr>
            <w:r>
              <w:rPr>
                <w:b/>
                <w:bCs/>
              </w:rPr>
              <w:t xml:space="preserve">18 bytes</w:t>
            </w:r>
          </w:p>
        </w:tc>
        <w:tc>
          <w:tcPr/>
          <w:p>
            <w:pPr>
              <w:pStyle w:val="Compact"/>
            </w:pPr>
            <w:r>
              <w:t xml:space="preserve">Confirmado</w:t>
            </w:r>
          </w:p>
        </w:tc>
        <w:tc>
          <w:tcPr/>
          <w:p>
            <w:pPr>
              <w:pStyle w:val="Compact"/>
            </w:pPr>
            <w:hyperlink r:id="rId10">
              <w:r>
                <w:rPr>
                  <w:rStyle w:val="Hyperlink"/>
                </w:rPr>
                <w:t xml:space="preserve">Manual oficial JDY-31</w:t>
              </w:r>
            </w:hyperlink>
            <w:r>
              <w:t xml:space="preserve">:</w:t>
            </w:r>
            <w:r>
              <w:t xml:space="preserve"> </w:t>
            </w:r>
            <w:r>
              <w:rPr>
                <w:i/>
                <w:iCs/>
              </w:rPr>
              <w:t xml:space="preserve">«broadcast name is the longest:</w:t>
            </w:r>
            <w:r>
              <w:rPr>
                <w:i/>
                <w:iCs/>
              </w:rPr>
              <w:t xml:space="preserve"> </w:t>
            </w:r>
            <w:r>
              <w:rPr>
                <w:b/>
                <w:bCs/>
                <w:i/>
                <w:iCs/>
              </w:rPr>
              <w:t xml:space="preserve">18 bytes</w:t>
            </w:r>
            <w:r>
              <w:rPr>
                <w:i/>
                <w:iCs/>
              </w:rPr>
              <w:t xml:space="preserve">»</w:t>
            </w:r>
          </w:p>
        </w:tc>
      </w:tr>
      <w:tr>
        <w:tc>
          <w:tcPr/>
          <w:p>
            <w:pPr>
              <w:pStyle w:val="Compact"/>
            </w:pPr>
            <w:r>
              <w:rPr>
                <w:b/>
                <w:bCs/>
              </w:rPr>
              <w:t xml:space="preserve">SIG0109A</w:t>
            </w:r>
          </w:p>
        </w:tc>
        <w:tc>
          <w:tcPr/>
          <w:p>
            <w:pPr>
              <w:pStyle w:val="Compact"/>
            </w:pPr>
            <w:r>
              <w:rPr>
                <w:b/>
                <w:bCs/>
              </w:rPr>
              <w:t xml:space="preserve">Desconocido</w:t>
            </w:r>
          </w:p>
        </w:tc>
        <w:tc>
          <w:tcPr/>
          <w:p>
            <w:pPr>
              <w:pStyle w:val="Compact"/>
            </w:pPr>
            <w:r>
              <w:t xml:space="preserve">—</w:t>
            </w:r>
          </w:p>
        </w:tc>
        <w:tc>
          <w:tcPr/>
          <w:p>
            <w:pPr>
              <w:pStyle w:val="Compact"/>
            </w:pPr>
            <w:r>
              <w:t xml:space="preserve">(P8)</w:t>
            </w:r>
          </w:p>
        </w:tc>
      </w:tr>
    </w:tbl>
    <w:p>
      <w:pPr>
        <w:pStyle w:val="BodyText"/>
      </w:pPr>
      <w:r>
        <w:rPr>
          <w:b/>
          <w:bCs/>
        </w:rPr>
        <w:t xml:space="preserve">Conclusión operativa: el límite que manda es el más bajo conocido de la familia, 18 caracteres</w:t>
      </w:r>
      <w:r>
        <w:t xml:space="preserve"> </w:t>
      </w:r>
      <w:r>
        <w:t xml:space="preserve">(JDY-31), y</w:t>
      </w:r>
      <w:r>
        <w:t xml:space="preserve"> </w:t>
      </w:r>
      <w:r>
        <w:rPr>
          <w:b/>
          <w:bCs/>
        </w:rPr>
        <w:t xml:space="preserve">20 en el HC-06</w:t>
      </w:r>
      <w:r>
        <w:t xml:space="preserve">. Como el SIG0109A no está confirmado, la convención se diseña para caber</w:t>
      </w:r>
      <w:r>
        <w:t xml:space="preserve"> </w:t>
      </w:r>
      <w:r>
        <w:rPr>
          <w:b/>
          <w:bCs/>
        </w:rPr>
        <w:t xml:space="preserve">muy holgadamente</w:t>
      </w:r>
      <w:r>
        <w:t xml:space="preserve">:</w:t>
      </w:r>
      <w:r>
        <w:t xml:space="preserve"> </w:t>
      </w:r>
      <w:r>
        <w:rPr>
          <w:b/>
          <w:bCs/>
        </w:rPr>
        <w:t xml:space="preserve">9 caracteres</w:t>
      </w:r>
      <w:r>
        <w:t xml:space="preserve">.</w:t>
      </w:r>
    </w:p>
    <w:p>
      <w:pPr>
        <w:pStyle w:val="BlockText"/>
      </w:pPr>
      <w:r>
        <w:rPr>
          <w:b/>
          <w:bCs/>
        </w:rPr>
        <w:t xml:space="preserve">El límite teórico del estándar Bluetooth (248 bytes en el campo</w:t>
      </w:r>
      <w:r>
        <w:rPr>
          <w:b/>
          <w:bCs/>
        </w:rPr>
        <w:t xml:space="preserve"> </w:t>
      </w:r>
      <w:r>
        <w:rPr>
          <w:b/>
          <w:bCs/>
          <w:i/>
          <w:iCs/>
        </w:rPr>
        <w:t xml:space="preserve">Complete Local Name</w:t>
      </w:r>
      <w:r>
        <w:rPr>
          <w:b/>
          <w:bCs/>
        </w:rPr>
        <w:t xml:space="preserve">) es irrelevante aquí.</w:t>
      </w:r>
      <w:r>
        <w:t xml:space="preserve"> </w:t>
      </w:r>
      <w:r>
        <w:t xml:space="preserve">Los firmwares de estos módulos recortan mucho antes. Y</w:t>
      </w:r>
      <w:r>
        <w:t xml:space="preserve"> </w:t>
      </w:r>
      <w:r>
        <w:rPr>
          <w:b/>
          <w:bCs/>
        </w:rPr>
        <w:t xml:space="preserve">no está documentado qué hacen al pasarse</w:t>
      </w:r>
      <w:r>
        <w:t xml:space="preserve"> </w:t>
      </w:r>
      <w:r>
        <w:t xml:space="preserve">— ¿truncan en silencio, devuelven</w:t>
      </w:r>
      <w:r>
        <w:t xml:space="preserve"> </w:t>
      </w:r>
      <w:r>
        <w:rPr>
          <w:rStyle w:val="VerbatimChar"/>
        </w:rPr>
        <w:t xml:space="preserve">FAIL</w:t>
      </w:r>
      <w:r>
        <w:t xml:space="preserve">, o corrompen la memoria? Nadie lo dice (P18).</w:t>
      </w:r>
      <w:r>
        <w:t xml:space="preserve"> </w:t>
      </w:r>
      <w:r>
        <w:rPr>
          <w:b/>
          <w:bCs/>
        </w:rPr>
        <w:t xml:space="preserve">Trátalo como límite duro y no te acerques.</w:t>
      </w:r>
      <w:r>
        <w:t xml:space="preserve"> </w:t>
      </w:r>
      <w:r>
        <w:t xml:space="preserve">Por eso la propuesta usa 9 caracteres y no 19.</w:t>
      </w:r>
    </w:p>
    <w:p>
      <w:pPr>
        <w:pStyle w:val="FirstParagraph"/>
      </w:pPr>
      <w:r>
        <w:rPr>
          <w:b/>
          <w:bCs/>
        </w:rPr>
        <w:t xml:space="preserve">Sobre los caracteres admitidos:</w:t>
      </w:r>
    </w:p>
    <w:p>
      <w:pPr>
        <w:pStyle w:val="Compact"/>
        <w:numPr>
          <w:ilvl w:val="0"/>
          <w:numId w:val="1063"/>
        </w:numPr>
      </w:pPr>
      <w:r>
        <w:rPr>
          <w:b/>
          <w:bCs/>
        </w:rPr>
        <w:t xml:space="preserve">Guiones: confirmados.</w:t>
      </w:r>
      <w:r>
        <w:t xml:space="preserve"> </w:t>
      </w:r>
      <w:r>
        <w:t xml:space="preserve">El nombre de fábrica del propio HC-05 es</w:t>
      </w:r>
      <w:r>
        <w:t xml:space="preserve"> </w:t>
      </w:r>
      <w:r>
        <w:rPr>
          <w:rStyle w:val="VerbatimChar"/>
        </w:rPr>
        <w:t xml:space="preserve">H-C-2010-06-01</w:t>
      </w:r>
      <w:r>
        <w:t xml:space="preserve">, y el documento oficial dice</w:t>
      </w:r>
      <w:r>
        <w:t xml:space="preserve"> </w:t>
      </w:r>
      <w:r>
        <w:rPr>
          <w:i/>
          <w:iCs/>
        </w:rPr>
        <w:t xml:space="preserve">«Supports special characters»</w:t>
      </w:r>
      <w:r>
        <w:t xml:space="preserve">.</w:t>
      </w:r>
    </w:p>
    <w:p>
      <w:pPr>
        <w:pStyle w:val="Compact"/>
        <w:numPr>
          <w:ilvl w:val="0"/>
          <w:numId w:val="1063"/>
        </w:numPr>
      </w:pPr>
      <w:r>
        <w:rPr>
          <w:b/>
          <w:bCs/>
        </w:rPr>
        <w:t xml:space="preserve">Espacios: NO uses.</w:t>
      </w:r>
      <w:r>
        <w:t xml:space="preserve"> </w:t>
      </w:r>
      <w:r>
        <w:t xml:space="preserve">Ninguna fuente confirma que un espacio sobreviva a</w:t>
      </w:r>
      <w:r>
        <w:t xml:space="preserve"> </w:t>
      </w:r>
      <w:r>
        <w:rPr>
          <w:rStyle w:val="VerbatimChar"/>
        </w:rPr>
        <w:t xml:space="preserve">AT+NAME</w:t>
      </w:r>
      <w:r>
        <w:t xml:space="preserve">, y los parsers de estos firmwares suelen cortar ahí. En el HC-06 es peor: como delimita por silencio, cualquier cosa dentro de la ventana de 1 s se toma como parte del nombre.</w:t>
      </w:r>
    </w:p>
    <w:p>
      <w:pPr>
        <w:pStyle w:val="Compact"/>
        <w:numPr>
          <w:ilvl w:val="0"/>
          <w:numId w:val="1063"/>
        </w:numPr>
      </w:pPr>
      <w:r>
        <w:rPr>
          <w:b/>
          <w:bCs/>
        </w:rPr>
        <w:t xml:space="preserve">Acentos y</w:t>
      </w:r>
      <w:r>
        <w:rPr>
          <w:b/>
          <w:bCs/>
        </w:rPr>
        <w:t xml:space="preserve"> </w:t>
      </w:r>
      <w:r>
        <w:rPr>
          <w:rStyle w:val="VerbatimChar"/>
          <w:b/>
          <w:bCs/>
        </w:rPr>
        <w:t xml:space="preserve">Ñ</w:t>
      </w:r>
      <w:r>
        <w:rPr>
          <w:b/>
          <w:bCs/>
        </w:rPr>
        <w:t xml:space="preserve">: no hay documentación</w:t>
      </w:r>
      <w:r>
        <w:t xml:space="preserve"> </w:t>
      </w:r>
      <w:r>
        <w:t xml:space="preserve">de qué juego de caracteres admite el HC-06. Evítalos.</w:t>
      </w:r>
    </w:p>
    <w:p>
      <w:pPr>
        <w:pStyle w:val="Compact"/>
        <w:numPr>
          <w:ilvl w:val="0"/>
          <w:numId w:val="1063"/>
        </w:numPr>
      </w:pPr>
      <w:r>
        <w:rPr>
          <w:b/>
          <w:bCs/>
        </w:rPr>
        <w:t xml:space="preserve">Mayúsculas:</w:t>
      </w:r>
      <w:r>
        <w:t xml:space="preserve"> </w:t>
      </w:r>
      <w:r>
        <w:t xml:space="preserve">los comandos del HC-05 son</w:t>
      </w:r>
      <w:r>
        <w:t xml:space="preserve"> </w:t>
      </w:r>
      <w:r>
        <w:rPr>
          <w:b/>
          <w:bCs/>
        </w:rPr>
        <w:t xml:space="preserve">sensibles a mayúsculas</w:t>
      </w:r>
      <w:r>
        <w:t xml:space="preserve"> </w:t>
      </w:r>
      <w:r>
        <w:t xml:space="preserve">(</w:t>
      </w:r>
      <w:r>
        <w:rPr>
          <w:i/>
          <w:iCs/>
        </w:rPr>
        <w:t xml:space="preserve">«AT Command is case-sensitive»</w:t>
      </w:r>
      <w:r>
        <w:t xml:space="preserve">). Escríbelos siempre en mayúsculas.</w:t>
      </w:r>
    </w:p>
    <w:bookmarkEnd w:id="61"/>
    <w:bookmarkStart w:id="62" w:name="X33b502a59d3db448db3d7f6306d9630ce753119"/>
    <w:p>
      <w:pPr>
        <w:pStyle w:val="Heading3"/>
      </w:pPr>
      <w:r>
        <w:t xml:space="preserve">4.3 Convención de nombres — ⚠️ PROPUESTA, PENDIENTE DE CONFIRMAR</w:t>
      </w:r>
    </w:p>
    <w:p>
      <w:pPr>
        <w:pStyle w:val="BlockText"/>
      </w:pPr>
      <w:r>
        <w:rPr>
          <w:b/>
          <w:bCs/>
        </w:rPr>
        <w:t xml:space="preserve">Esto es una propuesta técnica, no una convención acordada.</w:t>
      </w:r>
      <w:r>
        <w:t xml:space="preserve"> </w:t>
      </w:r>
      <w:r>
        <w:t xml:space="preserve">Tiene que aprobarla el responsable del proyecto</w:t>
      </w:r>
      <w:r>
        <w:t xml:space="preserve"> </w:t>
      </w:r>
      <w:r>
        <w:rPr>
          <w:b/>
          <w:bCs/>
        </w:rPr>
        <w:t xml:space="preserve">antes</w:t>
      </w:r>
      <w:r>
        <w:t xml:space="preserve"> </w:t>
      </w:r>
      <w:r>
        <w:t xml:space="preserve">de configurar el primer módulo, porque una vez instaladas las señales, renombrar obliga a desmontar cada equipo.</w:t>
      </w:r>
      <w:r>
        <w:t xml:space="preserve"> </w:t>
      </w:r>
      <w:r>
        <w:t xml:space="preserve">Ver pregunta</w:t>
      </w:r>
      <w:r>
        <w:t xml:space="preserve"> </w:t>
      </w:r>
      <w:r>
        <w:rPr>
          <w:b/>
          <w:bCs/>
        </w:rPr>
        <w:t xml:space="preserve">P11</w:t>
      </w:r>
      <w:r>
        <w:t xml:space="preserve"> </w:t>
      </w:r>
      <w:r>
        <w:t xml:space="preserve">en §11.</w:t>
      </w:r>
    </w:p>
    <w:p>
      <w:pPr>
        <w:pStyle w:val="FirstParagraph"/>
      </w:pPr>
      <w:r>
        <w:rPr>
          <w:b/>
          <w:bCs/>
        </w:rPr>
        <w:t xml:space="preserve">Formato propuesto:</w:t>
      </w:r>
    </w:p>
    <w:p>
      <w:pPr>
        <w:pStyle w:val="SourceCode"/>
      </w:pPr>
      <w:r>
        <w:rPr>
          <w:rStyle w:val="VerbatimChar"/>
        </w:rPr>
        <w:t xml:space="preserve">BAL-NNN-D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Parte</w:t>
            </w:r>
          </w:p>
        </w:tc>
        <w:tc>
          <w:tcPr/>
          <w:p>
            <w:pPr>
              <w:pStyle w:val="Compact"/>
            </w:pPr>
            <w:r>
              <w:t xml:space="preserve">Longitud</w:t>
            </w:r>
          </w:p>
        </w:tc>
        <w:tc>
          <w:tcPr/>
          <w:p>
            <w:pPr>
              <w:pStyle w:val="Compact"/>
            </w:pPr>
            <w:r>
              <w:t xml:space="preserve">Contenido</w:t>
            </w:r>
          </w:p>
        </w:tc>
        <w:tc>
          <w:tcPr/>
          <w:p>
            <w:pPr>
              <w:pStyle w:val="Compact"/>
            </w:pPr>
            <w:r>
              <w:t xml:space="preserve">Ejemplo</w:t>
            </w:r>
          </w:p>
        </w:tc>
      </w:tr>
      <w:tr>
        <w:tc>
          <w:tcPr/>
          <w:p>
            <w:pPr>
              <w:pStyle w:val="Compact"/>
            </w:pPr>
            <w:r>
              <w:rPr>
                <w:rStyle w:val="VerbatimChar"/>
              </w:rPr>
              <w:t xml:space="preserve">BAL</w:t>
            </w:r>
          </w:p>
        </w:tc>
        <w:tc>
          <w:tcPr/>
          <w:p>
            <w:pPr>
              <w:pStyle w:val="Compact"/>
            </w:pPr>
            <w:r>
              <w:t xml:space="preserve">3</w:t>
            </w:r>
          </w:p>
        </w:tc>
        <w:tc>
          <w:tcPr/>
          <w:p>
            <w:pPr>
              <w:pStyle w:val="Compact"/>
            </w:pPr>
            <w:r>
              <w:t xml:space="preserve">Prefijo fijo, igual en todos los equipos</w:t>
            </w:r>
          </w:p>
        </w:tc>
        <w:tc>
          <w:tcPr/>
          <w:p>
            <w:pPr>
              <w:pStyle w:val="Compact"/>
            </w:pPr>
            <w:r>
              <w:rPr>
                <w:rStyle w:val="VerbatimChar"/>
              </w:rPr>
              <w:t xml:space="preserve">BAL</w:t>
            </w:r>
          </w:p>
        </w:tc>
      </w:tr>
      <w:tr>
        <w:tc>
          <w:tcPr/>
          <w:p>
            <w:pPr>
              <w:pStyle w:val="Compact"/>
            </w:pPr>
            <w:r>
              <w:rPr>
                <w:rStyle w:val="VerbatimChar"/>
              </w:rPr>
              <w:t xml:space="preserve">-</w:t>
            </w:r>
          </w:p>
        </w:tc>
        <w:tc>
          <w:tcPr/>
          <w:p>
            <w:pPr>
              <w:pStyle w:val="Compact"/>
            </w:pPr>
            <w:r>
              <w:t xml:space="preserve">1</w:t>
            </w:r>
          </w:p>
        </w:tc>
        <w:tc>
          <w:tcPr/>
          <w:p>
            <w:pPr>
              <w:pStyle w:val="Compact"/>
            </w:pPr>
            <w:r>
              <w:t xml:space="preserve">Separador</w:t>
            </w:r>
          </w:p>
        </w:tc>
        <w:tc>
          <w:tcPr/>
          <w:p>
            <w:pPr>
              <w:pStyle w:val="Compact"/>
            </w:pPr>
            <w:r>
              <w:rPr>
                <w:rStyle w:val="VerbatimChar"/>
              </w:rPr>
              <w:t xml:space="preserve">-</w:t>
            </w:r>
          </w:p>
        </w:tc>
      </w:tr>
      <w:tr>
        <w:tc>
          <w:tcPr/>
          <w:p>
            <w:pPr>
              <w:pStyle w:val="Compact"/>
            </w:pPr>
            <w:r>
              <w:rPr>
                <w:rStyle w:val="VerbatimChar"/>
              </w:rPr>
              <w:t xml:space="preserve">NNN</w:t>
            </w:r>
          </w:p>
        </w:tc>
        <w:tc>
          <w:tcPr/>
          <w:p>
            <w:pPr>
              <w:pStyle w:val="Compact"/>
            </w:pPr>
            <w:r>
              <w:t xml:space="preserve">3</w:t>
            </w:r>
          </w:p>
        </w:tc>
        <w:tc>
          <w:tcPr/>
          <w:p>
            <w:pPr>
              <w:pStyle w:val="Compact"/>
            </w:pPr>
            <w:r>
              <w:t xml:space="preserve">Nº correlativo de la señal en el registro de instalación,</w:t>
            </w:r>
            <w:r>
              <w:t xml:space="preserve"> </w:t>
            </w:r>
            <w:r>
              <w:rPr>
                <w:rStyle w:val="VerbatimChar"/>
              </w:rPr>
              <w:t xml:space="preserve">001</w:t>
            </w:r>
            <w:r>
              <w:t xml:space="preserve">–</w:t>
            </w:r>
            <w:r>
              <w:rPr>
                <w:rStyle w:val="VerbatimChar"/>
              </w:rPr>
              <w:t xml:space="preserve">999</w:t>
            </w:r>
          </w:p>
        </w:tc>
        <w:tc>
          <w:tcPr/>
          <w:p>
            <w:pPr>
              <w:pStyle w:val="Compact"/>
            </w:pPr>
            <w:r>
              <w:rPr>
                <w:rStyle w:val="VerbatimChar"/>
              </w:rPr>
              <w:t xml:space="preserve">014</w:t>
            </w:r>
          </w:p>
        </w:tc>
      </w:tr>
      <w:tr>
        <w:tc>
          <w:tcPr/>
          <w:p>
            <w:pPr>
              <w:pStyle w:val="Compact"/>
            </w:pPr>
            <w:r>
              <w:rPr>
                <w:rStyle w:val="VerbatimChar"/>
              </w:rPr>
              <w:t xml:space="preserve">-</w:t>
            </w:r>
          </w:p>
        </w:tc>
        <w:tc>
          <w:tcPr/>
          <w:p>
            <w:pPr>
              <w:pStyle w:val="Compact"/>
            </w:pPr>
            <w:r>
              <w:t xml:space="preserve">1</w:t>
            </w:r>
          </w:p>
        </w:tc>
        <w:tc>
          <w:tcPr/>
          <w:p>
            <w:pPr>
              <w:pStyle w:val="Compact"/>
            </w:pPr>
            <w:r>
              <w:t xml:space="preserve">Separador</w:t>
            </w:r>
          </w:p>
        </w:tc>
        <w:tc>
          <w:tcPr/>
          <w:p>
            <w:pPr>
              <w:pStyle w:val="Compact"/>
            </w:pPr>
            <w:r>
              <w:rPr>
                <w:rStyle w:val="VerbatimChar"/>
              </w:rPr>
              <w:t xml:space="preserve">-</w:t>
            </w:r>
          </w:p>
        </w:tc>
      </w:tr>
      <w:tr>
        <w:tc>
          <w:tcPr/>
          <w:p>
            <w:pPr>
              <w:pStyle w:val="Compact"/>
            </w:pPr>
            <w:r>
              <w:rPr>
                <w:rStyle w:val="VerbatimChar"/>
              </w:rPr>
              <w:t xml:space="preserve">D</w:t>
            </w:r>
          </w:p>
        </w:tc>
        <w:tc>
          <w:tcPr/>
          <w:p>
            <w:pPr>
              <w:pStyle w:val="Compact"/>
            </w:pPr>
            <w:r>
              <w:t xml:space="preserve">1</w:t>
            </w:r>
          </w:p>
        </w:tc>
        <w:tc>
          <w:tcPr/>
          <w:p>
            <w:pPr>
              <w:pStyle w:val="Compact"/>
            </w:pPr>
            <w:r>
              <w:t xml:space="preserve">Sentido al que mira la señal:</w:t>
            </w:r>
            <w:r>
              <w:t xml:space="preserve"> </w:t>
            </w:r>
            <w:r>
              <w:rPr>
                <w:rStyle w:val="VerbatimChar"/>
              </w:rPr>
              <w:t xml:space="preserve">N</w:t>
            </w:r>
            <w:r>
              <w:t xml:space="preserve">,</w:t>
            </w:r>
            <w:r>
              <w:t xml:space="preserve"> </w:t>
            </w:r>
            <w:r>
              <w:rPr>
                <w:rStyle w:val="VerbatimChar"/>
              </w:rPr>
              <w:t xml:space="preserve">S</w:t>
            </w:r>
            <w:r>
              <w:t xml:space="preserve">,</w:t>
            </w:r>
            <w:r>
              <w:t xml:space="preserve"> </w:t>
            </w:r>
            <w:r>
              <w:rPr>
                <w:rStyle w:val="VerbatimChar"/>
              </w:rPr>
              <w:t xml:space="preserve">E</w:t>
            </w:r>
            <w:r>
              <w:t xml:space="preserve">,</w:t>
            </w:r>
            <w:r>
              <w:t xml:space="preserve"> </w:t>
            </w:r>
            <w:r>
              <w:rPr>
                <w:rStyle w:val="VerbatimChar"/>
              </w:rPr>
              <w:t xml:space="preserve">O</w:t>
            </w:r>
          </w:p>
        </w:tc>
        <w:tc>
          <w:tcPr/>
          <w:p>
            <w:pPr>
              <w:pStyle w:val="Compact"/>
            </w:pPr>
            <w:r>
              <w:rPr>
                <w:rStyle w:val="VerbatimChar"/>
              </w:rPr>
              <w:t xml:space="preserve">N</w:t>
            </w:r>
          </w:p>
        </w:tc>
      </w:tr>
      <w:tr>
        <w:tc>
          <w:tcPr/>
          <w:p>
            <w:pPr>
              <w:pStyle w:val="Compact"/>
            </w:pPr>
            <w:r>
              <w:rPr>
                <w:b/>
                <w:bCs/>
              </w:rPr>
              <w:t xml:space="preserve">Total</w:t>
            </w:r>
          </w:p>
        </w:tc>
        <w:tc>
          <w:tcPr/>
          <w:p>
            <w:pPr>
              <w:pStyle w:val="Compact"/>
            </w:pPr>
            <w:r>
              <w:rPr>
                <w:b/>
                <w:bCs/>
              </w:rPr>
              <w:t xml:space="preserve">9</w:t>
            </w:r>
          </w:p>
        </w:tc>
        <w:tc>
          <w:tcPr/>
          <w:p>
            <w:pPr>
              <w:pStyle w:val="Compact"/>
            </w:pPr>
          </w:p>
        </w:tc>
        <w:tc>
          <w:tcPr/>
          <w:p>
            <w:pPr>
              <w:pStyle w:val="Compact"/>
            </w:pPr>
            <w:r>
              <w:rPr>
                <w:rStyle w:val="VerbatimChar"/>
                <w:b/>
                <w:bCs/>
              </w:rPr>
              <w:t xml:space="preserve">BAL-014-N</w:t>
            </w:r>
          </w:p>
        </w:tc>
      </w:tr>
    </w:tbl>
    <w:p>
      <w:pPr>
        <w:pStyle w:val="BodyText"/>
      </w:pPr>
      <w:r>
        <w:rPr>
          <w:b/>
          <w:bCs/>
        </w:rPr>
        <w:t xml:space="preserve">Por qué así:</w:t>
      </w:r>
    </w:p>
    <w:p>
      <w:pPr>
        <w:pStyle w:val="Compact"/>
        <w:numPr>
          <w:ilvl w:val="0"/>
          <w:numId w:val="1064"/>
        </w:numPr>
      </w:pPr>
      <w:r>
        <w:rPr>
          <w:rStyle w:val="VerbatimChar"/>
          <w:b/>
          <w:bCs/>
        </w:rPr>
        <w:t xml:space="preserve">BAL</w:t>
      </w:r>
      <w:r>
        <w:rPr>
          <w:b/>
          <w:bCs/>
        </w:rPr>
        <w:t xml:space="preserve"> </w:t>
      </w:r>
      <w:r>
        <w:rPr>
          <w:b/>
          <w:bCs/>
        </w:rPr>
        <w:t xml:space="preserve">fijo delante</w:t>
      </w:r>
      <w:r>
        <w:t xml:space="preserve"> </w:t>
      </w:r>
      <w:r>
        <w:t xml:space="preserve">→ en la lista de emparejados del móvil todas las balizas quedan</w:t>
      </w:r>
      <w:r>
        <w:t xml:space="preserve"> </w:t>
      </w:r>
      <w:r>
        <w:rPr>
          <w:b/>
          <w:bCs/>
        </w:rPr>
        <w:t xml:space="preserve">juntas y ordenadas</w:t>
      </w:r>
      <w:r>
        <w:t xml:space="preserve">, separadas de los auriculares y el coche del técnico.</w:t>
      </w:r>
    </w:p>
    <w:p>
      <w:pPr>
        <w:pStyle w:val="Compact"/>
        <w:numPr>
          <w:ilvl w:val="0"/>
          <w:numId w:val="1064"/>
        </w:numPr>
      </w:pPr>
      <w:r>
        <w:rPr>
          <w:b/>
          <w:bCs/>
        </w:rPr>
        <w:t xml:space="preserve">9 caracteres</w:t>
      </w:r>
      <w:r>
        <w:t xml:space="preserve"> </w:t>
      </w:r>
      <w:r>
        <w:t xml:space="preserve">→ cabe con margen en el límite de 20 del HC-06, y en cualquier límite razonable del HC-05 o del clon, que no están confirmados.</w:t>
      </w:r>
    </w:p>
    <w:p>
      <w:pPr>
        <w:pStyle w:val="Compact"/>
        <w:numPr>
          <w:ilvl w:val="0"/>
          <w:numId w:val="1064"/>
        </w:numPr>
      </w:pPr>
      <w:r>
        <w:rPr>
          <w:b/>
          <w:bCs/>
        </w:rPr>
        <w:t xml:space="preserve">Número correlativo</w:t>
      </w:r>
      <w:r>
        <w:t xml:space="preserve"> </w:t>
      </w:r>
      <w:r>
        <w:t xml:space="preserve">→ es el que ya identifica la señal en el registro de instalación.</w:t>
      </w:r>
      <w:r>
        <w:t xml:space="preserve"> </w:t>
      </w:r>
      <w:r>
        <w:rPr>
          <w:b/>
          <w:bCs/>
        </w:rPr>
        <w:t xml:space="preserve">Tiene que coincidir con una etiqueta física pegada en la caja del equipo y con el registro de obra.</w:t>
      </w:r>
      <w:r>
        <w:t xml:space="preserve"> </w:t>
      </w:r>
      <w:r>
        <w:t xml:space="preserve">Si no hay etiqueta física, el nombre no sirve de nada.</w:t>
      </w:r>
    </w:p>
    <w:p>
      <w:pPr>
        <w:pStyle w:val="Compact"/>
        <w:numPr>
          <w:ilvl w:val="0"/>
          <w:numId w:val="1064"/>
        </w:numPr>
      </w:pPr>
      <w:r>
        <w:rPr>
          <w:b/>
          <w:bCs/>
        </w:rPr>
        <w:t xml:space="preserve">Letra de sentido</w:t>
      </w:r>
      <w:r>
        <w:t xml:space="preserve"> </w:t>
      </w:r>
      <w:r>
        <w:t xml:space="preserve">→ resuelve el caso real que motiva todo esto:</w:t>
      </w:r>
      <w:r>
        <w:t xml:space="preserve"> </w:t>
      </w:r>
      <w:r>
        <w:rPr>
          <w:b/>
          <w:bCs/>
        </w:rPr>
        <w:t xml:space="preserve">dos señales enfrentadas en la misma calle</w:t>
      </w:r>
      <w:r>
        <w:t xml:space="preserve">, con el mismo número de tramo.</w:t>
      </w:r>
      <w:r>
        <w:t xml:space="preserve"> </w:t>
      </w:r>
      <w:r>
        <w:rPr>
          <w:rStyle w:val="VerbatimChar"/>
        </w:rPr>
        <w:t xml:space="preserve">BAL-014-N</w:t>
      </w:r>
      <w:r>
        <w:t xml:space="preserve"> </w:t>
      </w:r>
      <w:r>
        <w:t xml:space="preserve">y</w:t>
      </w:r>
      <w:r>
        <w:t xml:space="preserve"> </w:t>
      </w:r>
      <w:r>
        <w:rPr>
          <w:rStyle w:val="VerbatimChar"/>
        </w:rPr>
        <w:t xml:space="preserve">BAL-014-S</w:t>
      </w:r>
      <w:r>
        <w:t xml:space="preserve"> </w:t>
      </w:r>
      <w:r>
        <w:t xml:space="preserve">se distinguen de un vistazo.</w:t>
      </w:r>
    </w:p>
    <w:p>
      <w:pPr>
        <w:pStyle w:val="Compact"/>
        <w:numPr>
          <w:ilvl w:val="0"/>
          <w:numId w:val="1064"/>
        </w:numPr>
      </w:pPr>
      <w:r>
        <w:rPr>
          <w:b/>
          <w:bCs/>
        </w:rPr>
        <w:t xml:space="preserve">Sólo</w:t>
      </w:r>
      <w:r>
        <w:rPr>
          <w:b/>
          <w:bCs/>
        </w:rPr>
        <w:t xml:space="preserve"> </w:t>
      </w:r>
      <w:r>
        <w:rPr>
          <w:rStyle w:val="VerbatimChar"/>
          <w:b/>
          <w:bCs/>
        </w:rPr>
        <w:t xml:space="preserve">A–Z</w:t>
      </w:r>
      <w:r>
        <w:rPr>
          <w:b/>
          <w:bCs/>
        </w:rPr>
        <w:t xml:space="preserve">,</w:t>
      </w:r>
      <w:r>
        <w:rPr>
          <w:b/>
          <w:bCs/>
        </w:rPr>
        <w:t xml:space="preserve"> </w:t>
      </w:r>
      <w:r>
        <w:rPr>
          <w:rStyle w:val="VerbatimChar"/>
          <w:b/>
          <w:bCs/>
        </w:rPr>
        <w:t xml:space="preserve">0–9</w:t>
      </w:r>
      <w:r>
        <w:rPr>
          <w:b/>
          <w:bCs/>
        </w:rPr>
        <w:t xml:space="preserve"> </w:t>
      </w:r>
      <w:r>
        <w:rPr>
          <w:b/>
          <w:bCs/>
        </w:rPr>
        <w:t xml:space="preserve">y guion.</w:t>
      </w:r>
      <w:r>
        <w:t xml:space="preserve"> </w:t>
      </w:r>
      <w:r>
        <w:t xml:space="preserve">Sin espacios, sin acentos, sin</w:t>
      </w:r>
      <w:r>
        <w:t xml:space="preserve"> </w:t>
      </w:r>
      <w:r>
        <w:rPr>
          <w:rStyle w:val="VerbatimChar"/>
        </w:rPr>
        <w:t xml:space="preserve">Ñ</w:t>
      </w:r>
      <w:r>
        <w:t xml:space="preserve">:</w:t>
      </w:r>
    </w:p>
    <w:p>
      <w:pPr>
        <w:pStyle w:val="Compact"/>
        <w:numPr>
          <w:ilvl w:val="1"/>
          <w:numId w:val="1065"/>
        </w:numPr>
      </w:pPr>
      <w:r>
        <w:rPr>
          <w:b/>
          <w:bCs/>
        </w:rPr>
        <w:t xml:space="preserve">Sin espacios:</w:t>
      </w:r>
      <w:r>
        <w:t xml:space="preserve"> </w:t>
      </w:r>
      <w:r>
        <w:t xml:space="preserve">la app concatena el nombre con</w:t>
      </w:r>
      <w:r>
        <w:t xml:space="preserve"> </w:t>
      </w:r>
      <w:r>
        <w:rPr>
          <w:rStyle w:val="VerbatimChar"/>
        </w:rPr>
        <w:t xml:space="preserve">": "</w:t>
      </w:r>
      <w:r>
        <w:t xml:space="preserve"> </w:t>
      </w:r>
      <w:r>
        <w:t xml:space="preserve">para pintarlo, y algunos firmwares de HC-06 cortan el nombre en el primer espacio.</w:t>
      </w:r>
    </w:p>
    <w:p>
      <w:pPr>
        <w:pStyle w:val="Compact"/>
        <w:numPr>
          <w:ilvl w:val="1"/>
          <w:numId w:val="1065"/>
        </w:numPr>
      </w:pPr>
      <w:r>
        <w:rPr>
          <w:b/>
          <w:bCs/>
        </w:rPr>
        <w:t xml:space="preserve">Sin acentos ni</w:t>
      </w:r>
      <w:r>
        <w:rPr>
          <w:b/>
          <w:bCs/>
        </w:rPr>
        <w:t xml:space="preserve"> </w:t>
      </w:r>
      <w:r>
        <w:rPr>
          <w:rStyle w:val="VerbatimChar"/>
          <w:b/>
          <w:bCs/>
        </w:rPr>
        <w:t xml:space="preserve">Ñ</w:t>
      </w:r>
      <w:r>
        <w:rPr>
          <w:b/>
          <w:bCs/>
        </w:rPr>
        <w:t xml:space="preserve">:</w:t>
      </w:r>
      <w:r>
        <w:t xml:space="preserve"> </w:t>
      </w:r>
      <w:r>
        <w:t xml:space="preserve">el nombre viaja como bytes en el anuncio Bluetooth. Los firmwares HC son orientados a byte y pueden truncar a mitad de un carácter multibyte, dejando un nombre corrupto.</w:t>
      </w:r>
    </w:p>
    <w:p>
      <w:pPr>
        <w:pStyle w:val="Compact"/>
        <w:numPr>
          <w:ilvl w:val="1"/>
          <w:numId w:val="1065"/>
        </w:numPr>
      </w:pPr>
      <w:r>
        <w:rPr>
          <w:b/>
          <w:bCs/>
        </w:rPr>
        <w:t xml:space="preserve">Mayúsculas:</w:t>
      </w:r>
      <w:r>
        <w:t xml:space="preserve"> </w:t>
      </w:r>
      <w:r>
        <w:t xml:space="preserve">se lee mejor en la pantalla del móvil a pleno sol.</w:t>
      </w:r>
    </w:p>
    <w:p>
      <w:pPr>
        <w:pStyle w:val="FirstParagraph"/>
      </w:pPr>
      <w:r>
        <w:rPr>
          <w:b/>
          <w:bCs/>
        </w:rPr>
        <w:t xml:space="preserve">Ejemplos: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Nombre</w:t>
            </w:r>
          </w:p>
        </w:tc>
        <w:tc>
          <w:tcPr/>
          <w:p>
            <w:pPr>
              <w:pStyle w:val="Compact"/>
            </w:pPr>
            <w:r>
              <w:t xml:space="preserve">Significa</w:t>
            </w:r>
          </w:p>
        </w:tc>
      </w:tr>
      <w:tr>
        <w:tc>
          <w:tcPr/>
          <w:p>
            <w:pPr>
              <w:pStyle w:val="Compact"/>
            </w:pPr>
            <w:r>
              <w:rPr>
                <w:rStyle w:val="VerbatimChar"/>
              </w:rPr>
              <w:t xml:space="preserve">BAL-001-N</w:t>
            </w:r>
          </w:p>
        </w:tc>
        <w:tc>
          <w:tcPr/>
          <w:p>
            <w:pPr>
              <w:pStyle w:val="Compact"/>
            </w:pPr>
            <w:r>
              <w:t xml:space="preserve">Baliza 001, señal que mira al norte</w:t>
            </w:r>
          </w:p>
        </w:tc>
      </w:tr>
      <w:tr>
        <w:tc>
          <w:tcPr/>
          <w:p>
            <w:pPr>
              <w:pStyle w:val="Compact"/>
            </w:pPr>
            <w:r>
              <w:rPr>
                <w:rStyle w:val="VerbatimChar"/>
              </w:rPr>
              <w:t xml:space="preserve">BAL-001-S</w:t>
            </w:r>
          </w:p>
        </w:tc>
        <w:tc>
          <w:tcPr/>
          <w:p>
            <w:pPr>
              <w:pStyle w:val="Compact"/>
            </w:pPr>
            <w:r>
              <w:t xml:space="preserve">Baliza 001, la de enfrente, mira al sur</w:t>
            </w:r>
          </w:p>
        </w:tc>
      </w:tr>
      <w:tr>
        <w:tc>
          <w:tcPr/>
          <w:p>
            <w:pPr>
              <w:pStyle w:val="Compact"/>
            </w:pPr>
            <w:r>
              <w:rPr>
                <w:rStyle w:val="VerbatimChar"/>
              </w:rPr>
              <w:t xml:space="preserve">BAL-047-E</w:t>
            </w:r>
          </w:p>
        </w:tc>
        <w:tc>
          <w:tcPr/>
          <w:p>
            <w:pPr>
              <w:pStyle w:val="Compact"/>
            </w:pPr>
            <w:r>
              <w:t xml:space="preserve">Baliza 047, mira al este</w:t>
            </w:r>
          </w:p>
        </w:tc>
      </w:tr>
    </w:tbl>
    <w:p>
      <w:pPr>
        <w:pStyle w:val="BodyText"/>
      </w:pPr>
      <w:r>
        <w:rPr>
          <w:b/>
          <w:bCs/>
        </w:rPr>
        <w:t xml:space="preserve">Alternativa, si el responsable prefiere identificar por colegio en vez de por número correlativo:</w:t>
      </w:r>
      <w:r>
        <w:t xml:space="preserve"> </w:t>
      </w:r>
      <w:r>
        <w:rPr>
          <w:rStyle w:val="VerbatimChar"/>
        </w:rPr>
        <w:t xml:space="preserve">BAL-XXX-D</w:t>
      </w:r>
      <w:r>
        <w:t xml:space="preserve"> </w:t>
      </w:r>
      <w:r>
        <w:t xml:space="preserve">donde</w:t>
      </w:r>
      <w:r>
        <w:t xml:space="preserve"> </w:t>
      </w:r>
      <w:r>
        <w:rPr>
          <w:rStyle w:val="VerbatimChar"/>
        </w:rPr>
        <w:t xml:space="preserve">XXX</w:t>
      </w:r>
      <w:r>
        <w:t xml:space="preserve"> </w:t>
      </w:r>
      <w:r>
        <w:t xml:space="preserve">son tres letras del nombre del centro (</w:t>
      </w:r>
      <w:r>
        <w:rPr>
          <w:rStyle w:val="VerbatimChar"/>
        </w:rPr>
        <w:t xml:space="preserve">SJU</w:t>
      </w:r>
      <w:r>
        <w:t xml:space="preserve"> </w:t>
      </w:r>
      <w:r>
        <w:t xml:space="preserve">= San Juan). Cabe igual en 9 caracteres.</w:t>
      </w:r>
      <w:r>
        <w:t xml:space="preserve"> </w:t>
      </w:r>
      <w:r>
        <w:rPr>
          <w:b/>
          <w:bCs/>
        </w:rPr>
        <w:t xml:space="preserve">Tiene el inconveniente de que dos colegios pueden compartir iniciales</w:t>
      </w:r>
      <w:r>
        <w:t xml:space="preserve">, por eso se propone el número correlativo como opción principal. Decisión del responsable (P11).</w:t>
      </w:r>
    </w:p>
    <w:p>
      <w:r>
        <w:pict>
          <v:rect style="width:0;height:1.5pt" o:hralign="center" o:hrstd="t" o:hr="t"/>
        </w:pict>
      </w:r>
    </w:p>
    <w:bookmarkEnd w:id="62"/>
    <w:bookmarkEnd w:id="63"/>
    <w:bookmarkStart w:id="71" w:name="Xb58b10a09633627cc2f0407f9079d7b9719e17a"/>
    <w:p>
      <w:pPr>
        <w:pStyle w:val="Heading2"/>
      </w:pPr>
      <w:r>
        <w:t xml:space="preserve">5. Los tres ajustes — en este orden</w:t>
      </w:r>
    </w:p>
    <w:p>
      <w:pPr>
        <w:pStyle w:val="BlockText"/>
      </w:pPr>
      <w:r>
        <w:rPr>
          <w:b/>
          <w:bCs/>
        </w:rPr>
        <w:t xml:space="preserve">El orden importa.</w:t>
      </w:r>
      <w:r>
        <w:t xml:space="preserve"> </w:t>
      </w:r>
      <w:r>
        <w:t xml:space="preserve">La velocidad va</w:t>
      </w:r>
      <w:r>
        <w:t xml:space="preserve"> </w:t>
      </w:r>
      <w:r>
        <w:rPr>
          <w:b/>
          <w:bCs/>
        </w:rPr>
        <w:t xml:space="preserve">la última</w:t>
      </w:r>
      <w:r>
        <w:t xml:space="preserve"> </w:t>
      </w:r>
      <w:r>
        <w:t xml:space="preserve">porque, en cuanto la cambies, el módulo deja de hablar a la velocidad a la que tienes abierto el terminal.</w:t>
      </w:r>
    </w:p>
    <w:bookmarkStart w:id="64" w:name="X50eadf5cb5e1e7b41aa06f13c9de4a56fe1503a"/>
    <w:p>
      <w:pPr>
        <w:pStyle w:val="Heading3"/>
      </w:pPr>
      <w:r>
        <w:t xml:space="preserve">5.1 Ajuste 1 — Nombre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w:t>
            </w:r>
          </w:p>
        </w:tc>
        <w:tc>
          <w:tcPr/>
          <w:p>
            <w:pPr>
              <w:pStyle w:val="Compact"/>
            </w:pPr>
            <w:r>
              <w:t xml:space="preserve">Respuesta esperada</w:t>
            </w:r>
          </w:p>
        </w:tc>
      </w:tr>
      <w:tr>
        <w:tc>
          <w:tcPr/>
          <w:p>
            <w:pPr>
              <w:pStyle w:val="Compact"/>
            </w:pPr>
            <w:r>
              <w:rPr>
                <w:b/>
                <w:bCs/>
              </w:rPr>
              <w:t xml:space="preserve">HC-06</w:t>
            </w:r>
          </w:p>
        </w:tc>
        <w:tc>
          <w:tcPr/>
          <w:p>
            <w:pPr>
              <w:pStyle w:val="Compact"/>
            </w:pPr>
            <w:r>
              <w:rPr>
                <w:rStyle w:val="VerbatimChar"/>
              </w:rPr>
              <w:t xml:space="preserve">AT+NAMEBAL-014-N</w:t>
            </w:r>
            <w:r>
              <w:t xml:space="preserve"> </w:t>
            </w:r>
            <w:r>
              <w:rPr>
                <w:i/>
                <w:iCs/>
              </w:rPr>
              <w:t xml:space="preserve">(sin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OKsetname</w:t>
            </w:r>
          </w:p>
        </w:tc>
      </w:tr>
      <w:tr>
        <w:tc>
          <w:tcPr/>
          <w:p>
            <w:pPr>
              <w:pStyle w:val="Compact"/>
            </w:pPr>
            <w:r>
              <w:rPr>
                <w:b/>
                <w:bCs/>
              </w:rPr>
              <w:t xml:space="preserve">HC-05</w:t>
            </w:r>
          </w:p>
        </w:tc>
        <w:tc>
          <w:tcPr/>
          <w:p>
            <w:pPr>
              <w:pStyle w:val="Compact"/>
            </w:pPr>
            <w:r>
              <w:rPr>
                <w:rStyle w:val="VerbatimChar"/>
              </w:rPr>
              <w:t xml:space="preserve">AT+NAME=BAL-014-N</w:t>
            </w:r>
            <w:r>
              <w:t xml:space="preserve"> </w:t>
            </w:r>
            <w:r>
              <w:rPr>
                <w:i/>
                <w:iCs/>
              </w:rPr>
              <w:t xml:space="preserve">(con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w:t>
            </w:r>
          </w:p>
        </w:tc>
      </w:tr>
      <w:tr>
        <w:tc>
          <w:tcPr/>
          <w:p>
            <w:pPr>
              <w:pStyle w:val="Compact"/>
            </w:pPr>
            <w:r>
              <w:rPr>
                <w:b/>
                <w:bCs/>
              </w:rPr>
              <w:t xml:space="preserve">SIG0109A</w:t>
            </w:r>
          </w:p>
        </w:tc>
        <w:tc>
          <w:tcPr/>
          <w:p>
            <w:pPr>
              <w:pStyle w:val="Compact"/>
            </w:pPr>
            <w:r>
              <w:rPr>
                <w:b/>
                <w:bCs/>
              </w:rPr>
              <w:t xml:space="preserve">A determinar</w:t>
            </w:r>
            <w:r>
              <w:t xml:space="preserve"> </w:t>
            </w:r>
            <w:r>
              <w:t xml:space="preserve">— §3.3</w:t>
            </w:r>
          </w:p>
        </w:tc>
        <w:tc>
          <w:tcPr/>
          <w:p>
            <w:pPr>
              <w:pStyle w:val="Compact"/>
            </w:pPr>
            <w:r>
              <w:t xml:space="preserve">—</w:t>
            </w:r>
          </w:p>
        </w:tc>
      </w:tr>
    </w:tbl>
    <w:p>
      <w:pPr>
        <w:pStyle w:val="Compact"/>
        <w:numPr>
          <w:ilvl w:val="0"/>
          <w:numId w:val="1066"/>
        </w:numPr>
      </w:pPr>
      <w:r>
        <w:rPr>
          <w:b/>
          <w:bCs/>
        </w:rPr>
        <w:t xml:space="preserve">5.1.1</w:t>
      </w:r>
      <w:r>
        <w:t xml:space="preserve"> </w:t>
      </w:r>
      <w:r>
        <w:t xml:space="preserve">Manda el comando de tu familia, con el nombre que toque según §4.3.</w:t>
      </w:r>
    </w:p>
    <w:p>
      <w:pPr>
        <w:pStyle w:val="Compact"/>
        <w:numPr>
          <w:ilvl w:val="0"/>
          <w:numId w:val="1067"/>
        </w:numPr>
      </w:pPr>
      <w:r>
        <w:rPr>
          <w:b/>
          <w:bCs/>
        </w:rPr>
        <w:t xml:space="preserve">5.1.2</w:t>
      </w:r>
      <w:r>
        <w:t xml:space="preserve"> </w:t>
      </w:r>
      <w:r>
        <w:t xml:space="preserve">Comprueba la respuesta esperada.</w:t>
      </w:r>
    </w:p>
    <w:p>
      <w:pPr>
        <w:pStyle w:val="Compact"/>
        <w:numPr>
          <w:ilvl w:val="0"/>
          <w:numId w:val="1068"/>
        </w:numPr>
      </w:pPr>
      <w:r>
        <w:rPr>
          <w:b/>
          <w:bCs/>
        </w:rPr>
        <w:t xml:space="preserve">5.1.3</w:t>
      </w:r>
      <w:r>
        <w:t xml:space="preserve"> </w:t>
      </w:r>
      <w:r>
        <w:rPr>
          <w:b/>
          <w:bCs/>
        </w:rPr>
        <w:t xml:space="preserve">No te fíes del</w:t>
      </w:r>
      <w:r>
        <w:rPr>
          <w:b/>
          <w:bCs/>
        </w:rPr>
        <w:t xml:space="preserve"> </w:t>
      </w:r>
      <w:r>
        <w:rPr>
          <w:rStyle w:val="VerbatimChar"/>
          <w:b/>
          <w:bCs/>
        </w:rPr>
        <w:t xml:space="preserve">OK</w:t>
      </w:r>
      <w:r>
        <w:rPr>
          <w:b/>
          <w:bCs/>
        </w:rPr>
        <w:t xml:space="preserve">.</w:t>
      </w:r>
      <w:r>
        <w:t xml:space="preserve"> </w:t>
      </w:r>
      <w:r>
        <w:t xml:space="preserve">La comprobación real es releer el nombre, y está en §6.4.</w:t>
      </w:r>
    </w:p>
    <w:p>
      <w:pPr>
        <w:pStyle w:val="BlockText"/>
      </w:pPr>
      <w:r>
        <w:rPr>
          <w:b/>
          <w:bCs/>
        </w:rPr>
        <w:t xml:space="preserve">HC-06:</w:t>
      </w:r>
      <w:r>
        <w:t xml:space="preserve"> </w:t>
      </w:r>
      <w:r>
        <w:t xml:space="preserve">el comando</w:t>
      </w:r>
      <w:r>
        <w:t xml:space="preserve"> </w:t>
      </w:r>
      <w:r>
        <w:rPr>
          <w:b/>
          <w:bCs/>
        </w:rPr>
        <w:t xml:space="preserve">no lleva</w:t>
      </w:r>
      <w:r>
        <w:rPr>
          <w:b/>
          <w:bCs/>
        </w:rPr>
        <w:t xml:space="preserve"> </w:t>
      </w:r>
      <w:r>
        <w:rPr>
          <w:rStyle w:val="VerbatimChar"/>
          <w:b/>
          <w:bCs/>
        </w:rPr>
        <w:t xml:space="preserve">=</w:t>
      </w:r>
      <w:r>
        <w:t xml:space="preserve">. Es</w:t>
      </w:r>
      <w:r>
        <w:t xml:space="preserve"> </w:t>
      </w:r>
      <w:r>
        <w:rPr>
          <w:rStyle w:val="VerbatimChar"/>
        </w:rPr>
        <w:t xml:space="preserve">AT+NAMExxxx</w:t>
      </w:r>
      <w:r>
        <w:t xml:space="preserve">, todo pegado.</w:t>
      </w:r>
      <w:r>
        <w:t xml:space="preserve"> </w:t>
      </w:r>
      <w:r>
        <w:rPr>
          <w:b/>
          <w:bCs/>
        </w:rPr>
        <w:t xml:space="preserve">HC-05:</w:t>
      </w:r>
      <w:r>
        <w:t xml:space="preserve"> </w:t>
      </w:r>
      <w:r>
        <w:t xml:space="preserve">el comando</w:t>
      </w:r>
      <w:r>
        <w:t xml:space="preserve"> </w:t>
      </w:r>
      <w:r>
        <w:rPr>
          <w:b/>
          <w:bCs/>
        </w:rPr>
        <w:t xml:space="preserve">sí lleva</w:t>
      </w:r>
      <w:r>
        <w:rPr>
          <w:b/>
          <w:bCs/>
        </w:rPr>
        <w:t xml:space="preserve"> </w:t>
      </w:r>
      <w:r>
        <w:rPr>
          <w:rStyle w:val="VerbatimChar"/>
          <w:b/>
          <w:bCs/>
        </w:rPr>
        <w:t xml:space="preserve">=</w:t>
      </w:r>
      <w:r>
        <w:t xml:space="preserve">. Es</w:t>
      </w:r>
      <w:r>
        <w:t xml:space="preserve"> </w:t>
      </w:r>
      <w:r>
        <w:rPr>
          <w:rStyle w:val="VerbatimChar"/>
        </w:rPr>
        <w:t xml:space="preserve">AT+NAME=xxxx</w:t>
      </w:r>
      <w:r>
        <w:t xml:space="preserve">.</w:t>
      </w:r>
      <w:r>
        <w:t xml:space="preserve"> </w:t>
      </w:r>
      <w:r>
        <w:t xml:space="preserve">Confundirlos es el segundo error más común después de las velocidades.</w:t>
      </w:r>
    </w:p>
    <w:p>
      <w:r>
        <w:pict>
          <v:rect style="width:0;height:1.5pt" o:hralign="center" o:hrstd="t" o:hr="t"/>
        </w:pict>
      </w:r>
    </w:p>
    <w:bookmarkEnd w:id="64"/>
    <w:bookmarkStart w:id="67" w:name="X3104f04ae327e34be00548cf2ebb48e660f7dc8"/>
    <w:p>
      <w:pPr>
        <w:pStyle w:val="Heading3"/>
      </w:pPr>
      <w:r>
        <w:t xml:space="preserve">5.2 Ajuste 2 — PIN de emparejamiento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w:t>
            </w:r>
          </w:p>
        </w:tc>
        <w:tc>
          <w:tcPr/>
          <w:p>
            <w:pPr>
              <w:pStyle w:val="Compact"/>
            </w:pPr>
            <w:r>
              <w:t xml:space="preserve">Respuesta esperada</w:t>
            </w:r>
          </w:p>
        </w:tc>
      </w:tr>
      <w:tr>
        <w:tc>
          <w:tcPr/>
          <w:p>
            <w:pPr>
              <w:pStyle w:val="Compact"/>
            </w:pPr>
            <w:r>
              <w:rPr>
                <w:b/>
                <w:bCs/>
              </w:rPr>
              <w:t xml:space="preserve">HC-06</w:t>
            </w:r>
          </w:p>
        </w:tc>
        <w:tc>
          <w:tcPr/>
          <w:p>
            <w:pPr>
              <w:pStyle w:val="Compact"/>
            </w:pPr>
            <w:r>
              <w:rPr>
                <w:rStyle w:val="VerbatimChar"/>
              </w:rPr>
              <w:t xml:space="preserve">AT+PIN2130</w:t>
            </w:r>
            <w:r>
              <w:t xml:space="preserve"> </w:t>
            </w:r>
            <w:r>
              <w:rPr>
                <w:i/>
                <w:iCs/>
              </w:rPr>
              <w:t xml:space="preserve">(sin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OKsetPIN</w:t>
            </w:r>
          </w:p>
        </w:tc>
      </w:tr>
      <w:tr>
        <w:tc>
          <w:tcPr/>
          <w:p>
            <w:pPr>
              <w:pStyle w:val="Compact"/>
            </w:pPr>
            <w:r>
              <w:rPr>
                <w:b/>
                <w:bCs/>
              </w:rPr>
              <w:t xml:space="preserve">HC-05</w:t>
            </w:r>
          </w:p>
        </w:tc>
        <w:tc>
          <w:tcPr/>
          <w:p>
            <w:pPr>
              <w:pStyle w:val="Compact"/>
            </w:pPr>
            <w:r>
              <w:rPr>
                <w:rStyle w:val="VerbatimChar"/>
              </w:rPr>
              <w:t xml:space="preserve">AT+PSWD=2130</w:t>
            </w:r>
            <w:r>
              <w:t xml:space="preserve"> </w:t>
            </w:r>
            <w:r>
              <w:rPr>
                <w:i/>
                <w:iCs/>
              </w:rPr>
              <w:t xml:space="preserve">(con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w:t>
            </w:r>
          </w:p>
        </w:tc>
      </w:tr>
      <w:tr>
        <w:tc>
          <w:tcPr/>
          <w:p>
            <w:pPr>
              <w:pStyle w:val="Compact"/>
            </w:pPr>
            <w:r>
              <w:rPr>
                <w:b/>
                <w:bCs/>
              </w:rPr>
              <w:t xml:space="preserve">SIG0109A</w:t>
            </w:r>
          </w:p>
        </w:tc>
        <w:tc>
          <w:tcPr/>
          <w:p>
            <w:pPr>
              <w:pStyle w:val="Compact"/>
            </w:pPr>
            <w:r>
              <w:rPr>
                <w:b/>
                <w:bCs/>
              </w:rPr>
              <w:t xml:space="preserve">A determinar</w:t>
            </w:r>
            <w:r>
              <w:t xml:space="preserve"> </w:t>
            </w:r>
            <w:r>
              <w:t xml:space="preserve">— §3.3</w:t>
            </w:r>
          </w:p>
        </w:tc>
        <w:tc>
          <w:tcPr/>
          <w:p>
            <w:pPr>
              <w:pStyle w:val="Compact"/>
            </w:pPr>
            <w:r>
              <w:t xml:space="preserve">—</w:t>
            </w:r>
          </w:p>
        </w:tc>
      </w:tr>
    </w:tbl>
    <w:p>
      <w:pPr>
        <w:pStyle w:val="Heading3"/>
      </w:pPr>
      <w:bookmarkStart w:id="65" w:name="X26069345f674f2aecac934b4fe45121a6bb306e"/>
      <w:r>
        <w:t xml:space="preserve">⚠️ El PIN de fábrica del HC-05: su propio manual se contradice</w:t>
      </w:r>
      <w:bookmarkEnd w:id="65"/>
    </w:p>
    <w:p>
      <w:pPr>
        <w:pStyle w:val="Compact"/>
        <w:numPr>
          <w:ilvl w:val="0"/>
          <w:numId w:val="1069"/>
        </w:numPr>
      </w:pPr>
      <w:r>
        <w:t xml:space="preserve">La</w:t>
      </w:r>
      <w:r>
        <w:t xml:space="preserve"> </w:t>
      </w:r>
      <w:r>
        <w:rPr>
          <w:b/>
          <w:bCs/>
        </w:rPr>
        <w:t xml:space="preserve">portada</w:t>
      </w:r>
      <w:r>
        <w:t xml:space="preserve"> </w:t>
      </w:r>
      <w:r>
        <w:t xml:space="preserve">del manual dice:</w:t>
      </w:r>
      <w:r>
        <w:t xml:space="preserve"> </w:t>
      </w:r>
      <w:r>
        <w:rPr>
          <w:i/>
          <w:iCs/>
        </w:rPr>
        <w:t xml:space="preserve">«Auto-pairing PINCODE:</w:t>
      </w:r>
      <w:r>
        <w:rPr>
          <w:i/>
          <w:iCs/>
        </w:rPr>
        <w:t xml:space="preserve"> </w:t>
      </w:r>
      <w:r>
        <w:rPr>
          <w:b/>
          <w:bCs/>
          <w:i/>
          <w:iCs/>
        </w:rPr>
        <w:t xml:space="preserve">"0000"</w:t>
      </w:r>
      <w:r>
        <w:rPr>
          <w:i/>
          <w:iCs/>
        </w:rPr>
        <w:t xml:space="preserve"> </w:t>
      </w:r>
      <w:r>
        <w:rPr>
          <w:i/>
          <w:iCs/>
        </w:rPr>
        <w:t xml:space="preserve">as default»</w:t>
      </w:r>
      <w:r>
        <w:t xml:space="preserve"> </w:t>
      </w:r>
      <w:r>
        <w:rPr>
          <w:b/>
          <w:bCs/>
        </w:rPr>
        <w:t xml:space="preserve">[DS]</w:t>
      </w:r>
    </w:p>
    <w:p>
      <w:pPr>
        <w:pStyle w:val="Compact"/>
        <w:numPr>
          <w:ilvl w:val="0"/>
          <w:numId w:val="1069"/>
        </w:numPr>
      </w:pPr>
      <w:r>
        <w:t xml:space="preserve">Pero la entrada de</w:t>
      </w:r>
      <w:r>
        <w:t xml:space="preserve"> </w:t>
      </w:r>
      <w:r>
        <w:rPr>
          <w:rStyle w:val="VerbatimChar"/>
          <w:b/>
          <w:bCs/>
        </w:rPr>
        <w:t xml:space="preserve">AT+PSWD</w:t>
      </w:r>
      <w:r>
        <w:t xml:space="preserve"> </w:t>
      </w:r>
      <w:r>
        <w:t xml:space="preserve">dice</w:t>
      </w:r>
      <w:r>
        <w:t xml:space="preserve"> </w:t>
      </w:r>
      <w:r>
        <w:rPr>
          <w:i/>
          <w:iCs/>
        </w:rPr>
        <w:t xml:space="preserve">«(Default</w:t>
      </w:r>
      <w:r>
        <w:rPr>
          <w:i/>
          <w:iCs/>
        </w:rPr>
        <w:t xml:space="preserve"> </w:t>
      </w:r>
      <w:r>
        <w:rPr>
          <w:b/>
          <w:bCs/>
          <w:i/>
          <w:iCs/>
        </w:rPr>
        <w:t xml:space="preserve">1234</w:t>
      </w:r>
      <w:r>
        <w:rPr>
          <w:i/>
          <w:iCs/>
        </w:rPr>
        <w:t xml:space="preserve">)»</w:t>
      </w:r>
      <w:r>
        <w:t xml:space="preserve">, y</w:t>
      </w:r>
      <w:r>
        <w:t xml:space="preserve"> </w:t>
      </w:r>
      <w:r>
        <w:rPr>
          <w:rStyle w:val="VerbatimChar"/>
          <w:b/>
          <w:bCs/>
        </w:rPr>
        <w:t xml:space="preserve">AT+ORGL</w:t>
      </w:r>
      <w:r>
        <w:t xml:space="preserve"> </w:t>
      </w:r>
      <w:r>
        <w:t xml:space="preserve">restaura</w:t>
      </w:r>
      <w:r>
        <w:t xml:space="preserve"> </w:t>
      </w:r>
      <w:r>
        <w:rPr>
          <w:i/>
          <w:iCs/>
        </w:rPr>
        <w:t xml:space="preserve">«pin code:</w:t>
      </w:r>
      <w:r>
        <w:rPr>
          <w:i/>
          <w:iCs/>
        </w:rPr>
        <w:t xml:space="preserve"> </w:t>
      </w:r>
      <w:r>
        <w:rPr>
          <w:b/>
          <w:bCs/>
          <w:i/>
          <w:iCs/>
        </w:rPr>
        <w:t xml:space="preserve">1234</w:t>
      </w:r>
      <w:r>
        <w:rPr>
          <w:i/>
          <w:iCs/>
        </w:rPr>
        <w:t xml:space="preserve">»</w:t>
      </w:r>
      <w:r>
        <w:t xml:space="preserve"> </w:t>
      </w:r>
      <w:r>
        <w:rPr>
          <w:b/>
          <w:bCs/>
        </w:rPr>
        <w:t xml:space="preserve">[DS]</w:t>
      </w:r>
    </w:p>
    <w:p>
      <w:pPr>
        <w:pStyle w:val="BlockText"/>
      </w:pPr>
      <w:r>
        <w:rPr>
          <w:b/>
          <w:bCs/>
        </w:rPr>
        <w:t xml:space="preserve">Los dos valores están en el mismo documento oficial.</w:t>
      </w:r>
      <w:r>
        <w:t xml:space="preserve"> </w:t>
      </w:r>
      <w:r>
        <w:t xml:space="preserve">Cuando emparejes un HC-05 que todavía tenga el PIN de fábrica,</w:t>
      </w:r>
      <w:r>
        <w:t xml:space="preserve"> </w:t>
      </w:r>
      <w:r>
        <w:rPr>
          <w:b/>
          <w:bCs/>
        </w:rPr>
        <w:t xml:space="preserve">prueba</w:t>
      </w:r>
      <w:r>
        <w:rPr>
          <w:b/>
          <w:bCs/>
        </w:rPr>
        <w:t xml:space="preserve"> </w:t>
      </w:r>
      <w:r>
        <w:rPr>
          <w:rStyle w:val="VerbatimChar"/>
          <w:b/>
          <w:bCs/>
        </w:rPr>
        <w:t xml:space="preserve">1234</w:t>
      </w:r>
      <w:r>
        <w:rPr>
          <w:b/>
          <w:bCs/>
        </w:rPr>
        <w:t xml:space="preserve"> </w:t>
      </w:r>
      <w:r>
        <w:rPr>
          <w:b/>
          <w:bCs/>
        </w:rPr>
        <w:t xml:space="preserve">y, si falla,</w:t>
      </w:r>
      <w:r>
        <w:rPr>
          <w:b/>
          <w:bCs/>
        </w:rPr>
        <w:t xml:space="preserve"> </w:t>
      </w:r>
      <w:r>
        <w:rPr>
          <w:rStyle w:val="VerbatimChar"/>
          <w:b/>
          <w:bCs/>
        </w:rPr>
        <w:t xml:space="preserve">0000</w:t>
      </w:r>
      <w:r>
        <w:rPr>
          <w:b/>
          <w:bCs/>
        </w:rPr>
        <w:t xml:space="preserve">.</w:t>
      </w:r>
      <w:r>
        <w:t xml:space="preserve"> </w:t>
      </w:r>
      <w:r>
        <w:t xml:space="preserve">No es un fallo del módulo.</w:t>
      </w:r>
      <w:r>
        <w:t xml:space="preserve"> </w:t>
      </w:r>
      <w:r>
        <w:rPr>
          <w:i/>
          <w:iCs/>
        </w:rPr>
        <w:t xml:space="preserve">(HC-06 y JDY-31:</w:t>
      </w:r>
      <w:r>
        <w:rPr>
          <w:i/>
          <w:iCs/>
        </w:rPr>
        <w:t xml:space="preserve"> </w:t>
      </w:r>
      <w:r>
        <w:rPr>
          <w:rStyle w:val="VerbatimChar"/>
          <w:i/>
          <w:iCs/>
        </w:rPr>
        <w:t xml:space="preserve">1234</w:t>
      </w:r>
      <w:r>
        <w:rPr>
          <w:i/>
          <w:iCs/>
        </w:rPr>
        <w:t xml:space="preserve"> </w:t>
      </w:r>
      <w:r>
        <w:rPr>
          <w:b/>
          <w:bCs/>
          <w:i/>
          <w:iCs/>
        </w:rPr>
        <w:t xml:space="preserve">[DS]</w:t>
      </w:r>
      <w:r>
        <w:rPr>
          <w:i/>
          <w:iCs/>
        </w:rPr>
        <w:t xml:space="preserve">, sin ambigüedad.)</w:t>
      </w:r>
    </w:p>
    <w:p>
      <w:pPr>
        <w:pStyle w:val="FirstParagraph"/>
      </w:pPr>
      <w:r>
        <w:rPr>
          <w:b/>
          <w:bCs/>
        </w:rPr>
        <w:t xml:space="preserve">Qué PIN poner:</w:t>
      </w:r>
      <w:r>
        <w:rPr>
          <w:b/>
          <w:bCs/>
        </w:rPr>
        <w:t xml:space="preserve"> </w:t>
      </w:r>
      <w:r>
        <w:rPr>
          <w:rStyle w:val="VerbatimChar"/>
          <w:b/>
          <w:bCs/>
        </w:rPr>
        <w:t xml:space="preserve">2130</w:t>
      </w:r>
      <w:r>
        <w:rPr>
          <w:b/>
          <w:bCs/>
        </w:rPr>
        <w:t xml:space="preserve"> </w:t>
      </w:r>
      <w:r>
        <w:rPr>
          <w:b/>
          <w:bCs/>
        </w:rPr>
        <w:t xml:space="preserve">— ⚠️ PROPUESTA, PENDIENTE DE CONFIRMAR (P12).</w:t>
      </w:r>
    </w:p>
    <w:p>
      <w:pPr>
        <w:pStyle w:val="BodyText"/>
      </w:pPr>
      <w:r>
        <w:rPr>
          <w:b/>
          <w:bCs/>
        </w:rPr>
        <w:t xml:space="preserve">Por qué cambiarlo del de fábrica:</w:t>
      </w:r>
    </w:p>
    <w:p>
      <w:pPr>
        <w:pStyle w:val="Compact"/>
        <w:numPr>
          <w:ilvl w:val="0"/>
          <w:numId w:val="1070"/>
        </w:numPr>
      </w:pPr>
      <w:r>
        <w:t xml:space="preserve">De fábrica es</w:t>
      </w:r>
      <w:r>
        <w:t xml:space="preserve"> </w:t>
      </w:r>
      <w:r>
        <w:rPr>
          <w:rStyle w:val="VerbatimChar"/>
        </w:rPr>
        <w:t xml:space="preserve">1234</w:t>
      </w:r>
      <w:r>
        <w:t xml:space="preserve"> </w:t>
      </w:r>
      <w:r>
        <w:t xml:space="preserve">o</w:t>
      </w:r>
      <w:r>
        <w:t xml:space="preserve"> </w:t>
      </w:r>
      <w:r>
        <w:rPr>
          <w:rStyle w:val="VerbatimChar"/>
        </w:rPr>
        <w:t xml:space="preserve">0000</w:t>
      </w:r>
      <w:r>
        <w:t xml:space="preserve">.</w:t>
      </w:r>
      <w:r>
        <w:t xml:space="preserve"> </w:t>
      </w:r>
      <w:r>
        <w:rPr>
          <w:b/>
          <w:bCs/>
        </w:rPr>
        <w:t xml:space="preserve">Los sabe todo el mundo.</w:t>
      </w:r>
    </w:p>
    <w:p>
      <w:pPr>
        <w:pStyle w:val="Compact"/>
        <w:numPr>
          <w:ilvl w:val="0"/>
          <w:numId w:val="1070"/>
        </w:numPr>
      </w:pPr>
      <w:r>
        <w:t xml:space="preserve">Cualquiera con un móvil y la app puede emparejarse con una señal escolar y</w:t>
      </w:r>
      <w:r>
        <w:t xml:space="preserve"> </w:t>
      </w:r>
      <w:r>
        <w:rPr>
          <w:b/>
          <w:bCs/>
        </w:rPr>
        <w:t xml:space="preserve">cambiarle el horario de encendido</w:t>
      </w:r>
      <w:r>
        <w:t xml:space="preserve">. No hay ninguna otra barrera: el firmware no valida quién manda las tramas.</w:t>
      </w:r>
    </w:p>
    <w:p>
      <w:pPr>
        <w:pStyle w:val="Compact"/>
        <w:numPr>
          <w:ilvl w:val="0"/>
          <w:numId w:val="1070"/>
        </w:numPr>
      </w:pPr>
      <w:r>
        <w:t xml:space="preserve">Un PIN propio del proyecto no es seguridad de verdad — el emparejamiento heredado de Bluetooth 2.x con PIN fijo es débil y no cifra nada frente a un atacante decidido — pero</w:t>
      </w:r>
      <w:r>
        <w:t xml:space="preserve"> </w:t>
      </w:r>
      <w:r>
        <w:rPr>
          <w:b/>
          <w:bCs/>
        </w:rPr>
        <w:t xml:space="preserve">elimina al curioso</w:t>
      </w:r>
      <w:r>
        <w:t xml:space="preserve">, que es el riesgo realista aquí.</w:t>
      </w:r>
    </w:p>
    <w:p>
      <w:pPr>
        <w:pStyle w:val="FirstParagraph"/>
      </w:pPr>
      <w:r>
        <w:rPr>
          <w:b/>
          <w:bCs/>
        </w:rPr>
        <w:t xml:space="preserve">Por qué uno solo para todos los equipos, y no uno por equipo:</w:t>
      </w:r>
    </w:p>
    <w:p>
      <w:pPr>
        <w:pStyle w:val="Compact"/>
        <w:numPr>
          <w:ilvl w:val="0"/>
          <w:numId w:val="1071"/>
        </w:numPr>
      </w:pPr>
      <w:r>
        <w:t xml:space="preserve">Un PIN por equipo obliga al técnico a llevar una lista encima. Si la pierde, no puede reprogramar. Si la lleva, ya no es secreta.</w:t>
      </w:r>
    </w:p>
    <w:p>
      <w:pPr>
        <w:pStyle w:val="Compact"/>
        <w:numPr>
          <w:ilvl w:val="0"/>
          <w:numId w:val="1071"/>
        </w:numPr>
      </w:pPr>
      <w:r>
        <w:t xml:space="preserve">Un PIN único de proyecto es el equilibrio razonable.</w:t>
      </w:r>
      <w:r>
        <w:t xml:space="preserve"> </w:t>
      </w:r>
      <w:r>
        <w:rPr>
          <w:b/>
          <w:bCs/>
        </w:rPr>
        <w:t xml:space="preserve">Decisión del responsable.</w:t>
      </w:r>
    </w:p>
    <w:p>
      <w:pPr>
        <w:pStyle w:val="BlockText"/>
      </w:pPr>
      <w:r>
        <w:rPr>
          <w:b/>
          <w:bCs/>
        </w:rPr>
        <w:t xml:space="preserve">Restricción confirmada:</w:t>
      </w:r>
      <w:r>
        <w:t xml:space="preserve"> </w:t>
      </w:r>
      <w:r>
        <w:t xml:space="preserve">en el HC-06 el PIN debe ser de</w:t>
      </w:r>
      <w:r>
        <w:t xml:space="preserve"> </w:t>
      </w:r>
      <w:r>
        <w:rPr>
          <w:b/>
          <w:bCs/>
        </w:rPr>
        <w:t xml:space="preserve">4 caracteres numéricos</w:t>
      </w:r>
      <w:r>
        <w:t xml:space="preserve">.</w:t>
      </w:r>
      <w:r>
        <w:t xml:space="preserve"> </w:t>
      </w:r>
      <w:r>
        <w:rPr>
          <w:i/>
          <w:iCs/>
        </w:rPr>
        <w:t xml:space="preserve">Fuente:</w:t>
      </w:r>
      <w:r>
        <w:rPr>
          <w:i/>
          <w:iCs/>
        </w:rPr>
        <w:t xml:space="preserve"> </w:t>
      </w:r>
      <w:hyperlink r:id="rId38">
        <w:r>
          <w:rPr>
            <w:rStyle w:val="Hyperlink"/>
            <w:i/>
            <w:iCs/>
          </w:rPr>
          <w:t xml:space="preserve">Martyn Currey</w:t>
        </w:r>
      </w:hyperlink>
      <w:r>
        <w:rPr>
          <w:i/>
          <w:iCs/>
        </w:rPr>
        <w:t xml:space="preserve"> </w:t>
      </w:r>
      <w:r>
        <w:rPr>
          <w:i/>
          <w:iCs/>
        </w:rPr>
        <w:t xml:space="preserve">— «The new PIN must be 4 numeric characters».</w:t>
      </w:r>
      <w:r>
        <w:t xml:space="preserve"> </w:t>
      </w:r>
      <w:r>
        <w:t xml:space="preserve">La propuesta lo respeta.</w:t>
      </w:r>
    </w:p>
    <w:p>
      <w:pPr>
        <w:pStyle w:val="BlockText"/>
      </w:pPr>
      <w:r>
        <w:rPr>
          <w:b/>
          <w:bCs/>
        </w:rPr>
        <w:t xml:space="preserve">HC-05 — si</w:t>
      </w:r>
      <w:r>
        <w:rPr>
          <w:b/>
          <w:bCs/>
        </w:rPr>
        <w:t xml:space="preserve"> </w:t>
      </w:r>
      <w:r>
        <w:rPr>
          <w:rStyle w:val="VerbatimChar"/>
          <w:b/>
          <w:bCs/>
        </w:rPr>
        <w:t xml:space="preserve">AT+PSWD=2130</w:t>
      </w:r>
      <w:r>
        <w:rPr>
          <w:b/>
          <w:bCs/>
        </w:rPr>
        <w:t xml:space="preserve"> </w:t>
      </w:r>
      <w:r>
        <w:rPr>
          <w:b/>
          <w:bCs/>
        </w:rPr>
        <w:t xml:space="preserve">devuelve</w:t>
      </w:r>
      <w:r>
        <w:rPr>
          <w:b/>
          <w:bCs/>
        </w:rPr>
        <w:t xml:space="preserve"> </w:t>
      </w:r>
      <w:r>
        <w:rPr>
          <w:rStyle w:val="VerbatimChar"/>
          <w:b/>
          <w:bCs/>
        </w:rPr>
        <w:t xml:space="preserve">ERROR</w:t>
      </w:r>
      <w:r>
        <w:rPr>
          <w:b/>
          <w:bCs/>
        </w:rPr>
        <w:t xml:space="preserve">, prueba</w:t>
      </w:r>
      <w:r>
        <w:rPr>
          <w:b/>
          <w:bCs/>
        </w:rPr>
        <w:t xml:space="preserve"> </w:t>
      </w:r>
      <w:r>
        <w:rPr>
          <w:rStyle w:val="VerbatimChar"/>
          <w:b/>
          <w:bCs/>
        </w:rPr>
        <w:t xml:space="preserve">AT+PSWD="2130"</w:t>
      </w:r>
      <w:r>
        <w:rPr>
          <w:b/>
          <w:bCs/>
        </w:rPr>
        <w:t xml:space="preserve"> </w:t>
      </w:r>
      <w:r>
        <w:rPr>
          <w:b/>
          <w:bCs/>
        </w:rPr>
        <w:t xml:space="preserve">con comillas.</w:t>
      </w:r>
      <w:r>
        <w:t xml:space="preserve"> </w:t>
      </w:r>
      <w:r>
        <w:t xml:space="preserve">El documento oficial de comandos acepta</w:t>
      </w:r>
      <w:r>
        <w:t xml:space="preserve"> </w:t>
      </w:r>
      <w:r>
        <w:rPr>
          <w:b/>
          <w:bCs/>
        </w:rPr>
        <w:t xml:space="preserve">las dos formas</w:t>
      </w:r>
      <w:r>
        <w:t xml:space="preserve"> </w:t>
      </w:r>
      <w:r>
        <w:t xml:space="preserve">(literal:</w:t>
      </w:r>
      <w:r>
        <w:t xml:space="preserve"> </w:t>
      </w:r>
      <w:r>
        <w:rPr>
          <w:rStyle w:val="VerbatimChar"/>
        </w:rPr>
        <w:t xml:space="preserve">AT+PWD=1234\r\n (or AT+PSWD="1234"\r\n)</w:t>
      </w:r>
      <w:r>
        <w:t xml:space="preserve">).</w:t>
      </w:r>
      <w:r>
        <w:t xml:space="preserve"> </w:t>
      </w:r>
      <w:r>
        <w:t xml:space="preserve">Hay reportes de módulos con firmware 3.0 en los que el cambio de PIN falla, pero</w:t>
      </w:r>
      <w:r>
        <w:t xml:space="preserve"> </w:t>
      </w:r>
      <w:r>
        <w:rPr>
          <w:b/>
          <w:bCs/>
        </w:rPr>
        <w:t xml:space="preserve">no está confirmado que la causa sean las comillas</w:t>
      </w:r>
      <w:r>
        <w:t xml:space="preserve"> </w:t>
      </w:r>
      <w:r>
        <w:t xml:space="preserve">(P17). Por eso: prueba una forma, y si falla, la otra.</w:t>
      </w:r>
      <w:r>
        <w:t xml:space="preserve"> </w:t>
      </w:r>
      <w:r>
        <w:rPr>
          <w:b/>
          <w:bCs/>
        </w:rPr>
        <w:t xml:space="preserve">Y comprueba siempre releyendo con</w:t>
      </w:r>
      <w:r>
        <w:rPr>
          <w:b/>
          <w:bCs/>
        </w:rPr>
        <w:t xml:space="preserve"> </w:t>
      </w:r>
      <w:r>
        <w:rPr>
          <w:rStyle w:val="VerbatimChar"/>
          <w:b/>
          <w:bCs/>
        </w:rPr>
        <w:t xml:space="preserve">AT+PSWD?</w:t>
      </w:r>
      <w:r>
        <w:rPr>
          <w:b/>
          <w:bCs/>
        </w:rPr>
        <w:t xml:space="preserve"> </w:t>
      </w:r>
      <w:r>
        <w:rPr>
          <w:b/>
          <w:bCs/>
        </w:rPr>
        <w:t xml:space="preserve">(§6.4).</w:t>
      </w:r>
    </w:p>
    <w:p>
      <w:pPr>
        <w:pStyle w:val="Compact"/>
        <w:numPr>
          <w:ilvl w:val="0"/>
          <w:numId w:val="1072"/>
        </w:numPr>
      </w:pPr>
      <w:r>
        <w:rPr>
          <w:b/>
          <w:bCs/>
        </w:rPr>
        <w:t xml:space="preserve">5.2.1</w:t>
      </w:r>
      <w:r>
        <w:t xml:space="preserve"> </w:t>
      </w:r>
      <w:r>
        <w:t xml:space="preserve">Manda el comando.</w:t>
      </w:r>
    </w:p>
    <w:p>
      <w:pPr>
        <w:pStyle w:val="Compact"/>
        <w:numPr>
          <w:ilvl w:val="0"/>
          <w:numId w:val="1073"/>
        </w:numPr>
      </w:pPr>
      <w:r>
        <w:rPr>
          <w:b/>
          <w:bCs/>
        </w:rPr>
        <w:t xml:space="preserve">5.2.2</w:t>
      </w:r>
      <w:r>
        <w:t xml:space="preserve"> </w:t>
      </w:r>
      <w:r>
        <w:t xml:space="preserve">Comprueba la respuesta esperada.</w:t>
      </w:r>
    </w:p>
    <w:p>
      <w:pPr>
        <w:pStyle w:val="Compact"/>
        <w:numPr>
          <w:ilvl w:val="0"/>
          <w:numId w:val="1074"/>
        </w:numPr>
      </w:pPr>
      <w:r>
        <w:rPr>
          <w:b/>
          <w:bCs/>
        </w:rPr>
        <w:t xml:space="preserve">5.2.3</w:t>
      </w:r>
      <w:r>
        <w:t xml:space="preserve"> </w:t>
      </w:r>
      <w:r>
        <w:t xml:space="preserve">Anota el PIN en el registro.</w:t>
      </w:r>
    </w:p>
    <w:p>
      <w:pPr>
        <w:pStyle w:val="Heading3"/>
      </w:pPr>
      <w:bookmarkStart w:id="66" w:name="X5f33e421a44265441e9af995526edc697c7699a"/>
      <w:r>
        <w:t xml:space="preserve">⚠️ HC-06 — el PIN nuevo NO se activa hasta descargar el módulo del todo</w:t>
      </w:r>
      <w:bookmarkEnd w:id="66"/>
    </w:p>
    <w:p>
      <w:pPr>
        <w:pStyle w:val="BlockText"/>
      </w:pPr>
      <w:r>
        <w:rPr>
          <w:b/>
          <w:bCs/>
        </w:rPr>
        <w:t xml:space="preserve">Esto explica casi todos los casos de «le cambié el PIN y sigue pidiendo el viejo».</w:t>
      </w:r>
      <w:r>
        <w:t xml:space="preserve"> </w:t>
      </w:r>
      <w:r>
        <w:t xml:space="preserve">No es un fallo tuyo ni del módulo. Lo dice el fabricante:</w:t>
      </w:r>
    </w:p>
    <w:p>
      <w:pPr>
        <w:pStyle w:val="BlockText"/>
      </w:pPr>
      <w:r>
        <w:rPr>
          <w:i/>
          <w:iCs/>
        </w:rPr>
        <w:t xml:space="preserve">«User can set a new password for the HC-06 through AT+PINxxxx command. But</w:t>
      </w:r>
      <w:r>
        <w:rPr>
          <w:i/>
          <w:iCs/>
        </w:rPr>
        <w:t xml:space="preserve"> </w:t>
      </w:r>
      <w:r>
        <w:rPr>
          <w:b/>
          <w:bCs/>
          <w:i/>
          <w:iCs/>
        </w:rPr>
        <w:t xml:space="preserve">the new password will become active after discharged all the energy of the module</w:t>
      </w:r>
      <w:r>
        <w:rPr>
          <w:i/>
          <w:iCs/>
        </w:rPr>
        <w:t xml:space="preserve">. If the module still has any energy, the old one is still active. (…) we can connect the power supply PIN with GND about</w:t>
      </w:r>
      <w:r>
        <w:rPr>
          <w:i/>
          <w:iCs/>
        </w:rPr>
        <w:t xml:space="preserve"> </w:t>
      </w:r>
      <w:r>
        <w:rPr>
          <w:b/>
          <w:bCs/>
          <w:i/>
          <w:iCs/>
        </w:rPr>
        <w:t xml:space="preserve">20 seconds</w:t>
      </w:r>
      <w:r>
        <w:rPr>
          <w:i/>
          <w:iCs/>
        </w:rPr>
        <w:t xml:space="preserve"> </w:t>
      </w:r>
      <w:r>
        <w:rPr>
          <w:i/>
          <w:iCs/>
        </w:rPr>
        <w:t xml:space="preserve">after the power is cut off. Generally,</w:t>
      </w:r>
      <w:r>
        <w:rPr>
          <w:i/>
          <w:iCs/>
        </w:rPr>
        <w:t xml:space="preserve"> </w:t>
      </w:r>
      <w:r>
        <w:rPr>
          <w:b/>
          <w:bCs/>
          <w:i/>
          <w:iCs/>
        </w:rPr>
        <w:t xml:space="preserve">shutting down the device for 30 minutes</w:t>
      </w:r>
      <w:r>
        <w:rPr>
          <w:i/>
          <w:iCs/>
        </w:rPr>
        <w:t xml:space="preserve"> </w:t>
      </w:r>
      <w:r>
        <w:rPr>
          <w:i/>
          <w:iCs/>
        </w:rPr>
        <w:t xml:space="preserve">also can discharge the energy.»</w:t>
      </w:r>
      <w:r>
        <w:t xml:space="preserve"> </w:t>
      </w:r>
      <w:r>
        <w:t xml:space="preserve">—</w:t>
      </w:r>
      <w:r>
        <w:t xml:space="preserve"> </w:t>
      </w:r>
      <w:hyperlink r:id="rId39">
        <w:r>
          <w:rPr>
            <w:rStyle w:val="Hyperlink"/>
          </w:rPr>
          <w:t xml:space="preserve">Manual oficial Wavesen</w:t>
        </w:r>
      </w:hyperlink>
    </w:p>
    <w:p>
      <w:pPr>
        <w:pStyle w:val="BlockText"/>
      </w:pPr>
      <w:r>
        <w:rPr>
          <w:b/>
          <w:bCs/>
        </w:rPr>
        <w:t xml:space="preserve">Qué hacer después de</w:t>
      </w:r>
      <w:r>
        <w:rPr>
          <w:b/>
          <w:bCs/>
        </w:rPr>
        <w:t xml:space="preserve"> </w:t>
      </w:r>
      <w:r>
        <w:rPr>
          <w:rStyle w:val="VerbatimChar"/>
          <w:b/>
          <w:bCs/>
        </w:rPr>
        <w:t xml:space="preserve">AT+PIN2130</w:t>
      </w:r>
      <w:r>
        <w:rPr>
          <w:b/>
          <w:bCs/>
        </w:rPr>
        <w:t xml:space="preserve"> </w:t>
      </w:r>
      <w:r>
        <w:rPr>
          <w:b/>
          <w:bCs/>
        </w:rPr>
        <w:t xml:space="preserve">en un HC-06:</w:t>
      </w:r>
    </w:p>
    <w:p>
      <w:pPr>
        <w:pStyle w:val="Compact"/>
        <w:numPr>
          <w:ilvl w:val="0"/>
          <w:numId w:val="1075"/>
        </w:numPr>
      </w:pPr>
      <w:r>
        <w:rPr>
          <w:b/>
          <w:bCs/>
        </w:rPr>
        <w:t xml:space="preserve">5.2.4</w:t>
      </w:r>
      <w:r>
        <w:t xml:space="preserve"> </w:t>
      </w:r>
      <w:r>
        <w:t xml:space="preserve">Corta la alimentación del módulo.</w:t>
      </w:r>
    </w:p>
    <w:p>
      <w:pPr>
        <w:pStyle w:val="Compact"/>
        <w:numPr>
          <w:ilvl w:val="0"/>
          <w:numId w:val="1076"/>
        </w:numPr>
      </w:pPr>
      <w:r>
        <w:rPr>
          <w:b/>
          <w:bCs/>
        </w:rPr>
        <w:t xml:space="preserve">5.2.5</w:t>
      </w:r>
      <w:r>
        <w:t xml:space="preserve"> </w:t>
      </w:r>
      <w:r>
        <w:rPr>
          <w:b/>
          <w:bCs/>
        </w:rPr>
        <w:t xml:space="preserve">Puentea</w:t>
      </w:r>
      <w:r>
        <w:rPr>
          <w:b/>
          <w:bCs/>
        </w:rPr>
        <w:t xml:space="preserve"> </w:t>
      </w:r>
      <w:r>
        <w:rPr>
          <w:rStyle w:val="VerbatimChar"/>
          <w:b/>
          <w:bCs/>
        </w:rPr>
        <w:t xml:space="preserve">VCC</w:t>
      </w:r>
      <w:r>
        <w:rPr>
          <w:b/>
          <w:bCs/>
        </w:rPr>
        <w:t xml:space="preserve"> </w:t>
      </w:r>
      <w:r>
        <w:rPr>
          <w:b/>
          <w:bCs/>
        </w:rPr>
        <w:t xml:space="preserve">con</w:t>
      </w:r>
      <w:r>
        <w:rPr>
          <w:b/>
          <w:bCs/>
        </w:rPr>
        <w:t xml:space="preserve"> </w:t>
      </w:r>
      <w:r>
        <w:rPr>
          <w:rStyle w:val="VerbatimChar"/>
          <w:b/>
          <w:bCs/>
        </w:rPr>
        <w:t xml:space="preserve">GND</w:t>
      </w:r>
      <w:r>
        <w:rPr>
          <w:b/>
          <w:bCs/>
        </w:rPr>
        <w:t xml:space="preserve"> </w:t>
      </w:r>
      <w:r>
        <w:rPr>
          <w:b/>
          <w:bCs/>
        </w:rPr>
        <w:t xml:space="preserve">durante 20 segundos</w:t>
      </w:r>
      <w:r>
        <w:t xml:space="preserve"> </w:t>
      </w:r>
      <w:r>
        <w:t xml:space="preserve">con un cable. Esto descarga los condensadores.</w:t>
      </w:r>
    </w:p>
    <w:p>
      <w:pPr>
        <w:pStyle w:val="Compact"/>
        <w:numPr>
          <w:ilvl w:val="0"/>
          <w:numId w:val="1077"/>
        </w:numPr>
      </w:pPr>
      <w:r>
        <w:rPr>
          <w:b/>
          <w:bCs/>
        </w:rPr>
        <w:t xml:space="preserve">5.2.6</w:t>
      </w:r>
      <w:r>
        <w:t xml:space="preserve"> </w:t>
      </w:r>
      <w:r>
        <w:t xml:space="preserve">Quita el puente y vuelve a alimentar.</w:t>
      </w:r>
    </w:p>
    <w:p>
      <w:pPr>
        <w:pStyle w:val="Compact"/>
        <w:numPr>
          <w:ilvl w:val="0"/>
          <w:numId w:val="1078"/>
        </w:numPr>
      </w:pPr>
      <w:r>
        <w:rPr>
          <w:b/>
          <w:bCs/>
        </w:rPr>
        <w:t xml:space="preserve">5.2.7</w:t>
      </w:r>
      <w:r>
        <w:t xml:space="preserve"> </w:t>
      </w:r>
      <w:r>
        <w:rPr>
          <w:b/>
          <w:bCs/>
        </w:rPr>
        <w:t xml:space="preserve">Sólo ahora</w:t>
      </w:r>
      <w:r>
        <w:t xml:space="preserve"> </w:t>
      </w:r>
      <w:r>
        <w:t xml:space="preserve">el PIN nuevo está activo. Compruébalo emparejando en §6.6.</w:t>
      </w:r>
    </w:p>
    <w:p>
      <w:pPr>
        <w:pStyle w:val="BlockText"/>
      </w:pPr>
      <w:r>
        <w:rPr>
          <w:b/>
          <w:bCs/>
        </w:rPr>
        <w:t xml:space="preserve">Si te saltas este paso, el módulo seguirá pidiendo</w:t>
      </w:r>
      <w:r>
        <w:rPr>
          <w:b/>
          <w:bCs/>
        </w:rPr>
        <w:t xml:space="preserve"> </w:t>
      </w:r>
      <w:r>
        <w:rPr>
          <w:rStyle w:val="VerbatimChar"/>
          <w:b/>
          <w:bCs/>
        </w:rPr>
        <w:t xml:space="preserve">1234</w:t>
      </w:r>
      <w:r>
        <w:rPr>
          <w:b/>
          <w:bCs/>
        </w:rPr>
        <w:t xml:space="preserve"> </w:t>
      </w:r>
      <w:r>
        <w:rPr>
          <w:b/>
          <w:bCs/>
        </w:rPr>
        <w:t xml:space="preserve">y creerás que el comando no funcionó.</w:t>
      </w:r>
      <w:r>
        <w:t xml:space="preserve"> </w:t>
      </w:r>
      <w:r>
        <w:rPr>
          <w:i/>
          <w:iCs/>
        </w:rPr>
        <w:t xml:space="preserve">(Alternativa sin puente: dejarlo desconectado 30 minutos. El puente es mucho más rápido.)</w:t>
      </w:r>
    </w:p>
    <w:p>
      <w:r>
        <w:pict>
          <v:rect style="width:0;height:1.5pt" o:hralign="center" o:hrstd="t" o:hr="t"/>
        </w:pict>
      </w:r>
    </w:p>
    <w:bookmarkEnd w:id="67"/>
    <w:bookmarkStart w:id="70" w:name="Xe260fb4adcaad9446913f9b580d4d295fdb370a"/>
    <w:p>
      <w:pPr>
        <w:pStyle w:val="Heading3"/>
      </w:pPr>
      <w:r>
        <w:t xml:space="preserve">5.3 Ajuste 3 — Velocidad: 9600 8N1</w:t>
      </w:r>
    </w:p>
    <w:p>
      <w:pPr>
        <w:pStyle w:val="Heading3"/>
      </w:pPr>
      <w:bookmarkStart w:id="68" w:name="esto-no-es-negociable"/>
      <w:r>
        <w:t xml:space="preserve">Esto no es negociable</w:t>
      </w:r>
      <w:bookmarkEnd w:id="68"/>
    </w:p>
    <w:p>
      <w:pPr>
        <w:pStyle w:val="BlockText"/>
      </w:pPr>
      <w:r>
        <w:rPr>
          <w:b/>
          <w:bCs/>
        </w:rPr>
        <w:t xml:space="preserve">9600 baudios, 8 bits de datos, sin paridad, 1 bit de parada.</w:t>
      </w:r>
    </w:p>
    <w:p>
      <w:pPr>
        <w:pStyle w:val="BlockText"/>
      </w:pPr>
      <w:r>
        <w:t xml:space="preserve">Es la única velocidad que entiende el PIC. Está escrita a fuego en el firmware:</w:t>
      </w:r>
      <w:r>
        <w:t xml:space="preserve"> </w:t>
      </w:r>
      <w:r>
        <w:rPr>
          <w:rStyle w:val="VerbatimChar"/>
        </w:rPr>
        <w:t xml:space="preserve">TXSTAbits.BRGH = 0</w:t>
      </w:r>
      <w:r>
        <w:t xml:space="preserve"> </w:t>
      </w:r>
      <w:r>
        <w:t xml:space="preserve">y</w:t>
      </w:r>
      <w:r>
        <w:t xml:space="preserve"> </w:t>
      </w:r>
      <w:r>
        <w:rPr>
          <w:rStyle w:val="VerbatimChar"/>
        </w:rPr>
        <w:t xml:space="preserve">SPBRG = 32</w:t>
      </w:r>
      <w:r>
        <w:t xml:space="preserve"> </w:t>
      </w:r>
      <w:r>
        <w:t xml:space="preserve">en</w:t>
      </w:r>
      <w:r>
        <w:t xml:space="preserve"> </w:t>
      </w:r>
      <w:r>
        <w:rPr>
          <w:rStyle w:val="VerbatimChar"/>
        </w:rPr>
        <w:t xml:space="preserve">UART.h</w:t>
      </w:r>
      <w:r>
        <w:t xml:space="preserve">. Con el cristal de 20 MHz de la tarjeta, eso da</w:t>
      </w:r>
      <w:r>
        <w:t xml:space="preserve"> </w:t>
      </w:r>
      <w:r>
        <w:rPr>
          <w:rStyle w:val="VerbatimChar"/>
        </w:rPr>
        <w:t xml:space="preserve">20 000 000 / (64 × 33) = 9469 baudios</w:t>
      </w:r>
      <w:r>
        <w:t xml:space="preserve"> </w:t>
      </w:r>
      <w:r>
        <w:t xml:space="preserve">— un</w:t>
      </w:r>
      <w:r>
        <w:t xml:space="preserve"> </w:t>
      </w:r>
      <w:r>
        <w:rPr>
          <w:b/>
          <w:bCs/>
        </w:rPr>
        <w:t xml:space="preserve">−1,4 %</w:t>
      </w:r>
      <w:r>
        <w:t xml:space="preserve"> </w:t>
      </w:r>
      <w:r>
        <w:t xml:space="preserve">frente a 9600, dentro de tolerancia.</w:t>
      </w:r>
      <w:r>
        <w:t xml:space="preserve"> </w:t>
      </w:r>
      <w:r>
        <w:rPr>
          <w:rStyle w:val="VerbatimChar"/>
        </w:rPr>
        <w:t xml:space="preserve">TXSTAbits.SYNC = 0</w:t>
      </w:r>
      <w:r>
        <w:t xml:space="preserve"> </w:t>
      </w:r>
      <w:r>
        <w:t xml:space="preserve">(asíncrono) y</w:t>
      </w:r>
      <w:r>
        <w:t xml:space="preserve"> </w:t>
      </w:r>
      <w:r>
        <w:rPr>
          <w:rStyle w:val="VerbatimChar"/>
        </w:rPr>
        <w:t xml:space="preserve">TXSTAbits.TX9 = 0</w:t>
      </w:r>
      <w:r>
        <w:t xml:space="preserve"> </w:t>
      </w:r>
      <w:r>
        <w:t xml:space="preserve">(8 bits) completan el</w:t>
      </w:r>
      <w:r>
        <w:t xml:space="preserve"> </w:t>
      </w:r>
      <w:r>
        <w:rPr>
          <w:rStyle w:val="VerbatimChar"/>
        </w:rPr>
        <w:t xml:space="preserve">8N1</w:t>
      </w:r>
      <w:r>
        <w:t xml:space="preserve">.</w:t>
      </w:r>
      <w:r>
        <w:t xml:space="preserve"> </w:t>
      </w:r>
      <w:r>
        <w:t xml:space="preserve">Cambiarlo exige</w:t>
      </w:r>
      <w:r>
        <w:t xml:space="preserve"> </w:t>
      </w:r>
      <w:r>
        <w:rPr>
          <w:b/>
          <w:bCs/>
        </w:rPr>
        <w:t xml:space="preserve">recompilar y regrabar el PIC de cada baliza ya instalada</w:t>
      </w:r>
      <w:r>
        <w:t xml:space="preserve">.</w:t>
      </w:r>
      <w:r>
        <w:t xml:space="preserve"> </w:t>
      </w:r>
      <w:r>
        <w:rPr>
          <w:i/>
          <w:iCs/>
        </w:rPr>
        <w:t xml:space="preserve">Fuentes:</w:t>
      </w:r>
      <w:r>
        <w:rPr>
          <w:i/>
          <w:iCs/>
        </w:rPr>
        <w:t xml:space="preserve"> </w:t>
      </w:r>
      <w:r>
        <w:rPr>
          <w:rStyle w:val="VerbatimChar"/>
          <w:i/>
          <w:iCs/>
        </w:rPr>
        <w:t xml:space="preserve">UART.h</w:t>
      </w:r>
      <w:r>
        <w:rPr>
          <w:i/>
          <w:iCs/>
        </w:rPr>
        <w:t xml:space="preserve"> </w:t>
      </w:r>
      <w:r>
        <w:rPr>
          <w:i/>
          <w:iCs/>
        </w:rPr>
        <w:t xml:space="preserve">función</w:t>
      </w:r>
      <w:r>
        <w:rPr>
          <w:i/>
          <w:iCs/>
        </w:rPr>
        <w:t xml:space="preserve"> </w:t>
      </w:r>
      <w:r>
        <w:rPr>
          <w:rStyle w:val="VerbatimChar"/>
          <w:i/>
          <w:iCs/>
        </w:rPr>
        <w:t xml:space="preserve">UART_init_baud()</w:t>
      </w:r>
      <w:r>
        <w:rPr>
          <w:i/>
          <w:iCs/>
        </w:rPr>
        <w:t xml:space="preserve">;</w:t>
      </w:r>
      <w:r>
        <w:rPr>
          <w:i/>
          <w:iCs/>
        </w:rPr>
        <w:t xml:space="preserve"> </w:t>
      </w:r>
      <w:r>
        <w:rPr>
          <w:rStyle w:val="VerbatimChar"/>
          <w:i/>
          <w:iCs/>
        </w:rPr>
        <w:t xml:space="preserve">main.c:117</w:t>
      </w:r>
      <w:r>
        <w:rPr>
          <w:i/>
          <w:iCs/>
        </w:rPr>
        <w:t xml:space="preserve">;</w:t>
      </w:r>
      <w:r>
        <w:rPr>
          <w:i/>
          <w:iCs/>
        </w:rPr>
        <w:t xml:space="preserve"> </w:t>
      </w:r>
      <w:r>
        <w:rPr>
          <w:rStyle w:val="VerbatimChar"/>
          <w:i/>
          <w:iCs/>
        </w:rPr>
        <w:t xml:space="preserve">HARDWARE.md</w:t>
      </w:r>
      <w:r>
        <w:rPr>
          <w:i/>
          <w:iCs/>
        </w:rPr>
        <w:t xml:space="preserve"> </w:t>
      </w:r>
      <w:r>
        <w:rPr>
          <w:i/>
          <w:iCs/>
        </w:rPr>
        <w:t xml:space="preserve">§5, fila del pin 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w:t>
            </w:r>
          </w:p>
        </w:tc>
        <w:tc>
          <w:tcPr/>
          <w:p>
            <w:pPr>
              <w:pStyle w:val="Compact"/>
            </w:pPr>
            <w:r>
              <w:t xml:space="preserve">Respuesta esperada</w:t>
            </w:r>
          </w:p>
        </w:tc>
      </w:tr>
      <w:tr>
        <w:tc>
          <w:tcPr/>
          <w:p>
            <w:pPr>
              <w:pStyle w:val="Compact"/>
            </w:pPr>
            <w:r>
              <w:rPr>
                <w:b/>
                <w:bCs/>
              </w:rPr>
              <w:t xml:space="preserve">HC-06</w:t>
            </w:r>
          </w:p>
        </w:tc>
        <w:tc>
          <w:tcPr/>
          <w:p>
            <w:pPr>
              <w:pStyle w:val="Compact"/>
            </w:pPr>
            <w:r>
              <w:rPr>
                <w:rStyle w:val="VerbatimChar"/>
              </w:rPr>
              <w:t xml:space="preserve">AT+BAUD4</w:t>
            </w:r>
            <w:r>
              <w:t xml:space="preserve"> </w:t>
            </w:r>
            <w:r>
              <w:rPr>
                <w:i/>
                <w:iCs/>
              </w:rPr>
              <w:t xml:space="preserve">(sin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OK9600</w:t>
            </w:r>
          </w:p>
        </w:tc>
      </w:tr>
      <w:tr>
        <w:tc>
          <w:tcPr/>
          <w:p>
            <w:pPr>
              <w:pStyle w:val="Compact"/>
            </w:pPr>
            <w:r>
              <w:rPr>
                <w:b/>
                <w:bCs/>
              </w:rPr>
              <w:t xml:space="preserve">HC-05</w:t>
            </w:r>
          </w:p>
        </w:tc>
        <w:tc>
          <w:tcPr/>
          <w:p>
            <w:pPr>
              <w:pStyle w:val="Compact"/>
            </w:pPr>
            <w:r>
              <w:rPr>
                <w:rStyle w:val="VerbatimChar"/>
              </w:rPr>
              <w:t xml:space="preserve">AT+UART=9600,0,0</w:t>
            </w:r>
            <w:r>
              <w:t xml:space="preserve"> </w:t>
            </w:r>
            <w:r>
              <w:rPr>
                <w:i/>
                <w:iCs/>
              </w:rPr>
              <w:t xml:space="preserve">(con</w:t>
            </w:r>
            <w:r>
              <w:rPr>
                <w:i/>
                <w:iCs/>
              </w:rPr>
              <w:t xml:space="preserve"> </w:t>
            </w:r>
            <w:r>
              <w:rPr>
                <w:rStyle w:val="VerbatimChar"/>
                <w:i/>
                <w:iCs/>
              </w:rPr>
              <w:t xml:space="preserve">\r\n</w:t>
            </w:r>
            <w:r>
              <w:rPr>
                <w:i/>
                <w:iCs/>
              </w:rPr>
              <w:t xml:space="preserve">)</w:t>
            </w:r>
          </w:p>
        </w:tc>
        <w:tc>
          <w:tcPr/>
          <w:p>
            <w:pPr>
              <w:pStyle w:val="Compact"/>
            </w:pPr>
            <w:r>
              <w:rPr>
                <w:rStyle w:val="VerbatimChar"/>
              </w:rPr>
              <w:t xml:space="preserve">OK</w:t>
            </w:r>
          </w:p>
        </w:tc>
      </w:tr>
      <w:tr>
        <w:tc>
          <w:tcPr/>
          <w:p>
            <w:pPr>
              <w:pStyle w:val="Compact"/>
            </w:pPr>
            <w:r>
              <w:rPr>
                <w:b/>
                <w:bCs/>
              </w:rPr>
              <w:t xml:space="preserve">SIG0109A</w:t>
            </w:r>
          </w:p>
        </w:tc>
        <w:tc>
          <w:tcPr/>
          <w:p>
            <w:pPr>
              <w:pStyle w:val="Compact"/>
            </w:pPr>
            <w:r>
              <w:rPr>
                <w:b/>
                <w:bCs/>
              </w:rPr>
              <w:t xml:space="preserve">A determinar</w:t>
            </w:r>
            <w:r>
              <w:t xml:space="preserve"> </w:t>
            </w:r>
            <w:r>
              <w:t xml:space="preserve">— §3.3</w:t>
            </w:r>
          </w:p>
        </w:tc>
        <w:tc>
          <w:tcPr/>
          <w:p>
            <w:pPr>
              <w:pStyle w:val="Compact"/>
            </w:pPr>
            <w:r>
              <w:t xml:space="preserve">—</w:t>
            </w:r>
          </w:p>
        </w:tc>
      </w:tr>
    </w:tbl>
    <w:p>
      <w:pPr>
        <w:pStyle w:val="BodyText"/>
      </w:pPr>
      <w:r>
        <w:rPr>
          <w:b/>
          <w:bCs/>
        </w:rPr>
        <w:t xml:space="preserve">Tabla</w:t>
      </w:r>
      <w:r>
        <w:rPr>
          <w:b/>
          <w:bCs/>
        </w:rPr>
        <w:t xml:space="preserve"> </w:t>
      </w:r>
      <w:r>
        <w:rPr>
          <w:rStyle w:val="VerbatimChar"/>
          <w:b/>
          <w:bCs/>
        </w:rPr>
        <w:t xml:space="preserve">AT+BAUDn</w:t>
      </w:r>
      <w:r>
        <w:rPr>
          <w:b/>
          <w:bCs/>
        </w:rPr>
        <w:t xml:space="preserve"> </w:t>
      </w:r>
      <w:r>
        <w:rPr>
          <w:b/>
          <w:bCs/>
        </w:rPr>
        <w:t xml:space="preserve">del HC-06</w:t>
      </w:r>
      <w:r>
        <w:t xml:space="preserve"> </w:t>
      </w:r>
      <w:r>
        <w:rPr>
          <w:i/>
          <w:iCs/>
        </w:rPr>
        <w:t xml:space="preserve">(fuente:</w:t>
      </w:r>
      <w:r>
        <w:rPr>
          <w:i/>
          <w:iCs/>
        </w:rPr>
        <w:t xml:space="preserve"> </w:t>
      </w:r>
      <w:hyperlink r:id="rId38">
        <w:r>
          <w:rPr>
            <w:rStyle w:val="Hyperlink"/>
            <w:i/>
            <w:iCs/>
          </w:rPr>
          <w:t xml:space="preserve">Martyn Currey</w:t>
        </w:r>
      </w:hyperlink>
      <w:r>
        <w:rPr>
          <w:i/>
          <w:iCs/>
        </w:rPr>
        <w:t xml:space="preserve">)</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Baudios</w:t>
            </w:r>
          </w:p>
        </w:tc>
        <w:tc>
          <w:tcPr/>
          <w:p>
            <w:pPr>
              <w:pStyle w:val="Compact"/>
            </w:pPr>
          </w:p>
        </w:tc>
        <w:tc>
          <w:tcPr/>
          <w:p>
            <w:pPr>
              <w:pStyle w:val="Compact"/>
            </w:pPr>
            <w:r>
              <w:t xml:space="preserve">n</w:t>
            </w:r>
          </w:p>
        </w:tc>
        <w:tc>
          <w:tcPr/>
          <w:p>
            <w:pPr>
              <w:pStyle w:val="Compact"/>
            </w:pPr>
            <w:r>
              <w:t xml:space="preserve">Baudios</w:t>
            </w:r>
          </w:p>
        </w:tc>
      </w:tr>
      <w:tr>
        <w:tc>
          <w:tcPr/>
          <w:p>
            <w:pPr>
              <w:pStyle w:val="Compact"/>
            </w:pPr>
            <w:r>
              <w:t xml:space="preserve">1</w:t>
            </w:r>
          </w:p>
        </w:tc>
        <w:tc>
          <w:tcPr/>
          <w:p>
            <w:pPr>
              <w:pStyle w:val="Compact"/>
            </w:pPr>
            <w:r>
              <w:t xml:space="preserve">1200</w:t>
            </w:r>
          </w:p>
        </w:tc>
        <w:tc>
          <w:tcPr/>
          <w:p>
            <w:pPr>
              <w:pStyle w:val="Compact"/>
            </w:pPr>
          </w:p>
        </w:tc>
        <w:tc>
          <w:tcPr/>
          <w:p>
            <w:pPr>
              <w:pStyle w:val="Compact"/>
            </w:pPr>
            <w:r>
              <w:t xml:space="preserve">7</w:t>
            </w:r>
          </w:p>
        </w:tc>
        <w:tc>
          <w:tcPr/>
          <w:p>
            <w:pPr>
              <w:pStyle w:val="Compact"/>
            </w:pPr>
            <w:r>
              <w:t xml:space="preserve">57600</w:t>
            </w:r>
          </w:p>
        </w:tc>
      </w:tr>
      <w:tr>
        <w:tc>
          <w:tcPr/>
          <w:p>
            <w:pPr>
              <w:pStyle w:val="Compact"/>
            </w:pPr>
            <w:r>
              <w:t xml:space="preserve">2</w:t>
            </w:r>
          </w:p>
        </w:tc>
        <w:tc>
          <w:tcPr/>
          <w:p>
            <w:pPr>
              <w:pStyle w:val="Compact"/>
            </w:pPr>
            <w:r>
              <w:t xml:space="preserve">2400</w:t>
            </w:r>
          </w:p>
        </w:tc>
        <w:tc>
          <w:tcPr/>
          <w:p>
            <w:pPr>
              <w:pStyle w:val="Compact"/>
            </w:pPr>
          </w:p>
        </w:tc>
        <w:tc>
          <w:tcPr/>
          <w:p>
            <w:pPr>
              <w:pStyle w:val="Compact"/>
            </w:pPr>
            <w:r>
              <w:t xml:space="preserve">8</w:t>
            </w:r>
          </w:p>
        </w:tc>
        <w:tc>
          <w:tcPr/>
          <w:p>
            <w:pPr>
              <w:pStyle w:val="Compact"/>
            </w:pPr>
            <w:r>
              <w:t xml:space="preserve">115200</w:t>
            </w:r>
          </w:p>
        </w:tc>
      </w:tr>
      <w:tr>
        <w:tc>
          <w:tcPr/>
          <w:p>
            <w:pPr>
              <w:pStyle w:val="Compact"/>
            </w:pPr>
            <w:r>
              <w:t xml:space="preserve">3</w:t>
            </w:r>
          </w:p>
        </w:tc>
        <w:tc>
          <w:tcPr/>
          <w:p>
            <w:pPr>
              <w:pStyle w:val="Compact"/>
            </w:pPr>
            <w:r>
              <w:t xml:space="preserve">4800</w:t>
            </w:r>
          </w:p>
        </w:tc>
        <w:tc>
          <w:tcPr/>
          <w:p>
            <w:pPr>
              <w:pStyle w:val="Compact"/>
            </w:pPr>
          </w:p>
        </w:tc>
        <w:tc>
          <w:tcPr/>
          <w:p>
            <w:pPr>
              <w:pStyle w:val="Compact"/>
            </w:pPr>
            <w:r>
              <w:t xml:space="preserve">9</w:t>
            </w:r>
          </w:p>
        </w:tc>
        <w:tc>
          <w:tcPr/>
          <w:p>
            <w:pPr>
              <w:pStyle w:val="Compact"/>
            </w:pPr>
            <w:r>
              <w:t xml:space="preserve">230400</w:t>
            </w:r>
          </w:p>
        </w:tc>
      </w:tr>
      <w:tr>
        <w:tc>
          <w:tcPr/>
          <w:p>
            <w:pPr>
              <w:pStyle w:val="Compact"/>
            </w:pPr>
            <w:r>
              <w:rPr>
                <w:b/>
                <w:bCs/>
              </w:rPr>
              <w:t xml:space="preserve">4</w:t>
            </w:r>
          </w:p>
        </w:tc>
        <w:tc>
          <w:tcPr/>
          <w:p>
            <w:pPr>
              <w:pStyle w:val="Compact"/>
            </w:pPr>
            <w:r>
              <w:rPr>
                <w:b/>
                <w:bCs/>
              </w:rPr>
              <w:t xml:space="preserve">9600 ← el nuestro</w:t>
            </w:r>
          </w:p>
        </w:tc>
        <w:tc>
          <w:tcPr/>
          <w:p>
            <w:pPr>
              <w:pStyle w:val="Compact"/>
            </w:pPr>
          </w:p>
        </w:tc>
        <w:tc>
          <w:tcPr/>
          <w:p>
            <w:pPr>
              <w:pStyle w:val="Compact"/>
            </w:pPr>
            <w:r>
              <w:t xml:space="preserve">A</w:t>
            </w:r>
          </w:p>
        </w:tc>
        <w:tc>
          <w:tcPr/>
          <w:p>
            <w:pPr>
              <w:pStyle w:val="Compact"/>
            </w:pPr>
            <w:r>
              <w:t xml:space="preserve">460800</w:t>
            </w:r>
          </w:p>
        </w:tc>
      </w:tr>
      <w:tr>
        <w:tc>
          <w:tcPr/>
          <w:p>
            <w:pPr>
              <w:pStyle w:val="Compact"/>
            </w:pPr>
            <w:r>
              <w:t xml:space="preserve">5</w:t>
            </w:r>
          </w:p>
        </w:tc>
        <w:tc>
          <w:tcPr/>
          <w:p>
            <w:pPr>
              <w:pStyle w:val="Compact"/>
            </w:pPr>
            <w:r>
              <w:t xml:space="preserve">19200</w:t>
            </w:r>
          </w:p>
        </w:tc>
        <w:tc>
          <w:tcPr/>
          <w:p>
            <w:pPr>
              <w:pStyle w:val="Compact"/>
            </w:pPr>
          </w:p>
        </w:tc>
        <w:tc>
          <w:tcPr/>
          <w:p>
            <w:pPr>
              <w:pStyle w:val="Compact"/>
            </w:pPr>
            <w:r>
              <w:t xml:space="preserve">B</w:t>
            </w:r>
          </w:p>
        </w:tc>
        <w:tc>
          <w:tcPr/>
          <w:p>
            <w:pPr>
              <w:pStyle w:val="Compact"/>
            </w:pPr>
            <w:r>
              <w:t xml:space="preserve">921600</w:t>
            </w:r>
          </w:p>
        </w:tc>
      </w:tr>
      <w:tr>
        <w:tc>
          <w:tcPr/>
          <w:p>
            <w:pPr>
              <w:pStyle w:val="Compact"/>
            </w:pPr>
            <w:r>
              <w:t xml:space="preserve">6</w:t>
            </w:r>
          </w:p>
        </w:tc>
        <w:tc>
          <w:tcPr/>
          <w:p>
            <w:pPr>
              <w:pStyle w:val="Compact"/>
            </w:pPr>
            <w:r>
              <w:t xml:space="preserve">38400</w:t>
            </w:r>
          </w:p>
        </w:tc>
        <w:tc>
          <w:tcPr/>
          <w:p>
            <w:pPr>
              <w:pStyle w:val="Compact"/>
            </w:pPr>
          </w:p>
        </w:tc>
        <w:tc>
          <w:tcPr/>
          <w:p>
            <w:pPr>
              <w:pStyle w:val="Compact"/>
            </w:pPr>
            <w:r>
              <w:t xml:space="preserve">C</w:t>
            </w:r>
          </w:p>
        </w:tc>
        <w:tc>
          <w:tcPr/>
          <w:p>
            <w:pPr>
              <w:pStyle w:val="Compact"/>
            </w:pPr>
            <w:r>
              <w:t xml:space="preserve">1382400</w:t>
            </w:r>
          </w:p>
        </w:tc>
      </w:tr>
    </w:tbl>
    <w:p>
      <w:pPr>
        <w:pStyle w:val="BodyText"/>
      </w:pPr>
      <w:r>
        <w:rPr>
          <w:b/>
          <w:bCs/>
        </w:rPr>
        <w:t xml:space="preserve">En el HC-05,</w:t>
      </w:r>
      <w:r>
        <w:rPr>
          <w:b/>
          <w:bCs/>
        </w:rPr>
        <w:t xml:space="preserve"> </w:t>
      </w:r>
      <w:r>
        <w:rPr>
          <w:rStyle w:val="VerbatimChar"/>
          <w:b/>
          <w:bCs/>
        </w:rPr>
        <w:t xml:space="preserve">AT+UART=9600,0,0</w:t>
      </w:r>
      <w:r>
        <w:rPr>
          <w:b/>
          <w:bCs/>
        </w:rPr>
        <w:t xml:space="preserve"> </w:t>
      </w:r>
      <w:r>
        <w:rPr>
          <w:b/>
          <w:bCs/>
        </w:rPr>
        <w:t xml:space="preserve">significa:</w:t>
      </w:r>
      <w:r>
        <w:t xml:space="preserve"> </w:t>
      </w:r>
      <w:r>
        <w:t xml:space="preserve">9600 baudios,</w:t>
      </w:r>
      <w:r>
        <w:t xml:space="preserve"> </w:t>
      </w:r>
      <w:r>
        <w:rPr>
          <w:rStyle w:val="VerbatimChar"/>
        </w:rPr>
        <w:t xml:space="preserve">0</w:t>
      </w:r>
      <w:r>
        <w:t xml:space="preserve"> </w:t>
      </w:r>
      <w:r>
        <w:t xml:space="preserve">= 1 bit de parada,</w:t>
      </w:r>
      <w:r>
        <w:t xml:space="preserve"> </w:t>
      </w:r>
      <w:r>
        <w:rPr>
          <w:rStyle w:val="VerbatimChar"/>
        </w:rPr>
        <w:t xml:space="preserve">0</w:t>
      </w:r>
      <w:r>
        <w:t xml:space="preserve"> </w:t>
      </w:r>
      <w:r>
        <w:t xml:space="preserve">= sin paridad. Es el</w:t>
      </w:r>
      <w:r>
        <w:t xml:space="preserve"> </w:t>
      </w:r>
      <w:r>
        <w:rPr>
          <w:rStyle w:val="VerbatimChar"/>
        </w:rPr>
        <w:t xml:space="preserve">8N1</w:t>
      </w:r>
      <w:r>
        <w:t xml:space="preserve"> </w:t>
      </w:r>
      <w:r>
        <w:t xml:space="preserve">que necesitamos.</w:t>
      </w:r>
    </w:p>
    <w:p>
      <w:pPr>
        <w:pStyle w:val="Heading3"/>
      </w:pPr>
      <w:bookmarkStart w:id="69" w:name="Xf11a6925601f0d1adcf81ed0ee689c821f36a36"/>
      <w:r>
        <w:t xml:space="preserve">⚠️ AVISO — aquí es donde la gente cree que ha roto el módulo</w:t>
      </w:r>
      <w:bookmarkEnd w:id="69"/>
    </w:p>
    <w:p>
      <w:pPr>
        <w:pStyle w:val="BlockText"/>
      </w:pPr>
      <w:r>
        <w:rPr>
          <w:b/>
          <w:bCs/>
        </w:rPr>
        <w:t xml:space="preserve">En cuanto el módulo contesta</w:t>
      </w:r>
      <w:r>
        <w:rPr>
          <w:b/>
          <w:bCs/>
        </w:rPr>
        <w:t xml:space="preserve"> </w:t>
      </w:r>
      <w:r>
        <w:rPr>
          <w:rStyle w:val="VerbatimChar"/>
          <w:b/>
          <w:bCs/>
        </w:rPr>
        <w:t xml:space="preserve">OK9600</w:t>
      </w:r>
      <w:r>
        <w:rPr>
          <w:b/>
          <w:bCs/>
        </w:rPr>
        <w:t xml:space="preserve"> </w:t>
      </w:r>
      <w:r>
        <w:rPr>
          <w:b/>
          <w:bCs/>
        </w:rPr>
        <w:t xml:space="preserve">(o</w:t>
      </w:r>
      <w:r>
        <w:rPr>
          <w:b/>
          <w:bCs/>
        </w:rPr>
        <w:t xml:space="preserve"> </w:t>
      </w:r>
      <w:r>
        <w:rPr>
          <w:rStyle w:val="VerbatimChar"/>
          <w:b/>
          <w:bCs/>
        </w:rPr>
        <w:t xml:space="preserve">OK</w:t>
      </w:r>
      <w:r>
        <w:rPr>
          <w:b/>
          <w:bCs/>
        </w:rPr>
        <w:t xml:space="preserve">), YA ESTÁ HABLANDO A LA NUEVA VELOCIDAD.</w:t>
      </w:r>
      <w:r>
        <w:t xml:space="preserve"> </w:t>
      </w:r>
      <w:r>
        <w:t xml:space="preserve">Tu terminal sigue a la vieja. A partir de ese instante, todo lo que escribas devolverá</w:t>
      </w:r>
      <w:r>
        <w:t xml:space="preserve"> </w:t>
      </w:r>
      <w:r>
        <w:rPr>
          <w:b/>
          <w:bCs/>
        </w:rPr>
        <w:t xml:space="preserve">basura o nada</w:t>
      </w:r>
      <w:r>
        <w:t xml:space="preserve">.</w:t>
      </w:r>
    </w:p>
    <w:p>
      <w:pPr>
        <w:pStyle w:val="BlockText"/>
      </w:pPr>
      <w:r>
        <w:rPr>
          <w:b/>
          <w:bCs/>
        </w:rPr>
        <w:t xml:space="preserve">El módulo no está roto. Está esperándote en la velocidad nueva.</w:t>
      </w:r>
    </w:p>
    <w:p>
      <w:pPr>
        <w:pStyle w:val="BlockText"/>
      </w:pPr>
      <w:r>
        <w:rPr>
          <w:b/>
          <w:bCs/>
        </w:rPr>
        <w:t xml:space="preserve">Qué hacer:</w:t>
      </w:r>
    </w:p>
    <w:p>
      <w:pPr>
        <w:pStyle w:val="Compact"/>
        <w:numPr>
          <w:ilvl w:val="0"/>
          <w:numId w:val="1079"/>
        </w:numPr>
      </w:pPr>
      <w:r>
        <w:t xml:space="preserve">Cierra el puerto en Termite.</w:t>
      </w:r>
    </w:p>
    <w:p>
      <w:pPr>
        <w:pStyle w:val="Compact"/>
        <w:numPr>
          <w:ilvl w:val="0"/>
          <w:numId w:val="1079"/>
        </w:numPr>
      </w:pPr>
      <w:r>
        <w:t xml:space="preserve">Cambia la velocidad a</w:t>
      </w:r>
      <w:r>
        <w:t xml:space="preserve"> </w:t>
      </w:r>
      <w:r>
        <w:rPr>
          <w:b/>
          <w:bCs/>
        </w:rPr>
        <w:t xml:space="preserve">9600</w:t>
      </w:r>
      <w:r>
        <w:t xml:space="preserve">.</w:t>
      </w:r>
    </w:p>
    <w:p>
      <w:pPr>
        <w:pStyle w:val="Compact"/>
        <w:numPr>
          <w:ilvl w:val="0"/>
          <w:numId w:val="1079"/>
        </w:numPr>
      </w:pPr>
      <w:r>
        <w:t xml:space="preserve">Vuelve a abrir el puerto.</w:t>
      </w:r>
    </w:p>
    <w:p>
      <w:pPr>
        <w:pStyle w:val="Compact"/>
        <w:numPr>
          <w:ilvl w:val="0"/>
          <w:numId w:val="1079"/>
        </w:numPr>
      </w:pPr>
      <w:r>
        <w:rPr>
          <w:b/>
          <w:bCs/>
        </w:rPr>
        <w:t xml:space="preserve">HC-06:</w:t>
      </w:r>
      <w:r>
        <w:t xml:space="preserve"> </w:t>
      </w:r>
      <w:r>
        <w:t xml:space="preserve">manda</w:t>
      </w:r>
      <w:r>
        <w:t xml:space="preserve"> </w:t>
      </w:r>
      <w:r>
        <w:rPr>
          <w:rStyle w:val="VerbatimChar"/>
        </w:rPr>
        <w:t xml:space="preserve">AT</w:t>
      </w:r>
      <w:r>
        <w:t xml:space="preserve"> </w:t>
      </w:r>
      <w:r>
        <w:t xml:space="preserve">→ debe responder</w:t>
      </w:r>
      <w:r>
        <w:t xml:space="preserve"> </w:t>
      </w:r>
      <w:r>
        <w:rPr>
          <w:rStyle w:val="VerbatimChar"/>
        </w:rPr>
        <w:t xml:space="preserve">OK</w:t>
      </w:r>
      <w:r>
        <w:t xml:space="preserve">.</w:t>
      </w:r>
      <w:r>
        <w:t xml:space="preserve"> </w:t>
      </w:r>
      <w:r>
        <w:rPr>
          <w:b/>
          <w:bCs/>
        </w:rPr>
        <w:t xml:space="preserve">HC-05:</w:t>
      </w:r>
      <w:r>
        <w:t xml:space="preserve"> </w:t>
      </w:r>
      <w:r>
        <w:t xml:space="preserve">ojo, en</w:t>
      </w:r>
      <w:r>
        <w:t xml:space="preserve"> </w:t>
      </w:r>
      <w:r>
        <w:rPr>
          <w:b/>
          <w:bCs/>
        </w:rPr>
        <w:t xml:space="preserve">modo AT</w:t>
      </w:r>
      <w:r>
        <w:t xml:space="preserve"> </w:t>
      </w:r>
      <w:r>
        <w:t xml:space="preserve">el HC-05 sigue hablando a</w:t>
      </w:r>
      <w:r>
        <w:t xml:space="preserve"> </w:t>
      </w:r>
      <w:r>
        <w:rPr>
          <w:b/>
          <w:bCs/>
        </w:rPr>
        <w:t xml:space="preserve">38400</w:t>
      </w:r>
      <w:r>
        <w:t xml:space="preserve"> </w:t>
      </w:r>
      <w:r>
        <w:t xml:space="preserve">aunque hayas puesto los datos a 9600. Los 9600 que acabas de programar son para el</w:t>
      </w:r>
      <w:r>
        <w:t xml:space="preserve"> </w:t>
      </w:r>
      <w:r>
        <w:rPr>
          <w:b/>
          <w:bCs/>
        </w:rPr>
        <w:t xml:space="preserve">modo datos</w:t>
      </w:r>
      <w:r>
        <w:t xml:space="preserve">. Para comprobarlos, sal del modo AT (§6.5).</w:t>
      </w:r>
    </w:p>
    <w:p>
      <w:pPr>
        <w:pStyle w:val="Compact"/>
        <w:numPr>
          <w:ilvl w:val="0"/>
          <w:numId w:val="1080"/>
        </w:numPr>
      </w:pPr>
      <w:r>
        <w:rPr>
          <w:b/>
          <w:bCs/>
        </w:rPr>
        <w:t xml:space="preserve">5.3.1</w:t>
      </w:r>
      <w:r>
        <w:t xml:space="preserve"> </w:t>
      </w:r>
      <w:r>
        <w:t xml:space="preserve">Manda el comando de velocidad.</w:t>
      </w:r>
    </w:p>
    <w:p>
      <w:pPr>
        <w:pStyle w:val="Compact"/>
        <w:numPr>
          <w:ilvl w:val="0"/>
          <w:numId w:val="1081"/>
        </w:numPr>
      </w:pPr>
      <w:r>
        <w:rPr>
          <w:b/>
          <w:bCs/>
        </w:rPr>
        <w:t xml:space="preserve">5.3.2</w:t>
      </w:r>
      <w:r>
        <w:t xml:space="preserve"> </w:t>
      </w:r>
      <w:r>
        <w:t xml:space="preserve">Comprueba la respuesta esperada.</w:t>
      </w:r>
    </w:p>
    <w:p>
      <w:pPr>
        <w:pStyle w:val="Compact"/>
        <w:numPr>
          <w:ilvl w:val="0"/>
          <w:numId w:val="1082"/>
        </w:numPr>
      </w:pPr>
      <w:r>
        <w:rPr>
          <w:b/>
          <w:bCs/>
        </w:rPr>
        <w:t xml:space="preserve">5.3.3</w:t>
      </w:r>
      <w:r>
        <w:t xml:space="preserve"> </w:t>
      </w:r>
      <w:r>
        <w:t xml:space="preserve">Cierra el puerto, cambia a la velocidad nueva, reabre.</w:t>
      </w:r>
    </w:p>
    <w:p>
      <w:pPr>
        <w:pStyle w:val="Compact"/>
        <w:numPr>
          <w:ilvl w:val="0"/>
          <w:numId w:val="1083"/>
        </w:numPr>
      </w:pPr>
      <w:r>
        <w:rPr>
          <w:b/>
          <w:bCs/>
        </w:rPr>
        <w:t xml:space="preserve">5.3.4</w:t>
      </w:r>
      <w:r>
        <w:t xml:space="preserve"> </w:t>
      </w:r>
      <w:r>
        <w:t xml:space="preserve">Confirma que vuelve a responder.</w:t>
      </w:r>
    </w:p>
    <w:p>
      <w:r>
        <w:pict>
          <v:rect style="width:0;height:1.5pt" o:hralign="center" o:hrstd="t" o:hr="t"/>
        </w:pict>
      </w:r>
    </w:p>
    <w:bookmarkEnd w:id="70"/>
    <w:bookmarkEnd w:id="71"/>
    <w:bookmarkStart w:id="83" w:name="Xc621a938977a031339231b291775043fc6a471b"/>
    <w:p>
      <w:pPr>
        <w:pStyle w:val="Heading2"/>
      </w:pPr>
      <w:r>
        <w:t xml:space="preserve">6. VALIDACIÓN — hoja de aceptación</w:t>
      </w:r>
    </w:p>
    <w:p>
      <w:pPr>
        <w:pStyle w:val="FirstParagraph"/>
      </w:pPr>
      <w:r>
        <w:rPr>
          <w:b/>
          <w:bCs/>
        </w:rPr>
        <w:t xml:space="preserve">Hazlo en este orden.</w:t>
      </w:r>
      <w:r>
        <w:t xml:space="preserve"> </w:t>
      </w:r>
      <w:r>
        <w:t xml:space="preserve">Va de menos a más integrado. Si falla un paso, no sigas al siguiente: apunta cuál falló y ve a §10.</w:t>
      </w:r>
    </w:p>
    <w:p>
      <w:pPr>
        <w:pStyle w:val="BodyText"/>
      </w:pPr>
      <w:r>
        <w:t xml:space="preserve">Marca cada casilla</w:t>
      </w:r>
      <w:r>
        <w:t xml:space="preserve"> </w:t>
      </w:r>
      <w:r>
        <w:rPr>
          <w:b/>
          <w:bCs/>
        </w:rPr>
        <w:t xml:space="preserve">sólo cuando hayas visto en pantalla exactamente lo que dice la columna «Tienes que ver»</w:t>
      </w:r>
      <w:r>
        <w:t xml:space="preserve">.</w:t>
      </w:r>
    </w:p>
    <w:p>
      <w:r>
        <w:pict>
          <v:rect style="width:0;height:1.5pt" o:hralign="center" o:hrstd="t" o:hr="t"/>
        </w:pict>
      </w:r>
    </w:p>
    <w:bookmarkStart w:id="72" w:name="X8b25e722569446f46f03e0ce9ca9562c01004ff"/>
    <w:p>
      <w:pPr>
        <w:pStyle w:val="Heading3"/>
      </w:pPr>
      <w:r>
        <w:t xml:space="preserve">6.1 El módulo se alimenta y su LED es coherente</w:t>
      </w:r>
    </w:p>
    <w:p>
      <w:pPr>
        <w:pStyle w:val="Compact"/>
        <w:numPr>
          <w:ilvl w:val="0"/>
          <w:numId w:val="1084"/>
        </w:numPr>
      </w:pPr>
      <w:r>
        <w:rPr>
          <w:b/>
          <w:bCs/>
        </w:rPr>
        <w:t xml:space="preserve">6.1.1</w:t>
      </w:r>
      <w:r>
        <w:t xml:space="preserve"> </w:t>
      </w:r>
      <w:r>
        <w:t xml:space="preserve">Conecta el módulo según §3.0 y alimenta.</w:t>
      </w:r>
    </w:p>
    <w:p>
      <w:pPr>
        <w:pStyle w:val="Compact"/>
        <w:numPr>
          <w:ilvl w:val="0"/>
          <w:numId w:val="1085"/>
        </w:numPr>
      </w:pPr>
      <w:r>
        <w:rPr>
          <w:b/>
          <w:bCs/>
        </w:rPr>
        <w:t xml:space="preserve">6.1.2</w:t>
      </w:r>
      <w:r>
        <w:t xml:space="preserve"> </w:t>
      </w:r>
      <w:r>
        <w:t xml:space="preserve">Mide con el multímetro entre</w:t>
      </w:r>
      <w:r>
        <w:t xml:space="preserve"> </w:t>
      </w:r>
      <w:r>
        <w:rPr>
          <w:rStyle w:val="VerbatimChar"/>
        </w:rPr>
        <w:t xml:space="preserve">VCC</w:t>
      </w:r>
      <w:r>
        <w:t xml:space="preserve"> </w:t>
      </w:r>
      <w:r>
        <w:t xml:space="preserve">y</w:t>
      </w:r>
      <w:r>
        <w:t xml:space="preserve"> </w:t>
      </w:r>
      <w:r>
        <w:rPr>
          <w:rStyle w:val="VerbatimChar"/>
        </w:rPr>
        <w:t xml:space="preserve">GND</w:t>
      </w:r>
      <w:r>
        <w:t xml:space="preserve"> </w:t>
      </w:r>
      <w:r>
        <w:t xml:space="preserve">del módulo:</w:t>
      </w:r>
      <w:r>
        <w:t xml:space="preserve"> </w:t>
      </w:r>
      <w:r>
        <w:rPr>
          <w:b/>
          <w:bCs/>
        </w:rPr>
        <w:t xml:space="preserve">3,2–3,4 V</w:t>
      </w:r>
      <w:r>
        <w:t xml:space="preserve">.</w:t>
      </w:r>
    </w:p>
    <w:p>
      <w:pPr>
        <w:pStyle w:val="Compact"/>
        <w:numPr>
          <w:ilvl w:val="0"/>
          <w:numId w:val="1086"/>
        </w:numPr>
      </w:pPr>
      <w:r>
        <w:rPr>
          <w:b/>
          <w:bCs/>
        </w:rPr>
        <w:t xml:space="preserve">6.1.3</w:t>
      </w:r>
      <w:r>
        <w:t xml:space="preserve"> </w:t>
      </w:r>
      <w:r>
        <w:t xml:space="preserve">Observa el LED durante 10 segundos.</w:t>
      </w:r>
    </w:p>
    <w:p>
      <w:pPr>
        <w:pStyle w:val="FirstParagraph"/>
      </w:pPr>
      <w:r>
        <w:rPr>
          <w:b/>
          <w:bCs/>
        </w:rPr>
        <w:t xml:space="preserve">Qué significa cada parpadeo: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Qué significa</w:t>
            </w:r>
          </w:p>
        </w:tc>
        <w:tc>
          <w:tcPr/>
          <w:p>
            <w:pPr>
              <w:pStyle w:val="Compact"/>
            </w:pPr>
            <w:r>
              <w:t xml:space="preserve">Qué hacer</w:t>
            </w:r>
          </w:p>
        </w:tc>
      </w:tr>
      <w:tr>
        <w:tc>
          <w:tcPr/>
          <w:p>
            <w:pPr>
              <w:pStyle w:val="Compact"/>
            </w:pPr>
            <w:r>
              <w:rPr>
                <w:b/>
                <w:bCs/>
              </w:rPr>
              <w:t xml:space="preserve">Parpadeo rápido</w:t>
            </w:r>
            <w:r>
              <w:t xml:space="preserve">, ~5 veces por segundo</w:t>
            </w:r>
          </w:p>
        </w:tc>
        <w:tc>
          <w:tcPr/>
          <w:p>
            <w:pPr>
              <w:pStyle w:val="Compact"/>
            </w:pPr>
            <w:r>
              <w:t xml:space="preserve">Modo normal,</w:t>
            </w:r>
            <w:r>
              <w:t xml:space="preserve"> </w:t>
            </w:r>
            <w:r>
              <w:rPr>
                <w:b/>
                <w:bCs/>
              </w:rPr>
              <w:t xml:space="preserve">sin conexión</w:t>
            </w:r>
            <w:r>
              <w:t xml:space="preserve">, esperando que alguien se empareje.</w:t>
            </w:r>
            <w:r>
              <w:t xml:space="preserve"> </w:t>
            </w:r>
            <w:r>
              <w:rPr>
                <w:b/>
                <w:bCs/>
              </w:rPr>
              <w:t xml:space="preserve">Es lo correcto en este punto.</w:t>
            </w:r>
          </w:p>
        </w:tc>
        <w:tc>
          <w:tcPr/>
          <w:p>
            <w:pPr>
              <w:pStyle w:val="Compact"/>
            </w:pPr>
            <w:r>
              <w:t xml:space="preserve">Sigue a 6.2</w:t>
            </w:r>
          </w:p>
        </w:tc>
      </w:tr>
      <w:tr>
        <w:tc>
          <w:tcPr/>
          <w:p>
            <w:pPr>
              <w:pStyle w:val="Compact"/>
            </w:pPr>
            <w:r>
              <w:rPr>
                <w:b/>
                <w:bCs/>
              </w:rPr>
              <w:t xml:space="preserve">Parpadeo lento</w:t>
            </w:r>
            <w:r>
              <w:t xml:space="preserve">, ~2 s ON / 2 s OFF</w:t>
            </w:r>
          </w:p>
        </w:tc>
        <w:tc>
          <w:tcPr/>
          <w:p>
            <w:pPr>
              <w:pStyle w:val="Compact"/>
            </w:pPr>
            <w:r>
              <w:rPr>
                <w:b/>
                <w:bCs/>
              </w:rPr>
              <w:t xml:space="preserve">HC-05 en modo AT.</w:t>
            </w:r>
            <w:r>
              <w:t xml:space="preserve"> </w:t>
            </w:r>
            <w:r>
              <w:t xml:space="preserve">Correcto si acabas de entrar en modo AT a propósito.</w:t>
            </w:r>
          </w:p>
        </w:tc>
        <w:tc>
          <w:tcPr/>
          <w:p>
            <w:pPr>
              <w:pStyle w:val="Compact"/>
            </w:pPr>
            <w:r>
              <w:t xml:space="preserve">Correcto para configurar</w:t>
            </w:r>
          </w:p>
        </w:tc>
      </w:tr>
      <w:tr>
        <w:tc>
          <w:tcPr/>
          <w:p>
            <w:pPr>
              <w:pStyle w:val="Compact"/>
            </w:pPr>
            <w:r>
              <w:rPr>
                <w:b/>
                <w:bCs/>
              </w:rPr>
              <w:t xml:space="preserve">Fijo encendido</w:t>
            </w:r>
            <w:r>
              <w:t xml:space="preserve"> </w:t>
            </w:r>
            <w:r>
              <w:t xml:space="preserve">(o doble destello cada 2 s)</w:t>
            </w:r>
          </w:p>
        </w:tc>
        <w:tc>
          <w:tcPr/>
          <w:p>
            <w:pPr>
              <w:pStyle w:val="Compact"/>
            </w:pPr>
            <w:r>
              <w:rPr>
                <w:b/>
                <w:bCs/>
              </w:rPr>
              <w:t xml:space="preserve">Hay alguien conectado</w:t>
            </w:r>
            <w:r>
              <w:t xml:space="preserve"> </w:t>
            </w:r>
            <w:r>
              <w:t xml:space="preserve">por Bluetooth</w:t>
            </w:r>
          </w:p>
        </w:tc>
        <w:tc>
          <w:tcPr/>
          <w:p>
            <w:pPr>
              <w:pStyle w:val="Compact"/>
            </w:pPr>
            <w:r>
              <w:t xml:space="preserve">Desconecta el móvil. En este punto no debería haber conexión</w:t>
            </w:r>
          </w:p>
        </w:tc>
      </w:tr>
      <w:tr>
        <w:tc>
          <w:tcPr/>
          <w:p>
            <w:pPr>
              <w:pStyle w:val="Compact"/>
            </w:pPr>
            <w:r>
              <w:rPr>
                <w:b/>
                <w:bCs/>
              </w:rPr>
              <w:t xml:space="preserve">Apagado del todo</w:t>
            </w:r>
          </w:p>
        </w:tc>
        <w:tc>
          <w:tcPr/>
          <w:p>
            <w:pPr>
              <w:pStyle w:val="Compact"/>
            </w:pPr>
            <w:r>
              <w:t xml:space="preserve">No llega alimentación, o el módulo está muerto</w:t>
            </w:r>
          </w:p>
        </w:tc>
        <w:tc>
          <w:tcPr/>
          <w:p>
            <w:pPr>
              <w:pStyle w:val="Compact"/>
            </w:pPr>
            <w:r>
              <w:t xml:space="preserve">Revisa cableado y tensión. Si la tensión es correcta → §10</w:t>
            </w:r>
          </w:p>
        </w:tc>
      </w:tr>
    </w:tbl>
    <w:p>
      <w:pPr>
        <w:pStyle w:val="BlockText"/>
      </w:pPr>
      <w:r>
        <w:rPr>
          <w:b/>
          <w:bCs/>
        </w:rPr>
        <w:t xml:space="preserve">Los patrones exactos dependen de la placa portadora.</w:t>
      </w:r>
      <w:r>
        <w:t xml:space="preserve"> </w:t>
      </w:r>
      <w:r>
        <w:t xml:space="preserve">La regla que siempre se cumple:</w:t>
      </w:r>
      <w:r>
        <w:t xml:space="preserve"> </w:t>
      </w:r>
      <w:r>
        <w:rPr>
          <w:b/>
          <w:bCs/>
        </w:rPr>
        <w:t xml:space="preserve">rápido = esperando, lento = modo AT (HC-05), fijo = conectado</w:t>
      </w:r>
      <w:r>
        <w:t xml:space="preserve">.</w:t>
      </w:r>
      <w:r>
        <w:t xml:space="preserve"> </w:t>
      </w:r>
      <w:r>
        <w:rPr>
          <w:i/>
          <w:iCs/>
        </w:rPr>
        <w:t xml:space="preserve">Fuente del parpadeo rápido:</w:t>
      </w:r>
      <w:r>
        <w:rPr>
          <w:i/>
          <w:iCs/>
        </w:rPr>
        <w:t xml:space="preserve"> </w:t>
      </w:r>
      <w:hyperlink r:id="rId38">
        <w:r>
          <w:rPr>
            <w:rStyle w:val="Hyperlink"/>
            <w:i/>
            <w:iCs/>
          </w:rPr>
          <w:t xml:space="preserve">Martyn Currey</w:t>
        </w:r>
      </w:hyperlink>
      <w:r>
        <w:rPr>
          <w:i/>
          <w:iCs/>
        </w:rPr>
        <w:t xml:space="preserve"> </w:t>
      </w:r>
      <w:r>
        <w:rPr>
          <w:i/>
          <w:iCs/>
        </w:rPr>
        <w:t xml:space="preserve">— «the LED(s) blink quickly about 5 times a second».</w:t>
      </w:r>
    </w:p>
    <w:p>
      <w:r>
        <w:pict>
          <v:rect style="width:0;height:1.5pt" o:hralign="center" o:hrstd="t" o:hr="t"/>
        </w:pict>
      </w:r>
    </w:p>
    <w:bookmarkEnd w:id="72"/>
    <w:bookmarkStart w:id="73" w:name="Xf4a9d78da24104e8385f6f6b6dcca6c97ad4d84"/>
    <w:p>
      <w:pPr>
        <w:pStyle w:val="Heading3"/>
      </w:pPr>
      <w:r>
        <w:t xml:space="preserve">6.2 El módulo responde en modo AT</w:t>
      </w:r>
    </w:p>
    <w:p>
      <w:pPr>
        <w:pStyle w:val="Compact"/>
        <w:numPr>
          <w:ilvl w:val="0"/>
          <w:numId w:val="1087"/>
        </w:numPr>
      </w:pPr>
      <w:r>
        <w:rPr>
          <w:b/>
          <w:bCs/>
        </w:rPr>
        <w:t xml:space="preserve">6.2.1</w:t>
      </w:r>
      <w:r>
        <w:t xml:space="preserve"> </w:t>
      </w:r>
      <w:r>
        <w:t xml:space="preserve">Entra en modo AT según §3.1 (HC-06) o §3.2 (HC-05).</w:t>
      </w:r>
    </w:p>
    <w:p>
      <w:pPr>
        <w:pStyle w:val="Compact"/>
        <w:numPr>
          <w:ilvl w:val="0"/>
          <w:numId w:val="1088"/>
        </w:numPr>
      </w:pPr>
      <w:r>
        <w:rPr>
          <w:b/>
          <w:bCs/>
        </w:rPr>
        <w:t xml:space="preserve">6.2.2</w:t>
      </w:r>
      <w:r>
        <w:t xml:space="preserve"> </w:t>
      </w:r>
      <w:r>
        <w:t xml:space="preserve">Manda</w:t>
      </w:r>
      <w:r>
        <w:t xml:space="preserve"> </w:t>
      </w:r>
      <w:r>
        <w:rPr>
          <w:rStyle w:val="VerbatimChar"/>
        </w:rPr>
        <w:t xml:space="preserve">AT</w:t>
      </w:r>
      <w:r>
        <w:t xml:space="preserve">.</w:t>
      </w:r>
    </w:p>
    <w:p>
      <w:pPr>
        <w:pStyle w:val="Compact"/>
        <w:numPr>
          <w:ilvl w:val="0"/>
          <w:numId w:val="1089"/>
        </w:numPr>
      </w:pPr>
      <w:r>
        <w:rPr>
          <w:b/>
          <w:bCs/>
        </w:rPr>
        <w:t xml:space="preserve">6.2.3</w:t>
      </w:r>
      <w:r>
        <w:t xml:space="preserve"> </w:t>
      </w:r>
      <w:r>
        <w:rPr>
          <w:b/>
          <w:bCs/>
        </w:rPr>
        <w:t xml:space="preserve">Tienes que ver:</w:t>
      </w:r>
      <w:r>
        <w:rPr>
          <w:b/>
          <w:bCs/>
        </w:rPr>
        <w:t xml:space="preserve"> </w:t>
      </w:r>
      <w:r>
        <w:rPr>
          <w:rStyle w:val="VerbatimChar"/>
          <w:b/>
          <w:bCs/>
        </w:rPr>
        <w:t xml:space="preserve">OK</w:t>
      </w:r>
      <w:r>
        <w:t xml:space="preserve"> </w:t>
      </w:r>
      <w:r>
        <w:t xml:space="preserve">(HC-06: sin</w:t>
      </w:r>
      <w:r>
        <w:t xml:space="preserve"> </w:t>
      </w:r>
      <w:r>
        <w:rPr>
          <w:rStyle w:val="VerbatimChar"/>
        </w:rPr>
        <w:t xml:space="preserve">\r\n</w:t>
      </w:r>
      <w:r>
        <w:t xml:space="preserve">; HC-05: con</w:t>
      </w:r>
      <w:r>
        <w:t xml:space="preserve"> </w:t>
      </w:r>
      <w:r>
        <w:rPr>
          <w:rStyle w:val="VerbatimChar"/>
        </w:rPr>
        <w:t xml:space="preserve">\r\n</w:t>
      </w:r>
      <w:r>
        <w:t xml:space="preserve">, a 38400).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no ves eso</w:t>
            </w:r>
          </w:p>
        </w:tc>
        <w:tc>
          <w:tcPr/>
          <w:p>
            <w:pPr>
              <w:pStyle w:val="Compact"/>
            </w:pPr>
            <w:r>
              <w:t xml:space="preserve">Significa</w:t>
            </w:r>
          </w:p>
        </w:tc>
      </w:tr>
      <w:tr>
        <w:tc>
          <w:tcPr/>
          <w:p>
            <w:pPr>
              <w:pStyle w:val="Compact"/>
            </w:pPr>
            <w:r>
              <w:t xml:space="preserve">Nada en absoluto</w:t>
            </w:r>
          </w:p>
        </w:tc>
        <w:tc>
          <w:tcPr/>
          <w:p>
            <w:pPr>
              <w:pStyle w:val="Compact"/>
            </w:pPr>
            <w:r>
              <w:t xml:space="preserve">Velocidad equivocada, cables cruzados mal, o</w:t>
            </w:r>
            <w:r>
              <w:t xml:space="preserve"> </w:t>
            </w:r>
            <w:r>
              <w:rPr>
                <w:rStyle w:val="VerbatimChar"/>
              </w:rPr>
              <w:t xml:space="preserve">KEY</w:t>
            </w:r>
            <w:r>
              <w:t xml:space="preserve"> </w:t>
            </w:r>
            <w:r>
              <w:t xml:space="preserve">no está en alto (HC-05). Haz el barrido §3.4</w:t>
            </w:r>
          </w:p>
        </w:tc>
      </w:tr>
      <w:tr>
        <w:tc>
          <w:tcPr/>
          <w:p>
            <w:pPr>
              <w:pStyle w:val="Compact"/>
            </w:pPr>
            <w:r>
              <w:t xml:space="preserve">Caracteres sin sentido (</w:t>
            </w:r>
            <w:r>
              <w:rPr>
                <w:rStyle w:val="VerbatimChar"/>
              </w:rPr>
              <w:t xml:space="preserve">ÿÿ?«</w:t>
            </w:r>
            <w:r>
              <w:t xml:space="preserve">)</w:t>
            </w:r>
          </w:p>
        </w:tc>
        <w:tc>
          <w:tcPr/>
          <w:p>
            <w:pPr>
              <w:pStyle w:val="Compact"/>
            </w:pPr>
            <w:r>
              <w:rPr>
                <w:b/>
                <w:bCs/>
              </w:rPr>
              <w:t xml:space="preserve">La velocidad no coincide.</w:t>
            </w:r>
            <w:r>
              <w:t xml:space="preserve"> </w:t>
            </w:r>
            <w:r>
              <w:t xml:space="preserve">Estás hablando, pero en otro idioma. Barrido §3.4</w:t>
            </w:r>
          </w:p>
        </w:tc>
      </w:tr>
      <w:tr>
        <w:tc>
          <w:tcPr/>
          <w:p>
            <w:pPr>
              <w:pStyle w:val="Compact"/>
            </w:pPr>
            <w:r>
              <w:rPr>
                <w:rStyle w:val="VerbatimChar"/>
              </w:rPr>
              <w:t xml:space="preserve">ERROR</w:t>
            </w:r>
          </w:p>
        </w:tc>
        <w:tc>
          <w:tcPr/>
          <w:p>
            <w:pPr>
              <w:pStyle w:val="Compact"/>
            </w:pPr>
            <w:r>
              <w:t xml:space="preserve">El módulo está vivo y responde. Es un problema de sintaxis, no de módulo</w:t>
            </w:r>
          </w:p>
        </w:tc>
      </w:tr>
    </w:tbl>
    <w:p>
      <w:r>
        <w:pict>
          <v:rect style="width:0;height:1.5pt" o:hralign="center" o:hrstd="t" o:hr="t"/>
        </w:pict>
      </w:r>
    </w:p>
    <w:bookmarkEnd w:id="73"/>
    <w:bookmarkStart w:id="74" w:name="Xec685a07e15cc762b7514a36911eb3ff3d9c7da"/>
    <w:p>
      <w:pPr>
        <w:pStyle w:val="Heading3"/>
      </w:pPr>
      <w:r>
        <w:t xml:space="preserve">6.3 El nombre quedó cambiado — RELEERLO DEL MÓDULO</w:t>
      </w:r>
    </w:p>
    <w:p>
      <w:pPr>
        <w:pStyle w:val="BlockText"/>
      </w:pPr>
      <w:r>
        <w:rPr>
          <w:b/>
          <w:bCs/>
        </w:rPr>
        <w:t xml:space="preserve">No te fíes de que el comando contestara</w:t>
      </w:r>
      <w:r>
        <w:rPr>
          <w:b/>
          <w:bCs/>
        </w:rPr>
        <w:t xml:space="preserve"> </w:t>
      </w:r>
      <w:r>
        <w:rPr>
          <w:rStyle w:val="VerbatimChar"/>
          <w:b/>
          <w:bCs/>
        </w:rPr>
        <w:t xml:space="preserve">OK</w:t>
      </w:r>
      <w:r>
        <w:rPr>
          <w:b/>
          <w:bCs/>
        </w:rPr>
        <w:t xml:space="preserve">.</w:t>
      </w:r>
      <w:r>
        <w:t xml:space="preserve"> </w:t>
      </w:r>
      <w:r>
        <w:t xml:space="preserve">Un</w:t>
      </w:r>
      <w:r>
        <w:t xml:space="preserve"> </w:t>
      </w:r>
      <w:r>
        <w:rPr>
          <w:rStyle w:val="VerbatimChar"/>
        </w:rPr>
        <w:t xml:space="preserve">OK</w:t>
      </w:r>
      <w:r>
        <w:t xml:space="preserve"> </w:t>
      </w:r>
      <w:r>
        <w:t xml:space="preserve">sólo dice que el comando se recibió. Hay firmwares que aceptan el comando y truncan el nombre, o lo ignoran.</w:t>
      </w:r>
      <w:r>
        <w:t xml:space="preserve"> </w:t>
      </w:r>
      <w:r>
        <w:rPr>
          <w:b/>
          <w:bCs/>
        </w:rPr>
        <w:t xml:space="preserve">La única prueba es leerlo de vuelta del módulo.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Familia</w:t>
            </w:r>
          </w:p>
        </w:tc>
        <w:tc>
          <w:tcPr/>
          <w:p>
            <w:pPr>
              <w:pStyle w:val="Compact"/>
            </w:pPr>
            <w:r>
              <w:t xml:space="preserve">Comando para releer</w:t>
            </w:r>
          </w:p>
        </w:tc>
        <w:tc>
          <w:tcPr/>
          <w:p>
            <w:pPr>
              <w:pStyle w:val="Compact"/>
            </w:pPr>
            <w:r>
              <w:t xml:space="preserve">Respuesta esperada</w:t>
            </w:r>
          </w:p>
        </w:tc>
      </w:tr>
      <w:tr>
        <w:tc>
          <w:tcPr/>
          <w:p>
            <w:pPr>
              <w:pStyle w:val="Compact"/>
            </w:pPr>
            <w:r>
              <w:rPr>
                <w:b/>
                <w:bCs/>
              </w:rPr>
              <w:t xml:space="preserve">HC-06</w:t>
            </w:r>
          </w:p>
        </w:tc>
        <w:tc>
          <w:tcPr/>
          <w:p>
            <w:pPr>
              <w:pStyle w:val="Compact"/>
            </w:pPr>
            <w:r>
              <w:rPr>
                <w:i/>
                <w:iCs/>
              </w:rPr>
              <w:t xml:space="preserve">No tiene comando de lectura de nombre</w:t>
            </w:r>
            <w:r>
              <w:t xml:space="preserve"> </w:t>
            </w:r>
            <w:r>
              <w:t xml:space="preserve">→ verifícalo en 6.6 desde el móvil</w:t>
            </w:r>
          </w:p>
        </w:tc>
        <w:tc>
          <w:tcPr/>
          <w:p>
            <w:pPr>
              <w:pStyle w:val="Compact"/>
            </w:pPr>
            <w:r>
              <w:t xml:space="preserve">—</w:t>
            </w:r>
          </w:p>
        </w:tc>
      </w:tr>
      <w:tr>
        <w:tc>
          <w:tcPr/>
          <w:p>
            <w:pPr>
              <w:pStyle w:val="Compact"/>
            </w:pPr>
            <w:r>
              <w:rPr>
                <w:b/>
                <w:bCs/>
              </w:rPr>
              <w:t xml:space="preserve">HC-05</w:t>
            </w:r>
          </w:p>
        </w:tc>
        <w:tc>
          <w:tcPr/>
          <w:p>
            <w:pPr>
              <w:pStyle w:val="Compact"/>
            </w:pPr>
            <w:r>
              <w:rPr>
                <w:rStyle w:val="VerbatimChar"/>
              </w:rPr>
              <w:t xml:space="preserve">AT+NAME?</w:t>
            </w:r>
          </w:p>
        </w:tc>
        <w:tc>
          <w:tcPr/>
          <w:p>
            <w:pPr>
              <w:pStyle w:val="Compact"/>
            </w:pPr>
            <w:r>
              <w:rPr>
                <w:rStyle w:val="VerbatimChar"/>
              </w:rPr>
              <w:t xml:space="preserve">+NAME:BAL-014-N</w:t>
            </w:r>
            <w:r>
              <w:t xml:space="preserve"> </w:t>
            </w:r>
            <w:r>
              <w:t xml:space="preserve">seguido de</w:t>
            </w:r>
            <w:r>
              <w:t xml:space="preserve"> </w:t>
            </w:r>
            <w:r>
              <w:rPr>
                <w:rStyle w:val="VerbatimChar"/>
              </w:rPr>
              <w:t xml:space="preserve">OK</w:t>
            </w:r>
          </w:p>
        </w:tc>
      </w:tr>
    </w:tbl>
    <w:p>
      <w:pPr>
        <w:pStyle w:val="Compact"/>
        <w:numPr>
          <w:ilvl w:val="0"/>
          <w:numId w:val="1090"/>
        </w:numPr>
      </w:pPr>
      <w:r>
        <w:rPr>
          <w:b/>
          <w:bCs/>
        </w:rPr>
        <w:t xml:space="preserve">6.3.1</w:t>
      </w:r>
      <w:r>
        <w:t xml:space="preserve"> </w:t>
      </w:r>
      <w:r>
        <w:rPr>
          <w:b/>
          <w:bCs/>
        </w:rPr>
        <w:t xml:space="preserve">HC-05:</w:t>
      </w:r>
      <w:r>
        <w:t xml:space="preserve"> </w:t>
      </w:r>
      <w:r>
        <w:t xml:space="preserve">manda</w:t>
      </w:r>
      <w:r>
        <w:t xml:space="preserve"> </w:t>
      </w:r>
      <w:r>
        <w:rPr>
          <w:rStyle w:val="VerbatimChar"/>
        </w:rPr>
        <w:t xml:space="preserve">AT+NAME?</w:t>
      </w:r>
      <w:r>
        <w:t xml:space="preserve">.</w:t>
      </w:r>
      <w:r>
        <w:t xml:space="preserve"> </w:t>
      </w:r>
      <w:r>
        <w:rPr>
          <w:b/>
          <w:bCs/>
        </w:rPr>
        <w:t xml:space="preserve">Tienes que ver el nombre exacto que pusiste</w:t>
      </w:r>
      <w:r>
        <w:t xml:space="preserve">, carácter por carácter.</w:t>
      </w:r>
    </w:p>
    <w:p>
      <w:pPr>
        <w:pStyle w:val="Compact"/>
        <w:numPr>
          <w:ilvl w:val="0"/>
          <w:numId w:val="1091"/>
        </w:numPr>
      </w:pPr>
      <w:r>
        <w:rPr>
          <w:b/>
          <w:bCs/>
        </w:rPr>
        <w:t xml:space="preserve">6.3.2</w:t>
      </w:r>
      <w:r>
        <w:t xml:space="preserve"> </w:t>
      </w:r>
      <w:r>
        <w:rPr>
          <w:b/>
          <w:bCs/>
        </w:rPr>
        <w:t xml:space="preserve">HC-06:</w:t>
      </w:r>
      <w:r>
        <w:t xml:space="preserve"> </w:t>
      </w:r>
      <w:r>
        <w:t xml:space="preserve">este módulo no permite releer el nombre por AT.</w:t>
      </w:r>
      <w:r>
        <w:t xml:space="preserve"> </w:t>
      </w:r>
      <w:r>
        <w:rPr>
          <w:b/>
          <w:bCs/>
        </w:rPr>
        <w:t xml:space="preserve">La comprobación del nombre es obligatoriamente el paso 6.6.</w:t>
      </w:r>
      <w:r>
        <w:t xml:space="preserve"> </w:t>
      </w:r>
      <w:r>
        <w:t xml:space="preserve">No marques este paso; márcalo en 6.6.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no ves eso</w:t>
            </w:r>
          </w:p>
        </w:tc>
        <w:tc>
          <w:tcPr/>
          <w:p>
            <w:pPr>
              <w:pStyle w:val="Compact"/>
            </w:pPr>
            <w:r>
              <w:t xml:space="preserve">Significa</w:t>
            </w:r>
          </w:p>
        </w:tc>
      </w:tr>
      <w:tr>
        <w:tc>
          <w:tcPr/>
          <w:p>
            <w:pPr>
              <w:pStyle w:val="Compact"/>
            </w:pPr>
            <w:r>
              <w:t xml:space="preserve">Un nombre</w:t>
            </w:r>
            <w:r>
              <w:t xml:space="preserve"> </w:t>
            </w:r>
            <w:r>
              <w:rPr>
                <w:b/>
                <w:bCs/>
              </w:rPr>
              <w:t xml:space="preserve">más corto</w:t>
            </w:r>
            <w:r>
              <w:t xml:space="preserve"> </w:t>
            </w:r>
            <w:r>
              <w:t xml:space="preserve">del que pusiste</w:t>
            </w:r>
          </w:p>
        </w:tc>
        <w:tc>
          <w:tcPr/>
          <w:p>
            <w:pPr>
              <w:pStyle w:val="Compact"/>
            </w:pPr>
            <w:r>
              <w:t xml:space="preserve">Se truncó. Acorta el nombre y repite §5.1</w:t>
            </w:r>
          </w:p>
        </w:tc>
      </w:tr>
      <w:tr>
        <w:tc>
          <w:tcPr/>
          <w:p>
            <w:pPr>
              <w:pStyle w:val="Compact"/>
            </w:pPr>
            <w:r>
              <w:t xml:space="preserve">El nombre</w:t>
            </w:r>
            <w:r>
              <w:t xml:space="preserve"> </w:t>
            </w:r>
            <w:r>
              <w:rPr>
                <w:b/>
                <w:bCs/>
              </w:rPr>
              <w:t xml:space="preserve">antiguo</w:t>
            </w:r>
            <w:r>
              <w:t xml:space="preserve"> </w:t>
            </w:r>
            <w:r>
              <w:t xml:space="preserve">(</w:t>
            </w:r>
            <w:r>
              <w:rPr>
                <w:rStyle w:val="VerbatimChar"/>
              </w:rPr>
              <w:t xml:space="preserve">HC-05</w:t>
            </w:r>
            <w:r>
              <w:t xml:space="preserve">)</w:t>
            </w:r>
          </w:p>
        </w:tc>
        <w:tc>
          <w:tcPr/>
          <w:p>
            <w:pPr>
              <w:pStyle w:val="Compact"/>
            </w:pPr>
            <w:r>
              <w:t xml:space="preserve">El comando no se aplicó. Repite §5.1. Si vuelve a fallar → §10</w:t>
            </w:r>
          </w:p>
        </w:tc>
      </w:tr>
      <w:tr>
        <w:tc>
          <w:tcPr/>
          <w:p>
            <w:pPr>
              <w:pStyle w:val="Compact"/>
            </w:pPr>
            <w:r>
              <w:t xml:space="preserve">Nombre con caracteres raros</w:t>
            </w:r>
          </w:p>
        </w:tc>
        <w:tc>
          <w:tcPr/>
          <w:p>
            <w:pPr>
              <w:pStyle w:val="Compact"/>
            </w:pPr>
            <w:r>
              <w:t xml:space="preserve">Usaste acentos o</w:t>
            </w:r>
            <w:r>
              <w:t xml:space="preserve"> </w:t>
            </w:r>
            <w:r>
              <w:rPr>
                <w:rStyle w:val="VerbatimChar"/>
              </w:rPr>
              <w:t xml:space="preserve">Ñ</w:t>
            </w:r>
            <w:r>
              <w:t xml:space="preserve">. Vuelve a §4.3 y usa sólo</w:t>
            </w:r>
            <w:r>
              <w:t xml:space="preserve"> </w:t>
            </w:r>
            <w:r>
              <w:rPr>
                <w:rStyle w:val="VerbatimChar"/>
              </w:rPr>
              <w:t xml:space="preserve">A–Z 0–9 -</w:t>
            </w:r>
          </w:p>
        </w:tc>
      </w:tr>
    </w:tbl>
    <w:p>
      <w:r>
        <w:pict>
          <v:rect style="width:0;height:1.5pt" o:hralign="center" o:hrstd="t" o:hr="t"/>
        </w:pict>
      </w:r>
    </w:p>
    <w:bookmarkEnd w:id="74"/>
    <w:bookmarkStart w:id="75" w:name="Xfe277f700c73d2fc01d2173e69b0aeb34e098ec"/>
    <w:p>
      <w:pPr>
        <w:pStyle w:val="Heading3"/>
      </w:pPr>
      <w:r>
        <w:t xml:space="preserve">6.4 La velocidad quedó en 9600 — RELEERLA</w:t>
      </w:r>
    </w:p>
    <w:p>
      <w:pPr>
        <w:pStyle w:val="Compact"/>
        <w:numPr>
          <w:ilvl w:val="0"/>
          <w:numId w:val="1092"/>
        </w:numPr>
      </w:pPr>
      <w:r>
        <w:rPr>
          <w:b/>
          <w:bCs/>
        </w:rPr>
        <w:t xml:space="preserve">6.4.1</w:t>
      </w:r>
      <w:r>
        <w:t xml:space="preserve"> </w:t>
      </w:r>
      <w:r>
        <w:rPr>
          <w:b/>
          <w:bCs/>
        </w:rPr>
        <w:t xml:space="preserve">HC-05:</w:t>
      </w:r>
      <w:r>
        <w:t xml:space="preserve"> </w:t>
      </w:r>
      <w:r>
        <w:t xml:space="preserve">manda</w:t>
      </w:r>
      <w:r>
        <w:t xml:space="preserve"> </w:t>
      </w:r>
      <w:r>
        <w:rPr>
          <w:rStyle w:val="VerbatimChar"/>
        </w:rPr>
        <w:t xml:space="preserve">AT+UART?</w:t>
      </w:r>
      <w:r>
        <w:t xml:space="preserve">.</w:t>
      </w:r>
      <w:r>
        <w:t xml:space="preserve"> </w:t>
      </w:r>
      <w:r>
        <w:rPr>
          <w:b/>
          <w:bCs/>
        </w:rPr>
        <w:t xml:space="preserve">Tienes que ver:</w:t>
      </w:r>
      <w:r>
        <w:rPr>
          <w:b/>
          <w:bCs/>
        </w:rPr>
        <w:t xml:space="preserve"> </w:t>
      </w:r>
      <w:r>
        <w:rPr>
          <w:rStyle w:val="VerbatimChar"/>
          <w:b/>
          <w:bCs/>
        </w:rPr>
        <w:t xml:space="preserve">+UART:9600,0,0</w:t>
      </w:r>
      <w:r>
        <w:t xml:space="preserve"> </w:t>
      </w:r>
      <w:r>
        <w:t xml:space="preserve">seguido de</w:t>
      </w:r>
      <w:r>
        <w:t xml:space="preserve"> </w:t>
      </w:r>
      <w:r>
        <w:rPr>
          <w:rStyle w:val="VerbatimChar"/>
        </w:rPr>
        <w:t xml:space="preserve">OK</w:t>
      </w:r>
      <w:r>
        <w:t xml:space="preserve">.</w:t>
      </w:r>
    </w:p>
    <w:p>
      <w:pPr>
        <w:pStyle w:val="Compact"/>
        <w:numPr>
          <w:ilvl w:val="0"/>
          <w:numId w:val="1093"/>
        </w:numPr>
      </w:pPr>
      <w:r>
        <w:rPr>
          <w:b/>
          <w:bCs/>
        </w:rPr>
        <w:t xml:space="preserve">6.4.2</w:t>
      </w:r>
      <w:r>
        <w:t xml:space="preserve"> </w:t>
      </w:r>
      <w:r>
        <w:rPr>
          <w:b/>
          <w:bCs/>
        </w:rPr>
        <w:t xml:space="preserve">HC-05:</w:t>
      </w:r>
      <w:r>
        <w:t xml:space="preserve"> </w:t>
      </w:r>
      <w:r>
        <w:t xml:space="preserve">manda también</w:t>
      </w:r>
      <w:r>
        <w:t xml:space="preserve"> </w:t>
      </w:r>
      <w:r>
        <w:rPr>
          <w:rStyle w:val="VerbatimChar"/>
        </w:rPr>
        <w:t xml:space="preserve">AT+PSWD?</w:t>
      </w:r>
      <w:r>
        <w:t xml:space="preserve">.</w:t>
      </w:r>
      <w:r>
        <w:t xml:space="preserve"> </w:t>
      </w:r>
      <w:r>
        <w:rPr>
          <w:b/>
          <w:bCs/>
        </w:rPr>
        <w:t xml:space="preserve">Tienes que ver el PIN que pusiste.</w:t>
      </w:r>
    </w:p>
    <w:p>
      <w:pPr>
        <w:pStyle w:val="Compact"/>
        <w:numPr>
          <w:ilvl w:val="0"/>
          <w:numId w:val="1094"/>
        </w:numPr>
      </w:pPr>
      <w:r>
        <w:rPr>
          <w:b/>
          <w:bCs/>
        </w:rPr>
        <w:t xml:space="preserve">6.4.3</w:t>
      </w:r>
      <w:r>
        <w:t xml:space="preserve"> </w:t>
      </w:r>
      <w:r>
        <w:rPr>
          <w:b/>
          <w:bCs/>
        </w:rPr>
        <w:t xml:space="preserve">HC-06:</w:t>
      </w:r>
      <w:r>
        <w:t xml:space="preserve"> </w:t>
      </w:r>
      <w:r>
        <w:t xml:space="preserve">no tiene comando de lectura. La prueba es indirecta: cierra el terminal, ábrelo</w:t>
      </w:r>
      <w:r>
        <w:t xml:space="preserve"> </w:t>
      </w:r>
      <w:r>
        <w:rPr>
          <w:b/>
          <w:bCs/>
        </w:rPr>
        <w:t xml:space="preserve">a 9600</w:t>
      </w:r>
      <w:r>
        <w:t xml:space="preserve">, manda</w:t>
      </w:r>
      <w:r>
        <w:t xml:space="preserve"> </w:t>
      </w:r>
      <w:r>
        <w:rPr>
          <w:rStyle w:val="VerbatimChar"/>
        </w:rPr>
        <w:t xml:space="preserve">AT</w:t>
      </w:r>
      <w:r>
        <w:t xml:space="preserve">.</w:t>
      </w:r>
      <w:r>
        <w:t xml:space="preserve"> </w:t>
      </w:r>
      <w:r>
        <w:rPr>
          <w:b/>
          <w:bCs/>
        </w:rPr>
        <w:t xml:space="preserve">Tienes que ver</w:t>
      </w:r>
      <w:r>
        <w:rPr>
          <w:b/>
          <w:bCs/>
        </w:rPr>
        <w:t xml:space="preserve"> </w:t>
      </w:r>
      <w:r>
        <w:rPr>
          <w:rStyle w:val="VerbatimChar"/>
          <w:b/>
          <w:bCs/>
        </w:rPr>
        <w:t xml:space="preserve">OK</w:t>
      </w:r>
      <w:r>
        <w:rPr>
          <w:b/>
          <w:bCs/>
        </w:rPr>
        <w:t xml:space="preserve"> </w:t>
      </w:r>
      <w:r>
        <w:rPr>
          <w:b/>
          <w:bCs/>
        </w:rPr>
        <w:t xml:space="preserve">a 9600.</w:t>
      </w:r>
      <w:r>
        <w:t xml:space="preserve"> </w:t>
      </w:r>
      <w:r>
        <w:t xml:space="preserve">Si responde a 9600, está a 9600.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 no ves eso</w:t>
            </w:r>
          </w:p>
        </w:tc>
        <w:tc>
          <w:tcPr/>
          <w:p>
            <w:pPr>
              <w:pStyle w:val="Compact"/>
            </w:pPr>
            <w:r>
              <w:t xml:space="preserve">Significa</w:t>
            </w:r>
          </w:p>
        </w:tc>
      </w:tr>
      <w:tr>
        <w:tc>
          <w:tcPr/>
          <w:p>
            <w:pPr>
              <w:pStyle w:val="Compact"/>
            </w:pPr>
            <w:r>
              <w:rPr>
                <w:rStyle w:val="VerbatimChar"/>
              </w:rPr>
              <w:t xml:space="preserve">+UART:38400,0,0</w:t>
            </w:r>
            <w:r>
              <w:t xml:space="preserve"> </w:t>
            </w:r>
            <w:r>
              <w:t xml:space="preserve">u otra</w:t>
            </w:r>
          </w:p>
        </w:tc>
        <w:tc>
          <w:tcPr/>
          <w:p>
            <w:pPr>
              <w:pStyle w:val="Compact"/>
            </w:pPr>
            <w:r>
              <w:t xml:space="preserve">El comando de velocidad no se aplicó. Repite §5.3</w:t>
            </w:r>
          </w:p>
        </w:tc>
      </w:tr>
      <w:tr>
        <w:tc>
          <w:tcPr/>
          <w:p>
            <w:pPr>
              <w:pStyle w:val="Compact"/>
            </w:pPr>
            <w:r>
              <w:t xml:space="preserve">No responde a 9600 pero sí a otra</w:t>
            </w:r>
          </w:p>
        </w:tc>
        <w:tc>
          <w:tcPr/>
          <w:p>
            <w:pPr>
              <w:pStyle w:val="Compact"/>
            </w:pPr>
            <w:r>
              <w:t xml:space="preserve">Está a esa otra. Repite §5.3 desde esa velocidad</w:t>
            </w:r>
          </w:p>
        </w:tc>
      </w:tr>
    </w:tbl>
    <w:p>
      <w:r>
        <w:pict>
          <v:rect style="width:0;height:1.5pt" o:hralign="center" o:hrstd="t" o:hr="t"/>
        </w:pict>
      </w:r>
    </w:p>
    <w:bookmarkEnd w:id="75"/>
    <w:bookmarkStart w:id="76" w:name="X3f9e5a7ababc0a92f854660b06b41bebe1821e1"/>
    <w:p>
      <w:pPr>
        <w:pStyle w:val="Heading3"/>
      </w:pPr>
      <w:r>
        <w:t xml:space="preserve">6.5 Prueba de bucle (loopback) — demuestra que transmite Y recibe</w:t>
      </w:r>
    </w:p>
    <w:p>
      <w:pPr>
        <w:pStyle w:val="BlockText"/>
      </w:pPr>
      <w:r>
        <w:rPr>
          <w:b/>
          <w:bCs/>
        </w:rPr>
        <w:t xml:space="preserve">Por qué esta prueba.</w:t>
      </w:r>
      <w:r>
        <w:t xml:space="preserve"> </w:t>
      </w:r>
      <w:r>
        <w:t xml:space="preserve">Hasta aquí sólo sabes que el módulo habla con el cable. Esta prueba demuestra que</w:t>
      </w:r>
      <w:r>
        <w:t xml:space="preserve"> </w:t>
      </w:r>
      <w:r>
        <w:rPr>
          <w:b/>
          <w:bCs/>
        </w:rPr>
        <w:t xml:space="preserve">la radio funciona en los dos sentidos</w:t>
      </w:r>
      <w:r>
        <w:t xml:space="preserve">: lo que escribes en el móvil sale por el</w:t>
      </w:r>
      <w:r>
        <w:t xml:space="preserve"> </w:t>
      </w:r>
      <w:r>
        <w:rPr>
          <w:rStyle w:val="VerbatimChar"/>
        </w:rPr>
        <w:t xml:space="preserve">TXD</w:t>
      </w:r>
      <w:r>
        <w:t xml:space="preserve"> </w:t>
      </w:r>
      <w:r>
        <w:t xml:space="preserve">del módulo, y lo que entra por su</w:t>
      </w:r>
      <w:r>
        <w:t xml:space="preserve"> </w:t>
      </w:r>
      <w:r>
        <w:rPr>
          <w:rStyle w:val="VerbatimChar"/>
        </w:rPr>
        <w:t xml:space="preserve">RXD</w:t>
      </w:r>
      <w:r>
        <w:t xml:space="preserve"> </w:t>
      </w:r>
      <w:r>
        <w:t xml:space="preserve">vuelve al móvil. Es la prueba más valiosa de la lista y la que menos gente hace.</w:t>
      </w:r>
    </w:p>
    <w:p>
      <w:pPr>
        <w:numPr>
          <w:ilvl w:val="0"/>
          <w:numId w:val="1095"/>
        </w:numPr>
      </w:pPr>
      <w:r>
        <w:rPr>
          <w:b/>
          <w:bCs/>
        </w:rPr>
        <w:t xml:space="preserve">6.5.1</w:t>
      </w:r>
      <w:r>
        <w:t xml:space="preserve"> </w:t>
      </w:r>
      <w:r>
        <w:t xml:space="preserve">Desconecta el USB.</w:t>
      </w:r>
    </w:p>
    <w:p>
      <w:pPr>
        <w:numPr>
          <w:ilvl w:val="0"/>
          <w:numId w:val="1096"/>
        </w:numPr>
      </w:pPr>
      <w:r>
        <w:rPr>
          <w:b/>
          <w:bCs/>
        </w:rPr>
        <w:t xml:space="preserve">6.5.2</w:t>
      </w:r>
      <w:r>
        <w:t xml:space="preserve"> </w:t>
      </w:r>
      <w:r>
        <w:rPr>
          <w:b/>
          <w:bCs/>
        </w:rPr>
        <w:t xml:space="preserve">Si es HC-05: quita el</w:t>
      </w:r>
      <w:r>
        <w:rPr>
          <w:b/>
          <w:bCs/>
        </w:rPr>
        <w:t xml:space="preserve"> </w:t>
      </w:r>
      <w:r>
        <w:rPr>
          <w:rStyle w:val="VerbatimChar"/>
          <w:b/>
          <w:bCs/>
        </w:rPr>
        <w:t xml:space="preserve">KEY</w:t>
      </w:r>
      <w:r>
        <w:rPr>
          <w:b/>
          <w:bCs/>
        </w:rPr>
        <w:t xml:space="preserve"> </w:t>
      </w:r>
      <w:r>
        <w:rPr>
          <w:b/>
          <w:bCs/>
        </w:rPr>
        <w:t xml:space="preserve">de alto</w:t>
      </w:r>
      <w:r>
        <w:t xml:space="preserve"> </w:t>
      </w:r>
      <w:r>
        <w:t xml:space="preserve">(suelta el botón / desconecta el cable de</w:t>
      </w:r>
      <w:r>
        <w:t xml:space="preserve"> </w:t>
      </w:r>
      <w:r>
        <w:rPr>
          <w:rStyle w:val="VerbatimChar"/>
        </w:rPr>
        <w:t xml:space="preserve">EN</w:t>
      </w:r>
      <w:r>
        <w:t xml:space="preserve">). Tiene que arrancar en</w:t>
      </w:r>
      <w:r>
        <w:t xml:space="preserve"> </w:t>
      </w:r>
      <w:r>
        <w:rPr>
          <w:b/>
          <w:bCs/>
        </w:rPr>
        <w:t xml:space="preserve">modo datos</w:t>
      </w:r>
      <w:r>
        <w:t xml:space="preserve">, no en modo AT.</w:t>
      </w:r>
    </w:p>
    <w:p>
      <w:pPr>
        <w:numPr>
          <w:ilvl w:val="0"/>
          <w:numId w:val="1097"/>
        </w:numPr>
      </w:pPr>
      <w:r>
        <w:rPr>
          <w:b/>
          <w:bCs/>
        </w:rPr>
        <w:t xml:space="preserve">6.5.3</w:t>
      </w:r>
      <w:r>
        <w:t xml:space="preserve"> </w:t>
      </w:r>
      <w:r>
        <w:rPr>
          <w:b/>
          <w:bCs/>
        </w:rPr>
        <w:t xml:space="preserve">Puentea</w:t>
      </w:r>
      <w:r>
        <w:rPr>
          <w:b/>
          <w:bCs/>
        </w:rPr>
        <w:t xml:space="preserve"> </w:t>
      </w:r>
      <w:r>
        <w:rPr>
          <w:rStyle w:val="VerbatimChar"/>
          <w:b/>
          <w:bCs/>
        </w:rPr>
        <w:t xml:space="preserve">TXD</w:t>
      </w:r>
      <w:r>
        <w:rPr>
          <w:b/>
          <w:bCs/>
        </w:rPr>
        <w:t xml:space="preserve"> </w:t>
      </w:r>
      <w:r>
        <w:rPr>
          <w:b/>
          <w:bCs/>
        </w:rPr>
        <w:t xml:space="preserve">con</w:t>
      </w:r>
      <w:r>
        <w:rPr>
          <w:b/>
          <w:bCs/>
        </w:rPr>
        <w:t xml:space="preserve"> </w:t>
      </w:r>
      <w:r>
        <w:rPr>
          <w:rStyle w:val="VerbatimChar"/>
          <w:b/>
          <w:bCs/>
        </w:rPr>
        <w:t xml:space="preserve">RXD</w:t>
      </w:r>
      <w:r>
        <w:rPr>
          <w:b/>
          <w:bCs/>
        </w:rPr>
        <w:t xml:space="preserve"> </w:t>
      </w:r>
      <w:r>
        <w:rPr>
          <w:b/>
          <w:bCs/>
        </w:rPr>
        <w:t xml:space="preserve">del módulo</w:t>
      </w:r>
      <w:r>
        <w:t xml:space="preserve"> </w:t>
      </w:r>
      <w:r>
        <w:t xml:space="preserve">con un cable corto. Deja</w:t>
      </w:r>
      <w:r>
        <w:t xml:space="preserve"> </w:t>
      </w:r>
      <w:r>
        <w:rPr>
          <w:rStyle w:val="VerbatimChar"/>
        </w:rPr>
        <w:t xml:space="preserve">VCC</w:t>
      </w:r>
      <w:r>
        <w:t xml:space="preserve"> </w:t>
      </w:r>
      <w:r>
        <w:t xml:space="preserve">y</w:t>
      </w:r>
      <w:r>
        <w:t xml:space="preserve"> </w:t>
      </w:r>
      <w:r>
        <w:rPr>
          <w:rStyle w:val="VerbatimChar"/>
        </w:rPr>
        <w:t xml:space="preserve">GND</w:t>
      </w:r>
      <w:r>
        <w:t xml:space="preserve"> </w:t>
      </w:r>
      <w:r>
        <w:t xml:space="preserve">conectados al adaptador (o a una fuente de 3,3 V).</w:t>
      </w:r>
    </w:p>
    <w:p>
      <w:pPr>
        <w:numPr>
          <w:ilvl w:val="0"/>
          <w:numId w:val="1098"/>
        </w:numPr>
      </w:pPr>
      <w:r>
        <w:rPr>
          <w:b/>
          <w:bCs/>
        </w:rPr>
        <w:t xml:space="preserve">6.5.4</w:t>
      </w:r>
      <w:r>
        <w:t xml:space="preserve"> </w:t>
      </w:r>
      <w:r>
        <w:t xml:space="preserve">Alimenta. El LED debe parpadear rápido.</w:t>
      </w:r>
    </w:p>
    <w:p>
      <w:pPr>
        <w:numPr>
          <w:ilvl w:val="0"/>
          <w:numId w:val="1099"/>
        </w:numPr>
      </w:pPr>
      <w:r>
        <w:rPr>
          <w:b/>
          <w:bCs/>
        </w:rPr>
        <w:t xml:space="preserve">6.5.5</w:t>
      </w:r>
      <w:r>
        <w:t xml:space="preserve"> </w:t>
      </w:r>
      <w:r>
        <w:t xml:space="preserve">En el móvil, empareja con el módulo (te pedirá el PIN de §5.2).</w:t>
      </w:r>
    </w:p>
    <w:p>
      <w:pPr>
        <w:numPr>
          <w:ilvl w:val="0"/>
          <w:numId w:val="1100"/>
        </w:numPr>
      </w:pPr>
      <w:r>
        <w:rPr>
          <w:b/>
          <w:bCs/>
        </w:rPr>
        <w:t xml:space="preserve">6.5.6</w:t>
      </w:r>
      <w:r>
        <w:t xml:space="preserve"> </w:t>
      </w:r>
      <w:r>
        <w:t xml:space="preserve">Abre</w:t>
      </w:r>
      <w:r>
        <w:t xml:space="preserve"> </w:t>
      </w:r>
      <w:r>
        <w:rPr>
          <w:b/>
          <w:bCs/>
        </w:rPr>
        <w:t xml:space="preserve">Serial Bluetooth Terminal</w:t>
      </w:r>
      <w:r>
        <w:t xml:space="preserve">, conecta al módulo.</w:t>
      </w:r>
    </w:p>
    <w:p>
      <w:pPr>
        <w:numPr>
          <w:ilvl w:val="0"/>
          <w:numId w:val="1101"/>
        </w:numPr>
      </w:pPr>
      <w:r>
        <w:rPr>
          <w:b/>
          <w:bCs/>
        </w:rPr>
        <w:t xml:space="preserve">6.5.7</w:t>
      </w:r>
      <w:r>
        <w:t xml:space="preserve"> </w:t>
      </w:r>
      <w:r>
        <w:t xml:space="preserve">Escribe</w:t>
      </w:r>
      <w:r>
        <w:t xml:space="preserve"> </w:t>
      </w:r>
      <w:r>
        <w:rPr>
          <w:rStyle w:val="VerbatimChar"/>
        </w:rPr>
        <w:t xml:space="preserve">PRUEBA1234</w:t>
      </w:r>
      <w:r>
        <w:t xml:space="preserve"> </w:t>
      </w:r>
      <w:r>
        <w:t xml:space="preserve">y envía.</w:t>
      </w:r>
    </w:p>
    <w:p>
      <w:pPr>
        <w:numPr>
          <w:ilvl w:val="0"/>
          <w:numId w:val="1102"/>
        </w:numPr>
      </w:pPr>
      <w:r>
        <w:rPr>
          <w:b/>
          <w:bCs/>
        </w:rPr>
        <w:t xml:space="preserve">6.5.8</w:t>
      </w:r>
      <w:r>
        <w:t xml:space="preserve"> </w:t>
      </w:r>
      <w:r>
        <w:rPr>
          <w:b/>
          <w:bCs/>
        </w:rPr>
        <w:t xml:space="preserve">Tienes que ver:</w:t>
      </w:r>
      <w:r>
        <w:rPr>
          <w:b/>
          <w:bCs/>
        </w:rPr>
        <w:t xml:space="preserve"> </w:t>
      </w:r>
      <w:r>
        <w:rPr>
          <w:rStyle w:val="VerbatimChar"/>
          <w:b/>
          <w:bCs/>
        </w:rPr>
        <w:t xml:space="preserve">PRUEBA1234</w:t>
      </w:r>
      <w:r>
        <w:rPr>
          <w:b/>
          <w:bCs/>
        </w:rPr>
        <w:t xml:space="preserve"> </w:t>
      </w:r>
      <w:r>
        <w:rPr>
          <w:b/>
          <w:bCs/>
        </w:rPr>
        <w:t xml:space="preserve">devuelto en la pantalla del móvil</w:t>
      </w:r>
      <w:r>
        <w:t xml:space="preserve">, exactamente igual, sin caracteres perdidos ni cambiados.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ves</w:t>
            </w:r>
          </w:p>
        </w:tc>
        <w:tc>
          <w:tcPr/>
          <w:p>
            <w:pPr>
              <w:pStyle w:val="Compact"/>
            </w:pPr>
            <w:r>
              <w:t xml:space="preserve">Qué significa</w:t>
            </w:r>
          </w:p>
        </w:tc>
      </w:tr>
      <w:tr>
        <w:tc>
          <w:tcPr/>
          <w:p>
            <w:pPr>
              <w:pStyle w:val="Compact"/>
            </w:pPr>
            <w:r>
              <w:rPr>
                <w:b/>
                <w:bCs/>
              </w:rPr>
              <w:t xml:space="preserve">El texto vuelve idéntico</w:t>
            </w:r>
          </w:p>
        </w:tc>
        <w:tc>
          <w:tcPr/>
          <w:p>
            <w:pPr>
              <w:pStyle w:val="Compact"/>
            </w:pPr>
            <w:r>
              <w:t xml:space="preserve">✅ El módulo transmite y recibe correctamente.</w:t>
            </w:r>
            <w:r>
              <w:t xml:space="preserve"> </w:t>
            </w:r>
            <w:r>
              <w:rPr>
                <w:b/>
                <w:bCs/>
              </w:rPr>
              <w:t xml:space="preserve">Pasa.</w:t>
            </w:r>
          </w:p>
        </w:tc>
      </w:tr>
      <w:tr>
        <w:tc>
          <w:tcPr/>
          <w:p>
            <w:pPr>
              <w:pStyle w:val="Compact"/>
            </w:pPr>
            <w:r>
              <w:rPr>
                <w:b/>
                <w:bCs/>
              </w:rPr>
              <w:t xml:space="preserve">No vuelve nada</w:t>
            </w:r>
          </w:p>
        </w:tc>
        <w:tc>
          <w:tcPr/>
          <w:p>
            <w:pPr>
              <w:pStyle w:val="Compact"/>
            </w:pPr>
            <w:r>
              <w:t xml:space="preserve">El puente</w:t>
            </w:r>
            <w:r>
              <w:t xml:space="preserve"> </w:t>
            </w:r>
            <w:r>
              <w:rPr>
                <w:rStyle w:val="VerbatimChar"/>
              </w:rPr>
              <w:t xml:space="preserve">TXD</w:t>
            </w:r>
            <w:r>
              <w:t xml:space="preserve">–</w:t>
            </w:r>
            <w:r>
              <w:rPr>
                <w:rStyle w:val="VerbatimChar"/>
              </w:rPr>
              <w:t xml:space="preserve">RXD</w:t>
            </w:r>
            <w:r>
              <w:t xml:space="preserve"> </w:t>
            </w:r>
            <w:r>
              <w:t xml:space="preserve">no hace contacto, o el módulo no recibe. Revisa el puente y repite. Si persiste → §10</w:t>
            </w:r>
          </w:p>
        </w:tc>
      </w:tr>
      <w:tr>
        <w:tc>
          <w:tcPr/>
          <w:p>
            <w:pPr>
              <w:pStyle w:val="Compact"/>
            </w:pPr>
            <w:r>
              <w:rPr>
                <w:b/>
                <w:bCs/>
              </w:rPr>
              <w:t xml:space="preserve">Vuelve deformado</w:t>
            </w:r>
            <w:r>
              <w:t xml:space="preserve"> </w:t>
            </w:r>
            <w:r>
              <w:t xml:space="preserve">(</w:t>
            </w:r>
            <w:r>
              <w:rPr>
                <w:rStyle w:val="VerbatimChar"/>
              </w:rPr>
              <w:t xml:space="preserve">PRÜB¿12</w:t>
            </w:r>
            <w:r>
              <w:t xml:space="preserve">)</w:t>
            </w:r>
          </w:p>
        </w:tc>
        <w:tc>
          <w:tcPr/>
          <w:p>
            <w:pPr>
              <w:pStyle w:val="Compact"/>
            </w:pPr>
            <w:r>
              <w:t xml:space="preserve">Pérdida de bytes o velocidad inestable.</w:t>
            </w:r>
            <w:r>
              <w:t xml:space="preserve"> </w:t>
            </w:r>
            <w:r>
              <w:rPr>
                <w:b/>
                <w:bCs/>
              </w:rPr>
              <w:t xml:space="preserve">Módulo sospechoso</w:t>
            </w:r>
            <w:r>
              <w:t xml:space="preserve"> </w:t>
            </w:r>
            <w:r>
              <w:t xml:space="preserve">→ §10</w:t>
            </w:r>
          </w:p>
        </w:tc>
      </w:tr>
      <w:tr>
        <w:tc>
          <w:tcPr/>
          <w:p>
            <w:pPr>
              <w:pStyle w:val="Compact"/>
            </w:pPr>
            <w:r>
              <w:rPr>
                <w:b/>
                <w:bCs/>
              </w:rPr>
              <w:t xml:space="preserve">Vuelve sólo una parte</w:t>
            </w:r>
          </w:p>
        </w:tc>
        <w:tc>
          <w:tcPr/>
          <w:p>
            <w:pPr>
              <w:pStyle w:val="Compact"/>
            </w:pPr>
            <w:r>
              <w:t xml:space="preserve">Igual que el anterior.</w:t>
            </w:r>
            <w:r>
              <w:t xml:space="preserve"> </w:t>
            </w:r>
            <w:r>
              <w:rPr>
                <w:b/>
                <w:bCs/>
              </w:rPr>
              <w:t xml:space="preserve">Sospechoso</w:t>
            </w:r>
            <w:r>
              <w:t xml:space="preserve"> </w:t>
            </w:r>
            <w:r>
              <w:t xml:space="preserve">→ §10</w:t>
            </w:r>
          </w:p>
        </w:tc>
      </w:tr>
    </w:tbl>
    <w:p>
      <w:pPr>
        <w:pStyle w:val="Compact"/>
        <w:numPr>
          <w:ilvl w:val="0"/>
          <w:numId w:val="1103"/>
        </w:numPr>
      </w:pPr>
      <w:r>
        <w:rPr>
          <w:b/>
          <w:bCs/>
        </w:rPr>
        <w:t xml:space="preserve">6.5.9</w:t>
      </w:r>
      <w:r>
        <w:t xml:space="preserve"> </w:t>
      </w:r>
      <w:r>
        <w:rPr>
          <w:b/>
          <w:bCs/>
        </w:rPr>
        <w:t xml:space="preserve">Quita el puente</w:t>
      </w:r>
      <w:r>
        <w:rPr>
          <w:b/>
          <w:bCs/>
        </w:rPr>
        <w:t xml:space="preserve"> </w:t>
      </w:r>
      <w:r>
        <w:rPr>
          <w:rStyle w:val="VerbatimChar"/>
          <w:b/>
          <w:bCs/>
        </w:rPr>
        <w:t xml:space="preserve">TXD</w:t>
      </w:r>
      <w:r>
        <w:rPr>
          <w:b/>
          <w:bCs/>
        </w:rPr>
        <w:t xml:space="preserve">–</w:t>
      </w:r>
      <w:r>
        <w:rPr>
          <w:rStyle w:val="VerbatimChar"/>
          <w:b/>
          <w:bCs/>
        </w:rPr>
        <w:t xml:space="preserve">RXD</w:t>
      </w:r>
      <w:r>
        <w:rPr>
          <w:b/>
          <w:bCs/>
        </w:rPr>
        <w:t xml:space="preserve">.</w:t>
      </w:r>
      <w:r>
        <w:t xml:space="preserve"> </w:t>
      </w:r>
      <w:r>
        <w:t xml:space="preserve">No lo dejes puesto: si montas el módulo con el puente, la baliza no funcionará y perderás una hora buscando por qué.</w:t>
      </w:r>
    </w:p>
    <w:p>
      <w:r>
        <w:pict>
          <v:rect style="width:0;height:1.5pt" o:hralign="center" o:hrstd="t" o:hr="t"/>
        </w:pict>
      </w:r>
    </w:p>
    <w:bookmarkEnd w:id="76"/>
    <w:bookmarkStart w:id="78" w:name="X14828c901270f4c93c350534b3cc20d5f706aba"/>
    <w:p>
      <w:pPr>
        <w:pStyle w:val="Heading3"/>
      </w:pPr>
      <w:r>
        <w:t xml:space="preserve">6.6 El móvil lo encuentra, lo empareja y lo lista con el nombre nuevo</w:t>
      </w:r>
    </w:p>
    <w:p>
      <w:pPr>
        <w:pStyle w:val="BlockText"/>
      </w:pPr>
      <w:r>
        <w:rPr>
          <w:b/>
          <w:bCs/>
        </w:rPr>
        <w:t xml:space="preserve">Éste es el paso que valida el objetivo del manual.</w:t>
      </w:r>
      <w:r>
        <w:t xml:space="preserve"> </w:t>
      </w:r>
      <w:r>
        <w:t xml:space="preserve">Todo lo demás es preparación para éste.</w:t>
      </w:r>
    </w:p>
    <w:p>
      <w:pPr>
        <w:pStyle w:val="Compact"/>
        <w:numPr>
          <w:ilvl w:val="0"/>
          <w:numId w:val="1104"/>
        </w:numPr>
      </w:pPr>
      <w:r>
        <w:rPr>
          <w:b/>
          <w:bCs/>
        </w:rPr>
        <w:t xml:space="preserve">6.6.1</w:t>
      </w:r>
      <w:r>
        <w:t xml:space="preserve"> </w:t>
      </w:r>
      <w:r>
        <w:t xml:space="preserve">En el móvil,</w:t>
      </w:r>
      <w:r>
        <w:t xml:space="preserve"> </w:t>
      </w:r>
      <w:r>
        <w:rPr>
          <w:b/>
          <w:bCs/>
        </w:rPr>
        <w:t xml:space="preserve">elimina el emparejamiento anterior</w:t>
      </w:r>
      <w:r>
        <w:t xml:space="preserve"> </w:t>
      </w:r>
      <w:r>
        <w:t xml:space="preserve">con este módulo, si lo hiciste en 6.5. (Ajustes → Bluetooth → el dispositivo → «Olvidar»). Si no lo borras, Android te enseña el nombre</w:t>
      </w:r>
      <w:r>
        <w:t xml:space="preserve"> </w:t>
      </w:r>
      <w:r>
        <w:rPr>
          <w:b/>
          <w:bCs/>
        </w:rPr>
        <w:t xml:space="preserve">cacheado antiguo</w:t>
      </w:r>
      <w:r>
        <w:t xml:space="preserve"> </w:t>
      </w:r>
      <w:r>
        <w:t xml:space="preserve">y creerás que el renombrado falló.</w:t>
      </w:r>
    </w:p>
    <w:p>
      <w:pPr>
        <w:pStyle w:val="Compact"/>
        <w:numPr>
          <w:ilvl w:val="0"/>
          <w:numId w:val="1105"/>
        </w:numPr>
      </w:pPr>
      <w:r>
        <w:rPr>
          <w:b/>
          <w:bCs/>
        </w:rPr>
        <w:t xml:space="preserve">6.6.2</w:t>
      </w:r>
      <w:r>
        <w:t xml:space="preserve"> </w:t>
      </w:r>
      <w:r>
        <w:t xml:space="preserve">Alimenta el módulo (sin puente, modo datos).</w:t>
      </w:r>
    </w:p>
    <w:p>
      <w:pPr>
        <w:pStyle w:val="Heading3"/>
      </w:pPr>
      <w:bookmarkStart w:id="77" w:name="X25df8fb1c072b48603fecb2a5686efe7220704f"/>
      <w:r>
        <w:t xml:space="preserve">⚠️ ENCIENDE LA UBICACIÓN DEL MÓVIL — si no, Android no lista NADA</w:t>
      </w:r>
      <w:bookmarkEnd w:id="77"/>
    </w:p>
    <w:p>
      <w:pPr>
        <w:pStyle w:val="BlockText"/>
      </w:pPr>
      <w:r>
        <w:rPr>
          <w:b/>
          <w:bCs/>
        </w:rPr>
        <w:t xml:space="preserve">No basta con conceder el permiso de ubicación a la app.</w:t>
      </w:r>
      <w:r>
        <w:t xml:space="preserve"> </w:t>
      </w:r>
      <w:r>
        <w:t xml:space="preserve">El</w:t>
      </w:r>
      <w:r>
        <w:t xml:space="preserve"> </w:t>
      </w:r>
      <w:r>
        <w:rPr>
          <w:b/>
          <w:bCs/>
        </w:rPr>
        <w:t xml:space="preserve">interruptor general de Ubicación del teléfono tiene que estar ENCENDIDO</w:t>
      </w:r>
      <w:r>
        <w:t xml:space="preserve">, o Android</w:t>
      </w:r>
      <w:r>
        <w:t xml:space="preserve"> </w:t>
      </w:r>
      <w:r>
        <w:rPr>
          <w:b/>
          <w:bCs/>
        </w:rPr>
        <w:t xml:space="preserve">no devuelve ningún dispositivo Bluetooth en el escaneo</w:t>
      </w:r>
      <w:r>
        <w:t xml:space="preserve">, sin dar ningún error que lo explique.</w:t>
      </w:r>
    </w:p>
    <w:p>
      <w:pPr>
        <w:pStyle w:val="BlockText"/>
      </w:pPr>
      <w:r>
        <w:rPr>
          <w:b/>
          <w:bCs/>
        </w:rPr>
        <w:t xml:space="preserve">Es un fallo mudo:</w:t>
      </w:r>
      <w:r>
        <w:t xml:space="preserve"> </w:t>
      </w:r>
      <w:r>
        <w:t xml:space="preserve">la búsqueda parece funcionar y simplemente no aparece nada. Se confunde con un módulo muerto.</w:t>
      </w:r>
    </w:p>
    <w:p>
      <w:pPr>
        <w:pStyle w:val="Compact"/>
        <w:numPr>
          <w:ilvl w:val="0"/>
          <w:numId w:val="1106"/>
        </w:numPr>
      </w:pPr>
      <w:r>
        <w:rPr>
          <w:b/>
          <w:bCs/>
        </w:rPr>
        <w:t xml:space="preserve">6.6.2b</w:t>
      </w:r>
      <w:r>
        <w:t xml:space="preserve"> </w:t>
      </w:r>
      <w:r>
        <w:t xml:space="preserve">Ajustes →</w:t>
      </w:r>
      <w:r>
        <w:t xml:space="preserve"> </w:t>
      </w:r>
      <w:r>
        <w:rPr>
          <w:b/>
          <w:bCs/>
        </w:rPr>
        <w:t xml:space="preserve">Ubicación</w:t>
      </w:r>
      <w:r>
        <w:t xml:space="preserve"> </w:t>
      </w:r>
      <w:r>
        <w:t xml:space="preserve">→</w:t>
      </w:r>
      <w:r>
        <w:t xml:space="preserve"> </w:t>
      </w:r>
      <w:r>
        <w:rPr>
          <w:b/>
          <w:bCs/>
        </w:rPr>
        <w:t xml:space="preserve">ACTIVADA</w:t>
      </w:r>
      <w:r>
        <w:t xml:space="preserve">. (No «permiso de la app»: el</w:t>
      </w:r>
      <w:r>
        <w:t xml:space="preserve"> </w:t>
      </w:r>
      <w:r>
        <w:rPr>
          <w:b/>
          <w:bCs/>
        </w:rPr>
        <w:t xml:space="preserve">interruptor del sistema</w:t>
      </w:r>
      <w:r>
        <w:t xml:space="preserve">.)</w:t>
      </w:r>
    </w:p>
    <w:p>
      <w:pPr>
        <w:pStyle w:val="Compact"/>
        <w:numPr>
          <w:ilvl w:val="0"/>
          <w:numId w:val="1107"/>
        </w:numPr>
      </w:pPr>
      <w:r>
        <w:rPr>
          <w:b/>
          <w:bCs/>
        </w:rPr>
        <w:t xml:space="preserve">6.6.2c</w:t>
      </w:r>
      <w:r>
        <w:t xml:space="preserve"> </w:t>
      </w:r>
      <w:r>
        <w:t xml:space="preserve">Comprueba además que la app tiene concedido su permiso de ubicación.</w:t>
      </w:r>
    </w:p>
    <w:p>
      <w:pPr>
        <w:pStyle w:val="BlockText"/>
      </w:pPr>
      <w:r>
        <w:rPr>
          <w:i/>
          <w:iCs/>
        </w:rPr>
        <w:t xml:space="preserve">Confirmado en el código de AOSP. Detalle completo en</w:t>
      </w:r>
      <w:r>
        <w:rPr>
          <w:i/>
          <w:iCs/>
        </w:rPr>
        <w:t xml:space="preserve"> </w:t>
      </w:r>
      <w:r>
        <w:rPr>
          <w:rStyle w:val="VerbatimChar"/>
          <w:i/>
          <w:iCs/>
        </w:rPr>
        <w:t xml:space="preserve">BLUETOOTH.md</w:t>
      </w:r>
      <w:r>
        <w:rPr>
          <w:i/>
          <w:iCs/>
        </w:rPr>
        <w:t xml:space="preserve">.</w:t>
      </w:r>
    </w:p>
    <w:p>
      <w:pPr>
        <w:numPr>
          <w:ilvl w:val="0"/>
          <w:numId w:val="1108"/>
        </w:numPr>
      </w:pPr>
      <w:r>
        <w:rPr>
          <w:b/>
          <w:bCs/>
        </w:rPr>
        <w:t xml:space="preserve">6.6.3</w:t>
      </w:r>
      <w:r>
        <w:t xml:space="preserve"> </w:t>
      </w:r>
      <w:r>
        <w:t xml:space="preserve">En el móvil, busca dispositivos Bluetooth nuevos.</w:t>
      </w:r>
    </w:p>
    <w:p>
      <w:pPr>
        <w:numPr>
          <w:ilvl w:val="0"/>
          <w:numId w:val="1109"/>
        </w:numPr>
      </w:pPr>
      <w:r>
        <w:rPr>
          <w:b/>
          <w:bCs/>
        </w:rPr>
        <w:t xml:space="preserve">6.6.4</w:t>
      </w:r>
      <w:r>
        <w:t xml:space="preserve"> </w:t>
      </w:r>
      <w:r>
        <w:rPr>
          <w:b/>
          <w:bCs/>
        </w:rPr>
        <w:t xml:space="preserve">Tienes que ver: el nombre nuevo exacto, por ejemplo</w:t>
      </w:r>
      <w:r>
        <w:rPr>
          <w:b/>
          <w:bCs/>
        </w:rPr>
        <w:t xml:space="preserve"> </w:t>
      </w:r>
      <w:r>
        <w:rPr>
          <w:rStyle w:val="VerbatimChar"/>
          <w:b/>
          <w:bCs/>
        </w:rPr>
        <w:t xml:space="preserve">BAL-014-N</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ves</w:t>
            </w:r>
          </w:p>
        </w:tc>
        <w:tc>
          <w:tcPr/>
          <w:p>
            <w:pPr>
              <w:pStyle w:val="Compact"/>
            </w:pPr>
            <w:r>
              <w:t xml:space="preserve">Qué significa</w:t>
            </w:r>
          </w:p>
        </w:tc>
      </w:tr>
      <w:tr>
        <w:tc>
          <w:tcPr/>
          <w:p>
            <w:pPr>
              <w:pStyle w:val="Compact"/>
            </w:pPr>
            <w:r>
              <w:rPr>
                <w:rStyle w:val="VerbatimChar"/>
              </w:rPr>
              <w:t xml:space="preserve">BAL-014-N</w:t>
            </w:r>
          </w:p>
        </w:tc>
        <w:tc>
          <w:tcPr/>
          <w:p>
            <w:pPr>
              <w:pStyle w:val="Compact"/>
            </w:pPr>
            <w:r>
              <w:t xml:space="preserve">✅ Correcto</w:t>
            </w:r>
          </w:p>
        </w:tc>
      </w:tr>
      <w:tr>
        <w:tc>
          <w:tcPr/>
          <w:p>
            <w:pPr>
              <w:pStyle w:val="Compact"/>
            </w:pPr>
            <w:r>
              <w:rPr>
                <w:rStyle w:val="VerbatimChar"/>
                <w:b/>
                <w:bCs/>
              </w:rPr>
              <w:t xml:space="preserve">linvor</w:t>
            </w:r>
          </w:p>
        </w:tc>
        <w:tc>
          <w:tcPr/>
          <w:p>
            <w:pPr>
              <w:pStyle w:val="Compact"/>
            </w:pPr>
            <w:r>
              <w:rPr>
                <w:b/>
                <w:bCs/>
              </w:rPr>
              <w:t xml:space="preserve">[DS]</w:t>
            </w:r>
            <w:r>
              <w:t xml:space="preserve"> </w:t>
            </w:r>
            <w:r>
              <w:t xml:space="preserve">Es un</w:t>
            </w:r>
            <w:r>
              <w:t xml:space="preserve"> </w:t>
            </w:r>
            <w:r>
              <w:rPr>
                <w:b/>
                <w:bCs/>
              </w:rPr>
              <w:t xml:space="preserve">HC-06 con su nombre de fábrica</w:t>
            </w:r>
            <w:r>
              <w:t xml:space="preserve">. El renombrado no se aplicó. Vuelve a §5.1.</w:t>
            </w:r>
            <w:r>
              <w:t xml:space="preserve"> </w:t>
            </w:r>
            <w:r>
              <w:rPr>
                <w:b/>
                <w:bCs/>
              </w:rPr>
              <w:t xml:space="preserve">El módulo está bien</w:t>
            </w:r>
          </w:p>
        </w:tc>
      </w:tr>
      <w:tr>
        <w:tc>
          <w:tcPr/>
          <w:p>
            <w:pPr>
              <w:pStyle w:val="Compact"/>
            </w:pPr>
            <w:r>
              <w:rPr>
                <w:rStyle w:val="VerbatimChar"/>
                <w:b/>
                <w:bCs/>
              </w:rPr>
              <w:t xml:space="preserve">JDY-31-SPP</w:t>
            </w:r>
          </w:p>
        </w:tc>
        <w:tc>
          <w:tcPr/>
          <w:p>
            <w:pPr>
              <w:pStyle w:val="Compact"/>
            </w:pPr>
            <w:r>
              <w:rPr>
                <w:b/>
                <w:bCs/>
              </w:rPr>
              <w:t xml:space="preserve">[DS]</w:t>
            </w:r>
            <w:r>
              <w:t xml:space="preserve"> </w:t>
            </w:r>
            <w:r>
              <w:t xml:space="preserve">Es un</w:t>
            </w:r>
            <w:r>
              <w:t xml:space="preserve"> </w:t>
            </w:r>
            <w:r>
              <w:rPr>
                <w:b/>
                <w:bCs/>
              </w:rPr>
              <w:t xml:space="preserve">JDY-31/SIG0109A de fábrica</w:t>
            </w:r>
            <w:r>
              <w:t xml:space="preserve">. El renombrado no se aplicó.</w:t>
            </w:r>
            <w:r>
              <w:t xml:space="preserve"> </w:t>
            </w:r>
            <w:r>
              <w:rPr>
                <w:b/>
                <w:bCs/>
              </w:rPr>
              <w:t xml:space="preserve">El módulo está bien</w:t>
            </w:r>
          </w:p>
        </w:tc>
      </w:tr>
      <w:tr>
        <w:tc>
          <w:tcPr/>
          <w:p>
            <w:pPr>
              <w:pStyle w:val="Compact"/>
            </w:pPr>
            <w:r>
              <w:rPr>
                <w:rStyle w:val="VerbatimChar"/>
              </w:rPr>
              <w:t xml:space="preserve">HC-06</w:t>
            </w:r>
            <w:r>
              <w:t xml:space="preserve"> </w:t>
            </w:r>
            <w:r>
              <w:t xml:space="preserve">/</w:t>
            </w:r>
            <w:r>
              <w:t xml:space="preserve"> </w:t>
            </w:r>
            <w:r>
              <w:rPr>
                <w:rStyle w:val="VerbatimChar"/>
              </w:rPr>
              <w:t xml:space="preserve">HC-05</w:t>
            </w:r>
          </w:p>
        </w:tc>
        <w:tc>
          <w:tcPr/>
          <w:p>
            <w:pPr>
              <w:pStyle w:val="Compact"/>
            </w:pPr>
            <w:r>
              <w:t xml:space="preserve">Nombre de fábrica. El renombrado no se aplicó. Vuelve a §5.1</w:t>
            </w:r>
          </w:p>
        </w:tc>
      </w:tr>
      <w:tr>
        <w:tc>
          <w:tcPr/>
          <w:p>
            <w:pPr>
              <w:pStyle w:val="Compact"/>
            </w:pPr>
            <w:r>
              <w:rPr>
                <w:rStyle w:val="VerbatimChar"/>
              </w:rPr>
              <w:t xml:space="preserve">BT05</w:t>
            </w:r>
            <w:r>
              <w:t xml:space="preserve"> </w:t>
            </w:r>
            <w:r>
              <w:t xml:space="preserve">/</w:t>
            </w:r>
            <w:r>
              <w:t xml:space="preserve"> </w:t>
            </w:r>
            <w:r>
              <w:rPr>
                <w:rStyle w:val="VerbatimChar"/>
              </w:rPr>
              <w:t xml:space="preserve">MLT-BT05</w:t>
            </w:r>
            <w:r>
              <w:t xml:space="preserve"> </w:t>
            </w:r>
            <w:r>
              <w:t xml:space="preserve">/</w:t>
            </w:r>
            <w:r>
              <w:t xml:space="preserve"> </w:t>
            </w:r>
            <w:r>
              <w:rPr>
                <w:rStyle w:val="VerbatimChar"/>
              </w:rPr>
              <w:t xml:space="preserve">AT-09</w:t>
            </w:r>
          </w:p>
        </w:tc>
        <w:tc>
          <w:tcPr/>
          <w:p>
            <w:pPr>
              <w:pStyle w:val="Compact"/>
            </w:pPr>
            <w:r>
              <w:t xml:space="preserve">⛔</w:t>
            </w:r>
            <w:r>
              <w:t xml:space="preserve"> </w:t>
            </w:r>
            <w:r>
              <w:rPr>
                <w:b/>
                <w:bCs/>
              </w:rPr>
              <w:t xml:space="preserve">Es un módulo BLE. NO SIRVE.</w:t>
            </w:r>
            <w:r>
              <w:t xml:space="preserve"> </w:t>
            </w:r>
            <w:r>
              <w:t xml:space="preserve">Ver §2.1.1 y recházalo</w:t>
            </w:r>
          </w:p>
        </w:tc>
      </w:tr>
      <w:tr>
        <w:tc>
          <w:tcPr/>
          <w:p>
            <w:pPr>
              <w:pStyle w:val="Compact"/>
            </w:pPr>
            <w:r>
              <w:rPr>
                <w:rStyle w:val="VerbatimChar"/>
              </w:rPr>
              <w:t xml:space="preserve">BAL-014</w:t>
            </w:r>
            <w:r>
              <w:t xml:space="preserve"> </w:t>
            </w:r>
            <w:r>
              <w:t xml:space="preserve">(cortado)</w:t>
            </w:r>
          </w:p>
        </w:tc>
        <w:tc>
          <w:tcPr/>
          <w:p>
            <w:pPr>
              <w:pStyle w:val="Compact"/>
            </w:pPr>
            <w:r>
              <w:t xml:space="preserve">Se truncó el nombre. Acorta y repite §5.1</w:t>
            </w:r>
          </w:p>
        </w:tc>
      </w:tr>
      <w:tr>
        <w:tc>
          <w:tcPr/>
          <w:p>
            <w:pPr>
              <w:pStyle w:val="Compact"/>
            </w:pPr>
            <w:r>
              <w:rPr>
                <w:b/>
                <w:bCs/>
              </w:rPr>
              <w:t xml:space="preserve">No aparece nada</w:t>
            </w:r>
          </w:p>
        </w:tc>
        <w:tc>
          <w:tcPr/>
          <w:p>
            <w:pPr>
              <w:pStyle w:val="Compact"/>
            </w:pPr>
            <w:r>
              <w:rPr>
                <w:b/>
                <w:bCs/>
              </w:rPr>
              <w:t xml:space="preserve">Comprueba PRIMERO que la Ubicación del móvil está encendida</w:t>
            </w:r>
            <w:r>
              <w:t xml:space="preserve"> </w:t>
            </w:r>
            <w:r>
              <w:t xml:space="preserve">(recuadro de arriba). Después, alimentación y LED (§6.1)</w:t>
            </w:r>
          </w:p>
        </w:tc>
      </w:tr>
    </w:tbl>
    <w:p>
      <w:pPr>
        <w:pStyle w:val="BlockText"/>
      </w:pPr>
      <w:r>
        <w:rPr>
          <w:b/>
          <w:bCs/>
        </w:rPr>
        <w:t xml:space="preserve">Antes de dar un módulo por muerto en este paso: lee TODOS los nombres de la lista.</w:t>
      </w:r>
      <w:r>
        <w:t xml:space="preserve"> </w:t>
      </w:r>
      <w:r>
        <w:t xml:space="preserve">El módulo bueno puede estar ahí con un nombre que no esperabas.</w:t>
      </w:r>
    </w:p>
    <w:p>
      <w:pPr>
        <w:pStyle w:val="Compact"/>
        <w:numPr>
          <w:ilvl w:val="0"/>
          <w:numId w:val="1110"/>
        </w:numPr>
      </w:pPr>
      <w:r>
        <w:rPr>
          <w:b/>
          <w:bCs/>
        </w:rPr>
        <w:t xml:space="preserve">6.6.5</w:t>
      </w:r>
      <w:r>
        <w:t xml:space="preserve"> </w:t>
      </w:r>
      <w:r>
        <w:t xml:space="preserve">Empareja.</w:t>
      </w:r>
      <w:r>
        <w:t xml:space="preserve"> </w:t>
      </w:r>
      <w:r>
        <w:rPr>
          <w:b/>
          <w:bCs/>
        </w:rPr>
        <w:t xml:space="preserve">Tienes que ver: te pide un PIN.</w:t>
      </w:r>
      <w:r>
        <w:t xml:space="preserve"> </w:t>
      </w:r>
      <w:r>
        <w:t xml:space="preserve">Introduce el de §5.2.</w:t>
      </w:r>
    </w:p>
    <w:p>
      <w:pPr>
        <w:pStyle w:val="Compact"/>
        <w:numPr>
          <w:ilvl w:val="0"/>
          <w:numId w:val="1111"/>
        </w:numPr>
      </w:pPr>
      <w:r>
        <w:rPr>
          <w:b/>
          <w:bCs/>
        </w:rPr>
        <w:t xml:space="preserve">6.6.6</w:t>
      </w:r>
      <w:r>
        <w:t xml:space="preserve"> </w:t>
      </w:r>
      <w:r>
        <w:rPr>
          <w:b/>
          <w:bCs/>
        </w:rPr>
        <w:t xml:space="preserve">Tienes que ver: «Vinculado» / «Emparejado».</w:t>
      </w:r>
    </w:p>
    <w:p>
      <w:pPr>
        <w:pStyle w:val="Compact"/>
        <w:numPr>
          <w:ilvl w:val="1"/>
          <w:numId w:val="1112"/>
        </w:numPr>
      </w:pPr>
      <w:r>
        <w:t xml:space="preserve">Si dice «PIN incorrecto» → el PIN no se aplicó. Vuelve a §5.2.</w:t>
      </w:r>
    </w:p>
    <w:p>
      <w:pPr>
        <w:pStyle w:val="Compact"/>
        <w:numPr>
          <w:ilvl w:val="0"/>
          <w:numId w:val="1113"/>
        </w:numPr>
      </w:pPr>
      <w:r>
        <w:rPr>
          <w:b/>
          <w:bCs/>
        </w:rPr>
        <w:t xml:space="preserve">6.6.7</w:t>
      </w:r>
      <w:r>
        <w:t xml:space="preserve"> </w:t>
      </w:r>
      <w:r>
        <w:t xml:space="preserve">Abre la</w:t>
      </w:r>
      <w:r>
        <w:t xml:space="preserve"> </w:t>
      </w:r>
      <w:r>
        <w:rPr>
          <w:b/>
          <w:bCs/>
        </w:rPr>
        <w:t xml:space="preserve">app de la baliza</w:t>
      </w:r>
      <w:r>
        <w:t xml:space="preserve"> </w:t>
      </w:r>
      <w:r>
        <w:t xml:space="preserve">(</w:t>
      </w:r>
      <w:r>
        <w:rPr>
          <w:rStyle w:val="VerbatimChar"/>
        </w:rPr>
        <w:t xml:space="preserve">BalizaV10</w:t>
      </w:r>
      <w:r>
        <w:t xml:space="preserve">), pulsa el botón de dispositivo.</w:t>
      </w:r>
    </w:p>
    <w:p>
      <w:pPr>
        <w:pStyle w:val="Compact"/>
        <w:numPr>
          <w:ilvl w:val="0"/>
          <w:numId w:val="1114"/>
        </w:numPr>
      </w:pPr>
      <w:r>
        <w:rPr>
          <w:b/>
          <w:bCs/>
        </w:rPr>
        <w:t xml:space="preserve">6.6.8</w:t>
      </w:r>
      <w:r>
        <w:t xml:space="preserve"> </w:t>
      </w:r>
      <w:r>
        <w:rPr>
          <w:b/>
          <w:bCs/>
        </w:rPr>
        <w:t xml:space="preserve">Tienes que ver: en la lista aparece</w:t>
      </w:r>
      <w:r>
        <w:rPr>
          <w:b/>
          <w:bCs/>
        </w:rPr>
        <w:t xml:space="preserve"> </w:t>
      </w:r>
      <w:r>
        <w:rPr>
          <w:rStyle w:val="VerbatimChar"/>
          <w:b/>
          <w:bCs/>
        </w:rPr>
        <w:t xml:space="preserve">BAL-014-N: 98:D3:31:...</w:t>
      </w:r>
      <w:r>
        <w:t xml:space="preserve">, con el nombre nuevo delante de la MAC.</w:t>
      </w:r>
    </w:p>
    <w:p>
      <w:pPr>
        <w:pStyle w:val="Compact"/>
        <w:numPr>
          <w:ilvl w:val="1"/>
          <w:numId w:val="1115"/>
        </w:numPr>
      </w:pPr>
      <w:r>
        <w:rPr>
          <w:i/>
          <w:iCs/>
        </w:rPr>
        <w:t xml:space="preserve">La app lista sólo dispositivos</w:t>
      </w:r>
      <w:r>
        <w:rPr>
          <w:i/>
          <w:iCs/>
        </w:rPr>
        <w:t xml:space="preserve"> </w:t>
      </w:r>
      <w:r>
        <w:rPr>
          <w:b/>
          <w:bCs/>
          <w:i/>
          <w:iCs/>
        </w:rPr>
        <w:t xml:space="preserve">ya emparejados</w:t>
      </w:r>
      <w:r>
        <w:rPr>
          <w:i/>
          <w:iCs/>
        </w:rPr>
        <w:t xml:space="preserve"> </w:t>
      </w:r>
      <w:r>
        <w:rPr>
          <w:i/>
          <w:iCs/>
        </w:rPr>
        <w:t xml:space="preserve">(</w:t>
      </w:r>
      <w:r>
        <w:rPr>
          <w:rStyle w:val="VerbatimChar"/>
          <w:i/>
          <w:iCs/>
        </w:rPr>
        <w:t xml:space="preserve">getBondedDevices()</w:t>
      </w:r>
      <w:r>
        <w:rPr>
          <w:i/>
          <w:iCs/>
        </w:rPr>
        <w:t xml:space="preserve">). Si no lo emparejaste en 6.6.5, aquí no sale.</w:t>
      </w:r>
    </w:p>
    <w:p>
      <w:r>
        <w:pict>
          <v:rect style="width:0;height:1.5pt" o:hralign="center" o:hrstd="t" o:hr="t"/>
        </w:pict>
      </w:r>
    </w:p>
    <w:bookmarkEnd w:id="78"/>
    <w:bookmarkStart w:id="80" w:name="X70011fff8854322f3e3a3d44cbeb192738e2cd0"/>
    <w:p>
      <w:pPr>
        <w:pStyle w:val="Heading3"/>
      </w:pPr>
      <w:r>
        <w:t xml:space="preserve">6.7 Montado en la tarjeta — el equipo tiene que saludar</w:t>
      </w:r>
    </w:p>
    <w:p>
      <w:pPr>
        <w:pStyle w:val="BlockText"/>
      </w:pPr>
      <w:r>
        <w:rPr>
          <w:b/>
          <w:bCs/>
        </w:rPr>
        <w:t xml:space="preserve">A partir de aquí ya no pruebas el módulo solo: pruebas el conjunto.</w:t>
      </w:r>
    </w:p>
    <w:p>
      <w:pPr>
        <w:pStyle w:val="FirstParagraph"/>
      </w:pPr>
      <w:r>
        <w:rPr>
          <w:b/>
          <w:bCs/>
        </w:rPr>
        <w:t xml:space="preserve">Cableado del módulo en el zócalo</w:t>
      </w:r>
      <w:r>
        <w:rPr>
          <w:b/>
          <w:bCs/>
        </w:rPr>
        <w:t xml:space="preserve"> </w:t>
      </w:r>
      <w:r>
        <w:rPr>
          <w:rStyle w:val="VerbatimChar"/>
          <w:b/>
          <w:bCs/>
        </w:rPr>
        <w:t xml:space="preserve">U2</w:t>
      </w:r>
      <w:r>
        <w:rPr>
          <w:b/>
          <w:bCs/>
        </w:rPr>
        <w:t xml:space="preserve"> </w:t>
      </w:r>
      <w:r>
        <w:rPr>
          <w:b/>
          <w:bCs/>
        </w:rPr>
        <w:t xml:space="preserve">de la tarjeta</w:t>
      </w:r>
      <w:r>
        <w:t xml:space="preserve"> </w:t>
      </w:r>
      <w:r>
        <w:rPr>
          <w:i/>
          <w:iCs/>
        </w:rPr>
        <w:t xml:space="preserve">(fuente:</w:t>
      </w:r>
      <w:r>
        <w:rPr>
          <w:i/>
          <w:iCs/>
        </w:rPr>
        <w:t xml:space="preserve"> </w:t>
      </w:r>
      <w:r>
        <w:rPr>
          <w:rStyle w:val="VerbatimChar"/>
          <w:i/>
          <w:iCs/>
        </w:rPr>
        <w:t xml:space="preserve">HARDWARE.md</w:t>
      </w:r>
      <w:r>
        <w:rPr>
          <w:i/>
          <w:iCs/>
        </w:rPr>
        <w:t xml:space="preserve"> </w:t>
      </w:r>
      <w:r>
        <w:rPr>
          <w:i/>
          <w:iCs/>
        </w:rPr>
        <w:t xml:space="preserve">§2.4)</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w:t>
            </w:r>
            <w:r>
              <w:t xml:space="preserve"> </w:t>
            </w:r>
            <w:r>
              <w:rPr>
                <w:rStyle w:val="VerbatimChar"/>
              </w:rPr>
              <w:t xml:space="preserve">U2</w:t>
            </w:r>
          </w:p>
        </w:tc>
        <w:tc>
          <w:tcPr/>
          <w:p>
            <w:pPr>
              <w:pStyle w:val="Compact"/>
            </w:pPr>
            <w:r>
              <w:t xml:space="preserve">Señal</w:t>
            </w:r>
          </w:p>
        </w:tc>
        <w:tc>
          <w:tcPr/>
          <w:p>
            <w:pPr>
              <w:pStyle w:val="Compact"/>
            </w:pPr>
            <w:r>
              <w:t xml:space="preserve">Va a</w:t>
            </w:r>
          </w:p>
        </w:tc>
      </w:tr>
      <w:tr>
        <w:tc>
          <w:tcPr/>
          <w:p>
            <w:pPr>
              <w:pStyle w:val="Compact"/>
            </w:pPr>
            <w:r>
              <w:t xml:space="preserve">1</w:t>
            </w:r>
          </w:p>
        </w:tc>
        <w:tc>
          <w:tcPr/>
          <w:p>
            <w:pPr>
              <w:pStyle w:val="Compact"/>
            </w:pPr>
            <w:r>
              <w:rPr>
                <w:rStyle w:val="VerbatimChar"/>
              </w:rPr>
              <w:t xml:space="preserve">STATE</w:t>
            </w:r>
          </w:p>
        </w:tc>
        <w:tc>
          <w:tcPr/>
          <w:p>
            <w:pPr>
              <w:pStyle w:val="Compact"/>
            </w:pPr>
            <w:r>
              <w:t xml:space="preserve">Sin conectar</w:t>
            </w:r>
          </w:p>
        </w:tc>
      </w:tr>
      <w:tr>
        <w:tc>
          <w:tcPr/>
          <w:p>
            <w:pPr>
              <w:pStyle w:val="Compact"/>
            </w:pPr>
            <w:r>
              <w:t xml:space="preserve">2</w:t>
            </w:r>
          </w:p>
        </w:tc>
        <w:tc>
          <w:tcPr/>
          <w:p>
            <w:pPr>
              <w:pStyle w:val="Compact"/>
            </w:pPr>
            <w:r>
              <w:rPr>
                <w:rStyle w:val="VerbatimChar"/>
              </w:rPr>
              <w:t xml:space="preserve">RXD</w:t>
            </w:r>
          </w:p>
        </w:tc>
        <w:tc>
          <w:tcPr/>
          <w:p>
            <w:pPr>
              <w:pStyle w:val="Compact"/>
            </w:pPr>
            <w:r>
              <w:t xml:space="preserve">←</w:t>
            </w:r>
            <w:r>
              <w:t xml:space="preserve"> </w:t>
            </w:r>
            <w:r>
              <w:rPr>
                <w:rStyle w:val="VerbatimChar"/>
              </w:rPr>
              <w:t xml:space="preserve">MCU_TX</w:t>
            </w:r>
            <w:r>
              <w:t xml:space="preserve"> </w:t>
            </w:r>
            <w:r>
              <w:t xml:space="preserve">(RC6, pin 17 del PIC)</w:t>
            </w:r>
          </w:p>
        </w:tc>
      </w:tr>
      <w:tr>
        <w:tc>
          <w:tcPr/>
          <w:p>
            <w:pPr>
              <w:pStyle w:val="Compact"/>
            </w:pPr>
            <w:r>
              <w:t xml:space="preserve">3</w:t>
            </w:r>
          </w:p>
        </w:tc>
        <w:tc>
          <w:tcPr/>
          <w:p>
            <w:pPr>
              <w:pStyle w:val="Compact"/>
            </w:pPr>
            <w:r>
              <w:rPr>
                <w:rStyle w:val="VerbatimChar"/>
              </w:rPr>
              <w:t xml:space="preserve">TXD</w:t>
            </w:r>
          </w:p>
        </w:tc>
        <w:tc>
          <w:tcPr/>
          <w:p>
            <w:pPr>
              <w:pStyle w:val="Compact"/>
            </w:pPr>
            <w:r>
              <w:t xml:space="preserve">→</w:t>
            </w:r>
            <w:r>
              <w:t xml:space="preserve"> </w:t>
            </w:r>
            <w:r>
              <w:rPr>
                <w:rStyle w:val="VerbatimChar"/>
              </w:rPr>
              <w:t xml:space="preserve">MCU_RX</w:t>
            </w:r>
            <w:r>
              <w:t xml:space="preserve"> </w:t>
            </w:r>
            <w:r>
              <w:t xml:space="preserve">(RC7, pin 18 del PIC)</w:t>
            </w:r>
          </w:p>
        </w:tc>
      </w:tr>
      <w:tr>
        <w:tc>
          <w:tcPr/>
          <w:p>
            <w:pPr>
              <w:pStyle w:val="Compact"/>
            </w:pPr>
            <w:r>
              <w:t xml:space="preserve">4</w:t>
            </w:r>
          </w:p>
        </w:tc>
        <w:tc>
          <w:tcPr/>
          <w:p>
            <w:pPr>
              <w:pStyle w:val="Compact"/>
            </w:pPr>
            <w:r>
              <w:rPr>
                <w:rStyle w:val="VerbatimChar"/>
              </w:rPr>
              <w:t xml:space="preserve">GND</w:t>
            </w:r>
          </w:p>
        </w:tc>
        <w:tc>
          <w:tcPr/>
          <w:p>
            <w:pPr>
              <w:pStyle w:val="Compact"/>
            </w:pPr>
            <w:r>
              <w:t xml:space="preserve">Masa</w:t>
            </w:r>
          </w:p>
        </w:tc>
      </w:tr>
      <w:tr>
        <w:tc>
          <w:tcPr/>
          <w:p>
            <w:pPr>
              <w:pStyle w:val="Compact"/>
            </w:pPr>
            <w:r>
              <w:t xml:space="preserve">5</w:t>
            </w:r>
          </w:p>
        </w:tc>
        <w:tc>
          <w:tcPr/>
          <w:p>
            <w:pPr>
              <w:pStyle w:val="Compact"/>
            </w:pPr>
            <w:r>
              <w:rPr>
                <w:rStyle w:val="VerbatimChar"/>
              </w:rPr>
              <w:t xml:space="preserve">VCC</w:t>
            </w:r>
          </w:p>
        </w:tc>
        <w:tc>
          <w:tcPr/>
          <w:p>
            <w:pPr>
              <w:pStyle w:val="Compact"/>
            </w:pPr>
            <w:r>
              <w:t xml:space="preserve">←</w:t>
            </w:r>
            <w:r>
              <w:t xml:space="preserve"> </w:t>
            </w:r>
            <w:r>
              <w:rPr>
                <w:b/>
                <w:bCs/>
              </w:rPr>
              <w:t xml:space="preserve">+5 V</w:t>
            </w:r>
          </w:p>
        </w:tc>
      </w:tr>
      <w:tr>
        <w:tc>
          <w:tcPr/>
          <w:p>
            <w:pPr>
              <w:pStyle w:val="Compact"/>
            </w:pPr>
            <w:r>
              <w:t xml:space="preserve">6</w:t>
            </w:r>
          </w:p>
        </w:tc>
        <w:tc>
          <w:tcPr/>
          <w:p>
            <w:pPr>
              <w:pStyle w:val="Compact"/>
            </w:pPr>
            <w:r>
              <w:rPr>
                <w:rStyle w:val="VerbatimChar"/>
              </w:rPr>
              <w:t xml:space="preserve">EN</w:t>
            </w:r>
          </w:p>
        </w:tc>
        <w:tc>
          <w:tcPr/>
          <w:p>
            <w:pPr>
              <w:pStyle w:val="Compact"/>
            </w:pPr>
            <w:r>
              <w:t xml:space="preserve">Sin conectar</w:t>
            </w:r>
          </w:p>
        </w:tc>
      </w:tr>
    </w:tbl>
    <w:p>
      <w:pPr>
        <w:pStyle w:val="Heading3"/>
      </w:pPr>
      <w:bookmarkStart w:id="79" w:name="warning-dos-avisos-antes-de-montar"/>
      <w:r>
        <w:t xml:space="preserve">⚠️ Dos avisos antes de montar</w:t>
      </w:r>
      <w:bookmarkEnd w:id="79"/>
    </w:p>
    <w:p>
      <w:pPr>
        <w:pStyle w:val="BlockText"/>
      </w:pPr>
      <w:r>
        <w:rPr>
          <w:b/>
          <w:bCs/>
        </w:rPr>
        <w:t xml:space="preserve">1. El zócalo alimenta el módulo a 5 V y ataca su</w:t>
      </w:r>
      <w:r>
        <w:rPr>
          <w:b/>
          <w:bCs/>
        </w:rPr>
        <w:t xml:space="preserve"> </w:t>
      </w:r>
      <w:r>
        <w:rPr>
          <w:rStyle w:val="VerbatimChar"/>
          <w:b/>
          <w:bCs/>
        </w:rPr>
        <w:t xml:space="preserve">RXD</w:t>
      </w:r>
      <w:r>
        <w:rPr>
          <w:b/>
          <w:bCs/>
        </w:rPr>
        <w:t xml:space="preserve"> </w:t>
      </w:r>
      <w:r>
        <w:rPr>
          <w:b/>
          <w:bCs/>
        </w:rPr>
        <w:t xml:space="preserve">con 5 V directos, sin resistencia.</w:t>
      </w:r>
      <w:r>
        <w:t xml:space="preserve"> </w:t>
      </w:r>
      <w:r>
        <w:t xml:space="preserve">Las placas portadoras</w:t>
      </w:r>
      <w:r>
        <w:t xml:space="preserve"> </w:t>
      </w:r>
      <w:r>
        <w:rPr>
          <w:rStyle w:val="VerbatimChar"/>
        </w:rPr>
        <w:t xml:space="preserve">ZS-040</w:t>
      </w:r>
      <w:r>
        <w:t xml:space="preserve">/</w:t>
      </w:r>
      <w:r>
        <w:rPr>
          <w:rStyle w:val="VerbatimChar"/>
        </w:rPr>
        <w:t xml:space="preserve">JY-MCU</w:t>
      </w:r>
      <w:r>
        <w:t xml:space="preserve"> </w:t>
      </w:r>
      <w:r>
        <w:t xml:space="preserve">llevan regulador y aceptan 3,6–6 V en</w:t>
      </w:r>
      <w:r>
        <w:t xml:space="preserve"> </w:t>
      </w:r>
      <w:r>
        <w:rPr>
          <w:rStyle w:val="VerbatimChar"/>
        </w:rPr>
        <w:t xml:space="preserve">VCC</w:t>
      </w:r>
      <w:r>
        <w:t xml:space="preserve">, así que la alimentación suele ir bien.</w:t>
      </w:r>
      <w:r>
        <w:t xml:space="preserve"> </w:t>
      </w:r>
      <w:r>
        <w:rPr>
          <w:b/>
          <w:bCs/>
        </w:rPr>
        <w:t xml:space="preserve">Pero el</w:t>
      </w:r>
      <w:r>
        <w:rPr>
          <w:b/>
          <w:bCs/>
        </w:rPr>
        <w:t xml:space="preserve"> </w:t>
      </w:r>
      <w:r>
        <w:rPr>
          <w:rStyle w:val="VerbatimChar"/>
          <w:b/>
          <w:bCs/>
        </w:rPr>
        <w:t xml:space="preserve">RXD</w:t>
      </w:r>
      <w:r>
        <w:rPr>
          <w:b/>
          <w:bCs/>
        </w:rPr>
        <w:t xml:space="preserve"> </w:t>
      </w:r>
      <w:r>
        <w:rPr>
          <w:b/>
          <w:bCs/>
        </w:rPr>
        <w:t xml:space="preserve">sigue siendo de 3,3 V.</w:t>
      </w:r>
      <w:r>
        <w:t xml:space="preserve"> </w:t>
      </w:r>
      <w:r>
        <w:rPr>
          <w:rStyle w:val="VerbatimChar"/>
          <w:i/>
          <w:iCs/>
        </w:rPr>
        <w:t xml:space="preserve">HARDWARE.md</w:t>
      </w:r>
      <w:r>
        <w:rPr>
          <w:i/>
          <w:iCs/>
        </w:rPr>
        <w:t xml:space="preserve"> </w:t>
      </w:r>
      <w:r>
        <w:rPr>
          <w:i/>
          <w:iCs/>
        </w:rPr>
        <w:t xml:space="preserve">riesgo</w:t>
      </w:r>
      <w:r>
        <w:rPr>
          <w:i/>
          <w:iCs/>
        </w:rPr>
        <w:t xml:space="preserve"> </w:t>
      </w:r>
      <w:r>
        <w:rPr>
          <w:b/>
          <w:bCs/>
          <w:i/>
          <w:iCs/>
        </w:rPr>
        <w:t xml:space="preserve">R7</w:t>
      </w:r>
      <w:r>
        <w:rPr>
          <w:i/>
          <w:iCs/>
        </w:rPr>
        <w:t xml:space="preserve"> </w:t>
      </w:r>
      <w:r>
        <w:rPr>
          <w:i/>
          <w:iCs/>
        </w:rPr>
        <w:t xml:space="preserve">recomienda añadir un divisor 1k/2k en</w:t>
      </w:r>
      <w:r>
        <w:rPr>
          <w:i/>
          <w:iCs/>
        </w:rPr>
        <w:t xml:space="preserve"> </w:t>
      </w:r>
      <w:r>
        <w:rPr>
          <w:rStyle w:val="VerbatimChar"/>
          <w:i/>
          <w:iCs/>
        </w:rPr>
        <w:t xml:space="preserve">MCU_TX</w:t>
      </w:r>
      <w:r>
        <w:rPr>
          <w:i/>
          <w:iCs/>
        </w:rPr>
        <w:t xml:space="preserve">, o como mínimo una resistencia serie de 1 kΩ.</w:t>
      </w:r>
      <w:r>
        <w:t xml:space="preserve"> </w:t>
      </w:r>
      <w:r>
        <w:rPr>
          <w:b/>
          <w:bCs/>
        </w:rPr>
        <w:t xml:space="preserve">Consúltalo con el responsable antes de montar en serie</w:t>
      </w:r>
      <w:r>
        <w:t xml:space="preserve"> </w:t>
      </w:r>
      <w:r>
        <w:t xml:space="preserve">(P13).</w:t>
      </w:r>
      <w:r>
        <w:t xml:space="preserve"> </w:t>
      </w:r>
      <w:r>
        <w:t xml:space="preserve">El sentido contrario (</w:t>
      </w:r>
      <w:r>
        <w:rPr>
          <w:rStyle w:val="VerbatimChar"/>
        </w:rPr>
        <w:t xml:space="preserve">TXD</w:t>
      </w:r>
      <w:r>
        <w:t xml:space="preserve"> </w:t>
      </w:r>
      <w:r>
        <w:t xml:space="preserve">3,3 V → RC7) sí funciona: el</w:t>
      </w:r>
      <w:r>
        <w:t xml:space="preserve"> </w:t>
      </w:r>
      <w:r>
        <w:rPr>
          <w:rStyle w:val="VerbatimChar"/>
        </w:rPr>
        <w:t xml:space="preserve">VIH</w:t>
      </w:r>
      <w:r>
        <w:t xml:space="preserve"> </w:t>
      </w:r>
      <w:r>
        <w:t xml:space="preserve">del PIC a 5 V es 2,05 V.</w:t>
      </w:r>
    </w:p>
    <w:p>
      <w:pPr>
        <w:pStyle w:val="BlockText"/>
      </w:pPr>
      <w:r>
        <w:rPr>
          <w:b/>
          <w:bCs/>
        </w:rPr>
        <w:t xml:space="preserve">2. Una vez montado no puedes entrar en modo AT.</w:t>
      </w:r>
      <w:r>
        <w:t xml:space="preserve"> </w:t>
      </w:r>
      <w:r>
        <w:t xml:space="preserve">El pin</w:t>
      </w:r>
      <w:r>
        <w:t xml:space="preserve"> </w:t>
      </w:r>
      <w:r>
        <w:rPr>
          <w:rStyle w:val="VerbatimChar"/>
        </w:rPr>
        <w:t xml:space="preserve">EN</w:t>
      </w:r>
      <w:r>
        <w:t xml:space="preserve">/</w:t>
      </w:r>
      <w:r>
        <w:rPr>
          <w:rStyle w:val="VerbatimChar"/>
        </w:rPr>
        <w:t xml:space="preserve">KEY</w:t>
      </w:r>
      <w:r>
        <w:t xml:space="preserve"> </w:t>
      </w:r>
      <w:r>
        <w:t xml:space="preserve">está sin conectar (</w:t>
      </w:r>
      <w:r>
        <w:rPr>
          <w:rStyle w:val="VerbatimChar"/>
        </w:rPr>
        <w:t xml:space="preserve">HARDWARE.md</w:t>
      </w:r>
      <w:r>
        <w:t xml:space="preserve"> </w:t>
      </w:r>
      <w:r>
        <w:t xml:space="preserve">riesgo R26). Si el módulo no quedó bien configurado, hay que desmontarlo. Por eso todo lo anterior se hace en la mesa.</w:t>
      </w:r>
    </w:p>
    <w:p>
      <w:pPr>
        <w:numPr>
          <w:ilvl w:val="0"/>
          <w:numId w:val="1116"/>
        </w:numPr>
      </w:pPr>
      <w:r>
        <w:rPr>
          <w:b/>
          <w:bCs/>
        </w:rPr>
        <w:t xml:space="preserve">6.7.1</w:t>
      </w:r>
      <w:r>
        <w:t xml:space="preserve"> </w:t>
      </w:r>
      <w:r>
        <w:t xml:space="preserve">Con la tarjeta</w:t>
      </w:r>
      <w:r>
        <w:t xml:space="preserve"> </w:t>
      </w:r>
      <w:r>
        <w:rPr>
          <w:b/>
          <w:bCs/>
        </w:rPr>
        <w:t xml:space="preserve">sin alimentar</w:t>
      </w:r>
      <w:r>
        <w:t xml:space="preserve">, monta el módulo en</w:t>
      </w:r>
      <w:r>
        <w:t xml:space="preserve"> </w:t>
      </w:r>
      <w:r>
        <w:rPr>
          <w:rStyle w:val="VerbatimChar"/>
        </w:rPr>
        <w:t xml:space="preserve">U2</w:t>
      </w:r>
      <w:r>
        <w:t xml:space="preserve">. Comprueba la orientación pin a pin con la tabla.</w:t>
      </w:r>
    </w:p>
    <w:p>
      <w:pPr>
        <w:numPr>
          <w:ilvl w:val="0"/>
          <w:numId w:val="1117"/>
        </w:numPr>
      </w:pPr>
      <w:r>
        <w:rPr>
          <w:b/>
          <w:bCs/>
        </w:rPr>
        <w:t xml:space="preserve">6.7.2</w:t>
      </w:r>
      <w:r>
        <w:t xml:space="preserve"> </w:t>
      </w:r>
      <w:r>
        <w:t xml:space="preserve">Empareja el móvil con el módulo (si no lo está ya de 6.6).</w:t>
      </w:r>
    </w:p>
    <w:p>
      <w:pPr>
        <w:numPr>
          <w:ilvl w:val="0"/>
          <w:numId w:val="1118"/>
        </w:numPr>
      </w:pPr>
      <w:r>
        <w:rPr>
          <w:b/>
          <w:bCs/>
        </w:rPr>
        <w:t xml:space="preserve">6.7.3</w:t>
      </w:r>
      <w:r>
        <w:t xml:space="preserve"> </w:t>
      </w:r>
      <w:r>
        <w:t xml:space="preserve">Abre</w:t>
      </w:r>
      <w:r>
        <w:t xml:space="preserve"> </w:t>
      </w:r>
      <w:r>
        <w:rPr>
          <w:b/>
          <w:bCs/>
        </w:rPr>
        <w:t xml:space="preserve">Serial Bluetooth Terminal</w:t>
      </w:r>
      <w:r>
        <w:t xml:space="preserve"> </w:t>
      </w:r>
      <w:r>
        <w:t xml:space="preserve">en el móvil y</w:t>
      </w:r>
      <w:r>
        <w:t xml:space="preserve"> </w:t>
      </w:r>
      <w:r>
        <w:rPr>
          <w:b/>
          <w:bCs/>
        </w:rPr>
        <w:t xml:space="preserve">conéctate al módulo</w:t>
      </w:r>
      <w:r>
        <w:t xml:space="preserve">.</w:t>
      </w:r>
    </w:p>
    <w:p>
      <w:pPr>
        <w:numPr>
          <w:ilvl w:val="0"/>
          <w:numId w:val="1119"/>
        </w:numPr>
      </w:pPr>
      <w:r>
        <w:rPr>
          <w:b/>
          <w:bCs/>
        </w:rPr>
        <w:t xml:space="preserve">6.7.4</w:t>
      </w:r>
      <w:r>
        <w:t xml:space="preserve"> </w:t>
      </w:r>
      <w:r>
        <w:rPr>
          <w:b/>
          <w:bCs/>
        </w:rPr>
        <w:t xml:space="preserve">Ahora</w:t>
      </w:r>
      <w:r>
        <w:t xml:space="preserve"> </w:t>
      </w:r>
      <w:r>
        <w:t xml:space="preserve">alimenta la tarjeta con 12 V por</w:t>
      </w:r>
      <w:r>
        <w:t xml:space="preserve"> </w:t>
      </w:r>
      <w:r>
        <w:rPr>
          <w:rStyle w:val="VerbatimChar"/>
        </w:rPr>
        <w:t xml:space="preserve">J2</w:t>
      </w:r>
      <w:r>
        <w:t xml:space="preserve">.</w:t>
      </w:r>
    </w:p>
    <w:p>
      <w:pPr>
        <w:numPr>
          <w:ilvl w:val="0"/>
          <w:numId w:val="1120"/>
        </w:numPr>
      </w:pPr>
      <w:r>
        <w:rPr>
          <w:b/>
          <w:bCs/>
        </w:rPr>
        <w:t xml:space="preserve">6.7.5</w:t>
      </w:r>
      <w:r>
        <w:t xml:space="preserve"> </w:t>
      </w:r>
      <w:r>
        <w:t xml:space="preserve">Espera</w:t>
      </w:r>
      <w:r>
        <w:t xml:space="preserve"> </w:t>
      </w:r>
      <w:r>
        <w:rPr>
          <w:b/>
          <w:bCs/>
        </w:rPr>
        <w:t xml:space="preserve">unos 7 segundos</w:t>
      </w:r>
      <w:r>
        <w:t xml:space="preserve">.</w:t>
      </w:r>
    </w:p>
    <w:p>
      <w:pPr>
        <w:numPr>
          <w:ilvl w:val="0"/>
          <w:numId w:val="1121"/>
        </w:numPr>
      </w:pPr>
      <w:r>
        <w:rPr>
          <w:b/>
          <w:bCs/>
        </w:rPr>
        <w:t xml:space="preserve">6.7.6</w:t>
      </w:r>
      <w:r>
        <w:t xml:space="preserve"> </w:t>
      </w:r>
      <w:r>
        <w:rPr>
          <w:b/>
          <w:bCs/>
        </w:rPr>
        <w:t xml:space="preserve">Tienes que ver, en la pantalla del móvil:</w:t>
      </w:r>
    </w:p>
    <w:p>
      <w:pPr>
        <w:pStyle w:val="SourceCode"/>
      </w:pPr>
      <w:r>
        <w:br/>
      </w:r>
      <w:r>
        <w:rPr>
          <w:rStyle w:val="VerbatimChar"/>
        </w:rPr>
        <w:t xml:space="preserve">BALIZA ALARMA V1.0</w:t>
      </w:r>
    </w:p>
    <w:p>
      <w:pPr>
        <w:pStyle w:val="BlockText"/>
      </w:pPr>
      <w:r>
        <w:rPr>
          <w:i/>
          <w:iCs/>
        </w:rPr>
        <w:t xml:space="preserve">Fuente:</w:t>
      </w:r>
      <w:r>
        <w:rPr>
          <w:i/>
          <w:iCs/>
        </w:rPr>
        <w:t xml:space="preserve"> </w:t>
      </w:r>
      <w:r>
        <w:rPr>
          <w:rStyle w:val="VerbatimChar"/>
          <w:i/>
          <w:iCs/>
        </w:rPr>
        <w:t xml:space="preserve">Aplicacion.c</w:t>
      </w:r>
      <w:r>
        <w:rPr>
          <w:i/>
          <w:iCs/>
        </w:rPr>
        <w:t xml:space="preserve">, estado</w:t>
      </w:r>
      <w:r>
        <w:rPr>
          <w:i/>
          <w:iCs/>
        </w:rPr>
        <w:t xml:space="preserve"> </w:t>
      </w:r>
      <w:r>
        <w:rPr>
          <w:rStyle w:val="VerbatimChar"/>
          <w:i/>
          <w:iCs/>
        </w:rPr>
        <w:t xml:space="preserve">ST_READ_MEMO_AP</w:t>
      </w:r>
      <w:r>
        <w:rPr>
          <w:i/>
          <w:iCs/>
        </w:rPr>
        <w:t xml:space="preserve">:</w:t>
      </w:r>
      <w:r>
        <w:t xml:space="preserve"> </w:t>
      </w:r>
      <w:r>
        <w:rPr>
          <w:rStyle w:val="VerbatimChar"/>
        </w:rPr>
        <w:t xml:space="preserve">transmitUart1((char*)"\n\rBALIZA ALARMA V1.0\n\r\n\r");</w:t>
      </w:r>
      <w:r>
        <w:t xml:space="preserve"> </w:t>
      </w:r>
      <w:r>
        <w:rPr>
          <w:i/>
          <w:iCs/>
        </w:rPr>
        <w:t xml:space="preserve">El retardo son ~7 s:</w:t>
      </w:r>
      <w:r>
        <w:rPr>
          <w:i/>
          <w:iCs/>
        </w:rPr>
        <w:t xml:space="preserve"> </w:t>
      </w:r>
      <w:r>
        <w:rPr>
          <w:rStyle w:val="VerbatimChar"/>
          <w:i/>
          <w:iCs/>
        </w:rPr>
        <w:t xml:space="preserve">TIME_ARRANQUE</w:t>
      </w:r>
      <w:r>
        <w:rPr>
          <w:i/>
          <w:iCs/>
        </w:rPr>
        <w:t xml:space="preserve"> </w:t>
      </w:r>
      <w:r>
        <w:rPr>
          <w:i/>
          <w:iCs/>
        </w:rPr>
        <w:t xml:space="preserve">= 500 ciclos ×</w:t>
      </w:r>
      <w:r>
        <w:rPr>
          <w:i/>
          <w:iCs/>
        </w:rPr>
        <w:t xml:space="preserve"> </w:t>
      </w:r>
      <w:r>
        <w:rPr>
          <w:rStyle w:val="VerbatimChar"/>
          <w:i/>
          <w:iCs/>
        </w:rPr>
        <w:t xml:space="preserve">PERIOD_APLICACION</w:t>
      </w:r>
      <w:r>
        <w:rPr>
          <w:i/>
          <w:iCs/>
        </w:rPr>
        <w:t xml:space="preserve"> </w:t>
      </w:r>
      <w:r>
        <w:rPr>
          <w:i/>
          <w:iCs/>
        </w:rPr>
        <w:t xml:space="preserve">= 10 ms → 5 s, más 200 × 10 ms = 2 s de lectura de memoria. Fuentes:</w:t>
      </w:r>
      <w:r>
        <w:rPr>
          <w:i/>
          <w:iCs/>
        </w:rPr>
        <w:t xml:space="preserve"> </w:t>
      </w:r>
      <w:r>
        <w:rPr>
          <w:rStyle w:val="VerbatimChar"/>
          <w:i/>
          <w:iCs/>
        </w:rPr>
        <w:t xml:space="preserve">Aplicacion.h:22,24</w:t>
      </w:r>
      <w:r>
        <w:rPr>
          <w:i/>
          <w:iCs/>
        </w:rPr>
        <w:t xml:space="preserve">.</w:t>
      </w:r>
    </w:p>
    <w:p>
      <w:pPr>
        <w:pStyle w:val="FirstParagraph"/>
      </w:pPr>
      <w:r>
        <w:rPr>
          <w:b/>
          <w:bCs/>
        </w:rPr>
        <w:t xml:space="preserve">Qué significa lo que veas: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 que ves</w:t>
            </w:r>
          </w:p>
        </w:tc>
        <w:tc>
          <w:tcPr/>
          <w:p>
            <w:pPr>
              <w:pStyle w:val="Compact"/>
            </w:pPr>
            <w:r>
              <w:t xml:space="preserve">Qué significa</w:t>
            </w:r>
          </w:p>
        </w:tc>
        <w:tc>
          <w:tcPr/>
          <w:p>
            <w:pPr>
              <w:pStyle w:val="Compact"/>
            </w:pPr>
            <w:r>
              <w:t xml:space="preserve">Qué hacer</w:t>
            </w:r>
          </w:p>
        </w:tc>
      </w:tr>
      <w:tr>
        <w:tc>
          <w:tcPr/>
          <w:p>
            <w:pPr>
              <w:pStyle w:val="Compact"/>
            </w:pPr>
            <w:r>
              <w:rPr>
                <w:rStyle w:val="VerbatimChar"/>
                <w:b/>
                <w:bCs/>
              </w:rPr>
              <w:t xml:space="preserve">BALIZA ALARMA V1.0</w:t>
            </w:r>
            <w:r>
              <w:rPr>
                <w:b/>
                <w:bCs/>
              </w:rPr>
              <w:t xml:space="preserve"> </w:t>
            </w:r>
            <w:r>
              <w:rPr>
                <w:b/>
                <w:bCs/>
              </w:rPr>
              <w:t xml:space="preserve">legible</w:t>
            </w:r>
          </w:p>
        </w:tc>
        <w:tc>
          <w:tcPr/>
          <w:p>
            <w:pPr>
              <w:pStyle w:val="Compact"/>
            </w:pPr>
            <w:r>
              <w:t xml:space="preserve">✅</w:t>
            </w:r>
            <w:r>
              <w:t xml:space="preserve"> </w:t>
            </w:r>
            <w:r>
              <w:rPr>
                <w:b/>
                <w:bCs/>
              </w:rPr>
              <w:t xml:space="preserve">Todo correcto.</w:t>
            </w:r>
            <w:r>
              <w:t xml:space="preserve"> </w:t>
            </w:r>
            <w:r>
              <w:t xml:space="preserve">El PIC arranca, transmite, el módulo lo transporta y el móvil lo recibe. Velocidad correcta en toda la cadena</w:t>
            </w:r>
          </w:p>
        </w:tc>
        <w:tc>
          <w:tcPr/>
          <w:p>
            <w:pPr>
              <w:pStyle w:val="Compact"/>
            </w:pPr>
            <w:r>
              <w:t xml:space="preserve">Sigue a 6.8</w:t>
            </w:r>
          </w:p>
        </w:tc>
      </w:tr>
      <w:tr>
        <w:tc>
          <w:tcPr/>
          <w:p>
            <w:pPr>
              <w:pStyle w:val="Compact"/>
            </w:pPr>
            <w:r>
              <w:rPr>
                <w:b/>
                <w:bCs/>
              </w:rPr>
              <w:t xml:space="preserve">Basura ilegible</w:t>
            </w:r>
            <w:r>
              <w:t xml:space="preserve"> </w:t>
            </w:r>
            <w:r>
              <w:t xml:space="preserve">(</w:t>
            </w:r>
            <w:r>
              <w:rPr>
                <w:rStyle w:val="VerbatimChar"/>
              </w:rPr>
              <w:t xml:space="preserve">ÿÍ«?â</w:t>
            </w:r>
            <w:r>
              <w:t xml:space="preserve">)</w:t>
            </w:r>
          </w:p>
        </w:tc>
        <w:tc>
          <w:tcPr/>
          <w:p>
            <w:pPr>
              <w:pStyle w:val="Compact"/>
            </w:pPr>
            <w:r>
              <w:rPr>
                <w:b/>
                <w:bCs/>
              </w:rPr>
              <w:t xml:space="preserve">La velocidad no coincide.</w:t>
            </w:r>
            <w:r>
              <w:t xml:space="preserve"> </w:t>
            </w:r>
            <w:r>
              <w:t xml:space="preserve">Llegan bits, pero el módulo los está leyendo a otra velocidad. El módulo</w:t>
            </w:r>
            <w:r>
              <w:t xml:space="preserve"> </w:t>
            </w:r>
            <w:r>
              <w:rPr>
                <w:b/>
                <w:bCs/>
              </w:rPr>
              <w:t xml:space="preserve">no quedó a 9600</w:t>
            </w:r>
          </w:p>
        </w:tc>
        <w:tc>
          <w:tcPr/>
          <w:p>
            <w:pPr>
              <w:pStyle w:val="Compact"/>
            </w:pPr>
            <w:r>
              <w:t xml:space="preserve">Desmonta. Vuelve a §5.3 y §6.4</w:t>
            </w:r>
          </w:p>
        </w:tc>
      </w:tr>
      <w:tr>
        <w:tc>
          <w:tcPr/>
          <w:p>
            <w:pPr>
              <w:pStyle w:val="Compact"/>
            </w:pPr>
            <w:r>
              <w:rPr>
                <w:b/>
                <w:bCs/>
              </w:rPr>
              <w:t xml:space="preserve">Nada en absoluto</w:t>
            </w:r>
          </w:p>
        </w:tc>
        <w:tc>
          <w:tcPr/>
          <w:p>
            <w:pPr>
              <w:pStyle w:val="Compact"/>
            </w:pPr>
            <w:r>
              <w:t xml:space="preserve">El PIC no transmite, el módulo no está recibiendo del PIC, o el módulo no está bien montado</w:t>
            </w:r>
          </w:p>
        </w:tc>
        <w:tc>
          <w:tcPr/>
          <w:p>
            <w:pPr>
              <w:pStyle w:val="Compact"/>
            </w:pPr>
            <w:r>
              <w:t xml:space="preserve">Ver tabla siguiente</w:t>
            </w:r>
          </w:p>
        </w:tc>
      </w:tr>
      <w:tr>
        <w:tc>
          <w:tcPr/>
          <w:p>
            <w:pPr>
              <w:pStyle w:val="Compact"/>
            </w:pPr>
            <w:r>
              <w:rPr>
                <w:b/>
                <w:bCs/>
              </w:rPr>
              <w:t xml:space="preserve">Sólo unos pocos caracteres sueltos</w:t>
            </w:r>
          </w:p>
        </w:tc>
        <w:tc>
          <w:tcPr/>
          <w:p>
            <w:pPr>
              <w:pStyle w:val="Compact"/>
            </w:pPr>
            <w:r>
              <w:t xml:space="preserve">Velocidad muy próxima pero no igual, o mal contacto</w:t>
            </w:r>
          </w:p>
        </w:tc>
        <w:tc>
          <w:tcPr/>
          <w:p>
            <w:pPr>
              <w:pStyle w:val="Compact"/>
            </w:pPr>
            <w:r>
              <w:t xml:space="preserve">Desmonta. Repite §5.3 y §6.5</w:t>
            </w:r>
          </w:p>
        </w:tc>
      </w:tr>
    </w:tbl>
    <w:p>
      <w:pPr>
        <w:pStyle w:val="BodyText"/>
      </w:pPr>
      <w:r>
        <w:rPr>
          <w:b/>
          <w:bCs/>
        </w:rPr>
        <w:t xml:space="preserve">Si no sale nada, comprueba en este orden:</w:t>
      </w:r>
    </w:p>
    <w:p>
      <w:pPr>
        <w:pStyle w:val="Compact"/>
        <w:numPr>
          <w:ilvl w:val="0"/>
          <w:numId w:val="1122"/>
        </w:numPr>
      </w:pPr>
      <w:r>
        <w:t xml:space="preserve">a) ¿El LED del módulo está</w:t>
      </w:r>
      <w:r>
        <w:t xml:space="preserve"> </w:t>
      </w:r>
      <w:r>
        <w:rPr>
          <w:b/>
          <w:bCs/>
        </w:rPr>
        <w:t xml:space="preserve">fijo</w:t>
      </w:r>
      <w:r>
        <w:t xml:space="preserve"> </w:t>
      </w:r>
      <w:r>
        <w:t xml:space="preserve">(conectado)? Si parpadea, el móvil no está conectado: reconecta desde la app de terminal</w:t>
      </w:r>
      <w:r>
        <w:t xml:space="preserve"> </w:t>
      </w:r>
      <w:r>
        <w:rPr>
          <w:b/>
          <w:bCs/>
        </w:rPr>
        <w:t xml:space="preserve">antes</w:t>
      </w:r>
      <w:r>
        <w:t xml:space="preserve"> </w:t>
      </w:r>
      <w:r>
        <w:t xml:space="preserve">de alimentar.</w:t>
      </w:r>
    </w:p>
    <w:p>
      <w:pPr>
        <w:pStyle w:val="Compact"/>
        <w:numPr>
          <w:ilvl w:val="0"/>
          <w:numId w:val="1123"/>
        </w:numPr>
      </w:pPr>
      <w:r>
        <w:t xml:space="preserve">b) ¿Está el módulo montado</w:t>
      </w:r>
      <w:r>
        <w:t xml:space="preserve"> </w:t>
      </w:r>
      <w:r>
        <w:rPr>
          <w:b/>
          <w:bCs/>
        </w:rPr>
        <w:t xml:space="preserve">en la orientación correcta</w:t>
      </w:r>
      <w:r>
        <w:t xml:space="preserve">?</w:t>
      </w:r>
      <w:r>
        <w:t xml:space="preserve"> </w:t>
      </w:r>
      <w:r>
        <w:rPr>
          <w:rStyle w:val="VerbatimChar"/>
        </w:rPr>
        <w:t xml:space="preserve">RXD</w:t>
      </w:r>
      <w:r>
        <w:t xml:space="preserve"> </w:t>
      </w:r>
      <w:r>
        <w:t xml:space="preserve">del módulo al pin 2,</w:t>
      </w:r>
      <w:r>
        <w:t xml:space="preserve"> </w:t>
      </w:r>
      <w:r>
        <w:rPr>
          <w:rStyle w:val="VerbatimChar"/>
        </w:rPr>
        <w:t xml:space="preserve">TXD</w:t>
      </w:r>
      <w:r>
        <w:t xml:space="preserve"> </w:t>
      </w:r>
      <w:r>
        <w:t xml:space="preserve">al pin 3.</w:t>
      </w:r>
    </w:p>
    <w:p>
      <w:pPr>
        <w:pStyle w:val="Compact"/>
        <w:numPr>
          <w:ilvl w:val="0"/>
          <w:numId w:val="1124"/>
        </w:numPr>
      </w:pPr>
      <w:r>
        <w:t xml:space="preserve">c) ¿</w:t>
      </w:r>
      <w:r>
        <w:rPr>
          <w:b/>
          <w:bCs/>
        </w:rPr>
        <w:t xml:space="preserve">Quitaste el puente</w:t>
      </w:r>
      <w:r>
        <w:rPr>
          <w:b/>
          <w:bCs/>
        </w:rPr>
        <w:t xml:space="preserve"> </w:t>
      </w:r>
      <w:r>
        <w:rPr>
          <w:rStyle w:val="VerbatimChar"/>
          <w:b/>
          <w:bCs/>
        </w:rPr>
        <w:t xml:space="preserve">TXD</w:t>
      </w:r>
      <w:r>
        <w:rPr>
          <w:b/>
          <w:bCs/>
        </w:rPr>
        <w:t xml:space="preserve">–</w:t>
      </w:r>
      <w:r>
        <w:rPr>
          <w:rStyle w:val="VerbatimChar"/>
          <w:b/>
          <w:bCs/>
        </w:rPr>
        <w:t xml:space="preserve">RXD</w:t>
      </w:r>
      <w:r>
        <w:t xml:space="preserve"> </w:t>
      </w:r>
      <w:r>
        <w:t xml:space="preserve">del paso 6.5.9?</w:t>
      </w:r>
    </w:p>
    <w:p>
      <w:pPr>
        <w:pStyle w:val="Compact"/>
        <w:numPr>
          <w:ilvl w:val="0"/>
          <w:numId w:val="1125"/>
        </w:numPr>
      </w:pPr>
      <w:r>
        <w:t xml:space="preserve">d) ¿Llegan los 12 V a</w:t>
      </w:r>
      <w:r>
        <w:t xml:space="preserve"> </w:t>
      </w:r>
      <w:r>
        <w:rPr>
          <w:rStyle w:val="VerbatimChar"/>
        </w:rPr>
        <w:t xml:space="preserve">J2</w:t>
      </w:r>
      <w:r>
        <w:t xml:space="preserve"> </w:t>
      </w:r>
      <w:r>
        <w:t xml:space="preserve">y hay 5 V en el raíl?</w:t>
      </w:r>
    </w:p>
    <w:p>
      <w:pPr>
        <w:pStyle w:val="Compact"/>
        <w:numPr>
          <w:ilvl w:val="0"/>
          <w:numId w:val="1126"/>
        </w:numPr>
      </w:pPr>
      <w:r>
        <w:t xml:space="preserve">e) ¿Te conectaste</w:t>
      </w:r>
      <w:r>
        <w:t xml:space="preserve"> </w:t>
      </w:r>
      <w:r>
        <w:rPr>
          <w:b/>
          <w:bCs/>
        </w:rPr>
        <w:t xml:space="preserve">antes</w:t>
      </w:r>
      <w:r>
        <w:t xml:space="preserve"> </w:t>
      </w:r>
      <w:r>
        <w:t xml:space="preserve">de alimentar? El saludo sólo se manda una vez, a los 7 s del arranque. Si te conectas después, ya se perdió.</w:t>
      </w:r>
      <w:r>
        <w:t xml:space="preserve"> </w:t>
      </w:r>
      <w:r>
        <w:rPr>
          <w:b/>
          <w:bCs/>
        </w:rPr>
        <w:t xml:space="preserve">Desconecta la alimentación, conecta el móvil, y vuelve a alimentar.</w:t>
      </w:r>
    </w:p>
    <w:p>
      <w:pPr>
        <w:pStyle w:val="BlockText"/>
      </w:pPr>
      <w:r>
        <w:rPr>
          <w:b/>
          <w:bCs/>
        </w:rPr>
        <w:t xml:space="preserve">No esperes ningún pitido.</w:t>
      </w:r>
      <w:r>
        <w:t xml:space="preserve"> </w:t>
      </w:r>
      <w:r>
        <w:t xml:space="preserve">El firmware llama a</w:t>
      </w:r>
      <w:r>
        <w:t xml:space="preserve"> </w:t>
      </w:r>
      <w:r>
        <w:rPr>
          <w:rStyle w:val="VerbatimChar"/>
        </w:rPr>
        <w:t xml:space="preserve">twoBeep()</w:t>
      </w:r>
      <w:r>
        <w:t xml:space="preserve"> </w:t>
      </w:r>
      <w:r>
        <w:t xml:space="preserve">y</w:t>
      </w:r>
      <w:r>
        <w:t xml:space="preserve"> </w:t>
      </w:r>
      <w:r>
        <w:rPr>
          <w:rStyle w:val="VerbatimChar"/>
        </w:rPr>
        <w:t xml:space="preserve">oneBeep()</w:t>
      </w:r>
      <w:r>
        <w:t xml:space="preserve">, pero</w:t>
      </w:r>
      <w:r>
        <w:t xml:space="preserve"> </w:t>
      </w:r>
      <w:r>
        <w:rPr>
          <w:b/>
          <w:bCs/>
        </w:rPr>
        <w:t xml:space="preserve">el buzzer de esta tarjeta no suena</w:t>
      </w:r>
      <w:r>
        <w:t xml:space="preserve">: está en</w:t>
      </w:r>
      <w:r>
        <w:t xml:space="preserve"> </w:t>
      </w:r>
      <w:r>
        <w:rPr>
          <w:rStyle w:val="VerbatimChar"/>
        </w:rPr>
        <w:t xml:space="preserve">RC1</w:t>
      </w:r>
      <w:r>
        <w:t xml:space="preserve"> </w:t>
      </w:r>
      <w:r>
        <w:t xml:space="preserve">y el firmware ataca</w:t>
      </w:r>
      <w:r>
        <w:t xml:space="preserve"> </w:t>
      </w:r>
      <w:r>
        <w:rPr>
          <w:rStyle w:val="VerbatimChar"/>
        </w:rPr>
        <w:t xml:space="preserve">RC0</w:t>
      </w:r>
      <w:r>
        <w:t xml:space="preserve">, y además lleva una resistencia de 100 kΩ en serie que limita la corriente a 120 µA.</w:t>
      </w:r>
      <w:r>
        <w:t xml:space="preserve"> </w:t>
      </w:r>
      <w:r>
        <w:rPr>
          <w:i/>
          <w:iCs/>
        </w:rPr>
        <w:t xml:space="preserve">Fuente:</w:t>
      </w:r>
      <w:r>
        <w:rPr>
          <w:i/>
          <w:iCs/>
        </w:rPr>
        <w:t xml:space="preserve"> </w:t>
      </w:r>
      <w:r>
        <w:rPr>
          <w:rStyle w:val="VerbatimChar"/>
          <w:i/>
          <w:iCs/>
        </w:rPr>
        <w:t xml:space="preserve">HARDWARE.md</w:t>
      </w:r>
      <w:r>
        <w:rPr>
          <w:i/>
          <w:iCs/>
        </w:rPr>
        <w:t xml:space="preserve"> </w:t>
      </w:r>
      <w:r>
        <w:rPr>
          <w:i/>
          <w:iCs/>
        </w:rPr>
        <w:t xml:space="preserve">hallazgos C1 y C2.</w:t>
      </w:r>
      <w:r>
        <w:t xml:space="preserve"> </w:t>
      </w:r>
      <w:r>
        <w:rPr>
          <w:b/>
          <w:bCs/>
        </w:rPr>
        <w:t xml:space="preserve">La ausencia de pitido NO es un fallo del módulo Bluetooth.</w:t>
      </w:r>
    </w:p>
    <w:p>
      <w:r>
        <w:pict>
          <v:rect style="width:0;height:1.5pt" o:hralign="center" o:hrstd="t" o:hr="t"/>
        </w:pict>
      </w:r>
    </w:p>
    <w:bookmarkEnd w:id="80"/>
    <w:bookmarkStart w:id="81" w:name="X845b2c1289f6f29cbdd5f2b28270d77269c1a04"/>
    <w:p>
      <w:pPr>
        <w:pStyle w:val="Heading3"/>
      </w:pPr>
      <w:r>
        <w:t xml:space="preserve">6.8 El equipo contesta al volcado</w:t>
      </w:r>
    </w:p>
    <w:p>
      <w:pPr>
        <w:numPr>
          <w:ilvl w:val="0"/>
          <w:numId w:val="1127"/>
        </w:numPr>
      </w:pPr>
      <w:r>
        <w:rPr>
          <w:b/>
          <w:bCs/>
        </w:rPr>
        <w:t xml:space="preserve">6.8.1</w:t>
      </w:r>
      <w:r>
        <w:t xml:space="preserve"> </w:t>
      </w:r>
      <w:r>
        <w:t xml:space="preserve">Con la tarjeta alimentada y el móvil conectado por Serial Bluetooth Terminal, envía la</w:t>
      </w:r>
      <w:r>
        <w:t xml:space="preserve"> </w:t>
      </w:r>
      <w:r>
        <w:rPr>
          <w:b/>
          <w:bCs/>
        </w:rPr>
        <w:t xml:space="preserve">trama de volcado</w:t>
      </w:r>
      <w:r>
        <w:t xml:space="preserve"> </w:t>
      </w:r>
      <w:r>
        <w:t xml:space="preserve">de §8.</w:t>
      </w:r>
    </w:p>
    <w:p>
      <w:pPr>
        <w:numPr>
          <w:ilvl w:val="0"/>
          <w:numId w:val="1128"/>
        </w:numPr>
      </w:pPr>
      <w:r>
        <w:rPr>
          <w:b/>
          <w:bCs/>
        </w:rPr>
        <w:t xml:space="preserve">6.8.2</w:t>
      </w:r>
      <w:r>
        <w:t xml:space="preserve"> </w:t>
      </w:r>
      <w:r>
        <w:t xml:space="preserve">Espera hasta 3 segundos.</w:t>
      </w:r>
    </w:p>
    <w:p>
      <w:pPr>
        <w:numPr>
          <w:ilvl w:val="0"/>
          <w:numId w:val="1129"/>
        </w:numPr>
      </w:pPr>
      <w:r>
        <w:rPr>
          <w:b/>
          <w:bCs/>
        </w:rPr>
        <w:t xml:space="preserve">6.8.3</w:t>
      </w:r>
      <w:r>
        <w:t xml:space="preserve"> </w:t>
      </w:r>
      <w:r>
        <w:rPr>
          <w:b/>
          <w:bCs/>
        </w:rPr>
        <w:t xml:space="preserve">Tienes que ver algo con esta forma:</w:t>
      </w:r>
    </w:p>
    <w:p>
      <w:pPr>
        <w:pStyle w:val="SourceCode"/>
      </w:pPr>
      <w:r>
        <w:rPr>
          <w:rStyle w:val="VerbatimChar"/>
        </w:rPr>
        <w:t xml:space="preserve">7:5:30</w:t>
      </w:r>
      <w:r>
        <w:br/>
      </w:r>
      <w:r>
        <w:rPr>
          <w:rStyle w:val="VerbatimChar"/>
        </w:rPr>
        <w:t xml:space="preserve">21/8/26-5</w:t>
      </w:r>
      <w:r>
        <w:br/>
      </w:r>
      <w:r>
        <w:br/>
      </w:r>
      <w:r>
        <w:br/>
      </w:r>
      <w:r>
        <w:rPr>
          <w:rStyle w:val="VerbatimChar"/>
        </w:rPr>
        <w:t xml:space="preserve">No -    Ini    -   Fin    - On - Dias</w:t>
      </w:r>
      <w:r>
        <w:br/>
      </w:r>
      <w:r>
        <w:br/>
      </w:r>
      <w:r>
        <w:rPr>
          <w:rStyle w:val="VerbatimChar"/>
        </w:rPr>
        <w:t xml:space="preserve"> 1   - 0:0   - 0:0  - OFF - Dia</w:t>
      </w:r>
      <w:r>
        <w:br/>
      </w:r>
      <w:r>
        <w:rPr>
          <w:rStyle w:val="VerbatimChar"/>
        </w:rPr>
        <w:t xml:space="preserve"> 2   - 0:0   - 0:0  - OFF - Dia</w:t>
      </w:r>
      <w:r>
        <w:br/>
      </w:r>
      <w:r>
        <w:rPr>
          <w:rStyle w:val="VerbatimChar"/>
        </w:rPr>
        <w:t xml:space="preserve"> 3   - 0:0   - 0:0  - OFF - Dia</w:t>
      </w:r>
      <w:r>
        <w:br/>
      </w:r>
      <w:r>
        <w:rPr>
          <w:rStyle w:val="VerbatimChar"/>
        </w:rPr>
        <w:t xml:space="preserve"> 4   - 0:0   - 0:0  - OFF - Dia</w:t>
      </w:r>
      <w:r>
        <w:br/>
      </w:r>
      <w:r>
        <w:rPr>
          <w:rStyle w:val="VerbatimChar"/>
        </w:rPr>
        <w:t xml:space="preserve"> 5   - 0:0   - 0:0  - OFF - Dia</w:t>
      </w:r>
    </w:p>
    <w:p>
      <w:pPr>
        <w:pStyle w:val="FirstParagraph"/>
      </w:pPr>
      <w:r>
        <w:t xml:space="preserve">Los números concretos dependen de la hora del reloj y de los horarios grabados.</w:t>
      </w:r>
      <w:r>
        <w:t xml:space="preserve"> </w:t>
      </w:r>
      <w:r>
        <w:rPr>
          <w:b/>
          <w:bCs/>
        </w:rPr>
        <w:t xml:space="preserve">Lo que valida el paso es que llegue la tabla, con la cabecera</w:t>
      </w:r>
      <w:r>
        <w:rPr>
          <w:b/>
          <w:bCs/>
        </w:rPr>
        <w:t xml:space="preserve"> </w:t>
      </w:r>
      <w:r>
        <w:rPr>
          <w:rStyle w:val="VerbatimChar"/>
          <w:b/>
          <w:bCs/>
        </w:rPr>
        <w:t xml:space="preserve">No -    Ini    -   Fin    - On - Dias</w:t>
      </w:r>
      <w:r>
        <w:rPr>
          <w:b/>
          <w:bCs/>
        </w:rPr>
        <w:t xml:space="preserve"> </w:t>
      </w:r>
      <w:r>
        <w:rPr>
          <w:b/>
          <w:bCs/>
        </w:rPr>
        <w:t xml:space="preserve">legible.</w:t>
      </w:r>
    </w:p>
    <w:p>
      <w:pPr>
        <w:pStyle w:val="BlockText"/>
      </w:pPr>
      <w:r>
        <w:rPr>
          <w:i/>
          <w:iCs/>
        </w:rPr>
        <w:t xml:space="preserve">Fuente:</w:t>
      </w:r>
      <w:r>
        <w:rPr>
          <w:i/>
          <w:iCs/>
        </w:rPr>
        <w:t xml:space="preserve"> </w:t>
      </w:r>
      <w:r>
        <w:rPr>
          <w:rStyle w:val="VerbatimChar"/>
          <w:i/>
          <w:iCs/>
        </w:rPr>
        <w:t xml:space="preserve">Aplicacion.c</w:t>
      </w:r>
      <w:r>
        <w:rPr>
          <w:i/>
          <w:iCs/>
        </w:rPr>
        <w:t xml:space="preserve">, función</w:t>
      </w:r>
      <w:r>
        <w:rPr>
          <w:i/>
          <w:iCs/>
        </w:rPr>
        <w:t xml:space="preserve"> </w:t>
      </w:r>
      <w:r>
        <w:rPr>
          <w:rStyle w:val="VerbatimChar"/>
          <w:i/>
          <w:iCs/>
        </w:rPr>
        <w:t xml:space="preserve">readDevide()</w:t>
      </w:r>
      <w:r>
        <w:rPr>
          <w:i/>
          <w:iCs/>
        </w:rPr>
        <w:t xml:space="preserve">. Los valores se imprimen con</w:t>
      </w:r>
      <w:r>
        <w:rPr>
          <w:i/>
          <w:iCs/>
        </w:rPr>
        <w:t xml:space="preserve"> </w:t>
      </w:r>
      <w:r>
        <w:rPr>
          <w:rStyle w:val="VerbatimChar"/>
          <w:i/>
          <w:iCs/>
        </w:rPr>
        <w:t xml:space="preserve">%d</w:t>
      </w:r>
      <w:r>
        <w:rPr>
          <w:i/>
          <w:iCs/>
        </w:rPr>
        <w:t xml:space="preserve"> </w:t>
      </w:r>
      <w:r>
        <w:rPr>
          <w:i/>
          <w:iCs/>
        </w:rPr>
        <w:t xml:space="preserve">sin relleno de ceros: verás</w:t>
      </w:r>
      <w:r>
        <w:rPr>
          <w:i/>
          <w:iCs/>
        </w:rPr>
        <w:t xml:space="preserve"> </w:t>
      </w:r>
      <w:r>
        <w:rPr>
          <w:rStyle w:val="VerbatimChar"/>
          <w:i/>
          <w:iCs/>
        </w:rPr>
        <w:t xml:space="preserve">7:5:30</w:t>
      </w:r>
      <w:r>
        <w:rPr>
          <w:i/>
          <w:iCs/>
        </w:rPr>
        <w:t xml:space="preserve">, no</w:t>
      </w:r>
      <w:r>
        <w:rPr>
          <w:i/>
          <w:iCs/>
        </w:rPr>
        <w:t xml:space="preserve"> </w:t>
      </w:r>
      <w:r>
        <w:rPr>
          <w:rStyle w:val="VerbatimChar"/>
          <w:i/>
          <w:iCs/>
        </w:rPr>
        <w:t xml:space="preserve">07:05:30</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ves</w:t>
            </w:r>
          </w:p>
        </w:tc>
        <w:tc>
          <w:tcPr/>
          <w:p>
            <w:pPr>
              <w:pStyle w:val="Compact"/>
            </w:pPr>
            <w:r>
              <w:t xml:space="preserve">Qué significa</w:t>
            </w:r>
          </w:p>
        </w:tc>
      </w:tr>
      <w:tr>
        <w:tc>
          <w:tcPr/>
          <w:p>
            <w:pPr>
              <w:pStyle w:val="Compact"/>
            </w:pPr>
            <w:r>
              <w:rPr>
                <w:b/>
                <w:bCs/>
              </w:rPr>
              <w:t xml:space="preserve">La tabla completa y legible</w:t>
            </w:r>
          </w:p>
        </w:tc>
        <w:tc>
          <w:tcPr/>
          <w:p>
            <w:pPr>
              <w:pStyle w:val="Compact"/>
            </w:pPr>
            <w:r>
              <w:t xml:space="preserve">✅</w:t>
            </w:r>
            <w:r>
              <w:t xml:space="preserve"> </w:t>
            </w:r>
            <w:r>
              <w:rPr>
                <w:b/>
                <w:bCs/>
              </w:rPr>
              <w:t xml:space="preserve">El equipo recibe, interpreta y contesta.</w:t>
            </w:r>
            <w:r>
              <w:t xml:space="preserve"> </w:t>
            </w:r>
            <w:r>
              <w:t xml:space="preserve">Módulo ACEPTADO</w:t>
            </w:r>
          </w:p>
        </w:tc>
      </w:tr>
      <w:tr>
        <w:tc>
          <w:tcPr/>
          <w:p>
            <w:pPr>
              <w:pStyle w:val="Compact"/>
            </w:pPr>
            <w:r>
              <w:rPr>
                <w:b/>
                <w:bCs/>
              </w:rPr>
              <w:t xml:space="preserve">Nada</w:t>
            </w:r>
          </w:p>
        </w:tc>
        <w:tc>
          <w:tcPr/>
          <w:p>
            <w:pPr>
              <w:pStyle w:val="Compact"/>
            </w:pPr>
            <w:r>
              <w:t xml:space="preserve">El equipo</w:t>
            </w:r>
            <w:r>
              <w:t xml:space="preserve"> </w:t>
            </w:r>
            <w:r>
              <w:rPr>
                <w:b/>
                <w:bCs/>
              </w:rPr>
              <w:t xml:space="preserve">recibe mal o no recibe</w:t>
            </w:r>
            <w:r>
              <w:t xml:space="preserve">. El camino móvil→PIC está roto. Comprueba que enviaste el byte</w:t>
            </w:r>
            <w:r>
              <w:t xml:space="preserve"> </w:t>
            </w:r>
            <w:r>
              <w:rPr>
                <w:rStyle w:val="VerbatimChar"/>
              </w:rPr>
              <w:t xml:space="preserve">0xBF</w:t>
            </w:r>
            <w:r>
              <w:t xml:space="preserve"> </w:t>
            </w:r>
            <w:r>
              <w:t xml:space="preserve">correctamente (§8) — es el fallo más probable</w:t>
            </w:r>
          </w:p>
        </w:tc>
      </w:tr>
      <w:tr>
        <w:tc>
          <w:tcPr/>
          <w:p>
            <w:pPr>
              <w:pStyle w:val="Compact"/>
            </w:pPr>
            <w:r>
              <w:rPr>
                <w:b/>
                <w:bCs/>
              </w:rPr>
              <w:t xml:space="preserve">Basura</w:t>
            </w:r>
          </w:p>
        </w:tc>
        <w:tc>
          <w:tcPr/>
          <w:p>
            <w:pPr>
              <w:pStyle w:val="Compact"/>
            </w:pPr>
            <w:r>
              <w:t xml:space="preserve">Velocidad mal. Vuelve a §5.3</w:t>
            </w:r>
          </w:p>
        </w:tc>
      </w:tr>
      <w:tr>
        <w:tc>
          <w:tcPr/>
          <w:p>
            <w:pPr>
              <w:pStyle w:val="Compact"/>
            </w:pPr>
            <w:r>
              <w:rPr>
                <w:b/>
                <w:bCs/>
              </w:rPr>
              <w:t xml:space="preserve">Sale el saludo otra vez</w:t>
            </w:r>
          </w:p>
        </w:tc>
        <w:tc>
          <w:tcPr/>
          <w:p>
            <w:pPr>
              <w:pStyle w:val="Compact"/>
            </w:pPr>
            <w:r>
              <w:t xml:space="preserve">El equipo se reinició. Problema de alimentación, no del módulo</w:t>
            </w:r>
          </w:p>
        </w:tc>
      </w:tr>
    </w:tbl>
    <w:p>
      <w:pPr>
        <w:pStyle w:val="BlockText"/>
      </w:pPr>
      <w:r>
        <w:rPr>
          <w:b/>
          <w:bCs/>
        </w:rPr>
        <w:t xml:space="preserve">El PIC no hace eco.</w:t>
      </w:r>
      <w:r>
        <w:t xml:space="preserve"> </w:t>
      </w:r>
      <w:r>
        <w:t xml:space="preserve">No esperes ver tu propia trama devuelta: la línea que reenviaría los caracteres recibidos está comentada en el firmware (</w:t>
      </w:r>
      <w:r>
        <w:rPr>
          <w:rStyle w:val="VerbatimChar"/>
        </w:rPr>
        <w:t xml:space="preserve">//UART_write(ch);</w:t>
      </w:r>
      <w:r>
        <w:t xml:space="preserve"> </w:t>
      </w:r>
      <w:r>
        <w:t xml:space="preserve">en la interrupción de</w:t>
      </w:r>
      <w:r>
        <w:t xml:space="preserve"> </w:t>
      </w:r>
      <w:r>
        <w:rPr>
          <w:rStyle w:val="VerbatimChar"/>
        </w:rPr>
        <w:t xml:space="preserve">main.c</w:t>
      </w:r>
      <w:r>
        <w:t xml:space="preserve">). Que no haya eco es lo normal.</w:t>
      </w:r>
    </w:p>
    <w:p>
      <w:r>
        <w:pict>
          <v:rect style="width:0;height:1.5pt" o:hralign="center" o:hrstd="t" o:hr="t"/>
        </w:pict>
      </w:r>
    </w:p>
    <w:bookmarkEnd w:id="81"/>
    <w:bookmarkStart w:id="82" w:name="X884a4e8035f5bf22a7765d5e670b3cfca303f99"/>
    <w:p>
      <w:pPr>
        <w:pStyle w:val="Heading3"/>
      </w:pPr>
      <w:r>
        <w:t xml:space="preserve">6.9 Cierre</w:t>
      </w:r>
    </w:p>
    <w:p>
      <w:pPr>
        <w:pStyle w:val="Compact"/>
        <w:numPr>
          <w:ilvl w:val="0"/>
          <w:numId w:val="1130"/>
        </w:numPr>
      </w:pPr>
      <w:r>
        <w:rPr>
          <w:b/>
          <w:bCs/>
        </w:rPr>
        <w:t xml:space="preserve">6.9.1</w:t>
      </w:r>
      <w:r>
        <w:t xml:space="preserve"> </w:t>
      </w:r>
      <w:r>
        <w:t xml:space="preserve">Corta la alimentación.</w:t>
      </w:r>
    </w:p>
    <w:p>
      <w:pPr>
        <w:pStyle w:val="Compact"/>
        <w:numPr>
          <w:ilvl w:val="0"/>
          <w:numId w:val="1131"/>
        </w:numPr>
      </w:pPr>
      <w:r>
        <w:rPr>
          <w:b/>
          <w:bCs/>
        </w:rPr>
        <w:t xml:space="preserve">6.9.2</w:t>
      </w:r>
      <w:r>
        <w:t xml:space="preserve"> </w:t>
      </w:r>
      <w:r>
        <w:rPr>
          <w:b/>
          <w:bCs/>
        </w:rPr>
        <w:t xml:space="preserve">Pega la etiqueta física</w:t>
      </w:r>
      <w:r>
        <w:t xml:space="preserve"> </w:t>
      </w:r>
      <w:r>
        <w:t xml:space="preserve">con el nombre (</w:t>
      </w:r>
      <w:r>
        <w:rPr>
          <w:rStyle w:val="VerbatimChar"/>
        </w:rPr>
        <w:t xml:space="preserve">BAL-014-N</w:t>
      </w:r>
      <w:r>
        <w:t xml:space="preserve">) en la caja del equipo, en sitio visible sin desmontar.</w:t>
      </w:r>
    </w:p>
    <w:p>
      <w:pPr>
        <w:pStyle w:val="Compact"/>
        <w:numPr>
          <w:ilvl w:val="0"/>
          <w:numId w:val="1132"/>
        </w:numPr>
      </w:pPr>
      <w:r>
        <w:rPr>
          <w:b/>
          <w:bCs/>
        </w:rPr>
        <w:t xml:space="preserve">6.9.3</w:t>
      </w:r>
      <w:r>
        <w:t xml:space="preserve"> </w:t>
      </w:r>
      <w:r>
        <w:t xml:space="preserve">Rellena la fila del registro (§9), incluida fecha y firma.</w:t>
      </w:r>
    </w:p>
    <w:p>
      <w:pPr>
        <w:pStyle w:val="Compact"/>
        <w:numPr>
          <w:ilvl w:val="0"/>
          <w:numId w:val="1133"/>
        </w:numPr>
      </w:pPr>
      <w:r>
        <w:rPr>
          <w:b/>
          <w:bCs/>
        </w:rPr>
        <w:t xml:space="preserve">6.9.4</w:t>
      </w:r>
      <w:r>
        <w:t xml:space="preserve"> </w:t>
      </w:r>
      <w:r>
        <w:t xml:space="preserve">El equipo queda</w:t>
      </w:r>
      <w:r>
        <w:t xml:space="preserve"> </w:t>
      </w:r>
      <w:r>
        <w:rPr>
          <w:b/>
          <w:bCs/>
        </w:rPr>
        <w:t xml:space="preserve">ACEPTADO</w:t>
      </w:r>
      <w:r>
        <w:t xml:space="preserve">.</w:t>
      </w:r>
    </w:p>
    <w:p>
      <w:r>
        <w:pict>
          <v:rect style="width:0;height:1.5pt" o:hralign="center" o:hrstd="t" o:hr="t"/>
        </w:pict>
      </w:r>
    </w:p>
    <w:bookmarkEnd w:id="82"/>
    <w:bookmarkEnd w:id="83"/>
    <w:bookmarkStart w:id="84" w:name="X7b6f1dc8631cfb14a25236f70b12f7954645011"/>
    <w:p>
      <w:pPr>
        <w:pStyle w:val="Heading2"/>
      </w:pPr>
      <w:r>
        <w:t xml:space="preserve">7. Resumen de comandos — chuleta de mesa</w:t>
      </w:r>
    </w:p>
    <w:p>
      <w:pPr>
        <w:pStyle w:val="FirstParagraph"/>
      </w:pPr>
      <w:r>
        <w:rPr>
          <w:b/>
          <w:bCs/>
        </w:rPr>
        <w:t xml:space="preserve">Imprime esta página y tenla al lado.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HC-06</w:t>
            </w:r>
          </w:p>
        </w:tc>
        <w:tc>
          <w:tcPr/>
          <w:p>
            <w:pPr>
              <w:pStyle w:val="Compact"/>
            </w:pPr>
            <w:r>
              <w:rPr>
                <w:b/>
                <w:bCs/>
              </w:rPr>
              <w:t xml:space="preserve">HC-05</w:t>
            </w:r>
          </w:p>
        </w:tc>
      </w:tr>
      <w:tr>
        <w:tc>
          <w:tcPr/>
          <w:p>
            <w:pPr>
              <w:pStyle w:val="Compact"/>
            </w:pPr>
            <w:r>
              <w:rPr>
                <w:b/>
                <w:bCs/>
              </w:rPr>
              <w:t xml:space="preserve">Cómo entrar en modo AT</w:t>
            </w:r>
          </w:p>
        </w:tc>
        <w:tc>
          <w:tcPr/>
          <w:p>
            <w:pPr>
              <w:pStyle w:val="Compact"/>
            </w:pPr>
            <w:r>
              <w:t xml:space="preserve">No hace falta. Basta con que no esté conectado</w:t>
            </w:r>
          </w:p>
        </w:tc>
        <w:tc>
          <w:tcPr/>
          <w:p>
            <w:pPr>
              <w:pStyle w:val="Compact"/>
            </w:pPr>
            <w:r>
              <w:t xml:space="preserve">Botón pulsado</w:t>
            </w:r>
            <w:r>
              <w:t xml:space="preserve"> </w:t>
            </w:r>
            <w:r>
              <w:rPr>
                <w:b/>
                <w:bCs/>
              </w:rPr>
              <w:t xml:space="preserve">al alimentar</w:t>
            </w:r>
          </w:p>
        </w:tc>
      </w:tr>
      <w:tr>
        <w:tc>
          <w:tcPr/>
          <w:p>
            <w:pPr>
              <w:pStyle w:val="Compact"/>
            </w:pPr>
            <w:r>
              <w:rPr>
                <w:b/>
                <w:bCs/>
              </w:rPr>
              <w:t xml:space="preserve">Velocidad en modo AT</w:t>
            </w:r>
          </w:p>
        </w:tc>
        <w:tc>
          <w:tcPr/>
          <w:p>
            <w:pPr>
              <w:pStyle w:val="Compact"/>
            </w:pPr>
            <w:r>
              <w:t xml:space="preserve">La suya (9600 de fábrica)</w:t>
            </w:r>
          </w:p>
        </w:tc>
        <w:tc>
          <w:tcPr/>
          <w:p>
            <w:pPr>
              <w:pStyle w:val="Compact"/>
            </w:pPr>
            <w:r>
              <w:rPr>
                <w:b/>
                <w:bCs/>
              </w:rPr>
              <w:t xml:space="preserve">38400</w:t>
            </w:r>
            <w:r>
              <w:t xml:space="preserve"> </w:t>
            </w:r>
            <w:r>
              <w:t xml:space="preserve">← siempre</w:t>
            </w:r>
          </w:p>
        </w:tc>
      </w:tr>
      <w:tr>
        <w:tc>
          <w:tcPr/>
          <w:p>
            <w:pPr>
              <w:pStyle w:val="Compact"/>
            </w:pPr>
            <w:r>
              <w:rPr>
                <w:b/>
                <w:bCs/>
              </w:rPr>
              <w:t xml:space="preserve">Velocidad en modo datos</w:t>
            </w:r>
          </w:p>
        </w:tc>
        <w:tc>
          <w:tcPr/>
          <w:p>
            <w:pPr>
              <w:pStyle w:val="Compact"/>
            </w:pPr>
            <w:r>
              <w:t xml:space="preserve">La suya (9600 de fábrica)</w:t>
            </w:r>
          </w:p>
        </w:tc>
        <w:tc>
          <w:tcPr/>
          <w:p>
            <w:pPr>
              <w:pStyle w:val="Compact"/>
            </w:pPr>
            <w:r>
              <w:t xml:space="preserve">9600 de fábrica</w:t>
            </w:r>
          </w:p>
        </w:tc>
      </w:tr>
      <w:tr>
        <w:tc>
          <w:tcPr/>
          <w:p>
            <w:pPr>
              <w:pStyle w:val="Compact"/>
            </w:pPr>
            <w:r>
              <w:rPr>
                <w:b/>
                <w:bCs/>
              </w:rPr>
              <w:t xml:space="preserve">¿Retorno de carro?</w:t>
            </w:r>
          </w:p>
        </w:tc>
        <w:tc>
          <w:tcPr/>
          <w:p>
            <w:pPr>
              <w:pStyle w:val="Compact"/>
            </w:pPr>
            <w:r>
              <w:rPr>
                <w:b/>
                <w:bCs/>
              </w:rPr>
              <w:t xml:space="preserve">NO</w:t>
            </w:r>
            <w:r>
              <w:t xml:space="preserve"> </w:t>
            </w:r>
            <w:r>
              <w:t xml:space="preserve">(</w:t>
            </w:r>
            <w:r>
              <w:rPr>
                <w:rStyle w:val="VerbatimChar"/>
              </w:rPr>
              <w:t xml:space="preserve">Append nothing</w:t>
            </w:r>
            <w:r>
              <w:t xml:space="preserve">)</w:t>
            </w:r>
          </w:p>
        </w:tc>
        <w:tc>
          <w:tcPr/>
          <w:p>
            <w:pPr>
              <w:pStyle w:val="Compact"/>
            </w:pPr>
            <w:r>
              <w:rPr>
                <w:b/>
                <w:bCs/>
              </w:rPr>
              <w:t xml:space="preserve">SÍ</w:t>
            </w:r>
            <w:r>
              <w:t xml:space="preserve"> </w:t>
            </w:r>
            <w:r>
              <w:t xml:space="preserve">(</w:t>
            </w:r>
            <w:r>
              <w:rPr>
                <w:rStyle w:val="VerbatimChar"/>
              </w:rPr>
              <w:t xml:space="preserve">Append CR-LF</w:t>
            </w:r>
            <w:r>
              <w:t xml:space="preserve">)</w:t>
            </w:r>
          </w:p>
        </w:tc>
      </w:tr>
      <w:tr>
        <w:tc>
          <w:tcPr/>
          <w:p>
            <w:pPr>
              <w:pStyle w:val="Compact"/>
            </w:pPr>
            <w:r>
              <w:rPr>
                <w:b/>
                <w:bCs/>
              </w:rPr>
              <w:t xml:space="preserve">LED en modo AT</w:t>
            </w:r>
          </w:p>
        </w:tc>
        <w:tc>
          <w:tcPr/>
          <w:p>
            <w:pPr>
              <w:pStyle w:val="Compact"/>
            </w:pPr>
            <w:r>
              <w:t xml:space="preserve">Igual que siempre (rápido)</w:t>
            </w:r>
          </w:p>
        </w:tc>
        <w:tc>
          <w:tcPr/>
          <w:p>
            <w:pPr>
              <w:pStyle w:val="Compact"/>
            </w:pPr>
            <w:r>
              <w:rPr>
                <w:b/>
                <w:bCs/>
              </w:rPr>
              <w:t xml:space="preserve">Lento</w:t>
            </w:r>
            <w:r>
              <w:t xml:space="preserve"> </w:t>
            </w:r>
            <w:r>
              <w:t xml:space="preserve">(2 s / 2 s)</w:t>
            </w:r>
          </w:p>
        </w:tc>
      </w:tr>
      <w:tr>
        <w:tc>
          <w:tcPr/>
          <w:p>
            <w:pPr>
              <w:pStyle w:val="Compact"/>
            </w:pPr>
            <w:r>
              <w:rPr>
                <w:b/>
                <w:bCs/>
              </w:rPr>
              <w:t xml:space="preserve">Comprobar que responde</w:t>
            </w:r>
          </w:p>
        </w:tc>
        <w:tc>
          <w:tcPr/>
          <w:p>
            <w:pPr>
              <w:pStyle w:val="Compact"/>
            </w:pPr>
            <w:r>
              <w:rPr>
                <w:rStyle w:val="VerbatimChar"/>
              </w:rPr>
              <w:t xml:space="preserve">AT</w:t>
            </w:r>
            <w:r>
              <w:t xml:space="preserve"> </w:t>
            </w:r>
            <w:r>
              <w:t xml:space="preserve">→</w:t>
            </w:r>
            <w:r>
              <w:t xml:space="preserve"> </w:t>
            </w:r>
            <w:r>
              <w:rPr>
                <w:rStyle w:val="VerbatimChar"/>
              </w:rPr>
              <w:t xml:space="preserve">OK</w:t>
            </w:r>
          </w:p>
        </w:tc>
        <w:tc>
          <w:tcPr/>
          <w:p>
            <w:pPr>
              <w:pStyle w:val="Compact"/>
            </w:pPr>
            <w:r>
              <w:rPr>
                <w:rStyle w:val="VerbatimChar"/>
              </w:rPr>
              <w:t xml:space="preserve">AT</w:t>
            </w:r>
            <w:r>
              <w:t xml:space="preserve"> </w:t>
            </w:r>
            <w:r>
              <w:t xml:space="preserve">→</w:t>
            </w:r>
            <w:r>
              <w:t xml:space="preserve"> </w:t>
            </w:r>
            <w:r>
              <w:rPr>
                <w:rStyle w:val="VerbatimChar"/>
              </w:rPr>
              <w:t xml:space="preserve">OK</w:t>
            </w:r>
          </w:p>
        </w:tc>
      </w:tr>
      <w:tr>
        <w:tc>
          <w:tcPr/>
          <w:p>
            <w:pPr>
              <w:pStyle w:val="Compact"/>
            </w:pPr>
            <w:r>
              <w:rPr>
                <w:b/>
                <w:bCs/>
              </w:rPr>
              <w:t xml:space="preserve">Versión de firmware</w:t>
            </w:r>
          </w:p>
        </w:tc>
        <w:tc>
          <w:tcPr/>
          <w:p>
            <w:pPr>
              <w:pStyle w:val="Compact"/>
            </w:pPr>
            <w:r>
              <w:rPr>
                <w:rStyle w:val="VerbatimChar"/>
              </w:rPr>
              <w:t xml:space="preserve">AT+VERSION</w:t>
            </w:r>
            <w:r>
              <w:t xml:space="preserve"> </w:t>
            </w:r>
            <w:r>
              <w:t xml:space="preserve">→</w:t>
            </w:r>
            <w:r>
              <w:t xml:space="preserve"> </w:t>
            </w:r>
            <w:r>
              <w:rPr>
                <w:rStyle w:val="VerbatimChar"/>
              </w:rPr>
              <w:t xml:space="preserve">linvorV1.8</w:t>
            </w:r>
          </w:p>
        </w:tc>
        <w:tc>
          <w:tcPr/>
          <w:p>
            <w:pPr>
              <w:pStyle w:val="Compact"/>
            </w:pPr>
            <w:r>
              <w:rPr>
                <w:rStyle w:val="VerbatimChar"/>
              </w:rPr>
              <w:t xml:space="preserve">AT+VERSION?</w:t>
            </w:r>
            <w:r>
              <w:t xml:space="preserve"> </w:t>
            </w:r>
            <w:r>
              <w:t xml:space="preserve">→</w:t>
            </w:r>
            <w:r>
              <w:t xml:space="preserve"> </w:t>
            </w:r>
            <w:r>
              <w:rPr>
                <w:rStyle w:val="VerbatimChar"/>
              </w:rPr>
              <w:t xml:space="preserve">+VERSION:...</w:t>
            </w:r>
          </w:p>
        </w:tc>
      </w:tr>
      <w:tr>
        <w:tc>
          <w:tcPr/>
          <w:p>
            <w:pPr>
              <w:pStyle w:val="Compact"/>
            </w:pPr>
            <w:r>
              <w:rPr>
                <w:b/>
                <w:bCs/>
              </w:rPr>
              <w:t xml:space="preserve">1) Poner nombre</w:t>
            </w:r>
          </w:p>
        </w:tc>
        <w:tc>
          <w:tcPr/>
          <w:p>
            <w:pPr>
              <w:pStyle w:val="Compact"/>
            </w:pPr>
            <w:r>
              <w:rPr>
                <w:rStyle w:val="VerbatimChar"/>
              </w:rPr>
              <w:t xml:space="preserve">AT+NAMEBAL-014-N</w:t>
            </w:r>
            <w:r>
              <w:t xml:space="preserve"> </w:t>
            </w:r>
            <w:r>
              <w:t xml:space="preserve">→</w:t>
            </w:r>
            <w:r>
              <w:t xml:space="preserve"> </w:t>
            </w:r>
            <w:r>
              <w:rPr>
                <w:rStyle w:val="VerbatimChar"/>
              </w:rPr>
              <w:t xml:space="preserve">OKsetname</w:t>
            </w:r>
          </w:p>
        </w:tc>
        <w:tc>
          <w:tcPr/>
          <w:p>
            <w:pPr>
              <w:pStyle w:val="Compact"/>
            </w:pPr>
            <w:r>
              <w:rPr>
                <w:rStyle w:val="VerbatimChar"/>
              </w:rPr>
              <w:t xml:space="preserve">AT+NAME=BAL-014-N</w:t>
            </w:r>
            <w:r>
              <w:t xml:space="preserve"> </w:t>
            </w:r>
            <w:r>
              <w:t xml:space="preserve">→</w:t>
            </w:r>
            <w:r>
              <w:t xml:space="preserve"> </w:t>
            </w:r>
            <w:r>
              <w:rPr>
                <w:rStyle w:val="VerbatimChar"/>
              </w:rPr>
              <w:t xml:space="preserve">OK</w:t>
            </w:r>
          </w:p>
        </w:tc>
      </w:tr>
      <w:tr>
        <w:tc>
          <w:tcPr/>
          <w:p>
            <w:pPr>
              <w:pStyle w:val="Compact"/>
            </w:pPr>
            <w:r>
              <w:rPr>
                <w:b/>
                <w:bCs/>
              </w:rPr>
              <w:t xml:space="preserve">Releer nombre</w:t>
            </w:r>
          </w:p>
        </w:tc>
        <w:tc>
          <w:tcPr/>
          <w:p>
            <w:pPr>
              <w:pStyle w:val="Compact"/>
            </w:pPr>
            <w:r>
              <w:rPr>
                <w:i/>
                <w:iCs/>
              </w:rPr>
              <w:t xml:space="preserve">No se puede</w:t>
            </w:r>
            <w:r>
              <w:t xml:space="preserve"> </w:t>
            </w:r>
            <w:r>
              <w:t xml:space="preserve">→ validar en §6.6</w:t>
            </w:r>
          </w:p>
        </w:tc>
        <w:tc>
          <w:tcPr/>
          <w:p>
            <w:pPr>
              <w:pStyle w:val="Compact"/>
            </w:pPr>
            <w:r>
              <w:rPr>
                <w:rStyle w:val="VerbatimChar"/>
              </w:rPr>
              <w:t xml:space="preserve">AT+NAME?</w:t>
            </w:r>
            <w:r>
              <w:t xml:space="preserve"> </w:t>
            </w:r>
            <w:r>
              <w:t xml:space="preserve">→</w:t>
            </w:r>
            <w:r>
              <w:t xml:space="preserve"> </w:t>
            </w:r>
            <w:r>
              <w:rPr>
                <w:rStyle w:val="VerbatimChar"/>
              </w:rPr>
              <w:t xml:space="preserve">+NAME:BAL-014-N</w:t>
            </w:r>
          </w:p>
        </w:tc>
      </w:tr>
      <w:tr>
        <w:tc>
          <w:tcPr/>
          <w:p>
            <w:pPr>
              <w:pStyle w:val="Compact"/>
            </w:pPr>
            <w:r>
              <w:rPr>
                <w:b/>
                <w:bCs/>
              </w:rPr>
              <w:t xml:space="preserve">2) Poner PIN</w:t>
            </w:r>
          </w:p>
        </w:tc>
        <w:tc>
          <w:tcPr/>
          <w:p>
            <w:pPr>
              <w:pStyle w:val="Compact"/>
            </w:pPr>
            <w:r>
              <w:rPr>
                <w:rStyle w:val="VerbatimChar"/>
              </w:rPr>
              <w:t xml:space="preserve">AT+PIN2130</w:t>
            </w:r>
            <w:r>
              <w:t xml:space="preserve"> </w:t>
            </w:r>
            <w:r>
              <w:t xml:space="preserve">→</w:t>
            </w:r>
            <w:r>
              <w:t xml:space="preserve"> </w:t>
            </w:r>
            <w:r>
              <w:rPr>
                <w:rStyle w:val="VerbatimChar"/>
              </w:rPr>
              <w:t xml:space="preserve">OKsetPIN</w:t>
            </w:r>
          </w:p>
        </w:tc>
        <w:tc>
          <w:tcPr/>
          <w:p>
            <w:pPr>
              <w:pStyle w:val="Compact"/>
            </w:pPr>
            <w:r>
              <w:rPr>
                <w:rStyle w:val="VerbatimChar"/>
              </w:rPr>
              <w:t xml:space="preserve">AT+PSWD=2130</w:t>
            </w:r>
            <w:r>
              <w:t xml:space="preserve"> </w:t>
            </w:r>
            <w:r>
              <w:t xml:space="preserve">→</w:t>
            </w:r>
            <w:r>
              <w:t xml:space="preserve"> </w:t>
            </w:r>
            <w:r>
              <w:rPr>
                <w:rStyle w:val="VerbatimChar"/>
              </w:rPr>
              <w:t xml:space="preserve">OK</w:t>
            </w:r>
          </w:p>
        </w:tc>
      </w:tr>
      <w:tr>
        <w:tc>
          <w:tcPr/>
          <w:p>
            <w:pPr>
              <w:pStyle w:val="Compact"/>
            </w:pPr>
            <w:r>
              <w:rPr>
                <w:b/>
                <w:bCs/>
              </w:rPr>
              <w:t xml:space="preserve">Releer PIN</w:t>
            </w:r>
          </w:p>
        </w:tc>
        <w:tc>
          <w:tcPr/>
          <w:p>
            <w:pPr>
              <w:pStyle w:val="Compact"/>
            </w:pPr>
            <w:r>
              <w:rPr>
                <w:i/>
                <w:iCs/>
              </w:rPr>
              <w:t xml:space="preserve">No se puede</w:t>
            </w:r>
          </w:p>
        </w:tc>
        <w:tc>
          <w:tcPr/>
          <w:p>
            <w:pPr>
              <w:pStyle w:val="Compact"/>
            </w:pPr>
            <w:r>
              <w:rPr>
                <w:rStyle w:val="VerbatimChar"/>
              </w:rPr>
              <w:t xml:space="preserve">AT+PSWD?</w:t>
            </w:r>
          </w:p>
        </w:tc>
      </w:tr>
      <w:tr>
        <w:tc>
          <w:tcPr/>
          <w:p>
            <w:pPr>
              <w:pStyle w:val="Compact"/>
            </w:pPr>
            <w:r>
              <w:rPr>
                <w:b/>
                <w:bCs/>
              </w:rPr>
              <w:t xml:space="preserve">3) Poner 9600 8N1</w:t>
            </w:r>
          </w:p>
        </w:tc>
        <w:tc>
          <w:tcPr/>
          <w:p>
            <w:pPr>
              <w:pStyle w:val="Compact"/>
            </w:pPr>
            <w:r>
              <w:rPr>
                <w:rStyle w:val="VerbatimChar"/>
              </w:rPr>
              <w:t xml:space="preserve">AT+BAUD4</w:t>
            </w:r>
            <w:r>
              <w:t xml:space="preserve"> </w:t>
            </w:r>
            <w:r>
              <w:t xml:space="preserve">→</w:t>
            </w:r>
            <w:r>
              <w:t xml:space="preserve"> </w:t>
            </w:r>
            <w:r>
              <w:rPr>
                <w:rStyle w:val="VerbatimChar"/>
              </w:rPr>
              <w:t xml:space="preserve">OK9600</w:t>
            </w:r>
          </w:p>
        </w:tc>
        <w:tc>
          <w:tcPr/>
          <w:p>
            <w:pPr>
              <w:pStyle w:val="Compact"/>
            </w:pPr>
            <w:r>
              <w:rPr>
                <w:rStyle w:val="VerbatimChar"/>
              </w:rPr>
              <w:t xml:space="preserve">AT+UART=9600,0,0</w:t>
            </w:r>
            <w:r>
              <w:t xml:space="preserve"> </w:t>
            </w:r>
            <w:r>
              <w:t xml:space="preserve">→</w:t>
            </w:r>
            <w:r>
              <w:t xml:space="preserve"> </w:t>
            </w:r>
            <w:r>
              <w:rPr>
                <w:rStyle w:val="VerbatimChar"/>
              </w:rPr>
              <w:t xml:space="preserve">OK</w:t>
            </w:r>
          </w:p>
        </w:tc>
      </w:tr>
      <w:tr>
        <w:tc>
          <w:tcPr/>
          <w:p>
            <w:pPr>
              <w:pStyle w:val="Compact"/>
            </w:pPr>
            <w:r>
              <w:rPr>
                <w:b/>
                <w:bCs/>
              </w:rPr>
              <w:t xml:space="preserve">Releer velocidad</w:t>
            </w:r>
          </w:p>
        </w:tc>
        <w:tc>
          <w:tcPr/>
          <w:p>
            <w:pPr>
              <w:pStyle w:val="Compact"/>
            </w:pPr>
            <w:r>
              <w:rPr>
                <w:i/>
                <w:iCs/>
              </w:rPr>
              <w:t xml:space="preserve">No se puede</w:t>
            </w:r>
            <w:r>
              <w:t xml:space="preserve"> </w:t>
            </w:r>
            <w:r>
              <w:t xml:space="preserve">→ reabrir a 9600 y mandar</w:t>
            </w:r>
            <w:r>
              <w:t xml:space="preserve"> </w:t>
            </w:r>
            <w:r>
              <w:rPr>
                <w:rStyle w:val="VerbatimChar"/>
              </w:rPr>
              <w:t xml:space="preserve">AT</w:t>
            </w:r>
          </w:p>
        </w:tc>
        <w:tc>
          <w:tcPr/>
          <w:p>
            <w:pPr>
              <w:pStyle w:val="Compact"/>
            </w:pPr>
            <w:r>
              <w:rPr>
                <w:rStyle w:val="VerbatimChar"/>
              </w:rPr>
              <w:t xml:space="preserve">AT+UART?</w:t>
            </w:r>
            <w:r>
              <w:t xml:space="preserve"> </w:t>
            </w:r>
            <w:r>
              <w:t xml:space="preserve">→</w:t>
            </w:r>
            <w:r>
              <w:t xml:space="preserve"> </w:t>
            </w:r>
            <w:r>
              <w:rPr>
                <w:rStyle w:val="VerbatimChar"/>
              </w:rPr>
              <w:t xml:space="preserve">+UART:9600,0,0</w:t>
            </w:r>
          </w:p>
        </w:tc>
      </w:tr>
      <w:tr>
        <w:tc>
          <w:tcPr/>
          <w:p>
            <w:pPr>
              <w:pStyle w:val="Compact"/>
            </w:pPr>
            <w:r>
              <w:rPr>
                <w:b/>
                <w:bCs/>
              </w:rPr>
              <w:t xml:space="preserve">Volver a fábrica</w:t>
            </w:r>
          </w:p>
        </w:tc>
        <w:tc>
          <w:tcPr/>
          <w:p>
            <w:pPr>
              <w:pStyle w:val="Compact"/>
            </w:pPr>
            <w:r>
              <w:rPr>
                <w:i/>
                <w:iCs/>
              </w:rPr>
              <w:t xml:space="preserve">No hay comando</w:t>
            </w:r>
          </w:p>
        </w:tc>
        <w:tc>
          <w:tcPr/>
          <w:p>
            <w:pPr>
              <w:pStyle w:val="Compact"/>
            </w:pPr>
            <w:r>
              <w:rPr>
                <w:rStyle w:val="VerbatimChar"/>
              </w:rPr>
              <w:t xml:space="preserve">AT+ORGL</w:t>
            </w:r>
            <w:r>
              <w:t xml:space="preserve"> </w:t>
            </w:r>
            <w:r>
              <w:t xml:space="preserve">→</w:t>
            </w:r>
            <w:r>
              <w:t xml:space="preserve"> </w:t>
            </w:r>
            <w:r>
              <w:rPr>
                <w:rStyle w:val="VerbatimChar"/>
              </w:rPr>
              <w:t xml:space="preserve">OK</w:t>
            </w:r>
          </w:p>
        </w:tc>
      </w:tr>
    </w:tbl>
    <w:p>
      <w:pPr>
        <w:pStyle w:val="BodyText"/>
      </w:pPr>
      <w:r>
        <w:rPr>
          <w:b/>
          <w:bCs/>
        </w:rPr>
        <w:t xml:space="preserve">Columna del SIG0109A — sólo si se confirma que es un JDY-31 [DS]. Ver §3.3.A: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b/>
                <w:bCs/>
              </w:rPr>
              <w:t xml:space="preserve">JDY-31 / SIG0109A</w:t>
            </w:r>
          </w:p>
        </w:tc>
      </w:tr>
      <w:tr>
        <w:tc>
          <w:tcPr/>
          <w:p>
            <w:pPr>
              <w:pStyle w:val="Compact"/>
            </w:pPr>
            <w:r>
              <w:rPr>
                <w:b/>
                <w:bCs/>
              </w:rPr>
              <w:t xml:space="preserve">Modo AT</w:t>
            </w:r>
          </w:p>
        </w:tc>
        <w:tc>
          <w:tcPr/>
          <w:p>
            <w:pPr>
              <w:pStyle w:val="Compact"/>
            </w:pPr>
            <w:r>
              <w:t xml:space="preserve">No hay modo separado. Basta con no estar conectado</w:t>
            </w:r>
          </w:p>
        </w:tc>
      </w:tr>
      <w:tr>
        <w:tc>
          <w:tcPr/>
          <w:p>
            <w:pPr>
              <w:pStyle w:val="Compact"/>
            </w:pPr>
            <w:r>
              <w:rPr>
                <w:b/>
                <w:bCs/>
              </w:rPr>
              <w:t xml:space="preserve">¿Retorno de carro?</w:t>
            </w:r>
          </w:p>
        </w:tc>
        <w:tc>
          <w:tcPr/>
          <w:p>
            <w:pPr>
              <w:pStyle w:val="Compact"/>
            </w:pPr>
            <w:r>
              <w:rPr>
                <w:b/>
                <w:bCs/>
              </w:rPr>
              <w:t xml:space="preserve">SÍ</w:t>
            </w:r>
            <w:r>
              <w:t xml:space="preserve"> </w:t>
            </w:r>
            <w:r>
              <w:t xml:space="preserve">(</w:t>
            </w:r>
            <w:r>
              <w:rPr>
                <w:rStyle w:val="VerbatimChar"/>
              </w:rPr>
              <w:t xml:space="preserve">\r\n</w:t>
            </w:r>
            <w:r>
              <w:t xml:space="preserve">)</w:t>
            </w:r>
          </w:p>
        </w:tc>
      </w:tr>
      <w:tr>
        <w:tc>
          <w:tcPr/>
          <w:p>
            <w:pPr>
              <w:pStyle w:val="Compact"/>
            </w:pPr>
            <w:r>
              <w:rPr>
                <w:b/>
                <w:bCs/>
              </w:rPr>
              <w:t xml:space="preserve">Comprobar que responde</w:t>
            </w:r>
          </w:p>
        </w:tc>
        <w:tc>
          <w:tcPr/>
          <w:p>
            <w:pPr>
              <w:pStyle w:val="Compact"/>
            </w:pPr>
            <w:r>
              <w:rPr>
                <w:rStyle w:val="VerbatimChar"/>
              </w:rPr>
              <w:t xml:space="preserve">AT+VERSION</w:t>
            </w:r>
            <w:r>
              <w:t xml:space="preserve"> </w:t>
            </w:r>
            <w:r>
              <w:t xml:space="preserve">→</w:t>
            </w:r>
            <w:r>
              <w:t xml:space="preserve"> </w:t>
            </w:r>
            <w:r>
              <w:rPr>
                <w:rStyle w:val="VerbatimChar"/>
              </w:rPr>
              <w:t xml:space="preserve">+VERSION=JDY-31-V1.2,Bluetooth V3.0</w:t>
            </w:r>
          </w:p>
        </w:tc>
      </w:tr>
      <w:tr>
        <w:tc>
          <w:tcPr/>
          <w:p>
            <w:pPr>
              <w:pStyle w:val="Compact"/>
            </w:pPr>
            <w:r>
              <w:rPr>
                <w:b/>
                <w:bCs/>
              </w:rPr>
              <w:t xml:space="preserve">Poner nombre</w:t>
            </w:r>
          </w:p>
        </w:tc>
        <w:tc>
          <w:tcPr/>
          <w:p>
            <w:pPr>
              <w:pStyle w:val="Compact"/>
            </w:pPr>
            <w:r>
              <w:rPr>
                <w:rStyle w:val="VerbatimChar"/>
              </w:rPr>
              <w:t xml:space="preserve">AT+NAME…</w:t>
            </w:r>
            <w:r>
              <w:t xml:space="preserve"> </w:t>
            </w:r>
            <w:r>
              <w:t xml:space="preserve">→</w:t>
            </w:r>
            <w:r>
              <w:t xml:space="preserve"> </w:t>
            </w:r>
            <w:r>
              <w:rPr>
                <w:rStyle w:val="VerbatimChar"/>
              </w:rPr>
              <w:t xml:space="preserve">+OK</w:t>
            </w:r>
          </w:p>
        </w:tc>
      </w:tr>
      <w:tr>
        <w:tc>
          <w:tcPr/>
          <w:p>
            <w:pPr>
              <w:pStyle w:val="Compact"/>
            </w:pPr>
            <w:r>
              <w:rPr>
                <w:b/>
                <w:bCs/>
              </w:rPr>
              <w:t xml:space="preserve">Poner PIN</w:t>
            </w:r>
          </w:p>
        </w:tc>
        <w:tc>
          <w:tcPr/>
          <w:p>
            <w:pPr>
              <w:pStyle w:val="Compact"/>
            </w:pPr>
            <w:r>
              <w:rPr>
                <w:rStyle w:val="VerbatimChar"/>
              </w:rPr>
              <w:t xml:space="preserve">AT+PIN…</w:t>
            </w:r>
            <w:r>
              <w:t xml:space="preserve"> </w:t>
            </w:r>
            <w:r>
              <w:t xml:space="preserve">→</w:t>
            </w:r>
            <w:r>
              <w:t xml:space="preserve"> </w:t>
            </w:r>
            <w:r>
              <w:rPr>
                <w:rStyle w:val="VerbatimChar"/>
              </w:rPr>
              <w:t xml:space="preserve">+OK</w:t>
            </w:r>
          </w:p>
        </w:tc>
      </w:tr>
      <w:tr>
        <w:tc>
          <w:tcPr/>
          <w:p>
            <w:pPr>
              <w:pStyle w:val="Compact"/>
            </w:pPr>
            <w:r>
              <w:rPr>
                <w:b/>
                <w:bCs/>
              </w:rPr>
              <w:t xml:space="preserve">Poner 9600</w:t>
            </w:r>
          </w:p>
        </w:tc>
        <w:tc>
          <w:tcPr/>
          <w:p>
            <w:pPr>
              <w:pStyle w:val="Compact"/>
            </w:pPr>
            <w:r>
              <w:rPr>
                <w:rStyle w:val="VerbatimChar"/>
              </w:rPr>
              <w:t xml:space="preserve">AT+BAUD4</w:t>
            </w:r>
            <w:r>
              <w:t xml:space="preserve"> </w:t>
            </w:r>
            <w:r>
              <w:t xml:space="preserve">→</w:t>
            </w:r>
            <w:r>
              <w:t xml:space="preserve"> </w:t>
            </w:r>
            <w:r>
              <w:rPr>
                <w:rStyle w:val="VerbatimChar"/>
              </w:rPr>
              <w:t xml:space="preserve">+OK</w:t>
            </w:r>
          </w:p>
        </w:tc>
      </w:tr>
      <w:tr>
        <w:tc>
          <w:tcPr/>
          <w:p>
            <w:pPr>
              <w:pStyle w:val="Compact"/>
            </w:pPr>
            <w:r>
              <w:rPr>
                <w:b/>
                <w:bCs/>
              </w:rPr>
              <w:t xml:space="preserve">NO EXISTEN</w:t>
            </w:r>
          </w:p>
        </w:tc>
        <w:tc>
          <w:tcPr/>
          <w:p>
            <w:pPr>
              <w:pStyle w:val="Compact"/>
            </w:pPr>
            <w:r>
              <w:t xml:space="preserve">⛔</w:t>
            </w:r>
            <w:r>
              <w:t xml:space="preserve"> </w:t>
            </w:r>
            <w:r>
              <w:rPr>
                <w:rStyle w:val="VerbatimChar"/>
              </w:rPr>
              <w:t xml:space="preserve">AT+ROLE</w:t>
            </w:r>
            <w:r>
              <w:t xml:space="preserve">,</w:t>
            </w:r>
            <w:r>
              <w:t xml:space="preserve"> </w:t>
            </w:r>
            <w:r>
              <w:rPr>
                <w:rStyle w:val="VerbatimChar"/>
              </w:rPr>
              <w:t xml:space="preserve">AT+UART</w:t>
            </w:r>
            <w:r>
              <w:t xml:space="preserve">,</w:t>
            </w:r>
            <w:r>
              <w:t xml:space="preserve"> </w:t>
            </w:r>
            <w:r>
              <w:rPr>
                <w:rStyle w:val="VerbatimChar"/>
              </w:rPr>
              <w:t xml:space="preserve">AT+PSWD</w:t>
            </w:r>
            <w:r>
              <w:t xml:space="preserve">,</w:t>
            </w:r>
            <w:r>
              <w:t xml:space="preserve"> </w:t>
            </w:r>
            <w:r>
              <w:rPr>
                <w:rStyle w:val="VerbatimChar"/>
              </w:rPr>
              <w:t xml:space="preserve">AT+ORGL</w:t>
            </w:r>
          </w:p>
        </w:tc>
      </w:tr>
    </w:tbl>
    <w:p>
      <w:pPr>
        <w:pStyle w:val="BodyText"/>
      </w:pPr>
      <w:r>
        <w:rPr>
          <w:b/>
          <w:bCs/>
        </w:rPr>
        <w:t xml:space="preserve">Los ocho tropiezos, en una línea cada uno:</w:t>
      </w:r>
    </w:p>
    <w:p>
      <w:pPr>
        <w:pStyle w:val="Compact"/>
        <w:numPr>
          <w:ilvl w:val="0"/>
          <w:numId w:val="1134"/>
        </w:numPr>
      </w:pPr>
      <w:r>
        <w:rPr>
          <w:b/>
          <w:bCs/>
        </w:rPr>
        <w:t xml:space="preserve">🔴 Comprueba el pinout ANTES de alimentar.</w:t>
      </w:r>
      <w:r>
        <w:t xml:space="preserve"> </w:t>
      </w:r>
      <w:r>
        <w:rPr>
          <w:rStyle w:val="VerbatimChar"/>
        </w:rPr>
        <w:t xml:space="preserve">VCC</w:t>
      </w:r>
      <w:r>
        <w:t xml:space="preserve">/</w:t>
      </w:r>
      <w:r>
        <w:rPr>
          <w:rStyle w:val="VerbatimChar"/>
        </w:rPr>
        <w:t xml:space="preserve">GND</w:t>
      </w:r>
      <w:r>
        <w:t xml:space="preserve"> </w:t>
      </w:r>
      <w:r>
        <w:t xml:space="preserve">invertidos matan el módulo al instante.</w:t>
      </w:r>
      <w:r>
        <w:t xml:space="preserve"> </w:t>
      </w:r>
      <w:r>
        <w:rPr>
          <w:b/>
          <w:bCs/>
        </w:rPr>
        <w:t xml:space="preserve">PASO 0.</w:t>
      </w:r>
    </w:p>
    <w:p>
      <w:pPr>
        <w:pStyle w:val="Compact"/>
        <w:numPr>
          <w:ilvl w:val="0"/>
          <w:numId w:val="1134"/>
        </w:numPr>
      </w:pPr>
      <w:r>
        <w:rPr>
          <w:b/>
          <w:bCs/>
        </w:rPr>
        <w:t xml:space="preserve">HC-06 sin</w:t>
      </w:r>
      <w:r>
        <w:rPr>
          <w:b/>
          <w:bCs/>
        </w:rPr>
        <w:t xml:space="preserve"> </w:t>
      </w:r>
      <w:r>
        <w:rPr>
          <w:rStyle w:val="VerbatimChar"/>
          <w:b/>
          <w:bCs/>
        </w:rPr>
        <w:t xml:space="preserve">\r\n</w:t>
      </w:r>
      <w:r>
        <w:rPr>
          <w:b/>
          <w:bCs/>
        </w:rPr>
        <w:t xml:space="preserve">; HC-05 y JDY-31 con</w:t>
      </w:r>
      <w:r>
        <w:rPr>
          <w:b/>
          <w:bCs/>
        </w:rPr>
        <w:t xml:space="preserve"> </w:t>
      </w:r>
      <w:r>
        <w:rPr>
          <w:rStyle w:val="VerbatimChar"/>
          <w:b/>
          <w:bCs/>
        </w:rPr>
        <w:t xml:space="preserve">\r\n</w:t>
      </w:r>
      <w:r>
        <w:rPr>
          <w:b/>
          <w:bCs/>
        </w:rPr>
        <w:t xml:space="preserve">.</w:t>
      </w:r>
      <w:r>
        <w:t xml:space="preserve"> </w:t>
      </w:r>
      <w:r>
        <w:t xml:space="preserve">Confundirlos hace que no responda nada.</w:t>
      </w:r>
    </w:p>
    <w:p>
      <w:pPr>
        <w:pStyle w:val="Compact"/>
        <w:numPr>
          <w:ilvl w:val="0"/>
          <w:numId w:val="1134"/>
        </w:numPr>
      </w:pPr>
      <w:r>
        <w:rPr>
          <w:b/>
          <w:bCs/>
        </w:rPr>
        <w:t xml:space="preserve">HC-05 en modo AT habla a 38400</w:t>
      </w:r>
      <w:r>
        <w:t xml:space="preserve">, aunque sus datos estén a 9600. No está roto.</w:t>
      </w:r>
    </w:p>
    <w:p>
      <w:pPr>
        <w:pStyle w:val="Compact"/>
        <w:numPr>
          <w:ilvl w:val="0"/>
          <w:numId w:val="1134"/>
        </w:numPr>
      </w:pPr>
      <w:r>
        <w:rPr>
          <w:b/>
          <w:bCs/>
        </w:rPr>
        <w:t xml:space="preserve">Al cambiar la velocidad, el módulo cambia al instante.</w:t>
      </w:r>
      <w:r>
        <w:t xml:space="preserve"> </w:t>
      </w:r>
      <w:r>
        <w:t xml:space="preserve">Reabre el terminal a la nueva.</w:t>
      </w:r>
    </w:p>
    <w:p>
      <w:pPr>
        <w:pStyle w:val="Compact"/>
        <w:numPr>
          <w:ilvl w:val="0"/>
          <w:numId w:val="1134"/>
        </w:numPr>
      </w:pPr>
      <w:r>
        <w:rPr>
          <w:b/>
          <w:bCs/>
        </w:rPr>
        <w:t xml:space="preserve">HC-06: el PIN nuevo no vale hasta descargar el módulo</w:t>
      </w:r>
      <w:r>
        <w:t xml:space="preserve"> </w:t>
      </w:r>
      <w:r>
        <w:t xml:space="preserve">(puentea</w:t>
      </w:r>
      <w:r>
        <w:t xml:space="preserve"> </w:t>
      </w:r>
      <w:r>
        <w:rPr>
          <w:rStyle w:val="VerbatimChar"/>
        </w:rPr>
        <w:t xml:space="preserve">VCC</w:t>
      </w:r>
      <w:r>
        <w:t xml:space="preserve">–</w:t>
      </w:r>
      <w:r>
        <w:rPr>
          <w:rStyle w:val="VerbatimChar"/>
        </w:rPr>
        <w:t xml:space="preserve">GND</w:t>
      </w:r>
      <w:r>
        <w:t xml:space="preserve"> </w:t>
      </w:r>
      <w:r>
        <w:t xml:space="preserve">20 s). §5.2.4.</w:t>
      </w:r>
    </w:p>
    <w:p>
      <w:pPr>
        <w:pStyle w:val="Compact"/>
        <w:numPr>
          <w:ilvl w:val="0"/>
          <w:numId w:val="1134"/>
        </w:numPr>
      </w:pPr>
      <w:r>
        <w:rPr>
          <w:b/>
          <w:bCs/>
        </w:rPr>
        <w:t xml:space="preserve">El HC-06 se llama</w:t>
      </w:r>
      <w:r>
        <w:rPr>
          <w:b/>
          <w:bCs/>
        </w:rPr>
        <w:t xml:space="preserve"> </w:t>
      </w:r>
      <w:r>
        <w:rPr>
          <w:rStyle w:val="VerbatimChar"/>
          <w:b/>
          <w:bCs/>
        </w:rPr>
        <w:t xml:space="preserve">linvor</w:t>
      </w:r>
      <w:r>
        <w:rPr>
          <w:b/>
          <w:bCs/>
        </w:rPr>
        <w:t xml:space="preserve"> </w:t>
      </w:r>
      <w:r>
        <w:rPr>
          <w:b/>
          <w:bCs/>
        </w:rPr>
        <w:t xml:space="preserve">de fábrica; el JDY-31,</w:t>
      </w:r>
      <w:r>
        <w:rPr>
          <w:b/>
          <w:bCs/>
        </w:rPr>
        <w:t xml:space="preserve"> </w:t>
      </w:r>
      <w:r>
        <w:rPr>
          <w:rStyle w:val="VerbatimChar"/>
          <w:b/>
          <w:bCs/>
        </w:rPr>
        <w:t xml:space="preserve">JDY-31-SPP</w:t>
      </w:r>
      <w:r>
        <w:rPr>
          <w:b/>
          <w:bCs/>
        </w:rPr>
        <w:t xml:space="preserve">.</w:t>
      </w:r>
      <w:r>
        <w:t xml:space="preserve"> </w:t>
      </w:r>
      <w:r>
        <w:t xml:space="preserve">No encontrar «HC-06»</w:t>
      </w:r>
      <w:r>
        <w:t xml:space="preserve"> </w:t>
      </w:r>
      <w:r>
        <w:rPr>
          <w:b/>
          <w:bCs/>
        </w:rPr>
        <w:t xml:space="preserve">no</w:t>
      </w:r>
      <w:r>
        <w:t xml:space="preserve"> </w:t>
      </w:r>
      <w:r>
        <w:t xml:space="preserve">es una avería.</w:t>
      </w:r>
    </w:p>
    <w:p>
      <w:pPr>
        <w:pStyle w:val="Compact"/>
        <w:numPr>
          <w:ilvl w:val="0"/>
          <w:numId w:val="1134"/>
        </w:numPr>
      </w:pPr>
      <w:r>
        <w:rPr>
          <w:b/>
          <w:bCs/>
        </w:rPr>
        <w:t xml:space="preserve">Enciende la Ubicación del móvil</w:t>
      </w:r>
      <w:r>
        <w:t xml:space="preserve"> </w:t>
      </w:r>
      <w:r>
        <w:t xml:space="preserve">o Android no lista ningún dispositivo, sin dar error.</w:t>
      </w:r>
    </w:p>
    <w:p>
      <w:pPr>
        <w:pStyle w:val="Compact"/>
        <w:numPr>
          <w:ilvl w:val="0"/>
          <w:numId w:val="1134"/>
        </w:numPr>
      </w:pPr>
      <w:r>
        <w:rPr>
          <w:b/>
          <w:bCs/>
        </w:rPr>
        <w:t xml:space="preserve">Los comandos del HC-05 no existen en el JDY-31.</w:t>
      </w:r>
      <w:r>
        <w:t xml:space="preserve"> </w:t>
      </w:r>
      <w:r>
        <w:t xml:space="preserve">Que no conteste</w:t>
      </w:r>
      <w:r>
        <w:t xml:space="preserve"> </w:t>
      </w:r>
      <w:r>
        <w:rPr>
          <w:b/>
          <w:bCs/>
        </w:rPr>
        <w:t xml:space="preserve">no</w:t>
      </w:r>
      <w:r>
        <w:t xml:space="preserve"> </w:t>
      </w:r>
      <w:r>
        <w:t xml:space="preserve">significa que esté muerto.</w:t>
      </w:r>
    </w:p>
    <w:p>
      <w:pPr>
        <w:pStyle w:val="BlockText"/>
      </w:pPr>
      <w:r>
        <w:rPr>
          <w:b/>
          <w:bCs/>
        </w:rPr>
        <w:t xml:space="preserve">Después de</w:t>
      </w:r>
      <w:r>
        <w:rPr>
          <w:b/>
          <w:bCs/>
        </w:rPr>
        <w:t xml:space="preserve"> </w:t>
      </w:r>
      <w:r>
        <w:rPr>
          <w:rStyle w:val="VerbatimChar"/>
          <w:b/>
          <w:bCs/>
        </w:rPr>
        <w:t xml:space="preserve">AT+ORGL</w:t>
      </w:r>
      <w:r>
        <w:rPr>
          <w:b/>
          <w:bCs/>
        </w:rPr>
        <w:t xml:space="preserve"> </w:t>
      </w:r>
      <w:r>
        <w:rPr>
          <w:b/>
          <w:bCs/>
        </w:rPr>
        <w:t xml:space="preserve">en un HC-05, no des por hecha ni la velocidad ni el nombre.</w:t>
      </w:r>
      <w:r>
        <w:t xml:space="preserve"> </w:t>
      </w:r>
      <w:r>
        <w:t xml:space="preserve">El documento oficial se contradice:</w:t>
      </w:r>
      <w:r>
        <w:t xml:space="preserve"> </w:t>
      </w:r>
      <w:r>
        <w:rPr>
          <w:rStyle w:val="VerbatimChar"/>
        </w:rPr>
        <w:t xml:space="preserve">AT+ORGL</w:t>
      </w:r>
      <w:r>
        <w:t xml:space="preserve"> </w:t>
      </w:r>
      <w:r>
        <w:t xml:space="preserve">dice restaurar el puerto a</w:t>
      </w:r>
      <w:r>
        <w:t xml:space="preserve"> </w:t>
      </w:r>
      <w:r>
        <w:rPr>
          <w:b/>
          <w:bCs/>
        </w:rPr>
        <w:t xml:space="preserve">38400</w:t>
      </w:r>
      <w:r>
        <w:t xml:space="preserve"> </w:t>
      </w:r>
      <w:r>
        <w:t xml:space="preserve">y el nombre a</w:t>
      </w:r>
      <w:r>
        <w:t xml:space="preserve"> </w:t>
      </w:r>
      <w:r>
        <w:rPr>
          <w:rStyle w:val="VerbatimChar"/>
        </w:rPr>
        <w:t xml:space="preserve">H-C-2010-06-01</w:t>
      </w:r>
      <w:r>
        <w:t xml:space="preserve">, mientras que la entrada de</w:t>
      </w:r>
      <w:r>
        <w:t xml:space="preserve"> </w:t>
      </w:r>
      <w:r>
        <w:rPr>
          <w:rStyle w:val="VerbatimChar"/>
        </w:rPr>
        <w:t xml:space="preserve">AT+UART</w:t>
      </w:r>
      <w:r>
        <w:t xml:space="preserve"> </w:t>
      </w:r>
      <w:r>
        <w:t xml:space="preserve">declara el defecto como</w:t>
      </w:r>
      <w:r>
        <w:t xml:space="preserve"> </w:t>
      </w:r>
      <w:r>
        <w:rPr>
          <w:b/>
          <w:bCs/>
        </w:rPr>
        <w:t xml:space="preserve">9600,0,0</w:t>
      </w:r>
      <w:r>
        <w:t xml:space="preserve"> </w:t>
      </w:r>
      <w:r>
        <w:t xml:space="preserve">y la de</w:t>
      </w:r>
      <w:r>
        <w:t xml:space="preserve"> </w:t>
      </w:r>
      <w:r>
        <w:rPr>
          <w:rStyle w:val="VerbatimChar"/>
        </w:rPr>
        <w:t xml:space="preserve">AT+NAME</w:t>
      </w:r>
      <w:r>
        <w:t xml:space="preserve"> </w:t>
      </w:r>
      <w:r>
        <w:t xml:space="preserve">como</w:t>
      </w:r>
      <w:r>
        <w:t xml:space="preserve"> </w:t>
      </w:r>
      <w:r>
        <w:rPr>
          <w:rStyle w:val="VerbatimChar"/>
        </w:rPr>
        <w:t xml:space="preserve">HC-05</w:t>
      </w:r>
      <w:r>
        <w:t xml:space="preserve">.</w:t>
      </w:r>
      <w:r>
        <w:t xml:space="preserve"> </w:t>
      </w:r>
      <w:r>
        <w:rPr>
          <w:b/>
          <w:bCs/>
        </w:rPr>
        <w:t xml:space="preserve">Vuelve a consultarlos con</w:t>
      </w:r>
      <w:r>
        <w:rPr>
          <w:b/>
          <w:bCs/>
        </w:rPr>
        <w:t xml:space="preserve"> </w:t>
      </w:r>
      <w:r>
        <w:rPr>
          <w:rStyle w:val="VerbatimChar"/>
          <w:b/>
          <w:bCs/>
        </w:rPr>
        <w:t xml:space="preserve">AT+UART?</w:t>
      </w:r>
      <w:r>
        <w:rPr>
          <w:b/>
          <w:bCs/>
        </w:rPr>
        <w:t xml:space="preserve"> </w:t>
      </w:r>
      <w:r>
        <w:rPr>
          <w:b/>
          <w:bCs/>
        </w:rPr>
        <w:t xml:space="preserve">y</w:t>
      </w:r>
      <w:r>
        <w:rPr>
          <w:b/>
          <w:bCs/>
        </w:rPr>
        <w:t xml:space="preserve"> </w:t>
      </w:r>
      <w:r>
        <w:rPr>
          <w:rStyle w:val="VerbatimChar"/>
          <w:b/>
          <w:bCs/>
        </w:rPr>
        <w:t xml:space="preserve">AT+NAME?</w:t>
      </w:r>
      <w:r>
        <w:rPr>
          <w:b/>
          <w:bCs/>
        </w:rPr>
        <w:t xml:space="preserve">.</w:t>
      </w:r>
    </w:p>
    <w:p>
      <w:pPr>
        <w:pStyle w:val="FirstParagraph"/>
      </w:pPr>
      <w:r>
        <w:rPr>
          <w:b/>
          <w:bCs/>
        </w:rPr>
        <w:t xml:space="preserve">SIG0109A / BK3231: no hay chuleta. El procedimiento está sin determinar. Ver §3.3.</w:t>
      </w:r>
    </w:p>
    <w:p>
      <w:r>
        <w:pict>
          <v:rect style="width:0;height:1.5pt" o:hralign="center" o:hrstd="t" o:hr="t"/>
        </w:pict>
      </w:r>
    </w:p>
    <w:bookmarkEnd w:id="84"/>
    <w:bookmarkStart w:id="92" w:name="X17847ef406f5c406d8ebae41c99adb890e7a4d5"/>
    <w:p>
      <w:pPr>
        <w:pStyle w:val="Heading2"/>
      </w:pPr>
      <w:r>
        <w:t xml:space="preserve">8. Las tramas de prueba</w:t>
      </w:r>
    </w:p>
    <w:bookmarkStart w:id="85" w:name="Xdac8d8342b0d39d86ba89c53a291a5282d12e3b"/>
    <w:p>
      <w:pPr>
        <w:pStyle w:val="Heading3"/>
      </w:pPr>
      <w:r>
        <w:t xml:space="preserve">8.1 El delimitador — y por qué da guerra</w:t>
      </w:r>
    </w:p>
    <w:p>
      <w:pPr>
        <w:pStyle w:val="FirstParagraph"/>
      </w:pPr>
      <w:r>
        <w:t xml:space="preserve">El protocolo del equipo delimita las tramas así: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Byte</w:t>
            </w:r>
          </w:p>
        </w:tc>
        <w:tc>
          <w:tcPr/>
          <w:p>
            <w:pPr>
              <w:pStyle w:val="Compact"/>
            </w:pPr>
            <w:r>
              <w:t xml:space="preserve">Carácter</w:t>
            </w:r>
          </w:p>
        </w:tc>
      </w:tr>
      <w:tr>
        <w:tc>
          <w:tcPr/>
          <w:p>
            <w:pPr>
              <w:pStyle w:val="Compact"/>
            </w:pPr>
            <w:r>
              <w:rPr>
                <w:b/>
                <w:bCs/>
              </w:rPr>
              <w:t xml:space="preserve">Inicio</w:t>
            </w:r>
          </w:p>
        </w:tc>
        <w:tc>
          <w:tcPr/>
          <w:p>
            <w:pPr>
              <w:pStyle w:val="Compact"/>
            </w:pPr>
            <w:r>
              <w:rPr>
                <w:rStyle w:val="VerbatimChar"/>
                <w:b/>
                <w:bCs/>
              </w:rPr>
              <w:t xml:space="preserve">0xBF</w:t>
            </w:r>
          </w:p>
        </w:tc>
        <w:tc>
          <w:tcPr/>
          <w:p>
            <w:pPr>
              <w:pStyle w:val="Compact"/>
            </w:pPr>
            <w:r>
              <w:rPr>
                <w:rStyle w:val="VerbatimChar"/>
              </w:rPr>
              <w:t xml:space="preserve">¿</w:t>
            </w:r>
            <w:r>
              <w:t xml:space="preserve"> </w:t>
            </w:r>
            <w:r>
              <w:t xml:space="preserve">en Windows-1252 / ISO-8859-1</w:t>
            </w:r>
          </w:p>
        </w:tc>
      </w:tr>
      <w:tr>
        <w:tc>
          <w:tcPr/>
          <w:p>
            <w:pPr>
              <w:pStyle w:val="Compact"/>
            </w:pPr>
            <w:r>
              <w:rPr>
                <w:b/>
                <w:bCs/>
              </w:rPr>
              <w:t xml:space="preserve">Fin</w:t>
            </w:r>
          </w:p>
        </w:tc>
        <w:tc>
          <w:tcPr/>
          <w:p>
            <w:pPr>
              <w:pStyle w:val="Compact"/>
            </w:pPr>
            <w:r>
              <w:rPr>
                <w:rStyle w:val="VerbatimChar"/>
              </w:rPr>
              <w:t xml:space="preserve">0x3F</w:t>
            </w:r>
          </w:p>
        </w:tc>
        <w:tc>
          <w:tcPr/>
          <w:p>
            <w:pPr>
              <w:pStyle w:val="Compact"/>
            </w:pPr>
            <w:r>
              <w:rPr>
                <w:rStyle w:val="VerbatimChar"/>
              </w:rPr>
              <w:t xml:space="preserve">?</w:t>
            </w:r>
          </w:p>
        </w:tc>
      </w:tr>
    </w:tbl>
    <w:p>
      <w:pPr>
        <w:pStyle w:val="BodyText"/>
      </w:pPr>
      <w:r>
        <w:rPr>
          <w:i/>
          <w:iCs/>
        </w:rPr>
        <w:t xml:space="preserve">Fuente verificada:</w:t>
      </w:r>
      <w:r>
        <w:rPr>
          <w:i/>
          <w:iCs/>
        </w:rPr>
        <w:t xml:space="preserve"> </w:t>
      </w:r>
      <w:r>
        <w:rPr>
          <w:rStyle w:val="VerbatimChar"/>
          <w:i/>
          <w:iCs/>
        </w:rPr>
        <w:t xml:space="preserve">Serial.h</w:t>
      </w:r>
      <w:r>
        <w:rPr>
          <w:i/>
          <w:iCs/>
        </w:rPr>
        <w:t xml:space="preserve"> </w:t>
      </w:r>
      <w:r>
        <w:rPr>
          <w:i/>
          <w:iCs/>
        </w:rPr>
        <w:t xml:space="preserve">líneas 27–28.</w:t>
      </w:r>
    </w:p>
    <w:p>
      <w:pPr>
        <w:pStyle w:val="SourceCode"/>
      </w:pPr>
      <w:r>
        <w:rPr>
          <w:rStyle w:val="PreprocessorTok"/>
        </w:rPr>
        <w:t xml:space="preserve">#define INIT_FRAME      </w:t>
      </w:r>
      <w:r>
        <w:rPr>
          <w:rStyle w:val="StringTok"/>
        </w:rPr>
        <w:t xml:space="preserve">"¿"</w:t>
      </w:r>
      <w:r>
        <w:rPr>
          <w:rStyle w:val="PreprocessorTok"/>
        </w:rPr>
        <w:t xml:space="preserve">     </w:t>
      </w:r>
      <w:r>
        <w:rPr>
          <w:rStyle w:val="CommentTok"/>
        </w:rPr>
        <w:t xml:space="preserve">// volcado hexadecimal del fichero: 22 BF 22 → el byte es 0xBF</w:t>
      </w:r>
      <w:r>
        <w:br/>
      </w:r>
      <w:r>
        <w:rPr>
          <w:rStyle w:val="PreprocessorTok"/>
        </w:rPr>
        <w:t xml:space="preserve">#define END_FRAME       </w:t>
      </w:r>
      <w:r>
        <w:rPr>
          <w:rStyle w:val="StringTok"/>
        </w:rPr>
        <w:t xml:space="preserve">"?"</w:t>
      </w:r>
      <w:r>
        <w:br/>
      </w:r>
      <w:r>
        <w:rPr>
          <w:rStyle w:val="PreprocessorTok"/>
        </w:rPr>
        <w:t xml:space="preserve">#define ID_READ_DEV     </w:t>
      </w:r>
      <w:r>
        <w:rPr>
          <w:rStyle w:val="StringTok"/>
        </w:rPr>
        <w:t xml:space="preserve">"L"</w:t>
      </w:r>
    </w:p>
    <w:p>
      <w:pPr>
        <w:pStyle w:val="FirstParagraph"/>
      </w:pPr>
      <w:r>
        <w:rPr>
          <w:b/>
          <w:bCs/>
        </w:rPr>
        <w:t xml:space="preserve">El problema:</w:t>
      </w:r>
      <w:r>
        <w:t xml:space="preserve"> </w:t>
      </w:r>
      <w:r>
        <w:rPr>
          <w:rStyle w:val="VerbatimChar"/>
        </w:rPr>
        <w:t xml:space="preserve">0xBF</w:t>
      </w:r>
      <w:r>
        <w:t xml:space="preserve"> </w:t>
      </w:r>
      <w:r>
        <w:t xml:space="preserve">no es un carácter ASCII.</w:t>
      </w:r>
      <w:r>
        <w:t xml:space="preserve"> </w:t>
      </w:r>
      <w:r>
        <w:rPr>
          <w:b/>
          <w:bCs/>
        </w:rPr>
        <w:t xml:space="preserve">Muchos terminales de móvil no dejan escribirlo</w:t>
      </w:r>
      <w:r>
        <w:t xml:space="preserve">, y los que lo dejan suelen mandarlo en UTF-8, que son</w:t>
      </w:r>
      <w:r>
        <w:t xml:space="preserve"> </w:t>
      </w:r>
      <w:r>
        <w:rPr>
          <w:b/>
          <w:bCs/>
        </w:rPr>
        <w:t xml:space="preserve">dos bytes</w:t>
      </w:r>
      <w:r>
        <w:t xml:space="preserve"> </w:t>
      </w:r>
      <w:r>
        <w:t xml:space="preserve">(</w:t>
      </w:r>
      <w:r>
        <w:rPr>
          <w:rStyle w:val="VerbatimChar"/>
        </w:rPr>
        <w:t xml:space="preserve">C2 BF</w:t>
      </w:r>
      <w:r>
        <w:t xml:space="preserve">), no uno.</w:t>
      </w:r>
    </w:p>
    <w:bookmarkEnd w:id="85"/>
    <w:bookmarkStart w:id="86" w:name="X7a7d8d4b8ab1c8ca309245f5dfd6b49c6c35271"/>
    <w:p>
      <w:pPr>
        <w:pStyle w:val="Heading3"/>
      </w:pPr>
      <w:r>
        <w:t xml:space="preserve">8.2 La trama de volcado</w:t>
      </w:r>
    </w:p>
    <w:p>
      <w:pPr>
        <w:pStyle w:val="FirstParagraph"/>
      </w:pPr>
      <w:r>
        <w:rPr>
          <w:b/>
          <w:bCs/>
        </w:rPr>
        <w:t xml:space="preserve">Lo que hay que hacer llegar al equipo: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Byte 1</w:t>
            </w:r>
          </w:p>
        </w:tc>
        <w:tc>
          <w:tcPr/>
          <w:p>
            <w:pPr>
              <w:pStyle w:val="Compact"/>
            </w:pPr>
            <w:r>
              <w:t xml:space="preserve">Byte 2</w:t>
            </w:r>
          </w:p>
        </w:tc>
        <w:tc>
          <w:tcPr/>
          <w:p>
            <w:pPr>
              <w:pStyle w:val="Compact"/>
            </w:pPr>
            <w:r>
              <w:t xml:space="preserve">Byte 3</w:t>
            </w:r>
          </w:p>
        </w:tc>
      </w:tr>
      <w:tr>
        <w:tc>
          <w:tcPr/>
          <w:p>
            <w:pPr>
              <w:pStyle w:val="Compact"/>
            </w:pPr>
            <w:r>
              <w:rPr>
                <w:b/>
                <w:bCs/>
              </w:rPr>
              <w:t xml:space="preserve">Hex</w:t>
            </w:r>
          </w:p>
        </w:tc>
        <w:tc>
          <w:tcPr/>
          <w:p>
            <w:pPr>
              <w:pStyle w:val="Compact"/>
            </w:pPr>
            <w:r>
              <w:rPr>
                <w:rStyle w:val="VerbatimChar"/>
              </w:rPr>
              <w:t xml:space="preserve">BF</w:t>
            </w:r>
          </w:p>
        </w:tc>
        <w:tc>
          <w:tcPr/>
          <w:p>
            <w:pPr>
              <w:pStyle w:val="Compact"/>
            </w:pPr>
            <w:r>
              <w:rPr>
                <w:rStyle w:val="VerbatimChar"/>
              </w:rPr>
              <w:t xml:space="preserve">4C</w:t>
            </w:r>
          </w:p>
        </w:tc>
        <w:tc>
          <w:tcPr/>
          <w:p>
            <w:pPr>
              <w:pStyle w:val="Compact"/>
            </w:pPr>
            <w:r>
              <w:rPr>
                <w:rStyle w:val="VerbatimChar"/>
              </w:rPr>
              <w:t xml:space="preserve">3F</w:t>
            </w:r>
          </w:p>
        </w:tc>
      </w:tr>
      <w:tr>
        <w:tc>
          <w:tcPr/>
          <w:p>
            <w:pPr>
              <w:pStyle w:val="Compact"/>
            </w:pPr>
            <w:r>
              <w:rPr>
                <w:b/>
                <w:bCs/>
              </w:rPr>
              <w:t xml:space="preserve">Carácter</w:t>
            </w:r>
          </w:p>
        </w:tc>
        <w:tc>
          <w:tcPr/>
          <w:p>
            <w:pPr>
              <w:pStyle w:val="Compact"/>
            </w:pPr>
            <w:r>
              <w:rPr>
                <w:rStyle w:val="VerbatimChar"/>
              </w:rPr>
              <w:t xml:space="preserve">¿</w:t>
            </w:r>
          </w:p>
        </w:tc>
        <w:tc>
          <w:tcPr/>
          <w:p>
            <w:pPr>
              <w:pStyle w:val="Compact"/>
            </w:pPr>
            <w:r>
              <w:rPr>
                <w:rStyle w:val="VerbatimChar"/>
              </w:rPr>
              <w:t xml:space="preserve">L</w:t>
            </w:r>
          </w:p>
        </w:tc>
        <w:tc>
          <w:tcPr/>
          <w:p>
            <w:pPr>
              <w:pStyle w:val="Compact"/>
            </w:pPr>
            <w:r>
              <w:rPr>
                <w:rStyle w:val="VerbatimChar"/>
              </w:rPr>
              <w:t xml:space="preserve">?</w:t>
            </w:r>
          </w:p>
        </w:tc>
      </w:tr>
    </w:tbl>
    <w:bookmarkEnd w:id="86"/>
    <w:bookmarkStart w:id="90" w:name="X070d33b4a7e2e3e09d46002639c774c730f323f"/>
    <w:p>
      <w:pPr>
        <w:pStyle w:val="Heading3"/>
      </w:pPr>
      <w:r>
        <w:t xml:space="preserve">8.3 Cómo enviarla — tres formas, en orden de fiabilidad</w:t>
      </w:r>
    </w:p>
    <w:bookmarkStart w:id="87" w:name="X4eb3f9bfd704ae6a03df9f64fb14ac716670e8e"/>
    <w:p>
      <w:pPr>
        <w:pStyle w:val="Heading4"/>
      </w:pPr>
      <w:r>
        <w:t xml:space="preserve">Forma 1 — Serial Bluetooth Terminal en modo HEX ✅ RECOMENDADA</w:t>
      </w:r>
    </w:p>
    <w:p>
      <w:pPr>
        <w:pStyle w:val="Compact"/>
        <w:numPr>
          <w:ilvl w:val="0"/>
          <w:numId w:val="1135"/>
        </w:numPr>
      </w:pPr>
      <w:r>
        <w:rPr>
          <w:b/>
          <w:bCs/>
        </w:rPr>
        <w:t xml:space="preserve">8.3.1</w:t>
      </w:r>
      <w:r>
        <w:t xml:space="preserve"> </w:t>
      </w:r>
      <w:r>
        <w:t xml:space="preserve">Abre</w:t>
      </w:r>
      <w:r>
        <w:t xml:space="preserve"> </w:t>
      </w:r>
      <w:r>
        <w:rPr>
          <w:b/>
          <w:bCs/>
        </w:rPr>
        <w:t xml:space="preserve">Serial Bluetooth Terminal</w:t>
      </w:r>
      <w:r>
        <w:t xml:space="preserve"> </w:t>
      </w:r>
      <w:r>
        <w:t xml:space="preserve">y conéctate al módulo.</w:t>
      </w:r>
    </w:p>
    <w:p>
      <w:pPr>
        <w:pStyle w:val="Compact"/>
        <w:numPr>
          <w:ilvl w:val="0"/>
          <w:numId w:val="1136"/>
        </w:numPr>
      </w:pPr>
      <w:r>
        <w:rPr>
          <w:b/>
          <w:bCs/>
        </w:rPr>
        <w:t xml:space="preserve">8.3.2</w:t>
      </w:r>
      <w:r>
        <w:t xml:space="preserve"> </w:t>
      </w:r>
      <w:r>
        <w:t xml:space="preserve">Menú (☰) →</w:t>
      </w:r>
      <w:r>
        <w:t xml:space="preserve"> </w:t>
      </w:r>
      <w:r>
        <w:rPr>
          <w:b/>
          <w:bCs/>
        </w:rPr>
        <w:t xml:space="preserve">Settings</w:t>
      </w:r>
      <w:r>
        <w:t xml:space="preserve"> </w:t>
      </w:r>
      <w:r>
        <w:t xml:space="preserve">→</w:t>
      </w:r>
      <w:r>
        <w:t xml:space="preserve"> </w:t>
      </w:r>
      <w:r>
        <w:rPr>
          <w:b/>
          <w:bCs/>
        </w:rPr>
        <w:t xml:space="preserve">Send</w:t>
      </w:r>
      <w:r>
        <w:t xml:space="preserve"> </w:t>
      </w:r>
      <w:r>
        <w:t xml:space="preserve">→</w:t>
      </w:r>
      <w:r>
        <w:t xml:space="preserve"> </w:t>
      </w:r>
      <w:r>
        <w:rPr>
          <w:b/>
          <w:bCs/>
        </w:rPr>
        <w:t xml:space="preserve">Mode</w:t>
      </w:r>
      <w:r>
        <w:t xml:space="preserve"> </w:t>
      </w:r>
      <w:r>
        <w:t xml:space="preserve">→ selecciona</w:t>
      </w:r>
      <w:r>
        <w:t xml:space="preserve"> </w:t>
      </w:r>
      <w:r>
        <w:rPr>
          <w:rStyle w:val="VerbatimChar"/>
          <w:b/>
          <w:bCs/>
        </w:rPr>
        <w:t xml:space="preserve">HEX</w:t>
      </w:r>
      <w:r>
        <w:t xml:space="preserve">.</w:t>
      </w:r>
    </w:p>
    <w:p>
      <w:pPr>
        <w:pStyle w:val="Compact"/>
        <w:numPr>
          <w:ilvl w:val="0"/>
          <w:numId w:val="1137"/>
        </w:numPr>
      </w:pPr>
      <w:r>
        <w:rPr>
          <w:b/>
          <w:bCs/>
        </w:rPr>
        <w:t xml:space="preserve">8.3.3</w:t>
      </w:r>
      <w:r>
        <w:t xml:space="preserve"> </w:t>
      </w:r>
      <w:r>
        <w:t xml:space="preserve">En la caja de envío escribe exactamente:</w:t>
      </w:r>
    </w:p>
    <w:p>
      <w:pPr>
        <w:pStyle w:val="SourceCode"/>
        <w:numPr>
          <w:ilvl w:val="0"/>
          <w:numId w:val="1000"/>
        </w:numPr>
      </w:pPr>
      <w:r>
        <w:rPr>
          <w:rStyle w:val="VerbatimChar"/>
        </w:rPr>
        <w:t xml:space="preserve">BF 4C 3F</w:t>
      </w:r>
    </w:p>
    <w:p>
      <w:pPr>
        <w:pStyle w:val="Compact"/>
        <w:numPr>
          <w:ilvl w:val="0"/>
          <w:numId w:val="1138"/>
        </w:numPr>
      </w:pPr>
      <w:r>
        <w:rPr>
          <w:b/>
          <w:bCs/>
        </w:rPr>
        <w:t xml:space="preserve">8.3.4</w:t>
      </w:r>
      <w:r>
        <w:t xml:space="preserve"> </w:t>
      </w:r>
      <w:r>
        <w:t xml:space="preserve">Envía.</w:t>
      </w:r>
    </w:p>
    <w:p>
      <w:pPr>
        <w:pStyle w:val="FirstParagraph"/>
      </w:pPr>
      <w:r>
        <w:t xml:space="preserve">Esto manda</w:t>
      </w:r>
      <w:r>
        <w:t xml:space="preserve"> </w:t>
      </w:r>
      <w:r>
        <w:rPr>
          <w:b/>
          <w:bCs/>
        </w:rPr>
        <w:t xml:space="preserve">los tres bytes exactos</w:t>
      </w:r>
      <w:r>
        <w:t xml:space="preserve">, sin que ningún juego de caracteres los toque.</w:t>
      </w:r>
      <w:r>
        <w:t xml:space="preserve"> </w:t>
      </w:r>
      <w:r>
        <w:rPr>
          <w:b/>
          <w:bCs/>
        </w:rPr>
        <w:t xml:space="preserve">Es la forma que no falla.</w:t>
      </w:r>
    </w:p>
    <w:bookmarkEnd w:id="87"/>
    <w:bookmarkStart w:id="88" w:name="forma-2--desde-el-pc-con-termite"/>
    <w:p>
      <w:pPr>
        <w:pStyle w:val="Heading4"/>
      </w:pPr>
      <w:r>
        <w:t xml:space="preserve">Forma 2 — desde el PC con Termite</w:t>
      </w:r>
    </w:p>
    <w:p>
      <w:pPr>
        <w:pStyle w:val="Compact"/>
        <w:numPr>
          <w:ilvl w:val="0"/>
          <w:numId w:val="1139"/>
        </w:numPr>
      </w:pPr>
      <w:r>
        <w:rPr>
          <w:b/>
          <w:bCs/>
        </w:rPr>
        <w:t xml:space="preserve">8.3.5</w:t>
      </w:r>
      <w:r>
        <w:t xml:space="preserve"> </w:t>
      </w:r>
      <w:r>
        <w:t xml:space="preserve">Con el módulo conectado al adaptador USB-serie a 9600, en Termite escribe</w:t>
      </w:r>
      <w:r>
        <w:t xml:space="preserve"> </w:t>
      </w:r>
      <w:r>
        <w:rPr>
          <w:rStyle w:val="VerbatimChar"/>
        </w:rPr>
        <w:t xml:space="preserve">¿L?</w:t>
      </w:r>
      <w:r>
        <w:t xml:space="preserve">.</w:t>
      </w:r>
      <w:r>
        <w:t xml:space="preserve"> </w:t>
      </w:r>
      <w:r>
        <w:t xml:space="preserve">Termite envía en la codificación local de Windows (Windows-1252), donde</w:t>
      </w:r>
      <w:r>
        <w:t xml:space="preserve"> </w:t>
      </w:r>
      <w:r>
        <w:rPr>
          <w:rStyle w:val="VerbatimChar"/>
        </w:rPr>
        <w:t xml:space="preserve">¿</w:t>
      </w:r>
      <w:r>
        <w:t xml:space="preserve"> </w:t>
      </w:r>
      <w:r>
        <w:rPr>
          <w:b/>
          <w:bCs/>
        </w:rPr>
        <w:t xml:space="preserve">es</w:t>
      </w:r>
      <w:r>
        <w:t xml:space="preserve"> </w:t>
      </w:r>
      <w:r>
        <w:t xml:space="preserve">el byte</w:t>
      </w:r>
      <w:r>
        <w:t xml:space="preserve"> </w:t>
      </w:r>
      <w:r>
        <w:rPr>
          <w:rStyle w:val="VerbatimChar"/>
        </w:rPr>
        <w:t xml:space="preserve">0xBF</w:t>
      </w:r>
      <w:r>
        <w:t xml:space="preserve">. Funciona.</w:t>
      </w:r>
      <w:r>
        <w:t xml:space="preserve"> </w:t>
      </w:r>
      <w:r>
        <w:t xml:space="preserve">Para teclear</w:t>
      </w:r>
      <w:r>
        <w:t xml:space="preserve"> </w:t>
      </w:r>
      <w:r>
        <w:rPr>
          <w:rStyle w:val="VerbatimChar"/>
        </w:rPr>
        <w:t xml:space="preserve">¿</w:t>
      </w:r>
      <w:r>
        <w:t xml:space="preserve"> </w:t>
      </w:r>
      <w:r>
        <w:t xml:space="preserve">en Windows: mantén</w:t>
      </w:r>
      <w:r>
        <w:t xml:space="preserve"> </w:t>
      </w:r>
      <w:r>
        <w:rPr>
          <w:rStyle w:val="VerbatimChar"/>
        </w:rPr>
        <w:t xml:space="preserve">Alt</w:t>
      </w:r>
      <w:r>
        <w:t xml:space="preserve"> </w:t>
      </w:r>
      <w:r>
        <w:t xml:space="preserve">y teclea</w:t>
      </w:r>
      <w:r>
        <w:t xml:space="preserve"> </w:t>
      </w:r>
      <w:r>
        <w:rPr>
          <w:rStyle w:val="VerbatimChar"/>
        </w:rPr>
        <w:t xml:space="preserve">168</w:t>
      </w:r>
      <w:r>
        <w:t xml:space="preserve"> </w:t>
      </w:r>
      <w:r>
        <w:t xml:space="preserve">en el teclado numérico.</w:t>
      </w:r>
    </w:p>
    <w:bookmarkEnd w:id="88"/>
    <w:bookmarkStart w:id="89" w:name="forma-3--la-propia-app-de-la-baliza"/>
    <w:p>
      <w:pPr>
        <w:pStyle w:val="Heading4"/>
      </w:pPr>
      <w:r>
        <w:t xml:space="preserve">Forma 3 — la propia app de la baliza</w:t>
      </w:r>
    </w:p>
    <w:p>
      <w:pPr>
        <w:pStyle w:val="Compact"/>
        <w:numPr>
          <w:ilvl w:val="0"/>
          <w:numId w:val="1140"/>
        </w:numPr>
      </w:pPr>
      <w:r>
        <w:rPr>
          <w:b/>
          <w:bCs/>
        </w:rPr>
        <w:t xml:space="preserve">8.3.6</w:t>
      </w:r>
      <w:r>
        <w:t xml:space="preserve"> </w:t>
      </w:r>
      <w:r>
        <w:t xml:space="preserve">Pulsa el botón «Leer» en la app</w:t>
      </w:r>
      <w:r>
        <w:t xml:space="preserve"> </w:t>
      </w:r>
      <w:r>
        <w:rPr>
          <w:rStyle w:val="VerbatimChar"/>
        </w:rPr>
        <w:t xml:space="preserve">BalizaV10</w:t>
      </w:r>
      <w:r>
        <w:t xml:space="preserve">. Construye la trama sola.</w:t>
      </w:r>
    </w:p>
    <w:p>
      <w:pPr>
        <w:pStyle w:val="BlockText"/>
      </w:pPr>
      <w:r>
        <w:rPr>
          <w:b/>
          <w:bCs/>
        </w:rPr>
        <w:t xml:space="preserve">Detalle útil si comparas capturas:</w:t>
      </w:r>
      <w:r>
        <w:t xml:space="preserve"> </w:t>
      </w:r>
      <w:r>
        <w:t xml:space="preserve">la app envía en realidad</w:t>
      </w:r>
      <w:r>
        <w:t xml:space="preserve"> </w:t>
      </w:r>
      <w:r>
        <w:rPr>
          <w:b/>
          <w:bCs/>
        </w:rPr>
        <w:t xml:space="preserve">cuatro bytes</w:t>
      </w:r>
      <w:r>
        <w:t xml:space="preserve">,</w:t>
      </w:r>
      <w:r>
        <w:t xml:space="preserve"> </w:t>
      </w:r>
      <w:r>
        <w:rPr>
          <w:rStyle w:val="VerbatimChar"/>
        </w:rPr>
        <w:t xml:space="preserve">C2 BF 4C 3F</w:t>
      </w:r>
      <w:r>
        <w:t xml:space="preserve">, no tres. El literal del código fuente es</w:t>
      </w:r>
      <w:r>
        <w:t xml:space="preserve"> </w:t>
      </w:r>
      <w:r>
        <w:rPr>
          <w:rStyle w:val="VerbatimChar"/>
        </w:rPr>
        <w:t xml:space="preserve">"¿L?\n\r"</w:t>
      </w:r>
      <w:r>
        <w:t xml:space="preserve">, el fichero está en UTF-8 y Java lo escribe en UTF-8, así que el</w:t>
      </w:r>
      <w:r>
        <w:t xml:space="preserve"> </w:t>
      </w:r>
      <w:r>
        <w:rPr>
          <w:rStyle w:val="VerbatimChar"/>
        </w:rPr>
        <w:t xml:space="preserve">¿</w:t>
      </w:r>
      <w:r>
        <w:t xml:space="preserve"> </w:t>
      </w:r>
      <w:r>
        <w:t xml:space="preserve">sale como</w:t>
      </w:r>
      <w:r>
        <w:t xml:space="preserve"> </w:t>
      </w:r>
      <w:r>
        <w:rPr>
          <w:rStyle w:val="VerbatimChar"/>
        </w:rPr>
        <w:t xml:space="preserve">C2 BF</w:t>
      </w:r>
      <w:r>
        <w:t xml:space="preserve">.</w:t>
      </w:r>
      <w:r>
        <w:t xml:space="preserve"> </w:t>
      </w:r>
      <w:r>
        <w:rPr>
          <w:b/>
          <w:bCs/>
        </w:rPr>
        <w:t xml:space="preserve">Funciona igualmente</w:t>
      </w:r>
      <w:r>
        <w:t xml:space="preserve">, porque el firmware busca el</w:t>
      </w:r>
      <w:r>
        <w:t xml:space="preserve"> </w:t>
      </w:r>
      <w:r>
        <w:rPr>
          <w:rStyle w:val="VerbatimChar"/>
        </w:rPr>
        <w:t xml:space="preserve">0xBF</w:t>
      </w:r>
      <w:r>
        <w:t xml:space="preserve"> </w:t>
      </w:r>
      <w:r>
        <w:t xml:space="preserve">con</w:t>
      </w:r>
      <w:r>
        <w:t xml:space="preserve"> </w:t>
      </w:r>
      <w:r>
        <w:rPr>
          <w:rStyle w:val="VerbatimChar"/>
        </w:rPr>
        <w:t xml:space="preserve">strstr()</w:t>
      </w:r>
      <w:r>
        <w:t xml:space="preserve"> </w:t>
      </w:r>
      <w:r>
        <w:t xml:space="preserve">en cualquier posición del buffer, y lo encuentra como segundo byte.</w:t>
      </w:r>
      <w:r>
        <w:t xml:space="preserve"> </w:t>
      </w:r>
      <w:r>
        <w:rPr>
          <w:i/>
          <w:iCs/>
        </w:rPr>
        <w:t xml:space="preserve">Verificado: volcado hexadecimal de</w:t>
      </w:r>
      <w:r>
        <w:rPr>
          <w:i/>
          <w:iCs/>
        </w:rPr>
        <w:t xml:space="preserve"> </w:t>
      </w:r>
      <w:r>
        <w:rPr>
          <w:rStyle w:val="VerbatimChar"/>
          <w:i/>
          <w:iCs/>
        </w:rPr>
        <w:t xml:space="preserve">MainActivity2.java</w:t>
      </w:r>
      <w:r>
        <w:rPr>
          <w:i/>
          <w:iCs/>
        </w:rPr>
        <w:t xml:space="preserve"> </w:t>
      </w:r>
      <w:r>
        <w:rPr>
          <w:i/>
          <w:iCs/>
        </w:rPr>
        <w:t xml:space="preserve">→</w:t>
      </w:r>
      <w:r>
        <w:rPr>
          <w:i/>
          <w:iCs/>
        </w:rPr>
        <w:t xml:space="preserve"> </w:t>
      </w:r>
      <w:r>
        <w:rPr>
          <w:rStyle w:val="VerbatimChar"/>
          <w:i/>
          <w:iCs/>
        </w:rPr>
        <w:t xml:space="preserve">22 C2 BF 4C 3F 5C 6E 5C 72 22</w:t>
      </w:r>
      <w:r>
        <w:rPr>
          <w:i/>
          <w:iCs/>
        </w:rPr>
        <w:t xml:space="preserve">, y</w:t>
      </w:r>
      <w:r>
        <w:rPr>
          <w:i/>
          <w:iCs/>
        </w:rPr>
        <w:t xml:space="preserve"> </w:t>
      </w:r>
      <w:r>
        <w:rPr>
          <w:rStyle w:val="VerbatimChar"/>
          <w:i/>
          <w:iCs/>
        </w:rPr>
        <w:t xml:space="preserve">Serial.c</w:t>
      </w:r>
      <w:r>
        <w:rPr>
          <w:i/>
          <w:iCs/>
        </w:rPr>
        <w:t xml:space="preserve">, estado</w:t>
      </w:r>
      <w:r>
        <w:rPr>
          <w:i/>
          <w:iCs/>
        </w:rPr>
        <w:t xml:space="preserve"> </w:t>
      </w:r>
      <w:r>
        <w:rPr>
          <w:rStyle w:val="VerbatimChar"/>
          <w:i/>
          <w:iCs/>
        </w:rPr>
        <w:t xml:space="preserve">ST_INIT_FRAME_ANA1</w:t>
      </w:r>
      <w:r>
        <w:rPr>
          <w:i/>
          <w:iCs/>
        </w:rPr>
        <w:t xml:space="preserve">.</w:t>
      </w:r>
      <w:r>
        <w:t xml:space="preserve"> </w:t>
      </w:r>
      <w:r>
        <w:t xml:space="preserve">Por eso</w:t>
      </w:r>
      <w:r>
        <w:t xml:space="preserve"> </w:t>
      </w:r>
      <w:r>
        <w:rPr>
          <w:rStyle w:val="VerbatimChar"/>
        </w:rPr>
        <w:t xml:space="preserve">BF 4C 3F</w:t>
      </w:r>
      <w:r>
        <w:t xml:space="preserve"> </w:t>
      </w:r>
      <w:r>
        <w:t xml:space="preserve">y</w:t>
      </w:r>
      <w:r>
        <w:t xml:space="preserve"> </w:t>
      </w:r>
      <w:r>
        <w:rPr>
          <w:rStyle w:val="VerbatimChar"/>
        </w:rPr>
        <w:t xml:space="preserve">C2 BF 4C 3F</w:t>
      </w:r>
      <w:r>
        <w:t xml:space="preserve"> </w:t>
      </w:r>
      <w:r>
        <w:t xml:space="preserve">valen las dos.</w:t>
      </w:r>
    </w:p>
    <w:bookmarkEnd w:id="89"/>
    <w:bookmarkEnd w:id="90"/>
    <w:bookmarkStart w:id="91" w:name="Xc0b79fa1085700e1211120cd26b4551b910ed48"/>
    <w:p>
      <w:pPr>
        <w:pStyle w:val="Heading3"/>
      </w:pPr>
      <w:r>
        <w:t xml:space="preserve">8.4 Detalles del protocolo que conviene conocer</w:t>
      </w:r>
    </w:p>
    <w:p>
      <w:pPr>
        <w:pStyle w:val="Compact"/>
        <w:numPr>
          <w:ilvl w:val="0"/>
          <w:numId w:val="1141"/>
        </w:numPr>
      </w:pPr>
      <w:r>
        <w:rPr>
          <w:b/>
          <w:bCs/>
        </w:rPr>
        <w:t xml:space="preserve">El fin de trama lo marca el silencio, no el</w:t>
      </w:r>
      <w:r>
        <w:rPr>
          <w:b/>
          <w:bCs/>
        </w:rPr>
        <w:t xml:space="preserve"> </w:t>
      </w:r>
      <w:r>
        <w:rPr>
          <w:rStyle w:val="VerbatimChar"/>
          <w:b/>
          <w:bCs/>
        </w:rPr>
        <w:t xml:space="preserve">?</w:t>
      </w:r>
      <w:r>
        <w:rPr>
          <w:b/>
          <w:bCs/>
        </w:rPr>
        <w:t xml:space="preserve">.</w:t>
      </w:r>
      <w:r>
        <w:t xml:space="preserve"> </w:t>
      </w:r>
      <w:r>
        <w:t xml:space="preserve">El firmware da la trama por terminada tras</w:t>
      </w:r>
      <w:r>
        <w:t xml:space="preserve"> </w:t>
      </w:r>
      <w:r>
        <w:rPr>
          <w:b/>
          <w:bCs/>
        </w:rPr>
        <w:t xml:space="preserve">~5 ms sin recibir nada</w:t>
      </w:r>
      <w:r>
        <w:t xml:space="preserve">. Manda la trama de golpe, no carácter a carácter.</w:t>
      </w:r>
      <w:r>
        <w:t xml:space="preserve"> </w:t>
      </w:r>
      <w:r>
        <w:rPr>
          <w:i/>
          <w:iCs/>
        </w:rPr>
        <w:t xml:space="preserve">Fuente:</w:t>
      </w:r>
      <w:r>
        <w:rPr>
          <w:i/>
          <w:iCs/>
        </w:rPr>
        <w:t xml:space="preserve"> </w:t>
      </w:r>
      <w:r>
        <w:rPr>
          <w:rStyle w:val="VerbatimChar"/>
          <w:i/>
          <w:iCs/>
        </w:rPr>
        <w:t xml:space="preserve">Serial.c</w:t>
      </w:r>
      <w:r>
        <w:rPr>
          <w:i/>
          <w:iCs/>
        </w:rPr>
        <w:t xml:space="preserve">,</w:t>
      </w:r>
      <w:r>
        <w:rPr>
          <w:i/>
          <w:iCs/>
        </w:rPr>
        <w:t xml:space="preserve"> </w:t>
      </w:r>
      <w:r>
        <w:rPr>
          <w:rStyle w:val="VerbatimChar"/>
          <w:i/>
          <w:iCs/>
        </w:rPr>
        <w:t xml:space="preserve">ST_ESPERA_ANA1</w:t>
      </w:r>
      <w:r>
        <w:rPr>
          <w:i/>
          <w:iCs/>
        </w:rPr>
        <w:t xml:space="preserve">, contador</w:t>
      </w:r>
      <w:r>
        <w:rPr>
          <w:i/>
          <w:iCs/>
        </w:rPr>
        <w:t xml:space="preserve"> </w:t>
      </w:r>
      <w:r>
        <w:rPr>
          <w:rStyle w:val="VerbatimChar"/>
          <w:i/>
          <w:iCs/>
        </w:rPr>
        <w:t xml:space="preserve">anaT1.uiCnt &gt;= 5</w:t>
      </w:r>
      <w:r>
        <w:rPr>
          <w:i/>
          <w:iCs/>
        </w:rPr>
        <w:t xml:space="preserve">, que se pone a cero en cada byte recibido (</w:t>
      </w:r>
      <w:r>
        <w:rPr>
          <w:rStyle w:val="VerbatimChar"/>
          <w:i/>
          <w:iCs/>
        </w:rPr>
        <w:t xml:space="preserve">main.c</w:t>
      </w:r>
      <w:r>
        <w:rPr>
          <w:i/>
          <w:iCs/>
        </w:rPr>
        <w:t xml:space="preserve">, interrupción de</w:t>
      </w:r>
      <w:r>
        <w:rPr>
          <w:i/>
          <w:iCs/>
        </w:rPr>
        <w:t xml:space="preserve"> </w:t>
      </w:r>
      <w:r>
        <w:rPr>
          <w:rStyle w:val="VerbatimChar"/>
          <w:i/>
          <w:iCs/>
        </w:rPr>
        <w:t xml:space="preserve">RCIF</w:t>
      </w:r>
      <w:r>
        <w:rPr>
          <w:i/>
          <w:iCs/>
        </w:rPr>
        <w:t xml:space="preserve">).</w:t>
      </w:r>
    </w:p>
    <w:p>
      <w:pPr>
        <w:pStyle w:val="Compact"/>
        <w:numPr>
          <w:ilvl w:val="0"/>
          <w:numId w:val="1141"/>
        </w:numPr>
      </w:pPr>
      <w:r>
        <w:rPr>
          <w:b/>
          <w:bCs/>
        </w:rPr>
        <w:t xml:space="preserve">El buffer de recepción es de 40 bytes.</w:t>
      </w:r>
      <w:r>
        <w:t xml:space="preserve"> </w:t>
      </w:r>
      <w:r>
        <w:rPr>
          <w:i/>
          <w:iCs/>
        </w:rPr>
        <w:t xml:space="preserve">Fuente:</w:t>
      </w:r>
      <w:r>
        <w:rPr>
          <w:i/>
          <w:iCs/>
        </w:rPr>
        <w:t xml:space="preserve"> </w:t>
      </w:r>
      <w:r>
        <w:rPr>
          <w:rStyle w:val="VerbatimChar"/>
          <w:i/>
          <w:iCs/>
        </w:rPr>
        <w:t xml:space="preserve">Serial.h</w:t>
      </w:r>
      <w:r>
        <w:rPr>
          <w:i/>
          <w:iCs/>
        </w:rPr>
        <w:t xml:space="preserve">,</w:t>
      </w:r>
      <w:r>
        <w:rPr>
          <w:i/>
          <w:iCs/>
        </w:rPr>
        <w:t xml:space="preserve"> </w:t>
      </w:r>
      <w:r>
        <w:rPr>
          <w:rStyle w:val="VerbatimChar"/>
          <w:i/>
          <w:iCs/>
        </w:rPr>
        <w:t xml:space="preserve">SIZE_BUFFER_RX1</w:t>
      </w:r>
      <w:r>
        <w:rPr>
          <w:i/>
          <w:iCs/>
        </w:rPr>
        <w:t xml:space="preserve">.</w:t>
      </w:r>
      <w:r>
        <w:t xml:space="preserve"> </w:t>
      </w:r>
      <w:r>
        <w:t xml:space="preserve">No mandes tramas largas.</w:t>
      </w:r>
    </w:p>
    <w:p>
      <w:pPr>
        <w:pStyle w:val="Compact"/>
        <w:numPr>
          <w:ilvl w:val="0"/>
          <w:numId w:val="1141"/>
        </w:numPr>
      </w:pPr>
      <w:r>
        <w:rPr>
          <w:b/>
          <w:bCs/>
        </w:rPr>
        <w:t xml:space="preserve">El</w:t>
      </w:r>
      <w:r>
        <w:rPr>
          <w:b/>
          <w:bCs/>
        </w:rPr>
        <w:t xml:space="preserve"> </w:t>
      </w:r>
      <w:r>
        <w:rPr>
          <w:rStyle w:val="VerbatimChar"/>
          <w:b/>
          <w:bCs/>
        </w:rPr>
        <w:t xml:space="preserve">\n\r</w:t>
      </w:r>
      <w:r>
        <w:rPr>
          <w:b/>
          <w:bCs/>
        </w:rPr>
        <w:t xml:space="preserve"> </w:t>
      </w:r>
      <w:r>
        <w:rPr>
          <w:b/>
          <w:bCs/>
        </w:rPr>
        <w:t xml:space="preserve">del final es opcional.</w:t>
      </w:r>
      <w:r>
        <w:t xml:space="preserve"> </w:t>
      </w:r>
      <w:r>
        <w:t xml:space="preserve">El equipo no lo necesita.</w:t>
      </w:r>
    </w:p>
    <w:p>
      <w:pPr>
        <w:pStyle w:val="Compact"/>
        <w:numPr>
          <w:ilvl w:val="0"/>
          <w:numId w:val="1141"/>
        </w:numPr>
      </w:pPr>
      <w:r>
        <w:rPr>
          <w:b/>
          <w:bCs/>
        </w:rPr>
        <w:t xml:space="preserve">Las tramas de hora y de configuración de alarmas</w:t>
      </w:r>
      <w:r>
        <w:t xml:space="preserve"> </w:t>
      </w:r>
      <w:r>
        <w:t xml:space="preserve">(</w:t>
      </w:r>
      <w:r>
        <w:rPr>
          <w:rStyle w:val="VerbatimChar"/>
        </w:rPr>
        <w:t xml:space="preserve">¿R...,C...?</w:t>
      </w:r>
      <w:r>
        <w:t xml:space="preserve"> </w:t>
      </w:r>
      <w:r>
        <w:t xml:space="preserve">y</w:t>
      </w:r>
      <w:r>
        <w:t xml:space="preserve"> </w:t>
      </w:r>
      <w:r>
        <w:rPr>
          <w:rStyle w:val="VerbatimChar"/>
        </w:rPr>
        <w:t xml:space="preserve">¿A1,E1,I...,F...,D8,?</w:t>
      </w:r>
      <w:r>
        <w:t xml:space="preserve">)</w:t>
      </w:r>
      <w:r>
        <w:t xml:space="preserve"> </w:t>
      </w:r>
      <w:r>
        <w:rPr>
          <w:b/>
          <w:bCs/>
        </w:rPr>
        <w:t xml:space="preserve">no se usan en esta validación</w:t>
      </w:r>
      <w:r>
        <w:t xml:space="preserve"> </w:t>
      </w:r>
      <w:r>
        <w:t xml:space="preserve">— se documentan en</w:t>
      </w:r>
      <w:r>
        <w:t xml:space="preserve"> </w:t>
      </w:r>
      <w:r>
        <w:rPr>
          <w:rStyle w:val="VerbatimChar"/>
        </w:rPr>
        <w:t xml:space="preserve">APP_MOVIL.md</w:t>
      </w:r>
      <w:r>
        <w:t xml:space="preserve">. Para aceptar un módulo basta con el volcado.</w:t>
      </w:r>
    </w:p>
    <w:p>
      <w:r>
        <w:pict>
          <v:rect style="width:0;height:1.5pt" o:hralign="center" o:hrstd="t" o:hr="t"/>
        </w:pict>
      </w:r>
    </w:p>
    <w:bookmarkEnd w:id="91"/>
    <w:bookmarkEnd w:id="92"/>
    <w:bookmarkStart w:id="93" w:name="Xd7dea8a20ef1389554765d0a96051ca0053aacc"/>
    <w:p>
      <w:pPr>
        <w:pStyle w:val="Heading2"/>
      </w:pPr>
      <w:r>
        <w:t xml:space="preserve">9. Tabla de registro — una fila por módulo</w:t>
      </w:r>
    </w:p>
    <w:p>
      <w:pPr>
        <w:pStyle w:val="FirstParagraph"/>
      </w:pPr>
      <w:r>
        <w:rPr>
          <w:b/>
          <w:bCs/>
        </w:rPr>
        <w:t xml:space="preserve">Imprime esta hoja.</w:t>
      </w:r>
      <w:r>
        <w:t xml:space="preserve"> </w:t>
      </w:r>
      <w:r>
        <w:t xml:space="preserve">Rellena una fila por cada módulo. Guárdala con la documentación del lote.</w:t>
      </w:r>
    </w:p>
    <w:p>
      <w:pPr>
        <w:pStyle w:val="BodyText"/>
      </w:pPr>
      <w:r>
        <w:rPr>
          <w:b/>
          <w:bCs/>
        </w:rPr>
        <w:t xml:space="preserve">Lote nº: ________ · Fecha: ____ / ____ / ________ · Operario: _______________________</w:t>
      </w:r>
    </w:p>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w:t>
            </w:r>
          </w:p>
        </w:tc>
        <w:tc>
          <w:tcPr/>
          <w:p>
            <w:pPr>
              <w:pStyle w:val="Compact"/>
            </w:pPr>
            <w:r>
              <w:t xml:space="preserve">Marca física / Nº serie</w:t>
            </w:r>
          </w:p>
        </w:tc>
        <w:tc>
          <w:tcPr/>
          <w:p>
            <w:pPr>
              <w:pStyle w:val="Compact"/>
            </w:pPr>
            <w:r>
              <w:t xml:space="preserve">Familia (HC-06 / HC-05 / JDY-31)</w:t>
            </w:r>
          </w:p>
        </w:tc>
        <w:tc>
          <w:tcPr/>
          <w:p>
            <w:pPr>
              <w:pStyle w:val="Compact"/>
            </w:pPr>
            <w:r>
              <w:rPr>
                <w:b/>
                <w:bCs/>
              </w:rPr>
              <w:t xml:space="preserve">P0 pinout</w:t>
            </w:r>
          </w:p>
        </w:tc>
        <w:tc>
          <w:tcPr/>
          <w:p>
            <w:pPr>
              <w:pStyle w:val="Compact"/>
            </w:pPr>
            <w:r>
              <w:t xml:space="preserve">Nombre de FÁBRICA</w:t>
            </w:r>
          </w:p>
        </w:tc>
        <w:tc>
          <w:tcPr/>
          <w:p>
            <w:pPr>
              <w:pStyle w:val="Compact"/>
            </w:pPr>
            <w:r>
              <w:t xml:space="preserve">Señal destino</w:t>
            </w:r>
          </w:p>
        </w:tc>
        <w:tc>
          <w:tcPr/>
          <w:p>
            <w:pPr>
              <w:pStyle w:val="Compact"/>
            </w:pPr>
            <w:r>
              <w:t xml:space="preserve">Nombre puesto</w:t>
            </w:r>
          </w:p>
        </w:tc>
        <w:tc>
          <w:tcPr/>
          <w:p>
            <w:pPr>
              <w:pStyle w:val="Compact"/>
            </w:pPr>
            <w:r>
              <w:t xml:space="preserve">PIN</w:t>
            </w:r>
          </w:p>
        </w:tc>
        <w:tc>
          <w:tcPr/>
          <w:p>
            <w:pPr>
              <w:pStyle w:val="Compact"/>
            </w:pPr>
            <w:r>
              <w:t xml:space="preserve">Vel.</w:t>
            </w:r>
          </w:p>
        </w:tc>
        <w:tc>
          <w:tcPr/>
          <w:p>
            <w:pPr>
              <w:pStyle w:val="Compact"/>
            </w:pPr>
            <w:r>
              <w:t xml:space="preserve">6.1 LED</w:t>
            </w:r>
          </w:p>
        </w:tc>
        <w:tc>
          <w:tcPr/>
          <w:p>
            <w:pPr>
              <w:pStyle w:val="Compact"/>
            </w:pPr>
            <w:r>
              <w:t xml:space="preserve">6.2 AT</w:t>
            </w:r>
          </w:p>
        </w:tc>
        <w:tc>
          <w:tcPr/>
          <w:p>
            <w:pPr>
              <w:pStyle w:val="Compact"/>
            </w:pPr>
            <w:r>
              <w:t xml:space="preserve">6.3 Nombre</w:t>
            </w:r>
          </w:p>
        </w:tc>
        <w:tc>
          <w:tcPr/>
          <w:p>
            <w:pPr>
              <w:pStyle w:val="Compact"/>
            </w:pPr>
            <w:r>
              <w:t xml:space="preserve">6.4 Vel.</w:t>
            </w:r>
          </w:p>
        </w:tc>
        <w:tc>
          <w:tcPr/>
          <w:p>
            <w:pPr>
              <w:pStyle w:val="Compact"/>
            </w:pPr>
            <w:r>
              <w:t xml:space="preserve">6.5 Bucle</w:t>
            </w:r>
          </w:p>
        </w:tc>
        <w:tc>
          <w:tcPr/>
          <w:p>
            <w:pPr>
              <w:pStyle w:val="Compact"/>
            </w:pPr>
            <w:r>
              <w:t xml:space="preserve">6.6 Móvil</w:t>
            </w:r>
          </w:p>
        </w:tc>
        <w:tc>
          <w:tcPr/>
          <w:p>
            <w:pPr>
              <w:pStyle w:val="Compact"/>
            </w:pPr>
            <w:r>
              <w:t xml:space="preserve">6.7 Saludo</w:t>
            </w:r>
          </w:p>
        </w:tc>
        <w:tc>
          <w:tcPr/>
          <w:p>
            <w:pPr>
              <w:pStyle w:val="Compact"/>
            </w:pPr>
            <w:r>
              <w:t xml:space="preserve">6.8 Volcado</w:t>
            </w:r>
          </w:p>
        </w:tc>
        <w:tc>
          <w:tcPr/>
          <w:p>
            <w:pPr>
              <w:pStyle w:val="Compact"/>
            </w:pPr>
            <w:r>
              <w:rPr>
                <w:b/>
                <w:bCs/>
              </w:rPr>
              <w:t xml:space="preserve">Resultado</w:t>
            </w:r>
          </w:p>
        </w:tc>
        <w:tc>
          <w:tcPr/>
          <w:p>
            <w:pPr>
              <w:pStyle w:val="Compact"/>
            </w:pPr>
            <w:r>
              <w:t xml:space="preserve">Fecha</w:t>
            </w:r>
          </w:p>
        </w:tc>
        <w:tc>
          <w:tcPr/>
          <w:p>
            <w:pPr>
              <w:pStyle w:val="Compact"/>
            </w:pPr>
            <w:r>
              <w:t xml:space="preserve">Firma</w:t>
            </w:r>
          </w:p>
        </w:tc>
      </w:tr>
      <w:tr>
        <w:tc>
          <w:tcPr/>
          <w:p>
            <w:pPr>
              <w:pStyle w:val="Compact"/>
            </w:pPr>
            <w:r>
              <w:t xml:space="preserve">1</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r>
              <w:t xml:space="preserve">9600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APTO ☐ NO</w:t>
            </w:r>
          </w:p>
        </w:tc>
        <w:tc>
          <w:tcPr/>
          <w:p>
            <w:pPr>
              <w:pStyle w:val="Compact"/>
            </w:pPr>
          </w:p>
        </w:tc>
        <w:tc>
          <w:tcPr/>
          <w:p>
            <w:pPr>
              <w:pStyle w:val="Compact"/>
            </w:pPr>
          </w:p>
        </w:tc>
      </w:tr>
    </w:tbl>
    <w:p>
      <w:pPr>
        <w:pStyle w:val="BodyText"/>
      </w:pPr>
      <w:r>
        <w:rPr>
          <w:b/>
          <w:bCs/>
        </w:rPr>
        <w:t xml:space="preserve">Notas / incidencias:</w:t>
      </w:r>
    </w:p>
    <w:p>
      <w:pPr>
        <w:pStyle w:val="SourceCode"/>
      </w:pPr>
      <w:r>
        <w:rPr>
          <w:rStyle w:val="VerbatimChar"/>
        </w:rPr>
        <w:t xml:space="preserve">_______________________________________________________________________</w:t>
      </w:r>
      <w:r>
        <w:br/>
      </w:r>
      <w:r>
        <w:br/>
      </w:r>
      <w:r>
        <w:rPr>
          <w:rStyle w:val="VerbatimChar"/>
        </w:rPr>
        <w:t xml:space="preserve">_______________________________________________________________________</w:t>
      </w:r>
      <w:r>
        <w:br/>
      </w:r>
      <w:r>
        <w:br/>
      </w:r>
      <w:r>
        <w:rPr>
          <w:rStyle w:val="VerbatimChar"/>
        </w:rPr>
        <w:t xml:space="preserve">_______________________________________________________________________</w:t>
      </w:r>
    </w:p>
    <w:p>
      <w:pPr>
        <w:pStyle w:val="FirstParagraph"/>
      </w:pPr>
      <w:r>
        <w:rPr>
          <w:b/>
          <w:bCs/>
        </w:rPr>
        <w:t xml:space="preserve">Cómo rellenar:</w:t>
      </w:r>
    </w:p>
    <w:p>
      <w:pPr>
        <w:pStyle w:val="Compact"/>
        <w:numPr>
          <w:ilvl w:val="0"/>
          <w:numId w:val="1142"/>
        </w:numPr>
      </w:pPr>
      <w:r>
        <w:rPr>
          <w:b/>
          <w:bCs/>
        </w:rPr>
        <w:t xml:space="preserve">Paso 0 (pinout):</w:t>
      </w:r>
      <w:r>
        <w:t xml:space="preserve"> </w:t>
      </w:r>
      <w:r>
        <w:t xml:space="preserve">marca la casilla</w:t>
      </w:r>
      <w:r>
        <w:t xml:space="preserve"> </w:t>
      </w:r>
      <w:r>
        <w:rPr>
          <w:b/>
          <w:bCs/>
        </w:rPr>
        <w:t xml:space="preserve">sólo</w:t>
      </w:r>
      <w:r>
        <w:t xml:space="preserve"> </w:t>
      </w:r>
      <w:r>
        <w:t xml:space="preserve">tras comparar la serigrafía del módulo con el zócalo y confirmar que</w:t>
      </w:r>
      <w:r>
        <w:t xml:space="preserve"> </w:t>
      </w:r>
      <w:r>
        <w:rPr>
          <w:rStyle w:val="VerbatimChar"/>
        </w:rPr>
        <w:t xml:space="preserve">GND</w:t>
      </w:r>
      <w:r>
        <w:t xml:space="preserve"> </w:t>
      </w:r>
      <w:r>
        <w:t xml:space="preserve">y</w:t>
      </w:r>
      <w:r>
        <w:t xml:space="preserve"> </w:t>
      </w:r>
      <w:r>
        <w:rPr>
          <w:rStyle w:val="VerbatimChar"/>
        </w:rPr>
        <w:t xml:space="preserve">VCC</w:t>
      </w:r>
      <w:r>
        <w:t xml:space="preserve"> </w:t>
      </w:r>
      <w:r>
        <w:t xml:space="preserve">están en las posiciones 4 y 5.</w:t>
      </w:r>
      <w:r>
        <w:t xml:space="preserve"> </w:t>
      </w:r>
      <w:r>
        <w:rPr>
          <w:b/>
          <w:bCs/>
        </w:rPr>
        <w:t xml:space="preserve">Si no lo comprobaste, no sigas.</w:t>
      </w:r>
    </w:p>
    <w:p>
      <w:pPr>
        <w:pStyle w:val="Compact"/>
        <w:numPr>
          <w:ilvl w:val="0"/>
          <w:numId w:val="1142"/>
        </w:numPr>
      </w:pPr>
      <w:r>
        <w:rPr>
          <w:b/>
          <w:bCs/>
        </w:rPr>
        <w:t xml:space="preserve">Nombre de fábrica:</w:t>
      </w:r>
      <w:r>
        <w:t xml:space="preserve"> </w:t>
      </w:r>
      <w:r>
        <w:t xml:space="preserve">anótalo</w:t>
      </w:r>
      <w:r>
        <w:t xml:space="preserve"> </w:t>
      </w:r>
      <w:r>
        <w:rPr>
          <w:b/>
          <w:bCs/>
        </w:rPr>
        <w:t xml:space="preserve">antes</w:t>
      </w:r>
      <w:r>
        <w:t xml:space="preserve"> </w:t>
      </w:r>
      <w:r>
        <w:t xml:space="preserve">de cambiarlo (</w:t>
      </w:r>
      <w:r>
        <w:rPr>
          <w:rStyle w:val="VerbatimChar"/>
        </w:rPr>
        <w:t xml:space="preserve">linvor</w:t>
      </w:r>
      <w:r>
        <w:t xml:space="preserve">,</w:t>
      </w:r>
      <w:r>
        <w:t xml:space="preserve"> </w:t>
      </w:r>
      <w:r>
        <w:rPr>
          <w:rStyle w:val="VerbatimChar"/>
        </w:rPr>
        <w:t xml:space="preserve">JDY-31-SPP</w:t>
      </w:r>
      <w:r>
        <w:t xml:space="preserve">,</w:t>
      </w:r>
      <w:r>
        <w:t xml:space="preserve"> </w:t>
      </w:r>
      <w:r>
        <w:rPr>
          <w:rStyle w:val="VerbatimChar"/>
        </w:rPr>
        <w:t xml:space="preserve">HC-05</w:t>
      </w:r>
      <w:r>
        <w:t xml:space="preserve">…). Identifica la familia y sirve de prueba de que el módulo se anunciaba.</w:t>
      </w:r>
    </w:p>
    <w:p>
      <w:pPr>
        <w:pStyle w:val="Compact"/>
        <w:numPr>
          <w:ilvl w:val="0"/>
          <w:numId w:val="1142"/>
        </w:numPr>
      </w:pPr>
      <w:r>
        <w:rPr>
          <w:b/>
          <w:bCs/>
        </w:rPr>
        <w:t xml:space="preserve">Marca física / Nº serie:</w:t>
      </w:r>
      <w:r>
        <w:t xml:space="preserve"> </w:t>
      </w:r>
      <w:r>
        <w:t xml:space="preserve">los módulos no traen número de serie.</w:t>
      </w:r>
      <w:r>
        <w:t xml:space="preserve"> </w:t>
      </w:r>
      <w:r>
        <w:rPr>
          <w:b/>
          <w:bCs/>
        </w:rPr>
        <w:t xml:space="preserve">Pon tú una marca</w:t>
      </w:r>
      <w:r>
        <w:t xml:space="preserve">: pega una etiqueta con un número correlativo del lote (</w:t>
      </w:r>
      <w:r>
        <w:rPr>
          <w:rStyle w:val="VerbatimChar"/>
        </w:rPr>
        <w:t xml:space="preserve">L3-07</w:t>
      </w:r>
      <w:r>
        <w:t xml:space="preserve">) antes de empezar, y anótalo.</w:t>
      </w:r>
    </w:p>
    <w:p>
      <w:pPr>
        <w:pStyle w:val="Compact"/>
        <w:numPr>
          <w:ilvl w:val="0"/>
          <w:numId w:val="1142"/>
        </w:numPr>
      </w:pPr>
      <w:r>
        <w:rPr>
          <w:b/>
          <w:bCs/>
        </w:rPr>
        <w:t xml:space="preserve">Familia:</w:t>
      </w:r>
      <w:r>
        <w:t xml:space="preserve"> </w:t>
      </w:r>
      <w:r>
        <w:t xml:space="preserve">de §2.</w:t>
      </w:r>
    </w:p>
    <w:p>
      <w:pPr>
        <w:pStyle w:val="Compact"/>
        <w:numPr>
          <w:ilvl w:val="0"/>
          <w:numId w:val="1142"/>
        </w:numPr>
      </w:pPr>
      <w:r>
        <w:rPr>
          <w:b/>
          <w:bCs/>
        </w:rPr>
        <w:t xml:space="preserve">Vel.:</w:t>
      </w:r>
      <w:r>
        <w:t xml:space="preserve"> </w:t>
      </w:r>
      <w:r>
        <w:t xml:space="preserve">siempre</w:t>
      </w:r>
      <w:r>
        <w:t xml:space="preserve"> </w:t>
      </w:r>
      <w:r>
        <w:rPr>
          <w:rStyle w:val="VerbatimChar"/>
        </w:rPr>
        <w:t xml:space="preserve">9600</w:t>
      </w:r>
      <w:r>
        <w:t xml:space="preserve">. Si pone otra cosa, el módulo no está aceptado.</w:t>
      </w:r>
    </w:p>
    <w:p>
      <w:pPr>
        <w:pStyle w:val="Compact"/>
        <w:numPr>
          <w:ilvl w:val="0"/>
          <w:numId w:val="1142"/>
        </w:numPr>
      </w:pPr>
      <w:r>
        <w:rPr>
          <w:b/>
          <w:bCs/>
        </w:rPr>
        <w:t xml:space="preserve">Casillas 6.x:</w:t>
      </w:r>
      <w:r>
        <w:t xml:space="preserve"> </w:t>
      </w:r>
      <w:r>
        <w:t xml:space="preserve">marca sólo si viste exactamente lo que pide el paso.</w:t>
      </w:r>
      <w:r>
        <w:t xml:space="preserve"> </w:t>
      </w:r>
      <w:r>
        <w:rPr>
          <w:b/>
          <w:bCs/>
        </w:rPr>
        <w:t xml:space="preserve">6.3 en HC-06 se marca junto con 6.6.</w:t>
      </w:r>
    </w:p>
    <w:p>
      <w:pPr>
        <w:pStyle w:val="Compact"/>
        <w:numPr>
          <w:ilvl w:val="0"/>
          <w:numId w:val="1142"/>
        </w:numPr>
      </w:pPr>
      <w:r>
        <w:rPr>
          <w:b/>
          <w:bCs/>
        </w:rPr>
        <w:t xml:space="preserve">Resultado:</w:t>
      </w:r>
      <w:r>
        <w:t xml:space="preserve"> </w:t>
      </w:r>
      <w:r>
        <w:rPr>
          <w:rStyle w:val="VerbatimChar"/>
        </w:rPr>
        <w:t xml:space="preserve">APTO</w:t>
      </w:r>
      <w:r>
        <w:t xml:space="preserve"> </w:t>
      </w:r>
      <w:r>
        <w:t xml:space="preserve">sólo si</w:t>
      </w:r>
      <w:r>
        <w:t xml:space="preserve"> </w:t>
      </w:r>
      <w:r>
        <w:rPr>
          <w:b/>
          <w:bCs/>
        </w:rPr>
        <w:t xml:space="preserve">todas</w:t>
      </w:r>
      <w:r>
        <w:t xml:space="preserve"> </w:t>
      </w:r>
      <w:r>
        <w:t xml:space="preserve">las casillas están marcadas.</w:t>
      </w:r>
    </w:p>
    <w:p>
      <w:r>
        <w:pict>
          <v:rect style="width:0;height:1.5pt" o:hralign="center" o:hrstd="t" o:hr="t"/>
        </w:pict>
      </w:r>
    </w:p>
    <w:bookmarkEnd w:id="93"/>
    <w:bookmarkStart w:id="97" w:name="X667c0c58c53aaf7edcf8e9c07499cbd07ac886a"/>
    <w:p>
      <w:pPr>
        <w:pStyle w:val="Heading2"/>
      </w:pPr>
      <w:r>
        <w:t xml:space="preserve">10. Qué hacer con un módulo que no pasa</w:t>
      </w:r>
    </w:p>
    <w:bookmarkStart w:id="94" w:name="Xa4936792206a48e7ebc8d67e5a80fa2261e9c61"/>
    <w:p>
      <w:pPr>
        <w:pStyle w:val="Heading3"/>
      </w:pPr>
      <w:r>
        <w:t xml:space="preserve">10.1 Distinguir «mal configurado» de «dañado»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Diagnóstico</w:t>
            </w:r>
          </w:p>
        </w:tc>
        <w:tc>
          <w:tcPr/>
          <w:p>
            <w:pPr>
              <w:pStyle w:val="Compact"/>
            </w:pPr>
            <w:r>
              <w:t xml:space="preserve">¿Recuperable?</w:t>
            </w:r>
          </w:p>
        </w:tc>
      </w:tr>
      <w:tr>
        <w:tc>
          <w:tcPr/>
          <w:p>
            <w:pPr>
              <w:pStyle w:val="Compact"/>
            </w:pPr>
            <w:r>
              <w:t xml:space="preserve">Responde</w:t>
            </w:r>
            <w:r>
              <w:t xml:space="preserve"> </w:t>
            </w:r>
            <w:r>
              <w:rPr>
                <w:rStyle w:val="VerbatimChar"/>
              </w:rPr>
              <w:t xml:space="preserve">OK</w:t>
            </w:r>
            <w:r>
              <w:t xml:space="preserve"> </w:t>
            </w:r>
            <w:r>
              <w:t xml:space="preserve">a</w:t>
            </w:r>
            <w:r>
              <w:t xml:space="preserve"> </w:t>
            </w:r>
            <w:r>
              <w:rPr>
                <w:rStyle w:val="VerbatimChar"/>
              </w:rPr>
              <w:t xml:space="preserve">AT</w:t>
            </w:r>
            <w:r>
              <w:t xml:space="preserve"> </w:t>
            </w:r>
            <w:r>
              <w:t xml:space="preserve">pero el nombre no cambia</w:t>
            </w:r>
          </w:p>
        </w:tc>
        <w:tc>
          <w:tcPr/>
          <w:p>
            <w:pPr>
              <w:pStyle w:val="Compact"/>
            </w:pPr>
            <w:r>
              <w:rPr>
                <w:b/>
                <w:bCs/>
              </w:rPr>
              <w:t xml:space="preserve">Mal configurado</w:t>
            </w:r>
            <w:r>
              <w:t xml:space="preserve"> </w:t>
            </w:r>
            <w:r>
              <w:t xml:space="preserve">— sintaxis equivocada o familia mal identificada</w:t>
            </w:r>
          </w:p>
        </w:tc>
        <w:tc>
          <w:tcPr/>
          <w:p>
            <w:pPr>
              <w:pStyle w:val="Compact"/>
            </w:pPr>
            <w:r>
              <w:rPr>
                <w:b/>
                <w:bCs/>
              </w:rPr>
              <w:t xml:space="preserve">Sí.</w:t>
            </w:r>
            <w:r>
              <w:t xml:space="preserve"> </w:t>
            </w:r>
            <w:r>
              <w:t xml:space="preserve">Revisa §2 y §5</w:t>
            </w:r>
          </w:p>
        </w:tc>
      </w:tr>
      <w:tr>
        <w:tc>
          <w:tcPr/>
          <w:p>
            <w:pPr>
              <w:pStyle w:val="Compact"/>
            </w:pPr>
            <w:r>
              <w:t xml:space="preserve">No responde a 9600 pero sí a otra velocidad</w:t>
            </w:r>
          </w:p>
        </w:tc>
        <w:tc>
          <w:tcPr/>
          <w:p>
            <w:pPr>
              <w:pStyle w:val="Compact"/>
            </w:pPr>
            <w:r>
              <w:rPr>
                <w:b/>
                <w:bCs/>
              </w:rPr>
              <w:t xml:space="preserve">Mal configurado</w:t>
            </w:r>
            <w:r>
              <w:t xml:space="preserve"> </w:t>
            </w:r>
            <w:r>
              <w:t xml:space="preserve">— alguien lo dejó a otra velocidad</w:t>
            </w:r>
          </w:p>
        </w:tc>
        <w:tc>
          <w:tcPr/>
          <w:p>
            <w:pPr>
              <w:pStyle w:val="Compact"/>
            </w:pPr>
            <w:r>
              <w:rPr>
                <w:b/>
                <w:bCs/>
              </w:rPr>
              <w:t xml:space="preserve">Sí.</w:t>
            </w:r>
            <w:r>
              <w:t xml:space="preserve"> </w:t>
            </w:r>
            <w:r>
              <w:t xml:space="preserve">§5.3 desde esa velocidad</w:t>
            </w:r>
          </w:p>
        </w:tc>
      </w:tr>
      <w:tr>
        <w:tc>
          <w:tcPr/>
          <w:p>
            <w:pPr>
              <w:pStyle w:val="Compact"/>
            </w:pPr>
            <w:r>
              <w:t xml:space="preserve">Responde</w:t>
            </w:r>
            <w:r>
              <w:t xml:space="preserve"> </w:t>
            </w:r>
            <w:r>
              <w:rPr>
                <w:rStyle w:val="VerbatimChar"/>
              </w:rPr>
              <w:t xml:space="preserve">ERROR</w:t>
            </w:r>
            <w:r>
              <w:t xml:space="preserve"> </w:t>
            </w:r>
            <w:r>
              <w:t xml:space="preserve">a los comandos</w:t>
            </w:r>
          </w:p>
        </w:tc>
        <w:tc>
          <w:tcPr/>
          <w:p>
            <w:pPr>
              <w:pStyle w:val="Compact"/>
            </w:pPr>
            <w:r>
              <w:rPr>
                <w:b/>
                <w:bCs/>
              </w:rPr>
              <w:t xml:space="preserve">Mal configurado</w:t>
            </w:r>
            <w:r>
              <w:t xml:space="preserve"> </w:t>
            </w:r>
            <w:r>
              <w:t xml:space="preserve">— sintaxis. El módulo está vivo</w:t>
            </w:r>
          </w:p>
        </w:tc>
        <w:tc>
          <w:tcPr/>
          <w:p>
            <w:pPr>
              <w:pStyle w:val="Compact"/>
            </w:pPr>
            <w:r>
              <w:rPr>
                <w:b/>
                <w:bCs/>
              </w:rPr>
              <w:t xml:space="preserve">Sí.</w:t>
            </w:r>
            <w:r>
              <w:t xml:space="preserve"> </w:t>
            </w:r>
            <w:r>
              <w:t xml:space="preserve">Revisa la chuleta §7</w:t>
            </w:r>
          </w:p>
        </w:tc>
      </w:tr>
      <w:tr>
        <w:tc>
          <w:tcPr/>
          <w:p>
            <w:pPr>
              <w:pStyle w:val="Compact"/>
            </w:pPr>
            <w:r>
              <w:rPr>
                <w:b/>
                <w:bCs/>
              </w:rPr>
              <w:t xml:space="preserve">LED apagado con 3,3 V correctos en</w:t>
            </w:r>
            <w:r>
              <w:rPr>
                <w:b/>
                <w:bCs/>
              </w:rPr>
              <w:t xml:space="preserve"> </w:t>
            </w:r>
            <w:r>
              <w:rPr>
                <w:rStyle w:val="VerbatimChar"/>
                <w:b/>
                <w:bCs/>
              </w:rPr>
              <w:t xml:space="preserve">VCC</w:t>
            </w:r>
          </w:p>
        </w:tc>
        <w:tc>
          <w:tcPr/>
          <w:p>
            <w:pPr>
              <w:pStyle w:val="Compact"/>
            </w:pPr>
            <w:r>
              <w:rPr>
                <w:b/>
                <w:bCs/>
              </w:rPr>
              <w:t xml:space="preserve">Dañado</w:t>
            </w:r>
          </w:p>
        </w:tc>
        <w:tc>
          <w:tcPr/>
          <w:p>
            <w:pPr>
              <w:pStyle w:val="Compact"/>
            </w:pPr>
            <w:r>
              <w:rPr>
                <w:b/>
                <w:bCs/>
              </w:rPr>
              <w:t xml:space="preserve">No</w:t>
            </w:r>
          </w:p>
        </w:tc>
      </w:tr>
      <w:tr>
        <w:tc>
          <w:tcPr/>
          <w:p>
            <w:pPr>
              <w:pStyle w:val="Compact"/>
            </w:pPr>
            <w:r>
              <w:rPr>
                <w:b/>
                <w:bCs/>
              </w:rPr>
              <w:t xml:space="preserve">No responde a ninguna de las 16 combinaciones de §3.4</w:t>
            </w:r>
          </w:p>
        </w:tc>
        <w:tc>
          <w:tcPr/>
          <w:p>
            <w:pPr>
              <w:pStyle w:val="Compact"/>
            </w:pPr>
            <w:r>
              <w:rPr>
                <w:b/>
                <w:bCs/>
              </w:rPr>
              <w:t xml:space="preserve">Dañado</w:t>
            </w:r>
            <w:r>
              <w:t xml:space="preserve"> </w:t>
            </w:r>
            <w:r>
              <w:t xml:space="preserve">(o firmware desconocido)</w:t>
            </w:r>
          </w:p>
        </w:tc>
        <w:tc>
          <w:tcPr/>
          <w:p>
            <w:pPr>
              <w:pStyle w:val="Compact"/>
            </w:pPr>
            <w:r>
              <w:rPr>
                <w:b/>
                <w:bCs/>
              </w:rPr>
              <w:t xml:space="preserve">No</w:t>
            </w:r>
          </w:p>
        </w:tc>
      </w:tr>
      <w:tr>
        <w:tc>
          <w:tcPr/>
          <w:p>
            <w:pPr>
              <w:pStyle w:val="Compact"/>
            </w:pPr>
            <w:r>
              <w:rPr>
                <w:b/>
                <w:bCs/>
              </w:rPr>
              <w:t xml:space="preserve">Falla el bucle (§6.5): no devuelve nada o devuelve deformado</w:t>
            </w:r>
          </w:p>
        </w:tc>
        <w:tc>
          <w:tcPr/>
          <w:p>
            <w:pPr>
              <w:pStyle w:val="Compact"/>
            </w:pPr>
            <w:r>
              <w:rPr>
                <w:b/>
                <w:bCs/>
              </w:rPr>
              <w:t xml:space="preserve">Dañado</w:t>
            </w:r>
            <w:r>
              <w:t xml:space="preserve"> </w:t>
            </w:r>
            <w:r>
              <w:t xml:space="preserve">— la radio no funciona en los dos sentidos</w:t>
            </w:r>
          </w:p>
        </w:tc>
        <w:tc>
          <w:tcPr/>
          <w:p>
            <w:pPr>
              <w:pStyle w:val="Compact"/>
            </w:pPr>
            <w:r>
              <w:rPr>
                <w:b/>
                <w:bCs/>
              </w:rPr>
              <w:t xml:space="preserve">No</w:t>
            </w:r>
          </w:p>
        </w:tc>
      </w:tr>
      <w:tr>
        <w:tc>
          <w:tcPr/>
          <w:p>
            <w:pPr>
              <w:pStyle w:val="Compact"/>
            </w:pPr>
            <w:r>
              <w:rPr>
                <w:b/>
                <w:bCs/>
              </w:rPr>
              <w:t xml:space="preserve">El móvil no lo ve nunca</w:t>
            </w:r>
            <w:r>
              <w:t xml:space="preserve">, con LED parpadeando bien</w:t>
            </w:r>
          </w:p>
        </w:tc>
        <w:tc>
          <w:tcPr/>
          <w:p>
            <w:pPr>
              <w:pStyle w:val="Compact"/>
            </w:pPr>
            <w:r>
              <w:rPr>
                <w:b/>
                <w:bCs/>
              </w:rPr>
              <w:t xml:space="preserve">Comprueba antes: (a) que la Ubicación del móvil está ENCENDIDA, (b) que no estás buscando un nombre equivocado</w:t>
            </w:r>
            <w:r>
              <w:t xml:space="preserve"> </w:t>
            </w:r>
            <w:r>
              <w:t xml:space="preserve">— el HC-06 se anuncia como</w:t>
            </w:r>
            <w:r>
              <w:t xml:space="preserve"> </w:t>
            </w:r>
            <w:r>
              <w:rPr>
                <w:rStyle w:val="VerbatimChar"/>
              </w:rPr>
              <w:t xml:space="preserve">linvor</w:t>
            </w:r>
            <w:r>
              <w:t xml:space="preserve"> </w:t>
            </w:r>
            <w:r>
              <w:t xml:space="preserve">y el JDY-31 como</w:t>
            </w:r>
            <w:r>
              <w:t xml:space="preserve"> </w:t>
            </w:r>
            <w:r>
              <w:rPr>
                <w:rStyle w:val="VerbatimChar"/>
              </w:rPr>
              <w:t xml:space="preserve">JDY-31-SPP</w:t>
            </w:r>
            <w:r>
              <w:t xml:space="preserve">. Sólo si las dos cosas están bien:</w:t>
            </w:r>
            <w:r>
              <w:t xml:space="preserve"> </w:t>
            </w:r>
            <w:r>
              <w:rPr>
                <w:b/>
                <w:bCs/>
              </w:rPr>
              <w:t xml:space="preserve">dañado</w:t>
            </w:r>
          </w:p>
        </w:tc>
        <w:tc>
          <w:tcPr/>
          <w:p>
            <w:pPr>
              <w:pStyle w:val="Compact"/>
            </w:pPr>
            <w:r>
              <w:rPr>
                <w:b/>
                <w:bCs/>
              </w:rPr>
              <w:t xml:space="preserve">Casi siempre sí</w:t>
            </w:r>
          </w:p>
        </w:tc>
      </w:tr>
      <w:tr>
        <w:tc>
          <w:tcPr/>
          <w:p>
            <w:pPr>
              <w:pStyle w:val="Compact"/>
            </w:pPr>
            <w:r>
              <w:rPr>
                <w:b/>
                <w:bCs/>
              </w:rPr>
              <w:t xml:space="preserve">No responde a los comandos, y es un SIG0109A / BK3231S</w:t>
            </w:r>
          </w:p>
        </w:tc>
        <w:tc>
          <w:tcPr/>
          <w:p>
            <w:pPr>
              <w:pStyle w:val="Compact"/>
            </w:pPr>
            <w:r>
              <w:rPr>
                <w:b/>
                <w:bCs/>
              </w:rPr>
              <w:t xml:space="preserve">Casi seguro estás usando los comandos del HC-05, que en este módulo NO EXISTEN.</w:t>
            </w:r>
            <w:r>
              <w:t xml:space="preserve"> </w:t>
            </w:r>
            <w:r>
              <w:t xml:space="preserve">Prueba</w:t>
            </w:r>
            <w:r>
              <w:t xml:space="preserve"> </w:t>
            </w:r>
            <w:r>
              <w:rPr>
                <w:rStyle w:val="VerbatimChar"/>
              </w:rPr>
              <w:t xml:space="preserve">AT+VERSION\r\n</w:t>
            </w:r>
            <w:r>
              <w:t xml:space="preserve"> </w:t>
            </w:r>
            <w:r>
              <w:t xml:space="preserve">a 9600</w:t>
            </w:r>
          </w:p>
        </w:tc>
        <w:tc>
          <w:tcPr/>
          <w:p>
            <w:pPr>
              <w:pStyle w:val="Compact"/>
            </w:pPr>
            <w:r>
              <w:rPr>
                <w:b/>
                <w:bCs/>
              </w:rPr>
              <w:t xml:space="preserve">Sí.</w:t>
            </w:r>
            <w:r>
              <w:t xml:space="preserve"> </w:t>
            </w:r>
            <w:r>
              <w:t xml:space="preserve">§3.3.A</w:t>
            </w:r>
          </w:p>
        </w:tc>
      </w:tr>
      <w:tr>
        <w:tc>
          <w:tcPr/>
          <w:p>
            <w:pPr>
              <w:pStyle w:val="Compact"/>
            </w:pPr>
            <w:r>
              <w:rPr>
                <w:b/>
                <w:bCs/>
              </w:rPr>
              <w:t xml:space="preserve">Murió nada más enchufarlo en la tarjeta</w:t>
            </w:r>
          </w:p>
        </w:tc>
        <w:tc>
          <w:tcPr/>
          <w:p>
            <w:pPr>
              <w:pStyle w:val="Compact"/>
            </w:pPr>
            <w:r>
              <w:rPr>
                <w:b/>
                <w:bCs/>
              </w:rPr>
              <w:t xml:space="preserve">Sospecha de</w:t>
            </w:r>
            <w:r>
              <w:rPr>
                <w:b/>
                <w:bCs/>
              </w:rPr>
              <w:t xml:space="preserve"> </w:t>
            </w:r>
            <w:r>
              <w:rPr>
                <w:rStyle w:val="VerbatimChar"/>
                <w:b/>
                <w:bCs/>
              </w:rPr>
              <w:t xml:space="preserve">VCC</w:t>
            </w:r>
            <w:r>
              <w:rPr>
                <w:b/>
                <w:bCs/>
              </w:rPr>
              <w:t xml:space="preserve">/</w:t>
            </w:r>
            <w:r>
              <w:rPr>
                <w:rStyle w:val="VerbatimChar"/>
                <w:b/>
                <w:bCs/>
              </w:rPr>
              <w:t xml:space="preserve">GND</w:t>
            </w:r>
            <w:r>
              <w:rPr>
                <w:b/>
                <w:bCs/>
              </w:rPr>
              <w:t xml:space="preserve"> </w:t>
            </w:r>
            <w:r>
              <w:rPr>
                <w:b/>
                <w:bCs/>
              </w:rPr>
              <w:t xml:space="preserve">invertidos</w:t>
            </w:r>
            <w:r>
              <w:t xml:space="preserve"> </w:t>
            </w:r>
            <w:r>
              <w:t xml:space="preserve">(PASO 0).</w:t>
            </w:r>
            <w:r>
              <w:t xml:space="preserve"> </w:t>
            </w:r>
            <w:r>
              <w:rPr>
                <w:b/>
                <w:bCs/>
              </w:rPr>
              <w:t xml:space="preserve">Revisa el pinout del resto del lote ANTES de enchufar otro</w:t>
            </w:r>
          </w:p>
        </w:tc>
        <w:tc>
          <w:tcPr/>
          <w:p>
            <w:pPr>
              <w:pStyle w:val="Compact"/>
            </w:pPr>
            <w:r>
              <w:rPr>
                <w:b/>
                <w:bCs/>
              </w:rPr>
              <w:t xml:space="preserve">No, pero salva a los siguientes</w:t>
            </w:r>
          </w:p>
        </w:tc>
      </w:tr>
      <w:tr>
        <w:tc>
          <w:tcPr/>
          <w:p>
            <w:pPr>
              <w:pStyle w:val="Compact"/>
            </w:pPr>
            <w:r>
              <w:t xml:space="preserve">Se empareja pero</w:t>
            </w:r>
            <w:r>
              <w:t xml:space="preserve"> </w:t>
            </w:r>
            <w:r>
              <w:rPr>
                <w:b/>
                <w:bCs/>
              </w:rPr>
              <w:t xml:space="preserve">se desconecta solo</w:t>
            </w:r>
            <w:r>
              <w:t xml:space="preserve"> </w:t>
            </w:r>
            <w:r>
              <w:t xml:space="preserve">a los pocos segundos</w:t>
            </w:r>
          </w:p>
        </w:tc>
        <w:tc>
          <w:tcPr/>
          <w:p>
            <w:pPr>
              <w:pStyle w:val="Compact"/>
            </w:pPr>
            <w:r>
              <w:rPr>
                <w:b/>
                <w:bCs/>
              </w:rPr>
              <w:t xml:space="preserve">Dañado o alimentación insuficiente.</w:t>
            </w:r>
            <w:r>
              <w:t xml:space="preserve"> </w:t>
            </w:r>
            <w:r>
              <w:t xml:space="preserve">Prueba con otra fuente antes de rechazarlo</w:t>
            </w:r>
          </w:p>
        </w:tc>
        <w:tc>
          <w:tcPr/>
          <w:p>
            <w:pPr>
              <w:pStyle w:val="Compact"/>
            </w:pPr>
            <w:r>
              <w:rPr>
                <w:b/>
                <w:bCs/>
              </w:rPr>
              <w:t xml:space="preserve">Dudoso</w:t>
            </w:r>
          </w:p>
        </w:tc>
      </w:tr>
      <w:tr>
        <w:tc>
          <w:tcPr/>
          <w:p>
            <w:pPr>
              <w:pStyle w:val="Compact"/>
            </w:pPr>
            <w:r>
              <w:t xml:space="preserve">Funciona en la mesa pero</w:t>
            </w:r>
            <w:r>
              <w:t xml:space="preserve"> </w:t>
            </w:r>
            <w:r>
              <w:rPr>
                <w:b/>
                <w:bCs/>
              </w:rPr>
              <w:t xml:space="preserve">falla montado en la tarjeta</w:t>
            </w:r>
          </w:p>
        </w:tc>
        <w:tc>
          <w:tcPr/>
          <w:p>
            <w:pPr>
              <w:pStyle w:val="Compact"/>
            </w:pPr>
            <w:r>
              <w:rPr>
                <w:b/>
                <w:bCs/>
              </w:rPr>
              <w:t xml:space="preserve">No es el módulo.</w:t>
            </w:r>
            <w:r>
              <w:t xml:space="preserve"> </w:t>
            </w:r>
            <w:r>
              <w:t xml:space="preserve">Es montaje, orientación, el puente de 6.5.9 sin quitar, o alimentación</w:t>
            </w:r>
          </w:p>
        </w:tc>
        <w:tc>
          <w:tcPr/>
          <w:p>
            <w:pPr>
              <w:pStyle w:val="Compact"/>
            </w:pPr>
            <w:r>
              <w:rPr>
                <w:b/>
                <w:bCs/>
              </w:rPr>
              <w:t xml:space="preserve">Sí.</w:t>
            </w:r>
            <w:r>
              <w:t xml:space="preserve"> </w:t>
            </w:r>
            <w:r>
              <w:t xml:space="preserve">Vuelve a 6.7</w:t>
            </w:r>
          </w:p>
        </w:tc>
      </w:tr>
    </w:tbl>
    <w:bookmarkEnd w:id="94"/>
    <w:bookmarkStart w:id="95" w:name="Xfe5196ddcf7ed4c2c8bf27c1038a3432d381e42"/>
    <w:p>
      <w:pPr>
        <w:pStyle w:val="Heading3"/>
      </w:pPr>
      <w:r>
        <w:t xml:space="preserve">10.2 Cuántos intentos merece</w:t>
      </w:r>
    </w:p>
    <w:p>
      <w:pPr>
        <w:pStyle w:val="FirstParagraph"/>
      </w:pPr>
      <w:r>
        <w:rPr>
          <w:b/>
          <w:bCs/>
        </w:rPr>
        <w:t xml:space="preserve">Regla: tres intentos y fuera.</w:t>
      </w:r>
    </w:p>
    <w:p>
      <w:pPr>
        <w:pStyle w:val="Compact"/>
        <w:numPr>
          <w:ilvl w:val="0"/>
          <w:numId w:val="1143"/>
        </w:numPr>
      </w:pPr>
      <w:r>
        <w:rPr>
          <w:b/>
          <w:bCs/>
        </w:rPr>
        <w:t xml:space="preserve">10.2.1</w:t>
      </w:r>
      <w:r>
        <w:t xml:space="preserve"> </w:t>
      </w:r>
      <w:r>
        <w:rPr>
          <w:b/>
          <w:bCs/>
        </w:rPr>
        <w:t xml:space="preserve">Intento 1.</w:t>
      </w:r>
      <w:r>
        <w:t xml:space="preserve"> </w:t>
      </w:r>
      <w:r>
        <w:t xml:space="preserve">Repite el paso que falló, tal cual.</w:t>
      </w:r>
    </w:p>
    <w:p>
      <w:pPr>
        <w:pStyle w:val="Compact"/>
        <w:numPr>
          <w:ilvl w:val="0"/>
          <w:numId w:val="1144"/>
        </w:numPr>
      </w:pPr>
      <w:r>
        <w:rPr>
          <w:b/>
          <w:bCs/>
        </w:rPr>
        <w:t xml:space="preserve">10.2.2</w:t>
      </w:r>
      <w:r>
        <w:t xml:space="preserve"> </w:t>
      </w:r>
      <w:r>
        <w:rPr>
          <w:b/>
          <w:bCs/>
        </w:rPr>
        <w:t xml:space="preserve">Intento 2.</w:t>
      </w:r>
      <w:r>
        <w:t xml:space="preserve"> </w:t>
      </w:r>
      <w:r>
        <w:t xml:space="preserve">Repite</w:t>
      </w:r>
      <w:r>
        <w:t xml:space="preserve"> </w:t>
      </w:r>
      <w:r>
        <w:rPr>
          <w:b/>
          <w:bCs/>
        </w:rPr>
        <w:t xml:space="preserve">desde §2</w:t>
      </w:r>
      <w:r>
        <w:t xml:space="preserve"> </w:t>
      </w:r>
      <w:r>
        <w:t xml:space="preserve">(identificar la familia). La mayoría de los fallos son de familia mal identificada, no de módulo malo.</w:t>
      </w:r>
    </w:p>
    <w:p>
      <w:pPr>
        <w:pStyle w:val="Compact"/>
        <w:numPr>
          <w:ilvl w:val="0"/>
          <w:numId w:val="1145"/>
        </w:numPr>
      </w:pPr>
      <w:r>
        <w:rPr>
          <w:b/>
          <w:bCs/>
        </w:rPr>
        <w:t xml:space="preserve">10.2.3</w:t>
      </w:r>
      <w:r>
        <w:t xml:space="preserve"> </w:t>
      </w:r>
      <w:r>
        <w:rPr>
          <w:b/>
          <w:bCs/>
        </w:rPr>
        <w:t xml:space="preserve">Intento 3.</w:t>
      </w:r>
      <w:r>
        <w:t xml:space="preserve"> </w:t>
      </w:r>
      <w:r>
        <w:t xml:space="preserve">Cambia de adaptador USB-serie y de cables. Un Dupont con mal contacto imita perfectamente a un módulo muerto.</w:t>
      </w:r>
    </w:p>
    <w:p>
      <w:pPr>
        <w:pStyle w:val="Compact"/>
        <w:numPr>
          <w:ilvl w:val="0"/>
          <w:numId w:val="1146"/>
        </w:numPr>
      </w:pPr>
      <w:r>
        <w:rPr>
          <w:b/>
          <w:bCs/>
        </w:rPr>
        <w:t xml:space="preserve">10.2.4</w:t>
      </w:r>
      <w:r>
        <w:t xml:space="preserve"> </w:t>
      </w:r>
      <w:r>
        <w:rPr>
          <w:b/>
          <w:bCs/>
        </w:rPr>
        <w:t xml:space="preserve">Si falla el tercero: RECHAZADO.</w:t>
      </w:r>
      <w:r>
        <w:t xml:space="preserve"> </w:t>
      </w:r>
      <w:r>
        <w:t xml:space="preserve">No sigas. El tiempo de un operario vale más que un módulo.</w:t>
      </w:r>
    </w:p>
    <w:p>
      <w:pPr>
        <w:pStyle w:val="BlockText"/>
      </w:pPr>
      <w:r>
        <w:rPr>
          <w:b/>
          <w:bCs/>
        </w:rPr>
        <w:t xml:space="preserve">Excepción:</w:t>
      </w:r>
      <w:r>
        <w:t xml:space="preserve"> </w:t>
      </w:r>
      <w:r>
        <w:t xml:space="preserve">si fallan</w:t>
      </w:r>
      <w:r>
        <w:t xml:space="preserve"> </w:t>
      </w:r>
      <w:r>
        <w:rPr>
          <w:b/>
          <w:bCs/>
        </w:rPr>
        <w:t xml:space="preserve">tres módulos seguidos</w:t>
      </w:r>
      <w:r>
        <w:t xml:space="preserve"> </w:t>
      </w:r>
      <w:r>
        <w:t xml:space="preserve">en el mismo paso,</w:t>
      </w:r>
      <w:r>
        <w:t xml:space="preserve"> </w:t>
      </w:r>
      <w:r>
        <w:rPr>
          <w:b/>
          <w:bCs/>
        </w:rPr>
        <w:t xml:space="preserve">para</w:t>
      </w:r>
      <w:r>
        <w:t xml:space="preserve">. No son los módulos: es el banco de pruebas, el adaptador o el procedimiento. Avisa al responsable.</w:t>
      </w:r>
    </w:p>
    <w:bookmarkEnd w:id="95"/>
    <w:bookmarkStart w:id="96" w:name="X74759d8ee66a2009c1649c32cabf2d3e3ea88bd"/>
    <w:p>
      <w:pPr>
        <w:pStyle w:val="Heading3"/>
      </w:pPr>
      <w:r>
        <w:t xml:space="preserve">10.3 Cómo marcar un módulo rechazado</w:t>
      </w:r>
    </w:p>
    <w:p>
      <w:pPr>
        <w:pStyle w:val="BlockText"/>
      </w:pPr>
      <w:r>
        <w:rPr>
          <w:b/>
          <w:bCs/>
        </w:rPr>
        <w:t xml:space="preserve">Que no vuelva a la caja buena.</w:t>
      </w:r>
      <w:r>
        <w:t xml:space="preserve"> </w:t>
      </w:r>
      <w:r>
        <w:t xml:space="preserve">Un módulo rechazado que se recoge por error acaba montado en una señal.</w:t>
      </w:r>
    </w:p>
    <w:p>
      <w:pPr>
        <w:pStyle w:val="Compact"/>
        <w:numPr>
          <w:ilvl w:val="0"/>
          <w:numId w:val="1147"/>
        </w:numPr>
      </w:pPr>
      <w:r>
        <w:rPr>
          <w:b/>
          <w:bCs/>
        </w:rPr>
        <w:t xml:space="preserve">10.3.1</w:t>
      </w:r>
      <w:r>
        <w:t xml:space="preserve"> </w:t>
      </w:r>
      <w:r>
        <w:rPr>
          <w:b/>
          <w:bCs/>
        </w:rPr>
        <w:t xml:space="preserve">Marca la placa con rotulador permanente: una</w:t>
      </w:r>
      <w:r>
        <w:rPr>
          <w:b/>
          <w:bCs/>
        </w:rPr>
        <w:t xml:space="preserve"> </w:t>
      </w:r>
      <w:r>
        <w:rPr>
          <w:rStyle w:val="VerbatimChar"/>
          <w:b/>
          <w:bCs/>
        </w:rPr>
        <w:t xml:space="preserve">X</w:t>
      </w:r>
      <w:r>
        <w:rPr>
          <w:b/>
          <w:bCs/>
        </w:rPr>
        <w:t xml:space="preserve"> </w:t>
      </w:r>
      <w:r>
        <w:rPr>
          <w:b/>
          <w:bCs/>
        </w:rPr>
        <w:t xml:space="preserve">grande y bien visible en la cara de arriba.</w:t>
      </w:r>
      <w:r>
        <w:t xml:space="preserve"> </w:t>
      </w:r>
      <w:r>
        <w:t xml:space="preserve">Que se vea sin girarlo.</w:t>
      </w:r>
    </w:p>
    <w:p>
      <w:pPr>
        <w:pStyle w:val="Compact"/>
        <w:numPr>
          <w:ilvl w:val="0"/>
          <w:numId w:val="1148"/>
        </w:numPr>
      </w:pPr>
      <w:r>
        <w:rPr>
          <w:b/>
          <w:bCs/>
        </w:rPr>
        <w:t xml:space="preserve">10.3.2</w:t>
      </w:r>
      <w:r>
        <w:t xml:space="preserve"> </w:t>
      </w:r>
      <w:r>
        <w:t xml:space="preserve">Pega una etiqueta con:</w:t>
      </w:r>
      <w:r>
        <w:t xml:space="preserve"> </w:t>
      </w:r>
      <w:r>
        <w:rPr>
          <w:rStyle w:val="VerbatimChar"/>
        </w:rPr>
        <w:t xml:space="preserve">RECHAZADO</w:t>
      </w:r>
      <w:r>
        <w:t xml:space="preserve"> </w:t>
      </w:r>
      <w:r>
        <w:t xml:space="preserve">+ fecha + el número de paso que falló (por ejemplo</w:t>
      </w:r>
      <w:r>
        <w:t xml:space="preserve"> </w:t>
      </w:r>
      <w:r>
        <w:rPr>
          <w:rStyle w:val="VerbatimChar"/>
        </w:rPr>
        <w:t xml:space="preserve">RECHAZADO 21-08-26 · falla 6.5</w:t>
      </w:r>
      <w:r>
        <w:t xml:space="preserve">).</w:t>
      </w:r>
    </w:p>
    <w:p>
      <w:pPr>
        <w:pStyle w:val="Compact"/>
        <w:numPr>
          <w:ilvl w:val="0"/>
          <w:numId w:val="1149"/>
        </w:numPr>
      </w:pPr>
      <w:r>
        <w:rPr>
          <w:b/>
          <w:bCs/>
        </w:rPr>
        <w:t xml:space="preserve">10.3.3</w:t>
      </w:r>
      <w:r>
        <w:t xml:space="preserve"> </w:t>
      </w:r>
      <w:r>
        <w:t xml:space="preserve">Mételo en la</w:t>
      </w:r>
      <w:r>
        <w:t xml:space="preserve"> </w:t>
      </w:r>
      <w:r>
        <w:rPr>
          <w:b/>
          <w:bCs/>
        </w:rPr>
        <w:t xml:space="preserve">caja o bolsa marcada «RECHAZADOS»</w:t>
      </w:r>
      <w:r>
        <w:t xml:space="preserve">. Nunca en la caja de módulos por configurar.</w:t>
      </w:r>
    </w:p>
    <w:p>
      <w:pPr>
        <w:pStyle w:val="Compact"/>
        <w:numPr>
          <w:ilvl w:val="0"/>
          <w:numId w:val="1150"/>
        </w:numPr>
      </w:pPr>
      <w:r>
        <w:rPr>
          <w:b/>
          <w:bCs/>
        </w:rPr>
        <w:t xml:space="preserve">10.3.4</w:t>
      </w:r>
      <w:r>
        <w:t xml:space="preserve"> </w:t>
      </w:r>
      <w:r>
        <w:t xml:space="preserve">Anota la fila en el registro (§9) con</w:t>
      </w:r>
      <w:r>
        <w:t xml:space="preserve"> </w:t>
      </w:r>
      <w:r>
        <w:rPr>
          <w:rStyle w:val="VerbatimChar"/>
        </w:rPr>
        <w:t xml:space="preserve">NO</w:t>
      </w:r>
      <w:r>
        <w:t xml:space="preserve"> </w:t>
      </w:r>
      <w:r>
        <w:t xml:space="preserve">y el motivo en «Notas».</w:t>
      </w:r>
    </w:p>
    <w:p>
      <w:pPr>
        <w:pStyle w:val="Compact"/>
        <w:numPr>
          <w:ilvl w:val="0"/>
          <w:numId w:val="1151"/>
        </w:numPr>
      </w:pPr>
      <w:r>
        <w:rPr>
          <w:b/>
          <w:bCs/>
        </w:rPr>
        <w:t xml:space="preserve">10.3.5</w:t>
      </w:r>
      <w:r>
        <w:t xml:space="preserve"> </w:t>
      </w:r>
      <w:r>
        <w:rPr>
          <w:b/>
          <w:bCs/>
        </w:rPr>
        <w:t xml:space="preserve">No los tires.</w:t>
      </w:r>
      <w:r>
        <w:t xml:space="preserve"> </w:t>
      </w:r>
      <w:r>
        <w:t xml:space="preserve">Si se rechazan muchos del mismo lote, hay que devolverlos al proveedor, y hará falta la cuenta y los motivos.</w:t>
      </w:r>
    </w:p>
    <w:p>
      <w:r>
        <w:pict>
          <v:rect style="width:0;height:1.5pt" o:hralign="center" o:hrstd="t" o:hr="t"/>
        </w:pict>
      </w:r>
    </w:p>
    <w:bookmarkEnd w:id="96"/>
    <w:bookmarkEnd w:id="97"/>
    <w:bookmarkStart w:id="102" w:name="Xbdb21a941489e9796daee98c9484670eb88c562"/>
    <w:p>
      <w:pPr>
        <w:pStyle w:val="Heading2"/>
      </w:pPr>
      <w:r>
        <w:t xml:space="preserve">11. Preguntas abiertas</w:t>
      </w:r>
    </w:p>
    <w:p>
      <w:pPr>
        <w:pStyle w:val="FirstParagraph"/>
      </w:pPr>
      <w:r>
        <w:rPr>
          <w:b/>
          <w:bCs/>
        </w:rPr>
        <w:t xml:space="preserve">Todo lo de aquí es lo que NO se ha podido confirmar.</w:t>
      </w:r>
      <w:r>
        <w:t xml:space="preserve"> </w:t>
      </w:r>
      <w:r>
        <w:t xml:space="preserve">Está formulado como pregunta, dirigida a quien puede contestarla, porque</w:t>
      </w:r>
      <w:r>
        <w:t xml:space="preserve"> </w:t>
      </w:r>
      <w:r>
        <w:rPr>
          <w:b/>
          <w:bCs/>
        </w:rPr>
        <w:t xml:space="preserve">inventar un dato en un manual de validación hace que se dé por bueno un equipo que no lo está</w:t>
      </w:r>
      <w:r>
        <w:t xml:space="preserve">.</w:t>
      </w:r>
    </w:p>
    <w:p>
      <w:pPr>
        <w:pStyle w:val="BodyText"/>
      </w:pPr>
      <w:r>
        <w:rPr>
          <w:b/>
          <w:bCs/>
        </w:rPr>
        <w:t xml:space="preserve">Ninguna de estas preguntas es una instrucción. No las apliques como si fueran procedimiento.</w:t>
      </w:r>
    </w:p>
    <w:bookmarkStart w:id="98" w:name="para-el-responsable-del-proyecto"/>
    <w:p>
      <w:pPr>
        <w:pStyle w:val="Heading3"/>
      </w:pPr>
      <w:r>
        <w:t xml:space="preserve">Para el responsable del proyecto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Por qué bloquea</w:t>
            </w:r>
          </w:p>
        </w:tc>
      </w:tr>
      <w:tr>
        <w:tc>
          <w:tcPr/>
          <w:p>
            <w:pPr>
              <w:pStyle w:val="Compact"/>
            </w:pPr>
            <w:r>
              <w:rPr>
                <w:b/>
                <w:bCs/>
              </w:rPr>
              <w:t xml:space="preserve">P11</w:t>
            </w:r>
          </w:p>
        </w:tc>
        <w:tc>
          <w:tcPr/>
          <w:p>
            <w:pPr>
              <w:pStyle w:val="Compact"/>
            </w:pPr>
            <w:r>
              <w:rPr>
                <w:b/>
                <w:bCs/>
              </w:rPr>
              <w:t xml:space="preserve">¿Se aprueba la convención de nombres</w:t>
            </w:r>
            <w:r>
              <w:rPr>
                <w:b/>
                <w:bCs/>
              </w:rPr>
              <w:t xml:space="preserve"> </w:t>
            </w:r>
            <w:r>
              <w:rPr>
                <w:rStyle w:val="VerbatimChar"/>
                <w:b/>
                <w:bCs/>
              </w:rPr>
              <w:t xml:space="preserve">BAL-NNN-D</w:t>
            </w:r>
            <w:r>
              <w:rPr>
                <w:b/>
                <w:bCs/>
              </w:rPr>
              <w:t xml:space="preserve"> </w:t>
            </w:r>
            <w:r>
              <w:rPr>
                <w:b/>
                <w:bCs/>
              </w:rPr>
              <w:t xml:space="preserve">de §4.3?</w:t>
            </w:r>
            <w:r>
              <w:t xml:space="preserve"> </w:t>
            </w:r>
            <w:r>
              <w:t xml:space="preserve">¿El</w:t>
            </w:r>
            <w:r>
              <w:t xml:space="preserve"> </w:t>
            </w:r>
            <w:r>
              <w:rPr>
                <w:rStyle w:val="VerbatimChar"/>
              </w:rPr>
              <w:t xml:space="preserve">NNN</w:t>
            </w:r>
            <w:r>
              <w:t xml:space="preserve"> </w:t>
            </w:r>
            <w:r>
              <w:t xml:space="preserve">es el correlativo del registro de instalación, o se prefieren tres letras del colegio? ¿Existe ya un registro de numeración de señales al que engancharse?</w:t>
            </w:r>
          </w:p>
        </w:tc>
        <w:tc>
          <w:tcPr/>
          <w:p>
            <w:pPr>
              <w:pStyle w:val="Compact"/>
            </w:pPr>
            <w:r>
              <w:rPr>
                <w:b/>
                <w:bCs/>
              </w:rPr>
              <w:t xml:space="preserve">Bloquea la configuración del primer módulo.</w:t>
            </w:r>
            <w:r>
              <w:t xml:space="preserve"> </w:t>
            </w:r>
            <w:r>
              <w:t xml:space="preserve">Renombrar después obliga a desmontar cada equipo instalado</w:t>
            </w:r>
          </w:p>
        </w:tc>
      </w:tr>
      <w:tr>
        <w:tc>
          <w:tcPr/>
          <w:p>
            <w:pPr>
              <w:pStyle w:val="Compact"/>
            </w:pPr>
            <w:r>
              <w:rPr>
                <w:b/>
                <w:bCs/>
              </w:rPr>
              <w:t xml:space="preserve">P12</w:t>
            </w:r>
          </w:p>
        </w:tc>
        <w:tc>
          <w:tcPr/>
          <w:p>
            <w:pPr>
              <w:pStyle w:val="Compact"/>
            </w:pPr>
            <w:r>
              <w:rPr>
                <w:b/>
                <w:bCs/>
              </w:rPr>
              <w:t xml:space="preserve">¿Se aprueba cambiar el PIN de fábrica, y cuál se usa?</w:t>
            </w:r>
            <w:r>
              <w:t xml:space="preserve"> </w:t>
            </w:r>
            <w:r>
              <w:t xml:space="preserve">¿Uno único de proyecto o uno por equipo? ¿Quién custodia el valor?</w:t>
            </w:r>
          </w:p>
        </w:tc>
        <w:tc>
          <w:tcPr/>
          <w:p>
            <w:pPr>
              <w:pStyle w:val="Compact"/>
            </w:pPr>
            <w:r>
              <w:t xml:space="preserve">Bloquea §5.2. Dejar</w:t>
            </w:r>
            <w:r>
              <w:t xml:space="preserve"> </w:t>
            </w:r>
            <w:r>
              <w:rPr>
                <w:rStyle w:val="VerbatimChar"/>
              </w:rPr>
              <w:t xml:space="preserve">1234</w:t>
            </w:r>
            <w:r>
              <w:t xml:space="preserve"> </w:t>
            </w:r>
            <w:r>
              <w:t xml:space="preserve">permite a cualquiera reprogramar el horario de una señal escolar</w:t>
            </w:r>
          </w:p>
        </w:tc>
      </w:tr>
      <w:tr>
        <w:tc>
          <w:tcPr/>
          <w:p>
            <w:pPr>
              <w:pStyle w:val="Compact"/>
            </w:pPr>
            <w:r>
              <w:rPr>
                <w:b/>
                <w:bCs/>
              </w:rPr>
              <w:t xml:space="preserve">P13</w:t>
            </w:r>
          </w:p>
        </w:tc>
        <w:tc>
          <w:tcPr/>
          <w:p>
            <w:pPr>
              <w:pStyle w:val="Compact"/>
            </w:pPr>
            <w:r>
              <w:rPr>
                <w:b/>
                <w:bCs/>
              </w:rPr>
              <w:t xml:space="preserve">¿Se monta el módulo con la resistencia serie / divisor que recomienda</w:t>
            </w:r>
            <w:r>
              <w:rPr>
                <w:b/>
                <w:bCs/>
              </w:rPr>
              <w:t xml:space="preserve"> </w:t>
            </w:r>
            <w:r>
              <w:rPr>
                <w:rStyle w:val="VerbatimChar"/>
                <w:b/>
                <w:bCs/>
              </w:rPr>
              <w:t xml:space="preserve">HARDWARE.md</w:t>
            </w:r>
            <w:r>
              <w:rPr>
                <w:b/>
                <w:bCs/>
              </w:rPr>
              <w:t xml:space="preserve"> </w:t>
            </w:r>
            <w:r>
              <w:rPr>
                <w:b/>
                <w:bCs/>
              </w:rPr>
              <w:t xml:space="preserve">(R7), o tal cual?</w:t>
            </w:r>
          </w:p>
        </w:tc>
        <w:tc>
          <w:tcPr/>
          <w:p>
            <w:pPr>
              <w:pStyle w:val="Compact"/>
            </w:pPr>
            <w:r>
              <w:t xml:space="preserve">Afecta a la vida del módulo en campo. Decide si el montaje de §6.7 lleva un componente añadido</w:t>
            </w:r>
          </w:p>
        </w:tc>
      </w:tr>
      <w:tr>
        <w:tc>
          <w:tcPr/>
          <w:p>
            <w:pPr>
              <w:pStyle w:val="Compact"/>
            </w:pPr>
            <w:r>
              <w:rPr>
                <w:b/>
                <w:bCs/>
              </w:rPr>
              <w:t xml:space="preserve">P14</w:t>
            </w:r>
          </w:p>
        </w:tc>
        <w:tc>
          <w:tcPr/>
          <w:p>
            <w:pPr>
              <w:pStyle w:val="Compact"/>
            </w:pPr>
            <w:r>
              <w:rPr>
                <w:b/>
                <w:bCs/>
              </w:rPr>
              <w:t xml:space="preserve">¿Quién pega y controla las etiquetas físicas de la señal?</w:t>
            </w:r>
            <w:r>
              <w:t xml:space="preserve"> </w:t>
            </w:r>
            <w:r>
              <w:t xml:space="preserve">El nombre Bluetooth no sirve de nada si el poste no lleva el mismo código escrito</w:t>
            </w:r>
          </w:p>
        </w:tc>
        <w:tc>
          <w:tcPr/>
          <w:p>
            <w:pPr>
              <w:pStyle w:val="Compact"/>
            </w:pPr>
            <w:r>
              <w:t xml:space="preserve">Sin esto la convención de nombres no resuelve el problema en campo</w:t>
            </w:r>
          </w:p>
        </w:tc>
      </w:tr>
    </w:tbl>
    <w:bookmarkEnd w:id="98"/>
    <w:bookmarkStart w:id="99" w:name="para-sigma-electrónica--módulo-sig0109a"/>
    <w:p>
      <w:pPr>
        <w:pStyle w:val="Heading3"/>
      </w:pPr>
      <w:r>
        <w:t xml:space="preserve">Para Sigma Electrónica — módulo SIG0109A</w:t>
      </w:r>
    </w:p>
    <w:p>
      <w:pPr>
        <w:pStyle w:val="FirstParagraph"/>
      </w:pPr>
      <w:r>
        <w:rPr>
          <w:b/>
          <w:bCs/>
        </w:rPr>
        <w:t xml:space="preserve">Estas son las preguntas concretas que hay que hacerles.</w:t>
      </w:r>
      <w:r>
        <w:t xml:space="preserve"> </w:t>
      </w:r>
      <w:r>
        <w:t xml:space="preserve">Sin respuesta a</w:t>
      </w:r>
      <w:r>
        <w:t xml:space="preserve"> </w:t>
      </w:r>
      <w:r>
        <w:rPr>
          <w:b/>
          <w:bCs/>
        </w:rPr>
        <w:t xml:space="preserve">P4</w:t>
      </w:r>
      <w:r>
        <w:t xml:space="preserve"> </w:t>
      </w:r>
      <w:r>
        <w:t xml:space="preserve">y</w:t>
      </w:r>
      <w:r>
        <w:t xml:space="preserve"> </w:t>
      </w:r>
      <w:r>
        <w:rPr>
          <w:b/>
          <w:bCs/>
        </w:rPr>
        <w:t xml:space="preserve">P5</w:t>
      </w:r>
      <w:r>
        <w:t xml:space="preserve">, estos módulos no se pueden usar.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Pregunta</w:t>
            </w:r>
          </w:p>
        </w:tc>
      </w:tr>
      <w:tr>
        <w:tc>
          <w:tcPr/>
          <w:p>
            <w:pPr>
              <w:pStyle w:val="Compact"/>
            </w:pPr>
            <w:r>
              <w:rPr>
                <w:b/>
                <w:bCs/>
              </w:rPr>
              <w:t xml:space="preserve">P20</w:t>
            </w:r>
          </w:p>
        </w:tc>
        <w:tc>
          <w:tcPr/>
          <w:p>
            <w:pPr>
              <w:pStyle w:val="Compact"/>
            </w:pPr>
            <w:r>
              <w:t xml:space="preserve">🔴</w:t>
            </w:r>
            <w:r>
              <w:t xml:space="preserve"> </w:t>
            </w:r>
            <w:r>
              <w:rPr>
                <w:b/>
                <w:bCs/>
              </w:rPr>
              <w:t xml:space="preserve">¿Cuál es el orden EXACTO de los 6 pines de la placa del SIG0109A?</w:t>
            </w:r>
            <w:r>
              <w:t xml:space="preserve"> </w:t>
            </w:r>
            <w:r>
              <w:t xml:space="preserve">Se necesita la secuencia literal de un extremo al otro. El zócalo de la tarjeta es</w:t>
            </w:r>
            <w:r>
              <w:t xml:space="preserve"> </w:t>
            </w:r>
            <w:r>
              <w:rPr>
                <w:rStyle w:val="VerbatimChar"/>
              </w:rPr>
              <w:t xml:space="preserve">STATE · RXD · TXD · GND · VCC · EN</w:t>
            </w:r>
            <w:r>
              <w:t xml:space="preserve">.</w:t>
            </w:r>
            <w:r>
              <w:t xml:space="preserve"> </w:t>
            </w:r>
            <w:r>
              <w:rPr>
                <w:b/>
                <w:bCs/>
              </w:rPr>
              <w:t xml:space="preserve">Hay una contradicción documentada:</w:t>
            </w:r>
            <w:r>
              <w:t xml:space="preserve"> </w:t>
            </w:r>
            <w:r>
              <w:t xml:space="preserve">el manual del JDY-31 da ese mismo orden, pero una fuente con foto de la placa real da</w:t>
            </w:r>
            <w:r>
              <w:t xml:space="preserve"> </w:t>
            </w:r>
            <w:r>
              <w:rPr>
                <w:rStyle w:val="VerbatimChar"/>
              </w:rPr>
              <w:t xml:space="preserve">STATE · TXD · RXD · **VCC · GND** · EN</w:t>
            </w:r>
            <w:r>
              <w:t xml:space="preserve">,</w:t>
            </w:r>
            <w:r>
              <w:t xml:space="preserve"> </w:t>
            </w:r>
            <w:r>
              <w:rPr>
                <w:b/>
                <w:bCs/>
              </w:rPr>
              <w:t xml:space="preserve">con</w:t>
            </w:r>
            <w:r>
              <w:rPr>
                <w:b/>
                <w:bCs/>
              </w:rPr>
              <w:t xml:space="preserve"> </w:t>
            </w:r>
            <w:r>
              <w:rPr>
                <w:rStyle w:val="VerbatimChar"/>
                <w:b/>
                <w:bCs/>
              </w:rPr>
              <w:t xml:space="preserve">VCC</w:t>
            </w:r>
            <w:r>
              <w:rPr>
                <w:b/>
                <w:bCs/>
              </w:rPr>
              <w:t xml:space="preserve"> </w:t>
            </w:r>
            <w:r>
              <w:rPr>
                <w:b/>
                <w:bCs/>
              </w:rPr>
              <w:t xml:space="preserve">y</w:t>
            </w:r>
            <w:r>
              <w:rPr>
                <w:b/>
                <w:bCs/>
              </w:rPr>
              <w:t xml:space="preserve"> </w:t>
            </w:r>
            <w:r>
              <w:rPr>
                <w:rStyle w:val="VerbatimChar"/>
                <w:b/>
                <w:bCs/>
              </w:rPr>
              <w:t xml:space="preserve">GND</w:t>
            </w:r>
            <w:r>
              <w:rPr>
                <w:b/>
                <w:bCs/>
              </w:rPr>
              <w:t xml:space="preserve"> </w:t>
            </w:r>
            <w:r>
              <w:rPr>
                <w:b/>
                <w:bCs/>
              </w:rPr>
              <w:t xml:space="preserve">intercambiados</w:t>
            </w:r>
            <w:r>
              <w:t xml:space="preserve">.</w:t>
            </w:r>
            <w:r>
              <w:t xml:space="preserve"> </w:t>
            </w:r>
            <w:r>
              <w:rPr>
                <w:b/>
                <w:bCs/>
              </w:rPr>
              <w:t xml:space="preserve">Si es el segundo, el módulo se destruye al insertarlo.</w:t>
            </w:r>
            <w:r>
              <w:t xml:space="preserve"> </w:t>
            </w:r>
            <w:r>
              <w:t xml:space="preserve">—</w:t>
            </w:r>
            <w:r>
              <w:t xml:space="preserve"> </w:t>
            </w:r>
            <w:r>
              <w:rPr>
                <w:b/>
                <w:bCs/>
              </w:rPr>
              <w:t xml:space="preserve">Es la pregunta más urgente del documento. Bloquea cualquier prueba, y se responde en un minuto mirando la serigrafía</w:t>
            </w:r>
          </w:p>
        </w:tc>
      </w:tr>
      <w:tr>
        <w:tc>
          <w:tcPr/>
          <w:p>
            <w:pPr>
              <w:pStyle w:val="Compact"/>
            </w:pPr>
            <w:r>
              <w:rPr>
                <w:b/>
                <w:bCs/>
              </w:rPr>
              <w:t xml:space="preserve">P21</w:t>
            </w:r>
          </w:p>
        </w:tc>
        <w:tc>
          <w:tcPr/>
          <w:p>
            <w:pPr>
              <w:pStyle w:val="Compact"/>
            </w:pPr>
            <w:r>
              <w:rPr>
                <w:b/>
                <w:bCs/>
              </w:rPr>
              <w:t xml:space="preserve">¿El SIG0109A es un JDY-31 (alias «SPP-C») reetiquetado?</w:t>
            </w:r>
            <w:r>
              <w:t xml:space="preserve"> </w:t>
            </w:r>
            <w:r>
              <w:t xml:space="preserve">Coincide en chip (BK3231S), versión Bluetooth (3.0) y alimentación (3,6–6 V),</w:t>
            </w:r>
            <w:r>
              <w:t xml:space="preserve"> </w:t>
            </w:r>
            <w:r>
              <w:rPr>
                <w:b/>
                <w:bCs/>
              </w:rPr>
              <w:t xml:space="preserve">pero Sigma no publica el modelo</w:t>
            </w:r>
            <w:r>
              <w:t xml:space="preserve">.</w:t>
            </w:r>
            <w:r>
              <w:t xml:space="preserve"> </w:t>
            </w:r>
            <w:r>
              <w:rPr>
                <w:b/>
                <w:bCs/>
              </w:rPr>
              <w:t xml:space="preserve">Si lo confirman, el manual del JDY-31 responde por sí solo a P4, P6, P7 y P8.</w:t>
            </w:r>
            <w:r>
              <w:t xml:space="preserve"> </w:t>
            </w:r>
            <w:r>
              <w:t xml:space="preserve">Forma barata de comprobarlo sin preguntar: mandar</w:t>
            </w:r>
            <w:r>
              <w:t xml:space="preserve"> </w:t>
            </w:r>
            <w:r>
              <w:rPr>
                <w:rStyle w:val="VerbatimChar"/>
              </w:rPr>
              <w:t xml:space="preserve">AT+VERSION\r\n</w:t>
            </w:r>
            <w:r>
              <w:t xml:space="preserve"> </w:t>
            </w:r>
            <w:r>
              <w:t xml:space="preserve">a 9600 y ver si contesta</w:t>
            </w:r>
            <w:r>
              <w:t xml:space="preserve"> </w:t>
            </w:r>
            <w:r>
              <w:rPr>
                <w:rStyle w:val="VerbatimChar"/>
              </w:rPr>
              <w:t xml:space="preserve">+VERSION=JDY-31-…</w:t>
            </w:r>
          </w:p>
        </w:tc>
      </w:tr>
      <w:tr>
        <w:tc>
          <w:tcPr/>
          <w:p>
            <w:pPr>
              <w:pStyle w:val="Compact"/>
            </w:pPr>
            <w:r>
              <w:rPr>
                <w:b/>
                <w:bCs/>
              </w:rPr>
              <w:t xml:space="preserve">P4</w:t>
            </w:r>
          </w:p>
        </w:tc>
        <w:tc>
          <w:tcPr/>
          <w:p>
            <w:pPr>
              <w:pStyle w:val="Compact"/>
            </w:pPr>
            <w:r>
              <w:rPr>
                <w:b/>
                <w:bCs/>
              </w:rPr>
              <w:t xml:space="preserve">¿Cuál es el juego de comandos AT del SIG0109A, y qué firmware lleva exactamente?</w:t>
            </w:r>
            <w:r>
              <w:t xml:space="preserve"> </w:t>
            </w:r>
            <w:r>
              <w:t xml:space="preserve">¿Pueden facilitar el manual del</w:t>
            </w:r>
            <w:r>
              <w:t xml:space="preserve"> </w:t>
            </w:r>
            <w:r>
              <w:rPr>
                <w:b/>
                <w:bCs/>
              </w:rPr>
              <w:t xml:space="preserve">módulo</w:t>
            </w:r>
            <w:r>
              <w:t xml:space="preserve">? El PDF que enlazan en la ficha (</w:t>
            </w:r>
            <w:r>
              <w:rPr>
                <w:rStyle w:val="VerbatimChar"/>
              </w:rPr>
              <w:t xml:space="preserve">BK3231_ARM968E-S.pdf</w:t>
            </w:r>
            <w:r>
              <w:t xml:space="preserve">) es el datasheet del</w:t>
            </w:r>
            <w:r>
              <w:t xml:space="preserve"> </w:t>
            </w:r>
            <w:r>
              <w:rPr>
                <w:b/>
                <w:bCs/>
              </w:rPr>
              <w:t xml:space="preserve">chip</w:t>
            </w:r>
            <w:r>
              <w:t xml:space="preserve"> </w:t>
            </w:r>
            <w:r>
              <w:t xml:space="preserve">de Beken y</w:t>
            </w:r>
            <w:r>
              <w:t xml:space="preserve"> </w:t>
            </w:r>
            <w:r>
              <w:rPr>
                <w:b/>
                <w:bCs/>
              </w:rPr>
              <w:t xml:space="preserve">no contiene ni un solo comando AT</w:t>
            </w:r>
            <w:r>
              <w:t xml:space="preserve"> </w:t>
            </w:r>
            <w:r>
              <w:t xml:space="preserve">— verificado página a página.</w:t>
            </w:r>
            <w:r>
              <w:t xml:space="preserve"> </w:t>
            </w:r>
            <w:r>
              <w:rPr>
                <w:b/>
                <w:bCs/>
              </w:rPr>
              <w:t xml:space="preserve">Concretamente: ¿es firmware estilo JDY-31 (requiere</w:t>
            </w:r>
            <w:r>
              <w:rPr>
                <w:b/>
                <w:bCs/>
              </w:rPr>
              <w:t xml:space="preserve"> </w:t>
            </w:r>
            <w:r>
              <w:rPr>
                <w:rStyle w:val="VerbatimChar"/>
                <w:b/>
                <w:bCs/>
              </w:rPr>
              <w:t xml:space="preserve">\r\n</w:t>
            </w:r>
            <w:r>
              <w:rPr>
                <w:b/>
                <w:bCs/>
              </w:rPr>
              <w:t xml:space="preserve">) o estilo Bolutek/HC-06 (sin terminador)?</w:t>
            </w:r>
            <w:r>
              <w:t xml:space="preserve"> </w:t>
            </w:r>
            <w:r>
              <w:t xml:space="preserve">Son incompatibles entre sí.</w:t>
            </w:r>
            <w:r>
              <w:t xml:space="preserve"> </w:t>
            </w:r>
            <w:r>
              <w:rPr>
                <w:b/>
                <w:bCs/>
              </w:rPr>
              <w:t xml:space="preserve">Y ¿monta BK3231 o BK3231S?</w:t>
            </w:r>
            <w:r>
              <w:t xml:space="preserve"> </w:t>
            </w:r>
            <w:r>
              <w:t xml:space="preserve">La ficha dice «BK3231», el SKU sugiere otra cosa</w:t>
            </w:r>
          </w:p>
        </w:tc>
      </w:tr>
      <w:tr>
        <w:tc>
          <w:tcPr/>
          <w:p>
            <w:pPr>
              <w:pStyle w:val="Compact"/>
            </w:pPr>
            <w:r>
              <w:rPr>
                <w:b/>
                <w:bCs/>
              </w:rPr>
              <w:t xml:space="preserve">P5</w:t>
            </w:r>
          </w:p>
        </w:tc>
        <w:tc>
          <w:tcPr/>
          <w:p>
            <w:pPr>
              <w:pStyle w:val="Compact"/>
            </w:pPr>
            <w:r>
              <w:rPr>
                <w:b/>
                <w:bCs/>
              </w:rPr>
              <w:t xml:space="preserve">¿El módulo expone el perfil SPP sobre RFCOMM, con el UUID</w:t>
            </w:r>
            <w:r>
              <w:rPr>
                <w:b/>
                <w:bCs/>
              </w:rPr>
              <w:t xml:space="preserve"> </w:t>
            </w:r>
            <w:r>
              <w:rPr>
                <w:rStyle w:val="VerbatimChar"/>
                <w:b/>
                <w:bCs/>
              </w:rPr>
              <w:t xml:space="preserve">00001101-0000-1000-8000-00805F9B34FB</w:t>
            </w:r>
            <w:r>
              <w:rPr>
                <w:b/>
                <w:bCs/>
              </w:rPr>
              <w:t xml:space="preserve">?</w:t>
            </w:r>
            <w:r>
              <w:t xml:space="preserve"> </w:t>
            </w:r>
            <w:r>
              <w:t xml:space="preserve">Todo apunta a que sí (el BK3231 es Bluetooth clásico y sus módulos conocidos son SPP),</w:t>
            </w:r>
            <w:r>
              <w:t xml:space="preserve"> </w:t>
            </w:r>
            <w:r>
              <w:rPr>
                <w:b/>
                <w:bCs/>
              </w:rPr>
              <w:t xml:space="preserve">pero Sigma no lo declara en ninguna parte</w:t>
            </w:r>
            <w:r>
              <w:t xml:space="preserve">. Nuestra app abre el socket con ese UUID exacto: si no expone SPP, no sirve</w:t>
            </w:r>
          </w:p>
        </w:tc>
      </w:tr>
      <w:tr>
        <w:tc>
          <w:tcPr/>
          <w:p>
            <w:pPr>
              <w:pStyle w:val="Compact"/>
            </w:pPr>
            <w:r>
              <w:rPr>
                <w:b/>
                <w:bCs/>
              </w:rPr>
              <w:t xml:space="preserve">P6</w:t>
            </w:r>
          </w:p>
        </w:tc>
        <w:tc>
          <w:tcPr/>
          <w:p>
            <w:pPr>
              <w:pStyle w:val="Compact"/>
            </w:pPr>
            <w:r>
              <w:rPr>
                <w:b/>
                <w:bCs/>
              </w:rPr>
              <w:t xml:space="preserve">¿Cuáles son los valores de fábrica?</w:t>
            </w:r>
            <w:r>
              <w:t xml:space="preserve"> </w:t>
            </w:r>
            <w:r>
              <w:t xml:space="preserve">Velocidad del puerto serie, nombre Bluetooth, PIN de emparejamiento</w:t>
            </w:r>
          </w:p>
        </w:tc>
      </w:tr>
      <w:tr>
        <w:tc>
          <w:tcPr/>
          <w:p>
            <w:pPr>
              <w:pStyle w:val="Compact"/>
            </w:pPr>
            <w:r>
              <w:rPr>
                <w:b/>
                <w:bCs/>
              </w:rPr>
              <w:t xml:space="preserve">P7</w:t>
            </w:r>
          </w:p>
        </w:tc>
        <w:tc>
          <w:tcPr/>
          <w:p>
            <w:pPr>
              <w:pStyle w:val="Compact"/>
            </w:pPr>
            <w:r>
              <w:rPr>
                <w:b/>
                <w:bCs/>
              </w:rPr>
              <w:t xml:space="preserve">¿Los comandos AT requieren retorno de carro (</w:t>
            </w:r>
            <w:r>
              <w:rPr>
                <w:rStyle w:val="VerbatimChar"/>
                <w:b/>
                <w:bCs/>
              </w:rPr>
              <w:t xml:space="preserve">\r\n</w:t>
            </w:r>
            <w:r>
              <w:rPr>
                <w:b/>
                <w:bCs/>
              </w:rPr>
              <w:t xml:space="preserve">) o no?</w:t>
            </w:r>
            <w:r>
              <w:t xml:space="preserve"> </w:t>
            </w:r>
            <w:r>
              <w:t xml:space="preserve">¿Hay que entrar en un modo de configuración, y cómo? ¿Hay que estar desconectado para aceptarlos?</w:t>
            </w:r>
          </w:p>
        </w:tc>
      </w:tr>
      <w:tr>
        <w:tc>
          <w:tcPr/>
          <w:p>
            <w:pPr>
              <w:pStyle w:val="Compact"/>
            </w:pPr>
            <w:r>
              <w:rPr>
                <w:b/>
                <w:bCs/>
              </w:rPr>
              <w:t xml:space="preserve">P8</w:t>
            </w:r>
          </w:p>
        </w:tc>
        <w:tc>
          <w:tcPr/>
          <w:p>
            <w:pPr>
              <w:pStyle w:val="Compact"/>
            </w:pPr>
            <w:r>
              <w:rPr>
                <w:b/>
                <w:bCs/>
              </w:rPr>
              <w:t xml:space="preserve">¿Cómo se cambia el nombre y cuál es la longitud máxima admitida?</w:t>
            </w:r>
            <w:r>
              <w:t xml:space="preserve"> </w:t>
            </w:r>
            <w:r>
              <w:t xml:space="preserve">¿Y qué hace el módulo si se supera: trunca, devuelve error, o queda en un estado inconsistente?</w:t>
            </w:r>
          </w:p>
        </w:tc>
      </w:tr>
      <w:tr>
        <w:tc>
          <w:tcPr/>
          <w:p>
            <w:pPr>
              <w:pStyle w:val="Compact"/>
            </w:pPr>
            <w:r>
              <w:rPr>
                <w:b/>
                <w:bCs/>
              </w:rPr>
              <w:t xml:space="preserve">P9</w:t>
            </w:r>
          </w:p>
        </w:tc>
        <w:tc>
          <w:tcPr/>
          <w:p>
            <w:pPr>
              <w:pStyle w:val="Compact"/>
            </w:pPr>
            <w:r>
              <w:rPr>
                <w:b/>
                <w:bCs/>
              </w:rPr>
              <w:t xml:space="preserve">¿Es reemplazo directo de HC-05/HC-06 a nivel de pines y de comandos, o sólo a nivel eléctrico?</w:t>
            </w:r>
            <w:r>
              <w:t xml:space="preserve"> </w:t>
            </w:r>
            <w:r>
              <w:t xml:space="preserve">¿Pinout exacto (número de pines y función)? Si es equivalente al JDY-31, el pin</w:t>
            </w:r>
            <w:r>
              <w:t xml:space="preserve"> </w:t>
            </w:r>
            <w:r>
              <w:rPr>
                <w:rStyle w:val="VerbatimChar"/>
              </w:rPr>
              <w:t xml:space="preserve">EN</w:t>
            </w:r>
            <w:r>
              <w:t xml:space="preserve"> </w:t>
            </w:r>
            <w:r>
              <w:t xml:space="preserve">figura como</w:t>
            </w:r>
            <w:r>
              <w:t xml:space="preserve"> </w:t>
            </w:r>
            <w:r>
              <w:rPr>
                <w:i/>
                <w:iCs/>
              </w:rPr>
              <w:t xml:space="preserve">«Vacant»</w:t>
            </w:r>
            <w:r>
              <w:t xml:space="preserve"> </w:t>
            </w:r>
            <w:r>
              <w:t xml:space="preserve">(sin función) en su manual —</w:t>
            </w:r>
            <w:r>
              <w:t xml:space="preserve"> </w:t>
            </w:r>
            <w:r>
              <w:rPr>
                <w:b/>
                <w:bCs/>
              </w:rPr>
              <w:t xml:space="preserve">conviene confirmarlo</w:t>
            </w:r>
          </w:p>
        </w:tc>
      </w:tr>
    </w:tbl>
    <w:bookmarkEnd w:id="99"/>
    <w:bookmarkStart w:id="100" w:name="sobre-los-módulos-que-tenemos-en-mano"/>
    <w:p>
      <w:pPr>
        <w:pStyle w:val="Heading3"/>
      </w:pPr>
      <w:r>
        <w:t xml:space="preserve">Sobre los módulos que tenemos en mano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A quién</w:t>
            </w:r>
          </w:p>
        </w:tc>
      </w:tr>
      <w:tr>
        <w:tc>
          <w:tcPr/>
          <w:p>
            <w:pPr>
              <w:pStyle w:val="Compact"/>
            </w:pPr>
            <w:r>
              <w:rPr>
                <w:b/>
                <w:bCs/>
              </w:rPr>
              <w:t xml:space="preserve">P1</w:t>
            </w:r>
          </w:p>
        </w:tc>
        <w:tc>
          <w:tcPr/>
          <w:p>
            <w:pPr>
              <w:pStyle w:val="Compact"/>
            </w:pPr>
            <w:r>
              <w:rPr>
                <w:b/>
                <w:bCs/>
              </w:rPr>
              <w:t xml:space="preserve">¿Cuántos pines y qué serigrafía tienen exactamente los ejemplares del lote?</w:t>
            </w:r>
            <w:r>
              <w:t xml:space="preserve"> </w:t>
            </w:r>
            <w:r>
              <w:t xml:space="preserve">No he podido inspeccionar los módulos físicos. La tabla de §2.1 recoge las variantes habituales del mercado;</w:t>
            </w:r>
            <w:r>
              <w:t xml:space="preserve"> </w:t>
            </w:r>
            <w:r>
              <w:rPr>
                <w:b/>
                <w:bCs/>
              </w:rPr>
              <w:t xml:space="preserve">hay que contrastarla con un ejemplar real y corregirla</w:t>
            </w:r>
          </w:p>
        </w:tc>
        <w:tc>
          <w:tcPr/>
          <w:p>
            <w:pPr>
              <w:pStyle w:val="Compact"/>
            </w:pPr>
            <w:r>
              <w:t xml:space="preserve">Quien tenga los módulos delante</w:t>
            </w:r>
          </w:p>
        </w:tc>
      </w:tr>
      <w:tr>
        <w:tc>
          <w:tcPr/>
          <w:p>
            <w:pPr>
              <w:pStyle w:val="Compact"/>
            </w:pPr>
            <w:r>
              <w:rPr>
                <w:b/>
                <w:bCs/>
              </w:rPr>
              <w:t xml:space="preserve">P2</w:t>
            </w:r>
          </w:p>
        </w:tc>
        <w:tc>
          <w:tcPr/>
          <w:p>
            <w:pPr>
              <w:pStyle w:val="Compact"/>
            </w:pPr>
            <w:r>
              <w:rPr>
                <w:b/>
                <w:bCs/>
              </w:rPr>
              <w:t xml:space="preserve">¿Qué nombre, velocidad y PIN de fábrica traen los clones BK3231S del lote?</w:t>
            </w:r>
            <w:r>
              <w:t xml:space="preserve"> </w:t>
            </w:r>
            <w:r>
              <w:t xml:space="preserve">Se venden con nombres muy variados (</w:t>
            </w:r>
            <w:r>
              <w:rPr>
                <w:rStyle w:val="VerbatimChar"/>
              </w:rPr>
              <w:t xml:space="preserve">BT05</w:t>
            </w:r>
            <w:r>
              <w:t xml:space="preserve">,</w:t>
            </w:r>
            <w:r>
              <w:t xml:space="preserve"> </w:t>
            </w:r>
            <w:r>
              <w:rPr>
                <w:rStyle w:val="VerbatimChar"/>
              </w:rPr>
              <w:t xml:space="preserve">MLT-BT05</w:t>
            </w:r>
            <w:r>
              <w:t xml:space="preserve">,</w:t>
            </w:r>
            <w:r>
              <w:t xml:space="preserve"> </w:t>
            </w:r>
            <w:r>
              <w:rPr>
                <w:rStyle w:val="VerbatimChar"/>
              </w:rPr>
              <w:t xml:space="preserve">AT-09</w:t>
            </w:r>
            <w:r>
              <w:t xml:space="preserve">,</w:t>
            </w:r>
            <w:r>
              <w:t xml:space="preserve"> </w:t>
            </w:r>
            <w:r>
              <w:rPr>
                <w:rStyle w:val="VerbatimChar"/>
              </w:rPr>
              <w:t xml:space="preserve">JDY-30</w:t>
            </w:r>
            <w:r>
              <w:t xml:space="preserve">…) y</w:t>
            </w:r>
            <w:r>
              <w:t xml:space="preserve"> </w:t>
            </w:r>
            <w:r>
              <w:rPr>
                <w:b/>
                <w:bCs/>
              </w:rPr>
              <w:t xml:space="preserve">cada variante lleva firmware distinto</w:t>
            </w:r>
          </w:p>
        </w:tc>
        <w:tc>
          <w:tcPr/>
          <w:p>
            <w:pPr>
              <w:pStyle w:val="Compact"/>
            </w:pPr>
            <w:r>
              <w:t xml:space="preserve">Comprobación en banco, tras P4</w:t>
            </w:r>
          </w:p>
        </w:tc>
      </w:tr>
      <w:tr>
        <w:tc>
          <w:tcPr/>
          <w:p>
            <w:pPr>
              <w:pStyle w:val="Compact"/>
            </w:pPr>
            <w:r>
              <w:rPr>
                <w:b/>
                <w:bCs/>
              </w:rPr>
              <w:t xml:space="preserve">P3</w:t>
            </w:r>
          </w:p>
        </w:tc>
        <w:tc>
          <w:tcPr/>
          <w:p>
            <w:pPr>
              <w:pStyle w:val="Compact"/>
            </w:pPr>
            <w:r>
              <w:rPr>
                <w:b/>
                <w:bCs/>
              </w:rPr>
              <w:t xml:space="preserve">En las placas</w:t>
            </w:r>
            <w:r>
              <w:rPr>
                <w:b/>
                <w:bCs/>
              </w:rPr>
              <w:t xml:space="preserve"> </w:t>
            </w:r>
            <w:r>
              <w:rPr>
                <w:rStyle w:val="VerbatimChar"/>
                <w:b/>
                <w:bCs/>
              </w:rPr>
              <w:t xml:space="preserve">ZS-040</w:t>
            </w:r>
            <w:r>
              <w:rPr>
                <w:b/>
                <w:bCs/>
              </w:rPr>
              <w:t xml:space="preserve"> </w:t>
            </w:r>
            <w:r>
              <w:rPr>
                <w:b/>
                <w:bCs/>
              </w:rPr>
              <w:t xml:space="preserve">del lote, ¿el pin serigrafiado</w:t>
            </w:r>
            <w:r>
              <w:rPr>
                <w:b/>
                <w:bCs/>
              </w:rPr>
              <w:t xml:space="preserve"> </w:t>
            </w:r>
            <w:r>
              <w:rPr>
                <w:rStyle w:val="VerbatimChar"/>
                <w:b/>
                <w:bCs/>
              </w:rPr>
              <w:t xml:space="preserve">EN</w:t>
            </w:r>
            <w:r>
              <w:rPr>
                <w:b/>
                <w:bCs/>
              </w:rPr>
              <w:t xml:space="preserve"> </w:t>
            </w:r>
            <w:r>
              <w:rPr>
                <w:b/>
                <w:bCs/>
              </w:rPr>
              <w:t xml:space="preserve">va al</w:t>
            </w:r>
            <w:r>
              <w:rPr>
                <w:b/>
                <w:bCs/>
              </w:rPr>
              <w:t xml:space="preserve"> </w:t>
            </w:r>
            <w:r>
              <w:rPr>
                <w:rStyle w:val="VerbatimChar"/>
                <w:b/>
                <w:bCs/>
              </w:rPr>
              <w:t xml:space="preserve">KEY</w:t>
            </w:r>
            <w:r>
              <w:rPr>
                <w:b/>
                <w:bCs/>
              </w:rPr>
              <w:t xml:space="preserve"> </w:t>
            </w:r>
            <w:r>
              <w:rPr>
                <w:b/>
                <w:bCs/>
              </w:rPr>
              <w:t xml:space="preserve">del módulo o a la habilitación del regulador?</w:t>
            </w:r>
            <w:r>
              <w:t xml:space="preserve"> </w:t>
            </w:r>
            <w:r>
              <w:t xml:space="preserve">Determina si la Forma B de §3.2 funciona</w:t>
            </w:r>
          </w:p>
        </w:tc>
        <w:tc>
          <w:tcPr/>
          <w:p>
            <w:pPr>
              <w:pStyle w:val="Compact"/>
            </w:pPr>
            <w:r>
              <w:t xml:space="preserve">Comprobación en banco con multímetro</w:t>
            </w:r>
          </w:p>
        </w:tc>
      </w:tr>
      <w:tr>
        <w:tc>
          <w:tcPr/>
          <w:p>
            <w:pPr>
              <w:pStyle w:val="Compact"/>
            </w:pPr>
            <w:r>
              <w:rPr>
                <w:b/>
                <w:bCs/>
              </w:rPr>
              <w:t xml:space="preserve">P10</w:t>
            </w:r>
          </w:p>
        </w:tc>
        <w:tc>
          <w:tcPr/>
          <w:p>
            <w:pPr>
              <w:pStyle w:val="Compact"/>
            </w:pPr>
            <w:r>
              <w:rPr>
                <w:b/>
                <w:bCs/>
              </w:rPr>
              <w:t xml:space="preserve">¿Qué firmware traen los HC-06 del lote: 1.x (sin terminador) o 3.x (con</w:t>
            </w:r>
            <w:r>
              <w:rPr>
                <w:b/>
                <w:bCs/>
              </w:rPr>
              <w:t xml:space="preserve"> </w:t>
            </w:r>
            <w:r>
              <w:rPr>
                <w:rStyle w:val="VerbatimChar"/>
                <w:b/>
                <w:bCs/>
              </w:rPr>
              <w:t xml:space="preserve">\r\n</w:t>
            </w:r>
            <w:r>
              <w:rPr>
                <w:b/>
                <w:bCs/>
              </w:rPr>
              <w:t xml:space="preserve">)?</w:t>
            </w:r>
            <w:r>
              <w:t xml:space="preserve"> </w:t>
            </w:r>
            <w:r>
              <w:t xml:space="preserve">Lotes recientes vienen con firmware tipo HC-05 y</w:t>
            </w:r>
            <w:r>
              <w:t xml:space="preserve"> </w:t>
            </w:r>
            <w:r>
              <w:rPr>
                <w:b/>
                <w:bCs/>
              </w:rPr>
              <w:t xml:space="preserve">no obedecen las reglas del HC-06</w:t>
            </w:r>
            <w:r>
              <w:t xml:space="preserve">. Se resuelve con</w:t>
            </w:r>
            <w:r>
              <w:t xml:space="preserve"> </w:t>
            </w:r>
            <w:r>
              <w:rPr>
                <w:rStyle w:val="VerbatimChar"/>
              </w:rPr>
              <w:t xml:space="preserve">AT+VERSION</w:t>
            </w:r>
            <w:r>
              <w:t xml:space="preserve"> </w:t>
            </w:r>
            <w:r>
              <w:t xml:space="preserve">(§3.5).</w:t>
            </w:r>
            <w:r>
              <w:t xml:space="preserve"> </w:t>
            </w:r>
            <w:r>
              <w:rPr>
                <w:b/>
                <w:bCs/>
              </w:rPr>
              <w:t xml:space="preserve">No bloquea</w:t>
            </w:r>
            <w:r>
              <w:t xml:space="preserve">: el procedimiento §3.1.1 lo cubre</w:t>
            </w:r>
          </w:p>
        </w:tc>
        <w:tc>
          <w:tcPr/>
          <w:p>
            <w:pPr>
              <w:pStyle w:val="Compact"/>
            </w:pPr>
            <w:r>
              <w:t xml:space="preserve">Comprobación en banco</w:t>
            </w:r>
          </w:p>
        </w:tc>
      </w:tr>
      <w:tr>
        <w:tc>
          <w:tcPr/>
          <w:p>
            <w:pPr>
              <w:pStyle w:val="Compact"/>
            </w:pPr>
            <w:r>
              <w:rPr>
                <w:b/>
                <w:bCs/>
              </w:rPr>
              <w:t xml:space="preserve">P17</w:t>
            </w:r>
          </w:p>
        </w:tc>
        <w:tc>
          <w:tcPr/>
          <w:p>
            <w:pPr>
              <w:pStyle w:val="Compact"/>
            </w:pPr>
            <w:r>
              <w:rPr>
                <w:b/>
                <w:bCs/>
              </w:rPr>
              <w:t xml:space="preserve">En los HC-05 con firmware 3.0, ¿</w:t>
            </w:r>
            <w:r>
              <w:rPr>
                <w:rStyle w:val="VerbatimChar"/>
                <w:b/>
                <w:bCs/>
              </w:rPr>
              <w:t xml:space="preserve">AT+PSWD</w:t>
            </w:r>
            <w:r>
              <w:rPr>
                <w:b/>
                <w:bCs/>
              </w:rPr>
              <w:t xml:space="preserve"> </w:t>
            </w:r>
            <w:r>
              <w:rPr>
                <w:b/>
                <w:bCs/>
              </w:rPr>
              <w:t xml:space="preserve">exige comillas?</w:t>
            </w:r>
            <w:r>
              <w:t xml:space="preserve"> </w:t>
            </w:r>
            <w:r>
              <w:t xml:space="preserve">Hay reportes de fallo al cambiar el PIN en esa rama,</w:t>
            </w:r>
            <w:r>
              <w:t xml:space="preserve"> </w:t>
            </w:r>
            <w:r>
              <w:rPr>
                <w:b/>
                <w:bCs/>
              </w:rPr>
              <w:t xml:space="preserve">pero ninguna fuente atribuye la causa a las comillas</w:t>
            </w:r>
            <w:r>
              <w:t xml:space="preserve">.</w:t>
            </w:r>
            <w:r>
              <w:t xml:space="preserve"> </w:t>
            </w:r>
            <w:r>
              <w:rPr>
                <w:b/>
                <w:bCs/>
              </w:rPr>
              <w:t xml:space="preserve">No bloquea</w:t>
            </w:r>
            <w:r>
              <w:t xml:space="preserve">: §5.2 manda probar las dos formas y releer</w:t>
            </w:r>
          </w:p>
        </w:tc>
        <w:tc>
          <w:tcPr/>
          <w:p>
            <w:pPr>
              <w:pStyle w:val="Compact"/>
            </w:pPr>
            <w:r>
              <w:t xml:space="preserve">Comprobación en banco</w:t>
            </w:r>
          </w:p>
        </w:tc>
      </w:tr>
      <w:tr>
        <w:tc>
          <w:tcPr/>
          <w:p>
            <w:pPr>
              <w:pStyle w:val="Compact"/>
            </w:pPr>
            <w:r>
              <w:rPr>
                <w:b/>
                <w:bCs/>
              </w:rPr>
              <w:t xml:space="preserve">P18</w:t>
            </w:r>
          </w:p>
        </w:tc>
        <w:tc>
          <w:tcPr/>
          <w:p>
            <w:pPr>
              <w:pStyle w:val="Compact"/>
            </w:pPr>
            <w:r>
              <w:rPr>
                <w:b/>
                <w:bCs/>
              </w:rPr>
              <w:t xml:space="preserve">¿Qué hace cada firmware si el nombre excede el límite: truncar en silencio, devolver</w:t>
            </w:r>
            <w:r>
              <w:rPr>
                <w:b/>
                <w:bCs/>
              </w:rPr>
              <w:t xml:space="preserve"> </w:t>
            </w:r>
            <w:r>
              <w:rPr>
                <w:rStyle w:val="VerbatimChar"/>
                <w:b/>
                <w:bCs/>
              </w:rPr>
              <w:t xml:space="preserve">FAIL</w:t>
            </w:r>
            <w:r>
              <w:rPr>
                <w:b/>
                <w:bCs/>
              </w:rPr>
              <w:t xml:space="preserve">, o quedar inconsistente?</w:t>
            </w:r>
            <w:r>
              <w:t xml:space="preserve"> </w:t>
            </w:r>
            <w:r>
              <w:t xml:space="preserve">No está documentado en ninguna familia.</w:t>
            </w:r>
            <w:r>
              <w:t xml:space="preserve"> </w:t>
            </w:r>
            <w:r>
              <w:rPr>
                <w:b/>
                <w:bCs/>
              </w:rPr>
              <w:t xml:space="preserve">No bloquea</w:t>
            </w:r>
            <w:r>
              <w:t xml:space="preserve">: la convención usa 9 caracteres, muy por debajo de cualquier límite</w:t>
            </w:r>
          </w:p>
        </w:tc>
        <w:tc>
          <w:tcPr/>
          <w:p>
            <w:pPr>
              <w:pStyle w:val="Compact"/>
            </w:pPr>
            <w:r>
              <w:t xml:space="preserve">Comprobación en banco</w:t>
            </w:r>
          </w:p>
        </w:tc>
      </w:tr>
      <w:tr>
        <w:tc>
          <w:tcPr/>
          <w:p>
            <w:pPr>
              <w:pStyle w:val="Compact"/>
            </w:pPr>
            <w:r>
              <w:rPr>
                <w:b/>
                <w:bCs/>
              </w:rPr>
              <w:t xml:space="preserve">P19</w:t>
            </w:r>
          </w:p>
        </w:tc>
        <w:tc>
          <w:tcPr/>
          <w:p>
            <w:pPr>
              <w:pStyle w:val="Compact"/>
            </w:pPr>
            <w:r>
              <w:rPr>
                <w:b/>
                <w:bCs/>
              </w:rPr>
              <w:t xml:space="preserve">¿Sobreviven los espacios en</w:t>
            </w:r>
            <w:r>
              <w:rPr>
                <w:b/>
                <w:bCs/>
              </w:rPr>
              <w:t xml:space="preserve"> </w:t>
            </w:r>
            <w:r>
              <w:rPr>
                <w:rStyle w:val="VerbatimChar"/>
                <w:b/>
                <w:bCs/>
              </w:rPr>
              <w:t xml:space="preserve">AT+NAME</w:t>
            </w:r>
            <w:r>
              <w:rPr>
                <w:b/>
                <w:bCs/>
              </w:rPr>
              <w:t xml:space="preserve">?</w:t>
            </w:r>
            <w:r>
              <w:t xml:space="preserve"> </w:t>
            </w:r>
            <w:r>
              <w:t xml:space="preserve">Ninguna fuente lo confirma.</w:t>
            </w:r>
            <w:r>
              <w:t xml:space="preserve"> </w:t>
            </w:r>
            <w:r>
              <w:rPr>
                <w:b/>
                <w:bCs/>
              </w:rPr>
              <w:t xml:space="preserve">No bloquea</w:t>
            </w:r>
            <w:r>
              <w:t xml:space="preserve">: la convención propuesta no usa espacios, precisamente por esto</w:t>
            </w:r>
          </w:p>
        </w:tc>
        <w:tc>
          <w:tcPr/>
          <w:p>
            <w:pPr>
              <w:pStyle w:val="Compact"/>
            </w:pPr>
            <w:r>
              <w:t xml:space="preserve">—</w:t>
            </w:r>
          </w:p>
        </w:tc>
      </w:tr>
    </w:tbl>
    <w:bookmarkEnd w:id="100"/>
    <w:bookmarkStart w:id="101" w:name="sobre-el-equipo"/>
    <w:p>
      <w:pPr>
        <w:pStyle w:val="Heading3"/>
      </w:pPr>
      <w:r>
        <w:t xml:space="preserve">Sobre el equipo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Pregunta</w:t>
            </w:r>
          </w:p>
        </w:tc>
        <w:tc>
          <w:tcPr/>
          <w:p>
            <w:pPr>
              <w:pStyle w:val="Compact"/>
            </w:pPr>
            <w:r>
              <w:t xml:space="preserve">Por qué</w:t>
            </w:r>
          </w:p>
        </w:tc>
      </w:tr>
      <w:tr>
        <w:tc>
          <w:tcPr/>
          <w:p>
            <w:pPr>
              <w:pStyle w:val="Compact"/>
            </w:pPr>
            <w:r>
              <w:rPr>
                <w:b/>
                <w:bCs/>
              </w:rPr>
              <w:t xml:space="preserve">P15</w:t>
            </w:r>
          </w:p>
        </w:tc>
        <w:tc>
          <w:tcPr/>
          <w:p>
            <w:pPr>
              <w:pStyle w:val="Compact"/>
            </w:pPr>
            <w:r>
              <w:rPr>
                <w:b/>
                <w:bCs/>
              </w:rPr>
              <w:t xml:space="preserve">¿El HC-06 que funcionaba antes sigue disponible?</w:t>
            </w:r>
            <w:r>
              <w:t xml:space="preserve"> </w:t>
            </w:r>
            <w:r>
              <w:t xml:space="preserve">Si hay unidades, son la opción de menor riesgo: ya se sabe que funcionan con este firmware y esta app</w:t>
            </w:r>
          </w:p>
        </w:tc>
        <w:tc>
          <w:tcPr/>
          <w:p>
            <w:pPr>
              <w:pStyle w:val="Compact"/>
            </w:pPr>
            <w:r>
              <w:t xml:space="preserve">Evita depender de P4/P5</w:t>
            </w:r>
          </w:p>
        </w:tc>
      </w:tr>
      <w:tr>
        <w:tc>
          <w:tcPr/>
          <w:p>
            <w:pPr>
              <w:pStyle w:val="Compact"/>
            </w:pPr>
            <w:r>
              <w:rPr>
                <w:b/>
                <w:bCs/>
              </w:rPr>
              <w:t xml:space="preserve">P16</w:t>
            </w:r>
          </w:p>
        </w:tc>
        <w:tc>
          <w:tcPr/>
          <w:p>
            <w:pPr>
              <w:pStyle w:val="Compact"/>
            </w:pPr>
            <w:r>
              <w:rPr>
                <w:b/>
                <w:bCs/>
              </w:rPr>
              <w:t xml:space="preserve">¿Se va a conectar el pin</w:t>
            </w:r>
            <w:r>
              <w:rPr>
                <w:b/>
                <w:bCs/>
              </w:rPr>
              <w:t xml:space="preserve"> </w:t>
            </w:r>
            <w:r>
              <w:rPr>
                <w:rStyle w:val="VerbatimChar"/>
                <w:b/>
                <w:bCs/>
              </w:rPr>
              <w:t xml:space="preserve">STATE</w:t>
            </w:r>
            <w:r>
              <w:rPr>
                <w:b/>
                <w:bCs/>
              </w:rPr>
              <w:t xml:space="preserve"> </w:t>
            </w:r>
            <w:r>
              <w:rPr>
                <w:b/>
                <w:bCs/>
              </w:rPr>
              <w:t xml:space="preserve">del módulo a alguna entrada libre del PIC en una revisión futura?</w:t>
            </w:r>
            <w:r>
              <w:t xml:space="preserve"> </w:t>
            </w:r>
            <w:r>
              <w:t xml:space="preserve">Hoy está sin conectar y el firmware no sabe si hay alguien conectado.</w:t>
            </w:r>
            <w:r>
              <w:t xml:space="preserve"> </w:t>
            </w:r>
            <w:r>
              <w:rPr>
                <w:rStyle w:val="VerbatimChar"/>
                <w:i/>
                <w:iCs/>
              </w:rPr>
              <w:t xml:space="preserve">HARDWARE.md</w:t>
            </w:r>
            <w:r>
              <w:rPr>
                <w:i/>
                <w:iCs/>
              </w:rPr>
              <w:t xml:space="preserve"> </w:t>
            </w:r>
            <w:r>
              <w:rPr>
                <w:i/>
                <w:iCs/>
              </w:rPr>
              <w:t xml:space="preserve">riesgo R26</w:t>
            </w:r>
          </w:p>
        </w:tc>
        <w:tc>
          <w:tcPr/>
          <w:p>
            <w:pPr>
              <w:pStyle w:val="Compact"/>
            </w:pPr>
            <w:r>
              <w:t xml:space="preserve">No afecta a esta validación</w:t>
            </w:r>
          </w:p>
        </w:tc>
      </w:tr>
    </w:tbl>
    <w:p>
      <w:r>
        <w:pict>
          <v:rect style="width:0;height:1.5pt" o:hralign="center" o:hrstd="t" o:hr="t"/>
        </w:pict>
      </w:r>
    </w:p>
    <w:bookmarkEnd w:id="101"/>
    <w:bookmarkEnd w:id="102"/>
    <w:bookmarkStart w:id="106" w:name="anexo--fuentes"/>
    <w:p>
      <w:pPr>
        <w:pStyle w:val="Heading2"/>
      </w:pPr>
      <w:r>
        <w:t xml:space="preserve">Anexo — Fuentes</w:t>
      </w:r>
    </w:p>
    <w:p>
      <w:pPr>
        <w:pStyle w:val="FirstParagraph"/>
      </w:pPr>
      <w:r>
        <w:rPr>
          <w:b/>
          <w:bCs/>
        </w:rPr>
        <w:t xml:space="preserve">Ficheros del proyecto (verificados directamente):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pPr>
            <w:r>
              <w:t xml:space="preserve">Fichero</w:t>
            </w:r>
          </w:p>
        </w:tc>
      </w:tr>
      <w:tr>
        <w:tc>
          <w:tcPr/>
          <w:p>
            <w:pPr>
              <w:pStyle w:val="Compact"/>
            </w:pPr>
            <w:r>
              <w:t xml:space="preserve">Velocidad 9600 8N1 fija,</w:t>
            </w:r>
            <w:r>
              <w:t xml:space="preserve"> </w:t>
            </w:r>
            <w:r>
              <w:rPr>
                <w:rStyle w:val="VerbatimChar"/>
              </w:rPr>
              <w:t xml:space="preserve">BRGH=0</w:t>
            </w:r>
            <w:r>
              <w:t xml:space="preserve">,</w:t>
            </w:r>
            <w:r>
              <w:t xml:space="preserve"> </w:t>
            </w:r>
            <w:r>
              <w:rPr>
                <w:rStyle w:val="VerbatimChar"/>
              </w:rPr>
              <w:t xml:space="preserve">SPBRG=32</w:t>
            </w:r>
          </w:p>
        </w:tc>
        <w:tc>
          <w:tcPr/>
          <w:p>
            <w:pPr>
              <w:pStyle w:val="Compact"/>
            </w:pPr>
            <w:r>
              <w:rPr>
                <w:rStyle w:val="VerbatimChar"/>
              </w:rPr>
              <w:t xml:space="preserve">1 Firmware\Doc mplabx\18f2550_baliza_ V1.X\UART.h</w:t>
            </w:r>
          </w:p>
        </w:tc>
      </w:tr>
      <w:tr>
        <w:tc>
          <w:tcPr/>
          <w:p>
            <w:pPr>
              <w:pStyle w:val="Compact"/>
            </w:pPr>
            <w:r>
              <w:t xml:space="preserve">Llamada</w:t>
            </w:r>
            <w:r>
              <w:t xml:space="preserve"> </w:t>
            </w:r>
            <w:r>
              <w:rPr>
                <w:rStyle w:val="VerbatimChar"/>
              </w:rPr>
              <w:t xml:space="preserve">UART_init_baud(9600)</w:t>
            </w:r>
          </w:p>
        </w:tc>
        <w:tc>
          <w:tcPr/>
          <w:p>
            <w:pPr>
              <w:pStyle w:val="Compact"/>
            </w:pPr>
            <w:r>
              <w:rPr>
                <w:rStyle w:val="VerbatimChar"/>
              </w:rPr>
              <w:t xml:space="preserve">…\main.c:117</w:t>
            </w:r>
          </w:p>
        </w:tc>
      </w:tr>
      <w:tr>
        <w:tc>
          <w:tcPr/>
          <w:p>
            <w:pPr>
              <w:pStyle w:val="Compact"/>
            </w:pPr>
            <w:r>
              <w:t xml:space="preserve">Ausencia de eco (</w:t>
            </w:r>
            <w:r>
              <w:rPr>
                <w:rStyle w:val="VerbatimChar"/>
              </w:rPr>
              <w:t xml:space="preserve">//UART_write(ch);</w:t>
            </w:r>
            <w:r>
              <w:t xml:space="preserve">)</w:t>
            </w:r>
          </w:p>
        </w:tc>
        <w:tc>
          <w:tcPr/>
          <w:p>
            <w:pPr>
              <w:pStyle w:val="Compact"/>
            </w:pPr>
            <w:r>
              <w:rPr>
                <w:rStyle w:val="VerbatimChar"/>
              </w:rPr>
              <w:t xml:space="preserve">…\main.c</w:t>
            </w:r>
            <w:r>
              <w:t xml:space="preserve">, interrupción</w:t>
            </w:r>
            <w:r>
              <w:t xml:space="preserve"> </w:t>
            </w:r>
            <w:r>
              <w:rPr>
                <w:rStyle w:val="VerbatimChar"/>
              </w:rPr>
              <w:t xml:space="preserve">INT_isr</w:t>
            </w:r>
          </w:p>
        </w:tc>
      </w:tr>
      <w:tr>
        <w:tc>
          <w:tcPr/>
          <w:p>
            <w:pPr>
              <w:pStyle w:val="Compact"/>
            </w:pPr>
            <w:r>
              <w:t xml:space="preserve">Delimitadores</w:t>
            </w:r>
            <w:r>
              <w:t xml:space="preserve"> </w:t>
            </w:r>
            <w:r>
              <w:rPr>
                <w:rStyle w:val="VerbatimChar"/>
              </w:rPr>
              <w:t xml:space="preserve">0xBF</w:t>
            </w:r>
            <w:r>
              <w:t xml:space="preserve"> </w:t>
            </w:r>
            <w:r>
              <w:t xml:space="preserve">/</w:t>
            </w:r>
            <w:r>
              <w:t xml:space="preserve"> </w:t>
            </w:r>
            <w:r>
              <w:rPr>
                <w:rStyle w:val="VerbatimChar"/>
              </w:rPr>
              <w:t xml:space="preserve">?</w:t>
            </w:r>
            <w:r>
              <w:t xml:space="preserve">,</w:t>
            </w:r>
            <w:r>
              <w:t xml:space="preserve"> </w:t>
            </w:r>
            <w:r>
              <w:rPr>
                <w:rStyle w:val="VerbatimChar"/>
              </w:rPr>
              <w:t xml:space="preserve">ID_READ_DEV = "L"</w:t>
            </w:r>
            <w:r>
              <w:t xml:space="preserve">, buffer de 40 bytes</w:t>
            </w:r>
          </w:p>
        </w:tc>
        <w:tc>
          <w:tcPr/>
          <w:p>
            <w:pPr>
              <w:pStyle w:val="Compact"/>
            </w:pPr>
            <w:r>
              <w:rPr>
                <w:rStyle w:val="VerbatimChar"/>
              </w:rPr>
              <w:t xml:space="preserve">…\Serial.h:27-28</w:t>
            </w:r>
            <w:r>
              <w:t xml:space="preserve">,</w:t>
            </w:r>
            <w:r>
              <w:t xml:space="preserve"> </w:t>
            </w:r>
            <w:r>
              <w:rPr>
                <w:rStyle w:val="VerbatimChar"/>
              </w:rPr>
              <w:t xml:space="preserve">SIZE_BUFFER_RX1</w:t>
            </w:r>
          </w:p>
        </w:tc>
      </w:tr>
      <w:tr>
        <w:tc>
          <w:tcPr/>
          <w:p>
            <w:pPr>
              <w:pStyle w:val="Compact"/>
            </w:pPr>
            <w:r>
              <w:t xml:space="preserve">Detección de fin de trama por 5 ms de silencio</w:t>
            </w:r>
          </w:p>
        </w:tc>
        <w:tc>
          <w:tcPr/>
          <w:p>
            <w:pPr>
              <w:pStyle w:val="Compact"/>
            </w:pPr>
            <w:r>
              <w:rPr>
                <w:rStyle w:val="VerbatimChar"/>
              </w:rPr>
              <w:t xml:space="preserve">…\Serial.c</w:t>
            </w:r>
            <w:r>
              <w:t xml:space="preserve">,</w:t>
            </w:r>
            <w:r>
              <w:t xml:space="preserve"> </w:t>
            </w:r>
            <w:r>
              <w:rPr>
                <w:rStyle w:val="VerbatimChar"/>
              </w:rPr>
              <w:t xml:space="preserve">ST_ESPERA_ANA1</w:t>
            </w:r>
          </w:p>
        </w:tc>
      </w:tr>
      <w:tr>
        <w:tc>
          <w:tcPr/>
          <w:p>
            <w:pPr>
              <w:pStyle w:val="Compact"/>
            </w:pPr>
            <w:r>
              <w:t xml:space="preserve">Texto</w:t>
            </w:r>
            <w:r>
              <w:t xml:space="preserve"> </w:t>
            </w:r>
            <w:r>
              <w:rPr>
                <w:rStyle w:val="VerbatimChar"/>
              </w:rPr>
              <w:t xml:space="preserve">BALIZA ALARMA V1.0</w:t>
            </w:r>
            <w:r>
              <w:t xml:space="preserve"> </w:t>
            </w:r>
            <w:r>
              <w:t xml:space="preserve">y volcado</w:t>
            </w:r>
            <w:r>
              <w:t xml:space="preserve"> </w:t>
            </w:r>
            <w:r>
              <w:rPr>
                <w:rStyle w:val="VerbatimChar"/>
              </w:rPr>
              <w:t xml:space="preserve">readDevide()</w:t>
            </w:r>
          </w:p>
        </w:tc>
        <w:tc>
          <w:tcPr/>
          <w:p>
            <w:pPr>
              <w:pStyle w:val="Compact"/>
            </w:pPr>
            <w:r>
              <w:rPr>
                <w:rStyle w:val="VerbatimChar"/>
              </w:rPr>
              <w:t xml:space="preserve">…\Aplicacion.c</w:t>
            </w:r>
          </w:p>
        </w:tc>
      </w:tr>
      <w:tr>
        <w:tc>
          <w:tcPr/>
          <w:p>
            <w:pPr>
              <w:pStyle w:val="Compact"/>
            </w:pPr>
            <w:r>
              <w:t xml:space="preserve">Retardo de arranque (~7 s)</w:t>
            </w:r>
          </w:p>
        </w:tc>
        <w:tc>
          <w:tcPr/>
          <w:p>
            <w:pPr>
              <w:pStyle w:val="Compact"/>
            </w:pPr>
            <w:r>
              <w:rPr>
                <w:rStyle w:val="VerbatimChar"/>
              </w:rPr>
              <w:t xml:space="preserve">…\Aplicacion.h:22,24</w:t>
            </w:r>
          </w:p>
        </w:tc>
      </w:tr>
      <w:tr>
        <w:tc>
          <w:tcPr/>
          <w:p>
            <w:pPr>
              <w:pStyle w:val="Compact"/>
            </w:pPr>
            <w:r>
              <w:t xml:space="preserve">UUID SPP,</w:t>
            </w:r>
            <w:r>
              <w:t xml:space="preserve"> </w:t>
            </w:r>
            <w:r>
              <w:rPr>
                <w:rStyle w:val="VerbatimChar"/>
              </w:rPr>
              <w:t xml:space="preserve">getName()</w:t>
            </w:r>
            <w:r>
              <w:t xml:space="preserve">, trama</w:t>
            </w:r>
            <w:r>
              <w:t xml:space="preserve"> </w:t>
            </w:r>
            <w:r>
              <w:rPr>
                <w:rStyle w:val="VerbatimChar"/>
              </w:rPr>
              <w:t xml:space="preserve">¿L?</w:t>
            </w:r>
          </w:p>
        </w:tc>
        <w:tc>
          <w:tcPr/>
          <w:p>
            <w:pPr>
              <w:pStyle w:val="Compact"/>
            </w:pPr>
            <w:r>
              <w:rPr>
                <w:rStyle w:val="VerbatimChar"/>
              </w:rPr>
              <w:t xml:space="preserve">1 Firmware\Doc Aplicativo Movil\BalizaV10\…\MainActivity2.java</w:t>
            </w:r>
          </w:p>
        </w:tc>
      </w:tr>
      <w:tr>
        <w:tc>
          <w:tcPr/>
          <w:p>
            <w:pPr>
              <w:pStyle w:val="Compact"/>
            </w:pPr>
            <w:r>
              <w:t xml:space="preserve">Cableado de</w:t>
            </w:r>
            <w:r>
              <w:t xml:space="preserve"> </w:t>
            </w:r>
            <w:r>
              <w:rPr>
                <w:rStyle w:val="VerbatimChar"/>
              </w:rPr>
              <w:t xml:space="preserve">U2</w:t>
            </w:r>
            <w:r>
              <w:t xml:space="preserve">, alimentación a 5 V, riesgos R7 y R26, hallazgos C1/C2</w:t>
            </w:r>
          </w:p>
        </w:tc>
        <w:tc>
          <w:tcPr/>
          <w:p>
            <w:pPr>
              <w:pStyle w:val="Compact"/>
            </w:pPr>
            <w:r>
              <w:rPr>
                <w:rStyle w:val="VerbatimChar"/>
              </w:rPr>
              <w:t xml:space="preserve">HARDWARE.md</w:t>
            </w:r>
            <w:r>
              <w:t xml:space="preserve"> </w:t>
            </w:r>
            <w:r>
              <w:t xml:space="preserve">§2.4, §5, §10</w:t>
            </w:r>
          </w:p>
        </w:tc>
      </w:tr>
      <w:tr>
        <w:tc>
          <w:tcPr/>
          <w:p>
            <w:pPr>
              <w:pStyle w:val="Compact"/>
            </w:pPr>
            <w:r>
              <w:t xml:space="preserve">BK3231: BT 3.0, HID, sin comandos AT, 2,0–3,6 V</w:t>
            </w:r>
          </w:p>
        </w:tc>
        <w:tc>
          <w:tcPr/>
          <w:p>
            <w:pPr>
              <w:pStyle w:val="Compact"/>
            </w:pPr>
            <w:r>
              <w:rPr>
                <w:rStyle w:val="VerbatimChar"/>
              </w:rPr>
              <w:t xml:space="preserve">5 HW bluetooth\BK3231_ARM968E-S.pdf</w:t>
            </w:r>
          </w:p>
        </w:tc>
      </w:tr>
    </w:tbl>
    <w:p>
      <w:pPr>
        <w:pStyle w:val="BodyText"/>
      </w:pPr>
      <w:r>
        <w:rPr>
          <w:b/>
          <w:bCs/>
        </w:rPr>
        <w:t xml:space="preserve">Fuentes externas:</w:t>
      </w:r>
    </w:p>
    <w:p>
      <w:pPr>
        <w:pStyle w:val="BodyText"/>
      </w:pPr>
      <w:r>
        <w:rPr>
          <w:b/>
          <w:bCs/>
        </w:rPr>
        <w:t xml:space="preserve">Fuentes primarias de fabricante (máxima confianza):</w:t>
      </w:r>
    </w:p>
    <w:p>
      <w:pPr>
        <w:pStyle w:val="Compact"/>
        <w:numPr>
          <w:ilvl w:val="0"/>
          <w:numId w:val="1152"/>
        </w:numPr>
      </w:pPr>
      <w:hyperlink r:id="rId39">
        <w:r>
          <w:rPr>
            <w:rStyle w:val="Hyperlink"/>
            <w:b/>
            <w:bCs/>
          </w:rPr>
          <w:t xml:space="preserve">Manual oficial Wavesen — «HC Serial Bluetooth Products User Instructional Manual» (PDF)</w:t>
        </w:r>
      </w:hyperlink>
      <w:r>
        <w:t xml:space="preserve"> </w:t>
      </w:r>
      <w:r>
        <w:t xml:space="preserve">— la fuente más importante de este documento. Confirma: límite de</w:t>
      </w:r>
      <w:r>
        <w:t xml:space="preserve"> </w:t>
      </w:r>
      <w:r>
        <w:rPr>
          <w:b/>
          <w:bCs/>
        </w:rPr>
        <w:t xml:space="preserve">20 caracteres</w:t>
      </w:r>
      <w:r>
        <w:t xml:space="preserve"> </w:t>
      </w:r>
      <w:r>
        <w:t xml:space="preserve">del nombre en HC-06; comandos del HC-06</w:t>
      </w:r>
      <w:r>
        <w:t xml:space="preserve"> </w:t>
      </w:r>
      <w:r>
        <w:rPr>
          <w:b/>
          <w:bCs/>
        </w:rPr>
        <w:t xml:space="preserve">sin terminador</w:t>
      </w:r>
      <w:r>
        <w:t xml:space="preserve">; frecuencia máxima de</w:t>
      </w:r>
      <w:r>
        <w:t xml:space="preserve"> </w:t>
      </w:r>
      <w:r>
        <w:rPr>
          <w:b/>
          <w:bCs/>
        </w:rPr>
        <w:t xml:space="preserve">1 Hz</w:t>
      </w:r>
      <w:r>
        <w:t xml:space="preserve"> </w:t>
      </w:r>
      <w:r>
        <w:t xml:space="preserve">entre comandos («the command of HC-06 end or not is determined by the time interval»);</w:t>
      </w:r>
      <w:r>
        <w:t xml:space="preserve"> </w:t>
      </w:r>
      <w:r>
        <w:rPr>
          <w:rStyle w:val="VerbatimChar"/>
          <w:b/>
          <w:bCs/>
        </w:rPr>
        <w:t xml:space="preserve">KEY</w:t>
      </w:r>
      <w:r>
        <w:rPr>
          <w:b/>
          <w:bCs/>
        </w:rPr>
        <w:t xml:space="preserve">/PIN34 hay que MANTENERLO en alto</w:t>
      </w:r>
      <w:r>
        <w:t xml:space="preserve"> </w:t>
      </w:r>
      <w:r>
        <w:t xml:space="preserve">para el juego AT completo; modo AT del HC-05 a</w:t>
      </w:r>
      <w:r>
        <w:t xml:space="preserve"> </w:t>
      </w:r>
      <w:r>
        <w:rPr>
          <w:b/>
          <w:bCs/>
        </w:rPr>
        <w:t xml:space="preserve">38400</w:t>
      </w:r>
      <w:r>
        <w:t xml:space="preserve">;</w:t>
      </w:r>
      <w:r>
        <w:t xml:space="preserve"> </w:t>
      </w:r>
      <w:r>
        <w:rPr>
          <w:b/>
          <w:bCs/>
        </w:rPr>
        <w:t xml:space="preserve">el PIN nuevo del HC-06 no se activa hasta descargar el módulo</w:t>
      </w:r>
      <w:r>
        <w:t xml:space="preserve">; nombre de fábrica</w:t>
      </w:r>
      <w:r>
        <w:t xml:space="preserve"> </w:t>
      </w:r>
      <w:r>
        <w:rPr>
          <w:rStyle w:val="VerbatimChar"/>
        </w:rPr>
        <w:t xml:space="preserve">linvor</w:t>
      </w:r>
      <w:r>
        <w:t xml:space="preserve">;</w:t>
      </w:r>
      <w:r>
        <w:t xml:space="preserve"> </w:t>
      </w:r>
      <w:r>
        <w:rPr>
          <w:rStyle w:val="VerbatimChar"/>
        </w:rPr>
        <w:t xml:space="preserve">9600N81</w:t>
      </w:r>
    </w:p>
    <w:p>
      <w:pPr>
        <w:pStyle w:val="Compact"/>
        <w:numPr>
          <w:ilvl w:val="0"/>
          <w:numId w:val="1152"/>
        </w:numPr>
      </w:pPr>
      <w:hyperlink r:id="rId47">
        <w:r>
          <w:rPr>
            <w:rStyle w:val="Hyperlink"/>
            <w:b/>
            <w:bCs/>
          </w:rPr>
          <w:t xml:space="preserve">HC-05 AT Command Set (PDF)</w:t>
        </w:r>
      </w:hyperlink>
      <w:r>
        <w:t xml:space="preserve"> </w:t>
      </w:r>
      <w:r>
        <w:t xml:space="preserve">— sintaxis y respuestas exactas; nombre hasta</w:t>
      </w:r>
      <w:r>
        <w:t xml:space="preserve"> </w:t>
      </w:r>
      <w:r>
        <w:rPr>
          <w:b/>
          <w:bCs/>
        </w:rPr>
        <w:t xml:space="preserve">32 bytes</w:t>
      </w:r>
      <w:r>
        <w:t xml:space="preserve">;</w:t>
      </w:r>
      <w:r>
        <w:t xml:space="preserve"> </w:t>
      </w:r>
      <w:r>
        <w:rPr>
          <w:rStyle w:val="VerbatimChar"/>
        </w:rPr>
        <w:t xml:space="preserve">AT+UART</w:t>
      </w:r>
      <w:r>
        <w:t xml:space="preserve"> </w:t>
      </w:r>
      <w:r>
        <w:t xml:space="preserve">con sus tres parámetros (</w:t>
      </w:r>
      <w:r>
        <w:rPr>
          <w:rStyle w:val="VerbatimChar"/>
        </w:rPr>
        <w:t xml:space="preserve">9600,0,0</w:t>
      </w:r>
      <w:r>
        <w:t xml:space="preserve"> </w:t>
      </w:r>
      <w:r>
        <w:t xml:space="preserve">= 9600 8N1); comandos</w:t>
      </w:r>
      <w:r>
        <w:t xml:space="preserve"> </w:t>
      </w:r>
      <w:r>
        <w:rPr>
          <w:b/>
          <w:bCs/>
        </w:rPr>
        <w:t xml:space="preserve">sensibles a mayúsculas</w:t>
      </w:r>
      <w:r>
        <w:t xml:space="preserve">; terminador</w:t>
      </w:r>
      <w:r>
        <w:t xml:space="preserve"> </w:t>
      </w:r>
      <w:r>
        <w:rPr>
          <w:rStyle w:val="VerbatimChar"/>
        </w:rPr>
        <w:t xml:space="preserve">\r\n</w:t>
      </w:r>
      <w:r>
        <w:t xml:space="preserve"> </w:t>
      </w:r>
      <w:r>
        <w:t xml:space="preserve">obligatorio</w:t>
      </w:r>
    </w:p>
    <w:p>
      <w:pPr>
        <w:pStyle w:val="Compact"/>
        <w:numPr>
          <w:ilvl w:val="0"/>
          <w:numId w:val="1152"/>
        </w:numPr>
      </w:pPr>
      <w:hyperlink r:id="rId10">
        <w:r>
          <w:rPr>
            <w:rStyle w:val="Hyperlink"/>
            <w:b/>
            <w:bCs/>
          </w:rPr>
          <w:t xml:space="preserve">Manual oficial JDY-31 (PDF)</w:t>
        </w:r>
      </w:hyperlink>
      <w:r>
        <w:t xml:space="preserve"> </w:t>
      </w:r>
      <w:r>
        <w:t xml:space="preserve">— «must be added</w:t>
      </w:r>
      <w:r>
        <w:t xml:space="preserve"> </w:t>
      </w:r>
      <w:r>
        <w:rPr>
          <w:rStyle w:val="VerbatimChar"/>
        </w:rPr>
        <w:t xml:space="preserve">\r\n</w:t>
      </w:r>
      <w:r>
        <w:t xml:space="preserve">»; nombre máximo</w:t>
      </w:r>
      <w:r>
        <w:t xml:space="preserve"> </w:t>
      </w:r>
      <w:r>
        <w:rPr>
          <w:b/>
          <w:bCs/>
        </w:rPr>
        <w:t xml:space="preserve">18 bytes</w:t>
      </w:r>
      <w:r>
        <w:t xml:space="preserve">; tabla</w:t>
      </w:r>
      <w:r>
        <w:t xml:space="preserve"> </w:t>
      </w:r>
      <w:r>
        <w:rPr>
          <w:rStyle w:val="VerbatimChar"/>
        </w:rPr>
        <w:t xml:space="preserve">AT+BAUD</w:t>
      </w:r>
      <w:r>
        <w:t xml:space="preserve"> </w:t>
      </w:r>
      <w:r>
        <w:t xml:space="preserve">(sólo 4–9); pin</w:t>
      </w:r>
      <w:r>
        <w:t xml:space="preserve"> </w:t>
      </w:r>
      <w:r>
        <w:rPr>
          <w:rStyle w:val="VerbatimChar"/>
        </w:rPr>
        <w:t xml:space="preserve">EN</w:t>
      </w:r>
      <w:r>
        <w:t xml:space="preserve"> </w:t>
      </w:r>
      <w:r>
        <w:t xml:space="preserve">marcado como</w:t>
      </w:r>
      <w:r>
        <w:t xml:space="preserve"> </w:t>
      </w:r>
      <w:r>
        <w:rPr>
          <w:i/>
          <w:iCs/>
        </w:rPr>
        <w:t xml:space="preserve">«Vacant»</w:t>
      </w:r>
    </w:p>
    <w:p>
      <w:pPr>
        <w:pStyle w:val="Compact"/>
        <w:numPr>
          <w:ilvl w:val="0"/>
          <w:numId w:val="1152"/>
        </w:numPr>
      </w:pPr>
      <w:hyperlink r:id="rId32">
        <w:r>
          <w:rPr>
            <w:rStyle w:val="Hyperlink"/>
          </w:rPr>
          <w:t xml:space="preserve">HC-42 datasheet oficial (PDF)</w:t>
        </w:r>
      </w:hyperlink>
      <w:r>
        <w:t xml:space="preserve"> </w:t>
      </w:r>
      <w:r>
        <w:t xml:space="preserve">— nRF52832, BLE 5.0</w:t>
      </w:r>
    </w:p>
    <w:p>
      <w:pPr>
        <w:pStyle w:val="FirstParagraph"/>
      </w:pPr>
      <w:r>
        <w:rPr>
          <w:b/>
          <w:bCs/>
        </w:rPr>
        <w:t xml:space="preserve">Fuentes técnicas secundarias con pruebas en banco:</w:t>
      </w:r>
    </w:p>
    <w:p>
      <w:pPr>
        <w:pStyle w:val="Compact"/>
        <w:numPr>
          <w:ilvl w:val="0"/>
          <w:numId w:val="1153"/>
        </w:numPr>
      </w:pPr>
      <w:hyperlink r:id="rId38">
        <w:r>
          <w:rPr>
            <w:rStyle w:val="Hyperlink"/>
          </w:rPr>
          <w:t xml:space="preserve">Martyn Currey — The Complete Guide To The HC-06</w:t>
        </w:r>
      </w:hyperlink>
      <w:r>
        <w:t xml:space="preserve"> </w:t>
      </w:r>
      <w:r>
        <w:t xml:space="preserve">— tabla</w:t>
      </w:r>
      <w:r>
        <w:t xml:space="preserve"> </w:t>
      </w:r>
      <w:r>
        <w:rPr>
          <w:rStyle w:val="VerbatimChar"/>
        </w:rPr>
        <w:t xml:space="preserve">AT+BAUDn</w:t>
      </w:r>
      <w:r>
        <w:t xml:space="preserve">, respuestas literales (</w:t>
      </w:r>
      <w:r>
        <w:rPr>
          <w:rStyle w:val="VerbatimChar"/>
        </w:rPr>
        <w:t xml:space="preserve">OKsetname</w:t>
      </w:r>
      <w:r>
        <w:t xml:space="preserve">,</w:t>
      </w:r>
      <w:r>
        <w:t xml:space="preserve"> </w:t>
      </w:r>
      <w:r>
        <w:rPr>
          <w:rStyle w:val="VerbatimChar"/>
        </w:rPr>
        <w:t xml:space="preserve">OKsetPIN</w:t>
      </w:r>
      <w:r>
        <w:t xml:space="preserve">,</w:t>
      </w:r>
      <w:r>
        <w:t xml:space="preserve"> </w:t>
      </w:r>
      <w:r>
        <w:rPr>
          <w:rStyle w:val="VerbatimChar"/>
        </w:rPr>
        <w:t xml:space="preserve">OK9600</w:t>
      </w:r>
      <w:r>
        <w:t xml:space="preserve">), PIN de 4 dígitos, parpadeo del LED</w:t>
      </w:r>
    </w:p>
    <w:p>
      <w:pPr>
        <w:pStyle w:val="Compact"/>
        <w:numPr>
          <w:ilvl w:val="0"/>
          <w:numId w:val="1153"/>
        </w:numPr>
      </w:pPr>
      <w:hyperlink r:id="rId24">
        <w:r>
          <w:rPr>
            <w:rStyle w:val="Hyperlink"/>
          </w:rPr>
          <w:t xml:space="preserve">Martyn Currey — HC-06 hc01.comV2.0</w:t>
        </w:r>
      </w:hyperlink>
      <w:r>
        <w:t xml:space="preserve"> </w:t>
      </w:r>
      <w:r>
        <w:t xml:space="preserve">— nombre de fábrica</w:t>
      </w:r>
      <w:r>
        <w:t xml:space="preserve"> </w:t>
      </w:r>
      <w:r>
        <w:rPr>
          <w:rStyle w:val="VerbatimChar"/>
        </w:rPr>
        <w:t xml:space="preserve">HC-06</w:t>
      </w:r>
      <w:r>
        <w:t xml:space="preserve">, ventana de escucha de ~1 s</w:t>
      </w:r>
    </w:p>
    <w:p>
      <w:pPr>
        <w:pStyle w:val="Compact"/>
        <w:numPr>
          <w:ilvl w:val="0"/>
          <w:numId w:val="1153"/>
        </w:numPr>
      </w:pPr>
      <w:hyperlink r:id="rId103">
        <w:r>
          <w:rPr>
            <w:rStyle w:val="Hyperlink"/>
          </w:rPr>
          <w:t xml:space="preserve">Martyn Currey — HC-05 con firmware 2.0-20100601</w:t>
        </w:r>
      </w:hyperlink>
      <w:r>
        <w:t xml:space="preserve"> </w:t>
      </w:r>
      <w:r>
        <w:t xml:space="preserve">— nombre hasta 32 caracteres verificado</w:t>
      </w:r>
    </w:p>
    <w:p>
      <w:pPr>
        <w:pStyle w:val="Compact"/>
        <w:numPr>
          <w:ilvl w:val="0"/>
          <w:numId w:val="1153"/>
        </w:numPr>
      </w:pPr>
      <w:hyperlink r:id="rId104">
        <w:r>
          <w:rPr>
            <w:rStyle w:val="Hyperlink"/>
          </w:rPr>
          <w:t xml:space="preserve">Martyn Currey — Arduino con HC-05 en modo AT</w:t>
        </w:r>
      </w:hyperlink>
      <w:r>
        <w:t xml:space="preserve"> </w:t>
      </w:r>
      <w:r>
        <w:t xml:space="preserve">— pin 34 alto al arrancar, 38400</w:t>
      </w:r>
    </w:p>
    <w:p>
      <w:pPr>
        <w:pStyle w:val="Compact"/>
        <w:numPr>
          <w:ilvl w:val="0"/>
          <w:numId w:val="1153"/>
        </w:numPr>
      </w:pPr>
      <w:hyperlink r:id="rId11">
        <w:r>
          <w:rPr>
            <w:rStyle w:val="Hyperlink"/>
          </w:rPr>
          <w:t xml:space="preserve">Martyn Currey — JDY-31</w:t>
        </w:r>
      </w:hyperlink>
      <w:r>
        <w:t xml:space="preserve"> </w:t>
      </w:r>
      <w:r>
        <w:t xml:space="preserve">— «not a direct replacement… the AT commands are not identical»</w:t>
      </w:r>
    </w:p>
    <w:p>
      <w:pPr>
        <w:pStyle w:val="Compact"/>
        <w:numPr>
          <w:ilvl w:val="0"/>
          <w:numId w:val="1153"/>
        </w:numPr>
      </w:pPr>
      <w:hyperlink r:id="rId33">
        <w:r>
          <w:rPr>
            <w:rStyle w:val="Hyperlink"/>
          </w:rPr>
          <w:t xml:space="preserve">Martyn Currey — Bluetooth modules</w:t>
        </w:r>
      </w:hyperlink>
      <w:r>
        <w:t xml:space="preserve"> </w:t>
      </w:r>
      <w:r>
        <w:t xml:space="preserve">— SPP-C / BT-06 = BK3231, firmware Bolutek V2.2</w:t>
      </w:r>
    </w:p>
    <w:p>
      <w:pPr>
        <w:pStyle w:val="Compact"/>
        <w:numPr>
          <w:ilvl w:val="0"/>
          <w:numId w:val="1153"/>
        </w:numPr>
      </w:pPr>
      <w:hyperlink r:id="rId31">
        <w:r>
          <w:rPr>
            <w:rStyle w:val="Hyperlink"/>
          </w:rPr>
          <w:t xml:space="preserve">Martyn Currey — HM-10</w:t>
        </w:r>
      </w:hyperlink>
      <w:r>
        <w:t xml:space="preserve"> </w:t>
      </w:r>
      <w:r>
        <w:t xml:space="preserve">— BLE no conecta con Bluetooth clásico</w:t>
      </w:r>
    </w:p>
    <w:p>
      <w:pPr>
        <w:pStyle w:val="Compact"/>
        <w:numPr>
          <w:ilvl w:val="0"/>
          <w:numId w:val="1153"/>
        </w:numPr>
      </w:pPr>
      <w:hyperlink r:id="rId40">
        <w:r>
          <w:rPr>
            <w:rStyle w:val="Hyperlink"/>
          </w:rPr>
          <w:t xml:space="preserve">HC06_AT_CommandCenter (GitHub)</w:t>
        </w:r>
      </w:hyperlink>
      <w:r>
        <w:t xml:space="preserve"> </w:t>
      </w:r>
      <w:r>
        <w:t xml:space="preserve">—</w:t>
      </w:r>
      <w:r>
        <w:t xml:space="preserve"> </w:t>
      </w:r>
      <w:r>
        <w:rPr>
          <w:b/>
          <w:bCs/>
        </w:rPr>
        <w:t xml:space="preserve">lotes recientes de HC-06 con firmware v3 que exige</w:t>
      </w:r>
      <w:r>
        <w:rPr>
          <w:b/>
          <w:bCs/>
        </w:rPr>
        <w:t xml:space="preserve"> </w:t>
      </w:r>
      <w:r>
        <w:rPr>
          <w:rStyle w:val="VerbatimChar"/>
          <w:b/>
          <w:bCs/>
        </w:rPr>
        <w:t xml:space="preserve">CR+NL</w:t>
      </w:r>
      <w:r>
        <w:t xml:space="preserve">; tiempos de respuesta 500 ms (v1.x) vs 10–25 ms (v3.x)</w:t>
      </w:r>
    </w:p>
    <w:p>
      <w:pPr>
        <w:pStyle w:val="Compact"/>
        <w:numPr>
          <w:ilvl w:val="0"/>
          <w:numId w:val="1153"/>
        </w:numPr>
      </w:pPr>
      <w:hyperlink r:id="rId29">
        <w:r>
          <w:rPr>
            <w:rStyle w:val="Hyperlink"/>
          </w:rPr>
          <w:t xml:space="preserve">adastra-soft — JDY-31 / JDY-30</w:t>
        </w:r>
      </w:hyperlink>
      <w:r>
        <w:t xml:space="preserve"> </w:t>
      </w:r>
      <w:r>
        <w:t xml:space="preserve">— desmontaje: JDY-30 = BK3231, JDY-31 = BK3231S</w:t>
      </w:r>
    </w:p>
    <w:p>
      <w:pPr>
        <w:pStyle w:val="Compact"/>
        <w:numPr>
          <w:ilvl w:val="0"/>
          <w:numId w:val="1153"/>
        </w:numPr>
      </w:pPr>
      <w:hyperlink r:id="rId30">
        <w:r>
          <w:rPr>
            <w:rStyle w:val="Hyperlink"/>
          </w:rPr>
          <w:t xml:space="preserve">Yavilevich — MLT-BT05, clon de un clon</w:t>
        </w:r>
      </w:hyperlink>
      <w:r>
        <w:t xml:space="preserve"> </w:t>
      </w:r>
      <w:r>
        <w:t xml:space="preserve">— desmontaje fotográfico:</w:t>
      </w:r>
      <w:r>
        <w:t xml:space="preserve"> </w:t>
      </w:r>
      <w:r>
        <w:rPr>
          <w:b/>
          <w:bCs/>
        </w:rPr>
        <w:t xml:space="preserve">MLT-BT05 = CC2541, BLE</w:t>
      </w:r>
    </w:p>
    <w:p>
      <w:pPr>
        <w:pStyle w:val="Compact"/>
        <w:numPr>
          <w:ilvl w:val="0"/>
          <w:numId w:val="1153"/>
        </w:numPr>
      </w:pPr>
      <w:hyperlink r:id="rId27">
        <w:r>
          <w:rPr>
            <w:rStyle w:val="Hyperlink"/>
          </w:rPr>
          <w:t xml:space="preserve">Infineon Community — «There is no SPP profile for BLE»</w:t>
        </w:r>
      </w:hyperlink>
    </w:p>
    <w:p>
      <w:pPr>
        <w:pStyle w:val="Compact"/>
        <w:numPr>
          <w:ilvl w:val="0"/>
          <w:numId w:val="1153"/>
        </w:numPr>
      </w:pPr>
      <w:hyperlink r:id="rId46">
        <w:r>
          <w:rPr>
            <w:rStyle w:val="Hyperlink"/>
          </w:rPr>
          <w:t xml:space="preserve">Last Minute Engineers — HC-05 AT commands</w:t>
        </w:r>
      </w:hyperlink>
    </w:p>
    <w:p>
      <w:pPr>
        <w:pStyle w:val="Compact"/>
        <w:numPr>
          <w:ilvl w:val="0"/>
          <w:numId w:val="1153"/>
        </w:numPr>
      </w:pPr>
      <w:hyperlink r:id="rId48">
        <w:r>
          <w:rPr>
            <w:rStyle w:val="Hyperlink"/>
          </w:rPr>
          <w:t xml:space="preserve">DCC-EX — HC-05/06 Bluetooth Modules</w:t>
        </w:r>
      </w:hyperlink>
      <w:r>
        <w:t xml:space="preserve"> </w:t>
      </w:r>
      <w:r>
        <w:t xml:space="preserve">— pin</w:t>
      </w:r>
      <w:r>
        <w:t xml:space="preserve"> </w:t>
      </w:r>
      <w:r>
        <w:rPr>
          <w:rStyle w:val="VerbatimChar"/>
        </w:rPr>
        <w:t xml:space="preserve">KEY</w:t>
      </w:r>
      <w:r>
        <w:t xml:space="preserve">, botón al alimentar, 31 caracteres</w:t>
      </w:r>
    </w:p>
    <w:p>
      <w:pPr>
        <w:pStyle w:val="Compact"/>
        <w:numPr>
          <w:ilvl w:val="0"/>
          <w:numId w:val="1153"/>
        </w:numPr>
      </w:pPr>
      <w:hyperlink r:id="rId105">
        <w:r>
          <w:rPr>
            <w:rStyle w:val="Hyperlink"/>
          </w:rPr>
          <w:t xml:space="preserve">Olimex — HC-06 datasheet (PDF)</w:t>
        </w:r>
      </w:hyperlink>
    </w:p>
    <w:p>
      <w:pPr>
        <w:pStyle w:val="Compact"/>
        <w:numPr>
          <w:ilvl w:val="0"/>
          <w:numId w:val="1153"/>
        </w:numPr>
      </w:pPr>
      <w:hyperlink r:id="rId52">
        <w:r>
          <w:rPr>
            <w:rStyle w:val="Hyperlink"/>
          </w:rPr>
          <w:t xml:space="preserve">Sigma Electrónica — SIG0109A</w:t>
        </w:r>
      </w:hyperlink>
      <w:r>
        <w:t xml:space="preserve"> </w:t>
      </w:r>
      <w:r>
        <w:t xml:space="preserve">y</w:t>
      </w:r>
      <w:r>
        <w:t xml:space="preserve"> </w:t>
      </w:r>
      <w:hyperlink r:id="rId53">
        <w:r>
          <w:rPr>
            <w:rStyle w:val="Hyperlink"/>
          </w:rPr>
          <w:t xml:space="preserve">Sigma Electrónica — JDY-31</w:t>
        </w:r>
      </w:hyperlink>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1"/>
  </w:num>
  <w:num w:numId="1022">
    <w:abstractNumId w:val="991"/>
  </w:num>
  <w:num w:numId="1023">
    <w:abstractNumId w:val="991"/>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2"/>
  </w:num>
  <w:num w:numId="1031">
    <w:abstractNumId w:val="992"/>
  </w:num>
  <w:num w:numId="1032">
    <w:abstractNumId w:val="992"/>
  </w:num>
  <w:num w:numId="1033">
    <w:abstractNumId w:val="992"/>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2"/>
  </w:num>
  <w:num w:numId="1046">
    <w:abstractNumId w:val="991"/>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2"/>
  </w:num>
  <w:num w:numId="1067">
    <w:abstractNumId w:val="992"/>
  </w:num>
  <w:num w:numId="1068">
    <w:abstractNumId w:val="992"/>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1"/>
  </w:num>
  <w:num w:numId="1113">
    <w:abstractNumId w:val="992"/>
  </w:num>
  <w:num w:numId="1114">
    <w:abstractNumId w:val="992"/>
  </w:num>
  <w:num w:numId="1115">
    <w:abstractNumId w:val="991"/>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1"/>
  </w:num>
  <w:num w:numId="1142">
    <w:abstractNumId w:val="991"/>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1"/>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adastra-soft.com/some-information-about-the-jdy-31-bluetooth-module/" TargetMode="External" /><Relationship Type="http://schemas.openxmlformats.org/officeDocument/2006/relationships/hyperlink" Id="rId10" Target="https://adastra-soft.com/wp-content/uploads/2021/06/JDY-31_manual_2.pdf" TargetMode="External" /><Relationship Type="http://schemas.openxmlformats.org/officeDocument/2006/relationships/hyperlink" Id="rId30" Target="https://blog.yavilevich.com/2017/03/mlt-bt05-ble-module-a-clone-of-a-clone/" TargetMode="External" /><Relationship Type="http://schemas.openxmlformats.org/officeDocument/2006/relationships/hyperlink" Id="rId27" Target="https://community.infineon.com/t5/PSOC-4/Does-BLE-support-SPP-to-Android-device/td-p/45304" TargetMode="External" /><Relationship Type="http://schemas.openxmlformats.org/officeDocument/2006/relationships/hyperlink" Id="rId48" Target="https://dcc-ex.com/reference/hardware/bluetooth/hc-05-06.html" TargetMode="External" /><Relationship Type="http://schemas.openxmlformats.org/officeDocument/2006/relationships/hyperlink" Id="rId40" Target="https://github.com/ndroid/HC06_AT_CommandCenter" TargetMode="External" /><Relationship Type="http://schemas.openxmlformats.org/officeDocument/2006/relationships/hyperlink" Id="rId46" Target="https://lastminuteengineers.com/hc05-at-commands-tutorial/" TargetMode="External" /><Relationship Type="http://schemas.openxmlformats.org/officeDocument/2006/relationships/hyperlink" Id="rId47" Target="https://s3-sa-east-1.amazonaws.com/robocore-lojavirtual/709/HC-05_ATCommandSet.pdf" TargetMode="External" /><Relationship Type="http://schemas.openxmlformats.org/officeDocument/2006/relationships/hyperlink" Id="rId17" Target="https://www.compuphase.com/software_termite.htm" TargetMode="External" /><Relationship Type="http://schemas.openxmlformats.org/officeDocument/2006/relationships/hyperlink" Id="rId23" Target="https://www.electronicoscaldas.com/datasheet/HC-06_Wavesen.pdf" TargetMode="External" /><Relationship Type="http://schemas.openxmlformats.org/officeDocument/2006/relationships/hyperlink" Id="rId39" Target="https://www.electronicoscaldas.com/datasheet/HC-Serial-Bluetooth-Products-User-Instructional-Manual_Wavesen.pdf" TargetMode="External" /><Relationship Type="http://schemas.openxmlformats.org/officeDocument/2006/relationships/hyperlink" Id="rId32" Target="https://www.hc01.com/downloads/HC-42%20english%20datasheet.pdf" TargetMode="External" /><Relationship Type="http://schemas.openxmlformats.org/officeDocument/2006/relationships/hyperlink" Id="rId104" Target="https://www.martyncurrey.com/arduino-with-hc-05-bluetooth-module-at-mode/" TargetMode="External" /><Relationship Type="http://schemas.openxmlformats.org/officeDocument/2006/relationships/hyperlink" Id="rId33" Target="https://www.martyncurrey.com/bluetooth-modules/" TargetMode="External" /><Relationship Type="http://schemas.openxmlformats.org/officeDocument/2006/relationships/hyperlink" Id="rId103" Target="https://www.martyncurrey.com/hc-05-with-firmware-2-0-20100601/" TargetMode="External" /><Relationship Type="http://schemas.openxmlformats.org/officeDocument/2006/relationships/hyperlink" Id="rId24" Target="https://www.martyncurrey.com/hc-06-hc01-comv2-0/" TargetMode="External" /><Relationship Type="http://schemas.openxmlformats.org/officeDocument/2006/relationships/hyperlink" Id="rId31" Target="https://www.martyncurrey.com/hm-10-bluetooth-4ble-modules/" TargetMode="External" /><Relationship Type="http://schemas.openxmlformats.org/officeDocument/2006/relationships/hyperlink" Id="rId11" Target="https://www.martyncurrey.com/jdy-31-spp-bluetooth-module/" TargetMode="External" /><Relationship Type="http://schemas.openxmlformats.org/officeDocument/2006/relationships/hyperlink" Id="rId38" Target="https://www.martyncurrey.com/the-complete-guide-to-the-hc-06/" TargetMode="External" /><Relationship Type="http://schemas.openxmlformats.org/officeDocument/2006/relationships/hyperlink" Id="rId105" Target="https://www.olimex.com/Products/Components/RF/BLUETOOTH-SERIAL-HC-06/resources/hc06.pdf" TargetMode="External" /><Relationship Type="http://schemas.openxmlformats.org/officeDocument/2006/relationships/hyperlink" Id="rId53" Target="https://www.sigmaelectronica.net/producto/jdy-31/" TargetMode="External" /><Relationship Type="http://schemas.openxmlformats.org/officeDocument/2006/relationships/hyperlink" Id="rId52" Target="https://www.sigmaelectronica.net/producto/sig0109a/" TargetMode="External" /></Relationships>
</file>

<file path=word/_rels/footnotes.xml.rels><?xml version="1.0" encoding="UTF-8"?><Relationships xmlns="http://schemas.openxmlformats.org/package/2006/relationships"><Relationship Type="http://schemas.openxmlformats.org/officeDocument/2006/relationships/hyperlink" Id="rId29" Target="https://adastra-soft.com/some-information-about-the-jdy-31-bluetooth-module/" TargetMode="External" /><Relationship Type="http://schemas.openxmlformats.org/officeDocument/2006/relationships/hyperlink" Id="rId10" Target="https://adastra-soft.com/wp-content/uploads/2021/06/JDY-31_manual_2.pdf" TargetMode="External" /><Relationship Type="http://schemas.openxmlformats.org/officeDocument/2006/relationships/hyperlink" Id="rId30" Target="https://blog.yavilevich.com/2017/03/mlt-bt05-ble-module-a-clone-of-a-clone/" TargetMode="External" /><Relationship Type="http://schemas.openxmlformats.org/officeDocument/2006/relationships/hyperlink" Id="rId27" Target="https://community.infineon.com/t5/PSOC-4/Does-BLE-support-SPP-to-Android-device/td-p/45304" TargetMode="External" /><Relationship Type="http://schemas.openxmlformats.org/officeDocument/2006/relationships/hyperlink" Id="rId48" Target="https://dcc-ex.com/reference/hardware/bluetooth/hc-05-06.html" TargetMode="External" /><Relationship Type="http://schemas.openxmlformats.org/officeDocument/2006/relationships/hyperlink" Id="rId40" Target="https://github.com/ndroid/HC06_AT_CommandCenter" TargetMode="External" /><Relationship Type="http://schemas.openxmlformats.org/officeDocument/2006/relationships/hyperlink" Id="rId46" Target="https://lastminuteengineers.com/hc05-at-commands-tutorial/" TargetMode="External" /><Relationship Type="http://schemas.openxmlformats.org/officeDocument/2006/relationships/hyperlink" Id="rId47" Target="https://s3-sa-east-1.amazonaws.com/robocore-lojavirtual/709/HC-05_ATCommandSet.pdf" TargetMode="External" /><Relationship Type="http://schemas.openxmlformats.org/officeDocument/2006/relationships/hyperlink" Id="rId17" Target="https://www.compuphase.com/software_termite.htm" TargetMode="External" /><Relationship Type="http://schemas.openxmlformats.org/officeDocument/2006/relationships/hyperlink" Id="rId23" Target="https://www.electronicoscaldas.com/datasheet/HC-06_Wavesen.pdf" TargetMode="External" /><Relationship Type="http://schemas.openxmlformats.org/officeDocument/2006/relationships/hyperlink" Id="rId39" Target="https://www.electronicoscaldas.com/datasheet/HC-Serial-Bluetooth-Products-User-Instructional-Manual_Wavesen.pdf" TargetMode="External" /><Relationship Type="http://schemas.openxmlformats.org/officeDocument/2006/relationships/hyperlink" Id="rId32" Target="https://www.hc01.com/downloads/HC-42%20english%20datasheet.pdf" TargetMode="External" /><Relationship Type="http://schemas.openxmlformats.org/officeDocument/2006/relationships/hyperlink" Id="rId104" Target="https://www.martyncurrey.com/arduino-with-hc-05-bluetooth-module-at-mode/" TargetMode="External" /><Relationship Type="http://schemas.openxmlformats.org/officeDocument/2006/relationships/hyperlink" Id="rId33" Target="https://www.martyncurrey.com/bluetooth-modules/" TargetMode="External" /><Relationship Type="http://schemas.openxmlformats.org/officeDocument/2006/relationships/hyperlink" Id="rId103" Target="https://www.martyncurrey.com/hc-05-with-firmware-2-0-20100601/" TargetMode="External" /><Relationship Type="http://schemas.openxmlformats.org/officeDocument/2006/relationships/hyperlink" Id="rId24" Target="https://www.martyncurrey.com/hc-06-hc01-comv2-0/" TargetMode="External" /><Relationship Type="http://schemas.openxmlformats.org/officeDocument/2006/relationships/hyperlink" Id="rId31" Target="https://www.martyncurrey.com/hm-10-bluetooth-4ble-modules/" TargetMode="External" /><Relationship Type="http://schemas.openxmlformats.org/officeDocument/2006/relationships/hyperlink" Id="rId11" Target="https://www.martyncurrey.com/jdy-31-spp-bluetooth-module/" TargetMode="External" /><Relationship Type="http://schemas.openxmlformats.org/officeDocument/2006/relationships/hyperlink" Id="rId38" Target="https://www.martyncurrey.com/the-complete-guide-to-the-hc-06/" TargetMode="External" /><Relationship Type="http://schemas.openxmlformats.org/officeDocument/2006/relationships/hyperlink" Id="rId105" Target="https://www.olimex.com/Products/Components/RF/BLUETOOTH-SERIAL-HC-06/resources/hc06.pdf" TargetMode="External" /><Relationship Type="http://schemas.openxmlformats.org/officeDocument/2006/relationships/hyperlink" Id="rId53" Target="https://www.sigmaelectronica.net/producto/jdy-31/" TargetMode="External" /><Relationship Type="http://schemas.openxmlformats.org/officeDocument/2006/relationships/hyperlink" Id="rId52" Target="https://www.sigmaelectronica.net/producto/sig0109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2026-08-21T21:00:39Z</dcterms:created>
  <dcterms:modified xsi:type="dcterms:W3CDTF">2026-08-21T21:00:39Z</dcterms:modified>
</cp:coreProperties>
</file>

<file path=docProps/custom.xml><?xml version="1.0" encoding="utf-8"?>
<Properties xmlns="http://schemas.openxmlformats.org/officeDocument/2006/custom-properties" xmlns:vt="http://schemas.openxmlformats.org/officeDocument/2006/docPropsVTypes"/>
</file>