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D391" w14:textId="0968E629" w:rsidR="00C25C75" w:rsidRPr="00C25C75" w:rsidRDefault="00C25C75" w:rsidP="00C25C75">
      <w:pPr>
        <w:pStyle w:val="6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 </w:t>
      </w: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ВЫСШЕГО ОБРАЗОВАНИЯ </w:t>
      </w:r>
    </w:p>
    <w:p w14:paraId="185257B0" w14:textId="77777777" w:rsidR="00C25C75" w:rsidRDefault="00C25C75" w:rsidP="00C25C75">
      <w:pPr>
        <w:pStyle w:val="6"/>
        <w:spacing w:before="0"/>
        <w:jc w:val="center"/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 xml:space="preserve">"НАЦИОНАЛЬНЫЙ ИССЛЕДОВАТЕЛЬСКИЙ УНИВЕРСИТЕТ </w:t>
      </w:r>
    </w:p>
    <w:p w14:paraId="745D944B" w14:textId="29FAB588" w:rsidR="00004BFA" w:rsidRDefault="00C25C75" w:rsidP="00C25C75">
      <w:pPr>
        <w:pStyle w:val="6"/>
        <w:spacing w:before="0"/>
        <w:jc w:val="center"/>
        <w:rPr>
          <w:rFonts w:ascii="Times New Roman" w:hAnsi="Times New Roman"/>
          <w:b/>
          <w:i w:val="0"/>
          <w:color w:val="auto"/>
          <w:sz w:val="24"/>
          <w:szCs w:val="24"/>
        </w:rPr>
      </w:pPr>
      <w:r w:rsidRPr="00C25C75">
        <w:rPr>
          <w:rFonts w:ascii="Times New Roman" w:eastAsia="Times New Roman" w:hAnsi="Times New Roman"/>
          <w:b/>
          <w:i w:val="0"/>
          <w:iCs w:val="0"/>
          <w:smallCaps/>
          <w:color w:val="000000"/>
          <w:sz w:val="24"/>
          <w:szCs w:val="24"/>
        </w:rPr>
        <w:t>"ВЫСШАЯ ШКОЛА ЭКОНОМИКИ"</w:t>
      </w:r>
    </w:p>
    <w:p w14:paraId="450EF430" w14:textId="44CAEB18" w:rsidR="005133A5" w:rsidRPr="00004BFA" w:rsidRDefault="00C25C75" w:rsidP="00004BFA">
      <w:pPr>
        <w:pStyle w:val="6"/>
        <w:spacing w:before="0"/>
        <w:jc w:val="center"/>
        <w:rPr>
          <w:b/>
          <w:i w:val="0"/>
          <w:color w:val="auto"/>
          <w:sz w:val="24"/>
          <w:szCs w:val="24"/>
        </w:rPr>
      </w:pPr>
      <w:r w:rsidRPr="00004BFA">
        <w:rPr>
          <w:rFonts w:ascii="Times New Roman" w:hAnsi="Times New Roman"/>
          <w:b/>
          <w:i w:val="0"/>
          <w:color w:val="auto"/>
          <w:sz w:val="24"/>
          <w:szCs w:val="24"/>
        </w:rPr>
        <w:t>ФАКУЛЬТЕТ КОМПЬЮТЕРНЫХ НАУК</w:t>
      </w:r>
    </w:p>
    <w:p w14:paraId="69BAA17D" w14:textId="77777777" w:rsidR="005133A5" w:rsidRDefault="005133A5" w:rsidP="005133A5">
      <w:pPr>
        <w:spacing w:line="360" w:lineRule="auto"/>
        <w:jc w:val="center"/>
        <w:rPr>
          <w:sz w:val="26"/>
          <w:szCs w:val="26"/>
        </w:rPr>
      </w:pPr>
    </w:p>
    <w:p w14:paraId="37D22043" w14:textId="62FD33B1" w:rsidR="005133A5" w:rsidRPr="003D1EE5" w:rsidRDefault="003D1EE5" w:rsidP="005133A5">
      <w:pPr>
        <w:spacing w:line="36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САТАЕВ ДМИТРИЙ АЛЕ</w:t>
      </w:r>
      <w:r w:rsidR="00071728">
        <w:rPr>
          <w:color w:val="auto"/>
          <w:sz w:val="26"/>
          <w:szCs w:val="26"/>
        </w:rPr>
        <w:t>К</w:t>
      </w:r>
      <w:r>
        <w:rPr>
          <w:color w:val="auto"/>
          <w:sz w:val="26"/>
          <w:szCs w:val="26"/>
        </w:rPr>
        <w:t>САНДРОВИЧ</w:t>
      </w:r>
    </w:p>
    <w:p w14:paraId="37A5E3BE" w14:textId="77777777" w:rsidR="004103D5" w:rsidRDefault="004103D5" w:rsidP="004103D5">
      <w:pPr>
        <w:spacing w:line="360" w:lineRule="auto"/>
        <w:rPr>
          <w:sz w:val="26"/>
          <w:szCs w:val="26"/>
        </w:rPr>
      </w:pPr>
    </w:p>
    <w:p w14:paraId="47A0CA8F" w14:textId="21080269" w:rsidR="004103D5" w:rsidRPr="004103D5" w:rsidRDefault="004103D5" w:rsidP="004103D5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МАГИСТЕРСКАЯ ДИССЕРТАЦИЯ</w:t>
      </w:r>
    </w:p>
    <w:p w14:paraId="132C7ABE" w14:textId="4B49651F" w:rsidR="005133A5" w:rsidRPr="003D1EE5" w:rsidRDefault="003D1EE5" w:rsidP="005133A5">
      <w:pPr>
        <w:spacing w:line="360" w:lineRule="auto"/>
        <w:jc w:val="center"/>
        <w:rPr>
          <w:b/>
          <w:smallCaps/>
          <w:color w:val="000000" w:themeColor="text1"/>
          <w:sz w:val="26"/>
          <w:szCs w:val="26"/>
          <w:highlight w:val="yellow"/>
          <w:u w:val="single"/>
        </w:rPr>
      </w:pPr>
      <w:r w:rsidRPr="003D1EE5">
        <w:rPr>
          <w:rFonts w:eastAsia="Lucida Sans Unicode"/>
          <w:color w:val="000000" w:themeColor="text1"/>
          <w:sz w:val="28"/>
          <w:szCs w:val="28"/>
          <w:lang w:eastAsia="en-US"/>
        </w:rPr>
        <w:t>Р</w:t>
      </w:r>
      <w:r>
        <w:rPr>
          <w:rFonts w:eastAsia="Lucida Sans Unicode"/>
          <w:color w:val="000000" w:themeColor="text1"/>
          <w:sz w:val="28"/>
          <w:szCs w:val="28"/>
          <w:lang w:eastAsia="en-US"/>
        </w:rPr>
        <w:t>АСПОЗНАВАНИЕ ТЕКСТА ИЗ ТАБЛИЦ В ДОКУМЕНТАХ</w:t>
      </w:r>
    </w:p>
    <w:p w14:paraId="7F082CC4" w14:textId="6275D520" w:rsidR="00E059C3" w:rsidRPr="003D1EE5" w:rsidRDefault="003D1EE5" w:rsidP="004103D5">
      <w:pPr>
        <w:spacing w:line="360" w:lineRule="auto"/>
        <w:jc w:val="center"/>
        <w:rPr>
          <w:bCs/>
          <w:color w:val="auto"/>
          <w:sz w:val="28"/>
          <w:szCs w:val="28"/>
          <w:lang w:val="en-US"/>
        </w:rPr>
      </w:pPr>
      <w:r w:rsidRPr="003D1EE5">
        <w:rPr>
          <w:bCs/>
          <w:color w:val="auto"/>
          <w:sz w:val="28"/>
          <w:szCs w:val="28"/>
          <w:lang w:val="en-US"/>
        </w:rPr>
        <w:t>TEXT RECOGNITION FROM TABLES IN DOCUMENTS</w:t>
      </w:r>
    </w:p>
    <w:p w14:paraId="5A70B9E8" w14:textId="77777777" w:rsidR="00004BFA" w:rsidRPr="003D1EE5" w:rsidRDefault="00004BFA" w:rsidP="005133A5">
      <w:pPr>
        <w:spacing w:line="360" w:lineRule="auto"/>
        <w:jc w:val="center"/>
        <w:rPr>
          <w:sz w:val="26"/>
          <w:szCs w:val="26"/>
          <w:lang w:val="en-US"/>
        </w:rPr>
      </w:pPr>
    </w:p>
    <w:p w14:paraId="3198ED32" w14:textId="77777777" w:rsidR="005133A5" w:rsidRPr="00004BFA" w:rsidRDefault="005133A5" w:rsidP="005133A5">
      <w:pPr>
        <w:spacing w:line="360" w:lineRule="auto"/>
        <w:jc w:val="center"/>
        <w:rPr>
          <w:sz w:val="26"/>
          <w:szCs w:val="26"/>
          <w:u w:val="single"/>
        </w:rPr>
      </w:pPr>
      <w:r w:rsidRPr="009A7EC6">
        <w:rPr>
          <w:sz w:val="26"/>
          <w:szCs w:val="26"/>
        </w:rPr>
        <w:t xml:space="preserve">по </w:t>
      </w:r>
      <w:r>
        <w:rPr>
          <w:sz w:val="26"/>
          <w:szCs w:val="26"/>
        </w:rPr>
        <w:t>направлению подготовки</w:t>
      </w:r>
      <w:r w:rsidR="00004BFA">
        <w:rPr>
          <w:sz w:val="26"/>
          <w:szCs w:val="26"/>
        </w:rPr>
        <w:t xml:space="preserve"> </w:t>
      </w:r>
      <w:r w:rsidR="00004BFA" w:rsidRPr="00004BFA">
        <w:rPr>
          <w:sz w:val="26"/>
          <w:szCs w:val="26"/>
          <w:u w:val="single"/>
        </w:rPr>
        <w:t>01.04.02 Прикладная математика и информатика</w:t>
      </w:r>
    </w:p>
    <w:p w14:paraId="4BF72025" w14:textId="17C37A12" w:rsidR="002C5295" w:rsidRPr="005349B2" w:rsidRDefault="005133A5" w:rsidP="005349B2">
      <w:pPr>
        <w:spacing w:line="360" w:lineRule="auto"/>
        <w:jc w:val="center"/>
        <w:rPr>
          <w:color w:val="FF0000"/>
          <w:sz w:val="26"/>
          <w:szCs w:val="26"/>
        </w:rPr>
      </w:pPr>
      <w:r w:rsidRPr="009A7EC6">
        <w:rPr>
          <w:sz w:val="26"/>
          <w:szCs w:val="26"/>
        </w:rPr>
        <w:t xml:space="preserve">образовательная программа </w:t>
      </w:r>
      <w:r w:rsidR="005349B2" w:rsidRPr="005349B2">
        <w:rPr>
          <w:color w:val="auto"/>
          <w:sz w:val="26"/>
          <w:szCs w:val="26"/>
          <w:u w:val="single"/>
        </w:rPr>
        <w:t>«</w:t>
      </w:r>
      <w:r w:rsidR="00071728">
        <w:rPr>
          <w:color w:val="auto"/>
          <w:sz w:val="26"/>
          <w:szCs w:val="26"/>
          <w:u w:val="single"/>
        </w:rPr>
        <w:t>Анализ данных в девелопм</w:t>
      </w:r>
      <w:r w:rsidR="00AD6A53">
        <w:rPr>
          <w:color w:val="auto"/>
          <w:sz w:val="26"/>
          <w:szCs w:val="26"/>
          <w:u w:val="single"/>
        </w:rPr>
        <w:t>енте</w:t>
      </w:r>
      <w:r w:rsidR="005349B2" w:rsidRPr="005349B2">
        <w:rPr>
          <w:color w:val="auto"/>
          <w:sz w:val="26"/>
          <w:szCs w:val="26"/>
          <w:u w:val="single"/>
        </w:rPr>
        <w:t>»</w:t>
      </w:r>
    </w:p>
    <w:p w14:paraId="62990C2C" w14:textId="77777777" w:rsidR="002C5295" w:rsidRDefault="002C5295" w:rsidP="004103D5">
      <w:pPr>
        <w:spacing w:line="360" w:lineRule="auto"/>
        <w:rPr>
          <w:sz w:val="26"/>
          <w:szCs w:val="26"/>
        </w:rPr>
      </w:pPr>
    </w:p>
    <w:p w14:paraId="0E5E94BE" w14:textId="77777777" w:rsidR="004103D5" w:rsidRDefault="004103D5" w:rsidP="004103D5">
      <w:pPr>
        <w:spacing w:line="360" w:lineRule="auto"/>
        <w:rPr>
          <w:sz w:val="26"/>
          <w:szCs w:val="26"/>
        </w:rPr>
      </w:pPr>
    </w:p>
    <w:p w14:paraId="2474E0EF" w14:textId="77777777" w:rsidR="002C5295" w:rsidRDefault="002C5295" w:rsidP="002C5295">
      <w:pPr>
        <w:spacing w:line="360" w:lineRule="auto"/>
        <w:jc w:val="right"/>
        <w:rPr>
          <w:sz w:val="26"/>
          <w:szCs w:val="26"/>
        </w:rPr>
      </w:pPr>
    </w:p>
    <w:p w14:paraId="32E5E859" w14:textId="71ECC8B8" w:rsidR="002C5295" w:rsidRPr="002C5295" w:rsidRDefault="004103D5" w:rsidP="004103D5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2C5295" w:rsidRPr="002C5295">
        <w:rPr>
          <w:sz w:val="26"/>
          <w:szCs w:val="26"/>
        </w:rPr>
        <w:t>Научный руководитель</w:t>
      </w:r>
    </w:p>
    <w:p w14:paraId="1772ABC1" w14:textId="5ABAB524" w:rsidR="00E16BF7" w:rsidRPr="00E16BF7" w:rsidRDefault="006F0C88" w:rsidP="00E16BF7">
      <w:pPr>
        <w:spacing w:line="360" w:lineRule="auto"/>
        <w:jc w:val="right"/>
        <w:rPr>
          <w:sz w:val="26"/>
          <w:szCs w:val="26"/>
        </w:rPr>
      </w:pPr>
      <w:r w:rsidRPr="005C72E3">
        <w:rPr>
          <w:sz w:val="26"/>
          <w:szCs w:val="26"/>
          <w:highlight w:val="yellow"/>
        </w:rPr>
        <w:t>д-р</w:t>
      </w:r>
      <w:proofErr w:type="gramStart"/>
      <w:r w:rsidRPr="005C72E3">
        <w:rPr>
          <w:sz w:val="26"/>
          <w:szCs w:val="26"/>
          <w:highlight w:val="yellow"/>
        </w:rPr>
        <w:t xml:space="preserve"> ….</w:t>
      </w:r>
      <w:proofErr w:type="gramEnd"/>
      <w:r w:rsidRPr="005C72E3">
        <w:rPr>
          <w:sz w:val="26"/>
          <w:szCs w:val="26"/>
          <w:highlight w:val="yellow"/>
        </w:rPr>
        <w:t xml:space="preserve"> наук/</w:t>
      </w:r>
      <w:proofErr w:type="spellStart"/>
      <w:r w:rsidRPr="005C72E3">
        <w:rPr>
          <w:sz w:val="26"/>
          <w:szCs w:val="26"/>
          <w:highlight w:val="yellow"/>
        </w:rPr>
        <w:t>проф</w:t>
      </w:r>
      <w:proofErr w:type="spellEnd"/>
      <w:r w:rsidRPr="005C72E3">
        <w:rPr>
          <w:sz w:val="26"/>
          <w:szCs w:val="26"/>
          <w:highlight w:val="yellow"/>
        </w:rPr>
        <w:t>/должность</w:t>
      </w:r>
    </w:p>
    <w:p w14:paraId="1F2EFC6E" w14:textId="47C3FA4C" w:rsidR="002C5295" w:rsidRPr="002C5295" w:rsidRDefault="00E16BF7" w:rsidP="002C5295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</w:t>
      </w:r>
      <w:r w:rsidR="002C5295" w:rsidRPr="002C5295">
        <w:rPr>
          <w:sz w:val="26"/>
          <w:szCs w:val="26"/>
        </w:rPr>
        <w:t>____________________</w:t>
      </w:r>
    </w:p>
    <w:p w14:paraId="6896C40D" w14:textId="7273FC1A" w:rsidR="002C5295" w:rsidRPr="00E16BF7" w:rsidRDefault="003D1EE5" w:rsidP="002C5295">
      <w:pPr>
        <w:spacing w:line="360" w:lineRule="auto"/>
        <w:jc w:val="right"/>
        <w:rPr>
          <w:szCs w:val="26"/>
        </w:rPr>
      </w:pPr>
      <w:r>
        <w:rPr>
          <w:szCs w:val="26"/>
        </w:rPr>
        <w:t>Е</w:t>
      </w:r>
      <w:r w:rsidR="002C5295" w:rsidRPr="00E16BF7">
        <w:rPr>
          <w:szCs w:val="26"/>
        </w:rPr>
        <w:t>.</w:t>
      </w:r>
      <w:r w:rsidR="00071728">
        <w:rPr>
          <w:szCs w:val="26"/>
        </w:rPr>
        <w:t xml:space="preserve"> А</w:t>
      </w:r>
      <w:r w:rsidR="002C5295" w:rsidRPr="00E16BF7">
        <w:rPr>
          <w:szCs w:val="26"/>
        </w:rPr>
        <w:t xml:space="preserve">. </w:t>
      </w:r>
      <w:r>
        <w:rPr>
          <w:szCs w:val="26"/>
        </w:rPr>
        <w:t>Анкудинова</w:t>
      </w:r>
    </w:p>
    <w:p w14:paraId="4EC0F93D" w14:textId="77777777" w:rsidR="00E059C3" w:rsidRDefault="00E059C3" w:rsidP="005349B2">
      <w:pPr>
        <w:spacing w:line="360" w:lineRule="auto"/>
        <w:rPr>
          <w:sz w:val="26"/>
          <w:szCs w:val="26"/>
        </w:rPr>
      </w:pPr>
    </w:p>
    <w:p w14:paraId="0DAA4EDB" w14:textId="77777777" w:rsid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81AF1FA" w14:textId="77777777" w:rsid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</w:p>
    <w:p w14:paraId="7C45C1E9" w14:textId="68F3596E" w:rsidR="00E16BF7" w:rsidRPr="00E16BF7" w:rsidRDefault="00E16BF7" w:rsidP="00E16BF7">
      <w:pPr>
        <w:tabs>
          <w:tab w:val="right" w:pos="9355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  <w:t>Студент</w:t>
      </w:r>
    </w:p>
    <w:p w14:paraId="1B5CF597" w14:textId="77777777" w:rsidR="00E16BF7" w:rsidRPr="002C5295" w:rsidRDefault="00E16BF7" w:rsidP="00E16BF7">
      <w:pPr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_________</w:t>
      </w:r>
      <w:r w:rsidRPr="002C5295">
        <w:rPr>
          <w:sz w:val="26"/>
          <w:szCs w:val="26"/>
        </w:rPr>
        <w:t>____________________</w:t>
      </w:r>
    </w:p>
    <w:p w14:paraId="2AF191CD" w14:textId="66BB3FA3" w:rsidR="00E16BF7" w:rsidRPr="00E16BF7" w:rsidRDefault="00071728" w:rsidP="00E16BF7">
      <w:pPr>
        <w:spacing w:line="360" w:lineRule="auto"/>
        <w:jc w:val="right"/>
        <w:rPr>
          <w:szCs w:val="26"/>
        </w:rPr>
      </w:pPr>
      <w:r>
        <w:rPr>
          <w:szCs w:val="26"/>
        </w:rPr>
        <w:t>Д</w:t>
      </w:r>
      <w:r w:rsidR="00E16BF7" w:rsidRPr="00E16BF7">
        <w:rPr>
          <w:szCs w:val="26"/>
        </w:rPr>
        <w:t>.</w:t>
      </w:r>
      <w:r>
        <w:rPr>
          <w:szCs w:val="26"/>
        </w:rPr>
        <w:t xml:space="preserve"> А</w:t>
      </w:r>
      <w:r w:rsidR="00E16BF7" w:rsidRPr="00E16BF7">
        <w:rPr>
          <w:szCs w:val="26"/>
        </w:rPr>
        <w:t xml:space="preserve">. </w:t>
      </w:r>
      <w:proofErr w:type="spellStart"/>
      <w:r>
        <w:rPr>
          <w:szCs w:val="26"/>
        </w:rPr>
        <w:t>Сатаев</w:t>
      </w:r>
      <w:proofErr w:type="spellEnd"/>
    </w:p>
    <w:p w14:paraId="6BA720E2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4D1DB8C9" w14:textId="77777777" w:rsidR="00E16BF7" w:rsidRDefault="00E16BF7" w:rsidP="00E16BF7">
      <w:pPr>
        <w:spacing w:line="360" w:lineRule="auto"/>
        <w:rPr>
          <w:sz w:val="24"/>
          <w:szCs w:val="24"/>
        </w:rPr>
      </w:pPr>
    </w:p>
    <w:p w14:paraId="0846D8A8" w14:textId="77777777" w:rsidR="00E16BF7" w:rsidRDefault="00E16BF7" w:rsidP="005133A5">
      <w:pPr>
        <w:spacing w:line="360" w:lineRule="auto"/>
        <w:jc w:val="center"/>
        <w:rPr>
          <w:sz w:val="24"/>
          <w:szCs w:val="24"/>
        </w:rPr>
      </w:pPr>
    </w:p>
    <w:p w14:paraId="05A56A60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35EEAA7C" w14:textId="77777777" w:rsidR="00DB2C46" w:rsidRDefault="00DB2C46" w:rsidP="005133A5">
      <w:pPr>
        <w:spacing w:line="360" w:lineRule="auto"/>
        <w:jc w:val="center"/>
        <w:rPr>
          <w:sz w:val="24"/>
          <w:szCs w:val="24"/>
        </w:rPr>
      </w:pPr>
    </w:p>
    <w:p w14:paraId="6C8F3508" w14:textId="3429F9A7" w:rsidR="00AD6A53" w:rsidRDefault="003601F1" w:rsidP="005133A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071728">
        <w:rPr>
          <w:sz w:val="24"/>
          <w:szCs w:val="24"/>
        </w:rPr>
        <w:t>25</w:t>
      </w:r>
    </w:p>
    <w:p w14:paraId="495B3EF4" w14:textId="77777777" w:rsidR="00AD6A53" w:rsidRDefault="00AD6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14ED4" w14:textId="3B91B883" w:rsidR="00004BFA" w:rsidRDefault="00AD6A53" w:rsidP="00AD6A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  <w:id w:val="18209170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AC6527" w14:textId="3F40DBFF" w:rsidR="00AD6A53" w:rsidRDefault="00AD6A53">
          <w:pPr>
            <w:pStyle w:val="ab"/>
          </w:pPr>
          <w:r>
            <w:t>Оглавление</w:t>
          </w:r>
        </w:p>
        <w:p w14:paraId="20B181A8" w14:textId="05163020" w:rsidR="00AD6A53" w:rsidRDefault="00AD6A53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521E71F" w14:textId="4EA85367" w:rsidR="00AD6A53" w:rsidRDefault="00AD6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B96904" w14:textId="3BDB1937" w:rsidR="00D5065C" w:rsidRPr="00D5065C" w:rsidRDefault="00D5065C" w:rsidP="00D5065C">
      <w:pPr>
        <w:pStyle w:val="1"/>
        <w:rPr>
          <w:rFonts w:ascii="Times New Roman" w:hAnsi="Times New Roman"/>
          <w:b w:val="0"/>
          <w:bCs w:val="0"/>
          <w:color w:val="000000" w:themeColor="text1"/>
        </w:rPr>
      </w:pPr>
      <w:r w:rsidRPr="00D5065C">
        <w:rPr>
          <w:rStyle w:val="a6"/>
          <w:b w:val="0"/>
          <w:bCs w:val="0"/>
        </w:rPr>
        <w:lastRenderedPageBreak/>
        <w:t xml:space="preserve"> </w:t>
      </w:r>
      <w:r w:rsidR="00AD6A53" w:rsidRPr="00D5065C">
        <w:rPr>
          <w:rStyle w:val="a6"/>
          <w:b w:val="0"/>
          <w:bCs w:val="0"/>
        </w:rPr>
        <w:t>Введение</w:t>
      </w:r>
    </w:p>
    <w:p w14:paraId="50B2290F" w14:textId="4814874E" w:rsidR="00AD6A53" w:rsidRPr="00346E1D" w:rsidRDefault="00AD6A53" w:rsidP="00346E1D">
      <w:pPr>
        <w:pStyle w:val="p1"/>
        <w:spacing w:line="360" w:lineRule="auto"/>
        <w:ind w:firstLine="567"/>
        <w:jc w:val="both"/>
        <w:rPr>
          <w:color w:val="000000" w:themeColor="text1"/>
          <w:sz w:val="28"/>
        </w:rPr>
      </w:pPr>
      <w:r w:rsidRPr="00346E1D">
        <w:rPr>
          <w:rStyle w:val="a6"/>
        </w:rPr>
        <w:t xml:space="preserve">В условиях стремительной цифровизации бизнес-процессов и документооборота возрастает потребность в автоматизации обработки информации, представленной в неструктурированном виде. Особое место среди таких данных занимают </w:t>
      </w:r>
      <w:r w:rsidRPr="00346E1D">
        <w:rPr>
          <w:rStyle w:val="a6"/>
          <w:rFonts w:eastAsia="Lucida Sans Unicode"/>
        </w:rPr>
        <w:t>таблицы</w:t>
      </w:r>
      <w:r w:rsidRPr="00346E1D">
        <w:rPr>
          <w:rStyle w:val="a6"/>
        </w:rPr>
        <w:t>, используемые для систематизации и представления важной информации в отчетах, актах, договорах и других типах документов.</w:t>
      </w:r>
      <w:r w:rsidR="00346E1D" w:rsidRPr="00346E1D">
        <w:rPr>
          <w:rStyle w:val="a6"/>
        </w:rPr>
        <w:t xml:space="preserve"> </w:t>
      </w:r>
      <w:r w:rsidRPr="00346E1D">
        <w:rPr>
          <w:rStyle w:val="a6"/>
        </w:rPr>
        <w:t xml:space="preserve">Несмотря на визуальную упорядоченность, автоматическая обработка таблиц по-прежнему представляет собой нетривиальную задачу. В отличие от обычного текста, таблицы могут иметь произвольное расположение </w:t>
      </w:r>
      <w:r w:rsidR="002A1E51">
        <w:rPr>
          <w:rStyle w:val="a6"/>
        </w:rPr>
        <w:t>в документе</w:t>
      </w:r>
      <w:r w:rsidRPr="00346E1D">
        <w:rPr>
          <w:rStyle w:val="a6"/>
        </w:rPr>
        <w:t>, содержать сложные вложенные структуры и сильно различаться по оформлению. Это затрудняет их интеграцию в информационные системы и требует значительных ресурсов при ручной обработке.</w:t>
      </w:r>
    </w:p>
    <w:p w14:paraId="2837B125" w14:textId="140595A0" w:rsidR="00AD6A53" w:rsidRPr="00346E1D" w:rsidRDefault="00AD6A53" w:rsidP="00346E1D">
      <w:pPr>
        <w:pStyle w:val="p1"/>
        <w:spacing w:line="360" w:lineRule="auto"/>
        <w:ind w:firstLine="567"/>
        <w:jc w:val="both"/>
        <w:rPr>
          <w:color w:val="000000" w:themeColor="text1"/>
          <w:sz w:val="28"/>
        </w:rPr>
      </w:pPr>
      <w:r w:rsidRPr="00346E1D">
        <w:rPr>
          <w:rStyle w:val="a6"/>
        </w:rPr>
        <w:t xml:space="preserve">В связи с этим разработка универсального и надежного сервиса, способного </w:t>
      </w:r>
      <w:r w:rsidRPr="00346E1D">
        <w:rPr>
          <w:rStyle w:val="a6"/>
          <w:rFonts w:eastAsia="Lucida Sans Unicode"/>
        </w:rPr>
        <w:t>находить таблицы в документе и распознавать их содержимое</w:t>
      </w:r>
      <w:r w:rsidRPr="00346E1D">
        <w:rPr>
          <w:rStyle w:val="a6"/>
        </w:rPr>
        <w:t>, является важной и актуальной задачей. Такой сервис может существенно упростить и ускорить процессы цифрового документооборота, снизить нагрузку на сотрудников, обеспечить более высокую точность и полноту извлекаемой информации.</w:t>
      </w:r>
    </w:p>
    <w:p w14:paraId="7B939129" w14:textId="4F6C061A" w:rsidR="003B19C8" w:rsidRDefault="00AD6A53" w:rsidP="00346E1D">
      <w:pPr>
        <w:pStyle w:val="p1"/>
        <w:spacing w:line="360" w:lineRule="auto"/>
        <w:ind w:firstLine="567"/>
        <w:jc w:val="both"/>
        <w:rPr>
          <w:rStyle w:val="a6"/>
        </w:rPr>
      </w:pPr>
      <w:r w:rsidRPr="00346E1D">
        <w:rPr>
          <w:rStyle w:val="a6"/>
        </w:rPr>
        <w:t xml:space="preserve">Представляемая в рамках данной работы система направлена на решение этой задачи, фокусируясь на извлечении таблиц из изображений документов и преобразовании их в структурированный цифровой формат. </w:t>
      </w:r>
    </w:p>
    <w:p w14:paraId="749450E4" w14:textId="020D5419" w:rsidR="001D672E" w:rsidRDefault="00BD432D" w:rsidP="004D7DA8">
      <w:pPr>
        <w:pStyle w:val="p1"/>
        <w:spacing w:line="360" w:lineRule="auto"/>
        <w:ind w:firstLine="567"/>
        <w:jc w:val="both"/>
        <w:rPr>
          <w:rStyle w:val="a6"/>
        </w:rPr>
      </w:pPr>
      <w:r w:rsidRPr="00BD432D">
        <w:rPr>
          <w:rStyle w:val="a6"/>
        </w:rPr>
        <w:t xml:space="preserve">Для реализации поставленной цели необходимо провести анализ существующих подходов к извлечению и распознаванию таблиц, разработать архитектуру решения с разделением на отдельные модули детекции и распознавания, реализовать соответствующие компоненты системы, обеспечить их взаимодействие и провести оценку качества работы на реальных данных. Кроме того, в ходе работы важно определить области </w:t>
      </w:r>
      <w:r w:rsidRPr="00BD432D">
        <w:rPr>
          <w:rStyle w:val="a6"/>
        </w:rPr>
        <w:lastRenderedPageBreak/>
        <w:t>практического применения предложенного подхода и обозначить перспективы его дальнейшего развития.</w:t>
      </w:r>
    </w:p>
    <w:p w14:paraId="545FE493" w14:textId="7DD0BCA8" w:rsidR="004D7DA8" w:rsidRDefault="004D7DA8">
      <w:pPr>
        <w:rPr>
          <w:rStyle w:val="a6"/>
          <w:szCs w:val="24"/>
        </w:rPr>
      </w:pPr>
      <w:r>
        <w:rPr>
          <w:rStyle w:val="a6"/>
        </w:rPr>
        <w:br w:type="page"/>
      </w:r>
    </w:p>
    <w:p w14:paraId="4BE28765" w14:textId="08D3F2B1" w:rsidR="004D7DA8" w:rsidRDefault="004D7DA8" w:rsidP="00F60C2E">
      <w:pPr>
        <w:pStyle w:val="p1"/>
        <w:numPr>
          <w:ilvl w:val="0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lastRenderedPageBreak/>
        <w:t>Анализ предметной области</w:t>
      </w:r>
      <w:r w:rsidR="00F60C2E">
        <w:rPr>
          <w:rStyle w:val="a6"/>
        </w:rPr>
        <w:t>.</w:t>
      </w:r>
    </w:p>
    <w:p w14:paraId="4B6B9FDF" w14:textId="56607D31" w:rsidR="00F60C2E" w:rsidRDefault="00F60C2E" w:rsidP="00BF4E9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 w:rsidRPr="00F60C2E">
        <w:rPr>
          <w:rStyle w:val="a6"/>
        </w:rPr>
        <w:t xml:space="preserve"> </w:t>
      </w:r>
      <w:r>
        <w:rPr>
          <w:rStyle w:val="a6"/>
        </w:rPr>
        <w:t xml:space="preserve"> Обзор проблем автоматической обработки таблиц.</w:t>
      </w:r>
    </w:p>
    <w:p w14:paraId="5D1CD56F" w14:textId="62D7BE63" w:rsidR="003E5303" w:rsidRPr="003E5303" w:rsidRDefault="003E5303" w:rsidP="003E5303">
      <w:pPr>
        <w:pStyle w:val="p1"/>
        <w:spacing w:line="360" w:lineRule="auto"/>
        <w:ind w:firstLine="567"/>
        <w:rPr>
          <w:rStyle w:val="a6"/>
        </w:rPr>
      </w:pPr>
      <w:r w:rsidRPr="003E5303">
        <w:rPr>
          <w:rStyle w:val="a6"/>
        </w:rPr>
        <w:t>Несмотря на значительный прогресс в области компьютерного зрения и обработки документов, автоматическая обработка таблиц остаётся сложной и актуальной задачей. Таблицы, в отличие от сплошного текста, обладают как визуальной, так и логической структурой, которую необходимо корректно интерпретировать для дальнейшего анализа. Однако существуют ряд факторов, существенно затрудняющих этот процесс.</w:t>
      </w:r>
    </w:p>
    <w:p w14:paraId="258580E3" w14:textId="790DCD9A" w:rsidR="003E5303" w:rsidRPr="003E5303" w:rsidRDefault="003E5303" w:rsidP="003E5303">
      <w:pPr>
        <w:pStyle w:val="p1"/>
        <w:spacing w:line="360" w:lineRule="auto"/>
        <w:ind w:firstLine="567"/>
        <w:rPr>
          <w:rStyle w:val="a6"/>
        </w:rPr>
      </w:pPr>
      <w:r w:rsidRPr="003E5303">
        <w:rPr>
          <w:rStyle w:val="a6"/>
        </w:rPr>
        <w:t>Во-первых, визуальное разнообразие таблиц представляет собой серьёзную проблему. Таблицы могут отличаться по количеству строк и столбцов, плотности содержимого, типу шрифтов, а также стилевому оформлению. Более того, документы, содержащие таблицы, часто представлены в виде изображений (например, отсканированных копий), где элементы таблицы могут быть искажены, сжаты или содержать артефакты, вызванные качеством сканирования.</w:t>
      </w:r>
    </w:p>
    <w:p w14:paraId="4EAFA8A7" w14:textId="1CD238D4" w:rsidR="00B97BF5" w:rsidRPr="00BF4E9E" w:rsidRDefault="003E5303" w:rsidP="003E5303">
      <w:pPr>
        <w:pStyle w:val="p1"/>
        <w:spacing w:line="360" w:lineRule="auto"/>
        <w:ind w:firstLine="567"/>
        <w:rPr>
          <w:rStyle w:val="a6"/>
        </w:rPr>
      </w:pPr>
      <w:r w:rsidRPr="003E5303">
        <w:rPr>
          <w:rStyle w:val="a6"/>
        </w:rPr>
        <w:t>Во-вторых, распознавание структуры таблицы требует понимания логических связей между её ячейками. Наличие объединённых ячеек, вложенных таблиц, различной ширины столбцов и высоты строк усложняет задачу восстановления исходной логики данных.</w:t>
      </w:r>
    </w:p>
    <w:p w14:paraId="1E563FCC" w14:textId="43E5DF11" w:rsidR="00F60C2E" w:rsidRPr="00B97BF5" w:rsidRDefault="00F60C2E" w:rsidP="00DA4C7F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  <w:lang w:val="en-US"/>
        </w:rPr>
      </w:pPr>
      <w:r>
        <w:rPr>
          <w:rStyle w:val="a6"/>
        </w:rPr>
        <w:t xml:space="preserve"> Существующие подходы и решения.</w:t>
      </w:r>
    </w:p>
    <w:p w14:paraId="64AB6531" w14:textId="71FAC4CC" w:rsidR="00B97BF5" w:rsidRDefault="001A7046" w:rsidP="001A7046">
      <w:pPr>
        <w:pStyle w:val="p1"/>
        <w:spacing w:line="360" w:lineRule="auto"/>
        <w:ind w:firstLine="567"/>
        <w:jc w:val="both"/>
        <w:rPr>
          <w:rStyle w:val="a6"/>
          <w:lang w:val="en-US"/>
        </w:rPr>
      </w:pPr>
      <w:r>
        <w:rPr>
          <w:rStyle w:val="a6"/>
          <w:lang w:val="en-US"/>
        </w:rPr>
        <w:t xml:space="preserve">Amazon </w:t>
      </w:r>
      <w:proofErr w:type="spellStart"/>
      <w:r>
        <w:rPr>
          <w:rStyle w:val="a6"/>
          <w:lang w:val="en-US"/>
        </w:rPr>
        <w:t>Textract</w:t>
      </w:r>
      <w:proofErr w:type="spellEnd"/>
    </w:p>
    <w:p w14:paraId="3C5CC7D0" w14:textId="06DE5869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 w:rsidRPr="001A7046">
        <w:rPr>
          <w:rStyle w:val="a6"/>
        </w:rPr>
        <w:t xml:space="preserve">Amazon </w:t>
      </w:r>
      <w:proofErr w:type="spellStart"/>
      <w:r w:rsidRPr="001A7046">
        <w:rPr>
          <w:rStyle w:val="a6"/>
        </w:rPr>
        <w:t>Textract</w:t>
      </w:r>
      <w:proofErr w:type="spellEnd"/>
      <w:r w:rsidRPr="001A7046">
        <w:rPr>
          <w:rStyle w:val="a6"/>
        </w:rPr>
        <w:t xml:space="preserve"> — это облачный сервис, разработанный компанией Amazon в рамках платформы AWS (Amazon Web Services), предназначенный для интеллектуального извлечения данных из документов. Он способен автоматически определять текст, формы, таблицы и даже связи между полями. Особое внимание уделяется работе с таблицами: </w:t>
      </w:r>
      <w:proofErr w:type="spellStart"/>
      <w:r w:rsidRPr="001A7046">
        <w:rPr>
          <w:rStyle w:val="a6"/>
        </w:rPr>
        <w:t>Textract</w:t>
      </w:r>
      <w:proofErr w:type="spellEnd"/>
      <w:r w:rsidRPr="001A7046">
        <w:rPr>
          <w:rStyle w:val="a6"/>
        </w:rPr>
        <w:t xml:space="preserve"> может извлекать как </w:t>
      </w:r>
      <w:r w:rsidRPr="001A7046">
        <w:rPr>
          <w:rStyle w:val="a6"/>
        </w:rPr>
        <w:lastRenderedPageBreak/>
        <w:t>структуру таблицы (строки и столбцы), так и её содержимое, независимо от положения на странице.</w:t>
      </w:r>
    </w:p>
    <w:p w14:paraId="1AF269F2" w14:textId="444B9ACD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>
        <w:rPr>
          <w:rStyle w:val="a6"/>
        </w:rPr>
        <w:t>Преимущества:</w:t>
      </w:r>
    </w:p>
    <w:p w14:paraId="21B9A102" w14:textId="23BC1388" w:rsidR="001A7046" w:rsidRP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Поддержка документов различных форматов </w:t>
      </w:r>
      <w:r w:rsidRPr="001A7046">
        <w:rPr>
          <w:rStyle w:val="a6"/>
        </w:rPr>
        <w:t>(</w:t>
      </w:r>
      <w:r>
        <w:rPr>
          <w:rStyle w:val="a6"/>
          <w:lang w:val="en-US"/>
        </w:rPr>
        <w:t>PDF</w:t>
      </w:r>
      <w:r w:rsidRPr="001A7046">
        <w:rPr>
          <w:rStyle w:val="a6"/>
        </w:rPr>
        <w:t xml:space="preserve">, </w:t>
      </w:r>
      <w:r>
        <w:rPr>
          <w:rStyle w:val="a6"/>
        </w:rPr>
        <w:t>изображения</w:t>
      </w:r>
      <w:r w:rsidRPr="001A7046">
        <w:rPr>
          <w:rStyle w:val="a6"/>
        </w:rPr>
        <w:t>)</w:t>
      </w:r>
      <w:r>
        <w:rPr>
          <w:rStyle w:val="a6"/>
        </w:rPr>
        <w:t>.</w:t>
      </w:r>
    </w:p>
    <w:p w14:paraId="267B81F2" w14:textId="3095B6FE" w:rsid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>Способность распознавать таблицы без явных границ.</w:t>
      </w:r>
    </w:p>
    <w:p w14:paraId="7A99FC58" w14:textId="6E6B60A8" w:rsidR="001A7046" w:rsidRP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>Экспорт результатов в структурированном виде (</w:t>
      </w:r>
      <w:r>
        <w:rPr>
          <w:rStyle w:val="a6"/>
          <w:lang w:val="en-US"/>
        </w:rPr>
        <w:t>JSON</w:t>
      </w:r>
      <w:r w:rsidRPr="001A7046">
        <w:rPr>
          <w:rStyle w:val="a6"/>
        </w:rPr>
        <w:t xml:space="preserve">, </w:t>
      </w:r>
      <w:r>
        <w:rPr>
          <w:rStyle w:val="a6"/>
          <w:lang w:val="en-US"/>
        </w:rPr>
        <w:t>CSV</w:t>
      </w:r>
      <w:r>
        <w:rPr>
          <w:rStyle w:val="a6"/>
        </w:rPr>
        <w:t>)</w:t>
      </w:r>
      <w:r w:rsidRPr="001A7046">
        <w:rPr>
          <w:rStyle w:val="a6"/>
        </w:rPr>
        <w:t>.</w:t>
      </w:r>
    </w:p>
    <w:p w14:paraId="2867F363" w14:textId="7BA6321E" w:rsidR="001A7046" w:rsidRDefault="001A7046" w:rsidP="001A7046">
      <w:pPr>
        <w:pStyle w:val="p1"/>
        <w:numPr>
          <w:ilvl w:val="0"/>
          <w:numId w:val="7"/>
        </w:numPr>
        <w:spacing w:line="360" w:lineRule="auto"/>
        <w:jc w:val="both"/>
        <w:rPr>
          <w:rStyle w:val="a6"/>
        </w:rPr>
      </w:pPr>
      <w:r>
        <w:rPr>
          <w:rStyle w:val="a6"/>
        </w:rPr>
        <w:t>Масштабируемость и готовность к промышленному использованию.</w:t>
      </w:r>
    </w:p>
    <w:p w14:paraId="31DDB1A5" w14:textId="7B7E3676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>
        <w:rPr>
          <w:rStyle w:val="a6"/>
        </w:rPr>
        <w:t>Недостатки:</w:t>
      </w:r>
    </w:p>
    <w:p w14:paraId="33FC3D1C" w14:textId="59155DCB" w:rsidR="001A7046" w:rsidRDefault="001A7046" w:rsidP="001A7046">
      <w:pPr>
        <w:pStyle w:val="p1"/>
        <w:numPr>
          <w:ilvl w:val="0"/>
          <w:numId w:val="8"/>
        </w:numPr>
        <w:spacing w:line="360" w:lineRule="auto"/>
        <w:jc w:val="both"/>
        <w:rPr>
          <w:rStyle w:val="a6"/>
        </w:rPr>
      </w:pPr>
      <w:r>
        <w:rPr>
          <w:rStyle w:val="a6"/>
        </w:rPr>
        <w:t>Ограниченная поддержка русскоязычных документов.</w:t>
      </w:r>
    </w:p>
    <w:p w14:paraId="1011B389" w14:textId="39D2BB68" w:rsidR="001A7046" w:rsidRDefault="001A7046" w:rsidP="001A7046">
      <w:pPr>
        <w:pStyle w:val="p1"/>
        <w:numPr>
          <w:ilvl w:val="0"/>
          <w:numId w:val="8"/>
        </w:numPr>
        <w:spacing w:line="360" w:lineRule="auto"/>
        <w:jc w:val="both"/>
        <w:rPr>
          <w:rStyle w:val="a6"/>
        </w:rPr>
      </w:pPr>
      <w:r>
        <w:rPr>
          <w:rStyle w:val="a6"/>
        </w:rPr>
        <w:t>Затратная модель оплаты при большом объеме данных.</w:t>
      </w:r>
    </w:p>
    <w:p w14:paraId="646C5447" w14:textId="572F9FE1" w:rsidR="001A7046" w:rsidRPr="001A7046" w:rsidRDefault="001A7046" w:rsidP="001A7046">
      <w:pPr>
        <w:pStyle w:val="p1"/>
        <w:numPr>
          <w:ilvl w:val="0"/>
          <w:numId w:val="8"/>
        </w:numPr>
        <w:spacing w:line="360" w:lineRule="auto"/>
        <w:jc w:val="both"/>
        <w:rPr>
          <w:rStyle w:val="a6"/>
        </w:rPr>
      </w:pPr>
      <w:r>
        <w:rPr>
          <w:rStyle w:val="a6"/>
        </w:rPr>
        <w:t>Невозможность локального развертывания.</w:t>
      </w:r>
    </w:p>
    <w:p w14:paraId="5C48775E" w14:textId="014619A2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  <w:lang w:val="en-US"/>
        </w:rPr>
      </w:pPr>
      <w:r>
        <w:rPr>
          <w:rStyle w:val="a6"/>
          <w:lang w:val="en-US"/>
        </w:rPr>
        <w:t>Img2table</w:t>
      </w:r>
    </w:p>
    <w:p w14:paraId="59F2230D" w14:textId="4DFAEF92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 w:rsidRPr="001A7046">
        <w:rPr>
          <w:rStyle w:val="a6"/>
        </w:rPr>
        <w:t>img2table — это библиотека с открытым исходным кодом на Python, предназначенная для извлечения таблиц из изображений и PDF-документов. В отличие от облачных сервисов, img2table работает локально и не требует подключения к внешним API, что делает её привлекательной для исследовательских проектов, систем с ограничениями по безопасности или разработчиков, стремящихся к полной контролируемости процесса.</w:t>
      </w:r>
    </w:p>
    <w:p w14:paraId="2EC5A615" w14:textId="7A7028FA" w:rsidR="001A7046" w:rsidRDefault="001A7046" w:rsidP="001A7046">
      <w:pPr>
        <w:pStyle w:val="p1"/>
        <w:spacing w:line="360" w:lineRule="auto"/>
        <w:ind w:firstLine="567"/>
        <w:jc w:val="both"/>
        <w:rPr>
          <w:rStyle w:val="a6"/>
        </w:rPr>
      </w:pPr>
      <w:r>
        <w:rPr>
          <w:rStyle w:val="a6"/>
        </w:rPr>
        <w:t>Преимущества:</w:t>
      </w:r>
    </w:p>
    <w:p w14:paraId="3BE0EFF6" w14:textId="1A84DC78" w:rsidR="001A7046" w:rsidRDefault="001A7046" w:rsidP="001A7046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Поддержка документов в формате изображения или </w:t>
      </w:r>
      <w:r>
        <w:rPr>
          <w:rStyle w:val="a6"/>
          <w:lang w:val="en-US"/>
        </w:rPr>
        <w:t>PDF</w:t>
      </w:r>
      <w:r w:rsidRPr="001A7046">
        <w:rPr>
          <w:rStyle w:val="a6"/>
        </w:rPr>
        <w:t>.</w:t>
      </w:r>
    </w:p>
    <w:p w14:paraId="760A9526" w14:textId="57498E09" w:rsidR="001A7046" w:rsidRDefault="001A7046" w:rsidP="001A7046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>Детекция таблиц с границ</w:t>
      </w:r>
      <w:r w:rsidR="00DA4C7F">
        <w:rPr>
          <w:rStyle w:val="a6"/>
        </w:rPr>
        <w:t>ами и извлечение их структуры.</w:t>
      </w:r>
    </w:p>
    <w:p w14:paraId="3BDACB82" w14:textId="1C7F0DC0" w:rsidR="00DA4C7F" w:rsidRDefault="00DA4C7F" w:rsidP="001A7046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Интеграция с </w:t>
      </w:r>
      <w:r>
        <w:rPr>
          <w:rStyle w:val="a6"/>
          <w:lang w:val="en-US"/>
        </w:rPr>
        <w:t>OCR</w:t>
      </w:r>
      <w:r w:rsidRPr="00DA4C7F">
        <w:rPr>
          <w:rStyle w:val="a6"/>
        </w:rPr>
        <w:t>-</w:t>
      </w:r>
      <w:r>
        <w:rPr>
          <w:rStyle w:val="a6"/>
        </w:rPr>
        <w:t xml:space="preserve">системой </w:t>
      </w:r>
      <w:r>
        <w:rPr>
          <w:rStyle w:val="a6"/>
          <w:lang w:val="en-US"/>
        </w:rPr>
        <w:t>Tesseract</w:t>
      </w:r>
      <w:r w:rsidRPr="00DA4C7F">
        <w:rPr>
          <w:rStyle w:val="a6"/>
        </w:rPr>
        <w:t xml:space="preserve"> </w:t>
      </w:r>
      <w:r>
        <w:rPr>
          <w:rStyle w:val="a6"/>
        </w:rPr>
        <w:t>для распознавания текста внутри ячеек.</w:t>
      </w:r>
    </w:p>
    <w:p w14:paraId="513F3466" w14:textId="58A9B763" w:rsidR="00DA4C7F" w:rsidRDefault="00DA4C7F" w:rsidP="00DA4C7F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Сохранение результатов в виде </w:t>
      </w:r>
      <w:r>
        <w:rPr>
          <w:rStyle w:val="a6"/>
          <w:lang w:val="en-US"/>
        </w:rPr>
        <w:t>Pandas</w:t>
      </w:r>
      <w:r w:rsidRPr="00DA4C7F">
        <w:rPr>
          <w:rStyle w:val="a6"/>
        </w:rPr>
        <w:t xml:space="preserve"> </w:t>
      </w:r>
      <w:proofErr w:type="spellStart"/>
      <w:r>
        <w:rPr>
          <w:rStyle w:val="a6"/>
          <w:lang w:val="en-US"/>
        </w:rPr>
        <w:t>DataFrame</w:t>
      </w:r>
      <w:proofErr w:type="spellEnd"/>
      <w:r w:rsidRPr="00DA4C7F">
        <w:rPr>
          <w:rStyle w:val="a6"/>
        </w:rPr>
        <w:t xml:space="preserve"> </w:t>
      </w:r>
      <w:r>
        <w:rPr>
          <w:rStyle w:val="a6"/>
        </w:rPr>
        <w:t xml:space="preserve">или </w:t>
      </w:r>
      <w:r>
        <w:rPr>
          <w:rStyle w:val="a6"/>
          <w:lang w:val="en-US"/>
        </w:rPr>
        <w:t>Excel</w:t>
      </w:r>
      <w:r w:rsidRPr="00DA4C7F">
        <w:rPr>
          <w:rStyle w:val="a6"/>
        </w:rPr>
        <w:t>-</w:t>
      </w:r>
      <w:r>
        <w:rPr>
          <w:rStyle w:val="a6"/>
        </w:rPr>
        <w:t>файлов.</w:t>
      </w:r>
    </w:p>
    <w:p w14:paraId="01ED318D" w14:textId="019B77D4" w:rsidR="00DA4C7F" w:rsidRDefault="00DA4C7F" w:rsidP="00DA4C7F">
      <w:pPr>
        <w:pStyle w:val="p1"/>
        <w:numPr>
          <w:ilvl w:val="0"/>
          <w:numId w:val="9"/>
        </w:numPr>
        <w:spacing w:line="360" w:lineRule="auto"/>
        <w:jc w:val="both"/>
        <w:rPr>
          <w:rStyle w:val="a6"/>
        </w:rPr>
      </w:pPr>
      <w:r>
        <w:rPr>
          <w:rStyle w:val="a6"/>
        </w:rPr>
        <w:t>Простота в установке и использовании.</w:t>
      </w:r>
    </w:p>
    <w:p w14:paraId="4450BAC2" w14:textId="45400615" w:rsidR="00DA4C7F" w:rsidRDefault="00DA4C7F" w:rsidP="00DA4C7F">
      <w:pPr>
        <w:pStyle w:val="p1"/>
        <w:spacing w:line="360" w:lineRule="auto"/>
        <w:ind w:left="567"/>
        <w:jc w:val="both"/>
        <w:rPr>
          <w:rStyle w:val="a6"/>
        </w:rPr>
      </w:pPr>
      <w:r>
        <w:rPr>
          <w:rStyle w:val="a6"/>
        </w:rPr>
        <w:lastRenderedPageBreak/>
        <w:t>Недостатки:</w:t>
      </w:r>
    </w:p>
    <w:p w14:paraId="44363363" w14:textId="035C9D6F" w:rsidR="00DA4C7F" w:rsidRDefault="00DA4C7F" w:rsidP="00DA4C7F">
      <w:pPr>
        <w:pStyle w:val="p1"/>
        <w:numPr>
          <w:ilvl w:val="0"/>
          <w:numId w:val="10"/>
        </w:numPr>
        <w:spacing w:line="360" w:lineRule="auto"/>
        <w:jc w:val="both"/>
        <w:rPr>
          <w:rStyle w:val="a6"/>
        </w:rPr>
      </w:pPr>
      <w:r>
        <w:rPr>
          <w:rStyle w:val="a6"/>
        </w:rPr>
        <w:t>Чувствительная к качеству изображений и сканов.</w:t>
      </w:r>
    </w:p>
    <w:p w14:paraId="2D7CB0D9" w14:textId="646F5B0F" w:rsidR="00B97BF5" w:rsidRDefault="00DA4C7F" w:rsidP="003E5303">
      <w:pPr>
        <w:pStyle w:val="p1"/>
        <w:numPr>
          <w:ilvl w:val="0"/>
          <w:numId w:val="10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Менее точна по сравнению с современными </w:t>
      </w:r>
      <w:proofErr w:type="spellStart"/>
      <w:r>
        <w:rPr>
          <w:rStyle w:val="a6"/>
        </w:rPr>
        <w:t>нейросетевыми</w:t>
      </w:r>
      <w:proofErr w:type="spellEnd"/>
      <w:r>
        <w:rPr>
          <w:rStyle w:val="a6"/>
        </w:rPr>
        <w:t xml:space="preserve"> решениями.</w:t>
      </w:r>
    </w:p>
    <w:p w14:paraId="60390FB6" w14:textId="47DACBEC" w:rsidR="00B97BF5" w:rsidRDefault="00B97BF5" w:rsidP="00F60C2E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 Выводы и результаты по главе.</w:t>
      </w:r>
    </w:p>
    <w:p w14:paraId="2FCDEB56" w14:textId="02C84715" w:rsidR="001A7046" w:rsidRPr="00DA4C7F" w:rsidRDefault="00DA4C7F" w:rsidP="00DA4C7F">
      <w:pPr>
        <w:pStyle w:val="p1"/>
        <w:spacing w:line="360" w:lineRule="auto"/>
        <w:ind w:firstLine="567"/>
        <w:jc w:val="both"/>
        <w:rPr>
          <w:rStyle w:val="a6"/>
        </w:rPr>
      </w:pPr>
      <w:r w:rsidRPr="00DA4C7F">
        <w:rPr>
          <w:rStyle w:val="a6"/>
        </w:rPr>
        <w:t>Автоматическая обработка таблиц в документах остаётся сложной и актуальной задачей, несмотря на наличие большого количества инструментов и технологий. Основные сложности связаны с визуальным разнообразием таблиц, отсутствием единых стандартов разметки, сложной структурой содержимого и вариативностью форматов документов. Особенно это проявляется при работе с отсканированными изображениями, где таблицы могут быть частично повреждены, искажены или вовсе не иметь чётких визуальных границ.</w:t>
      </w:r>
    </w:p>
    <w:p w14:paraId="11CB2D05" w14:textId="3B3C1880" w:rsidR="00F60C2E" w:rsidRDefault="00B97BF5" w:rsidP="00F60C2E">
      <w:pPr>
        <w:pStyle w:val="p1"/>
        <w:numPr>
          <w:ilvl w:val="0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>Архитектура и проектирование системы.</w:t>
      </w:r>
    </w:p>
    <w:p w14:paraId="0B84B1CE" w14:textId="75D6E189" w:rsidR="00B97BF5" w:rsidRDefault="00B97BF5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t xml:space="preserve"> Общая архитектура системы.</w:t>
      </w:r>
    </w:p>
    <w:p w14:paraId="4F9733E3" w14:textId="77777777" w:rsidR="00DA4C7F" w:rsidRDefault="00DA4C7F" w:rsidP="00DA4C7F">
      <w:pPr>
        <w:pStyle w:val="p1"/>
        <w:spacing w:line="360" w:lineRule="auto"/>
        <w:jc w:val="both"/>
        <w:rPr>
          <w:rStyle w:val="a6"/>
        </w:rPr>
      </w:pPr>
    </w:p>
    <w:p w14:paraId="7F0E9CE4" w14:textId="63A89B73" w:rsidR="00B97BF5" w:rsidRDefault="00B97BF5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  <w:lang w:val="en-US"/>
        </w:rPr>
        <w:t xml:space="preserve"> </w:t>
      </w:r>
      <w:r>
        <w:rPr>
          <w:rStyle w:val="a6"/>
        </w:rPr>
        <w:t>Выбор инструментов и технологий.</w:t>
      </w:r>
    </w:p>
    <w:p w14:paraId="1AA9875B" w14:textId="1EA351A2" w:rsidR="003B19C8" w:rsidRDefault="003B19C8" w:rsidP="00B97BF5">
      <w:pPr>
        <w:pStyle w:val="p1"/>
        <w:numPr>
          <w:ilvl w:val="1"/>
          <w:numId w:val="5"/>
        </w:numPr>
        <w:spacing w:line="360" w:lineRule="auto"/>
        <w:jc w:val="both"/>
        <w:rPr>
          <w:rStyle w:val="a6"/>
        </w:rPr>
      </w:pPr>
      <w:r>
        <w:rPr>
          <w:rStyle w:val="a6"/>
        </w:rPr>
        <w:br w:type="page"/>
      </w:r>
    </w:p>
    <w:p w14:paraId="775ADC24" w14:textId="77777777" w:rsidR="00AD6A53" w:rsidRPr="00346E1D" w:rsidRDefault="00AD6A53" w:rsidP="00346E1D">
      <w:pPr>
        <w:pStyle w:val="p1"/>
        <w:spacing w:line="360" w:lineRule="auto"/>
        <w:ind w:firstLine="567"/>
        <w:jc w:val="both"/>
        <w:rPr>
          <w:rStyle w:val="a6"/>
        </w:rPr>
      </w:pPr>
    </w:p>
    <w:p w14:paraId="4A3A75D3" w14:textId="77777777" w:rsidR="00AD6A53" w:rsidRPr="002C5295" w:rsidRDefault="00AD6A53" w:rsidP="00AD6A53">
      <w:pPr>
        <w:spacing w:line="360" w:lineRule="auto"/>
        <w:rPr>
          <w:sz w:val="24"/>
          <w:szCs w:val="24"/>
        </w:rPr>
      </w:pPr>
    </w:p>
    <w:sectPr w:rsidR="00AD6A53" w:rsidRPr="002C52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868E9" w14:textId="77777777" w:rsidR="00EC5E05" w:rsidRDefault="00EC5E05" w:rsidP="005133A5">
      <w:r>
        <w:separator/>
      </w:r>
    </w:p>
  </w:endnote>
  <w:endnote w:type="continuationSeparator" w:id="0">
    <w:p w14:paraId="567CD0AF" w14:textId="77777777" w:rsidR="00EC5E05" w:rsidRDefault="00EC5E05" w:rsidP="0051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16">
    <w:altName w:val="Times New Roman"/>
    <w:charset w:val="CC"/>
    <w:family w:val="auto"/>
    <w:pitch w:val="variable"/>
    <w:sig w:usb0="00000201" w:usb1="00000000" w:usb2="00000000" w:usb3="00000000" w:csb0="00000004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1A0C" w14:textId="77777777" w:rsidR="00EC5E05" w:rsidRDefault="00EC5E05" w:rsidP="005133A5">
      <w:r>
        <w:separator/>
      </w:r>
    </w:p>
  </w:footnote>
  <w:footnote w:type="continuationSeparator" w:id="0">
    <w:p w14:paraId="194C44F7" w14:textId="77777777" w:rsidR="00EC5E05" w:rsidRDefault="00EC5E05" w:rsidP="00513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0614CE"/>
    <w:multiLevelType w:val="hybridMultilevel"/>
    <w:tmpl w:val="274E431C"/>
    <w:lvl w:ilvl="0" w:tplc="FD18483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C02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761367"/>
    <w:multiLevelType w:val="hybridMultilevel"/>
    <w:tmpl w:val="58C639D8"/>
    <w:lvl w:ilvl="0" w:tplc="AE685F0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FB07A0"/>
    <w:multiLevelType w:val="hybridMultilevel"/>
    <w:tmpl w:val="C92E87A4"/>
    <w:lvl w:ilvl="0" w:tplc="369C67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0B0BAB"/>
    <w:multiLevelType w:val="hybridMultilevel"/>
    <w:tmpl w:val="6C687296"/>
    <w:lvl w:ilvl="0" w:tplc="796807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A8A7D43"/>
    <w:multiLevelType w:val="multilevel"/>
    <w:tmpl w:val="0419001F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5A507F"/>
    <w:multiLevelType w:val="hybridMultilevel"/>
    <w:tmpl w:val="AB58F662"/>
    <w:lvl w:ilvl="0" w:tplc="6766121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43F44DD"/>
    <w:multiLevelType w:val="hybridMultilevel"/>
    <w:tmpl w:val="3776F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73B"/>
    <w:rsid w:val="000007BF"/>
    <w:rsid w:val="00004BFA"/>
    <w:rsid w:val="00006687"/>
    <w:rsid w:val="00007B20"/>
    <w:rsid w:val="00010622"/>
    <w:rsid w:val="000124C1"/>
    <w:rsid w:val="00013BCC"/>
    <w:rsid w:val="00014C64"/>
    <w:rsid w:val="00015172"/>
    <w:rsid w:val="000167A5"/>
    <w:rsid w:val="000221B8"/>
    <w:rsid w:val="0002288A"/>
    <w:rsid w:val="00023C5E"/>
    <w:rsid w:val="00025B0C"/>
    <w:rsid w:val="000268D9"/>
    <w:rsid w:val="0002769A"/>
    <w:rsid w:val="00030613"/>
    <w:rsid w:val="00030CBD"/>
    <w:rsid w:val="0003374D"/>
    <w:rsid w:val="000400B6"/>
    <w:rsid w:val="00040FC2"/>
    <w:rsid w:val="00041256"/>
    <w:rsid w:val="00043CAD"/>
    <w:rsid w:val="0004512F"/>
    <w:rsid w:val="00045BB5"/>
    <w:rsid w:val="00046321"/>
    <w:rsid w:val="000474B6"/>
    <w:rsid w:val="000503A0"/>
    <w:rsid w:val="00051999"/>
    <w:rsid w:val="000523AF"/>
    <w:rsid w:val="000527A8"/>
    <w:rsid w:val="000564FA"/>
    <w:rsid w:val="00061AA3"/>
    <w:rsid w:val="00062DEC"/>
    <w:rsid w:val="000631B6"/>
    <w:rsid w:val="00063840"/>
    <w:rsid w:val="00063ED9"/>
    <w:rsid w:val="00067ADE"/>
    <w:rsid w:val="00070EC8"/>
    <w:rsid w:val="00071479"/>
    <w:rsid w:val="00071728"/>
    <w:rsid w:val="000741B8"/>
    <w:rsid w:val="00074854"/>
    <w:rsid w:val="00081752"/>
    <w:rsid w:val="00081F24"/>
    <w:rsid w:val="00082105"/>
    <w:rsid w:val="0009088B"/>
    <w:rsid w:val="00090B25"/>
    <w:rsid w:val="000915EA"/>
    <w:rsid w:val="00093743"/>
    <w:rsid w:val="000941CB"/>
    <w:rsid w:val="000967F9"/>
    <w:rsid w:val="0009751B"/>
    <w:rsid w:val="000A0F3A"/>
    <w:rsid w:val="000A1F0D"/>
    <w:rsid w:val="000A3F6D"/>
    <w:rsid w:val="000A43F0"/>
    <w:rsid w:val="000A5368"/>
    <w:rsid w:val="000A543C"/>
    <w:rsid w:val="000A5A6E"/>
    <w:rsid w:val="000B17EB"/>
    <w:rsid w:val="000B1F5C"/>
    <w:rsid w:val="000B21D9"/>
    <w:rsid w:val="000B2E27"/>
    <w:rsid w:val="000B37A7"/>
    <w:rsid w:val="000B4D8B"/>
    <w:rsid w:val="000B6E91"/>
    <w:rsid w:val="000B7FDE"/>
    <w:rsid w:val="000C2056"/>
    <w:rsid w:val="000C2DEF"/>
    <w:rsid w:val="000C3983"/>
    <w:rsid w:val="000C5235"/>
    <w:rsid w:val="000C5C9B"/>
    <w:rsid w:val="000D1376"/>
    <w:rsid w:val="000D4E42"/>
    <w:rsid w:val="000D5ACD"/>
    <w:rsid w:val="000D5DE1"/>
    <w:rsid w:val="000D7936"/>
    <w:rsid w:val="000E0A95"/>
    <w:rsid w:val="000E0F45"/>
    <w:rsid w:val="000E17AD"/>
    <w:rsid w:val="000E1E64"/>
    <w:rsid w:val="000E44AA"/>
    <w:rsid w:val="000F028B"/>
    <w:rsid w:val="000F1756"/>
    <w:rsid w:val="000F178C"/>
    <w:rsid w:val="000F1F85"/>
    <w:rsid w:val="000F4B9E"/>
    <w:rsid w:val="000F5080"/>
    <w:rsid w:val="000F5DB0"/>
    <w:rsid w:val="000F65FF"/>
    <w:rsid w:val="000F7E82"/>
    <w:rsid w:val="0010000B"/>
    <w:rsid w:val="00101CCA"/>
    <w:rsid w:val="00102F1E"/>
    <w:rsid w:val="0010368B"/>
    <w:rsid w:val="001074F6"/>
    <w:rsid w:val="001104D6"/>
    <w:rsid w:val="0011507A"/>
    <w:rsid w:val="00115AF6"/>
    <w:rsid w:val="00116AF1"/>
    <w:rsid w:val="001179AB"/>
    <w:rsid w:val="00130B88"/>
    <w:rsid w:val="001319CB"/>
    <w:rsid w:val="00131A10"/>
    <w:rsid w:val="001331A9"/>
    <w:rsid w:val="0013390A"/>
    <w:rsid w:val="0013604E"/>
    <w:rsid w:val="00137F53"/>
    <w:rsid w:val="00140CB9"/>
    <w:rsid w:val="0014159B"/>
    <w:rsid w:val="00143D81"/>
    <w:rsid w:val="0014456A"/>
    <w:rsid w:val="00144DED"/>
    <w:rsid w:val="00145884"/>
    <w:rsid w:val="00146BE2"/>
    <w:rsid w:val="00151809"/>
    <w:rsid w:val="0015378B"/>
    <w:rsid w:val="001544D4"/>
    <w:rsid w:val="0015613B"/>
    <w:rsid w:val="0015674D"/>
    <w:rsid w:val="00157FE5"/>
    <w:rsid w:val="0016047B"/>
    <w:rsid w:val="00160533"/>
    <w:rsid w:val="00160A2D"/>
    <w:rsid w:val="00160CA4"/>
    <w:rsid w:val="00162010"/>
    <w:rsid w:val="001620AE"/>
    <w:rsid w:val="00162CBF"/>
    <w:rsid w:val="00163579"/>
    <w:rsid w:val="00164F0C"/>
    <w:rsid w:val="00165528"/>
    <w:rsid w:val="001657B7"/>
    <w:rsid w:val="001667FD"/>
    <w:rsid w:val="001702E0"/>
    <w:rsid w:val="001707AC"/>
    <w:rsid w:val="00170FEE"/>
    <w:rsid w:val="001710EE"/>
    <w:rsid w:val="001712C2"/>
    <w:rsid w:val="00171D85"/>
    <w:rsid w:val="00176329"/>
    <w:rsid w:val="00177EE1"/>
    <w:rsid w:val="00182A4C"/>
    <w:rsid w:val="00184D4C"/>
    <w:rsid w:val="00185C0F"/>
    <w:rsid w:val="00192FDA"/>
    <w:rsid w:val="00194323"/>
    <w:rsid w:val="00195519"/>
    <w:rsid w:val="00196B11"/>
    <w:rsid w:val="001976A5"/>
    <w:rsid w:val="001A37AC"/>
    <w:rsid w:val="001A4096"/>
    <w:rsid w:val="001A4FAF"/>
    <w:rsid w:val="001A5066"/>
    <w:rsid w:val="001A5E55"/>
    <w:rsid w:val="001A6E47"/>
    <w:rsid w:val="001A7046"/>
    <w:rsid w:val="001B0FB5"/>
    <w:rsid w:val="001B1F03"/>
    <w:rsid w:val="001B28A2"/>
    <w:rsid w:val="001B723C"/>
    <w:rsid w:val="001B73D1"/>
    <w:rsid w:val="001C455B"/>
    <w:rsid w:val="001D038F"/>
    <w:rsid w:val="001D4737"/>
    <w:rsid w:val="001D5182"/>
    <w:rsid w:val="001D6283"/>
    <w:rsid w:val="001D672E"/>
    <w:rsid w:val="001D7565"/>
    <w:rsid w:val="001E0FEB"/>
    <w:rsid w:val="001E1549"/>
    <w:rsid w:val="001E4815"/>
    <w:rsid w:val="001E4AC6"/>
    <w:rsid w:val="001E4ECF"/>
    <w:rsid w:val="001F035B"/>
    <w:rsid w:val="001F0602"/>
    <w:rsid w:val="001F1F2F"/>
    <w:rsid w:val="001F28DD"/>
    <w:rsid w:val="001F44FA"/>
    <w:rsid w:val="001F57E7"/>
    <w:rsid w:val="001F73A0"/>
    <w:rsid w:val="00200C4A"/>
    <w:rsid w:val="002013D9"/>
    <w:rsid w:val="00201D60"/>
    <w:rsid w:val="002047D6"/>
    <w:rsid w:val="00204ECC"/>
    <w:rsid w:val="0020585E"/>
    <w:rsid w:val="00213DA2"/>
    <w:rsid w:val="002158B3"/>
    <w:rsid w:val="00217859"/>
    <w:rsid w:val="00217B35"/>
    <w:rsid w:val="00220524"/>
    <w:rsid w:val="00220874"/>
    <w:rsid w:val="00223DBB"/>
    <w:rsid w:val="0023293B"/>
    <w:rsid w:val="00233AA4"/>
    <w:rsid w:val="00235883"/>
    <w:rsid w:val="00236DD1"/>
    <w:rsid w:val="00237A8D"/>
    <w:rsid w:val="00237C93"/>
    <w:rsid w:val="00237F81"/>
    <w:rsid w:val="0024024B"/>
    <w:rsid w:val="002403D3"/>
    <w:rsid w:val="00242615"/>
    <w:rsid w:val="00242FF3"/>
    <w:rsid w:val="00243F89"/>
    <w:rsid w:val="00246804"/>
    <w:rsid w:val="00251C78"/>
    <w:rsid w:val="00252086"/>
    <w:rsid w:val="00252335"/>
    <w:rsid w:val="0025441F"/>
    <w:rsid w:val="0025662B"/>
    <w:rsid w:val="00264D5F"/>
    <w:rsid w:val="00271439"/>
    <w:rsid w:val="0027274A"/>
    <w:rsid w:val="00272805"/>
    <w:rsid w:val="00273876"/>
    <w:rsid w:val="0027409F"/>
    <w:rsid w:val="00274AAA"/>
    <w:rsid w:val="00276562"/>
    <w:rsid w:val="002832DD"/>
    <w:rsid w:val="00284E49"/>
    <w:rsid w:val="00285E70"/>
    <w:rsid w:val="00286BCC"/>
    <w:rsid w:val="00287ACA"/>
    <w:rsid w:val="002903D0"/>
    <w:rsid w:val="00292890"/>
    <w:rsid w:val="00297937"/>
    <w:rsid w:val="002A1E51"/>
    <w:rsid w:val="002A3240"/>
    <w:rsid w:val="002A41DD"/>
    <w:rsid w:val="002A5732"/>
    <w:rsid w:val="002A6AE8"/>
    <w:rsid w:val="002B1355"/>
    <w:rsid w:val="002B2791"/>
    <w:rsid w:val="002B34CD"/>
    <w:rsid w:val="002B3CC9"/>
    <w:rsid w:val="002B40AD"/>
    <w:rsid w:val="002B4475"/>
    <w:rsid w:val="002C5295"/>
    <w:rsid w:val="002C6334"/>
    <w:rsid w:val="002D1283"/>
    <w:rsid w:val="002D1636"/>
    <w:rsid w:val="002D192C"/>
    <w:rsid w:val="002D606D"/>
    <w:rsid w:val="002D6376"/>
    <w:rsid w:val="002D6E1A"/>
    <w:rsid w:val="002D6E9C"/>
    <w:rsid w:val="002D7FB3"/>
    <w:rsid w:val="002E01AE"/>
    <w:rsid w:val="002F040F"/>
    <w:rsid w:val="002F4D3B"/>
    <w:rsid w:val="002F55C8"/>
    <w:rsid w:val="002F62B4"/>
    <w:rsid w:val="002F7BA2"/>
    <w:rsid w:val="002F7E3C"/>
    <w:rsid w:val="0030150D"/>
    <w:rsid w:val="003024D4"/>
    <w:rsid w:val="0030397C"/>
    <w:rsid w:val="00303E7A"/>
    <w:rsid w:val="0030659C"/>
    <w:rsid w:val="0030738E"/>
    <w:rsid w:val="00311368"/>
    <w:rsid w:val="00313C24"/>
    <w:rsid w:val="00313DE1"/>
    <w:rsid w:val="00314CD5"/>
    <w:rsid w:val="00315089"/>
    <w:rsid w:val="003266A6"/>
    <w:rsid w:val="00326DB2"/>
    <w:rsid w:val="003278B5"/>
    <w:rsid w:val="00327E6B"/>
    <w:rsid w:val="003344CA"/>
    <w:rsid w:val="00345067"/>
    <w:rsid w:val="00346E1D"/>
    <w:rsid w:val="00351E66"/>
    <w:rsid w:val="00352F21"/>
    <w:rsid w:val="003533AB"/>
    <w:rsid w:val="0035442D"/>
    <w:rsid w:val="003546B8"/>
    <w:rsid w:val="00354C3F"/>
    <w:rsid w:val="00354DCF"/>
    <w:rsid w:val="0035573A"/>
    <w:rsid w:val="00357A49"/>
    <w:rsid w:val="003601F1"/>
    <w:rsid w:val="00360FA8"/>
    <w:rsid w:val="00361AED"/>
    <w:rsid w:val="00361FA1"/>
    <w:rsid w:val="003665DD"/>
    <w:rsid w:val="00367C72"/>
    <w:rsid w:val="00370233"/>
    <w:rsid w:val="00370B91"/>
    <w:rsid w:val="00371988"/>
    <w:rsid w:val="00373838"/>
    <w:rsid w:val="00373D98"/>
    <w:rsid w:val="0037403B"/>
    <w:rsid w:val="003748D5"/>
    <w:rsid w:val="00374E64"/>
    <w:rsid w:val="00375756"/>
    <w:rsid w:val="00375C32"/>
    <w:rsid w:val="003801E4"/>
    <w:rsid w:val="0038442F"/>
    <w:rsid w:val="003847FE"/>
    <w:rsid w:val="0038564F"/>
    <w:rsid w:val="0038577E"/>
    <w:rsid w:val="00385C69"/>
    <w:rsid w:val="00392F05"/>
    <w:rsid w:val="0039510D"/>
    <w:rsid w:val="003965C8"/>
    <w:rsid w:val="00397395"/>
    <w:rsid w:val="0039769D"/>
    <w:rsid w:val="003A0799"/>
    <w:rsid w:val="003A13E0"/>
    <w:rsid w:val="003A3438"/>
    <w:rsid w:val="003A3813"/>
    <w:rsid w:val="003A4460"/>
    <w:rsid w:val="003A4BA1"/>
    <w:rsid w:val="003A51AF"/>
    <w:rsid w:val="003B08C1"/>
    <w:rsid w:val="003B19C8"/>
    <w:rsid w:val="003B2EC4"/>
    <w:rsid w:val="003B5985"/>
    <w:rsid w:val="003C287D"/>
    <w:rsid w:val="003C34F2"/>
    <w:rsid w:val="003D1EE5"/>
    <w:rsid w:val="003D219E"/>
    <w:rsid w:val="003D5AA1"/>
    <w:rsid w:val="003D61EB"/>
    <w:rsid w:val="003D6D32"/>
    <w:rsid w:val="003E5303"/>
    <w:rsid w:val="003F01C0"/>
    <w:rsid w:val="003F0B99"/>
    <w:rsid w:val="003F2A96"/>
    <w:rsid w:val="003F30D7"/>
    <w:rsid w:val="003F43F9"/>
    <w:rsid w:val="00400CBD"/>
    <w:rsid w:val="0040362B"/>
    <w:rsid w:val="00404C1E"/>
    <w:rsid w:val="00405D2D"/>
    <w:rsid w:val="004103D5"/>
    <w:rsid w:val="00411A73"/>
    <w:rsid w:val="00412A8E"/>
    <w:rsid w:val="00422D0A"/>
    <w:rsid w:val="00423A96"/>
    <w:rsid w:val="00423F6E"/>
    <w:rsid w:val="00426461"/>
    <w:rsid w:val="004277F8"/>
    <w:rsid w:val="00431269"/>
    <w:rsid w:val="00437275"/>
    <w:rsid w:val="00437544"/>
    <w:rsid w:val="00441EE7"/>
    <w:rsid w:val="0044286B"/>
    <w:rsid w:val="00443C2A"/>
    <w:rsid w:val="00444EC5"/>
    <w:rsid w:val="0045457F"/>
    <w:rsid w:val="004553EB"/>
    <w:rsid w:val="004573D1"/>
    <w:rsid w:val="004659FD"/>
    <w:rsid w:val="00466B87"/>
    <w:rsid w:val="00471E97"/>
    <w:rsid w:val="00471F8F"/>
    <w:rsid w:val="00471F91"/>
    <w:rsid w:val="0047399B"/>
    <w:rsid w:val="00474717"/>
    <w:rsid w:val="00475947"/>
    <w:rsid w:val="004807B6"/>
    <w:rsid w:val="00480825"/>
    <w:rsid w:val="00483436"/>
    <w:rsid w:val="00483E76"/>
    <w:rsid w:val="0048411D"/>
    <w:rsid w:val="00486294"/>
    <w:rsid w:val="004876D1"/>
    <w:rsid w:val="004900FB"/>
    <w:rsid w:val="004909CB"/>
    <w:rsid w:val="004912B2"/>
    <w:rsid w:val="00493C6F"/>
    <w:rsid w:val="0049688F"/>
    <w:rsid w:val="00497510"/>
    <w:rsid w:val="004A1952"/>
    <w:rsid w:val="004A1B2E"/>
    <w:rsid w:val="004A2119"/>
    <w:rsid w:val="004A2966"/>
    <w:rsid w:val="004A3BAE"/>
    <w:rsid w:val="004A4E56"/>
    <w:rsid w:val="004A5826"/>
    <w:rsid w:val="004A5A67"/>
    <w:rsid w:val="004A6717"/>
    <w:rsid w:val="004A7946"/>
    <w:rsid w:val="004B01D5"/>
    <w:rsid w:val="004B0957"/>
    <w:rsid w:val="004B14C6"/>
    <w:rsid w:val="004B20F6"/>
    <w:rsid w:val="004B2610"/>
    <w:rsid w:val="004B29B4"/>
    <w:rsid w:val="004B3626"/>
    <w:rsid w:val="004B7C58"/>
    <w:rsid w:val="004C1AC2"/>
    <w:rsid w:val="004C516F"/>
    <w:rsid w:val="004C642C"/>
    <w:rsid w:val="004D2630"/>
    <w:rsid w:val="004D4407"/>
    <w:rsid w:val="004D64A7"/>
    <w:rsid w:val="004D7DA8"/>
    <w:rsid w:val="004E0567"/>
    <w:rsid w:val="004E064F"/>
    <w:rsid w:val="004E2308"/>
    <w:rsid w:val="004E43BE"/>
    <w:rsid w:val="004E4AF1"/>
    <w:rsid w:val="004E5F90"/>
    <w:rsid w:val="004E66C5"/>
    <w:rsid w:val="004F0E67"/>
    <w:rsid w:val="004F253B"/>
    <w:rsid w:val="004F5E94"/>
    <w:rsid w:val="004F648D"/>
    <w:rsid w:val="004F6E70"/>
    <w:rsid w:val="005021A6"/>
    <w:rsid w:val="005048E7"/>
    <w:rsid w:val="00506230"/>
    <w:rsid w:val="0050694B"/>
    <w:rsid w:val="00506E54"/>
    <w:rsid w:val="00506EEB"/>
    <w:rsid w:val="0051054D"/>
    <w:rsid w:val="00511475"/>
    <w:rsid w:val="00511F6E"/>
    <w:rsid w:val="005133A5"/>
    <w:rsid w:val="00514039"/>
    <w:rsid w:val="00514DCD"/>
    <w:rsid w:val="0051671F"/>
    <w:rsid w:val="00516D66"/>
    <w:rsid w:val="00522178"/>
    <w:rsid w:val="0052320F"/>
    <w:rsid w:val="005248B5"/>
    <w:rsid w:val="00525ED9"/>
    <w:rsid w:val="005261CE"/>
    <w:rsid w:val="00526387"/>
    <w:rsid w:val="00526F85"/>
    <w:rsid w:val="00527063"/>
    <w:rsid w:val="00530E2B"/>
    <w:rsid w:val="00531099"/>
    <w:rsid w:val="005349B2"/>
    <w:rsid w:val="005366DC"/>
    <w:rsid w:val="005370D4"/>
    <w:rsid w:val="00537C62"/>
    <w:rsid w:val="005400D7"/>
    <w:rsid w:val="005402BE"/>
    <w:rsid w:val="0054211D"/>
    <w:rsid w:val="005438F2"/>
    <w:rsid w:val="00550A1C"/>
    <w:rsid w:val="00551081"/>
    <w:rsid w:val="00551802"/>
    <w:rsid w:val="00552605"/>
    <w:rsid w:val="00553B08"/>
    <w:rsid w:val="00556054"/>
    <w:rsid w:val="00556FB8"/>
    <w:rsid w:val="005602E4"/>
    <w:rsid w:val="00563C56"/>
    <w:rsid w:val="00564587"/>
    <w:rsid w:val="005676F1"/>
    <w:rsid w:val="00567E11"/>
    <w:rsid w:val="00570C7E"/>
    <w:rsid w:val="00571A6D"/>
    <w:rsid w:val="00571DC9"/>
    <w:rsid w:val="005727FB"/>
    <w:rsid w:val="00572C98"/>
    <w:rsid w:val="00573ADC"/>
    <w:rsid w:val="005822D6"/>
    <w:rsid w:val="00582A13"/>
    <w:rsid w:val="00583373"/>
    <w:rsid w:val="00584986"/>
    <w:rsid w:val="00596E64"/>
    <w:rsid w:val="005975B8"/>
    <w:rsid w:val="005978F2"/>
    <w:rsid w:val="005A0F1E"/>
    <w:rsid w:val="005A1A3D"/>
    <w:rsid w:val="005A240E"/>
    <w:rsid w:val="005A2784"/>
    <w:rsid w:val="005A30A5"/>
    <w:rsid w:val="005A38CF"/>
    <w:rsid w:val="005A553B"/>
    <w:rsid w:val="005A601A"/>
    <w:rsid w:val="005A6AE4"/>
    <w:rsid w:val="005B20D0"/>
    <w:rsid w:val="005B3EBA"/>
    <w:rsid w:val="005B505B"/>
    <w:rsid w:val="005C51B6"/>
    <w:rsid w:val="005C6C24"/>
    <w:rsid w:val="005C72E3"/>
    <w:rsid w:val="005C768A"/>
    <w:rsid w:val="005C77A2"/>
    <w:rsid w:val="005C77B6"/>
    <w:rsid w:val="005D0EF6"/>
    <w:rsid w:val="005D25A6"/>
    <w:rsid w:val="005D2C01"/>
    <w:rsid w:val="005D2F94"/>
    <w:rsid w:val="005D3A4A"/>
    <w:rsid w:val="005D5EC1"/>
    <w:rsid w:val="005D67B4"/>
    <w:rsid w:val="005D69CE"/>
    <w:rsid w:val="005D69CF"/>
    <w:rsid w:val="005E26BD"/>
    <w:rsid w:val="005E334B"/>
    <w:rsid w:val="005F3E79"/>
    <w:rsid w:val="005F43EA"/>
    <w:rsid w:val="005F48B9"/>
    <w:rsid w:val="005F4F23"/>
    <w:rsid w:val="006000D2"/>
    <w:rsid w:val="006015BA"/>
    <w:rsid w:val="00602570"/>
    <w:rsid w:val="00602D98"/>
    <w:rsid w:val="00603625"/>
    <w:rsid w:val="006100DD"/>
    <w:rsid w:val="006121AE"/>
    <w:rsid w:val="00612E40"/>
    <w:rsid w:val="006147DE"/>
    <w:rsid w:val="0061577F"/>
    <w:rsid w:val="00615C86"/>
    <w:rsid w:val="00620638"/>
    <w:rsid w:val="0062205A"/>
    <w:rsid w:val="0062543E"/>
    <w:rsid w:val="006265C4"/>
    <w:rsid w:val="00630493"/>
    <w:rsid w:val="006309BB"/>
    <w:rsid w:val="006309E2"/>
    <w:rsid w:val="006335D6"/>
    <w:rsid w:val="00634C45"/>
    <w:rsid w:val="00636A41"/>
    <w:rsid w:val="00636E8F"/>
    <w:rsid w:val="006372AE"/>
    <w:rsid w:val="0063760E"/>
    <w:rsid w:val="0063790C"/>
    <w:rsid w:val="00646632"/>
    <w:rsid w:val="006468BB"/>
    <w:rsid w:val="0065253A"/>
    <w:rsid w:val="00654A94"/>
    <w:rsid w:val="00655034"/>
    <w:rsid w:val="00656544"/>
    <w:rsid w:val="006571E5"/>
    <w:rsid w:val="006603FE"/>
    <w:rsid w:val="00660D39"/>
    <w:rsid w:val="00661E80"/>
    <w:rsid w:val="00662F67"/>
    <w:rsid w:val="0066349A"/>
    <w:rsid w:val="00665CF3"/>
    <w:rsid w:val="00665F99"/>
    <w:rsid w:val="00667229"/>
    <w:rsid w:val="00667432"/>
    <w:rsid w:val="00671C8E"/>
    <w:rsid w:val="0067353E"/>
    <w:rsid w:val="006738EA"/>
    <w:rsid w:val="00674B40"/>
    <w:rsid w:val="00675F92"/>
    <w:rsid w:val="00682245"/>
    <w:rsid w:val="006824DF"/>
    <w:rsid w:val="0068407B"/>
    <w:rsid w:val="0069155B"/>
    <w:rsid w:val="00691906"/>
    <w:rsid w:val="00692CD2"/>
    <w:rsid w:val="006936DC"/>
    <w:rsid w:val="006939BA"/>
    <w:rsid w:val="00694824"/>
    <w:rsid w:val="006969DB"/>
    <w:rsid w:val="006A5371"/>
    <w:rsid w:val="006A57E1"/>
    <w:rsid w:val="006B08EE"/>
    <w:rsid w:val="006B3E69"/>
    <w:rsid w:val="006B4830"/>
    <w:rsid w:val="006B7D33"/>
    <w:rsid w:val="006C118D"/>
    <w:rsid w:val="006C272F"/>
    <w:rsid w:val="006C2E8B"/>
    <w:rsid w:val="006C72F7"/>
    <w:rsid w:val="006C7879"/>
    <w:rsid w:val="006C7F88"/>
    <w:rsid w:val="006D0787"/>
    <w:rsid w:val="006D099E"/>
    <w:rsid w:val="006D13F2"/>
    <w:rsid w:val="006D3AEE"/>
    <w:rsid w:val="006D7BEF"/>
    <w:rsid w:val="006D7EA0"/>
    <w:rsid w:val="006E4ED0"/>
    <w:rsid w:val="006E5DF6"/>
    <w:rsid w:val="006E6524"/>
    <w:rsid w:val="006E6E2D"/>
    <w:rsid w:val="006F0C88"/>
    <w:rsid w:val="006F5225"/>
    <w:rsid w:val="006F586A"/>
    <w:rsid w:val="006F6ECD"/>
    <w:rsid w:val="0070068F"/>
    <w:rsid w:val="00702DF7"/>
    <w:rsid w:val="007034F5"/>
    <w:rsid w:val="00704B91"/>
    <w:rsid w:val="0070526D"/>
    <w:rsid w:val="00715F5D"/>
    <w:rsid w:val="007177C8"/>
    <w:rsid w:val="007212EA"/>
    <w:rsid w:val="0072307E"/>
    <w:rsid w:val="00723F96"/>
    <w:rsid w:val="0072632D"/>
    <w:rsid w:val="00727E44"/>
    <w:rsid w:val="00731DAA"/>
    <w:rsid w:val="00732852"/>
    <w:rsid w:val="0073314E"/>
    <w:rsid w:val="00734742"/>
    <w:rsid w:val="00736482"/>
    <w:rsid w:val="00736DB3"/>
    <w:rsid w:val="00743354"/>
    <w:rsid w:val="0074412E"/>
    <w:rsid w:val="00747CEB"/>
    <w:rsid w:val="007547BB"/>
    <w:rsid w:val="00755308"/>
    <w:rsid w:val="00756F8F"/>
    <w:rsid w:val="00761738"/>
    <w:rsid w:val="007649C2"/>
    <w:rsid w:val="007650AF"/>
    <w:rsid w:val="00765CE6"/>
    <w:rsid w:val="0076629E"/>
    <w:rsid w:val="00767052"/>
    <w:rsid w:val="00767DE0"/>
    <w:rsid w:val="00772ACD"/>
    <w:rsid w:val="00776119"/>
    <w:rsid w:val="00776960"/>
    <w:rsid w:val="00776E71"/>
    <w:rsid w:val="00776FC9"/>
    <w:rsid w:val="00777D7C"/>
    <w:rsid w:val="0078103E"/>
    <w:rsid w:val="0078199B"/>
    <w:rsid w:val="00781CD5"/>
    <w:rsid w:val="007821F5"/>
    <w:rsid w:val="007823D9"/>
    <w:rsid w:val="00782554"/>
    <w:rsid w:val="0078403D"/>
    <w:rsid w:val="00792688"/>
    <w:rsid w:val="00793EA4"/>
    <w:rsid w:val="00794262"/>
    <w:rsid w:val="00796DEC"/>
    <w:rsid w:val="007A2443"/>
    <w:rsid w:val="007A5A2D"/>
    <w:rsid w:val="007A5B6F"/>
    <w:rsid w:val="007A794E"/>
    <w:rsid w:val="007B3858"/>
    <w:rsid w:val="007B51D1"/>
    <w:rsid w:val="007B6470"/>
    <w:rsid w:val="007B7560"/>
    <w:rsid w:val="007C1CDE"/>
    <w:rsid w:val="007C2C89"/>
    <w:rsid w:val="007C3ED2"/>
    <w:rsid w:val="007C7AFA"/>
    <w:rsid w:val="007D0181"/>
    <w:rsid w:val="007D0708"/>
    <w:rsid w:val="007D086A"/>
    <w:rsid w:val="007D1391"/>
    <w:rsid w:val="007D5686"/>
    <w:rsid w:val="007D62E5"/>
    <w:rsid w:val="007D6938"/>
    <w:rsid w:val="007E0FF8"/>
    <w:rsid w:val="007E5D0C"/>
    <w:rsid w:val="007F27D6"/>
    <w:rsid w:val="007F6C29"/>
    <w:rsid w:val="007F6C51"/>
    <w:rsid w:val="0081183D"/>
    <w:rsid w:val="00812C14"/>
    <w:rsid w:val="00812E41"/>
    <w:rsid w:val="00813725"/>
    <w:rsid w:val="00813D2C"/>
    <w:rsid w:val="00816178"/>
    <w:rsid w:val="00822576"/>
    <w:rsid w:val="008225B5"/>
    <w:rsid w:val="008250F4"/>
    <w:rsid w:val="00826A64"/>
    <w:rsid w:val="008366EA"/>
    <w:rsid w:val="008373B3"/>
    <w:rsid w:val="0083784F"/>
    <w:rsid w:val="00837898"/>
    <w:rsid w:val="0084029E"/>
    <w:rsid w:val="00841C2B"/>
    <w:rsid w:val="008455F5"/>
    <w:rsid w:val="00845F4C"/>
    <w:rsid w:val="00845FE1"/>
    <w:rsid w:val="00852115"/>
    <w:rsid w:val="00855643"/>
    <w:rsid w:val="00855922"/>
    <w:rsid w:val="008565F7"/>
    <w:rsid w:val="00856B25"/>
    <w:rsid w:val="00857623"/>
    <w:rsid w:val="008614BD"/>
    <w:rsid w:val="00863E42"/>
    <w:rsid w:val="0086458F"/>
    <w:rsid w:val="0086490C"/>
    <w:rsid w:val="0086559F"/>
    <w:rsid w:val="00866BB1"/>
    <w:rsid w:val="00870E57"/>
    <w:rsid w:val="0087326F"/>
    <w:rsid w:val="00873D12"/>
    <w:rsid w:val="00873DDF"/>
    <w:rsid w:val="0087411A"/>
    <w:rsid w:val="00874729"/>
    <w:rsid w:val="00876EFD"/>
    <w:rsid w:val="008811F0"/>
    <w:rsid w:val="008829CF"/>
    <w:rsid w:val="00883650"/>
    <w:rsid w:val="00883C07"/>
    <w:rsid w:val="00885771"/>
    <w:rsid w:val="00885803"/>
    <w:rsid w:val="00885A26"/>
    <w:rsid w:val="008864B3"/>
    <w:rsid w:val="008900D8"/>
    <w:rsid w:val="008919DA"/>
    <w:rsid w:val="00891EC5"/>
    <w:rsid w:val="00892216"/>
    <w:rsid w:val="008A2937"/>
    <w:rsid w:val="008A55C6"/>
    <w:rsid w:val="008A6AC1"/>
    <w:rsid w:val="008A6F1C"/>
    <w:rsid w:val="008A7145"/>
    <w:rsid w:val="008B0708"/>
    <w:rsid w:val="008B1491"/>
    <w:rsid w:val="008C0F5D"/>
    <w:rsid w:val="008C112C"/>
    <w:rsid w:val="008C2120"/>
    <w:rsid w:val="008C2EE2"/>
    <w:rsid w:val="008C3B50"/>
    <w:rsid w:val="008C3D7D"/>
    <w:rsid w:val="008C628F"/>
    <w:rsid w:val="008C730E"/>
    <w:rsid w:val="008D1CF5"/>
    <w:rsid w:val="008D33F0"/>
    <w:rsid w:val="008D5630"/>
    <w:rsid w:val="008E0DB3"/>
    <w:rsid w:val="008E30D0"/>
    <w:rsid w:val="008E375E"/>
    <w:rsid w:val="008E7416"/>
    <w:rsid w:val="008E7D0C"/>
    <w:rsid w:val="008F1A06"/>
    <w:rsid w:val="008F4073"/>
    <w:rsid w:val="008F5A75"/>
    <w:rsid w:val="008F5E9E"/>
    <w:rsid w:val="008F7526"/>
    <w:rsid w:val="008F7BA1"/>
    <w:rsid w:val="00901893"/>
    <w:rsid w:val="00902887"/>
    <w:rsid w:val="00903C41"/>
    <w:rsid w:val="00904560"/>
    <w:rsid w:val="009046B9"/>
    <w:rsid w:val="009051D1"/>
    <w:rsid w:val="009100EB"/>
    <w:rsid w:val="00910F5D"/>
    <w:rsid w:val="009112ED"/>
    <w:rsid w:val="009113DC"/>
    <w:rsid w:val="00912944"/>
    <w:rsid w:val="009159AE"/>
    <w:rsid w:val="009165E9"/>
    <w:rsid w:val="00916AD8"/>
    <w:rsid w:val="00921614"/>
    <w:rsid w:val="00922183"/>
    <w:rsid w:val="0093095D"/>
    <w:rsid w:val="00930D55"/>
    <w:rsid w:val="0093200C"/>
    <w:rsid w:val="00934464"/>
    <w:rsid w:val="009353C8"/>
    <w:rsid w:val="00935F7E"/>
    <w:rsid w:val="009377A9"/>
    <w:rsid w:val="0094088B"/>
    <w:rsid w:val="00940DBD"/>
    <w:rsid w:val="009453CF"/>
    <w:rsid w:val="00947892"/>
    <w:rsid w:val="00954188"/>
    <w:rsid w:val="00956B71"/>
    <w:rsid w:val="00957911"/>
    <w:rsid w:val="0096249C"/>
    <w:rsid w:val="00963062"/>
    <w:rsid w:val="00963FD7"/>
    <w:rsid w:val="00966F09"/>
    <w:rsid w:val="00974CF8"/>
    <w:rsid w:val="00974CF9"/>
    <w:rsid w:val="0098010D"/>
    <w:rsid w:val="00982438"/>
    <w:rsid w:val="009843ED"/>
    <w:rsid w:val="00985020"/>
    <w:rsid w:val="00990A29"/>
    <w:rsid w:val="009924D5"/>
    <w:rsid w:val="00992964"/>
    <w:rsid w:val="0099447D"/>
    <w:rsid w:val="00994A9A"/>
    <w:rsid w:val="00994F89"/>
    <w:rsid w:val="00995C6D"/>
    <w:rsid w:val="009A0483"/>
    <w:rsid w:val="009A0FC5"/>
    <w:rsid w:val="009A1880"/>
    <w:rsid w:val="009A4DCC"/>
    <w:rsid w:val="009B0EF5"/>
    <w:rsid w:val="009B0FB3"/>
    <w:rsid w:val="009C1FE4"/>
    <w:rsid w:val="009C3DF1"/>
    <w:rsid w:val="009C4096"/>
    <w:rsid w:val="009C4FD1"/>
    <w:rsid w:val="009C5AA0"/>
    <w:rsid w:val="009C5E1B"/>
    <w:rsid w:val="009C7BB9"/>
    <w:rsid w:val="009D0CCC"/>
    <w:rsid w:val="009D1280"/>
    <w:rsid w:val="009D2660"/>
    <w:rsid w:val="009D4144"/>
    <w:rsid w:val="009D4873"/>
    <w:rsid w:val="009D6DD4"/>
    <w:rsid w:val="009D741A"/>
    <w:rsid w:val="009E3212"/>
    <w:rsid w:val="009E468D"/>
    <w:rsid w:val="009F05D8"/>
    <w:rsid w:val="009F061E"/>
    <w:rsid w:val="009F1067"/>
    <w:rsid w:val="009F1C15"/>
    <w:rsid w:val="009F28A7"/>
    <w:rsid w:val="009F3109"/>
    <w:rsid w:val="009F6258"/>
    <w:rsid w:val="00A02D19"/>
    <w:rsid w:val="00A03024"/>
    <w:rsid w:val="00A04795"/>
    <w:rsid w:val="00A07088"/>
    <w:rsid w:val="00A07D6F"/>
    <w:rsid w:val="00A11934"/>
    <w:rsid w:val="00A12B97"/>
    <w:rsid w:val="00A1330B"/>
    <w:rsid w:val="00A15640"/>
    <w:rsid w:val="00A167BB"/>
    <w:rsid w:val="00A174F1"/>
    <w:rsid w:val="00A21D43"/>
    <w:rsid w:val="00A23CA6"/>
    <w:rsid w:val="00A319A2"/>
    <w:rsid w:val="00A3205B"/>
    <w:rsid w:val="00A32C09"/>
    <w:rsid w:val="00A36DB4"/>
    <w:rsid w:val="00A403DD"/>
    <w:rsid w:val="00A41494"/>
    <w:rsid w:val="00A42D9C"/>
    <w:rsid w:val="00A43491"/>
    <w:rsid w:val="00A45240"/>
    <w:rsid w:val="00A4582D"/>
    <w:rsid w:val="00A462F2"/>
    <w:rsid w:val="00A47E58"/>
    <w:rsid w:val="00A505D3"/>
    <w:rsid w:val="00A51A2E"/>
    <w:rsid w:val="00A527EC"/>
    <w:rsid w:val="00A52CB4"/>
    <w:rsid w:val="00A53B03"/>
    <w:rsid w:val="00A541DC"/>
    <w:rsid w:val="00A54942"/>
    <w:rsid w:val="00A54BB1"/>
    <w:rsid w:val="00A57AC3"/>
    <w:rsid w:val="00A60155"/>
    <w:rsid w:val="00A6263F"/>
    <w:rsid w:val="00A6417B"/>
    <w:rsid w:val="00A7075A"/>
    <w:rsid w:val="00A7311D"/>
    <w:rsid w:val="00A739BD"/>
    <w:rsid w:val="00A739D5"/>
    <w:rsid w:val="00A73B83"/>
    <w:rsid w:val="00A77286"/>
    <w:rsid w:val="00A77F53"/>
    <w:rsid w:val="00A77FEF"/>
    <w:rsid w:val="00A80F1F"/>
    <w:rsid w:val="00A817B1"/>
    <w:rsid w:val="00A82535"/>
    <w:rsid w:val="00A96DD0"/>
    <w:rsid w:val="00A96E58"/>
    <w:rsid w:val="00A9712E"/>
    <w:rsid w:val="00AA2C18"/>
    <w:rsid w:val="00AA37C2"/>
    <w:rsid w:val="00AA4CE5"/>
    <w:rsid w:val="00AA541D"/>
    <w:rsid w:val="00AA67A3"/>
    <w:rsid w:val="00AB12CE"/>
    <w:rsid w:val="00AB2CCE"/>
    <w:rsid w:val="00AB32E9"/>
    <w:rsid w:val="00AB3ED7"/>
    <w:rsid w:val="00AB3F0C"/>
    <w:rsid w:val="00AB481D"/>
    <w:rsid w:val="00AC32D3"/>
    <w:rsid w:val="00AC3FE6"/>
    <w:rsid w:val="00AD0F33"/>
    <w:rsid w:val="00AD1E19"/>
    <w:rsid w:val="00AD3A4C"/>
    <w:rsid w:val="00AD3AE4"/>
    <w:rsid w:val="00AD5F4D"/>
    <w:rsid w:val="00AD5F72"/>
    <w:rsid w:val="00AD6A53"/>
    <w:rsid w:val="00AD7442"/>
    <w:rsid w:val="00AD7E0A"/>
    <w:rsid w:val="00AE04C1"/>
    <w:rsid w:val="00AE1DEE"/>
    <w:rsid w:val="00AE2DA7"/>
    <w:rsid w:val="00AE41FE"/>
    <w:rsid w:val="00AE4C32"/>
    <w:rsid w:val="00AE587F"/>
    <w:rsid w:val="00AF0D63"/>
    <w:rsid w:val="00AF1F13"/>
    <w:rsid w:val="00AF2B5B"/>
    <w:rsid w:val="00AF2BB3"/>
    <w:rsid w:val="00AF2ED1"/>
    <w:rsid w:val="00AF3377"/>
    <w:rsid w:val="00AF4C9F"/>
    <w:rsid w:val="00AF4FBB"/>
    <w:rsid w:val="00B009F5"/>
    <w:rsid w:val="00B00C8F"/>
    <w:rsid w:val="00B0166B"/>
    <w:rsid w:val="00B01EF7"/>
    <w:rsid w:val="00B0405A"/>
    <w:rsid w:val="00B04185"/>
    <w:rsid w:val="00B05C8A"/>
    <w:rsid w:val="00B1023C"/>
    <w:rsid w:val="00B1188C"/>
    <w:rsid w:val="00B119A9"/>
    <w:rsid w:val="00B1204C"/>
    <w:rsid w:val="00B12AE3"/>
    <w:rsid w:val="00B12B18"/>
    <w:rsid w:val="00B12BE2"/>
    <w:rsid w:val="00B13D65"/>
    <w:rsid w:val="00B14648"/>
    <w:rsid w:val="00B14BEA"/>
    <w:rsid w:val="00B14C26"/>
    <w:rsid w:val="00B150D6"/>
    <w:rsid w:val="00B151B2"/>
    <w:rsid w:val="00B164D3"/>
    <w:rsid w:val="00B1657E"/>
    <w:rsid w:val="00B202D5"/>
    <w:rsid w:val="00B22FCA"/>
    <w:rsid w:val="00B234A1"/>
    <w:rsid w:val="00B234D8"/>
    <w:rsid w:val="00B239EF"/>
    <w:rsid w:val="00B23D4F"/>
    <w:rsid w:val="00B24AD3"/>
    <w:rsid w:val="00B24D61"/>
    <w:rsid w:val="00B33B41"/>
    <w:rsid w:val="00B34FB8"/>
    <w:rsid w:val="00B3612D"/>
    <w:rsid w:val="00B36A2E"/>
    <w:rsid w:val="00B401CB"/>
    <w:rsid w:val="00B40F58"/>
    <w:rsid w:val="00B41148"/>
    <w:rsid w:val="00B411A3"/>
    <w:rsid w:val="00B41271"/>
    <w:rsid w:val="00B41724"/>
    <w:rsid w:val="00B41CAB"/>
    <w:rsid w:val="00B425C4"/>
    <w:rsid w:val="00B4378C"/>
    <w:rsid w:val="00B467F1"/>
    <w:rsid w:val="00B520D3"/>
    <w:rsid w:val="00B53A25"/>
    <w:rsid w:val="00B55B51"/>
    <w:rsid w:val="00B5636A"/>
    <w:rsid w:val="00B56673"/>
    <w:rsid w:val="00B61307"/>
    <w:rsid w:val="00B616AA"/>
    <w:rsid w:val="00B616DA"/>
    <w:rsid w:val="00B62FAC"/>
    <w:rsid w:val="00B6372F"/>
    <w:rsid w:val="00B65B37"/>
    <w:rsid w:val="00B66915"/>
    <w:rsid w:val="00B714B1"/>
    <w:rsid w:val="00B72BCF"/>
    <w:rsid w:val="00B73814"/>
    <w:rsid w:val="00B73B04"/>
    <w:rsid w:val="00B7535C"/>
    <w:rsid w:val="00B7782A"/>
    <w:rsid w:val="00B8014F"/>
    <w:rsid w:val="00B80410"/>
    <w:rsid w:val="00B80A42"/>
    <w:rsid w:val="00B81AF7"/>
    <w:rsid w:val="00B834E0"/>
    <w:rsid w:val="00B92536"/>
    <w:rsid w:val="00B92F83"/>
    <w:rsid w:val="00B93347"/>
    <w:rsid w:val="00B97BF5"/>
    <w:rsid w:val="00BA33A5"/>
    <w:rsid w:val="00BA37C4"/>
    <w:rsid w:val="00BA48D9"/>
    <w:rsid w:val="00BA6B76"/>
    <w:rsid w:val="00BA7084"/>
    <w:rsid w:val="00BB6B49"/>
    <w:rsid w:val="00BC273B"/>
    <w:rsid w:val="00BC371D"/>
    <w:rsid w:val="00BC3ED0"/>
    <w:rsid w:val="00BC65BD"/>
    <w:rsid w:val="00BD0AD7"/>
    <w:rsid w:val="00BD424D"/>
    <w:rsid w:val="00BD432D"/>
    <w:rsid w:val="00BE08A9"/>
    <w:rsid w:val="00BE110F"/>
    <w:rsid w:val="00BE1164"/>
    <w:rsid w:val="00BE2335"/>
    <w:rsid w:val="00BE453E"/>
    <w:rsid w:val="00BE4C70"/>
    <w:rsid w:val="00BF22F8"/>
    <w:rsid w:val="00BF4E9E"/>
    <w:rsid w:val="00BF5C51"/>
    <w:rsid w:val="00BF5DC9"/>
    <w:rsid w:val="00BF7AF8"/>
    <w:rsid w:val="00C01E22"/>
    <w:rsid w:val="00C02939"/>
    <w:rsid w:val="00C052FC"/>
    <w:rsid w:val="00C114F9"/>
    <w:rsid w:val="00C11D3E"/>
    <w:rsid w:val="00C126C4"/>
    <w:rsid w:val="00C127FD"/>
    <w:rsid w:val="00C13B2D"/>
    <w:rsid w:val="00C14818"/>
    <w:rsid w:val="00C163BA"/>
    <w:rsid w:val="00C164A7"/>
    <w:rsid w:val="00C1731D"/>
    <w:rsid w:val="00C20619"/>
    <w:rsid w:val="00C2159F"/>
    <w:rsid w:val="00C216D3"/>
    <w:rsid w:val="00C25C75"/>
    <w:rsid w:val="00C26A00"/>
    <w:rsid w:val="00C27D5F"/>
    <w:rsid w:val="00C3059F"/>
    <w:rsid w:val="00C35D34"/>
    <w:rsid w:val="00C36503"/>
    <w:rsid w:val="00C37E1E"/>
    <w:rsid w:val="00C4172C"/>
    <w:rsid w:val="00C427C6"/>
    <w:rsid w:val="00C427F4"/>
    <w:rsid w:val="00C43353"/>
    <w:rsid w:val="00C452FA"/>
    <w:rsid w:val="00C454C0"/>
    <w:rsid w:val="00C468E9"/>
    <w:rsid w:val="00C5264C"/>
    <w:rsid w:val="00C52FA3"/>
    <w:rsid w:val="00C53D98"/>
    <w:rsid w:val="00C572B2"/>
    <w:rsid w:val="00C60631"/>
    <w:rsid w:val="00C60972"/>
    <w:rsid w:val="00C61183"/>
    <w:rsid w:val="00C61A0A"/>
    <w:rsid w:val="00C61DB7"/>
    <w:rsid w:val="00C63946"/>
    <w:rsid w:val="00C64697"/>
    <w:rsid w:val="00C70828"/>
    <w:rsid w:val="00C70FBE"/>
    <w:rsid w:val="00C71001"/>
    <w:rsid w:val="00C76793"/>
    <w:rsid w:val="00C7745F"/>
    <w:rsid w:val="00C774FD"/>
    <w:rsid w:val="00C7773D"/>
    <w:rsid w:val="00C82280"/>
    <w:rsid w:val="00C82D9F"/>
    <w:rsid w:val="00C8427A"/>
    <w:rsid w:val="00C875C6"/>
    <w:rsid w:val="00C92222"/>
    <w:rsid w:val="00C92CAC"/>
    <w:rsid w:val="00C931CE"/>
    <w:rsid w:val="00C936A4"/>
    <w:rsid w:val="00C93CDE"/>
    <w:rsid w:val="00C97BFE"/>
    <w:rsid w:val="00C97F0C"/>
    <w:rsid w:val="00C97F6C"/>
    <w:rsid w:val="00CA23C3"/>
    <w:rsid w:val="00CA2C95"/>
    <w:rsid w:val="00CA2CE6"/>
    <w:rsid w:val="00CA32FB"/>
    <w:rsid w:val="00CA385F"/>
    <w:rsid w:val="00CA3DA6"/>
    <w:rsid w:val="00CA503F"/>
    <w:rsid w:val="00CA5ABA"/>
    <w:rsid w:val="00CA5AE3"/>
    <w:rsid w:val="00CA613D"/>
    <w:rsid w:val="00CA6872"/>
    <w:rsid w:val="00CA74E9"/>
    <w:rsid w:val="00CB1095"/>
    <w:rsid w:val="00CB24FA"/>
    <w:rsid w:val="00CB298B"/>
    <w:rsid w:val="00CB2FB1"/>
    <w:rsid w:val="00CB3834"/>
    <w:rsid w:val="00CB5EA7"/>
    <w:rsid w:val="00CB6F35"/>
    <w:rsid w:val="00CB7F6A"/>
    <w:rsid w:val="00CC680C"/>
    <w:rsid w:val="00CC680D"/>
    <w:rsid w:val="00CD2879"/>
    <w:rsid w:val="00CD4C94"/>
    <w:rsid w:val="00CD585D"/>
    <w:rsid w:val="00CD6939"/>
    <w:rsid w:val="00CE0C83"/>
    <w:rsid w:val="00CE1511"/>
    <w:rsid w:val="00CE19E8"/>
    <w:rsid w:val="00CE1CEF"/>
    <w:rsid w:val="00CE2595"/>
    <w:rsid w:val="00CE41EB"/>
    <w:rsid w:val="00CE423D"/>
    <w:rsid w:val="00CE6FA9"/>
    <w:rsid w:val="00CE784E"/>
    <w:rsid w:val="00CE7CFB"/>
    <w:rsid w:val="00CF192A"/>
    <w:rsid w:val="00CF1BA4"/>
    <w:rsid w:val="00CF2A2F"/>
    <w:rsid w:val="00CF3D51"/>
    <w:rsid w:val="00CF42CD"/>
    <w:rsid w:val="00CF5463"/>
    <w:rsid w:val="00CF56E5"/>
    <w:rsid w:val="00CF5B98"/>
    <w:rsid w:val="00CF7296"/>
    <w:rsid w:val="00CF72DE"/>
    <w:rsid w:val="00D00368"/>
    <w:rsid w:val="00D011D2"/>
    <w:rsid w:val="00D0350D"/>
    <w:rsid w:val="00D05771"/>
    <w:rsid w:val="00D05B5E"/>
    <w:rsid w:val="00D10F77"/>
    <w:rsid w:val="00D126E7"/>
    <w:rsid w:val="00D12DAF"/>
    <w:rsid w:val="00D13C68"/>
    <w:rsid w:val="00D140DE"/>
    <w:rsid w:val="00D14349"/>
    <w:rsid w:val="00D14973"/>
    <w:rsid w:val="00D14F5C"/>
    <w:rsid w:val="00D15FC0"/>
    <w:rsid w:val="00D2076E"/>
    <w:rsid w:val="00D20FBE"/>
    <w:rsid w:val="00D2163E"/>
    <w:rsid w:val="00D21CC1"/>
    <w:rsid w:val="00D27553"/>
    <w:rsid w:val="00D31C37"/>
    <w:rsid w:val="00D32CA1"/>
    <w:rsid w:val="00D32FC2"/>
    <w:rsid w:val="00D336C4"/>
    <w:rsid w:val="00D348FA"/>
    <w:rsid w:val="00D34B6D"/>
    <w:rsid w:val="00D37AD1"/>
    <w:rsid w:val="00D43ED9"/>
    <w:rsid w:val="00D44CFA"/>
    <w:rsid w:val="00D453FB"/>
    <w:rsid w:val="00D462D2"/>
    <w:rsid w:val="00D47F26"/>
    <w:rsid w:val="00D5065C"/>
    <w:rsid w:val="00D551F4"/>
    <w:rsid w:val="00D572DA"/>
    <w:rsid w:val="00D57898"/>
    <w:rsid w:val="00D61010"/>
    <w:rsid w:val="00D63951"/>
    <w:rsid w:val="00D64699"/>
    <w:rsid w:val="00D650AD"/>
    <w:rsid w:val="00D6742F"/>
    <w:rsid w:val="00D71479"/>
    <w:rsid w:val="00D71B9F"/>
    <w:rsid w:val="00D74568"/>
    <w:rsid w:val="00D74C86"/>
    <w:rsid w:val="00D7520D"/>
    <w:rsid w:val="00D755E4"/>
    <w:rsid w:val="00D81136"/>
    <w:rsid w:val="00D826A1"/>
    <w:rsid w:val="00D82C36"/>
    <w:rsid w:val="00D87D8E"/>
    <w:rsid w:val="00D92B3A"/>
    <w:rsid w:val="00D94105"/>
    <w:rsid w:val="00D95E96"/>
    <w:rsid w:val="00D95F15"/>
    <w:rsid w:val="00D96B7A"/>
    <w:rsid w:val="00D97DB7"/>
    <w:rsid w:val="00DA11C0"/>
    <w:rsid w:val="00DA2407"/>
    <w:rsid w:val="00DA25F4"/>
    <w:rsid w:val="00DA29E4"/>
    <w:rsid w:val="00DA3171"/>
    <w:rsid w:val="00DA4370"/>
    <w:rsid w:val="00DA4C7F"/>
    <w:rsid w:val="00DA5173"/>
    <w:rsid w:val="00DA56BF"/>
    <w:rsid w:val="00DB231E"/>
    <w:rsid w:val="00DB2C46"/>
    <w:rsid w:val="00DC1215"/>
    <w:rsid w:val="00DC254F"/>
    <w:rsid w:val="00DC29FE"/>
    <w:rsid w:val="00DC39C1"/>
    <w:rsid w:val="00DC5000"/>
    <w:rsid w:val="00DC7D3F"/>
    <w:rsid w:val="00DD0F5A"/>
    <w:rsid w:val="00DD1D8D"/>
    <w:rsid w:val="00DD212E"/>
    <w:rsid w:val="00DD3D74"/>
    <w:rsid w:val="00DD5E4B"/>
    <w:rsid w:val="00DD6100"/>
    <w:rsid w:val="00DD6933"/>
    <w:rsid w:val="00DD7FA2"/>
    <w:rsid w:val="00DF0DFD"/>
    <w:rsid w:val="00DF0F9C"/>
    <w:rsid w:val="00DF13B6"/>
    <w:rsid w:val="00DF388D"/>
    <w:rsid w:val="00DF472E"/>
    <w:rsid w:val="00DF4CDF"/>
    <w:rsid w:val="00DF5104"/>
    <w:rsid w:val="00DF7E11"/>
    <w:rsid w:val="00E0361F"/>
    <w:rsid w:val="00E059C3"/>
    <w:rsid w:val="00E07805"/>
    <w:rsid w:val="00E07873"/>
    <w:rsid w:val="00E07963"/>
    <w:rsid w:val="00E107B8"/>
    <w:rsid w:val="00E128B5"/>
    <w:rsid w:val="00E138CB"/>
    <w:rsid w:val="00E15966"/>
    <w:rsid w:val="00E16BF7"/>
    <w:rsid w:val="00E17471"/>
    <w:rsid w:val="00E17AF0"/>
    <w:rsid w:val="00E17F3F"/>
    <w:rsid w:val="00E212EF"/>
    <w:rsid w:val="00E22AEA"/>
    <w:rsid w:val="00E25C81"/>
    <w:rsid w:val="00E27460"/>
    <w:rsid w:val="00E326DE"/>
    <w:rsid w:val="00E33728"/>
    <w:rsid w:val="00E41E60"/>
    <w:rsid w:val="00E427C1"/>
    <w:rsid w:val="00E4350E"/>
    <w:rsid w:val="00E43C2D"/>
    <w:rsid w:val="00E45358"/>
    <w:rsid w:val="00E4552B"/>
    <w:rsid w:val="00E45A13"/>
    <w:rsid w:val="00E46B9C"/>
    <w:rsid w:val="00E47959"/>
    <w:rsid w:val="00E53AB8"/>
    <w:rsid w:val="00E547CD"/>
    <w:rsid w:val="00E54DB6"/>
    <w:rsid w:val="00E609F3"/>
    <w:rsid w:val="00E634EB"/>
    <w:rsid w:val="00E64310"/>
    <w:rsid w:val="00E6455B"/>
    <w:rsid w:val="00E64CFA"/>
    <w:rsid w:val="00E65D5F"/>
    <w:rsid w:val="00E670DD"/>
    <w:rsid w:val="00E6790B"/>
    <w:rsid w:val="00E72776"/>
    <w:rsid w:val="00E72929"/>
    <w:rsid w:val="00E72F91"/>
    <w:rsid w:val="00E74931"/>
    <w:rsid w:val="00E75FDB"/>
    <w:rsid w:val="00E77361"/>
    <w:rsid w:val="00E8075E"/>
    <w:rsid w:val="00E83F30"/>
    <w:rsid w:val="00E87772"/>
    <w:rsid w:val="00E90694"/>
    <w:rsid w:val="00E91EF0"/>
    <w:rsid w:val="00E92D74"/>
    <w:rsid w:val="00E952B4"/>
    <w:rsid w:val="00E96140"/>
    <w:rsid w:val="00EA4864"/>
    <w:rsid w:val="00EA4B45"/>
    <w:rsid w:val="00EA54D4"/>
    <w:rsid w:val="00EA5AAB"/>
    <w:rsid w:val="00EA66FD"/>
    <w:rsid w:val="00EA6E2A"/>
    <w:rsid w:val="00EA7AEB"/>
    <w:rsid w:val="00EB5C30"/>
    <w:rsid w:val="00EB6942"/>
    <w:rsid w:val="00EB750D"/>
    <w:rsid w:val="00EC2A99"/>
    <w:rsid w:val="00EC40D3"/>
    <w:rsid w:val="00EC58F1"/>
    <w:rsid w:val="00EC5A7D"/>
    <w:rsid w:val="00EC5BA4"/>
    <w:rsid w:val="00EC5E05"/>
    <w:rsid w:val="00EC6A16"/>
    <w:rsid w:val="00EC7827"/>
    <w:rsid w:val="00ED0033"/>
    <w:rsid w:val="00ED0836"/>
    <w:rsid w:val="00ED116C"/>
    <w:rsid w:val="00ED2529"/>
    <w:rsid w:val="00ED2AD6"/>
    <w:rsid w:val="00ED2ADD"/>
    <w:rsid w:val="00ED3E7E"/>
    <w:rsid w:val="00ED57EB"/>
    <w:rsid w:val="00ED71A5"/>
    <w:rsid w:val="00EE08E7"/>
    <w:rsid w:val="00EE2AD7"/>
    <w:rsid w:val="00EE3D6B"/>
    <w:rsid w:val="00EE65AA"/>
    <w:rsid w:val="00EE79B9"/>
    <w:rsid w:val="00EF207D"/>
    <w:rsid w:val="00EF563D"/>
    <w:rsid w:val="00EF612A"/>
    <w:rsid w:val="00EF729F"/>
    <w:rsid w:val="00EF7AC7"/>
    <w:rsid w:val="00F0172E"/>
    <w:rsid w:val="00F02EBB"/>
    <w:rsid w:val="00F04ABA"/>
    <w:rsid w:val="00F05ACD"/>
    <w:rsid w:val="00F07DC0"/>
    <w:rsid w:val="00F12369"/>
    <w:rsid w:val="00F15AA2"/>
    <w:rsid w:val="00F160F5"/>
    <w:rsid w:val="00F17C1C"/>
    <w:rsid w:val="00F203BC"/>
    <w:rsid w:val="00F2273E"/>
    <w:rsid w:val="00F22B97"/>
    <w:rsid w:val="00F2344A"/>
    <w:rsid w:val="00F23975"/>
    <w:rsid w:val="00F254AE"/>
    <w:rsid w:val="00F25CDC"/>
    <w:rsid w:val="00F25CE4"/>
    <w:rsid w:val="00F27E86"/>
    <w:rsid w:val="00F33E51"/>
    <w:rsid w:val="00F379D7"/>
    <w:rsid w:val="00F427E4"/>
    <w:rsid w:val="00F452F6"/>
    <w:rsid w:val="00F47EC2"/>
    <w:rsid w:val="00F5390A"/>
    <w:rsid w:val="00F54E3D"/>
    <w:rsid w:val="00F551A9"/>
    <w:rsid w:val="00F56595"/>
    <w:rsid w:val="00F573D5"/>
    <w:rsid w:val="00F60C2E"/>
    <w:rsid w:val="00F6216D"/>
    <w:rsid w:val="00F63109"/>
    <w:rsid w:val="00F63420"/>
    <w:rsid w:val="00F64295"/>
    <w:rsid w:val="00F671C1"/>
    <w:rsid w:val="00F70670"/>
    <w:rsid w:val="00F72367"/>
    <w:rsid w:val="00F74738"/>
    <w:rsid w:val="00F74DE5"/>
    <w:rsid w:val="00F74EA9"/>
    <w:rsid w:val="00F76033"/>
    <w:rsid w:val="00F76396"/>
    <w:rsid w:val="00F815DD"/>
    <w:rsid w:val="00F81618"/>
    <w:rsid w:val="00F82AEE"/>
    <w:rsid w:val="00F86014"/>
    <w:rsid w:val="00F87D35"/>
    <w:rsid w:val="00F92C5A"/>
    <w:rsid w:val="00F92F13"/>
    <w:rsid w:val="00F96AD9"/>
    <w:rsid w:val="00F97DDA"/>
    <w:rsid w:val="00FA1102"/>
    <w:rsid w:val="00FA2E83"/>
    <w:rsid w:val="00FA4741"/>
    <w:rsid w:val="00FA4928"/>
    <w:rsid w:val="00FA4D75"/>
    <w:rsid w:val="00FA5B76"/>
    <w:rsid w:val="00FA5E84"/>
    <w:rsid w:val="00FA6C30"/>
    <w:rsid w:val="00FB0451"/>
    <w:rsid w:val="00FB0AA3"/>
    <w:rsid w:val="00FB23A9"/>
    <w:rsid w:val="00FB3C88"/>
    <w:rsid w:val="00FB3D78"/>
    <w:rsid w:val="00FB4532"/>
    <w:rsid w:val="00FB4FD9"/>
    <w:rsid w:val="00FB69A8"/>
    <w:rsid w:val="00FC25DD"/>
    <w:rsid w:val="00FC6537"/>
    <w:rsid w:val="00FD06A0"/>
    <w:rsid w:val="00FD0855"/>
    <w:rsid w:val="00FD1946"/>
    <w:rsid w:val="00FE09FC"/>
    <w:rsid w:val="00FE0CC1"/>
    <w:rsid w:val="00FE371F"/>
    <w:rsid w:val="00FE3E59"/>
    <w:rsid w:val="00FE43B1"/>
    <w:rsid w:val="00FE635A"/>
    <w:rsid w:val="00FE7E30"/>
    <w:rsid w:val="00FF1F8D"/>
    <w:rsid w:val="00FF24E9"/>
    <w:rsid w:val="00FF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B6DE"/>
  <w15:docId w15:val="{0D6C303D-E0B2-402C-AAA1-1819BA52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3A5"/>
    <w:rPr>
      <w:rFonts w:eastAsia="Times New Roman"/>
      <w:color w:val="000000"/>
      <w:lang w:eastAsia="ru-RU"/>
    </w:rPr>
  </w:style>
  <w:style w:type="paragraph" w:styleId="1">
    <w:name w:val="heading 1"/>
    <w:basedOn w:val="a"/>
    <w:next w:val="a0"/>
    <w:link w:val="11"/>
    <w:qFormat/>
    <w:rsid w:val="00242615"/>
    <w:pPr>
      <w:keepNext/>
      <w:numPr>
        <w:numId w:val="2"/>
      </w:numPr>
      <w:suppressAutoHyphens/>
      <w:spacing w:before="480" w:line="276" w:lineRule="auto"/>
      <w:outlineLvl w:val="0"/>
    </w:pPr>
    <w:rPr>
      <w:rFonts w:ascii="Cambria" w:eastAsia="Lucida Sans Unicode" w:hAnsi="Cambria" w:cs="font316"/>
      <w:b/>
      <w:bCs/>
      <w:color w:val="365F91"/>
      <w:kern w:val="1"/>
      <w:sz w:val="28"/>
      <w:szCs w:val="28"/>
      <w:lang w:eastAsia="ar-SA"/>
    </w:rPr>
  </w:style>
  <w:style w:type="paragraph" w:styleId="3">
    <w:name w:val="heading 3"/>
    <w:basedOn w:val="a"/>
    <w:next w:val="a0"/>
    <w:link w:val="30"/>
    <w:qFormat/>
    <w:rsid w:val="00242615"/>
    <w:pPr>
      <w:numPr>
        <w:ilvl w:val="2"/>
        <w:numId w:val="2"/>
      </w:numPr>
      <w:suppressAutoHyphens/>
      <w:spacing w:before="28" w:after="28" w:line="100" w:lineRule="atLeast"/>
      <w:outlineLvl w:val="2"/>
    </w:pPr>
    <w:rPr>
      <w:b/>
      <w:bCs/>
      <w:color w:val="auto"/>
      <w:kern w:val="1"/>
      <w:sz w:val="27"/>
      <w:szCs w:val="27"/>
      <w:lang w:eastAsia="ar-SA"/>
    </w:rPr>
  </w:style>
  <w:style w:type="paragraph" w:styleId="6">
    <w:name w:val="heading 6"/>
    <w:basedOn w:val="a"/>
    <w:next w:val="a"/>
    <w:link w:val="60"/>
    <w:uiPriority w:val="99"/>
    <w:qFormat/>
    <w:rsid w:val="005133A5"/>
    <w:pPr>
      <w:keepNext/>
      <w:keepLines/>
      <w:spacing w:before="200"/>
      <w:outlineLvl w:val="5"/>
    </w:pPr>
    <w:rPr>
      <w:rFonts w:ascii="Cambria" w:eastAsia="MS Gothic" w:hAnsi="Cambria"/>
      <w:i/>
      <w:iCs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242615"/>
    <w:rPr>
      <w:rFonts w:ascii="Cambria" w:eastAsia="Lucida Sans Unicode" w:hAnsi="Cambria" w:cs="font316"/>
      <w:b/>
      <w:bCs/>
      <w:color w:val="365F91"/>
      <w:kern w:val="1"/>
      <w:sz w:val="28"/>
      <w:szCs w:val="28"/>
      <w:lang w:eastAsia="ar-SA"/>
    </w:rPr>
  </w:style>
  <w:style w:type="paragraph" w:styleId="a0">
    <w:name w:val="Body Text"/>
    <w:basedOn w:val="a"/>
    <w:link w:val="a4"/>
    <w:uiPriority w:val="99"/>
    <w:semiHidden/>
    <w:unhideWhenUsed/>
    <w:rsid w:val="00242615"/>
    <w:pPr>
      <w:suppressAutoHyphens/>
      <w:spacing w:after="120" w:line="276" w:lineRule="auto"/>
    </w:pPr>
    <w:rPr>
      <w:rFonts w:ascii="Calibri" w:eastAsia="Lucida Sans Unicode" w:hAnsi="Calibri" w:cs="font316"/>
      <w:color w:val="auto"/>
      <w:kern w:val="1"/>
      <w:sz w:val="22"/>
      <w:szCs w:val="22"/>
      <w:lang w:eastAsia="ar-SA"/>
    </w:rPr>
  </w:style>
  <w:style w:type="character" w:customStyle="1" w:styleId="a4">
    <w:name w:val="Основной текст Знак"/>
    <w:basedOn w:val="a1"/>
    <w:link w:val="a0"/>
    <w:uiPriority w:val="99"/>
    <w:semiHidden/>
    <w:rsid w:val="00242615"/>
    <w:rPr>
      <w:rFonts w:ascii="Calibri" w:eastAsia="Lucida Sans Unicode" w:hAnsi="Calibri" w:cs="font316"/>
      <w:kern w:val="1"/>
      <w:sz w:val="22"/>
      <w:szCs w:val="22"/>
      <w:lang w:eastAsia="ar-SA"/>
    </w:rPr>
  </w:style>
  <w:style w:type="character" w:customStyle="1" w:styleId="30">
    <w:name w:val="Заголовок 3 Знак"/>
    <w:basedOn w:val="a1"/>
    <w:link w:val="3"/>
    <w:rsid w:val="00242615"/>
    <w:rPr>
      <w:b/>
      <w:bCs/>
      <w:kern w:val="1"/>
      <w:sz w:val="27"/>
      <w:szCs w:val="27"/>
      <w:lang w:eastAsia="ar-SA"/>
    </w:rPr>
  </w:style>
  <w:style w:type="character" w:styleId="a5">
    <w:name w:val="Strong"/>
    <w:uiPriority w:val="22"/>
    <w:qFormat/>
    <w:rsid w:val="00242615"/>
    <w:rPr>
      <w:b/>
      <w:bCs/>
    </w:rPr>
  </w:style>
  <w:style w:type="character" w:styleId="a6">
    <w:name w:val="Emphasis"/>
    <w:aliases w:val="main"/>
    <w:qFormat/>
    <w:rsid w:val="002A1E51"/>
    <w:rPr>
      <w:rFonts w:ascii="Times New Roman" w:hAnsi="Times New Roman"/>
      <w:b w:val="0"/>
      <w:i w:val="0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242615"/>
    <w:pPr>
      <w:suppressAutoHyphens/>
      <w:spacing w:after="200" w:line="276" w:lineRule="auto"/>
      <w:ind w:left="720"/>
      <w:contextualSpacing/>
    </w:pPr>
    <w:rPr>
      <w:rFonts w:ascii="Calibri" w:eastAsia="Lucida Sans Unicode" w:hAnsi="Calibri" w:cs="font316"/>
      <w:color w:val="auto"/>
      <w:kern w:val="1"/>
      <w:sz w:val="22"/>
      <w:szCs w:val="22"/>
      <w:lang w:eastAsia="ar-SA"/>
    </w:rPr>
  </w:style>
  <w:style w:type="character" w:customStyle="1" w:styleId="60">
    <w:name w:val="Заголовок 6 Знак"/>
    <w:basedOn w:val="a1"/>
    <w:link w:val="6"/>
    <w:uiPriority w:val="99"/>
    <w:rsid w:val="005133A5"/>
    <w:rPr>
      <w:rFonts w:ascii="Cambria" w:eastAsia="MS Gothic" w:hAnsi="Cambria"/>
      <w:i/>
      <w:iCs/>
      <w:color w:val="243F60"/>
      <w:lang w:eastAsia="ru-RU"/>
    </w:rPr>
  </w:style>
  <w:style w:type="paragraph" w:styleId="a8">
    <w:name w:val="footnote text"/>
    <w:basedOn w:val="a"/>
    <w:link w:val="a9"/>
    <w:uiPriority w:val="99"/>
    <w:semiHidden/>
    <w:rsid w:val="005133A5"/>
  </w:style>
  <w:style w:type="character" w:customStyle="1" w:styleId="a9">
    <w:name w:val="Текст сноски Знак"/>
    <w:basedOn w:val="a1"/>
    <w:link w:val="a8"/>
    <w:uiPriority w:val="99"/>
    <w:semiHidden/>
    <w:rsid w:val="005133A5"/>
    <w:rPr>
      <w:rFonts w:eastAsia="Times New Roman"/>
      <w:color w:val="000000"/>
      <w:lang w:eastAsia="ru-RU"/>
    </w:rPr>
  </w:style>
  <w:style w:type="character" w:styleId="aa">
    <w:name w:val="footnote reference"/>
    <w:basedOn w:val="a1"/>
    <w:uiPriority w:val="99"/>
    <w:semiHidden/>
    <w:rsid w:val="005133A5"/>
    <w:rPr>
      <w:rFonts w:cs="Times New Roman"/>
      <w:vertAlign w:val="superscript"/>
    </w:rPr>
  </w:style>
  <w:style w:type="paragraph" w:styleId="ab">
    <w:name w:val="TOC Heading"/>
    <w:basedOn w:val="1"/>
    <w:next w:val="a"/>
    <w:uiPriority w:val="39"/>
    <w:unhideWhenUsed/>
    <w:qFormat/>
    <w:rsid w:val="00AD6A53"/>
    <w:pPr>
      <w:keepLines/>
      <w:numPr>
        <w:numId w:val="0"/>
      </w:num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rsid w:val="00AD6A53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AD6A5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D6A53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AD6A53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AD6A53"/>
    <w:pPr>
      <w:ind w:left="800"/>
    </w:pPr>
    <w:rPr>
      <w:rFonts w:asciiTheme="minorHAnsi" w:hAnsiTheme="minorHAnsi" w:cs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AD6A53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AD6A53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AD6A53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AD6A53"/>
    <w:pPr>
      <w:ind w:left="1600"/>
    </w:pPr>
    <w:rPr>
      <w:rFonts w:asciiTheme="minorHAnsi" w:hAnsiTheme="minorHAnsi" w:cstheme="minorHAnsi"/>
    </w:rPr>
  </w:style>
  <w:style w:type="paragraph" w:customStyle="1" w:styleId="p1">
    <w:name w:val="p1"/>
    <w:basedOn w:val="a"/>
    <w:rsid w:val="00AD6A53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s1">
    <w:name w:val="s1"/>
    <w:basedOn w:val="a1"/>
    <w:rsid w:val="00AD6A53"/>
  </w:style>
  <w:style w:type="paragraph" w:customStyle="1" w:styleId="p2">
    <w:name w:val="p2"/>
    <w:basedOn w:val="a"/>
    <w:rsid w:val="00AD6A53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ac">
    <w:name w:val="Revision"/>
    <w:hidden/>
    <w:uiPriority w:val="99"/>
    <w:semiHidden/>
    <w:rsid w:val="002A1E51"/>
    <w:rPr>
      <w:rFonts w:eastAsia="Times New Roman"/>
      <w:color w:val="000000"/>
      <w:lang w:eastAsia="ru-RU"/>
    </w:rPr>
  </w:style>
  <w:style w:type="numbering" w:customStyle="1" w:styleId="10">
    <w:name w:val="Текущий список1"/>
    <w:uiPriority w:val="99"/>
    <w:rsid w:val="00F60C2E"/>
    <w:pPr>
      <w:numPr>
        <w:numId w:val="6"/>
      </w:numPr>
    </w:pPr>
  </w:style>
  <w:style w:type="character" w:styleId="HTML">
    <w:name w:val="HTML Code"/>
    <w:basedOn w:val="a1"/>
    <w:uiPriority w:val="99"/>
    <w:semiHidden/>
    <w:unhideWhenUsed/>
    <w:rsid w:val="001A70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FFDF7B-3D44-9F4C-8BC0-76BB6386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8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eukarpenko</dc:creator>
  <cp:lastModifiedBy>Дмитрий Александрович</cp:lastModifiedBy>
  <cp:revision>5</cp:revision>
  <dcterms:created xsi:type="dcterms:W3CDTF">2025-04-19T14:30:00Z</dcterms:created>
  <dcterms:modified xsi:type="dcterms:W3CDTF">2025-04-29T21:14:00Z</dcterms:modified>
</cp:coreProperties>
</file>