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15"/>
        <w:contextualSpacing w:val="0"/>
        <w:rPr>
          <w:b w:val="1"/>
          <w:sz w:val="48"/>
          <w:szCs w:val="48"/>
          <w:u w:val="single"/>
        </w:rPr>
      </w:pPr>
      <w:r w:rsidDel="00000000" w:rsidR="00000000" w:rsidRPr="00000000">
        <w:rPr>
          <w:rtl w:val="0"/>
        </w:rPr>
      </w:r>
    </w:p>
    <w:p w:rsidR="00000000" w:rsidDel="00000000" w:rsidP="00000000" w:rsidRDefault="00000000" w:rsidRPr="00000000" w14:paraId="00000001">
      <w:pPr>
        <w:ind w:left="0" w:firstLine="15"/>
        <w:contextualSpacing w:val="0"/>
        <w:rPr>
          <w:b w:val="1"/>
          <w:sz w:val="60"/>
          <w:szCs w:val="60"/>
        </w:rPr>
      </w:pPr>
      <w:r w:rsidDel="00000000" w:rsidR="00000000" w:rsidRPr="00000000">
        <w:rPr>
          <w:b w:val="1"/>
          <w:sz w:val="60"/>
          <w:szCs w:val="60"/>
          <w:rtl w:val="0"/>
        </w:rPr>
        <w:t xml:space="preserve">PROTOTYPE: </w:t>
      </w:r>
    </w:p>
    <w:p w:rsidR="00000000" w:rsidDel="00000000" w:rsidP="00000000" w:rsidRDefault="00000000" w:rsidRPr="00000000" w14:paraId="00000002">
      <w:pPr>
        <w:ind w:left="0" w:firstLine="15"/>
        <w:contextualSpacing w:val="0"/>
        <w:rPr>
          <w:b w:val="1"/>
          <w:sz w:val="60"/>
          <w:szCs w:val="60"/>
        </w:rPr>
      </w:pPr>
      <w:r w:rsidDel="00000000" w:rsidR="00000000" w:rsidRPr="00000000">
        <w:rPr>
          <w:b w:val="1"/>
          <w:sz w:val="60"/>
          <w:szCs w:val="60"/>
          <w:rtl w:val="0"/>
        </w:rPr>
        <w:t xml:space="preserve">ENERGY BLOCKCHAIN TRADING</w:t>
      </w:r>
    </w:p>
    <w:p w:rsidR="00000000" w:rsidDel="00000000" w:rsidP="00000000" w:rsidRDefault="00000000" w:rsidRPr="00000000" w14:paraId="00000003">
      <w:pPr>
        <w:ind w:left="0" w:firstLine="15"/>
        <w:contextualSpacing w:val="0"/>
        <w:rPr>
          <w:b w:val="1"/>
          <w:sz w:val="48"/>
          <w:szCs w:val="48"/>
        </w:rPr>
      </w:pPr>
      <w:r w:rsidDel="00000000" w:rsidR="00000000" w:rsidRPr="00000000">
        <w:rPr>
          <w:rtl w:val="0"/>
        </w:rPr>
      </w:r>
    </w:p>
    <w:p w:rsidR="00000000" w:rsidDel="00000000" w:rsidP="00000000" w:rsidRDefault="00000000" w:rsidRPr="00000000" w14:paraId="00000004">
      <w:pPr>
        <w:ind w:left="0" w:firstLine="15"/>
        <w:contextualSpacing w:val="0"/>
        <w:rPr>
          <w:sz w:val="48"/>
          <w:szCs w:val="48"/>
        </w:rPr>
      </w:pPr>
      <w:r w:rsidDel="00000000" w:rsidR="00000000" w:rsidRPr="00000000">
        <w:rPr>
          <w:sz w:val="48"/>
          <w:szCs w:val="48"/>
          <w:rtl w:val="0"/>
        </w:rPr>
        <w:t xml:space="preserve">System Architecture and User Interface</w:t>
      </w:r>
    </w:p>
    <w:p w:rsidR="00000000" w:rsidDel="00000000" w:rsidP="00000000" w:rsidRDefault="00000000" w:rsidRPr="00000000" w14:paraId="00000005">
      <w:pPr>
        <w:ind w:left="0" w:firstLine="15"/>
        <w:contextualSpacing w:val="0"/>
        <w:rPr>
          <w:u w:val="single"/>
        </w:rPr>
      </w:pPr>
      <w:r w:rsidDel="00000000" w:rsidR="00000000" w:rsidRPr="00000000">
        <w:rPr>
          <w:rtl w:val="0"/>
        </w:rPr>
      </w:r>
    </w:p>
    <w:p w:rsidR="00000000" w:rsidDel="00000000" w:rsidP="00000000" w:rsidRDefault="00000000" w:rsidRPr="00000000" w14:paraId="00000006">
      <w:pPr>
        <w:ind w:left="0" w:firstLine="15"/>
        <w:contextualSpacing w:val="0"/>
        <w:rPr>
          <w:u w:val="single"/>
        </w:rPr>
      </w:pPr>
      <w:r w:rsidDel="00000000" w:rsidR="00000000" w:rsidRPr="00000000">
        <w:rPr>
          <w:rtl w:val="0"/>
        </w:rPr>
      </w:r>
    </w:p>
    <w:p w:rsidR="00000000" w:rsidDel="00000000" w:rsidP="00000000" w:rsidRDefault="00000000" w:rsidRPr="00000000" w14:paraId="00000007">
      <w:pPr>
        <w:ind w:left="0" w:firstLine="15"/>
        <w:contextualSpacing w:val="0"/>
        <w:rPr>
          <w:u w:val="single"/>
        </w:rPr>
      </w:pPr>
      <w:r w:rsidDel="00000000" w:rsidR="00000000" w:rsidRPr="00000000">
        <w:rPr>
          <w:rtl w:val="0"/>
        </w:rPr>
      </w:r>
    </w:p>
    <w:p w:rsidR="00000000" w:rsidDel="00000000" w:rsidP="00000000" w:rsidRDefault="00000000" w:rsidRPr="00000000" w14:paraId="00000008">
      <w:pPr>
        <w:ind w:left="0" w:firstLine="15"/>
        <w:contextualSpacing w:val="0"/>
        <w:rPr>
          <w:u w:val="single"/>
        </w:rPr>
      </w:pPr>
      <w:r w:rsidDel="00000000" w:rsidR="00000000" w:rsidRPr="00000000">
        <w:rPr>
          <w:rtl w:val="0"/>
        </w:rPr>
      </w:r>
    </w:p>
    <w:p w:rsidR="00000000" w:rsidDel="00000000" w:rsidP="00000000" w:rsidRDefault="00000000" w:rsidRPr="00000000" w14:paraId="00000009">
      <w:pPr>
        <w:ind w:left="0" w:firstLine="15"/>
        <w:contextualSpacing w:val="0"/>
        <w:rPr>
          <w:u w:val="single"/>
        </w:rPr>
      </w:pPr>
      <w:r w:rsidDel="00000000" w:rsidR="00000000" w:rsidRPr="00000000">
        <w:rPr>
          <w:rtl w:val="0"/>
        </w:rPr>
      </w:r>
    </w:p>
    <w:p w:rsidR="00000000" w:rsidDel="00000000" w:rsidP="00000000" w:rsidRDefault="00000000" w:rsidRPr="00000000" w14:paraId="0000000A">
      <w:pPr>
        <w:ind w:left="0" w:firstLine="15"/>
        <w:contextualSpacing w:val="0"/>
        <w:rPr>
          <w:u w:val="single"/>
        </w:rPr>
      </w:pPr>
      <w:r w:rsidDel="00000000" w:rsidR="00000000" w:rsidRPr="00000000">
        <w:rPr>
          <w:rtl w:val="0"/>
        </w:rPr>
      </w:r>
    </w:p>
    <w:p w:rsidR="00000000" w:rsidDel="00000000" w:rsidP="00000000" w:rsidRDefault="00000000" w:rsidRPr="00000000" w14:paraId="0000000B">
      <w:pPr>
        <w:ind w:left="0" w:firstLine="15"/>
        <w:contextualSpacing w:val="0"/>
        <w:rPr>
          <w:u w:val="single"/>
        </w:rPr>
      </w:pPr>
      <w:r w:rsidDel="00000000" w:rsidR="00000000" w:rsidRPr="00000000">
        <w:rPr>
          <w:rtl w:val="0"/>
        </w:rPr>
      </w:r>
    </w:p>
    <w:p w:rsidR="00000000" w:rsidDel="00000000" w:rsidP="00000000" w:rsidRDefault="00000000" w:rsidRPr="00000000" w14:paraId="0000000C">
      <w:pPr>
        <w:ind w:left="0" w:firstLine="15"/>
        <w:contextualSpacing w:val="0"/>
        <w:rPr>
          <w:u w:val="single"/>
        </w:rPr>
      </w:pPr>
      <w:r w:rsidDel="00000000" w:rsidR="00000000" w:rsidRPr="00000000">
        <w:rPr>
          <w:rtl w:val="0"/>
        </w:rPr>
      </w:r>
    </w:p>
    <w:p w:rsidR="00000000" w:rsidDel="00000000" w:rsidP="00000000" w:rsidRDefault="00000000" w:rsidRPr="00000000" w14:paraId="0000000D">
      <w:pPr>
        <w:ind w:left="0" w:firstLine="15"/>
        <w:contextualSpacing w:val="0"/>
        <w:rPr>
          <w:b w:val="1"/>
          <w:sz w:val="36"/>
          <w:szCs w:val="36"/>
        </w:rPr>
      </w:pPr>
      <w:r w:rsidDel="00000000" w:rsidR="00000000" w:rsidRPr="00000000">
        <w:rPr>
          <w:b w:val="1"/>
          <w:sz w:val="36"/>
          <w:szCs w:val="36"/>
          <w:rtl w:val="0"/>
        </w:rPr>
        <w:t xml:space="preserve">2018W 053235-1 Anwendungen aus semantischen Technologien</w:t>
      </w:r>
    </w:p>
    <w:p w:rsidR="00000000" w:rsidDel="00000000" w:rsidP="00000000" w:rsidRDefault="00000000" w:rsidRPr="00000000" w14:paraId="0000000E">
      <w:pPr>
        <w:ind w:left="0" w:firstLine="15"/>
        <w:contextualSpacing w:val="0"/>
        <w:rPr>
          <w:u w:val="single"/>
        </w:rPr>
      </w:pPr>
      <w:r w:rsidDel="00000000" w:rsidR="00000000" w:rsidRPr="00000000">
        <w:rPr>
          <w:rtl w:val="0"/>
        </w:rPr>
      </w:r>
    </w:p>
    <w:p w:rsidR="00000000" w:rsidDel="00000000" w:rsidP="00000000" w:rsidRDefault="00000000" w:rsidRPr="00000000" w14:paraId="0000000F">
      <w:pPr>
        <w:ind w:left="0" w:firstLine="15"/>
        <w:contextualSpacing w:val="0"/>
        <w:rPr/>
      </w:pPr>
      <w:r w:rsidDel="00000000" w:rsidR="00000000" w:rsidRPr="00000000">
        <w:rPr>
          <w:rtl w:val="0"/>
        </w:rPr>
        <w:t xml:space="preserve">a00851190 - Ivan Igic</w:t>
      </w:r>
    </w:p>
    <w:p w:rsidR="00000000" w:rsidDel="00000000" w:rsidP="00000000" w:rsidRDefault="00000000" w:rsidRPr="00000000" w14:paraId="00000010">
      <w:pPr>
        <w:ind w:left="0" w:firstLine="15"/>
        <w:contextualSpacing w:val="0"/>
        <w:rPr/>
      </w:pPr>
      <w:r w:rsidDel="00000000" w:rsidR="00000000" w:rsidRPr="00000000">
        <w:rPr>
          <w:rtl w:val="0"/>
        </w:rPr>
        <w:t xml:space="preserve">a01026759 - Christian Dienbauer</w:t>
      </w:r>
    </w:p>
    <w:p w:rsidR="00000000" w:rsidDel="00000000" w:rsidP="00000000" w:rsidRDefault="00000000" w:rsidRPr="00000000" w14:paraId="00000011">
      <w:pPr>
        <w:ind w:left="0" w:firstLine="15"/>
        <w:contextualSpacing w:val="0"/>
        <w:rPr/>
      </w:pPr>
      <w:r w:rsidDel="00000000" w:rsidR="00000000" w:rsidRPr="00000000">
        <w:rPr>
          <w:rtl w:val="0"/>
        </w:rPr>
        <w:t xml:space="preserve">a01251567 - Felix Fally</w:t>
      </w:r>
    </w:p>
    <w:p w:rsidR="00000000" w:rsidDel="00000000" w:rsidP="00000000" w:rsidRDefault="00000000" w:rsidRPr="00000000" w14:paraId="00000012">
      <w:pPr>
        <w:ind w:left="0" w:firstLine="15"/>
        <w:contextualSpacing w:val="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13">
      <w:pPr>
        <w:ind w:left="0" w:firstLine="0"/>
        <w:contextualSpacing w:val="0"/>
        <w:rPr>
          <w:b w:val="1"/>
          <w:sz w:val="48"/>
          <w:szCs w:val="48"/>
        </w:rPr>
      </w:pPr>
      <w:r w:rsidDel="00000000" w:rsidR="00000000" w:rsidRPr="00000000">
        <w:rPr>
          <w:b w:val="1"/>
          <w:sz w:val="48"/>
          <w:szCs w:val="48"/>
          <w:rtl w:val="0"/>
        </w:rPr>
        <w:t xml:space="preserve">Contents</w:t>
      </w:r>
      <w:r w:rsidDel="00000000" w:rsidR="00000000" w:rsidRPr="00000000">
        <w:rPr>
          <w:rtl w:val="0"/>
        </w:rPr>
      </w:r>
    </w:p>
    <w:p w:rsidR="00000000" w:rsidDel="00000000" w:rsidP="00000000" w:rsidRDefault="00000000" w:rsidRPr="00000000" w14:paraId="00000014">
      <w:pPr>
        <w:ind w:left="1420" w:firstLine="0"/>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gm4l08rm88r1">
            <w:r w:rsidDel="00000000" w:rsidR="00000000" w:rsidRPr="00000000">
              <w:rPr>
                <w:b w:val="1"/>
                <w:rtl w:val="0"/>
              </w:rPr>
              <w:t xml:space="preserve">General Description</w:t>
            </w:r>
          </w:hyperlink>
          <w:r w:rsidDel="00000000" w:rsidR="00000000" w:rsidRPr="00000000">
            <w:rPr>
              <w:b w:val="1"/>
              <w:rtl w:val="0"/>
            </w:rPr>
            <w:tab/>
          </w:r>
          <w:r w:rsidDel="00000000" w:rsidR="00000000" w:rsidRPr="00000000">
            <w:fldChar w:fldCharType="begin"/>
            <w:instrText xml:space="preserve"> PAGEREF _gm4l08rm88r1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contextualSpacing w:val="0"/>
            <w:rPr/>
          </w:pPr>
          <w:hyperlink w:anchor="_tz28dzbu4qrw">
            <w:r w:rsidDel="00000000" w:rsidR="00000000" w:rsidRPr="00000000">
              <w:rPr>
                <w:rtl w:val="0"/>
              </w:rPr>
              <w:t xml:space="preserve">Domain</w:t>
            </w:r>
          </w:hyperlink>
          <w:r w:rsidDel="00000000" w:rsidR="00000000" w:rsidRPr="00000000">
            <w:rPr>
              <w:rtl w:val="0"/>
            </w:rPr>
            <w:tab/>
          </w:r>
          <w:r w:rsidDel="00000000" w:rsidR="00000000" w:rsidRPr="00000000">
            <w:fldChar w:fldCharType="begin"/>
            <w:instrText xml:space="preserve"> PAGEREF _tz28dzbu4qrw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contextualSpacing w:val="0"/>
            <w:rPr/>
          </w:pPr>
          <w:hyperlink w:anchor="_ij6n9bndw0we">
            <w:r w:rsidDel="00000000" w:rsidR="00000000" w:rsidRPr="00000000">
              <w:rPr>
                <w:rtl w:val="0"/>
              </w:rPr>
              <w:t xml:space="preserve">Scenarios of the domain</w:t>
            </w:r>
          </w:hyperlink>
          <w:r w:rsidDel="00000000" w:rsidR="00000000" w:rsidRPr="00000000">
            <w:rPr>
              <w:rtl w:val="0"/>
            </w:rPr>
            <w:tab/>
          </w:r>
          <w:r w:rsidDel="00000000" w:rsidR="00000000" w:rsidRPr="00000000">
            <w:fldChar w:fldCharType="begin"/>
            <w:instrText xml:space="preserve"> PAGEREF _ij6n9bndw0we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contextualSpacing w:val="0"/>
            <w:rPr/>
          </w:pPr>
          <w:hyperlink w:anchor="_pcmcqd62kr6f">
            <w:r w:rsidDel="00000000" w:rsidR="00000000" w:rsidRPr="00000000">
              <w:rPr>
                <w:rtl w:val="0"/>
              </w:rPr>
              <w:t xml:space="preserve">Description of the system</w:t>
            </w:r>
          </w:hyperlink>
          <w:r w:rsidDel="00000000" w:rsidR="00000000" w:rsidRPr="00000000">
            <w:rPr>
              <w:rtl w:val="0"/>
            </w:rPr>
            <w:tab/>
          </w:r>
          <w:r w:rsidDel="00000000" w:rsidR="00000000" w:rsidRPr="00000000">
            <w:fldChar w:fldCharType="begin"/>
            <w:instrText xml:space="preserve"> PAGEREF _pcmcqd62kr6f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contextualSpacing w:val="0"/>
            <w:rPr/>
          </w:pPr>
          <w:hyperlink w:anchor="_74xmhbfyv8nm">
            <w:r w:rsidDel="00000000" w:rsidR="00000000" w:rsidRPr="00000000">
              <w:rPr>
                <w:b w:val="1"/>
                <w:rtl w:val="0"/>
              </w:rPr>
              <w:t xml:space="preserve">Use Case View</w:t>
            </w:r>
          </w:hyperlink>
          <w:r w:rsidDel="00000000" w:rsidR="00000000" w:rsidRPr="00000000">
            <w:rPr>
              <w:b w:val="1"/>
              <w:rtl w:val="0"/>
            </w:rPr>
            <w:tab/>
          </w:r>
          <w:r w:rsidDel="00000000" w:rsidR="00000000" w:rsidRPr="00000000">
            <w:fldChar w:fldCharType="begin"/>
            <w:instrText xml:space="preserve"> PAGEREF _74xmhbfyv8nm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contextualSpacing w:val="0"/>
            <w:rPr/>
          </w:pPr>
          <w:hyperlink w:anchor="_skxwgb4y6f9b">
            <w:r w:rsidDel="00000000" w:rsidR="00000000" w:rsidRPr="00000000">
              <w:rPr>
                <w:b w:val="1"/>
                <w:rtl w:val="0"/>
              </w:rPr>
              <w:t xml:space="preserve">Logical View</w:t>
            </w:r>
          </w:hyperlink>
          <w:r w:rsidDel="00000000" w:rsidR="00000000" w:rsidRPr="00000000">
            <w:rPr>
              <w:b w:val="1"/>
              <w:rtl w:val="0"/>
            </w:rPr>
            <w:tab/>
          </w:r>
          <w:r w:rsidDel="00000000" w:rsidR="00000000" w:rsidRPr="00000000">
            <w:fldChar w:fldCharType="begin"/>
            <w:instrText xml:space="preserve"> PAGEREF _skxwgb4y6f9b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contextualSpacing w:val="0"/>
            <w:rPr/>
          </w:pPr>
          <w:hyperlink w:anchor="_uo86agz65qvv">
            <w:r w:rsidDel="00000000" w:rsidR="00000000" w:rsidRPr="00000000">
              <w:rPr>
                <w:rtl w:val="0"/>
              </w:rPr>
              <w:t xml:space="preserve">Class Diagram</w:t>
            </w:r>
          </w:hyperlink>
          <w:r w:rsidDel="00000000" w:rsidR="00000000" w:rsidRPr="00000000">
            <w:rPr>
              <w:rtl w:val="0"/>
            </w:rPr>
            <w:tab/>
          </w:r>
          <w:r w:rsidDel="00000000" w:rsidR="00000000" w:rsidRPr="00000000">
            <w:fldChar w:fldCharType="begin"/>
            <w:instrText xml:space="preserve"> PAGEREF _uo86agz65qvv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contextualSpacing w:val="0"/>
            <w:rPr/>
          </w:pPr>
          <w:hyperlink w:anchor="_uo86agz65qvv">
            <w:r w:rsidDel="00000000" w:rsidR="00000000" w:rsidRPr="00000000">
              <w:rPr>
                <w:rtl w:val="0"/>
              </w:rPr>
              <w:t xml:space="preserve">Description</w:t>
            </w:r>
          </w:hyperlink>
          <w:r w:rsidDel="00000000" w:rsidR="00000000" w:rsidRPr="00000000">
            <w:rPr>
              <w:rtl w:val="0"/>
            </w:rPr>
            <w:tab/>
          </w:r>
          <w:r w:rsidDel="00000000" w:rsidR="00000000" w:rsidRPr="00000000">
            <w:fldChar w:fldCharType="begin"/>
            <w:instrText xml:space="preserve"> PAGEREF _uo86agz65qvv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contextualSpacing w:val="0"/>
            <w:rPr/>
          </w:pPr>
          <w:hyperlink w:anchor="_hpqm8fczkzma">
            <w:r w:rsidDel="00000000" w:rsidR="00000000" w:rsidRPr="00000000">
              <w:rPr>
                <w:b w:val="1"/>
                <w:rtl w:val="0"/>
              </w:rPr>
              <w:t xml:space="preserve">Process View</w:t>
            </w:r>
          </w:hyperlink>
          <w:r w:rsidDel="00000000" w:rsidR="00000000" w:rsidRPr="00000000">
            <w:rPr>
              <w:b w:val="1"/>
              <w:rtl w:val="0"/>
            </w:rPr>
            <w:tab/>
          </w:r>
          <w:r w:rsidDel="00000000" w:rsidR="00000000" w:rsidRPr="00000000">
            <w:fldChar w:fldCharType="begin"/>
            <w:instrText xml:space="preserve"> PAGEREF _hpqm8fczkzma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contextualSpacing w:val="0"/>
            <w:rPr/>
          </w:pPr>
          <w:hyperlink w:anchor="_c66ajkbrh9v4">
            <w:r w:rsidDel="00000000" w:rsidR="00000000" w:rsidRPr="00000000">
              <w:rPr>
                <w:rtl w:val="0"/>
              </w:rPr>
              <w:t xml:space="preserve">Activity Diagrams</w:t>
            </w:r>
          </w:hyperlink>
          <w:r w:rsidDel="00000000" w:rsidR="00000000" w:rsidRPr="00000000">
            <w:rPr>
              <w:rtl w:val="0"/>
            </w:rPr>
            <w:tab/>
          </w:r>
          <w:r w:rsidDel="00000000" w:rsidR="00000000" w:rsidRPr="00000000">
            <w:fldChar w:fldCharType="begin"/>
            <w:instrText xml:space="preserve"> PAGEREF _c66ajkbrh9v4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contextualSpacing w:val="0"/>
            <w:rPr/>
          </w:pPr>
          <w:hyperlink w:anchor="_em79qwfjdim3">
            <w:r w:rsidDel="00000000" w:rsidR="00000000" w:rsidRPr="00000000">
              <w:rPr>
                <w:b w:val="1"/>
                <w:rtl w:val="0"/>
              </w:rPr>
              <w:t xml:space="preserve">Development View</w:t>
            </w:r>
          </w:hyperlink>
          <w:r w:rsidDel="00000000" w:rsidR="00000000" w:rsidRPr="00000000">
            <w:rPr>
              <w:b w:val="1"/>
              <w:rtl w:val="0"/>
            </w:rPr>
            <w:tab/>
          </w:r>
          <w:r w:rsidDel="00000000" w:rsidR="00000000" w:rsidRPr="00000000">
            <w:fldChar w:fldCharType="begin"/>
            <w:instrText xml:space="preserve"> PAGEREF _em79qwfjdim3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contextualSpacing w:val="0"/>
            <w:rPr/>
          </w:pPr>
          <w:hyperlink w:anchor="_ij4fwx1t3tt9">
            <w:r w:rsidDel="00000000" w:rsidR="00000000" w:rsidRPr="00000000">
              <w:rPr>
                <w:rtl w:val="0"/>
              </w:rPr>
              <w:t xml:space="preserve">Component Diagram</w:t>
            </w:r>
          </w:hyperlink>
          <w:r w:rsidDel="00000000" w:rsidR="00000000" w:rsidRPr="00000000">
            <w:rPr>
              <w:rtl w:val="0"/>
            </w:rPr>
            <w:tab/>
          </w:r>
          <w:r w:rsidDel="00000000" w:rsidR="00000000" w:rsidRPr="00000000">
            <w:fldChar w:fldCharType="begin"/>
            <w:instrText xml:space="preserve"> PAGEREF _ij4fwx1t3tt9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contextualSpacing w:val="0"/>
            <w:rPr/>
          </w:pPr>
          <w:hyperlink w:anchor="_ij4fwx1t3tt9">
            <w:r w:rsidDel="00000000" w:rsidR="00000000" w:rsidRPr="00000000">
              <w:rPr>
                <w:rtl w:val="0"/>
              </w:rPr>
              <w:t xml:space="preserve">Description</w:t>
            </w:r>
          </w:hyperlink>
          <w:r w:rsidDel="00000000" w:rsidR="00000000" w:rsidRPr="00000000">
            <w:rPr>
              <w:rtl w:val="0"/>
            </w:rPr>
            <w:tab/>
          </w:r>
          <w:r w:rsidDel="00000000" w:rsidR="00000000" w:rsidRPr="00000000">
            <w:fldChar w:fldCharType="begin"/>
            <w:instrText xml:space="preserve"> PAGEREF _ij4fwx1t3tt9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contextualSpacing w:val="0"/>
            <w:rPr/>
          </w:pPr>
          <w:hyperlink w:anchor="_myh4j44kt60o">
            <w:r w:rsidDel="00000000" w:rsidR="00000000" w:rsidRPr="00000000">
              <w:rPr>
                <w:rtl w:val="0"/>
              </w:rPr>
              <w:t xml:space="preserve">Web Browser</w:t>
            </w:r>
          </w:hyperlink>
          <w:r w:rsidDel="00000000" w:rsidR="00000000" w:rsidRPr="00000000">
            <w:rPr>
              <w:rtl w:val="0"/>
            </w:rPr>
            <w:tab/>
          </w:r>
          <w:r w:rsidDel="00000000" w:rsidR="00000000" w:rsidRPr="00000000">
            <w:fldChar w:fldCharType="begin"/>
            <w:instrText xml:space="preserve"> PAGEREF _myh4j44kt60o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contextualSpacing w:val="0"/>
            <w:rPr/>
          </w:pPr>
          <w:hyperlink w:anchor="_xg8j4ulgqos7">
            <w:r w:rsidDel="00000000" w:rsidR="00000000" w:rsidRPr="00000000">
              <w:rPr>
                <w:b w:val="1"/>
                <w:rtl w:val="0"/>
              </w:rPr>
              <w:t xml:space="preserve">Physical View</w:t>
            </w:r>
          </w:hyperlink>
          <w:r w:rsidDel="00000000" w:rsidR="00000000" w:rsidRPr="00000000">
            <w:rPr>
              <w:b w:val="1"/>
              <w:rtl w:val="0"/>
            </w:rPr>
            <w:tab/>
          </w:r>
          <w:r w:rsidDel="00000000" w:rsidR="00000000" w:rsidRPr="00000000">
            <w:fldChar w:fldCharType="begin"/>
            <w:instrText xml:space="preserve"> PAGEREF _xg8j4ulgqos7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contextualSpacing w:val="0"/>
            <w:rPr/>
          </w:pPr>
          <w:hyperlink w:anchor="_ug6zq12sfzq1">
            <w:r w:rsidDel="00000000" w:rsidR="00000000" w:rsidRPr="00000000">
              <w:rPr>
                <w:rtl w:val="0"/>
              </w:rPr>
              <w:t xml:space="preserve">Deployment Diagram</w:t>
            </w:r>
          </w:hyperlink>
          <w:r w:rsidDel="00000000" w:rsidR="00000000" w:rsidRPr="00000000">
            <w:rPr>
              <w:rtl w:val="0"/>
            </w:rPr>
            <w:tab/>
          </w:r>
          <w:r w:rsidDel="00000000" w:rsidR="00000000" w:rsidRPr="00000000">
            <w:fldChar w:fldCharType="begin"/>
            <w:instrText xml:space="preserve"> PAGEREF _ug6zq12sfzq1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contextualSpacing w:val="0"/>
            <w:rPr/>
          </w:pPr>
          <w:hyperlink w:anchor="_gu4g8aoukcyj">
            <w:r w:rsidDel="00000000" w:rsidR="00000000" w:rsidRPr="00000000">
              <w:rPr>
                <w:rtl w:val="0"/>
              </w:rPr>
              <w:t xml:space="preserve">Description</w:t>
            </w:r>
          </w:hyperlink>
          <w:r w:rsidDel="00000000" w:rsidR="00000000" w:rsidRPr="00000000">
            <w:rPr>
              <w:rtl w:val="0"/>
            </w:rPr>
            <w:tab/>
          </w:r>
          <w:r w:rsidDel="00000000" w:rsidR="00000000" w:rsidRPr="00000000">
            <w:fldChar w:fldCharType="begin"/>
            <w:instrText xml:space="preserve"> PAGEREF _gu4g8aoukcyj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contextualSpacing w:val="0"/>
            <w:rPr/>
          </w:pPr>
          <w:hyperlink w:anchor="_ihggsu68fga">
            <w:r w:rsidDel="00000000" w:rsidR="00000000" w:rsidRPr="00000000">
              <w:rPr>
                <w:b w:val="1"/>
                <w:rtl w:val="0"/>
              </w:rPr>
              <w:t xml:space="preserve">ADOxx Metamodell</w:t>
            </w:r>
          </w:hyperlink>
          <w:r w:rsidDel="00000000" w:rsidR="00000000" w:rsidRPr="00000000">
            <w:rPr>
              <w:b w:val="1"/>
              <w:rtl w:val="0"/>
            </w:rPr>
            <w:tab/>
          </w:r>
          <w:r w:rsidDel="00000000" w:rsidR="00000000" w:rsidRPr="00000000">
            <w:fldChar w:fldCharType="begin"/>
            <w:instrText xml:space="preserve"> PAGEREF _ihggsu68fga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contextualSpacing w:val="0"/>
            <w:rPr/>
          </w:pPr>
          <w:hyperlink w:anchor="_diphbeugepq5">
            <w:r w:rsidDel="00000000" w:rsidR="00000000" w:rsidRPr="00000000">
              <w:rPr>
                <w:rtl w:val="0"/>
              </w:rPr>
              <w:t xml:space="preserve">Description of the domain-specific modelling language</w:t>
            </w:r>
          </w:hyperlink>
          <w:r w:rsidDel="00000000" w:rsidR="00000000" w:rsidRPr="00000000">
            <w:rPr>
              <w:rtl w:val="0"/>
            </w:rPr>
            <w:tab/>
          </w:r>
          <w:r w:rsidDel="00000000" w:rsidR="00000000" w:rsidRPr="00000000">
            <w:fldChar w:fldCharType="begin"/>
            <w:instrText xml:space="preserve"> PAGEREF _diphbeugepq5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contextualSpacing w:val="0"/>
            <w:rPr/>
          </w:pPr>
          <w:hyperlink w:anchor="_l492zp1j9uvr">
            <w:r w:rsidDel="00000000" w:rsidR="00000000" w:rsidRPr="00000000">
              <w:rPr>
                <w:rtl w:val="0"/>
              </w:rPr>
              <w:t xml:space="preserve">Classes</w:t>
            </w:r>
          </w:hyperlink>
          <w:r w:rsidDel="00000000" w:rsidR="00000000" w:rsidRPr="00000000">
            <w:rPr>
              <w:rtl w:val="0"/>
            </w:rPr>
            <w:tab/>
          </w:r>
          <w:r w:rsidDel="00000000" w:rsidR="00000000" w:rsidRPr="00000000">
            <w:fldChar w:fldCharType="begin"/>
            <w:instrText xml:space="preserve"> PAGEREF _l492zp1j9uvr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contextualSpacing w:val="0"/>
            <w:rPr/>
          </w:pPr>
          <w:hyperlink w:anchor="_tinatb4easic">
            <w:r w:rsidDel="00000000" w:rsidR="00000000" w:rsidRPr="00000000">
              <w:rPr>
                <w:rtl w:val="0"/>
              </w:rPr>
              <w:t xml:space="preserve">Relation Classes</w:t>
            </w:r>
          </w:hyperlink>
          <w:r w:rsidDel="00000000" w:rsidR="00000000" w:rsidRPr="00000000">
            <w:rPr>
              <w:rtl w:val="0"/>
            </w:rPr>
            <w:tab/>
          </w:r>
          <w:r w:rsidDel="00000000" w:rsidR="00000000" w:rsidRPr="00000000">
            <w:fldChar w:fldCharType="begin"/>
            <w:instrText xml:space="preserve"> PAGEREF _tinatb4easic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contextualSpacing w:val="0"/>
            <w:rPr/>
          </w:pPr>
          <w:hyperlink w:anchor="_ff7p4wfvqryl">
            <w:r w:rsidDel="00000000" w:rsidR="00000000" w:rsidRPr="00000000">
              <w:rPr>
                <w:rtl w:val="0"/>
              </w:rPr>
              <w:t xml:space="preserve">Classes: Notation and Description</w:t>
            </w:r>
          </w:hyperlink>
          <w:r w:rsidDel="00000000" w:rsidR="00000000" w:rsidRPr="00000000">
            <w:rPr>
              <w:rtl w:val="0"/>
            </w:rPr>
            <w:tab/>
          </w:r>
          <w:r w:rsidDel="00000000" w:rsidR="00000000" w:rsidRPr="00000000">
            <w:fldChar w:fldCharType="begin"/>
            <w:instrText xml:space="preserve"> PAGEREF _ff7p4wfvqryl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contextualSpacing w:val="0"/>
            <w:rPr/>
          </w:pPr>
          <w:hyperlink w:anchor="_58irdcw84v0q">
            <w:r w:rsidDel="00000000" w:rsidR="00000000" w:rsidRPr="00000000">
              <w:rPr>
                <w:rtl w:val="0"/>
              </w:rPr>
              <w:t xml:space="preserve">Relation Classes: Notation and Description</w:t>
            </w:r>
          </w:hyperlink>
          <w:r w:rsidDel="00000000" w:rsidR="00000000" w:rsidRPr="00000000">
            <w:rPr>
              <w:rtl w:val="0"/>
            </w:rPr>
            <w:tab/>
          </w:r>
          <w:r w:rsidDel="00000000" w:rsidR="00000000" w:rsidRPr="00000000">
            <w:fldChar w:fldCharType="begin"/>
            <w:instrText xml:space="preserve"> PAGEREF _58irdcw84v0q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contextualSpacing w:val="0"/>
            <w:rPr/>
          </w:pPr>
          <w:hyperlink w:anchor="_rul70g5ivx2c">
            <w:r w:rsidDel="00000000" w:rsidR="00000000" w:rsidRPr="00000000">
              <w:rPr>
                <w:b w:val="1"/>
                <w:rtl w:val="0"/>
              </w:rPr>
              <w:t xml:space="preserve">User Interface</w:t>
            </w:r>
          </w:hyperlink>
          <w:r w:rsidDel="00000000" w:rsidR="00000000" w:rsidRPr="00000000">
            <w:rPr>
              <w:b w:val="1"/>
              <w:rtl w:val="0"/>
            </w:rPr>
            <w:tab/>
          </w:r>
          <w:r w:rsidDel="00000000" w:rsidR="00000000" w:rsidRPr="00000000">
            <w:fldChar w:fldCharType="begin"/>
            <w:instrText xml:space="preserve"> PAGEREF _rul70g5ivx2c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contextualSpacing w:val="0"/>
            <w:rPr/>
          </w:pPr>
          <w:hyperlink w:anchor="_l1ze899v366d">
            <w:r w:rsidDel="00000000" w:rsidR="00000000" w:rsidRPr="00000000">
              <w:rPr>
                <w:rtl w:val="0"/>
              </w:rPr>
              <w:t xml:space="preserve">Mockup Webpage</w:t>
            </w:r>
          </w:hyperlink>
          <w:r w:rsidDel="00000000" w:rsidR="00000000" w:rsidRPr="00000000">
            <w:rPr>
              <w:rtl w:val="0"/>
            </w:rPr>
            <w:tab/>
          </w:r>
          <w:r w:rsidDel="00000000" w:rsidR="00000000" w:rsidRPr="00000000">
            <w:fldChar w:fldCharType="begin"/>
            <w:instrText xml:space="preserve"> PAGEREF _l1ze899v366d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after="80" w:before="200" w:line="240" w:lineRule="auto"/>
            <w:ind w:left="0" w:firstLine="0"/>
            <w:contextualSpacing w:val="0"/>
            <w:rPr/>
          </w:pPr>
          <w:hyperlink w:anchor="_dawfqfkixzz">
            <w:r w:rsidDel="00000000" w:rsidR="00000000" w:rsidRPr="00000000">
              <w:rPr>
                <w:b w:val="1"/>
                <w:rtl w:val="0"/>
              </w:rPr>
              <w:t xml:space="preserve">Validation Method: Simulation of the system</w:t>
            </w:r>
          </w:hyperlink>
          <w:r w:rsidDel="00000000" w:rsidR="00000000" w:rsidRPr="00000000">
            <w:rPr>
              <w:b w:val="1"/>
              <w:rtl w:val="0"/>
            </w:rPr>
            <w:tab/>
          </w:r>
          <w:r w:rsidDel="00000000" w:rsidR="00000000" w:rsidRPr="00000000">
            <w:fldChar w:fldCharType="begin"/>
            <w:instrText xml:space="preserve"> PAGEREF _dawfqfkixzz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ind w:left="1420" w:firstLine="0"/>
        <w:contextualSpacing w:val="0"/>
        <w:rPr/>
      </w:pPr>
      <w:r w:rsidDel="00000000" w:rsidR="00000000" w:rsidRPr="00000000">
        <w:rPr>
          <w:rtl w:val="0"/>
        </w:rPr>
      </w:r>
    </w:p>
    <w:p w:rsidR="00000000" w:rsidDel="00000000" w:rsidP="00000000" w:rsidRDefault="00000000" w:rsidRPr="00000000" w14:paraId="00000031">
      <w:pPr>
        <w:ind w:left="1420" w:firstLine="0"/>
        <w:contextualSpacing w:val="0"/>
        <w:jc w:val="cente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1"/>
        </w:numPr>
        <w:ind w:left="720" w:hanging="360"/>
        <w:rPr/>
      </w:pPr>
      <w:bookmarkStart w:colFirst="0" w:colLast="0" w:name="_gm4l08rm88r1" w:id="0"/>
      <w:bookmarkEnd w:id="0"/>
      <w:r w:rsidDel="00000000" w:rsidR="00000000" w:rsidRPr="00000000">
        <w:rPr>
          <w:rtl w:val="0"/>
        </w:rPr>
        <w:t xml:space="preserve">General Description</w:t>
      </w:r>
    </w:p>
    <w:p w:rsidR="00000000" w:rsidDel="00000000" w:rsidP="00000000" w:rsidRDefault="00000000" w:rsidRPr="00000000" w14:paraId="00000033">
      <w:pPr>
        <w:ind w:left="720" w:firstLine="0"/>
        <w:contextualSpacing w:val="0"/>
        <w:rPr/>
      </w:pPr>
      <w:r w:rsidDel="00000000" w:rsidR="00000000" w:rsidRPr="00000000">
        <w:rPr>
          <w:rtl w:val="0"/>
        </w:rPr>
      </w:r>
    </w:p>
    <w:p w:rsidR="00000000" w:rsidDel="00000000" w:rsidP="00000000" w:rsidRDefault="00000000" w:rsidRPr="00000000" w14:paraId="00000034">
      <w:pPr>
        <w:pStyle w:val="Heading2"/>
        <w:numPr>
          <w:ilvl w:val="1"/>
          <w:numId w:val="1"/>
        </w:numPr>
        <w:ind w:left="1440" w:hanging="360"/>
        <w:rPr/>
      </w:pPr>
      <w:bookmarkStart w:colFirst="0" w:colLast="0" w:name="_tz28dzbu4qrw" w:id="1"/>
      <w:bookmarkEnd w:id="1"/>
      <w:r w:rsidDel="00000000" w:rsidR="00000000" w:rsidRPr="00000000">
        <w:rPr>
          <w:rtl w:val="0"/>
        </w:rPr>
        <w:t xml:space="preserve">Domain</w:t>
      </w:r>
    </w:p>
    <w:p w:rsidR="00000000" w:rsidDel="00000000" w:rsidP="00000000" w:rsidRDefault="00000000" w:rsidRPr="00000000" w14:paraId="00000035">
      <w:pPr>
        <w:ind w:left="708.6614173228347" w:firstLine="0"/>
        <w:contextualSpacing w:val="0"/>
        <w:rPr/>
      </w:pPr>
      <w:r w:rsidDel="00000000" w:rsidR="00000000" w:rsidRPr="00000000">
        <w:rPr>
          <w:rtl w:val="0"/>
        </w:rPr>
        <w:tab/>
        <w:t xml:space="preserve">Due to the recent advances in household-level renewable electricit</w:t>
      </w:r>
      <w:r w:rsidDel="00000000" w:rsidR="00000000" w:rsidRPr="00000000">
        <w:rPr>
          <w:rtl w:val="0"/>
        </w:rPr>
        <w:t xml:space="preserve">y</w:t>
      </w:r>
      <w:r w:rsidDel="00000000" w:rsidR="00000000" w:rsidRPr="00000000">
        <w:rPr>
          <w:rtl w:val="0"/>
        </w:rPr>
        <w:t xml:space="preserve"> generation technology, a new type of market based on peer-to-peer (P2P)</w:t>
      </w:r>
    </w:p>
    <w:p w:rsidR="00000000" w:rsidDel="00000000" w:rsidP="00000000" w:rsidRDefault="00000000" w:rsidRPr="00000000" w14:paraId="00000036">
      <w:pPr>
        <w:ind w:left="708.6614173228347" w:firstLine="0"/>
        <w:contextualSpacing w:val="0"/>
        <w:rPr/>
      </w:pPr>
      <w:r w:rsidDel="00000000" w:rsidR="00000000" w:rsidRPr="00000000">
        <w:rPr>
          <w:rtl w:val="0"/>
        </w:rPr>
        <w:t xml:space="preserve">electricity trading between households will emerge. In this prototype we de-</w:t>
      </w:r>
    </w:p>
    <w:p w:rsidR="00000000" w:rsidDel="00000000" w:rsidP="00000000" w:rsidRDefault="00000000" w:rsidRPr="00000000" w14:paraId="00000037">
      <w:pPr>
        <w:ind w:left="708.6614173228347" w:firstLine="0"/>
        <w:contextualSpacing w:val="0"/>
        <w:rPr/>
      </w:pPr>
      <w:r w:rsidDel="00000000" w:rsidR="00000000" w:rsidRPr="00000000">
        <w:rPr>
          <w:rtl w:val="0"/>
        </w:rPr>
        <w:t xml:space="preserve">sign a potential technical framework for energy trading on a peer to peer</w:t>
      </w:r>
    </w:p>
    <w:p w:rsidR="00000000" w:rsidDel="00000000" w:rsidP="00000000" w:rsidRDefault="00000000" w:rsidRPr="00000000" w14:paraId="00000038">
      <w:pPr>
        <w:ind w:left="708.6614173228347" w:firstLine="0"/>
        <w:contextualSpacing w:val="0"/>
        <w:rPr/>
      </w:pPr>
      <w:r w:rsidDel="00000000" w:rsidR="00000000" w:rsidRPr="00000000">
        <w:rPr>
          <w:rtl w:val="0"/>
        </w:rPr>
        <w:t xml:space="preserve">network.</w:t>
      </w:r>
    </w:p>
    <w:p w:rsidR="00000000" w:rsidDel="00000000" w:rsidP="00000000" w:rsidRDefault="00000000" w:rsidRPr="00000000" w14:paraId="00000039">
      <w:pPr>
        <w:pStyle w:val="Heading2"/>
        <w:numPr>
          <w:ilvl w:val="1"/>
          <w:numId w:val="1"/>
        </w:numPr>
        <w:ind w:left="1440" w:hanging="360"/>
        <w:rPr/>
      </w:pPr>
      <w:bookmarkStart w:colFirst="0" w:colLast="0" w:name="_ij6n9bndw0we" w:id="2"/>
      <w:bookmarkEnd w:id="2"/>
      <w:r w:rsidDel="00000000" w:rsidR="00000000" w:rsidRPr="00000000">
        <w:rPr>
          <w:rtl w:val="0"/>
        </w:rPr>
        <w:t xml:space="preserve">Scenarios of the domain</w:t>
      </w:r>
    </w:p>
    <w:p w:rsidR="00000000" w:rsidDel="00000000" w:rsidP="00000000" w:rsidRDefault="00000000" w:rsidRPr="00000000" w14:paraId="0000003A">
      <w:pPr>
        <w:ind w:left="720" w:firstLine="0"/>
        <w:contextualSpacing w:val="0"/>
        <w:jc w:val="left"/>
        <w:rPr/>
      </w:pPr>
      <w:r w:rsidDel="00000000" w:rsidR="00000000" w:rsidRPr="00000000">
        <w:rPr>
          <w:rtl w:val="0"/>
        </w:rPr>
      </w:r>
    </w:p>
    <w:p w:rsidR="00000000" w:rsidDel="00000000" w:rsidP="00000000" w:rsidRDefault="00000000" w:rsidRPr="00000000" w14:paraId="0000003B">
      <w:pPr>
        <w:ind w:left="720" w:firstLine="0"/>
        <w:contextualSpacing w:val="0"/>
        <w:rPr/>
      </w:pPr>
      <w:r w:rsidDel="00000000" w:rsidR="00000000" w:rsidRPr="00000000">
        <w:rPr>
          <w:u w:val="single"/>
          <w:rtl w:val="0"/>
        </w:rPr>
        <w:t xml:space="preserve">Scenario Anna:</w:t>
      </w:r>
      <w:r w:rsidDel="00000000" w:rsidR="00000000" w:rsidRPr="00000000">
        <w:rPr>
          <w:rtl w:val="0"/>
        </w:rPr>
        <w:br w:type="textWrapping"/>
        <w:t xml:space="preserve">Anna needs to charge her electric car. She connects her car with the charging station and identifies herself as a customer. She automatically signs a </w:t>
      </w:r>
    </w:p>
    <w:p w:rsidR="00000000" w:rsidDel="00000000" w:rsidP="00000000" w:rsidRDefault="00000000" w:rsidRPr="00000000" w14:paraId="0000003C">
      <w:pPr>
        <w:ind w:left="720" w:firstLine="0"/>
        <w:contextualSpacing w:val="0"/>
        <w:rPr/>
      </w:pPr>
      <w:r w:rsidDel="00000000" w:rsidR="00000000" w:rsidRPr="00000000">
        <w:rPr>
          <w:rtl w:val="0"/>
        </w:rPr>
        <w:t xml:space="preserve">contract with someone who produces energy. The Charging Station charges the car according to the system. The settlement between Anna and the energy provider happens automatically. So the electric car has been charged eliminating the middleman.</w:t>
      </w:r>
    </w:p>
    <w:p w:rsidR="00000000" w:rsidDel="00000000" w:rsidP="00000000" w:rsidRDefault="00000000" w:rsidRPr="00000000" w14:paraId="0000003D">
      <w:pPr>
        <w:ind w:left="720" w:firstLine="0"/>
        <w:contextualSpacing w:val="0"/>
        <w:rPr/>
      </w:pPr>
      <w:r w:rsidDel="00000000" w:rsidR="00000000" w:rsidRPr="00000000">
        <w:rPr>
          <w:rtl w:val="0"/>
        </w:rPr>
      </w:r>
    </w:p>
    <w:p w:rsidR="00000000" w:rsidDel="00000000" w:rsidP="00000000" w:rsidRDefault="00000000" w:rsidRPr="00000000" w14:paraId="0000003E">
      <w:pPr>
        <w:ind w:left="720" w:firstLine="0"/>
        <w:contextualSpacing w:val="0"/>
        <w:rPr>
          <w:u w:val="single"/>
        </w:rPr>
      </w:pPr>
      <w:r w:rsidDel="00000000" w:rsidR="00000000" w:rsidRPr="00000000">
        <w:rPr>
          <w:u w:val="single"/>
          <w:rtl w:val="0"/>
        </w:rPr>
        <w:t xml:space="preserve">Scenario Peter:</w:t>
      </w:r>
    </w:p>
    <w:p w:rsidR="00000000" w:rsidDel="00000000" w:rsidP="00000000" w:rsidRDefault="00000000" w:rsidRPr="00000000" w14:paraId="0000003F">
      <w:pPr>
        <w:ind w:left="720" w:firstLine="0"/>
        <w:contextualSpacing w:val="0"/>
        <w:rPr/>
      </w:pPr>
      <w:r w:rsidDel="00000000" w:rsidR="00000000" w:rsidRPr="00000000">
        <w:rPr>
          <w:rtl w:val="0"/>
        </w:rPr>
        <w:t xml:space="preserve">Peter registers him and his Photovoltaic System on the the system. He agrees to sell energy within the community and to the grid. When someone wants to buy the</w:t>
      </w:r>
    </w:p>
    <w:p w:rsidR="00000000" w:rsidDel="00000000" w:rsidP="00000000" w:rsidRDefault="00000000" w:rsidRPr="00000000" w14:paraId="00000040">
      <w:pPr>
        <w:ind w:left="720" w:firstLine="0"/>
        <w:contextualSpacing w:val="0"/>
        <w:rPr/>
      </w:pPr>
      <w:r w:rsidDel="00000000" w:rsidR="00000000" w:rsidRPr="00000000">
        <w:rPr>
          <w:rtl w:val="0"/>
        </w:rPr>
        <w:t xml:space="preserve">generated energy the system handles the sale. A contract is</w:t>
      </w:r>
    </w:p>
    <w:p w:rsidR="00000000" w:rsidDel="00000000" w:rsidP="00000000" w:rsidRDefault="00000000" w:rsidRPr="00000000" w14:paraId="00000041">
      <w:pPr>
        <w:ind w:left="720" w:firstLine="0"/>
        <w:contextualSpacing w:val="0"/>
        <w:rPr/>
      </w:pPr>
      <w:r w:rsidDel="00000000" w:rsidR="00000000" w:rsidRPr="00000000">
        <w:rPr>
          <w:rtl w:val="0"/>
        </w:rPr>
        <w:t xml:space="preserve">signed on the blockchain and the energy is transmitted accordingly. The contract is settled. The produced energy is sold eliminating the middleman.</w:t>
      </w:r>
    </w:p>
    <w:p w:rsidR="00000000" w:rsidDel="00000000" w:rsidP="00000000" w:rsidRDefault="00000000" w:rsidRPr="00000000" w14:paraId="00000042">
      <w:pPr>
        <w:contextualSpacing w:val="0"/>
        <w:jc w:val="left"/>
        <w:rPr/>
      </w:pPr>
      <w:r w:rsidDel="00000000" w:rsidR="00000000" w:rsidRPr="00000000">
        <w:rPr>
          <w:rtl w:val="0"/>
        </w:rPr>
      </w:r>
    </w:p>
    <w:p w:rsidR="00000000" w:rsidDel="00000000" w:rsidP="00000000" w:rsidRDefault="00000000" w:rsidRPr="00000000" w14:paraId="00000043">
      <w:pPr>
        <w:contextualSpacing w:val="0"/>
        <w:jc w:val="left"/>
        <w:rPr/>
      </w:pPr>
      <w:r w:rsidDel="00000000" w:rsidR="00000000" w:rsidRPr="00000000">
        <w:rPr>
          <w:rtl w:val="0"/>
        </w:rPr>
      </w:r>
    </w:p>
    <w:p w:rsidR="00000000" w:rsidDel="00000000" w:rsidP="00000000" w:rsidRDefault="00000000" w:rsidRPr="00000000" w14:paraId="00000044">
      <w:pPr>
        <w:ind w:left="708.6614173228347" w:firstLine="0"/>
        <w:contextualSpacing w:val="0"/>
        <w:jc w:val="center"/>
        <w:rPr/>
      </w:pPr>
      <w:r w:rsidDel="00000000" w:rsidR="00000000" w:rsidRPr="00000000">
        <w:rPr/>
        <w:drawing>
          <wp:inline distB="114300" distT="114300" distL="114300" distR="114300">
            <wp:extent cx="5186363" cy="2943225"/>
            <wp:effectExtent b="0" l="0" r="0" t="0"/>
            <wp:docPr id="28"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186363"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08.6614173228347" w:firstLine="0"/>
        <w:contextualSpacing w:val="0"/>
        <w:jc w:val="center"/>
        <w:rPr/>
      </w:pPr>
      <w:r w:rsidDel="00000000" w:rsidR="00000000" w:rsidRPr="00000000">
        <w:rPr>
          <w:rtl w:val="0"/>
        </w:rPr>
      </w:r>
    </w:p>
    <w:p w:rsidR="00000000" w:rsidDel="00000000" w:rsidP="00000000" w:rsidRDefault="00000000" w:rsidRPr="00000000" w14:paraId="00000046">
      <w:pPr>
        <w:pStyle w:val="Heading2"/>
        <w:numPr>
          <w:ilvl w:val="1"/>
          <w:numId w:val="1"/>
        </w:numPr>
        <w:ind w:left="1440" w:hanging="360"/>
        <w:rPr>
          <w:sz w:val="32"/>
          <w:szCs w:val="32"/>
        </w:rPr>
      </w:pPr>
      <w:bookmarkStart w:colFirst="0" w:colLast="0" w:name="_pcmcqd62kr6f" w:id="3"/>
      <w:bookmarkEnd w:id="3"/>
      <w:r w:rsidDel="00000000" w:rsidR="00000000" w:rsidRPr="00000000">
        <w:rPr>
          <w:rtl w:val="0"/>
        </w:rPr>
        <w:t xml:space="preserve">Description of the system</w:t>
      </w:r>
    </w:p>
    <w:p w:rsidR="00000000" w:rsidDel="00000000" w:rsidP="00000000" w:rsidRDefault="00000000" w:rsidRPr="00000000" w14:paraId="00000047">
      <w:pPr>
        <w:ind w:left="720" w:firstLine="0"/>
        <w:contextualSpacing w:val="0"/>
        <w:rPr/>
      </w:pPr>
      <w:r w:rsidDel="00000000" w:rsidR="00000000" w:rsidRPr="00000000">
        <w:rPr>
          <w:rtl w:val="0"/>
        </w:rPr>
        <w:t xml:space="preserve">The aim of the project is to implement a simplified peer-to-peer trading system which enables user to trade energy on a private blockchain. The system should simulate the producing, consuming and trading of energy, as it is not possible for us to provide all the different components which exist in real systems, for example photovoltaics, charging stations, crypto tags etc.</w:t>
      </w:r>
    </w:p>
    <w:p w:rsidR="00000000" w:rsidDel="00000000" w:rsidP="00000000" w:rsidRDefault="00000000" w:rsidRPr="00000000" w14:paraId="00000048">
      <w:pPr>
        <w:ind w:left="720" w:firstLine="0"/>
        <w:contextualSpacing w:val="0"/>
        <w:rPr/>
      </w:pPr>
      <w:r w:rsidDel="00000000" w:rsidR="00000000" w:rsidRPr="00000000">
        <w:rPr>
          <w:rtl w:val="0"/>
        </w:rPr>
      </w:r>
    </w:p>
    <w:p w:rsidR="00000000" w:rsidDel="00000000" w:rsidP="00000000" w:rsidRDefault="00000000" w:rsidRPr="00000000" w14:paraId="00000049">
      <w:pPr>
        <w:ind w:left="720" w:firstLine="0"/>
        <w:contextualSpacing w:val="0"/>
        <w:rPr/>
      </w:pPr>
      <w:r w:rsidDel="00000000" w:rsidR="00000000" w:rsidRPr="00000000">
        <w:rPr>
          <w:rtl w:val="0"/>
        </w:rPr>
        <w:t xml:space="preserve">The peer-to-peer system should contain following components:</w:t>
      </w:r>
    </w:p>
    <w:p w:rsidR="00000000" w:rsidDel="00000000" w:rsidP="00000000" w:rsidRDefault="00000000" w:rsidRPr="00000000" w14:paraId="0000004A">
      <w:pPr>
        <w:numPr>
          <w:ilvl w:val="0"/>
          <w:numId w:val="2"/>
        </w:numPr>
        <w:ind w:left="1440" w:hanging="360"/>
        <w:rPr>
          <w:u w:val="none"/>
        </w:rPr>
      </w:pPr>
      <w:r w:rsidDel="00000000" w:rsidR="00000000" w:rsidRPr="00000000">
        <w:rPr>
          <w:rtl w:val="0"/>
        </w:rPr>
        <w:t xml:space="preserve">Web-application: Web-application with user-interface for user-registration and entering (uploading) smart home data</w:t>
      </w:r>
    </w:p>
    <w:p w:rsidR="00000000" w:rsidDel="00000000" w:rsidP="00000000" w:rsidRDefault="00000000" w:rsidRPr="00000000" w14:paraId="0000004B">
      <w:pPr>
        <w:numPr>
          <w:ilvl w:val="0"/>
          <w:numId w:val="2"/>
        </w:numPr>
        <w:ind w:left="1440" w:hanging="360"/>
        <w:rPr>
          <w:u w:val="none"/>
        </w:rPr>
      </w:pPr>
      <w:r w:rsidDel="00000000" w:rsidR="00000000" w:rsidRPr="00000000">
        <w:rPr>
          <w:rtl w:val="0"/>
        </w:rPr>
        <w:t xml:space="preserve">Ontology: Data structure of the system</w:t>
      </w:r>
    </w:p>
    <w:p w:rsidR="00000000" w:rsidDel="00000000" w:rsidP="00000000" w:rsidRDefault="00000000" w:rsidRPr="00000000" w14:paraId="0000004C">
      <w:pPr>
        <w:numPr>
          <w:ilvl w:val="0"/>
          <w:numId w:val="2"/>
        </w:numPr>
        <w:ind w:left="1440" w:hanging="360"/>
        <w:rPr>
          <w:u w:val="none"/>
        </w:rPr>
      </w:pPr>
      <w:r w:rsidDel="00000000" w:rsidR="00000000" w:rsidRPr="00000000">
        <w:rPr>
          <w:rtl w:val="0"/>
        </w:rPr>
        <w:t xml:space="preserve">Private Blockchain: Platform for trading and matching prosumers</w:t>
      </w:r>
    </w:p>
    <w:p w:rsidR="00000000" w:rsidDel="00000000" w:rsidP="00000000" w:rsidRDefault="00000000" w:rsidRPr="00000000" w14:paraId="0000004D">
      <w:pPr>
        <w:numPr>
          <w:ilvl w:val="0"/>
          <w:numId w:val="2"/>
        </w:numPr>
        <w:ind w:left="1440" w:hanging="360"/>
        <w:rPr>
          <w:u w:val="none"/>
        </w:rPr>
      </w:pPr>
      <w:r w:rsidDel="00000000" w:rsidR="00000000" w:rsidRPr="00000000">
        <w:rPr>
          <w:rtl w:val="0"/>
        </w:rPr>
        <w:t xml:space="preserve">ADOxx Metamodel: Metamodel for modelling own smart home model</w:t>
      </w:r>
    </w:p>
    <w:p w:rsidR="00000000" w:rsidDel="00000000" w:rsidP="00000000" w:rsidRDefault="00000000" w:rsidRPr="00000000" w14:paraId="0000004E">
      <w:pPr>
        <w:numPr>
          <w:ilvl w:val="0"/>
          <w:numId w:val="2"/>
        </w:numPr>
        <w:ind w:left="1440" w:hanging="360"/>
        <w:rPr>
          <w:u w:val="none"/>
        </w:rPr>
      </w:pPr>
      <w:r w:rsidDel="00000000" w:rsidR="00000000" w:rsidRPr="00000000">
        <w:rPr>
          <w:rtl w:val="0"/>
        </w:rPr>
        <w:t xml:space="preserve">Simulation tool: Simulate scenarios for energy consuming, producing and trading</w:t>
      </w:r>
    </w:p>
    <w:p w:rsidR="00000000" w:rsidDel="00000000" w:rsidP="00000000" w:rsidRDefault="00000000" w:rsidRPr="00000000" w14:paraId="0000004F">
      <w:pP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jc w:val="right"/>
        <w:rPr/>
      </w:pPr>
      <w:r w:rsidDel="00000000" w:rsidR="00000000" w:rsidRPr="00000000">
        <w:rPr>
          <w:rtl w:val="0"/>
        </w:rPr>
      </w:r>
    </w:p>
    <w:p w:rsidR="00000000" w:rsidDel="00000000" w:rsidP="00000000" w:rsidRDefault="00000000" w:rsidRPr="00000000" w14:paraId="00000052">
      <w:pPr>
        <w:contextualSpacing w:val="0"/>
        <w:jc w:val="right"/>
        <w:rPr/>
      </w:pPr>
      <w:r w:rsidDel="00000000" w:rsidR="00000000" w:rsidRPr="00000000">
        <w:rPr>
          <w:rtl w:val="0"/>
        </w:rPr>
      </w:r>
    </w:p>
    <w:p w:rsidR="00000000" w:rsidDel="00000000" w:rsidP="00000000" w:rsidRDefault="00000000" w:rsidRPr="00000000" w14:paraId="00000053">
      <w:pPr>
        <w:contextualSpacing w:val="0"/>
        <w:jc w:val="right"/>
        <w:rPr/>
      </w:pPr>
      <w:r w:rsidDel="00000000" w:rsidR="00000000" w:rsidRPr="00000000">
        <w:rPr>
          <w:rtl w:val="0"/>
        </w:rPr>
      </w:r>
    </w:p>
    <w:p w:rsidR="00000000" w:rsidDel="00000000" w:rsidP="00000000" w:rsidRDefault="00000000" w:rsidRPr="00000000" w14:paraId="00000054">
      <w:pPr>
        <w:pStyle w:val="Heading1"/>
        <w:numPr>
          <w:ilvl w:val="0"/>
          <w:numId w:val="1"/>
        </w:numPr>
        <w:ind w:left="720" w:hanging="360"/>
        <w:rPr>
          <w:sz w:val="40"/>
          <w:szCs w:val="40"/>
        </w:rPr>
      </w:pPr>
      <w:bookmarkStart w:colFirst="0" w:colLast="0" w:name="_74xmhbfyv8nm" w:id="4"/>
      <w:bookmarkEnd w:id="4"/>
      <w:r w:rsidDel="00000000" w:rsidR="00000000" w:rsidRPr="00000000">
        <w:rPr>
          <w:rtl w:val="0"/>
        </w:rPr>
        <w:t xml:space="preserve">Use Case View</w:t>
      </w:r>
    </w:p>
    <w:p w:rsidR="00000000" w:rsidDel="00000000" w:rsidP="00000000" w:rsidRDefault="00000000" w:rsidRPr="00000000" w14:paraId="00000055">
      <w:pPr>
        <w:ind w:left="720" w:firstLine="0"/>
        <w:contextualSpacing w:val="0"/>
        <w:rPr/>
      </w:pPr>
      <w:r w:rsidDel="00000000" w:rsidR="00000000" w:rsidRPr="00000000">
        <w:rPr/>
        <w:drawing>
          <wp:inline distB="114300" distT="114300" distL="114300" distR="114300">
            <wp:extent cx="5734050" cy="4635500"/>
            <wp:effectExtent b="0" l="0" r="0" t="0"/>
            <wp:docPr id="1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40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08.6614173228347" w:firstLine="0"/>
        <w:contextualSpacing w:val="0"/>
        <w:jc w:val="center"/>
        <w:rPr/>
      </w:pPr>
      <w:r w:rsidDel="00000000" w:rsidR="00000000" w:rsidRPr="00000000">
        <w:rPr>
          <w:rtl w:val="0"/>
        </w:rPr>
      </w:r>
    </w:p>
    <w:p w:rsidR="00000000" w:rsidDel="00000000" w:rsidP="00000000" w:rsidRDefault="00000000" w:rsidRPr="00000000" w14:paraId="00000057">
      <w:pPr>
        <w:ind w:left="708.6614173228347" w:firstLine="0"/>
        <w:contextualSpacing w:val="0"/>
        <w:jc w:val="center"/>
        <w:rPr/>
      </w:pPr>
      <w:r w:rsidDel="00000000" w:rsidR="00000000" w:rsidRPr="00000000">
        <w:rPr>
          <w:rtl w:val="0"/>
        </w:rPr>
      </w:r>
    </w:p>
    <w:p w:rsidR="00000000" w:rsidDel="00000000" w:rsidP="00000000" w:rsidRDefault="00000000" w:rsidRPr="00000000" w14:paraId="00000058">
      <w:pPr>
        <w:ind w:left="708.6614173228347" w:firstLine="0"/>
        <w:contextualSpacing w:val="0"/>
        <w:jc w:val="center"/>
        <w:rPr/>
      </w:pPr>
      <w:r w:rsidDel="00000000" w:rsidR="00000000" w:rsidRPr="00000000">
        <w:rPr>
          <w:rtl w:val="0"/>
        </w:rPr>
      </w:r>
    </w:p>
    <w:tbl>
      <w:tblPr>
        <w:tblStyle w:val="Table1"/>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6420"/>
        <w:tblGridChange w:id="0">
          <w:tblGrid>
            <w:gridCol w:w="2580"/>
            <w:gridCol w:w="64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9">
            <w:pPr>
              <w:ind w:left="100" w:firstLine="0"/>
              <w:contextualSpacing w:val="0"/>
              <w:jc w:val="center"/>
              <w:rPr>
                <w:b w:val="1"/>
              </w:rPr>
            </w:pPr>
            <w:r w:rsidDel="00000000" w:rsidR="00000000" w:rsidRPr="00000000">
              <w:rPr>
                <w:b w:val="1"/>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ind w:left="100" w:firstLine="0"/>
              <w:contextualSpacing w:val="0"/>
              <w:jc w:val="center"/>
              <w:rPr/>
            </w:pPr>
            <w:r w:rsidDel="00000000" w:rsidR="00000000" w:rsidRPr="00000000">
              <w:rPr>
                <w:rtl w:val="0"/>
              </w:rPr>
              <w:t xml:space="preserve">Sign up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B">
            <w:pPr>
              <w:ind w:left="100" w:firstLine="0"/>
              <w:contextualSpacing w:val="0"/>
              <w:jc w:val="center"/>
              <w:rPr>
                <w:b w:val="1"/>
              </w:rPr>
            </w:pPr>
            <w:r w:rsidDel="00000000" w:rsidR="00000000" w:rsidRPr="00000000">
              <w:rPr>
                <w:b w:val="1"/>
                <w:rtl w:val="0"/>
              </w:rPr>
              <w:t xml:space="preserve">Use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ind w:left="100" w:firstLine="0"/>
              <w:contextualSpacing w:val="0"/>
              <w:jc w:val="center"/>
              <w:rPr/>
            </w:pPr>
            <w:r w:rsidDel="00000000" w:rsidR="00000000" w:rsidRPr="00000000">
              <w:rPr>
                <w:rtl w:val="0"/>
              </w:rPr>
              <w:t xml:space="preserve">UC1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D">
            <w:pPr>
              <w:ind w:left="100" w:firstLine="0"/>
              <w:contextualSpacing w:val="0"/>
              <w:jc w:val="center"/>
              <w:rPr>
                <w:b w:val="1"/>
              </w:rPr>
            </w:pPr>
            <w:r w:rsidDel="00000000" w:rsidR="00000000" w:rsidRPr="00000000">
              <w:rPr>
                <w:b w:val="1"/>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ind w:left="100" w:firstLine="0"/>
              <w:contextualSpacing w:val="0"/>
              <w:jc w:val="center"/>
              <w:rPr/>
            </w:pPr>
            <w:r w:rsidDel="00000000" w:rsidR="00000000" w:rsidRPr="00000000">
              <w:rPr>
                <w:rtl w:val="0"/>
              </w:rPr>
              <w:t xml:space="preserve">User, System</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F">
            <w:pPr>
              <w:ind w:left="100" w:firstLine="0"/>
              <w:contextualSpacing w:val="0"/>
              <w:jc w:val="center"/>
              <w:rPr>
                <w:b w:val="1"/>
              </w:rPr>
            </w:pPr>
            <w:r w:rsidDel="00000000" w:rsidR="00000000" w:rsidRPr="00000000">
              <w:rPr>
                <w:b w:val="1"/>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ind w:left="100" w:firstLine="0"/>
              <w:contextualSpacing w:val="0"/>
              <w:jc w:val="center"/>
              <w:rPr/>
            </w:pPr>
            <w:r w:rsidDel="00000000" w:rsidR="00000000" w:rsidRPr="00000000">
              <w:rPr>
                <w:rtl w:val="0"/>
              </w:rPr>
              <w:t xml:space="preserve"> A customer inserts his registration data via the web interface and submits.</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61">
            <w:pPr>
              <w:ind w:left="100" w:firstLine="0"/>
              <w:contextualSpacing w:val="0"/>
              <w:jc w:val="center"/>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ind w:left="100" w:firstLine="0"/>
              <w:contextualSpacing w:val="0"/>
              <w:jc w:val="center"/>
              <w:rPr/>
            </w:pPr>
            <w:r w:rsidDel="00000000" w:rsidR="00000000" w:rsidRPr="00000000">
              <w:rPr>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63">
            <w:pPr>
              <w:ind w:left="100" w:firstLine="0"/>
              <w:contextualSpacing w:val="0"/>
              <w:jc w:val="center"/>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ind w:left="100" w:firstLine="0"/>
              <w:contextualSpacing w:val="0"/>
              <w:jc w:val="center"/>
              <w:rPr/>
            </w:pPr>
            <w:r w:rsidDel="00000000" w:rsidR="00000000" w:rsidRPr="00000000">
              <w:rPr>
                <w:rtl w:val="0"/>
              </w:rPr>
              <w:t xml:space="preserve">The customers data will be placed into the system. </w:t>
            </w:r>
          </w:p>
        </w:tc>
      </w:tr>
      <w:tr>
        <w:trPr>
          <w:trHeight w:val="7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65">
            <w:pPr>
              <w:ind w:left="100" w:firstLine="0"/>
              <w:contextualSpacing w:val="0"/>
              <w:jc w:val="center"/>
              <w:rPr>
                <w:b w:val="1"/>
              </w:rPr>
            </w:pPr>
            <w:r w:rsidDel="00000000" w:rsidR="00000000" w:rsidRPr="00000000">
              <w:rPr>
                <w:b w:val="1"/>
                <w:rtl w:val="0"/>
              </w:rPr>
              <w:t xml:space="preserve">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numPr>
                <w:ilvl w:val="0"/>
                <w:numId w:val="6"/>
              </w:numPr>
              <w:ind w:left="720" w:hanging="360"/>
              <w:rPr>
                <w:u w:val="none"/>
              </w:rPr>
            </w:pPr>
            <w:r w:rsidDel="00000000" w:rsidR="00000000" w:rsidRPr="00000000">
              <w:rPr>
                <w:rtl w:val="0"/>
              </w:rPr>
              <w:t xml:space="preserve">The customer selects “sign up”.</w:t>
            </w:r>
          </w:p>
          <w:p w:rsidR="00000000" w:rsidDel="00000000" w:rsidP="00000000" w:rsidRDefault="00000000" w:rsidRPr="00000000" w14:paraId="00000067">
            <w:pPr>
              <w:numPr>
                <w:ilvl w:val="0"/>
                <w:numId w:val="6"/>
              </w:numPr>
              <w:ind w:left="720" w:hanging="360"/>
              <w:rPr>
                <w:u w:val="none"/>
              </w:rPr>
            </w:pPr>
            <w:r w:rsidDel="00000000" w:rsidR="00000000" w:rsidRPr="00000000">
              <w:rPr>
                <w:rtl w:val="0"/>
              </w:rPr>
              <w:t xml:space="preserve">A new order form will be displayed.</w:t>
            </w:r>
          </w:p>
          <w:p w:rsidR="00000000" w:rsidDel="00000000" w:rsidP="00000000" w:rsidRDefault="00000000" w:rsidRPr="00000000" w14:paraId="00000068">
            <w:pPr>
              <w:numPr>
                <w:ilvl w:val="0"/>
                <w:numId w:val="6"/>
              </w:numPr>
              <w:ind w:left="720" w:hanging="360"/>
              <w:rPr>
                <w:u w:val="none"/>
              </w:rPr>
            </w:pPr>
            <w:r w:rsidDel="00000000" w:rsidR="00000000" w:rsidRPr="00000000">
              <w:rPr>
                <w:rtl w:val="0"/>
              </w:rPr>
              <w:t xml:space="preserve">The user fills blanks in</w:t>
            </w:r>
          </w:p>
          <w:p w:rsidR="00000000" w:rsidDel="00000000" w:rsidP="00000000" w:rsidRDefault="00000000" w:rsidRPr="00000000" w14:paraId="00000069">
            <w:pPr>
              <w:numPr>
                <w:ilvl w:val="0"/>
                <w:numId w:val="6"/>
              </w:numPr>
              <w:ind w:left="720" w:hanging="360"/>
              <w:rPr>
                <w:u w:val="none"/>
              </w:rPr>
            </w:pPr>
            <w:r w:rsidDel="00000000" w:rsidR="00000000" w:rsidRPr="00000000">
              <w:rPr>
                <w:rtl w:val="0"/>
              </w:rPr>
              <w:t xml:space="preserve">The user submits the order form for processing.</w:t>
            </w:r>
          </w:p>
          <w:p w:rsidR="00000000" w:rsidDel="00000000" w:rsidP="00000000" w:rsidRDefault="00000000" w:rsidRPr="00000000" w14:paraId="0000006A">
            <w:pPr>
              <w:numPr>
                <w:ilvl w:val="0"/>
                <w:numId w:val="6"/>
              </w:numPr>
              <w:ind w:left="720" w:hanging="360"/>
              <w:rPr>
                <w:u w:val="none"/>
              </w:rPr>
            </w:pPr>
            <w:r w:rsidDel="00000000" w:rsidR="00000000" w:rsidRPr="00000000">
              <w:rPr>
                <w:rtl w:val="0"/>
              </w:rPr>
              <w:t xml:space="preserve">The data is then passed on.</w:t>
            </w:r>
          </w:p>
          <w:p w:rsidR="00000000" w:rsidDel="00000000" w:rsidP="00000000" w:rsidRDefault="00000000" w:rsidRPr="00000000" w14:paraId="0000006B">
            <w:pPr>
              <w:ind w:left="100" w:firstLine="0"/>
              <w:contextualSpacing w:val="0"/>
              <w:jc w:val="left"/>
              <w:rPr/>
            </w:pPr>
            <w:r w:rsidDel="00000000" w:rsidR="00000000" w:rsidRPr="00000000">
              <w:rPr>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6C">
            <w:pPr>
              <w:ind w:left="100" w:firstLine="0"/>
              <w:contextualSpacing w:val="0"/>
              <w:jc w:val="center"/>
              <w:rPr>
                <w:b w:val="1"/>
              </w:rPr>
            </w:pPr>
            <w:r w:rsidDel="00000000" w:rsidR="00000000" w:rsidRPr="00000000">
              <w:rPr>
                <w:b w:val="1"/>
                <w:rtl w:val="0"/>
              </w:rPr>
              <w:t xml:space="preserve">Extensions: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ind w:left="100" w:firstLine="0"/>
              <w:contextualSpacing w:val="0"/>
              <w:jc w:val="center"/>
              <w:rPr/>
            </w:pPr>
            <w:r w:rsidDel="00000000" w:rsidR="00000000" w:rsidRPr="00000000">
              <w:rPr>
                <w:rtl w:val="0"/>
              </w:rPr>
              <w:t xml:space="preserve">The process can be cancelled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6E">
            <w:pPr>
              <w:ind w:left="100" w:firstLine="0"/>
              <w:contextualSpacing w:val="0"/>
              <w:jc w:val="center"/>
              <w:rPr>
                <w:b w:val="1"/>
              </w:rPr>
            </w:pPr>
            <w:r w:rsidDel="00000000" w:rsidR="00000000" w:rsidRPr="00000000">
              <w:rPr>
                <w:b w:val="1"/>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ind w:left="100" w:firstLine="0"/>
              <w:contextualSpacing w:val="0"/>
              <w:jc w:val="center"/>
              <w:rPr/>
            </w:pPr>
            <w:r w:rsidDel="00000000" w:rsidR="00000000" w:rsidRPr="00000000">
              <w:rPr>
                <w:rtl w:val="0"/>
              </w:rPr>
              <w:t xml:space="preserve">high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70">
            <w:pPr>
              <w:ind w:left="100" w:firstLine="0"/>
              <w:contextualSpacing w:val="0"/>
              <w:jc w:val="center"/>
              <w:rPr>
                <w:b w:val="1"/>
              </w:rPr>
            </w:pPr>
            <w:r w:rsidDel="00000000" w:rsidR="00000000" w:rsidRPr="00000000">
              <w:rPr>
                <w:b w:val="1"/>
                <w:rtl w:val="0"/>
              </w:rPr>
              <w:t xml:space="preserve">Performance Target: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ind w:left="100" w:firstLine="0"/>
              <w:contextualSpacing w:val="0"/>
              <w:jc w:val="center"/>
              <w:rPr/>
            </w:pPr>
            <w:r w:rsidDel="00000000" w:rsidR="00000000" w:rsidRPr="00000000">
              <w:rPr>
                <w:rtl w:val="0"/>
              </w:rPr>
              <w:t xml:space="preserve">successful registration </w:t>
            </w:r>
          </w:p>
        </w:tc>
      </w:tr>
      <w:tr>
        <w:trPr>
          <w:trHeight w:val="32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72">
            <w:pPr>
              <w:ind w:left="100" w:firstLine="0"/>
              <w:contextualSpacing w:val="0"/>
              <w:jc w:val="center"/>
              <w:rPr>
                <w:b w:val="1"/>
              </w:rPr>
            </w:pPr>
            <w:r w:rsidDel="00000000" w:rsidR="00000000" w:rsidRPr="00000000">
              <w:rPr>
                <w:b w:val="1"/>
                <w:rtl w:val="0"/>
              </w:rPr>
              <w:t xml:space="preserve">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ind w:left="100" w:firstLine="0"/>
              <w:contextualSpacing w:val="0"/>
              <w:jc w:val="center"/>
              <w:rPr/>
            </w:pPr>
            <w:r w:rsidDel="00000000" w:rsidR="00000000" w:rsidRPr="00000000">
              <w:rPr>
                <w:rtl w:val="0"/>
              </w:rPr>
              <w:t xml:space="preserve">- </w:t>
            </w:r>
          </w:p>
        </w:tc>
      </w:tr>
    </w:tbl>
    <w:p w:rsidR="00000000" w:rsidDel="00000000" w:rsidP="00000000" w:rsidRDefault="00000000" w:rsidRPr="00000000" w14:paraId="00000074">
      <w:pPr>
        <w:ind w:left="708.6614173228347" w:firstLine="0"/>
        <w:contextualSpacing w:val="0"/>
        <w:jc w:val="center"/>
        <w:rPr/>
      </w:pPr>
      <w:r w:rsidDel="00000000" w:rsidR="00000000" w:rsidRPr="00000000">
        <w:rPr>
          <w:rtl w:val="0"/>
        </w:rPr>
      </w:r>
    </w:p>
    <w:p w:rsidR="00000000" w:rsidDel="00000000" w:rsidP="00000000" w:rsidRDefault="00000000" w:rsidRPr="00000000" w14:paraId="00000075">
      <w:pPr>
        <w:ind w:left="708.6614173228347" w:firstLine="0"/>
        <w:contextualSpacing w:val="0"/>
        <w:jc w:val="center"/>
        <w:rPr/>
      </w:pPr>
      <w:r w:rsidDel="00000000" w:rsidR="00000000" w:rsidRPr="00000000">
        <w:rPr>
          <w:rtl w:val="0"/>
        </w:rPr>
      </w:r>
    </w:p>
    <w:p w:rsidR="00000000" w:rsidDel="00000000" w:rsidP="00000000" w:rsidRDefault="00000000" w:rsidRPr="00000000" w14:paraId="00000076">
      <w:pPr>
        <w:ind w:left="708.6614173228347" w:firstLine="0"/>
        <w:contextualSpacing w:val="0"/>
        <w:jc w:val="center"/>
        <w:rPr/>
      </w:pPr>
      <w:r w:rsidDel="00000000" w:rsidR="00000000" w:rsidRPr="00000000">
        <w:rPr>
          <w:rtl w:val="0"/>
        </w:rPr>
      </w:r>
    </w:p>
    <w:p w:rsidR="00000000" w:rsidDel="00000000" w:rsidP="00000000" w:rsidRDefault="00000000" w:rsidRPr="00000000" w14:paraId="00000077">
      <w:pPr>
        <w:ind w:left="708.6614173228347" w:firstLine="0"/>
        <w:contextualSpacing w:val="0"/>
        <w:jc w:val="center"/>
        <w:rPr/>
      </w:pPr>
      <w:r w:rsidDel="00000000" w:rsidR="00000000" w:rsidRPr="00000000">
        <w:rPr>
          <w:rtl w:val="0"/>
        </w:rPr>
      </w:r>
    </w:p>
    <w:p w:rsidR="00000000" w:rsidDel="00000000" w:rsidP="00000000" w:rsidRDefault="00000000" w:rsidRPr="00000000" w14:paraId="00000078">
      <w:pPr>
        <w:ind w:left="708.6614173228347" w:firstLine="0"/>
        <w:contextualSpacing w:val="0"/>
        <w:jc w:val="center"/>
        <w:rPr/>
      </w:pPr>
      <w:r w:rsidDel="00000000" w:rsidR="00000000" w:rsidRPr="00000000">
        <w:rPr>
          <w:rtl w:val="0"/>
        </w:rPr>
      </w:r>
    </w:p>
    <w:p w:rsidR="00000000" w:rsidDel="00000000" w:rsidP="00000000" w:rsidRDefault="00000000" w:rsidRPr="00000000" w14:paraId="00000079">
      <w:pPr>
        <w:ind w:left="708.6614173228347" w:firstLine="0"/>
        <w:contextualSpacing w:val="0"/>
        <w:jc w:val="center"/>
        <w:rPr/>
      </w:pPr>
      <w:r w:rsidDel="00000000" w:rsidR="00000000" w:rsidRPr="00000000">
        <w:rPr>
          <w:rtl w:val="0"/>
        </w:rPr>
      </w:r>
    </w:p>
    <w:p w:rsidR="00000000" w:rsidDel="00000000" w:rsidP="00000000" w:rsidRDefault="00000000" w:rsidRPr="00000000" w14:paraId="0000007A">
      <w:pPr>
        <w:ind w:left="708.6614173228347" w:firstLine="0"/>
        <w:contextualSpacing w:val="0"/>
        <w:jc w:val="center"/>
        <w:rPr/>
      </w:pPr>
      <w:r w:rsidDel="00000000" w:rsidR="00000000" w:rsidRPr="00000000">
        <w:rPr>
          <w:rtl w:val="0"/>
        </w:rPr>
      </w:r>
    </w:p>
    <w:p w:rsidR="00000000" w:rsidDel="00000000" w:rsidP="00000000" w:rsidRDefault="00000000" w:rsidRPr="00000000" w14:paraId="0000007B">
      <w:pPr>
        <w:ind w:left="708.6614173228347" w:firstLine="0"/>
        <w:contextualSpacing w:val="0"/>
        <w:jc w:val="center"/>
        <w:rPr/>
      </w:pPr>
      <w:r w:rsidDel="00000000" w:rsidR="00000000" w:rsidRPr="00000000">
        <w:rPr>
          <w:rtl w:val="0"/>
        </w:rPr>
      </w:r>
    </w:p>
    <w:p w:rsidR="00000000" w:rsidDel="00000000" w:rsidP="00000000" w:rsidRDefault="00000000" w:rsidRPr="00000000" w14:paraId="0000007C">
      <w:pPr>
        <w:ind w:left="708.6614173228347" w:firstLine="0"/>
        <w:contextualSpacing w:val="0"/>
        <w:jc w:val="center"/>
        <w:rPr/>
      </w:pPr>
      <w:r w:rsidDel="00000000" w:rsidR="00000000" w:rsidRPr="00000000">
        <w:rPr>
          <w:rtl w:val="0"/>
        </w:rPr>
      </w:r>
    </w:p>
    <w:p w:rsidR="00000000" w:rsidDel="00000000" w:rsidP="00000000" w:rsidRDefault="00000000" w:rsidRPr="00000000" w14:paraId="0000007D">
      <w:pPr>
        <w:ind w:left="708.6614173228347" w:firstLine="0"/>
        <w:contextualSpacing w:val="0"/>
        <w:jc w:val="center"/>
        <w:rPr/>
      </w:pPr>
      <w:r w:rsidDel="00000000" w:rsidR="00000000" w:rsidRPr="00000000">
        <w:rPr>
          <w:rtl w:val="0"/>
        </w:rPr>
      </w:r>
    </w:p>
    <w:p w:rsidR="00000000" w:rsidDel="00000000" w:rsidP="00000000" w:rsidRDefault="00000000" w:rsidRPr="00000000" w14:paraId="0000007E">
      <w:pPr>
        <w:ind w:left="708.6614173228347" w:firstLine="0"/>
        <w:contextualSpacing w:val="0"/>
        <w:jc w:val="center"/>
        <w:rPr/>
      </w:pPr>
      <w:r w:rsidDel="00000000" w:rsidR="00000000" w:rsidRPr="00000000">
        <w:rPr>
          <w:rtl w:val="0"/>
        </w:rPr>
      </w:r>
    </w:p>
    <w:p w:rsidR="00000000" w:rsidDel="00000000" w:rsidP="00000000" w:rsidRDefault="00000000" w:rsidRPr="00000000" w14:paraId="0000007F">
      <w:pPr>
        <w:ind w:left="708.6614173228347" w:firstLine="0"/>
        <w:contextualSpacing w:val="0"/>
        <w:jc w:val="center"/>
        <w:rPr/>
      </w:pPr>
      <w:r w:rsidDel="00000000" w:rsidR="00000000" w:rsidRPr="00000000">
        <w:rPr>
          <w:rtl w:val="0"/>
        </w:rPr>
      </w:r>
    </w:p>
    <w:p w:rsidR="00000000" w:rsidDel="00000000" w:rsidP="00000000" w:rsidRDefault="00000000" w:rsidRPr="00000000" w14:paraId="00000080">
      <w:pPr>
        <w:ind w:left="708.6614173228347" w:firstLine="0"/>
        <w:contextualSpacing w:val="0"/>
        <w:jc w:val="center"/>
        <w:rPr/>
      </w:pPr>
      <w:r w:rsidDel="00000000" w:rsidR="00000000" w:rsidRPr="00000000">
        <w:rPr>
          <w:rtl w:val="0"/>
        </w:rPr>
      </w:r>
    </w:p>
    <w:tbl>
      <w:tblPr>
        <w:tblStyle w:val="Table2"/>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6420"/>
        <w:tblGridChange w:id="0">
          <w:tblGrid>
            <w:gridCol w:w="2580"/>
            <w:gridCol w:w="64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1">
            <w:pPr>
              <w:ind w:left="100" w:firstLine="0"/>
              <w:contextualSpacing w:val="0"/>
              <w:jc w:val="center"/>
              <w:rPr>
                <w:b w:val="1"/>
              </w:rPr>
            </w:pPr>
            <w:r w:rsidDel="00000000" w:rsidR="00000000" w:rsidRPr="00000000">
              <w:rPr>
                <w:b w:val="1"/>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ind w:left="100" w:firstLine="0"/>
              <w:contextualSpacing w:val="0"/>
              <w:jc w:val="center"/>
              <w:rPr/>
            </w:pPr>
            <w:r w:rsidDel="00000000" w:rsidR="00000000" w:rsidRPr="00000000">
              <w:rPr>
                <w:rtl w:val="0"/>
              </w:rPr>
              <w:t xml:space="preserve">Register Energy Production System</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3">
            <w:pPr>
              <w:ind w:left="100" w:firstLine="0"/>
              <w:contextualSpacing w:val="0"/>
              <w:jc w:val="center"/>
              <w:rPr>
                <w:b w:val="1"/>
              </w:rPr>
            </w:pPr>
            <w:r w:rsidDel="00000000" w:rsidR="00000000" w:rsidRPr="00000000">
              <w:rPr>
                <w:b w:val="1"/>
                <w:rtl w:val="0"/>
              </w:rPr>
              <w:t xml:space="preserve">Use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ind w:left="100" w:firstLine="0"/>
              <w:contextualSpacing w:val="0"/>
              <w:jc w:val="center"/>
              <w:rPr/>
            </w:pPr>
            <w:r w:rsidDel="00000000" w:rsidR="00000000" w:rsidRPr="00000000">
              <w:rPr>
                <w:rtl w:val="0"/>
              </w:rPr>
              <w:t xml:space="preserve">UC2</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5">
            <w:pPr>
              <w:ind w:left="100" w:firstLine="0"/>
              <w:contextualSpacing w:val="0"/>
              <w:jc w:val="center"/>
              <w:rPr>
                <w:b w:val="1"/>
              </w:rPr>
            </w:pPr>
            <w:r w:rsidDel="00000000" w:rsidR="00000000" w:rsidRPr="00000000">
              <w:rPr>
                <w:b w:val="1"/>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ind w:left="100" w:firstLine="0"/>
              <w:contextualSpacing w:val="0"/>
              <w:jc w:val="center"/>
              <w:rPr/>
            </w:pPr>
            <w:r w:rsidDel="00000000" w:rsidR="00000000" w:rsidRPr="00000000">
              <w:rPr>
                <w:rtl w:val="0"/>
              </w:rPr>
              <w:t xml:space="preserve">User, System</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7">
            <w:pPr>
              <w:ind w:left="100" w:firstLine="0"/>
              <w:contextualSpacing w:val="0"/>
              <w:jc w:val="center"/>
              <w:rPr>
                <w:b w:val="1"/>
              </w:rPr>
            </w:pPr>
            <w:r w:rsidDel="00000000" w:rsidR="00000000" w:rsidRPr="00000000">
              <w:rPr>
                <w:b w:val="1"/>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ind w:left="100" w:firstLine="0"/>
              <w:contextualSpacing w:val="0"/>
              <w:jc w:val="center"/>
              <w:rPr/>
            </w:pPr>
            <w:r w:rsidDel="00000000" w:rsidR="00000000" w:rsidRPr="00000000">
              <w:rPr>
                <w:rtl w:val="0"/>
              </w:rPr>
              <w:t xml:space="preserve"> A customer inserts his production system data via the web interface and submits.</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9">
            <w:pPr>
              <w:ind w:left="100" w:firstLine="0"/>
              <w:contextualSpacing w:val="0"/>
              <w:jc w:val="center"/>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ind w:left="100" w:firstLine="0"/>
              <w:contextualSpacing w:val="0"/>
              <w:jc w:val="center"/>
              <w:rPr/>
            </w:pPr>
            <w:r w:rsidDel="00000000" w:rsidR="00000000" w:rsidRPr="00000000">
              <w:rPr>
                <w:rtl w:val="0"/>
              </w:rPr>
              <w:t xml:space="preserve">The user has signed up.</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B">
            <w:pPr>
              <w:ind w:left="100" w:firstLine="0"/>
              <w:contextualSpacing w:val="0"/>
              <w:jc w:val="center"/>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ind w:left="100" w:firstLine="0"/>
              <w:contextualSpacing w:val="0"/>
              <w:jc w:val="center"/>
              <w:rPr/>
            </w:pPr>
            <w:r w:rsidDel="00000000" w:rsidR="00000000" w:rsidRPr="00000000">
              <w:rPr>
                <w:rtl w:val="0"/>
              </w:rPr>
              <w:t xml:space="preserve">The customers data will be placed into the system. </w:t>
            </w:r>
          </w:p>
        </w:tc>
      </w:tr>
      <w:tr>
        <w:trPr>
          <w:trHeight w:val="7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D">
            <w:pPr>
              <w:ind w:left="100" w:firstLine="0"/>
              <w:contextualSpacing w:val="0"/>
              <w:jc w:val="center"/>
              <w:rPr>
                <w:b w:val="1"/>
              </w:rPr>
            </w:pPr>
            <w:r w:rsidDel="00000000" w:rsidR="00000000" w:rsidRPr="00000000">
              <w:rPr>
                <w:b w:val="1"/>
                <w:rtl w:val="0"/>
              </w:rPr>
              <w:t xml:space="preserve">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numPr>
                <w:ilvl w:val="0"/>
                <w:numId w:val="7"/>
              </w:numPr>
              <w:ind w:left="720" w:hanging="360"/>
              <w:rPr>
                <w:u w:val="none"/>
              </w:rPr>
            </w:pPr>
            <w:r w:rsidDel="00000000" w:rsidR="00000000" w:rsidRPr="00000000">
              <w:rPr>
                <w:rtl w:val="0"/>
              </w:rPr>
              <w:t xml:space="preserve">The user selects “Register Production System”.</w:t>
            </w:r>
          </w:p>
          <w:p w:rsidR="00000000" w:rsidDel="00000000" w:rsidP="00000000" w:rsidRDefault="00000000" w:rsidRPr="00000000" w14:paraId="0000008F">
            <w:pPr>
              <w:numPr>
                <w:ilvl w:val="0"/>
                <w:numId w:val="7"/>
              </w:numPr>
              <w:ind w:left="720" w:hanging="360"/>
              <w:rPr/>
            </w:pPr>
            <w:r w:rsidDel="00000000" w:rsidR="00000000" w:rsidRPr="00000000">
              <w:rPr>
                <w:rtl w:val="0"/>
              </w:rPr>
              <w:t xml:space="preserve">A new order form will be displayed.</w:t>
            </w:r>
          </w:p>
          <w:p w:rsidR="00000000" w:rsidDel="00000000" w:rsidP="00000000" w:rsidRDefault="00000000" w:rsidRPr="00000000" w14:paraId="00000090">
            <w:pPr>
              <w:numPr>
                <w:ilvl w:val="0"/>
                <w:numId w:val="7"/>
              </w:numPr>
              <w:ind w:left="720" w:hanging="360"/>
              <w:rPr>
                <w:u w:val="none"/>
              </w:rPr>
            </w:pPr>
            <w:r w:rsidDel="00000000" w:rsidR="00000000" w:rsidRPr="00000000">
              <w:rPr>
                <w:rtl w:val="0"/>
              </w:rPr>
              <w:t xml:space="preserve">The user enters the “Production System Data”</w:t>
            </w:r>
          </w:p>
          <w:p w:rsidR="00000000" w:rsidDel="00000000" w:rsidP="00000000" w:rsidRDefault="00000000" w:rsidRPr="00000000" w14:paraId="00000091">
            <w:pPr>
              <w:numPr>
                <w:ilvl w:val="0"/>
                <w:numId w:val="7"/>
              </w:numPr>
              <w:ind w:left="720" w:hanging="360"/>
              <w:rPr>
                <w:u w:val="none"/>
              </w:rPr>
            </w:pPr>
            <w:r w:rsidDel="00000000" w:rsidR="00000000" w:rsidRPr="00000000">
              <w:rPr>
                <w:rtl w:val="0"/>
              </w:rPr>
              <w:t xml:space="preserve">The user submits the order form for processing</w:t>
            </w:r>
          </w:p>
          <w:p w:rsidR="00000000" w:rsidDel="00000000" w:rsidP="00000000" w:rsidRDefault="00000000" w:rsidRPr="00000000" w14:paraId="00000092">
            <w:pPr>
              <w:numPr>
                <w:ilvl w:val="0"/>
                <w:numId w:val="7"/>
              </w:numPr>
              <w:ind w:left="720" w:hanging="360"/>
              <w:rPr/>
            </w:pPr>
            <w:r w:rsidDel="00000000" w:rsidR="00000000" w:rsidRPr="00000000">
              <w:rPr>
                <w:rtl w:val="0"/>
              </w:rPr>
              <w:t xml:space="preserve">The data is then passed on.</w:t>
            </w:r>
          </w:p>
          <w:p w:rsidR="00000000" w:rsidDel="00000000" w:rsidP="00000000" w:rsidRDefault="00000000" w:rsidRPr="00000000" w14:paraId="00000093">
            <w:pPr>
              <w:ind w:left="100" w:firstLine="0"/>
              <w:contextualSpacing w:val="0"/>
              <w:rPr/>
            </w:pPr>
            <w:r w:rsidDel="00000000" w:rsidR="00000000" w:rsidRPr="00000000">
              <w:rPr>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4">
            <w:pPr>
              <w:ind w:left="100" w:firstLine="0"/>
              <w:contextualSpacing w:val="0"/>
              <w:jc w:val="center"/>
              <w:rPr>
                <w:b w:val="1"/>
              </w:rPr>
            </w:pPr>
            <w:r w:rsidDel="00000000" w:rsidR="00000000" w:rsidRPr="00000000">
              <w:rPr>
                <w:b w:val="1"/>
                <w:rtl w:val="0"/>
              </w:rPr>
              <w:t xml:space="preserve">Extensions: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ind w:left="100" w:firstLine="0"/>
              <w:contextualSpacing w:val="0"/>
              <w:jc w:val="center"/>
              <w:rPr/>
            </w:pPr>
            <w:r w:rsidDel="00000000" w:rsidR="00000000" w:rsidRPr="00000000">
              <w:rPr>
                <w:rtl w:val="0"/>
              </w:rPr>
              <w:t xml:space="preserve">The process can be cancelled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6">
            <w:pPr>
              <w:ind w:left="100" w:firstLine="0"/>
              <w:contextualSpacing w:val="0"/>
              <w:jc w:val="center"/>
              <w:rPr>
                <w:b w:val="1"/>
              </w:rPr>
            </w:pPr>
            <w:r w:rsidDel="00000000" w:rsidR="00000000" w:rsidRPr="00000000">
              <w:rPr>
                <w:b w:val="1"/>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ind w:left="100" w:firstLine="0"/>
              <w:contextualSpacing w:val="0"/>
              <w:jc w:val="center"/>
              <w:rPr/>
            </w:pPr>
            <w:r w:rsidDel="00000000" w:rsidR="00000000" w:rsidRPr="00000000">
              <w:rPr>
                <w:rtl w:val="0"/>
              </w:rPr>
              <w:t xml:space="preserve">high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8">
            <w:pPr>
              <w:ind w:left="100" w:firstLine="0"/>
              <w:contextualSpacing w:val="0"/>
              <w:jc w:val="center"/>
              <w:rPr>
                <w:b w:val="1"/>
              </w:rPr>
            </w:pPr>
            <w:r w:rsidDel="00000000" w:rsidR="00000000" w:rsidRPr="00000000">
              <w:rPr>
                <w:b w:val="1"/>
                <w:rtl w:val="0"/>
              </w:rPr>
              <w:t xml:space="preserve">Performance Target: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ind w:left="100" w:firstLine="0"/>
              <w:contextualSpacing w:val="0"/>
              <w:jc w:val="center"/>
              <w:rPr/>
            </w:pPr>
            <w:r w:rsidDel="00000000" w:rsidR="00000000" w:rsidRPr="00000000">
              <w:rPr>
                <w:rtl w:val="0"/>
              </w:rPr>
              <w:t xml:space="preserve">successful registration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A">
            <w:pPr>
              <w:ind w:left="100" w:firstLine="0"/>
              <w:contextualSpacing w:val="0"/>
              <w:jc w:val="center"/>
              <w:rPr>
                <w:b w:val="1"/>
              </w:rPr>
            </w:pPr>
            <w:r w:rsidDel="00000000" w:rsidR="00000000" w:rsidRPr="00000000">
              <w:rPr>
                <w:b w:val="1"/>
                <w:rtl w:val="0"/>
              </w:rPr>
              <w:t xml:space="preserve">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ind w:left="100" w:firstLine="0"/>
              <w:contextualSpacing w:val="0"/>
              <w:jc w:val="center"/>
              <w:rPr/>
            </w:pPr>
            <w:r w:rsidDel="00000000" w:rsidR="00000000" w:rsidRPr="00000000">
              <w:rPr>
                <w:rtl w:val="0"/>
              </w:rPr>
              <w:t xml:space="preserve">Data can be written into ontology</w:t>
            </w:r>
          </w:p>
        </w:tc>
      </w:tr>
    </w:tbl>
    <w:p w:rsidR="00000000" w:rsidDel="00000000" w:rsidP="00000000" w:rsidRDefault="00000000" w:rsidRPr="00000000" w14:paraId="0000009C">
      <w:pPr>
        <w:ind w:left="708.6614173228347" w:firstLine="0"/>
        <w:contextualSpacing w:val="0"/>
        <w:jc w:val="center"/>
        <w:rPr/>
      </w:pPr>
      <w:r w:rsidDel="00000000" w:rsidR="00000000" w:rsidRPr="00000000">
        <w:rPr>
          <w:rtl w:val="0"/>
        </w:rPr>
      </w:r>
    </w:p>
    <w:p w:rsidR="00000000" w:rsidDel="00000000" w:rsidP="00000000" w:rsidRDefault="00000000" w:rsidRPr="00000000" w14:paraId="0000009D">
      <w:pPr>
        <w:ind w:left="708.6614173228347" w:firstLine="0"/>
        <w:contextualSpacing w:val="0"/>
        <w:jc w:val="center"/>
        <w:rPr/>
      </w:pPr>
      <w:r w:rsidDel="00000000" w:rsidR="00000000" w:rsidRPr="00000000">
        <w:rPr>
          <w:rtl w:val="0"/>
        </w:rPr>
      </w:r>
    </w:p>
    <w:tbl>
      <w:tblPr>
        <w:tblStyle w:val="Table3"/>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6420"/>
        <w:tblGridChange w:id="0">
          <w:tblGrid>
            <w:gridCol w:w="2580"/>
            <w:gridCol w:w="64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E">
            <w:pPr>
              <w:ind w:left="100" w:firstLine="0"/>
              <w:contextualSpacing w:val="0"/>
              <w:jc w:val="center"/>
              <w:rPr>
                <w:b w:val="1"/>
              </w:rPr>
            </w:pPr>
            <w:r w:rsidDel="00000000" w:rsidR="00000000" w:rsidRPr="00000000">
              <w:rPr>
                <w:b w:val="1"/>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ind w:left="100" w:firstLine="0"/>
              <w:contextualSpacing w:val="0"/>
              <w:jc w:val="center"/>
              <w:rPr/>
            </w:pPr>
            <w:r w:rsidDel="00000000" w:rsidR="00000000" w:rsidRPr="00000000">
              <w:rPr>
                <w:rtl w:val="0"/>
              </w:rPr>
              <w:t xml:space="preserve">Sign out</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0">
            <w:pPr>
              <w:ind w:left="100" w:firstLine="0"/>
              <w:contextualSpacing w:val="0"/>
              <w:jc w:val="center"/>
              <w:rPr>
                <w:b w:val="1"/>
              </w:rPr>
            </w:pPr>
            <w:r w:rsidDel="00000000" w:rsidR="00000000" w:rsidRPr="00000000">
              <w:rPr>
                <w:b w:val="1"/>
                <w:rtl w:val="0"/>
              </w:rPr>
              <w:t xml:space="preserve">Use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ind w:left="100" w:firstLine="0"/>
              <w:contextualSpacing w:val="0"/>
              <w:jc w:val="center"/>
              <w:rPr/>
            </w:pPr>
            <w:r w:rsidDel="00000000" w:rsidR="00000000" w:rsidRPr="00000000">
              <w:rPr>
                <w:rtl w:val="0"/>
              </w:rPr>
              <w:t xml:space="preserve">UC3</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2">
            <w:pPr>
              <w:ind w:left="100" w:firstLine="0"/>
              <w:contextualSpacing w:val="0"/>
              <w:jc w:val="center"/>
              <w:rPr>
                <w:b w:val="1"/>
              </w:rPr>
            </w:pPr>
            <w:r w:rsidDel="00000000" w:rsidR="00000000" w:rsidRPr="00000000">
              <w:rPr>
                <w:b w:val="1"/>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ind w:left="100" w:firstLine="0"/>
              <w:contextualSpacing w:val="0"/>
              <w:jc w:val="center"/>
              <w:rPr/>
            </w:pPr>
            <w:r w:rsidDel="00000000" w:rsidR="00000000" w:rsidRPr="00000000">
              <w:rPr>
                <w:rtl w:val="0"/>
              </w:rPr>
              <w:t xml:space="preserve">User, System</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4">
            <w:pPr>
              <w:ind w:left="100" w:firstLine="0"/>
              <w:contextualSpacing w:val="0"/>
              <w:jc w:val="center"/>
              <w:rPr>
                <w:b w:val="1"/>
              </w:rPr>
            </w:pPr>
            <w:r w:rsidDel="00000000" w:rsidR="00000000" w:rsidRPr="00000000">
              <w:rPr>
                <w:b w:val="1"/>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ind w:left="100" w:firstLine="0"/>
              <w:contextualSpacing w:val="0"/>
              <w:jc w:val="center"/>
              <w:rPr/>
            </w:pPr>
            <w:r w:rsidDel="00000000" w:rsidR="00000000" w:rsidRPr="00000000">
              <w:rPr>
                <w:rtl w:val="0"/>
              </w:rPr>
              <w:t xml:space="preserve">The customer signs out.</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6">
            <w:pPr>
              <w:ind w:left="100" w:firstLine="0"/>
              <w:contextualSpacing w:val="0"/>
              <w:jc w:val="center"/>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ind w:left="100" w:firstLine="0"/>
              <w:contextualSpacing w:val="0"/>
              <w:jc w:val="center"/>
              <w:rPr/>
            </w:pPr>
            <w:r w:rsidDel="00000000" w:rsidR="00000000" w:rsidRPr="00000000">
              <w:rPr>
                <w:rtl w:val="0"/>
              </w:rPr>
              <w:t xml:space="preserve">The user has signed up.</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8">
            <w:pPr>
              <w:ind w:left="100" w:firstLine="0"/>
              <w:contextualSpacing w:val="0"/>
              <w:jc w:val="center"/>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ind w:left="100" w:firstLine="0"/>
              <w:contextualSpacing w:val="0"/>
              <w:jc w:val="center"/>
              <w:rPr/>
            </w:pPr>
            <w:r w:rsidDel="00000000" w:rsidR="00000000" w:rsidRPr="00000000">
              <w:rPr>
                <w:rtl w:val="0"/>
              </w:rPr>
              <w:t xml:space="preserve">The customers data will be removed from  the system. </w:t>
            </w:r>
          </w:p>
        </w:tc>
      </w:tr>
      <w:tr>
        <w:trPr>
          <w:trHeight w:val="7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A">
            <w:pPr>
              <w:ind w:left="100" w:firstLine="0"/>
              <w:contextualSpacing w:val="0"/>
              <w:jc w:val="center"/>
              <w:rPr>
                <w:b w:val="1"/>
              </w:rPr>
            </w:pPr>
            <w:r w:rsidDel="00000000" w:rsidR="00000000" w:rsidRPr="00000000">
              <w:rPr>
                <w:b w:val="1"/>
                <w:rtl w:val="0"/>
              </w:rPr>
              <w:t xml:space="preserve">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numPr>
                <w:ilvl w:val="0"/>
                <w:numId w:val="3"/>
              </w:numPr>
              <w:ind w:left="720" w:hanging="360"/>
              <w:rPr>
                <w:u w:val="none"/>
              </w:rPr>
            </w:pPr>
            <w:r w:rsidDel="00000000" w:rsidR="00000000" w:rsidRPr="00000000">
              <w:rPr>
                <w:rtl w:val="0"/>
              </w:rPr>
              <w:t xml:space="preserve">User logs in</w:t>
            </w:r>
          </w:p>
          <w:p w:rsidR="00000000" w:rsidDel="00000000" w:rsidP="00000000" w:rsidRDefault="00000000" w:rsidRPr="00000000" w14:paraId="000000AC">
            <w:pPr>
              <w:numPr>
                <w:ilvl w:val="0"/>
                <w:numId w:val="3"/>
              </w:numPr>
              <w:ind w:left="720" w:hanging="360"/>
              <w:rPr>
                <w:u w:val="none"/>
              </w:rPr>
            </w:pPr>
            <w:r w:rsidDel="00000000" w:rsidR="00000000" w:rsidRPr="00000000">
              <w:rPr>
                <w:rtl w:val="0"/>
              </w:rPr>
              <w:t xml:space="preserve">The user selects “sign out”</w:t>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A new window is displayed to confirm the step</w:t>
            </w:r>
          </w:p>
          <w:p w:rsidR="00000000" w:rsidDel="00000000" w:rsidP="00000000" w:rsidRDefault="00000000" w:rsidRPr="00000000" w14:paraId="000000AE">
            <w:pPr>
              <w:numPr>
                <w:ilvl w:val="0"/>
                <w:numId w:val="3"/>
              </w:numPr>
              <w:ind w:left="720" w:hanging="360"/>
              <w:rPr>
                <w:u w:val="none"/>
              </w:rPr>
            </w:pPr>
            <w:r w:rsidDel="00000000" w:rsidR="00000000" w:rsidRPr="00000000">
              <w:rPr>
                <w:rtl w:val="0"/>
              </w:rPr>
              <w:t xml:space="preserve">The user submits </w:t>
            </w:r>
          </w:p>
          <w:p w:rsidR="00000000" w:rsidDel="00000000" w:rsidP="00000000" w:rsidRDefault="00000000" w:rsidRPr="00000000" w14:paraId="000000AF">
            <w:pPr>
              <w:numPr>
                <w:ilvl w:val="0"/>
                <w:numId w:val="3"/>
              </w:numPr>
              <w:ind w:left="720" w:hanging="360"/>
              <w:rPr>
                <w:u w:val="none"/>
              </w:rPr>
            </w:pPr>
            <w:r w:rsidDel="00000000" w:rsidR="00000000" w:rsidRPr="00000000">
              <w:rPr>
                <w:rtl w:val="0"/>
              </w:rPr>
              <w:t xml:space="preserve">The users data is removed from the system.</w:t>
            </w:r>
          </w:p>
          <w:p w:rsidR="00000000" w:rsidDel="00000000" w:rsidP="00000000" w:rsidRDefault="00000000" w:rsidRPr="00000000" w14:paraId="000000B0">
            <w:pPr>
              <w:ind w:left="100" w:firstLine="0"/>
              <w:contextualSpacing w:val="0"/>
              <w:rPr/>
            </w:pPr>
            <w:r w:rsidDel="00000000" w:rsidR="00000000" w:rsidRPr="00000000">
              <w:rPr>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1">
            <w:pPr>
              <w:ind w:left="100" w:firstLine="0"/>
              <w:contextualSpacing w:val="0"/>
              <w:jc w:val="center"/>
              <w:rPr>
                <w:b w:val="1"/>
              </w:rPr>
            </w:pPr>
            <w:r w:rsidDel="00000000" w:rsidR="00000000" w:rsidRPr="00000000">
              <w:rPr>
                <w:b w:val="1"/>
                <w:rtl w:val="0"/>
              </w:rPr>
              <w:t xml:space="preserve">Extensions: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ind w:left="100" w:firstLine="0"/>
              <w:contextualSpacing w:val="0"/>
              <w:jc w:val="center"/>
              <w:rPr/>
            </w:pPr>
            <w:r w:rsidDel="00000000" w:rsidR="00000000" w:rsidRPr="00000000">
              <w:rPr>
                <w:rtl w:val="0"/>
              </w:rPr>
              <w:t xml:space="preserve">The process can be cancelled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3">
            <w:pPr>
              <w:ind w:left="100" w:firstLine="0"/>
              <w:contextualSpacing w:val="0"/>
              <w:jc w:val="center"/>
              <w:rPr>
                <w:b w:val="1"/>
              </w:rPr>
            </w:pPr>
            <w:r w:rsidDel="00000000" w:rsidR="00000000" w:rsidRPr="00000000">
              <w:rPr>
                <w:b w:val="1"/>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ind w:left="100" w:firstLine="0"/>
              <w:contextualSpacing w:val="0"/>
              <w:jc w:val="center"/>
              <w:rPr/>
            </w:pPr>
            <w:r w:rsidDel="00000000" w:rsidR="00000000" w:rsidRPr="00000000">
              <w:rPr>
                <w:rtl w:val="0"/>
              </w:rPr>
              <w:t xml:space="preserve">high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5">
            <w:pPr>
              <w:ind w:left="100" w:firstLine="0"/>
              <w:contextualSpacing w:val="0"/>
              <w:jc w:val="center"/>
              <w:rPr>
                <w:b w:val="1"/>
              </w:rPr>
            </w:pPr>
            <w:r w:rsidDel="00000000" w:rsidR="00000000" w:rsidRPr="00000000">
              <w:rPr>
                <w:b w:val="1"/>
                <w:rtl w:val="0"/>
              </w:rPr>
              <w:t xml:space="preserve">Performance Target: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ind w:left="100" w:firstLine="0"/>
              <w:contextualSpacing w:val="0"/>
              <w:jc w:val="center"/>
              <w:rPr/>
            </w:pPr>
            <w:r w:rsidDel="00000000" w:rsidR="00000000" w:rsidRPr="00000000">
              <w:rPr>
                <w:rtl w:val="0"/>
              </w:rPr>
              <w:t xml:space="preserve">successful Data Removal</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7">
            <w:pPr>
              <w:ind w:left="100" w:firstLine="0"/>
              <w:contextualSpacing w:val="0"/>
              <w:jc w:val="center"/>
              <w:rPr>
                <w:b w:val="1"/>
              </w:rPr>
            </w:pPr>
            <w:r w:rsidDel="00000000" w:rsidR="00000000" w:rsidRPr="00000000">
              <w:rPr>
                <w:b w:val="1"/>
                <w:rtl w:val="0"/>
              </w:rPr>
              <w:t xml:space="preserve">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ind w:left="100" w:firstLine="0"/>
              <w:contextualSpacing w:val="0"/>
              <w:jc w:val="center"/>
              <w:rPr/>
            </w:pPr>
            <w:r w:rsidDel="00000000" w:rsidR="00000000" w:rsidRPr="00000000">
              <w:rPr>
                <w:rtl w:val="0"/>
              </w:rPr>
              <w:t xml:space="preserve">Remove Data from Ontology</w:t>
            </w:r>
          </w:p>
        </w:tc>
      </w:tr>
    </w:tbl>
    <w:p w:rsidR="00000000" w:rsidDel="00000000" w:rsidP="00000000" w:rsidRDefault="00000000" w:rsidRPr="00000000" w14:paraId="000000B9">
      <w:pPr>
        <w:ind w:left="708.6614173228347" w:firstLine="0"/>
        <w:contextualSpacing w:val="0"/>
        <w:jc w:val="center"/>
        <w:rPr/>
      </w:pPr>
      <w:r w:rsidDel="00000000" w:rsidR="00000000" w:rsidRPr="00000000">
        <w:rPr>
          <w:rtl w:val="0"/>
        </w:rPr>
      </w:r>
    </w:p>
    <w:p w:rsidR="00000000" w:rsidDel="00000000" w:rsidP="00000000" w:rsidRDefault="00000000" w:rsidRPr="00000000" w14:paraId="000000BA">
      <w:pPr>
        <w:ind w:left="708.6614173228347" w:firstLine="0"/>
        <w:contextualSpacing w:val="0"/>
        <w:jc w:val="center"/>
        <w:rPr/>
      </w:pPr>
      <w:r w:rsidDel="00000000" w:rsidR="00000000" w:rsidRPr="00000000">
        <w:rPr>
          <w:rtl w:val="0"/>
        </w:rPr>
      </w:r>
    </w:p>
    <w:tbl>
      <w:tblPr>
        <w:tblStyle w:val="Table4"/>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6420"/>
        <w:tblGridChange w:id="0">
          <w:tblGrid>
            <w:gridCol w:w="2580"/>
            <w:gridCol w:w="64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B">
            <w:pPr>
              <w:ind w:left="100" w:firstLine="0"/>
              <w:contextualSpacing w:val="0"/>
              <w:jc w:val="center"/>
              <w:rPr>
                <w:b w:val="1"/>
              </w:rPr>
            </w:pPr>
            <w:r w:rsidDel="00000000" w:rsidR="00000000" w:rsidRPr="00000000">
              <w:rPr>
                <w:b w:val="1"/>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ind w:left="100" w:firstLine="0"/>
              <w:contextualSpacing w:val="0"/>
              <w:jc w:val="center"/>
              <w:rPr/>
            </w:pPr>
            <w:r w:rsidDel="00000000" w:rsidR="00000000" w:rsidRPr="00000000">
              <w:rPr>
                <w:rtl w:val="0"/>
              </w:rPr>
              <w:t xml:space="preserve">Deduct Energy</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D">
            <w:pPr>
              <w:ind w:left="100" w:firstLine="0"/>
              <w:contextualSpacing w:val="0"/>
              <w:jc w:val="center"/>
              <w:rPr>
                <w:b w:val="1"/>
              </w:rPr>
            </w:pPr>
            <w:r w:rsidDel="00000000" w:rsidR="00000000" w:rsidRPr="00000000">
              <w:rPr>
                <w:b w:val="1"/>
                <w:rtl w:val="0"/>
              </w:rPr>
              <w:t xml:space="preserve">Use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ind w:left="100" w:firstLine="0"/>
              <w:contextualSpacing w:val="0"/>
              <w:jc w:val="center"/>
              <w:rPr/>
            </w:pPr>
            <w:r w:rsidDel="00000000" w:rsidR="00000000" w:rsidRPr="00000000">
              <w:rPr>
                <w:rtl w:val="0"/>
              </w:rPr>
              <w:t xml:space="preserve">UC4</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F">
            <w:pPr>
              <w:ind w:left="100" w:firstLine="0"/>
              <w:contextualSpacing w:val="0"/>
              <w:jc w:val="center"/>
              <w:rPr>
                <w:b w:val="1"/>
              </w:rPr>
            </w:pPr>
            <w:r w:rsidDel="00000000" w:rsidR="00000000" w:rsidRPr="00000000">
              <w:rPr>
                <w:b w:val="1"/>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ind w:left="100" w:firstLine="0"/>
              <w:contextualSpacing w:val="0"/>
              <w:jc w:val="center"/>
              <w:rPr/>
            </w:pPr>
            <w:r w:rsidDel="00000000" w:rsidR="00000000" w:rsidRPr="00000000">
              <w:rPr>
                <w:rtl w:val="0"/>
              </w:rPr>
              <w:t xml:space="preserve">Subsystem Matching System</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1">
            <w:pPr>
              <w:ind w:left="100" w:firstLine="0"/>
              <w:contextualSpacing w:val="0"/>
              <w:jc w:val="center"/>
              <w:rPr>
                <w:b w:val="1"/>
              </w:rPr>
            </w:pPr>
            <w:r w:rsidDel="00000000" w:rsidR="00000000" w:rsidRPr="00000000">
              <w:rPr>
                <w:b w:val="1"/>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ind w:left="100" w:firstLine="0"/>
              <w:contextualSpacing w:val="0"/>
              <w:jc w:val="center"/>
              <w:rPr/>
            </w:pPr>
            <w:r w:rsidDel="00000000" w:rsidR="00000000" w:rsidRPr="00000000">
              <w:rPr>
                <w:rtl w:val="0"/>
              </w:rPr>
              <w:t xml:space="preserve">Matching Prosumers on the Trading Platform</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3">
            <w:pPr>
              <w:ind w:left="100" w:firstLine="0"/>
              <w:contextualSpacing w:val="0"/>
              <w:jc w:val="center"/>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ind w:left="100" w:firstLine="0"/>
              <w:contextualSpacing w:val="0"/>
              <w:jc w:val="center"/>
              <w:rPr/>
            </w:pPr>
            <w:r w:rsidDel="00000000" w:rsidR="00000000" w:rsidRPr="00000000">
              <w:rPr>
                <w:rtl w:val="0"/>
              </w:rPr>
              <w:t xml:space="preserve">User produces energy, another user consumes energy</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5">
            <w:pPr>
              <w:ind w:left="100" w:firstLine="0"/>
              <w:contextualSpacing w:val="0"/>
              <w:jc w:val="center"/>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ind w:left="100" w:firstLine="0"/>
              <w:contextualSpacing w:val="0"/>
              <w:jc w:val="center"/>
              <w:rPr/>
            </w:pPr>
            <w:r w:rsidDel="00000000" w:rsidR="00000000" w:rsidRPr="00000000">
              <w:rPr>
                <w:rtl w:val="0"/>
              </w:rPr>
              <w:t xml:space="preserve">Blockchain transaction is being executed on the platform and energy is being traded</w:t>
            </w:r>
          </w:p>
        </w:tc>
      </w:tr>
      <w:tr>
        <w:trPr>
          <w:trHeight w:val="7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7">
            <w:pPr>
              <w:ind w:left="100" w:firstLine="0"/>
              <w:contextualSpacing w:val="0"/>
              <w:jc w:val="center"/>
              <w:rPr>
                <w:b w:val="1"/>
              </w:rPr>
            </w:pPr>
            <w:r w:rsidDel="00000000" w:rsidR="00000000" w:rsidRPr="00000000">
              <w:rPr>
                <w:b w:val="1"/>
                <w:rtl w:val="0"/>
              </w:rPr>
              <w:t xml:space="preserve">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numPr>
                <w:ilvl w:val="0"/>
                <w:numId w:val="4"/>
              </w:numPr>
              <w:ind w:left="720" w:hanging="360"/>
              <w:rPr>
                <w:u w:val="none"/>
              </w:rPr>
            </w:pPr>
            <w:r w:rsidDel="00000000" w:rsidR="00000000" w:rsidRPr="00000000">
              <w:rPr>
                <w:rtl w:val="0"/>
              </w:rPr>
              <w:t xml:space="preserve">Producer produces energy</w:t>
            </w:r>
          </w:p>
          <w:p w:rsidR="00000000" w:rsidDel="00000000" w:rsidP="00000000" w:rsidRDefault="00000000" w:rsidRPr="00000000" w14:paraId="000000C9">
            <w:pPr>
              <w:numPr>
                <w:ilvl w:val="0"/>
                <w:numId w:val="4"/>
              </w:numPr>
              <w:ind w:left="720" w:hanging="360"/>
              <w:rPr>
                <w:u w:val="none"/>
              </w:rPr>
            </w:pPr>
            <w:r w:rsidDel="00000000" w:rsidR="00000000" w:rsidRPr="00000000">
              <w:rPr>
                <w:rtl w:val="0"/>
              </w:rPr>
              <w:t xml:space="preserve">Consumer needs energy</w:t>
            </w:r>
          </w:p>
          <w:p w:rsidR="00000000" w:rsidDel="00000000" w:rsidP="00000000" w:rsidRDefault="00000000" w:rsidRPr="00000000" w14:paraId="000000CA">
            <w:pPr>
              <w:numPr>
                <w:ilvl w:val="0"/>
                <w:numId w:val="4"/>
              </w:numPr>
              <w:ind w:left="720" w:hanging="360"/>
              <w:rPr/>
            </w:pPr>
            <w:r w:rsidDel="00000000" w:rsidR="00000000" w:rsidRPr="00000000">
              <w:rPr>
                <w:rtl w:val="0"/>
              </w:rPr>
              <w:t xml:space="preserve">Energy flows from producer to consumer </w:t>
            </w:r>
          </w:p>
          <w:p w:rsidR="00000000" w:rsidDel="00000000" w:rsidP="00000000" w:rsidRDefault="00000000" w:rsidRPr="00000000" w14:paraId="000000CB">
            <w:pPr>
              <w:numPr>
                <w:ilvl w:val="0"/>
                <w:numId w:val="4"/>
              </w:numPr>
              <w:ind w:left="720" w:hanging="360"/>
              <w:rPr>
                <w:u w:val="none"/>
              </w:rPr>
            </w:pPr>
            <w:r w:rsidDel="00000000" w:rsidR="00000000" w:rsidRPr="00000000">
              <w:rPr>
                <w:rtl w:val="0"/>
              </w:rPr>
              <w:t xml:space="preserve">Matching algorithm is executed</w:t>
            </w:r>
          </w:p>
          <w:p w:rsidR="00000000" w:rsidDel="00000000" w:rsidP="00000000" w:rsidRDefault="00000000" w:rsidRPr="00000000" w14:paraId="000000CC">
            <w:pPr>
              <w:numPr>
                <w:ilvl w:val="0"/>
                <w:numId w:val="4"/>
              </w:numPr>
              <w:ind w:left="720" w:hanging="360"/>
              <w:rPr>
                <w:u w:val="none"/>
              </w:rPr>
            </w:pPr>
            <w:r w:rsidDel="00000000" w:rsidR="00000000" w:rsidRPr="00000000">
              <w:rPr>
                <w:rtl w:val="0"/>
              </w:rPr>
              <w:t xml:space="preserve">Matching is performed</w:t>
            </w:r>
          </w:p>
          <w:p w:rsidR="00000000" w:rsidDel="00000000" w:rsidP="00000000" w:rsidRDefault="00000000" w:rsidRPr="00000000" w14:paraId="000000CD">
            <w:pPr>
              <w:numPr>
                <w:ilvl w:val="0"/>
                <w:numId w:val="4"/>
              </w:numPr>
              <w:ind w:left="720" w:hanging="360"/>
              <w:rPr>
                <w:u w:val="none"/>
              </w:rPr>
            </w:pPr>
            <w:r w:rsidDel="00000000" w:rsidR="00000000" w:rsidRPr="00000000">
              <w:rPr>
                <w:rtl w:val="0"/>
              </w:rPr>
              <w:t xml:space="preserve">Blockchain transaction is conducted</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E">
            <w:pPr>
              <w:ind w:left="100" w:firstLine="0"/>
              <w:contextualSpacing w:val="0"/>
              <w:jc w:val="center"/>
              <w:rPr>
                <w:b w:val="1"/>
              </w:rPr>
            </w:pPr>
            <w:r w:rsidDel="00000000" w:rsidR="00000000" w:rsidRPr="00000000">
              <w:rPr>
                <w:b w:val="1"/>
                <w:rtl w:val="0"/>
              </w:rPr>
              <w:t xml:space="preserve">Extensions: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ind w:left="100" w:firstLine="0"/>
              <w:contextualSpacing w:val="0"/>
              <w:jc w:val="center"/>
              <w:rPr/>
            </w:pPr>
            <w:r w:rsidDel="00000000" w:rsidR="00000000" w:rsidRPr="00000000">
              <w:rPr>
                <w:rtl w:val="0"/>
              </w:rPr>
              <w:t xml:space="preserve">Sell energy for longer period or sell energy contracts</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0">
            <w:pPr>
              <w:ind w:left="100" w:firstLine="0"/>
              <w:contextualSpacing w:val="0"/>
              <w:jc w:val="center"/>
              <w:rPr>
                <w:b w:val="1"/>
              </w:rPr>
            </w:pPr>
            <w:r w:rsidDel="00000000" w:rsidR="00000000" w:rsidRPr="00000000">
              <w:rPr>
                <w:b w:val="1"/>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ind w:left="100" w:firstLine="0"/>
              <w:contextualSpacing w:val="0"/>
              <w:jc w:val="center"/>
              <w:rPr/>
            </w:pPr>
            <w:r w:rsidDel="00000000" w:rsidR="00000000" w:rsidRPr="00000000">
              <w:rPr>
                <w:rtl w:val="0"/>
              </w:rPr>
              <w:t xml:space="preserve">high </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2">
            <w:pPr>
              <w:ind w:left="100" w:firstLine="0"/>
              <w:contextualSpacing w:val="0"/>
              <w:jc w:val="center"/>
              <w:rPr>
                <w:b w:val="1"/>
              </w:rPr>
            </w:pPr>
            <w:r w:rsidDel="00000000" w:rsidR="00000000" w:rsidRPr="00000000">
              <w:rPr>
                <w:b w:val="1"/>
                <w:rtl w:val="0"/>
              </w:rPr>
              <w:t xml:space="preserve">Performance Target: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ind w:left="100" w:firstLine="0"/>
              <w:contextualSpacing w:val="0"/>
              <w:jc w:val="center"/>
              <w:rPr/>
            </w:pPr>
            <w:r w:rsidDel="00000000" w:rsidR="00000000" w:rsidRPr="00000000">
              <w:rPr>
                <w:rtl w:val="0"/>
              </w:rPr>
              <w:t xml:space="preserve">Successful energy trading</w:t>
            </w:r>
          </w:p>
        </w:tc>
      </w:tr>
      <w:tr>
        <w:trPr>
          <w:trHeight w:val="480" w:hRule="atLeast"/>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4">
            <w:pPr>
              <w:ind w:left="100" w:firstLine="0"/>
              <w:contextualSpacing w:val="0"/>
              <w:jc w:val="center"/>
              <w:rPr>
                <w:b w:val="1"/>
              </w:rPr>
            </w:pPr>
            <w:r w:rsidDel="00000000" w:rsidR="00000000" w:rsidRPr="00000000">
              <w:rPr>
                <w:b w:val="1"/>
                <w:rtl w:val="0"/>
              </w:rPr>
              <w:t xml:space="preserve">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ind w:left="100" w:firstLine="0"/>
              <w:contextualSpacing w:val="0"/>
              <w:jc w:val="center"/>
              <w:rPr/>
            </w:pPr>
            <w:r w:rsidDel="00000000" w:rsidR="00000000" w:rsidRPr="00000000">
              <w:rPr>
                <w:rtl w:val="0"/>
              </w:rPr>
              <w:t xml:space="preserve">Matching problem</w:t>
            </w:r>
          </w:p>
        </w:tc>
      </w:tr>
    </w:tbl>
    <w:p w:rsidR="00000000" w:rsidDel="00000000" w:rsidP="00000000" w:rsidRDefault="00000000" w:rsidRPr="00000000" w14:paraId="000000D6">
      <w:pPr>
        <w:ind w:left="708.6614173228347" w:firstLine="0"/>
        <w:contextualSpacing w:val="0"/>
        <w:jc w:val="center"/>
        <w:rPr/>
      </w:pPr>
      <w:r w:rsidDel="00000000" w:rsidR="00000000" w:rsidRPr="00000000">
        <w:rPr>
          <w:rtl w:val="0"/>
        </w:rPr>
      </w:r>
    </w:p>
    <w:p w:rsidR="00000000" w:rsidDel="00000000" w:rsidP="00000000" w:rsidRDefault="00000000" w:rsidRPr="00000000" w14:paraId="000000D7">
      <w:pPr>
        <w:contextualSpacing w:val="0"/>
        <w:jc w:val="left"/>
        <w:rPr/>
      </w:pPr>
      <w:r w:rsidDel="00000000" w:rsidR="00000000" w:rsidRPr="00000000">
        <w:rPr>
          <w:rtl w:val="0"/>
        </w:rPr>
      </w:r>
    </w:p>
    <w:p w:rsidR="00000000" w:rsidDel="00000000" w:rsidP="00000000" w:rsidRDefault="00000000" w:rsidRPr="00000000" w14:paraId="000000D8">
      <w:pPr>
        <w:pStyle w:val="Heading1"/>
        <w:numPr>
          <w:ilvl w:val="0"/>
          <w:numId w:val="1"/>
        </w:numPr>
        <w:ind w:left="720" w:hanging="360"/>
        <w:rPr/>
      </w:pPr>
      <w:bookmarkStart w:colFirst="0" w:colLast="0" w:name="_skxwgb4y6f9b" w:id="5"/>
      <w:bookmarkEnd w:id="5"/>
      <w:r w:rsidDel="00000000" w:rsidR="00000000" w:rsidRPr="00000000">
        <w:rPr>
          <w:rtl w:val="0"/>
        </w:rPr>
        <w:t xml:space="preserve">Logical View</w:t>
      </w:r>
    </w:p>
    <w:p w:rsidR="00000000" w:rsidDel="00000000" w:rsidP="00000000" w:rsidRDefault="00000000" w:rsidRPr="00000000" w14:paraId="000000D9">
      <w:pPr>
        <w:pStyle w:val="Heading2"/>
        <w:numPr>
          <w:ilvl w:val="1"/>
          <w:numId w:val="1"/>
        </w:numPr>
        <w:ind w:left="1440" w:hanging="360"/>
        <w:rPr/>
      </w:pPr>
      <w:bookmarkStart w:colFirst="0" w:colLast="0" w:name="_uo86agz65qvv" w:id="6"/>
      <w:bookmarkEnd w:id="6"/>
      <w:r w:rsidDel="00000000" w:rsidR="00000000" w:rsidRPr="00000000">
        <w:rPr>
          <w:rtl w:val="0"/>
        </w:rPr>
        <w:t xml:space="preserve">Class Diagram</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371475</wp:posOffset>
            </wp:positionV>
            <wp:extent cx="5734050" cy="2476500"/>
            <wp:effectExtent b="0" l="0" r="0" t="0"/>
            <wp:wrapSquare wrapText="bothSides" distB="114300" distT="114300" distL="114300" distR="114300"/>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4050" cy="2476500"/>
                    </a:xfrm>
                    <a:prstGeom prst="rect"/>
                    <a:ln/>
                  </pic:spPr>
                </pic:pic>
              </a:graphicData>
            </a:graphic>
          </wp:anchor>
        </w:drawing>
      </w:r>
    </w:p>
    <w:p w:rsidR="00000000" w:rsidDel="00000000" w:rsidP="00000000" w:rsidRDefault="00000000" w:rsidRPr="00000000" w14:paraId="000000DA">
      <w:pPr>
        <w:ind w:left="1440" w:firstLine="0"/>
        <w:contextualSpacing w:val="0"/>
        <w:rPr/>
      </w:pPr>
      <w:r w:rsidDel="00000000" w:rsidR="00000000" w:rsidRPr="00000000">
        <w:rPr>
          <w:rtl w:val="0"/>
        </w:rPr>
      </w:r>
    </w:p>
    <w:p w:rsidR="00000000" w:rsidDel="00000000" w:rsidP="00000000" w:rsidRDefault="00000000" w:rsidRPr="00000000" w14:paraId="000000DB">
      <w:pPr>
        <w:pStyle w:val="Heading2"/>
        <w:numPr>
          <w:ilvl w:val="1"/>
          <w:numId w:val="1"/>
        </w:numPr>
        <w:ind w:left="1440" w:hanging="360"/>
        <w:rPr/>
      </w:pPr>
      <w:bookmarkStart w:colFirst="0" w:colLast="0" w:name="_uo86agz65qvv" w:id="6"/>
      <w:bookmarkEnd w:id="6"/>
      <w:r w:rsidDel="00000000" w:rsidR="00000000" w:rsidRPr="00000000">
        <w:rPr>
          <w:rtl w:val="0"/>
        </w:rPr>
        <w:t xml:space="preserve">Description</w:t>
      </w:r>
    </w:p>
    <w:p w:rsidR="00000000" w:rsidDel="00000000" w:rsidP="00000000" w:rsidRDefault="00000000" w:rsidRPr="00000000" w14:paraId="000000DC">
      <w:pPr>
        <w:ind w:left="1440" w:firstLine="0"/>
        <w:contextualSpacing w:val="0"/>
        <w:rPr>
          <w:b w:val="1"/>
        </w:rPr>
      </w:pPr>
      <w:r w:rsidDel="00000000" w:rsidR="00000000" w:rsidRPr="00000000">
        <w:rPr>
          <w:b w:val="1"/>
          <w:rtl w:val="0"/>
        </w:rPr>
        <w:t xml:space="preserve">Class: User</w:t>
      </w:r>
    </w:p>
    <w:p w:rsidR="00000000" w:rsidDel="00000000" w:rsidP="00000000" w:rsidRDefault="00000000" w:rsidRPr="00000000" w14:paraId="000000DD">
      <w:pPr>
        <w:ind w:left="1440" w:firstLine="0"/>
        <w:contextualSpacing w:val="0"/>
        <w:rPr/>
      </w:pPr>
      <w:r w:rsidDel="00000000" w:rsidR="00000000" w:rsidRPr="00000000">
        <w:rPr>
          <w:rtl w:val="0"/>
        </w:rPr>
        <w:t xml:space="preserve">Represents base data of a user like name, age, address, etc.</w:t>
      </w:r>
    </w:p>
    <w:p w:rsidR="00000000" w:rsidDel="00000000" w:rsidP="00000000" w:rsidRDefault="00000000" w:rsidRPr="00000000" w14:paraId="000000DE">
      <w:pPr>
        <w:ind w:left="1440" w:firstLine="0"/>
        <w:contextualSpacing w:val="0"/>
        <w:rPr/>
      </w:pPr>
      <w:r w:rsidDel="00000000" w:rsidR="00000000" w:rsidRPr="00000000">
        <w:rPr>
          <w:rtl w:val="0"/>
        </w:rPr>
      </w:r>
    </w:p>
    <w:p w:rsidR="00000000" w:rsidDel="00000000" w:rsidP="00000000" w:rsidRDefault="00000000" w:rsidRPr="00000000" w14:paraId="000000DF">
      <w:pPr>
        <w:ind w:left="1440" w:firstLine="0"/>
        <w:contextualSpacing w:val="0"/>
        <w:rPr/>
      </w:pPr>
      <w:r w:rsidDel="00000000" w:rsidR="00000000" w:rsidRPr="00000000">
        <w:rPr>
          <w:b w:val="1"/>
          <w:rtl w:val="0"/>
        </w:rPr>
        <w:t xml:space="preserve">Class: Wallet</w:t>
      </w:r>
      <w:r w:rsidDel="00000000" w:rsidR="00000000" w:rsidRPr="00000000">
        <w:rPr>
          <w:rtl w:val="0"/>
        </w:rPr>
        <w:br w:type="textWrapping"/>
        <w:t xml:space="preserve">In order to deal with transactions, a user must have at least one crypto wallet. Data will be stored within this class.</w:t>
      </w:r>
    </w:p>
    <w:p w:rsidR="00000000" w:rsidDel="00000000" w:rsidP="00000000" w:rsidRDefault="00000000" w:rsidRPr="00000000" w14:paraId="000000E0">
      <w:pPr>
        <w:ind w:left="1440" w:firstLine="0"/>
        <w:contextualSpacing w:val="0"/>
        <w:rPr/>
      </w:pPr>
      <w:r w:rsidDel="00000000" w:rsidR="00000000" w:rsidRPr="00000000">
        <w:rPr>
          <w:rtl w:val="0"/>
        </w:rPr>
      </w:r>
    </w:p>
    <w:p w:rsidR="00000000" w:rsidDel="00000000" w:rsidP="00000000" w:rsidRDefault="00000000" w:rsidRPr="00000000" w14:paraId="000000E1">
      <w:pPr>
        <w:ind w:left="1440" w:firstLine="0"/>
        <w:contextualSpacing w:val="0"/>
        <w:rPr>
          <w:b w:val="1"/>
        </w:rPr>
      </w:pPr>
      <w:r w:rsidDel="00000000" w:rsidR="00000000" w:rsidRPr="00000000">
        <w:rPr>
          <w:b w:val="1"/>
          <w:rtl w:val="0"/>
        </w:rPr>
        <w:t xml:space="preserve">Class: ConsumptionUnit</w:t>
      </w:r>
    </w:p>
    <w:p w:rsidR="00000000" w:rsidDel="00000000" w:rsidP="00000000" w:rsidRDefault="00000000" w:rsidRPr="00000000" w14:paraId="000000E2">
      <w:pPr>
        <w:ind w:left="1440" w:firstLine="0"/>
        <w:contextualSpacing w:val="0"/>
        <w:rPr/>
      </w:pPr>
      <w:r w:rsidDel="00000000" w:rsidR="00000000" w:rsidRPr="00000000">
        <w:rPr>
          <w:rtl w:val="0"/>
        </w:rPr>
        <w:t xml:space="preserve">Represents consumption units like a charging station or a washing machine. Information to maximal, current and mean consumption as well as date of register.</w:t>
      </w:r>
    </w:p>
    <w:p w:rsidR="00000000" w:rsidDel="00000000" w:rsidP="00000000" w:rsidRDefault="00000000" w:rsidRPr="00000000" w14:paraId="000000E3">
      <w:pPr>
        <w:ind w:left="1440" w:firstLine="0"/>
        <w:contextualSpacing w:val="0"/>
        <w:rPr/>
      </w:pPr>
      <w:r w:rsidDel="00000000" w:rsidR="00000000" w:rsidRPr="00000000">
        <w:rPr>
          <w:rtl w:val="0"/>
        </w:rPr>
      </w:r>
    </w:p>
    <w:p w:rsidR="00000000" w:rsidDel="00000000" w:rsidP="00000000" w:rsidRDefault="00000000" w:rsidRPr="00000000" w14:paraId="000000E4">
      <w:pPr>
        <w:ind w:left="1440" w:firstLine="0"/>
        <w:contextualSpacing w:val="0"/>
        <w:rPr>
          <w:b w:val="1"/>
        </w:rPr>
      </w:pPr>
      <w:r w:rsidDel="00000000" w:rsidR="00000000" w:rsidRPr="00000000">
        <w:rPr>
          <w:b w:val="1"/>
          <w:rtl w:val="0"/>
        </w:rPr>
        <w:t xml:space="preserve">Class: ProductionUnit</w:t>
      </w:r>
    </w:p>
    <w:p w:rsidR="00000000" w:rsidDel="00000000" w:rsidP="00000000" w:rsidRDefault="00000000" w:rsidRPr="00000000" w14:paraId="000000E5">
      <w:pPr>
        <w:ind w:left="1440" w:firstLine="0"/>
        <w:contextualSpacing w:val="0"/>
        <w:rPr/>
      </w:pPr>
      <w:r w:rsidDel="00000000" w:rsidR="00000000" w:rsidRPr="00000000">
        <w:rPr>
          <w:rtl w:val="0"/>
        </w:rPr>
        <w:t xml:space="preserve">Analog to consumption unit except that there is energy produced.</w:t>
      </w:r>
    </w:p>
    <w:p w:rsidR="00000000" w:rsidDel="00000000" w:rsidP="00000000" w:rsidRDefault="00000000" w:rsidRPr="00000000" w14:paraId="000000E6">
      <w:pPr>
        <w:ind w:left="1440" w:firstLine="0"/>
        <w:contextualSpacing w:val="0"/>
        <w:rPr/>
      </w:pPr>
      <w:r w:rsidDel="00000000" w:rsidR="00000000" w:rsidRPr="00000000">
        <w:rPr>
          <w:rtl w:val="0"/>
        </w:rPr>
      </w:r>
    </w:p>
    <w:p w:rsidR="00000000" w:rsidDel="00000000" w:rsidP="00000000" w:rsidRDefault="00000000" w:rsidRPr="00000000" w14:paraId="000000E7">
      <w:pPr>
        <w:ind w:left="1440" w:firstLine="0"/>
        <w:contextualSpacing w:val="0"/>
        <w:rPr>
          <w:b w:val="1"/>
        </w:rPr>
      </w:pPr>
      <w:r w:rsidDel="00000000" w:rsidR="00000000" w:rsidRPr="00000000">
        <w:rPr>
          <w:b w:val="1"/>
          <w:rtl w:val="0"/>
        </w:rPr>
        <w:t xml:space="preserve">Class: IoT</w:t>
      </w:r>
    </w:p>
    <w:p w:rsidR="00000000" w:rsidDel="00000000" w:rsidP="00000000" w:rsidRDefault="00000000" w:rsidRPr="00000000" w14:paraId="000000E8">
      <w:pPr>
        <w:ind w:left="1440" w:firstLine="0"/>
        <w:contextualSpacing w:val="0"/>
        <w:rPr/>
      </w:pPr>
      <w:r w:rsidDel="00000000" w:rsidR="00000000" w:rsidRPr="00000000">
        <w:rPr>
          <w:rtl w:val="0"/>
        </w:rPr>
        <w:t xml:space="preserve">Describes things like sensor data to get information of the current state of an environment e.g. temperature </w:t>
      </w:r>
    </w:p>
    <w:p w:rsidR="00000000" w:rsidDel="00000000" w:rsidP="00000000" w:rsidRDefault="00000000" w:rsidRPr="00000000" w14:paraId="000000E9">
      <w:pPr>
        <w:ind w:left="1440" w:firstLine="0"/>
        <w:contextualSpacing w:val="0"/>
        <w:rPr>
          <w:b w:val="1"/>
        </w:rPr>
      </w:pPr>
      <w:r w:rsidDel="00000000" w:rsidR="00000000" w:rsidRPr="00000000">
        <w:rPr>
          <w:rtl w:val="0"/>
        </w:rPr>
      </w:r>
    </w:p>
    <w:p w:rsidR="00000000" w:rsidDel="00000000" w:rsidP="00000000" w:rsidRDefault="00000000" w:rsidRPr="00000000" w14:paraId="000000EA">
      <w:pPr>
        <w:ind w:left="1440" w:firstLine="0"/>
        <w:contextualSpacing w:val="0"/>
        <w:rPr>
          <w:b w:val="1"/>
        </w:rPr>
      </w:pPr>
      <w:r w:rsidDel="00000000" w:rsidR="00000000" w:rsidRPr="00000000">
        <w:rPr>
          <w:b w:val="1"/>
          <w:rtl w:val="0"/>
        </w:rPr>
        <w:t xml:space="preserve">Class: EnergyController</w:t>
        <w:br w:type="textWrapping"/>
      </w:r>
      <w:r w:rsidDel="00000000" w:rsidR="00000000" w:rsidRPr="00000000">
        <w:rPr>
          <w:rtl w:val="0"/>
        </w:rPr>
        <w:t xml:space="preserve">This class unites the different things of a user and statistics of energy usage and the environment.</w:t>
      </w:r>
      <w:r w:rsidDel="00000000" w:rsidR="00000000" w:rsidRPr="00000000">
        <w:rPr>
          <w:rtl w:val="0"/>
        </w:rPr>
      </w:r>
    </w:p>
    <w:p w:rsidR="00000000" w:rsidDel="00000000" w:rsidP="00000000" w:rsidRDefault="00000000" w:rsidRPr="00000000" w14:paraId="000000EB">
      <w:pPr>
        <w:ind w:left="1440" w:firstLine="0"/>
        <w:contextualSpacing w:val="0"/>
        <w:rPr/>
      </w:pPr>
      <w:r w:rsidDel="00000000" w:rsidR="00000000" w:rsidRPr="00000000">
        <w:rPr>
          <w:rtl w:val="0"/>
        </w:rPr>
      </w:r>
    </w:p>
    <w:p w:rsidR="00000000" w:rsidDel="00000000" w:rsidP="00000000" w:rsidRDefault="00000000" w:rsidRPr="00000000" w14:paraId="000000EC">
      <w:pPr>
        <w:ind w:left="1440" w:firstLine="0"/>
        <w:contextualSpacing w:val="0"/>
        <w:rPr>
          <w:b w:val="1"/>
        </w:rPr>
      </w:pPr>
      <w:r w:rsidDel="00000000" w:rsidR="00000000" w:rsidRPr="00000000">
        <w:rPr>
          <w:b w:val="1"/>
          <w:rtl w:val="0"/>
        </w:rPr>
        <w:t xml:space="preserve">Class: TradingPlattform</w:t>
      </w:r>
    </w:p>
    <w:p w:rsidR="00000000" w:rsidDel="00000000" w:rsidP="00000000" w:rsidRDefault="00000000" w:rsidRPr="00000000" w14:paraId="000000ED">
      <w:pPr>
        <w:ind w:left="1440" w:firstLine="0"/>
        <w:contextualSpacing w:val="0"/>
        <w:rPr/>
      </w:pPr>
      <w:r w:rsidDel="00000000" w:rsidR="00000000" w:rsidRPr="00000000">
        <w:rPr>
          <w:rtl w:val="0"/>
        </w:rPr>
        <w:t xml:space="preserve">This is the main class of the system which comprises all relevant classes to run the system.</w:t>
      </w:r>
    </w:p>
    <w:p w:rsidR="00000000" w:rsidDel="00000000" w:rsidP="00000000" w:rsidRDefault="00000000" w:rsidRPr="00000000" w14:paraId="000000EE">
      <w:pPr>
        <w:ind w:left="1440" w:firstLine="0"/>
        <w:contextualSpacing w:val="0"/>
        <w:rPr>
          <w:b w:val="1"/>
        </w:rPr>
      </w:pPr>
      <w:r w:rsidDel="00000000" w:rsidR="00000000" w:rsidRPr="00000000">
        <w:rPr>
          <w:rtl w:val="0"/>
        </w:rPr>
      </w:r>
    </w:p>
    <w:p w:rsidR="00000000" w:rsidDel="00000000" w:rsidP="00000000" w:rsidRDefault="00000000" w:rsidRPr="00000000" w14:paraId="000000EF">
      <w:pPr>
        <w:ind w:left="1440" w:firstLine="0"/>
        <w:contextualSpacing w:val="0"/>
        <w:rPr>
          <w:b w:val="1"/>
        </w:rPr>
      </w:pPr>
      <w:r w:rsidDel="00000000" w:rsidR="00000000" w:rsidRPr="00000000">
        <w:rPr>
          <w:b w:val="1"/>
          <w:rtl w:val="0"/>
        </w:rPr>
        <w:t xml:space="preserve">Class: PersistanceUnit</w:t>
      </w:r>
    </w:p>
    <w:p w:rsidR="00000000" w:rsidDel="00000000" w:rsidP="00000000" w:rsidRDefault="00000000" w:rsidRPr="00000000" w14:paraId="000000F0">
      <w:pPr>
        <w:ind w:left="1440" w:firstLine="0"/>
        <w:contextualSpacing w:val="0"/>
        <w:rPr/>
      </w:pPr>
      <w:r w:rsidDel="00000000" w:rsidR="00000000" w:rsidRPr="00000000">
        <w:rPr>
          <w:rtl w:val="0"/>
        </w:rPr>
        <w:t xml:space="preserve">Is used to store and query information of the system by using the Owlready2 library.</w:t>
      </w:r>
    </w:p>
    <w:p w:rsidR="00000000" w:rsidDel="00000000" w:rsidP="00000000" w:rsidRDefault="00000000" w:rsidRPr="00000000" w14:paraId="000000F1">
      <w:pPr>
        <w:ind w:left="1440" w:firstLine="0"/>
        <w:contextualSpacing w:val="0"/>
        <w:rPr/>
      </w:pPr>
      <w:r w:rsidDel="00000000" w:rsidR="00000000" w:rsidRPr="00000000">
        <w:rPr>
          <w:rtl w:val="0"/>
        </w:rPr>
      </w:r>
    </w:p>
    <w:p w:rsidR="00000000" w:rsidDel="00000000" w:rsidP="00000000" w:rsidRDefault="00000000" w:rsidRPr="00000000" w14:paraId="000000F2">
      <w:pPr>
        <w:ind w:left="1440" w:firstLine="0"/>
        <w:contextualSpacing w:val="0"/>
        <w:rPr>
          <w:b w:val="1"/>
        </w:rPr>
      </w:pPr>
      <w:r w:rsidDel="00000000" w:rsidR="00000000" w:rsidRPr="00000000">
        <w:rPr>
          <w:b w:val="1"/>
          <w:rtl w:val="0"/>
        </w:rPr>
        <w:t xml:space="preserve">Class: Simulation</w:t>
      </w:r>
      <w:r w:rsidDel="00000000" w:rsidR="00000000" w:rsidRPr="00000000">
        <w:rPr>
          <w:rtl w:val="0"/>
        </w:rPr>
      </w:r>
    </w:p>
    <w:p w:rsidR="00000000" w:rsidDel="00000000" w:rsidP="00000000" w:rsidRDefault="00000000" w:rsidRPr="00000000" w14:paraId="000000F3">
      <w:pPr>
        <w:ind w:left="1440" w:firstLine="0"/>
        <w:contextualSpacing w:val="0"/>
        <w:rPr/>
      </w:pPr>
      <w:r w:rsidDel="00000000" w:rsidR="00000000" w:rsidRPr="00000000">
        <w:rPr>
          <w:rtl w:val="0"/>
        </w:rPr>
        <w:t xml:space="preserve">Methods and parameter for system evaluation are defined. </w:t>
      </w:r>
      <w:r w:rsidDel="00000000" w:rsidR="00000000" w:rsidRPr="00000000">
        <w:rPr>
          <w:rtl w:val="0"/>
        </w:rPr>
      </w:r>
    </w:p>
    <w:p w:rsidR="00000000" w:rsidDel="00000000" w:rsidP="00000000" w:rsidRDefault="00000000" w:rsidRPr="00000000" w14:paraId="000000F4">
      <w:pPr>
        <w:pStyle w:val="Heading1"/>
        <w:numPr>
          <w:ilvl w:val="0"/>
          <w:numId w:val="1"/>
        </w:numPr>
        <w:ind w:left="720" w:hanging="360"/>
        <w:rPr/>
      </w:pPr>
      <w:bookmarkStart w:colFirst="0" w:colLast="0" w:name="_hpqm8fczkzma" w:id="7"/>
      <w:bookmarkEnd w:id="7"/>
      <w:r w:rsidDel="00000000" w:rsidR="00000000" w:rsidRPr="00000000">
        <w:rPr>
          <w:rtl w:val="0"/>
        </w:rPr>
        <w:t xml:space="preserve">Process View</w:t>
      </w:r>
      <w:r w:rsidDel="00000000" w:rsidR="00000000" w:rsidRPr="00000000">
        <w:rPr>
          <w:rtl w:val="0"/>
        </w:rPr>
      </w:r>
    </w:p>
    <w:p w:rsidR="00000000" w:rsidDel="00000000" w:rsidP="00000000" w:rsidRDefault="00000000" w:rsidRPr="00000000" w14:paraId="000000F5">
      <w:pPr>
        <w:pStyle w:val="Heading2"/>
        <w:numPr>
          <w:ilvl w:val="1"/>
          <w:numId w:val="1"/>
        </w:numPr>
        <w:ind w:left="1440" w:hanging="360"/>
        <w:rPr/>
      </w:pPr>
      <w:bookmarkStart w:colFirst="0" w:colLast="0" w:name="_c66ajkbrh9v4" w:id="8"/>
      <w:bookmarkEnd w:id="8"/>
      <w:r w:rsidDel="00000000" w:rsidR="00000000" w:rsidRPr="00000000">
        <w:rPr>
          <w:rtl w:val="0"/>
        </w:rPr>
        <w:t xml:space="preserve">Activity Diagrams</w:t>
      </w:r>
    </w:p>
    <w:p w:rsidR="00000000" w:rsidDel="00000000" w:rsidP="00000000" w:rsidRDefault="00000000" w:rsidRPr="00000000" w14:paraId="000000F6">
      <w:pPr>
        <w:contextualSpacing w:val="0"/>
        <w:rPr/>
      </w:pPr>
      <w:r w:rsidDel="00000000" w:rsidR="00000000" w:rsidRPr="00000000">
        <w:rPr/>
        <w:drawing>
          <wp:inline distB="114300" distT="114300" distL="114300" distR="114300">
            <wp:extent cx="1438275" cy="3667125"/>
            <wp:effectExtent b="0" l="0" r="0" t="0"/>
            <wp:docPr id="2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438275" cy="3667125"/>
                    </a:xfrm>
                    <a:prstGeom prst="rect"/>
                    <a:ln/>
                  </pic:spPr>
                </pic:pic>
              </a:graphicData>
            </a:graphic>
          </wp:inline>
        </w:drawing>
      </w:r>
      <w:r w:rsidDel="00000000" w:rsidR="00000000" w:rsidRPr="00000000">
        <w:rPr/>
        <w:drawing>
          <wp:inline distB="114300" distT="114300" distL="114300" distR="114300">
            <wp:extent cx="2566988" cy="3686175"/>
            <wp:effectExtent b="0" l="0" r="0" t="0"/>
            <wp:docPr id="38"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2566988" cy="3686175"/>
                    </a:xfrm>
                    <a:prstGeom prst="rect"/>
                    <a:ln/>
                  </pic:spPr>
                </pic:pic>
              </a:graphicData>
            </a:graphic>
          </wp:inline>
        </w:drawing>
      </w:r>
      <w:r w:rsidDel="00000000" w:rsidR="00000000" w:rsidRPr="00000000">
        <w:rPr/>
        <w:drawing>
          <wp:inline distB="114300" distT="114300" distL="114300" distR="114300">
            <wp:extent cx="1452563" cy="3600450"/>
            <wp:effectExtent b="0" l="0" r="0" t="0"/>
            <wp:docPr id="33"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145256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tab/>
        <w:tab/>
      </w:r>
    </w:p>
    <w:p w:rsidR="00000000" w:rsidDel="00000000" w:rsidP="00000000" w:rsidRDefault="00000000" w:rsidRPr="00000000" w14:paraId="000000F8">
      <w:pPr>
        <w:pStyle w:val="Heading2"/>
        <w:ind w:left="0" w:firstLine="0"/>
        <w:contextualSpacing w:val="0"/>
        <w:rPr/>
      </w:pPr>
      <w:bookmarkStart w:colFirst="0" w:colLast="0" w:name="_c66ajkbrh9v4" w:id="8"/>
      <w:bookmarkEnd w:id="8"/>
      <w:r w:rsidDel="00000000" w:rsidR="00000000" w:rsidRPr="00000000">
        <w:rPr>
          <w:rtl w:val="0"/>
        </w:rPr>
      </w:r>
    </w:p>
    <w:p w:rsidR="00000000" w:rsidDel="00000000" w:rsidP="00000000" w:rsidRDefault="00000000" w:rsidRPr="00000000" w14:paraId="000000F9">
      <w:pPr>
        <w:ind w:left="1440" w:firstLine="0"/>
        <w:contextualSpacing w:val="0"/>
        <w:rPr/>
      </w:pPr>
      <w:r w:rsidDel="00000000" w:rsidR="00000000" w:rsidRPr="00000000">
        <w:rPr>
          <w:rtl w:val="0"/>
        </w:rPr>
      </w:r>
    </w:p>
    <w:p w:rsidR="00000000" w:rsidDel="00000000" w:rsidP="00000000" w:rsidRDefault="00000000" w:rsidRPr="00000000" w14:paraId="000000FA">
      <w:pPr>
        <w:pStyle w:val="Heading1"/>
        <w:numPr>
          <w:ilvl w:val="0"/>
          <w:numId w:val="1"/>
        </w:numPr>
        <w:ind w:left="720" w:hanging="360"/>
        <w:rPr/>
      </w:pPr>
      <w:bookmarkStart w:colFirst="0" w:colLast="0" w:name="_em79qwfjdim3" w:id="9"/>
      <w:bookmarkEnd w:id="9"/>
      <w:r w:rsidDel="00000000" w:rsidR="00000000" w:rsidRPr="00000000">
        <w:rPr>
          <w:rtl w:val="0"/>
        </w:rPr>
        <w:t xml:space="preserve">Development View</w:t>
      </w:r>
    </w:p>
    <w:p w:rsidR="00000000" w:rsidDel="00000000" w:rsidP="00000000" w:rsidRDefault="00000000" w:rsidRPr="00000000" w14:paraId="000000FB">
      <w:pPr>
        <w:pStyle w:val="Heading2"/>
        <w:numPr>
          <w:ilvl w:val="1"/>
          <w:numId w:val="1"/>
        </w:numPr>
        <w:ind w:left="1440" w:hanging="360"/>
        <w:rPr/>
      </w:pPr>
      <w:bookmarkStart w:colFirst="0" w:colLast="0" w:name="_ij4fwx1t3tt9" w:id="10"/>
      <w:bookmarkEnd w:id="10"/>
      <w:r w:rsidDel="00000000" w:rsidR="00000000" w:rsidRPr="00000000">
        <w:rPr>
          <w:rtl w:val="0"/>
        </w:rPr>
        <w:t xml:space="preserve">Component Diagram</w:t>
      </w:r>
    </w:p>
    <w:p w:rsidR="00000000" w:rsidDel="00000000" w:rsidP="00000000" w:rsidRDefault="00000000" w:rsidRPr="00000000" w14:paraId="000000FC">
      <w:pPr>
        <w:pStyle w:val="Heading2"/>
        <w:numPr>
          <w:ilvl w:val="1"/>
          <w:numId w:val="1"/>
        </w:numPr>
        <w:ind w:left="1440" w:hanging="360"/>
        <w:rPr/>
      </w:pPr>
      <w:bookmarkStart w:colFirst="0" w:colLast="0" w:name="_ij4fwx1t3tt9" w:id="10"/>
      <w:bookmarkEnd w:id="10"/>
      <w:r w:rsidDel="00000000" w:rsidR="00000000" w:rsidRPr="00000000">
        <w:rPr>
          <w:rtl w:val="0"/>
        </w:rPr>
        <w:t xml:space="preserve">Description</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4050" cy="3416300"/>
            <wp:effectExtent b="0" l="0" r="0" t="0"/>
            <wp:wrapSquare wrapText="bothSides" distB="114300" distT="114300" distL="114300" distR="114300"/>
            <wp:docPr id="34"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4050" cy="3416300"/>
                    </a:xfrm>
                    <a:prstGeom prst="rect"/>
                    <a:ln/>
                  </pic:spPr>
                </pic:pic>
              </a:graphicData>
            </a:graphic>
          </wp:anchor>
        </w:drawing>
      </w:r>
    </w:p>
    <w:p w:rsidR="00000000" w:rsidDel="00000000" w:rsidP="00000000" w:rsidRDefault="00000000" w:rsidRPr="00000000" w14:paraId="000000FD">
      <w:pPr>
        <w:pStyle w:val="Heading3"/>
        <w:contextualSpacing w:val="0"/>
        <w:rPr/>
      </w:pPr>
      <w:bookmarkStart w:colFirst="0" w:colLast="0" w:name="_myh4j44kt60o" w:id="11"/>
      <w:bookmarkEnd w:id="11"/>
      <w:r w:rsidDel="00000000" w:rsidR="00000000" w:rsidRPr="00000000">
        <w:rPr>
          <w:rtl w:val="0"/>
        </w:rPr>
        <w:t xml:space="preserve">Web Browser</w:t>
      </w:r>
    </w:p>
    <w:p w:rsidR="00000000" w:rsidDel="00000000" w:rsidP="00000000" w:rsidRDefault="00000000" w:rsidRPr="00000000" w14:paraId="000000FE">
      <w:pPr>
        <w:ind w:left="1440" w:firstLine="0"/>
        <w:contextualSpacing w:val="0"/>
        <w:rPr/>
      </w:pPr>
      <w:r w:rsidDel="00000000" w:rsidR="00000000" w:rsidRPr="00000000">
        <w:rPr>
          <w:rtl w:val="0"/>
        </w:rPr>
        <w:t xml:space="preserve">We will provide the user a graphical user interface via the web browser. This will be the primary interface for user to interact with the system. For the functionality please have a look in the use case description.</w:t>
      </w:r>
    </w:p>
    <w:p w:rsidR="00000000" w:rsidDel="00000000" w:rsidP="00000000" w:rsidRDefault="00000000" w:rsidRPr="00000000" w14:paraId="000000FF">
      <w:pPr>
        <w:ind w:left="1440" w:firstLine="0"/>
        <w:contextualSpacing w:val="0"/>
        <w:rPr/>
      </w:pPr>
      <w:r w:rsidDel="00000000" w:rsidR="00000000" w:rsidRPr="00000000">
        <w:rPr>
          <w:rtl w:val="0"/>
        </w:rPr>
      </w:r>
    </w:p>
    <w:p w:rsidR="00000000" w:rsidDel="00000000" w:rsidP="00000000" w:rsidRDefault="00000000" w:rsidRPr="00000000" w14:paraId="00000100">
      <w:pPr>
        <w:ind w:left="1440" w:firstLine="0"/>
        <w:contextualSpacing w:val="0"/>
        <w:rPr>
          <w:b w:val="1"/>
        </w:rPr>
      </w:pPr>
      <w:r w:rsidDel="00000000" w:rsidR="00000000" w:rsidRPr="00000000">
        <w:rPr>
          <w:b w:val="1"/>
          <w:rtl w:val="0"/>
        </w:rPr>
        <w:t xml:space="preserve">Trading Platform</w:t>
      </w:r>
    </w:p>
    <w:p w:rsidR="00000000" w:rsidDel="00000000" w:rsidP="00000000" w:rsidRDefault="00000000" w:rsidRPr="00000000" w14:paraId="00000101">
      <w:pPr>
        <w:ind w:left="1440" w:firstLine="0"/>
        <w:contextualSpacing w:val="0"/>
        <w:rPr/>
      </w:pPr>
      <w:r w:rsidDel="00000000" w:rsidR="00000000" w:rsidRPr="00000000">
        <w:rPr>
          <w:rtl w:val="0"/>
        </w:rPr>
        <w:t xml:space="preserve">This component will be the heart of our system. It will connect all other components with each other and will provide a restful interface to provide its services. Via this api different applications can interact with the system.</w:t>
      </w:r>
    </w:p>
    <w:p w:rsidR="00000000" w:rsidDel="00000000" w:rsidP="00000000" w:rsidRDefault="00000000" w:rsidRPr="00000000" w14:paraId="00000102">
      <w:pPr>
        <w:ind w:left="1440" w:firstLine="0"/>
        <w:contextualSpacing w:val="0"/>
        <w:rPr/>
      </w:pPr>
      <w:r w:rsidDel="00000000" w:rsidR="00000000" w:rsidRPr="00000000">
        <w:rPr>
          <w:rtl w:val="0"/>
        </w:rPr>
      </w:r>
    </w:p>
    <w:p w:rsidR="00000000" w:rsidDel="00000000" w:rsidP="00000000" w:rsidRDefault="00000000" w:rsidRPr="00000000" w14:paraId="00000103">
      <w:pPr>
        <w:ind w:left="1440" w:firstLine="0"/>
        <w:contextualSpacing w:val="0"/>
        <w:rPr>
          <w:b w:val="1"/>
        </w:rPr>
      </w:pPr>
      <w:r w:rsidDel="00000000" w:rsidR="00000000" w:rsidRPr="00000000">
        <w:rPr>
          <w:b w:val="1"/>
          <w:rtl w:val="0"/>
        </w:rPr>
        <w:t xml:space="preserve">Energy Controller</w:t>
      </w:r>
    </w:p>
    <w:p w:rsidR="00000000" w:rsidDel="00000000" w:rsidP="00000000" w:rsidRDefault="00000000" w:rsidRPr="00000000" w14:paraId="00000104">
      <w:pPr>
        <w:ind w:left="1440" w:firstLine="0"/>
        <w:contextualSpacing w:val="0"/>
        <w:rPr/>
      </w:pPr>
      <w:r w:rsidDel="00000000" w:rsidR="00000000" w:rsidRPr="00000000">
        <w:rPr>
          <w:rtl w:val="0"/>
        </w:rPr>
        <w:t xml:space="preserve">Monitors and controls energy data of a user. Based on this data, usage of different consumption and production units can be determined.</w:t>
        <w:br w:type="textWrapping"/>
      </w:r>
      <w:r w:rsidDel="00000000" w:rsidR="00000000" w:rsidRPr="00000000">
        <w:rPr>
          <w:rtl w:val="0"/>
        </w:rPr>
      </w:r>
    </w:p>
    <w:p w:rsidR="00000000" w:rsidDel="00000000" w:rsidP="00000000" w:rsidRDefault="00000000" w:rsidRPr="00000000" w14:paraId="00000105">
      <w:pPr>
        <w:ind w:left="1440" w:firstLine="0"/>
        <w:contextualSpacing w:val="0"/>
        <w:rPr>
          <w:b w:val="1"/>
        </w:rPr>
      </w:pPr>
      <w:r w:rsidDel="00000000" w:rsidR="00000000" w:rsidRPr="00000000">
        <w:rPr>
          <w:b w:val="1"/>
          <w:rtl w:val="0"/>
        </w:rPr>
        <w:t xml:space="preserve">Ontology</w:t>
      </w:r>
    </w:p>
    <w:p w:rsidR="00000000" w:rsidDel="00000000" w:rsidP="00000000" w:rsidRDefault="00000000" w:rsidRPr="00000000" w14:paraId="00000106">
      <w:pPr>
        <w:ind w:left="1440" w:firstLine="0"/>
        <w:contextualSpacing w:val="0"/>
        <w:rPr/>
      </w:pPr>
      <w:r w:rsidDel="00000000" w:rsidR="00000000" w:rsidRPr="00000000">
        <w:rPr>
          <w:rtl w:val="0"/>
        </w:rPr>
        <w:t xml:space="preserve">For our data structure we will use an ontology which should enable us to connect different data within the energy domain. Besides user information, preferences to their energy trading and addresses to their crypto wallets it can comprises information from weather stations and the EPEX Spot (European Power Exchange Spot Market) which can be used for price determination of an energy unit. All information structured with the ontology can be queried using SPARQL.</w:t>
      </w:r>
    </w:p>
    <w:p w:rsidR="00000000" w:rsidDel="00000000" w:rsidP="00000000" w:rsidRDefault="00000000" w:rsidRPr="00000000" w14:paraId="00000107">
      <w:pPr>
        <w:ind w:left="1440" w:firstLine="0"/>
        <w:contextualSpacing w:val="0"/>
        <w:rPr/>
      </w:pPr>
      <w:r w:rsidDel="00000000" w:rsidR="00000000" w:rsidRPr="00000000">
        <w:rPr>
          <w:rtl w:val="0"/>
        </w:rPr>
      </w:r>
    </w:p>
    <w:p w:rsidR="00000000" w:rsidDel="00000000" w:rsidP="00000000" w:rsidRDefault="00000000" w:rsidRPr="00000000" w14:paraId="00000108">
      <w:pPr>
        <w:ind w:left="1440" w:firstLine="0"/>
        <w:contextualSpacing w:val="0"/>
        <w:rPr/>
      </w:pPr>
      <w:r w:rsidDel="00000000" w:rsidR="00000000" w:rsidRPr="00000000">
        <w:rPr>
          <w:rtl w:val="0"/>
        </w:rPr>
        <w:t xml:space="preserve">Example of how our structure of the ontology can look like:</w:t>
      </w:r>
    </w:p>
    <w:p w:rsidR="00000000" w:rsidDel="00000000" w:rsidP="00000000" w:rsidRDefault="00000000" w:rsidRPr="00000000" w14:paraId="00000109">
      <w:pPr>
        <w:contextualSpacing w:val="0"/>
        <w:jc w:val="right"/>
        <w:rPr/>
      </w:pPr>
      <w:r w:rsidDel="00000000" w:rsidR="00000000" w:rsidRPr="00000000">
        <w:rPr/>
        <w:drawing>
          <wp:inline distB="114300" distT="114300" distL="114300" distR="114300">
            <wp:extent cx="5734050" cy="3098800"/>
            <wp:effectExtent b="0" l="0" r="0" t="0"/>
            <wp:docPr id="1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1440" w:firstLine="0"/>
        <w:contextualSpacing w:val="0"/>
        <w:rPr/>
      </w:pPr>
      <w:r w:rsidDel="00000000" w:rsidR="00000000" w:rsidRPr="00000000">
        <w:rPr>
          <w:rtl w:val="0"/>
        </w:rPr>
      </w:r>
    </w:p>
    <w:p w:rsidR="00000000" w:rsidDel="00000000" w:rsidP="00000000" w:rsidRDefault="00000000" w:rsidRPr="00000000" w14:paraId="0000010B">
      <w:pPr>
        <w:ind w:left="1440" w:firstLine="0"/>
        <w:contextualSpacing w:val="0"/>
        <w:rPr>
          <w:b w:val="1"/>
        </w:rPr>
      </w:pPr>
      <w:r w:rsidDel="00000000" w:rsidR="00000000" w:rsidRPr="00000000">
        <w:rPr>
          <w:b w:val="1"/>
          <w:rtl w:val="0"/>
        </w:rPr>
        <w:t xml:space="preserve">Matching</w:t>
      </w:r>
    </w:p>
    <w:p w:rsidR="00000000" w:rsidDel="00000000" w:rsidP="00000000" w:rsidRDefault="00000000" w:rsidRPr="00000000" w14:paraId="0000010C">
      <w:pPr>
        <w:ind w:left="1440" w:firstLine="0"/>
        <w:contextualSpacing w:val="0"/>
        <w:rPr/>
      </w:pPr>
      <w:r w:rsidDel="00000000" w:rsidR="00000000" w:rsidRPr="00000000">
        <w:rPr>
          <w:rtl w:val="0"/>
        </w:rPr>
        <w:t xml:space="preserve">This component will match energy producer with consumer. For the beginning we will use an easy first come first serve algorithm which can be replaced by a more sophisticated algorithm or artificial intelligence later on.</w:t>
      </w:r>
    </w:p>
    <w:p w:rsidR="00000000" w:rsidDel="00000000" w:rsidP="00000000" w:rsidRDefault="00000000" w:rsidRPr="00000000" w14:paraId="0000010D">
      <w:pPr>
        <w:ind w:left="1440" w:firstLine="0"/>
        <w:contextualSpacing w:val="0"/>
        <w:rPr/>
      </w:pPr>
      <w:r w:rsidDel="00000000" w:rsidR="00000000" w:rsidRPr="00000000">
        <w:rPr>
          <w:rtl w:val="0"/>
        </w:rPr>
      </w:r>
    </w:p>
    <w:p w:rsidR="00000000" w:rsidDel="00000000" w:rsidP="00000000" w:rsidRDefault="00000000" w:rsidRPr="00000000" w14:paraId="0000010E">
      <w:pPr>
        <w:ind w:left="1440" w:firstLine="0"/>
        <w:contextualSpacing w:val="0"/>
        <w:rPr>
          <w:b w:val="1"/>
        </w:rPr>
      </w:pPr>
      <w:r w:rsidDel="00000000" w:rsidR="00000000" w:rsidRPr="00000000">
        <w:rPr>
          <w:b w:val="1"/>
          <w:rtl w:val="0"/>
        </w:rPr>
        <w:t xml:space="preserve">Transaction Unit</w:t>
      </w:r>
    </w:p>
    <w:p w:rsidR="00000000" w:rsidDel="00000000" w:rsidP="00000000" w:rsidRDefault="00000000" w:rsidRPr="00000000" w14:paraId="0000010F">
      <w:pPr>
        <w:ind w:left="1440" w:firstLine="0"/>
        <w:contextualSpacing w:val="0"/>
        <w:rPr/>
      </w:pPr>
      <w:r w:rsidDel="00000000" w:rsidR="00000000" w:rsidRPr="00000000">
        <w:rPr>
          <w:rtl w:val="0"/>
        </w:rPr>
        <w:t xml:space="preserve">Will handle transactions over the blockchain. Therefore, an ethereum node will be created which can be accessed using JSON RPC.</w:t>
      </w:r>
      <w:r w:rsidDel="00000000" w:rsidR="00000000" w:rsidRPr="00000000">
        <w:rPr>
          <w:rtl w:val="0"/>
        </w:rPr>
      </w:r>
    </w:p>
    <w:p w:rsidR="00000000" w:rsidDel="00000000" w:rsidP="00000000" w:rsidRDefault="00000000" w:rsidRPr="00000000" w14:paraId="00000110">
      <w:pPr>
        <w:ind w:left="1440" w:firstLine="0"/>
        <w:contextualSpacing w:val="0"/>
        <w:rPr/>
      </w:pPr>
      <w:r w:rsidDel="00000000" w:rsidR="00000000" w:rsidRPr="00000000">
        <w:rPr>
          <w:rtl w:val="0"/>
        </w:rPr>
      </w:r>
    </w:p>
    <w:p w:rsidR="00000000" w:rsidDel="00000000" w:rsidP="00000000" w:rsidRDefault="00000000" w:rsidRPr="00000000" w14:paraId="00000111">
      <w:pPr>
        <w:pStyle w:val="Heading1"/>
        <w:ind w:left="720" w:firstLine="0"/>
        <w:contextualSpacing w:val="0"/>
        <w:rPr/>
      </w:pPr>
      <w:bookmarkStart w:colFirst="0" w:colLast="0" w:name="_6x1wl2g9vk3n" w:id="12"/>
      <w:bookmarkEnd w:id="12"/>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numPr>
          <w:ilvl w:val="0"/>
          <w:numId w:val="1"/>
        </w:numPr>
        <w:ind w:left="720" w:hanging="360"/>
        <w:rPr/>
      </w:pPr>
      <w:bookmarkStart w:colFirst="0" w:colLast="0" w:name="_xg8j4ulgqos7" w:id="13"/>
      <w:bookmarkEnd w:id="13"/>
      <w:r w:rsidDel="00000000" w:rsidR="00000000" w:rsidRPr="00000000">
        <w:rPr>
          <w:rtl w:val="0"/>
        </w:rPr>
        <w:t xml:space="preserve">Physical View</w:t>
      </w:r>
    </w:p>
    <w:p w:rsidR="00000000" w:rsidDel="00000000" w:rsidP="00000000" w:rsidRDefault="00000000" w:rsidRPr="00000000" w14:paraId="00000113">
      <w:pPr>
        <w:pStyle w:val="Heading2"/>
        <w:numPr>
          <w:ilvl w:val="1"/>
          <w:numId w:val="1"/>
        </w:numPr>
        <w:ind w:left="1440" w:hanging="360"/>
        <w:rPr/>
      </w:pPr>
      <w:bookmarkStart w:colFirst="0" w:colLast="0" w:name="_ug6zq12sfzq1" w:id="14"/>
      <w:bookmarkEnd w:id="14"/>
      <w:r w:rsidDel="00000000" w:rsidR="00000000" w:rsidRPr="00000000">
        <w:rPr>
          <w:rtl w:val="0"/>
        </w:rPr>
        <w:t xml:space="preserve">Deployment Diagram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371475</wp:posOffset>
            </wp:positionV>
            <wp:extent cx="5734050" cy="2946400"/>
            <wp:effectExtent b="0" l="0" r="0" t="0"/>
            <wp:wrapSquare wrapText="bothSides" distB="114300" distT="114300" distL="114300" distR="114300"/>
            <wp:docPr id="1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4050" cy="2946400"/>
                    </a:xfrm>
                    <a:prstGeom prst="rect"/>
                    <a:ln/>
                  </pic:spPr>
                </pic:pic>
              </a:graphicData>
            </a:graphic>
          </wp:anchor>
        </w:drawing>
      </w:r>
    </w:p>
    <w:p w:rsidR="00000000" w:rsidDel="00000000" w:rsidP="00000000" w:rsidRDefault="00000000" w:rsidRPr="00000000" w14:paraId="00000114">
      <w:pPr>
        <w:ind w:left="0" w:firstLine="0"/>
        <w:contextualSpacing w:val="0"/>
        <w:rPr/>
      </w:pPr>
      <w:r w:rsidDel="00000000" w:rsidR="00000000" w:rsidRPr="00000000">
        <w:rPr>
          <w:rtl w:val="0"/>
        </w:rPr>
      </w:r>
    </w:p>
    <w:p w:rsidR="00000000" w:rsidDel="00000000" w:rsidP="00000000" w:rsidRDefault="00000000" w:rsidRPr="00000000" w14:paraId="00000115">
      <w:pPr>
        <w:pStyle w:val="Heading2"/>
        <w:numPr>
          <w:ilvl w:val="1"/>
          <w:numId w:val="1"/>
        </w:numPr>
        <w:ind w:left="1440" w:hanging="360"/>
        <w:rPr/>
      </w:pPr>
      <w:bookmarkStart w:colFirst="0" w:colLast="0" w:name="_gu4g8aoukcyj" w:id="15"/>
      <w:bookmarkEnd w:id="15"/>
      <w:r w:rsidDel="00000000" w:rsidR="00000000" w:rsidRPr="00000000">
        <w:rPr>
          <w:rtl w:val="0"/>
        </w:rPr>
        <w:t xml:space="preserve">Description</w:t>
      </w:r>
    </w:p>
    <w:p w:rsidR="00000000" w:rsidDel="00000000" w:rsidP="00000000" w:rsidRDefault="00000000" w:rsidRPr="00000000" w14:paraId="00000116">
      <w:pPr>
        <w:ind w:left="1440" w:firstLine="0"/>
        <w:contextualSpacing w:val="0"/>
        <w:rPr/>
      </w:pPr>
      <w:r w:rsidDel="00000000" w:rsidR="00000000" w:rsidRPr="00000000">
        <w:rPr>
          <w:rtl w:val="0"/>
        </w:rPr>
        <w:t xml:space="preserve">The trading platform will be hosted on an application server using a debian operating system. For coding we will use python with libraries like ‘Owlread2’ for building our ontology as well as the ‘Django’ framework for building our website. Our transaction system will use the geth interface for running a full ethereum node in order to deduct energy.</w:t>
        <w:br w:type="textWrapping"/>
      </w:r>
    </w:p>
    <w:p w:rsidR="00000000" w:rsidDel="00000000" w:rsidP="00000000" w:rsidRDefault="00000000" w:rsidRPr="00000000" w14:paraId="00000117">
      <w:pPr>
        <w:ind w:left="1440" w:firstLine="0"/>
        <w:contextualSpacing w:val="0"/>
        <w:rPr/>
      </w:pPr>
      <w:r w:rsidDel="00000000" w:rsidR="00000000" w:rsidRPr="00000000">
        <w:rPr>
          <w:rtl w:val="0"/>
        </w:rPr>
        <w:t xml:space="preserve">The EnergyController component will run on a server which will be hosted at client side. Using a similar technology stack as the trading platform.</w:t>
        <w:br w:type="textWrapping"/>
      </w:r>
    </w:p>
    <w:p w:rsidR="00000000" w:rsidDel="00000000" w:rsidP="00000000" w:rsidRDefault="00000000" w:rsidRPr="00000000" w14:paraId="00000118">
      <w:pPr>
        <w:ind w:left="1440" w:firstLine="0"/>
        <w:contextualSpacing w:val="0"/>
        <w:rPr/>
      </w:pPr>
      <w:r w:rsidDel="00000000" w:rsidR="00000000" w:rsidRPr="00000000">
        <w:rPr>
          <w:rtl w:val="0"/>
        </w:rPr>
        <w:t xml:space="preserve">Users can access the system by using http via a web browser.</w:t>
      </w: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numPr>
          <w:ilvl w:val="0"/>
          <w:numId w:val="1"/>
        </w:numPr>
        <w:ind w:left="720" w:hanging="360"/>
        <w:rPr>
          <w:sz w:val="40"/>
          <w:szCs w:val="40"/>
        </w:rPr>
      </w:pPr>
      <w:bookmarkStart w:colFirst="0" w:colLast="0" w:name="_ihggsu68fga" w:id="16"/>
      <w:bookmarkEnd w:id="16"/>
      <w:r w:rsidDel="00000000" w:rsidR="00000000" w:rsidRPr="00000000">
        <w:rPr>
          <w:rtl w:val="0"/>
        </w:rPr>
        <w:t xml:space="preserve">ADOxx Metamodell</w:t>
      </w:r>
    </w:p>
    <w:p w:rsidR="00000000" w:rsidDel="00000000" w:rsidP="00000000" w:rsidRDefault="00000000" w:rsidRPr="00000000" w14:paraId="0000011A">
      <w:pPr>
        <w:pStyle w:val="Heading2"/>
        <w:numPr>
          <w:ilvl w:val="1"/>
          <w:numId w:val="1"/>
        </w:numPr>
        <w:ind w:left="1440" w:hanging="360"/>
      </w:pPr>
      <w:bookmarkStart w:colFirst="0" w:colLast="0" w:name="_diphbeugepq5" w:id="17"/>
      <w:bookmarkEnd w:id="17"/>
      <w:r w:rsidDel="00000000" w:rsidR="00000000" w:rsidRPr="00000000">
        <w:rPr>
          <w:rtl w:val="0"/>
        </w:rPr>
        <w:t xml:space="preserve">Description of the domain-specific modelling language</w:t>
      </w:r>
    </w:p>
    <w:p w:rsidR="00000000" w:rsidDel="00000000" w:rsidP="00000000" w:rsidRDefault="00000000" w:rsidRPr="00000000" w14:paraId="0000011B">
      <w:pPr>
        <w:spacing w:line="240" w:lineRule="auto"/>
        <w:contextualSpacing w:val="0"/>
        <w:rPr/>
      </w:pPr>
      <w:r w:rsidDel="00000000" w:rsidR="00000000" w:rsidRPr="00000000">
        <w:rPr>
          <w:rtl w:val="0"/>
        </w:rPr>
        <w:t xml:space="preserve">This chapter describes the Metamodel for the whole Energy System which was designed with ADOxx. The developed modelling-language supplies functions to model the whole system and describes how all the single parts of the system interact together. The  user  can  then  model  his  system and than export a XML-File. This XML-File can be uploaded to the Peer-to-Peer website and all energy sources and devices where registered automatically.</w:t>
      </w:r>
      <w:r w:rsidDel="00000000" w:rsidR="00000000" w:rsidRPr="00000000">
        <w:rPr>
          <w:rtl w:val="0"/>
        </w:rPr>
      </w:r>
    </w:p>
    <w:p w:rsidR="00000000" w:rsidDel="00000000" w:rsidP="00000000" w:rsidRDefault="00000000" w:rsidRPr="00000000" w14:paraId="0000011C">
      <w:pPr>
        <w:pStyle w:val="Heading2"/>
        <w:numPr>
          <w:ilvl w:val="1"/>
          <w:numId w:val="1"/>
        </w:numPr>
        <w:ind w:left="1440" w:hanging="360"/>
      </w:pPr>
      <w:bookmarkStart w:colFirst="0" w:colLast="0" w:name="_l492zp1j9uvr" w:id="18"/>
      <w:bookmarkEnd w:id="18"/>
      <w:r w:rsidDel="00000000" w:rsidR="00000000" w:rsidRPr="00000000">
        <w:rPr>
          <w:rtl w:val="0"/>
        </w:rPr>
        <w:t xml:space="preserve">Classes</w:t>
      </w:r>
    </w:p>
    <w:p w:rsidR="00000000" w:rsidDel="00000000" w:rsidP="00000000" w:rsidRDefault="00000000" w:rsidRPr="00000000" w14:paraId="0000011D">
      <w:pPr>
        <w:ind w:left="720" w:firstLine="0"/>
        <w:contextualSpacing w:val="0"/>
        <w:rPr/>
      </w:pPr>
      <w:r w:rsidDel="00000000" w:rsidR="00000000" w:rsidRPr="00000000">
        <w:rPr/>
        <w:drawing>
          <wp:inline distB="114300" distT="114300" distL="114300" distR="114300">
            <wp:extent cx="3228975" cy="2952750"/>
            <wp:effectExtent b="0" l="0" r="0" t="0"/>
            <wp:docPr id="39"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32289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2"/>
        <w:numPr>
          <w:ilvl w:val="1"/>
          <w:numId w:val="1"/>
        </w:numPr>
        <w:ind w:left="1440" w:hanging="360"/>
        <w:rPr/>
      </w:pPr>
      <w:bookmarkStart w:colFirst="0" w:colLast="0" w:name="_tinatb4easic" w:id="19"/>
      <w:bookmarkEnd w:id="19"/>
      <w:r w:rsidDel="00000000" w:rsidR="00000000" w:rsidRPr="00000000">
        <w:rPr>
          <w:rtl w:val="0"/>
        </w:rPr>
        <w:t xml:space="preserve">Relation Classes</w:t>
      </w:r>
    </w:p>
    <w:p w:rsidR="00000000" w:rsidDel="00000000" w:rsidP="00000000" w:rsidRDefault="00000000" w:rsidRPr="00000000" w14:paraId="0000011F">
      <w:pPr>
        <w:contextualSpacing w:val="0"/>
        <w:rPr/>
      </w:pPr>
      <w:r w:rsidDel="00000000" w:rsidR="00000000" w:rsidRPr="00000000">
        <w:rPr/>
        <w:drawing>
          <wp:inline distB="114300" distT="114300" distL="114300" distR="114300">
            <wp:extent cx="5734050" cy="1739900"/>
            <wp:effectExtent b="0" l="0" r="0" t="0"/>
            <wp:docPr id="25"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numPr>
          <w:ilvl w:val="1"/>
          <w:numId w:val="1"/>
        </w:numPr>
        <w:ind w:left="1440" w:hanging="360"/>
        <w:rPr/>
      </w:pPr>
      <w:bookmarkStart w:colFirst="0" w:colLast="0" w:name="_ff7p4wfvqryl" w:id="20"/>
      <w:bookmarkEnd w:id="20"/>
      <w:r w:rsidDel="00000000" w:rsidR="00000000" w:rsidRPr="00000000">
        <w:rPr>
          <w:rtl w:val="0"/>
        </w:rPr>
        <w:t xml:space="preserve">Classes: Notation and Description</w:t>
      </w:r>
    </w:p>
    <w:p w:rsidR="00000000" w:rsidDel="00000000" w:rsidP="00000000" w:rsidRDefault="00000000" w:rsidRPr="00000000" w14:paraId="00000121">
      <w:pPr>
        <w:contextualSpacing w:val="0"/>
        <w:rPr/>
      </w:pPr>
      <w:r w:rsidDel="00000000" w:rsidR="00000000" w:rsidRPr="00000000">
        <w:rPr>
          <w:rtl w:val="0"/>
        </w:rPr>
        <w:t xml:space="preserve">This sub-chapter describes the attributes and their datatypes for the specific class.</w:t>
      </w:r>
    </w:p>
    <w:p w:rsidR="00000000" w:rsidDel="00000000" w:rsidP="00000000" w:rsidRDefault="00000000" w:rsidRPr="00000000" w14:paraId="00000122">
      <w:pPr>
        <w:contextualSpacing w:val="0"/>
        <w:rPr/>
      </w:pPr>
      <w:r w:rsidDel="00000000" w:rsidR="00000000" w:rsidRPr="00000000">
        <w:rPr>
          <w:rtl w:val="0"/>
        </w:rPr>
      </w:r>
    </w:p>
    <w:tbl>
      <w:tblPr>
        <w:tblStyle w:val="Table5"/>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1560"/>
        <w:gridCol w:w="5145"/>
        <w:tblGridChange w:id="0">
          <w:tblGrid>
            <w:gridCol w:w="2340"/>
            <w:gridCol w:w="1560"/>
            <w:gridCol w:w="5145"/>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contextualSpacing w:val="0"/>
              <w:rPr>
                <w:b w:val="1"/>
              </w:rPr>
            </w:pPr>
            <w:r w:rsidDel="00000000" w:rsidR="00000000" w:rsidRPr="00000000">
              <w:rPr>
                <w:b w:val="1"/>
                <w:rtl w:val="0"/>
              </w:rPr>
              <w:t xml:space="preserve">Energy Storage Appliances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contextualSpacing w:val="0"/>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contextualSpacing w:val="0"/>
              <w:rPr>
                <w:b w:val="1"/>
              </w:rPr>
            </w:pPr>
            <w:r w:rsidDel="00000000" w:rsidR="00000000" w:rsidRPr="00000000">
              <w:rPr>
                <w:b w:val="1"/>
                <w:rtl w:val="0"/>
              </w:rPr>
              <w:t xml:space="preserve">Notation</w:t>
            </w:r>
          </w:p>
        </w:tc>
      </w:tr>
      <w:tr>
        <w:trPr>
          <w:trHeight w:val="4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contextualSpacing w:val="0"/>
              <w:rPr/>
            </w:pPr>
            <w:r w:rsidDel="00000000" w:rsidR="00000000" w:rsidRPr="00000000">
              <w:rPr>
                <w:rtl w:val="0"/>
              </w:rPr>
              <w:t xml:space="preserve">Name</w:t>
            </w:r>
          </w:p>
          <w:p w:rsidR="00000000" w:rsidDel="00000000" w:rsidP="00000000" w:rsidRDefault="00000000" w:rsidRPr="00000000" w14:paraId="00000127">
            <w:pPr>
              <w:contextualSpacing w:val="0"/>
              <w:rPr/>
            </w:pPr>
            <w:r w:rsidDel="00000000" w:rsidR="00000000" w:rsidRPr="00000000">
              <w:rPr>
                <w:rtl w:val="0"/>
              </w:rPr>
              <w:t xml:space="preserve">Type</w:t>
            </w:r>
          </w:p>
          <w:p w:rsidR="00000000" w:rsidDel="00000000" w:rsidP="00000000" w:rsidRDefault="00000000" w:rsidRPr="00000000" w14:paraId="00000128">
            <w:pPr>
              <w:contextualSpacing w:val="0"/>
              <w:rPr/>
            </w:pPr>
            <w:r w:rsidDel="00000000" w:rsidR="00000000" w:rsidRPr="00000000">
              <w:rPr>
                <w:rtl w:val="0"/>
              </w:rPr>
              <w:t xml:space="preserve">Description</w:t>
            </w:r>
          </w:p>
          <w:p w:rsidR="00000000" w:rsidDel="00000000" w:rsidP="00000000" w:rsidRDefault="00000000" w:rsidRPr="00000000" w14:paraId="00000129">
            <w:pPr>
              <w:contextualSpacing w:val="0"/>
              <w:rPr/>
            </w:pPr>
            <w:r w:rsidDel="00000000" w:rsidR="00000000" w:rsidRPr="00000000">
              <w:rPr>
                <w:rtl w:val="0"/>
              </w:rPr>
              <w:t xml:space="preserve">Power Storage Maximum</w:t>
            </w:r>
          </w:p>
          <w:p w:rsidR="00000000" w:rsidDel="00000000" w:rsidP="00000000" w:rsidRDefault="00000000" w:rsidRPr="00000000" w14:paraId="0000012A">
            <w:pPr>
              <w:contextualSpacing w:val="0"/>
              <w:rPr/>
            </w:pPr>
            <w:r w:rsidDel="00000000" w:rsidR="00000000" w:rsidRPr="00000000">
              <w:rPr>
                <w:rtl w:val="0"/>
              </w:rPr>
              <w:t xml:space="preserve">Power Storage Current</w:t>
            </w:r>
          </w:p>
          <w:p w:rsidR="00000000" w:rsidDel="00000000" w:rsidP="00000000" w:rsidRDefault="00000000" w:rsidRPr="00000000" w14:paraId="0000012B">
            <w:pPr>
              <w:contextualSpacing w:val="0"/>
              <w:rPr/>
            </w:pPr>
            <w:r w:rsidDel="00000000" w:rsidR="00000000" w:rsidRPr="00000000">
              <w:rPr>
                <w:rtl w:val="0"/>
              </w:rPr>
              <w:t xml:space="preserve">Storage Begin</w:t>
            </w:r>
          </w:p>
          <w:p w:rsidR="00000000" w:rsidDel="00000000" w:rsidP="00000000" w:rsidRDefault="00000000" w:rsidRPr="00000000" w14:paraId="0000012C">
            <w:pPr>
              <w:contextualSpacing w:val="0"/>
              <w:rPr/>
            </w:pPr>
            <w:r w:rsidDel="00000000" w:rsidR="00000000" w:rsidRPr="00000000">
              <w:rPr>
                <w:rtl w:val="0"/>
              </w:rPr>
              <w:t xml:space="preserve">Storage End</w:t>
            </w:r>
          </w:p>
          <w:p w:rsidR="00000000" w:rsidDel="00000000" w:rsidP="00000000" w:rsidRDefault="00000000" w:rsidRPr="00000000" w14:paraId="0000012D">
            <w:pPr>
              <w:contextualSpacing w:val="0"/>
              <w:rPr/>
            </w:pPr>
            <w:r w:rsidDel="00000000" w:rsidR="00000000" w:rsidRPr="00000000">
              <w:rPr>
                <w:rtl w:val="0"/>
              </w:rPr>
              <w:t xml:space="preserve">Active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contextualSpacing w:val="0"/>
              <w:rPr/>
            </w:pPr>
            <w:r w:rsidDel="00000000" w:rsidR="00000000" w:rsidRPr="00000000">
              <w:rPr>
                <w:rtl w:val="0"/>
              </w:rPr>
              <w:t xml:space="preserve">Longstring</w:t>
            </w:r>
          </w:p>
          <w:p w:rsidR="00000000" w:rsidDel="00000000" w:rsidP="00000000" w:rsidRDefault="00000000" w:rsidRPr="00000000" w14:paraId="0000012F">
            <w:pPr>
              <w:contextualSpacing w:val="0"/>
              <w:rPr/>
            </w:pPr>
            <w:r w:rsidDel="00000000" w:rsidR="00000000" w:rsidRPr="00000000">
              <w:rPr>
                <w:rtl w:val="0"/>
              </w:rPr>
              <w:t xml:space="preserve">Enumeration</w:t>
            </w:r>
          </w:p>
          <w:p w:rsidR="00000000" w:rsidDel="00000000" w:rsidP="00000000" w:rsidRDefault="00000000" w:rsidRPr="00000000" w14:paraId="00000130">
            <w:pPr>
              <w:contextualSpacing w:val="0"/>
              <w:rPr/>
            </w:pPr>
            <w:r w:rsidDel="00000000" w:rsidR="00000000" w:rsidRPr="00000000">
              <w:rPr>
                <w:rtl w:val="0"/>
              </w:rPr>
              <w:t xml:space="preserve">Longstring</w:t>
            </w:r>
          </w:p>
          <w:p w:rsidR="00000000" w:rsidDel="00000000" w:rsidP="00000000" w:rsidRDefault="00000000" w:rsidRPr="00000000" w14:paraId="00000131">
            <w:pPr>
              <w:contextualSpacing w:val="0"/>
              <w:rPr/>
            </w:pPr>
            <w:r w:rsidDel="00000000" w:rsidR="00000000" w:rsidRPr="00000000">
              <w:rPr>
                <w:rtl w:val="0"/>
              </w:rPr>
              <w:t xml:space="preserve">Double</w:t>
            </w:r>
          </w:p>
          <w:p w:rsidR="00000000" w:rsidDel="00000000" w:rsidP="00000000" w:rsidRDefault="00000000" w:rsidRPr="00000000" w14:paraId="00000132">
            <w:pPr>
              <w:contextualSpacing w:val="0"/>
              <w:rPr/>
            </w:pPr>
            <w:r w:rsidDel="00000000" w:rsidR="00000000" w:rsidRPr="00000000">
              <w:rPr>
                <w:rtl w:val="0"/>
              </w:rPr>
              <w:t xml:space="preserve">Double</w:t>
            </w:r>
          </w:p>
          <w:p w:rsidR="00000000" w:rsidDel="00000000" w:rsidP="00000000" w:rsidRDefault="00000000" w:rsidRPr="00000000" w14:paraId="00000133">
            <w:pPr>
              <w:contextualSpacing w:val="0"/>
              <w:rPr/>
            </w:pPr>
            <w:r w:rsidDel="00000000" w:rsidR="00000000" w:rsidRPr="00000000">
              <w:rPr>
                <w:rtl w:val="0"/>
              </w:rPr>
              <w:t xml:space="preserve">Datetime</w:t>
            </w:r>
          </w:p>
          <w:p w:rsidR="00000000" w:rsidDel="00000000" w:rsidP="00000000" w:rsidRDefault="00000000" w:rsidRPr="00000000" w14:paraId="00000134">
            <w:pPr>
              <w:contextualSpacing w:val="0"/>
              <w:rPr/>
            </w:pPr>
            <w:r w:rsidDel="00000000" w:rsidR="00000000" w:rsidRPr="00000000">
              <w:rPr>
                <w:rtl w:val="0"/>
              </w:rPr>
              <w:t xml:space="preserve">Datetime</w:t>
            </w:r>
          </w:p>
          <w:p w:rsidR="00000000" w:rsidDel="00000000" w:rsidP="00000000" w:rsidRDefault="00000000" w:rsidRPr="00000000" w14:paraId="00000135">
            <w:pPr>
              <w:contextualSpacing w:val="0"/>
              <w:rPr/>
            </w:pPr>
            <w:r w:rsidDel="00000000" w:rsidR="00000000" w:rsidRPr="00000000">
              <w:rPr>
                <w:rtl w:val="0"/>
              </w:rPr>
              <w:t xml:space="preserve">Enumeration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contextualSpacing w:val="0"/>
              <w:rPr/>
            </w:pPr>
            <w:r w:rsidDel="00000000" w:rsidR="00000000" w:rsidRPr="00000000">
              <w:rPr/>
              <w:drawing>
                <wp:inline distB="114300" distT="114300" distL="114300" distR="114300">
                  <wp:extent cx="909638" cy="1265329"/>
                  <wp:effectExtent b="0" l="0" r="0" t="0"/>
                  <wp:docPr id="35"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909638" cy="1265329"/>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t xml:space="preserve">The Class "Energy Storage Appliances" describes the different devices which can safe energy, especially for the case when the energy production is higher than the consumption. Currently there is just "Batterie" included as a type of "Energy Storage Appliance".</w:t>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contextualSpacing w:val="0"/>
              <w:rPr>
                <w:b w:val="1"/>
              </w:rPr>
            </w:pPr>
            <w:r w:rsidDel="00000000" w:rsidR="00000000" w:rsidRPr="00000000">
              <w:rPr>
                <w:b w:val="1"/>
                <w:rtl w:val="0"/>
              </w:rPr>
              <w:t xml:space="preserve">Energy Consuming Appliances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contextualSpacing w:val="0"/>
              <w:rPr>
                <w:b w:val="1"/>
              </w:rPr>
            </w:pPr>
            <w:r w:rsidDel="00000000" w:rsidR="00000000" w:rsidRPr="00000000">
              <w:rPr>
                <w:b w:val="1"/>
                <w:rtl w:val="0"/>
              </w:rPr>
              <w:t xml:space="preserve">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contextualSpacing w:val="0"/>
              <w:rPr>
                <w:b w:val="1"/>
              </w:rPr>
            </w:pPr>
            <w:r w:rsidDel="00000000" w:rsidR="00000000" w:rsidRPr="00000000">
              <w:rPr>
                <w:b w:val="1"/>
                <w:rtl w:val="0"/>
              </w:rPr>
              <w:t xml:space="preserve">Notation</w:t>
            </w:r>
          </w:p>
          <w:p w:rsidR="00000000" w:rsidDel="00000000" w:rsidP="00000000" w:rsidRDefault="00000000" w:rsidRPr="00000000" w14:paraId="0000013B">
            <w:pPr>
              <w:contextualSpacing w:val="0"/>
              <w:rPr>
                <w:b w:val="1"/>
              </w:rPr>
            </w:pPr>
            <w:r w:rsidDel="00000000" w:rsidR="00000000" w:rsidRPr="00000000">
              <w:rPr>
                <w:rtl w:val="0"/>
              </w:rPr>
            </w:r>
          </w:p>
          <w:p w:rsidR="00000000" w:rsidDel="00000000" w:rsidP="00000000" w:rsidRDefault="00000000" w:rsidRPr="00000000" w14:paraId="0000013C">
            <w:pPr>
              <w:contextualSpacing w:val="0"/>
              <w:rPr>
                <w:b w:val="1"/>
              </w:rPr>
            </w:pPr>
            <w:r w:rsidDel="00000000" w:rsidR="00000000" w:rsidRPr="00000000">
              <w:rPr>
                <w:rtl w:val="0"/>
              </w:rPr>
            </w:r>
          </w:p>
        </w:tc>
      </w:tr>
      <w:tr>
        <w:trPr>
          <w:trHeight w:val="4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contextualSpacing w:val="0"/>
              <w:rPr/>
            </w:pPr>
            <w:r w:rsidDel="00000000" w:rsidR="00000000" w:rsidRPr="00000000">
              <w:rPr>
                <w:rtl w:val="0"/>
              </w:rPr>
              <w:t xml:space="preserve">Name</w:t>
            </w:r>
          </w:p>
          <w:p w:rsidR="00000000" w:rsidDel="00000000" w:rsidP="00000000" w:rsidRDefault="00000000" w:rsidRPr="00000000" w14:paraId="0000013E">
            <w:pPr>
              <w:contextualSpacing w:val="0"/>
              <w:rPr/>
            </w:pPr>
            <w:r w:rsidDel="00000000" w:rsidR="00000000" w:rsidRPr="00000000">
              <w:rPr>
                <w:rtl w:val="0"/>
              </w:rPr>
              <w:t xml:space="preserve">Type</w:t>
            </w:r>
          </w:p>
          <w:p w:rsidR="00000000" w:rsidDel="00000000" w:rsidP="00000000" w:rsidRDefault="00000000" w:rsidRPr="00000000" w14:paraId="0000013F">
            <w:pPr>
              <w:contextualSpacing w:val="0"/>
              <w:rPr/>
            </w:pPr>
            <w:r w:rsidDel="00000000" w:rsidR="00000000" w:rsidRPr="00000000">
              <w:rPr>
                <w:rtl w:val="0"/>
              </w:rPr>
              <w:t xml:space="preserve">Description</w:t>
            </w:r>
          </w:p>
          <w:p w:rsidR="00000000" w:rsidDel="00000000" w:rsidP="00000000" w:rsidRDefault="00000000" w:rsidRPr="00000000" w14:paraId="00000140">
            <w:pPr>
              <w:contextualSpacing w:val="0"/>
              <w:rPr/>
            </w:pPr>
            <w:r w:rsidDel="00000000" w:rsidR="00000000" w:rsidRPr="00000000">
              <w:rPr>
                <w:rtl w:val="0"/>
              </w:rPr>
              <w:t xml:space="preserve">Power Consuming</w:t>
            </w:r>
            <w:r w:rsidDel="00000000" w:rsidR="00000000" w:rsidRPr="00000000">
              <w:rPr>
                <w:b w:val="1"/>
                <w:rtl w:val="0"/>
              </w:rPr>
              <w:t xml:space="preserve"> </w:t>
            </w:r>
            <w:r w:rsidDel="00000000" w:rsidR="00000000" w:rsidRPr="00000000">
              <w:rPr>
                <w:rtl w:val="0"/>
              </w:rPr>
              <w:t xml:space="preserve">Maximum</w:t>
            </w:r>
          </w:p>
          <w:p w:rsidR="00000000" w:rsidDel="00000000" w:rsidP="00000000" w:rsidRDefault="00000000" w:rsidRPr="00000000" w14:paraId="00000141">
            <w:pPr>
              <w:contextualSpacing w:val="0"/>
              <w:rPr/>
            </w:pPr>
            <w:r w:rsidDel="00000000" w:rsidR="00000000" w:rsidRPr="00000000">
              <w:rPr>
                <w:rtl w:val="0"/>
              </w:rPr>
              <w:t xml:space="preserve">Power Consuming</w:t>
            </w:r>
            <w:r w:rsidDel="00000000" w:rsidR="00000000" w:rsidRPr="00000000">
              <w:rPr>
                <w:b w:val="1"/>
                <w:rtl w:val="0"/>
              </w:rPr>
              <w:t xml:space="preserve"> </w:t>
            </w:r>
            <w:r w:rsidDel="00000000" w:rsidR="00000000" w:rsidRPr="00000000">
              <w:rPr>
                <w:rtl w:val="0"/>
              </w:rPr>
              <w:t xml:space="preserve">Average</w:t>
            </w:r>
          </w:p>
          <w:p w:rsidR="00000000" w:rsidDel="00000000" w:rsidP="00000000" w:rsidRDefault="00000000" w:rsidRPr="00000000" w14:paraId="00000142">
            <w:pPr>
              <w:contextualSpacing w:val="0"/>
              <w:rPr/>
            </w:pPr>
            <w:r w:rsidDel="00000000" w:rsidR="00000000" w:rsidRPr="00000000">
              <w:rPr>
                <w:rtl w:val="0"/>
              </w:rPr>
              <w:t xml:space="preserve">Power Consuming</w:t>
            </w:r>
            <w:r w:rsidDel="00000000" w:rsidR="00000000" w:rsidRPr="00000000">
              <w:rPr>
                <w:b w:val="1"/>
                <w:rtl w:val="0"/>
              </w:rPr>
              <w:t xml:space="preserve"> </w:t>
            </w:r>
            <w:r w:rsidDel="00000000" w:rsidR="00000000" w:rsidRPr="00000000">
              <w:rPr>
                <w:rtl w:val="0"/>
              </w:rPr>
              <w:t xml:space="preserve">Current</w:t>
            </w:r>
          </w:p>
          <w:p w:rsidR="00000000" w:rsidDel="00000000" w:rsidP="00000000" w:rsidRDefault="00000000" w:rsidRPr="00000000" w14:paraId="00000143">
            <w:pPr>
              <w:contextualSpacing w:val="0"/>
              <w:rPr/>
            </w:pPr>
            <w:r w:rsidDel="00000000" w:rsidR="00000000" w:rsidRPr="00000000">
              <w:rPr>
                <w:rtl w:val="0"/>
              </w:rPr>
              <w:t xml:space="preserve">Consuming Begin</w:t>
            </w:r>
          </w:p>
          <w:p w:rsidR="00000000" w:rsidDel="00000000" w:rsidP="00000000" w:rsidRDefault="00000000" w:rsidRPr="00000000" w14:paraId="00000144">
            <w:pPr>
              <w:contextualSpacing w:val="0"/>
              <w:rPr/>
            </w:pPr>
            <w:r w:rsidDel="00000000" w:rsidR="00000000" w:rsidRPr="00000000">
              <w:rPr>
                <w:rtl w:val="0"/>
              </w:rPr>
              <w:t xml:space="preserve">Consuming End</w:t>
            </w:r>
          </w:p>
          <w:p w:rsidR="00000000" w:rsidDel="00000000" w:rsidP="00000000" w:rsidRDefault="00000000" w:rsidRPr="00000000" w14:paraId="00000145">
            <w:pPr>
              <w:contextualSpacing w:val="0"/>
              <w:rPr/>
            </w:pPr>
            <w:r w:rsidDel="00000000" w:rsidR="00000000" w:rsidRPr="00000000">
              <w:rPr>
                <w:rtl w:val="0"/>
              </w:rPr>
              <w:t xml:space="preserve">Active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contextualSpacing w:val="0"/>
              <w:rPr/>
            </w:pPr>
            <w:r w:rsidDel="00000000" w:rsidR="00000000" w:rsidRPr="00000000">
              <w:rPr>
                <w:rtl w:val="0"/>
              </w:rPr>
              <w:t xml:space="preserve">Longstring</w:t>
            </w:r>
          </w:p>
          <w:p w:rsidR="00000000" w:rsidDel="00000000" w:rsidP="00000000" w:rsidRDefault="00000000" w:rsidRPr="00000000" w14:paraId="00000147">
            <w:pPr>
              <w:contextualSpacing w:val="0"/>
              <w:rPr/>
            </w:pPr>
            <w:r w:rsidDel="00000000" w:rsidR="00000000" w:rsidRPr="00000000">
              <w:rPr>
                <w:rtl w:val="0"/>
              </w:rPr>
              <w:t xml:space="preserve">Enumeration</w:t>
            </w:r>
          </w:p>
          <w:p w:rsidR="00000000" w:rsidDel="00000000" w:rsidP="00000000" w:rsidRDefault="00000000" w:rsidRPr="00000000" w14:paraId="00000148">
            <w:pPr>
              <w:contextualSpacing w:val="0"/>
              <w:rPr/>
            </w:pPr>
            <w:r w:rsidDel="00000000" w:rsidR="00000000" w:rsidRPr="00000000">
              <w:rPr>
                <w:rtl w:val="0"/>
              </w:rPr>
              <w:t xml:space="preserve">Longstring</w:t>
            </w:r>
          </w:p>
          <w:p w:rsidR="00000000" w:rsidDel="00000000" w:rsidP="00000000" w:rsidRDefault="00000000" w:rsidRPr="00000000" w14:paraId="00000149">
            <w:pPr>
              <w:contextualSpacing w:val="0"/>
              <w:rPr/>
            </w:pPr>
            <w:r w:rsidDel="00000000" w:rsidR="00000000" w:rsidRPr="00000000">
              <w:rPr>
                <w:rtl w:val="0"/>
              </w:rPr>
              <w:t xml:space="preserve">Double</w:t>
            </w:r>
          </w:p>
          <w:p w:rsidR="00000000" w:rsidDel="00000000" w:rsidP="00000000" w:rsidRDefault="00000000" w:rsidRPr="00000000" w14:paraId="0000014A">
            <w:pPr>
              <w:contextualSpacing w:val="0"/>
              <w:rPr/>
            </w:pPr>
            <w:r w:rsidDel="00000000" w:rsidR="00000000" w:rsidRPr="00000000">
              <w:rPr>
                <w:rtl w:val="0"/>
              </w:rPr>
              <w:t xml:space="preserve">Double</w:t>
            </w:r>
          </w:p>
          <w:p w:rsidR="00000000" w:rsidDel="00000000" w:rsidP="00000000" w:rsidRDefault="00000000" w:rsidRPr="00000000" w14:paraId="0000014B">
            <w:pPr>
              <w:contextualSpacing w:val="0"/>
              <w:rPr/>
            </w:pPr>
            <w:r w:rsidDel="00000000" w:rsidR="00000000" w:rsidRPr="00000000">
              <w:rPr>
                <w:rtl w:val="0"/>
              </w:rPr>
              <w:t xml:space="preserve">Double</w:t>
            </w:r>
          </w:p>
          <w:p w:rsidR="00000000" w:rsidDel="00000000" w:rsidP="00000000" w:rsidRDefault="00000000" w:rsidRPr="00000000" w14:paraId="0000014C">
            <w:pPr>
              <w:contextualSpacing w:val="0"/>
              <w:rPr/>
            </w:pPr>
            <w:r w:rsidDel="00000000" w:rsidR="00000000" w:rsidRPr="00000000">
              <w:rPr>
                <w:rtl w:val="0"/>
              </w:rPr>
              <w:t xml:space="preserve">Datetime</w:t>
            </w:r>
          </w:p>
          <w:p w:rsidR="00000000" w:rsidDel="00000000" w:rsidP="00000000" w:rsidRDefault="00000000" w:rsidRPr="00000000" w14:paraId="0000014D">
            <w:pPr>
              <w:contextualSpacing w:val="0"/>
              <w:rPr/>
            </w:pPr>
            <w:r w:rsidDel="00000000" w:rsidR="00000000" w:rsidRPr="00000000">
              <w:rPr>
                <w:rtl w:val="0"/>
              </w:rPr>
              <w:t xml:space="preserve">Datetime</w:t>
            </w:r>
          </w:p>
          <w:p w:rsidR="00000000" w:rsidDel="00000000" w:rsidP="00000000" w:rsidRDefault="00000000" w:rsidRPr="00000000" w14:paraId="0000014E">
            <w:pPr>
              <w:contextualSpacing w:val="0"/>
              <w:rPr/>
            </w:pPr>
            <w:r w:rsidDel="00000000" w:rsidR="00000000" w:rsidRPr="00000000">
              <w:rPr>
                <w:rtl w:val="0"/>
              </w:rPr>
              <w:t xml:space="preserve">Enumeration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contextualSpacing w:val="0"/>
              <w:rPr>
                <w:b w:val="1"/>
              </w:rPr>
            </w:pPr>
            <w:r w:rsidDel="00000000" w:rsidR="00000000" w:rsidRPr="00000000">
              <w:rPr>
                <w:b w:val="1"/>
              </w:rPr>
              <w:drawing>
                <wp:inline distB="114300" distT="114300" distL="114300" distR="114300">
                  <wp:extent cx="1008364" cy="1395413"/>
                  <wp:effectExtent b="0" l="0" r="0" t="0"/>
                  <wp:docPr id="1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008364" cy="1395413"/>
                          </a:xfrm>
                          <a:prstGeom prst="rect"/>
                          <a:ln/>
                        </pic:spPr>
                      </pic:pic>
                    </a:graphicData>
                  </a:graphic>
                </wp:inline>
              </w:drawing>
            </w:r>
            <w:r w:rsidDel="00000000" w:rsidR="00000000" w:rsidRPr="00000000">
              <w:rPr>
                <w:b w:val="1"/>
              </w:rPr>
              <w:drawing>
                <wp:inline distB="114300" distT="114300" distL="114300" distR="114300">
                  <wp:extent cx="753880" cy="871538"/>
                  <wp:effectExtent b="0" l="0" r="0" t="0"/>
                  <wp:docPr id="2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753880" cy="871538"/>
                          </a:xfrm>
                          <a:prstGeom prst="rect"/>
                          <a:ln/>
                        </pic:spPr>
                      </pic:pic>
                    </a:graphicData>
                  </a:graphic>
                </wp:inline>
              </w:drawing>
            </w:r>
            <w:r w:rsidDel="00000000" w:rsidR="00000000" w:rsidRPr="00000000">
              <w:rPr>
                <w:b w:val="1"/>
              </w:rPr>
              <w:drawing>
                <wp:inline distB="114300" distT="114300" distL="114300" distR="114300">
                  <wp:extent cx="1265208" cy="785813"/>
                  <wp:effectExtent b="0" l="0" r="0" t="0"/>
                  <wp:docPr id="1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265208" cy="78581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t xml:space="preserve">The Class "Energy Consuming Appliances" describes the different devices which can consume energy. Currently there are "Washing Machine", "Refrigerator" and "Microwave" included as types of "Energy Consuming Appliance"</w:t>
            </w:r>
            <w:r w:rsidDel="00000000" w:rsidR="00000000" w:rsidRPr="00000000">
              <w:rPr>
                <w:b w:val="1"/>
                <w:rtl w:val="0"/>
              </w:rPr>
              <w:t xml:space="preserve">.</w:t>
            </w:r>
            <w:r w:rsidDel="00000000" w:rsidR="00000000" w:rsidRPr="00000000">
              <w:rPr>
                <w:rtl w:val="0"/>
              </w:rPr>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contextualSpacing w:val="0"/>
              <w:rPr>
                <w:b w:val="1"/>
              </w:rPr>
            </w:pPr>
            <w:r w:rsidDel="00000000" w:rsidR="00000000" w:rsidRPr="00000000">
              <w:rPr>
                <w:b w:val="1"/>
                <w:rtl w:val="0"/>
              </w:rPr>
              <w:t xml:space="preserve">Energy Controlling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contextualSpacing w:val="0"/>
              <w:rPr>
                <w:b w:val="1"/>
              </w:rPr>
            </w:pPr>
            <w:r w:rsidDel="00000000" w:rsidR="00000000" w:rsidRPr="00000000">
              <w:rPr>
                <w:b w:val="1"/>
                <w:rtl w:val="0"/>
              </w:rPr>
              <w:t xml:space="preserve">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contextualSpacing w:val="0"/>
              <w:rPr>
                <w:b w:val="1"/>
              </w:rPr>
            </w:pPr>
            <w:r w:rsidDel="00000000" w:rsidR="00000000" w:rsidRPr="00000000">
              <w:rPr>
                <w:b w:val="1"/>
                <w:rtl w:val="0"/>
              </w:rPr>
              <w:t xml:space="preserve">Notation</w:t>
            </w:r>
          </w:p>
        </w:tc>
      </w:tr>
      <w:tr>
        <w:trPr>
          <w:trHeight w:val="3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contextualSpacing w:val="0"/>
              <w:rPr/>
            </w:pPr>
            <w:r w:rsidDel="00000000" w:rsidR="00000000" w:rsidRPr="00000000">
              <w:rPr>
                <w:rtl w:val="0"/>
              </w:rPr>
              <w:t xml:space="preserve">Name</w:t>
            </w:r>
          </w:p>
          <w:p w:rsidR="00000000" w:rsidDel="00000000" w:rsidP="00000000" w:rsidRDefault="00000000" w:rsidRPr="00000000" w14:paraId="00000155">
            <w:pPr>
              <w:contextualSpacing w:val="0"/>
              <w:rPr/>
            </w:pPr>
            <w:r w:rsidDel="00000000" w:rsidR="00000000" w:rsidRPr="00000000">
              <w:rPr>
                <w:rtl w:val="0"/>
              </w:rPr>
              <w:t xml:space="preserve">Type</w:t>
            </w:r>
          </w:p>
          <w:p w:rsidR="00000000" w:rsidDel="00000000" w:rsidP="00000000" w:rsidRDefault="00000000" w:rsidRPr="00000000" w14:paraId="00000156">
            <w:pPr>
              <w:contextualSpacing w:val="0"/>
              <w:rPr/>
            </w:pPr>
            <w:r w:rsidDel="00000000" w:rsidR="00000000" w:rsidRPr="00000000">
              <w:rPr>
                <w:rtl w:val="0"/>
              </w:rPr>
              <w:t xml:space="preserve">Description</w:t>
            </w:r>
          </w:p>
          <w:p w:rsidR="00000000" w:rsidDel="00000000" w:rsidP="00000000" w:rsidRDefault="00000000" w:rsidRPr="00000000" w14:paraId="00000157">
            <w:pPr>
              <w:contextualSpacing w:val="0"/>
              <w:rPr/>
            </w:pPr>
            <w:r w:rsidDel="00000000" w:rsidR="00000000" w:rsidRPr="00000000">
              <w:rPr>
                <w:rtl w:val="0"/>
              </w:rPr>
              <w:t xml:space="preserve">System Type</w:t>
            </w:r>
          </w:p>
          <w:p w:rsidR="00000000" w:rsidDel="00000000" w:rsidP="00000000" w:rsidRDefault="00000000" w:rsidRPr="00000000" w14:paraId="00000158">
            <w:pPr>
              <w:contextualSpacing w:val="0"/>
              <w:rPr/>
            </w:pPr>
            <w:r w:rsidDel="00000000" w:rsidR="00000000" w:rsidRPr="00000000">
              <w:rPr>
                <w:rtl w:val="0"/>
              </w:rPr>
              <w:t xml:space="preserve">Counter</w:t>
            </w:r>
          </w:p>
          <w:p w:rsidR="00000000" w:rsidDel="00000000" w:rsidP="00000000" w:rsidRDefault="00000000" w:rsidRPr="00000000" w14:paraId="00000159">
            <w:pPr>
              <w:contextualSpacing w:val="0"/>
              <w:rPr/>
            </w:pPr>
            <w:r w:rsidDel="00000000" w:rsidR="00000000" w:rsidRPr="00000000">
              <w:rPr>
                <w:rtl w:val="0"/>
              </w:rPr>
              <w:t xml:space="preserve">Task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contextualSpacing w:val="0"/>
              <w:rPr/>
            </w:pPr>
            <w:r w:rsidDel="00000000" w:rsidR="00000000" w:rsidRPr="00000000">
              <w:rPr>
                <w:rtl w:val="0"/>
              </w:rPr>
              <w:t xml:space="preserve">Longstring</w:t>
            </w:r>
          </w:p>
          <w:p w:rsidR="00000000" w:rsidDel="00000000" w:rsidP="00000000" w:rsidRDefault="00000000" w:rsidRPr="00000000" w14:paraId="0000015B">
            <w:pPr>
              <w:contextualSpacing w:val="0"/>
              <w:rPr/>
            </w:pPr>
            <w:r w:rsidDel="00000000" w:rsidR="00000000" w:rsidRPr="00000000">
              <w:rPr>
                <w:rtl w:val="0"/>
              </w:rPr>
              <w:t xml:space="preserve">Enumeration</w:t>
            </w:r>
          </w:p>
          <w:p w:rsidR="00000000" w:rsidDel="00000000" w:rsidP="00000000" w:rsidRDefault="00000000" w:rsidRPr="00000000" w14:paraId="0000015C">
            <w:pPr>
              <w:contextualSpacing w:val="0"/>
              <w:rPr/>
            </w:pPr>
            <w:r w:rsidDel="00000000" w:rsidR="00000000" w:rsidRPr="00000000">
              <w:rPr>
                <w:rtl w:val="0"/>
              </w:rPr>
              <w:t xml:space="preserve">Longstring</w:t>
            </w:r>
          </w:p>
          <w:p w:rsidR="00000000" w:rsidDel="00000000" w:rsidP="00000000" w:rsidRDefault="00000000" w:rsidRPr="00000000" w14:paraId="0000015D">
            <w:pPr>
              <w:contextualSpacing w:val="0"/>
              <w:rPr/>
            </w:pPr>
            <w:r w:rsidDel="00000000" w:rsidR="00000000" w:rsidRPr="00000000">
              <w:rPr>
                <w:rtl w:val="0"/>
              </w:rPr>
              <w:t xml:space="preserve">Longstring</w:t>
            </w:r>
          </w:p>
          <w:p w:rsidR="00000000" w:rsidDel="00000000" w:rsidP="00000000" w:rsidRDefault="00000000" w:rsidRPr="00000000" w14:paraId="0000015E">
            <w:pPr>
              <w:contextualSpacing w:val="0"/>
              <w:rPr/>
            </w:pPr>
            <w:r w:rsidDel="00000000" w:rsidR="00000000" w:rsidRPr="00000000">
              <w:rPr>
                <w:rtl w:val="0"/>
              </w:rPr>
              <w:t xml:space="preserve">Double</w:t>
            </w:r>
          </w:p>
          <w:p w:rsidR="00000000" w:rsidDel="00000000" w:rsidP="00000000" w:rsidRDefault="00000000" w:rsidRPr="00000000" w14:paraId="0000015F">
            <w:pPr>
              <w:contextualSpacing w:val="0"/>
              <w:rPr/>
            </w:pPr>
            <w:r w:rsidDel="00000000" w:rsidR="00000000" w:rsidRPr="00000000">
              <w:rPr>
                <w:rtl w:val="0"/>
              </w:rPr>
              <w:t xml:space="preserve">Longstring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contextualSpacing w:val="0"/>
              <w:rPr/>
            </w:pPr>
            <w:r w:rsidDel="00000000" w:rsidR="00000000" w:rsidRPr="00000000">
              <w:rPr/>
              <w:drawing>
                <wp:inline distB="114300" distT="114300" distL="114300" distR="114300">
                  <wp:extent cx="730772" cy="1166813"/>
                  <wp:effectExtent b="0" l="0" r="0" t="0"/>
                  <wp:docPr id="29"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730772" cy="1166813"/>
                          </a:xfrm>
                          <a:prstGeom prst="rect"/>
                          <a:ln/>
                        </pic:spPr>
                      </pic:pic>
                    </a:graphicData>
                  </a:graphic>
                </wp:inline>
              </w:drawing>
            </w:r>
            <w:r w:rsidDel="00000000" w:rsidR="00000000" w:rsidRPr="00000000">
              <w:rPr/>
              <w:drawing>
                <wp:inline distB="114300" distT="114300" distL="114300" distR="114300">
                  <wp:extent cx="579489" cy="585788"/>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9489" cy="585788"/>
                          </a:xfrm>
                          <a:prstGeom prst="rect"/>
                          <a:ln/>
                        </pic:spPr>
                      </pic:pic>
                    </a:graphicData>
                  </a:graphic>
                </wp:inline>
              </w:drawing>
            </w:r>
            <w:r w:rsidDel="00000000" w:rsidR="00000000" w:rsidRPr="00000000">
              <w:rPr/>
              <w:drawing>
                <wp:inline distB="114300" distT="114300" distL="114300" distR="114300">
                  <wp:extent cx="691797" cy="1262063"/>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91797"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The Class "Energy Controlling" describes all devices which monitor the energy flow and control all devices in the system. Moreover, they are initiating the trading on the Trading Platform. Currently there are "Controller Unit", "Subcontroller Unit" and "Smart Meter" included as types of "Energy Controlling". </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contextualSpacing w:val="0"/>
              <w:rPr>
                <w:b w:val="1"/>
              </w:rPr>
            </w:pPr>
            <w:r w:rsidDel="00000000" w:rsidR="00000000" w:rsidRPr="00000000">
              <w:rPr>
                <w:b w:val="1"/>
                <w:rtl w:val="0"/>
              </w:rPr>
              <w:t xml:space="preserve">Network and Network Provider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contextualSpacing w:val="0"/>
              <w:rPr>
                <w:b w:val="1"/>
              </w:rPr>
            </w:pPr>
            <w:r w:rsidDel="00000000" w:rsidR="00000000" w:rsidRPr="00000000">
              <w:rPr>
                <w:b w:val="1"/>
                <w:rtl w:val="0"/>
              </w:rPr>
              <w:t xml:space="preserve">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contextualSpacing w:val="0"/>
              <w:rPr>
                <w:b w:val="1"/>
              </w:rPr>
            </w:pPr>
            <w:r w:rsidDel="00000000" w:rsidR="00000000" w:rsidRPr="00000000">
              <w:rPr>
                <w:b w:val="1"/>
                <w:rtl w:val="0"/>
              </w:rPr>
              <w:t xml:space="preserve">Notation</w:t>
            </w:r>
          </w:p>
        </w:tc>
      </w:tr>
      <w:tr>
        <w:trPr>
          <w:trHeight w:val="9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contextualSpacing w:val="0"/>
              <w:rPr/>
            </w:pPr>
            <w:r w:rsidDel="00000000" w:rsidR="00000000" w:rsidRPr="00000000">
              <w:rPr>
                <w:rtl w:val="0"/>
              </w:rPr>
              <w:t xml:space="preserve">Name</w:t>
            </w:r>
          </w:p>
          <w:p w:rsidR="00000000" w:rsidDel="00000000" w:rsidP="00000000" w:rsidRDefault="00000000" w:rsidRPr="00000000" w14:paraId="00000166">
            <w:pPr>
              <w:contextualSpacing w:val="0"/>
              <w:rPr/>
            </w:pPr>
            <w:r w:rsidDel="00000000" w:rsidR="00000000" w:rsidRPr="00000000">
              <w:rPr>
                <w:rtl w:val="0"/>
              </w:rPr>
              <w:t xml:space="preserve">Type</w:t>
            </w:r>
          </w:p>
          <w:p w:rsidR="00000000" w:rsidDel="00000000" w:rsidP="00000000" w:rsidRDefault="00000000" w:rsidRPr="00000000" w14:paraId="00000167">
            <w:pPr>
              <w:contextualSpacing w:val="0"/>
              <w:rPr/>
            </w:pPr>
            <w:r w:rsidDel="00000000" w:rsidR="00000000" w:rsidRPr="00000000">
              <w:rPr>
                <w:rtl w:val="0"/>
              </w:rPr>
              <w:t xml:space="preserve">Description</w:t>
            </w:r>
          </w:p>
          <w:p w:rsidR="00000000" w:rsidDel="00000000" w:rsidP="00000000" w:rsidRDefault="00000000" w:rsidRPr="00000000" w14:paraId="00000168">
            <w:pPr>
              <w:contextualSpacing w:val="0"/>
              <w:rPr/>
            </w:pPr>
            <w:r w:rsidDel="00000000" w:rsidR="00000000" w:rsidRPr="00000000">
              <w:rPr>
                <w:rtl w:val="0"/>
              </w:rPr>
              <w:t xml:space="preserve">Network Capacity Maximum</w:t>
            </w:r>
          </w:p>
          <w:p w:rsidR="00000000" w:rsidDel="00000000" w:rsidP="00000000" w:rsidRDefault="00000000" w:rsidRPr="00000000" w14:paraId="00000169">
            <w:pPr>
              <w:contextualSpacing w:val="0"/>
              <w:rPr/>
            </w:pPr>
            <w:r w:rsidDel="00000000" w:rsidR="00000000" w:rsidRPr="00000000">
              <w:rPr>
                <w:rtl w:val="0"/>
              </w:rPr>
              <w:t xml:space="preserve">Network Capacity Current</w:t>
            </w:r>
          </w:p>
          <w:p w:rsidR="00000000" w:rsidDel="00000000" w:rsidP="00000000" w:rsidRDefault="00000000" w:rsidRPr="00000000" w14:paraId="0000016A">
            <w:pPr>
              <w:contextualSpacing w:val="0"/>
              <w:rPr/>
            </w:pPr>
            <w:r w:rsidDel="00000000" w:rsidR="00000000" w:rsidRPr="00000000">
              <w:rPr>
                <w:rtl w:val="0"/>
              </w:rPr>
              <w:t xml:space="preserve">Net Status</w:t>
            </w:r>
          </w:p>
          <w:p w:rsidR="00000000" w:rsidDel="00000000" w:rsidP="00000000" w:rsidRDefault="00000000" w:rsidRPr="00000000" w14:paraId="0000016B">
            <w:pPr>
              <w:contextualSpacing w:val="0"/>
              <w:rPr/>
            </w:pPr>
            <w:r w:rsidDel="00000000" w:rsidR="00000000" w:rsidRPr="00000000">
              <w:rPr>
                <w:rtl w:val="0"/>
              </w:rPr>
              <w:t xml:space="preserve">Power Production</w:t>
            </w:r>
            <w:r w:rsidDel="00000000" w:rsidR="00000000" w:rsidRPr="00000000">
              <w:rPr>
                <w:b w:val="1"/>
                <w:rtl w:val="0"/>
              </w:rPr>
              <w:t xml:space="preserve"> </w:t>
            </w:r>
            <w:r w:rsidDel="00000000" w:rsidR="00000000" w:rsidRPr="00000000">
              <w:rPr>
                <w:rtl w:val="0"/>
              </w:rPr>
              <w:t xml:space="preserve">Maximum</w:t>
            </w:r>
          </w:p>
          <w:p w:rsidR="00000000" w:rsidDel="00000000" w:rsidP="00000000" w:rsidRDefault="00000000" w:rsidRPr="00000000" w14:paraId="0000016C">
            <w:pPr>
              <w:contextualSpacing w:val="0"/>
              <w:rPr/>
            </w:pPr>
            <w:r w:rsidDel="00000000" w:rsidR="00000000" w:rsidRPr="00000000">
              <w:rPr>
                <w:rtl w:val="0"/>
              </w:rPr>
              <w:t xml:space="preserve">Power Production</w:t>
            </w:r>
            <w:r w:rsidDel="00000000" w:rsidR="00000000" w:rsidRPr="00000000">
              <w:rPr>
                <w:b w:val="1"/>
                <w:rtl w:val="0"/>
              </w:rPr>
              <w:t xml:space="preserve"> </w:t>
            </w:r>
            <w:r w:rsidDel="00000000" w:rsidR="00000000" w:rsidRPr="00000000">
              <w:rPr>
                <w:rtl w:val="0"/>
              </w:rPr>
              <w:t xml:space="preserve">Average</w:t>
            </w:r>
          </w:p>
          <w:p w:rsidR="00000000" w:rsidDel="00000000" w:rsidP="00000000" w:rsidRDefault="00000000" w:rsidRPr="00000000" w14:paraId="0000016D">
            <w:pPr>
              <w:contextualSpacing w:val="0"/>
              <w:rPr/>
            </w:pPr>
            <w:r w:rsidDel="00000000" w:rsidR="00000000" w:rsidRPr="00000000">
              <w:rPr>
                <w:rtl w:val="0"/>
              </w:rPr>
              <w:t xml:space="preserve">Power Production</w:t>
            </w:r>
            <w:r w:rsidDel="00000000" w:rsidR="00000000" w:rsidRPr="00000000">
              <w:rPr>
                <w:b w:val="1"/>
                <w:rtl w:val="0"/>
              </w:rPr>
              <w:t xml:space="preserve"> </w:t>
            </w:r>
            <w:r w:rsidDel="00000000" w:rsidR="00000000" w:rsidRPr="00000000">
              <w:rPr>
                <w:rtl w:val="0"/>
              </w:rPr>
              <w:t xml:space="preserve">Current</w:t>
            </w:r>
          </w:p>
          <w:p w:rsidR="00000000" w:rsidDel="00000000" w:rsidP="00000000" w:rsidRDefault="00000000" w:rsidRPr="00000000" w14:paraId="0000016E">
            <w:pPr>
              <w:contextualSpacing w:val="0"/>
              <w:rPr/>
            </w:pPr>
            <w:r w:rsidDel="00000000" w:rsidR="00000000" w:rsidRPr="00000000">
              <w:rPr>
                <w:rtl w:val="0"/>
              </w:rPr>
              <w:t xml:space="preserve">Power Receiving</w:t>
            </w:r>
            <w:r w:rsidDel="00000000" w:rsidR="00000000" w:rsidRPr="00000000">
              <w:rPr>
                <w:b w:val="1"/>
                <w:rtl w:val="0"/>
              </w:rPr>
              <w:t xml:space="preserve"> </w:t>
            </w:r>
            <w:r w:rsidDel="00000000" w:rsidR="00000000" w:rsidRPr="00000000">
              <w:rPr>
                <w:rtl w:val="0"/>
              </w:rPr>
              <w:t xml:space="preserve">Maximum</w:t>
            </w:r>
          </w:p>
          <w:p w:rsidR="00000000" w:rsidDel="00000000" w:rsidP="00000000" w:rsidRDefault="00000000" w:rsidRPr="00000000" w14:paraId="0000016F">
            <w:pPr>
              <w:contextualSpacing w:val="0"/>
              <w:rPr/>
            </w:pPr>
            <w:r w:rsidDel="00000000" w:rsidR="00000000" w:rsidRPr="00000000">
              <w:rPr>
                <w:rtl w:val="0"/>
              </w:rPr>
              <w:t xml:space="preserve">Power Receiving</w:t>
            </w:r>
            <w:r w:rsidDel="00000000" w:rsidR="00000000" w:rsidRPr="00000000">
              <w:rPr>
                <w:b w:val="1"/>
                <w:rtl w:val="0"/>
              </w:rPr>
              <w:t xml:space="preserve"> </w:t>
            </w:r>
            <w:r w:rsidDel="00000000" w:rsidR="00000000" w:rsidRPr="00000000">
              <w:rPr>
                <w:rtl w:val="0"/>
              </w:rPr>
              <w:t xml:space="preserve">Average</w:t>
            </w:r>
          </w:p>
          <w:p w:rsidR="00000000" w:rsidDel="00000000" w:rsidP="00000000" w:rsidRDefault="00000000" w:rsidRPr="00000000" w14:paraId="00000170">
            <w:pPr>
              <w:contextualSpacing w:val="0"/>
              <w:rPr/>
            </w:pPr>
            <w:r w:rsidDel="00000000" w:rsidR="00000000" w:rsidRPr="00000000">
              <w:rPr>
                <w:rtl w:val="0"/>
              </w:rPr>
              <w:t xml:space="preserve">Power Receiving</w:t>
            </w:r>
            <w:r w:rsidDel="00000000" w:rsidR="00000000" w:rsidRPr="00000000">
              <w:rPr>
                <w:b w:val="1"/>
                <w:rtl w:val="0"/>
              </w:rPr>
              <w:t xml:space="preserve"> </w:t>
            </w:r>
            <w:r w:rsidDel="00000000" w:rsidR="00000000" w:rsidRPr="00000000">
              <w:rPr>
                <w:rtl w:val="0"/>
              </w:rPr>
              <w:t xml:space="preserve">Current</w:t>
            </w:r>
          </w:p>
          <w:p w:rsidR="00000000" w:rsidDel="00000000" w:rsidP="00000000" w:rsidRDefault="00000000" w:rsidRPr="00000000" w14:paraId="00000171">
            <w:pPr>
              <w:contextualSpacing w:val="0"/>
              <w:rPr/>
            </w:pPr>
            <w:r w:rsidDel="00000000" w:rsidR="00000000" w:rsidRPr="00000000">
              <w:rPr>
                <w:rtl w:val="0"/>
              </w:rPr>
              <w:t xml:space="preserve">Power Supplying</w:t>
            </w:r>
            <w:r w:rsidDel="00000000" w:rsidR="00000000" w:rsidRPr="00000000">
              <w:rPr>
                <w:b w:val="1"/>
                <w:rtl w:val="0"/>
              </w:rPr>
              <w:t xml:space="preserve"> </w:t>
            </w:r>
            <w:r w:rsidDel="00000000" w:rsidR="00000000" w:rsidRPr="00000000">
              <w:rPr>
                <w:rtl w:val="0"/>
              </w:rPr>
              <w:t xml:space="preserve">Maximum</w:t>
            </w:r>
          </w:p>
          <w:p w:rsidR="00000000" w:rsidDel="00000000" w:rsidP="00000000" w:rsidRDefault="00000000" w:rsidRPr="00000000" w14:paraId="00000172">
            <w:pPr>
              <w:contextualSpacing w:val="0"/>
              <w:rPr/>
            </w:pPr>
            <w:r w:rsidDel="00000000" w:rsidR="00000000" w:rsidRPr="00000000">
              <w:rPr>
                <w:rtl w:val="0"/>
              </w:rPr>
              <w:t xml:space="preserve">Power Supplying</w:t>
            </w:r>
            <w:r w:rsidDel="00000000" w:rsidR="00000000" w:rsidRPr="00000000">
              <w:rPr>
                <w:b w:val="1"/>
                <w:rtl w:val="0"/>
              </w:rPr>
              <w:t xml:space="preserve"> </w:t>
            </w:r>
            <w:r w:rsidDel="00000000" w:rsidR="00000000" w:rsidRPr="00000000">
              <w:rPr>
                <w:rtl w:val="0"/>
              </w:rPr>
              <w:t xml:space="preserve">Average</w:t>
            </w:r>
          </w:p>
          <w:p w:rsidR="00000000" w:rsidDel="00000000" w:rsidP="00000000" w:rsidRDefault="00000000" w:rsidRPr="00000000" w14:paraId="00000173">
            <w:pPr>
              <w:contextualSpacing w:val="0"/>
              <w:rPr/>
            </w:pPr>
            <w:r w:rsidDel="00000000" w:rsidR="00000000" w:rsidRPr="00000000">
              <w:rPr>
                <w:rtl w:val="0"/>
              </w:rPr>
              <w:t xml:space="preserve">Power Supplying</w:t>
            </w:r>
            <w:r w:rsidDel="00000000" w:rsidR="00000000" w:rsidRPr="00000000">
              <w:rPr>
                <w:b w:val="1"/>
                <w:rtl w:val="0"/>
              </w:rPr>
              <w:t xml:space="preserve"> </w:t>
            </w:r>
            <w:r w:rsidDel="00000000" w:rsidR="00000000" w:rsidRPr="00000000">
              <w:rPr>
                <w:rtl w:val="0"/>
              </w:rPr>
              <w:t xml:space="preserve">Current</w:t>
            </w:r>
          </w:p>
          <w:p w:rsidR="00000000" w:rsidDel="00000000" w:rsidP="00000000" w:rsidRDefault="00000000" w:rsidRPr="00000000" w14:paraId="00000174">
            <w:pPr>
              <w:contextualSpacing w:val="0"/>
              <w:rPr/>
            </w:pPr>
            <w:r w:rsidDel="00000000" w:rsidR="00000000" w:rsidRPr="00000000">
              <w:rPr>
                <w:rtl w:val="0"/>
              </w:rPr>
              <w:t xml:space="preserve">Production Begin</w:t>
            </w:r>
          </w:p>
          <w:p w:rsidR="00000000" w:rsidDel="00000000" w:rsidP="00000000" w:rsidRDefault="00000000" w:rsidRPr="00000000" w14:paraId="00000175">
            <w:pPr>
              <w:contextualSpacing w:val="0"/>
              <w:rPr/>
            </w:pPr>
            <w:r w:rsidDel="00000000" w:rsidR="00000000" w:rsidRPr="00000000">
              <w:rPr>
                <w:rtl w:val="0"/>
              </w:rPr>
              <w:t xml:space="preserve">Production End</w:t>
            </w:r>
          </w:p>
          <w:p w:rsidR="00000000" w:rsidDel="00000000" w:rsidP="00000000" w:rsidRDefault="00000000" w:rsidRPr="00000000" w14:paraId="00000176">
            <w:pPr>
              <w:contextualSpacing w:val="0"/>
              <w:rPr/>
            </w:pPr>
            <w:r w:rsidDel="00000000" w:rsidR="00000000" w:rsidRPr="00000000">
              <w:rPr>
                <w:rtl w:val="0"/>
              </w:rPr>
              <w:t xml:space="preserve">Receiving Begin</w:t>
            </w:r>
          </w:p>
          <w:p w:rsidR="00000000" w:rsidDel="00000000" w:rsidP="00000000" w:rsidRDefault="00000000" w:rsidRPr="00000000" w14:paraId="00000177">
            <w:pPr>
              <w:contextualSpacing w:val="0"/>
              <w:rPr/>
            </w:pPr>
            <w:r w:rsidDel="00000000" w:rsidR="00000000" w:rsidRPr="00000000">
              <w:rPr>
                <w:rtl w:val="0"/>
              </w:rPr>
              <w:t xml:space="preserve">Receiving End</w:t>
            </w:r>
          </w:p>
          <w:p w:rsidR="00000000" w:rsidDel="00000000" w:rsidP="00000000" w:rsidRDefault="00000000" w:rsidRPr="00000000" w14:paraId="00000178">
            <w:pPr>
              <w:contextualSpacing w:val="0"/>
              <w:rPr/>
            </w:pPr>
            <w:r w:rsidDel="00000000" w:rsidR="00000000" w:rsidRPr="00000000">
              <w:rPr>
                <w:rtl w:val="0"/>
              </w:rPr>
              <w:t xml:space="preserve">Supplying Begin</w:t>
            </w:r>
          </w:p>
          <w:p w:rsidR="00000000" w:rsidDel="00000000" w:rsidP="00000000" w:rsidRDefault="00000000" w:rsidRPr="00000000" w14:paraId="00000179">
            <w:pPr>
              <w:contextualSpacing w:val="0"/>
              <w:rPr/>
            </w:pPr>
            <w:r w:rsidDel="00000000" w:rsidR="00000000" w:rsidRPr="00000000">
              <w:rPr>
                <w:rtl w:val="0"/>
              </w:rPr>
              <w:t xml:space="preserve">Supplying End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contextualSpacing w:val="0"/>
              <w:rPr/>
            </w:pPr>
            <w:r w:rsidDel="00000000" w:rsidR="00000000" w:rsidRPr="00000000">
              <w:rPr>
                <w:rtl w:val="0"/>
              </w:rPr>
              <w:t xml:space="preserve">Longstring</w:t>
            </w:r>
          </w:p>
          <w:p w:rsidR="00000000" w:rsidDel="00000000" w:rsidP="00000000" w:rsidRDefault="00000000" w:rsidRPr="00000000" w14:paraId="0000017B">
            <w:pPr>
              <w:contextualSpacing w:val="0"/>
              <w:rPr/>
            </w:pPr>
            <w:r w:rsidDel="00000000" w:rsidR="00000000" w:rsidRPr="00000000">
              <w:rPr>
                <w:rtl w:val="0"/>
              </w:rPr>
              <w:t xml:space="preserve">Enumeration</w:t>
            </w:r>
          </w:p>
          <w:p w:rsidR="00000000" w:rsidDel="00000000" w:rsidP="00000000" w:rsidRDefault="00000000" w:rsidRPr="00000000" w14:paraId="0000017C">
            <w:pPr>
              <w:contextualSpacing w:val="0"/>
              <w:rPr/>
            </w:pPr>
            <w:r w:rsidDel="00000000" w:rsidR="00000000" w:rsidRPr="00000000">
              <w:rPr>
                <w:rtl w:val="0"/>
              </w:rPr>
              <w:t xml:space="preserve">Longstring</w:t>
            </w:r>
          </w:p>
          <w:p w:rsidR="00000000" w:rsidDel="00000000" w:rsidP="00000000" w:rsidRDefault="00000000" w:rsidRPr="00000000" w14:paraId="0000017D">
            <w:pPr>
              <w:contextualSpacing w:val="0"/>
              <w:rPr/>
            </w:pPr>
            <w:r w:rsidDel="00000000" w:rsidR="00000000" w:rsidRPr="00000000">
              <w:rPr>
                <w:rtl w:val="0"/>
              </w:rPr>
              <w:t xml:space="preserve">Double</w:t>
            </w:r>
          </w:p>
          <w:p w:rsidR="00000000" w:rsidDel="00000000" w:rsidP="00000000" w:rsidRDefault="00000000" w:rsidRPr="00000000" w14:paraId="0000017E">
            <w:pPr>
              <w:contextualSpacing w:val="0"/>
              <w:rPr/>
            </w:pPr>
            <w:r w:rsidDel="00000000" w:rsidR="00000000" w:rsidRPr="00000000">
              <w:rPr>
                <w:rtl w:val="0"/>
              </w:rPr>
              <w:t xml:space="preserve">Double</w:t>
            </w:r>
          </w:p>
          <w:p w:rsidR="00000000" w:rsidDel="00000000" w:rsidP="00000000" w:rsidRDefault="00000000" w:rsidRPr="00000000" w14:paraId="0000017F">
            <w:pPr>
              <w:contextualSpacing w:val="0"/>
              <w:rPr/>
            </w:pPr>
            <w:r w:rsidDel="00000000" w:rsidR="00000000" w:rsidRPr="00000000">
              <w:rPr>
                <w:rtl w:val="0"/>
              </w:rPr>
              <w:t xml:space="preserve">Enumeration</w:t>
            </w:r>
          </w:p>
          <w:p w:rsidR="00000000" w:rsidDel="00000000" w:rsidP="00000000" w:rsidRDefault="00000000" w:rsidRPr="00000000" w14:paraId="00000180">
            <w:pPr>
              <w:contextualSpacing w:val="0"/>
              <w:rPr/>
            </w:pPr>
            <w:r w:rsidDel="00000000" w:rsidR="00000000" w:rsidRPr="00000000">
              <w:rPr>
                <w:rtl w:val="0"/>
              </w:rPr>
              <w:t xml:space="preserve">Double</w:t>
            </w:r>
          </w:p>
          <w:p w:rsidR="00000000" w:rsidDel="00000000" w:rsidP="00000000" w:rsidRDefault="00000000" w:rsidRPr="00000000" w14:paraId="00000181">
            <w:pPr>
              <w:contextualSpacing w:val="0"/>
              <w:rPr/>
            </w:pPr>
            <w:r w:rsidDel="00000000" w:rsidR="00000000" w:rsidRPr="00000000">
              <w:rPr>
                <w:rtl w:val="0"/>
              </w:rPr>
              <w:t xml:space="preserve">Double</w:t>
            </w:r>
          </w:p>
          <w:p w:rsidR="00000000" w:rsidDel="00000000" w:rsidP="00000000" w:rsidRDefault="00000000" w:rsidRPr="00000000" w14:paraId="00000182">
            <w:pPr>
              <w:contextualSpacing w:val="0"/>
              <w:rPr/>
            </w:pPr>
            <w:r w:rsidDel="00000000" w:rsidR="00000000" w:rsidRPr="00000000">
              <w:rPr>
                <w:rtl w:val="0"/>
              </w:rPr>
              <w:t xml:space="preserve">Double</w:t>
            </w:r>
          </w:p>
          <w:p w:rsidR="00000000" w:rsidDel="00000000" w:rsidP="00000000" w:rsidRDefault="00000000" w:rsidRPr="00000000" w14:paraId="00000183">
            <w:pPr>
              <w:contextualSpacing w:val="0"/>
              <w:rPr/>
            </w:pPr>
            <w:r w:rsidDel="00000000" w:rsidR="00000000" w:rsidRPr="00000000">
              <w:rPr>
                <w:rtl w:val="0"/>
              </w:rPr>
              <w:t xml:space="preserve">Double</w:t>
            </w:r>
          </w:p>
          <w:p w:rsidR="00000000" w:rsidDel="00000000" w:rsidP="00000000" w:rsidRDefault="00000000" w:rsidRPr="00000000" w14:paraId="00000184">
            <w:pPr>
              <w:contextualSpacing w:val="0"/>
              <w:rPr/>
            </w:pPr>
            <w:r w:rsidDel="00000000" w:rsidR="00000000" w:rsidRPr="00000000">
              <w:rPr>
                <w:rtl w:val="0"/>
              </w:rPr>
              <w:t xml:space="preserve">Double</w:t>
            </w:r>
          </w:p>
          <w:p w:rsidR="00000000" w:rsidDel="00000000" w:rsidP="00000000" w:rsidRDefault="00000000" w:rsidRPr="00000000" w14:paraId="00000185">
            <w:pPr>
              <w:contextualSpacing w:val="0"/>
              <w:rPr/>
            </w:pPr>
            <w:r w:rsidDel="00000000" w:rsidR="00000000" w:rsidRPr="00000000">
              <w:rPr>
                <w:rtl w:val="0"/>
              </w:rPr>
              <w:t xml:space="preserve">Double</w:t>
            </w:r>
          </w:p>
          <w:p w:rsidR="00000000" w:rsidDel="00000000" w:rsidP="00000000" w:rsidRDefault="00000000" w:rsidRPr="00000000" w14:paraId="00000186">
            <w:pPr>
              <w:contextualSpacing w:val="0"/>
              <w:rPr/>
            </w:pPr>
            <w:r w:rsidDel="00000000" w:rsidR="00000000" w:rsidRPr="00000000">
              <w:rPr>
                <w:rtl w:val="0"/>
              </w:rPr>
              <w:t xml:space="preserve">Double</w:t>
            </w:r>
          </w:p>
          <w:p w:rsidR="00000000" w:rsidDel="00000000" w:rsidP="00000000" w:rsidRDefault="00000000" w:rsidRPr="00000000" w14:paraId="00000187">
            <w:pPr>
              <w:contextualSpacing w:val="0"/>
              <w:rPr/>
            </w:pPr>
            <w:r w:rsidDel="00000000" w:rsidR="00000000" w:rsidRPr="00000000">
              <w:rPr>
                <w:rtl w:val="0"/>
              </w:rPr>
              <w:t xml:space="preserve">Double</w:t>
            </w:r>
          </w:p>
          <w:p w:rsidR="00000000" w:rsidDel="00000000" w:rsidP="00000000" w:rsidRDefault="00000000" w:rsidRPr="00000000" w14:paraId="00000188">
            <w:pPr>
              <w:contextualSpacing w:val="0"/>
              <w:rPr/>
            </w:pPr>
            <w:r w:rsidDel="00000000" w:rsidR="00000000" w:rsidRPr="00000000">
              <w:rPr>
                <w:rtl w:val="0"/>
              </w:rPr>
              <w:t xml:space="preserve">Double</w:t>
            </w:r>
          </w:p>
          <w:p w:rsidR="00000000" w:rsidDel="00000000" w:rsidP="00000000" w:rsidRDefault="00000000" w:rsidRPr="00000000" w14:paraId="00000189">
            <w:pPr>
              <w:contextualSpacing w:val="0"/>
              <w:rPr/>
            </w:pPr>
            <w:r w:rsidDel="00000000" w:rsidR="00000000" w:rsidRPr="00000000">
              <w:rPr>
                <w:rtl w:val="0"/>
              </w:rPr>
              <w:t xml:space="preserve">Datetime</w:t>
            </w:r>
          </w:p>
          <w:p w:rsidR="00000000" w:rsidDel="00000000" w:rsidP="00000000" w:rsidRDefault="00000000" w:rsidRPr="00000000" w14:paraId="0000018A">
            <w:pPr>
              <w:contextualSpacing w:val="0"/>
              <w:rPr/>
            </w:pPr>
            <w:r w:rsidDel="00000000" w:rsidR="00000000" w:rsidRPr="00000000">
              <w:rPr>
                <w:rtl w:val="0"/>
              </w:rPr>
              <w:t xml:space="preserve">Datetime</w:t>
            </w:r>
          </w:p>
          <w:p w:rsidR="00000000" w:rsidDel="00000000" w:rsidP="00000000" w:rsidRDefault="00000000" w:rsidRPr="00000000" w14:paraId="0000018B">
            <w:pPr>
              <w:contextualSpacing w:val="0"/>
              <w:rPr/>
            </w:pPr>
            <w:r w:rsidDel="00000000" w:rsidR="00000000" w:rsidRPr="00000000">
              <w:rPr>
                <w:rtl w:val="0"/>
              </w:rPr>
              <w:t xml:space="preserve">Datetime</w:t>
            </w:r>
          </w:p>
          <w:p w:rsidR="00000000" w:rsidDel="00000000" w:rsidP="00000000" w:rsidRDefault="00000000" w:rsidRPr="00000000" w14:paraId="0000018C">
            <w:pPr>
              <w:contextualSpacing w:val="0"/>
              <w:rPr/>
            </w:pPr>
            <w:r w:rsidDel="00000000" w:rsidR="00000000" w:rsidRPr="00000000">
              <w:rPr>
                <w:rtl w:val="0"/>
              </w:rPr>
              <w:t xml:space="preserve">Datetime</w:t>
            </w:r>
          </w:p>
          <w:p w:rsidR="00000000" w:rsidDel="00000000" w:rsidP="00000000" w:rsidRDefault="00000000" w:rsidRPr="00000000" w14:paraId="0000018D">
            <w:pPr>
              <w:contextualSpacing w:val="0"/>
              <w:rPr/>
            </w:pPr>
            <w:r w:rsidDel="00000000" w:rsidR="00000000" w:rsidRPr="00000000">
              <w:rPr>
                <w:rtl w:val="0"/>
              </w:rPr>
              <w:t xml:space="preserve">Datetime</w:t>
            </w:r>
          </w:p>
          <w:p w:rsidR="00000000" w:rsidDel="00000000" w:rsidP="00000000" w:rsidRDefault="00000000" w:rsidRPr="00000000" w14:paraId="0000018E">
            <w:pPr>
              <w:contextualSpacing w:val="0"/>
              <w:rPr/>
            </w:pPr>
            <w:r w:rsidDel="00000000" w:rsidR="00000000" w:rsidRPr="00000000">
              <w:rPr>
                <w:rtl w:val="0"/>
              </w:rPr>
              <w:t xml:space="preserve">Datetime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contextualSpacing w:val="0"/>
              <w:rPr/>
            </w:pPr>
            <w:r w:rsidDel="00000000" w:rsidR="00000000" w:rsidRPr="00000000">
              <w:rPr/>
              <w:drawing>
                <wp:inline distB="114300" distT="114300" distL="114300" distR="114300">
                  <wp:extent cx="2147888" cy="1388860"/>
                  <wp:effectExtent b="0" l="0" r="0" t="0"/>
                  <wp:docPr id="2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147888" cy="138886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t xml:space="preserve">The Class "Network and Network Provider" describes the whole Electricity Network, in which also the "External Energy Source" is included. When electricity is bought from a "External Energy Source" then the electricity is fed into the network by the external source. The network then delivers our system. When our system sells energy, then we are feeding up electricity into the network.</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contextualSpacing w:val="0"/>
              <w:rPr>
                <w:b w:val="1"/>
              </w:rPr>
            </w:pPr>
            <w:r w:rsidDel="00000000" w:rsidR="00000000" w:rsidRPr="00000000">
              <w:rPr>
                <w:b w:val="1"/>
                <w:rtl w:val="0"/>
              </w:rPr>
              <w:t xml:space="preserve">Energy Trading Platform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contextualSpacing w:val="0"/>
              <w:rPr>
                <w:b w:val="1"/>
              </w:rPr>
            </w:pPr>
            <w:r w:rsidDel="00000000" w:rsidR="00000000" w:rsidRPr="00000000">
              <w:rPr>
                <w:b w:val="1"/>
                <w:rtl w:val="0"/>
              </w:rPr>
              <w:t xml:space="preserve">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contextualSpacing w:val="0"/>
              <w:rPr>
                <w:b w:val="1"/>
              </w:rPr>
            </w:pPr>
            <w:r w:rsidDel="00000000" w:rsidR="00000000" w:rsidRPr="00000000">
              <w:rPr>
                <w:b w:val="1"/>
                <w:rtl w:val="0"/>
              </w:rPr>
              <w:t xml:space="preserve">Notation</w:t>
            </w:r>
          </w:p>
        </w:tc>
      </w:tr>
      <w:tr>
        <w:trPr>
          <w:trHeight w:val="2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contextualSpacing w:val="0"/>
              <w:rPr/>
            </w:pPr>
            <w:r w:rsidDel="00000000" w:rsidR="00000000" w:rsidRPr="00000000">
              <w:rPr>
                <w:rtl w:val="0"/>
              </w:rPr>
              <w:t xml:space="preserve">Name</w:t>
            </w:r>
          </w:p>
          <w:p w:rsidR="00000000" w:rsidDel="00000000" w:rsidP="00000000" w:rsidRDefault="00000000" w:rsidRPr="00000000" w14:paraId="00000195">
            <w:pPr>
              <w:contextualSpacing w:val="0"/>
              <w:rPr/>
            </w:pPr>
            <w:r w:rsidDel="00000000" w:rsidR="00000000" w:rsidRPr="00000000">
              <w:rPr>
                <w:rtl w:val="0"/>
              </w:rPr>
              <w:t xml:space="preserve">Type</w:t>
            </w:r>
          </w:p>
          <w:p w:rsidR="00000000" w:rsidDel="00000000" w:rsidP="00000000" w:rsidRDefault="00000000" w:rsidRPr="00000000" w14:paraId="00000196">
            <w:pPr>
              <w:contextualSpacing w:val="0"/>
              <w:rPr/>
            </w:pPr>
            <w:r w:rsidDel="00000000" w:rsidR="00000000" w:rsidRPr="00000000">
              <w:rPr>
                <w:rtl w:val="0"/>
              </w:rPr>
              <w:t xml:space="preserve">Description</w:t>
            </w:r>
          </w:p>
          <w:p w:rsidR="00000000" w:rsidDel="00000000" w:rsidP="00000000" w:rsidRDefault="00000000" w:rsidRPr="00000000" w14:paraId="00000197">
            <w:pPr>
              <w:contextualSpacing w:val="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contextualSpacing w:val="0"/>
              <w:rPr/>
            </w:pPr>
            <w:r w:rsidDel="00000000" w:rsidR="00000000" w:rsidRPr="00000000">
              <w:rPr>
                <w:rtl w:val="0"/>
              </w:rPr>
              <w:t xml:space="preserve">Longstring</w:t>
            </w:r>
          </w:p>
          <w:p w:rsidR="00000000" w:rsidDel="00000000" w:rsidP="00000000" w:rsidRDefault="00000000" w:rsidRPr="00000000" w14:paraId="00000199">
            <w:pPr>
              <w:contextualSpacing w:val="0"/>
              <w:rPr/>
            </w:pPr>
            <w:r w:rsidDel="00000000" w:rsidR="00000000" w:rsidRPr="00000000">
              <w:rPr>
                <w:rtl w:val="0"/>
              </w:rPr>
              <w:t xml:space="preserve">Enumeration</w:t>
            </w:r>
          </w:p>
          <w:p w:rsidR="00000000" w:rsidDel="00000000" w:rsidP="00000000" w:rsidRDefault="00000000" w:rsidRPr="00000000" w14:paraId="0000019A">
            <w:pPr>
              <w:contextualSpacing w:val="0"/>
              <w:rPr/>
            </w:pPr>
            <w:r w:rsidDel="00000000" w:rsidR="00000000" w:rsidRPr="00000000">
              <w:rPr>
                <w:rtl w:val="0"/>
              </w:rPr>
              <w:t xml:space="preserve">Longstring</w:t>
            </w:r>
          </w:p>
          <w:p w:rsidR="00000000" w:rsidDel="00000000" w:rsidP="00000000" w:rsidRDefault="00000000" w:rsidRPr="00000000" w14:paraId="0000019B">
            <w:pPr>
              <w:contextualSpacing w:val="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contextualSpacing w:val="0"/>
              <w:rPr/>
            </w:pPr>
            <w:r w:rsidDel="00000000" w:rsidR="00000000" w:rsidRPr="00000000">
              <w:rPr/>
              <w:drawing>
                <wp:inline distB="114300" distT="114300" distL="114300" distR="114300">
                  <wp:extent cx="1433513" cy="1290161"/>
                  <wp:effectExtent b="0" l="0" r="0" t="0"/>
                  <wp:docPr id="1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433513" cy="1290161"/>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w:rtl w:val="0"/>
              </w:rPr>
              <w:t xml:space="preserve">The Class "Energy Trading Platform" describes the Energy Trading Platform, where the peer to peer pairing is being conducted.</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contextualSpacing w:val="0"/>
              <w:rPr>
                <w:b w:val="1"/>
              </w:rPr>
            </w:pPr>
            <w:r w:rsidDel="00000000" w:rsidR="00000000" w:rsidRPr="00000000">
              <w:rPr>
                <w:b w:val="1"/>
                <w:rtl w:val="0"/>
              </w:rPr>
              <w:t xml:space="preserve">Blockchain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contextualSpacing w:val="0"/>
              <w:rPr>
                <w:b w:val="1"/>
              </w:rPr>
            </w:pPr>
            <w:r w:rsidDel="00000000" w:rsidR="00000000" w:rsidRPr="00000000">
              <w:rPr>
                <w:b w:val="1"/>
                <w:rtl w:val="0"/>
              </w:rPr>
              <w:t xml:space="preserve">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contextualSpacing w:val="0"/>
              <w:rPr>
                <w:b w:val="1"/>
              </w:rPr>
            </w:pPr>
            <w:r w:rsidDel="00000000" w:rsidR="00000000" w:rsidRPr="00000000">
              <w:rPr>
                <w:b w:val="1"/>
                <w:rtl w:val="0"/>
              </w:rPr>
              <w:t xml:space="preserve">Notation</w:t>
            </w:r>
          </w:p>
        </w:tc>
      </w:tr>
      <w:tr>
        <w:trPr>
          <w:trHeight w:val="3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contextualSpacing w:val="0"/>
              <w:rPr/>
            </w:pPr>
            <w:r w:rsidDel="00000000" w:rsidR="00000000" w:rsidRPr="00000000">
              <w:rPr>
                <w:rtl w:val="0"/>
              </w:rPr>
              <w:t xml:space="preserve">Name</w:t>
            </w:r>
          </w:p>
          <w:p w:rsidR="00000000" w:rsidDel="00000000" w:rsidP="00000000" w:rsidRDefault="00000000" w:rsidRPr="00000000" w14:paraId="000001A2">
            <w:pPr>
              <w:contextualSpacing w:val="0"/>
              <w:rPr/>
            </w:pPr>
            <w:r w:rsidDel="00000000" w:rsidR="00000000" w:rsidRPr="00000000">
              <w:rPr>
                <w:rtl w:val="0"/>
              </w:rPr>
              <w:t xml:space="preserve">Type</w:t>
            </w:r>
          </w:p>
          <w:p w:rsidR="00000000" w:rsidDel="00000000" w:rsidP="00000000" w:rsidRDefault="00000000" w:rsidRPr="00000000" w14:paraId="000001A3">
            <w:pPr>
              <w:contextualSpacing w:val="0"/>
              <w:rPr/>
            </w:pPr>
            <w:r w:rsidDel="00000000" w:rsidR="00000000" w:rsidRPr="00000000">
              <w:rPr>
                <w:rtl w:val="0"/>
              </w:rPr>
              <w:t xml:space="preserve">Description</w:t>
            </w:r>
          </w:p>
          <w:p w:rsidR="00000000" w:rsidDel="00000000" w:rsidP="00000000" w:rsidRDefault="00000000" w:rsidRPr="00000000" w14:paraId="000001A4">
            <w:pPr>
              <w:contextualSpacing w:val="0"/>
              <w:rPr/>
            </w:pPr>
            <w:r w:rsidDel="00000000" w:rsidR="00000000" w:rsidRPr="00000000">
              <w:rPr>
                <w:rtl w:val="0"/>
              </w:rPr>
              <w:t xml:space="preserve">Cryptocurrency</w:t>
            </w:r>
          </w:p>
          <w:p w:rsidR="00000000" w:rsidDel="00000000" w:rsidP="00000000" w:rsidRDefault="00000000" w:rsidRPr="00000000" w14:paraId="000001A5">
            <w:pPr>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contextualSpacing w:val="0"/>
              <w:rPr/>
            </w:pPr>
            <w:r w:rsidDel="00000000" w:rsidR="00000000" w:rsidRPr="00000000">
              <w:rPr>
                <w:rtl w:val="0"/>
              </w:rPr>
              <w:t xml:space="preserve">Longstring</w:t>
            </w:r>
          </w:p>
          <w:p w:rsidR="00000000" w:rsidDel="00000000" w:rsidP="00000000" w:rsidRDefault="00000000" w:rsidRPr="00000000" w14:paraId="000001A7">
            <w:pPr>
              <w:contextualSpacing w:val="0"/>
              <w:rPr/>
            </w:pPr>
            <w:r w:rsidDel="00000000" w:rsidR="00000000" w:rsidRPr="00000000">
              <w:rPr>
                <w:rtl w:val="0"/>
              </w:rPr>
              <w:t xml:space="preserve">Enumeration</w:t>
            </w:r>
          </w:p>
          <w:p w:rsidR="00000000" w:rsidDel="00000000" w:rsidP="00000000" w:rsidRDefault="00000000" w:rsidRPr="00000000" w14:paraId="000001A8">
            <w:pPr>
              <w:contextualSpacing w:val="0"/>
              <w:rPr/>
            </w:pPr>
            <w:r w:rsidDel="00000000" w:rsidR="00000000" w:rsidRPr="00000000">
              <w:rPr>
                <w:rtl w:val="0"/>
              </w:rPr>
              <w:t xml:space="preserve">Longstring</w:t>
            </w:r>
          </w:p>
          <w:p w:rsidR="00000000" w:rsidDel="00000000" w:rsidP="00000000" w:rsidRDefault="00000000" w:rsidRPr="00000000" w14:paraId="000001A9">
            <w:pPr>
              <w:contextualSpacing w:val="0"/>
              <w:rPr/>
            </w:pPr>
            <w:r w:rsidDel="00000000" w:rsidR="00000000" w:rsidRPr="00000000">
              <w:rPr>
                <w:rtl w:val="0"/>
              </w:rPr>
              <w:t xml:space="preserve">Longstring</w:t>
            </w:r>
          </w:p>
          <w:p w:rsidR="00000000" w:rsidDel="00000000" w:rsidP="00000000" w:rsidRDefault="00000000" w:rsidRPr="00000000" w14:paraId="000001AA">
            <w:pPr>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contextualSpacing w:val="0"/>
              <w:rPr/>
            </w:pPr>
            <w:r w:rsidDel="00000000" w:rsidR="00000000" w:rsidRPr="00000000">
              <w:rPr/>
              <w:drawing>
                <wp:inline distB="114300" distT="114300" distL="114300" distR="114300">
                  <wp:extent cx="1166813" cy="1490146"/>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166813" cy="1490146"/>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contextualSpacing w:val="0"/>
              <w:rPr/>
            </w:pPr>
            <w:r w:rsidDel="00000000" w:rsidR="00000000" w:rsidRPr="00000000">
              <w:rPr>
                <w:rtl w:val="0"/>
              </w:rPr>
              <w:t xml:space="preserve">The Class "Blockchain" describes the Blockchain which is used for the "Energy Trading Platform".</w:t>
            </w: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contextualSpacing w:val="0"/>
              <w:rPr>
                <w:b w:val="1"/>
              </w:rPr>
            </w:pPr>
            <w:r w:rsidDel="00000000" w:rsidR="00000000" w:rsidRPr="00000000">
              <w:rPr>
                <w:b w:val="1"/>
                <w:rtl w:val="0"/>
              </w:rPr>
              <w:t xml:space="preserve">Blockchain Transaction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contextualSpacing w:val="0"/>
              <w:rPr>
                <w:b w:val="1"/>
              </w:rPr>
            </w:pPr>
            <w:r w:rsidDel="00000000" w:rsidR="00000000" w:rsidRPr="00000000">
              <w:rPr>
                <w:b w:val="1"/>
                <w:rtl w:val="0"/>
              </w:rPr>
              <w:t xml:space="preserve">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contextualSpacing w:val="0"/>
              <w:rPr>
                <w:b w:val="1"/>
              </w:rPr>
            </w:pPr>
            <w:r w:rsidDel="00000000" w:rsidR="00000000" w:rsidRPr="00000000">
              <w:rPr>
                <w:b w:val="1"/>
                <w:rtl w:val="0"/>
              </w:rPr>
              <w:t xml:space="preserve">Notation</w:t>
            </w:r>
          </w:p>
        </w:tc>
      </w:tr>
      <w:tr>
        <w:trPr>
          <w:trHeight w:val="3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contextualSpacing w:val="0"/>
              <w:rPr/>
            </w:pPr>
            <w:r w:rsidDel="00000000" w:rsidR="00000000" w:rsidRPr="00000000">
              <w:rPr>
                <w:rtl w:val="0"/>
              </w:rPr>
              <w:t xml:space="preserve">Name</w:t>
            </w:r>
          </w:p>
          <w:p w:rsidR="00000000" w:rsidDel="00000000" w:rsidP="00000000" w:rsidRDefault="00000000" w:rsidRPr="00000000" w14:paraId="000001B1">
            <w:pPr>
              <w:contextualSpacing w:val="0"/>
              <w:rPr/>
            </w:pPr>
            <w:r w:rsidDel="00000000" w:rsidR="00000000" w:rsidRPr="00000000">
              <w:rPr>
                <w:rtl w:val="0"/>
              </w:rPr>
              <w:t xml:space="preserve">Type</w:t>
            </w:r>
          </w:p>
          <w:p w:rsidR="00000000" w:rsidDel="00000000" w:rsidP="00000000" w:rsidRDefault="00000000" w:rsidRPr="00000000" w14:paraId="000001B2">
            <w:pPr>
              <w:contextualSpacing w:val="0"/>
              <w:rPr/>
            </w:pPr>
            <w:r w:rsidDel="00000000" w:rsidR="00000000" w:rsidRPr="00000000">
              <w:rPr>
                <w:rtl w:val="0"/>
              </w:rPr>
              <w:t xml:space="preserve">Description</w:t>
            </w:r>
          </w:p>
          <w:p w:rsidR="00000000" w:rsidDel="00000000" w:rsidP="00000000" w:rsidRDefault="00000000" w:rsidRPr="00000000" w14:paraId="000001B3">
            <w:pPr>
              <w:contextualSpacing w:val="0"/>
              <w:rPr/>
            </w:pPr>
            <w:r w:rsidDel="00000000" w:rsidR="00000000" w:rsidRPr="00000000">
              <w:rPr>
                <w:rtl w:val="0"/>
              </w:rPr>
              <w:t xml:space="preserve">Transaction Fee</w:t>
            </w:r>
          </w:p>
          <w:p w:rsidR="00000000" w:rsidDel="00000000" w:rsidP="00000000" w:rsidRDefault="00000000" w:rsidRPr="00000000" w14:paraId="000001B4">
            <w:pPr>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contextualSpacing w:val="0"/>
              <w:rPr/>
            </w:pPr>
            <w:r w:rsidDel="00000000" w:rsidR="00000000" w:rsidRPr="00000000">
              <w:rPr>
                <w:rtl w:val="0"/>
              </w:rPr>
              <w:t xml:space="preserve">Longstring</w:t>
            </w:r>
          </w:p>
          <w:p w:rsidR="00000000" w:rsidDel="00000000" w:rsidP="00000000" w:rsidRDefault="00000000" w:rsidRPr="00000000" w14:paraId="000001B6">
            <w:pPr>
              <w:contextualSpacing w:val="0"/>
              <w:rPr/>
            </w:pPr>
            <w:r w:rsidDel="00000000" w:rsidR="00000000" w:rsidRPr="00000000">
              <w:rPr>
                <w:rtl w:val="0"/>
              </w:rPr>
              <w:t xml:space="preserve">Enumeration</w:t>
            </w:r>
          </w:p>
          <w:p w:rsidR="00000000" w:rsidDel="00000000" w:rsidP="00000000" w:rsidRDefault="00000000" w:rsidRPr="00000000" w14:paraId="000001B7">
            <w:pPr>
              <w:contextualSpacing w:val="0"/>
              <w:rPr/>
            </w:pPr>
            <w:r w:rsidDel="00000000" w:rsidR="00000000" w:rsidRPr="00000000">
              <w:rPr>
                <w:rtl w:val="0"/>
              </w:rPr>
              <w:t xml:space="preserve">Longstring</w:t>
            </w:r>
          </w:p>
          <w:p w:rsidR="00000000" w:rsidDel="00000000" w:rsidP="00000000" w:rsidRDefault="00000000" w:rsidRPr="00000000" w14:paraId="000001B8">
            <w:pPr>
              <w:contextualSpacing w:val="0"/>
              <w:rPr/>
            </w:pPr>
            <w:r w:rsidDel="00000000" w:rsidR="00000000" w:rsidRPr="00000000">
              <w:rPr>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contextualSpacing w:val="0"/>
              <w:rPr/>
            </w:pPr>
            <w:r w:rsidDel="00000000" w:rsidR="00000000" w:rsidRPr="00000000">
              <w:rPr/>
              <w:drawing>
                <wp:inline distB="114300" distT="114300" distL="114300" distR="114300">
                  <wp:extent cx="1244936" cy="938213"/>
                  <wp:effectExtent b="0" l="0" r="0" t="0"/>
                  <wp:docPr id="31"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1244936" cy="9382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00113" cy="994310"/>
                  <wp:effectExtent b="0" l="0" r="0" t="0"/>
                  <wp:docPr id="3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900113" cy="99431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contextualSpacing w:val="0"/>
              <w:rPr/>
            </w:pPr>
            <w:r w:rsidDel="00000000" w:rsidR="00000000" w:rsidRPr="00000000">
              <w:rPr>
                <w:rtl w:val="0"/>
              </w:rPr>
              <w:t xml:space="preserve">The Class "Blockchain Transaction" describes all Transactions which can be performed on the Blockchain. Prosumers are initiating the execution of the transactions. Currently there are "Smart Contracts" and "Normal Transactions" included as types of "Blockchain Transaction".</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contextualSpacing w:val="0"/>
              <w:rPr>
                <w:b w:val="1"/>
              </w:rPr>
            </w:pPr>
            <w:r w:rsidDel="00000000" w:rsidR="00000000" w:rsidRPr="00000000">
              <w:rPr>
                <w:b w:val="1"/>
                <w:rtl w:val="0"/>
              </w:rPr>
              <w:t xml:space="preserve">Prosumer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contextualSpacing w:val="0"/>
              <w:rPr>
                <w:b w:val="1"/>
              </w:rPr>
            </w:pPr>
            <w:r w:rsidDel="00000000" w:rsidR="00000000" w:rsidRPr="00000000">
              <w:rPr>
                <w:b w:val="1"/>
                <w:rtl w:val="0"/>
              </w:rPr>
              <w:t xml:space="preserve">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contextualSpacing w:val="0"/>
              <w:rPr>
                <w:b w:val="1"/>
              </w:rPr>
            </w:pPr>
            <w:r w:rsidDel="00000000" w:rsidR="00000000" w:rsidRPr="00000000">
              <w:rPr>
                <w:b w:val="1"/>
                <w:rtl w:val="0"/>
              </w:rPr>
              <w:t xml:space="preserve">Notation</w:t>
            </w:r>
          </w:p>
        </w:tc>
      </w:tr>
      <w:tr>
        <w:trPr>
          <w:trHeight w:val="4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contextualSpacing w:val="0"/>
              <w:rPr/>
            </w:pPr>
            <w:r w:rsidDel="00000000" w:rsidR="00000000" w:rsidRPr="00000000">
              <w:rPr>
                <w:rtl w:val="0"/>
              </w:rPr>
              <w:t xml:space="preserve">Name</w:t>
            </w:r>
          </w:p>
          <w:p w:rsidR="00000000" w:rsidDel="00000000" w:rsidP="00000000" w:rsidRDefault="00000000" w:rsidRPr="00000000" w14:paraId="000001BF">
            <w:pPr>
              <w:contextualSpacing w:val="0"/>
              <w:rPr/>
            </w:pPr>
            <w:r w:rsidDel="00000000" w:rsidR="00000000" w:rsidRPr="00000000">
              <w:rPr>
                <w:rtl w:val="0"/>
              </w:rPr>
              <w:t xml:space="preserve">Description</w:t>
            </w:r>
          </w:p>
          <w:p w:rsidR="00000000" w:rsidDel="00000000" w:rsidP="00000000" w:rsidRDefault="00000000" w:rsidRPr="00000000" w14:paraId="000001C0">
            <w:pPr>
              <w:contextualSpacing w:val="0"/>
              <w:rPr/>
            </w:pPr>
            <w:r w:rsidDel="00000000" w:rsidR="00000000" w:rsidRPr="00000000">
              <w:rPr>
                <w:rtl w:val="0"/>
              </w:rPr>
              <w:t xml:space="preserve">Public Address</w:t>
            </w:r>
          </w:p>
          <w:p w:rsidR="00000000" w:rsidDel="00000000" w:rsidP="00000000" w:rsidRDefault="00000000" w:rsidRPr="00000000" w14:paraId="000001C1">
            <w:pPr>
              <w:contextualSpacing w:val="0"/>
              <w:rPr/>
            </w:pPr>
            <w:r w:rsidDel="00000000" w:rsidR="00000000" w:rsidRPr="00000000">
              <w:rPr>
                <w:rtl w:val="0"/>
              </w:rPr>
              <w:t xml:space="preserve">Private Address</w:t>
            </w:r>
          </w:p>
          <w:p w:rsidR="00000000" w:rsidDel="00000000" w:rsidP="00000000" w:rsidRDefault="00000000" w:rsidRPr="00000000" w14:paraId="000001C2">
            <w:pPr>
              <w:contextualSpacing w:val="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contextualSpacing w:val="0"/>
              <w:rPr/>
            </w:pPr>
            <w:r w:rsidDel="00000000" w:rsidR="00000000" w:rsidRPr="00000000">
              <w:rPr>
                <w:rtl w:val="0"/>
              </w:rPr>
              <w:t xml:space="preserve">Longstring</w:t>
            </w:r>
          </w:p>
          <w:p w:rsidR="00000000" w:rsidDel="00000000" w:rsidP="00000000" w:rsidRDefault="00000000" w:rsidRPr="00000000" w14:paraId="000001C4">
            <w:pPr>
              <w:contextualSpacing w:val="0"/>
              <w:rPr/>
            </w:pPr>
            <w:r w:rsidDel="00000000" w:rsidR="00000000" w:rsidRPr="00000000">
              <w:rPr>
                <w:rtl w:val="0"/>
              </w:rPr>
              <w:t xml:space="preserve">Longstring</w:t>
            </w:r>
          </w:p>
          <w:p w:rsidR="00000000" w:rsidDel="00000000" w:rsidP="00000000" w:rsidRDefault="00000000" w:rsidRPr="00000000" w14:paraId="000001C5">
            <w:pPr>
              <w:contextualSpacing w:val="0"/>
              <w:rPr/>
            </w:pPr>
            <w:r w:rsidDel="00000000" w:rsidR="00000000" w:rsidRPr="00000000">
              <w:rPr>
                <w:rtl w:val="0"/>
              </w:rPr>
              <w:t xml:space="preserve">Longstring</w:t>
            </w:r>
          </w:p>
          <w:p w:rsidR="00000000" w:rsidDel="00000000" w:rsidP="00000000" w:rsidRDefault="00000000" w:rsidRPr="00000000" w14:paraId="000001C6">
            <w:pPr>
              <w:contextualSpacing w:val="0"/>
              <w:rPr/>
            </w:pPr>
            <w:r w:rsidDel="00000000" w:rsidR="00000000" w:rsidRPr="00000000">
              <w:rPr>
                <w:rtl w:val="0"/>
              </w:rPr>
              <w:t xml:space="preserve">Longstring</w:t>
            </w:r>
          </w:p>
          <w:p w:rsidR="00000000" w:rsidDel="00000000" w:rsidP="00000000" w:rsidRDefault="00000000" w:rsidRPr="00000000" w14:paraId="000001C7">
            <w:pPr>
              <w:contextualSpacing w:val="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contextualSpacing w:val="0"/>
              <w:rPr/>
            </w:pPr>
            <w:r w:rsidDel="00000000" w:rsidR="00000000" w:rsidRPr="00000000">
              <w:rPr/>
              <w:drawing>
                <wp:inline distB="114300" distT="114300" distL="114300" distR="114300">
                  <wp:extent cx="785813" cy="1309688"/>
                  <wp:effectExtent b="0" l="0" r="0" t="0"/>
                  <wp:docPr id="3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785813"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contextualSpacing w:val="0"/>
              <w:rPr/>
            </w:pPr>
            <w:r w:rsidDel="00000000" w:rsidR="00000000" w:rsidRPr="00000000">
              <w:rPr>
                <w:rtl w:val="0"/>
              </w:rPr>
              <w:t xml:space="preserve">The Class "Prosumer" describes all seller and consumer of energy. Prosumers are producing their own electricity and also selling it, if their production is higher than their consumption. In the case when electricity production is low, then electricity is also bought. For both cases the trading platform is used to find the right pair.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contextualSpacing w:val="0"/>
              <w:rPr>
                <w:b w:val="1"/>
              </w:rPr>
            </w:pPr>
            <w:r w:rsidDel="00000000" w:rsidR="00000000" w:rsidRPr="00000000">
              <w:rPr>
                <w:b w:val="1"/>
                <w:rtl w:val="0"/>
              </w:rPr>
              <w:t xml:space="preserve">Energy 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contextualSpacing w:val="0"/>
              <w:rPr>
                <w:b w:val="1"/>
              </w:rPr>
            </w:pPr>
            <w:r w:rsidDel="00000000" w:rsidR="00000000" w:rsidRPr="00000000">
              <w:rPr>
                <w:b w:val="1"/>
                <w:rtl w:val="0"/>
              </w:rPr>
              <w:t xml:space="preserve">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contextualSpacing w:val="0"/>
              <w:rPr>
                <w:b w:val="1"/>
              </w:rPr>
            </w:pPr>
            <w:r w:rsidDel="00000000" w:rsidR="00000000" w:rsidRPr="00000000">
              <w:rPr>
                <w:b w:val="1"/>
                <w:rtl w:val="0"/>
              </w:rPr>
              <w:t xml:space="preserve">Notation</w:t>
            </w:r>
          </w:p>
        </w:tc>
      </w:tr>
      <w:tr>
        <w:trPr>
          <w:trHeight w:val="6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contextualSpacing w:val="0"/>
              <w:rPr/>
            </w:pPr>
            <w:r w:rsidDel="00000000" w:rsidR="00000000" w:rsidRPr="00000000">
              <w:rPr>
                <w:rtl w:val="0"/>
              </w:rPr>
              <w:t xml:space="preserve">Name</w:t>
            </w:r>
          </w:p>
          <w:p w:rsidR="00000000" w:rsidDel="00000000" w:rsidP="00000000" w:rsidRDefault="00000000" w:rsidRPr="00000000" w14:paraId="000001CE">
            <w:pPr>
              <w:contextualSpacing w:val="0"/>
              <w:rPr/>
            </w:pPr>
            <w:r w:rsidDel="00000000" w:rsidR="00000000" w:rsidRPr="00000000">
              <w:rPr>
                <w:rtl w:val="0"/>
              </w:rPr>
              <w:t xml:space="preserve">Type</w:t>
            </w:r>
          </w:p>
          <w:p w:rsidR="00000000" w:rsidDel="00000000" w:rsidP="00000000" w:rsidRDefault="00000000" w:rsidRPr="00000000" w14:paraId="000001CF">
            <w:pPr>
              <w:contextualSpacing w:val="0"/>
              <w:rPr/>
            </w:pPr>
            <w:r w:rsidDel="00000000" w:rsidR="00000000" w:rsidRPr="00000000">
              <w:rPr>
                <w:rtl w:val="0"/>
              </w:rPr>
              <w:t xml:space="preserve">Description</w:t>
            </w:r>
          </w:p>
          <w:p w:rsidR="00000000" w:rsidDel="00000000" w:rsidP="00000000" w:rsidRDefault="00000000" w:rsidRPr="00000000" w14:paraId="000001D0">
            <w:pPr>
              <w:contextualSpacing w:val="0"/>
              <w:rPr/>
            </w:pPr>
            <w:r w:rsidDel="00000000" w:rsidR="00000000" w:rsidRPr="00000000">
              <w:rPr>
                <w:rtl w:val="0"/>
              </w:rPr>
              <w:t xml:space="preserve">Power Supplying Maximum</w:t>
            </w:r>
          </w:p>
          <w:p w:rsidR="00000000" w:rsidDel="00000000" w:rsidP="00000000" w:rsidRDefault="00000000" w:rsidRPr="00000000" w14:paraId="000001D1">
            <w:pPr>
              <w:contextualSpacing w:val="0"/>
              <w:rPr/>
            </w:pPr>
            <w:r w:rsidDel="00000000" w:rsidR="00000000" w:rsidRPr="00000000">
              <w:rPr>
                <w:rtl w:val="0"/>
              </w:rPr>
              <w:t xml:space="preserve">Power Supplying Average</w:t>
            </w:r>
          </w:p>
          <w:p w:rsidR="00000000" w:rsidDel="00000000" w:rsidP="00000000" w:rsidRDefault="00000000" w:rsidRPr="00000000" w14:paraId="000001D2">
            <w:pPr>
              <w:contextualSpacing w:val="0"/>
              <w:rPr/>
            </w:pPr>
            <w:r w:rsidDel="00000000" w:rsidR="00000000" w:rsidRPr="00000000">
              <w:rPr>
                <w:rtl w:val="0"/>
              </w:rPr>
              <w:t xml:space="preserve">Power Supplying Current</w:t>
            </w:r>
          </w:p>
          <w:p w:rsidR="00000000" w:rsidDel="00000000" w:rsidP="00000000" w:rsidRDefault="00000000" w:rsidRPr="00000000" w14:paraId="000001D3">
            <w:pPr>
              <w:contextualSpacing w:val="0"/>
              <w:rPr/>
            </w:pPr>
            <w:r w:rsidDel="00000000" w:rsidR="00000000" w:rsidRPr="00000000">
              <w:rPr>
                <w:rtl w:val="0"/>
              </w:rPr>
              <w:t xml:space="preserve">Supplying Begin</w:t>
            </w:r>
          </w:p>
          <w:p w:rsidR="00000000" w:rsidDel="00000000" w:rsidP="00000000" w:rsidRDefault="00000000" w:rsidRPr="00000000" w14:paraId="000001D4">
            <w:pPr>
              <w:contextualSpacing w:val="0"/>
              <w:rPr/>
            </w:pPr>
            <w:r w:rsidDel="00000000" w:rsidR="00000000" w:rsidRPr="00000000">
              <w:rPr>
                <w:rtl w:val="0"/>
              </w:rPr>
              <w:t xml:space="preserve">Supplying End</w:t>
            </w:r>
          </w:p>
          <w:p w:rsidR="00000000" w:rsidDel="00000000" w:rsidP="00000000" w:rsidRDefault="00000000" w:rsidRPr="00000000" w14:paraId="000001D5">
            <w:pPr>
              <w:contextualSpacing w:val="0"/>
              <w:rPr/>
            </w:pPr>
            <w:r w:rsidDel="00000000" w:rsidR="00000000" w:rsidRPr="00000000">
              <w:rPr>
                <w:rtl w:val="0"/>
              </w:rPr>
              <w:t xml:space="preserve">Active</w:t>
            </w:r>
          </w:p>
          <w:p w:rsidR="00000000" w:rsidDel="00000000" w:rsidP="00000000" w:rsidRDefault="00000000" w:rsidRPr="00000000" w14:paraId="000001D6">
            <w:pPr>
              <w:contextualSpacing w:val="0"/>
              <w:rPr/>
            </w:pPr>
            <w:r w:rsidDel="00000000" w:rsidR="00000000" w:rsidRPr="00000000">
              <w:rPr>
                <w:rtl w:val="0"/>
              </w:rPr>
              <w:t xml:space="preserve">Power Prodction Maximum</w:t>
            </w:r>
          </w:p>
          <w:p w:rsidR="00000000" w:rsidDel="00000000" w:rsidP="00000000" w:rsidRDefault="00000000" w:rsidRPr="00000000" w14:paraId="000001D7">
            <w:pPr>
              <w:contextualSpacing w:val="0"/>
              <w:rPr/>
            </w:pPr>
            <w:r w:rsidDel="00000000" w:rsidR="00000000" w:rsidRPr="00000000">
              <w:rPr>
                <w:rtl w:val="0"/>
              </w:rPr>
              <w:t xml:space="preserve">Power Production Average</w:t>
            </w:r>
          </w:p>
          <w:p w:rsidR="00000000" w:rsidDel="00000000" w:rsidP="00000000" w:rsidRDefault="00000000" w:rsidRPr="00000000" w14:paraId="000001D8">
            <w:pPr>
              <w:contextualSpacing w:val="0"/>
              <w:rPr/>
            </w:pPr>
            <w:r w:rsidDel="00000000" w:rsidR="00000000" w:rsidRPr="00000000">
              <w:rPr>
                <w:rtl w:val="0"/>
              </w:rPr>
              <w:t xml:space="preserve">Power Production Current</w:t>
            </w:r>
          </w:p>
          <w:p w:rsidR="00000000" w:rsidDel="00000000" w:rsidP="00000000" w:rsidRDefault="00000000" w:rsidRPr="00000000" w14:paraId="000001D9">
            <w:pPr>
              <w:contextualSpacing w:val="0"/>
              <w:rPr/>
            </w:pPr>
            <w:r w:rsidDel="00000000" w:rsidR="00000000" w:rsidRPr="00000000">
              <w:rPr>
                <w:rtl w:val="0"/>
              </w:rPr>
              <w:t xml:space="preserve">Production Begin</w:t>
            </w:r>
          </w:p>
          <w:p w:rsidR="00000000" w:rsidDel="00000000" w:rsidP="00000000" w:rsidRDefault="00000000" w:rsidRPr="00000000" w14:paraId="000001DA">
            <w:pPr>
              <w:contextualSpacing w:val="0"/>
              <w:rPr/>
            </w:pPr>
            <w:r w:rsidDel="00000000" w:rsidR="00000000" w:rsidRPr="00000000">
              <w:rPr>
                <w:rtl w:val="0"/>
              </w:rPr>
              <w:t xml:space="preserve">Production End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contextualSpacing w:val="0"/>
              <w:rPr/>
            </w:pPr>
            <w:r w:rsidDel="00000000" w:rsidR="00000000" w:rsidRPr="00000000">
              <w:rPr>
                <w:rtl w:val="0"/>
              </w:rPr>
              <w:t xml:space="preserve">Longstring</w:t>
            </w:r>
          </w:p>
          <w:p w:rsidR="00000000" w:rsidDel="00000000" w:rsidP="00000000" w:rsidRDefault="00000000" w:rsidRPr="00000000" w14:paraId="000001DC">
            <w:pPr>
              <w:contextualSpacing w:val="0"/>
              <w:rPr/>
            </w:pPr>
            <w:r w:rsidDel="00000000" w:rsidR="00000000" w:rsidRPr="00000000">
              <w:rPr>
                <w:rtl w:val="0"/>
              </w:rPr>
              <w:t xml:space="preserve">Enumeration</w:t>
            </w:r>
          </w:p>
          <w:p w:rsidR="00000000" w:rsidDel="00000000" w:rsidP="00000000" w:rsidRDefault="00000000" w:rsidRPr="00000000" w14:paraId="000001DD">
            <w:pPr>
              <w:contextualSpacing w:val="0"/>
              <w:rPr/>
            </w:pPr>
            <w:r w:rsidDel="00000000" w:rsidR="00000000" w:rsidRPr="00000000">
              <w:rPr>
                <w:rtl w:val="0"/>
              </w:rPr>
              <w:t xml:space="preserve">Longstring</w:t>
            </w:r>
          </w:p>
          <w:p w:rsidR="00000000" w:rsidDel="00000000" w:rsidP="00000000" w:rsidRDefault="00000000" w:rsidRPr="00000000" w14:paraId="000001DE">
            <w:pPr>
              <w:contextualSpacing w:val="0"/>
              <w:rPr/>
            </w:pPr>
            <w:r w:rsidDel="00000000" w:rsidR="00000000" w:rsidRPr="00000000">
              <w:rPr>
                <w:rtl w:val="0"/>
              </w:rPr>
              <w:t xml:space="preserve">Double</w:t>
            </w:r>
          </w:p>
          <w:p w:rsidR="00000000" w:rsidDel="00000000" w:rsidP="00000000" w:rsidRDefault="00000000" w:rsidRPr="00000000" w14:paraId="000001DF">
            <w:pPr>
              <w:contextualSpacing w:val="0"/>
              <w:rPr/>
            </w:pPr>
            <w:r w:rsidDel="00000000" w:rsidR="00000000" w:rsidRPr="00000000">
              <w:rPr>
                <w:rtl w:val="0"/>
              </w:rPr>
              <w:t xml:space="preserve">Double</w:t>
            </w:r>
          </w:p>
          <w:p w:rsidR="00000000" w:rsidDel="00000000" w:rsidP="00000000" w:rsidRDefault="00000000" w:rsidRPr="00000000" w14:paraId="000001E0">
            <w:pPr>
              <w:contextualSpacing w:val="0"/>
              <w:rPr/>
            </w:pPr>
            <w:r w:rsidDel="00000000" w:rsidR="00000000" w:rsidRPr="00000000">
              <w:rPr>
                <w:rtl w:val="0"/>
              </w:rPr>
              <w:t xml:space="preserve">Double</w:t>
            </w:r>
          </w:p>
          <w:p w:rsidR="00000000" w:rsidDel="00000000" w:rsidP="00000000" w:rsidRDefault="00000000" w:rsidRPr="00000000" w14:paraId="000001E1">
            <w:pPr>
              <w:contextualSpacing w:val="0"/>
              <w:rPr/>
            </w:pPr>
            <w:r w:rsidDel="00000000" w:rsidR="00000000" w:rsidRPr="00000000">
              <w:rPr>
                <w:rtl w:val="0"/>
              </w:rPr>
              <w:t xml:space="preserve">Datetime</w:t>
            </w:r>
          </w:p>
          <w:p w:rsidR="00000000" w:rsidDel="00000000" w:rsidP="00000000" w:rsidRDefault="00000000" w:rsidRPr="00000000" w14:paraId="000001E2">
            <w:pPr>
              <w:contextualSpacing w:val="0"/>
              <w:rPr/>
            </w:pPr>
            <w:r w:rsidDel="00000000" w:rsidR="00000000" w:rsidRPr="00000000">
              <w:rPr>
                <w:rtl w:val="0"/>
              </w:rPr>
              <w:t xml:space="preserve">Datetime</w:t>
            </w:r>
          </w:p>
          <w:p w:rsidR="00000000" w:rsidDel="00000000" w:rsidP="00000000" w:rsidRDefault="00000000" w:rsidRPr="00000000" w14:paraId="000001E3">
            <w:pPr>
              <w:contextualSpacing w:val="0"/>
              <w:rPr/>
            </w:pPr>
            <w:r w:rsidDel="00000000" w:rsidR="00000000" w:rsidRPr="00000000">
              <w:rPr>
                <w:rtl w:val="0"/>
              </w:rPr>
              <w:t xml:space="preserve">Boolean</w:t>
            </w:r>
          </w:p>
          <w:p w:rsidR="00000000" w:rsidDel="00000000" w:rsidP="00000000" w:rsidRDefault="00000000" w:rsidRPr="00000000" w14:paraId="000001E4">
            <w:pPr>
              <w:contextualSpacing w:val="0"/>
              <w:rPr/>
            </w:pPr>
            <w:r w:rsidDel="00000000" w:rsidR="00000000" w:rsidRPr="00000000">
              <w:rPr>
                <w:rtl w:val="0"/>
              </w:rPr>
              <w:t xml:space="preserve">Double</w:t>
            </w:r>
          </w:p>
          <w:p w:rsidR="00000000" w:rsidDel="00000000" w:rsidP="00000000" w:rsidRDefault="00000000" w:rsidRPr="00000000" w14:paraId="000001E5">
            <w:pPr>
              <w:contextualSpacing w:val="0"/>
              <w:rPr/>
            </w:pPr>
            <w:r w:rsidDel="00000000" w:rsidR="00000000" w:rsidRPr="00000000">
              <w:rPr>
                <w:rtl w:val="0"/>
              </w:rPr>
              <w:t xml:space="preserve">Double</w:t>
            </w:r>
          </w:p>
          <w:p w:rsidR="00000000" w:rsidDel="00000000" w:rsidP="00000000" w:rsidRDefault="00000000" w:rsidRPr="00000000" w14:paraId="000001E6">
            <w:pPr>
              <w:contextualSpacing w:val="0"/>
              <w:rPr/>
            </w:pPr>
            <w:r w:rsidDel="00000000" w:rsidR="00000000" w:rsidRPr="00000000">
              <w:rPr>
                <w:rtl w:val="0"/>
              </w:rPr>
              <w:t xml:space="preserve">Double</w:t>
            </w:r>
          </w:p>
          <w:p w:rsidR="00000000" w:rsidDel="00000000" w:rsidP="00000000" w:rsidRDefault="00000000" w:rsidRPr="00000000" w14:paraId="000001E7">
            <w:pPr>
              <w:contextualSpacing w:val="0"/>
              <w:rPr/>
            </w:pPr>
            <w:r w:rsidDel="00000000" w:rsidR="00000000" w:rsidRPr="00000000">
              <w:rPr>
                <w:rtl w:val="0"/>
              </w:rPr>
              <w:t xml:space="preserve">Datetime</w:t>
            </w:r>
          </w:p>
          <w:p w:rsidR="00000000" w:rsidDel="00000000" w:rsidP="00000000" w:rsidRDefault="00000000" w:rsidRPr="00000000" w14:paraId="000001E8">
            <w:pPr>
              <w:contextualSpacing w:val="0"/>
              <w:rPr/>
            </w:pPr>
            <w:r w:rsidDel="00000000" w:rsidR="00000000" w:rsidRPr="00000000">
              <w:rPr>
                <w:rtl w:val="0"/>
              </w:rPr>
              <w:t xml:space="preserve">Datetime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contextualSpacing w:val="0"/>
              <w:rPr/>
            </w:pPr>
            <w:r w:rsidDel="00000000" w:rsidR="00000000" w:rsidRPr="00000000">
              <w:rPr/>
              <w:drawing>
                <wp:inline distB="114300" distT="114300" distL="114300" distR="114300">
                  <wp:extent cx="1309688" cy="801221"/>
                  <wp:effectExtent b="0" l="0" r="0" t="0"/>
                  <wp:docPr id="2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309688" cy="801221"/>
                          </a:xfrm>
                          <a:prstGeom prst="rect"/>
                          <a:ln/>
                        </pic:spPr>
                      </pic:pic>
                    </a:graphicData>
                  </a:graphic>
                </wp:inline>
              </w:drawing>
            </w:r>
            <w:r w:rsidDel="00000000" w:rsidR="00000000" w:rsidRPr="00000000">
              <w:rPr/>
              <w:drawing>
                <wp:inline distB="114300" distT="114300" distL="114300" distR="114300">
                  <wp:extent cx="814651" cy="1243013"/>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814651" cy="1243013"/>
                          </a:xfrm>
                          <a:prstGeom prst="rect"/>
                          <a:ln/>
                        </pic:spPr>
                      </pic:pic>
                    </a:graphicData>
                  </a:graphic>
                </wp:inline>
              </w:drawing>
            </w:r>
            <w:r w:rsidDel="00000000" w:rsidR="00000000" w:rsidRPr="00000000">
              <w:rPr/>
              <w:drawing>
                <wp:inline distB="114300" distT="114300" distL="114300" distR="114300">
                  <wp:extent cx="1041834" cy="766763"/>
                  <wp:effectExtent b="0" l="0" r="0" t="0"/>
                  <wp:docPr id="36"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1041834" cy="766763"/>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contextualSpacing w:val="0"/>
              <w:rPr/>
            </w:pPr>
            <w:r w:rsidDel="00000000" w:rsidR="00000000" w:rsidRPr="00000000">
              <w:rPr>
                <w:rtl w:val="0"/>
              </w:rPr>
              <w:t xml:space="preserve">The Class "Energy Source" describes all the different internal energy production systems the house can has. All energy which is being produced is used to supply the devices in the house, to storage it into batteries or to sell it to other households. Currently there are "Wind Turbines", "Photovoltaic Systems" and "Hydroelectric Plants" included as types of "Energy Source". </w:t>
            </w:r>
          </w:p>
        </w:tc>
      </w:tr>
    </w:tbl>
    <w:p w:rsidR="00000000" w:rsidDel="00000000" w:rsidP="00000000" w:rsidRDefault="00000000" w:rsidRPr="00000000" w14:paraId="000001EB">
      <w:pPr>
        <w:pStyle w:val="Heading2"/>
        <w:ind w:left="1440" w:firstLine="0"/>
        <w:contextualSpacing w:val="0"/>
        <w:rPr/>
      </w:pPr>
      <w:bookmarkStart w:colFirst="0" w:colLast="0" w:name="_m7f6zofttbn3" w:id="21"/>
      <w:bookmarkEnd w:id="21"/>
      <w:r w:rsidDel="00000000" w:rsidR="00000000" w:rsidRPr="00000000">
        <w:rPr>
          <w:rtl w:val="0"/>
        </w:rPr>
      </w:r>
    </w:p>
    <w:p w:rsidR="00000000" w:rsidDel="00000000" w:rsidP="00000000" w:rsidRDefault="00000000" w:rsidRPr="00000000" w14:paraId="000001EC">
      <w:pPr>
        <w:pStyle w:val="Heading2"/>
        <w:numPr>
          <w:ilvl w:val="1"/>
          <w:numId w:val="1"/>
        </w:numPr>
        <w:ind w:left="1440" w:hanging="360"/>
        <w:rPr>
          <w:sz w:val="32"/>
          <w:szCs w:val="32"/>
        </w:rPr>
      </w:pPr>
      <w:bookmarkStart w:colFirst="0" w:colLast="0" w:name="_58irdcw84v0q" w:id="22"/>
      <w:bookmarkEnd w:id="22"/>
      <w:r w:rsidDel="00000000" w:rsidR="00000000" w:rsidRPr="00000000">
        <w:rPr>
          <w:rtl w:val="0"/>
        </w:rPr>
        <w:t xml:space="preserve">Relation Classes: Notation and Description</w:t>
      </w:r>
    </w:p>
    <w:p w:rsidR="00000000" w:rsidDel="00000000" w:rsidP="00000000" w:rsidRDefault="00000000" w:rsidRPr="00000000" w14:paraId="000001ED">
      <w:pPr>
        <w:contextualSpacing w:val="0"/>
        <w:rPr/>
      </w:pPr>
      <w:r w:rsidDel="00000000" w:rsidR="00000000" w:rsidRPr="00000000">
        <w:rPr>
          <w:rtl w:val="0"/>
        </w:rPr>
        <w:t xml:space="preserve">This sub-chapter describes the Relation-Classes.</w:t>
      </w:r>
    </w:p>
    <w:p w:rsidR="00000000" w:rsidDel="00000000" w:rsidP="00000000" w:rsidRDefault="00000000" w:rsidRPr="00000000" w14:paraId="000001EE">
      <w:pPr>
        <w:contextualSpacing w:val="0"/>
        <w:rPr/>
      </w:pPr>
      <w:r w:rsidDel="00000000" w:rsidR="00000000" w:rsidRPr="00000000">
        <w:rPr>
          <w:rtl w:val="0"/>
        </w:rPr>
      </w:r>
    </w:p>
    <w:tbl>
      <w:tblPr>
        <w:tblStyle w:val="Table6"/>
        <w:tblW w:w="89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0"/>
        <w:gridCol w:w="4035"/>
        <w:tblGridChange w:id="0">
          <w:tblGrid>
            <w:gridCol w:w="4950"/>
            <w:gridCol w:w="403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contextualSpacing w:val="0"/>
              <w:rPr>
                <w:b w:val="1"/>
              </w:rPr>
            </w:pPr>
            <w:r w:rsidDel="00000000" w:rsidR="00000000" w:rsidRPr="00000000">
              <w:rPr>
                <w:b w:val="1"/>
                <w:rtl w:val="0"/>
              </w:rPr>
              <w:t xml:space="preserve">ControllingControllsConsumingAppliances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contextualSpacing w:val="0"/>
              <w:rPr>
                <w:b w:val="1"/>
              </w:rPr>
            </w:pPr>
            <w:r w:rsidDel="00000000" w:rsidR="00000000" w:rsidRPr="00000000">
              <w:rPr>
                <w:b w:val="1"/>
                <w:rtl w:val="0"/>
              </w:rPr>
              <w:t xml:space="preserve">Notation</w:t>
            </w:r>
          </w:p>
        </w:tc>
      </w:tr>
      <w:tr>
        <w:trPr>
          <w:trHeight w:val="2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contextualSpacing w:val="0"/>
              <w:rPr/>
            </w:pPr>
            <w:r w:rsidDel="00000000" w:rsidR="00000000" w:rsidRPr="00000000">
              <w:rPr>
                <w:rtl w:val="0"/>
              </w:rPr>
              <w:t xml:space="preserve">The Relation-Class "ControllingControllsConsumingAppliances" describes the relation between the Classes "Energy Controlling" and "Energy Consuming Appliances". This relation should illustrate the control of the controller units over all devices which are connected with the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contextualSpacing w:val="0"/>
              <w:rPr/>
            </w:pPr>
            <w:r w:rsidDel="00000000" w:rsidR="00000000" w:rsidRPr="00000000">
              <w:rPr/>
              <w:drawing>
                <wp:inline distB="114300" distT="114300" distL="114300" distR="114300">
                  <wp:extent cx="1614488" cy="1040263"/>
                  <wp:effectExtent b="0" l="0" r="0" t="0"/>
                  <wp:docPr id="22" name="image14.jpg"/>
                  <a:graphic>
                    <a:graphicData uri="http://schemas.openxmlformats.org/drawingml/2006/picture">
                      <pic:pic>
                        <pic:nvPicPr>
                          <pic:cNvPr id="0" name="image14.jpg"/>
                          <pic:cNvPicPr preferRelativeResize="0"/>
                        </pic:nvPicPr>
                        <pic:blipFill>
                          <a:blip r:embed="rId33"/>
                          <a:srcRect b="0" l="0" r="0" t="0"/>
                          <a:stretch>
                            <a:fillRect/>
                          </a:stretch>
                        </pic:blipFill>
                        <pic:spPr>
                          <a:xfrm>
                            <a:off x="0" y="0"/>
                            <a:ext cx="1614488" cy="1040263"/>
                          </a:xfrm>
                          <a:prstGeom prst="rect"/>
                          <a:ln/>
                        </pic:spPr>
                      </pic:pic>
                    </a:graphicData>
                  </a:graphic>
                </wp:inline>
              </w:drawing>
            </w: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contextualSpacing w:val="0"/>
              <w:rPr>
                <w:b w:val="1"/>
              </w:rPr>
            </w:pPr>
            <w:r w:rsidDel="00000000" w:rsidR="00000000" w:rsidRPr="00000000">
              <w:rPr>
                <w:b w:val="1"/>
                <w:rtl w:val="0"/>
              </w:rPr>
              <w:t xml:space="preserve">ControllingControllsStorageAppliances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contextualSpacing w:val="0"/>
              <w:rPr>
                <w:b w:val="1"/>
              </w:rPr>
            </w:pPr>
            <w:r w:rsidDel="00000000" w:rsidR="00000000" w:rsidRPr="00000000">
              <w:rPr>
                <w:b w:val="1"/>
                <w:rtl w:val="0"/>
              </w:rPr>
              <w:t xml:space="preserve">Notation</w:t>
            </w:r>
          </w:p>
        </w:tc>
      </w:tr>
      <w:tr>
        <w:trPr>
          <w:trHeight w:val="2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contextualSpacing w:val="0"/>
              <w:rPr/>
            </w:pPr>
            <w:r w:rsidDel="00000000" w:rsidR="00000000" w:rsidRPr="00000000">
              <w:rPr>
                <w:rtl w:val="0"/>
              </w:rPr>
              <w:t xml:space="preserve">The Relation-Class "ControllingControllsStorageAppliances" describes the relation between the Classes "Energy Controlling" and "Energy Storage Appliances". This relation should illustrate the control of the controller units over all devices which are connected with the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contextualSpacing w:val="0"/>
              <w:rPr/>
            </w:pPr>
            <w:r w:rsidDel="00000000" w:rsidR="00000000" w:rsidRPr="00000000">
              <w:rPr/>
              <w:drawing>
                <wp:inline distB="114300" distT="114300" distL="114300" distR="114300">
                  <wp:extent cx="1662113" cy="1034900"/>
                  <wp:effectExtent b="0" l="0" r="0" t="0"/>
                  <wp:docPr id="21" name="image19.jpg"/>
                  <a:graphic>
                    <a:graphicData uri="http://schemas.openxmlformats.org/drawingml/2006/picture">
                      <pic:pic>
                        <pic:nvPicPr>
                          <pic:cNvPr id="0" name="image19.jpg"/>
                          <pic:cNvPicPr preferRelativeResize="0"/>
                        </pic:nvPicPr>
                        <pic:blipFill>
                          <a:blip r:embed="rId34"/>
                          <a:srcRect b="0" l="0" r="0" t="0"/>
                          <a:stretch>
                            <a:fillRect/>
                          </a:stretch>
                        </pic:blipFill>
                        <pic:spPr>
                          <a:xfrm>
                            <a:off x="0" y="0"/>
                            <a:ext cx="1662113" cy="1034900"/>
                          </a:xfrm>
                          <a:prstGeom prst="rect"/>
                          <a:ln/>
                        </pic:spPr>
                      </pic:pic>
                    </a:graphicData>
                  </a:graphic>
                </wp:inline>
              </w:drawing>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contextualSpacing w:val="0"/>
              <w:rPr>
                <w:b w:val="1"/>
              </w:rPr>
            </w:pPr>
            <w:r w:rsidDel="00000000" w:rsidR="00000000" w:rsidRPr="00000000">
              <w:rPr>
                <w:b w:val="1"/>
                <w:rtl w:val="0"/>
              </w:rPr>
              <w:t xml:space="preserve">TradingPlatformPerformsOnBlockchain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contextualSpacing w:val="0"/>
              <w:rPr>
                <w:b w:val="1"/>
              </w:rPr>
            </w:pPr>
            <w:r w:rsidDel="00000000" w:rsidR="00000000" w:rsidRPr="00000000">
              <w:rPr>
                <w:b w:val="1"/>
                <w:rtl w:val="0"/>
              </w:rPr>
              <w:t xml:space="preserve">Notation</w:t>
            </w:r>
          </w:p>
        </w:tc>
      </w:tr>
      <w:tr>
        <w:trPr>
          <w:trHeight w:val="1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contextualSpacing w:val="0"/>
              <w:rPr/>
            </w:pPr>
            <w:r w:rsidDel="00000000" w:rsidR="00000000" w:rsidRPr="00000000">
              <w:rPr>
                <w:rtl w:val="0"/>
              </w:rPr>
              <w:t xml:space="preserve">The Relation-Class "TradingPlatformPerformsOnBlockchain" describes the relation between the Classes "Energy Trading Platform" and "Blockchain". This relation should illustrate that the "Energy Trading Platform" performs on the "Blockchain".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contextualSpacing w:val="0"/>
              <w:rPr/>
            </w:pPr>
            <w:r w:rsidDel="00000000" w:rsidR="00000000" w:rsidRPr="00000000">
              <w:rPr/>
              <w:drawing>
                <wp:inline distB="114300" distT="114300" distL="114300" distR="114300">
                  <wp:extent cx="1852613" cy="1053446"/>
                  <wp:effectExtent b="0" l="0" r="0" t="0"/>
                  <wp:docPr id="15" name="image26.jpg"/>
                  <a:graphic>
                    <a:graphicData uri="http://schemas.openxmlformats.org/drawingml/2006/picture">
                      <pic:pic>
                        <pic:nvPicPr>
                          <pic:cNvPr id="0" name="image26.jpg"/>
                          <pic:cNvPicPr preferRelativeResize="0"/>
                        </pic:nvPicPr>
                        <pic:blipFill>
                          <a:blip r:embed="rId35"/>
                          <a:srcRect b="0" l="0" r="0" t="0"/>
                          <a:stretch>
                            <a:fillRect/>
                          </a:stretch>
                        </pic:blipFill>
                        <pic:spPr>
                          <a:xfrm>
                            <a:off x="0" y="0"/>
                            <a:ext cx="1852613" cy="1053446"/>
                          </a:xfrm>
                          <a:prstGeom prst="rect"/>
                          <a:ln/>
                        </pic:spPr>
                      </pic:pic>
                    </a:graphicData>
                  </a:graphic>
                </wp:inline>
              </w:drawing>
            </w:r>
            <w:r w:rsidDel="00000000" w:rsidR="00000000" w:rsidRPr="00000000">
              <w:rPr>
                <w:rtl w:val="0"/>
              </w:rPr>
            </w:r>
          </w:p>
        </w:tc>
      </w:tr>
      <w:tr>
        <w:trPr>
          <w:trHeight w:val="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contextualSpacing w:val="0"/>
              <w:rPr>
                <w:b w:val="1"/>
              </w:rPr>
            </w:pPr>
            <w:r w:rsidDel="00000000" w:rsidR="00000000" w:rsidRPr="00000000">
              <w:rPr>
                <w:b w:val="1"/>
                <w:rtl w:val="0"/>
              </w:rPr>
              <w:t xml:space="preserve">TransactionExecutedOnBlockchain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contextualSpacing w:val="0"/>
              <w:rPr>
                <w:b w:val="1"/>
              </w:rPr>
            </w:pPr>
            <w:r w:rsidDel="00000000" w:rsidR="00000000" w:rsidRPr="00000000">
              <w:rPr>
                <w:b w:val="1"/>
                <w:rtl w:val="0"/>
              </w:rPr>
              <w:t xml:space="preserve">Notation</w:t>
            </w:r>
          </w:p>
        </w:tc>
      </w:tr>
      <w:tr>
        <w:trPr>
          <w:trHeight w:val="2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contextualSpacing w:val="0"/>
              <w:rPr/>
            </w:pPr>
            <w:r w:rsidDel="00000000" w:rsidR="00000000" w:rsidRPr="00000000">
              <w:rPr>
                <w:rtl w:val="0"/>
              </w:rPr>
              <w:t xml:space="preserve">The Relation-Class "TransactionExecutedOnBlockchain" describes the relation between the Classes "Blockchain Transaction" and "Blockchain". This relation should illustrate that the "Blockchain Transactions" are executed on the "Blockchain".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contextualSpacing w:val="0"/>
              <w:rPr/>
            </w:pPr>
            <w:r w:rsidDel="00000000" w:rsidR="00000000" w:rsidRPr="00000000">
              <w:rPr/>
              <w:drawing>
                <wp:inline distB="114300" distT="114300" distL="114300" distR="114300">
                  <wp:extent cx="2428875" cy="1219200"/>
                  <wp:effectExtent b="0" l="0" r="0" t="0"/>
                  <wp:docPr id="12"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2428875" cy="12192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contextualSpacing w:val="0"/>
              <w:rPr>
                <w:b w:val="1"/>
              </w:rPr>
            </w:pPr>
            <w:r w:rsidDel="00000000" w:rsidR="00000000" w:rsidRPr="00000000">
              <w:rPr>
                <w:b w:val="1"/>
                <w:rtl w:val="0"/>
              </w:rPr>
              <w:t xml:space="preserve">ProsumerTradesThroughTransaction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contextualSpacing w:val="0"/>
              <w:rPr>
                <w:b w:val="1"/>
              </w:rPr>
            </w:pPr>
            <w:r w:rsidDel="00000000" w:rsidR="00000000" w:rsidRPr="00000000">
              <w:rPr>
                <w:b w:val="1"/>
                <w:rtl w:val="0"/>
              </w:rPr>
              <w:t xml:space="preserve">Notation</w:t>
            </w:r>
          </w:p>
        </w:tc>
      </w:tr>
      <w:tr>
        <w:trPr>
          <w:trHeight w:val="1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contextualSpacing w:val="0"/>
              <w:rPr>
                <w:b w:val="1"/>
              </w:rPr>
            </w:pPr>
            <w:r w:rsidDel="00000000" w:rsidR="00000000" w:rsidRPr="00000000">
              <w:rPr>
                <w:rtl w:val="0"/>
              </w:rPr>
              <w:t xml:space="preserve">The Relation-Class "ProsumerTradesThroughTransaction" describes the relation between the Classes "Prosumer" and "Blockchain Transactions". This relation should illustrate that the "Prosumer" trades through "Blockchain Transactions".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contextualSpacing w:val="0"/>
              <w:rPr/>
            </w:pPr>
            <w:r w:rsidDel="00000000" w:rsidR="00000000" w:rsidRPr="00000000">
              <w:rPr/>
              <w:drawing>
                <wp:inline distB="114300" distT="114300" distL="114300" distR="114300">
                  <wp:extent cx="2428875" cy="1155700"/>
                  <wp:effectExtent b="0" l="0" r="0" t="0"/>
                  <wp:docPr id="23" name="image10.jpg"/>
                  <a:graphic>
                    <a:graphicData uri="http://schemas.openxmlformats.org/drawingml/2006/picture">
                      <pic:pic>
                        <pic:nvPicPr>
                          <pic:cNvPr id="0" name="image10.jpg"/>
                          <pic:cNvPicPr preferRelativeResize="0"/>
                        </pic:nvPicPr>
                        <pic:blipFill>
                          <a:blip r:embed="rId37"/>
                          <a:srcRect b="0" l="0" r="0" t="0"/>
                          <a:stretch>
                            <a:fillRect/>
                          </a:stretch>
                        </pic:blipFill>
                        <pic:spPr>
                          <a:xfrm>
                            <a:off x="0" y="0"/>
                            <a:ext cx="2428875" cy="1155700"/>
                          </a:xfrm>
                          <a:prstGeom prst="rect"/>
                          <a:ln/>
                        </pic:spPr>
                      </pic:pic>
                    </a:graphicData>
                  </a:graphic>
                </wp:inline>
              </w:drawing>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contextualSpacing w:val="0"/>
              <w:rPr>
                <w:b w:val="1"/>
              </w:rPr>
            </w:pPr>
            <w:r w:rsidDel="00000000" w:rsidR="00000000" w:rsidRPr="00000000">
              <w:rPr>
                <w:b w:val="1"/>
                <w:rtl w:val="0"/>
              </w:rPr>
              <w:t xml:space="preserve">ControllingDealsOnTradingPlatform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contextualSpacing w:val="0"/>
              <w:rPr>
                <w:b w:val="1"/>
              </w:rPr>
            </w:pPr>
            <w:r w:rsidDel="00000000" w:rsidR="00000000" w:rsidRPr="00000000">
              <w:rPr>
                <w:b w:val="1"/>
                <w:rtl w:val="0"/>
              </w:rPr>
              <w:t xml:space="preserve">Notation</w:t>
            </w:r>
          </w:p>
        </w:tc>
      </w:tr>
      <w:tr>
        <w:trPr>
          <w:trHeight w:val="2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contextualSpacing w:val="0"/>
              <w:rPr/>
            </w:pPr>
            <w:r w:rsidDel="00000000" w:rsidR="00000000" w:rsidRPr="00000000">
              <w:rPr>
                <w:rtl w:val="0"/>
              </w:rPr>
              <w:t xml:space="preserve">The Relation-Class "ControllingDealsOnTradingPlatform" describes the relation between the Classes "Energy Controlling" and "Energy Trading Platform". This relation should illustrate that the "Energy Controlling" monitors the energy consumption and can react if energy needs to be sold or bought. The searching for the right partner is done on the "Energy Trading Platform".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contextualSpacing w:val="0"/>
              <w:rPr/>
            </w:pPr>
            <w:r w:rsidDel="00000000" w:rsidR="00000000" w:rsidRPr="00000000">
              <w:rPr/>
              <w:drawing>
                <wp:inline distB="114300" distT="114300" distL="114300" distR="114300">
                  <wp:extent cx="2428875" cy="1422400"/>
                  <wp:effectExtent b="0" l="0" r="0" t="0"/>
                  <wp:docPr id="7" name="image8.jpg"/>
                  <a:graphic>
                    <a:graphicData uri="http://schemas.openxmlformats.org/drawingml/2006/picture">
                      <pic:pic>
                        <pic:nvPicPr>
                          <pic:cNvPr id="0" name="image8.jpg"/>
                          <pic:cNvPicPr preferRelativeResize="0"/>
                        </pic:nvPicPr>
                        <pic:blipFill>
                          <a:blip r:embed="rId38"/>
                          <a:srcRect b="0" l="0" r="0" t="0"/>
                          <a:stretch>
                            <a:fillRect/>
                          </a:stretch>
                        </pic:blipFill>
                        <pic:spPr>
                          <a:xfrm>
                            <a:off x="0" y="0"/>
                            <a:ext cx="2428875" cy="1422400"/>
                          </a:xfrm>
                          <a:prstGeom prst="rect"/>
                          <a:ln/>
                        </pic:spPr>
                      </pic:pic>
                    </a:graphicData>
                  </a:graphic>
                </wp:inline>
              </w:drawing>
            </w:r>
            <w:r w:rsidDel="00000000" w:rsidR="00000000" w:rsidRPr="00000000">
              <w:rPr>
                <w:rtl w:val="0"/>
              </w:rPr>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contextualSpacing w:val="0"/>
              <w:rPr>
                <w:b w:val="1"/>
              </w:rPr>
            </w:pPr>
            <w:r w:rsidDel="00000000" w:rsidR="00000000" w:rsidRPr="00000000">
              <w:rPr>
                <w:b w:val="1"/>
                <w:rtl w:val="0"/>
              </w:rPr>
              <w:t xml:space="preserve">ControllingConnectedWithControlling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contextualSpacing w:val="0"/>
              <w:rPr>
                <w:b w:val="1"/>
              </w:rPr>
            </w:pPr>
            <w:r w:rsidDel="00000000" w:rsidR="00000000" w:rsidRPr="00000000">
              <w:rPr>
                <w:b w:val="1"/>
                <w:rtl w:val="0"/>
              </w:rPr>
              <w:t xml:space="preserve">Notation</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contextualSpacing w:val="0"/>
              <w:rPr/>
            </w:pPr>
            <w:r w:rsidDel="00000000" w:rsidR="00000000" w:rsidRPr="00000000">
              <w:rPr>
                <w:rtl w:val="0"/>
              </w:rPr>
              <w:t xml:space="preserve">The Relation-Class "ControllingConnectedWithControlling" describes the relation between the instances of the Class "Energy Controlling". This relation should illustrate that all the "Energy Controlling" Devices are connected and can interact with each other.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contextualSpacing w:val="0"/>
              <w:rPr/>
            </w:pPr>
            <w:r w:rsidDel="00000000" w:rsidR="00000000" w:rsidRPr="00000000">
              <w:rPr/>
              <w:drawing>
                <wp:inline distB="114300" distT="114300" distL="114300" distR="114300">
                  <wp:extent cx="1928813" cy="1353951"/>
                  <wp:effectExtent b="0" l="0" r="0" t="0"/>
                  <wp:docPr id="3" name="image7.jpg"/>
                  <a:graphic>
                    <a:graphicData uri="http://schemas.openxmlformats.org/drawingml/2006/picture">
                      <pic:pic>
                        <pic:nvPicPr>
                          <pic:cNvPr id="0" name="image7.jpg"/>
                          <pic:cNvPicPr preferRelativeResize="0"/>
                        </pic:nvPicPr>
                        <pic:blipFill>
                          <a:blip r:embed="rId39"/>
                          <a:srcRect b="0" l="0" r="0" t="0"/>
                          <a:stretch>
                            <a:fillRect/>
                          </a:stretch>
                        </pic:blipFill>
                        <pic:spPr>
                          <a:xfrm>
                            <a:off x="0" y="0"/>
                            <a:ext cx="1928813" cy="1353951"/>
                          </a:xfrm>
                          <a:prstGeom prst="rect"/>
                          <a:ln/>
                        </pic:spPr>
                      </pic:pic>
                    </a:graphicData>
                  </a:graphic>
                </wp:inline>
              </w:drawing>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contextualSpacing w:val="0"/>
              <w:rPr>
                <w:b w:val="1"/>
              </w:rPr>
            </w:pPr>
            <w:r w:rsidDel="00000000" w:rsidR="00000000" w:rsidRPr="00000000">
              <w:rPr>
                <w:b w:val="1"/>
                <w:rtl w:val="0"/>
              </w:rPr>
              <w:t xml:space="preserve">ControllingConnectedWithNetwork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contextualSpacing w:val="0"/>
              <w:rPr>
                <w:b w:val="1"/>
              </w:rPr>
            </w:pPr>
            <w:r w:rsidDel="00000000" w:rsidR="00000000" w:rsidRPr="00000000">
              <w:rPr>
                <w:b w:val="1"/>
                <w:rtl w:val="0"/>
              </w:rPr>
              <w:t xml:space="preserve">Notation</w:t>
            </w:r>
          </w:p>
        </w:tc>
      </w:tr>
      <w:tr>
        <w:trPr>
          <w:trHeight w:val="2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contextualSpacing w:val="0"/>
              <w:rPr>
                <w:b w:val="1"/>
              </w:rPr>
            </w:pPr>
            <w:r w:rsidDel="00000000" w:rsidR="00000000" w:rsidRPr="00000000">
              <w:rPr>
                <w:rtl w:val="0"/>
              </w:rPr>
              <w:t xml:space="preserve">The Relation-Class "ControllingConnectedWithNetwork" describes the relation between the Classes "Energy Controlling" and "Network and Network Provider". This relation should illustrate that the "Energy Controlling" Devices monitor and control the physical connection between the house and the electricity network.</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contextualSpacing w:val="0"/>
              <w:rPr/>
            </w:pPr>
            <w:r w:rsidDel="00000000" w:rsidR="00000000" w:rsidRPr="00000000">
              <w:rPr/>
              <w:drawing>
                <wp:inline distB="114300" distT="114300" distL="114300" distR="114300">
                  <wp:extent cx="2099589" cy="1023938"/>
                  <wp:effectExtent b="0" l="0" r="0" t="0"/>
                  <wp:docPr id="11" name="image13.jpg"/>
                  <a:graphic>
                    <a:graphicData uri="http://schemas.openxmlformats.org/drawingml/2006/picture">
                      <pic:pic>
                        <pic:nvPicPr>
                          <pic:cNvPr id="0" name="image13.jpg"/>
                          <pic:cNvPicPr preferRelativeResize="0"/>
                        </pic:nvPicPr>
                        <pic:blipFill>
                          <a:blip r:embed="rId40"/>
                          <a:srcRect b="0" l="0" r="0" t="0"/>
                          <a:stretch>
                            <a:fillRect/>
                          </a:stretch>
                        </pic:blipFill>
                        <pic:spPr>
                          <a:xfrm>
                            <a:off x="0" y="0"/>
                            <a:ext cx="2099589" cy="1023938"/>
                          </a:xfrm>
                          <a:prstGeom prst="rect"/>
                          <a:ln/>
                        </pic:spPr>
                      </pic:pic>
                    </a:graphicData>
                  </a:graphic>
                </wp:inline>
              </w:drawing>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contextualSpacing w:val="0"/>
              <w:rPr>
                <w:b w:val="1"/>
              </w:rPr>
            </w:pPr>
            <w:r w:rsidDel="00000000" w:rsidR="00000000" w:rsidRPr="00000000">
              <w:rPr>
                <w:b w:val="1"/>
                <w:rtl w:val="0"/>
              </w:rPr>
              <w:t xml:space="preserve">SourceSuppliesControlling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contextualSpacing w:val="0"/>
              <w:rPr>
                <w:b w:val="1"/>
              </w:rPr>
            </w:pPr>
            <w:r w:rsidDel="00000000" w:rsidR="00000000" w:rsidRPr="00000000">
              <w:rPr>
                <w:b w:val="1"/>
                <w:rtl w:val="0"/>
              </w:rPr>
              <w:t xml:space="preserve">Notation</w:t>
            </w:r>
          </w:p>
        </w:tc>
      </w:tr>
      <w:tr>
        <w:trPr>
          <w:trHeight w:val="2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contextualSpacing w:val="0"/>
              <w:rPr/>
            </w:pPr>
            <w:r w:rsidDel="00000000" w:rsidR="00000000" w:rsidRPr="00000000">
              <w:rPr>
                <w:rtl w:val="0"/>
              </w:rPr>
              <w:t xml:space="preserve">The Relation-Class "SourceSuppliesControlling" describes the relation between the Classes "Energy Controlling" and "Energy Source". This relation should illustrate that the "Energy Controlling" Devices monitor and control the energy production of the internal "Energy 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contextualSpacing w:val="0"/>
              <w:rPr/>
            </w:pPr>
            <w:r w:rsidDel="00000000" w:rsidR="00000000" w:rsidRPr="00000000">
              <w:rPr/>
              <w:drawing>
                <wp:inline distB="114300" distT="114300" distL="114300" distR="114300">
                  <wp:extent cx="1833563" cy="1330232"/>
                  <wp:effectExtent b="0" l="0" r="0" t="0"/>
                  <wp:docPr id="5" name="image2.jpg"/>
                  <a:graphic>
                    <a:graphicData uri="http://schemas.openxmlformats.org/drawingml/2006/picture">
                      <pic:pic>
                        <pic:nvPicPr>
                          <pic:cNvPr id="0" name="image2.jpg"/>
                          <pic:cNvPicPr preferRelativeResize="0"/>
                        </pic:nvPicPr>
                        <pic:blipFill>
                          <a:blip r:embed="rId41"/>
                          <a:srcRect b="0" l="0" r="0" t="0"/>
                          <a:stretch>
                            <a:fillRect/>
                          </a:stretch>
                        </pic:blipFill>
                        <pic:spPr>
                          <a:xfrm>
                            <a:off x="0" y="0"/>
                            <a:ext cx="1833563" cy="13302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3">
      <w:pPr>
        <w:ind w:left="0" w:firstLine="0"/>
        <w:contextualSpacing w:val="0"/>
        <w:rPr/>
      </w:pPr>
      <w:r w:rsidDel="00000000" w:rsidR="00000000" w:rsidRPr="00000000">
        <w:rPr>
          <w:rtl w:val="0"/>
        </w:rPr>
      </w:r>
    </w:p>
    <w:p w:rsidR="00000000" w:rsidDel="00000000" w:rsidP="00000000" w:rsidRDefault="00000000" w:rsidRPr="00000000" w14:paraId="00000214">
      <w:pPr>
        <w:pStyle w:val="Heading1"/>
        <w:ind w:left="720" w:firstLine="0"/>
        <w:contextualSpacing w:val="0"/>
        <w:rPr/>
      </w:pPr>
      <w:bookmarkStart w:colFirst="0" w:colLast="0" w:name="_zi139x3s665n" w:id="23"/>
      <w:bookmarkEnd w:id="23"/>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1"/>
        <w:numPr>
          <w:ilvl w:val="0"/>
          <w:numId w:val="1"/>
        </w:numPr>
        <w:ind w:left="720" w:hanging="360"/>
        <w:rPr/>
      </w:pPr>
      <w:bookmarkStart w:colFirst="0" w:colLast="0" w:name="_rul70g5ivx2c" w:id="24"/>
      <w:bookmarkEnd w:id="24"/>
      <w:r w:rsidDel="00000000" w:rsidR="00000000" w:rsidRPr="00000000">
        <w:rPr>
          <w:rtl w:val="0"/>
        </w:rPr>
        <w:t xml:space="preserve">User Interface</w:t>
      </w:r>
    </w:p>
    <w:p w:rsidR="00000000" w:rsidDel="00000000" w:rsidP="00000000" w:rsidRDefault="00000000" w:rsidRPr="00000000" w14:paraId="00000216">
      <w:pPr>
        <w:pStyle w:val="Heading2"/>
        <w:numPr>
          <w:ilvl w:val="1"/>
          <w:numId w:val="1"/>
        </w:numPr>
        <w:ind w:left="1440" w:hanging="360"/>
        <w:rPr/>
      </w:pPr>
      <w:bookmarkStart w:colFirst="0" w:colLast="0" w:name="_l1ze899v366d" w:id="25"/>
      <w:bookmarkEnd w:id="25"/>
      <w:r w:rsidDel="00000000" w:rsidR="00000000" w:rsidRPr="00000000">
        <w:rPr>
          <w:rtl w:val="0"/>
        </w:rPr>
        <w:t xml:space="preserve">Mockup Webpage</w:t>
      </w:r>
    </w:p>
    <w:p w:rsidR="00000000" w:rsidDel="00000000" w:rsidP="00000000" w:rsidRDefault="00000000" w:rsidRPr="00000000" w14:paraId="00000217">
      <w:pPr>
        <w:ind w:left="0" w:firstLine="0"/>
        <w:contextualSpacing w:val="0"/>
        <w:rPr/>
      </w:pPr>
      <w:r w:rsidDel="00000000" w:rsidR="00000000" w:rsidRPr="00000000">
        <w:rPr>
          <w:rtl w:val="0"/>
        </w:rPr>
      </w:r>
    </w:p>
    <w:p w:rsidR="00000000" w:rsidDel="00000000" w:rsidP="00000000" w:rsidRDefault="00000000" w:rsidRPr="00000000" w14:paraId="00000218">
      <w:pPr>
        <w:ind w:left="0" w:firstLine="0"/>
        <w:contextualSpacing w:val="0"/>
        <w:rPr/>
      </w:pPr>
      <w:r w:rsidDel="00000000" w:rsidR="00000000" w:rsidRPr="00000000">
        <w:rPr>
          <w:rtl w:val="0"/>
        </w:rPr>
        <w:tab/>
        <w:tab/>
      </w:r>
    </w:p>
    <w:p w:rsidR="00000000" w:rsidDel="00000000" w:rsidP="00000000" w:rsidRDefault="00000000" w:rsidRPr="00000000" w14:paraId="00000219">
      <w:pPr>
        <w:ind w:left="1440" w:firstLine="0"/>
        <w:contextualSpacing w:val="0"/>
        <w:rPr/>
      </w:pPr>
      <w:r w:rsidDel="00000000" w:rsidR="00000000" w:rsidRPr="00000000">
        <w:rPr/>
        <w:drawing>
          <wp:inline distB="114300" distT="114300" distL="114300" distR="114300">
            <wp:extent cx="4624551" cy="2243138"/>
            <wp:effectExtent b="0" l="0" r="0" t="0"/>
            <wp:docPr id="9"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4624551"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ind w:left="1440" w:firstLine="0"/>
        <w:contextualSpacing w:val="0"/>
        <w:rPr/>
      </w:pPr>
      <w:r w:rsidDel="00000000" w:rsidR="00000000" w:rsidRPr="00000000">
        <w:rPr/>
        <w:drawing>
          <wp:inline distB="114300" distT="114300" distL="114300" distR="114300">
            <wp:extent cx="4630000" cy="2386013"/>
            <wp:effectExtent b="0" l="0" r="0" t="0"/>
            <wp:docPr id="30"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463000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ind w:left="1440" w:firstLine="0"/>
        <w:contextualSpacing w:val="0"/>
        <w:rPr/>
      </w:pPr>
      <w:r w:rsidDel="00000000" w:rsidR="00000000" w:rsidRPr="00000000">
        <w:rPr/>
        <w:drawing>
          <wp:inline distB="114300" distT="114300" distL="114300" distR="114300">
            <wp:extent cx="4624388" cy="2369051"/>
            <wp:effectExtent b="0" l="0" r="0" t="0"/>
            <wp:docPr id="1"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4624388" cy="2369051"/>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0" w:firstLine="0"/>
        <w:contextualSpacing w:val="0"/>
        <w:rPr/>
      </w:pPr>
      <w:r w:rsidDel="00000000" w:rsidR="00000000" w:rsidRPr="00000000">
        <w:rPr>
          <w:rtl w:val="0"/>
        </w:rPr>
      </w:r>
    </w:p>
    <w:p w:rsidR="00000000" w:rsidDel="00000000" w:rsidP="00000000" w:rsidRDefault="00000000" w:rsidRPr="00000000" w14:paraId="0000021D">
      <w:pPr>
        <w:pStyle w:val="Heading1"/>
        <w:numPr>
          <w:ilvl w:val="0"/>
          <w:numId w:val="1"/>
        </w:numPr>
        <w:ind w:left="720" w:hanging="360"/>
        <w:rPr/>
      </w:pPr>
      <w:bookmarkStart w:colFirst="0" w:colLast="0" w:name="_dawfqfkixzz" w:id="26"/>
      <w:bookmarkEnd w:id="26"/>
      <w:r w:rsidDel="00000000" w:rsidR="00000000" w:rsidRPr="00000000">
        <w:rPr>
          <w:rtl w:val="0"/>
        </w:rPr>
        <w:t xml:space="preserve">Validation Method: </w:t>
      </w:r>
      <w:r w:rsidDel="00000000" w:rsidR="00000000" w:rsidRPr="00000000">
        <w:rPr>
          <w:sz w:val="40"/>
          <w:szCs w:val="40"/>
          <w:rtl w:val="0"/>
        </w:rPr>
        <w:t xml:space="preserve">Simulation of the system</w:t>
      </w:r>
      <w:r w:rsidDel="00000000" w:rsidR="00000000" w:rsidRPr="00000000">
        <w:rPr>
          <w:rtl w:val="0"/>
        </w:rPr>
      </w:r>
    </w:p>
    <w:p w:rsidR="00000000" w:rsidDel="00000000" w:rsidP="00000000" w:rsidRDefault="00000000" w:rsidRPr="00000000" w14:paraId="0000021E">
      <w:pPr>
        <w:contextualSpacing w:val="0"/>
        <w:rPr/>
      </w:pPr>
      <w:r w:rsidDel="00000000" w:rsidR="00000000" w:rsidRPr="00000000">
        <w:rPr>
          <w:rtl w:val="0"/>
        </w:rPr>
        <w:t xml:space="preserve">This chapter describes the validation method of our project. In order to proof that our system is working we want to implement a simulation tool. This tool should execute the system and simulate the energy production, consumption and trading. The aim is to use the data that was saved before into the ontology. Furthermore should the operator of the simulation tool be able to change the values of the data at runtime. When the operator changes a value the system should react </w:t>
      </w:r>
      <w:r w:rsidDel="00000000" w:rsidR="00000000" w:rsidRPr="00000000">
        <w:rPr>
          <w:rtl w:val="0"/>
        </w:rPr>
        <w:t xml:space="preserve">probably</w:t>
      </w:r>
      <w:r w:rsidDel="00000000" w:rsidR="00000000" w:rsidRPr="00000000">
        <w:rPr>
          <w:rtl w:val="0"/>
        </w:rPr>
        <w:t xml:space="preserve">. The simulation should contain scenarios to produce, consume and also trade energy.</w:t>
      </w:r>
    </w:p>
    <w:p w:rsidR="00000000" w:rsidDel="00000000" w:rsidP="00000000" w:rsidRDefault="00000000" w:rsidRPr="00000000" w14:paraId="0000021F">
      <w:pPr>
        <w:contextualSpacing w:val="0"/>
        <w:rPr/>
      </w:pPr>
      <w:r w:rsidDel="00000000" w:rsidR="00000000" w:rsidRPr="00000000">
        <w:rPr>
          <w:rtl w:val="0"/>
        </w:rPr>
        <w:t xml:space="preserve">Technical details:</w:t>
      </w:r>
    </w:p>
    <w:p w:rsidR="00000000" w:rsidDel="00000000" w:rsidP="00000000" w:rsidRDefault="00000000" w:rsidRPr="00000000" w14:paraId="00000220">
      <w:pPr>
        <w:numPr>
          <w:ilvl w:val="0"/>
          <w:numId w:val="5"/>
        </w:numPr>
        <w:ind w:left="720" w:hanging="360"/>
        <w:rPr>
          <w:u w:val="none"/>
        </w:rPr>
      </w:pPr>
      <w:r w:rsidDel="00000000" w:rsidR="00000000" w:rsidRPr="00000000">
        <w:rPr>
          <w:rtl w:val="0"/>
        </w:rPr>
        <w:t xml:space="preserve">Execution of the simulation via Website</w:t>
      </w:r>
    </w:p>
    <w:p w:rsidR="00000000" w:rsidDel="00000000" w:rsidP="00000000" w:rsidRDefault="00000000" w:rsidRPr="00000000" w14:paraId="00000221">
      <w:pPr>
        <w:numPr>
          <w:ilvl w:val="0"/>
          <w:numId w:val="5"/>
        </w:numPr>
        <w:ind w:left="720" w:hanging="360"/>
        <w:rPr>
          <w:u w:val="none"/>
        </w:rPr>
      </w:pPr>
      <w:r w:rsidDel="00000000" w:rsidR="00000000" w:rsidRPr="00000000">
        <w:rPr>
          <w:rtl w:val="0"/>
        </w:rPr>
        <w:t xml:space="preserve">Communication between Website and Simulation tool via Rest Api</w:t>
      </w:r>
    </w:p>
    <w:p w:rsidR="00000000" w:rsidDel="00000000" w:rsidP="00000000" w:rsidRDefault="00000000" w:rsidRPr="00000000" w14:paraId="00000222">
      <w:pPr>
        <w:numPr>
          <w:ilvl w:val="0"/>
          <w:numId w:val="5"/>
        </w:numPr>
        <w:ind w:left="720" w:hanging="360"/>
        <w:rPr>
          <w:u w:val="none"/>
        </w:rPr>
      </w:pPr>
      <w:r w:rsidDel="00000000" w:rsidR="00000000" w:rsidRPr="00000000">
        <w:rPr>
          <w:rtl w:val="0"/>
        </w:rPr>
        <w:t xml:space="preserve">Implementation of Simulation with Python</w:t>
      </w:r>
    </w:p>
    <w:p w:rsidR="00000000" w:rsidDel="00000000" w:rsidP="00000000" w:rsidRDefault="00000000" w:rsidRPr="00000000" w14:paraId="00000223">
      <w:pPr>
        <w:ind w:left="720" w:firstLine="0"/>
        <w:contextualSpacing w:val="0"/>
        <w:jc w:val="left"/>
        <w:rPr/>
      </w:pPr>
      <w:r w:rsidDel="00000000" w:rsidR="00000000" w:rsidRPr="00000000">
        <w:rPr>
          <w:rtl w:val="0"/>
        </w:rPr>
      </w:r>
    </w:p>
    <w:p w:rsidR="00000000" w:rsidDel="00000000" w:rsidP="00000000" w:rsidRDefault="00000000" w:rsidRPr="00000000" w14:paraId="00000224">
      <w:pPr>
        <w:ind w:left="720" w:firstLine="0"/>
        <w:contextualSpacing w:val="0"/>
        <w:jc w:val="left"/>
        <w:rPr/>
      </w:pPr>
      <w:r w:rsidDel="00000000" w:rsidR="00000000" w:rsidRPr="00000000">
        <w:rPr>
          <w:rtl w:val="0"/>
        </w:rPr>
      </w:r>
    </w:p>
    <w:p w:rsidR="00000000" w:rsidDel="00000000" w:rsidP="00000000" w:rsidRDefault="00000000" w:rsidRPr="00000000" w14:paraId="00000225">
      <w:pPr>
        <w:contextualSpacing w:val="0"/>
        <w:jc w:val="center"/>
        <w:rPr/>
      </w:pPr>
      <w:r w:rsidDel="00000000" w:rsidR="00000000" w:rsidRPr="00000000">
        <w:rPr>
          <w:rtl w:val="0"/>
        </w:rPr>
        <w:t xml:space="preserve"> </w:t>
      </w:r>
    </w:p>
    <w:p w:rsidR="00000000" w:rsidDel="00000000" w:rsidP="00000000" w:rsidRDefault="00000000" w:rsidRPr="00000000" w14:paraId="00000226">
      <w:pPr>
        <w:contextualSpacing w:val="0"/>
        <w:jc w:val="center"/>
        <w:rPr/>
      </w:pPr>
      <w:r w:rsidDel="00000000" w:rsidR="00000000" w:rsidRPr="00000000">
        <w:rPr>
          <w:rtl w:val="0"/>
        </w:rPr>
        <w:t xml:space="preserve"> </w:t>
      </w:r>
    </w:p>
    <w:p w:rsidR="00000000" w:rsidDel="00000000" w:rsidP="00000000" w:rsidRDefault="00000000" w:rsidRPr="00000000" w14:paraId="00000227">
      <w:pPr>
        <w:contextualSpacing w:val="0"/>
        <w:jc w:val="center"/>
        <w:rPr/>
      </w:pPr>
      <w:r w:rsidDel="00000000" w:rsidR="00000000" w:rsidRPr="00000000">
        <w:rPr>
          <w:rtl w:val="0"/>
        </w:rPr>
        <w:t xml:space="preserve"> </w:t>
      </w:r>
    </w:p>
    <w:p w:rsidR="00000000" w:rsidDel="00000000" w:rsidP="00000000" w:rsidRDefault="00000000" w:rsidRPr="00000000" w14:paraId="00000228">
      <w:pPr>
        <w:contextualSpacing w:val="0"/>
        <w:jc w:val="center"/>
        <w:rPr/>
      </w:pPr>
      <w:r w:rsidDel="00000000" w:rsidR="00000000" w:rsidRPr="00000000">
        <w:rPr>
          <w:rtl w:val="0"/>
        </w:rPr>
        <w:t xml:space="preserve"> </w:t>
      </w:r>
    </w:p>
    <w:p w:rsidR="00000000" w:rsidDel="00000000" w:rsidP="00000000" w:rsidRDefault="00000000" w:rsidRPr="00000000" w14:paraId="00000229">
      <w:pPr>
        <w:contextualSpacing w:val="0"/>
        <w:jc w:val="center"/>
        <w:rPr/>
      </w:pPr>
      <w:r w:rsidDel="00000000" w:rsidR="00000000" w:rsidRPr="00000000">
        <w:rPr>
          <w:rtl w:val="0"/>
        </w:rPr>
        <w:t xml:space="preserve"> </w:t>
      </w:r>
    </w:p>
    <w:p w:rsidR="00000000" w:rsidDel="00000000" w:rsidP="00000000" w:rsidRDefault="00000000" w:rsidRPr="00000000" w14:paraId="0000022A">
      <w:pPr>
        <w:contextualSpacing w:val="0"/>
        <w:jc w:val="left"/>
        <w:rPr/>
      </w:pPr>
      <w:r w:rsidDel="00000000" w:rsidR="00000000" w:rsidRPr="00000000">
        <w:rPr>
          <w:rtl w:val="0"/>
        </w:rPr>
      </w:r>
    </w:p>
    <w:p w:rsidR="00000000" w:rsidDel="00000000" w:rsidP="00000000" w:rsidRDefault="00000000" w:rsidRPr="00000000" w14:paraId="0000022B">
      <w:pPr>
        <w:contextualSpacing w:val="0"/>
        <w:jc w:val="center"/>
        <w:rPr/>
      </w:pPr>
      <w:r w:rsidDel="00000000" w:rsidR="00000000" w:rsidRPr="00000000">
        <w:rPr>
          <w:rtl w:val="0"/>
        </w:rPr>
        <w:t xml:space="preserve"> </w:t>
      </w:r>
    </w:p>
    <w:p w:rsidR="00000000" w:rsidDel="00000000" w:rsidP="00000000" w:rsidRDefault="00000000" w:rsidRPr="00000000" w14:paraId="0000022C">
      <w:pPr>
        <w:contextualSpacing w:val="0"/>
        <w:jc w:val="center"/>
        <w:rPr>
          <w:sz w:val="36"/>
          <w:szCs w:val="36"/>
        </w:rPr>
      </w:pPr>
      <w:r w:rsidDel="00000000" w:rsidR="00000000" w:rsidRPr="00000000">
        <w:rPr>
          <w:rtl w:val="0"/>
        </w:rPr>
      </w:r>
    </w:p>
    <w:p w:rsidR="00000000" w:rsidDel="00000000" w:rsidP="00000000" w:rsidRDefault="00000000" w:rsidRPr="00000000" w14:paraId="0000022D">
      <w:pPr>
        <w:contextualSpacing w:val="0"/>
        <w:rPr/>
      </w:pPr>
      <w:r w:rsidDel="00000000" w:rsidR="00000000" w:rsidRPr="00000000">
        <w:rPr>
          <w:rtl w:val="0"/>
        </w:rPr>
      </w:r>
    </w:p>
    <w:sectPr>
      <w:footerReference r:id="rId45" w:type="default"/>
      <w:footerReference r:id="rId46"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ind w:left="1440" w:firstLine="0"/>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jpg"/><Relationship Id="rId20" Type="http://schemas.openxmlformats.org/officeDocument/2006/relationships/image" Target="media/image11.png"/><Relationship Id="rId42" Type="http://schemas.openxmlformats.org/officeDocument/2006/relationships/image" Target="media/image39.png"/><Relationship Id="rId41" Type="http://schemas.openxmlformats.org/officeDocument/2006/relationships/image" Target="media/image2.jpg"/><Relationship Id="rId22" Type="http://schemas.openxmlformats.org/officeDocument/2006/relationships/image" Target="media/image5.png"/><Relationship Id="rId44" Type="http://schemas.openxmlformats.org/officeDocument/2006/relationships/image" Target="media/image37.png"/><Relationship Id="rId21" Type="http://schemas.openxmlformats.org/officeDocument/2006/relationships/image" Target="media/image38.png"/><Relationship Id="rId43" Type="http://schemas.openxmlformats.org/officeDocument/2006/relationships/image" Target="media/image23.png"/><Relationship Id="rId24" Type="http://schemas.openxmlformats.org/officeDocument/2006/relationships/image" Target="media/image9.png"/><Relationship Id="rId46" Type="http://schemas.openxmlformats.org/officeDocument/2006/relationships/footer" Target="footer1.xml"/><Relationship Id="rId23" Type="http://schemas.openxmlformats.org/officeDocument/2006/relationships/image" Target="media/image3.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image" Target="media/image32.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30.png"/><Relationship Id="rId7" Type="http://schemas.openxmlformats.org/officeDocument/2006/relationships/image" Target="media/image22.png"/><Relationship Id="rId8" Type="http://schemas.openxmlformats.org/officeDocument/2006/relationships/image" Target="media/image24.png"/><Relationship Id="rId31" Type="http://schemas.openxmlformats.org/officeDocument/2006/relationships/image" Target="media/image1.png"/><Relationship Id="rId30" Type="http://schemas.openxmlformats.org/officeDocument/2006/relationships/image" Target="media/image16.png"/><Relationship Id="rId11" Type="http://schemas.openxmlformats.org/officeDocument/2006/relationships/image" Target="media/image27.png"/><Relationship Id="rId33" Type="http://schemas.openxmlformats.org/officeDocument/2006/relationships/image" Target="media/image14.jpg"/><Relationship Id="rId10" Type="http://schemas.openxmlformats.org/officeDocument/2006/relationships/image" Target="media/image36.png"/><Relationship Id="rId32" Type="http://schemas.openxmlformats.org/officeDocument/2006/relationships/image" Target="media/image33.png"/><Relationship Id="rId13" Type="http://schemas.openxmlformats.org/officeDocument/2006/relationships/image" Target="media/image25.png"/><Relationship Id="rId35" Type="http://schemas.openxmlformats.org/officeDocument/2006/relationships/image" Target="media/image26.jpg"/><Relationship Id="rId12" Type="http://schemas.openxmlformats.org/officeDocument/2006/relationships/image" Target="media/image28.png"/><Relationship Id="rId34" Type="http://schemas.openxmlformats.org/officeDocument/2006/relationships/image" Target="media/image19.jpg"/><Relationship Id="rId15" Type="http://schemas.openxmlformats.org/officeDocument/2006/relationships/image" Target="media/image31.png"/><Relationship Id="rId37" Type="http://schemas.openxmlformats.org/officeDocument/2006/relationships/image" Target="media/image10.jpg"/><Relationship Id="rId14" Type="http://schemas.openxmlformats.org/officeDocument/2006/relationships/image" Target="media/image18.png"/><Relationship Id="rId36" Type="http://schemas.openxmlformats.org/officeDocument/2006/relationships/image" Target="media/image12.jpg"/><Relationship Id="rId17" Type="http://schemas.openxmlformats.org/officeDocument/2006/relationships/image" Target="media/image34.png"/><Relationship Id="rId39" Type="http://schemas.openxmlformats.org/officeDocument/2006/relationships/image" Target="media/image7.jpg"/><Relationship Id="rId16" Type="http://schemas.openxmlformats.org/officeDocument/2006/relationships/image" Target="media/image29.png"/><Relationship Id="rId38" Type="http://schemas.openxmlformats.org/officeDocument/2006/relationships/image" Target="media/image8.jpg"/><Relationship Id="rId19" Type="http://schemas.openxmlformats.org/officeDocument/2006/relationships/image" Target="media/image1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