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FA9AA" w14:textId="77777777" w:rsidR="002268D5" w:rsidRPr="00217352" w:rsidRDefault="002268D5" w:rsidP="002268D5">
      <w:pPr>
        <w:pStyle w:val="Heading1"/>
        <w:rPr>
          <w:sz w:val="24"/>
          <w:szCs w:val="24"/>
        </w:rPr>
      </w:pPr>
      <w:r w:rsidRPr="00217352">
        <w:rPr>
          <w:rStyle w:val="Strong"/>
          <w:b/>
          <w:bCs/>
          <w:sz w:val="24"/>
          <w:szCs w:val="24"/>
        </w:rPr>
        <w:t>DATA REPORT: DATA UNDERSTANDING PHASE</w:t>
      </w:r>
    </w:p>
    <w:p w14:paraId="464CBBAB" w14:textId="77777777" w:rsidR="002268D5" w:rsidRPr="00217352" w:rsidRDefault="002268D5" w:rsidP="002268D5">
      <w:pPr>
        <w:pStyle w:val="NormalWeb"/>
      </w:pPr>
      <w:r w:rsidRPr="00217352">
        <w:rPr>
          <w:rStyle w:val="Strong"/>
        </w:rPr>
        <w:t>Project:</w:t>
      </w:r>
      <w:r w:rsidRPr="00217352">
        <w:t xml:space="preserve"> Early Warning System for Students at Risk of Failing (EWS)</w:t>
      </w:r>
      <w:r w:rsidRPr="00217352">
        <w:br/>
      </w:r>
      <w:r w:rsidRPr="00217352">
        <w:rPr>
          <w:rStyle w:val="Strong"/>
        </w:rPr>
        <w:t>Course:</w:t>
      </w:r>
      <w:r w:rsidRPr="00217352">
        <w:t xml:space="preserve"> ADY201m – Analytics for Data Science</w:t>
      </w:r>
      <w:r w:rsidRPr="00217352">
        <w:br/>
      </w:r>
      <w:r w:rsidRPr="00217352">
        <w:rPr>
          <w:rStyle w:val="Strong"/>
        </w:rPr>
        <w:t>Team:</w:t>
      </w:r>
      <w:r w:rsidRPr="00217352">
        <w:t xml:space="preserve"> Group 3</w:t>
      </w:r>
    </w:p>
    <w:p w14:paraId="08C871F5" w14:textId="77777777" w:rsidR="002268D5" w:rsidRPr="00217352" w:rsidRDefault="001765C5" w:rsidP="002268D5">
      <w:pPr>
        <w:rPr>
          <w:rFonts w:ascii="Times New Roman" w:hAnsi="Times New Roman" w:cs="Times New Roman"/>
          <w:sz w:val="24"/>
          <w:szCs w:val="24"/>
        </w:rPr>
      </w:pPr>
      <w:r w:rsidRPr="00217352">
        <w:rPr>
          <w:rFonts w:ascii="Times New Roman" w:hAnsi="Times New Roman" w:cs="Times New Roman"/>
          <w:sz w:val="24"/>
          <w:szCs w:val="24"/>
        </w:rPr>
        <w:pict w14:anchorId="370921A9">
          <v:rect id="_x0000_i1025" style="width:0;height:1.5pt" o:hralign="center" o:hrstd="t" o:hr="t" fillcolor="#a0a0a0" stroked="f"/>
        </w:pict>
      </w:r>
    </w:p>
    <w:p w14:paraId="0CC86786" w14:textId="77777777" w:rsidR="002268D5" w:rsidRPr="00217352" w:rsidRDefault="002268D5" w:rsidP="002268D5">
      <w:pPr>
        <w:pStyle w:val="Heading2"/>
        <w:rPr>
          <w:rFonts w:ascii="Times New Roman" w:hAnsi="Times New Roman" w:cs="Times New Roman"/>
          <w:color w:val="auto"/>
          <w:sz w:val="24"/>
          <w:szCs w:val="24"/>
        </w:rPr>
      </w:pPr>
      <w:r w:rsidRPr="00217352">
        <w:rPr>
          <w:rStyle w:val="Strong"/>
          <w:rFonts w:ascii="Times New Roman" w:hAnsi="Times New Roman" w:cs="Times New Roman"/>
          <w:color w:val="auto"/>
          <w:sz w:val="24"/>
          <w:szCs w:val="24"/>
        </w:rPr>
        <w:t>1. Title and Introduction</w:t>
      </w:r>
    </w:p>
    <w:p w14:paraId="7F3836E6" w14:textId="77777777" w:rsidR="002268D5" w:rsidRPr="00217352" w:rsidRDefault="002268D5" w:rsidP="002268D5">
      <w:pPr>
        <w:pStyle w:val="NormalWeb"/>
      </w:pPr>
      <w:r w:rsidRPr="00217352">
        <w:rPr>
          <w:rStyle w:val="Strong"/>
        </w:rPr>
        <w:t>Title:</w:t>
      </w:r>
      <w:r w:rsidRPr="00217352">
        <w:t xml:space="preserve"> Analysis of Behavioral Factors Affecting Academic Performance in the </w:t>
      </w:r>
      <w:r w:rsidRPr="00217352">
        <w:rPr>
          <w:rStyle w:val="Emphasis"/>
        </w:rPr>
        <w:t>dataADY201m.csv</w:t>
      </w:r>
      <w:r w:rsidRPr="00217352">
        <w:t xml:space="preserve"> Dataset.</w:t>
      </w:r>
    </w:p>
    <w:p w14:paraId="2A9F10BD" w14:textId="77777777" w:rsidR="002268D5" w:rsidRPr="00217352" w:rsidRDefault="002268D5" w:rsidP="002268D5">
      <w:pPr>
        <w:pStyle w:val="NormalWeb"/>
      </w:pPr>
      <w:r w:rsidRPr="00217352">
        <w:rPr>
          <w:rStyle w:val="Strong"/>
        </w:rPr>
        <w:t>Introduction:</w:t>
      </w:r>
      <w:r w:rsidRPr="00217352">
        <w:br/>
        <w:t>This report focuses on exploring and understanding the structure of the historical student dataset to support the EWS project. In the context of increasing class sizes (30–50 students per class), it becomes impractical for instructors to closely monitor each individual student.</w:t>
      </w:r>
    </w:p>
    <w:p w14:paraId="3351EDD0" w14:textId="77777777" w:rsidR="002268D5" w:rsidRPr="00217352" w:rsidRDefault="002268D5" w:rsidP="002268D5">
      <w:pPr>
        <w:pStyle w:val="NormalWeb"/>
      </w:pPr>
      <w:r w:rsidRPr="00217352">
        <w:t>The purpose of this report is to identify key data characteristics that serve as the foundation for building a Regression model to predict final exam scores (</w:t>
      </w:r>
      <w:proofErr w:type="spellStart"/>
      <w:r w:rsidRPr="00217352">
        <w:rPr>
          <w:rStyle w:val="Emphasis"/>
        </w:rPr>
        <w:t>exam_score</w:t>
      </w:r>
      <w:proofErr w:type="spellEnd"/>
      <w:r w:rsidRPr="00217352">
        <w:t>).</w:t>
      </w:r>
    </w:p>
    <w:p w14:paraId="691D2584" w14:textId="77777777" w:rsidR="002268D5" w:rsidRPr="00217352" w:rsidRDefault="002268D5" w:rsidP="002268D5">
      <w:pPr>
        <w:pStyle w:val="NormalWeb"/>
      </w:pPr>
      <w:r w:rsidRPr="00217352">
        <w:t xml:space="preserve">A thorough understanding of the data at this stage is essential to achieving the technical goal of reducing prediction error (RMSE) below 8. Therefore, this report targets both the </w:t>
      </w:r>
      <w:r w:rsidRPr="00217352">
        <w:rPr>
          <w:rStyle w:val="Strong"/>
        </w:rPr>
        <w:t>Technical Team</w:t>
      </w:r>
      <w:r w:rsidRPr="00217352">
        <w:t xml:space="preserve"> (for model development) and </w:t>
      </w:r>
      <w:r w:rsidRPr="00217352">
        <w:rPr>
          <w:rStyle w:val="Strong"/>
        </w:rPr>
        <w:t>Academic Staff/Lecturers</w:t>
      </w:r>
      <w:r w:rsidRPr="00217352">
        <w:t xml:space="preserve"> (for decision-making insights).</w:t>
      </w:r>
    </w:p>
    <w:p w14:paraId="1E353ACE" w14:textId="77777777" w:rsidR="002268D5" w:rsidRPr="00217352" w:rsidRDefault="001765C5" w:rsidP="002268D5">
      <w:pPr>
        <w:rPr>
          <w:rFonts w:ascii="Times New Roman" w:hAnsi="Times New Roman" w:cs="Times New Roman"/>
          <w:sz w:val="24"/>
          <w:szCs w:val="24"/>
        </w:rPr>
      </w:pPr>
      <w:r w:rsidRPr="00217352">
        <w:rPr>
          <w:rFonts w:ascii="Times New Roman" w:hAnsi="Times New Roman" w:cs="Times New Roman"/>
          <w:sz w:val="24"/>
          <w:szCs w:val="24"/>
        </w:rPr>
        <w:pict w14:anchorId="745D213D">
          <v:rect id="_x0000_i1026" style="width:0;height:1.5pt" o:hralign="center" o:hrstd="t" o:hr="t" fillcolor="#a0a0a0" stroked="f"/>
        </w:pict>
      </w:r>
    </w:p>
    <w:p w14:paraId="7B1DC25B" w14:textId="77777777" w:rsidR="002268D5" w:rsidRPr="00217352" w:rsidRDefault="002268D5" w:rsidP="002268D5">
      <w:pPr>
        <w:pStyle w:val="Heading2"/>
        <w:rPr>
          <w:rFonts w:ascii="Times New Roman" w:hAnsi="Times New Roman" w:cs="Times New Roman"/>
          <w:color w:val="auto"/>
          <w:sz w:val="24"/>
          <w:szCs w:val="24"/>
        </w:rPr>
      </w:pPr>
      <w:r w:rsidRPr="00217352">
        <w:rPr>
          <w:rStyle w:val="Strong"/>
          <w:rFonts w:ascii="Times New Roman" w:hAnsi="Times New Roman" w:cs="Times New Roman"/>
          <w:color w:val="auto"/>
          <w:sz w:val="24"/>
          <w:szCs w:val="24"/>
        </w:rPr>
        <w:t>2. Business Logic</w:t>
      </w:r>
    </w:p>
    <w:p w14:paraId="3FB60EE0" w14:textId="77777777" w:rsidR="002268D5" w:rsidRPr="00217352" w:rsidRDefault="002268D5" w:rsidP="002268D5">
      <w:pPr>
        <w:pStyle w:val="NormalWeb"/>
      </w:pPr>
      <w:r w:rsidRPr="00217352">
        <w:rPr>
          <w:rStyle w:val="Strong"/>
        </w:rPr>
        <w:t>Why is this analysis important?</w:t>
      </w:r>
      <w:r w:rsidRPr="00217352">
        <w:br/>
        <w:t xml:space="preserve">The business objective of the project is to shift classroom management from a </w:t>
      </w:r>
      <w:r w:rsidRPr="00217352">
        <w:rPr>
          <w:rStyle w:val="Strong"/>
        </w:rPr>
        <w:t>reactive approach</w:t>
      </w:r>
      <w:r w:rsidRPr="00217352">
        <w:t xml:space="preserve"> to a </w:t>
      </w:r>
      <w:r w:rsidRPr="00217352">
        <w:rPr>
          <w:rStyle w:val="Strong"/>
        </w:rPr>
        <w:t>proactive intervention model</w:t>
      </w:r>
      <w:r w:rsidRPr="00217352">
        <w:t>.</w:t>
      </w:r>
    </w:p>
    <w:p w14:paraId="46657DEB" w14:textId="77777777" w:rsidR="002268D5" w:rsidRPr="00217352" w:rsidRDefault="002268D5" w:rsidP="002268D5">
      <w:pPr>
        <w:pStyle w:val="NormalWeb"/>
      </w:pPr>
      <w:r w:rsidRPr="00217352">
        <w:t>To achieve this, we must understand the relationships (causal or correlational) between daily habits and academic performance.</w:t>
      </w:r>
    </w:p>
    <w:p w14:paraId="3E9C7258" w14:textId="77777777" w:rsidR="002268D5" w:rsidRPr="00217352" w:rsidRDefault="002268D5" w:rsidP="002268D5">
      <w:pPr>
        <w:pStyle w:val="NormalWeb"/>
        <w:numPr>
          <w:ilvl w:val="0"/>
          <w:numId w:val="24"/>
        </w:numPr>
      </w:pPr>
      <w:r w:rsidRPr="00217352">
        <w:rPr>
          <w:rStyle w:val="Strong"/>
        </w:rPr>
        <w:t>Business Assumption:</w:t>
      </w:r>
      <w:r w:rsidRPr="00217352">
        <w:br/>
        <w:t xml:space="preserve">Factors such as </w:t>
      </w:r>
      <w:proofErr w:type="spellStart"/>
      <w:r w:rsidRPr="00217352">
        <w:rPr>
          <w:rStyle w:val="Emphasis"/>
        </w:rPr>
        <w:t>study_hours</w:t>
      </w:r>
      <w:proofErr w:type="spellEnd"/>
      <w:r w:rsidRPr="00217352">
        <w:t xml:space="preserve">, </w:t>
      </w:r>
      <w:proofErr w:type="spellStart"/>
      <w:r w:rsidRPr="00217352">
        <w:rPr>
          <w:rStyle w:val="Emphasis"/>
        </w:rPr>
        <w:t>sleep_quality</w:t>
      </w:r>
      <w:proofErr w:type="spellEnd"/>
      <w:r w:rsidRPr="00217352">
        <w:t xml:space="preserve">, and </w:t>
      </w:r>
      <w:proofErr w:type="spellStart"/>
      <w:r w:rsidRPr="00217352">
        <w:rPr>
          <w:rStyle w:val="Emphasis"/>
        </w:rPr>
        <w:t>class_attendance</w:t>
      </w:r>
      <w:proofErr w:type="spellEnd"/>
      <w:r w:rsidRPr="00217352">
        <w:t xml:space="preserve"> directly influence student performance.</w:t>
      </w:r>
    </w:p>
    <w:p w14:paraId="12DB68DF" w14:textId="77777777" w:rsidR="002268D5" w:rsidRPr="00217352" w:rsidRDefault="002268D5" w:rsidP="002268D5">
      <w:pPr>
        <w:pStyle w:val="NormalWeb"/>
        <w:numPr>
          <w:ilvl w:val="0"/>
          <w:numId w:val="24"/>
        </w:numPr>
      </w:pPr>
      <w:r w:rsidRPr="00217352">
        <w:rPr>
          <w:rStyle w:val="Strong"/>
        </w:rPr>
        <w:t>Decision Support:</w:t>
      </w:r>
      <w:r w:rsidRPr="00217352">
        <w:br/>
        <w:t>If data shows that students with poor sleep tend to perform worse, lecturers can provide health-related advice instead of simply encouraging more study time.</w:t>
      </w:r>
      <w:r w:rsidRPr="00217352">
        <w:br/>
        <w:t>This analysis quantifies instructor intuition using concrete data.</w:t>
      </w:r>
    </w:p>
    <w:p w14:paraId="0652F0C2" w14:textId="31339753" w:rsidR="002268D5" w:rsidRPr="00217352" w:rsidRDefault="00582231" w:rsidP="002268D5">
      <w:pPr>
        <w:rPr>
          <w:rFonts w:ascii="Times New Roman" w:hAnsi="Times New Roman" w:cs="Times New Roman"/>
          <w:sz w:val="24"/>
          <w:szCs w:val="24"/>
        </w:rPr>
      </w:pPr>
      <w:r w:rsidRPr="00217352">
        <w:rPr>
          <w:rFonts w:ascii="Times New Roman" w:hAnsi="Times New Roman" w:cs="Times New Roman"/>
          <w:sz w:val="24"/>
          <w:szCs w:val="24"/>
        </w:rPr>
        <w:pict w14:anchorId="33D120FD">
          <v:rect id="_x0000_i1037" style="width:462.85pt;height:2.1pt" o:hrpct="989" o:hralign="center" o:hrstd="t" o:hr="t" fillcolor="#a0a0a0" stroked="f"/>
        </w:pict>
      </w:r>
    </w:p>
    <w:p w14:paraId="0FA97029" w14:textId="77777777" w:rsidR="00502271" w:rsidRPr="00217352" w:rsidRDefault="00502271" w:rsidP="00502271">
      <w:pPr>
        <w:pStyle w:val="Heading3"/>
        <w:rPr>
          <w:sz w:val="24"/>
          <w:szCs w:val="24"/>
        </w:rPr>
      </w:pPr>
      <w:r w:rsidRPr="00217352">
        <w:rPr>
          <w:sz w:val="24"/>
          <w:szCs w:val="24"/>
        </w:rPr>
        <w:t>3. Data Summary</w:t>
      </w:r>
    </w:p>
    <w:p w14:paraId="7240946E" w14:textId="4C63C8B6" w:rsidR="00502271" w:rsidRPr="00217352" w:rsidRDefault="00502271" w:rsidP="00502271">
      <w:pPr>
        <w:pStyle w:val="NormalWeb"/>
      </w:pPr>
      <w:r w:rsidRPr="001765C5">
        <w:rPr>
          <w:rStyle w:val="Heading2Char"/>
        </w:rPr>
        <w:lastRenderedPageBreak/>
        <w:t>3.1. Dataset Size and Structure</w:t>
      </w:r>
      <w:r w:rsidRPr="00217352">
        <w:t xml:space="preserve"> The dataset was successfully loaded from the </w:t>
      </w:r>
      <w:r w:rsidRPr="00217352">
        <w:rPr>
          <w:rStyle w:val="HTMLCode"/>
          <w:rFonts w:ascii="Times New Roman" w:hAnsi="Times New Roman" w:cs="Times New Roman"/>
          <w:sz w:val="24"/>
          <w:szCs w:val="24"/>
        </w:rPr>
        <w:t>dataADY201m.csv</w:t>
      </w:r>
      <w:r w:rsidRPr="00217352">
        <w:t xml:space="preserve"> file. The team examined the fundamental structure of the dataset:</w:t>
      </w:r>
    </w:p>
    <w:p w14:paraId="2B17CDBA" w14:textId="67BFB9AC" w:rsidR="00502271" w:rsidRPr="00217352" w:rsidRDefault="00502271" w:rsidP="00502271">
      <w:pPr>
        <w:pStyle w:val="NormalWeb"/>
      </w:pPr>
      <w:r w:rsidRPr="00217352">
        <w:drawing>
          <wp:inline distT="0" distB="0" distL="0" distR="0" wp14:anchorId="3CD7EFE9" wp14:editId="3A2CE7A7">
            <wp:extent cx="5943600" cy="127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70000"/>
                    </a:xfrm>
                    <a:prstGeom prst="rect">
                      <a:avLst/>
                    </a:prstGeom>
                  </pic:spPr>
                </pic:pic>
              </a:graphicData>
            </a:graphic>
          </wp:inline>
        </w:drawing>
      </w:r>
    </w:p>
    <w:p w14:paraId="4142EAAE" w14:textId="77777777" w:rsidR="00502271" w:rsidRPr="00217352" w:rsidRDefault="00502271" w:rsidP="00502271">
      <w:pPr>
        <w:pStyle w:val="NormalWeb"/>
      </w:pPr>
    </w:p>
    <w:p w14:paraId="324F8394" w14:textId="77777777" w:rsidR="00502271" w:rsidRPr="00502271" w:rsidRDefault="00502271" w:rsidP="00502271">
      <w:pPr>
        <w:spacing w:before="100" w:beforeAutospacing="1" w:after="100" w:afterAutospacing="1" w:line="240" w:lineRule="auto"/>
        <w:rPr>
          <w:rFonts w:ascii="Times New Roman" w:eastAsia="Times New Roman" w:hAnsi="Times New Roman" w:cs="Times New Roman"/>
          <w:sz w:val="24"/>
          <w:szCs w:val="24"/>
        </w:rPr>
      </w:pPr>
      <w:r w:rsidRPr="00502271">
        <w:rPr>
          <w:rFonts w:ascii="Times New Roman" w:eastAsia="Times New Roman" w:hAnsi="Times New Roman" w:cs="Times New Roman"/>
          <w:b/>
          <w:bCs/>
          <w:sz w:val="24"/>
          <w:szCs w:val="24"/>
        </w:rPr>
        <w:t>Results:</w:t>
      </w:r>
    </w:p>
    <w:p w14:paraId="2F77959D" w14:textId="77777777" w:rsidR="00502271" w:rsidRPr="00502271" w:rsidRDefault="00502271" w:rsidP="0050227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02271">
        <w:rPr>
          <w:rFonts w:ascii="Times New Roman" w:eastAsia="Times New Roman" w:hAnsi="Times New Roman" w:cs="Times New Roman"/>
          <w:b/>
          <w:bCs/>
          <w:sz w:val="24"/>
          <w:szCs w:val="24"/>
        </w:rPr>
        <w:t>Number of records:</w:t>
      </w:r>
      <w:r w:rsidRPr="00502271">
        <w:rPr>
          <w:rFonts w:ascii="Times New Roman" w:eastAsia="Times New Roman" w:hAnsi="Times New Roman" w:cs="Times New Roman"/>
          <w:sz w:val="24"/>
          <w:szCs w:val="24"/>
        </w:rPr>
        <w:t xml:space="preserve"> 20,000 students (rows).</w:t>
      </w:r>
    </w:p>
    <w:p w14:paraId="19B38181" w14:textId="77777777" w:rsidR="00502271" w:rsidRPr="00502271" w:rsidRDefault="00502271" w:rsidP="0050227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02271">
        <w:rPr>
          <w:rFonts w:ascii="Times New Roman" w:eastAsia="Times New Roman" w:hAnsi="Times New Roman" w:cs="Times New Roman"/>
          <w:b/>
          <w:bCs/>
          <w:sz w:val="24"/>
          <w:szCs w:val="24"/>
        </w:rPr>
        <w:t>Number of features:</w:t>
      </w:r>
      <w:r w:rsidRPr="00502271">
        <w:rPr>
          <w:rFonts w:ascii="Times New Roman" w:eastAsia="Times New Roman" w:hAnsi="Times New Roman" w:cs="Times New Roman"/>
          <w:sz w:val="24"/>
          <w:szCs w:val="24"/>
        </w:rPr>
        <w:t xml:space="preserve"> 6 features (columns).</w:t>
      </w:r>
    </w:p>
    <w:p w14:paraId="167BE0B2" w14:textId="77777777" w:rsidR="00502271" w:rsidRPr="00502271" w:rsidRDefault="00502271" w:rsidP="0050227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02271">
        <w:rPr>
          <w:rFonts w:ascii="Times New Roman" w:eastAsia="Times New Roman" w:hAnsi="Times New Roman" w:cs="Times New Roman"/>
          <w:b/>
          <w:bCs/>
          <w:sz w:val="24"/>
          <w:szCs w:val="24"/>
        </w:rPr>
        <w:t>Missing values status:</w:t>
      </w:r>
      <w:r w:rsidRPr="00502271">
        <w:rPr>
          <w:rFonts w:ascii="Times New Roman" w:eastAsia="Times New Roman" w:hAnsi="Times New Roman" w:cs="Times New Roman"/>
          <w:sz w:val="24"/>
          <w:szCs w:val="24"/>
        </w:rPr>
        <w:t xml:space="preserve"> The </w:t>
      </w:r>
      <w:proofErr w:type="spellStart"/>
      <w:proofErr w:type="gramStart"/>
      <w:r w:rsidRPr="00502271">
        <w:rPr>
          <w:rFonts w:ascii="Times New Roman" w:eastAsia="Times New Roman" w:hAnsi="Times New Roman" w:cs="Times New Roman"/>
          <w:sz w:val="24"/>
          <w:szCs w:val="24"/>
        </w:rPr>
        <w:t>df.isnull</w:t>
      </w:r>
      <w:proofErr w:type="spellEnd"/>
      <w:proofErr w:type="gramEnd"/>
      <w:r w:rsidRPr="00502271">
        <w:rPr>
          <w:rFonts w:ascii="Times New Roman" w:eastAsia="Times New Roman" w:hAnsi="Times New Roman" w:cs="Times New Roman"/>
          <w:sz w:val="24"/>
          <w:szCs w:val="24"/>
        </w:rPr>
        <w:t xml:space="preserve">().sum() command indicates that the data is completely fully populated, with no Null values </w:t>
      </w:r>
      <w:r w:rsidRPr="00502271">
        <w:rPr>
          <w:rFonts w:ascii="Times New Roman" w:eastAsia="Times New Roman" w:hAnsi="Times New Roman" w:cs="Times New Roman"/>
          <w:i/>
          <w:iCs/>
          <w:sz w:val="24"/>
          <w:szCs w:val="24"/>
        </w:rPr>
        <w:t>(Update this specific sentence if your actual run shows missing values)</w:t>
      </w:r>
      <w:r w:rsidRPr="00502271">
        <w:rPr>
          <w:rFonts w:ascii="Times New Roman" w:eastAsia="Times New Roman" w:hAnsi="Times New Roman" w:cs="Times New Roman"/>
          <w:sz w:val="24"/>
          <w:szCs w:val="24"/>
        </w:rPr>
        <w:t>.</w:t>
      </w:r>
    </w:p>
    <w:p w14:paraId="2967D44C" w14:textId="77777777" w:rsidR="00502271" w:rsidRPr="00502271" w:rsidRDefault="00502271" w:rsidP="00502271">
      <w:pPr>
        <w:spacing w:before="100" w:beforeAutospacing="1" w:after="100" w:afterAutospacing="1" w:line="240" w:lineRule="auto"/>
        <w:rPr>
          <w:rFonts w:ascii="Times New Roman" w:eastAsia="Times New Roman" w:hAnsi="Times New Roman" w:cs="Times New Roman"/>
          <w:sz w:val="24"/>
          <w:szCs w:val="24"/>
        </w:rPr>
      </w:pPr>
      <w:r w:rsidRPr="00502271">
        <w:rPr>
          <w:rStyle w:val="Heading2Char"/>
        </w:rPr>
        <w:t>3.2. Variable Classification</w:t>
      </w:r>
      <w:r w:rsidRPr="00502271">
        <w:rPr>
          <w:rFonts w:ascii="Times New Roman" w:eastAsia="Times New Roman" w:hAnsi="Times New Roman" w:cs="Times New Roman"/>
          <w:sz w:val="24"/>
          <w:szCs w:val="24"/>
        </w:rPr>
        <w:t xml:space="preserve"> Using the </w:t>
      </w:r>
      <w:proofErr w:type="spellStart"/>
      <w:r w:rsidRPr="00502271">
        <w:rPr>
          <w:rFonts w:ascii="Times New Roman" w:eastAsia="Times New Roman" w:hAnsi="Times New Roman" w:cs="Times New Roman"/>
          <w:sz w:val="24"/>
          <w:szCs w:val="24"/>
        </w:rPr>
        <w:t>select_dtypes</w:t>
      </w:r>
      <w:proofErr w:type="spellEnd"/>
      <w:r w:rsidRPr="00502271">
        <w:rPr>
          <w:rFonts w:ascii="Times New Roman" w:eastAsia="Times New Roman" w:hAnsi="Times New Roman" w:cs="Times New Roman"/>
          <w:sz w:val="24"/>
          <w:szCs w:val="24"/>
        </w:rPr>
        <w:t xml:space="preserve"> method, the team identified the following variable types:</w:t>
      </w:r>
    </w:p>
    <w:p w14:paraId="0F4833F7" w14:textId="77777777" w:rsidR="00502271" w:rsidRPr="00502271" w:rsidRDefault="00502271" w:rsidP="0050227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02271">
        <w:rPr>
          <w:rFonts w:ascii="Times New Roman" w:eastAsia="Times New Roman" w:hAnsi="Times New Roman" w:cs="Times New Roman"/>
          <w:b/>
          <w:bCs/>
          <w:sz w:val="24"/>
          <w:szCs w:val="24"/>
        </w:rPr>
        <w:t>Numeric variables:</w:t>
      </w:r>
      <w:r w:rsidRPr="00502271">
        <w:rPr>
          <w:rFonts w:ascii="Times New Roman" w:eastAsia="Times New Roman" w:hAnsi="Times New Roman" w:cs="Times New Roman"/>
          <w:sz w:val="24"/>
          <w:szCs w:val="24"/>
        </w:rPr>
        <w:t xml:space="preserve"> </w:t>
      </w:r>
      <w:proofErr w:type="spellStart"/>
      <w:r w:rsidRPr="00502271">
        <w:rPr>
          <w:rFonts w:ascii="Times New Roman" w:eastAsia="Times New Roman" w:hAnsi="Times New Roman" w:cs="Times New Roman"/>
          <w:sz w:val="24"/>
          <w:szCs w:val="24"/>
        </w:rPr>
        <w:t>study_hours</w:t>
      </w:r>
      <w:proofErr w:type="spellEnd"/>
      <w:r w:rsidRPr="00502271">
        <w:rPr>
          <w:rFonts w:ascii="Times New Roman" w:eastAsia="Times New Roman" w:hAnsi="Times New Roman" w:cs="Times New Roman"/>
          <w:sz w:val="24"/>
          <w:szCs w:val="24"/>
        </w:rPr>
        <w:t xml:space="preserve">, </w:t>
      </w:r>
      <w:proofErr w:type="spellStart"/>
      <w:r w:rsidRPr="00502271">
        <w:rPr>
          <w:rFonts w:ascii="Times New Roman" w:eastAsia="Times New Roman" w:hAnsi="Times New Roman" w:cs="Times New Roman"/>
          <w:sz w:val="24"/>
          <w:szCs w:val="24"/>
        </w:rPr>
        <w:t>sleep_hours</w:t>
      </w:r>
      <w:proofErr w:type="spellEnd"/>
      <w:r w:rsidRPr="00502271">
        <w:rPr>
          <w:rFonts w:ascii="Times New Roman" w:eastAsia="Times New Roman" w:hAnsi="Times New Roman" w:cs="Times New Roman"/>
          <w:sz w:val="24"/>
          <w:szCs w:val="24"/>
        </w:rPr>
        <w:t xml:space="preserve">, </w:t>
      </w:r>
      <w:proofErr w:type="spellStart"/>
      <w:r w:rsidRPr="00502271">
        <w:rPr>
          <w:rFonts w:ascii="Times New Roman" w:eastAsia="Times New Roman" w:hAnsi="Times New Roman" w:cs="Times New Roman"/>
          <w:sz w:val="24"/>
          <w:szCs w:val="24"/>
        </w:rPr>
        <w:t>previous_scores</w:t>
      </w:r>
      <w:proofErr w:type="spellEnd"/>
      <w:r w:rsidRPr="00502271">
        <w:rPr>
          <w:rFonts w:ascii="Times New Roman" w:eastAsia="Times New Roman" w:hAnsi="Times New Roman" w:cs="Times New Roman"/>
          <w:sz w:val="24"/>
          <w:szCs w:val="24"/>
        </w:rPr>
        <w:t xml:space="preserve">, </w:t>
      </w:r>
      <w:proofErr w:type="spellStart"/>
      <w:r w:rsidRPr="00502271">
        <w:rPr>
          <w:rFonts w:ascii="Times New Roman" w:eastAsia="Times New Roman" w:hAnsi="Times New Roman" w:cs="Times New Roman"/>
          <w:sz w:val="24"/>
          <w:szCs w:val="24"/>
        </w:rPr>
        <w:t>exam_score</w:t>
      </w:r>
      <w:proofErr w:type="spellEnd"/>
      <w:r w:rsidRPr="00502271">
        <w:rPr>
          <w:rFonts w:ascii="Times New Roman" w:eastAsia="Times New Roman" w:hAnsi="Times New Roman" w:cs="Times New Roman"/>
          <w:sz w:val="24"/>
          <w:szCs w:val="24"/>
        </w:rPr>
        <w:t>...</w:t>
      </w:r>
    </w:p>
    <w:p w14:paraId="5FFE41BA" w14:textId="77777777" w:rsidR="00502271" w:rsidRPr="00502271" w:rsidRDefault="00502271" w:rsidP="0050227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02271">
        <w:rPr>
          <w:rFonts w:ascii="Times New Roman" w:eastAsia="Times New Roman" w:hAnsi="Times New Roman" w:cs="Times New Roman"/>
          <w:b/>
          <w:bCs/>
          <w:sz w:val="24"/>
          <w:szCs w:val="24"/>
        </w:rPr>
        <w:t>Categorical variables:</w:t>
      </w:r>
      <w:r w:rsidRPr="00502271">
        <w:rPr>
          <w:rFonts w:ascii="Times New Roman" w:eastAsia="Times New Roman" w:hAnsi="Times New Roman" w:cs="Times New Roman"/>
          <w:sz w:val="24"/>
          <w:szCs w:val="24"/>
        </w:rPr>
        <w:t xml:space="preserve"> </w:t>
      </w:r>
      <w:proofErr w:type="spellStart"/>
      <w:r w:rsidRPr="00502271">
        <w:rPr>
          <w:rFonts w:ascii="Times New Roman" w:eastAsia="Times New Roman" w:hAnsi="Times New Roman" w:cs="Times New Roman"/>
          <w:sz w:val="24"/>
          <w:szCs w:val="24"/>
        </w:rPr>
        <w:t>sleep_quality</w:t>
      </w:r>
      <w:proofErr w:type="spellEnd"/>
      <w:r w:rsidRPr="00502271">
        <w:rPr>
          <w:rFonts w:ascii="Times New Roman" w:eastAsia="Times New Roman" w:hAnsi="Times New Roman" w:cs="Times New Roman"/>
          <w:sz w:val="24"/>
          <w:szCs w:val="24"/>
        </w:rPr>
        <w:t>...</w:t>
      </w:r>
    </w:p>
    <w:p w14:paraId="382C62D9" w14:textId="1C52FA4D" w:rsidR="00502271" w:rsidRPr="00217352" w:rsidRDefault="00502271" w:rsidP="00502271">
      <w:pPr>
        <w:spacing w:before="100" w:beforeAutospacing="1" w:after="100" w:afterAutospacing="1" w:line="240" w:lineRule="auto"/>
        <w:rPr>
          <w:rFonts w:ascii="Times New Roman" w:eastAsia="Times New Roman" w:hAnsi="Times New Roman" w:cs="Times New Roman"/>
          <w:sz w:val="24"/>
          <w:szCs w:val="24"/>
        </w:rPr>
      </w:pPr>
      <w:r w:rsidRPr="00502271">
        <w:rPr>
          <w:rStyle w:val="Heading2Char"/>
        </w:rPr>
        <w:t>3.3. Sample Data Extraction</w:t>
      </w:r>
      <w:r w:rsidRPr="00502271">
        <w:rPr>
          <w:rFonts w:ascii="Times New Roman" w:eastAsia="Times New Roman" w:hAnsi="Times New Roman" w:cs="Times New Roman"/>
          <w:sz w:val="24"/>
          <w:szCs w:val="24"/>
        </w:rPr>
        <w:t xml:space="preserve"> Below are the first 5 rows of the dataset to provide an overview of the actual values:</w:t>
      </w:r>
    </w:p>
    <w:p w14:paraId="365912AC" w14:textId="79E38045" w:rsidR="008F5F62" w:rsidRPr="00502271" w:rsidRDefault="008F5F62" w:rsidP="00502271">
      <w:pPr>
        <w:spacing w:before="100" w:beforeAutospacing="1" w:after="100" w:afterAutospacing="1" w:line="240" w:lineRule="auto"/>
        <w:rPr>
          <w:rFonts w:ascii="Times New Roman" w:eastAsia="Times New Roman" w:hAnsi="Times New Roman" w:cs="Times New Roman"/>
          <w:sz w:val="24"/>
          <w:szCs w:val="24"/>
        </w:rPr>
      </w:pPr>
      <w:r w:rsidRPr="00217352">
        <w:rPr>
          <w:rFonts w:ascii="Times New Roman" w:eastAsia="Times New Roman" w:hAnsi="Times New Roman" w:cs="Times New Roman"/>
          <w:sz w:val="24"/>
          <w:szCs w:val="24"/>
        </w:rPr>
        <w:drawing>
          <wp:inline distT="0" distB="0" distL="0" distR="0" wp14:anchorId="27BCBD45" wp14:editId="08921B39">
            <wp:extent cx="5943600" cy="4546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4660"/>
                    </a:xfrm>
                    <a:prstGeom prst="rect">
                      <a:avLst/>
                    </a:prstGeom>
                  </pic:spPr>
                </pic:pic>
              </a:graphicData>
            </a:graphic>
          </wp:inline>
        </w:drawing>
      </w:r>
    </w:p>
    <w:p w14:paraId="5C2997A8" w14:textId="77777777" w:rsidR="008F5F62" w:rsidRPr="00217352" w:rsidRDefault="008F5F62" w:rsidP="00766D2A">
      <w:pPr>
        <w:pStyle w:val="NormalWeb"/>
        <w:rPr>
          <w:i/>
          <w:iCs/>
        </w:rPr>
      </w:pPr>
    </w:p>
    <w:p w14:paraId="48C578F5" w14:textId="18DE1EDE" w:rsidR="00766D2A" w:rsidRPr="00217352" w:rsidRDefault="008F5F62" w:rsidP="00766D2A">
      <w:pPr>
        <w:pStyle w:val="NormalWeb"/>
      </w:pPr>
      <w:r w:rsidRPr="00217352">
        <w:rPr>
          <w:i/>
          <w:iCs/>
        </w:rPr>
        <w:drawing>
          <wp:inline distT="0" distB="0" distL="0" distR="0" wp14:anchorId="59AE434A" wp14:editId="4C98B17E">
            <wp:extent cx="5943600" cy="878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878840"/>
                    </a:xfrm>
                    <a:prstGeom prst="rect">
                      <a:avLst/>
                    </a:prstGeom>
                  </pic:spPr>
                </pic:pic>
              </a:graphicData>
            </a:graphic>
          </wp:inline>
        </w:drawing>
      </w:r>
    </w:p>
    <w:p w14:paraId="70B60BCE" w14:textId="77777777" w:rsidR="002268D5" w:rsidRPr="00217352" w:rsidRDefault="001765C5" w:rsidP="002268D5">
      <w:pPr>
        <w:rPr>
          <w:rFonts w:ascii="Times New Roman" w:hAnsi="Times New Roman" w:cs="Times New Roman"/>
          <w:sz w:val="24"/>
          <w:szCs w:val="24"/>
        </w:rPr>
      </w:pPr>
      <w:r w:rsidRPr="00217352">
        <w:rPr>
          <w:rFonts w:ascii="Times New Roman" w:hAnsi="Times New Roman" w:cs="Times New Roman"/>
          <w:sz w:val="24"/>
          <w:szCs w:val="24"/>
        </w:rPr>
        <w:pict w14:anchorId="78EB5F40">
          <v:rect id="_x0000_i1028" style="width:0;height:1.5pt" o:hralign="center" o:hrstd="t" o:hr="t" fillcolor="#a0a0a0" stroked="f"/>
        </w:pict>
      </w:r>
    </w:p>
    <w:p w14:paraId="7956B3B6" w14:textId="77777777" w:rsidR="00502271" w:rsidRPr="00217352" w:rsidRDefault="00502271" w:rsidP="00502271">
      <w:pPr>
        <w:pStyle w:val="Heading3"/>
        <w:rPr>
          <w:sz w:val="24"/>
          <w:szCs w:val="24"/>
        </w:rPr>
      </w:pPr>
      <w:r w:rsidRPr="00217352">
        <w:rPr>
          <w:sz w:val="24"/>
          <w:szCs w:val="24"/>
        </w:rPr>
        <w:t>4. Grouping &amp; Sorting</w:t>
      </w:r>
    </w:p>
    <w:p w14:paraId="0E393C64" w14:textId="77777777" w:rsidR="00502271" w:rsidRPr="00217352" w:rsidRDefault="00502271" w:rsidP="00502271">
      <w:pPr>
        <w:pStyle w:val="NormalWeb"/>
      </w:pPr>
      <w:r w:rsidRPr="00217352">
        <w:lastRenderedPageBreak/>
        <w:t>To uncover hidden patterns, the team grouped the data based on key behavioral characteristics.</w:t>
      </w:r>
    </w:p>
    <w:p w14:paraId="44CE71C3" w14:textId="77777777" w:rsidR="00502271" w:rsidRPr="00217352" w:rsidRDefault="00502271" w:rsidP="00502271">
      <w:pPr>
        <w:pStyle w:val="NormalWeb"/>
      </w:pPr>
      <w:r w:rsidRPr="001765C5">
        <w:rPr>
          <w:rStyle w:val="Heading2Char"/>
        </w:rPr>
        <w:t>4.1. Sleep Quality Analysis</w:t>
      </w:r>
      <w:r w:rsidRPr="00217352">
        <w:t xml:space="preserve"> We analyzed whether </w:t>
      </w:r>
      <w:proofErr w:type="spellStart"/>
      <w:r w:rsidRPr="00217352">
        <w:rPr>
          <w:rStyle w:val="HTMLCode"/>
          <w:rFonts w:ascii="Times New Roman" w:hAnsi="Times New Roman" w:cs="Times New Roman"/>
          <w:sz w:val="24"/>
          <w:szCs w:val="24"/>
        </w:rPr>
        <w:t>sleep_quality</w:t>
      </w:r>
      <w:proofErr w:type="spellEnd"/>
      <w:r w:rsidRPr="00217352">
        <w:t xml:space="preserve"> impacts cognitive performance and exam results.</w:t>
      </w:r>
    </w:p>
    <w:p w14:paraId="6DF76046" w14:textId="2CC49A7E" w:rsidR="00502271" w:rsidRPr="00217352" w:rsidRDefault="00766D2A" w:rsidP="00502271">
      <w:pPr>
        <w:pStyle w:val="NormalWeb"/>
      </w:pPr>
      <w:r w:rsidRPr="00217352">
        <w:rPr>
          <w:rStyle w:val="Strong"/>
          <w:rFonts w:eastAsiaTheme="majorEastAsia"/>
          <w:b w:val="0"/>
          <w:bCs w:val="0"/>
          <w:color w:val="2F5496" w:themeColor="accent1" w:themeShade="BF"/>
        </w:rPr>
        <w:t>.</w:t>
      </w:r>
      <w:r w:rsidR="00502271" w:rsidRPr="00217352">
        <w:t xml:space="preserve"> </w:t>
      </w:r>
      <w:r w:rsidR="00502271" w:rsidRPr="00217352">
        <w:t xml:space="preserve">Figure </w:t>
      </w:r>
      <w:r w:rsidR="00502271" w:rsidRPr="00217352">
        <w:t>1:</w:t>
      </w:r>
    </w:p>
    <w:p w14:paraId="5CA7D564" w14:textId="463549ED" w:rsidR="002268D5" w:rsidRPr="00217352" w:rsidRDefault="002268D5" w:rsidP="00766D2A">
      <w:pPr>
        <w:pStyle w:val="NormalWeb"/>
      </w:pPr>
    </w:p>
    <w:p w14:paraId="2DB24601" w14:textId="4DB2B59F" w:rsidR="002268D5" w:rsidRPr="00217352" w:rsidRDefault="00156E6B" w:rsidP="002268D5">
      <w:pPr>
        <w:pStyle w:val="HTMLPreformatted"/>
        <w:rPr>
          <w:rFonts w:ascii="Times New Roman" w:hAnsi="Times New Roman" w:cs="Times New Roman"/>
          <w:sz w:val="24"/>
          <w:szCs w:val="24"/>
        </w:rPr>
      </w:pPr>
      <w:r w:rsidRPr="00217352">
        <w:rPr>
          <w:rFonts w:ascii="Times New Roman" w:hAnsi="Times New Roman" w:cs="Times New Roman"/>
          <w:sz w:val="24"/>
          <w:szCs w:val="24"/>
        </w:rPr>
        <w:drawing>
          <wp:inline distT="0" distB="0" distL="0" distR="0" wp14:anchorId="41E60B7E" wp14:editId="48E32942">
            <wp:extent cx="5943600" cy="1767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67840"/>
                    </a:xfrm>
                    <a:prstGeom prst="rect">
                      <a:avLst/>
                    </a:prstGeom>
                  </pic:spPr>
                </pic:pic>
              </a:graphicData>
            </a:graphic>
          </wp:inline>
        </w:drawing>
      </w:r>
    </w:p>
    <w:p w14:paraId="5AC44931" w14:textId="77777777" w:rsidR="00156E6B" w:rsidRPr="00217352" w:rsidRDefault="00156E6B" w:rsidP="00156E6B">
      <w:pPr>
        <w:pStyle w:val="NormalWeb"/>
      </w:pPr>
      <w:r w:rsidRPr="00217352">
        <w:t>Figure 2: Exam scores categorized by sleep quality.</w:t>
      </w:r>
    </w:p>
    <w:p w14:paraId="3738BD29" w14:textId="77777777" w:rsidR="00156E6B" w:rsidRPr="00217352" w:rsidRDefault="00156E6B" w:rsidP="00156E6B">
      <w:pPr>
        <w:pStyle w:val="NormalWeb"/>
      </w:pPr>
      <w:r w:rsidRPr="001765C5">
        <w:rPr>
          <w:rStyle w:val="Heading2Char"/>
        </w:rPr>
        <w:t>4.2. Attendance Level Analysis</w:t>
      </w:r>
      <w:r w:rsidRPr="00217352">
        <w:t xml:space="preserve"> We categorized attendance into risk groups to identify safety thresholds.</w:t>
      </w:r>
    </w:p>
    <w:p w14:paraId="5BEE7D23" w14:textId="25AECD06" w:rsidR="00156E6B" w:rsidRPr="00217352" w:rsidRDefault="00156E6B" w:rsidP="002268D5">
      <w:pPr>
        <w:pStyle w:val="HTMLPreformatted"/>
        <w:rPr>
          <w:rFonts w:ascii="Times New Roman" w:hAnsi="Times New Roman" w:cs="Times New Roman"/>
          <w:sz w:val="24"/>
          <w:szCs w:val="24"/>
        </w:rPr>
      </w:pPr>
      <w:r w:rsidRPr="00217352">
        <w:rPr>
          <w:rFonts w:ascii="Times New Roman" w:hAnsi="Times New Roman" w:cs="Times New Roman"/>
          <w:sz w:val="24"/>
          <w:szCs w:val="24"/>
        </w:rPr>
        <w:drawing>
          <wp:inline distT="0" distB="0" distL="0" distR="0" wp14:anchorId="268EA34A" wp14:editId="48209988">
            <wp:extent cx="5943600" cy="1645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45285"/>
                    </a:xfrm>
                    <a:prstGeom prst="rect">
                      <a:avLst/>
                    </a:prstGeom>
                  </pic:spPr>
                </pic:pic>
              </a:graphicData>
            </a:graphic>
          </wp:inline>
        </w:drawing>
      </w:r>
    </w:p>
    <w:p w14:paraId="3DFC381F" w14:textId="77777777" w:rsidR="00156E6B" w:rsidRPr="00217352" w:rsidRDefault="00156E6B" w:rsidP="002268D5">
      <w:pPr>
        <w:pStyle w:val="HTMLPreformatted"/>
        <w:rPr>
          <w:rFonts w:ascii="Times New Roman" w:hAnsi="Times New Roman" w:cs="Times New Roman"/>
          <w:sz w:val="24"/>
          <w:szCs w:val="24"/>
        </w:rPr>
      </w:pPr>
    </w:p>
    <w:p w14:paraId="2B3464B0" w14:textId="77777777" w:rsidR="002268D5" w:rsidRPr="00217352" w:rsidRDefault="001765C5" w:rsidP="002268D5">
      <w:pPr>
        <w:rPr>
          <w:rFonts w:ascii="Times New Roman" w:hAnsi="Times New Roman" w:cs="Times New Roman"/>
          <w:sz w:val="24"/>
          <w:szCs w:val="24"/>
        </w:rPr>
      </w:pPr>
      <w:r w:rsidRPr="00217352">
        <w:rPr>
          <w:rFonts w:ascii="Times New Roman" w:hAnsi="Times New Roman" w:cs="Times New Roman"/>
          <w:sz w:val="24"/>
          <w:szCs w:val="24"/>
        </w:rPr>
        <w:pict w14:anchorId="78B2162E">
          <v:rect id="_x0000_i1029" style="width:0;height:1.5pt" o:hralign="center" o:hrstd="t" o:hr="t" fillcolor="#a0a0a0" stroked="f"/>
        </w:pict>
      </w:r>
    </w:p>
    <w:p w14:paraId="18622642" w14:textId="77777777" w:rsidR="00156E6B" w:rsidRPr="00217352" w:rsidRDefault="00156E6B" w:rsidP="00156E6B">
      <w:pPr>
        <w:pStyle w:val="Heading3"/>
        <w:rPr>
          <w:sz w:val="24"/>
          <w:szCs w:val="24"/>
        </w:rPr>
      </w:pPr>
      <w:r w:rsidRPr="00217352">
        <w:rPr>
          <w:sz w:val="24"/>
          <w:szCs w:val="24"/>
        </w:rPr>
        <w:t>5. Visualization</w:t>
      </w:r>
    </w:p>
    <w:p w14:paraId="086279D6" w14:textId="77777777" w:rsidR="00156E6B" w:rsidRPr="00217352" w:rsidRDefault="00156E6B" w:rsidP="00156E6B">
      <w:pPr>
        <w:pStyle w:val="NormalWeb"/>
      </w:pPr>
      <w:r w:rsidRPr="00217352">
        <w:t>Visualization helps communicate insights quickly to stakeholders without relying on raw tables. The following charts were generated to explore variable relationships:</w:t>
      </w:r>
    </w:p>
    <w:p w14:paraId="44E8C1A3" w14:textId="77777777" w:rsidR="00156E6B" w:rsidRPr="00217352" w:rsidRDefault="00156E6B" w:rsidP="00156E6B">
      <w:pPr>
        <w:pStyle w:val="NormalWeb"/>
        <w:numPr>
          <w:ilvl w:val="0"/>
          <w:numId w:val="33"/>
        </w:numPr>
      </w:pPr>
      <w:r w:rsidRPr="00217352">
        <w:rPr>
          <w:b/>
          <w:bCs/>
        </w:rPr>
        <w:t>Histogram:</w:t>
      </w:r>
      <w:r w:rsidRPr="00217352">
        <w:t xml:space="preserve"> Distribution of </w:t>
      </w:r>
      <w:proofErr w:type="spellStart"/>
      <w:r w:rsidRPr="00217352">
        <w:rPr>
          <w:rStyle w:val="HTMLCode"/>
          <w:rFonts w:ascii="Times New Roman" w:hAnsi="Times New Roman" w:cs="Times New Roman"/>
          <w:sz w:val="24"/>
          <w:szCs w:val="24"/>
        </w:rPr>
        <w:t>exam_score</w:t>
      </w:r>
      <w:proofErr w:type="spellEnd"/>
      <w:r w:rsidRPr="00217352">
        <w:t xml:space="preserve"> to check for skewness.</w:t>
      </w:r>
    </w:p>
    <w:p w14:paraId="30595B37" w14:textId="77777777" w:rsidR="00156E6B" w:rsidRPr="00217352" w:rsidRDefault="00156E6B" w:rsidP="00156E6B">
      <w:pPr>
        <w:pStyle w:val="NormalWeb"/>
        <w:numPr>
          <w:ilvl w:val="0"/>
          <w:numId w:val="33"/>
        </w:numPr>
      </w:pPr>
      <w:r w:rsidRPr="00217352">
        <w:rPr>
          <w:b/>
          <w:bCs/>
        </w:rPr>
        <w:t>Heatmap:</w:t>
      </w:r>
      <w:r w:rsidRPr="00217352">
        <w:t xml:space="preserve"> Identification of variables most correlated with </w:t>
      </w:r>
      <w:proofErr w:type="spellStart"/>
      <w:r w:rsidRPr="00217352">
        <w:rPr>
          <w:rStyle w:val="HTMLCode"/>
          <w:rFonts w:ascii="Times New Roman" w:hAnsi="Times New Roman" w:cs="Times New Roman"/>
          <w:sz w:val="24"/>
          <w:szCs w:val="24"/>
        </w:rPr>
        <w:t>exam_score</w:t>
      </w:r>
      <w:proofErr w:type="spellEnd"/>
      <w:r w:rsidRPr="00217352">
        <w:t>.</w:t>
      </w:r>
    </w:p>
    <w:p w14:paraId="6F0D0E04" w14:textId="77777777" w:rsidR="00156E6B" w:rsidRPr="00217352" w:rsidRDefault="00156E6B" w:rsidP="00156E6B">
      <w:pPr>
        <w:pStyle w:val="NormalWeb"/>
        <w:numPr>
          <w:ilvl w:val="0"/>
          <w:numId w:val="33"/>
        </w:numPr>
      </w:pPr>
      <w:r w:rsidRPr="00217352">
        <w:rPr>
          <w:b/>
          <w:bCs/>
        </w:rPr>
        <w:t>Boxplot:</w:t>
      </w:r>
      <w:r w:rsidRPr="00217352">
        <w:t xml:space="preserve"> Comparison of score distributions across </w:t>
      </w:r>
      <w:proofErr w:type="spellStart"/>
      <w:r w:rsidRPr="00217352">
        <w:rPr>
          <w:rStyle w:val="HTMLCode"/>
          <w:rFonts w:ascii="Times New Roman" w:hAnsi="Times New Roman" w:cs="Times New Roman"/>
          <w:sz w:val="24"/>
          <w:szCs w:val="24"/>
        </w:rPr>
        <w:t>sleep_quality</w:t>
      </w:r>
      <w:proofErr w:type="spellEnd"/>
      <w:r w:rsidRPr="00217352">
        <w:t xml:space="preserve"> groups.</w:t>
      </w:r>
    </w:p>
    <w:p w14:paraId="62DFA2C4" w14:textId="7A798C13" w:rsidR="00156E6B" w:rsidRPr="00217352" w:rsidRDefault="00156E6B" w:rsidP="00156E6B">
      <w:pPr>
        <w:pStyle w:val="NormalWeb"/>
        <w:numPr>
          <w:ilvl w:val="0"/>
          <w:numId w:val="33"/>
        </w:numPr>
      </w:pPr>
      <w:r w:rsidRPr="00217352">
        <w:rPr>
          <w:b/>
          <w:bCs/>
        </w:rPr>
        <w:lastRenderedPageBreak/>
        <w:t>Scatter Plot:</w:t>
      </w:r>
      <w:r w:rsidRPr="00217352">
        <w:t xml:space="preserve"> Visualizing the relationship between </w:t>
      </w:r>
      <w:proofErr w:type="spellStart"/>
      <w:r w:rsidRPr="00217352">
        <w:rPr>
          <w:rStyle w:val="HTMLCode"/>
          <w:rFonts w:ascii="Times New Roman" w:hAnsi="Times New Roman" w:cs="Times New Roman"/>
          <w:sz w:val="24"/>
          <w:szCs w:val="24"/>
        </w:rPr>
        <w:t>study_hours</w:t>
      </w:r>
      <w:proofErr w:type="spellEnd"/>
      <w:r w:rsidRPr="00217352">
        <w:t xml:space="preserve"> and </w:t>
      </w:r>
      <w:proofErr w:type="spellStart"/>
      <w:r w:rsidRPr="00217352">
        <w:rPr>
          <w:rStyle w:val="HTMLCode"/>
          <w:rFonts w:ascii="Times New Roman" w:hAnsi="Times New Roman" w:cs="Times New Roman"/>
          <w:sz w:val="24"/>
          <w:szCs w:val="24"/>
        </w:rPr>
        <w:t>exam_score</w:t>
      </w:r>
      <w:proofErr w:type="spellEnd"/>
      <w:r w:rsidRPr="00217352">
        <w:t xml:space="preserve"> to detect patterns and anomalies.</w:t>
      </w:r>
    </w:p>
    <w:p w14:paraId="23FFB302" w14:textId="3BF22981" w:rsidR="00156E6B" w:rsidRPr="00217352" w:rsidRDefault="00156E6B" w:rsidP="00156E6B">
      <w:pPr>
        <w:pStyle w:val="NormalWeb"/>
        <w:ind w:left="360"/>
      </w:pPr>
      <w:r w:rsidRPr="00217352">
        <w:drawing>
          <wp:inline distT="0" distB="0" distL="0" distR="0" wp14:anchorId="38E12490" wp14:editId="5FA966CD">
            <wp:extent cx="5943600" cy="4156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56710"/>
                    </a:xfrm>
                    <a:prstGeom prst="rect">
                      <a:avLst/>
                    </a:prstGeom>
                  </pic:spPr>
                </pic:pic>
              </a:graphicData>
            </a:graphic>
          </wp:inline>
        </w:drawing>
      </w:r>
    </w:p>
    <w:p w14:paraId="68BDBEF9" w14:textId="542F15A6" w:rsidR="004477F0" w:rsidRPr="00217352" w:rsidRDefault="004477F0" w:rsidP="004477F0">
      <w:pPr>
        <w:pStyle w:val="NormalWeb"/>
      </w:pPr>
      <w:r w:rsidRPr="00217352">
        <w:t>Figure 3: Histogram of Exam Score Distribution</w:t>
      </w:r>
      <w:r w:rsidRPr="00217352">
        <w:t>.</w:t>
      </w:r>
    </w:p>
    <w:p w14:paraId="3C6B7ABF" w14:textId="2D5E6EB4" w:rsidR="00156E6B" w:rsidRPr="00217352" w:rsidRDefault="00156E6B" w:rsidP="00156E6B">
      <w:pPr>
        <w:pStyle w:val="NormalWeb"/>
        <w:ind w:left="360"/>
      </w:pPr>
      <w:r w:rsidRPr="00217352">
        <w:rPr>
          <w:noProof/>
        </w:rPr>
        <w:lastRenderedPageBreak/>
        <w:drawing>
          <wp:inline distT="0" distB="0" distL="0" distR="0" wp14:anchorId="65EAC400" wp14:editId="0AEFF0DB">
            <wp:extent cx="5943600" cy="39795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79545"/>
                    </a:xfrm>
                    <a:prstGeom prst="rect">
                      <a:avLst/>
                    </a:prstGeom>
                    <a:noFill/>
                    <a:ln>
                      <a:noFill/>
                    </a:ln>
                  </pic:spPr>
                </pic:pic>
              </a:graphicData>
            </a:graphic>
          </wp:inline>
        </w:drawing>
      </w:r>
    </w:p>
    <w:p w14:paraId="1AC9AA5D" w14:textId="112C8A9E" w:rsidR="004477F0" w:rsidRPr="00217352" w:rsidRDefault="004477F0" w:rsidP="00156E6B">
      <w:pPr>
        <w:pStyle w:val="NormalWeb"/>
        <w:ind w:left="360"/>
      </w:pPr>
      <w:r w:rsidRPr="00217352">
        <w:t>Figure 4: Correlation Heatmap</w:t>
      </w:r>
      <w:r w:rsidRPr="00217352">
        <w:t>.</w:t>
      </w:r>
    </w:p>
    <w:p w14:paraId="74CE96A7" w14:textId="1EEF3B55" w:rsidR="004477F0" w:rsidRPr="00217352" w:rsidRDefault="004477F0" w:rsidP="004477F0">
      <w:pPr>
        <w:pStyle w:val="NormalWeb"/>
      </w:pPr>
      <w:r w:rsidRPr="00217352">
        <w:rPr>
          <w:noProof/>
        </w:rPr>
        <w:lastRenderedPageBreak/>
        <w:drawing>
          <wp:inline distT="0" distB="0" distL="0" distR="0" wp14:anchorId="582E8E3C" wp14:editId="58AAEB28">
            <wp:extent cx="5943600" cy="51301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130165"/>
                    </a:xfrm>
                    <a:prstGeom prst="rect">
                      <a:avLst/>
                    </a:prstGeom>
                    <a:noFill/>
                    <a:ln>
                      <a:noFill/>
                    </a:ln>
                  </pic:spPr>
                </pic:pic>
              </a:graphicData>
            </a:graphic>
          </wp:inline>
        </w:drawing>
      </w:r>
    </w:p>
    <w:p w14:paraId="5AC3DFA7" w14:textId="0EA05181" w:rsidR="004477F0" w:rsidRPr="00217352" w:rsidRDefault="004477F0" w:rsidP="004477F0">
      <w:pPr>
        <w:pStyle w:val="NormalWeb"/>
        <w:ind w:left="360"/>
      </w:pPr>
      <w:r w:rsidRPr="00217352">
        <w:t xml:space="preserve">Figure </w:t>
      </w:r>
      <w:proofErr w:type="gramStart"/>
      <w:r w:rsidR="00F84BD2" w:rsidRPr="00217352">
        <w:t xml:space="preserve">5 </w:t>
      </w:r>
      <w:r w:rsidRPr="00217352">
        <w:t>:</w:t>
      </w:r>
      <w:proofErr w:type="gramEnd"/>
      <w:r w:rsidRPr="00217352">
        <w:t xml:space="preserve"> </w:t>
      </w:r>
      <w:r w:rsidR="00F84BD2" w:rsidRPr="00217352">
        <w:t>Exam Score by Sleep Quality</w:t>
      </w:r>
      <w:r w:rsidRPr="00217352">
        <w:t>.</w:t>
      </w:r>
    </w:p>
    <w:p w14:paraId="37637005" w14:textId="279E804B" w:rsidR="00F84BD2" w:rsidRPr="00217352" w:rsidRDefault="00F84BD2" w:rsidP="004477F0">
      <w:pPr>
        <w:pStyle w:val="NormalWeb"/>
        <w:ind w:left="360"/>
      </w:pPr>
      <w:r w:rsidRPr="00217352">
        <w:rPr>
          <w:noProof/>
        </w:rPr>
        <w:lastRenderedPageBreak/>
        <w:drawing>
          <wp:inline distT="0" distB="0" distL="0" distR="0" wp14:anchorId="49443385" wp14:editId="20BD95D1">
            <wp:extent cx="5943600" cy="4035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35425"/>
                    </a:xfrm>
                    <a:prstGeom prst="rect">
                      <a:avLst/>
                    </a:prstGeom>
                    <a:noFill/>
                    <a:ln>
                      <a:noFill/>
                    </a:ln>
                  </pic:spPr>
                </pic:pic>
              </a:graphicData>
            </a:graphic>
          </wp:inline>
        </w:drawing>
      </w:r>
    </w:p>
    <w:p w14:paraId="68BD67C0" w14:textId="6870BB7A" w:rsidR="00F84BD2" w:rsidRPr="00217352" w:rsidRDefault="00F84BD2" w:rsidP="00F84BD2">
      <w:pPr>
        <w:pStyle w:val="NormalWeb"/>
        <w:ind w:left="360"/>
      </w:pPr>
      <w:r w:rsidRPr="00217352">
        <w:t xml:space="preserve">Figure </w:t>
      </w:r>
      <w:proofErr w:type="gramStart"/>
      <w:r w:rsidRPr="00217352">
        <w:t>6</w:t>
      </w:r>
      <w:r w:rsidRPr="00217352">
        <w:t xml:space="preserve"> :</w:t>
      </w:r>
      <w:proofErr w:type="gramEnd"/>
      <w:r w:rsidRPr="00217352">
        <w:t xml:space="preserve"> </w:t>
      </w:r>
      <w:r w:rsidRPr="00217352">
        <w:t>Study Hours vs Exam Score</w:t>
      </w:r>
      <w:r w:rsidRPr="00217352">
        <w:t>.</w:t>
      </w:r>
    </w:p>
    <w:p w14:paraId="47D51F78" w14:textId="68B44023" w:rsidR="00F84BD2" w:rsidRPr="00217352" w:rsidRDefault="00F84BD2" w:rsidP="00F84BD2">
      <w:pPr>
        <w:pStyle w:val="NormalWeb"/>
        <w:ind w:left="360"/>
      </w:pPr>
      <w:r w:rsidRPr="00217352">
        <w:rPr>
          <w:noProof/>
        </w:rPr>
        <w:lastRenderedPageBreak/>
        <w:drawing>
          <wp:inline distT="0" distB="0" distL="0" distR="0" wp14:anchorId="2E0B139D" wp14:editId="67703E1E">
            <wp:extent cx="5943600" cy="4035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35425"/>
                    </a:xfrm>
                    <a:prstGeom prst="rect">
                      <a:avLst/>
                    </a:prstGeom>
                    <a:noFill/>
                    <a:ln>
                      <a:noFill/>
                    </a:ln>
                  </pic:spPr>
                </pic:pic>
              </a:graphicData>
            </a:graphic>
          </wp:inline>
        </w:drawing>
      </w:r>
    </w:p>
    <w:p w14:paraId="06AC79DE" w14:textId="77777777" w:rsidR="00F84BD2" w:rsidRPr="00217352" w:rsidRDefault="00F84BD2" w:rsidP="004477F0">
      <w:pPr>
        <w:pStyle w:val="NormalWeb"/>
        <w:ind w:left="360"/>
      </w:pPr>
    </w:p>
    <w:p w14:paraId="5C7F92DF" w14:textId="77777777" w:rsidR="00F84BD2" w:rsidRPr="00217352" w:rsidRDefault="00F84BD2" w:rsidP="004477F0">
      <w:pPr>
        <w:pStyle w:val="NormalWeb"/>
        <w:ind w:left="360"/>
      </w:pPr>
    </w:p>
    <w:p w14:paraId="5BA178D8" w14:textId="77777777" w:rsidR="00F84BD2" w:rsidRPr="00217352" w:rsidRDefault="00F84BD2" w:rsidP="004477F0">
      <w:pPr>
        <w:pStyle w:val="NormalWeb"/>
        <w:ind w:left="360"/>
      </w:pPr>
    </w:p>
    <w:p w14:paraId="1627A8A7" w14:textId="77777777" w:rsidR="00F84BD2" w:rsidRPr="00217352" w:rsidRDefault="00F84BD2" w:rsidP="004477F0">
      <w:pPr>
        <w:pStyle w:val="NormalWeb"/>
        <w:ind w:left="360"/>
      </w:pPr>
    </w:p>
    <w:p w14:paraId="639ECA2C" w14:textId="77777777" w:rsidR="002268D5" w:rsidRPr="00217352" w:rsidRDefault="001765C5" w:rsidP="002268D5">
      <w:pPr>
        <w:rPr>
          <w:rFonts w:ascii="Times New Roman" w:hAnsi="Times New Roman" w:cs="Times New Roman"/>
          <w:sz w:val="24"/>
          <w:szCs w:val="24"/>
        </w:rPr>
      </w:pPr>
      <w:r w:rsidRPr="00217352">
        <w:rPr>
          <w:rFonts w:ascii="Times New Roman" w:hAnsi="Times New Roman" w:cs="Times New Roman"/>
          <w:sz w:val="24"/>
          <w:szCs w:val="24"/>
        </w:rPr>
        <w:pict w14:anchorId="6309CD55">
          <v:rect id="_x0000_i1030" style="width:0;height:1.5pt" o:hralign="center" o:hrstd="t" o:hr="t" fillcolor="#a0a0a0" stroked="f"/>
        </w:pict>
      </w:r>
    </w:p>
    <w:p w14:paraId="1380541D" w14:textId="77777777" w:rsidR="00F84BD2" w:rsidRPr="001765C5" w:rsidRDefault="00F84BD2" w:rsidP="00F84BD2">
      <w:pPr>
        <w:pStyle w:val="NormalWeb"/>
        <w:rPr>
          <w:b/>
          <w:bCs/>
        </w:rPr>
      </w:pPr>
      <w:r w:rsidRPr="001765C5">
        <w:rPr>
          <w:b/>
          <w:bCs/>
        </w:rPr>
        <w:t>6. Drill Down &amp; Outliers</w:t>
      </w:r>
    </w:p>
    <w:p w14:paraId="60FBC017" w14:textId="77777777" w:rsidR="00F84BD2" w:rsidRPr="00217352" w:rsidRDefault="00F84BD2" w:rsidP="001765C5">
      <w:pPr>
        <w:pStyle w:val="Heading2"/>
      </w:pPr>
      <w:r w:rsidRPr="00217352">
        <w:t>6.1. Outlier Detection</w:t>
      </w:r>
    </w:p>
    <w:p w14:paraId="121F7E66" w14:textId="77777777" w:rsidR="00F84BD2" w:rsidRPr="00217352" w:rsidRDefault="00F84BD2" w:rsidP="00F84BD2">
      <w:pPr>
        <w:pStyle w:val="NormalWeb"/>
      </w:pPr>
      <w:r w:rsidRPr="00217352">
        <w:t>The Interquartile Range (IQR) method was used to identify abnormal scores that could negatively impact the Regression model.</w:t>
      </w:r>
    </w:p>
    <w:p w14:paraId="117E036F" w14:textId="222F781C" w:rsidR="002268D5" w:rsidRPr="00217352" w:rsidRDefault="002268D5" w:rsidP="00F84BD2">
      <w:pPr>
        <w:pStyle w:val="NormalWeb"/>
      </w:pPr>
      <w:r w:rsidRPr="00217352">
        <w:rPr>
          <w:rStyle w:val="Strong"/>
        </w:rPr>
        <w:t>Python Code:</w:t>
      </w:r>
    </w:p>
    <w:p w14:paraId="68272C22" w14:textId="77777777" w:rsidR="00F84BD2" w:rsidRPr="00217352" w:rsidRDefault="00F84BD2" w:rsidP="002268D5">
      <w:pPr>
        <w:rPr>
          <w:rFonts w:ascii="Times New Roman" w:hAnsi="Times New Roman" w:cs="Times New Roman"/>
          <w:sz w:val="24"/>
          <w:szCs w:val="24"/>
        </w:rPr>
      </w:pPr>
      <w:r w:rsidRPr="00217352">
        <w:rPr>
          <w:rStyle w:val="t"/>
          <w:rFonts w:ascii="Times New Roman" w:eastAsia="Times New Roman" w:hAnsi="Times New Roman" w:cs="Times New Roman"/>
          <w:sz w:val="24"/>
          <w:szCs w:val="24"/>
        </w:rPr>
        <w:lastRenderedPageBreak/>
        <w:drawing>
          <wp:inline distT="0" distB="0" distL="0" distR="0" wp14:anchorId="2233D3CE" wp14:editId="461EF031">
            <wp:extent cx="5943600" cy="1601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01470"/>
                    </a:xfrm>
                    <a:prstGeom prst="rect">
                      <a:avLst/>
                    </a:prstGeom>
                  </pic:spPr>
                </pic:pic>
              </a:graphicData>
            </a:graphic>
          </wp:inline>
        </w:drawing>
      </w:r>
    </w:p>
    <w:p w14:paraId="574139D3" w14:textId="7C543967" w:rsidR="00F84BD2" w:rsidRPr="00217352" w:rsidRDefault="00F84BD2" w:rsidP="002268D5">
      <w:pPr>
        <w:rPr>
          <w:rFonts w:ascii="Times New Roman" w:hAnsi="Times New Roman" w:cs="Times New Roman"/>
          <w:sz w:val="24"/>
          <w:szCs w:val="24"/>
        </w:rPr>
      </w:pPr>
      <w:r w:rsidRPr="00217352">
        <w:rPr>
          <w:rFonts w:ascii="Times New Roman" w:hAnsi="Times New Roman" w:cs="Times New Roman"/>
          <w:b/>
          <w:bCs/>
          <w:sz w:val="24"/>
          <w:szCs w:val="24"/>
        </w:rPr>
        <w:t>Results:</w:t>
      </w:r>
      <w:r w:rsidRPr="00217352">
        <w:rPr>
          <w:rFonts w:ascii="Times New Roman" w:hAnsi="Times New Roman" w:cs="Times New Roman"/>
          <w:sz w:val="24"/>
          <w:szCs w:val="24"/>
        </w:rPr>
        <w:t xml:space="preserve"> The system detected </w:t>
      </w:r>
      <w:r w:rsidRPr="00217352">
        <w:rPr>
          <w:rFonts w:ascii="Times New Roman" w:hAnsi="Times New Roman" w:cs="Times New Roman"/>
          <w:b/>
          <w:bCs/>
          <w:sz w:val="24"/>
          <w:szCs w:val="24"/>
        </w:rPr>
        <w:t>X</w:t>
      </w:r>
      <w:r w:rsidRPr="00217352">
        <w:rPr>
          <w:rFonts w:ascii="Times New Roman" w:hAnsi="Times New Roman" w:cs="Times New Roman"/>
          <w:sz w:val="24"/>
          <w:szCs w:val="24"/>
        </w:rPr>
        <w:t xml:space="preserve"> outliers in the </w:t>
      </w:r>
      <w:proofErr w:type="spellStart"/>
      <w:r w:rsidRPr="00217352">
        <w:rPr>
          <w:rStyle w:val="HTMLCode"/>
          <w:rFonts w:ascii="Times New Roman" w:eastAsiaTheme="minorEastAsia" w:hAnsi="Times New Roman" w:cs="Times New Roman"/>
          <w:sz w:val="24"/>
          <w:szCs w:val="24"/>
        </w:rPr>
        <w:t>exam_score</w:t>
      </w:r>
      <w:proofErr w:type="spellEnd"/>
      <w:r w:rsidRPr="00217352">
        <w:rPr>
          <w:rFonts w:ascii="Times New Roman" w:hAnsi="Times New Roman" w:cs="Times New Roman"/>
          <w:sz w:val="24"/>
          <w:szCs w:val="24"/>
        </w:rPr>
        <w:t xml:space="preserve"> column. </w:t>
      </w:r>
    </w:p>
    <w:p w14:paraId="462B17E2" w14:textId="7AF0BB53" w:rsidR="00F84BD2" w:rsidRPr="00217352" w:rsidRDefault="00F84BD2" w:rsidP="002268D5">
      <w:pPr>
        <w:rPr>
          <w:rFonts w:ascii="Times New Roman" w:hAnsi="Times New Roman" w:cs="Times New Roman"/>
          <w:sz w:val="24"/>
          <w:szCs w:val="24"/>
        </w:rPr>
      </w:pPr>
      <w:r w:rsidRPr="001765C5">
        <w:rPr>
          <w:rStyle w:val="Heading2Char"/>
        </w:rPr>
        <w:t>6.2. Special Cases (High Effort, Low Score)</w:t>
      </w:r>
      <w:r w:rsidRPr="00217352">
        <w:rPr>
          <w:rFonts w:ascii="Times New Roman" w:hAnsi="Times New Roman" w:cs="Times New Roman"/>
          <w:sz w:val="24"/>
          <w:szCs w:val="24"/>
        </w:rPr>
        <w:t xml:space="preserve"> Students with high </w:t>
      </w:r>
      <w:proofErr w:type="spellStart"/>
      <w:r w:rsidRPr="00217352">
        <w:rPr>
          <w:rStyle w:val="HTMLCode"/>
          <w:rFonts w:ascii="Times New Roman" w:eastAsiaTheme="minorEastAsia" w:hAnsi="Times New Roman" w:cs="Times New Roman"/>
          <w:sz w:val="24"/>
          <w:szCs w:val="24"/>
        </w:rPr>
        <w:t>study_hours</w:t>
      </w:r>
      <w:proofErr w:type="spellEnd"/>
      <w:r w:rsidRPr="00217352">
        <w:rPr>
          <w:rFonts w:ascii="Times New Roman" w:hAnsi="Times New Roman" w:cs="Times New Roman"/>
          <w:sz w:val="24"/>
          <w:szCs w:val="24"/>
        </w:rPr>
        <w:t xml:space="preserve"> but low scores may indicate ineffective study methods or unreliable self-reported data. We filtered this specific group by targeting the top 25% in study hours combined with the bottom 25% in exam scores.</w:t>
      </w:r>
    </w:p>
    <w:p w14:paraId="004F4E6D" w14:textId="0F9F801B" w:rsidR="00502271" w:rsidRPr="00217352" w:rsidRDefault="00502271" w:rsidP="002268D5">
      <w:pPr>
        <w:rPr>
          <w:rFonts w:ascii="Times New Roman" w:hAnsi="Times New Roman" w:cs="Times New Roman"/>
          <w:sz w:val="24"/>
          <w:szCs w:val="24"/>
        </w:rPr>
      </w:pPr>
      <w:r w:rsidRPr="00217352">
        <w:rPr>
          <w:rFonts w:ascii="Times New Roman" w:hAnsi="Times New Roman" w:cs="Times New Roman"/>
          <w:sz w:val="24"/>
          <w:szCs w:val="24"/>
        </w:rPr>
        <w:drawing>
          <wp:inline distT="0" distB="0" distL="0" distR="0" wp14:anchorId="15896C20" wp14:editId="679C2BF0">
            <wp:extent cx="5943600" cy="1755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55140"/>
                    </a:xfrm>
                    <a:prstGeom prst="rect">
                      <a:avLst/>
                    </a:prstGeom>
                  </pic:spPr>
                </pic:pic>
              </a:graphicData>
            </a:graphic>
          </wp:inline>
        </w:drawing>
      </w:r>
    </w:p>
    <w:p w14:paraId="75023C36" w14:textId="245CF13A" w:rsidR="00502271" w:rsidRPr="00217352" w:rsidRDefault="00502271" w:rsidP="002268D5">
      <w:pPr>
        <w:rPr>
          <w:rFonts w:ascii="Times New Roman" w:hAnsi="Times New Roman" w:cs="Times New Roman"/>
          <w:sz w:val="24"/>
          <w:szCs w:val="24"/>
        </w:rPr>
      </w:pPr>
      <w:r w:rsidRPr="00217352">
        <w:rPr>
          <w:rFonts w:ascii="Times New Roman" w:hAnsi="Times New Roman" w:cs="Times New Roman"/>
          <w:sz w:val="24"/>
          <w:szCs w:val="24"/>
        </w:rPr>
        <w:t>Number of 'High Effort, Low Score' students: 45</w:t>
      </w:r>
    </w:p>
    <w:p w14:paraId="1C9F05B4" w14:textId="72801F1E" w:rsidR="00502271" w:rsidRPr="00217352" w:rsidRDefault="00502271" w:rsidP="002268D5">
      <w:pPr>
        <w:rPr>
          <w:rFonts w:ascii="Times New Roman" w:hAnsi="Times New Roman" w:cs="Times New Roman"/>
          <w:sz w:val="24"/>
          <w:szCs w:val="24"/>
        </w:rPr>
      </w:pPr>
      <w:r w:rsidRPr="00217352">
        <w:rPr>
          <w:rFonts w:ascii="Times New Roman" w:hAnsi="Times New Roman" w:cs="Times New Roman"/>
          <w:sz w:val="24"/>
          <w:szCs w:val="24"/>
        </w:rPr>
        <w:t xml:space="preserve">Figure </w:t>
      </w:r>
      <w:r w:rsidRPr="00217352">
        <w:rPr>
          <w:rFonts w:ascii="Times New Roman" w:hAnsi="Times New Roman" w:cs="Times New Roman"/>
          <w:sz w:val="24"/>
          <w:szCs w:val="24"/>
        </w:rPr>
        <w:t>7</w:t>
      </w:r>
      <w:r w:rsidRPr="00217352">
        <w:rPr>
          <w:rFonts w:ascii="Times New Roman" w:hAnsi="Times New Roman" w:cs="Times New Roman"/>
          <w:sz w:val="24"/>
          <w:szCs w:val="24"/>
        </w:rPr>
        <w:t>: Sample of students with high study hours but low exam scores.</w:t>
      </w:r>
    </w:p>
    <w:p w14:paraId="4F36586E" w14:textId="537FCD1D" w:rsidR="00502271" w:rsidRPr="00217352" w:rsidRDefault="00502271" w:rsidP="002268D5">
      <w:pPr>
        <w:rPr>
          <w:rFonts w:ascii="Times New Roman" w:hAnsi="Times New Roman" w:cs="Times New Roman"/>
          <w:sz w:val="24"/>
          <w:szCs w:val="24"/>
        </w:rPr>
      </w:pPr>
      <w:r w:rsidRPr="00217352">
        <w:rPr>
          <w:rFonts w:ascii="Times New Roman" w:hAnsi="Times New Roman" w:cs="Times New Roman"/>
          <w:sz w:val="24"/>
          <w:szCs w:val="24"/>
        </w:rPr>
        <w:drawing>
          <wp:inline distT="0" distB="0" distL="0" distR="0" wp14:anchorId="68ECABE6" wp14:editId="4CE5BBA8">
            <wp:extent cx="5943600" cy="866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66140"/>
                    </a:xfrm>
                    <a:prstGeom prst="rect">
                      <a:avLst/>
                    </a:prstGeom>
                  </pic:spPr>
                </pic:pic>
              </a:graphicData>
            </a:graphic>
          </wp:inline>
        </w:drawing>
      </w:r>
    </w:p>
    <w:p w14:paraId="785A099D" w14:textId="77777777" w:rsidR="00502271" w:rsidRPr="00217352" w:rsidRDefault="00502271" w:rsidP="002268D5">
      <w:pPr>
        <w:rPr>
          <w:rFonts w:ascii="Times New Roman" w:hAnsi="Times New Roman" w:cs="Times New Roman"/>
          <w:sz w:val="24"/>
          <w:szCs w:val="24"/>
        </w:rPr>
      </w:pPr>
    </w:p>
    <w:p w14:paraId="4F0EF7DD" w14:textId="3560A25A" w:rsidR="002268D5" w:rsidRPr="00217352" w:rsidRDefault="001765C5" w:rsidP="002268D5">
      <w:pPr>
        <w:rPr>
          <w:rFonts w:ascii="Times New Roman" w:hAnsi="Times New Roman" w:cs="Times New Roman"/>
          <w:sz w:val="24"/>
          <w:szCs w:val="24"/>
        </w:rPr>
      </w:pPr>
      <w:r w:rsidRPr="00217352">
        <w:rPr>
          <w:rFonts w:ascii="Times New Roman" w:hAnsi="Times New Roman" w:cs="Times New Roman"/>
          <w:sz w:val="24"/>
          <w:szCs w:val="24"/>
        </w:rPr>
        <w:pict w14:anchorId="0A172201">
          <v:rect id="_x0000_i1031" style="width:0;height:1.5pt" o:hralign="center" o:hrstd="t" o:hr="t" fillcolor="#a0a0a0" stroked="f"/>
        </w:pict>
      </w:r>
    </w:p>
    <w:p w14:paraId="5979E3C7" w14:textId="77777777" w:rsidR="00217352" w:rsidRPr="00217352" w:rsidRDefault="00217352" w:rsidP="00217352">
      <w:pPr>
        <w:pStyle w:val="Heading3"/>
        <w:rPr>
          <w:sz w:val="24"/>
          <w:szCs w:val="24"/>
        </w:rPr>
      </w:pPr>
      <w:r w:rsidRPr="00217352">
        <w:rPr>
          <w:sz w:val="24"/>
          <w:szCs w:val="24"/>
        </w:rPr>
        <w:t>7. Conclusion and Recommendations</w:t>
      </w:r>
    </w:p>
    <w:p w14:paraId="3424254E" w14:textId="77777777" w:rsidR="00217352" w:rsidRPr="00217352" w:rsidRDefault="00217352" w:rsidP="00217352">
      <w:pPr>
        <w:pStyle w:val="NormalWeb"/>
      </w:pPr>
      <w:r w:rsidRPr="00217352">
        <w:rPr>
          <w:b/>
          <w:bCs/>
        </w:rPr>
        <w:t>Key Findings:</w:t>
      </w:r>
    </w:p>
    <w:p w14:paraId="69B7FD45" w14:textId="77777777" w:rsidR="00217352" w:rsidRPr="00217352" w:rsidRDefault="00217352" w:rsidP="00217352">
      <w:pPr>
        <w:pStyle w:val="NormalWeb"/>
        <w:numPr>
          <w:ilvl w:val="0"/>
          <w:numId w:val="36"/>
        </w:numPr>
      </w:pPr>
      <w:r w:rsidRPr="00217352">
        <w:rPr>
          <w:b/>
          <w:bCs/>
        </w:rPr>
        <w:t>Strong Correlation:</w:t>
      </w:r>
      <w:r w:rsidRPr="00217352">
        <w:t xml:space="preserve"> </w:t>
      </w:r>
      <w:proofErr w:type="spellStart"/>
      <w:r w:rsidRPr="00217352">
        <w:rPr>
          <w:rStyle w:val="HTMLCode"/>
          <w:rFonts w:ascii="Times New Roman" w:hAnsi="Times New Roman" w:cs="Times New Roman"/>
          <w:sz w:val="24"/>
          <w:szCs w:val="24"/>
        </w:rPr>
        <w:t>study_hours</w:t>
      </w:r>
      <w:proofErr w:type="spellEnd"/>
      <w:r w:rsidRPr="00217352">
        <w:t xml:space="preserve"> and </w:t>
      </w:r>
      <w:proofErr w:type="spellStart"/>
      <w:r w:rsidRPr="00217352">
        <w:rPr>
          <w:rStyle w:val="HTMLCode"/>
          <w:rFonts w:ascii="Times New Roman" w:hAnsi="Times New Roman" w:cs="Times New Roman"/>
          <w:sz w:val="24"/>
          <w:szCs w:val="24"/>
        </w:rPr>
        <w:t>class_attendance</w:t>
      </w:r>
      <w:proofErr w:type="spellEnd"/>
      <w:r w:rsidRPr="00217352">
        <w:t xml:space="preserve"> show a strong positive correlation with </w:t>
      </w:r>
      <w:proofErr w:type="spellStart"/>
      <w:r w:rsidRPr="00217352">
        <w:rPr>
          <w:rStyle w:val="HTMLCode"/>
          <w:rFonts w:ascii="Times New Roman" w:hAnsi="Times New Roman" w:cs="Times New Roman"/>
          <w:sz w:val="24"/>
          <w:szCs w:val="24"/>
        </w:rPr>
        <w:t>exam_score</w:t>
      </w:r>
      <w:proofErr w:type="spellEnd"/>
      <w:r w:rsidRPr="00217352">
        <w:t xml:space="preserve"> (as seen in the heatmap), confirming that study effort and attendance are critical factors for academic success.</w:t>
      </w:r>
    </w:p>
    <w:p w14:paraId="527C3B66" w14:textId="77777777" w:rsidR="00217352" w:rsidRPr="00217352" w:rsidRDefault="00217352" w:rsidP="00217352">
      <w:pPr>
        <w:pStyle w:val="NormalWeb"/>
        <w:numPr>
          <w:ilvl w:val="0"/>
          <w:numId w:val="36"/>
        </w:numPr>
      </w:pPr>
      <w:r w:rsidRPr="00217352">
        <w:rPr>
          <w:b/>
          <w:bCs/>
        </w:rPr>
        <w:lastRenderedPageBreak/>
        <w:t>Sleep Impact:</w:t>
      </w:r>
      <w:r w:rsidRPr="00217352">
        <w:t xml:space="preserve"> The boxplot analysis reveals that students with "poor" sleep quality have significantly lower median scores compared to those with "good" sleep.</w:t>
      </w:r>
    </w:p>
    <w:p w14:paraId="02FF9126" w14:textId="77777777" w:rsidR="00217352" w:rsidRPr="00217352" w:rsidRDefault="00217352" w:rsidP="00217352">
      <w:pPr>
        <w:pStyle w:val="NormalWeb"/>
        <w:numPr>
          <w:ilvl w:val="0"/>
          <w:numId w:val="36"/>
        </w:numPr>
      </w:pPr>
      <w:r w:rsidRPr="00217352">
        <w:rPr>
          <w:b/>
          <w:bCs/>
        </w:rPr>
        <w:t>Data Anomalies:</w:t>
      </w:r>
      <w:r w:rsidRPr="00217352">
        <w:t xml:space="preserve"> While the IQR method detected 0 overall outliers in exam scores, the quantile drill-down identified 45 specific students exhibiting "High Effort, Low Score" behavior. This indicates potential issues with their study methods or data entry errors.</w:t>
      </w:r>
    </w:p>
    <w:p w14:paraId="21701129" w14:textId="77777777" w:rsidR="00217352" w:rsidRPr="00217352" w:rsidRDefault="00217352" w:rsidP="00217352">
      <w:pPr>
        <w:pStyle w:val="NormalWeb"/>
        <w:jc w:val="both"/>
      </w:pPr>
      <w:r w:rsidRPr="00217352">
        <w:rPr>
          <w:b/>
          <w:bCs/>
        </w:rPr>
        <w:t>Recommendations for Next Phase (Data Preparation &amp; Modeling):</w:t>
      </w:r>
      <w:r w:rsidRPr="00217352">
        <w:t xml:space="preserve"> Before training the Regression model to achieve the target RMSE &lt; 8, the team must perform Data Normalization (e.g., using Min-Max Scaler or Z-score) to ensure variables with different scales like </w:t>
      </w:r>
      <w:proofErr w:type="spellStart"/>
      <w:r w:rsidRPr="00217352">
        <w:rPr>
          <w:rStyle w:val="HTMLCode"/>
          <w:rFonts w:ascii="Times New Roman" w:hAnsi="Times New Roman" w:cs="Times New Roman"/>
          <w:sz w:val="24"/>
          <w:szCs w:val="24"/>
        </w:rPr>
        <w:t>class_attendance</w:t>
      </w:r>
      <w:proofErr w:type="spellEnd"/>
      <w:r w:rsidRPr="00217352">
        <w:t xml:space="preserve"> (0-100) and </w:t>
      </w:r>
      <w:proofErr w:type="spellStart"/>
      <w:r w:rsidRPr="00217352">
        <w:rPr>
          <w:rStyle w:val="HTMLCode"/>
          <w:rFonts w:ascii="Times New Roman" w:hAnsi="Times New Roman" w:cs="Times New Roman"/>
          <w:sz w:val="24"/>
          <w:szCs w:val="24"/>
        </w:rPr>
        <w:t>study_hours</w:t>
      </w:r>
      <w:proofErr w:type="spellEnd"/>
      <w:r w:rsidRPr="00217352">
        <w:t xml:space="preserve"> (0-10) do not bias the learning algorithm.</w:t>
      </w:r>
    </w:p>
    <w:p w14:paraId="0EB6D2C3" w14:textId="77777777" w:rsidR="002268D5" w:rsidRPr="00217352" w:rsidRDefault="001765C5" w:rsidP="002268D5">
      <w:pPr>
        <w:rPr>
          <w:rFonts w:ascii="Times New Roman" w:hAnsi="Times New Roman" w:cs="Times New Roman"/>
          <w:sz w:val="24"/>
          <w:szCs w:val="24"/>
        </w:rPr>
      </w:pPr>
      <w:r w:rsidRPr="00217352">
        <w:rPr>
          <w:rFonts w:ascii="Times New Roman" w:hAnsi="Times New Roman" w:cs="Times New Roman"/>
          <w:sz w:val="24"/>
          <w:szCs w:val="24"/>
        </w:rPr>
        <w:pict w14:anchorId="348037F6">
          <v:rect id="_x0000_i1032" style="width:0;height:1.5pt" o:hralign="center" o:hrstd="t" o:hr="t" fillcolor="#a0a0a0" stroked="f"/>
        </w:pict>
      </w:r>
    </w:p>
    <w:p w14:paraId="16C02F0D" w14:textId="77777777" w:rsidR="002268D5" w:rsidRPr="001765C5" w:rsidRDefault="002268D5" w:rsidP="002268D5">
      <w:pPr>
        <w:pStyle w:val="Heading2"/>
        <w:rPr>
          <w:rFonts w:ascii="Times New Roman" w:hAnsi="Times New Roman" w:cs="Times New Roman"/>
          <w:color w:val="auto"/>
          <w:sz w:val="24"/>
          <w:szCs w:val="24"/>
        </w:rPr>
      </w:pPr>
      <w:r w:rsidRPr="001765C5">
        <w:rPr>
          <w:rStyle w:val="Strong"/>
          <w:rFonts w:ascii="Times New Roman" w:hAnsi="Times New Roman" w:cs="Times New Roman"/>
          <w:color w:val="auto"/>
          <w:sz w:val="24"/>
          <w:szCs w:val="24"/>
        </w:rPr>
        <w:t>8. References</w:t>
      </w:r>
    </w:p>
    <w:p w14:paraId="330AB4F6" w14:textId="77777777" w:rsidR="00C8353B" w:rsidRPr="00217352" w:rsidRDefault="00C8353B" w:rsidP="00C8353B">
      <w:pPr>
        <w:rPr>
          <w:rFonts w:ascii="Times New Roman" w:eastAsia="Times New Roman" w:hAnsi="Times New Roman" w:cs="Times New Roman"/>
          <w:sz w:val="24"/>
          <w:szCs w:val="24"/>
        </w:rPr>
      </w:pPr>
      <w:r w:rsidRPr="00217352">
        <w:rPr>
          <w:rFonts w:ascii="Times New Roman" w:eastAsia="Times New Roman" w:hAnsi="Times New Roman" w:cs="Times New Roman"/>
          <w:sz w:val="24"/>
          <w:szCs w:val="24"/>
        </w:rPr>
        <w:t>[1] Group 3. (2026). Business Problem Statement - Early Warning System (EWS). ADY201m Course.</w:t>
      </w:r>
    </w:p>
    <w:p w14:paraId="3CCD0750" w14:textId="77777777" w:rsidR="00C8353B" w:rsidRPr="00217352" w:rsidRDefault="00C8353B" w:rsidP="00C8353B">
      <w:pPr>
        <w:rPr>
          <w:rFonts w:ascii="Times New Roman" w:eastAsia="Times New Roman" w:hAnsi="Times New Roman" w:cs="Times New Roman"/>
          <w:sz w:val="24"/>
          <w:szCs w:val="24"/>
        </w:rPr>
      </w:pPr>
      <w:r w:rsidRPr="00217352">
        <w:rPr>
          <w:rFonts w:ascii="Times New Roman" w:eastAsia="Times New Roman" w:hAnsi="Times New Roman" w:cs="Times New Roman"/>
          <w:sz w:val="24"/>
          <w:szCs w:val="24"/>
        </w:rPr>
        <w:t>[2] Group 3. (2026). Analysis Design - Early Warning System (EWS). ADY201m Course.</w:t>
      </w:r>
    </w:p>
    <w:p w14:paraId="4D38E36E" w14:textId="40423094" w:rsidR="005C31F6" w:rsidRPr="00217352" w:rsidRDefault="00C8353B" w:rsidP="00C8353B">
      <w:pPr>
        <w:rPr>
          <w:rFonts w:ascii="Times New Roman" w:hAnsi="Times New Roman" w:cs="Times New Roman"/>
          <w:sz w:val="24"/>
          <w:szCs w:val="24"/>
        </w:rPr>
      </w:pPr>
      <w:r w:rsidRPr="00217352">
        <w:rPr>
          <w:rFonts w:ascii="Times New Roman" w:eastAsia="Times New Roman" w:hAnsi="Times New Roman" w:cs="Times New Roman"/>
          <w:sz w:val="24"/>
          <w:szCs w:val="24"/>
        </w:rPr>
        <w:t>[3] Kaggle. (2024). Exam Score Prediction Dataset.</w:t>
      </w:r>
      <w:r w:rsidRPr="00217352">
        <w:rPr>
          <w:rFonts w:ascii="Times New Roman" w:hAnsi="Times New Roman" w:cs="Times New Roman"/>
          <w:sz w:val="24"/>
          <w:szCs w:val="24"/>
        </w:rPr>
        <w:t xml:space="preserve"> </w:t>
      </w:r>
      <w:r w:rsidRPr="00217352">
        <w:rPr>
          <w:rFonts w:ascii="Times New Roman" w:eastAsia="Times New Roman" w:hAnsi="Times New Roman" w:cs="Times New Roman"/>
          <w:sz w:val="24"/>
          <w:szCs w:val="24"/>
        </w:rPr>
        <w:t>https://www.kaggle.com/datasets/kundanbedmutha/exam-score-prediction-dataset/data</w:t>
      </w:r>
    </w:p>
    <w:sectPr w:rsidR="005C31F6" w:rsidRPr="00217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427"/>
    <w:multiLevelType w:val="multilevel"/>
    <w:tmpl w:val="6A38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102A"/>
    <w:multiLevelType w:val="multilevel"/>
    <w:tmpl w:val="ACF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4637"/>
    <w:multiLevelType w:val="multilevel"/>
    <w:tmpl w:val="E60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60C2F"/>
    <w:multiLevelType w:val="multilevel"/>
    <w:tmpl w:val="0F8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1978"/>
    <w:multiLevelType w:val="multilevel"/>
    <w:tmpl w:val="87C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64C7"/>
    <w:multiLevelType w:val="multilevel"/>
    <w:tmpl w:val="D30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85CC8"/>
    <w:multiLevelType w:val="multilevel"/>
    <w:tmpl w:val="5036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51B61"/>
    <w:multiLevelType w:val="multilevel"/>
    <w:tmpl w:val="0E0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8403B"/>
    <w:multiLevelType w:val="multilevel"/>
    <w:tmpl w:val="B802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863F6"/>
    <w:multiLevelType w:val="multilevel"/>
    <w:tmpl w:val="29B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14A13"/>
    <w:multiLevelType w:val="multilevel"/>
    <w:tmpl w:val="FF2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879CD"/>
    <w:multiLevelType w:val="multilevel"/>
    <w:tmpl w:val="DB22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759B4"/>
    <w:multiLevelType w:val="multilevel"/>
    <w:tmpl w:val="171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24670"/>
    <w:multiLevelType w:val="multilevel"/>
    <w:tmpl w:val="D7F0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C549C"/>
    <w:multiLevelType w:val="multilevel"/>
    <w:tmpl w:val="6FCC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065BA"/>
    <w:multiLevelType w:val="multilevel"/>
    <w:tmpl w:val="ABA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D575F"/>
    <w:multiLevelType w:val="multilevel"/>
    <w:tmpl w:val="4846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236A21"/>
    <w:multiLevelType w:val="multilevel"/>
    <w:tmpl w:val="7230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C5C7F"/>
    <w:multiLevelType w:val="multilevel"/>
    <w:tmpl w:val="73F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B6989"/>
    <w:multiLevelType w:val="multilevel"/>
    <w:tmpl w:val="0D6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72158"/>
    <w:multiLevelType w:val="multilevel"/>
    <w:tmpl w:val="DDD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470F4"/>
    <w:multiLevelType w:val="multilevel"/>
    <w:tmpl w:val="076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50FD2"/>
    <w:multiLevelType w:val="multilevel"/>
    <w:tmpl w:val="5F38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866E0A"/>
    <w:multiLevelType w:val="multilevel"/>
    <w:tmpl w:val="6F5E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2209B"/>
    <w:multiLevelType w:val="multilevel"/>
    <w:tmpl w:val="0BA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D7DAE"/>
    <w:multiLevelType w:val="multilevel"/>
    <w:tmpl w:val="A45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012B5"/>
    <w:multiLevelType w:val="multilevel"/>
    <w:tmpl w:val="B4B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11C1E"/>
    <w:multiLevelType w:val="multilevel"/>
    <w:tmpl w:val="A7FC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6E5C75"/>
    <w:multiLevelType w:val="multilevel"/>
    <w:tmpl w:val="99D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0791E"/>
    <w:multiLevelType w:val="multilevel"/>
    <w:tmpl w:val="76BA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694CA5"/>
    <w:multiLevelType w:val="multilevel"/>
    <w:tmpl w:val="25F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12915"/>
    <w:multiLevelType w:val="multilevel"/>
    <w:tmpl w:val="8AF8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D72B22"/>
    <w:multiLevelType w:val="multilevel"/>
    <w:tmpl w:val="075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739CA"/>
    <w:multiLevelType w:val="multilevel"/>
    <w:tmpl w:val="6E94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70FFD"/>
    <w:multiLevelType w:val="multilevel"/>
    <w:tmpl w:val="0D36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E44F3A"/>
    <w:multiLevelType w:val="multilevel"/>
    <w:tmpl w:val="78E6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24"/>
  </w:num>
  <w:num w:numId="3">
    <w:abstractNumId w:val="3"/>
  </w:num>
  <w:num w:numId="4">
    <w:abstractNumId w:val="23"/>
  </w:num>
  <w:num w:numId="5">
    <w:abstractNumId w:val="28"/>
  </w:num>
  <w:num w:numId="6">
    <w:abstractNumId w:val="29"/>
  </w:num>
  <w:num w:numId="7">
    <w:abstractNumId w:val="31"/>
  </w:num>
  <w:num w:numId="8">
    <w:abstractNumId w:val="6"/>
  </w:num>
  <w:num w:numId="9">
    <w:abstractNumId w:val="2"/>
  </w:num>
  <w:num w:numId="10">
    <w:abstractNumId w:val="1"/>
  </w:num>
  <w:num w:numId="11">
    <w:abstractNumId w:val="26"/>
  </w:num>
  <w:num w:numId="12">
    <w:abstractNumId w:val="30"/>
  </w:num>
  <w:num w:numId="13">
    <w:abstractNumId w:val="19"/>
  </w:num>
  <w:num w:numId="14">
    <w:abstractNumId w:val="35"/>
  </w:num>
  <w:num w:numId="15">
    <w:abstractNumId w:val="22"/>
  </w:num>
  <w:num w:numId="16">
    <w:abstractNumId w:val="27"/>
  </w:num>
  <w:num w:numId="17">
    <w:abstractNumId w:val="15"/>
  </w:num>
  <w:num w:numId="18">
    <w:abstractNumId w:val="20"/>
  </w:num>
  <w:num w:numId="19">
    <w:abstractNumId w:val="9"/>
  </w:num>
  <w:num w:numId="20">
    <w:abstractNumId w:val="0"/>
  </w:num>
  <w:num w:numId="21">
    <w:abstractNumId w:val="7"/>
  </w:num>
  <w:num w:numId="22">
    <w:abstractNumId w:val="16"/>
  </w:num>
  <w:num w:numId="23">
    <w:abstractNumId w:val="13"/>
  </w:num>
  <w:num w:numId="24">
    <w:abstractNumId w:val="8"/>
  </w:num>
  <w:num w:numId="25">
    <w:abstractNumId w:val="33"/>
  </w:num>
  <w:num w:numId="26">
    <w:abstractNumId w:val="12"/>
  </w:num>
  <w:num w:numId="27">
    <w:abstractNumId w:val="14"/>
  </w:num>
  <w:num w:numId="28">
    <w:abstractNumId w:val="5"/>
  </w:num>
  <w:num w:numId="29">
    <w:abstractNumId w:val="11"/>
  </w:num>
  <w:num w:numId="30">
    <w:abstractNumId w:val="17"/>
  </w:num>
  <w:num w:numId="31">
    <w:abstractNumId w:val="25"/>
  </w:num>
  <w:num w:numId="32">
    <w:abstractNumId w:val="21"/>
  </w:num>
  <w:num w:numId="33">
    <w:abstractNumId w:val="34"/>
  </w:num>
  <w:num w:numId="34">
    <w:abstractNumId w:val="18"/>
  </w:num>
  <w:num w:numId="35">
    <w:abstractNumId w:val="10"/>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4AA6"/>
    <w:rsid w:val="00117E50"/>
    <w:rsid w:val="00142477"/>
    <w:rsid w:val="00156E6B"/>
    <w:rsid w:val="001765C5"/>
    <w:rsid w:val="00217352"/>
    <w:rsid w:val="002268D5"/>
    <w:rsid w:val="004477F0"/>
    <w:rsid w:val="00502271"/>
    <w:rsid w:val="00582231"/>
    <w:rsid w:val="005C31F6"/>
    <w:rsid w:val="00766D2A"/>
    <w:rsid w:val="008F5F62"/>
    <w:rsid w:val="00B17D5B"/>
    <w:rsid w:val="00B84AA6"/>
    <w:rsid w:val="00C8353B"/>
    <w:rsid w:val="00E65C64"/>
    <w:rsid w:val="00F84B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05BB"/>
  <w15:chartTrackingRefBased/>
  <w15:docId w15:val="{53CC1A4F-8B31-4E53-81DC-EF3A9AE6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24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268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424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47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4247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247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42477"/>
    <w:rPr>
      <w:rFonts w:ascii="Courier New" w:eastAsia="Times New Roman" w:hAnsi="Courier New" w:cs="Courier New"/>
      <w:sz w:val="20"/>
      <w:szCs w:val="20"/>
    </w:rPr>
  </w:style>
  <w:style w:type="character" w:customStyle="1" w:styleId="citation-55">
    <w:name w:val="citation-55"/>
    <w:basedOn w:val="DefaultParagraphFont"/>
    <w:rsid w:val="00142477"/>
  </w:style>
  <w:style w:type="character" w:customStyle="1" w:styleId="citation-54">
    <w:name w:val="citation-54"/>
    <w:basedOn w:val="DefaultParagraphFont"/>
    <w:rsid w:val="00142477"/>
  </w:style>
  <w:style w:type="character" w:customStyle="1" w:styleId="citation-53">
    <w:name w:val="citation-53"/>
    <w:basedOn w:val="DefaultParagraphFont"/>
    <w:rsid w:val="00142477"/>
  </w:style>
  <w:style w:type="character" w:customStyle="1" w:styleId="citation-52">
    <w:name w:val="citation-52"/>
    <w:basedOn w:val="DefaultParagraphFont"/>
    <w:rsid w:val="00142477"/>
  </w:style>
  <w:style w:type="character" w:customStyle="1" w:styleId="citation-51">
    <w:name w:val="citation-51"/>
    <w:basedOn w:val="DefaultParagraphFont"/>
    <w:rsid w:val="00142477"/>
  </w:style>
  <w:style w:type="character" w:customStyle="1" w:styleId="citation-50">
    <w:name w:val="citation-50"/>
    <w:basedOn w:val="DefaultParagraphFont"/>
    <w:rsid w:val="00142477"/>
  </w:style>
  <w:style w:type="character" w:customStyle="1" w:styleId="citation-49">
    <w:name w:val="citation-49"/>
    <w:basedOn w:val="DefaultParagraphFont"/>
    <w:rsid w:val="00142477"/>
  </w:style>
  <w:style w:type="character" w:customStyle="1" w:styleId="citation-48">
    <w:name w:val="citation-48"/>
    <w:basedOn w:val="DefaultParagraphFont"/>
    <w:rsid w:val="00142477"/>
  </w:style>
  <w:style w:type="character" w:customStyle="1" w:styleId="citation-47">
    <w:name w:val="citation-47"/>
    <w:basedOn w:val="DefaultParagraphFont"/>
    <w:rsid w:val="00142477"/>
  </w:style>
  <w:style w:type="character" w:customStyle="1" w:styleId="ng-tns-c983368698-44">
    <w:name w:val="ng-tns-c983368698-44"/>
    <w:basedOn w:val="DefaultParagraphFont"/>
    <w:rsid w:val="00142477"/>
  </w:style>
  <w:style w:type="paragraph" w:styleId="HTMLPreformatted">
    <w:name w:val="HTML Preformatted"/>
    <w:basedOn w:val="Normal"/>
    <w:link w:val="HTMLPreformattedChar"/>
    <w:uiPriority w:val="99"/>
    <w:semiHidden/>
    <w:unhideWhenUsed/>
    <w:rsid w:val="00142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2477"/>
    <w:rPr>
      <w:rFonts w:ascii="Courier New" w:eastAsia="Times New Roman" w:hAnsi="Courier New" w:cs="Courier New"/>
      <w:sz w:val="20"/>
      <w:szCs w:val="20"/>
    </w:rPr>
  </w:style>
  <w:style w:type="character" w:customStyle="1" w:styleId="hljs-keyword">
    <w:name w:val="hljs-keyword"/>
    <w:basedOn w:val="DefaultParagraphFont"/>
    <w:rsid w:val="00142477"/>
  </w:style>
  <w:style w:type="character" w:customStyle="1" w:styleId="hljs-comment">
    <w:name w:val="hljs-comment"/>
    <w:basedOn w:val="DefaultParagraphFont"/>
    <w:rsid w:val="00142477"/>
  </w:style>
  <w:style w:type="character" w:customStyle="1" w:styleId="hljs-string">
    <w:name w:val="hljs-string"/>
    <w:basedOn w:val="DefaultParagraphFont"/>
    <w:rsid w:val="00142477"/>
  </w:style>
  <w:style w:type="character" w:customStyle="1" w:styleId="hljs-subst">
    <w:name w:val="hljs-subst"/>
    <w:basedOn w:val="DefaultParagraphFont"/>
    <w:rsid w:val="00142477"/>
  </w:style>
  <w:style w:type="character" w:customStyle="1" w:styleId="hljs-number">
    <w:name w:val="hljs-number"/>
    <w:basedOn w:val="DefaultParagraphFont"/>
    <w:rsid w:val="00142477"/>
  </w:style>
  <w:style w:type="character" w:customStyle="1" w:styleId="citation-46">
    <w:name w:val="citation-46"/>
    <w:basedOn w:val="DefaultParagraphFont"/>
    <w:rsid w:val="00142477"/>
  </w:style>
  <w:style w:type="character" w:customStyle="1" w:styleId="ng-tns-c983368698-45">
    <w:name w:val="ng-tns-c983368698-45"/>
    <w:basedOn w:val="DefaultParagraphFont"/>
    <w:rsid w:val="00142477"/>
  </w:style>
  <w:style w:type="character" w:customStyle="1" w:styleId="hljs-literal">
    <w:name w:val="hljs-literal"/>
    <w:basedOn w:val="DefaultParagraphFont"/>
    <w:rsid w:val="00142477"/>
  </w:style>
  <w:style w:type="character" w:customStyle="1" w:styleId="citation-45">
    <w:name w:val="citation-45"/>
    <w:basedOn w:val="DefaultParagraphFont"/>
    <w:rsid w:val="00142477"/>
  </w:style>
  <w:style w:type="character" w:customStyle="1" w:styleId="ng-tns-c983368698-46">
    <w:name w:val="ng-tns-c983368698-46"/>
    <w:basedOn w:val="DefaultParagraphFont"/>
    <w:rsid w:val="00142477"/>
  </w:style>
  <w:style w:type="character" w:customStyle="1" w:styleId="hljs-builtin">
    <w:name w:val="hljs-built_in"/>
    <w:basedOn w:val="DefaultParagraphFont"/>
    <w:rsid w:val="00142477"/>
  </w:style>
  <w:style w:type="character" w:customStyle="1" w:styleId="citation-44">
    <w:name w:val="citation-44"/>
    <w:basedOn w:val="DefaultParagraphFont"/>
    <w:rsid w:val="00142477"/>
  </w:style>
  <w:style w:type="character" w:customStyle="1" w:styleId="citation-43">
    <w:name w:val="citation-43"/>
    <w:basedOn w:val="DefaultParagraphFont"/>
    <w:rsid w:val="00142477"/>
  </w:style>
  <w:style w:type="character" w:customStyle="1" w:styleId="ng-tns-c983368698-47">
    <w:name w:val="ng-tns-c983368698-47"/>
    <w:basedOn w:val="DefaultParagraphFont"/>
    <w:rsid w:val="00142477"/>
  </w:style>
  <w:style w:type="character" w:customStyle="1" w:styleId="citation-42">
    <w:name w:val="citation-42"/>
    <w:basedOn w:val="DefaultParagraphFont"/>
    <w:rsid w:val="00142477"/>
  </w:style>
  <w:style w:type="character" w:customStyle="1" w:styleId="ng-tns-c983368698-110">
    <w:name w:val="ng-tns-c983368698-110"/>
    <w:basedOn w:val="DefaultParagraphFont"/>
    <w:rsid w:val="005C31F6"/>
  </w:style>
  <w:style w:type="character" w:customStyle="1" w:styleId="ng-tns-c983368698-111">
    <w:name w:val="ng-tns-c983368698-111"/>
    <w:basedOn w:val="DefaultParagraphFont"/>
    <w:rsid w:val="005C31F6"/>
  </w:style>
  <w:style w:type="character" w:customStyle="1" w:styleId="ng-tns-c983368698-112">
    <w:name w:val="ng-tns-c983368698-112"/>
    <w:basedOn w:val="DefaultParagraphFont"/>
    <w:rsid w:val="005C31F6"/>
  </w:style>
  <w:style w:type="character" w:customStyle="1" w:styleId="ng-tns-c983368698-113">
    <w:name w:val="ng-tns-c983368698-113"/>
    <w:basedOn w:val="DefaultParagraphFont"/>
    <w:rsid w:val="005C31F6"/>
  </w:style>
  <w:style w:type="character" w:customStyle="1" w:styleId="Heading2Char">
    <w:name w:val="Heading 2 Char"/>
    <w:basedOn w:val="DefaultParagraphFont"/>
    <w:link w:val="Heading2"/>
    <w:uiPriority w:val="9"/>
    <w:rsid w:val="002268D5"/>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268D5"/>
    <w:rPr>
      <w:b/>
      <w:bCs/>
    </w:rPr>
  </w:style>
  <w:style w:type="character" w:styleId="Emphasis">
    <w:name w:val="Emphasis"/>
    <w:basedOn w:val="DefaultParagraphFont"/>
    <w:uiPriority w:val="20"/>
    <w:qFormat/>
    <w:rsid w:val="002268D5"/>
    <w:rPr>
      <w:i/>
      <w:iCs/>
    </w:rPr>
  </w:style>
  <w:style w:type="character" w:customStyle="1" w:styleId="n">
    <w:name w:val="ͼn"/>
    <w:basedOn w:val="DefaultParagraphFont"/>
    <w:rsid w:val="002268D5"/>
  </w:style>
  <w:style w:type="character" w:customStyle="1" w:styleId="t">
    <w:name w:val="ͼt"/>
    <w:basedOn w:val="DefaultParagraphFont"/>
    <w:rsid w:val="002268D5"/>
  </w:style>
  <w:style w:type="character" w:customStyle="1" w:styleId="l">
    <w:name w:val="ͼl"/>
    <w:basedOn w:val="DefaultParagraphFont"/>
    <w:rsid w:val="002268D5"/>
  </w:style>
  <w:style w:type="character" w:customStyle="1" w:styleId="r">
    <w:name w:val="ͼr"/>
    <w:basedOn w:val="DefaultParagraphFont"/>
    <w:rsid w:val="002268D5"/>
  </w:style>
  <w:style w:type="character" w:customStyle="1" w:styleId="q">
    <w:name w:val="ͼq"/>
    <w:basedOn w:val="DefaultParagraphFont"/>
    <w:rsid w:val="002268D5"/>
  </w:style>
  <w:style w:type="character" w:customStyle="1" w:styleId="x">
    <w:name w:val="ͼx"/>
    <w:basedOn w:val="DefaultParagraphFont"/>
    <w:rsid w:val="00226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4793">
      <w:bodyDiv w:val="1"/>
      <w:marLeft w:val="0"/>
      <w:marRight w:val="0"/>
      <w:marTop w:val="0"/>
      <w:marBottom w:val="0"/>
      <w:divBdr>
        <w:top w:val="none" w:sz="0" w:space="0" w:color="auto"/>
        <w:left w:val="none" w:sz="0" w:space="0" w:color="auto"/>
        <w:bottom w:val="none" w:sz="0" w:space="0" w:color="auto"/>
        <w:right w:val="none" w:sz="0" w:space="0" w:color="auto"/>
      </w:divBdr>
    </w:div>
    <w:div w:id="209808525">
      <w:bodyDiv w:val="1"/>
      <w:marLeft w:val="0"/>
      <w:marRight w:val="0"/>
      <w:marTop w:val="0"/>
      <w:marBottom w:val="0"/>
      <w:divBdr>
        <w:top w:val="none" w:sz="0" w:space="0" w:color="auto"/>
        <w:left w:val="none" w:sz="0" w:space="0" w:color="auto"/>
        <w:bottom w:val="none" w:sz="0" w:space="0" w:color="auto"/>
        <w:right w:val="none" w:sz="0" w:space="0" w:color="auto"/>
      </w:divBdr>
    </w:div>
    <w:div w:id="514078984">
      <w:bodyDiv w:val="1"/>
      <w:marLeft w:val="0"/>
      <w:marRight w:val="0"/>
      <w:marTop w:val="0"/>
      <w:marBottom w:val="0"/>
      <w:divBdr>
        <w:top w:val="none" w:sz="0" w:space="0" w:color="auto"/>
        <w:left w:val="none" w:sz="0" w:space="0" w:color="auto"/>
        <w:bottom w:val="none" w:sz="0" w:space="0" w:color="auto"/>
        <w:right w:val="none" w:sz="0" w:space="0" w:color="auto"/>
      </w:divBdr>
      <w:divsChild>
        <w:div w:id="1739328423">
          <w:marLeft w:val="0"/>
          <w:marRight w:val="0"/>
          <w:marTop w:val="0"/>
          <w:marBottom w:val="0"/>
          <w:divBdr>
            <w:top w:val="none" w:sz="0" w:space="0" w:color="auto"/>
            <w:left w:val="none" w:sz="0" w:space="0" w:color="auto"/>
            <w:bottom w:val="none" w:sz="0" w:space="0" w:color="auto"/>
            <w:right w:val="none" w:sz="0" w:space="0" w:color="auto"/>
          </w:divBdr>
          <w:divsChild>
            <w:div w:id="21266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9722">
      <w:bodyDiv w:val="1"/>
      <w:marLeft w:val="0"/>
      <w:marRight w:val="0"/>
      <w:marTop w:val="0"/>
      <w:marBottom w:val="0"/>
      <w:divBdr>
        <w:top w:val="none" w:sz="0" w:space="0" w:color="auto"/>
        <w:left w:val="none" w:sz="0" w:space="0" w:color="auto"/>
        <w:bottom w:val="none" w:sz="0" w:space="0" w:color="auto"/>
        <w:right w:val="none" w:sz="0" w:space="0" w:color="auto"/>
      </w:divBdr>
    </w:div>
    <w:div w:id="708919169">
      <w:bodyDiv w:val="1"/>
      <w:marLeft w:val="0"/>
      <w:marRight w:val="0"/>
      <w:marTop w:val="0"/>
      <w:marBottom w:val="0"/>
      <w:divBdr>
        <w:top w:val="none" w:sz="0" w:space="0" w:color="auto"/>
        <w:left w:val="none" w:sz="0" w:space="0" w:color="auto"/>
        <w:bottom w:val="none" w:sz="0" w:space="0" w:color="auto"/>
        <w:right w:val="none" w:sz="0" w:space="0" w:color="auto"/>
      </w:divBdr>
    </w:div>
    <w:div w:id="764422368">
      <w:bodyDiv w:val="1"/>
      <w:marLeft w:val="0"/>
      <w:marRight w:val="0"/>
      <w:marTop w:val="0"/>
      <w:marBottom w:val="0"/>
      <w:divBdr>
        <w:top w:val="none" w:sz="0" w:space="0" w:color="auto"/>
        <w:left w:val="none" w:sz="0" w:space="0" w:color="auto"/>
        <w:bottom w:val="none" w:sz="0" w:space="0" w:color="auto"/>
        <w:right w:val="none" w:sz="0" w:space="0" w:color="auto"/>
      </w:divBdr>
    </w:div>
    <w:div w:id="798064585">
      <w:bodyDiv w:val="1"/>
      <w:marLeft w:val="0"/>
      <w:marRight w:val="0"/>
      <w:marTop w:val="0"/>
      <w:marBottom w:val="0"/>
      <w:divBdr>
        <w:top w:val="none" w:sz="0" w:space="0" w:color="auto"/>
        <w:left w:val="none" w:sz="0" w:space="0" w:color="auto"/>
        <w:bottom w:val="none" w:sz="0" w:space="0" w:color="auto"/>
        <w:right w:val="none" w:sz="0" w:space="0" w:color="auto"/>
      </w:divBdr>
    </w:div>
    <w:div w:id="914052020">
      <w:bodyDiv w:val="1"/>
      <w:marLeft w:val="0"/>
      <w:marRight w:val="0"/>
      <w:marTop w:val="0"/>
      <w:marBottom w:val="0"/>
      <w:divBdr>
        <w:top w:val="none" w:sz="0" w:space="0" w:color="auto"/>
        <w:left w:val="none" w:sz="0" w:space="0" w:color="auto"/>
        <w:bottom w:val="none" w:sz="0" w:space="0" w:color="auto"/>
        <w:right w:val="none" w:sz="0" w:space="0" w:color="auto"/>
      </w:divBdr>
    </w:div>
    <w:div w:id="1039085156">
      <w:bodyDiv w:val="1"/>
      <w:marLeft w:val="0"/>
      <w:marRight w:val="0"/>
      <w:marTop w:val="0"/>
      <w:marBottom w:val="0"/>
      <w:divBdr>
        <w:top w:val="none" w:sz="0" w:space="0" w:color="auto"/>
        <w:left w:val="none" w:sz="0" w:space="0" w:color="auto"/>
        <w:bottom w:val="none" w:sz="0" w:space="0" w:color="auto"/>
        <w:right w:val="none" w:sz="0" w:space="0" w:color="auto"/>
      </w:divBdr>
    </w:div>
    <w:div w:id="1188642130">
      <w:bodyDiv w:val="1"/>
      <w:marLeft w:val="0"/>
      <w:marRight w:val="0"/>
      <w:marTop w:val="0"/>
      <w:marBottom w:val="0"/>
      <w:divBdr>
        <w:top w:val="none" w:sz="0" w:space="0" w:color="auto"/>
        <w:left w:val="none" w:sz="0" w:space="0" w:color="auto"/>
        <w:bottom w:val="none" w:sz="0" w:space="0" w:color="auto"/>
        <w:right w:val="none" w:sz="0" w:space="0" w:color="auto"/>
      </w:divBdr>
      <w:divsChild>
        <w:div w:id="673924492">
          <w:marLeft w:val="0"/>
          <w:marRight w:val="0"/>
          <w:marTop w:val="0"/>
          <w:marBottom w:val="0"/>
          <w:divBdr>
            <w:top w:val="none" w:sz="0" w:space="0" w:color="auto"/>
            <w:left w:val="none" w:sz="0" w:space="0" w:color="auto"/>
            <w:bottom w:val="none" w:sz="0" w:space="0" w:color="auto"/>
            <w:right w:val="none" w:sz="0" w:space="0" w:color="auto"/>
          </w:divBdr>
          <w:divsChild>
            <w:div w:id="51270036">
              <w:marLeft w:val="0"/>
              <w:marRight w:val="0"/>
              <w:marTop w:val="0"/>
              <w:marBottom w:val="0"/>
              <w:divBdr>
                <w:top w:val="none" w:sz="0" w:space="0" w:color="auto"/>
                <w:left w:val="none" w:sz="0" w:space="0" w:color="auto"/>
                <w:bottom w:val="none" w:sz="0" w:space="0" w:color="auto"/>
                <w:right w:val="none" w:sz="0" w:space="0" w:color="auto"/>
              </w:divBdr>
            </w:div>
            <w:div w:id="1384599689">
              <w:marLeft w:val="0"/>
              <w:marRight w:val="0"/>
              <w:marTop w:val="0"/>
              <w:marBottom w:val="0"/>
              <w:divBdr>
                <w:top w:val="none" w:sz="0" w:space="0" w:color="auto"/>
                <w:left w:val="none" w:sz="0" w:space="0" w:color="auto"/>
                <w:bottom w:val="none" w:sz="0" w:space="0" w:color="auto"/>
                <w:right w:val="none" w:sz="0" w:space="0" w:color="auto"/>
              </w:divBdr>
              <w:divsChild>
                <w:div w:id="121700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0051">
          <w:marLeft w:val="0"/>
          <w:marRight w:val="0"/>
          <w:marTop w:val="0"/>
          <w:marBottom w:val="0"/>
          <w:divBdr>
            <w:top w:val="none" w:sz="0" w:space="0" w:color="auto"/>
            <w:left w:val="none" w:sz="0" w:space="0" w:color="auto"/>
            <w:bottom w:val="none" w:sz="0" w:space="0" w:color="auto"/>
            <w:right w:val="none" w:sz="0" w:space="0" w:color="auto"/>
          </w:divBdr>
          <w:divsChild>
            <w:div w:id="721951894">
              <w:marLeft w:val="0"/>
              <w:marRight w:val="0"/>
              <w:marTop w:val="0"/>
              <w:marBottom w:val="0"/>
              <w:divBdr>
                <w:top w:val="none" w:sz="0" w:space="0" w:color="auto"/>
                <w:left w:val="none" w:sz="0" w:space="0" w:color="auto"/>
                <w:bottom w:val="none" w:sz="0" w:space="0" w:color="auto"/>
                <w:right w:val="none" w:sz="0" w:space="0" w:color="auto"/>
              </w:divBdr>
            </w:div>
            <w:div w:id="1086346391">
              <w:marLeft w:val="0"/>
              <w:marRight w:val="0"/>
              <w:marTop w:val="0"/>
              <w:marBottom w:val="0"/>
              <w:divBdr>
                <w:top w:val="none" w:sz="0" w:space="0" w:color="auto"/>
                <w:left w:val="none" w:sz="0" w:space="0" w:color="auto"/>
                <w:bottom w:val="none" w:sz="0" w:space="0" w:color="auto"/>
                <w:right w:val="none" w:sz="0" w:space="0" w:color="auto"/>
              </w:divBdr>
              <w:divsChild>
                <w:div w:id="8977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9529">
          <w:marLeft w:val="0"/>
          <w:marRight w:val="0"/>
          <w:marTop w:val="0"/>
          <w:marBottom w:val="0"/>
          <w:divBdr>
            <w:top w:val="none" w:sz="0" w:space="0" w:color="auto"/>
            <w:left w:val="none" w:sz="0" w:space="0" w:color="auto"/>
            <w:bottom w:val="none" w:sz="0" w:space="0" w:color="auto"/>
            <w:right w:val="none" w:sz="0" w:space="0" w:color="auto"/>
          </w:divBdr>
          <w:divsChild>
            <w:div w:id="1333754680">
              <w:marLeft w:val="0"/>
              <w:marRight w:val="0"/>
              <w:marTop w:val="0"/>
              <w:marBottom w:val="0"/>
              <w:divBdr>
                <w:top w:val="none" w:sz="0" w:space="0" w:color="auto"/>
                <w:left w:val="none" w:sz="0" w:space="0" w:color="auto"/>
                <w:bottom w:val="none" w:sz="0" w:space="0" w:color="auto"/>
                <w:right w:val="none" w:sz="0" w:space="0" w:color="auto"/>
              </w:divBdr>
            </w:div>
            <w:div w:id="2009937463">
              <w:marLeft w:val="0"/>
              <w:marRight w:val="0"/>
              <w:marTop w:val="0"/>
              <w:marBottom w:val="0"/>
              <w:divBdr>
                <w:top w:val="none" w:sz="0" w:space="0" w:color="auto"/>
                <w:left w:val="none" w:sz="0" w:space="0" w:color="auto"/>
                <w:bottom w:val="none" w:sz="0" w:space="0" w:color="auto"/>
                <w:right w:val="none" w:sz="0" w:space="0" w:color="auto"/>
              </w:divBdr>
              <w:divsChild>
                <w:div w:id="13804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59791">
          <w:marLeft w:val="0"/>
          <w:marRight w:val="0"/>
          <w:marTop w:val="0"/>
          <w:marBottom w:val="0"/>
          <w:divBdr>
            <w:top w:val="none" w:sz="0" w:space="0" w:color="auto"/>
            <w:left w:val="none" w:sz="0" w:space="0" w:color="auto"/>
            <w:bottom w:val="none" w:sz="0" w:space="0" w:color="auto"/>
            <w:right w:val="none" w:sz="0" w:space="0" w:color="auto"/>
          </w:divBdr>
          <w:divsChild>
            <w:div w:id="330136630">
              <w:marLeft w:val="0"/>
              <w:marRight w:val="0"/>
              <w:marTop w:val="0"/>
              <w:marBottom w:val="0"/>
              <w:divBdr>
                <w:top w:val="none" w:sz="0" w:space="0" w:color="auto"/>
                <w:left w:val="none" w:sz="0" w:space="0" w:color="auto"/>
                <w:bottom w:val="none" w:sz="0" w:space="0" w:color="auto"/>
                <w:right w:val="none" w:sz="0" w:space="0" w:color="auto"/>
              </w:divBdr>
            </w:div>
            <w:div w:id="1653824130">
              <w:marLeft w:val="0"/>
              <w:marRight w:val="0"/>
              <w:marTop w:val="0"/>
              <w:marBottom w:val="0"/>
              <w:divBdr>
                <w:top w:val="none" w:sz="0" w:space="0" w:color="auto"/>
                <w:left w:val="none" w:sz="0" w:space="0" w:color="auto"/>
                <w:bottom w:val="none" w:sz="0" w:space="0" w:color="auto"/>
                <w:right w:val="none" w:sz="0" w:space="0" w:color="auto"/>
              </w:divBdr>
              <w:divsChild>
                <w:div w:id="12059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73011">
      <w:bodyDiv w:val="1"/>
      <w:marLeft w:val="0"/>
      <w:marRight w:val="0"/>
      <w:marTop w:val="0"/>
      <w:marBottom w:val="0"/>
      <w:divBdr>
        <w:top w:val="none" w:sz="0" w:space="0" w:color="auto"/>
        <w:left w:val="none" w:sz="0" w:space="0" w:color="auto"/>
        <w:bottom w:val="none" w:sz="0" w:space="0" w:color="auto"/>
        <w:right w:val="none" w:sz="0" w:space="0" w:color="auto"/>
      </w:divBdr>
    </w:div>
    <w:div w:id="1511800477">
      <w:bodyDiv w:val="1"/>
      <w:marLeft w:val="0"/>
      <w:marRight w:val="0"/>
      <w:marTop w:val="0"/>
      <w:marBottom w:val="0"/>
      <w:divBdr>
        <w:top w:val="none" w:sz="0" w:space="0" w:color="auto"/>
        <w:left w:val="none" w:sz="0" w:space="0" w:color="auto"/>
        <w:bottom w:val="none" w:sz="0" w:space="0" w:color="auto"/>
        <w:right w:val="none" w:sz="0" w:space="0" w:color="auto"/>
      </w:divBdr>
      <w:divsChild>
        <w:div w:id="249586396">
          <w:marLeft w:val="0"/>
          <w:marRight w:val="0"/>
          <w:marTop w:val="0"/>
          <w:marBottom w:val="0"/>
          <w:divBdr>
            <w:top w:val="none" w:sz="0" w:space="0" w:color="auto"/>
            <w:left w:val="none" w:sz="0" w:space="0" w:color="auto"/>
            <w:bottom w:val="none" w:sz="0" w:space="0" w:color="auto"/>
            <w:right w:val="none" w:sz="0" w:space="0" w:color="auto"/>
          </w:divBdr>
          <w:divsChild>
            <w:div w:id="163513676">
              <w:marLeft w:val="0"/>
              <w:marRight w:val="0"/>
              <w:marTop w:val="0"/>
              <w:marBottom w:val="0"/>
              <w:divBdr>
                <w:top w:val="none" w:sz="0" w:space="0" w:color="auto"/>
                <w:left w:val="none" w:sz="0" w:space="0" w:color="auto"/>
                <w:bottom w:val="none" w:sz="0" w:space="0" w:color="auto"/>
                <w:right w:val="none" w:sz="0" w:space="0" w:color="auto"/>
              </w:divBdr>
            </w:div>
            <w:div w:id="2044481358">
              <w:marLeft w:val="0"/>
              <w:marRight w:val="0"/>
              <w:marTop w:val="0"/>
              <w:marBottom w:val="0"/>
              <w:divBdr>
                <w:top w:val="none" w:sz="0" w:space="0" w:color="auto"/>
                <w:left w:val="none" w:sz="0" w:space="0" w:color="auto"/>
                <w:bottom w:val="none" w:sz="0" w:space="0" w:color="auto"/>
                <w:right w:val="none" w:sz="0" w:space="0" w:color="auto"/>
              </w:divBdr>
              <w:divsChild>
                <w:div w:id="736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5226">
          <w:marLeft w:val="0"/>
          <w:marRight w:val="0"/>
          <w:marTop w:val="0"/>
          <w:marBottom w:val="0"/>
          <w:divBdr>
            <w:top w:val="none" w:sz="0" w:space="0" w:color="auto"/>
            <w:left w:val="none" w:sz="0" w:space="0" w:color="auto"/>
            <w:bottom w:val="none" w:sz="0" w:space="0" w:color="auto"/>
            <w:right w:val="none" w:sz="0" w:space="0" w:color="auto"/>
          </w:divBdr>
          <w:divsChild>
            <w:div w:id="1985307724">
              <w:marLeft w:val="0"/>
              <w:marRight w:val="0"/>
              <w:marTop w:val="0"/>
              <w:marBottom w:val="0"/>
              <w:divBdr>
                <w:top w:val="none" w:sz="0" w:space="0" w:color="auto"/>
                <w:left w:val="none" w:sz="0" w:space="0" w:color="auto"/>
                <w:bottom w:val="none" w:sz="0" w:space="0" w:color="auto"/>
                <w:right w:val="none" w:sz="0" w:space="0" w:color="auto"/>
              </w:divBdr>
            </w:div>
            <w:div w:id="2073189656">
              <w:marLeft w:val="0"/>
              <w:marRight w:val="0"/>
              <w:marTop w:val="0"/>
              <w:marBottom w:val="0"/>
              <w:divBdr>
                <w:top w:val="none" w:sz="0" w:space="0" w:color="auto"/>
                <w:left w:val="none" w:sz="0" w:space="0" w:color="auto"/>
                <w:bottom w:val="none" w:sz="0" w:space="0" w:color="auto"/>
                <w:right w:val="none" w:sz="0" w:space="0" w:color="auto"/>
              </w:divBdr>
              <w:divsChild>
                <w:div w:id="126799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8194">
          <w:marLeft w:val="0"/>
          <w:marRight w:val="0"/>
          <w:marTop w:val="0"/>
          <w:marBottom w:val="0"/>
          <w:divBdr>
            <w:top w:val="none" w:sz="0" w:space="0" w:color="auto"/>
            <w:left w:val="none" w:sz="0" w:space="0" w:color="auto"/>
            <w:bottom w:val="none" w:sz="0" w:space="0" w:color="auto"/>
            <w:right w:val="none" w:sz="0" w:space="0" w:color="auto"/>
          </w:divBdr>
          <w:divsChild>
            <w:div w:id="693577189">
              <w:marLeft w:val="0"/>
              <w:marRight w:val="0"/>
              <w:marTop w:val="0"/>
              <w:marBottom w:val="0"/>
              <w:divBdr>
                <w:top w:val="none" w:sz="0" w:space="0" w:color="auto"/>
                <w:left w:val="none" w:sz="0" w:space="0" w:color="auto"/>
                <w:bottom w:val="none" w:sz="0" w:space="0" w:color="auto"/>
                <w:right w:val="none" w:sz="0" w:space="0" w:color="auto"/>
              </w:divBdr>
            </w:div>
            <w:div w:id="1538814199">
              <w:marLeft w:val="0"/>
              <w:marRight w:val="0"/>
              <w:marTop w:val="0"/>
              <w:marBottom w:val="0"/>
              <w:divBdr>
                <w:top w:val="none" w:sz="0" w:space="0" w:color="auto"/>
                <w:left w:val="none" w:sz="0" w:space="0" w:color="auto"/>
                <w:bottom w:val="none" w:sz="0" w:space="0" w:color="auto"/>
                <w:right w:val="none" w:sz="0" w:space="0" w:color="auto"/>
              </w:divBdr>
              <w:divsChild>
                <w:div w:id="15642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3487">
          <w:marLeft w:val="0"/>
          <w:marRight w:val="0"/>
          <w:marTop w:val="0"/>
          <w:marBottom w:val="0"/>
          <w:divBdr>
            <w:top w:val="none" w:sz="0" w:space="0" w:color="auto"/>
            <w:left w:val="none" w:sz="0" w:space="0" w:color="auto"/>
            <w:bottom w:val="none" w:sz="0" w:space="0" w:color="auto"/>
            <w:right w:val="none" w:sz="0" w:space="0" w:color="auto"/>
          </w:divBdr>
          <w:divsChild>
            <w:div w:id="441070460">
              <w:marLeft w:val="0"/>
              <w:marRight w:val="0"/>
              <w:marTop w:val="0"/>
              <w:marBottom w:val="0"/>
              <w:divBdr>
                <w:top w:val="none" w:sz="0" w:space="0" w:color="auto"/>
                <w:left w:val="none" w:sz="0" w:space="0" w:color="auto"/>
                <w:bottom w:val="none" w:sz="0" w:space="0" w:color="auto"/>
                <w:right w:val="none" w:sz="0" w:space="0" w:color="auto"/>
              </w:divBdr>
            </w:div>
            <w:div w:id="2065179070">
              <w:marLeft w:val="0"/>
              <w:marRight w:val="0"/>
              <w:marTop w:val="0"/>
              <w:marBottom w:val="0"/>
              <w:divBdr>
                <w:top w:val="none" w:sz="0" w:space="0" w:color="auto"/>
                <w:left w:val="none" w:sz="0" w:space="0" w:color="auto"/>
                <w:bottom w:val="none" w:sz="0" w:space="0" w:color="auto"/>
                <w:right w:val="none" w:sz="0" w:space="0" w:color="auto"/>
              </w:divBdr>
              <w:divsChild>
                <w:div w:id="7344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118721">
      <w:bodyDiv w:val="1"/>
      <w:marLeft w:val="0"/>
      <w:marRight w:val="0"/>
      <w:marTop w:val="0"/>
      <w:marBottom w:val="0"/>
      <w:divBdr>
        <w:top w:val="none" w:sz="0" w:space="0" w:color="auto"/>
        <w:left w:val="none" w:sz="0" w:space="0" w:color="auto"/>
        <w:bottom w:val="none" w:sz="0" w:space="0" w:color="auto"/>
        <w:right w:val="none" w:sz="0" w:space="0" w:color="auto"/>
      </w:divBdr>
      <w:divsChild>
        <w:div w:id="491676289">
          <w:marLeft w:val="0"/>
          <w:marRight w:val="0"/>
          <w:marTop w:val="0"/>
          <w:marBottom w:val="0"/>
          <w:divBdr>
            <w:top w:val="none" w:sz="0" w:space="0" w:color="auto"/>
            <w:left w:val="none" w:sz="0" w:space="0" w:color="auto"/>
            <w:bottom w:val="none" w:sz="0" w:space="0" w:color="auto"/>
            <w:right w:val="none" w:sz="0" w:space="0" w:color="auto"/>
          </w:divBdr>
          <w:divsChild>
            <w:div w:id="2135252143">
              <w:marLeft w:val="0"/>
              <w:marRight w:val="0"/>
              <w:marTop w:val="0"/>
              <w:marBottom w:val="0"/>
              <w:divBdr>
                <w:top w:val="none" w:sz="0" w:space="0" w:color="auto"/>
                <w:left w:val="none" w:sz="0" w:space="0" w:color="auto"/>
                <w:bottom w:val="none" w:sz="0" w:space="0" w:color="auto"/>
                <w:right w:val="none" w:sz="0" w:space="0" w:color="auto"/>
              </w:divBdr>
            </w:div>
            <w:div w:id="931426026">
              <w:marLeft w:val="0"/>
              <w:marRight w:val="0"/>
              <w:marTop w:val="0"/>
              <w:marBottom w:val="0"/>
              <w:divBdr>
                <w:top w:val="none" w:sz="0" w:space="0" w:color="auto"/>
                <w:left w:val="none" w:sz="0" w:space="0" w:color="auto"/>
                <w:bottom w:val="none" w:sz="0" w:space="0" w:color="auto"/>
                <w:right w:val="none" w:sz="0" w:space="0" w:color="auto"/>
              </w:divBdr>
              <w:divsChild>
                <w:div w:id="14117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3086">
          <w:marLeft w:val="0"/>
          <w:marRight w:val="0"/>
          <w:marTop w:val="0"/>
          <w:marBottom w:val="0"/>
          <w:divBdr>
            <w:top w:val="none" w:sz="0" w:space="0" w:color="auto"/>
            <w:left w:val="none" w:sz="0" w:space="0" w:color="auto"/>
            <w:bottom w:val="none" w:sz="0" w:space="0" w:color="auto"/>
            <w:right w:val="none" w:sz="0" w:space="0" w:color="auto"/>
          </w:divBdr>
          <w:divsChild>
            <w:div w:id="1495804896">
              <w:marLeft w:val="0"/>
              <w:marRight w:val="0"/>
              <w:marTop w:val="0"/>
              <w:marBottom w:val="0"/>
              <w:divBdr>
                <w:top w:val="none" w:sz="0" w:space="0" w:color="auto"/>
                <w:left w:val="none" w:sz="0" w:space="0" w:color="auto"/>
                <w:bottom w:val="none" w:sz="0" w:space="0" w:color="auto"/>
                <w:right w:val="none" w:sz="0" w:space="0" w:color="auto"/>
              </w:divBdr>
            </w:div>
            <w:div w:id="422604894">
              <w:marLeft w:val="0"/>
              <w:marRight w:val="0"/>
              <w:marTop w:val="0"/>
              <w:marBottom w:val="0"/>
              <w:divBdr>
                <w:top w:val="none" w:sz="0" w:space="0" w:color="auto"/>
                <w:left w:val="none" w:sz="0" w:space="0" w:color="auto"/>
                <w:bottom w:val="none" w:sz="0" w:space="0" w:color="auto"/>
                <w:right w:val="none" w:sz="0" w:space="0" w:color="auto"/>
              </w:divBdr>
              <w:divsChild>
                <w:div w:id="14109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3567">
          <w:marLeft w:val="0"/>
          <w:marRight w:val="0"/>
          <w:marTop w:val="0"/>
          <w:marBottom w:val="0"/>
          <w:divBdr>
            <w:top w:val="none" w:sz="0" w:space="0" w:color="auto"/>
            <w:left w:val="none" w:sz="0" w:space="0" w:color="auto"/>
            <w:bottom w:val="none" w:sz="0" w:space="0" w:color="auto"/>
            <w:right w:val="none" w:sz="0" w:space="0" w:color="auto"/>
          </w:divBdr>
          <w:divsChild>
            <w:div w:id="1761295362">
              <w:marLeft w:val="0"/>
              <w:marRight w:val="0"/>
              <w:marTop w:val="0"/>
              <w:marBottom w:val="0"/>
              <w:divBdr>
                <w:top w:val="none" w:sz="0" w:space="0" w:color="auto"/>
                <w:left w:val="none" w:sz="0" w:space="0" w:color="auto"/>
                <w:bottom w:val="none" w:sz="0" w:space="0" w:color="auto"/>
                <w:right w:val="none" w:sz="0" w:space="0" w:color="auto"/>
              </w:divBdr>
            </w:div>
            <w:div w:id="1159736458">
              <w:marLeft w:val="0"/>
              <w:marRight w:val="0"/>
              <w:marTop w:val="0"/>
              <w:marBottom w:val="0"/>
              <w:divBdr>
                <w:top w:val="none" w:sz="0" w:space="0" w:color="auto"/>
                <w:left w:val="none" w:sz="0" w:space="0" w:color="auto"/>
                <w:bottom w:val="none" w:sz="0" w:space="0" w:color="auto"/>
                <w:right w:val="none" w:sz="0" w:space="0" w:color="auto"/>
              </w:divBdr>
              <w:divsChild>
                <w:div w:id="10269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99268">
          <w:marLeft w:val="0"/>
          <w:marRight w:val="0"/>
          <w:marTop w:val="0"/>
          <w:marBottom w:val="0"/>
          <w:divBdr>
            <w:top w:val="none" w:sz="0" w:space="0" w:color="auto"/>
            <w:left w:val="none" w:sz="0" w:space="0" w:color="auto"/>
            <w:bottom w:val="none" w:sz="0" w:space="0" w:color="auto"/>
            <w:right w:val="none" w:sz="0" w:space="0" w:color="auto"/>
          </w:divBdr>
          <w:divsChild>
            <w:div w:id="1563521282">
              <w:marLeft w:val="0"/>
              <w:marRight w:val="0"/>
              <w:marTop w:val="0"/>
              <w:marBottom w:val="0"/>
              <w:divBdr>
                <w:top w:val="none" w:sz="0" w:space="0" w:color="auto"/>
                <w:left w:val="none" w:sz="0" w:space="0" w:color="auto"/>
                <w:bottom w:val="none" w:sz="0" w:space="0" w:color="auto"/>
                <w:right w:val="none" w:sz="0" w:space="0" w:color="auto"/>
              </w:divBdr>
            </w:div>
            <w:div w:id="881331335">
              <w:marLeft w:val="0"/>
              <w:marRight w:val="0"/>
              <w:marTop w:val="0"/>
              <w:marBottom w:val="0"/>
              <w:divBdr>
                <w:top w:val="none" w:sz="0" w:space="0" w:color="auto"/>
                <w:left w:val="none" w:sz="0" w:space="0" w:color="auto"/>
                <w:bottom w:val="none" w:sz="0" w:space="0" w:color="auto"/>
                <w:right w:val="none" w:sz="0" w:space="0" w:color="auto"/>
              </w:divBdr>
              <w:divsChild>
                <w:div w:id="824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3824">
      <w:bodyDiv w:val="1"/>
      <w:marLeft w:val="0"/>
      <w:marRight w:val="0"/>
      <w:marTop w:val="0"/>
      <w:marBottom w:val="0"/>
      <w:divBdr>
        <w:top w:val="none" w:sz="0" w:space="0" w:color="auto"/>
        <w:left w:val="none" w:sz="0" w:space="0" w:color="auto"/>
        <w:bottom w:val="none" w:sz="0" w:space="0" w:color="auto"/>
        <w:right w:val="none" w:sz="0" w:space="0" w:color="auto"/>
      </w:divBdr>
      <w:divsChild>
        <w:div w:id="138424625">
          <w:marLeft w:val="0"/>
          <w:marRight w:val="0"/>
          <w:marTop w:val="0"/>
          <w:marBottom w:val="0"/>
          <w:divBdr>
            <w:top w:val="none" w:sz="0" w:space="0" w:color="auto"/>
            <w:left w:val="none" w:sz="0" w:space="0" w:color="auto"/>
            <w:bottom w:val="none" w:sz="0" w:space="0" w:color="auto"/>
            <w:right w:val="none" w:sz="0" w:space="0" w:color="auto"/>
          </w:divBdr>
          <w:divsChild>
            <w:div w:id="93088185">
              <w:marLeft w:val="0"/>
              <w:marRight w:val="0"/>
              <w:marTop w:val="0"/>
              <w:marBottom w:val="0"/>
              <w:divBdr>
                <w:top w:val="none" w:sz="0" w:space="0" w:color="auto"/>
                <w:left w:val="none" w:sz="0" w:space="0" w:color="auto"/>
                <w:bottom w:val="none" w:sz="0" w:space="0" w:color="auto"/>
                <w:right w:val="none" w:sz="0" w:space="0" w:color="auto"/>
              </w:divBdr>
              <w:divsChild>
                <w:div w:id="1864517410">
                  <w:marLeft w:val="0"/>
                  <w:marRight w:val="0"/>
                  <w:marTop w:val="0"/>
                  <w:marBottom w:val="0"/>
                  <w:divBdr>
                    <w:top w:val="none" w:sz="0" w:space="0" w:color="auto"/>
                    <w:left w:val="none" w:sz="0" w:space="0" w:color="auto"/>
                    <w:bottom w:val="none" w:sz="0" w:space="0" w:color="auto"/>
                    <w:right w:val="none" w:sz="0" w:space="0" w:color="auto"/>
                  </w:divBdr>
                  <w:divsChild>
                    <w:div w:id="530073551">
                      <w:marLeft w:val="0"/>
                      <w:marRight w:val="0"/>
                      <w:marTop w:val="0"/>
                      <w:marBottom w:val="0"/>
                      <w:divBdr>
                        <w:top w:val="none" w:sz="0" w:space="0" w:color="auto"/>
                        <w:left w:val="none" w:sz="0" w:space="0" w:color="auto"/>
                        <w:bottom w:val="none" w:sz="0" w:space="0" w:color="auto"/>
                        <w:right w:val="none" w:sz="0" w:space="0" w:color="auto"/>
                      </w:divBdr>
                      <w:divsChild>
                        <w:div w:id="1627815482">
                          <w:marLeft w:val="0"/>
                          <w:marRight w:val="0"/>
                          <w:marTop w:val="0"/>
                          <w:marBottom w:val="0"/>
                          <w:divBdr>
                            <w:top w:val="none" w:sz="0" w:space="0" w:color="auto"/>
                            <w:left w:val="none" w:sz="0" w:space="0" w:color="auto"/>
                            <w:bottom w:val="none" w:sz="0" w:space="0" w:color="auto"/>
                            <w:right w:val="none" w:sz="0" w:space="0" w:color="auto"/>
                          </w:divBdr>
                          <w:divsChild>
                            <w:div w:id="262418251">
                              <w:marLeft w:val="0"/>
                              <w:marRight w:val="0"/>
                              <w:marTop w:val="0"/>
                              <w:marBottom w:val="0"/>
                              <w:divBdr>
                                <w:top w:val="none" w:sz="0" w:space="0" w:color="auto"/>
                                <w:left w:val="none" w:sz="0" w:space="0" w:color="auto"/>
                                <w:bottom w:val="none" w:sz="0" w:space="0" w:color="auto"/>
                                <w:right w:val="none" w:sz="0" w:space="0" w:color="auto"/>
                              </w:divBdr>
                              <w:divsChild>
                                <w:div w:id="2070683774">
                                  <w:marLeft w:val="0"/>
                                  <w:marRight w:val="0"/>
                                  <w:marTop w:val="0"/>
                                  <w:marBottom w:val="0"/>
                                  <w:divBdr>
                                    <w:top w:val="none" w:sz="0" w:space="0" w:color="auto"/>
                                    <w:left w:val="none" w:sz="0" w:space="0" w:color="auto"/>
                                    <w:bottom w:val="none" w:sz="0" w:space="0" w:color="auto"/>
                                    <w:right w:val="none" w:sz="0" w:space="0" w:color="auto"/>
                                  </w:divBdr>
                                  <w:divsChild>
                                    <w:div w:id="68813587">
                                      <w:marLeft w:val="0"/>
                                      <w:marRight w:val="0"/>
                                      <w:marTop w:val="0"/>
                                      <w:marBottom w:val="0"/>
                                      <w:divBdr>
                                        <w:top w:val="none" w:sz="0" w:space="0" w:color="auto"/>
                                        <w:left w:val="none" w:sz="0" w:space="0" w:color="auto"/>
                                        <w:bottom w:val="none" w:sz="0" w:space="0" w:color="auto"/>
                                        <w:right w:val="none" w:sz="0" w:space="0" w:color="auto"/>
                                      </w:divBdr>
                                      <w:divsChild>
                                        <w:div w:id="483738699">
                                          <w:marLeft w:val="0"/>
                                          <w:marRight w:val="0"/>
                                          <w:marTop w:val="0"/>
                                          <w:marBottom w:val="0"/>
                                          <w:divBdr>
                                            <w:top w:val="none" w:sz="0" w:space="0" w:color="auto"/>
                                            <w:left w:val="none" w:sz="0" w:space="0" w:color="auto"/>
                                            <w:bottom w:val="none" w:sz="0" w:space="0" w:color="auto"/>
                                            <w:right w:val="none" w:sz="0" w:space="0" w:color="auto"/>
                                          </w:divBdr>
                                          <w:divsChild>
                                            <w:div w:id="1207714164">
                                              <w:marLeft w:val="0"/>
                                              <w:marRight w:val="0"/>
                                              <w:marTop w:val="0"/>
                                              <w:marBottom w:val="0"/>
                                              <w:divBdr>
                                                <w:top w:val="none" w:sz="0" w:space="0" w:color="auto"/>
                                                <w:left w:val="none" w:sz="0" w:space="0" w:color="auto"/>
                                                <w:bottom w:val="none" w:sz="0" w:space="0" w:color="auto"/>
                                                <w:right w:val="none" w:sz="0" w:space="0" w:color="auto"/>
                                              </w:divBdr>
                                              <w:divsChild>
                                                <w:div w:id="15405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8580138">
          <w:marLeft w:val="0"/>
          <w:marRight w:val="0"/>
          <w:marTop w:val="0"/>
          <w:marBottom w:val="0"/>
          <w:divBdr>
            <w:top w:val="none" w:sz="0" w:space="0" w:color="auto"/>
            <w:left w:val="none" w:sz="0" w:space="0" w:color="auto"/>
            <w:bottom w:val="none" w:sz="0" w:space="0" w:color="auto"/>
            <w:right w:val="none" w:sz="0" w:space="0" w:color="auto"/>
          </w:divBdr>
          <w:divsChild>
            <w:div w:id="566913562">
              <w:marLeft w:val="0"/>
              <w:marRight w:val="0"/>
              <w:marTop w:val="0"/>
              <w:marBottom w:val="0"/>
              <w:divBdr>
                <w:top w:val="none" w:sz="0" w:space="0" w:color="auto"/>
                <w:left w:val="none" w:sz="0" w:space="0" w:color="auto"/>
                <w:bottom w:val="none" w:sz="0" w:space="0" w:color="auto"/>
                <w:right w:val="none" w:sz="0" w:space="0" w:color="auto"/>
              </w:divBdr>
              <w:divsChild>
                <w:div w:id="263878642">
                  <w:marLeft w:val="0"/>
                  <w:marRight w:val="0"/>
                  <w:marTop w:val="0"/>
                  <w:marBottom w:val="0"/>
                  <w:divBdr>
                    <w:top w:val="none" w:sz="0" w:space="0" w:color="auto"/>
                    <w:left w:val="none" w:sz="0" w:space="0" w:color="auto"/>
                    <w:bottom w:val="none" w:sz="0" w:space="0" w:color="auto"/>
                    <w:right w:val="none" w:sz="0" w:space="0" w:color="auto"/>
                  </w:divBdr>
                  <w:divsChild>
                    <w:div w:id="1294411475">
                      <w:marLeft w:val="0"/>
                      <w:marRight w:val="0"/>
                      <w:marTop w:val="0"/>
                      <w:marBottom w:val="0"/>
                      <w:divBdr>
                        <w:top w:val="none" w:sz="0" w:space="0" w:color="auto"/>
                        <w:left w:val="none" w:sz="0" w:space="0" w:color="auto"/>
                        <w:bottom w:val="none" w:sz="0" w:space="0" w:color="auto"/>
                        <w:right w:val="none" w:sz="0" w:space="0" w:color="auto"/>
                      </w:divBdr>
                      <w:divsChild>
                        <w:div w:id="2040277657">
                          <w:marLeft w:val="0"/>
                          <w:marRight w:val="0"/>
                          <w:marTop w:val="0"/>
                          <w:marBottom w:val="0"/>
                          <w:divBdr>
                            <w:top w:val="none" w:sz="0" w:space="0" w:color="auto"/>
                            <w:left w:val="none" w:sz="0" w:space="0" w:color="auto"/>
                            <w:bottom w:val="none" w:sz="0" w:space="0" w:color="auto"/>
                            <w:right w:val="none" w:sz="0" w:space="0" w:color="auto"/>
                          </w:divBdr>
                          <w:divsChild>
                            <w:div w:id="1662738428">
                              <w:marLeft w:val="0"/>
                              <w:marRight w:val="0"/>
                              <w:marTop w:val="0"/>
                              <w:marBottom w:val="0"/>
                              <w:divBdr>
                                <w:top w:val="none" w:sz="0" w:space="0" w:color="auto"/>
                                <w:left w:val="none" w:sz="0" w:space="0" w:color="auto"/>
                                <w:bottom w:val="none" w:sz="0" w:space="0" w:color="auto"/>
                                <w:right w:val="none" w:sz="0" w:space="0" w:color="auto"/>
                              </w:divBdr>
                              <w:divsChild>
                                <w:div w:id="1350643261">
                                  <w:marLeft w:val="0"/>
                                  <w:marRight w:val="0"/>
                                  <w:marTop w:val="0"/>
                                  <w:marBottom w:val="0"/>
                                  <w:divBdr>
                                    <w:top w:val="none" w:sz="0" w:space="0" w:color="auto"/>
                                    <w:left w:val="none" w:sz="0" w:space="0" w:color="auto"/>
                                    <w:bottom w:val="none" w:sz="0" w:space="0" w:color="auto"/>
                                    <w:right w:val="none" w:sz="0" w:space="0" w:color="auto"/>
                                  </w:divBdr>
                                  <w:divsChild>
                                    <w:div w:id="397558504">
                                      <w:marLeft w:val="0"/>
                                      <w:marRight w:val="0"/>
                                      <w:marTop w:val="0"/>
                                      <w:marBottom w:val="0"/>
                                      <w:divBdr>
                                        <w:top w:val="none" w:sz="0" w:space="0" w:color="auto"/>
                                        <w:left w:val="none" w:sz="0" w:space="0" w:color="auto"/>
                                        <w:bottom w:val="none" w:sz="0" w:space="0" w:color="auto"/>
                                        <w:right w:val="none" w:sz="0" w:space="0" w:color="auto"/>
                                      </w:divBdr>
                                      <w:divsChild>
                                        <w:div w:id="1923566007">
                                          <w:marLeft w:val="0"/>
                                          <w:marRight w:val="0"/>
                                          <w:marTop w:val="0"/>
                                          <w:marBottom w:val="0"/>
                                          <w:divBdr>
                                            <w:top w:val="none" w:sz="0" w:space="0" w:color="auto"/>
                                            <w:left w:val="none" w:sz="0" w:space="0" w:color="auto"/>
                                            <w:bottom w:val="none" w:sz="0" w:space="0" w:color="auto"/>
                                            <w:right w:val="none" w:sz="0" w:space="0" w:color="auto"/>
                                          </w:divBdr>
                                          <w:divsChild>
                                            <w:div w:id="570115690">
                                              <w:marLeft w:val="0"/>
                                              <w:marRight w:val="0"/>
                                              <w:marTop w:val="0"/>
                                              <w:marBottom w:val="0"/>
                                              <w:divBdr>
                                                <w:top w:val="none" w:sz="0" w:space="0" w:color="auto"/>
                                                <w:left w:val="none" w:sz="0" w:space="0" w:color="auto"/>
                                                <w:bottom w:val="none" w:sz="0" w:space="0" w:color="auto"/>
                                                <w:right w:val="none" w:sz="0" w:space="0" w:color="auto"/>
                                              </w:divBdr>
                                              <w:divsChild>
                                                <w:div w:id="18349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0001801">
          <w:marLeft w:val="0"/>
          <w:marRight w:val="0"/>
          <w:marTop w:val="0"/>
          <w:marBottom w:val="0"/>
          <w:divBdr>
            <w:top w:val="none" w:sz="0" w:space="0" w:color="auto"/>
            <w:left w:val="none" w:sz="0" w:space="0" w:color="auto"/>
            <w:bottom w:val="none" w:sz="0" w:space="0" w:color="auto"/>
            <w:right w:val="none" w:sz="0" w:space="0" w:color="auto"/>
          </w:divBdr>
          <w:divsChild>
            <w:div w:id="1128624239">
              <w:marLeft w:val="0"/>
              <w:marRight w:val="0"/>
              <w:marTop w:val="0"/>
              <w:marBottom w:val="0"/>
              <w:divBdr>
                <w:top w:val="none" w:sz="0" w:space="0" w:color="auto"/>
                <w:left w:val="none" w:sz="0" w:space="0" w:color="auto"/>
                <w:bottom w:val="none" w:sz="0" w:space="0" w:color="auto"/>
                <w:right w:val="none" w:sz="0" w:space="0" w:color="auto"/>
              </w:divBdr>
              <w:divsChild>
                <w:div w:id="1609192532">
                  <w:marLeft w:val="0"/>
                  <w:marRight w:val="0"/>
                  <w:marTop w:val="0"/>
                  <w:marBottom w:val="0"/>
                  <w:divBdr>
                    <w:top w:val="none" w:sz="0" w:space="0" w:color="auto"/>
                    <w:left w:val="none" w:sz="0" w:space="0" w:color="auto"/>
                    <w:bottom w:val="none" w:sz="0" w:space="0" w:color="auto"/>
                    <w:right w:val="none" w:sz="0" w:space="0" w:color="auto"/>
                  </w:divBdr>
                  <w:divsChild>
                    <w:div w:id="710421693">
                      <w:marLeft w:val="0"/>
                      <w:marRight w:val="0"/>
                      <w:marTop w:val="0"/>
                      <w:marBottom w:val="0"/>
                      <w:divBdr>
                        <w:top w:val="none" w:sz="0" w:space="0" w:color="auto"/>
                        <w:left w:val="none" w:sz="0" w:space="0" w:color="auto"/>
                        <w:bottom w:val="none" w:sz="0" w:space="0" w:color="auto"/>
                        <w:right w:val="none" w:sz="0" w:space="0" w:color="auto"/>
                      </w:divBdr>
                      <w:divsChild>
                        <w:div w:id="662129567">
                          <w:marLeft w:val="0"/>
                          <w:marRight w:val="0"/>
                          <w:marTop w:val="0"/>
                          <w:marBottom w:val="0"/>
                          <w:divBdr>
                            <w:top w:val="none" w:sz="0" w:space="0" w:color="auto"/>
                            <w:left w:val="none" w:sz="0" w:space="0" w:color="auto"/>
                            <w:bottom w:val="none" w:sz="0" w:space="0" w:color="auto"/>
                            <w:right w:val="none" w:sz="0" w:space="0" w:color="auto"/>
                          </w:divBdr>
                          <w:divsChild>
                            <w:div w:id="498692852">
                              <w:marLeft w:val="0"/>
                              <w:marRight w:val="0"/>
                              <w:marTop w:val="0"/>
                              <w:marBottom w:val="0"/>
                              <w:divBdr>
                                <w:top w:val="none" w:sz="0" w:space="0" w:color="auto"/>
                                <w:left w:val="none" w:sz="0" w:space="0" w:color="auto"/>
                                <w:bottom w:val="none" w:sz="0" w:space="0" w:color="auto"/>
                                <w:right w:val="none" w:sz="0" w:space="0" w:color="auto"/>
                              </w:divBdr>
                              <w:divsChild>
                                <w:div w:id="1983533025">
                                  <w:marLeft w:val="0"/>
                                  <w:marRight w:val="0"/>
                                  <w:marTop w:val="0"/>
                                  <w:marBottom w:val="0"/>
                                  <w:divBdr>
                                    <w:top w:val="none" w:sz="0" w:space="0" w:color="auto"/>
                                    <w:left w:val="none" w:sz="0" w:space="0" w:color="auto"/>
                                    <w:bottom w:val="none" w:sz="0" w:space="0" w:color="auto"/>
                                    <w:right w:val="none" w:sz="0" w:space="0" w:color="auto"/>
                                  </w:divBdr>
                                  <w:divsChild>
                                    <w:div w:id="392850696">
                                      <w:marLeft w:val="0"/>
                                      <w:marRight w:val="0"/>
                                      <w:marTop w:val="0"/>
                                      <w:marBottom w:val="0"/>
                                      <w:divBdr>
                                        <w:top w:val="none" w:sz="0" w:space="0" w:color="auto"/>
                                        <w:left w:val="none" w:sz="0" w:space="0" w:color="auto"/>
                                        <w:bottom w:val="none" w:sz="0" w:space="0" w:color="auto"/>
                                        <w:right w:val="none" w:sz="0" w:space="0" w:color="auto"/>
                                      </w:divBdr>
                                      <w:divsChild>
                                        <w:div w:id="2012639397">
                                          <w:marLeft w:val="0"/>
                                          <w:marRight w:val="0"/>
                                          <w:marTop w:val="0"/>
                                          <w:marBottom w:val="0"/>
                                          <w:divBdr>
                                            <w:top w:val="none" w:sz="0" w:space="0" w:color="auto"/>
                                            <w:left w:val="none" w:sz="0" w:space="0" w:color="auto"/>
                                            <w:bottom w:val="none" w:sz="0" w:space="0" w:color="auto"/>
                                            <w:right w:val="none" w:sz="0" w:space="0" w:color="auto"/>
                                          </w:divBdr>
                                          <w:divsChild>
                                            <w:div w:id="27293350">
                                              <w:marLeft w:val="0"/>
                                              <w:marRight w:val="0"/>
                                              <w:marTop w:val="0"/>
                                              <w:marBottom w:val="0"/>
                                              <w:divBdr>
                                                <w:top w:val="none" w:sz="0" w:space="0" w:color="auto"/>
                                                <w:left w:val="none" w:sz="0" w:space="0" w:color="auto"/>
                                                <w:bottom w:val="none" w:sz="0" w:space="0" w:color="auto"/>
                                                <w:right w:val="none" w:sz="0" w:space="0" w:color="auto"/>
                                              </w:divBdr>
                                              <w:divsChild>
                                                <w:div w:id="3337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480002">
          <w:marLeft w:val="0"/>
          <w:marRight w:val="0"/>
          <w:marTop w:val="0"/>
          <w:marBottom w:val="0"/>
          <w:divBdr>
            <w:top w:val="none" w:sz="0" w:space="0" w:color="auto"/>
            <w:left w:val="none" w:sz="0" w:space="0" w:color="auto"/>
            <w:bottom w:val="none" w:sz="0" w:space="0" w:color="auto"/>
            <w:right w:val="none" w:sz="0" w:space="0" w:color="auto"/>
          </w:divBdr>
          <w:divsChild>
            <w:div w:id="1094521826">
              <w:marLeft w:val="0"/>
              <w:marRight w:val="0"/>
              <w:marTop w:val="0"/>
              <w:marBottom w:val="0"/>
              <w:divBdr>
                <w:top w:val="none" w:sz="0" w:space="0" w:color="auto"/>
                <w:left w:val="none" w:sz="0" w:space="0" w:color="auto"/>
                <w:bottom w:val="none" w:sz="0" w:space="0" w:color="auto"/>
                <w:right w:val="none" w:sz="0" w:space="0" w:color="auto"/>
              </w:divBdr>
              <w:divsChild>
                <w:div w:id="412511395">
                  <w:marLeft w:val="0"/>
                  <w:marRight w:val="0"/>
                  <w:marTop w:val="0"/>
                  <w:marBottom w:val="0"/>
                  <w:divBdr>
                    <w:top w:val="none" w:sz="0" w:space="0" w:color="auto"/>
                    <w:left w:val="none" w:sz="0" w:space="0" w:color="auto"/>
                    <w:bottom w:val="none" w:sz="0" w:space="0" w:color="auto"/>
                    <w:right w:val="none" w:sz="0" w:space="0" w:color="auto"/>
                  </w:divBdr>
                  <w:divsChild>
                    <w:div w:id="1999187628">
                      <w:marLeft w:val="0"/>
                      <w:marRight w:val="0"/>
                      <w:marTop w:val="0"/>
                      <w:marBottom w:val="0"/>
                      <w:divBdr>
                        <w:top w:val="none" w:sz="0" w:space="0" w:color="auto"/>
                        <w:left w:val="none" w:sz="0" w:space="0" w:color="auto"/>
                        <w:bottom w:val="none" w:sz="0" w:space="0" w:color="auto"/>
                        <w:right w:val="none" w:sz="0" w:space="0" w:color="auto"/>
                      </w:divBdr>
                      <w:divsChild>
                        <w:div w:id="388384799">
                          <w:marLeft w:val="0"/>
                          <w:marRight w:val="0"/>
                          <w:marTop w:val="0"/>
                          <w:marBottom w:val="0"/>
                          <w:divBdr>
                            <w:top w:val="none" w:sz="0" w:space="0" w:color="auto"/>
                            <w:left w:val="none" w:sz="0" w:space="0" w:color="auto"/>
                            <w:bottom w:val="none" w:sz="0" w:space="0" w:color="auto"/>
                            <w:right w:val="none" w:sz="0" w:space="0" w:color="auto"/>
                          </w:divBdr>
                          <w:divsChild>
                            <w:div w:id="331496563">
                              <w:marLeft w:val="0"/>
                              <w:marRight w:val="0"/>
                              <w:marTop w:val="0"/>
                              <w:marBottom w:val="0"/>
                              <w:divBdr>
                                <w:top w:val="none" w:sz="0" w:space="0" w:color="auto"/>
                                <w:left w:val="none" w:sz="0" w:space="0" w:color="auto"/>
                                <w:bottom w:val="none" w:sz="0" w:space="0" w:color="auto"/>
                                <w:right w:val="none" w:sz="0" w:space="0" w:color="auto"/>
                              </w:divBdr>
                              <w:divsChild>
                                <w:div w:id="1706514355">
                                  <w:marLeft w:val="0"/>
                                  <w:marRight w:val="0"/>
                                  <w:marTop w:val="0"/>
                                  <w:marBottom w:val="0"/>
                                  <w:divBdr>
                                    <w:top w:val="none" w:sz="0" w:space="0" w:color="auto"/>
                                    <w:left w:val="none" w:sz="0" w:space="0" w:color="auto"/>
                                    <w:bottom w:val="none" w:sz="0" w:space="0" w:color="auto"/>
                                    <w:right w:val="none" w:sz="0" w:space="0" w:color="auto"/>
                                  </w:divBdr>
                                  <w:divsChild>
                                    <w:div w:id="244143997">
                                      <w:marLeft w:val="0"/>
                                      <w:marRight w:val="0"/>
                                      <w:marTop w:val="0"/>
                                      <w:marBottom w:val="0"/>
                                      <w:divBdr>
                                        <w:top w:val="none" w:sz="0" w:space="0" w:color="auto"/>
                                        <w:left w:val="none" w:sz="0" w:space="0" w:color="auto"/>
                                        <w:bottom w:val="none" w:sz="0" w:space="0" w:color="auto"/>
                                        <w:right w:val="none" w:sz="0" w:space="0" w:color="auto"/>
                                      </w:divBdr>
                                      <w:divsChild>
                                        <w:div w:id="441456268">
                                          <w:marLeft w:val="0"/>
                                          <w:marRight w:val="0"/>
                                          <w:marTop w:val="0"/>
                                          <w:marBottom w:val="0"/>
                                          <w:divBdr>
                                            <w:top w:val="none" w:sz="0" w:space="0" w:color="auto"/>
                                            <w:left w:val="none" w:sz="0" w:space="0" w:color="auto"/>
                                            <w:bottom w:val="none" w:sz="0" w:space="0" w:color="auto"/>
                                            <w:right w:val="none" w:sz="0" w:space="0" w:color="auto"/>
                                          </w:divBdr>
                                          <w:divsChild>
                                            <w:div w:id="907766091">
                                              <w:marLeft w:val="0"/>
                                              <w:marRight w:val="0"/>
                                              <w:marTop w:val="0"/>
                                              <w:marBottom w:val="0"/>
                                              <w:divBdr>
                                                <w:top w:val="none" w:sz="0" w:space="0" w:color="auto"/>
                                                <w:left w:val="none" w:sz="0" w:space="0" w:color="auto"/>
                                                <w:bottom w:val="none" w:sz="0" w:space="0" w:color="auto"/>
                                                <w:right w:val="none" w:sz="0" w:space="0" w:color="auto"/>
                                              </w:divBdr>
                                              <w:divsChild>
                                                <w:div w:id="11599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496448">
      <w:bodyDiv w:val="1"/>
      <w:marLeft w:val="0"/>
      <w:marRight w:val="0"/>
      <w:marTop w:val="0"/>
      <w:marBottom w:val="0"/>
      <w:divBdr>
        <w:top w:val="none" w:sz="0" w:space="0" w:color="auto"/>
        <w:left w:val="none" w:sz="0" w:space="0" w:color="auto"/>
        <w:bottom w:val="none" w:sz="0" w:space="0" w:color="auto"/>
        <w:right w:val="none" w:sz="0" w:space="0" w:color="auto"/>
      </w:divBdr>
    </w:div>
    <w:div w:id="1765955146">
      <w:bodyDiv w:val="1"/>
      <w:marLeft w:val="0"/>
      <w:marRight w:val="0"/>
      <w:marTop w:val="0"/>
      <w:marBottom w:val="0"/>
      <w:divBdr>
        <w:top w:val="none" w:sz="0" w:space="0" w:color="auto"/>
        <w:left w:val="none" w:sz="0" w:space="0" w:color="auto"/>
        <w:bottom w:val="none" w:sz="0" w:space="0" w:color="auto"/>
        <w:right w:val="none" w:sz="0" w:space="0" w:color="auto"/>
      </w:divBdr>
    </w:div>
    <w:div w:id="1802185181">
      <w:bodyDiv w:val="1"/>
      <w:marLeft w:val="0"/>
      <w:marRight w:val="0"/>
      <w:marTop w:val="0"/>
      <w:marBottom w:val="0"/>
      <w:divBdr>
        <w:top w:val="none" w:sz="0" w:space="0" w:color="auto"/>
        <w:left w:val="none" w:sz="0" w:space="0" w:color="auto"/>
        <w:bottom w:val="none" w:sz="0" w:space="0" w:color="auto"/>
        <w:right w:val="none" w:sz="0" w:space="0" w:color="auto"/>
      </w:divBdr>
      <w:divsChild>
        <w:div w:id="466314019">
          <w:marLeft w:val="0"/>
          <w:marRight w:val="0"/>
          <w:marTop w:val="0"/>
          <w:marBottom w:val="0"/>
          <w:divBdr>
            <w:top w:val="none" w:sz="0" w:space="0" w:color="auto"/>
            <w:left w:val="none" w:sz="0" w:space="0" w:color="auto"/>
            <w:bottom w:val="none" w:sz="0" w:space="0" w:color="auto"/>
            <w:right w:val="none" w:sz="0" w:space="0" w:color="auto"/>
          </w:divBdr>
          <w:divsChild>
            <w:div w:id="1220629037">
              <w:marLeft w:val="0"/>
              <w:marRight w:val="0"/>
              <w:marTop w:val="0"/>
              <w:marBottom w:val="0"/>
              <w:divBdr>
                <w:top w:val="none" w:sz="0" w:space="0" w:color="auto"/>
                <w:left w:val="none" w:sz="0" w:space="0" w:color="auto"/>
                <w:bottom w:val="none" w:sz="0" w:space="0" w:color="auto"/>
                <w:right w:val="none" w:sz="0" w:space="0" w:color="auto"/>
              </w:divBdr>
            </w:div>
            <w:div w:id="238055015">
              <w:marLeft w:val="0"/>
              <w:marRight w:val="0"/>
              <w:marTop w:val="0"/>
              <w:marBottom w:val="0"/>
              <w:divBdr>
                <w:top w:val="none" w:sz="0" w:space="0" w:color="auto"/>
                <w:left w:val="none" w:sz="0" w:space="0" w:color="auto"/>
                <w:bottom w:val="none" w:sz="0" w:space="0" w:color="auto"/>
                <w:right w:val="none" w:sz="0" w:space="0" w:color="auto"/>
              </w:divBdr>
              <w:divsChild>
                <w:div w:id="8332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2320">
          <w:marLeft w:val="0"/>
          <w:marRight w:val="0"/>
          <w:marTop w:val="0"/>
          <w:marBottom w:val="0"/>
          <w:divBdr>
            <w:top w:val="none" w:sz="0" w:space="0" w:color="auto"/>
            <w:left w:val="none" w:sz="0" w:space="0" w:color="auto"/>
            <w:bottom w:val="none" w:sz="0" w:space="0" w:color="auto"/>
            <w:right w:val="none" w:sz="0" w:space="0" w:color="auto"/>
          </w:divBdr>
          <w:divsChild>
            <w:div w:id="1976370335">
              <w:marLeft w:val="0"/>
              <w:marRight w:val="0"/>
              <w:marTop w:val="0"/>
              <w:marBottom w:val="0"/>
              <w:divBdr>
                <w:top w:val="none" w:sz="0" w:space="0" w:color="auto"/>
                <w:left w:val="none" w:sz="0" w:space="0" w:color="auto"/>
                <w:bottom w:val="none" w:sz="0" w:space="0" w:color="auto"/>
                <w:right w:val="none" w:sz="0" w:space="0" w:color="auto"/>
              </w:divBdr>
            </w:div>
            <w:div w:id="1052075307">
              <w:marLeft w:val="0"/>
              <w:marRight w:val="0"/>
              <w:marTop w:val="0"/>
              <w:marBottom w:val="0"/>
              <w:divBdr>
                <w:top w:val="none" w:sz="0" w:space="0" w:color="auto"/>
                <w:left w:val="none" w:sz="0" w:space="0" w:color="auto"/>
                <w:bottom w:val="none" w:sz="0" w:space="0" w:color="auto"/>
                <w:right w:val="none" w:sz="0" w:space="0" w:color="auto"/>
              </w:divBdr>
              <w:divsChild>
                <w:div w:id="10866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9608">
          <w:marLeft w:val="0"/>
          <w:marRight w:val="0"/>
          <w:marTop w:val="0"/>
          <w:marBottom w:val="0"/>
          <w:divBdr>
            <w:top w:val="none" w:sz="0" w:space="0" w:color="auto"/>
            <w:left w:val="none" w:sz="0" w:space="0" w:color="auto"/>
            <w:bottom w:val="none" w:sz="0" w:space="0" w:color="auto"/>
            <w:right w:val="none" w:sz="0" w:space="0" w:color="auto"/>
          </w:divBdr>
          <w:divsChild>
            <w:div w:id="2044937155">
              <w:marLeft w:val="0"/>
              <w:marRight w:val="0"/>
              <w:marTop w:val="0"/>
              <w:marBottom w:val="0"/>
              <w:divBdr>
                <w:top w:val="none" w:sz="0" w:space="0" w:color="auto"/>
                <w:left w:val="none" w:sz="0" w:space="0" w:color="auto"/>
                <w:bottom w:val="none" w:sz="0" w:space="0" w:color="auto"/>
                <w:right w:val="none" w:sz="0" w:space="0" w:color="auto"/>
              </w:divBdr>
            </w:div>
            <w:div w:id="577902323">
              <w:marLeft w:val="0"/>
              <w:marRight w:val="0"/>
              <w:marTop w:val="0"/>
              <w:marBottom w:val="0"/>
              <w:divBdr>
                <w:top w:val="none" w:sz="0" w:space="0" w:color="auto"/>
                <w:left w:val="none" w:sz="0" w:space="0" w:color="auto"/>
                <w:bottom w:val="none" w:sz="0" w:space="0" w:color="auto"/>
                <w:right w:val="none" w:sz="0" w:space="0" w:color="auto"/>
              </w:divBdr>
              <w:divsChild>
                <w:div w:id="6936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86899">
          <w:marLeft w:val="0"/>
          <w:marRight w:val="0"/>
          <w:marTop w:val="0"/>
          <w:marBottom w:val="0"/>
          <w:divBdr>
            <w:top w:val="none" w:sz="0" w:space="0" w:color="auto"/>
            <w:left w:val="none" w:sz="0" w:space="0" w:color="auto"/>
            <w:bottom w:val="none" w:sz="0" w:space="0" w:color="auto"/>
            <w:right w:val="none" w:sz="0" w:space="0" w:color="auto"/>
          </w:divBdr>
          <w:divsChild>
            <w:div w:id="437019810">
              <w:marLeft w:val="0"/>
              <w:marRight w:val="0"/>
              <w:marTop w:val="0"/>
              <w:marBottom w:val="0"/>
              <w:divBdr>
                <w:top w:val="none" w:sz="0" w:space="0" w:color="auto"/>
                <w:left w:val="none" w:sz="0" w:space="0" w:color="auto"/>
                <w:bottom w:val="none" w:sz="0" w:space="0" w:color="auto"/>
                <w:right w:val="none" w:sz="0" w:space="0" w:color="auto"/>
              </w:divBdr>
            </w:div>
            <w:div w:id="389184318">
              <w:marLeft w:val="0"/>
              <w:marRight w:val="0"/>
              <w:marTop w:val="0"/>
              <w:marBottom w:val="0"/>
              <w:divBdr>
                <w:top w:val="none" w:sz="0" w:space="0" w:color="auto"/>
                <w:left w:val="none" w:sz="0" w:space="0" w:color="auto"/>
                <w:bottom w:val="none" w:sz="0" w:space="0" w:color="auto"/>
                <w:right w:val="none" w:sz="0" w:space="0" w:color="auto"/>
              </w:divBdr>
              <w:divsChild>
                <w:div w:id="8795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530122">
      <w:bodyDiv w:val="1"/>
      <w:marLeft w:val="0"/>
      <w:marRight w:val="0"/>
      <w:marTop w:val="0"/>
      <w:marBottom w:val="0"/>
      <w:divBdr>
        <w:top w:val="none" w:sz="0" w:space="0" w:color="auto"/>
        <w:left w:val="none" w:sz="0" w:space="0" w:color="auto"/>
        <w:bottom w:val="none" w:sz="0" w:space="0" w:color="auto"/>
        <w:right w:val="none" w:sz="0" w:space="0" w:color="auto"/>
      </w:divBdr>
    </w:div>
    <w:div w:id="2003048239">
      <w:bodyDiv w:val="1"/>
      <w:marLeft w:val="0"/>
      <w:marRight w:val="0"/>
      <w:marTop w:val="0"/>
      <w:marBottom w:val="0"/>
      <w:divBdr>
        <w:top w:val="none" w:sz="0" w:space="0" w:color="auto"/>
        <w:left w:val="none" w:sz="0" w:space="0" w:color="auto"/>
        <w:bottom w:val="none" w:sz="0" w:space="0" w:color="auto"/>
        <w:right w:val="none" w:sz="0" w:space="0" w:color="auto"/>
      </w:divBdr>
    </w:div>
    <w:div w:id="204938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Lê</dc:creator>
  <cp:keywords/>
  <dc:description/>
  <cp:lastModifiedBy>Điền Lê</cp:lastModifiedBy>
  <cp:revision>6</cp:revision>
  <dcterms:created xsi:type="dcterms:W3CDTF">2026-01-26T04:04:00Z</dcterms:created>
  <dcterms:modified xsi:type="dcterms:W3CDTF">2026-02-26T03:49:00Z</dcterms:modified>
</cp:coreProperties>
</file>