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92540" w14:textId="77777777" w:rsidR="00EA0FCC" w:rsidRPr="00C537B2" w:rsidRDefault="00EA0FCC" w:rsidP="00EA0FCC">
      <w:pPr>
        <w:jc w:val="right"/>
      </w:pPr>
      <w:r w:rsidRPr="00C537B2">
        <w:t xml:space="preserve"> </w:t>
      </w:r>
    </w:p>
    <w:tbl>
      <w:tblPr>
        <w:tblStyle w:val="TableGrid"/>
        <w:tblW w:w="971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212"/>
        <w:gridCol w:w="6505"/>
      </w:tblGrid>
      <w:tr w:rsidR="00EA0FCC" w:rsidRPr="005202C2" w14:paraId="36546B14" w14:textId="77777777" w:rsidTr="00151643">
        <w:trPr>
          <w:jc w:val="center"/>
        </w:trPr>
        <w:tc>
          <w:tcPr>
            <w:tcW w:w="3212" w:type="dxa"/>
          </w:tcPr>
          <w:p w14:paraId="12A70875" w14:textId="77777777" w:rsidR="005202C2" w:rsidRPr="005202C2" w:rsidRDefault="00EA0FCC" w:rsidP="00E32DD0">
            <w:pPr>
              <w:jc w:val="center"/>
              <w:rPr>
                <w:sz w:val="26"/>
                <w:szCs w:val="26"/>
              </w:rPr>
            </w:pPr>
            <w:r w:rsidRPr="005202C2">
              <w:rPr>
                <w:color w:val="000080"/>
                <w:sz w:val="26"/>
                <w:szCs w:val="26"/>
              </w:rPr>
              <w:br w:type="page"/>
            </w:r>
            <w:r w:rsidRPr="005202C2">
              <w:rPr>
                <w:sz w:val="26"/>
                <w:szCs w:val="26"/>
              </w:rPr>
              <w:br w:type="column"/>
            </w:r>
            <w:r w:rsidR="005202C2" w:rsidRPr="005202C2">
              <w:rPr>
                <w:sz w:val="26"/>
                <w:szCs w:val="26"/>
              </w:rPr>
              <w:t xml:space="preserve">KHOA TOÁN-TIN </w:t>
            </w:r>
          </w:p>
          <w:p w14:paraId="2CFC1BE4" w14:textId="77777777" w:rsidR="00EA0FCC" w:rsidRPr="005202C2" w:rsidRDefault="00EA0FCC" w:rsidP="00E32DD0">
            <w:pPr>
              <w:jc w:val="center"/>
              <w:rPr>
                <w:b/>
                <w:sz w:val="26"/>
                <w:szCs w:val="26"/>
              </w:rPr>
            </w:pPr>
            <w:r w:rsidRPr="005202C2">
              <w:rPr>
                <w:b/>
                <w:sz w:val="26"/>
                <w:szCs w:val="26"/>
              </w:rPr>
              <w:t xml:space="preserve">BỘ MÔN </w:t>
            </w:r>
            <w:r w:rsidR="00D7060D" w:rsidRPr="005202C2">
              <w:rPr>
                <w:b/>
                <w:sz w:val="26"/>
                <w:szCs w:val="26"/>
              </w:rPr>
              <w:t>TIN</w:t>
            </w:r>
            <w:r w:rsidR="00815C2F">
              <w:rPr>
                <w:b/>
                <w:sz w:val="26"/>
                <w:szCs w:val="26"/>
              </w:rPr>
              <w:t xml:space="preserve"> HỌC</w:t>
            </w:r>
          </w:p>
          <w:p w14:paraId="5EC6B3D2" w14:textId="77777777" w:rsidR="00EA0FCC" w:rsidRPr="005202C2" w:rsidRDefault="00662951" w:rsidP="00E32DD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 w14:anchorId="36A8DD51">
                <v:line id="_x0000_s1026" style="position:absolute;left:0;text-align:left;z-index:251660288" from="26.85pt,1.2pt" to="119.5pt,1.2pt"/>
              </w:pict>
            </w:r>
          </w:p>
        </w:tc>
        <w:tc>
          <w:tcPr>
            <w:tcW w:w="6505" w:type="dxa"/>
          </w:tcPr>
          <w:p w14:paraId="07ED6FC3" w14:textId="77777777" w:rsidR="00EA0FCC" w:rsidRPr="005202C2" w:rsidRDefault="00EA0FCC" w:rsidP="005202C2">
            <w:pPr>
              <w:jc w:val="center"/>
              <w:rPr>
                <w:b/>
                <w:sz w:val="26"/>
                <w:szCs w:val="26"/>
              </w:rPr>
            </w:pPr>
            <w:r w:rsidRPr="005202C2">
              <w:rPr>
                <w:b/>
                <w:sz w:val="26"/>
                <w:szCs w:val="26"/>
              </w:rPr>
              <w:t>CỘNG HÒA XÃ HỘI CHỦ NGHĨA VIỆT NAM</w:t>
            </w:r>
          </w:p>
          <w:p w14:paraId="3AE5319B" w14:textId="77777777" w:rsidR="00EA0FCC" w:rsidRPr="005202C2" w:rsidRDefault="00EA0FCC" w:rsidP="00E32DD0">
            <w:pPr>
              <w:jc w:val="center"/>
              <w:rPr>
                <w:b/>
                <w:sz w:val="26"/>
                <w:szCs w:val="26"/>
              </w:rPr>
            </w:pPr>
            <w:r w:rsidRPr="005202C2">
              <w:rPr>
                <w:b/>
                <w:sz w:val="26"/>
                <w:szCs w:val="26"/>
              </w:rPr>
              <w:t>Độc lập - Tự do - Hạnh phúc</w:t>
            </w:r>
          </w:p>
          <w:p w14:paraId="05ACCFC5" w14:textId="77777777" w:rsidR="00EA0FCC" w:rsidRPr="005202C2" w:rsidRDefault="00662951" w:rsidP="00E32DD0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 w14:anchorId="073F4AEA">
                <v:line id="_x0000_s1027" style="position:absolute;left:0;text-align:left;z-index:251661312" from="76.8pt,.45pt" to="225.6pt,.45pt"/>
              </w:pict>
            </w:r>
          </w:p>
          <w:p w14:paraId="51AB5E7B" w14:textId="77777777" w:rsidR="00EA0FCC" w:rsidRPr="005202C2" w:rsidRDefault="00EA0FCC" w:rsidP="00E32DD0">
            <w:pPr>
              <w:jc w:val="center"/>
              <w:rPr>
                <w:b/>
                <w:sz w:val="26"/>
                <w:szCs w:val="26"/>
              </w:rPr>
            </w:pPr>
          </w:p>
        </w:tc>
      </w:tr>
    </w:tbl>
    <w:p w14:paraId="5F9CA24D" w14:textId="763DEA72" w:rsidR="00EA0FCC" w:rsidRPr="003D1ED2" w:rsidRDefault="00EA0FCC" w:rsidP="005202C2">
      <w:pPr>
        <w:spacing w:before="120"/>
        <w:jc w:val="right"/>
        <w:rPr>
          <w:i/>
        </w:rPr>
      </w:pPr>
      <w:r>
        <w:rPr>
          <w:i/>
        </w:rPr>
        <w:t>Hà Nội, n</w:t>
      </w:r>
      <w:r w:rsidRPr="003D1ED2">
        <w:rPr>
          <w:i/>
        </w:rPr>
        <w:t>gày</w:t>
      </w:r>
      <w:r w:rsidR="00662951">
        <w:rPr>
          <w:i/>
        </w:rPr>
        <w:t xml:space="preserve"> 07 </w:t>
      </w:r>
      <w:r w:rsidRPr="003D1ED2">
        <w:rPr>
          <w:i/>
        </w:rPr>
        <w:t>tháng</w:t>
      </w:r>
      <w:r w:rsidR="00662951">
        <w:rPr>
          <w:i/>
        </w:rPr>
        <w:t xml:space="preserve"> 10 </w:t>
      </w:r>
      <w:r w:rsidRPr="003D1ED2">
        <w:rPr>
          <w:i/>
        </w:rPr>
        <w:t>năm</w:t>
      </w:r>
      <w:r w:rsidR="00662951">
        <w:rPr>
          <w:i/>
        </w:rPr>
        <w:t xml:space="preserve"> 2020</w:t>
      </w:r>
    </w:p>
    <w:p w14:paraId="170B3B1E" w14:textId="77777777" w:rsidR="00EA0FCC" w:rsidRPr="00C537B2" w:rsidRDefault="00EA0FCC" w:rsidP="00EA0FCC">
      <w:pPr>
        <w:pStyle w:val="Heading2"/>
        <w:rPr>
          <w:color w:val="000080"/>
          <w:sz w:val="28"/>
          <w:szCs w:val="28"/>
        </w:rPr>
      </w:pPr>
    </w:p>
    <w:p w14:paraId="24E7AAE4" w14:textId="77777777" w:rsidR="00EA0FCC" w:rsidRPr="00C537B2" w:rsidRDefault="00EA0FCC" w:rsidP="00EA0FCC">
      <w:pPr>
        <w:pStyle w:val="Heading2"/>
        <w:rPr>
          <w:sz w:val="28"/>
          <w:szCs w:val="28"/>
        </w:rPr>
      </w:pPr>
      <w:r w:rsidRPr="00C537B2">
        <w:rPr>
          <w:sz w:val="28"/>
          <w:szCs w:val="28"/>
        </w:rPr>
        <w:t xml:space="preserve">ĐỀ CƯƠNG </w:t>
      </w:r>
      <w:r w:rsidR="005202C2">
        <w:rPr>
          <w:sz w:val="28"/>
          <w:szCs w:val="28"/>
        </w:rPr>
        <w:t>KHÓA LUẬN TỐT NGHIỆP</w:t>
      </w:r>
    </w:p>
    <w:p w14:paraId="6693C11F" w14:textId="77777777" w:rsidR="00EA0FCC" w:rsidRPr="00C537B2" w:rsidRDefault="00EA0FCC" w:rsidP="00EA0FCC">
      <w:pPr>
        <w:jc w:val="both"/>
      </w:pPr>
    </w:p>
    <w:tbl>
      <w:tblPr>
        <w:tblW w:w="9761" w:type="dxa"/>
        <w:jc w:val="center"/>
        <w:tblLayout w:type="fixed"/>
        <w:tblLook w:val="0000" w:firstRow="0" w:lastRow="0" w:firstColumn="0" w:lastColumn="0" w:noHBand="0" w:noVBand="0"/>
      </w:tblPr>
      <w:tblGrid>
        <w:gridCol w:w="9761"/>
      </w:tblGrid>
      <w:tr w:rsidR="00EA0FCC" w:rsidRPr="007574FD" w14:paraId="192785F0" w14:textId="77777777" w:rsidTr="00151643">
        <w:trPr>
          <w:jc w:val="center"/>
        </w:trPr>
        <w:tc>
          <w:tcPr>
            <w:tcW w:w="9761" w:type="dxa"/>
          </w:tcPr>
          <w:p w14:paraId="4D64A95D" w14:textId="4B7452DA" w:rsidR="00EA0FCC" w:rsidRPr="007574FD" w:rsidRDefault="00EA0FCC" w:rsidP="005202C2">
            <w:pPr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 xml:space="preserve">Tên đề tài: </w:t>
            </w:r>
            <w:r w:rsidR="00662951">
              <w:rPr>
                <w:bCs/>
                <w:sz w:val="26"/>
                <w:szCs w:val="26"/>
              </w:rPr>
              <w:t>HỆ THỐNG KIỂM SOÁT TRẠNG THÁI ỨNG DỤNG</w:t>
            </w:r>
          </w:p>
          <w:p w14:paraId="29C22C3A" w14:textId="77777777" w:rsidR="005202C2" w:rsidRPr="007574FD" w:rsidRDefault="005202C2" w:rsidP="005202C2">
            <w:pPr>
              <w:spacing w:line="312" w:lineRule="auto"/>
              <w:jc w:val="both"/>
              <w:rPr>
                <w:bCs/>
                <w:sz w:val="26"/>
                <w:szCs w:val="26"/>
              </w:rPr>
            </w:pPr>
          </w:p>
        </w:tc>
      </w:tr>
      <w:tr w:rsidR="00EA0FCC" w:rsidRPr="007574FD" w14:paraId="5FBB1E3C" w14:textId="77777777" w:rsidTr="00151643">
        <w:trPr>
          <w:jc w:val="center"/>
        </w:trPr>
        <w:tc>
          <w:tcPr>
            <w:tcW w:w="9761" w:type="dxa"/>
          </w:tcPr>
          <w:p w14:paraId="1C4A0C00" w14:textId="5330EA9B" w:rsidR="00EA0FCC" w:rsidRPr="007574FD" w:rsidRDefault="00EA0FCC" w:rsidP="005202C2">
            <w:pPr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 xml:space="preserve">Người hướng dẫn khoa học: </w:t>
            </w:r>
            <w:r w:rsidR="00662951">
              <w:rPr>
                <w:bCs/>
                <w:sz w:val="26"/>
                <w:szCs w:val="26"/>
              </w:rPr>
              <w:t>TS. Trần Đức Minh</w:t>
            </w:r>
          </w:p>
        </w:tc>
      </w:tr>
      <w:tr w:rsidR="00EA0FCC" w:rsidRPr="007574FD" w14:paraId="6456421F" w14:textId="77777777" w:rsidTr="00151643">
        <w:trPr>
          <w:jc w:val="center"/>
        </w:trPr>
        <w:tc>
          <w:tcPr>
            <w:tcW w:w="9761" w:type="dxa"/>
          </w:tcPr>
          <w:p w14:paraId="2883D384" w14:textId="1564A985" w:rsidR="00EA0FCC" w:rsidRPr="007574FD" w:rsidRDefault="00EA0FCC" w:rsidP="000D32E8">
            <w:pPr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 xml:space="preserve">Thời gian thực hiện: </w:t>
            </w:r>
            <w:r w:rsidR="00151643" w:rsidRPr="007574FD">
              <w:rPr>
                <w:bCs/>
                <w:sz w:val="26"/>
                <w:szCs w:val="26"/>
              </w:rPr>
              <w:t xml:space="preserve">tối đa 6 tháng </w:t>
            </w:r>
          </w:p>
        </w:tc>
      </w:tr>
      <w:tr w:rsidR="00EA0FCC" w:rsidRPr="007574FD" w14:paraId="12845D86" w14:textId="77777777" w:rsidTr="00151643">
        <w:trPr>
          <w:jc w:val="center"/>
        </w:trPr>
        <w:tc>
          <w:tcPr>
            <w:tcW w:w="9761" w:type="dxa"/>
          </w:tcPr>
          <w:p w14:paraId="5C3390ED" w14:textId="3F87DB9E" w:rsidR="00EA0FCC" w:rsidRPr="007574FD" w:rsidRDefault="00EA0FCC" w:rsidP="00571369">
            <w:pPr>
              <w:tabs>
                <w:tab w:val="left" w:pos="5199"/>
              </w:tabs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 xml:space="preserve">Sinh viên thực hiện: </w:t>
            </w:r>
            <w:r w:rsidR="00662951">
              <w:rPr>
                <w:bCs/>
                <w:sz w:val="26"/>
                <w:szCs w:val="26"/>
              </w:rPr>
              <w:t>Nguyễn Tú Điền</w:t>
            </w:r>
            <w:r w:rsidR="00571369" w:rsidRPr="007574FD">
              <w:rPr>
                <w:bCs/>
                <w:sz w:val="26"/>
                <w:szCs w:val="26"/>
              </w:rPr>
              <w:tab/>
            </w:r>
            <w:r w:rsidR="00423AF4" w:rsidRPr="007574FD">
              <w:rPr>
                <w:bCs/>
                <w:sz w:val="26"/>
                <w:szCs w:val="26"/>
              </w:rPr>
              <w:t xml:space="preserve">Mã SV: </w:t>
            </w:r>
            <w:r w:rsidR="00662951">
              <w:rPr>
                <w:bCs/>
                <w:sz w:val="26"/>
                <w:szCs w:val="26"/>
              </w:rPr>
              <w:t>A30070</w:t>
            </w:r>
          </w:p>
          <w:p w14:paraId="414BC2FE" w14:textId="70FA2D67" w:rsidR="00571369" w:rsidRPr="007574FD" w:rsidRDefault="00571369" w:rsidP="00571369">
            <w:pPr>
              <w:tabs>
                <w:tab w:val="left" w:pos="5199"/>
              </w:tabs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>Điện thoại:</w:t>
            </w:r>
            <w:r w:rsidR="00662951">
              <w:rPr>
                <w:bCs/>
                <w:sz w:val="26"/>
                <w:szCs w:val="26"/>
              </w:rPr>
              <w:t xml:space="preserve"> 0974664356</w:t>
            </w:r>
            <w:r w:rsidRPr="007574FD">
              <w:rPr>
                <w:bCs/>
                <w:sz w:val="26"/>
                <w:szCs w:val="26"/>
              </w:rPr>
              <w:tab/>
              <w:t>Mail:</w:t>
            </w:r>
            <w:r w:rsidR="00662951">
              <w:rPr>
                <w:bCs/>
                <w:sz w:val="26"/>
                <w:szCs w:val="26"/>
              </w:rPr>
              <w:t xml:space="preserve"> diennttlu@gmail.com</w:t>
            </w:r>
          </w:p>
        </w:tc>
      </w:tr>
      <w:tr w:rsidR="00EA0FCC" w:rsidRPr="007574FD" w14:paraId="781F2A43" w14:textId="77777777" w:rsidTr="00151643">
        <w:trPr>
          <w:jc w:val="center"/>
        </w:trPr>
        <w:tc>
          <w:tcPr>
            <w:tcW w:w="9761" w:type="dxa"/>
          </w:tcPr>
          <w:p w14:paraId="7B048996" w14:textId="03841E70" w:rsidR="00EA0FCC" w:rsidRPr="007574FD" w:rsidRDefault="00EA0FCC" w:rsidP="005202C2">
            <w:pPr>
              <w:spacing w:line="312" w:lineRule="auto"/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 xml:space="preserve">Loại đề tài: </w:t>
            </w:r>
            <w:r w:rsidR="00151643" w:rsidRPr="007574FD">
              <w:rPr>
                <w:bCs/>
                <w:sz w:val="26"/>
                <w:szCs w:val="26"/>
              </w:rPr>
              <w:t>Khóa luận tốt nghiệp ngành Khoa học máy tính</w:t>
            </w:r>
          </w:p>
        </w:tc>
      </w:tr>
    </w:tbl>
    <w:p w14:paraId="5EA54666" w14:textId="77777777" w:rsidR="00EA0FCC" w:rsidRPr="007574FD" w:rsidRDefault="00EA0FCC" w:rsidP="005202C2">
      <w:pPr>
        <w:ind w:left="1258"/>
        <w:jc w:val="both"/>
        <w:rPr>
          <w:bCs/>
          <w:sz w:val="26"/>
          <w:szCs w:val="26"/>
        </w:rPr>
      </w:pPr>
    </w:p>
    <w:tbl>
      <w:tblPr>
        <w:tblW w:w="10033" w:type="dxa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5277"/>
      </w:tblGrid>
      <w:tr w:rsidR="00EA0FCC" w:rsidRPr="007574FD" w14:paraId="0E5392FA" w14:textId="77777777" w:rsidTr="005202C2">
        <w:trPr>
          <w:jc w:val="center"/>
        </w:trPr>
        <w:tc>
          <w:tcPr>
            <w:tcW w:w="10033" w:type="dxa"/>
            <w:gridSpan w:val="2"/>
          </w:tcPr>
          <w:p w14:paraId="058A8CDA" w14:textId="77777777" w:rsidR="00EA0FCC" w:rsidRPr="007574FD" w:rsidRDefault="00EA0FCC" w:rsidP="00E32DD0">
            <w:pPr>
              <w:jc w:val="both"/>
              <w:rPr>
                <w:bCs/>
                <w:sz w:val="26"/>
                <w:szCs w:val="26"/>
              </w:rPr>
            </w:pPr>
          </w:p>
          <w:p w14:paraId="4D9A0B94" w14:textId="7E906C20" w:rsidR="00EA0FCC" w:rsidRPr="007574FD" w:rsidRDefault="00EA0FCC" w:rsidP="00E32DD0">
            <w:pPr>
              <w:jc w:val="both"/>
              <w:rPr>
                <w:bCs/>
                <w:sz w:val="26"/>
                <w:szCs w:val="26"/>
              </w:rPr>
            </w:pPr>
            <w:r w:rsidRPr="007574FD">
              <w:rPr>
                <w:bCs/>
                <w:sz w:val="26"/>
                <w:szCs w:val="26"/>
              </w:rPr>
              <w:t>Dự kiến kế hoạch thực hiện:</w:t>
            </w:r>
          </w:p>
          <w:tbl>
            <w:tblPr>
              <w:tblStyle w:val="TableGrid"/>
              <w:tblW w:w="9875" w:type="dxa"/>
              <w:tblLayout w:type="fixed"/>
              <w:tblLook w:val="01E0" w:firstRow="1" w:lastRow="1" w:firstColumn="1" w:lastColumn="1" w:noHBand="0" w:noVBand="0"/>
            </w:tblPr>
            <w:tblGrid>
              <w:gridCol w:w="687"/>
              <w:gridCol w:w="4478"/>
              <w:gridCol w:w="2861"/>
              <w:gridCol w:w="1849"/>
            </w:tblGrid>
            <w:tr w:rsidR="00151643" w:rsidRPr="007574FD" w14:paraId="7B08EAD1" w14:textId="77777777" w:rsidTr="00662951">
              <w:trPr>
                <w:trHeight w:val="426"/>
              </w:trPr>
              <w:tc>
                <w:tcPr>
                  <w:tcW w:w="687" w:type="dxa"/>
                  <w:vAlign w:val="center"/>
                </w:tcPr>
                <w:p w14:paraId="29BB0D20" w14:textId="77777777" w:rsidR="00151643" w:rsidRPr="007574FD" w:rsidRDefault="00151643" w:rsidP="007574F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7574FD">
                    <w:rPr>
                      <w:b/>
                      <w:sz w:val="26"/>
                      <w:szCs w:val="26"/>
                    </w:rPr>
                    <w:t>TT</w:t>
                  </w:r>
                </w:p>
              </w:tc>
              <w:tc>
                <w:tcPr>
                  <w:tcW w:w="4478" w:type="dxa"/>
                  <w:vAlign w:val="center"/>
                </w:tcPr>
                <w:p w14:paraId="07F34EBC" w14:textId="77777777" w:rsidR="00151643" w:rsidRPr="007574FD" w:rsidRDefault="00151643" w:rsidP="007574F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7574FD">
                    <w:rPr>
                      <w:b/>
                      <w:sz w:val="26"/>
                      <w:szCs w:val="26"/>
                    </w:rPr>
                    <w:t>Nội dung chương (phần)</w:t>
                  </w:r>
                </w:p>
              </w:tc>
              <w:tc>
                <w:tcPr>
                  <w:tcW w:w="2861" w:type="dxa"/>
                  <w:vAlign w:val="center"/>
                </w:tcPr>
                <w:p w14:paraId="1C202810" w14:textId="77777777" w:rsidR="00151643" w:rsidRPr="007574FD" w:rsidRDefault="00151643" w:rsidP="007574F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7574FD">
                    <w:rPr>
                      <w:b/>
                      <w:sz w:val="26"/>
                      <w:szCs w:val="26"/>
                    </w:rPr>
                    <w:t>Ngày hoàn thành</w:t>
                  </w:r>
                </w:p>
              </w:tc>
              <w:tc>
                <w:tcPr>
                  <w:tcW w:w="1849" w:type="dxa"/>
                  <w:vAlign w:val="center"/>
                </w:tcPr>
                <w:p w14:paraId="4B75A35C" w14:textId="77777777" w:rsidR="00151643" w:rsidRPr="007574FD" w:rsidRDefault="00151643" w:rsidP="007574FD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7574FD">
                    <w:rPr>
                      <w:b/>
                      <w:sz w:val="26"/>
                      <w:szCs w:val="26"/>
                    </w:rPr>
                    <w:t>Ghi chú</w:t>
                  </w:r>
                </w:p>
              </w:tc>
            </w:tr>
            <w:tr w:rsidR="00151643" w:rsidRPr="007574FD" w14:paraId="4856B22F" w14:textId="77777777" w:rsidTr="00662951">
              <w:trPr>
                <w:trHeight w:val="432"/>
              </w:trPr>
              <w:tc>
                <w:tcPr>
                  <w:tcW w:w="687" w:type="dxa"/>
                  <w:vAlign w:val="center"/>
                </w:tcPr>
                <w:p w14:paraId="2025516F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7574FD">
                    <w:rPr>
                      <w:bCs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4478" w:type="dxa"/>
                  <w:vAlign w:val="center"/>
                </w:tcPr>
                <w:p w14:paraId="09FAF398" w14:textId="3B873613" w:rsidR="00151643" w:rsidRPr="007574FD" w:rsidRDefault="00662951" w:rsidP="007574FD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Tổng quan hệ thống</w:t>
                  </w:r>
                </w:p>
              </w:tc>
              <w:tc>
                <w:tcPr>
                  <w:tcW w:w="2861" w:type="dxa"/>
                  <w:vAlign w:val="center"/>
                </w:tcPr>
                <w:p w14:paraId="7B5FCAD5" w14:textId="55A21BEE" w:rsidR="00151643" w:rsidRPr="007574FD" w:rsidRDefault="00662951" w:rsidP="007574FD">
                  <w:pPr>
                    <w:autoSpaceDE w:val="0"/>
                    <w:autoSpaceDN w:val="0"/>
                    <w:adjustRightInd w:val="0"/>
                    <w:jc w:val="center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10/07/2021</w:t>
                  </w:r>
                </w:p>
              </w:tc>
              <w:tc>
                <w:tcPr>
                  <w:tcW w:w="1849" w:type="dxa"/>
                  <w:vAlign w:val="center"/>
                </w:tcPr>
                <w:p w14:paraId="1E734CD1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</w:p>
              </w:tc>
            </w:tr>
            <w:tr w:rsidR="00151643" w:rsidRPr="007574FD" w14:paraId="651182A1" w14:textId="77777777" w:rsidTr="00662951">
              <w:trPr>
                <w:trHeight w:val="432"/>
              </w:trPr>
              <w:tc>
                <w:tcPr>
                  <w:tcW w:w="687" w:type="dxa"/>
                  <w:vAlign w:val="center"/>
                </w:tcPr>
                <w:p w14:paraId="40FEA11F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7574FD">
                    <w:rPr>
                      <w:bCs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4478" w:type="dxa"/>
                  <w:vAlign w:val="center"/>
                </w:tcPr>
                <w:p w14:paraId="0377F942" w14:textId="0B105918" w:rsidR="00151643" w:rsidRPr="007574FD" w:rsidRDefault="00662951" w:rsidP="007574FD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Công nghệ sử dụng và kiến trúc tổng thể</w:t>
                  </w:r>
                </w:p>
              </w:tc>
              <w:tc>
                <w:tcPr>
                  <w:tcW w:w="2861" w:type="dxa"/>
                  <w:vAlign w:val="center"/>
                </w:tcPr>
                <w:p w14:paraId="2CA20808" w14:textId="4974E965" w:rsidR="00151643" w:rsidRPr="007574FD" w:rsidRDefault="00662951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10/07/2021</w:t>
                  </w:r>
                </w:p>
              </w:tc>
              <w:tc>
                <w:tcPr>
                  <w:tcW w:w="1849" w:type="dxa"/>
                  <w:vAlign w:val="center"/>
                </w:tcPr>
                <w:p w14:paraId="40179DE7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</w:p>
              </w:tc>
            </w:tr>
            <w:tr w:rsidR="00151643" w:rsidRPr="007574FD" w14:paraId="5FE80D14" w14:textId="77777777" w:rsidTr="00662951">
              <w:trPr>
                <w:trHeight w:val="432"/>
              </w:trPr>
              <w:tc>
                <w:tcPr>
                  <w:tcW w:w="687" w:type="dxa"/>
                  <w:vAlign w:val="center"/>
                </w:tcPr>
                <w:p w14:paraId="6BCD40EA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7574FD">
                    <w:rPr>
                      <w:bCs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4478" w:type="dxa"/>
                  <w:vAlign w:val="center"/>
                </w:tcPr>
                <w:p w14:paraId="3C403676" w14:textId="281AC499" w:rsidR="00662951" w:rsidRPr="007574FD" w:rsidRDefault="00662951" w:rsidP="007574FD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Đặc tả chức năng chính của hệ thống</w:t>
                  </w:r>
                </w:p>
              </w:tc>
              <w:tc>
                <w:tcPr>
                  <w:tcW w:w="2861" w:type="dxa"/>
                  <w:vAlign w:val="center"/>
                </w:tcPr>
                <w:p w14:paraId="0676249D" w14:textId="252AA14F" w:rsidR="00151643" w:rsidRPr="007574FD" w:rsidRDefault="00662951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10/07/2021</w:t>
                  </w:r>
                </w:p>
              </w:tc>
              <w:tc>
                <w:tcPr>
                  <w:tcW w:w="1849" w:type="dxa"/>
                  <w:vAlign w:val="center"/>
                </w:tcPr>
                <w:p w14:paraId="4B8F9F88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</w:p>
              </w:tc>
            </w:tr>
            <w:tr w:rsidR="00151643" w:rsidRPr="007574FD" w14:paraId="177FB0A6" w14:textId="77777777" w:rsidTr="00662951">
              <w:trPr>
                <w:trHeight w:val="432"/>
              </w:trPr>
              <w:tc>
                <w:tcPr>
                  <w:tcW w:w="687" w:type="dxa"/>
                  <w:vAlign w:val="center"/>
                </w:tcPr>
                <w:p w14:paraId="644AAEF3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7574FD">
                    <w:rPr>
                      <w:bCs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4478" w:type="dxa"/>
                  <w:vAlign w:val="center"/>
                </w:tcPr>
                <w:p w14:paraId="202695B1" w14:textId="525693A6" w:rsidR="00151643" w:rsidRPr="007574FD" w:rsidRDefault="00662951" w:rsidP="007574FD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Phân tích thiết kế chức năng chính</w:t>
                  </w:r>
                </w:p>
              </w:tc>
              <w:tc>
                <w:tcPr>
                  <w:tcW w:w="2861" w:type="dxa"/>
                  <w:vAlign w:val="center"/>
                </w:tcPr>
                <w:p w14:paraId="034972FB" w14:textId="6F7B1077" w:rsidR="00151643" w:rsidRPr="007574FD" w:rsidRDefault="00662951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10/07/2021</w:t>
                  </w:r>
                </w:p>
              </w:tc>
              <w:tc>
                <w:tcPr>
                  <w:tcW w:w="1849" w:type="dxa"/>
                  <w:vAlign w:val="center"/>
                </w:tcPr>
                <w:p w14:paraId="04D5C1FD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</w:p>
              </w:tc>
            </w:tr>
            <w:tr w:rsidR="00151643" w:rsidRPr="007574FD" w14:paraId="2079349A" w14:textId="77777777" w:rsidTr="00662951">
              <w:trPr>
                <w:trHeight w:val="432"/>
              </w:trPr>
              <w:tc>
                <w:tcPr>
                  <w:tcW w:w="687" w:type="dxa"/>
                  <w:vAlign w:val="center"/>
                </w:tcPr>
                <w:p w14:paraId="18A88A74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 w:rsidRPr="007574FD">
                    <w:rPr>
                      <w:bCs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4478" w:type="dxa"/>
                  <w:vAlign w:val="center"/>
                </w:tcPr>
                <w:p w14:paraId="14D435D2" w14:textId="4C3691A7" w:rsidR="00151643" w:rsidRPr="007574FD" w:rsidRDefault="00662951" w:rsidP="00662951">
                  <w:pPr>
                    <w:autoSpaceDE w:val="0"/>
                    <w:autoSpaceDN w:val="0"/>
                    <w:adjustRightInd w:val="0"/>
                    <w:rPr>
                      <w:bCs/>
                      <w:color w:val="000000"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Thiết kế database và API đặc biệt</w:t>
                  </w:r>
                </w:p>
              </w:tc>
              <w:tc>
                <w:tcPr>
                  <w:tcW w:w="2861" w:type="dxa"/>
                  <w:vAlign w:val="center"/>
                </w:tcPr>
                <w:p w14:paraId="2C217D2D" w14:textId="5F338AFB" w:rsidR="00151643" w:rsidRPr="007574FD" w:rsidRDefault="00662951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  <w:r>
                    <w:rPr>
                      <w:bCs/>
                      <w:color w:val="000000"/>
                      <w:sz w:val="26"/>
                      <w:szCs w:val="26"/>
                    </w:rPr>
                    <w:t>10/07/2021</w:t>
                  </w:r>
                </w:p>
              </w:tc>
              <w:tc>
                <w:tcPr>
                  <w:tcW w:w="1849" w:type="dxa"/>
                  <w:vAlign w:val="center"/>
                </w:tcPr>
                <w:p w14:paraId="77A217D5" w14:textId="77777777" w:rsidR="00151643" w:rsidRPr="007574FD" w:rsidRDefault="00151643" w:rsidP="007574FD">
                  <w:pPr>
                    <w:jc w:val="center"/>
                    <w:rPr>
                      <w:bCs/>
                      <w:sz w:val="26"/>
                      <w:szCs w:val="26"/>
                    </w:rPr>
                  </w:pPr>
                </w:p>
              </w:tc>
            </w:tr>
          </w:tbl>
          <w:p w14:paraId="64E3B2E9" w14:textId="77777777" w:rsidR="00EA0FCC" w:rsidRPr="007574FD" w:rsidRDefault="00EA0FCC" w:rsidP="00E32DD0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EA0FCC" w:rsidRPr="005202C2" w14:paraId="2D5F1AA2" w14:textId="77777777" w:rsidTr="005202C2">
        <w:trPr>
          <w:jc w:val="center"/>
        </w:trPr>
        <w:tc>
          <w:tcPr>
            <w:tcW w:w="4756" w:type="dxa"/>
          </w:tcPr>
          <w:p w14:paraId="373A3DBD" w14:textId="77777777" w:rsidR="00EA0FCC" w:rsidRPr="005202C2" w:rsidRDefault="00EA0FCC" w:rsidP="005202C2">
            <w:pPr>
              <w:spacing w:before="240"/>
              <w:jc w:val="center"/>
              <w:rPr>
                <w:b/>
                <w:sz w:val="26"/>
                <w:szCs w:val="26"/>
              </w:rPr>
            </w:pPr>
            <w:r w:rsidRPr="005202C2">
              <w:rPr>
                <w:b/>
                <w:sz w:val="26"/>
                <w:szCs w:val="26"/>
              </w:rPr>
              <w:t>Xác nhận của NHDKH</w:t>
            </w:r>
          </w:p>
        </w:tc>
        <w:tc>
          <w:tcPr>
            <w:tcW w:w="5277" w:type="dxa"/>
          </w:tcPr>
          <w:p w14:paraId="505F48FC" w14:textId="77777777" w:rsidR="00EA0FCC" w:rsidRPr="005202C2" w:rsidRDefault="00EA0FCC" w:rsidP="005202C2">
            <w:pPr>
              <w:tabs>
                <w:tab w:val="center" w:pos="1439"/>
              </w:tabs>
              <w:spacing w:before="240"/>
              <w:jc w:val="center"/>
              <w:rPr>
                <w:b/>
                <w:sz w:val="26"/>
                <w:szCs w:val="26"/>
              </w:rPr>
            </w:pPr>
            <w:r w:rsidRPr="005202C2">
              <w:rPr>
                <w:b/>
                <w:sz w:val="26"/>
                <w:szCs w:val="26"/>
              </w:rPr>
              <w:t>SV Thực hiện</w:t>
            </w:r>
          </w:p>
          <w:p w14:paraId="727FD6C4" w14:textId="77777777" w:rsidR="00EA0FCC" w:rsidRPr="005202C2" w:rsidRDefault="00EA0FCC" w:rsidP="005202C2">
            <w:pPr>
              <w:tabs>
                <w:tab w:val="center" w:pos="1439"/>
              </w:tabs>
              <w:spacing w:before="240"/>
              <w:rPr>
                <w:b/>
                <w:sz w:val="26"/>
                <w:szCs w:val="26"/>
              </w:rPr>
            </w:pPr>
          </w:p>
        </w:tc>
      </w:tr>
    </w:tbl>
    <w:p w14:paraId="348D9564" w14:textId="5EE27896" w:rsidR="00EA0FCC" w:rsidRDefault="00EA0FCC" w:rsidP="00D7060D">
      <w:pPr>
        <w:ind w:right="480"/>
        <w:rPr>
          <w:b/>
          <w:color w:val="000080"/>
        </w:rPr>
      </w:pPr>
    </w:p>
    <w:p w14:paraId="3138FB9E" w14:textId="7219B02A" w:rsidR="00662951" w:rsidRDefault="00662951" w:rsidP="00662951">
      <w:pPr>
        <w:rPr>
          <w:b/>
          <w:color w:val="000080"/>
        </w:rPr>
      </w:pPr>
    </w:p>
    <w:p w14:paraId="5E883E4E" w14:textId="5B5F56EE" w:rsidR="00662951" w:rsidRPr="00662951" w:rsidRDefault="00662951" w:rsidP="00662951">
      <w:pPr>
        <w:tabs>
          <w:tab w:val="left" w:pos="6379"/>
        </w:tabs>
        <w:rPr>
          <w:b/>
          <w:bCs/>
        </w:rPr>
      </w:pPr>
      <w:r>
        <w:tab/>
      </w:r>
      <w:r w:rsidRPr="00662951">
        <w:rPr>
          <w:b/>
          <w:bCs/>
        </w:rPr>
        <w:t>NGUYỄN TÚ ĐIỀN</w:t>
      </w:r>
    </w:p>
    <w:sectPr w:rsidR="00662951" w:rsidRPr="00662951" w:rsidSect="005202C2">
      <w:pgSz w:w="12240" w:h="15840"/>
      <w:pgMar w:top="851" w:right="1134" w:bottom="426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0FCC"/>
    <w:rsid w:val="00035D6C"/>
    <w:rsid w:val="00054368"/>
    <w:rsid w:val="000D32E8"/>
    <w:rsid w:val="000D6738"/>
    <w:rsid w:val="00123141"/>
    <w:rsid w:val="00151643"/>
    <w:rsid w:val="00423AF4"/>
    <w:rsid w:val="005202C2"/>
    <w:rsid w:val="00571369"/>
    <w:rsid w:val="00662951"/>
    <w:rsid w:val="007574FD"/>
    <w:rsid w:val="007958A2"/>
    <w:rsid w:val="00815C2F"/>
    <w:rsid w:val="008F28C7"/>
    <w:rsid w:val="009F6BB5"/>
    <w:rsid w:val="00AA4874"/>
    <w:rsid w:val="00AE6365"/>
    <w:rsid w:val="00C552A9"/>
    <w:rsid w:val="00CC7AC6"/>
    <w:rsid w:val="00D6635F"/>
    <w:rsid w:val="00D7060D"/>
    <w:rsid w:val="00E228BA"/>
    <w:rsid w:val="00E77361"/>
    <w:rsid w:val="00EA0E2A"/>
    <w:rsid w:val="00EA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2C917D"/>
  <w15:docId w15:val="{DD1D694E-7651-4375-9AB7-DCB2F910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36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A0FCC"/>
    <w:pPr>
      <w:keepNext/>
      <w:jc w:val="center"/>
      <w:outlineLvl w:val="1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FCC"/>
    <w:rPr>
      <w:rFonts w:ascii="Times New Roman" w:hAnsi="Times New Roman" w:cs="Times New Roman"/>
      <w:b/>
      <w:sz w:val="40"/>
      <w:szCs w:val="24"/>
    </w:rPr>
  </w:style>
  <w:style w:type="table" w:styleId="TableGrid">
    <w:name w:val="Table Grid"/>
    <w:basedOn w:val="TableNormal"/>
    <w:rsid w:val="00EA0FC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5C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duytq</dc:creator>
  <cp:lastModifiedBy>Devmoba</cp:lastModifiedBy>
  <cp:revision>14</cp:revision>
  <cp:lastPrinted>2020-09-11T09:14:00Z</cp:lastPrinted>
  <dcterms:created xsi:type="dcterms:W3CDTF">2011-09-18T04:15:00Z</dcterms:created>
  <dcterms:modified xsi:type="dcterms:W3CDTF">2021-07-10T03:25:00Z</dcterms:modified>
</cp:coreProperties>
</file>