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47352" w14:textId="58166C1C" w:rsidR="00365580" w:rsidRDefault="00365580" w:rsidP="00E235C2">
      <w:pPr>
        <w:jc w:val="center"/>
        <w:rPr>
          <w:rFonts w:ascii="Courier New" w:hAnsi="Courier New" w:cs="Courier New"/>
          <w:b/>
        </w:rPr>
      </w:pPr>
    </w:p>
    <w:p w14:paraId="6F3E57E5" w14:textId="45BED158" w:rsidR="00365580" w:rsidRDefault="00365580" w:rsidP="00E235C2">
      <w:pPr>
        <w:jc w:val="center"/>
        <w:rPr>
          <w:rFonts w:ascii="Courier New" w:hAnsi="Courier New" w:cs="Courier New"/>
          <w:b/>
        </w:rPr>
      </w:pPr>
    </w:p>
    <w:p w14:paraId="4471FF33" w14:textId="64582662" w:rsidR="00365580" w:rsidRDefault="00365580" w:rsidP="00E235C2">
      <w:pPr>
        <w:jc w:val="center"/>
        <w:rPr>
          <w:rFonts w:ascii="Courier New" w:hAnsi="Courier New" w:cs="Courier New"/>
          <w:b/>
        </w:rPr>
      </w:pPr>
    </w:p>
    <w:p w14:paraId="24C57C28" w14:textId="4738DC5A" w:rsidR="00365580" w:rsidRDefault="00365580" w:rsidP="00E235C2">
      <w:pPr>
        <w:jc w:val="center"/>
        <w:rPr>
          <w:rFonts w:ascii="Courier New" w:hAnsi="Courier New" w:cs="Courier New"/>
          <w:b/>
        </w:rPr>
      </w:pPr>
    </w:p>
    <w:p w14:paraId="6B6A5005" w14:textId="688CBC29" w:rsidR="00365580" w:rsidRDefault="00365580" w:rsidP="00E235C2">
      <w:pPr>
        <w:jc w:val="center"/>
        <w:rPr>
          <w:rFonts w:ascii="Courier New" w:hAnsi="Courier New" w:cs="Courier New"/>
          <w:b/>
        </w:rPr>
      </w:pPr>
    </w:p>
    <w:p w14:paraId="7A1B63E8" w14:textId="07D4B485" w:rsidR="00365580" w:rsidRDefault="00365580" w:rsidP="00E235C2">
      <w:pPr>
        <w:jc w:val="center"/>
        <w:rPr>
          <w:rFonts w:ascii="Courier New" w:hAnsi="Courier New" w:cs="Courier New"/>
          <w:b/>
        </w:rPr>
      </w:pPr>
    </w:p>
    <w:p w14:paraId="061E01E6" w14:textId="483B9525" w:rsidR="00365580" w:rsidRDefault="00365580" w:rsidP="00E235C2">
      <w:pPr>
        <w:jc w:val="center"/>
        <w:rPr>
          <w:rFonts w:ascii="Courier New" w:hAnsi="Courier New" w:cs="Courier New"/>
          <w:b/>
        </w:rPr>
      </w:pPr>
    </w:p>
    <w:p w14:paraId="30D575F3" w14:textId="081AA606" w:rsidR="00365580" w:rsidRDefault="00365580" w:rsidP="00E235C2">
      <w:pPr>
        <w:jc w:val="center"/>
        <w:rPr>
          <w:rFonts w:ascii="Courier New" w:hAnsi="Courier New" w:cs="Courier New"/>
          <w:b/>
        </w:rPr>
      </w:pPr>
    </w:p>
    <w:p w14:paraId="015FF73F" w14:textId="599CCECD" w:rsidR="00365580" w:rsidRDefault="00365580" w:rsidP="00E235C2">
      <w:pPr>
        <w:jc w:val="center"/>
        <w:rPr>
          <w:rFonts w:ascii="Courier New" w:hAnsi="Courier New" w:cs="Courier New"/>
          <w:b/>
        </w:rPr>
      </w:pPr>
    </w:p>
    <w:p w14:paraId="662FB7CE" w14:textId="6C70C19C" w:rsidR="00F01B45" w:rsidRDefault="00365580" w:rsidP="00E235C2">
      <w:pPr>
        <w:jc w:val="center"/>
        <w:rPr>
          <w:rFonts w:ascii="Courier New" w:hAnsi="Courier New" w:cs="Courier New"/>
          <w:b/>
          <w:color w:val="ED7D31" w:themeColor="accent2"/>
          <w:sz w:val="44"/>
        </w:rPr>
      </w:pPr>
      <w:r w:rsidRPr="00F01B45">
        <w:rPr>
          <w:rFonts w:ascii="Brush Script Std" w:hAnsi="Brush Script Std" w:cs="Courier New"/>
          <w:b/>
          <w:color w:val="ED7D31" w:themeColor="accent2"/>
          <w:sz w:val="144"/>
          <w:szCs w:val="144"/>
        </w:rPr>
        <w:t>M</w:t>
      </w:r>
      <w:r w:rsidR="00F01B45" w:rsidRPr="00F01B45">
        <w:rPr>
          <w:rFonts w:ascii="Brush Script Std" w:hAnsi="Brush Script Std" w:cs="Courier New"/>
          <w:b/>
          <w:color w:val="ED7D31" w:themeColor="accent2"/>
          <w:sz w:val="144"/>
          <w:szCs w:val="144"/>
        </w:rPr>
        <w:t>S-32</w:t>
      </w:r>
      <w:r w:rsidRPr="00F01B45">
        <w:rPr>
          <w:rFonts w:ascii="Courier New" w:hAnsi="Courier New" w:cs="Courier New"/>
          <w:b/>
          <w:sz w:val="44"/>
        </w:rPr>
        <w:t xml:space="preserve"> </w:t>
      </w:r>
      <w:r w:rsidR="00266997" w:rsidRPr="00266997">
        <w:rPr>
          <w:rFonts w:ascii="Courier New" w:hAnsi="Courier New" w:cs="Courier New"/>
          <w:b/>
          <w:color w:val="ED7D31" w:themeColor="accent2"/>
          <w:sz w:val="44"/>
        </w:rPr>
        <w:t>©</w:t>
      </w:r>
    </w:p>
    <w:p w14:paraId="3CC07C4D" w14:textId="143B997B" w:rsidR="009C4DD2" w:rsidRPr="00F01B45" w:rsidRDefault="009C4DD2" w:rsidP="00E235C2">
      <w:pPr>
        <w:jc w:val="center"/>
        <w:rPr>
          <w:rFonts w:ascii="Courier New" w:hAnsi="Courier New" w:cs="Courier New"/>
          <w:b/>
          <w:sz w:val="44"/>
        </w:rPr>
      </w:pPr>
      <w:r>
        <w:rPr>
          <w:rFonts w:ascii="Courier New" w:hAnsi="Courier New" w:cs="Courier New"/>
          <w:b/>
          <w:sz w:val="44"/>
        </w:rPr>
        <w:t>Senior Design Project</w:t>
      </w:r>
    </w:p>
    <w:p w14:paraId="706A2C72" w14:textId="64F0C43F" w:rsidR="00365580" w:rsidRDefault="00365580" w:rsidP="00E235C2">
      <w:pPr>
        <w:jc w:val="center"/>
        <w:rPr>
          <w:rFonts w:ascii="Courier New" w:hAnsi="Courier New" w:cs="Courier New"/>
          <w:b/>
          <w:sz w:val="28"/>
        </w:rPr>
      </w:pPr>
      <w:r w:rsidRPr="00365580">
        <w:rPr>
          <w:rFonts w:ascii="Courier New" w:hAnsi="Courier New" w:cs="Courier New"/>
          <w:b/>
          <w:sz w:val="28"/>
        </w:rPr>
        <w:t>Steven Sallack</w:t>
      </w:r>
    </w:p>
    <w:p w14:paraId="03A58CBE" w14:textId="3838B4DA" w:rsidR="00B15E60" w:rsidRPr="00365580" w:rsidRDefault="00B15E60" w:rsidP="00E235C2">
      <w:pPr>
        <w:jc w:val="center"/>
        <w:rPr>
          <w:rFonts w:ascii="Courier New" w:hAnsi="Courier New" w:cs="Courier New"/>
          <w:b/>
          <w:sz w:val="28"/>
        </w:rPr>
      </w:pPr>
      <w:r>
        <w:rPr>
          <w:rFonts w:ascii="Courier New" w:hAnsi="Courier New" w:cs="Courier New"/>
          <w:b/>
          <w:sz w:val="28"/>
        </w:rPr>
        <w:t>011398099</w:t>
      </w:r>
    </w:p>
    <w:p w14:paraId="6971417D" w14:textId="727EED87" w:rsidR="00365580" w:rsidRDefault="00365580" w:rsidP="00E235C2">
      <w:pPr>
        <w:jc w:val="center"/>
        <w:rPr>
          <w:rFonts w:ascii="Courier New" w:hAnsi="Courier New" w:cs="Courier New"/>
          <w:b/>
          <w:sz w:val="28"/>
        </w:rPr>
      </w:pPr>
      <w:r w:rsidRPr="00365580">
        <w:rPr>
          <w:rFonts w:ascii="Courier New" w:hAnsi="Courier New" w:cs="Courier New"/>
          <w:b/>
          <w:sz w:val="28"/>
        </w:rPr>
        <w:t>Michael Diep</w:t>
      </w:r>
    </w:p>
    <w:p w14:paraId="0A6B482F" w14:textId="29FFA102" w:rsidR="00B15E60" w:rsidRPr="00365580" w:rsidRDefault="00A0268D" w:rsidP="00E235C2">
      <w:pPr>
        <w:jc w:val="center"/>
        <w:rPr>
          <w:rFonts w:ascii="Courier New" w:hAnsi="Courier New" w:cs="Courier New"/>
          <w:b/>
          <w:sz w:val="28"/>
        </w:rPr>
      </w:pPr>
      <w:r>
        <w:rPr>
          <w:rFonts w:ascii="Courier New" w:hAnsi="Courier New" w:cs="Courier New"/>
          <w:b/>
          <w:sz w:val="28"/>
        </w:rPr>
        <w:t>015330547</w:t>
      </w:r>
      <w:bookmarkStart w:id="0" w:name="_GoBack"/>
      <w:bookmarkEnd w:id="0"/>
    </w:p>
    <w:p w14:paraId="5C4CA0A9" w14:textId="3E0166C8" w:rsidR="00365580" w:rsidRPr="00365580" w:rsidRDefault="00365580" w:rsidP="00E235C2">
      <w:pPr>
        <w:jc w:val="center"/>
        <w:rPr>
          <w:rFonts w:ascii="Courier New" w:hAnsi="Courier New" w:cs="Courier New"/>
          <w:b/>
          <w:sz w:val="28"/>
        </w:rPr>
      </w:pPr>
      <w:r w:rsidRPr="00365580">
        <w:rPr>
          <w:rFonts w:ascii="Courier New" w:hAnsi="Courier New" w:cs="Courier New"/>
          <w:b/>
          <w:sz w:val="28"/>
        </w:rPr>
        <w:t>CECS 440</w:t>
      </w:r>
      <w:r w:rsidR="00221969">
        <w:rPr>
          <w:rFonts w:ascii="Courier New" w:hAnsi="Courier New" w:cs="Courier New"/>
          <w:b/>
          <w:sz w:val="28"/>
        </w:rPr>
        <w:t xml:space="preserve"> – M/W 11:00am </w:t>
      </w:r>
    </w:p>
    <w:p w14:paraId="78EE0618" w14:textId="4AF32D77" w:rsidR="00365580" w:rsidRDefault="00221969" w:rsidP="00E235C2">
      <w:pPr>
        <w:jc w:val="center"/>
        <w:rPr>
          <w:rFonts w:ascii="Courier New" w:hAnsi="Courier New" w:cs="Courier New"/>
          <w:b/>
          <w:sz w:val="28"/>
        </w:rPr>
      </w:pPr>
      <w:r>
        <w:rPr>
          <w:rFonts w:ascii="Courier New" w:hAnsi="Courier New" w:cs="Courier New"/>
          <w:b/>
          <w:sz w:val="28"/>
        </w:rPr>
        <w:t>Due Date – 4/23/2018</w:t>
      </w:r>
    </w:p>
    <w:p w14:paraId="6E240991" w14:textId="6AF49DE2" w:rsidR="00221969" w:rsidRPr="00365580" w:rsidRDefault="00221969" w:rsidP="00E235C2">
      <w:pPr>
        <w:jc w:val="center"/>
        <w:rPr>
          <w:rFonts w:ascii="Courier New" w:hAnsi="Courier New" w:cs="Courier New"/>
          <w:b/>
          <w:sz w:val="28"/>
        </w:rPr>
      </w:pPr>
      <w:r>
        <w:rPr>
          <w:rFonts w:ascii="Courier New" w:hAnsi="Courier New" w:cs="Courier New"/>
          <w:b/>
          <w:sz w:val="28"/>
        </w:rPr>
        <w:t>Instructor: R.W. Allison</w:t>
      </w:r>
    </w:p>
    <w:p w14:paraId="6C34DC6B" w14:textId="77777777" w:rsidR="00365580" w:rsidRDefault="00365580" w:rsidP="00E235C2">
      <w:pPr>
        <w:rPr>
          <w:rFonts w:ascii="Courier New" w:hAnsi="Courier New" w:cs="Courier New"/>
          <w:b/>
        </w:rPr>
      </w:pPr>
    </w:p>
    <w:p w14:paraId="62188015" w14:textId="77777777" w:rsidR="00365580" w:rsidRDefault="00365580" w:rsidP="00E235C2">
      <w:pPr>
        <w:rPr>
          <w:rFonts w:ascii="Courier New" w:hAnsi="Courier New" w:cs="Courier New"/>
          <w:b/>
        </w:rPr>
      </w:pPr>
    </w:p>
    <w:p w14:paraId="6C56C6D3" w14:textId="77777777" w:rsidR="00365580" w:rsidRDefault="00365580" w:rsidP="00E235C2">
      <w:pPr>
        <w:rPr>
          <w:rFonts w:ascii="Courier New" w:hAnsi="Courier New" w:cs="Courier New"/>
          <w:b/>
        </w:rPr>
      </w:pPr>
      <w:r>
        <w:rPr>
          <w:rFonts w:ascii="Courier New" w:hAnsi="Courier New" w:cs="Courier New"/>
          <w:b/>
        </w:rPr>
        <w:br w:type="page"/>
      </w:r>
    </w:p>
    <w:p w14:paraId="16B30847" w14:textId="77777777" w:rsidR="00AD3F12" w:rsidRDefault="00AD3F12" w:rsidP="00AD3F12">
      <w:pPr>
        <w:jc w:val="center"/>
        <w:rPr>
          <w:rFonts w:ascii="Courier New" w:hAnsi="Courier New" w:cs="Courier New"/>
        </w:rPr>
      </w:pPr>
      <w:r>
        <w:rPr>
          <w:rFonts w:ascii="Courier New" w:hAnsi="Courier New" w:cs="Courier New"/>
        </w:rPr>
        <w:lastRenderedPageBreak/>
        <w:t>Table of Contents</w:t>
      </w:r>
    </w:p>
    <w:p w14:paraId="6D514A35" w14:textId="12C75CE8" w:rsidR="00AD3F12" w:rsidRDefault="00AD3F12" w:rsidP="00AD3F12">
      <w:pPr>
        <w:pStyle w:val="ListParagraph"/>
        <w:numPr>
          <w:ilvl w:val="0"/>
          <w:numId w:val="1"/>
        </w:numPr>
        <w:rPr>
          <w:rFonts w:ascii="Courier New" w:hAnsi="Courier New" w:cs="Courier New"/>
        </w:rPr>
      </w:pPr>
      <w:r>
        <w:rPr>
          <w:rFonts w:ascii="Courier New" w:hAnsi="Courier New" w:cs="Courier New"/>
        </w:rPr>
        <w:t>Abstract</w:t>
      </w:r>
      <w:r w:rsidR="006A7F03">
        <w:rPr>
          <w:rFonts w:ascii="Courier New" w:hAnsi="Courier New" w:cs="Courier New"/>
        </w:rPr>
        <w:t>---------------------------------------------------4</w:t>
      </w:r>
    </w:p>
    <w:p w14:paraId="6298B8DB" w14:textId="6016B6B2" w:rsidR="00AD3F12" w:rsidRDefault="00AD3F12" w:rsidP="00AD3F12">
      <w:pPr>
        <w:pStyle w:val="ListParagraph"/>
        <w:numPr>
          <w:ilvl w:val="0"/>
          <w:numId w:val="1"/>
        </w:numPr>
        <w:rPr>
          <w:rFonts w:ascii="Courier New" w:hAnsi="Courier New" w:cs="Courier New"/>
        </w:rPr>
      </w:pPr>
      <w:r>
        <w:rPr>
          <w:rFonts w:ascii="Courier New" w:hAnsi="Courier New" w:cs="Courier New"/>
        </w:rPr>
        <w:t>Instruction Set Architecture</w:t>
      </w:r>
      <w:r w:rsidR="006A7F03">
        <w:rPr>
          <w:rFonts w:ascii="Courier New" w:hAnsi="Courier New" w:cs="Courier New"/>
        </w:rPr>
        <w:t>-------------------------------5</w:t>
      </w:r>
    </w:p>
    <w:p w14:paraId="17F88F17" w14:textId="61F147ED" w:rsidR="00AD3F12" w:rsidRDefault="00AD3F12" w:rsidP="00AD3F12">
      <w:pPr>
        <w:pStyle w:val="ListParagraph"/>
        <w:numPr>
          <w:ilvl w:val="1"/>
          <w:numId w:val="1"/>
        </w:numPr>
        <w:rPr>
          <w:rFonts w:ascii="Courier New" w:hAnsi="Courier New" w:cs="Courier New"/>
        </w:rPr>
      </w:pPr>
      <w:r>
        <w:rPr>
          <w:rFonts w:ascii="Courier New" w:hAnsi="Courier New" w:cs="Courier New"/>
        </w:rPr>
        <w:t>Harvard Memory Architecture and Organization</w:t>
      </w:r>
      <w:r w:rsidR="000C21D9">
        <w:rPr>
          <w:rFonts w:ascii="Courier New" w:hAnsi="Courier New" w:cs="Courier New"/>
        </w:rPr>
        <w:t>------------</w:t>
      </w:r>
      <w:r w:rsidR="006A7F03">
        <w:rPr>
          <w:rFonts w:ascii="Courier New" w:hAnsi="Courier New" w:cs="Courier New"/>
        </w:rPr>
        <w:t>5</w:t>
      </w:r>
    </w:p>
    <w:p w14:paraId="35961D8D" w14:textId="58394786" w:rsidR="00AD3F12" w:rsidRDefault="00AD3F12" w:rsidP="00AD3F12">
      <w:pPr>
        <w:pStyle w:val="ListParagraph"/>
        <w:numPr>
          <w:ilvl w:val="1"/>
          <w:numId w:val="1"/>
        </w:numPr>
        <w:rPr>
          <w:rFonts w:ascii="Courier New" w:hAnsi="Courier New" w:cs="Courier New"/>
        </w:rPr>
      </w:pPr>
      <w:r>
        <w:rPr>
          <w:rFonts w:ascii="Courier New" w:hAnsi="Courier New" w:cs="Courier New"/>
        </w:rPr>
        <w:t>Machine Register Set</w:t>
      </w:r>
      <w:r w:rsidR="000C21D9">
        <w:rPr>
          <w:rFonts w:ascii="Courier New" w:hAnsi="Courier New" w:cs="Courier New"/>
        </w:rPr>
        <w:t>------------------------------------</w:t>
      </w:r>
      <w:r w:rsidR="006A7F03">
        <w:rPr>
          <w:rFonts w:ascii="Courier New" w:hAnsi="Courier New" w:cs="Courier New"/>
        </w:rPr>
        <w:t>7</w:t>
      </w:r>
    </w:p>
    <w:p w14:paraId="5AF88CE7" w14:textId="764EA081" w:rsidR="00AD3F12" w:rsidRDefault="00AD3F12" w:rsidP="00AD3F12">
      <w:pPr>
        <w:pStyle w:val="ListParagraph"/>
        <w:numPr>
          <w:ilvl w:val="1"/>
          <w:numId w:val="1"/>
        </w:numPr>
        <w:rPr>
          <w:rFonts w:ascii="Courier New" w:hAnsi="Courier New" w:cs="Courier New"/>
        </w:rPr>
      </w:pPr>
      <w:r>
        <w:rPr>
          <w:rFonts w:ascii="Courier New" w:hAnsi="Courier New" w:cs="Courier New"/>
        </w:rPr>
        <w:t>Data Types</w:t>
      </w:r>
      <w:r w:rsidR="006A7F03">
        <w:rPr>
          <w:rFonts w:ascii="Courier New" w:hAnsi="Courier New" w:cs="Courier New"/>
        </w:rPr>
        <w:t>----------------------------------------------8</w:t>
      </w:r>
    </w:p>
    <w:p w14:paraId="0C425C3A" w14:textId="5383238E" w:rsidR="00AD3F12" w:rsidRDefault="00AD3F12" w:rsidP="00AD3F12">
      <w:pPr>
        <w:pStyle w:val="ListParagraph"/>
        <w:numPr>
          <w:ilvl w:val="1"/>
          <w:numId w:val="1"/>
        </w:numPr>
        <w:rPr>
          <w:rFonts w:ascii="Courier New" w:hAnsi="Courier New" w:cs="Courier New"/>
        </w:rPr>
      </w:pPr>
      <w:r>
        <w:rPr>
          <w:rFonts w:ascii="Courier New" w:hAnsi="Courier New" w:cs="Courier New"/>
        </w:rPr>
        <w:t>Addressing Modes</w:t>
      </w:r>
      <w:r w:rsidR="006A7F03">
        <w:rPr>
          <w:rFonts w:ascii="Courier New" w:hAnsi="Courier New" w:cs="Courier New"/>
        </w:rPr>
        <w:t>----------------------------------------9</w:t>
      </w:r>
    </w:p>
    <w:p w14:paraId="68D8DC88" w14:textId="1459286E" w:rsidR="00AD3F12" w:rsidRDefault="00AD3F12" w:rsidP="00AD3F12">
      <w:pPr>
        <w:pStyle w:val="ListParagraph"/>
        <w:numPr>
          <w:ilvl w:val="1"/>
          <w:numId w:val="1"/>
        </w:numPr>
        <w:rPr>
          <w:rFonts w:ascii="Courier New" w:hAnsi="Courier New" w:cs="Courier New"/>
        </w:rPr>
      </w:pPr>
      <w:r>
        <w:rPr>
          <w:rFonts w:ascii="Courier New" w:hAnsi="Courier New" w:cs="Courier New"/>
        </w:rPr>
        <w:t>Instruction Set</w:t>
      </w:r>
      <w:r w:rsidR="006A7F03">
        <w:rPr>
          <w:rFonts w:ascii="Courier New" w:hAnsi="Courier New" w:cs="Courier New"/>
        </w:rPr>
        <w:t>-----------------------------------------12</w:t>
      </w:r>
    </w:p>
    <w:p w14:paraId="629147D6" w14:textId="24443B2F" w:rsidR="00AD3F12" w:rsidRDefault="00AD3F12" w:rsidP="00AD3F12">
      <w:pPr>
        <w:pStyle w:val="ListParagraph"/>
        <w:numPr>
          <w:ilvl w:val="2"/>
          <w:numId w:val="1"/>
        </w:numPr>
        <w:rPr>
          <w:rFonts w:ascii="Courier New" w:hAnsi="Courier New" w:cs="Courier New"/>
        </w:rPr>
      </w:pPr>
      <w:r>
        <w:rPr>
          <w:rFonts w:ascii="Courier New" w:hAnsi="Courier New" w:cs="Courier New"/>
        </w:rPr>
        <w:t xml:space="preserve">R-type Instructions </w:t>
      </w:r>
      <w:r w:rsidR="006A7F03">
        <w:rPr>
          <w:rFonts w:ascii="Courier New" w:hAnsi="Courier New" w:cs="Courier New"/>
        </w:rPr>
        <w:t>-------------------------------12</w:t>
      </w:r>
    </w:p>
    <w:p w14:paraId="7A7DD54C" w14:textId="59ADB8E1" w:rsidR="00AD3F12" w:rsidRDefault="00AD3F12" w:rsidP="00AD3F12">
      <w:pPr>
        <w:pStyle w:val="ListParagraph"/>
        <w:numPr>
          <w:ilvl w:val="2"/>
          <w:numId w:val="1"/>
        </w:numPr>
        <w:rPr>
          <w:rFonts w:ascii="Courier New" w:hAnsi="Courier New" w:cs="Courier New"/>
        </w:rPr>
      </w:pPr>
      <w:r>
        <w:rPr>
          <w:rFonts w:ascii="Courier New" w:hAnsi="Courier New" w:cs="Courier New"/>
        </w:rPr>
        <w:t>I-type Instructions</w:t>
      </w:r>
      <w:r w:rsidR="006A7F03">
        <w:rPr>
          <w:rFonts w:ascii="Courier New" w:hAnsi="Courier New" w:cs="Courier New"/>
        </w:rPr>
        <w:t>--------------------------------24</w:t>
      </w:r>
    </w:p>
    <w:p w14:paraId="486CCEC7" w14:textId="40895316" w:rsidR="00AD3F12" w:rsidRDefault="00AD3F12" w:rsidP="00AD3F12">
      <w:pPr>
        <w:pStyle w:val="ListParagraph"/>
        <w:numPr>
          <w:ilvl w:val="2"/>
          <w:numId w:val="1"/>
        </w:numPr>
        <w:rPr>
          <w:rFonts w:ascii="Courier New" w:hAnsi="Courier New" w:cs="Courier New"/>
        </w:rPr>
      </w:pPr>
      <w:r>
        <w:rPr>
          <w:rFonts w:ascii="Courier New" w:hAnsi="Courier New" w:cs="Courier New"/>
        </w:rPr>
        <w:t>J-type Instructions</w:t>
      </w:r>
      <w:r w:rsidR="006A7F03">
        <w:rPr>
          <w:rFonts w:ascii="Courier New" w:hAnsi="Courier New" w:cs="Courier New"/>
        </w:rPr>
        <w:t>--------------------------------37</w:t>
      </w:r>
    </w:p>
    <w:p w14:paraId="1145800A" w14:textId="1F6F9A42" w:rsidR="00AD3F12" w:rsidRDefault="00AD3F12" w:rsidP="00AD3F12">
      <w:pPr>
        <w:pStyle w:val="ListParagraph"/>
        <w:numPr>
          <w:ilvl w:val="2"/>
          <w:numId w:val="1"/>
        </w:numPr>
        <w:rPr>
          <w:rFonts w:ascii="Courier New" w:hAnsi="Courier New" w:cs="Courier New"/>
        </w:rPr>
      </w:pPr>
      <w:r>
        <w:rPr>
          <w:rFonts w:ascii="Courier New" w:hAnsi="Courier New" w:cs="Courier New"/>
        </w:rPr>
        <w:t>Enhanced Instructions</w:t>
      </w:r>
      <w:r w:rsidR="006A7F03">
        <w:rPr>
          <w:rFonts w:ascii="Courier New" w:hAnsi="Courier New" w:cs="Courier New"/>
        </w:rPr>
        <w:t>------------------------------39</w:t>
      </w:r>
    </w:p>
    <w:p w14:paraId="324DA7A5" w14:textId="6B6BA1BE" w:rsidR="00AD3F12" w:rsidRDefault="00AD3F12" w:rsidP="00AD3F12">
      <w:pPr>
        <w:pStyle w:val="ListParagraph"/>
        <w:numPr>
          <w:ilvl w:val="1"/>
          <w:numId w:val="1"/>
        </w:numPr>
        <w:rPr>
          <w:rFonts w:ascii="Courier New" w:hAnsi="Courier New" w:cs="Courier New"/>
        </w:rPr>
      </w:pPr>
      <w:r>
        <w:rPr>
          <w:rFonts w:ascii="Courier New" w:hAnsi="Courier New" w:cs="Courier New"/>
        </w:rPr>
        <w:t>Interrupts and Reset</w:t>
      </w:r>
      <w:r w:rsidR="006A7F03">
        <w:rPr>
          <w:rFonts w:ascii="Courier New" w:hAnsi="Courier New" w:cs="Courier New"/>
        </w:rPr>
        <w:t>-------------------------------------42</w:t>
      </w:r>
    </w:p>
    <w:p w14:paraId="68253EA1" w14:textId="4168BA1A" w:rsidR="00AD3F12" w:rsidRDefault="00AD3F12" w:rsidP="00AD3F12">
      <w:pPr>
        <w:pStyle w:val="ListParagraph"/>
        <w:numPr>
          <w:ilvl w:val="0"/>
          <w:numId w:val="1"/>
        </w:numPr>
        <w:rPr>
          <w:rFonts w:ascii="Courier New" w:hAnsi="Courier New" w:cs="Courier New"/>
        </w:rPr>
      </w:pPr>
      <w:r>
        <w:rPr>
          <w:rFonts w:ascii="Courier New" w:hAnsi="Courier New" w:cs="Courier New"/>
        </w:rPr>
        <w:t>Verilog Implementation / Design / Verification</w:t>
      </w:r>
      <w:r w:rsidR="006A7F03">
        <w:rPr>
          <w:rFonts w:ascii="Courier New" w:hAnsi="Courier New" w:cs="Courier New"/>
        </w:rPr>
        <w:t>--------------43</w:t>
      </w:r>
    </w:p>
    <w:p w14:paraId="77E09095" w14:textId="7345830C" w:rsidR="00AD3F12" w:rsidRDefault="00AD3F12" w:rsidP="00AD3F12">
      <w:pPr>
        <w:pStyle w:val="ListParagraph"/>
        <w:numPr>
          <w:ilvl w:val="1"/>
          <w:numId w:val="1"/>
        </w:numPr>
        <w:rPr>
          <w:rFonts w:ascii="Courier New" w:hAnsi="Courier New" w:cs="Courier New"/>
        </w:rPr>
      </w:pPr>
      <w:r>
        <w:rPr>
          <w:rFonts w:ascii="Courier New" w:hAnsi="Courier New" w:cs="Courier New"/>
        </w:rPr>
        <w:t>Top Level Module</w:t>
      </w:r>
      <w:r w:rsidR="006A7F03">
        <w:rPr>
          <w:rFonts w:ascii="Courier New" w:hAnsi="Courier New" w:cs="Courier New"/>
        </w:rPr>
        <w:t>-----------------------------------------43</w:t>
      </w:r>
    </w:p>
    <w:p w14:paraId="7D17AC1F" w14:textId="2DB71BC1" w:rsidR="00AD3F12" w:rsidRDefault="00AD3F12" w:rsidP="00AD3F12">
      <w:pPr>
        <w:pStyle w:val="ListParagraph"/>
        <w:numPr>
          <w:ilvl w:val="2"/>
          <w:numId w:val="1"/>
        </w:numPr>
        <w:rPr>
          <w:rFonts w:ascii="Courier New" w:hAnsi="Courier New" w:cs="Courier New"/>
        </w:rPr>
      </w:pPr>
      <w:r>
        <w:rPr>
          <w:rFonts w:ascii="Courier New" w:hAnsi="Courier New" w:cs="Courier New"/>
        </w:rPr>
        <w:t>MIPS_Test_Module.v (Interrupt using JR)</w:t>
      </w:r>
      <w:r w:rsidR="006A7F03">
        <w:rPr>
          <w:rFonts w:ascii="Courier New" w:hAnsi="Courier New" w:cs="Courier New"/>
        </w:rPr>
        <w:t>-------------43</w:t>
      </w:r>
    </w:p>
    <w:p w14:paraId="1033152E" w14:textId="14AFB96F" w:rsidR="00AD3F12" w:rsidRDefault="00AD3F12" w:rsidP="00AD3F12">
      <w:pPr>
        <w:pStyle w:val="ListParagraph"/>
        <w:numPr>
          <w:ilvl w:val="2"/>
          <w:numId w:val="1"/>
        </w:numPr>
        <w:rPr>
          <w:rFonts w:ascii="Courier New" w:hAnsi="Courier New" w:cs="Courier New"/>
        </w:rPr>
      </w:pPr>
      <w:r>
        <w:rPr>
          <w:rFonts w:ascii="Courier New" w:hAnsi="Courier New" w:cs="Courier New"/>
        </w:rPr>
        <w:t>MIPS_Test_Module.v (Interrupt using RETI)</w:t>
      </w:r>
      <w:r w:rsidR="006A7F03">
        <w:rPr>
          <w:rFonts w:ascii="Courier New" w:hAnsi="Courier New" w:cs="Courier New"/>
        </w:rPr>
        <w:t>-----------47</w:t>
      </w:r>
    </w:p>
    <w:p w14:paraId="12C03931" w14:textId="67D3B0F3" w:rsidR="00AD3F12" w:rsidRDefault="00AD3F12" w:rsidP="00AD3F12">
      <w:pPr>
        <w:pStyle w:val="ListParagraph"/>
        <w:numPr>
          <w:ilvl w:val="1"/>
          <w:numId w:val="1"/>
        </w:numPr>
        <w:rPr>
          <w:rFonts w:ascii="Courier New" w:hAnsi="Courier New" w:cs="Courier New"/>
        </w:rPr>
      </w:pPr>
      <w:r>
        <w:rPr>
          <w:rFonts w:ascii="Courier New" w:hAnsi="Courier New" w:cs="Courier New"/>
        </w:rPr>
        <w:t>Internal Components</w:t>
      </w:r>
      <w:r w:rsidR="006A7F03">
        <w:rPr>
          <w:rFonts w:ascii="Courier New" w:hAnsi="Courier New" w:cs="Courier New"/>
        </w:rPr>
        <w:t>--------------------------------------</w:t>
      </w:r>
      <w:r w:rsidR="00AC4101">
        <w:rPr>
          <w:rFonts w:ascii="Courier New" w:hAnsi="Courier New" w:cs="Courier New"/>
        </w:rPr>
        <w:t>5</w:t>
      </w:r>
      <w:r w:rsidR="0019580D">
        <w:rPr>
          <w:rFonts w:ascii="Courier New" w:hAnsi="Courier New" w:cs="Courier New"/>
        </w:rPr>
        <w:t>0</w:t>
      </w:r>
    </w:p>
    <w:p w14:paraId="1FE1D21B" w14:textId="6A9BAFEA" w:rsidR="00AD3F12" w:rsidRDefault="00AD3F12" w:rsidP="00AD3F12">
      <w:pPr>
        <w:pStyle w:val="ListParagraph"/>
        <w:numPr>
          <w:ilvl w:val="2"/>
          <w:numId w:val="1"/>
        </w:numPr>
        <w:rPr>
          <w:rFonts w:ascii="Courier New" w:hAnsi="Courier New" w:cs="Courier New"/>
        </w:rPr>
      </w:pPr>
      <w:r>
        <w:rPr>
          <w:rFonts w:ascii="Courier New" w:hAnsi="Courier New" w:cs="Courier New"/>
        </w:rPr>
        <w:t>MIPS_Top.v (Int</w:t>
      </w:r>
      <w:r w:rsidR="008827A9">
        <w:rPr>
          <w:rFonts w:ascii="Courier New" w:hAnsi="Courier New" w:cs="Courier New"/>
        </w:rPr>
        <w:t>.</w:t>
      </w:r>
      <w:r>
        <w:rPr>
          <w:rFonts w:ascii="Courier New" w:hAnsi="Courier New" w:cs="Courier New"/>
        </w:rPr>
        <w:t xml:space="preserve"> using JR)</w:t>
      </w:r>
      <w:r w:rsidR="00AC4101">
        <w:rPr>
          <w:rFonts w:ascii="Courier New" w:hAnsi="Courier New" w:cs="Courier New"/>
        </w:rPr>
        <w:t>--------------------------</w:t>
      </w:r>
      <w:r w:rsidR="0019580D">
        <w:rPr>
          <w:rFonts w:ascii="Courier New" w:hAnsi="Courier New" w:cs="Courier New"/>
        </w:rPr>
        <w:t>50</w:t>
      </w:r>
    </w:p>
    <w:p w14:paraId="3C6A337B" w14:textId="5509A991" w:rsidR="00AD3F12" w:rsidRDefault="00AD3F12" w:rsidP="00AD3F12">
      <w:pPr>
        <w:pStyle w:val="ListParagraph"/>
        <w:numPr>
          <w:ilvl w:val="2"/>
          <w:numId w:val="1"/>
        </w:numPr>
        <w:rPr>
          <w:rFonts w:ascii="Courier New" w:hAnsi="Courier New" w:cs="Courier New"/>
        </w:rPr>
      </w:pPr>
      <w:r>
        <w:rPr>
          <w:rFonts w:ascii="Courier New" w:hAnsi="Courier New" w:cs="Courier New"/>
        </w:rPr>
        <w:t>MIPS_Top.v (In</w:t>
      </w:r>
      <w:r w:rsidR="008827A9">
        <w:rPr>
          <w:rFonts w:ascii="Courier New" w:hAnsi="Courier New" w:cs="Courier New"/>
        </w:rPr>
        <w:t>t.</w:t>
      </w:r>
      <w:r>
        <w:rPr>
          <w:rFonts w:ascii="Courier New" w:hAnsi="Courier New" w:cs="Courier New"/>
        </w:rPr>
        <w:t xml:space="preserve"> using RETI)</w:t>
      </w:r>
      <w:r w:rsidR="0019580D">
        <w:rPr>
          <w:rFonts w:ascii="Courier New" w:hAnsi="Courier New" w:cs="Courier New"/>
        </w:rPr>
        <w:t>------------------------56</w:t>
      </w:r>
    </w:p>
    <w:p w14:paraId="5E29A320" w14:textId="3AA9F1C4" w:rsidR="009C4DD2" w:rsidRDefault="00AD3F12" w:rsidP="00AD3F12">
      <w:pPr>
        <w:pStyle w:val="ListParagraph"/>
        <w:numPr>
          <w:ilvl w:val="3"/>
          <w:numId w:val="1"/>
        </w:numPr>
        <w:rPr>
          <w:rFonts w:ascii="Courier New" w:hAnsi="Courier New" w:cs="Courier New"/>
        </w:rPr>
      </w:pPr>
      <w:r>
        <w:rPr>
          <w:rFonts w:ascii="Courier New" w:hAnsi="Courier New" w:cs="Courier New"/>
        </w:rPr>
        <w:t>Instruction_Unit.v</w:t>
      </w:r>
      <w:r w:rsidR="0019580D">
        <w:rPr>
          <w:rFonts w:ascii="Courier New" w:hAnsi="Courier New" w:cs="Courier New"/>
        </w:rPr>
        <w:t>-----------------------------64</w:t>
      </w:r>
    </w:p>
    <w:p w14:paraId="4E416E73" w14:textId="594631F2" w:rsidR="009C4DD2" w:rsidRDefault="009C4DD2" w:rsidP="009C4DD2">
      <w:pPr>
        <w:pStyle w:val="ListParagraph"/>
        <w:numPr>
          <w:ilvl w:val="4"/>
          <w:numId w:val="1"/>
        </w:numPr>
        <w:rPr>
          <w:rFonts w:ascii="Courier New" w:hAnsi="Courier New" w:cs="Courier New"/>
        </w:rPr>
      </w:pPr>
      <w:r>
        <w:rPr>
          <w:rFonts w:ascii="Courier New" w:hAnsi="Courier New" w:cs="Courier New"/>
        </w:rPr>
        <w:t>Load_Reg_32.v</w:t>
      </w:r>
      <w:r w:rsidR="0019580D">
        <w:rPr>
          <w:rFonts w:ascii="Courier New" w:hAnsi="Courier New" w:cs="Courier New"/>
        </w:rPr>
        <w:t>----------------------------66</w:t>
      </w:r>
    </w:p>
    <w:p w14:paraId="38AF910D" w14:textId="245D10D4" w:rsidR="00AD3F12" w:rsidRDefault="009C4DD2" w:rsidP="009C4DD2">
      <w:pPr>
        <w:pStyle w:val="ListParagraph"/>
        <w:numPr>
          <w:ilvl w:val="4"/>
          <w:numId w:val="1"/>
        </w:numPr>
        <w:rPr>
          <w:rFonts w:ascii="Courier New" w:hAnsi="Courier New" w:cs="Courier New"/>
        </w:rPr>
      </w:pPr>
      <w:r>
        <w:rPr>
          <w:rFonts w:ascii="Courier New" w:hAnsi="Courier New" w:cs="Courier New"/>
        </w:rPr>
        <w:t>Data_Memory_1Kx32.</w:t>
      </w:r>
      <w:r w:rsidR="0019580D">
        <w:rPr>
          <w:rFonts w:ascii="Courier New" w:hAnsi="Courier New" w:cs="Courier New"/>
        </w:rPr>
        <w:t>v----------------------67</w:t>
      </w:r>
    </w:p>
    <w:p w14:paraId="03730D3B" w14:textId="7AB6885F" w:rsidR="00AD3F12" w:rsidRDefault="00AD3F12" w:rsidP="00AD3F12">
      <w:pPr>
        <w:pStyle w:val="ListParagraph"/>
        <w:numPr>
          <w:ilvl w:val="3"/>
          <w:numId w:val="1"/>
        </w:numPr>
        <w:rPr>
          <w:rFonts w:ascii="Courier New" w:hAnsi="Courier New" w:cs="Courier New"/>
        </w:rPr>
      </w:pPr>
      <w:r>
        <w:rPr>
          <w:rFonts w:ascii="Courier New" w:hAnsi="Courier New" w:cs="Courier New"/>
        </w:rPr>
        <w:t>Integer_Datapath.v</w:t>
      </w:r>
      <w:r w:rsidR="0019580D">
        <w:rPr>
          <w:rFonts w:ascii="Courier New" w:hAnsi="Courier New" w:cs="Courier New"/>
        </w:rPr>
        <w:t>-----------------------------68</w:t>
      </w:r>
    </w:p>
    <w:p w14:paraId="4F582038" w14:textId="0FC0E89E" w:rsidR="009C4DD2" w:rsidRDefault="009C4DD2" w:rsidP="009C4DD2">
      <w:pPr>
        <w:pStyle w:val="ListParagraph"/>
        <w:numPr>
          <w:ilvl w:val="4"/>
          <w:numId w:val="1"/>
        </w:numPr>
        <w:rPr>
          <w:rFonts w:ascii="Courier New" w:hAnsi="Courier New" w:cs="Courier New"/>
        </w:rPr>
      </w:pPr>
      <w:r>
        <w:rPr>
          <w:rFonts w:ascii="Courier New" w:hAnsi="Courier New" w:cs="Courier New"/>
        </w:rPr>
        <w:t>Regfile32.v</w:t>
      </w:r>
      <w:r w:rsidR="0019580D">
        <w:rPr>
          <w:rFonts w:ascii="Courier New" w:hAnsi="Courier New" w:cs="Courier New"/>
        </w:rPr>
        <w:t>------------------------------71</w:t>
      </w:r>
    </w:p>
    <w:p w14:paraId="48C0CFBB" w14:textId="388A6F55" w:rsidR="009C4DD2" w:rsidRDefault="009C4DD2" w:rsidP="009C4DD2">
      <w:pPr>
        <w:pStyle w:val="ListParagraph"/>
        <w:numPr>
          <w:ilvl w:val="4"/>
          <w:numId w:val="1"/>
        </w:numPr>
        <w:rPr>
          <w:rFonts w:ascii="Courier New" w:hAnsi="Courier New" w:cs="Courier New"/>
        </w:rPr>
      </w:pPr>
      <w:r>
        <w:rPr>
          <w:rFonts w:ascii="Courier New" w:hAnsi="Courier New" w:cs="Courier New"/>
        </w:rPr>
        <w:t>ALU_top.v</w:t>
      </w:r>
      <w:r w:rsidR="0019580D">
        <w:rPr>
          <w:rFonts w:ascii="Courier New" w:hAnsi="Courier New" w:cs="Courier New"/>
        </w:rPr>
        <w:t>--------------------------------72</w:t>
      </w:r>
    </w:p>
    <w:p w14:paraId="6ED3F565" w14:textId="48EAC534" w:rsidR="009C4DD2" w:rsidRDefault="009C4DD2" w:rsidP="009C4DD2">
      <w:pPr>
        <w:pStyle w:val="ListParagraph"/>
        <w:numPr>
          <w:ilvl w:val="5"/>
          <w:numId w:val="1"/>
        </w:numPr>
        <w:rPr>
          <w:rFonts w:ascii="Courier New" w:hAnsi="Courier New" w:cs="Courier New"/>
        </w:rPr>
      </w:pPr>
      <w:r>
        <w:rPr>
          <w:rFonts w:ascii="Courier New" w:hAnsi="Courier New" w:cs="Courier New"/>
        </w:rPr>
        <w:t>MIPS_32.v</w:t>
      </w:r>
      <w:r w:rsidR="0019580D">
        <w:rPr>
          <w:rFonts w:ascii="Courier New" w:hAnsi="Courier New" w:cs="Courier New"/>
        </w:rPr>
        <w:t>---------------------------74</w:t>
      </w:r>
    </w:p>
    <w:p w14:paraId="72DF9043" w14:textId="2B15BFD9" w:rsidR="009C4DD2" w:rsidRDefault="009C4DD2" w:rsidP="009C4DD2">
      <w:pPr>
        <w:pStyle w:val="ListParagraph"/>
        <w:numPr>
          <w:ilvl w:val="5"/>
          <w:numId w:val="1"/>
        </w:numPr>
        <w:rPr>
          <w:rFonts w:ascii="Courier New" w:hAnsi="Courier New" w:cs="Courier New"/>
        </w:rPr>
      </w:pPr>
      <w:r>
        <w:rPr>
          <w:rFonts w:ascii="Courier New" w:hAnsi="Courier New" w:cs="Courier New"/>
        </w:rPr>
        <w:t>DIV_32.v</w:t>
      </w:r>
      <w:r w:rsidR="0019580D">
        <w:rPr>
          <w:rFonts w:ascii="Courier New" w:hAnsi="Courier New" w:cs="Courier New"/>
        </w:rPr>
        <w:t>----------------------------</w:t>
      </w:r>
      <w:r w:rsidR="00D81AE0">
        <w:rPr>
          <w:rFonts w:ascii="Courier New" w:hAnsi="Courier New" w:cs="Courier New"/>
        </w:rPr>
        <w:t>80</w:t>
      </w:r>
    </w:p>
    <w:p w14:paraId="196651B8" w14:textId="14EBCBDD" w:rsidR="009C4DD2" w:rsidRPr="009C4DD2" w:rsidRDefault="009C4DD2" w:rsidP="009C4DD2">
      <w:pPr>
        <w:pStyle w:val="ListParagraph"/>
        <w:numPr>
          <w:ilvl w:val="5"/>
          <w:numId w:val="1"/>
        </w:numPr>
        <w:rPr>
          <w:rFonts w:ascii="Courier New" w:hAnsi="Courier New" w:cs="Courier New"/>
        </w:rPr>
      </w:pPr>
      <w:r>
        <w:rPr>
          <w:rFonts w:ascii="Courier New" w:hAnsi="Courier New" w:cs="Courier New"/>
        </w:rPr>
        <w:t>MPY_32.v</w:t>
      </w:r>
      <w:r w:rsidR="0019580D">
        <w:rPr>
          <w:rFonts w:ascii="Courier New" w:hAnsi="Courier New" w:cs="Courier New"/>
        </w:rPr>
        <w:t>----------------------------</w:t>
      </w:r>
      <w:r w:rsidR="00D81AE0">
        <w:rPr>
          <w:rFonts w:ascii="Courier New" w:hAnsi="Courier New" w:cs="Courier New"/>
        </w:rPr>
        <w:t>81</w:t>
      </w:r>
    </w:p>
    <w:p w14:paraId="49C98EEB" w14:textId="414EBE0F" w:rsidR="00AD3F12" w:rsidRDefault="009C4DD2" w:rsidP="00AD3F12">
      <w:pPr>
        <w:pStyle w:val="ListParagraph"/>
        <w:numPr>
          <w:ilvl w:val="3"/>
          <w:numId w:val="1"/>
        </w:numPr>
        <w:rPr>
          <w:rFonts w:ascii="Courier New" w:hAnsi="Courier New" w:cs="Courier New"/>
        </w:rPr>
      </w:pPr>
      <w:r>
        <w:rPr>
          <w:rFonts w:ascii="Courier New" w:hAnsi="Courier New" w:cs="Courier New"/>
        </w:rPr>
        <w:t>Pipelined_MCU.v</w:t>
      </w:r>
      <w:r w:rsidR="008827A9">
        <w:rPr>
          <w:rFonts w:ascii="Courier New" w:hAnsi="Courier New" w:cs="Courier New"/>
        </w:rPr>
        <w:t xml:space="preserve"> (Int.using JR)</w:t>
      </w:r>
      <w:r w:rsidR="0019580D">
        <w:rPr>
          <w:rFonts w:ascii="Courier New" w:hAnsi="Courier New" w:cs="Courier New"/>
        </w:rPr>
        <w:t>-----------------</w:t>
      </w:r>
      <w:r w:rsidR="00D81AE0">
        <w:rPr>
          <w:rFonts w:ascii="Courier New" w:hAnsi="Courier New" w:cs="Courier New"/>
        </w:rPr>
        <w:t>82</w:t>
      </w:r>
    </w:p>
    <w:p w14:paraId="2B5C9475" w14:textId="5A6E5404" w:rsidR="008827A9" w:rsidRPr="008827A9" w:rsidRDefault="008827A9" w:rsidP="008827A9">
      <w:pPr>
        <w:pStyle w:val="ListParagraph"/>
        <w:numPr>
          <w:ilvl w:val="3"/>
          <w:numId w:val="1"/>
        </w:numPr>
        <w:rPr>
          <w:rFonts w:ascii="Courier New" w:hAnsi="Courier New" w:cs="Courier New"/>
        </w:rPr>
      </w:pPr>
      <w:r>
        <w:rPr>
          <w:rFonts w:ascii="Courier New" w:hAnsi="Courier New" w:cs="Courier New"/>
        </w:rPr>
        <w:t>Pipelined_MCU.v (Int. using RETI)</w:t>
      </w:r>
      <w:r w:rsidR="0019580D">
        <w:rPr>
          <w:rFonts w:ascii="Courier New" w:hAnsi="Courier New" w:cs="Courier New"/>
        </w:rPr>
        <w:t>--------------</w:t>
      </w:r>
      <w:r w:rsidR="00D81AE0">
        <w:rPr>
          <w:rFonts w:ascii="Courier New" w:hAnsi="Courier New" w:cs="Courier New"/>
        </w:rPr>
        <w:t>89</w:t>
      </w:r>
    </w:p>
    <w:p w14:paraId="1B8285BB" w14:textId="1134ACF4" w:rsidR="009C4DD2" w:rsidRDefault="009C4DD2" w:rsidP="00AD3F12">
      <w:pPr>
        <w:pStyle w:val="ListParagraph"/>
        <w:numPr>
          <w:ilvl w:val="3"/>
          <w:numId w:val="1"/>
        </w:numPr>
        <w:rPr>
          <w:rFonts w:ascii="Courier New" w:hAnsi="Courier New" w:cs="Courier New"/>
        </w:rPr>
      </w:pPr>
      <w:r>
        <w:rPr>
          <w:rFonts w:ascii="Courier New" w:hAnsi="Courier New" w:cs="Courier New"/>
        </w:rPr>
        <w:t>BranchControl.v</w:t>
      </w:r>
      <w:r w:rsidR="0019580D">
        <w:rPr>
          <w:rFonts w:ascii="Courier New" w:hAnsi="Courier New" w:cs="Courier New"/>
        </w:rPr>
        <w:t>--------------------------------</w:t>
      </w:r>
      <w:r w:rsidR="00D81AE0">
        <w:rPr>
          <w:rFonts w:ascii="Courier New" w:hAnsi="Courier New" w:cs="Courier New"/>
        </w:rPr>
        <w:t>96</w:t>
      </w:r>
    </w:p>
    <w:p w14:paraId="4A49F290" w14:textId="04F8D57D" w:rsidR="009C4DD2" w:rsidRDefault="009C4DD2" w:rsidP="00AD3F12">
      <w:pPr>
        <w:pStyle w:val="ListParagraph"/>
        <w:numPr>
          <w:ilvl w:val="3"/>
          <w:numId w:val="1"/>
        </w:numPr>
        <w:rPr>
          <w:rFonts w:ascii="Courier New" w:hAnsi="Courier New" w:cs="Courier New"/>
        </w:rPr>
      </w:pPr>
      <w:r>
        <w:rPr>
          <w:rFonts w:ascii="Courier New" w:hAnsi="Courier New" w:cs="Courier New"/>
        </w:rPr>
        <w:t>BreakCounter.v</w:t>
      </w:r>
      <w:r w:rsidR="0019580D">
        <w:rPr>
          <w:rFonts w:ascii="Courier New" w:hAnsi="Courier New" w:cs="Courier New"/>
        </w:rPr>
        <w:t>---------------------------------</w:t>
      </w:r>
      <w:r w:rsidR="00D81AE0">
        <w:rPr>
          <w:rFonts w:ascii="Courier New" w:hAnsi="Courier New" w:cs="Courier New"/>
        </w:rPr>
        <w:t>98</w:t>
      </w:r>
    </w:p>
    <w:p w14:paraId="50222D15" w14:textId="27F5847C" w:rsidR="009C4DD2" w:rsidRDefault="009C4DD2" w:rsidP="00AD3F12">
      <w:pPr>
        <w:pStyle w:val="ListParagraph"/>
        <w:numPr>
          <w:ilvl w:val="3"/>
          <w:numId w:val="1"/>
        </w:numPr>
        <w:rPr>
          <w:rFonts w:ascii="Courier New" w:hAnsi="Courier New" w:cs="Courier New"/>
        </w:rPr>
      </w:pPr>
      <w:r>
        <w:rPr>
          <w:rFonts w:ascii="Courier New" w:hAnsi="Courier New" w:cs="Courier New"/>
        </w:rPr>
        <w:t>ForwardingUnit.v</w:t>
      </w:r>
      <w:r w:rsidR="0019580D">
        <w:rPr>
          <w:rFonts w:ascii="Courier New" w:hAnsi="Courier New" w:cs="Courier New"/>
        </w:rPr>
        <w:t>-------------------------------</w:t>
      </w:r>
      <w:r w:rsidR="00D81AE0">
        <w:rPr>
          <w:rFonts w:ascii="Courier New" w:hAnsi="Courier New" w:cs="Courier New"/>
        </w:rPr>
        <w:t>99</w:t>
      </w:r>
    </w:p>
    <w:p w14:paraId="2973E944" w14:textId="10EC86CB" w:rsidR="009C4DD2" w:rsidRDefault="009C4DD2" w:rsidP="00AD3F12">
      <w:pPr>
        <w:pStyle w:val="ListParagraph"/>
        <w:numPr>
          <w:ilvl w:val="3"/>
          <w:numId w:val="1"/>
        </w:numPr>
        <w:rPr>
          <w:rFonts w:ascii="Courier New" w:hAnsi="Courier New" w:cs="Courier New"/>
        </w:rPr>
      </w:pPr>
      <w:r>
        <w:rPr>
          <w:rFonts w:ascii="Courier New" w:hAnsi="Courier New" w:cs="Courier New"/>
        </w:rPr>
        <w:t>IO_Module.v</w:t>
      </w:r>
      <w:r w:rsidR="0019580D">
        <w:rPr>
          <w:rFonts w:ascii="Courier New" w:hAnsi="Courier New" w:cs="Courier New"/>
        </w:rPr>
        <w:t>-----------------------------------</w:t>
      </w:r>
      <w:r w:rsidR="00D81AE0">
        <w:rPr>
          <w:rFonts w:ascii="Courier New" w:hAnsi="Courier New" w:cs="Courier New"/>
        </w:rPr>
        <w:t>101</w:t>
      </w:r>
    </w:p>
    <w:p w14:paraId="38353A5E" w14:textId="1C5492F1" w:rsidR="009C4DD2" w:rsidRDefault="009C4DD2" w:rsidP="009C4DD2">
      <w:pPr>
        <w:pStyle w:val="ListParagraph"/>
        <w:numPr>
          <w:ilvl w:val="3"/>
          <w:numId w:val="1"/>
        </w:numPr>
        <w:rPr>
          <w:rFonts w:ascii="Courier New" w:hAnsi="Courier New" w:cs="Courier New"/>
        </w:rPr>
      </w:pPr>
      <w:r>
        <w:rPr>
          <w:rFonts w:ascii="Courier New" w:hAnsi="Courier New" w:cs="Courier New"/>
        </w:rPr>
        <w:t>FlagCounter.v (Int</w:t>
      </w:r>
      <w:r w:rsidR="008827A9">
        <w:rPr>
          <w:rFonts w:ascii="Courier New" w:hAnsi="Courier New" w:cs="Courier New"/>
        </w:rPr>
        <w:t>.</w:t>
      </w:r>
      <w:r>
        <w:rPr>
          <w:rFonts w:ascii="Courier New" w:hAnsi="Courier New" w:cs="Courier New"/>
        </w:rPr>
        <w:t xml:space="preserve"> using RETI)</w:t>
      </w:r>
      <w:r w:rsidR="0019580D">
        <w:rPr>
          <w:rFonts w:ascii="Courier New" w:hAnsi="Courier New" w:cs="Courier New"/>
        </w:rPr>
        <w:t>---------------</w:t>
      </w:r>
      <w:r w:rsidR="00D81AE0">
        <w:rPr>
          <w:rFonts w:ascii="Courier New" w:hAnsi="Courier New" w:cs="Courier New"/>
        </w:rPr>
        <w:t>102</w:t>
      </w:r>
    </w:p>
    <w:p w14:paraId="594193E4" w14:textId="50C1C16F" w:rsidR="009C4DD2" w:rsidRDefault="009C4DD2" w:rsidP="009C4DD2">
      <w:pPr>
        <w:pStyle w:val="ListParagraph"/>
        <w:numPr>
          <w:ilvl w:val="3"/>
          <w:numId w:val="1"/>
        </w:numPr>
        <w:rPr>
          <w:rFonts w:ascii="Courier New" w:hAnsi="Courier New" w:cs="Courier New"/>
        </w:rPr>
      </w:pPr>
      <w:r>
        <w:rPr>
          <w:rFonts w:ascii="Courier New" w:hAnsi="Courier New" w:cs="Courier New"/>
        </w:rPr>
        <w:t>InterruptServicer.v (Int</w:t>
      </w:r>
      <w:r w:rsidR="008827A9">
        <w:rPr>
          <w:rFonts w:ascii="Courier New" w:hAnsi="Courier New" w:cs="Courier New"/>
        </w:rPr>
        <w:t>.</w:t>
      </w:r>
      <w:r>
        <w:rPr>
          <w:rFonts w:ascii="Courier New" w:hAnsi="Courier New" w:cs="Courier New"/>
        </w:rPr>
        <w:t xml:space="preserve"> using RETI)</w:t>
      </w:r>
      <w:r w:rsidR="0019580D">
        <w:rPr>
          <w:rFonts w:ascii="Courier New" w:hAnsi="Courier New" w:cs="Courier New"/>
        </w:rPr>
        <w:t>---</w:t>
      </w:r>
      <w:r w:rsidR="00D81AE0">
        <w:rPr>
          <w:rFonts w:ascii="Courier New" w:hAnsi="Courier New" w:cs="Courier New"/>
        </w:rPr>
        <w:t>103</w:t>
      </w:r>
    </w:p>
    <w:p w14:paraId="77FD3556" w14:textId="1CD197DD" w:rsidR="009C4DD2" w:rsidRPr="008827A9" w:rsidRDefault="009C4DD2" w:rsidP="008827A9">
      <w:pPr>
        <w:pStyle w:val="ListParagraph"/>
        <w:numPr>
          <w:ilvl w:val="3"/>
          <w:numId w:val="1"/>
        </w:numPr>
        <w:rPr>
          <w:rFonts w:ascii="Courier New" w:hAnsi="Courier New" w:cs="Courier New"/>
        </w:rPr>
      </w:pPr>
      <w:r>
        <w:rPr>
          <w:rFonts w:ascii="Courier New" w:hAnsi="Courier New" w:cs="Courier New"/>
        </w:rPr>
        <w:t>ReturnServicer.v (Int</w:t>
      </w:r>
      <w:r w:rsidR="008827A9">
        <w:rPr>
          <w:rFonts w:ascii="Courier New" w:hAnsi="Courier New" w:cs="Courier New"/>
        </w:rPr>
        <w:t>.</w:t>
      </w:r>
      <w:r>
        <w:rPr>
          <w:rFonts w:ascii="Courier New" w:hAnsi="Courier New" w:cs="Courier New"/>
        </w:rPr>
        <w:t xml:space="preserve"> using RETI)</w:t>
      </w:r>
      <w:r w:rsidR="0019580D">
        <w:rPr>
          <w:rFonts w:ascii="Courier New" w:hAnsi="Courier New" w:cs="Courier New"/>
        </w:rPr>
        <w:t>------</w:t>
      </w:r>
      <w:r w:rsidR="00D81AE0">
        <w:rPr>
          <w:rFonts w:ascii="Courier New" w:hAnsi="Courier New" w:cs="Courier New"/>
        </w:rPr>
        <w:t>104</w:t>
      </w:r>
    </w:p>
    <w:p w14:paraId="735EB81B" w14:textId="7436CAF7" w:rsidR="00AD3F12" w:rsidRDefault="00AD3F12" w:rsidP="00AD3F12">
      <w:pPr>
        <w:pStyle w:val="ListParagraph"/>
        <w:numPr>
          <w:ilvl w:val="1"/>
          <w:numId w:val="1"/>
        </w:numPr>
        <w:rPr>
          <w:rFonts w:ascii="Courier New" w:hAnsi="Courier New" w:cs="Courier New"/>
        </w:rPr>
      </w:pPr>
      <w:r>
        <w:rPr>
          <w:rFonts w:ascii="Courier New" w:hAnsi="Courier New" w:cs="Courier New"/>
        </w:rPr>
        <w:t>Memory Modules</w:t>
      </w:r>
      <w:r w:rsidR="0019580D">
        <w:rPr>
          <w:rFonts w:ascii="Courier New" w:hAnsi="Courier New" w:cs="Courier New"/>
        </w:rPr>
        <w:t>------------------------------------------</w:t>
      </w:r>
      <w:r w:rsidR="00D81AE0">
        <w:rPr>
          <w:rFonts w:ascii="Courier New" w:hAnsi="Courier New" w:cs="Courier New"/>
        </w:rPr>
        <w:t>105</w:t>
      </w:r>
    </w:p>
    <w:p w14:paraId="13C9E390" w14:textId="65E97743" w:rsidR="00AD3F12" w:rsidRDefault="00AD3F12" w:rsidP="00AD3F12">
      <w:pPr>
        <w:pStyle w:val="ListParagraph"/>
        <w:numPr>
          <w:ilvl w:val="1"/>
          <w:numId w:val="1"/>
        </w:numPr>
        <w:rPr>
          <w:rFonts w:ascii="Courier New" w:hAnsi="Courier New" w:cs="Courier New"/>
        </w:rPr>
      </w:pPr>
      <w:r>
        <w:rPr>
          <w:rFonts w:ascii="Courier New" w:hAnsi="Courier New" w:cs="Courier New"/>
        </w:rPr>
        <w:t>Annotated Log Files</w:t>
      </w:r>
      <w:r w:rsidR="0019580D">
        <w:rPr>
          <w:rFonts w:ascii="Courier New" w:hAnsi="Courier New" w:cs="Courier New"/>
        </w:rPr>
        <w:t>-------------------------------------</w:t>
      </w:r>
      <w:r w:rsidR="00E6006E">
        <w:rPr>
          <w:rFonts w:ascii="Courier New" w:hAnsi="Courier New" w:cs="Courier New"/>
        </w:rPr>
        <w:t>144</w:t>
      </w:r>
    </w:p>
    <w:p w14:paraId="757C1606" w14:textId="7840EDCA" w:rsidR="000C21D9" w:rsidRDefault="000C21D9" w:rsidP="000C21D9">
      <w:pPr>
        <w:pStyle w:val="ListParagraph"/>
        <w:numPr>
          <w:ilvl w:val="2"/>
          <w:numId w:val="1"/>
        </w:numPr>
        <w:rPr>
          <w:rFonts w:ascii="Courier New" w:hAnsi="Courier New" w:cs="Courier New"/>
        </w:rPr>
      </w:pPr>
      <w:r>
        <w:rPr>
          <w:rFonts w:ascii="Courier New" w:hAnsi="Courier New" w:cs="Courier New"/>
        </w:rPr>
        <w:t>Module 1</w:t>
      </w:r>
      <w:r w:rsidR="0019580D">
        <w:rPr>
          <w:rFonts w:ascii="Courier New" w:hAnsi="Courier New" w:cs="Courier New"/>
        </w:rPr>
        <w:t>-------------------------------------------</w:t>
      </w:r>
      <w:r w:rsidR="00C537A7">
        <w:rPr>
          <w:rFonts w:ascii="Courier New" w:hAnsi="Courier New" w:cs="Courier New"/>
        </w:rPr>
        <w:t>144</w:t>
      </w:r>
    </w:p>
    <w:p w14:paraId="7D0A860F" w14:textId="0505C347" w:rsidR="000C21D9" w:rsidRDefault="000C21D9" w:rsidP="000C21D9">
      <w:pPr>
        <w:pStyle w:val="ListParagraph"/>
        <w:numPr>
          <w:ilvl w:val="2"/>
          <w:numId w:val="1"/>
        </w:numPr>
        <w:rPr>
          <w:rFonts w:ascii="Courier New" w:hAnsi="Courier New" w:cs="Courier New"/>
        </w:rPr>
      </w:pPr>
      <w:r>
        <w:rPr>
          <w:rFonts w:ascii="Courier New" w:hAnsi="Courier New" w:cs="Courier New"/>
        </w:rPr>
        <w:t>Module 2</w:t>
      </w:r>
      <w:r w:rsidR="0019580D">
        <w:rPr>
          <w:rFonts w:ascii="Courier New" w:hAnsi="Courier New" w:cs="Courier New"/>
        </w:rPr>
        <w:t>-------------------------------------------</w:t>
      </w:r>
      <w:r w:rsidR="00C537A7">
        <w:rPr>
          <w:rFonts w:ascii="Courier New" w:hAnsi="Courier New" w:cs="Courier New"/>
        </w:rPr>
        <w:t>145</w:t>
      </w:r>
    </w:p>
    <w:p w14:paraId="5AAD0CD4" w14:textId="7CDA6CC9" w:rsidR="000C21D9" w:rsidRDefault="000C21D9" w:rsidP="000C21D9">
      <w:pPr>
        <w:pStyle w:val="ListParagraph"/>
        <w:numPr>
          <w:ilvl w:val="2"/>
          <w:numId w:val="1"/>
        </w:numPr>
        <w:rPr>
          <w:rFonts w:ascii="Courier New" w:hAnsi="Courier New" w:cs="Courier New"/>
        </w:rPr>
      </w:pPr>
      <w:r>
        <w:rPr>
          <w:rFonts w:ascii="Courier New" w:hAnsi="Courier New" w:cs="Courier New"/>
        </w:rPr>
        <w:t>Module 3</w:t>
      </w:r>
      <w:r w:rsidR="0019580D">
        <w:rPr>
          <w:rFonts w:ascii="Courier New" w:hAnsi="Courier New" w:cs="Courier New"/>
        </w:rPr>
        <w:t>-------------------------------------------</w:t>
      </w:r>
      <w:r w:rsidR="00C537A7">
        <w:rPr>
          <w:rFonts w:ascii="Courier New" w:hAnsi="Courier New" w:cs="Courier New"/>
        </w:rPr>
        <w:t>146</w:t>
      </w:r>
    </w:p>
    <w:p w14:paraId="1B893828" w14:textId="081C421F" w:rsidR="000C21D9" w:rsidRDefault="000C21D9" w:rsidP="000C21D9">
      <w:pPr>
        <w:pStyle w:val="ListParagraph"/>
        <w:numPr>
          <w:ilvl w:val="2"/>
          <w:numId w:val="1"/>
        </w:numPr>
        <w:rPr>
          <w:rFonts w:ascii="Courier New" w:hAnsi="Courier New" w:cs="Courier New"/>
        </w:rPr>
      </w:pPr>
      <w:r>
        <w:rPr>
          <w:rFonts w:ascii="Courier New" w:hAnsi="Courier New" w:cs="Courier New"/>
        </w:rPr>
        <w:t>Module 4</w:t>
      </w:r>
      <w:r w:rsidR="0019580D">
        <w:rPr>
          <w:rFonts w:ascii="Courier New" w:hAnsi="Courier New" w:cs="Courier New"/>
        </w:rPr>
        <w:t>-------------------------------------------</w:t>
      </w:r>
      <w:r w:rsidR="00C537A7">
        <w:rPr>
          <w:rFonts w:ascii="Courier New" w:hAnsi="Courier New" w:cs="Courier New"/>
        </w:rPr>
        <w:t>147</w:t>
      </w:r>
    </w:p>
    <w:p w14:paraId="176D3341" w14:textId="2FF1625E" w:rsidR="000C21D9" w:rsidRDefault="000C21D9" w:rsidP="000C21D9">
      <w:pPr>
        <w:pStyle w:val="ListParagraph"/>
        <w:numPr>
          <w:ilvl w:val="2"/>
          <w:numId w:val="1"/>
        </w:numPr>
        <w:rPr>
          <w:rFonts w:ascii="Courier New" w:hAnsi="Courier New" w:cs="Courier New"/>
        </w:rPr>
      </w:pPr>
      <w:r>
        <w:rPr>
          <w:rFonts w:ascii="Courier New" w:hAnsi="Courier New" w:cs="Courier New"/>
        </w:rPr>
        <w:t>Module 5</w:t>
      </w:r>
      <w:r w:rsidR="0019580D">
        <w:rPr>
          <w:rFonts w:ascii="Courier New" w:hAnsi="Courier New" w:cs="Courier New"/>
        </w:rPr>
        <w:t>-------------------------------------------</w:t>
      </w:r>
      <w:r w:rsidR="00C537A7">
        <w:rPr>
          <w:rFonts w:ascii="Courier New" w:hAnsi="Courier New" w:cs="Courier New"/>
        </w:rPr>
        <w:t>148</w:t>
      </w:r>
    </w:p>
    <w:p w14:paraId="36F98DA0" w14:textId="3546E0D1" w:rsidR="000C21D9" w:rsidRDefault="000C21D9" w:rsidP="000C21D9">
      <w:pPr>
        <w:pStyle w:val="ListParagraph"/>
        <w:numPr>
          <w:ilvl w:val="2"/>
          <w:numId w:val="1"/>
        </w:numPr>
        <w:rPr>
          <w:rFonts w:ascii="Courier New" w:hAnsi="Courier New" w:cs="Courier New"/>
        </w:rPr>
      </w:pPr>
      <w:r>
        <w:rPr>
          <w:rFonts w:ascii="Courier New" w:hAnsi="Courier New" w:cs="Courier New"/>
        </w:rPr>
        <w:t>Module 6</w:t>
      </w:r>
      <w:r w:rsidR="0019580D">
        <w:rPr>
          <w:rFonts w:ascii="Courier New" w:hAnsi="Courier New" w:cs="Courier New"/>
        </w:rPr>
        <w:t>-------------------------------------------</w:t>
      </w:r>
      <w:r w:rsidR="00C537A7">
        <w:rPr>
          <w:rFonts w:ascii="Courier New" w:hAnsi="Courier New" w:cs="Courier New"/>
        </w:rPr>
        <w:t>149</w:t>
      </w:r>
    </w:p>
    <w:p w14:paraId="192AAE61" w14:textId="5283015A" w:rsidR="000C21D9" w:rsidRDefault="000C21D9" w:rsidP="000C21D9">
      <w:pPr>
        <w:pStyle w:val="ListParagraph"/>
        <w:numPr>
          <w:ilvl w:val="2"/>
          <w:numId w:val="1"/>
        </w:numPr>
        <w:rPr>
          <w:rFonts w:ascii="Courier New" w:hAnsi="Courier New" w:cs="Courier New"/>
        </w:rPr>
      </w:pPr>
      <w:r>
        <w:rPr>
          <w:rFonts w:ascii="Courier New" w:hAnsi="Courier New" w:cs="Courier New"/>
        </w:rPr>
        <w:t>Module 7</w:t>
      </w:r>
      <w:r w:rsidR="0019580D">
        <w:rPr>
          <w:rFonts w:ascii="Courier New" w:hAnsi="Courier New" w:cs="Courier New"/>
        </w:rPr>
        <w:t>-------------------------------------------</w:t>
      </w:r>
      <w:r w:rsidR="00C537A7">
        <w:rPr>
          <w:rFonts w:ascii="Courier New" w:hAnsi="Courier New" w:cs="Courier New"/>
        </w:rPr>
        <w:t>150</w:t>
      </w:r>
    </w:p>
    <w:p w14:paraId="3BB99B17" w14:textId="0B13DCCE" w:rsidR="000C21D9" w:rsidRDefault="000C21D9" w:rsidP="000C21D9">
      <w:pPr>
        <w:pStyle w:val="ListParagraph"/>
        <w:numPr>
          <w:ilvl w:val="2"/>
          <w:numId w:val="1"/>
        </w:numPr>
        <w:rPr>
          <w:rFonts w:ascii="Courier New" w:hAnsi="Courier New" w:cs="Courier New"/>
        </w:rPr>
      </w:pPr>
      <w:r>
        <w:rPr>
          <w:rFonts w:ascii="Courier New" w:hAnsi="Courier New" w:cs="Courier New"/>
        </w:rPr>
        <w:lastRenderedPageBreak/>
        <w:t>Module 8</w:t>
      </w:r>
      <w:r w:rsidR="0019580D">
        <w:rPr>
          <w:rFonts w:ascii="Courier New" w:hAnsi="Courier New" w:cs="Courier New"/>
        </w:rPr>
        <w:t>-------------------------------------------</w:t>
      </w:r>
      <w:r w:rsidR="00C537A7">
        <w:rPr>
          <w:rFonts w:ascii="Courier New" w:hAnsi="Courier New" w:cs="Courier New"/>
        </w:rPr>
        <w:t>152</w:t>
      </w:r>
    </w:p>
    <w:p w14:paraId="76F2B2DE" w14:textId="2901B26F" w:rsidR="000C21D9" w:rsidRDefault="000C21D9" w:rsidP="000C21D9">
      <w:pPr>
        <w:pStyle w:val="ListParagraph"/>
        <w:numPr>
          <w:ilvl w:val="2"/>
          <w:numId w:val="1"/>
        </w:numPr>
        <w:rPr>
          <w:rFonts w:ascii="Courier New" w:hAnsi="Courier New" w:cs="Courier New"/>
        </w:rPr>
      </w:pPr>
      <w:r>
        <w:rPr>
          <w:rFonts w:ascii="Courier New" w:hAnsi="Courier New" w:cs="Courier New"/>
        </w:rPr>
        <w:t>Module 9</w:t>
      </w:r>
      <w:r w:rsidR="0019580D">
        <w:rPr>
          <w:rFonts w:ascii="Courier New" w:hAnsi="Courier New" w:cs="Courier New"/>
        </w:rPr>
        <w:t>-------------------------------------------</w:t>
      </w:r>
      <w:r w:rsidR="00C537A7">
        <w:rPr>
          <w:rFonts w:ascii="Courier New" w:hAnsi="Courier New" w:cs="Courier New"/>
        </w:rPr>
        <w:t>153</w:t>
      </w:r>
    </w:p>
    <w:p w14:paraId="1EE9F66B" w14:textId="18872672" w:rsidR="000C21D9" w:rsidRDefault="000C21D9" w:rsidP="000C21D9">
      <w:pPr>
        <w:pStyle w:val="ListParagraph"/>
        <w:numPr>
          <w:ilvl w:val="2"/>
          <w:numId w:val="1"/>
        </w:numPr>
        <w:rPr>
          <w:rFonts w:ascii="Courier New" w:hAnsi="Courier New" w:cs="Courier New"/>
        </w:rPr>
      </w:pPr>
      <w:r>
        <w:rPr>
          <w:rFonts w:ascii="Courier New" w:hAnsi="Courier New" w:cs="Courier New"/>
        </w:rPr>
        <w:t>Module 10</w:t>
      </w:r>
      <w:r w:rsidR="0019580D">
        <w:rPr>
          <w:rFonts w:ascii="Courier New" w:hAnsi="Courier New" w:cs="Courier New"/>
        </w:rPr>
        <w:t>------------------------------------------</w:t>
      </w:r>
      <w:r w:rsidR="00C537A7">
        <w:rPr>
          <w:rFonts w:ascii="Courier New" w:hAnsi="Courier New" w:cs="Courier New"/>
        </w:rPr>
        <w:t>155</w:t>
      </w:r>
    </w:p>
    <w:p w14:paraId="6314FB27" w14:textId="286627D2" w:rsidR="000C21D9" w:rsidRDefault="000C21D9" w:rsidP="000C21D9">
      <w:pPr>
        <w:pStyle w:val="ListParagraph"/>
        <w:numPr>
          <w:ilvl w:val="2"/>
          <w:numId w:val="1"/>
        </w:numPr>
        <w:rPr>
          <w:rFonts w:ascii="Courier New" w:hAnsi="Courier New" w:cs="Courier New"/>
        </w:rPr>
      </w:pPr>
      <w:r>
        <w:rPr>
          <w:rFonts w:ascii="Courier New" w:hAnsi="Courier New" w:cs="Courier New"/>
        </w:rPr>
        <w:t>Module 11</w:t>
      </w:r>
      <w:r w:rsidR="0019580D">
        <w:rPr>
          <w:rFonts w:ascii="Courier New" w:hAnsi="Courier New" w:cs="Courier New"/>
        </w:rPr>
        <w:t>------------------------------------------</w:t>
      </w:r>
      <w:r w:rsidR="00C537A7">
        <w:rPr>
          <w:rFonts w:ascii="Courier New" w:hAnsi="Courier New" w:cs="Courier New"/>
        </w:rPr>
        <w:t>156</w:t>
      </w:r>
    </w:p>
    <w:p w14:paraId="4E863093" w14:textId="4B39817B" w:rsidR="000C21D9" w:rsidRDefault="000C21D9" w:rsidP="000C21D9">
      <w:pPr>
        <w:pStyle w:val="ListParagraph"/>
        <w:numPr>
          <w:ilvl w:val="2"/>
          <w:numId w:val="1"/>
        </w:numPr>
        <w:rPr>
          <w:rFonts w:ascii="Courier New" w:hAnsi="Courier New" w:cs="Courier New"/>
        </w:rPr>
      </w:pPr>
      <w:r>
        <w:rPr>
          <w:rFonts w:ascii="Courier New" w:hAnsi="Courier New" w:cs="Courier New"/>
        </w:rPr>
        <w:t>Module 12</w:t>
      </w:r>
      <w:r w:rsidR="0019580D">
        <w:rPr>
          <w:rFonts w:ascii="Courier New" w:hAnsi="Courier New" w:cs="Courier New"/>
        </w:rPr>
        <w:t>------------------------------------------</w:t>
      </w:r>
      <w:r w:rsidR="00C537A7">
        <w:rPr>
          <w:rFonts w:ascii="Courier New" w:hAnsi="Courier New" w:cs="Courier New"/>
        </w:rPr>
        <w:t>158</w:t>
      </w:r>
    </w:p>
    <w:p w14:paraId="1B12E79B" w14:textId="6F089E93" w:rsidR="000C21D9" w:rsidRDefault="000C21D9" w:rsidP="000C21D9">
      <w:pPr>
        <w:pStyle w:val="ListParagraph"/>
        <w:numPr>
          <w:ilvl w:val="2"/>
          <w:numId w:val="1"/>
        </w:numPr>
        <w:rPr>
          <w:rFonts w:ascii="Courier New" w:hAnsi="Courier New" w:cs="Courier New"/>
        </w:rPr>
      </w:pPr>
      <w:r>
        <w:rPr>
          <w:rFonts w:ascii="Courier New" w:hAnsi="Courier New" w:cs="Courier New"/>
        </w:rPr>
        <w:t>Module 13 (Int. using JR)</w:t>
      </w:r>
      <w:r w:rsidR="0019580D">
        <w:rPr>
          <w:rFonts w:ascii="Courier New" w:hAnsi="Courier New" w:cs="Courier New"/>
        </w:rPr>
        <w:t>--------------------------</w:t>
      </w:r>
      <w:r w:rsidR="00C537A7">
        <w:rPr>
          <w:rFonts w:ascii="Courier New" w:hAnsi="Courier New" w:cs="Courier New"/>
        </w:rPr>
        <w:t>159</w:t>
      </w:r>
    </w:p>
    <w:p w14:paraId="09164B3A" w14:textId="7D0F9073" w:rsidR="000C21D9" w:rsidRDefault="000C21D9" w:rsidP="000C21D9">
      <w:pPr>
        <w:pStyle w:val="ListParagraph"/>
        <w:numPr>
          <w:ilvl w:val="2"/>
          <w:numId w:val="1"/>
        </w:numPr>
        <w:rPr>
          <w:rFonts w:ascii="Courier New" w:hAnsi="Courier New" w:cs="Courier New"/>
        </w:rPr>
      </w:pPr>
      <w:r>
        <w:rPr>
          <w:rFonts w:ascii="Courier New" w:hAnsi="Courier New" w:cs="Courier New"/>
        </w:rPr>
        <w:t>Module 14 (Int. using RETI)</w:t>
      </w:r>
      <w:r w:rsidR="0019580D">
        <w:rPr>
          <w:rFonts w:ascii="Courier New" w:hAnsi="Courier New" w:cs="Courier New"/>
        </w:rPr>
        <w:t>------------------------</w:t>
      </w:r>
      <w:r w:rsidR="00C537A7">
        <w:rPr>
          <w:rFonts w:ascii="Courier New" w:hAnsi="Courier New" w:cs="Courier New"/>
        </w:rPr>
        <w:t>161</w:t>
      </w:r>
    </w:p>
    <w:p w14:paraId="5D46A9AA" w14:textId="0D177C3C" w:rsidR="000C21D9" w:rsidRDefault="000C21D9" w:rsidP="000C21D9">
      <w:pPr>
        <w:pStyle w:val="ListParagraph"/>
        <w:numPr>
          <w:ilvl w:val="0"/>
          <w:numId w:val="1"/>
        </w:numPr>
        <w:rPr>
          <w:rFonts w:ascii="Courier New" w:hAnsi="Courier New" w:cs="Courier New"/>
        </w:rPr>
      </w:pPr>
      <w:r>
        <w:rPr>
          <w:rFonts w:ascii="Courier New" w:hAnsi="Courier New" w:cs="Courier New"/>
        </w:rPr>
        <w:t>Hardware Implementation</w:t>
      </w:r>
      <w:r w:rsidR="0019580D">
        <w:rPr>
          <w:rFonts w:ascii="Courier New" w:hAnsi="Courier New" w:cs="Courier New"/>
        </w:rPr>
        <w:t>------------------------------------</w:t>
      </w:r>
      <w:r w:rsidR="00C537A7">
        <w:rPr>
          <w:rFonts w:ascii="Courier New" w:hAnsi="Courier New" w:cs="Courier New"/>
        </w:rPr>
        <w:t>163</w:t>
      </w:r>
    </w:p>
    <w:p w14:paraId="64526676" w14:textId="587D6BD4" w:rsidR="000C21D9" w:rsidRDefault="000C21D9" w:rsidP="000C21D9">
      <w:pPr>
        <w:pStyle w:val="ListParagraph"/>
        <w:numPr>
          <w:ilvl w:val="1"/>
          <w:numId w:val="1"/>
        </w:numPr>
        <w:rPr>
          <w:rFonts w:ascii="Courier New" w:hAnsi="Courier New" w:cs="Courier New"/>
        </w:rPr>
      </w:pPr>
      <w:r>
        <w:rPr>
          <w:rFonts w:ascii="Courier New" w:hAnsi="Courier New" w:cs="Courier New"/>
        </w:rPr>
        <w:t>Top Level Diagram (Int. using JR)</w:t>
      </w:r>
      <w:r w:rsidR="0019580D">
        <w:rPr>
          <w:rFonts w:ascii="Courier New" w:hAnsi="Courier New" w:cs="Courier New"/>
        </w:rPr>
        <w:t>-----------------------</w:t>
      </w:r>
      <w:r w:rsidR="00C537A7">
        <w:rPr>
          <w:rFonts w:ascii="Courier New" w:hAnsi="Courier New" w:cs="Courier New"/>
        </w:rPr>
        <w:t>163</w:t>
      </w:r>
    </w:p>
    <w:p w14:paraId="3076F763" w14:textId="1D8D68C6" w:rsidR="000C21D9" w:rsidRDefault="000C21D9" w:rsidP="000C21D9">
      <w:pPr>
        <w:pStyle w:val="ListParagraph"/>
        <w:numPr>
          <w:ilvl w:val="1"/>
          <w:numId w:val="1"/>
        </w:numPr>
        <w:rPr>
          <w:rFonts w:ascii="Courier New" w:hAnsi="Courier New" w:cs="Courier New"/>
        </w:rPr>
      </w:pPr>
      <w:r>
        <w:rPr>
          <w:rFonts w:ascii="Courier New" w:hAnsi="Courier New" w:cs="Courier New"/>
        </w:rPr>
        <w:t>Top Level Diagram (Int. using RETI)</w:t>
      </w:r>
      <w:r w:rsidR="0019580D">
        <w:rPr>
          <w:rFonts w:ascii="Courier New" w:hAnsi="Courier New" w:cs="Courier New"/>
        </w:rPr>
        <w:t>---------------------</w:t>
      </w:r>
      <w:r w:rsidR="00C537A7">
        <w:rPr>
          <w:rFonts w:ascii="Courier New" w:hAnsi="Courier New" w:cs="Courier New"/>
        </w:rPr>
        <w:t>164</w:t>
      </w:r>
    </w:p>
    <w:p w14:paraId="19999E24" w14:textId="462B6B6F" w:rsidR="000C21D9" w:rsidRDefault="000C21D9" w:rsidP="000C21D9">
      <w:pPr>
        <w:pStyle w:val="ListParagraph"/>
        <w:numPr>
          <w:ilvl w:val="1"/>
          <w:numId w:val="1"/>
        </w:numPr>
        <w:rPr>
          <w:rFonts w:ascii="Courier New" w:hAnsi="Courier New" w:cs="Courier New"/>
        </w:rPr>
      </w:pPr>
      <w:r>
        <w:rPr>
          <w:rFonts w:ascii="Courier New" w:hAnsi="Courier New" w:cs="Courier New"/>
        </w:rPr>
        <w:t>MIPS (Int. using JR)</w:t>
      </w:r>
      <w:r w:rsidR="0019580D">
        <w:rPr>
          <w:rFonts w:ascii="Courier New" w:hAnsi="Courier New" w:cs="Courier New"/>
        </w:rPr>
        <w:t>------------------------------------</w:t>
      </w:r>
      <w:r w:rsidR="00C537A7">
        <w:rPr>
          <w:rFonts w:ascii="Courier New" w:hAnsi="Courier New" w:cs="Courier New"/>
        </w:rPr>
        <w:t>165</w:t>
      </w:r>
    </w:p>
    <w:p w14:paraId="22BCEB5E" w14:textId="2DEDF44B" w:rsidR="000C21D9" w:rsidRDefault="000C21D9" w:rsidP="000C21D9">
      <w:pPr>
        <w:pStyle w:val="ListParagraph"/>
        <w:numPr>
          <w:ilvl w:val="1"/>
          <w:numId w:val="1"/>
        </w:numPr>
        <w:rPr>
          <w:rFonts w:ascii="Courier New" w:hAnsi="Courier New" w:cs="Courier New"/>
        </w:rPr>
      </w:pPr>
      <w:r>
        <w:rPr>
          <w:rFonts w:ascii="Courier New" w:hAnsi="Courier New" w:cs="Courier New"/>
        </w:rPr>
        <w:t>MIPS (Int. using RETI)</w:t>
      </w:r>
      <w:r w:rsidR="0019580D">
        <w:rPr>
          <w:rFonts w:ascii="Courier New" w:hAnsi="Courier New" w:cs="Courier New"/>
        </w:rPr>
        <w:t>----------------------------------</w:t>
      </w:r>
      <w:r w:rsidR="00C537A7">
        <w:rPr>
          <w:rFonts w:ascii="Courier New" w:hAnsi="Courier New" w:cs="Courier New"/>
        </w:rPr>
        <w:t>166</w:t>
      </w:r>
    </w:p>
    <w:p w14:paraId="02779584" w14:textId="5D87E146" w:rsidR="000C21D9" w:rsidRDefault="000C21D9" w:rsidP="000C21D9">
      <w:pPr>
        <w:pStyle w:val="ListParagraph"/>
        <w:numPr>
          <w:ilvl w:val="1"/>
          <w:numId w:val="1"/>
        </w:numPr>
        <w:rPr>
          <w:rFonts w:ascii="Courier New" w:hAnsi="Courier New" w:cs="Courier New"/>
        </w:rPr>
      </w:pPr>
      <w:r>
        <w:rPr>
          <w:rFonts w:ascii="Courier New" w:hAnsi="Courier New" w:cs="Courier New"/>
        </w:rPr>
        <w:t>Instruction Unit</w:t>
      </w:r>
      <w:r w:rsidR="0019580D">
        <w:rPr>
          <w:rFonts w:ascii="Courier New" w:hAnsi="Courier New" w:cs="Courier New"/>
        </w:rPr>
        <w:t>----------------------------------------</w:t>
      </w:r>
      <w:r w:rsidR="00C537A7">
        <w:rPr>
          <w:rFonts w:ascii="Courier New" w:hAnsi="Courier New" w:cs="Courier New"/>
        </w:rPr>
        <w:t>167</w:t>
      </w:r>
    </w:p>
    <w:p w14:paraId="7ADF996C" w14:textId="367465B5" w:rsidR="000C21D9" w:rsidRDefault="000C21D9" w:rsidP="000C21D9">
      <w:pPr>
        <w:pStyle w:val="ListParagraph"/>
        <w:numPr>
          <w:ilvl w:val="1"/>
          <w:numId w:val="1"/>
        </w:numPr>
        <w:rPr>
          <w:rFonts w:ascii="Courier New" w:hAnsi="Courier New" w:cs="Courier New"/>
        </w:rPr>
      </w:pPr>
      <w:r>
        <w:rPr>
          <w:rFonts w:ascii="Courier New" w:hAnsi="Courier New" w:cs="Courier New"/>
        </w:rPr>
        <w:t>Integer Datapath</w:t>
      </w:r>
      <w:r w:rsidR="0019580D">
        <w:rPr>
          <w:rFonts w:ascii="Courier New" w:hAnsi="Courier New" w:cs="Courier New"/>
        </w:rPr>
        <w:t>----------------------------------------</w:t>
      </w:r>
      <w:r w:rsidR="00C537A7">
        <w:rPr>
          <w:rFonts w:ascii="Courier New" w:hAnsi="Courier New" w:cs="Courier New"/>
        </w:rPr>
        <w:t>168</w:t>
      </w:r>
    </w:p>
    <w:p w14:paraId="0B9ADAC4" w14:textId="41348D75" w:rsidR="000C21D9" w:rsidRDefault="000C21D9" w:rsidP="000C21D9">
      <w:pPr>
        <w:pStyle w:val="ListParagraph"/>
        <w:numPr>
          <w:ilvl w:val="1"/>
          <w:numId w:val="1"/>
        </w:numPr>
        <w:rPr>
          <w:rFonts w:ascii="Courier New" w:hAnsi="Courier New" w:cs="Courier New"/>
        </w:rPr>
      </w:pPr>
      <w:r>
        <w:rPr>
          <w:rFonts w:ascii="Courier New" w:hAnsi="Courier New" w:cs="Courier New"/>
        </w:rPr>
        <w:t>IO Module</w:t>
      </w:r>
      <w:r w:rsidR="0019580D">
        <w:rPr>
          <w:rFonts w:ascii="Courier New" w:hAnsi="Courier New" w:cs="Courier New"/>
        </w:rPr>
        <w:t>-----------------------------------------------</w:t>
      </w:r>
      <w:r w:rsidR="00C537A7">
        <w:rPr>
          <w:rFonts w:ascii="Courier New" w:hAnsi="Courier New" w:cs="Courier New"/>
        </w:rPr>
        <w:t>169</w:t>
      </w:r>
    </w:p>
    <w:p w14:paraId="0903088A" w14:textId="2454CC18" w:rsidR="000C21D9" w:rsidRDefault="000C21D9" w:rsidP="000C21D9">
      <w:pPr>
        <w:pStyle w:val="ListParagraph"/>
        <w:numPr>
          <w:ilvl w:val="1"/>
          <w:numId w:val="1"/>
        </w:numPr>
        <w:rPr>
          <w:rFonts w:ascii="Courier New" w:hAnsi="Courier New" w:cs="Courier New"/>
        </w:rPr>
      </w:pPr>
      <w:r>
        <w:rPr>
          <w:rFonts w:ascii="Courier New" w:hAnsi="Courier New" w:cs="Courier New"/>
        </w:rPr>
        <w:t>Forwarding Unit</w:t>
      </w:r>
      <w:r w:rsidR="0019580D">
        <w:rPr>
          <w:rFonts w:ascii="Courier New" w:hAnsi="Courier New" w:cs="Courier New"/>
        </w:rPr>
        <w:t>-----------------------------------------</w:t>
      </w:r>
      <w:r w:rsidR="00C537A7">
        <w:rPr>
          <w:rFonts w:ascii="Courier New" w:hAnsi="Courier New" w:cs="Courier New"/>
        </w:rPr>
        <w:t>170</w:t>
      </w:r>
    </w:p>
    <w:p w14:paraId="4CAB197E" w14:textId="0D697CBA" w:rsidR="000C21D9" w:rsidRDefault="000C21D9" w:rsidP="000C21D9">
      <w:pPr>
        <w:pStyle w:val="ListParagraph"/>
        <w:numPr>
          <w:ilvl w:val="1"/>
          <w:numId w:val="1"/>
        </w:numPr>
        <w:rPr>
          <w:rFonts w:ascii="Courier New" w:hAnsi="Courier New" w:cs="Courier New"/>
        </w:rPr>
      </w:pPr>
      <w:r>
        <w:rPr>
          <w:rFonts w:ascii="Courier New" w:hAnsi="Courier New" w:cs="Courier New"/>
        </w:rPr>
        <w:t>Break Counter</w:t>
      </w:r>
      <w:r w:rsidR="0019580D">
        <w:rPr>
          <w:rFonts w:ascii="Courier New" w:hAnsi="Courier New" w:cs="Courier New"/>
        </w:rPr>
        <w:t>-------------------------------------------</w:t>
      </w:r>
      <w:r w:rsidR="00C537A7">
        <w:rPr>
          <w:rFonts w:ascii="Courier New" w:hAnsi="Courier New" w:cs="Courier New"/>
        </w:rPr>
        <w:t>171</w:t>
      </w:r>
    </w:p>
    <w:p w14:paraId="3B7E038F" w14:textId="1400E527" w:rsidR="000C21D9" w:rsidRDefault="000C21D9" w:rsidP="000C21D9">
      <w:pPr>
        <w:pStyle w:val="ListParagraph"/>
        <w:numPr>
          <w:ilvl w:val="1"/>
          <w:numId w:val="1"/>
        </w:numPr>
        <w:rPr>
          <w:rFonts w:ascii="Courier New" w:hAnsi="Courier New" w:cs="Courier New"/>
        </w:rPr>
      </w:pPr>
      <w:r>
        <w:rPr>
          <w:rFonts w:ascii="Courier New" w:hAnsi="Courier New" w:cs="Courier New"/>
        </w:rPr>
        <w:t>Branch Control</w:t>
      </w:r>
      <w:r w:rsidR="0019580D">
        <w:rPr>
          <w:rFonts w:ascii="Courier New" w:hAnsi="Courier New" w:cs="Courier New"/>
        </w:rPr>
        <w:t>------------------------------------------</w:t>
      </w:r>
      <w:r w:rsidR="00C537A7">
        <w:rPr>
          <w:rFonts w:ascii="Courier New" w:hAnsi="Courier New" w:cs="Courier New"/>
        </w:rPr>
        <w:t>172</w:t>
      </w:r>
    </w:p>
    <w:p w14:paraId="582E6163" w14:textId="4FD54380" w:rsidR="000C21D9" w:rsidRDefault="000C21D9" w:rsidP="000C21D9">
      <w:pPr>
        <w:pStyle w:val="ListParagraph"/>
        <w:numPr>
          <w:ilvl w:val="1"/>
          <w:numId w:val="1"/>
        </w:numPr>
        <w:rPr>
          <w:rFonts w:ascii="Courier New" w:hAnsi="Courier New" w:cs="Courier New"/>
        </w:rPr>
      </w:pPr>
      <w:r>
        <w:rPr>
          <w:rFonts w:ascii="Courier New" w:hAnsi="Courier New" w:cs="Courier New"/>
        </w:rPr>
        <w:t>Flag Counter (Int. using RETI)</w:t>
      </w:r>
      <w:r w:rsidR="0019580D">
        <w:rPr>
          <w:rFonts w:ascii="Courier New" w:hAnsi="Courier New" w:cs="Courier New"/>
        </w:rPr>
        <w:t>--------------------------</w:t>
      </w:r>
      <w:r w:rsidR="00C537A7">
        <w:rPr>
          <w:rFonts w:ascii="Courier New" w:hAnsi="Courier New" w:cs="Courier New"/>
        </w:rPr>
        <w:t>173</w:t>
      </w:r>
    </w:p>
    <w:p w14:paraId="5AEC8B4C" w14:textId="53EFFC01" w:rsidR="000C21D9" w:rsidRDefault="000C21D9" w:rsidP="000C21D9">
      <w:pPr>
        <w:pStyle w:val="ListParagraph"/>
        <w:numPr>
          <w:ilvl w:val="1"/>
          <w:numId w:val="1"/>
        </w:numPr>
        <w:rPr>
          <w:rFonts w:ascii="Courier New" w:hAnsi="Courier New" w:cs="Courier New"/>
        </w:rPr>
      </w:pPr>
      <w:r>
        <w:rPr>
          <w:rFonts w:ascii="Courier New" w:hAnsi="Courier New" w:cs="Courier New"/>
        </w:rPr>
        <w:t>Interrupt Servicer (Int. using RETI)</w:t>
      </w:r>
      <w:r w:rsidR="0019580D">
        <w:rPr>
          <w:rFonts w:ascii="Courier New" w:hAnsi="Courier New" w:cs="Courier New"/>
        </w:rPr>
        <w:t>--------------------</w:t>
      </w:r>
      <w:r w:rsidR="00C537A7">
        <w:rPr>
          <w:rFonts w:ascii="Courier New" w:hAnsi="Courier New" w:cs="Courier New"/>
        </w:rPr>
        <w:t>174</w:t>
      </w:r>
    </w:p>
    <w:p w14:paraId="2C64A177" w14:textId="3D83D607" w:rsidR="000C21D9" w:rsidRDefault="000C21D9" w:rsidP="000C21D9">
      <w:pPr>
        <w:pStyle w:val="ListParagraph"/>
        <w:numPr>
          <w:ilvl w:val="1"/>
          <w:numId w:val="1"/>
        </w:numPr>
        <w:rPr>
          <w:rFonts w:ascii="Courier New" w:hAnsi="Courier New" w:cs="Courier New"/>
        </w:rPr>
      </w:pPr>
      <w:r>
        <w:rPr>
          <w:rFonts w:ascii="Courier New" w:hAnsi="Courier New" w:cs="Courier New"/>
        </w:rPr>
        <w:t>Return Servicer (Int. using RETI)</w:t>
      </w:r>
      <w:r w:rsidR="0019580D">
        <w:rPr>
          <w:rFonts w:ascii="Courier New" w:hAnsi="Courier New" w:cs="Courier New"/>
        </w:rPr>
        <w:t>-----------------------</w:t>
      </w:r>
      <w:r w:rsidR="00C537A7">
        <w:rPr>
          <w:rFonts w:ascii="Courier New" w:hAnsi="Courier New" w:cs="Courier New"/>
        </w:rPr>
        <w:t>175</w:t>
      </w:r>
    </w:p>
    <w:p w14:paraId="5B0853D9" w14:textId="374B882F" w:rsidR="000C21D9" w:rsidRDefault="000C21D9" w:rsidP="000C21D9">
      <w:pPr>
        <w:pStyle w:val="ListParagraph"/>
        <w:numPr>
          <w:ilvl w:val="0"/>
          <w:numId w:val="1"/>
        </w:numPr>
        <w:rPr>
          <w:rFonts w:ascii="Courier New" w:hAnsi="Courier New" w:cs="Courier New"/>
        </w:rPr>
      </w:pPr>
      <w:r>
        <w:rPr>
          <w:rFonts w:ascii="Courier New" w:hAnsi="Courier New" w:cs="Courier New"/>
        </w:rPr>
        <w:t>Additional Discussion and/or Comments</w:t>
      </w:r>
      <w:r w:rsidR="0019580D">
        <w:rPr>
          <w:rFonts w:ascii="Courier New" w:hAnsi="Courier New" w:cs="Courier New"/>
        </w:rPr>
        <w:t>----------------------</w:t>
      </w:r>
      <w:r w:rsidR="00C537A7">
        <w:rPr>
          <w:rFonts w:ascii="Courier New" w:hAnsi="Courier New" w:cs="Courier New"/>
        </w:rPr>
        <w:t>176</w:t>
      </w:r>
    </w:p>
    <w:p w14:paraId="1C29E812" w14:textId="2E88BF6D" w:rsidR="000C21D9" w:rsidRDefault="000C21D9" w:rsidP="000C21D9">
      <w:pPr>
        <w:pStyle w:val="ListParagraph"/>
        <w:numPr>
          <w:ilvl w:val="0"/>
          <w:numId w:val="1"/>
        </w:numPr>
        <w:rPr>
          <w:rFonts w:ascii="Courier New" w:hAnsi="Courier New" w:cs="Courier New"/>
        </w:rPr>
      </w:pPr>
      <w:r>
        <w:rPr>
          <w:rFonts w:ascii="Courier New" w:hAnsi="Courier New" w:cs="Courier New"/>
        </w:rPr>
        <w:t>USB</w:t>
      </w:r>
      <w:r w:rsidR="006A7F03">
        <w:rPr>
          <w:rFonts w:ascii="Courier New" w:hAnsi="Courier New" w:cs="Courier New"/>
        </w:rPr>
        <w:t xml:space="preserve"> Flash Drive (contains project files)</w:t>
      </w:r>
      <w:r w:rsidR="0019580D">
        <w:rPr>
          <w:rFonts w:ascii="Courier New" w:hAnsi="Courier New" w:cs="Courier New"/>
        </w:rPr>
        <w:t>-------------------</w:t>
      </w:r>
      <w:r w:rsidR="00C537A7">
        <w:rPr>
          <w:rFonts w:ascii="Courier New" w:hAnsi="Courier New" w:cs="Courier New"/>
        </w:rPr>
        <w:t>177</w:t>
      </w:r>
    </w:p>
    <w:p w14:paraId="148AB6E4" w14:textId="77777777" w:rsidR="00AD3F12" w:rsidRDefault="00AD3F12">
      <w:pPr>
        <w:rPr>
          <w:rFonts w:ascii="Courier New" w:hAnsi="Courier New" w:cs="Courier New"/>
          <w:b/>
        </w:rPr>
      </w:pPr>
      <w:r>
        <w:rPr>
          <w:rFonts w:ascii="Courier New" w:hAnsi="Courier New" w:cs="Courier New"/>
          <w:b/>
        </w:rPr>
        <w:br w:type="page"/>
      </w:r>
    </w:p>
    <w:p w14:paraId="47C4D5EC" w14:textId="064B5F11" w:rsidR="00ED6418" w:rsidRDefault="00423A6A" w:rsidP="00ED6418">
      <w:pPr>
        <w:spacing w:line="480" w:lineRule="auto"/>
        <w:rPr>
          <w:rFonts w:ascii="Courier New" w:hAnsi="Courier New" w:cs="Courier New"/>
        </w:rPr>
      </w:pPr>
      <w:r w:rsidRPr="00423A6A">
        <w:rPr>
          <w:rFonts w:ascii="Courier New" w:hAnsi="Courier New" w:cs="Courier New"/>
          <w:b/>
        </w:rPr>
        <w:lastRenderedPageBreak/>
        <w:t>Abstract</w:t>
      </w:r>
      <w:r>
        <w:rPr>
          <w:rFonts w:ascii="Courier New" w:hAnsi="Courier New" w:cs="Courier New"/>
          <w:b/>
        </w:rPr>
        <w:t>:</w:t>
      </w:r>
      <w:r w:rsidR="00ED6418" w:rsidRPr="00ED6418">
        <w:rPr>
          <w:rFonts w:ascii="Courier New" w:hAnsi="Courier New" w:cs="Courier New"/>
        </w:rPr>
        <w:t xml:space="preserve"> </w:t>
      </w:r>
    </w:p>
    <w:p w14:paraId="05037C18" w14:textId="35F881FC" w:rsidR="0099205E" w:rsidRDefault="00ED6418" w:rsidP="00506F6B">
      <w:pPr>
        <w:spacing w:line="276" w:lineRule="auto"/>
        <w:rPr>
          <w:rFonts w:ascii="Courier New" w:hAnsi="Courier New" w:cs="Courier New"/>
          <w:b/>
        </w:rPr>
      </w:pPr>
      <w:r>
        <w:rPr>
          <w:rFonts w:ascii="Courier New" w:hAnsi="Courier New" w:cs="Courier New"/>
        </w:rPr>
        <w:t>This document outlines the basic operation of the M</w:t>
      </w:r>
      <w:r w:rsidR="00AD3F12">
        <w:rPr>
          <w:rFonts w:ascii="Courier New" w:hAnsi="Courier New" w:cs="Courier New"/>
        </w:rPr>
        <w:t>S-32</w:t>
      </w:r>
      <w:r>
        <w:rPr>
          <w:rFonts w:ascii="Courier New" w:hAnsi="Courier New" w:cs="Courier New"/>
        </w:rPr>
        <w:t xml:space="preserve"> ISA. M</w:t>
      </w:r>
      <w:r w:rsidR="00AD3F12">
        <w:rPr>
          <w:rFonts w:ascii="Courier New" w:hAnsi="Courier New" w:cs="Courier New"/>
        </w:rPr>
        <w:t>S-32</w:t>
      </w:r>
      <w:r>
        <w:rPr>
          <w:rFonts w:ascii="Courier New" w:hAnsi="Courier New" w:cs="Courier New"/>
        </w:rPr>
        <w:t xml:space="preserve"> is a 32-bit reduced instruction set architecture</w:t>
      </w:r>
      <w:r w:rsidR="00AD3F12">
        <w:rPr>
          <w:rFonts w:ascii="Courier New" w:hAnsi="Courier New" w:cs="Courier New"/>
        </w:rPr>
        <w:t xml:space="preserve"> based on the MIPS architecture</w:t>
      </w:r>
      <w:r>
        <w:rPr>
          <w:rFonts w:ascii="Courier New" w:hAnsi="Courier New" w:cs="Courier New"/>
        </w:rPr>
        <w:t xml:space="preserve">. </w:t>
      </w:r>
      <w:r w:rsidR="00AD3F12">
        <w:rPr>
          <w:rFonts w:ascii="Courier New" w:hAnsi="Courier New" w:cs="Courier New"/>
        </w:rPr>
        <w:t>This document</w:t>
      </w:r>
      <w:r>
        <w:rPr>
          <w:rFonts w:ascii="Courier New" w:hAnsi="Courier New" w:cs="Courier New"/>
        </w:rPr>
        <w:t xml:space="preserve"> includes topics such as: Harvard Memory Architecture and Organization, Machine Register Set, Data Types, Addressing Modes, </w:t>
      </w:r>
      <w:r w:rsidR="00AD3F12">
        <w:rPr>
          <w:rFonts w:ascii="Courier New" w:hAnsi="Courier New" w:cs="Courier New"/>
        </w:rPr>
        <w:t xml:space="preserve">the </w:t>
      </w:r>
      <w:r>
        <w:rPr>
          <w:rFonts w:ascii="Courier New" w:hAnsi="Courier New" w:cs="Courier New"/>
        </w:rPr>
        <w:t>Instruction Set itself</w:t>
      </w:r>
      <w:r w:rsidR="00AD3F12">
        <w:rPr>
          <w:rFonts w:ascii="Courier New" w:hAnsi="Courier New" w:cs="Courier New"/>
        </w:rPr>
        <w:t>, Interrupts and Reset, the Verilog Implementation with verification, and hardware implementation diagrams</w:t>
      </w:r>
      <w:r>
        <w:rPr>
          <w:rFonts w:ascii="Courier New" w:hAnsi="Courier New" w:cs="Courier New"/>
        </w:rPr>
        <w:t>.</w:t>
      </w:r>
      <w:r w:rsidR="00F31520">
        <w:rPr>
          <w:rFonts w:ascii="Courier New" w:hAnsi="Courier New" w:cs="Courier New"/>
        </w:rPr>
        <w:t xml:space="preserve"> </w:t>
      </w:r>
    </w:p>
    <w:p w14:paraId="274A7147" w14:textId="2BFB7F10" w:rsidR="00423A6A" w:rsidRDefault="00423A6A" w:rsidP="00E235C2">
      <w:pPr>
        <w:rPr>
          <w:rFonts w:ascii="Courier New" w:hAnsi="Courier New" w:cs="Courier New"/>
        </w:rPr>
      </w:pPr>
      <w:r>
        <w:rPr>
          <w:rFonts w:ascii="Courier New" w:hAnsi="Courier New" w:cs="Courier New"/>
        </w:rPr>
        <w:tab/>
        <w:t xml:space="preserve"> </w:t>
      </w:r>
    </w:p>
    <w:p w14:paraId="3BF9010A" w14:textId="64185CE1" w:rsidR="00423A6A" w:rsidRDefault="00423A6A" w:rsidP="00E235C2">
      <w:pPr>
        <w:rPr>
          <w:rFonts w:ascii="Courier New" w:hAnsi="Courier New" w:cs="Courier New"/>
        </w:rPr>
      </w:pPr>
      <w:r>
        <w:rPr>
          <w:rFonts w:ascii="Courier New" w:hAnsi="Courier New" w:cs="Courier New"/>
        </w:rPr>
        <w:tab/>
        <w:t xml:space="preserve"> </w:t>
      </w:r>
    </w:p>
    <w:p w14:paraId="782734B2" w14:textId="4BF995D1" w:rsidR="00423A6A" w:rsidRDefault="00423A6A" w:rsidP="00E235C2">
      <w:pPr>
        <w:rPr>
          <w:rFonts w:ascii="Courier New" w:hAnsi="Courier New" w:cs="Courier New"/>
        </w:rPr>
      </w:pPr>
    </w:p>
    <w:p w14:paraId="3C3BBCAE" w14:textId="77777777" w:rsidR="002232ED" w:rsidRPr="002232ED" w:rsidRDefault="002232ED" w:rsidP="00E235C2">
      <w:pPr>
        <w:rPr>
          <w:rFonts w:ascii="Courier New" w:hAnsi="Courier New" w:cs="Courier New"/>
          <w:sz w:val="28"/>
        </w:rPr>
      </w:pPr>
      <w:r w:rsidRPr="002232ED">
        <w:rPr>
          <w:rFonts w:ascii="Courier New" w:hAnsi="Courier New" w:cs="Courier New"/>
          <w:sz w:val="28"/>
        </w:rPr>
        <w:br w:type="page"/>
      </w:r>
    </w:p>
    <w:p w14:paraId="43B10002" w14:textId="694EEE84" w:rsidR="009C4DD2" w:rsidRDefault="009C4DD2" w:rsidP="00E235C2">
      <w:pPr>
        <w:rPr>
          <w:rFonts w:ascii="Courier New" w:hAnsi="Courier New" w:cs="Courier New"/>
          <w:sz w:val="28"/>
          <w:u w:val="single"/>
        </w:rPr>
      </w:pPr>
      <w:r>
        <w:rPr>
          <w:rFonts w:ascii="Courier New" w:hAnsi="Courier New" w:cs="Courier New"/>
          <w:sz w:val="28"/>
          <w:u w:val="single"/>
        </w:rPr>
        <w:lastRenderedPageBreak/>
        <w:t>II. Instruction Set Architecture</w:t>
      </w:r>
    </w:p>
    <w:p w14:paraId="7952EA5F" w14:textId="13C87F4E" w:rsidR="002232ED" w:rsidRPr="009C4DD2" w:rsidRDefault="002232ED" w:rsidP="009C4DD2">
      <w:pPr>
        <w:rPr>
          <w:rFonts w:ascii="Courier New" w:hAnsi="Courier New" w:cs="Courier New"/>
          <w:sz w:val="28"/>
          <w:u w:val="single"/>
        </w:rPr>
      </w:pPr>
      <w:r w:rsidRPr="009C4DD2">
        <w:rPr>
          <w:rFonts w:ascii="Courier New" w:hAnsi="Courier New" w:cs="Courier New"/>
          <w:sz w:val="28"/>
          <w:u w:val="single"/>
        </w:rPr>
        <w:t>Harvard Memory Architecture and Organization</w:t>
      </w:r>
      <w:bookmarkStart w:id="1" w:name="harv"/>
      <w:bookmarkEnd w:id="1"/>
    </w:p>
    <w:p w14:paraId="089F2086" w14:textId="77777777" w:rsidR="0075362F" w:rsidRPr="0075362F" w:rsidRDefault="0075362F" w:rsidP="00E235C2">
      <w:pPr>
        <w:rPr>
          <w:rFonts w:ascii="Courier New" w:hAnsi="Courier New" w:cs="Courier New"/>
          <w:sz w:val="28"/>
          <w:u w:val="single"/>
        </w:rPr>
      </w:pPr>
    </w:p>
    <w:p w14:paraId="0FDCD47B" w14:textId="72716F58" w:rsidR="00B75390" w:rsidRDefault="0075362F" w:rsidP="00E235C2">
      <w:pPr>
        <w:rPr>
          <w:rFonts w:ascii="Courier New" w:hAnsi="Courier New" w:cs="Courier New"/>
        </w:rPr>
      </w:pPr>
      <w:r>
        <w:rPr>
          <w:rFonts w:ascii="Courier New" w:hAnsi="Courier New" w:cs="Courier New"/>
        </w:rPr>
        <w:t>Harvard</w:t>
      </w:r>
      <w:r w:rsidR="004A6547">
        <w:rPr>
          <w:rFonts w:ascii="Courier New" w:hAnsi="Courier New" w:cs="Courier New"/>
        </w:rPr>
        <w:t xml:space="preserve"> architecture contains separate pathways for our data and our instructions.</w:t>
      </w:r>
      <w:r w:rsidR="00B75390">
        <w:rPr>
          <w:rFonts w:ascii="Courier New" w:hAnsi="Courier New" w:cs="Courier New"/>
        </w:rPr>
        <w:t xml:space="preserve"> The instruction memory is stored separate from the data memory. </w:t>
      </w:r>
      <w:r>
        <w:rPr>
          <w:rFonts w:ascii="Courier New" w:hAnsi="Courier New" w:cs="Courier New"/>
        </w:rPr>
        <w:t>For this architecture, e</w:t>
      </w:r>
      <w:r w:rsidR="00B75390">
        <w:rPr>
          <w:rFonts w:ascii="Courier New" w:hAnsi="Courier New" w:cs="Courier New"/>
        </w:rPr>
        <w:t xml:space="preserve">ach address, data or instruction, is 32-bits wide. </w:t>
      </w:r>
    </w:p>
    <w:p w14:paraId="1A7D04B5" w14:textId="18CC3C5D" w:rsidR="004A6547" w:rsidRPr="00B75390" w:rsidRDefault="00B75390" w:rsidP="00E235C2">
      <w:pPr>
        <w:jc w:val="center"/>
        <w:rPr>
          <w:rFonts w:ascii="Courier New" w:hAnsi="Courier New" w:cs="Courier New"/>
          <w:b/>
          <w:sz w:val="24"/>
        </w:rPr>
      </w:pPr>
      <w:r>
        <w:rPr>
          <w:noProof/>
        </w:rPr>
        <w:drawing>
          <wp:inline distT="0" distB="0" distL="0" distR="0" wp14:anchorId="74B56EA6" wp14:editId="03F7DEA7">
            <wp:extent cx="3600450" cy="21140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172" cy="2125606"/>
                    </a:xfrm>
                    <a:prstGeom prst="rect">
                      <a:avLst/>
                    </a:prstGeom>
                  </pic:spPr>
                </pic:pic>
              </a:graphicData>
            </a:graphic>
          </wp:inline>
        </w:drawing>
      </w:r>
    </w:p>
    <w:p w14:paraId="7CF9DDC9" w14:textId="402CED62" w:rsidR="0075362F" w:rsidRDefault="00B75390" w:rsidP="00E235C2">
      <w:pPr>
        <w:pStyle w:val="Heading2"/>
        <w:shd w:val="clear" w:color="auto" w:fill="FFFFFF"/>
        <w:spacing w:before="0" w:beforeAutospacing="0" w:after="300" w:afterAutospacing="0" w:line="360" w:lineRule="atLeast"/>
        <w:jc w:val="center"/>
        <w:textAlignment w:val="baseline"/>
        <w:rPr>
          <w:rFonts w:ascii="Courier New" w:hAnsi="Courier New" w:cs="Courier New"/>
          <w:b w:val="0"/>
          <w:bCs w:val="0"/>
          <w:color w:val="000000"/>
          <w:sz w:val="22"/>
          <w:szCs w:val="22"/>
        </w:rPr>
      </w:pPr>
      <w:r>
        <w:rPr>
          <w:rFonts w:ascii="Courier New" w:hAnsi="Courier New" w:cs="Courier New"/>
          <w:b w:val="0"/>
          <w:sz w:val="22"/>
          <w:szCs w:val="22"/>
        </w:rPr>
        <w:t>“</w:t>
      </w:r>
      <w:r w:rsidRPr="00B75390">
        <w:rPr>
          <w:rFonts w:ascii="Courier New" w:hAnsi="Courier New" w:cs="Courier New"/>
          <w:b w:val="0"/>
          <w:sz w:val="22"/>
          <w:szCs w:val="22"/>
        </w:rPr>
        <w:t xml:space="preserve">HARVARD COMPUTER ARCHITECTURE </w:t>
      </w:r>
      <w:r w:rsidR="0075362F">
        <w:rPr>
          <w:rFonts w:ascii="Courier New" w:hAnsi="Courier New" w:cs="Courier New"/>
          <w:b w:val="0"/>
          <w:sz w:val="22"/>
          <w:szCs w:val="22"/>
        </w:rPr>
        <w:t>–</w:t>
      </w:r>
      <w:r w:rsidRPr="00B75390">
        <w:rPr>
          <w:rFonts w:ascii="Courier New" w:hAnsi="Courier New" w:cs="Courier New"/>
          <w:b w:val="0"/>
          <w:sz w:val="22"/>
          <w:szCs w:val="22"/>
        </w:rPr>
        <w:t xml:space="preserve"> </w:t>
      </w:r>
      <w:r w:rsidRPr="00B75390">
        <w:rPr>
          <w:rFonts w:ascii="Courier New" w:hAnsi="Courier New" w:cs="Courier New"/>
          <w:b w:val="0"/>
          <w:bCs w:val="0"/>
          <w:color w:val="000000"/>
          <w:sz w:val="22"/>
          <w:szCs w:val="22"/>
        </w:rPr>
        <w:t>Konstantin S. Solnushkin</w:t>
      </w:r>
      <w:r>
        <w:rPr>
          <w:rFonts w:ascii="Courier New" w:hAnsi="Courier New" w:cs="Courier New"/>
          <w:b w:val="0"/>
          <w:bCs w:val="0"/>
          <w:color w:val="000000"/>
          <w:sz w:val="22"/>
          <w:szCs w:val="22"/>
        </w:rPr>
        <w:t>”</w:t>
      </w:r>
    </w:p>
    <w:p w14:paraId="0393C446" w14:textId="77777777" w:rsidR="0075362F" w:rsidRDefault="0075362F" w:rsidP="00E235C2">
      <w:pPr>
        <w:pStyle w:val="Heading2"/>
        <w:shd w:val="clear" w:color="auto" w:fill="FFFFFF"/>
        <w:spacing w:before="0" w:beforeAutospacing="0" w:after="300" w:afterAutospacing="0" w:line="276" w:lineRule="auto"/>
        <w:textAlignment w:val="baseline"/>
        <w:rPr>
          <w:rFonts w:ascii="Courier New" w:hAnsi="Courier New" w:cs="Courier New"/>
          <w:b w:val="0"/>
          <w:bCs w:val="0"/>
          <w:color w:val="000000"/>
          <w:sz w:val="22"/>
          <w:szCs w:val="22"/>
        </w:rPr>
      </w:pPr>
      <w:r>
        <w:rPr>
          <w:rFonts w:ascii="Courier New" w:hAnsi="Courier New" w:cs="Courier New"/>
          <w:b w:val="0"/>
          <w:bCs w:val="0"/>
          <w:color w:val="000000"/>
          <w:sz w:val="22"/>
          <w:szCs w:val="22"/>
        </w:rPr>
        <w:t xml:space="preserve">“Both instruction and data memory modules are “byte addressable,” where each memory location holds one byte. Thus, 32-bit memory operands will be stored in four consecutive memory locations in “big endian” format – that is, the most significant 8-bits will be stored at the low address and there least significant bits will be stored at the high address. “ – R.W. Allison </w:t>
      </w:r>
    </w:p>
    <w:p w14:paraId="6F94BDDA" w14:textId="77777777" w:rsidR="00AF6AD5" w:rsidRDefault="00AF6AD5" w:rsidP="00AF6AD5">
      <w:pPr>
        <w:pStyle w:val="Heading2"/>
        <w:shd w:val="clear" w:color="auto" w:fill="FFFFFF"/>
        <w:spacing w:before="0" w:beforeAutospacing="0" w:after="300" w:afterAutospacing="0" w:line="360" w:lineRule="atLeast"/>
        <w:textAlignment w:val="baseline"/>
        <w:rPr>
          <w:rFonts w:ascii="Courier New" w:hAnsi="Courier New" w:cs="Courier New"/>
          <w:b w:val="0"/>
          <w:bCs w:val="0"/>
          <w:color w:val="000000"/>
          <w:sz w:val="22"/>
          <w:szCs w:val="22"/>
        </w:rPr>
      </w:pPr>
      <w:r>
        <w:rPr>
          <w:rFonts w:ascii="Courier New" w:hAnsi="Courier New" w:cs="Courier New"/>
          <w:b w:val="0"/>
          <w:bCs w:val="0"/>
          <w:color w:val="000000"/>
          <w:sz w:val="22"/>
          <w:szCs w:val="22"/>
        </w:rPr>
        <w:t>A visual depiction is shown here</w:t>
      </w:r>
    </w:p>
    <w:p w14:paraId="38445081" w14:textId="77777777" w:rsidR="00AF6AD5" w:rsidRDefault="00AF6AD5" w:rsidP="00AF6AD5">
      <w:pPr>
        <w:pStyle w:val="Heading2"/>
        <w:shd w:val="clear" w:color="auto" w:fill="FFFFFF"/>
        <w:spacing w:before="0" w:beforeAutospacing="0" w:after="300" w:afterAutospacing="0" w:line="360" w:lineRule="atLeast"/>
        <w:jc w:val="center"/>
        <w:textAlignment w:val="baseline"/>
        <w:rPr>
          <w:rFonts w:ascii="Courier New" w:hAnsi="Courier New" w:cs="Courier New"/>
          <w:b w:val="0"/>
          <w:bCs w:val="0"/>
          <w:color w:val="000000"/>
          <w:sz w:val="22"/>
          <w:szCs w:val="22"/>
        </w:rPr>
      </w:pPr>
      <w:r>
        <w:rPr>
          <w:noProof/>
        </w:rPr>
        <w:drawing>
          <wp:inline distT="0" distB="0" distL="0" distR="0" wp14:anchorId="6C4AB0F0" wp14:editId="0872D0FD">
            <wp:extent cx="30003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1695450"/>
                    </a:xfrm>
                    <a:prstGeom prst="rect">
                      <a:avLst/>
                    </a:prstGeom>
                  </pic:spPr>
                </pic:pic>
              </a:graphicData>
            </a:graphic>
          </wp:inline>
        </w:drawing>
      </w:r>
    </w:p>
    <w:p w14:paraId="2FD12587" w14:textId="77777777" w:rsidR="00AF6AD5" w:rsidRPr="00B75390" w:rsidRDefault="00AF6AD5" w:rsidP="00AF6AD5">
      <w:pPr>
        <w:pStyle w:val="Heading2"/>
        <w:shd w:val="clear" w:color="auto" w:fill="FFFFFF"/>
        <w:spacing w:before="0" w:beforeAutospacing="0" w:after="300" w:afterAutospacing="0" w:line="360" w:lineRule="atLeast"/>
        <w:jc w:val="center"/>
        <w:textAlignment w:val="baseline"/>
        <w:rPr>
          <w:rFonts w:ascii="Courier New" w:hAnsi="Courier New" w:cs="Courier New"/>
          <w:b w:val="0"/>
          <w:bCs w:val="0"/>
          <w:color w:val="000000"/>
          <w:sz w:val="22"/>
          <w:szCs w:val="22"/>
        </w:rPr>
      </w:pPr>
      <w:r w:rsidRPr="0075362F">
        <w:rPr>
          <w:rFonts w:ascii="Courier New" w:hAnsi="Courier New" w:cs="Courier New"/>
          <w:b w:val="0"/>
          <w:bCs w:val="0"/>
          <w:color w:val="000000"/>
          <w:sz w:val="22"/>
          <w:szCs w:val="22"/>
        </w:rPr>
        <w:t>“Instruction Set Architecture – R.W. Allison”</w:t>
      </w:r>
    </w:p>
    <w:p w14:paraId="3FBC88E0" w14:textId="2619D273" w:rsidR="007120BC" w:rsidRPr="00AF6AD5" w:rsidRDefault="007120BC" w:rsidP="00E235C2">
      <w:pPr>
        <w:pStyle w:val="Heading2"/>
        <w:shd w:val="clear" w:color="auto" w:fill="FFFFFF"/>
        <w:spacing w:before="0" w:beforeAutospacing="0" w:after="300" w:afterAutospacing="0" w:line="276" w:lineRule="auto"/>
        <w:textAlignment w:val="baseline"/>
        <w:rPr>
          <w:rFonts w:ascii="Courier New" w:hAnsi="Courier New" w:cs="Courier New"/>
          <w:bCs w:val="0"/>
          <w:color w:val="000000"/>
          <w:sz w:val="22"/>
          <w:szCs w:val="22"/>
        </w:rPr>
      </w:pPr>
      <w:r w:rsidRPr="00AF6AD5">
        <w:rPr>
          <w:rFonts w:ascii="Courier New" w:hAnsi="Courier New" w:cs="Courier New"/>
          <w:bCs w:val="0"/>
          <w:color w:val="000000"/>
          <w:sz w:val="22"/>
          <w:szCs w:val="22"/>
        </w:rPr>
        <w:lastRenderedPageBreak/>
        <w:t>Instruction Memory:</w:t>
      </w:r>
    </w:p>
    <w:p w14:paraId="0B72B13E" w14:textId="57EE5F1F" w:rsidR="007120BC" w:rsidRDefault="007120BC" w:rsidP="007120BC">
      <w:pPr>
        <w:pStyle w:val="Heading2"/>
        <w:shd w:val="clear" w:color="auto" w:fill="FFFFFF"/>
        <w:spacing w:before="0" w:beforeAutospacing="0" w:after="300" w:afterAutospacing="0" w:line="276" w:lineRule="auto"/>
        <w:textAlignment w:val="baseline"/>
        <w:rPr>
          <w:rFonts w:ascii="Courier New" w:hAnsi="Courier New" w:cs="Courier New"/>
          <w:b w:val="0"/>
          <w:bCs w:val="0"/>
          <w:color w:val="000000"/>
          <w:sz w:val="22"/>
          <w:szCs w:val="22"/>
        </w:rPr>
      </w:pPr>
      <w:r>
        <w:rPr>
          <w:rFonts w:ascii="Courier New" w:hAnsi="Courier New" w:cs="Courier New"/>
          <w:b w:val="0"/>
          <w:bCs w:val="0"/>
          <w:color w:val="000000"/>
          <w:sz w:val="22"/>
          <w:szCs w:val="22"/>
        </w:rPr>
        <w:t>This memory will contain the all of the instructions needed to execute the relevant program. In this project, we will be loading the memory manually with a Xilinx’s “</w:t>
      </w:r>
      <w:r w:rsidR="008827A9">
        <w:rPr>
          <w:rFonts w:ascii="Courier New" w:hAnsi="Courier New" w:cs="Courier New"/>
          <w:b w:val="0"/>
          <w:bCs w:val="0"/>
          <w:color w:val="000000"/>
          <w:sz w:val="22"/>
          <w:szCs w:val="22"/>
        </w:rPr>
        <w:t>$read</w:t>
      </w:r>
      <w:r>
        <w:rPr>
          <w:rFonts w:ascii="Courier New" w:hAnsi="Courier New" w:cs="Courier New"/>
          <w:b w:val="0"/>
          <w:bCs w:val="0"/>
          <w:color w:val="000000"/>
          <w:sz w:val="22"/>
          <w:szCs w:val="22"/>
        </w:rPr>
        <w:t>memh” tool.</w:t>
      </w:r>
      <w:r w:rsidRPr="007120BC">
        <w:rPr>
          <w:rFonts w:ascii="Courier New" w:hAnsi="Courier New" w:cs="Courier New"/>
          <w:b w:val="0"/>
          <w:bCs w:val="0"/>
          <w:color w:val="000000"/>
          <w:sz w:val="22"/>
          <w:szCs w:val="22"/>
        </w:rPr>
        <w:t xml:space="preserve"> </w:t>
      </w:r>
    </w:p>
    <w:p w14:paraId="4A065DE1" w14:textId="3622DF02" w:rsidR="007120BC" w:rsidRPr="00AF6AD5" w:rsidRDefault="007120BC" w:rsidP="007120BC">
      <w:pPr>
        <w:pStyle w:val="Heading2"/>
        <w:shd w:val="clear" w:color="auto" w:fill="FFFFFF"/>
        <w:spacing w:before="0" w:beforeAutospacing="0" w:after="300" w:afterAutospacing="0" w:line="276" w:lineRule="auto"/>
        <w:textAlignment w:val="baseline"/>
        <w:rPr>
          <w:rFonts w:ascii="Courier New" w:hAnsi="Courier New" w:cs="Courier New"/>
          <w:bCs w:val="0"/>
          <w:color w:val="000000"/>
          <w:sz w:val="22"/>
          <w:szCs w:val="22"/>
        </w:rPr>
      </w:pPr>
      <w:r w:rsidRPr="00AF6AD5">
        <w:rPr>
          <w:rFonts w:ascii="Courier New" w:hAnsi="Courier New" w:cs="Courier New"/>
          <w:bCs w:val="0"/>
          <w:color w:val="000000"/>
          <w:sz w:val="22"/>
          <w:szCs w:val="22"/>
        </w:rPr>
        <w:t>Data Memory:</w:t>
      </w:r>
    </w:p>
    <w:p w14:paraId="4303A5C6" w14:textId="6EC41774" w:rsidR="007120BC" w:rsidRDefault="00F31520" w:rsidP="007120BC">
      <w:pPr>
        <w:pStyle w:val="Heading2"/>
        <w:shd w:val="clear" w:color="auto" w:fill="FFFFFF"/>
        <w:spacing w:before="0" w:beforeAutospacing="0" w:after="300" w:afterAutospacing="0" w:line="276" w:lineRule="auto"/>
        <w:textAlignment w:val="baseline"/>
        <w:rPr>
          <w:rFonts w:ascii="Courier New" w:hAnsi="Courier New" w:cs="Courier New"/>
          <w:b w:val="0"/>
          <w:bCs w:val="0"/>
          <w:color w:val="000000"/>
          <w:sz w:val="22"/>
          <w:szCs w:val="22"/>
        </w:rPr>
      </w:pPr>
      <w:r>
        <w:rPr>
          <w:rFonts w:ascii="Courier New" w:hAnsi="Courier New" w:cs="Courier New"/>
          <w:b w:val="0"/>
          <w:bCs w:val="0"/>
          <w:color w:val="000000"/>
          <w:sz w:val="22"/>
          <w:szCs w:val="22"/>
        </w:rPr>
        <w:t>Initially t</w:t>
      </w:r>
      <w:r w:rsidR="007120BC">
        <w:rPr>
          <w:rFonts w:ascii="Courier New" w:hAnsi="Courier New" w:cs="Courier New"/>
          <w:b w:val="0"/>
          <w:bCs w:val="0"/>
          <w:color w:val="000000"/>
          <w:sz w:val="22"/>
          <w:szCs w:val="22"/>
        </w:rPr>
        <w:t>his m</w:t>
      </w:r>
      <w:r w:rsidR="00AF6AD5">
        <w:rPr>
          <w:rFonts w:ascii="Courier New" w:hAnsi="Courier New" w:cs="Courier New"/>
          <w:b w:val="0"/>
          <w:bCs w:val="0"/>
          <w:color w:val="000000"/>
          <w:sz w:val="22"/>
          <w:szCs w:val="22"/>
        </w:rPr>
        <w:t xml:space="preserve">emory will </w:t>
      </w:r>
      <w:r>
        <w:rPr>
          <w:rFonts w:ascii="Courier New" w:hAnsi="Courier New" w:cs="Courier New"/>
          <w:b w:val="0"/>
          <w:bCs w:val="0"/>
          <w:color w:val="000000"/>
          <w:sz w:val="22"/>
          <w:szCs w:val="22"/>
        </w:rPr>
        <w:t xml:space="preserve">be </w:t>
      </w:r>
      <w:r w:rsidR="00AF6AD5">
        <w:rPr>
          <w:rFonts w:ascii="Courier New" w:hAnsi="Courier New" w:cs="Courier New"/>
          <w:b w:val="0"/>
          <w:bCs w:val="0"/>
          <w:color w:val="000000"/>
          <w:sz w:val="22"/>
          <w:szCs w:val="22"/>
        </w:rPr>
        <w:t>empty. The only way to access this memory will be through instructions Load Word (LW) and Store Word (SW). However, for this project, we will be loading the memory manually with a Xilinx’s “</w:t>
      </w:r>
      <w:r w:rsidR="008827A9">
        <w:rPr>
          <w:rFonts w:ascii="Courier New" w:hAnsi="Courier New" w:cs="Courier New"/>
          <w:b w:val="0"/>
          <w:bCs w:val="0"/>
          <w:color w:val="000000"/>
          <w:sz w:val="22"/>
          <w:szCs w:val="22"/>
        </w:rPr>
        <w:t>$read</w:t>
      </w:r>
      <w:r w:rsidR="00AF6AD5">
        <w:rPr>
          <w:rFonts w:ascii="Courier New" w:hAnsi="Courier New" w:cs="Courier New"/>
          <w:b w:val="0"/>
          <w:bCs w:val="0"/>
          <w:color w:val="000000"/>
          <w:sz w:val="22"/>
          <w:szCs w:val="22"/>
        </w:rPr>
        <w:t>memh” tool</w:t>
      </w:r>
      <w:r>
        <w:rPr>
          <w:rFonts w:ascii="Courier New" w:hAnsi="Courier New" w:cs="Courier New"/>
          <w:b w:val="0"/>
          <w:bCs w:val="0"/>
          <w:color w:val="000000"/>
          <w:sz w:val="22"/>
          <w:szCs w:val="22"/>
        </w:rPr>
        <w:t>. After it is loaded it can be modified depending on the instruction memory.</w:t>
      </w:r>
    </w:p>
    <w:p w14:paraId="7DFB6A8D" w14:textId="70ACA8BB" w:rsidR="007120BC" w:rsidRPr="00AF6AD5" w:rsidRDefault="00AF6AD5" w:rsidP="007120BC">
      <w:pPr>
        <w:pStyle w:val="Heading2"/>
        <w:shd w:val="clear" w:color="auto" w:fill="FFFFFF"/>
        <w:spacing w:before="0" w:beforeAutospacing="0" w:after="300" w:afterAutospacing="0" w:line="276" w:lineRule="auto"/>
        <w:textAlignment w:val="baseline"/>
        <w:rPr>
          <w:rFonts w:ascii="Courier New" w:hAnsi="Courier New" w:cs="Courier New"/>
          <w:bCs w:val="0"/>
          <w:color w:val="000000"/>
          <w:sz w:val="22"/>
          <w:szCs w:val="22"/>
        </w:rPr>
      </w:pPr>
      <w:r w:rsidRPr="00AF6AD5">
        <w:rPr>
          <w:rFonts w:ascii="Courier New" w:hAnsi="Courier New" w:cs="Courier New"/>
          <w:bCs w:val="0"/>
          <w:color w:val="000000"/>
          <w:sz w:val="22"/>
          <w:szCs w:val="22"/>
        </w:rPr>
        <w:t>I/O</w:t>
      </w:r>
      <w:r w:rsidR="007120BC" w:rsidRPr="00AF6AD5">
        <w:rPr>
          <w:rFonts w:ascii="Courier New" w:hAnsi="Courier New" w:cs="Courier New"/>
          <w:bCs w:val="0"/>
          <w:color w:val="000000"/>
          <w:sz w:val="22"/>
          <w:szCs w:val="22"/>
        </w:rPr>
        <w:t xml:space="preserve"> Memory:</w:t>
      </w:r>
    </w:p>
    <w:p w14:paraId="425A9EB4" w14:textId="06412410" w:rsidR="00AF6AD5" w:rsidRDefault="00F31520" w:rsidP="00AF6AD5">
      <w:pPr>
        <w:pStyle w:val="Heading2"/>
        <w:shd w:val="clear" w:color="auto" w:fill="FFFFFF"/>
        <w:spacing w:before="0" w:beforeAutospacing="0" w:after="300" w:afterAutospacing="0" w:line="276" w:lineRule="auto"/>
        <w:textAlignment w:val="baseline"/>
        <w:rPr>
          <w:rFonts w:ascii="Courier New" w:hAnsi="Courier New" w:cs="Courier New"/>
          <w:b w:val="0"/>
          <w:bCs w:val="0"/>
          <w:color w:val="000000"/>
          <w:sz w:val="22"/>
          <w:szCs w:val="22"/>
        </w:rPr>
      </w:pPr>
      <w:r>
        <w:rPr>
          <w:rFonts w:ascii="Courier New" w:hAnsi="Courier New" w:cs="Courier New"/>
          <w:b w:val="0"/>
          <w:bCs w:val="0"/>
          <w:color w:val="000000"/>
          <w:sz w:val="22"/>
          <w:szCs w:val="22"/>
        </w:rPr>
        <w:t>Initially t</w:t>
      </w:r>
      <w:r w:rsidR="00AF6AD5">
        <w:rPr>
          <w:rFonts w:ascii="Courier New" w:hAnsi="Courier New" w:cs="Courier New"/>
          <w:b w:val="0"/>
          <w:bCs w:val="0"/>
          <w:color w:val="000000"/>
          <w:sz w:val="22"/>
          <w:szCs w:val="22"/>
        </w:rPr>
        <w:t xml:space="preserve">his memory will </w:t>
      </w:r>
      <w:r>
        <w:rPr>
          <w:rFonts w:ascii="Courier New" w:hAnsi="Courier New" w:cs="Courier New"/>
          <w:b w:val="0"/>
          <w:bCs w:val="0"/>
          <w:color w:val="000000"/>
          <w:sz w:val="22"/>
          <w:szCs w:val="22"/>
        </w:rPr>
        <w:t xml:space="preserve">be </w:t>
      </w:r>
      <w:r w:rsidR="00AF6AD5">
        <w:rPr>
          <w:rFonts w:ascii="Courier New" w:hAnsi="Courier New" w:cs="Courier New"/>
          <w:b w:val="0"/>
          <w:bCs w:val="0"/>
          <w:color w:val="000000"/>
          <w:sz w:val="22"/>
          <w:szCs w:val="22"/>
        </w:rPr>
        <w:t xml:space="preserve">empty. The only way to access this memory will be through enhanced instructions INPUT and OUTPUT. </w:t>
      </w:r>
    </w:p>
    <w:p w14:paraId="57E13A33" w14:textId="12AA2358" w:rsidR="00F13F59" w:rsidRDefault="00F13F59" w:rsidP="00E235C2">
      <w:pPr>
        <w:pStyle w:val="Heading2"/>
        <w:shd w:val="clear" w:color="auto" w:fill="FFFFFF"/>
        <w:spacing w:before="0" w:beforeAutospacing="0" w:after="300" w:afterAutospacing="0" w:line="360" w:lineRule="atLeast"/>
        <w:jc w:val="center"/>
        <w:textAlignment w:val="baseline"/>
        <w:rPr>
          <w:rFonts w:ascii="Courier New" w:hAnsi="Courier New" w:cs="Courier New"/>
          <w:b w:val="0"/>
          <w:bCs w:val="0"/>
          <w:color w:val="000000"/>
          <w:sz w:val="22"/>
          <w:szCs w:val="22"/>
        </w:rPr>
      </w:pPr>
    </w:p>
    <w:p w14:paraId="71CC76F3" w14:textId="6A13BD0A" w:rsidR="007120BC" w:rsidRDefault="007120BC">
      <w:pPr>
        <w:rPr>
          <w:rFonts w:ascii="Courier New" w:hAnsi="Courier New" w:cs="Courier New"/>
          <w:sz w:val="28"/>
          <w:u w:val="single"/>
        </w:rPr>
      </w:pPr>
    </w:p>
    <w:p w14:paraId="713D1A7C" w14:textId="77777777" w:rsidR="00AF6AD5" w:rsidRDefault="00AF6AD5">
      <w:pPr>
        <w:rPr>
          <w:rFonts w:ascii="Courier New" w:hAnsi="Courier New" w:cs="Courier New"/>
          <w:sz w:val="28"/>
          <w:u w:val="single"/>
        </w:rPr>
      </w:pPr>
      <w:r>
        <w:rPr>
          <w:rFonts w:ascii="Courier New" w:hAnsi="Courier New" w:cs="Courier New"/>
          <w:sz w:val="28"/>
          <w:u w:val="single"/>
        </w:rPr>
        <w:br w:type="page"/>
      </w:r>
    </w:p>
    <w:p w14:paraId="26F781D6" w14:textId="30EE93D8" w:rsidR="00B91DE1" w:rsidRPr="009C4DD2" w:rsidRDefault="002232ED" w:rsidP="009C4DD2">
      <w:pPr>
        <w:rPr>
          <w:rFonts w:ascii="Courier New" w:hAnsi="Courier New" w:cs="Courier New"/>
          <w:sz w:val="28"/>
          <w:u w:val="single"/>
        </w:rPr>
      </w:pPr>
      <w:r w:rsidRPr="009C4DD2">
        <w:rPr>
          <w:rFonts w:ascii="Courier New" w:hAnsi="Courier New" w:cs="Courier New"/>
          <w:sz w:val="28"/>
          <w:u w:val="single"/>
        </w:rPr>
        <w:lastRenderedPageBreak/>
        <w:t>Machine Register Set</w:t>
      </w:r>
      <w:bookmarkStart w:id="2" w:name="mach"/>
      <w:bookmarkEnd w:id="2"/>
    </w:p>
    <w:p w14:paraId="7FAEA167" w14:textId="77777777" w:rsidR="00B91DE1" w:rsidRDefault="00B91DE1" w:rsidP="00E235C2">
      <w:pPr>
        <w:rPr>
          <w:rFonts w:ascii="Courier New" w:hAnsi="Courier New" w:cs="Courier New"/>
          <w:sz w:val="28"/>
        </w:rPr>
      </w:pPr>
    </w:p>
    <w:p w14:paraId="1DBECF36" w14:textId="3797A85B" w:rsidR="000727B1" w:rsidRDefault="00B91DE1" w:rsidP="00E235C2">
      <w:pPr>
        <w:rPr>
          <w:rFonts w:ascii="Courier New" w:hAnsi="Courier New" w:cs="Courier New"/>
          <w:b/>
          <w:sz w:val="24"/>
        </w:rPr>
      </w:pPr>
      <w:r>
        <w:rPr>
          <w:rFonts w:ascii="Courier New" w:hAnsi="Courier New" w:cs="Courier New"/>
          <w:b/>
          <w:sz w:val="24"/>
        </w:rPr>
        <w:t>32-integer registers (all 32-bits wide)</w:t>
      </w:r>
    </w:p>
    <w:p w14:paraId="50226AF9" w14:textId="77777777" w:rsidR="00ED6418" w:rsidRPr="00ED6418" w:rsidRDefault="00ED6418" w:rsidP="00E235C2">
      <w:pPr>
        <w:rPr>
          <w:rFonts w:ascii="Courier New" w:hAnsi="Courier New" w:cs="Courier New"/>
          <w:b/>
          <w:sz w:val="24"/>
        </w:rPr>
      </w:pPr>
    </w:p>
    <w:p w14:paraId="536EA9F9" w14:textId="77777777" w:rsidR="00ED6418" w:rsidRDefault="000727B1" w:rsidP="00E235C2">
      <w:pPr>
        <w:rPr>
          <w:rFonts w:ascii="Courier New" w:hAnsi="Courier New" w:cs="Courier New"/>
        </w:rPr>
      </w:pPr>
      <w:r>
        <w:rPr>
          <w:rFonts w:ascii="Courier New" w:hAnsi="Courier New" w:cs="Courier New"/>
        </w:rPr>
        <w:t>We have 32 general purpose 32-bit registers. We can use these registers to store values for operands as well as addresses</w:t>
      </w:r>
      <w:r w:rsidR="00E25CD3">
        <w:rPr>
          <w:rFonts w:ascii="Courier New" w:hAnsi="Courier New" w:cs="Courier New"/>
        </w:rPr>
        <w:t xml:space="preserve"> for jumps.</w:t>
      </w:r>
      <w:r w:rsidR="004A6547">
        <w:rPr>
          <w:rFonts w:ascii="Courier New" w:hAnsi="Courier New" w:cs="Courier New"/>
        </w:rPr>
        <w:t xml:space="preserve"> </w:t>
      </w:r>
    </w:p>
    <w:p w14:paraId="52034376" w14:textId="577B954A" w:rsidR="000727B1" w:rsidRPr="000727B1" w:rsidRDefault="000727B1" w:rsidP="00E235C2">
      <w:pPr>
        <w:rPr>
          <w:rFonts w:ascii="Courier New" w:hAnsi="Courier New" w:cs="Courier New"/>
        </w:rPr>
      </w:pPr>
      <w:r>
        <w:rPr>
          <w:rFonts w:ascii="Courier New" w:hAnsi="Courier New" w:cs="Courier New"/>
        </w:rPr>
        <w:t xml:space="preserve">   </w:t>
      </w:r>
    </w:p>
    <w:p w14:paraId="48CBB12F" w14:textId="3B1B1DF0" w:rsidR="000727B1" w:rsidRDefault="00B91DE1" w:rsidP="00E235C2">
      <w:pPr>
        <w:rPr>
          <w:rFonts w:ascii="Courier New" w:hAnsi="Courier New" w:cs="Courier New"/>
          <w:b/>
          <w:sz w:val="24"/>
        </w:rPr>
      </w:pPr>
      <w:r>
        <w:rPr>
          <w:rFonts w:ascii="Courier New" w:hAnsi="Courier New" w:cs="Courier New"/>
          <w:b/>
          <w:sz w:val="24"/>
        </w:rPr>
        <w:t>32-bit Program Counter</w:t>
      </w:r>
    </w:p>
    <w:p w14:paraId="7E38AB8A" w14:textId="3084E55F" w:rsidR="000727B1" w:rsidRDefault="000727B1" w:rsidP="00E235C2">
      <w:pPr>
        <w:rPr>
          <w:rFonts w:ascii="Courier New" w:hAnsi="Courier New" w:cs="Courier New"/>
        </w:rPr>
      </w:pPr>
      <w:r>
        <w:rPr>
          <w:rFonts w:ascii="Courier New" w:hAnsi="Courier New" w:cs="Courier New"/>
        </w:rPr>
        <w:t>Our 32-bit Program Counter contains the address of the current instruction being executed.</w:t>
      </w:r>
      <w:r w:rsidR="00E25CD3">
        <w:rPr>
          <w:rFonts w:ascii="Courier New" w:hAnsi="Courier New" w:cs="Courier New"/>
        </w:rPr>
        <w:t xml:space="preserve"> Since our addresses are 32-bit wide, the Program Counter increments by 4 bytes after each instruction is finished executing.</w:t>
      </w:r>
      <w:r w:rsidR="00584706">
        <w:rPr>
          <w:rFonts w:ascii="Courier New" w:hAnsi="Courier New" w:cs="Courier New"/>
        </w:rPr>
        <w:t xml:space="preserve"> The Program Counter can be loaded as well, for instructions such as jumps or branches.</w:t>
      </w:r>
    </w:p>
    <w:p w14:paraId="30D513F2" w14:textId="77777777" w:rsidR="00E25CD3" w:rsidRPr="000727B1" w:rsidRDefault="00E25CD3" w:rsidP="00E235C2">
      <w:pPr>
        <w:rPr>
          <w:rFonts w:ascii="Courier New" w:hAnsi="Courier New" w:cs="Courier New"/>
        </w:rPr>
      </w:pPr>
    </w:p>
    <w:p w14:paraId="2C6B126E" w14:textId="4A41E1F5" w:rsidR="00B91DE1" w:rsidRDefault="00B91DE1" w:rsidP="00E235C2">
      <w:pPr>
        <w:rPr>
          <w:rFonts w:ascii="Courier New" w:hAnsi="Courier New" w:cs="Courier New"/>
          <w:b/>
          <w:sz w:val="24"/>
        </w:rPr>
      </w:pPr>
      <w:r>
        <w:rPr>
          <w:rFonts w:ascii="Courier New" w:hAnsi="Courier New" w:cs="Courier New"/>
          <w:b/>
          <w:sz w:val="24"/>
        </w:rPr>
        <w:t>5-bit Flags Register (IE, C, V, N, Z)</w:t>
      </w:r>
    </w:p>
    <w:p w14:paraId="5C864A3F" w14:textId="77777777" w:rsidR="000727B1" w:rsidRDefault="000727B1" w:rsidP="00E235C2">
      <w:pPr>
        <w:rPr>
          <w:rFonts w:ascii="Courier New" w:hAnsi="Courier New" w:cs="Courier New"/>
          <w:b/>
          <w:sz w:val="24"/>
        </w:rPr>
      </w:pPr>
    </w:p>
    <w:p w14:paraId="79F6E3D0" w14:textId="77777777" w:rsidR="000727B1" w:rsidRDefault="000727B1" w:rsidP="00E235C2">
      <w:pPr>
        <w:rPr>
          <w:rFonts w:ascii="Courier New" w:hAnsi="Courier New" w:cs="Courier New"/>
        </w:rPr>
      </w:pPr>
      <w:r>
        <w:rPr>
          <w:rFonts w:ascii="Courier New" w:hAnsi="Courier New" w:cs="Courier New"/>
        </w:rPr>
        <w:t xml:space="preserve">IE – interrupt enable flag </w:t>
      </w:r>
    </w:p>
    <w:p w14:paraId="1CE490C5" w14:textId="4A13986C" w:rsidR="00B91DE1" w:rsidRDefault="000727B1" w:rsidP="00E235C2">
      <w:pPr>
        <w:ind w:firstLine="720"/>
        <w:rPr>
          <w:rFonts w:ascii="Courier New" w:hAnsi="Courier New" w:cs="Courier New"/>
        </w:rPr>
      </w:pPr>
      <w:r>
        <w:rPr>
          <w:rFonts w:ascii="Courier New" w:hAnsi="Courier New" w:cs="Courier New"/>
        </w:rPr>
        <w:t>iff IE is high, interrupts are valid</w:t>
      </w:r>
    </w:p>
    <w:p w14:paraId="6CCB31C9" w14:textId="77777777" w:rsidR="000727B1" w:rsidRDefault="000727B1" w:rsidP="00E235C2">
      <w:pPr>
        <w:ind w:firstLine="720"/>
        <w:rPr>
          <w:rFonts w:ascii="Courier New" w:hAnsi="Courier New" w:cs="Courier New"/>
        </w:rPr>
      </w:pPr>
    </w:p>
    <w:p w14:paraId="0E937E9A" w14:textId="0F8E979B" w:rsidR="000727B1" w:rsidRDefault="000727B1" w:rsidP="00E235C2">
      <w:pPr>
        <w:rPr>
          <w:rFonts w:ascii="Courier New" w:hAnsi="Courier New" w:cs="Courier New"/>
        </w:rPr>
      </w:pPr>
      <w:r>
        <w:rPr>
          <w:rFonts w:ascii="Courier New" w:hAnsi="Courier New" w:cs="Courier New"/>
        </w:rPr>
        <w:t>C – carry flag</w:t>
      </w:r>
    </w:p>
    <w:p w14:paraId="6C5ABE4B" w14:textId="3EF289F9" w:rsidR="000727B1" w:rsidRDefault="000727B1" w:rsidP="00E235C2">
      <w:pPr>
        <w:rPr>
          <w:rFonts w:ascii="Courier New" w:hAnsi="Courier New" w:cs="Courier New"/>
        </w:rPr>
      </w:pPr>
      <w:r>
        <w:rPr>
          <w:rFonts w:ascii="Courier New" w:hAnsi="Courier New" w:cs="Courier New"/>
        </w:rPr>
        <w:tab/>
        <w:t>Carry flag is high if the result of the operation is over 32-bits</w:t>
      </w:r>
    </w:p>
    <w:p w14:paraId="41B448B7" w14:textId="77777777" w:rsidR="000727B1" w:rsidRDefault="000727B1" w:rsidP="00E235C2">
      <w:pPr>
        <w:rPr>
          <w:rFonts w:ascii="Courier New" w:hAnsi="Courier New" w:cs="Courier New"/>
        </w:rPr>
      </w:pPr>
    </w:p>
    <w:p w14:paraId="0BFB94BD" w14:textId="4D4C5502" w:rsidR="000727B1" w:rsidRDefault="000727B1" w:rsidP="00E235C2">
      <w:pPr>
        <w:rPr>
          <w:rFonts w:ascii="Courier New" w:hAnsi="Courier New" w:cs="Courier New"/>
        </w:rPr>
      </w:pPr>
      <w:r>
        <w:rPr>
          <w:rFonts w:ascii="Courier New" w:hAnsi="Courier New" w:cs="Courier New"/>
        </w:rPr>
        <w:t>V – overflow flag</w:t>
      </w:r>
    </w:p>
    <w:p w14:paraId="04660F36" w14:textId="3C567716" w:rsidR="000727B1" w:rsidRDefault="000727B1" w:rsidP="00E235C2">
      <w:pPr>
        <w:rPr>
          <w:rFonts w:ascii="Courier New" w:hAnsi="Courier New" w:cs="Courier New"/>
        </w:rPr>
      </w:pPr>
      <w:r>
        <w:rPr>
          <w:rFonts w:ascii="Courier New" w:hAnsi="Courier New" w:cs="Courier New"/>
        </w:rPr>
        <w:tab/>
        <w:t>Overflow flag is high when we the result has an unexpected, invalid sign change</w:t>
      </w:r>
    </w:p>
    <w:p w14:paraId="5C236254" w14:textId="77777777" w:rsidR="000727B1" w:rsidRDefault="000727B1" w:rsidP="00E235C2">
      <w:pPr>
        <w:rPr>
          <w:rFonts w:ascii="Courier New" w:hAnsi="Courier New" w:cs="Courier New"/>
        </w:rPr>
      </w:pPr>
    </w:p>
    <w:p w14:paraId="744A3FE9" w14:textId="54801A77" w:rsidR="000727B1" w:rsidRDefault="000727B1" w:rsidP="00E235C2">
      <w:pPr>
        <w:rPr>
          <w:rFonts w:ascii="Courier New" w:hAnsi="Courier New" w:cs="Courier New"/>
        </w:rPr>
      </w:pPr>
      <w:r>
        <w:rPr>
          <w:rFonts w:ascii="Courier New" w:hAnsi="Courier New" w:cs="Courier New"/>
        </w:rPr>
        <w:t>N – negative flag</w:t>
      </w:r>
    </w:p>
    <w:p w14:paraId="51841AED" w14:textId="46574C77" w:rsidR="000727B1" w:rsidRDefault="000727B1" w:rsidP="00E235C2">
      <w:pPr>
        <w:rPr>
          <w:rFonts w:ascii="Courier New" w:hAnsi="Courier New" w:cs="Courier New"/>
        </w:rPr>
      </w:pPr>
      <w:r>
        <w:rPr>
          <w:rFonts w:ascii="Courier New" w:hAnsi="Courier New" w:cs="Courier New"/>
        </w:rPr>
        <w:tab/>
        <w:t xml:space="preserve">Negative flag is high if the data type is signed and the sign bit is a 1 </w:t>
      </w:r>
    </w:p>
    <w:p w14:paraId="16DCE2FA" w14:textId="77777777" w:rsidR="000727B1" w:rsidRDefault="000727B1" w:rsidP="00E235C2">
      <w:pPr>
        <w:rPr>
          <w:rFonts w:ascii="Courier New" w:hAnsi="Courier New" w:cs="Courier New"/>
        </w:rPr>
      </w:pPr>
    </w:p>
    <w:p w14:paraId="5C2FA748" w14:textId="3683D289" w:rsidR="000727B1" w:rsidRPr="000727B1" w:rsidRDefault="000727B1" w:rsidP="00E235C2">
      <w:pPr>
        <w:rPr>
          <w:rFonts w:ascii="Courier New" w:hAnsi="Courier New" w:cs="Courier New"/>
        </w:rPr>
      </w:pPr>
      <w:r>
        <w:rPr>
          <w:rFonts w:ascii="Courier New" w:hAnsi="Courier New" w:cs="Courier New"/>
        </w:rPr>
        <w:t>Z – zero flag</w:t>
      </w:r>
    </w:p>
    <w:p w14:paraId="781D9B88" w14:textId="4C7ECA61" w:rsidR="002232ED" w:rsidRPr="00584706" w:rsidRDefault="000727B1" w:rsidP="00E235C2">
      <w:pPr>
        <w:rPr>
          <w:rFonts w:ascii="Courier New" w:hAnsi="Courier New" w:cs="Courier New"/>
          <w:sz w:val="24"/>
        </w:rPr>
      </w:pPr>
      <w:r>
        <w:rPr>
          <w:rFonts w:ascii="Courier New" w:hAnsi="Courier New" w:cs="Courier New"/>
          <w:b/>
          <w:sz w:val="24"/>
        </w:rPr>
        <w:tab/>
      </w:r>
      <w:r w:rsidRPr="000727B1">
        <w:rPr>
          <w:rFonts w:ascii="Courier New" w:hAnsi="Courier New" w:cs="Courier New"/>
        </w:rPr>
        <w:t xml:space="preserve">Zero flag is high if the </w:t>
      </w:r>
      <w:r w:rsidR="00584706">
        <w:rPr>
          <w:rFonts w:ascii="Courier New" w:hAnsi="Courier New" w:cs="Courier New"/>
        </w:rPr>
        <w:t>result of the operation is zero</w:t>
      </w:r>
      <w:r w:rsidR="002232ED" w:rsidRPr="002232ED">
        <w:rPr>
          <w:rFonts w:ascii="Courier New" w:hAnsi="Courier New" w:cs="Courier New"/>
          <w:sz w:val="28"/>
        </w:rPr>
        <w:br w:type="page"/>
      </w:r>
    </w:p>
    <w:p w14:paraId="473A7658" w14:textId="4AAE1A57" w:rsidR="002232ED" w:rsidRDefault="002232ED" w:rsidP="00E235C2">
      <w:pPr>
        <w:rPr>
          <w:rFonts w:ascii="Courier New" w:hAnsi="Courier New" w:cs="Courier New"/>
          <w:sz w:val="28"/>
          <w:u w:val="single"/>
        </w:rPr>
      </w:pPr>
      <w:r w:rsidRPr="002232ED">
        <w:rPr>
          <w:rFonts w:ascii="Courier New" w:hAnsi="Courier New" w:cs="Courier New"/>
          <w:sz w:val="28"/>
          <w:u w:val="single"/>
        </w:rPr>
        <w:lastRenderedPageBreak/>
        <w:t>Data Types</w:t>
      </w:r>
      <w:bookmarkStart w:id="3" w:name="dat"/>
      <w:bookmarkEnd w:id="3"/>
    </w:p>
    <w:p w14:paraId="143547A9" w14:textId="5B0ADFE1" w:rsidR="00BC3C12" w:rsidRDefault="00BC3C12" w:rsidP="00E235C2">
      <w:pPr>
        <w:rPr>
          <w:rFonts w:ascii="Courier New" w:hAnsi="Courier New" w:cs="Courier New"/>
          <w:sz w:val="28"/>
          <w:u w:val="single"/>
        </w:rPr>
      </w:pPr>
    </w:p>
    <w:p w14:paraId="4B3BB180" w14:textId="20C784A5" w:rsidR="00BC3C12" w:rsidRPr="00BC3C12" w:rsidRDefault="00BC3C12" w:rsidP="00E235C2">
      <w:pPr>
        <w:rPr>
          <w:rFonts w:ascii="Courier New" w:hAnsi="Courier New" w:cs="Courier New"/>
        </w:rPr>
      </w:pPr>
      <w:r>
        <w:rPr>
          <w:rFonts w:ascii="Courier New" w:hAnsi="Courier New" w:cs="Courier New"/>
        </w:rPr>
        <w:t xml:space="preserve">There are two possible data-types, 32-bit signed integers and 32-bit unsigned integers. During operations, our ALU will self-determine whether or not the value it is dealing with needs to be signed. For </w:t>
      </w:r>
      <w:r w:rsidR="00B91DE1">
        <w:rPr>
          <w:rFonts w:ascii="Courier New" w:hAnsi="Courier New" w:cs="Courier New"/>
        </w:rPr>
        <w:t>un</w:t>
      </w:r>
      <w:r>
        <w:rPr>
          <w:rFonts w:ascii="Courier New" w:hAnsi="Courier New" w:cs="Courier New"/>
        </w:rPr>
        <w:t>signed</w:t>
      </w:r>
      <w:r w:rsidR="00B91DE1">
        <w:rPr>
          <w:rFonts w:ascii="Courier New" w:hAnsi="Courier New" w:cs="Courier New"/>
        </w:rPr>
        <w:t xml:space="preserve"> integers, overflow will never occur. The bitwise formats of the two data types are shown below</w:t>
      </w:r>
      <w:r>
        <w:rPr>
          <w:rFonts w:ascii="Courier New" w:hAnsi="Courier New" w:cs="Courier New"/>
        </w:rPr>
        <w:t xml:space="preserve"> </w:t>
      </w:r>
    </w:p>
    <w:p w14:paraId="279C95E5" w14:textId="3D2F36C0" w:rsidR="00BC3C12" w:rsidRDefault="00BC3C12" w:rsidP="00E235C2">
      <w:pPr>
        <w:rPr>
          <w:rFonts w:ascii="Courier New" w:hAnsi="Courier New" w:cs="Courier New"/>
          <w:sz w:val="28"/>
          <w:u w:val="single"/>
        </w:rPr>
      </w:pPr>
    </w:p>
    <w:p w14:paraId="5754454E" w14:textId="62428B60" w:rsidR="00BC3C12" w:rsidRDefault="00BC3C12" w:rsidP="00E235C2">
      <w:pPr>
        <w:rPr>
          <w:rFonts w:ascii="Courier New" w:hAnsi="Courier New" w:cs="Courier New"/>
          <w:b/>
          <w:sz w:val="24"/>
        </w:rPr>
      </w:pPr>
      <w:r>
        <w:rPr>
          <w:rFonts w:ascii="Courier New" w:hAnsi="Courier New" w:cs="Courier New"/>
          <w:b/>
          <w:sz w:val="24"/>
        </w:rPr>
        <w:t>32-bit signed integer</w:t>
      </w:r>
    </w:p>
    <w:p w14:paraId="2DE9BC64" w14:textId="77777777" w:rsidR="00BC3C12" w:rsidRPr="00BC3C12" w:rsidRDefault="00BC3C12" w:rsidP="00E235C2">
      <w:pPr>
        <w:rPr>
          <w:rFonts w:ascii="Courier New" w:hAnsi="Courier New" w:cs="Courier New"/>
          <w:b/>
          <w:sz w:val="24"/>
        </w:rPr>
      </w:pPr>
    </w:p>
    <w:p w14:paraId="4F48A263" w14:textId="2F5B6EAA" w:rsidR="00BC3C12" w:rsidRDefault="00BC3C12" w:rsidP="00E235C2">
      <w:pPr>
        <w:rPr>
          <w:rFonts w:ascii="Courier New" w:hAnsi="Courier New" w:cs="Courier New"/>
          <w:sz w:val="28"/>
        </w:rPr>
      </w:pPr>
      <w:r>
        <w:rPr>
          <w:noProof/>
        </w:rPr>
        <w:drawing>
          <wp:inline distT="0" distB="0" distL="0" distR="0" wp14:anchorId="3D0971E6" wp14:editId="12469F27">
            <wp:extent cx="5943600" cy="36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585"/>
                    </a:xfrm>
                    <a:prstGeom prst="rect">
                      <a:avLst/>
                    </a:prstGeom>
                  </pic:spPr>
                </pic:pic>
              </a:graphicData>
            </a:graphic>
          </wp:inline>
        </w:drawing>
      </w:r>
    </w:p>
    <w:p w14:paraId="62BF8BBF" w14:textId="213876B3" w:rsidR="00BC3C12" w:rsidRPr="00B91DE1" w:rsidRDefault="00BC3C12" w:rsidP="00E235C2">
      <w:pPr>
        <w:jc w:val="center"/>
        <w:rPr>
          <w:rFonts w:ascii="Courier New" w:hAnsi="Courier New" w:cs="Courier New"/>
        </w:rPr>
      </w:pPr>
      <w:bookmarkStart w:id="4" w:name="_Hlk507365275"/>
      <w:r>
        <w:rPr>
          <w:rFonts w:ascii="Courier New" w:hAnsi="Courier New" w:cs="Courier New"/>
        </w:rPr>
        <w:t>“Instruction Set Architecture – R.W. Allison”</w:t>
      </w:r>
      <w:bookmarkEnd w:id="4"/>
    </w:p>
    <w:p w14:paraId="2FED94BB" w14:textId="486FA14D" w:rsidR="00BC3C12" w:rsidRDefault="00BC3C12" w:rsidP="00E235C2">
      <w:pPr>
        <w:jc w:val="center"/>
        <w:rPr>
          <w:rFonts w:ascii="Courier New" w:hAnsi="Courier New" w:cs="Courier New"/>
          <w:sz w:val="28"/>
        </w:rPr>
      </w:pPr>
    </w:p>
    <w:p w14:paraId="7D8BD8DE" w14:textId="790BAAF1" w:rsidR="00BC3C12" w:rsidRDefault="00BC3C12" w:rsidP="00E235C2">
      <w:pPr>
        <w:jc w:val="center"/>
        <w:rPr>
          <w:rFonts w:ascii="Courier New" w:hAnsi="Courier New" w:cs="Courier New"/>
          <w:sz w:val="28"/>
        </w:rPr>
      </w:pPr>
    </w:p>
    <w:p w14:paraId="2A643B45" w14:textId="72F1C392" w:rsidR="00BC3C12" w:rsidRPr="00BC3C12" w:rsidRDefault="00BC3C12" w:rsidP="00E235C2">
      <w:pPr>
        <w:rPr>
          <w:rFonts w:ascii="Courier New" w:hAnsi="Courier New" w:cs="Courier New"/>
          <w:b/>
          <w:sz w:val="24"/>
        </w:rPr>
      </w:pPr>
      <w:r>
        <w:rPr>
          <w:rFonts w:ascii="Courier New" w:hAnsi="Courier New" w:cs="Courier New"/>
          <w:b/>
          <w:sz w:val="24"/>
        </w:rPr>
        <w:t>32-bit unsigned integer</w:t>
      </w:r>
    </w:p>
    <w:p w14:paraId="4FA9C7C7" w14:textId="77777777" w:rsidR="00BC3C12" w:rsidRDefault="00BC3C12" w:rsidP="00E235C2">
      <w:pPr>
        <w:rPr>
          <w:rFonts w:ascii="Courier New" w:hAnsi="Courier New" w:cs="Courier New"/>
          <w:sz w:val="28"/>
        </w:rPr>
      </w:pPr>
    </w:p>
    <w:p w14:paraId="7A232F3B" w14:textId="77777777" w:rsidR="00BC3C12" w:rsidRDefault="00BC3C12" w:rsidP="00E235C2">
      <w:pPr>
        <w:rPr>
          <w:rFonts w:ascii="Courier New" w:hAnsi="Courier New" w:cs="Courier New"/>
          <w:sz w:val="28"/>
        </w:rPr>
      </w:pPr>
      <w:r>
        <w:rPr>
          <w:noProof/>
        </w:rPr>
        <w:drawing>
          <wp:inline distT="0" distB="0" distL="0" distR="0" wp14:anchorId="30C26F89" wp14:editId="55404E5F">
            <wp:extent cx="5943600" cy="354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965"/>
                    </a:xfrm>
                    <a:prstGeom prst="rect">
                      <a:avLst/>
                    </a:prstGeom>
                  </pic:spPr>
                </pic:pic>
              </a:graphicData>
            </a:graphic>
          </wp:inline>
        </w:drawing>
      </w:r>
    </w:p>
    <w:p w14:paraId="32D7D8CE" w14:textId="77777777" w:rsidR="00BC3C12" w:rsidRDefault="00BC3C12" w:rsidP="00E235C2">
      <w:pPr>
        <w:jc w:val="center"/>
        <w:rPr>
          <w:rFonts w:ascii="Courier New" w:hAnsi="Courier New" w:cs="Courier New"/>
        </w:rPr>
      </w:pPr>
      <w:r>
        <w:rPr>
          <w:rFonts w:ascii="Courier New" w:hAnsi="Courier New" w:cs="Courier New"/>
        </w:rPr>
        <w:t>“Instruction Set Architecture – R.W. Allison”</w:t>
      </w:r>
    </w:p>
    <w:p w14:paraId="37EB3E5B" w14:textId="5CBA823C" w:rsidR="002232ED" w:rsidRPr="002232ED" w:rsidRDefault="002232ED" w:rsidP="00E235C2">
      <w:pPr>
        <w:rPr>
          <w:rFonts w:ascii="Courier New" w:hAnsi="Courier New" w:cs="Courier New"/>
          <w:sz w:val="28"/>
        </w:rPr>
      </w:pPr>
      <w:r w:rsidRPr="002232ED">
        <w:rPr>
          <w:rFonts w:ascii="Courier New" w:hAnsi="Courier New" w:cs="Courier New"/>
          <w:sz w:val="28"/>
        </w:rPr>
        <w:br w:type="page"/>
      </w:r>
    </w:p>
    <w:p w14:paraId="28DAEC9B" w14:textId="092E74F5" w:rsidR="002232ED" w:rsidRDefault="002232ED" w:rsidP="00E235C2">
      <w:pPr>
        <w:rPr>
          <w:rFonts w:ascii="Courier New" w:hAnsi="Courier New" w:cs="Courier New"/>
          <w:sz w:val="28"/>
          <w:u w:val="single"/>
        </w:rPr>
      </w:pPr>
      <w:r w:rsidRPr="002232ED">
        <w:rPr>
          <w:rFonts w:ascii="Courier New" w:hAnsi="Courier New" w:cs="Courier New"/>
          <w:sz w:val="28"/>
          <w:u w:val="single"/>
        </w:rPr>
        <w:lastRenderedPageBreak/>
        <w:t>Addressing Modes</w:t>
      </w:r>
      <w:bookmarkStart w:id="5" w:name="addr"/>
      <w:bookmarkEnd w:id="5"/>
    </w:p>
    <w:p w14:paraId="56499DC4" w14:textId="77777777" w:rsidR="002606C9" w:rsidRDefault="002606C9" w:rsidP="00E235C2">
      <w:pPr>
        <w:rPr>
          <w:rFonts w:ascii="Courier New" w:hAnsi="Courier New" w:cs="Courier New"/>
          <w:sz w:val="28"/>
          <w:u w:val="single"/>
        </w:rPr>
      </w:pPr>
    </w:p>
    <w:p w14:paraId="460AFB2F" w14:textId="12AC34C6" w:rsidR="002232ED" w:rsidRDefault="002232ED" w:rsidP="00E235C2">
      <w:pPr>
        <w:rPr>
          <w:rFonts w:ascii="Courier New" w:hAnsi="Courier New" w:cs="Courier New"/>
          <w:b/>
          <w:sz w:val="24"/>
        </w:rPr>
      </w:pPr>
      <w:r w:rsidRPr="00E7324B">
        <w:rPr>
          <w:rFonts w:ascii="Courier New" w:hAnsi="Courier New" w:cs="Courier New"/>
          <w:b/>
          <w:sz w:val="24"/>
        </w:rPr>
        <w:t>Immediate (16-bit and 26-bit)</w:t>
      </w:r>
    </w:p>
    <w:p w14:paraId="73713F95" w14:textId="77777777" w:rsidR="00E7324B" w:rsidRPr="00E7324B" w:rsidRDefault="00E7324B" w:rsidP="00E235C2">
      <w:pPr>
        <w:rPr>
          <w:rFonts w:ascii="Courier New" w:hAnsi="Courier New" w:cs="Courier New"/>
          <w:b/>
        </w:rPr>
      </w:pPr>
    </w:p>
    <w:p w14:paraId="3F16FEC5" w14:textId="76A21638" w:rsidR="002232ED" w:rsidRDefault="002606C9" w:rsidP="00E235C2">
      <w:pPr>
        <w:jc w:val="center"/>
        <w:rPr>
          <w:rFonts w:ascii="Courier New" w:hAnsi="Courier New" w:cs="Courier New"/>
          <w:sz w:val="24"/>
        </w:rPr>
      </w:pPr>
      <w:r>
        <w:rPr>
          <w:noProof/>
        </w:rPr>
        <w:drawing>
          <wp:inline distT="0" distB="0" distL="0" distR="0" wp14:anchorId="433B4F71" wp14:editId="05BF8FE8">
            <wp:extent cx="5943600" cy="948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8055"/>
                    </a:xfrm>
                    <a:prstGeom prst="rect">
                      <a:avLst/>
                    </a:prstGeom>
                  </pic:spPr>
                </pic:pic>
              </a:graphicData>
            </a:graphic>
          </wp:inline>
        </w:drawing>
      </w:r>
    </w:p>
    <w:p w14:paraId="06720EDD" w14:textId="2B078737" w:rsidR="002606C9" w:rsidRDefault="002232ED" w:rsidP="00B81AF9">
      <w:pPr>
        <w:jc w:val="center"/>
        <w:rPr>
          <w:rFonts w:ascii="Courier New" w:hAnsi="Courier New" w:cs="Courier New"/>
        </w:rPr>
      </w:pPr>
      <w:r>
        <w:rPr>
          <w:rFonts w:ascii="Courier New" w:hAnsi="Courier New" w:cs="Courier New"/>
        </w:rPr>
        <w:t>“Instruction S</w:t>
      </w:r>
      <w:r w:rsidR="00B81AF9">
        <w:rPr>
          <w:rFonts w:ascii="Courier New" w:hAnsi="Courier New" w:cs="Courier New"/>
        </w:rPr>
        <w:t>et Architecture – R.W. Allison”</w:t>
      </w:r>
    </w:p>
    <w:p w14:paraId="7FAC1F01" w14:textId="77777777" w:rsidR="002606C9" w:rsidRDefault="002606C9" w:rsidP="00E235C2">
      <w:pPr>
        <w:rPr>
          <w:rFonts w:ascii="Courier New" w:hAnsi="Courier New" w:cs="Courier New"/>
        </w:rPr>
      </w:pPr>
    </w:p>
    <w:p w14:paraId="2DFCF789" w14:textId="77777777" w:rsidR="002606C9" w:rsidRDefault="002606C9" w:rsidP="00E235C2">
      <w:pPr>
        <w:rPr>
          <w:rFonts w:ascii="Courier New" w:hAnsi="Courier New" w:cs="Courier New"/>
        </w:rPr>
      </w:pPr>
      <w:r>
        <w:rPr>
          <w:rFonts w:ascii="Courier New" w:hAnsi="Courier New" w:cs="Courier New"/>
        </w:rPr>
        <w:t>Immediate addressing mode can only be used with I-format and J-format instructions.</w:t>
      </w:r>
    </w:p>
    <w:p w14:paraId="0F225B30" w14:textId="77777777" w:rsidR="002606C9" w:rsidRDefault="002606C9" w:rsidP="00E235C2">
      <w:pPr>
        <w:rPr>
          <w:rFonts w:ascii="Courier New" w:hAnsi="Courier New" w:cs="Courier New"/>
        </w:rPr>
      </w:pPr>
    </w:p>
    <w:p w14:paraId="25C20088" w14:textId="7858CCED" w:rsidR="002606C9" w:rsidRPr="002606C9" w:rsidRDefault="002606C9" w:rsidP="00E235C2">
      <w:pPr>
        <w:rPr>
          <w:rFonts w:ascii="Courier New" w:hAnsi="Courier New" w:cs="Courier New"/>
          <w:b/>
        </w:rPr>
      </w:pPr>
      <w:r w:rsidRPr="002606C9">
        <w:rPr>
          <w:rFonts w:ascii="Courier New" w:hAnsi="Courier New" w:cs="Courier New"/>
          <w:b/>
        </w:rPr>
        <w:t>16-bit</w:t>
      </w:r>
      <w:r>
        <w:rPr>
          <w:rFonts w:ascii="Courier New" w:hAnsi="Courier New" w:cs="Courier New"/>
          <w:b/>
        </w:rPr>
        <w:t xml:space="preserve"> (I-format)</w:t>
      </w:r>
      <w:r w:rsidRPr="002606C9">
        <w:rPr>
          <w:rFonts w:ascii="Courier New" w:hAnsi="Courier New" w:cs="Courier New"/>
          <w:b/>
        </w:rPr>
        <w:t xml:space="preserve"> </w:t>
      </w:r>
    </w:p>
    <w:p w14:paraId="458B2CCA" w14:textId="3A2640A1" w:rsidR="002606C9" w:rsidRDefault="002606C9" w:rsidP="00E235C2">
      <w:pPr>
        <w:rPr>
          <w:rFonts w:ascii="Courier New" w:hAnsi="Courier New" w:cs="Courier New"/>
        </w:rPr>
      </w:pPr>
      <w:r>
        <w:rPr>
          <w:rFonts w:ascii="Courier New" w:hAnsi="Courier New" w:cs="Courier New"/>
        </w:rPr>
        <w:t>For arithmetic operations, the immediate 16-bit address will be used as an operand to calculate the result of the operation.</w:t>
      </w:r>
    </w:p>
    <w:p w14:paraId="11967102" w14:textId="77777777" w:rsidR="00B81AF9" w:rsidRDefault="002606C9" w:rsidP="00584706">
      <w:pPr>
        <w:rPr>
          <w:rFonts w:ascii="Courier New" w:hAnsi="Courier New" w:cs="Courier New"/>
        </w:rPr>
      </w:pPr>
      <w:r>
        <w:rPr>
          <w:rFonts w:ascii="Courier New" w:hAnsi="Courier New" w:cs="Courier New"/>
        </w:rPr>
        <w:t>For branching operations, the immediate 16-bit address will specify how many instructions to move. It is good to note that this field is a signed address, therefore it is possible to jump forward and backward through instructions.</w:t>
      </w:r>
      <w:r w:rsidR="00584706">
        <w:rPr>
          <w:rFonts w:ascii="Courier New" w:hAnsi="Courier New" w:cs="Courier New"/>
        </w:rPr>
        <w:t xml:space="preserve"> To create their effective target address, the 16-bit field is shift left twice with a zero fill and is concatenated with the four most significant bits of the current program counter.</w:t>
      </w:r>
    </w:p>
    <w:p w14:paraId="412B7E8C" w14:textId="537A14B2" w:rsidR="00584706" w:rsidRDefault="00584706" w:rsidP="00584706">
      <w:pPr>
        <w:rPr>
          <w:rFonts w:ascii="Courier New" w:hAnsi="Courier New" w:cs="Courier New"/>
        </w:rPr>
      </w:pPr>
      <w:r>
        <w:rPr>
          <w:rFonts w:ascii="Courier New" w:hAnsi="Courier New" w:cs="Courier New"/>
        </w:rPr>
        <w:t xml:space="preserve">  </w:t>
      </w:r>
    </w:p>
    <w:p w14:paraId="08645BF9" w14:textId="3CA28E8F" w:rsidR="002606C9" w:rsidRDefault="002606C9" w:rsidP="00584706">
      <w:pPr>
        <w:rPr>
          <w:rFonts w:ascii="Courier New" w:hAnsi="Courier New" w:cs="Courier New"/>
          <w:b/>
        </w:rPr>
      </w:pPr>
      <w:r>
        <w:rPr>
          <w:rFonts w:ascii="Courier New" w:hAnsi="Courier New" w:cs="Courier New"/>
          <w:b/>
        </w:rPr>
        <w:t>26-bit (J-format)</w:t>
      </w:r>
    </w:p>
    <w:p w14:paraId="00798694" w14:textId="6E05FFF5" w:rsidR="002606C9" w:rsidRDefault="002606C9" w:rsidP="00E235C2">
      <w:pPr>
        <w:rPr>
          <w:rFonts w:ascii="Courier New" w:hAnsi="Courier New" w:cs="Courier New"/>
        </w:rPr>
      </w:pPr>
      <w:r>
        <w:rPr>
          <w:rFonts w:ascii="Courier New" w:hAnsi="Courier New" w:cs="Courier New"/>
        </w:rPr>
        <w:t>All jump instructions include a 26-bit address. To create their effective target address, the 26-bit field is</w:t>
      </w:r>
      <w:r w:rsidR="00E7324B">
        <w:rPr>
          <w:rFonts w:ascii="Courier New" w:hAnsi="Courier New" w:cs="Courier New"/>
        </w:rPr>
        <w:t xml:space="preserve"> shift left twice with a zero fill and is</w:t>
      </w:r>
      <w:r>
        <w:rPr>
          <w:rFonts w:ascii="Courier New" w:hAnsi="Courier New" w:cs="Courier New"/>
        </w:rPr>
        <w:t xml:space="preserve"> concatenated with the four most significant bits of the current program counter</w:t>
      </w:r>
      <w:r w:rsidR="00E7324B">
        <w:rPr>
          <w:rFonts w:ascii="Courier New" w:hAnsi="Courier New" w:cs="Courier New"/>
        </w:rPr>
        <w:t xml:space="preserve">. </w:t>
      </w:r>
      <w:r>
        <w:rPr>
          <w:rFonts w:ascii="Courier New" w:hAnsi="Courier New" w:cs="Courier New"/>
        </w:rPr>
        <w:t xml:space="preserve"> </w:t>
      </w:r>
    </w:p>
    <w:p w14:paraId="49A236D7" w14:textId="6F1EB809" w:rsidR="006F11C8" w:rsidRDefault="006F11C8" w:rsidP="00E235C2">
      <w:pPr>
        <w:rPr>
          <w:rFonts w:ascii="Courier New" w:hAnsi="Courier New" w:cs="Courier New"/>
        </w:rPr>
      </w:pPr>
      <w:r>
        <w:rPr>
          <w:rFonts w:ascii="Courier New" w:hAnsi="Courier New" w:cs="Courier New"/>
        </w:rPr>
        <w:t>EXAMPLE:</w:t>
      </w:r>
    </w:p>
    <w:tbl>
      <w:tblPr>
        <w:tblStyle w:val="TableGrid"/>
        <w:tblpPr w:leftFromText="180" w:rightFromText="180" w:vertAnchor="page" w:horzAnchor="margin" w:tblpY="12601"/>
        <w:tblW w:w="9445" w:type="dxa"/>
        <w:tblLook w:val="04A0" w:firstRow="1" w:lastRow="0" w:firstColumn="1" w:lastColumn="0" w:noHBand="0" w:noVBand="1"/>
      </w:tblPr>
      <w:tblGrid>
        <w:gridCol w:w="1572"/>
        <w:gridCol w:w="7873"/>
      </w:tblGrid>
      <w:tr w:rsidR="00B81AF9" w:rsidRPr="00524491" w14:paraId="78EA081B" w14:textId="77777777" w:rsidTr="006F11C8">
        <w:trPr>
          <w:trHeight w:val="980"/>
        </w:trPr>
        <w:tc>
          <w:tcPr>
            <w:tcW w:w="1572" w:type="dxa"/>
          </w:tcPr>
          <w:p w14:paraId="584E5377" w14:textId="77777777" w:rsidR="00B81AF9" w:rsidRPr="00524491" w:rsidRDefault="00B81AF9" w:rsidP="006F11C8">
            <w:pPr>
              <w:jc w:val="center"/>
              <w:rPr>
                <w:rFonts w:ascii="Courier New" w:hAnsi="Courier New" w:cs="Courier New"/>
              </w:rPr>
            </w:pPr>
          </w:p>
          <w:p w14:paraId="4FE4D35F" w14:textId="77777777" w:rsidR="00B81AF9" w:rsidRDefault="00B81AF9" w:rsidP="006F11C8">
            <w:pPr>
              <w:jc w:val="center"/>
              <w:rPr>
                <w:rFonts w:ascii="Courier New" w:hAnsi="Courier New" w:cs="Courier New"/>
              </w:rPr>
            </w:pPr>
            <w:r>
              <w:rPr>
                <w:rFonts w:ascii="Courier New" w:hAnsi="Courier New" w:cs="Courier New"/>
              </w:rPr>
              <w:t>J</w:t>
            </w:r>
          </w:p>
          <w:p w14:paraId="188DC6DF" w14:textId="77777777" w:rsidR="00B81AF9" w:rsidRPr="00524491" w:rsidRDefault="00B81AF9" w:rsidP="006F11C8">
            <w:pPr>
              <w:jc w:val="center"/>
              <w:rPr>
                <w:rFonts w:ascii="Courier New" w:hAnsi="Courier New" w:cs="Courier New"/>
              </w:rPr>
            </w:pPr>
            <w:r>
              <w:rPr>
                <w:rFonts w:ascii="Courier New" w:hAnsi="Courier New" w:cs="Courier New"/>
              </w:rPr>
              <w:t>000010</w:t>
            </w:r>
          </w:p>
        </w:tc>
        <w:tc>
          <w:tcPr>
            <w:tcW w:w="7873" w:type="dxa"/>
          </w:tcPr>
          <w:p w14:paraId="121306F2" w14:textId="77777777" w:rsidR="00B81AF9" w:rsidRDefault="00B81AF9" w:rsidP="006F11C8">
            <w:pPr>
              <w:jc w:val="center"/>
              <w:rPr>
                <w:rFonts w:ascii="Courier New" w:hAnsi="Courier New" w:cs="Courier New"/>
              </w:rPr>
            </w:pPr>
          </w:p>
          <w:p w14:paraId="7EFE32A6" w14:textId="77777777" w:rsidR="00B81AF9" w:rsidRPr="00524491" w:rsidRDefault="00B81AF9" w:rsidP="006F11C8">
            <w:pPr>
              <w:jc w:val="center"/>
              <w:rPr>
                <w:rFonts w:ascii="Courier New" w:hAnsi="Courier New" w:cs="Courier New"/>
              </w:rPr>
            </w:pPr>
            <w:r>
              <w:rPr>
                <w:rFonts w:ascii="Courier New" w:hAnsi="Courier New" w:cs="Courier New"/>
              </w:rPr>
              <w:t>instr_index</w:t>
            </w:r>
          </w:p>
        </w:tc>
      </w:tr>
    </w:tbl>
    <w:p w14:paraId="0938ABDC" w14:textId="4545F31D" w:rsidR="00E7324B" w:rsidRDefault="00E7324B" w:rsidP="00E235C2">
      <w:pPr>
        <w:rPr>
          <w:rFonts w:ascii="Courier New" w:hAnsi="Courier New" w:cs="Courier New"/>
          <w:b/>
          <w:sz w:val="24"/>
        </w:rPr>
      </w:pPr>
    </w:p>
    <w:p w14:paraId="50DA4369" w14:textId="751794F5" w:rsidR="00B81AF9" w:rsidRDefault="006F11C8">
      <w:pPr>
        <w:rPr>
          <w:rFonts w:ascii="Courier New" w:hAnsi="Courier New" w:cs="Courier New"/>
          <w:b/>
          <w:sz w:val="24"/>
        </w:rPr>
      </w:pPr>
      <w:r>
        <w:rPr>
          <w:rFonts w:ascii="Courier New" w:hAnsi="Courier New" w:cs="Courier New"/>
          <w:sz w:val="24"/>
        </w:rPr>
        <w:t>The jump address would be {PC[31:29], instr_index. 2’b00}.</w:t>
      </w:r>
      <w:r w:rsidR="00B81AF9">
        <w:rPr>
          <w:rFonts w:ascii="Courier New" w:hAnsi="Courier New" w:cs="Courier New"/>
          <w:b/>
          <w:sz w:val="24"/>
        </w:rPr>
        <w:br w:type="page"/>
      </w:r>
    </w:p>
    <w:p w14:paraId="20A1D2D7" w14:textId="278C6A64" w:rsidR="00E7324B" w:rsidRPr="00E7324B" w:rsidRDefault="00E7324B" w:rsidP="00E235C2">
      <w:pPr>
        <w:rPr>
          <w:rFonts w:ascii="Courier New" w:hAnsi="Courier New" w:cs="Courier New"/>
          <w:b/>
          <w:sz w:val="24"/>
        </w:rPr>
      </w:pPr>
      <w:r>
        <w:rPr>
          <w:rFonts w:ascii="Courier New" w:hAnsi="Courier New" w:cs="Courier New"/>
          <w:b/>
          <w:sz w:val="24"/>
        </w:rPr>
        <w:lastRenderedPageBreak/>
        <w:t>Register</w:t>
      </w:r>
    </w:p>
    <w:p w14:paraId="59593259" w14:textId="4DED73B9" w:rsidR="00E7324B" w:rsidRDefault="00E7324B" w:rsidP="00E235C2">
      <w:pPr>
        <w:rPr>
          <w:rFonts w:ascii="Courier New" w:hAnsi="Courier New" w:cs="Courier New"/>
        </w:rPr>
      </w:pPr>
    </w:p>
    <w:p w14:paraId="297D4F8F" w14:textId="0D4DDDAD" w:rsidR="00E7324B" w:rsidRDefault="00E7324B" w:rsidP="00E235C2">
      <w:pPr>
        <w:rPr>
          <w:rFonts w:ascii="Courier New" w:hAnsi="Courier New" w:cs="Courier New"/>
        </w:rPr>
      </w:pPr>
      <w:r>
        <w:rPr>
          <w:noProof/>
        </w:rPr>
        <w:drawing>
          <wp:inline distT="0" distB="0" distL="0" distR="0" wp14:anchorId="7F3E009F" wp14:editId="08AADE9C">
            <wp:extent cx="58293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790575"/>
                    </a:xfrm>
                    <a:prstGeom prst="rect">
                      <a:avLst/>
                    </a:prstGeom>
                  </pic:spPr>
                </pic:pic>
              </a:graphicData>
            </a:graphic>
          </wp:inline>
        </w:drawing>
      </w:r>
    </w:p>
    <w:p w14:paraId="112D339B" w14:textId="1EE2DCDE" w:rsidR="00E7324B" w:rsidRDefault="00E7324B" w:rsidP="00B81AF9">
      <w:pPr>
        <w:jc w:val="center"/>
        <w:rPr>
          <w:rFonts w:ascii="Courier New" w:hAnsi="Courier New" w:cs="Courier New"/>
        </w:rPr>
      </w:pPr>
      <w:r>
        <w:rPr>
          <w:rFonts w:ascii="Courier New" w:hAnsi="Courier New" w:cs="Courier New"/>
        </w:rPr>
        <w:t>“Instruction S</w:t>
      </w:r>
      <w:r w:rsidR="00B81AF9">
        <w:rPr>
          <w:rFonts w:ascii="Courier New" w:hAnsi="Courier New" w:cs="Courier New"/>
        </w:rPr>
        <w:t>et Architecture – R.W. Allison”</w:t>
      </w:r>
    </w:p>
    <w:p w14:paraId="003FEDDE" w14:textId="77777777" w:rsidR="00B81AF9" w:rsidRPr="002606C9" w:rsidRDefault="00B81AF9" w:rsidP="00B81AF9">
      <w:pPr>
        <w:jc w:val="center"/>
        <w:rPr>
          <w:rFonts w:ascii="Courier New" w:hAnsi="Courier New" w:cs="Courier New"/>
        </w:rPr>
      </w:pPr>
    </w:p>
    <w:p w14:paraId="2726A279" w14:textId="6B04852B" w:rsidR="002606C9" w:rsidRDefault="00E7324B" w:rsidP="00E235C2">
      <w:pPr>
        <w:rPr>
          <w:rFonts w:ascii="Courier New" w:hAnsi="Courier New" w:cs="Courier New"/>
        </w:rPr>
      </w:pPr>
      <w:r>
        <w:rPr>
          <w:rFonts w:ascii="Courier New" w:hAnsi="Courier New" w:cs="Courier New"/>
        </w:rPr>
        <w:t>Register addressing mode can only be used with R-format and I-format instructions, as J-format does not include register operands.</w:t>
      </w:r>
    </w:p>
    <w:p w14:paraId="2775BF61" w14:textId="6B3BB059" w:rsidR="00E7324B" w:rsidRDefault="00E7324B" w:rsidP="00E235C2">
      <w:pPr>
        <w:rPr>
          <w:rFonts w:ascii="Courier New" w:hAnsi="Courier New" w:cs="Courier New"/>
        </w:rPr>
      </w:pPr>
    </w:p>
    <w:p w14:paraId="6BE92471" w14:textId="2B37C110" w:rsidR="00E7324B" w:rsidRDefault="00E7324B" w:rsidP="00E235C2">
      <w:pPr>
        <w:rPr>
          <w:rFonts w:ascii="Courier New" w:hAnsi="Courier New" w:cs="Courier New"/>
        </w:rPr>
      </w:pPr>
      <w:r>
        <w:rPr>
          <w:rFonts w:ascii="Courier New" w:hAnsi="Courier New" w:cs="Courier New"/>
        </w:rPr>
        <w:t>Register addressing mode is used anytime we want to modify a register in our memory. Registers can hold values to perform arithmetic operations.</w:t>
      </w:r>
      <w:r w:rsidR="00584706">
        <w:rPr>
          <w:rFonts w:ascii="Courier New" w:hAnsi="Courier New" w:cs="Courier New"/>
        </w:rPr>
        <w:t xml:space="preserve"> We can also use the R-Type instruction “Jump Register” to jump to an address specified by a register.</w:t>
      </w:r>
    </w:p>
    <w:p w14:paraId="420C2DD4" w14:textId="77777777" w:rsidR="00B81AF9" w:rsidRDefault="00B81AF9" w:rsidP="00E235C2">
      <w:pPr>
        <w:rPr>
          <w:rFonts w:ascii="Courier New" w:hAnsi="Courier New" w:cs="Courier New"/>
        </w:rPr>
      </w:pPr>
    </w:p>
    <w:p w14:paraId="0451ED3C" w14:textId="7B16BBBD" w:rsidR="00B81AF9" w:rsidRDefault="00B81AF9" w:rsidP="00E235C2">
      <w:pPr>
        <w:rPr>
          <w:rFonts w:ascii="Courier New" w:hAnsi="Courier New" w:cs="Courier New"/>
        </w:rPr>
      </w:pPr>
      <w:r>
        <w:rPr>
          <w:rFonts w:ascii="Courier New" w:hAnsi="Courier New" w:cs="Courier New"/>
        </w:rPr>
        <w:t>EXAMPLE R-TYPE:</w:t>
      </w:r>
    </w:p>
    <w:p w14:paraId="601FD35B" w14:textId="77777777" w:rsidR="00B81AF9" w:rsidRDefault="00B81AF9" w:rsidP="00E235C2">
      <w:pPr>
        <w:rPr>
          <w:rFonts w:ascii="Courier New" w:hAnsi="Courier New" w:cs="Courier New"/>
        </w:rPr>
      </w:pPr>
    </w:p>
    <w:p w14:paraId="3FFC2EB0" w14:textId="1A772860" w:rsidR="00B81AF9" w:rsidRDefault="00B81AF9" w:rsidP="00E235C2">
      <w:pPr>
        <w:rPr>
          <w:rFonts w:ascii="Courier New" w:hAnsi="Courier New" w:cs="Courier New"/>
        </w:rPr>
      </w:pPr>
      <w:r>
        <w:rPr>
          <w:rFonts w:ascii="Courier New" w:hAnsi="Courier New" w:cs="Courier New"/>
        </w:rPr>
        <w:t>In this case, this R-Type ADD will take R[rs] + R[rt] and place the result in R[rd].</w:t>
      </w:r>
    </w:p>
    <w:p w14:paraId="36F87C2D" w14:textId="77777777" w:rsidR="00B81AF9" w:rsidRDefault="00B81AF9" w:rsidP="00E235C2">
      <w:pPr>
        <w:rPr>
          <w:rFonts w:ascii="Courier New" w:hAnsi="Courier New" w:cs="Courier New"/>
        </w:rPr>
      </w:pPr>
    </w:p>
    <w:p w14:paraId="75C0AB87" w14:textId="2A116FD9" w:rsidR="00B81AF9" w:rsidRDefault="00B81AF9" w:rsidP="00E235C2">
      <w:pPr>
        <w:rPr>
          <w:rFonts w:ascii="Courier New" w:hAnsi="Courier New" w:cs="Courier New"/>
        </w:rPr>
      </w:pPr>
      <w:r>
        <w:rPr>
          <w:rFonts w:ascii="Courier New" w:hAnsi="Courier New" w:cs="Courier New"/>
        </w:rPr>
        <w:t>EXAMPLE I-TYPE:</w:t>
      </w:r>
    </w:p>
    <w:tbl>
      <w:tblPr>
        <w:tblStyle w:val="TableGrid"/>
        <w:tblpPr w:leftFromText="180" w:rightFromText="180" w:vertAnchor="page" w:horzAnchor="margin" w:tblpY="11111"/>
        <w:tblW w:w="9535" w:type="dxa"/>
        <w:tblLook w:val="04A0" w:firstRow="1" w:lastRow="0" w:firstColumn="1" w:lastColumn="0" w:noHBand="0" w:noVBand="1"/>
      </w:tblPr>
      <w:tblGrid>
        <w:gridCol w:w="1572"/>
        <w:gridCol w:w="1572"/>
        <w:gridCol w:w="1572"/>
        <w:gridCol w:w="4819"/>
      </w:tblGrid>
      <w:tr w:rsidR="00B81AF9" w:rsidRPr="00524491" w14:paraId="2FF8E931" w14:textId="77777777" w:rsidTr="00B81AF9">
        <w:trPr>
          <w:trHeight w:val="980"/>
        </w:trPr>
        <w:tc>
          <w:tcPr>
            <w:tcW w:w="1572" w:type="dxa"/>
          </w:tcPr>
          <w:p w14:paraId="05A8D26F" w14:textId="77777777" w:rsidR="00B81AF9" w:rsidRPr="00524491" w:rsidRDefault="00B81AF9" w:rsidP="00B81AF9">
            <w:pPr>
              <w:jc w:val="center"/>
              <w:rPr>
                <w:rFonts w:ascii="Courier New" w:hAnsi="Courier New" w:cs="Courier New"/>
              </w:rPr>
            </w:pPr>
          </w:p>
          <w:p w14:paraId="389D90AA" w14:textId="77777777" w:rsidR="00B81AF9" w:rsidRDefault="00B81AF9" w:rsidP="00B81AF9">
            <w:pPr>
              <w:jc w:val="center"/>
              <w:rPr>
                <w:rFonts w:ascii="Courier New" w:hAnsi="Courier New" w:cs="Courier New"/>
              </w:rPr>
            </w:pPr>
            <w:r>
              <w:rPr>
                <w:rFonts w:ascii="Courier New" w:hAnsi="Courier New" w:cs="Courier New"/>
              </w:rPr>
              <w:t>BEQ</w:t>
            </w:r>
          </w:p>
          <w:p w14:paraId="0FC3A746" w14:textId="77777777" w:rsidR="00B81AF9" w:rsidRPr="00524491" w:rsidRDefault="00B81AF9" w:rsidP="00B81AF9">
            <w:pPr>
              <w:jc w:val="center"/>
              <w:rPr>
                <w:rFonts w:ascii="Courier New" w:hAnsi="Courier New" w:cs="Courier New"/>
              </w:rPr>
            </w:pPr>
            <w:r>
              <w:rPr>
                <w:rFonts w:ascii="Courier New" w:hAnsi="Courier New" w:cs="Courier New"/>
              </w:rPr>
              <w:t>000100</w:t>
            </w:r>
          </w:p>
        </w:tc>
        <w:tc>
          <w:tcPr>
            <w:tcW w:w="1572" w:type="dxa"/>
          </w:tcPr>
          <w:p w14:paraId="5FF4CFEA" w14:textId="77777777" w:rsidR="00B81AF9" w:rsidRDefault="00B81AF9" w:rsidP="00B81AF9">
            <w:pPr>
              <w:jc w:val="center"/>
              <w:rPr>
                <w:rFonts w:ascii="Courier New" w:hAnsi="Courier New" w:cs="Courier New"/>
              </w:rPr>
            </w:pPr>
          </w:p>
          <w:p w14:paraId="4DD939A5" w14:textId="77777777" w:rsidR="00B81AF9" w:rsidRPr="00524491" w:rsidRDefault="00B81AF9" w:rsidP="00B81AF9">
            <w:pPr>
              <w:jc w:val="center"/>
              <w:rPr>
                <w:rFonts w:ascii="Courier New" w:hAnsi="Courier New" w:cs="Courier New"/>
              </w:rPr>
            </w:pPr>
            <w:r>
              <w:rPr>
                <w:rFonts w:ascii="Courier New" w:hAnsi="Courier New" w:cs="Courier New"/>
              </w:rPr>
              <w:t>rs</w:t>
            </w:r>
          </w:p>
        </w:tc>
        <w:tc>
          <w:tcPr>
            <w:tcW w:w="1572" w:type="dxa"/>
          </w:tcPr>
          <w:p w14:paraId="21854F87" w14:textId="77777777" w:rsidR="00B81AF9" w:rsidRDefault="00B81AF9" w:rsidP="00B81AF9">
            <w:pPr>
              <w:jc w:val="center"/>
              <w:rPr>
                <w:rFonts w:ascii="Courier New" w:hAnsi="Courier New" w:cs="Courier New"/>
              </w:rPr>
            </w:pPr>
          </w:p>
          <w:p w14:paraId="1248A6B1" w14:textId="77777777" w:rsidR="00B81AF9" w:rsidRPr="00524491" w:rsidRDefault="00B81AF9" w:rsidP="00B81AF9">
            <w:pPr>
              <w:jc w:val="center"/>
              <w:rPr>
                <w:rFonts w:ascii="Courier New" w:hAnsi="Courier New" w:cs="Courier New"/>
              </w:rPr>
            </w:pPr>
            <w:r>
              <w:rPr>
                <w:rFonts w:ascii="Courier New" w:hAnsi="Courier New" w:cs="Courier New"/>
              </w:rPr>
              <w:t>rt</w:t>
            </w:r>
          </w:p>
        </w:tc>
        <w:tc>
          <w:tcPr>
            <w:tcW w:w="4819" w:type="dxa"/>
          </w:tcPr>
          <w:p w14:paraId="082F9412" w14:textId="77777777" w:rsidR="00B81AF9" w:rsidRDefault="00B81AF9" w:rsidP="00B81AF9">
            <w:pPr>
              <w:jc w:val="center"/>
              <w:rPr>
                <w:rFonts w:ascii="Courier New" w:hAnsi="Courier New" w:cs="Courier New"/>
              </w:rPr>
            </w:pPr>
          </w:p>
          <w:p w14:paraId="245019C2" w14:textId="77777777" w:rsidR="00B81AF9" w:rsidRPr="00524491" w:rsidRDefault="00B81AF9" w:rsidP="00B81AF9">
            <w:pPr>
              <w:jc w:val="center"/>
              <w:rPr>
                <w:rFonts w:ascii="Courier New" w:hAnsi="Courier New" w:cs="Courier New"/>
              </w:rPr>
            </w:pPr>
            <w:r>
              <w:rPr>
                <w:rFonts w:ascii="Courier New" w:hAnsi="Courier New" w:cs="Courier New"/>
              </w:rPr>
              <w:t>offset</w:t>
            </w:r>
          </w:p>
        </w:tc>
      </w:tr>
    </w:tbl>
    <w:p w14:paraId="7B814A6F" w14:textId="77777777" w:rsidR="00B81AF9" w:rsidRDefault="00B81AF9" w:rsidP="00E235C2">
      <w:pPr>
        <w:rPr>
          <w:rFonts w:ascii="Courier New" w:hAnsi="Courier New" w:cs="Courier New"/>
        </w:rPr>
      </w:pPr>
    </w:p>
    <w:p w14:paraId="6846EF29" w14:textId="6854A04C" w:rsidR="00B81AF9" w:rsidRPr="002232ED" w:rsidRDefault="00B81AF9" w:rsidP="00E235C2">
      <w:pPr>
        <w:rPr>
          <w:rFonts w:ascii="Courier New" w:hAnsi="Courier New" w:cs="Courier New"/>
        </w:rPr>
      </w:pPr>
      <w:r>
        <w:rPr>
          <w:rFonts w:ascii="Courier New" w:hAnsi="Courier New" w:cs="Courier New"/>
        </w:rPr>
        <w:t>In this case, this I-Type BEQ will branch if R[rs] is equal to R[rt].</w:t>
      </w:r>
    </w:p>
    <w:tbl>
      <w:tblPr>
        <w:tblStyle w:val="TableGrid"/>
        <w:tblpPr w:leftFromText="180" w:rightFromText="180" w:vertAnchor="page" w:horzAnchor="margin" w:tblpY="7971"/>
        <w:tblW w:w="9434" w:type="dxa"/>
        <w:tblLook w:val="04A0" w:firstRow="1" w:lastRow="0" w:firstColumn="1" w:lastColumn="0" w:noHBand="0" w:noVBand="1"/>
      </w:tblPr>
      <w:tblGrid>
        <w:gridCol w:w="1572"/>
        <w:gridCol w:w="1572"/>
        <w:gridCol w:w="1572"/>
        <w:gridCol w:w="1572"/>
        <w:gridCol w:w="1573"/>
        <w:gridCol w:w="1573"/>
      </w:tblGrid>
      <w:tr w:rsidR="00B81AF9" w:rsidRPr="00524491" w14:paraId="7CEA42A8" w14:textId="77777777" w:rsidTr="00B81AF9">
        <w:trPr>
          <w:trHeight w:val="980"/>
        </w:trPr>
        <w:tc>
          <w:tcPr>
            <w:tcW w:w="1572" w:type="dxa"/>
          </w:tcPr>
          <w:p w14:paraId="23624D23" w14:textId="77777777" w:rsidR="00B81AF9" w:rsidRPr="00524491" w:rsidRDefault="00B81AF9" w:rsidP="00B81AF9">
            <w:pPr>
              <w:jc w:val="center"/>
              <w:rPr>
                <w:rFonts w:ascii="Courier New" w:hAnsi="Courier New" w:cs="Courier New"/>
              </w:rPr>
            </w:pPr>
          </w:p>
          <w:p w14:paraId="0D35F7A2" w14:textId="77777777" w:rsidR="00B81AF9" w:rsidRDefault="00B81AF9" w:rsidP="00B81AF9">
            <w:pPr>
              <w:jc w:val="center"/>
              <w:rPr>
                <w:rFonts w:ascii="Courier New" w:hAnsi="Courier New" w:cs="Courier New"/>
              </w:rPr>
            </w:pPr>
            <w:r>
              <w:rPr>
                <w:rFonts w:ascii="Courier New" w:hAnsi="Courier New" w:cs="Courier New"/>
              </w:rPr>
              <w:t>SPECIAL</w:t>
            </w:r>
          </w:p>
          <w:p w14:paraId="6A69B301" w14:textId="77777777" w:rsidR="00B81AF9" w:rsidRPr="00524491" w:rsidRDefault="00B81AF9" w:rsidP="00B81AF9">
            <w:pPr>
              <w:jc w:val="center"/>
              <w:rPr>
                <w:rFonts w:ascii="Courier New" w:hAnsi="Courier New" w:cs="Courier New"/>
              </w:rPr>
            </w:pPr>
            <w:r>
              <w:rPr>
                <w:rFonts w:ascii="Courier New" w:hAnsi="Courier New" w:cs="Courier New"/>
              </w:rPr>
              <w:t>000000</w:t>
            </w:r>
          </w:p>
        </w:tc>
        <w:tc>
          <w:tcPr>
            <w:tcW w:w="1572" w:type="dxa"/>
          </w:tcPr>
          <w:p w14:paraId="74050D32" w14:textId="77777777" w:rsidR="00B81AF9" w:rsidRDefault="00B81AF9" w:rsidP="00B81AF9">
            <w:pPr>
              <w:jc w:val="center"/>
              <w:rPr>
                <w:rFonts w:ascii="Courier New" w:hAnsi="Courier New" w:cs="Courier New"/>
              </w:rPr>
            </w:pPr>
          </w:p>
          <w:p w14:paraId="00D81D38" w14:textId="77777777" w:rsidR="00B81AF9" w:rsidRPr="00524491" w:rsidRDefault="00B81AF9" w:rsidP="00B81AF9">
            <w:pPr>
              <w:jc w:val="center"/>
              <w:rPr>
                <w:rFonts w:ascii="Courier New" w:hAnsi="Courier New" w:cs="Courier New"/>
              </w:rPr>
            </w:pPr>
            <w:r>
              <w:rPr>
                <w:rFonts w:ascii="Courier New" w:hAnsi="Courier New" w:cs="Courier New"/>
              </w:rPr>
              <w:t>rs</w:t>
            </w:r>
          </w:p>
        </w:tc>
        <w:tc>
          <w:tcPr>
            <w:tcW w:w="1572" w:type="dxa"/>
          </w:tcPr>
          <w:p w14:paraId="7DE5B01A" w14:textId="77777777" w:rsidR="00B81AF9" w:rsidRDefault="00B81AF9" w:rsidP="00B81AF9">
            <w:pPr>
              <w:jc w:val="center"/>
              <w:rPr>
                <w:rFonts w:ascii="Courier New" w:hAnsi="Courier New" w:cs="Courier New"/>
              </w:rPr>
            </w:pPr>
          </w:p>
          <w:p w14:paraId="6FA1CF94" w14:textId="77777777" w:rsidR="00B81AF9" w:rsidRPr="00524491" w:rsidRDefault="00B81AF9" w:rsidP="00B81AF9">
            <w:pPr>
              <w:jc w:val="center"/>
              <w:rPr>
                <w:rFonts w:ascii="Courier New" w:hAnsi="Courier New" w:cs="Courier New"/>
              </w:rPr>
            </w:pPr>
            <w:r>
              <w:rPr>
                <w:rFonts w:ascii="Courier New" w:hAnsi="Courier New" w:cs="Courier New"/>
              </w:rPr>
              <w:t>rt</w:t>
            </w:r>
          </w:p>
        </w:tc>
        <w:tc>
          <w:tcPr>
            <w:tcW w:w="1572" w:type="dxa"/>
          </w:tcPr>
          <w:p w14:paraId="2DA548FE" w14:textId="77777777" w:rsidR="00B81AF9" w:rsidRDefault="00B81AF9" w:rsidP="00B81AF9">
            <w:pPr>
              <w:jc w:val="center"/>
              <w:rPr>
                <w:rFonts w:ascii="Courier New" w:hAnsi="Courier New" w:cs="Courier New"/>
              </w:rPr>
            </w:pPr>
          </w:p>
          <w:p w14:paraId="38EE053A" w14:textId="77777777" w:rsidR="00B81AF9" w:rsidRPr="00524491" w:rsidRDefault="00B81AF9" w:rsidP="00B81AF9">
            <w:pPr>
              <w:jc w:val="center"/>
              <w:rPr>
                <w:rFonts w:ascii="Courier New" w:hAnsi="Courier New" w:cs="Courier New"/>
              </w:rPr>
            </w:pPr>
            <w:r>
              <w:rPr>
                <w:rFonts w:ascii="Courier New" w:hAnsi="Courier New" w:cs="Courier New"/>
              </w:rPr>
              <w:t>rd</w:t>
            </w:r>
          </w:p>
        </w:tc>
        <w:tc>
          <w:tcPr>
            <w:tcW w:w="1573" w:type="dxa"/>
          </w:tcPr>
          <w:p w14:paraId="1E4B4A74" w14:textId="77777777" w:rsidR="00B81AF9" w:rsidRDefault="00B81AF9" w:rsidP="00B81AF9">
            <w:pPr>
              <w:jc w:val="center"/>
              <w:rPr>
                <w:rFonts w:ascii="Courier New" w:hAnsi="Courier New" w:cs="Courier New"/>
              </w:rPr>
            </w:pPr>
          </w:p>
          <w:p w14:paraId="49740973" w14:textId="77777777" w:rsidR="00B81AF9" w:rsidRPr="00524491" w:rsidRDefault="00B81AF9" w:rsidP="00B81AF9">
            <w:pPr>
              <w:jc w:val="center"/>
              <w:rPr>
                <w:rFonts w:ascii="Courier New" w:hAnsi="Courier New" w:cs="Courier New"/>
              </w:rPr>
            </w:pPr>
            <w:r>
              <w:rPr>
                <w:rFonts w:ascii="Courier New" w:hAnsi="Courier New" w:cs="Courier New"/>
              </w:rPr>
              <w:t>00000</w:t>
            </w:r>
          </w:p>
        </w:tc>
        <w:tc>
          <w:tcPr>
            <w:tcW w:w="1573" w:type="dxa"/>
          </w:tcPr>
          <w:p w14:paraId="039B5B4B" w14:textId="77777777" w:rsidR="00B81AF9" w:rsidRDefault="00B81AF9" w:rsidP="00B81AF9">
            <w:pPr>
              <w:jc w:val="center"/>
              <w:rPr>
                <w:rFonts w:ascii="Courier New" w:hAnsi="Courier New" w:cs="Courier New"/>
              </w:rPr>
            </w:pPr>
          </w:p>
          <w:p w14:paraId="7A0A0FE7" w14:textId="77777777" w:rsidR="00B81AF9" w:rsidRDefault="00B81AF9" w:rsidP="00B81AF9">
            <w:pPr>
              <w:jc w:val="center"/>
              <w:rPr>
                <w:rFonts w:ascii="Courier New" w:hAnsi="Courier New" w:cs="Courier New"/>
              </w:rPr>
            </w:pPr>
            <w:r>
              <w:rPr>
                <w:rFonts w:ascii="Courier New" w:hAnsi="Courier New" w:cs="Courier New"/>
              </w:rPr>
              <w:t>ADD</w:t>
            </w:r>
          </w:p>
          <w:p w14:paraId="6F1111F1" w14:textId="77777777" w:rsidR="00B81AF9" w:rsidRPr="00524491" w:rsidRDefault="00B81AF9" w:rsidP="00B81AF9">
            <w:pPr>
              <w:jc w:val="center"/>
              <w:rPr>
                <w:rFonts w:ascii="Courier New" w:hAnsi="Courier New" w:cs="Courier New"/>
              </w:rPr>
            </w:pPr>
            <w:r>
              <w:rPr>
                <w:rFonts w:ascii="Courier New" w:hAnsi="Courier New" w:cs="Courier New"/>
              </w:rPr>
              <w:t>100000</w:t>
            </w:r>
          </w:p>
        </w:tc>
      </w:tr>
    </w:tbl>
    <w:p w14:paraId="7886C459" w14:textId="44CD0C98" w:rsidR="00E7324B" w:rsidRPr="00E7324B" w:rsidRDefault="002232ED" w:rsidP="00E235C2">
      <w:pPr>
        <w:rPr>
          <w:rFonts w:ascii="Courier New" w:hAnsi="Courier New" w:cs="Courier New"/>
          <w:sz w:val="28"/>
        </w:rPr>
      </w:pPr>
      <w:r w:rsidRPr="002232ED">
        <w:rPr>
          <w:rFonts w:ascii="Courier New" w:hAnsi="Courier New" w:cs="Courier New"/>
          <w:sz w:val="28"/>
        </w:rPr>
        <w:br w:type="page"/>
      </w:r>
    </w:p>
    <w:p w14:paraId="65277567" w14:textId="110C00EB" w:rsidR="00E7324B" w:rsidRDefault="00BC3C12" w:rsidP="00E235C2">
      <w:pPr>
        <w:rPr>
          <w:rFonts w:ascii="Courier New" w:hAnsi="Courier New" w:cs="Courier New"/>
          <w:b/>
          <w:sz w:val="24"/>
        </w:rPr>
      </w:pPr>
      <w:r>
        <w:rPr>
          <w:rFonts w:ascii="Courier New" w:hAnsi="Courier New" w:cs="Courier New"/>
          <w:b/>
          <w:sz w:val="24"/>
        </w:rPr>
        <w:lastRenderedPageBreak/>
        <w:t>Register Indirect</w:t>
      </w:r>
    </w:p>
    <w:p w14:paraId="19B011EB" w14:textId="5B61784E" w:rsidR="00E7324B" w:rsidRPr="00E7324B" w:rsidRDefault="00E7324B" w:rsidP="006F11C8">
      <w:pPr>
        <w:jc w:val="center"/>
        <w:rPr>
          <w:rFonts w:ascii="Courier New" w:hAnsi="Courier New" w:cs="Courier New"/>
          <w:b/>
        </w:rPr>
      </w:pPr>
    </w:p>
    <w:p w14:paraId="35CFDFFD" w14:textId="51D9D4D5" w:rsidR="00E7324B" w:rsidRDefault="006F11C8" w:rsidP="00E235C2">
      <w:pPr>
        <w:jc w:val="center"/>
        <w:rPr>
          <w:rFonts w:ascii="Courier New" w:hAnsi="Courier New" w:cs="Courier New"/>
          <w:sz w:val="24"/>
        </w:rPr>
      </w:pPr>
      <w:r>
        <w:rPr>
          <w:noProof/>
        </w:rPr>
        <w:drawing>
          <wp:inline distT="0" distB="0" distL="0" distR="0" wp14:anchorId="5880E889" wp14:editId="6A8A2C7E">
            <wp:extent cx="5943600" cy="405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130"/>
                    </a:xfrm>
                    <a:prstGeom prst="rect">
                      <a:avLst/>
                    </a:prstGeom>
                  </pic:spPr>
                </pic:pic>
              </a:graphicData>
            </a:graphic>
          </wp:inline>
        </w:drawing>
      </w:r>
    </w:p>
    <w:p w14:paraId="7317292E" w14:textId="77777777" w:rsidR="00E7324B" w:rsidRDefault="00E7324B" w:rsidP="00E235C2">
      <w:pPr>
        <w:jc w:val="center"/>
        <w:rPr>
          <w:rFonts w:ascii="Courier New" w:hAnsi="Courier New" w:cs="Courier New"/>
        </w:rPr>
      </w:pPr>
      <w:r>
        <w:rPr>
          <w:rFonts w:ascii="Courier New" w:hAnsi="Courier New" w:cs="Courier New"/>
        </w:rPr>
        <w:t>“Instruction Set Architecture – R.W. Allison”</w:t>
      </w:r>
    </w:p>
    <w:p w14:paraId="6F26B0D3" w14:textId="77777777" w:rsidR="00E7324B" w:rsidRDefault="00E7324B" w:rsidP="00E235C2">
      <w:pPr>
        <w:rPr>
          <w:rFonts w:ascii="Courier New" w:hAnsi="Courier New" w:cs="Courier New"/>
          <w:sz w:val="28"/>
        </w:rPr>
      </w:pPr>
    </w:p>
    <w:p w14:paraId="1DFF8285" w14:textId="7C422ADC" w:rsidR="00BC3C12" w:rsidRDefault="00BC3C12" w:rsidP="00E235C2">
      <w:pPr>
        <w:rPr>
          <w:rFonts w:ascii="Courier New" w:hAnsi="Courier New" w:cs="Courier New"/>
        </w:rPr>
      </w:pPr>
      <w:r>
        <w:rPr>
          <w:rFonts w:ascii="Courier New" w:hAnsi="Courier New" w:cs="Courier New"/>
        </w:rPr>
        <w:t>Register Indirect addressing mode and only be used with the lo</w:t>
      </w:r>
      <w:r w:rsidR="006F11C8">
        <w:rPr>
          <w:rFonts w:ascii="Courier New" w:hAnsi="Courier New" w:cs="Courier New"/>
        </w:rPr>
        <w:t>ad and store.</w:t>
      </w:r>
    </w:p>
    <w:p w14:paraId="009BFD38" w14:textId="77777777" w:rsidR="00BC3C12" w:rsidRDefault="00BC3C12" w:rsidP="00E235C2">
      <w:pPr>
        <w:rPr>
          <w:rFonts w:ascii="Courier New" w:hAnsi="Courier New" w:cs="Courier New"/>
          <w:sz w:val="28"/>
        </w:rPr>
      </w:pPr>
    </w:p>
    <w:p w14:paraId="67BFFDDD" w14:textId="653F1A29" w:rsidR="002232ED" w:rsidRDefault="00BC3C12" w:rsidP="00E235C2">
      <w:pPr>
        <w:rPr>
          <w:rFonts w:ascii="Courier New" w:hAnsi="Courier New" w:cs="Courier New"/>
        </w:rPr>
      </w:pPr>
      <w:r>
        <w:rPr>
          <w:rFonts w:ascii="Courier New" w:hAnsi="Courier New" w:cs="Courier New"/>
        </w:rPr>
        <w:t>For register indirect addressing mode, instead of containing a value for arithmetic operations, the register will contain a memory address; said memory address will contain the effective operand to be dealt with.</w:t>
      </w:r>
      <w:r w:rsidR="00584706">
        <w:rPr>
          <w:rFonts w:ascii="Courier New" w:hAnsi="Courier New" w:cs="Courier New"/>
        </w:rPr>
        <w:t xml:space="preserve"> This will be used with our interrupt when we need to push and pop items off the stack using our stack pointer</w:t>
      </w:r>
    </w:p>
    <w:p w14:paraId="3AB593E1" w14:textId="77777777" w:rsidR="006F11C8" w:rsidRDefault="006F11C8" w:rsidP="00E235C2">
      <w:pPr>
        <w:rPr>
          <w:rFonts w:ascii="Courier New" w:hAnsi="Courier New" w:cs="Courier New"/>
        </w:rPr>
      </w:pPr>
    </w:p>
    <w:p w14:paraId="62F6F6A1" w14:textId="37605ACD" w:rsidR="006F11C8" w:rsidRDefault="006F11C8" w:rsidP="00E235C2">
      <w:pPr>
        <w:rPr>
          <w:rFonts w:ascii="Courier New" w:hAnsi="Courier New" w:cs="Courier New"/>
        </w:rPr>
      </w:pPr>
      <w:r>
        <w:rPr>
          <w:rFonts w:ascii="Courier New" w:hAnsi="Courier New" w:cs="Courier New"/>
        </w:rPr>
        <w:t>EXAMPLE:</w:t>
      </w:r>
    </w:p>
    <w:p w14:paraId="40DE7CB7" w14:textId="77777777" w:rsidR="006F11C8" w:rsidRDefault="006F11C8" w:rsidP="00E235C2">
      <w:pPr>
        <w:rPr>
          <w:rFonts w:ascii="Courier New" w:hAnsi="Courier New" w:cs="Courier New"/>
        </w:rPr>
      </w:pPr>
    </w:p>
    <w:p w14:paraId="296DAD8A" w14:textId="3633C47F" w:rsidR="006F11C8" w:rsidRDefault="006F11C8" w:rsidP="00E235C2">
      <w:pPr>
        <w:rPr>
          <w:rFonts w:ascii="Courier New" w:hAnsi="Courier New" w:cs="Courier New"/>
        </w:rPr>
      </w:pPr>
      <w:r>
        <w:rPr>
          <w:rFonts w:ascii="Courier New" w:hAnsi="Courier New" w:cs="Courier New"/>
        </w:rPr>
        <w:t>I</w:t>
      </w:r>
      <w:r w:rsidR="00396A56">
        <w:rPr>
          <w:rFonts w:ascii="Courier New" w:hAnsi="Courier New" w:cs="Courier New"/>
        </w:rPr>
        <w:t>n this example, we are</w:t>
      </w:r>
      <w:r>
        <w:rPr>
          <w:rFonts w:ascii="Courier New" w:hAnsi="Courier New" w:cs="Courier New"/>
        </w:rPr>
        <w:t xml:space="preserve"> </w:t>
      </w:r>
      <w:r w:rsidR="00396A56">
        <w:rPr>
          <w:rFonts w:ascii="Courier New" w:hAnsi="Courier New" w:cs="Courier New"/>
        </w:rPr>
        <w:t>addressing the base register in</w:t>
      </w:r>
      <w:r>
        <w:rPr>
          <w:rFonts w:ascii="Courier New" w:hAnsi="Courier New" w:cs="Courier New"/>
        </w:rPr>
        <w:t>directly.</w:t>
      </w:r>
      <w:r w:rsidR="00396A56">
        <w:rPr>
          <w:rFonts w:ascii="Courier New" w:hAnsi="Courier New" w:cs="Courier New"/>
        </w:rPr>
        <w:t xml:space="preserve"> We would be using the base register as an address for our data memory.</w:t>
      </w:r>
      <w:r>
        <w:rPr>
          <w:rFonts w:ascii="Courier New" w:hAnsi="Courier New" w:cs="Courier New"/>
        </w:rPr>
        <w:t xml:space="preserve"> We would load R[rt] with M[</w:t>
      </w:r>
      <w:r w:rsidR="00396A56">
        <w:rPr>
          <w:rFonts w:ascii="Courier New" w:hAnsi="Courier New" w:cs="Courier New"/>
        </w:rPr>
        <w:t>base + offset].</w:t>
      </w:r>
    </w:p>
    <w:tbl>
      <w:tblPr>
        <w:tblStyle w:val="TableGrid"/>
        <w:tblpPr w:leftFromText="180" w:rightFromText="180" w:vertAnchor="page" w:horzAnchor="margin" w:tblpY="7801"/>
        <w:tblW w:w="9625" w:type="dxa"/>
        <w:tblLook w:val="04A0" w:firstRow="1" w:lastRow="0" w:firstColumn="1" w:lastColumn="0" w:noHBand="0" w:noVBand="1"/>
      </w:tblPr>
      <w:tblGrid>
        <w:gridCol w:w="1572"/>
        <w:gridCol w:w="1572"/>
        <w:gridCol w:w="1572"/>
        <w:gridCol w:w="4909"/>
      </w:tblGrid>
      <w:tr w:rsidR="006F11C8" w:rsidRPr="00524491" w14:paraId="75EF9C5D" w14:textId="77777777" w:rsidTr="006F11C8">
        <w:trPr>
          <w:trHeight w:val="980"/>
        </w:trPr>
        <w:tc>
          <w:tcPr>
            <w:tcW w:w="1572" w:type="dxa"/>
          </w:tcPr>
          <w:p w14:paraId="5A24FB84" w14:textId="77777777" w:rsidR="006F11C8" w:rsidRPr="00524491" w:rsidRDefault="006F11C8" w:rsidP="006F11C8">
            <w:pPr>
              <w:jc w:val="center"/>
              <w:rPr>
                <w:rFonts w:ascii="Courier New" w:hAnsi="Courier New" w:cs="Courier New"/>
              </w:rPr>
            </w:pPr>
          </w:p>
          <w:p w14:paraId="57D1CFAB" w14:textId="77777777" w:rsidR="006F11C8" w:rsidRDefault="006F11C8" w:rsidP="006F11C8">
            <w:pPr>
              <w:jc w:val="center"/>
              <w:rPr>
                <w:rFonts w:ascii="Courier New" w:hAnsi="Courier New" w:cs="Courier New"/>
              </w:rPr>
            </w:pPr>
            <w:r>
              <w:rPr>
                <w:rFonts w:ascii="Courier New" w:hAnsi="Courier New" w:cs="Courier New"/>
              </w:rPr>
              <w:t>LW</w:t>
            </w:r>
          </w:p>
          <w:p w14:paraId="2718AF5C" w14:textId="77777777" w:rsidR="006F11C8" w:rsidRPr="00524491" w:rsidRDefault="006F11C8" w:rsidP="006F11C8">
            <w:pPr>
              <w:jc w:val="center"/>
              <w:rPr>
                <w:rFonts w:ascii="Courier New" w:hAnsi="Courier New" w:cs="Courier New"/>
              </w:rPr>
            </w:pPr>
            <w:r>
              <w:rPr>
                <w:rFonts w:ascii="Courier New" w:hAnsi="Courier New" w:cs="Courier New"/>
              </w:rPr>
              <w:t>100011</w:t>
            </w:r>
          </w:p>
        </w:tc>
        <w:tc>
          <w:tcPr>
            <w:tcW w:w="1572" w:type="dxa"/>
          </w:tcPr>
          <w:p w14:paraId="790C26E6" w14:textId="77777777" w:rsidR="006F11C8" w:rsidRDefault="006F11C8" w:rsidP="006F11C8">
            <w:pPr>
              <w:jc w:val="center"/>
              <w:rPr>
                <w:rFonts w:ascii="Courier New" w:hAnsi="Courier New" w:cs="Courier New"/>
              </w:rPr>
            </w:pPr>
          </w:p>
          <w:p w14:paraId="623D3486" w14:textId="77777777" w:rsidR="006F11C8" w:rsidRPr="00524491" w:rsidRDefault="006F11C8" w:rsidP="006F11C8">
            <w:pPr>
              <w:jc w:val="center"/>
              <w:rPr>
                <w:rFonts w:ascii="Courier New" w:hAnsi="Courier New" w:cs="Courier New"/>
              </w:rPr>
            </w:pPr>
            <w:r>
              <w:rPr>
                <w:rFonts w:ascii="Courier New" w:hAnsi="Courier New" w:cs="Courier New"/>
              </w:rPr>
              <w:t>base</w:t>
            </w:r>
          </w:p>
        </w:tc>
        <w:tc>
          <w:tcPr>
            <w:tcW w:w="1572" w:type="dxa"/>
          </w:tcPr>
          <w:p w14:paraId="6114D2F7" w14:textId="77777777" w:rsidR="006F11C8" w:rsidRDefault="006F11C8" w:rsidP="006F11C8">
            <w:pPr>
              <w:jc w:val="center"/>
              <w:rPr>
                <w:rFonts w:ascii="Courier New" w:hAnsi="Courier New" w:cs="Courier New"/>
              </w:rPr>
            </w:pPr>
          </w:p>
          <w:p w14:paraId="76EE4936" w14:textId="77777777" w:rsidR="006F11C8" w:rsidRPr="00524491" w:rsidRDefault="006F11C8" w:rsidP="006F11C8">
            <w:pPr>
              <w:jc w:val="center"/>
              <w:rPr>
                <w:rFonts w:ascii="Courier New" w:hAnsi="Courier New" w:cs="Courier New"/>
              </w:rPr>
            </w:pPr>
            <w:r>
              <w:rPr>
                <w:rFonts w:ascii="Courier New" w:hAnsi="Courier New" w:cs="Courier New"/>
              </w:rPr>
              <w:t>rt</w:t>
            </w:r>
          </w:p>
        </w:tc>
        <w:tc>
          <w:tcPr>
            <w:tcW w:w="4909" w:type="dxa"/>
          </w:tcPr>
          <w:p w14:paraId="2E7B83A5" w14:textId="77777777" w:rsidR="006F11C8" w:rsidRDefault="006F11C8" w:rsidP="006F11C8">
            <w:pPr>
              <w:jc w:val="center"/>
              <w:rPr>
                <w:rFonts w:ascii="Courier New" w:hAnsi="Courier New" w:cs="Courier New"/>
              </w:rPr>
            </w:pPr>
          </w:p>
          <w:p w14:paraId="5376217D" w14:textId="77777777" w:rsidR="006F11C8" w:rsidRPr="00524491" w:rsidRDefault="006F11C8" w:rsidP="006F11C8">
            <w:pPr>
              <w:jc w:val="center"/>
              <w:rPr>
                <w:rFonts w:ascii="Courier New" w:hAnsi="Courier New" w:cs="Courier New"/>
              </w:rPr>
            </w:pPr>
            <w:r>
              <w:rPr>
                <w:rFonts w:ascii="Courier New" w:hAnsi="Courier New" w:cs="Courier New"/>
              </w:rPr>
              <w:t>offset</w:t>
            </w:r>
          </w:p>
        </w:tc>
      </w:tr>
    </w:tbl>
    <w:p w14:paraId="52C97870" w14:textId="77777777" w:rsidR="006F11C8" w:rsidRDefault="006F11C8" w:rsidP="00E235C2">
      <w:pPr>
        <w:rPr>
          <w:rFonts w:ascii="Courier New" w:hAnsi="Courier New" w:cs="Courier New"/>
          <w:sz w:val="28"/>
        </w:rPr>
        <w:sectPr w:rsidR="006F11C8">
          <w:footerReference w:type="default" r:id="rId15"/>
          <w:pgSz w:w="12240" w:h="15840"/>
          <w:pgMar w:top="1440" w:right="1440" w:bottom="1440" w:left="1440" w:header="720" w:footer="720" w:gutter="0"/>
          <w:cols w:space="720"/>
          <w:docGrid w:linePitch="360"/>
        </w:sectPr>
      </w:pPr>
    </w:p>
    <w:p w14:paraId="3A3A27EB"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241E349E" w14:textId="77777777" w:rsidTr="00ED6418">
        <w:trPr>
          <w:trHeight w:val="980"/>
        </w:trPr>
        <w:tc>
          <w:tcPr>
            <w:tcW w:w="1572" w:type="dxa"/>
          </w:tcPr>
          <w:p w14:paraId="641A2821" w14:textId="77777777" w:rsidR="003C0A8F" w:rsidRPr="00524491" w:rsidRDefault="003C0A8F" w:rsidP="00ED6418">
            <w:pPr>
              <w:jc w:val="center"/>
              <w:rPr>
                <w:rFonts w:ascii="Courier New" w:hAnsi="Courier New" w:cs="Courier New"/>
              </w:rPr>
            </w:pPr>
          </w:p>
          <w:p w14:paraId="5A8257F2" w14:textId="77777777" w:rsidR="003C0A8F" w:rsidRDefault="003C0A8F" w:rsidP="00ED6418">
            <w:pPr>
              <w:jc w:val="center"/>
              <w:rPr>
                <w:rFonts w:ascii="Courier New" w:hAnsi="Courier New" w:cs="Courier New"/>
              </w:rPr>
            </w:pPr>
            <w:r>
              <w:rPr>
                <w:rFonts w:ascii="Courier New" w:hAnsi="Courier New" w:cs="Courier New"/>
              </w:rPr>
              <w:t>SPECIAL</w:t>
            </w:r>
          </w:p>
          <w:p w14:paraId="5574D693"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7E58A24F" w14:textId="77777777" w:rsidR="003C0A8F" w:rsidRDefault="003C0A8F" w:rsidP="00ED6418">
            <w:pPr>
              <w:jc w:val="center"/>
              <w:rPr>
                <w:rFonts w:ascii="Courier New" w:hAnsi="Courier New" w:cs="Courier New"/>
              </w:rPr>
            </w:pPr>
          </w:p>
          <w:p w14:paraId="2957B9E5"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25835026" w14:textId="77777777" w:rsidR="003C0A8F" w:rsidRDefault="003C0A8F" w:rsidP="00ED6418">
            <w:pPr>
              <w:jc w:val="center"/>
              <w:rPr>
                <w:rFonts w:ascii="Courier New" w:hAnsi="Courier New" w:cs="Courier New"/>
              </w:rPr>
            </w:pPr>
          </w:p>
          <w:p w14:paraId="39A67FFF"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43892A56" w14:textId="77777777" w:rsidR="003C0A8F" w:rsidRDefault="003C0A8F" w:rsidP="00ED6418">
            <w:pPr>
              <w:jc w:val="center"/>
              <w:rPr>
                <w:rFonts w:ascii="Courier New" w:hAnsi="Courier New" w:cs="Courier New"/>
              </w:rPr>
            </w:pPr>
          </w:p>
          <w:p w14:paraId="0029F0C6"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64069300" w14:textId="77777777" w:rsidR="003C0A8F" w:rsidRDefault="003C0A8F" w:rsidP="00ED6418">
            <w:pPr>
              <w:jc w:val="center"/>
              <w:rPr>
                <w:rFonts w:ascii="Courier New" w:hAnsi="Courier New" w:cs="Courier New"/>
              </w:rPr>
            </w:pPr>
          </w:p>
          <w:p w14:paraId="6B42543F"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6AA6D6AA" w14:textId="77777777" w:rsidR="003C0A8F" w:rsidRDefault="003C0A8F" w:rsidP="00ED6418">
            <w:pPr>
              <w:jc w:val="center"/>
              <w:rPr>
                <w:rFonts w:ascii="Courier New" w:hAnsi="Courier New" w:cs="Courier New"/>
              </w:rPr>
            </w:pPr>
          </w:p>
          <w:p w14:paraId="1D86399C" w14:textId="77777777" w:rsidR="003C0A8F" w:rsidRDefault="003C0A8F" w:rsidP="00ED6418">
            <w:pPr>
              <w:jc w:val="center"/>
              <w:rPr>
                <w:rFonts w:ascii="Courier New" w:hAnsi="Courier New" w:cs="Courier New"/>
              </w:rPr>
            </w:pPr>
            <w:r>
              <w:rPr>
                <w:rFonts w:ascii="Courier New" w:hAnsi="Courier New" w:cs="Courier New"/>
              </w:rPr>
              <w:t>ADD</w:t>
            </w:r>
          </w:p>
          <w:p w14:paraId="415CE732" w14:textId="77777777" w:rsidR="003C0A8F" w:rsidRPr="00524491" w:rsidRDefault="003C0A8F" w:rsidP="00ED6418">
            <w:pPr>
              <w:jc w:val="center"/>
              <w:rPr>
                <w:rFonts w:ascii="Courier New" w:hAnsi="Courier New" w:cs="Courier New"/>
              </w:rPr>
            </w:pPr>
            <w:r>
              <w:rPr>
                <w:rFonts w:ascii="Courier New" w:hAnsi="Courier New" w:cs="Courier New"/>
              </w:rPr>
              <w:t>100000</w:t>
            </w:r>
          </w:p>
        </w:tc>
      </w:tr>
    </w:tbl>
    <w:p w14:paraId="49FCE2AB" w14:textId="301271A5" w:rsidR="003C0A8F" w:rsidRDefault="003C0A8F" w:rsidP="00ED6418">
      <w:pPr>
        <w:rPr>
          <w:rFonts w:ascii="Courier New" w:hAnsi="Courier New" w:cs="Courier New"/>
        </w:rPr>
      </w:pP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05908AF9" w14:textId="77777777" w:rsidR="003C0A8F" w:rsidRDefault="003C0A8F" w:rsidP="00ED6418">
      <w:pPr>
        <w:rPr>
          <w:rFonts w:ascii="Courier New" w:hAnsi="Courier New" w:cs="Courier New"/>
        </w:rPr>
      </w:pPr>
    </w:p>
    <w:p w14:paraId="15302590" w14:textId="77777777" w:rsidR="003C0A8F" w:rsidRPr="00085988" w:rsidRDefault="003C0A8F" w:rsidP="00ED6418">
      <w:pPr>
        <w:rPr>
          <w:rFonts w:ascii="Courier New" w:hAnsi="Courier New" w:cs="Courier New"/>
        </w:rPr>
      </w:pPr>
      <w:r>
        <w:rPr>
          <w:rFonts w:ascii="Courier New" w:hAnsi="Courier New" w:cs="Courier New"/>
          <w:b/>
        </w:rPr>
        <w:t xml:space="preserve">FORMAT:  </w:t>
      </w:r>
      <w:bookmarkStart w:id="6" w:name="r"/>
      <w:bookmarkEnd w:id="6"/>
      <w:r>
        <w:rPr>
          <w:rFonts w:ascii="Courier New" w:hAnsi="Courier New" w:cs="Courier New"/>
          <w:b/>
        </w:rPr>
        <w:t xml:space="preserve">     </w:t>
      </w:r>
      <w:r>
        <w:rPr>
          <w:rFonts w:ascii="Courier New" w:hAnsi="Courier New" w:cs="Courier New"/>
        </w:rPr>
        <w:t xml:space="preserve">ADD rd, rs, rt                             </w:t>
      </w:r>
      <w:r w:rsidRPr="007D449D">
        <w:rPr>
          <w:rFonts w:ascii="Courier New" w:hAnsi="Courier New" w:cs="Courier New"/>
          <w:b/>
          <w:color w:val="4472C4" w:themeColor="accent1"/>
          <w:sz w:val="36"/>
          <w:szCs w:val="36"/>
        </w:rPr>
        <w:t>MIPS I</w:t>
      </w:r>
    </w:p>
    <w:p w14:paraId="731DB424"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add two 32-bit integers.</w:t>
      </w:r>
    </w:p>
    <w:p w14:paraId="5594B712"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sidRPr="00CF394D">
        <w:rPr>
          <w:rFonts w:ascii="Courier New" w:hAnsi="Courier New" w:cs="Courier New"/>
        </w:rPr>
        <w:t>+</w:t>
      </w:r>
      <w:r>
        <w:rPr>
          <w:rFonts w:ascii="Courier New" w:hAnsi="Courier New" w:cs="Courier New"/>
          <w:b/>
        </w:rPr>
        <w:t xml:space="preserve"> </w:t>
      </w:r>
      <w:r>
        <w:rPr>
          <w:rFonts w:ascii="Courier New" w:hAnsi="Courier New" w:cs="Courier New"/>
        </w:rPr>
        <w:t>rt</w:t>
      </w:r>
    </w:p>
    <w:p w14:paraId="45402041" w14:textId="77777777" w:rsidR="003C0A8F" w:rsidRPr="00085988" w:rsidRDefault="003C0A8F" w:rsidP="00ED6418">
      <w:pPr>
        <w:rPr>
          <w:rFonts w:ascii="Courier New" w:hAnsi="Courier New" w:cs="Courier New"/>
        </w:rPr>
      </w:pPr>
      <w:r>
        <w:rPr>
          <w:rFonts w:ascii="Courier New" w:hAnsi="Courier New" w:cs="Courier New"/>
        </w:rPr>
        <w:t>The 32-bit word value of General Purpose Register (rs) and 32-bit</w:t>
      </w:r>
      <w:r w:rsidRPr="00E97F8D">
        <w:rPr>
          <w:rFonts w:ascii="Courier New" w:hAnsi="Courier New" w:cs="Courier New"/>
        </w:rPr>
        <w:t xml:space="preserve"> </w:t>
      </w:r>
      <w:r>
        <w:rPr>
          <w:rFonts w:ascii="Courier New" w:hAnsi="Courier New" w:cs="Courier New"/>
        </w:rPr>
        <w:t xml:space="preserve">word value of General Purpose register (rt) are added and the 32-bit result is placed in the General Purpose Register (rd). </w:t>
      </w:r>
    </w:p>
    <w:p w14:paraId="48223AF9"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643D48BB" w14:textId="77777777" w:rsidR="003C0A8F" w:rsidRPr="00085988" w:rsidRDefault="003C0A8F" w:rsidP="00ED6418">
      <w:pPr>
        <w:rPr>
          <w:rFonts w:ascii="Courier New" w:hAnsi="Courier New" w:cs="Courier New"/>
        </w:rPr>
      </w:pPr>
      <w:r>
        <w:rPr>
          <w:rFonts w:ascii="Courier New" w:hAnsi="Courier New" w:cs="Courier New"/>
        </w:rPr>
        <w:t xml:space="preserve">None. </w:t>
      </w:r>
    </w:p>
    <w:p w14:paraId="1E1C2BD1" w14:textId="77777777" w:rsidR="003C0A8F" w:rsidRDefault="003C0A8F" w:rsidP="00ED6418">
      <w:pPr>
        <w:rPr>
          <w:rFonts w:ascii="Courier New" w:hAnsi="Courier New" w:cs="Courier New"/>
          <w:b/>
        </w:rPr>
      </w:pPr>
      <w:r>
        <w:rPr>
          <w:rFonts w:ascii="Courier New" w:hAnsi="Courier New" w:cs="Courier New"/>
          <w:b/>
        </w:rPr>
        <w:t>OPERATION:</w:t>
      </w:r>
    </w:p>
    <w:p w14:paraId="39C9AA66" w14:textId="77777777" w:rsidR="003C0A8F" w:rsidRDefault="003C0A8F" w:rsidP="00ED6418">
      <w:pPr>
        <w:rPr>
          <w:rFonts w:ascii="Courier New" w:hAnsi="Courier New" w:cs="Courier New"/>
        </w:rPr>
      </w:pP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sidRPr="00CF394D">
        <w:rPr>
          <w:rFonts w:ascii="Courier New" w:hAnsi="Courier New" w:cs="Courier New"/>
        </w:rPr>
        <w:t>+</w:t>
      </w:r>
      <w:r>
        <w:rPr>
          <w:rFonts w:ascii="Courier New" w:hAnsi="Courier New" w:cs="Courier New"/>
          <w:b/>
        </w:rPr>
        <w:t xml:space="preserve"> </w:t>
      </w:r>
      <w:r>
        <w:rPr>
          <w:rFonts w:ascii="Courier New" w:hAnsi="Courier New" w:cs="Courier New"/>
        </w:rPr>
        <w:t>rt</w:t>
      </w:r>
    </w:p>
    <w:p w14:paraId="089ACABF" w14:textId="77777777" w:rsidR="003C0A8F" w:rsidRDefault="003C0A8F" w:rsidP="00ED6418">
      <w:pPr>
        <w:rPr>
          <w:rFonts w:ascii="Courier New" w:hAnsi="Courier New" w:cs="Courier New"/>
          <w:b/>
        </w:rPr>
      </w:pPr>
      <w:r>
        <w:rPr>
          <w:rFonts w:ascii="Courier New" w:hAnsi="Courier New" w:cs="Courier New"/>
          <w:b/>
        </w:rPr>
        <w:t>EXCEPTIONS:</w:t>
      </w:r>
    </w:p>
    <w:p w14:paraId="3560C400" w14:textId="77777777" w:rsidR="003C0A8F" w:rsidRPr="00085988" w:rsidRDefault="003C0A8F" w:rsidP="00ED6418">
      <w:pPr>
        <w:rPr>
          <w:rFonts w:ascii="Courier New" w:hAnsi="Courier New" w:cs="Courier New"/>
        </w:rPr>
      </w:pPr>
      <w:r>
        <w:rPr>
          <w:rFonts w:ascii="Courier New" w:hAnsi="Courier New" w:cs="Courier New"/>
        </w:rPr>
        <w:t>None.</w:t>
      </w:r>
    </w:p>
    <w:p w14:paraId="5C4BF9D5" w14:textId="77777777" w:rsidR="003C0A8F" w:rsidRPr="00D72EDB"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302"/>
        <w:gridCol w:w="2358"/>
        <w:gridCol w:w="2388"/>
        <w:gridCol w:w="2302"/>
      </w:tblGrid>
      <w:tr w:rsidR="003C0A8F" w:rsidRPr="000F38F4" w14:paraId="221DBEB5" w14:textId="77777777" w:rsidTr="00ED6418">
        <w:trPr>
          <w:trHeight w:val="32"/>
        </w:trPr>
        <w:tc>
          <w:tcPr>
            <w:tcW w:w="2442" w:type="dxa"/>
          </w:tcPr>
          <w:p w14:paraId="69BC454E" w14:textId="77777777" w:rsidR="003C0A8F" w:rsidRDefault="003C0A8F" w:rsidP="00ED6418">
            <w:pPr>
              <w:jc w:val="center"/>
              <w:rPr>
                <w:rFonts w:ascii="Courier New" w:hAnsi="Courier New" w:cs="Courier New"/>
              </w:rPr>
            </w:pPr>
          </w:p>
          <w:p w14:paraId="76BBB4DF"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1A16D2AA" w14:textId="77777777" w:rsidR="003C0A8F" w:rsidRDefault="003C0A8F" w:rsidP="00ED6418">
            <w:pPr>
              <w:jc w:val="center"/>
              <w:rPr>
                <w:rFonts w:ascii="Courier New" w:hAnsi="Courier New" w:cs="Courier New"/>
              </w:rPr>
            </w:pPr>
          </w:p>
          <w:p w14:paraId="789C7CC6"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266BC0E7" w14:textId="77777777" w:rsidR="003C0A8F" w:rsidRDefault="003C0A8F" w:rsidP="00ED6418">
            <w:pPr>
              <w:jc w:val="center"/>
              <w:rPr>
                <w:rFonts w:ascii="Courier New" w:hAnsi="Courier New" w:cs="Courier New"/>
              </w:rPr>
            </w:pPr>
          </w:p>
          <w:p w14:paraId="0ED412E5"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78E59EC6" w14:textId="77777777" w:rsidR="003C0A8F" w:rsidRDefault="003C0A8F" w:rsidP="00ED6418">
            <w:pPr>
              <w:jc w:val="center"/>
              <w:rPr>
                <w:rFonts w:ascii="Courier New" w:hAnsi="Courier New" w:cs="Courier New"/>
              </w:rPr>
            </w:pPr>
          </w:p>
          <w:p w14:paraId="1C090BFE"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63864F9C" w14:textId="77777777" w:rsidTr="00ED6418">
        <w:trPr>
          <w:trHeight w:val="22"/>
        </w:trPr>
        <w:tc>
          <w:tcPr>
            <w:tcW w:w="2442" w:type="dxa"/>
          </w:tcPr>
          <w:p w14:paraId="6A29D867" w14:textId="77777777" w:rsidR="003C0A8F" w:rsidRDefault="003C0A8F" w:rsidP="00ED6418">
            <w:pPr>
              <w:jc w:val="center"/>
              <w:rPr>
                <w:rFonts w:ascii="Courier New" w:hAnsi="Courier New" w:cs="Courier New"/>
              </w:rPr>
            </w:pPr>
          </w:p>
          <w:p w14:paraId="625FDF87" w14:textId="77777777" w:rsidR="003C0A8F" w:rsidRDefault="003C0A8F" w:rsidP="00ED6418">
            <w:pPr>
              <w:jc w:val="center"/>
              <w:rPr>
                <w:rFonts w:ascii="Courier New" w:hAnsi="Courier New" w:cs="Courier New"/>
              </w:rPr>
            </w:pPr>
            <w:r>
              <w:rPr>
                <w:rFonts w:ascii="Courier New" w:hAnsi="Courier New" w:cs="Courier New"/>
              </w:rPr>
              <w:t>If (result &gt; 32 bits)</w:t>
            </w:r>
          </w:p>
          <w:p w14:paraId="130F1E67" w14:textId="77777777" w:rsidR="003C0A8F" w:rsidRDefault="003C0A8F" w:rsidP="00ED6418">
            <w:pPr>
              <w:jc w:val="center"/>
              <w:rPr>
                <w:rFonts w:ascii="Courier New" w:hAnsi="Courier New" w:cs="Courier New"/>
              </w:rPr>
            </w:pPr>
            <w:r>
              <w:rPr>
                <w:rFonts w:ascii="Courier New" w:hAnsi="Courier New" w:cs="Courier New"/>
              </w:rPr>
              <w:t>C = 1</w:t>
            </w:r>
          </w:p>
          <w:p w14:paraId="460E1F86" w14:textId="77777777" w:rsidR="003C0A8F" w:rsidRDefault="003C0A8F" w:rsidP="00ED6418">
            <w:pPr>
              <w:rPr>
                <w:rFonts w:ascii="Courier New" w:hAnsi="Courier New" w:cs="Courier New"/>
              </w:rPr>
            </w:pPr>
            <w:r>
              <w:rPr>
                <w:rFonts w:ascii="Courier New" w:hAnsi="Courier New" w:cs="Courier New"/>
              </w:rPr>
              <w:t xml:space="preserve"> else </w:t>
            </w:r>
          </w:p>
          <w:p w14:paraId="26DC23CF" w14:textId="77777777" w:rsidR="003C0A8F" w:rsidRDefault="003C0A8F" w:rsidP="00ED6418">
            <w:pPr>
              <w:rPr>
                <w:rFonts w:ascii="Courier New" w:hAnsi="Courier New" w:cs="Courier New"/>
              </w:rPr>
            </w:pPr>
            <w:r>
              <w:rPr>
                <w:rFonts w:ascii="Courier New" w:hAnsi="Courier New" w:cs="Courier New"/>
              </w:rPr>
              <w:t xml:space="preserve">      C = 0</w:t>
            </w:r>
          </w:p>
          <w:p w14:paraId="665684A7" w14:textId="77777777" w:rsidR="003C0A8F" w:rsidRDefault="003C0A8F" w:rsidP="00ED6418">
            <w:pPr>
              <w:rPr>
                <w:rFonts w:ascii="Courier New" w:hAnsi="Courier New" w:cs="Courier New"/>
              </w:rPr>
            </w:pPr>
          </w:p>
        </w:tc>
        <w:tc>
          <w:tcPr>
            <w:tcW w:w="2442" w:type="dxa"/>
          </w:tcPr>
          <w:p w14:paraId="202BED4F" w14:textId="77777777" w:rsidR="003C0A8F" w:rsidRDefault="003C0A8F" w:rsidP="00ED6418">
            <w:pPr>
              <w:jc w:val="center"/>
              <w:rPr>
                <w:rFonts w:ascii="Courier New" w:hAnsi="Courier New" w:cs="Courier New"/>
              </w:rPr>
            </w:pPr>
          </w:p>
          <w:p w14:paraId="503BC617"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202B4AC2" w14:textId="77777777" w:rsidR="003C0A8F" w:rsidRDefault="003C0A8F" w:rsidP="00ED6418">
            <w:pPr>
              <w:jc w:val="center"/>
              <w:rPr>
                <w:rFonts w:ascii="Courier New" w:hAnsi="Courier New" w:cs="Courier New"/>
              </w:rPr>
            </w:pPr>
          </w:p>
          <w:p w14:paraId="37DFA541" w14:textId="77777777" w:rsidR="003C0A8F" w:rsidRDefault="003C0A8F" w:rsidP="00ED6418">
            <w:pPr>
              <w:jc w:val="center"/>
              <w:rPr>
                <w:rFonts w:ascii="Courier New" w:hAnsi="Courier New" w:cs="Courier New"/>
              </w:rPr>
            </w:pPr>
            <w:r>
              <w:rPr>
                <w:rFonts w:ascii="Courier New" w:hAnsi="Courier New" w:cs="Courier New"/>
              </w:rPr>
              <w:t>If (signRS=1 &amp; signImm=1 &amp; signResult=0</w:t>
            </w:r>
          </w:p>
          <w:p w14:paraId="19D391F9" w14:textId="77777777" w:rsidR="003C0A8F" w:rsidRDefault="003C0A8F" w:rsidP="00ED6418">
            <w:pPr>
              <w:jc w:val="center"/>
              <w:rPr>
                <w:rFonts w:ascii="Courier New" w:hAnsi="Courier New" w:cs="Courier New"/>
              </w:rPr>
            </w:pPr>
            <w:r>
              <w:rPr>
                <w:rFonts w:ascii="Courier New" w:hAnsi="Courier New" w:cs="Courier New"/>
              </w:rPr>
              <w:t>Or</w:t>
            </w:r>
          </w:p>
          <w:p w14:paraId="6493AB63" w14:textId="77777777" w:rsidR="003C0A8F" w:rsidRDefault="003C0A8F" w:rsidP="00ED6418">
            <w:pPr>
              <w:jc w:val="center"/>
              <w:rPr>
                <w:rFonts w:ascii="Courier New" w:hAnsi="Courier New" w:cs="Courier New"/>
              </w:rPr>
            </w:pPr>
            <w:r>
              <w:rPr>
                <w:rFonts w:ascii="Courier New" w:hAnsi="Courier New" w:cs="Courier New"/>
              </w:rPr>
              <w:t>signRS=0 &amp; signImm=0 &amp; signResult=1)</w:t>
            </w:r>
          </w:p>
          <w:p w14:paraId="1022DC12" w14:textId="77777777" w:rsidR="003C0A8F" w:rsidRDefault="003C0A8F" w:rsidP="00ED6418">
            <w:pPr>
              <w:jc w:val="center"/>
              <w:rPr>
                <w:rFonts w:ascii="Courier New" w:hAnsi="Courier New" w:cs="Courier New"/>
              </w:rPr>
            </w:pPr>
            <w:r>
              <w:rPr>
                <w:rFonts w:ascii="Courier New" w:hAnsi="Courier New" w:cs="Courier New"/>
              </w:rPr>
              <w:t>V = 1</w:t>
            </w:r>
          </w:p>
          <w:p w14:paraId="24614F9E" w14:textId="77777777" w:rsidR="003C0A8F" w:rsidRDefault="003C0A8F" w:rsidP="00ED6418">
            <w:pPr>
              <w:rPr>
                <w:rFonts w:ascii="Courier New" w:hAnsi="Courier New" w:cs="Courier New"/>
              </w:rPr>
            </w:pPr>
            <w:r>
              <w:rPr>
                <w:rFonts w:ascii="Courier New" w:hAnsi="Courier New" w:cs="Courier New"/>
              </w:rPr>
              <w:t xml:space="preserve">  Else</w:t>
            </w:r>
          </w:p>
          <w:p w14:paraId="44383943" w14:textId="77777777" w:rsidR="003C0A8F" w:rsidRDefault="003C0A8F" w:rsidP="00ED6418">
            <w:pPr>
              <w:rPr>
                <w:rFonts w:ascii="Courier New" w:hAnsi="Courier New" w:cs="Courier New"/>
              </w:rPr>
            </w:pPr>
            <w:r>
              <w:rPr>
                <w:rFonts w:ascii="Courier New" w:hAnsi="Courier New" w:cs="Courier New"/>
              </w:rPr>
              <w:t xml:space="preserve">      V = 0</w:t>
            </w:r>
          </w:p>
          <w:p w14:paraId="3BF9A984" w14:textId="77777777" w:rsidR="003C0A8F" w:rsidRDefault="003C0A8F" w:rsidP="00ED6418">
            <w:pPr>
              <w:jc w:val="center"/>
              <w:rPr>
                <w:rFonts w:ascii="Courier New" w:hAnsi="Courier New" w:cs="Courier New"/>
              </w:rPr>
            </w:pPr>
          </w:p>
        </w:tc>
        <w:tc>
          <w:tcPr>
            <w:tcW w:w="2443" w:type="dxa"/>
          </w:tcPr>
          <w:p w14:paraId="73E8EF30" w14:textId="77777777" w:rsidR="003C0A8F" w:rsidRDefault="003C0A8F" w:rsidP="00ED6418">
            <w:pPr>
              <w:jc w:val="center"/>
              <w:rPr>
                <w:rFonts w:ascii="Courier New" w:hAnsi="Courier New" w:cs="Courier New"/>
              </w:rPr>
            </w:pPr>
          </w:p>
          <w:p w14:paraId="4A2CF428" w14:textId="77777777" w:rsidR="003C0A8F" w:rsidRDefault="003C0A8F" w:rsidP="00ED6418">
            <w:pPr>
              <w:jc w:val="center"/>
              <w:rPr>
                <w:rFonts w:ascii="Courier New" w:hAnsi="Courier New" w:cs="Courier New"/>
              </w:rPr>
            </w:pPr>
            <w:r>
              <w:rPr>
                <w:rFonts w:ascii="Courier New" w:hAnsi="Courier New" w:cs="Courier New"/>
              </w:rPr>
              <w:t>If (result = 0)</w:t>
            </w:r>
          </w:p>
          <w:p w14:paraId="399F75C7" w14:textId="77777777" w:rsidR="003C0A8F" w:rsidRDefault="003C0A8F" w:rsidP="00ED6418">
            <w:pPr>
              <w:jc w:val="center"/>
              <w:rPr>
                <w:rFonts w:ascii="Courier New" w:hAnsi="Courier New" w:cs="Courier New"/>
              </w:rPr>
            </w:pPr>
            <w:r>
              <w:rPr>
                <w:rFonts w:ascii="Courier New" w:hAnsi="Courier New" w:cs="Courier New"/>
              </w:rPr>
              <w:t>Z = 1</w:t>
            </w:r>
          </w:p>
          <w:p w14:paraId="35762591" w14:textId="77777777" w:rsidR="003C0A8F" w:rsidRDefault="003C0A8F" w:rsidP="00ED6418">
            <w:pPr>
              <w:rPr>
                <w:rFonts w:ascii="Courier New" w:hAnsi="Courier New" w:cs="Courier New"/>
              </w:rPr>
            </w:pPr>
            <w:r>
              <w:rPr>
                <w:rFonts w:ascii="Courier New" w:hAnsi="Courier New" w:cs="Courier New"/>
              </w:rPr>
              <w:t xml:space="preserve"> Else</w:t>
            </w:r>
          </w:p>
          <w:p w14:paraId="108BF017"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32A908C9" w14:textId="77777777" w:rsidR="003C0A8F" w:rsidRDefault="003C0A8F" w:rsidP="00ED6418">
      <w:pPr>
        <w:rPr>
          <w:rFonts w:ascii="Courier New" w:hAnsi="Courier New" w:cs="Courier New"/>
        </w:rPr>
        <w:sectPr w:rsidR="003C0A8F" w:rsidSect="00ED6418">
          <w:headerReference w:type="default" r:id="rId16"/>
          <w:pgSz w:w="12240" w:h="15840"/>
          <w:pgMar w:top="1440" w:right="1440" w:bottom="1440" w:left="1440" w:header="720" w:footer="720" w:gutter="0"/>
          <w:cols w:space="720"/>
          <w:docGrid w:linePitch="360"/>
        </w:sectPr>
      </w:pPr>
    </w:p>
    <w:p w14:paraId="19C2DD31" w14:textId="77777777" w:rsidR="003C0A8F" w:rsidRPr="00524491" w:rsidRDefault="003C0A8F" w:rsidP="00ED6418">
      <w:pPr>
        <w:rPr>
          <w:rFonts w:ascii="Courier New" w:hAnsi="Courier New" w:cs="Courier New"/>
        </w:rPr>
      </w:pPr>
      <w:r>
        <w:rPr>
          <w:rFonts w:ascii="Courier New" w:hAnsi="Courier New" w:cs="Courier New"/>
        </w:rPr>
        <w:lastRenderedPageBreak/>
        <w:t xml:space="preserve">        </w:t>
      </w: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5B5D16BE" w14:textId="77777777" w:rsidTr="00ED6418">
        <w:trPr>
          <w:trHeight w:val="980"/>
        </w:trPr>
        <w:tc>
          <w:tcPr>
            <w:tcW w:w="1572" w:type="dxa"/>
          </w:tcPr>
          <w:p w14:paraId="63AC4FEE" w14:textId="77777777" w:rsidR="003C0A8F" w:rsidRPr="00524491" w:rsidRDefault="003C0A8F" w:rsidP="00ED6418">
            <w:pPr>
              <w:jc w:val="center"/>
              <w:rPr>
                <w:rFonts w:ascii="Courier New" w:hAnsi="Courier New" w:cs="Courier New"/>
              </w:rPr>
            </w:pPr>
          </w:p>
          <w:p w14:paraId="648340F7" w14:textId="77777777" w:rsidR="003C0A8F" w:rsidRDefault="003C0A8F" w:rsidP="00ED6418">
            <w:pPr>
              <w:jc w:val="center"/>
              <w:rPr>
                <w:rFonts w:ascii="Courier New" w:hAnsi="Courier New" w:cs="Courier New"/>
              </w:rPr>
            </w:pPr>
            <w:r>
              <w:rPr>
                <w:rFonts w:ascii="Courier New" w:hAnsi="Courier New" w:cs="Courier New"/>
              </w:rPr>
              <w:t>SPECIAL</w:t>
            </w:r>
          </w:p>
          <w:p w14:paraId="1A6025F7"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759D2D39" w14:textId="77777777" w:rsidR="003C0A8F" w:rsidRDefault="003C0A8F" w:rsidP="00ED6418">
            <w:pPr>
              <w:jc w:val="center"/>
              <w:rPr>
                <w:rFonts w:ascii="Courier New" w:hAnsi="Courier New" w:cs="Courier New"/>
              </w:rPr>
            </w:pPr>
          </w:p>
          <w:p w14:paraId="29DCE243"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19E0F63D" w14:textId="77777777" w:rsidR="003C0A8F" w:rsidRDefault="003C0A8F" w:rsidP="00ED6418">
            <w:pPr>
              <w:jc w:val="center"/>
              <w:rPr>
                <w:rFonts w:ascii="Courier New" w:hAnsi="Courier New" w:cs="Courier New"/>
              </w:rPr>
            </w:pPr>
          </w:p>
          <w:p w14:paraId="66534A17"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244E3C95" w14:textId="77777777" w:rsidR="003C0A8F" w:rsidRDefault="003C0A8F" w:rsidP="00ED6418">
            <w:pPr>
              <w:jc w:val="center"/>
              <w:rPr>
                <w:rFonts w:ascii="Courier New" w:hAnsi="Courier New" w:cs="Courier New"/>
              </w:rPr>
            </w:pPr>
          </w:p>
          <w:p w14:paraId="6876ED01"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356F2724" w14:textId="77777777" w:rsidR="003C0A8F" w:rsidRDefault="003C0A8F" w:rsidP="00ED6418">
            <w:pPr>
              <w:jc w:val="center"/>
              <w:rPr>
                <w:rFonts w:ascii="Courier New" w:hAnsi="Courier New" w:cs="Courier New"/>
              </w:rPr>
            </w:pPr>
          </w:p>
          <w:p w14:paraId="043D5983"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409FAA5E" w14:textId="77777777" w:rsidR="003C0A8F" w:rsidRDefault="003C0A8F" w:rsidP="00ED6418">
            <w:pPr>
              <w:jc w:val="center"/>
              <w:rPr>
                <w:rFonts w:ascii="Courier New" w:hAnsi="Courier New" w:cs="Courier New"/>
              </w:rPr>
            </w:pPr>
          </w:p>
          <w:p w14:paraId="48579F55" w14:textId="77777777" w:rsidR="003C0A8F" w:rsidRDefault="003C0A8F" w:rsidP="00ED6418">
            <w:pPr>
              <w:jc w:val="center"/>
              <w:rPr>
                <w:rFonts w:ascii="Courier New" w:hAnsi="Courier New" w:cs="Courier New"/>
              </w:rPr>
            </w:pPr>
            <w:r>
              <w:rPr>
                <w:rFonts w:ascii="Courier New" w:hAnsi="Courier New" w:cs="Courier New"/>
              </w:rPr>
              <w:t>ADDU</w:t>
            </w:r>
          </w:p>
          <w:p w14:paraId="648848C8" w14:textId="77777777" w:rsidR="003C0A8F" w:rsidRPr="00524491" w:rsidRDefault="003C0A8F" w:rsidP="00ED6418">
            <w:pPr>
              <w:jc w:val="center"/>
              <w:rPr>
                <w:rFonts w:ascii="Courier New" w:hAnsi="Courier New" w:cs="Courier New"/>
              </w:rPr>
            </w:pPr>
            <w:r>
              <w:rPr>
                <w:rFonts w:ascii="Courier New" w:hAnsi="Courier New" w:cs="Courier New"/>
              </w:rPr>
              <w:t>100001</w:t>
            </w:r>
          </w:p>
        </w:tc>
      </w:tr>
    </w:tbl>
    <w:p w14:paraId="1D3E5B0E"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7C37EE5E"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08C07487" w14:textId="77777777" w:rsidR="003C0A8F" w:rsidRDefault="003C0A8F" w:rsidP="00ED6418">
      <w:pPr>
        <w:rPr>
          <w:rFonts w:ascii="Courier New" w:hAnsi="Courier New" w:cs="Courier New"/>
        </w:rPr>
      </w:pPr>
    </w:p>
    <w:p w14:paraId="5A431391"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5A52882D" w14:textId="77777777" w:rsidR="003C0A8F" w:rsidRDefault="003C0A8F" w:rsidP="00ED6418">
      <w:pPr>
        <w:rPr>
          <w:rFonts w:ascii="Courier New" w:hAnsi="Courier New" w:cs="Courier New"/>
        </w:rPr>
      </w:pPr>
    </w:p>
    <w:p w14:paraId="2B3F12C5"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ADDU rd, rs, rt                             </w:t>
      </w:r>
      <w:r w:rsidRPr="007D449D">
        <w:rPr>
          <w:rFonts w:ascii="Courier New" w:hAnsi="Courier New" w:cs="Courier New"/>
          <w:b/>
          <w:color w:val="4472C4" w:themeColor="accent1"/>
          <w:sz w:val="36"/>
          <w:szCs w:val="36"/>
        </w:rPr>
        <w:t>MIPS I</w:t>
      </w:r>
    </w:p>
    <w:p w14:paraId="2DBFE30A"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add two unsigned 32-bit integers.</w:t>
      </w:r>
    </w:p>
    <w:p w14:paraId="3575B772"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Pr>
          <w:rFonts w:ascii="Courier New" w:hAnsi="Courier New" w:cs="Courier New"/>
          <w:b/>
        </w:rPr>
        <w:t xml:space="preserve"> </w:t>
      </w:r>
      <w:r>
        <w:rPr>
          <w:rFonts w:ascii="Courier New" w:hAnsi="Courier New" w:cs="Courier New"/>
        </w:rPr>
        <w:t>rt</w:t>
      </w:r>
    </w:p>
    <w:p w14:paraId="000B6ED4" w14:textId="77777777" w:rsidR="003C0A8F" w:rsidRPr="00085988" w:rsidRDefault="003C0A8F" w:rsidP="00ED6418">
      <w:pPr>
        <w:rPr>
          <w:rFonts w:ascii="Courier New" w:hAnsi="Courier New" w:cs="Courier New"/>
        </w:rPr>
      </w:pPr>
      <w:r>
        <w:rPr>
          <w:rFonts w:ascii="Courier New" w:hAnsi="Courier New" w:cs="Courier New"/>
        </w:rPr>
        <w:t>The 32-bit word value of General Purpose Register (rs) and 32-bit</w:t>
      </w:r>
      <w:r w:rsidRPr="00E97F8D">
        <w:rPr>
          <w:rFonts w:ascii="Courier New" w:hAnsi="Courier New" w:cs="Courier New"/>
        </w:rPr>
        <w:t xml:space="preserve"> </w:t>
      </w:r>
      <w:r>
        <w:rPr>
          <w:rFonts w:ascii="Courier New" w:hAnsi="Courier New" w:cs="Courier New"/>
        </w:rPr>
        <w:t xml:space="preserve">word value of General Purpose register (rt) are added and the 32-bit result is placed in the General Purpose Register (rd). </w:t>
      </w:r>
    </w:p>
    <w:p w14:paraId="51A76965"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1E83323E" w14:textId="77777777" w:rsidR="003C0A8F" w:rsidRPr="00085988" w:rsidRDefault="003C0A8F" w:rsidP="00ED6418">
      <w:pPr>
        <w:rPr>
          <w:rFonts w:ascii="Courier New" w:hAnsi="Courier New" w:cs="Courier New"/>
        </w:rPr>
      </w:pPr>
      <w:r>
        <w:rPr>
          <w:rFonts w:ascii="Courier New" w:hAnsi="Courier New" w:cs="Courier New"/>
        </w:rPr>
        <w:t>None.</w:t>
      </w:r>
    </w:p>
    <w:p w14:paraId="2A2B40E1" w14:textId="77777777" w:rsidR="003C0A8F" w:rsidRDefault="003C0A8F" w:rsidP="00ED6418">
      <w:pPr>
        <w:rPr>
          <w:rFonts w:ascii="Courier New" w:hAnsi="Courier New" w:cs="Courier New"/>
          <w:b/>
        </w:rPr>
      </w:pPr>
      <w:r>
        <w:rPr>
          <w:rFonts w:ascii="Courier New" w:hAnsi="Courier New" w:cs="Courier New"/>
          <w:b/>
        </w:rPr>
        <w:t>OPERATION:</w:t>
      </w:r>
    </w:p>
    <w:p w14:paraId="5864AEBC" w14:textId="77777777" w:rsidR="003C0A8F" w:rsidRDefault="003C0A8F" w:rsidP="00ED6418">
      <w:pPr>
        <w:rPr>
          <w:rFonts w:ascii="Courier New" w:hAnsi="Courier New" w:cs="Courier New"/>
        </w:rPr>
      </w:pP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sidRPr="00CF394D">
        <w:rPr>
          <w:rFonts w:ascii="Courier New" w:hAnsi="Courier New" w:cs="Courier New"/>
        </w:rPr>
        <w:t>+</w:t>
      </w:r>
      <w:r>
        <w:rPr>
          <w:rFonts w:ascii="Courier New" w:hAnsi="Courier New" w:cs="Courier New"/>
          <w:b/>
        </w:rPr>
        <w:t xml:space="preserve"> </w:t>
      </w:r>
      <w:r>
        <w:rPr>
          <w:rFonts w:ascii="Courier New" w:hAnsi="Courier New" w:cs="Courier New"/>
        </w:rPr>
        <w:t>rt</w:t>
      </w:r>
    </w:p>
    <w:p w14:paraId="29904893" w14:textId="77777777" w:rsidR="003C0A8F" w:rsidRDefault="003C0A8F" w:rsidP="00ED6418">
      <w:pPr>
        <w:rPr>
          <w:rFonts w:ascii="Courier New" w:hAnsi="Courier New" w:cs="Courier New"/>
          <w:b/>
        </w:rPr>
      </w:pPr>
      <w:r>
        <w:rPr>
          <w:rFonts w:ascii="Courier New" w:hAnsi="Courier New" w:cs="Courier New"/>
          <w:b/>
        </w:rPr>
        <w:t>EXCEPTIONS:</w:t>
      </w:r>
    </w:p>
    <w:p w14:paraId="1F3D06EC" w14:textId="77777777" w:rsidR="003C0A8F" w:rsidRPr="00085988" w:rsidRDefault="003C0A8F" w:rsidP="00ED6418">
      <w:pPr>
        <w:rPr>
          <w:rFonts w:ascii="Courier New" w:hAnsi="Courier New" w:cs="Courier New"/>
        </w:rPr>
      </w:pPr>
      <w:r>
        <w:rPr>
          <w:rFonts w:ascii="Courier New" w:hAnsi="Courier New" w:cs="Courier New"/>
        </w:rPr>
        <w:t>None.</w:t>
      </w:r>
    </w:p>
    <w:p w14:paraId="033F4535"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532E463B" w14:textId="77777777" w:rsidTr="00ED6418">
        <w:trPr>
          <w:trHeight w:val="32"/>
        </w:trPr>
        <w:tc>
          <w:tcPr>
            <w:tcW w:w="2442" w:type="dxa"/>
          </w:tcPr>
          <w:p w14:paraId="2D4EC1F2" w14:textId="77777777" w:rsidR="003C0A8F" w:rsidRDefault="003C0A8F" w:rsidP="00ED6418">
            <w:pPr>
              <w:jc w:val="center"/>
              <w:rPr>
                <w:rFonts w:ascii="Courier New" w:hAnsi="Courier New" w:cs="Courier New"/>
              </w:rPr>
            </w:pPr>
          </w:p>
          <w:p w14:paraId="41732387"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7926CEE0" w14:textId="77777777" w:rsidR="003C0A8F" w:rsidRDefault="003C0A8F" w:rsidP="00ED6418">
            <w:pPr>
              <w:jc w:val="center"/>
              <w:rPr>
                <w:rFonts w:ascii="Courier New" w:hAnsi="Courier New" w:cs="Courier New"/>
              </w:rPr>
            </w:pPr>
          </w:p>
          <w:p w14:paraId="60DB6999"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5C6F0718" w14:textId="77777777" w:rsidR="003C0A8F" w:rsidRDefault="003C0A8F" w:rsidP="00ED6418">
            <w:pPr>
              <w:jc w:val="center"/>
              <w:rPr>
                <w:rFonts w:ascii="Courier New" w:hAnsi="Courier New" w:cs="Courier New"/>
              </w:rPr>
            </w:pPr>
          </w:p>
          <w:p w14:paraId="2A700EDE"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27F72AC0" w14:textId="77777777" w:rsidR="003C0A8F" w:rsidRDefault="003C0A8F" w:rsidP="00ED6418">
            <w:pPr>
              <w:jc w:val="center"/>
              <w:rPr>
                <w:rFonts w:ascii="Courier New" w:hAnsi="Courier New" w:cs="Courier New"/>
              </w:rPr>
            </w:pPr>
          </w:p>
          <w:p w14:paraId="502FC1E5"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0259347D" w14:textId="77777777" w:rsidTr="00ED6418">
        <w:trPr>
          <w:trHeight w:val="22"/>
        </w:trPr>
        <w:tc>
          <w:tcPr>
            <w:tcW w:w="2442" w:type="dxa"/>
          </w:tcPr>
          <w:p w14:paraId="31492FAF" w14:textId="77777777" w:rsidR="003C0A8F" w:rsidRDefault="003C0A8F" w:rsidP="00ED6418">
            <w:pPr>
              <w:jc w:val="center"/>
              <w:rPr>
                <w:rFonts w:ascii="Courier New" w:hAnsi="Courier New" w:cs="Courier New"/>
              </w:rPr>
            </w:pPr>
          </w:p>
          <w:p w14:paraId="5FB715C7" w14:textId="77777777" w:rsidR="003C0A8F" w:rsidRDefault="003C0A8F" w:rsidP="00ED6418">
            <w:pPr>
              <w:jc w:val="center"/>
              <w:rPr>
                <w:rFonts w:ascii="Courier New" w:hAnsi="Courier New" w:cs="Courier New"/>
              </w:rPr>
            </w:pPr>
            <w:r>
              <w:rPr>
                <w:rFonts w:ascii="Courier New" w:hAnsi="Courier New" w:cs="Courier New"/>
              </w:rPr>
              <w:t>If (result &gt; 32 bits)</w:t>
            </w:r>
          </w:p>
          <w:p w14:paraId="0DCB5EE5" w14:textId="77777777" w:rsidR="003C0A8F" w:rsidRDefault="003C0A8F" w:rsidP="00ED6418">
            <w:pPr>
              <w:jc w:val="center"/>
              <w:rPr>
                <w:rFonts w:ascii="Courier New" w:hAnsi="Courier New" w:cs="Courier New"/>
              </w:rPr>
            </w:pPr>
            <w:r>
              <w:rPr>
                <w:rFonts w:ascii="Courier New" w:hAnsi="Courier New" w:cs="Courier New"/>
              </w:rPr>
              <w:t>C = 1</w:t>
            </w:r>
          </w:p>
          <w:p w14:paraId="4E04245F" w14:textId="77777777" w:rsidR="003C0A8F" w:rsidRDefault="003C0A8F" w:rsidP="00ED6418">
            <w:pPr>
              <w:rPr>
                <w:rFonts w:ascii="Courier New" w:hAnsi="Courier New" w:cs="Courier New"/>
              </w:rPr>
            </w:pPr>
            <w:r>
              <w:rPr>
                <w:rFonts w:ascii="Courier New" w:hAnsi="Courier New" w:cs="Courier New"/>
              </w:rPr>
              <w:t xml:space="preserve"> else </w:t>
            </w:r>
          </w:p>
          <w:p w14:paraId="0FF43EA9" w14:textId="77777777" w:rsidR="003C0A8F" w:rsidRDefault="003C0A8F" w:rsidP="00ED6418">
            <w:pPr>
              <w:rPr>
                <w:rFonts w:ascii="Courier New" w:hAnsi="Courier New" w:cs="Courier New"/>
              </w:rPr>
            </w:pPr>
            <w:r>
              <w:rPr>
                <w:rFonts w:ascii="Courier New" w:hAnsi="Courier New" w:cs="Courier New"/>
              </w:rPr>
              <w:t xml:space="preserve">      C = 0</w:t>
            </w:r>
          </w:p>
          <w:p w14:paraId="28148D52" w14:textId="77777777" w:rsidR="003C0A8F" w:rsidRDefault="003C0A8F" w:rsidP="00ED6418">
            <w:pPr>
              <w:rPr>
                <w:rFonts w:ascii="Courier New" w:hAnsi="Courier New" w:cs="Courier New"/>
              </w:rPr>
            </w:pPr>
          </w:p>
        </w:tc>
        <w:tc>
          <w:tcPr>
            <w:tcW w:w="2442" w:type="dxa"/>
          </w:tcPr>
          <w:p w14:paraId="377E57E9" w14:textId="77777777" w:rsidR="003C0A8F" w:rsidRDefault="003C0A8F" w:rsidP="00ED6418">
            <w:pPr>
              <w:jc w:val="center"/>
              <w:rPr>
                <w:rFonts w:ascii="Courier New" w:hAnsi="Courier New" w:cs="Courier New"/>
              </w:rPr>
            </w:pPr>
          </w:p>
          <w:p w14:paraId="04FF4650"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5039152C" w14:textId="77777777" w:rsidR="003C0A8F" w:rsidRDefault="003C0A8F" w:rsidP="00ED6418">
            <w:pPr>
              <w:jc w:val="center"/>
              <w:rPr>
                <w:rFonts w:ascii="Courier New" w:hAnsi="Courier New" w:cs="Courier New"/>
              </w:rPr>
            </w:pPr>
          </w:p>
          <w:p w14:paraId="38EE15F9" w14:textId="77777777" w:rsidR="003C0A8F" w:rsidRDefault="003C0A8F" w:rsidP="00ED6418">
            <w:pPr>
              <w:rPr>
                <w:rFonts w:ascii="Courier New" w:hAnsi="Courier New" w:cs="Courier New"/>
              </w:rPr>
            </w:pPr>
          </w:p>
          <w:p w14:paraId="20CDB4E5"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3" w:type="dxa"/>
          </w:tcPr>
          <w:p w14:paraId="0EA17AF4" w14:textId="77777777" w:rsidR="003C0A8F" w:rsidRDefault="003C0A8F" w:rsidP="00ED6418">
            <w:pPr>
              <w:jc w:val="center"/>
              <w:rPr>
                <w:rFonts w:ascii="Courier New" w:hAnsi="Courier New" w:cs="Courier New"/>
              </w:rPr>
            </w:pPr>
          </w:p>
          <w:p w14:paraId="63F69A3C" w14:textId="77777777" w:rsidR="003C0A8F" w:rsidRDefault="003C0A8F" w:rsidP="00ED6418">
            <w:pPr>
              <w:jc w:val="center"/>
              <w:rPr>
                <w:rFonts w:ascii="Courier New" w:hAnsi="Courier New" w:cs="Courier New"/>
              </w:rPr>
            </w:pPr>
            <w:r>
              <w:rPr>
                <w:rFonts w:ascii="Courier New" w:hAnsi="Courier New" w:cs="Courier New"/>
              </w:rPr>
              <w:t>If (result = 0)</w:t>
            </w:r>
          </w:p>
          <w:p w14:paraId="0687E776" w14:textId="77777777" w:rsidR="003C0A8F" w:rsidRDefault="003C0A8F" w:rsidP="00ED6418">
            <w:pPr>
              <w:jc w:val="center"/>
              <w:rPr>
                <w:rFonts w:ascii="Courier New" w:hAnsi="Courier New" w:cs="Courier New"/>
              </w:rPr>
            </w:pPr>
            <w:r>
              <w:rPr>
                <w:rFonts w:ascii="Courier New" w:hAnsi="Courier New" w:cs="Courier New"/>
              </w:rPr>
              <w:t>Z = 1</w:t>
            </w:r>
          </w:p>
          <w:p w14:paraId="26C7506B" w14:textId="77777777" w:rsidR="003C0A8F" w:rsidRDefault="003C0A8F" w:rsidP="00ED6418">
            <w:pPr>
              <w:rPr>
                <w:rFonts w:ascii="Courier New" w:hAnsi="Courier New" w:cs="Courier New"/>
              </w:rPr>
            </w:pPr>
            <w:r>
              <w:rPr>
                <w:rFonts w:ascii="Courier New" w:hAnsi="Courier New" w:cs="Courier New"/>
              </w:rPr>
              <w:t xml:space="preserve"> Else</w:t>
            </w:r>
          </w:p>
          <w:p w14:paraId="4764D557"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333F56A2" w14:textId="77777777" w:rsidR="003C0A8F" w:rsidRDefault="003C0A8F" w:rsidP="00ED6418">
      <w:pPr>
        <w:rPr>
          <w:rFonts w:ascii="Courier New" w:hAnsi="Courier New" w:cs="Courier New"/>
        </w:rPr>
        <w:sectPr w:rsidR="003C0A8F" w:rsidSect="00ED6418">
          <w:headerReference w:type="default" r:id="rId17"/>
          <w:pgSz w:w="12240" w:h="15840"/>
          <w:pgMar w:top="720" w:right="720" w:bottom="720" w:left="720" w:header="720" w:footer="720" w:gutter="0"/>
          <w:cols w:space="720"/>
          <w:docGrid w:linePitch="360"/>
        </w:sectPr>
      </w:pPr>
    </w:p>
    <w:p w14:paraId="1FEB59AD" w14:textId="77777777" w:rsidR="003C0A8F" w:rsidRPr="00524491" w:rsidRDefault="003C0A8F" w:rsidP="00ED6418">
      <w:pPr>
        <w:rPr>
          <w:rFonts w:ascii="Courier New" w:hAnsi="Courier New" w:cs="Courier New"/>
        </w:rPr>
      </w:pPr>
      <w:r>
        <w:rPr>
          <w:rFonts w:ascii="Courier New" w:hAnsi="Courier New" w:cs="Courier New"/>
        </w:rPr>
        <w:lastRenderedPageBreak/>
        <w:t xml:space="preserve">              </w:t>
      </w: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07C50C31" w14:textId="77777777" w:rsidTr="00ED6418">
        <w:trPr>
          <w:trHeight w:val="980"/>
        </w:trPr>
        <w:tc>
          <w:tcPr>
            <w:tcW w:w="1572" w:type="dxa"/>
          </w:tcPr>
          <w:p w14:paraId="22DBFDA4" w14:textId="77777777" w:rsidR="003C0A8F" w:rsidRPr="00524491" w:rsidRDefault="003C0A8F" w:rsidP="00ED6418">
            <w:pPr>
              <w:jc w:val="center"/>
              <w:rPr>
                <w:rFonts w:ascii="Courier New" w:hAnsi="Courier New" w:cs="Courier New"/>
              </w:rPr>
            </w:pPr>
          </w:p>
          <w:p w14:paraId="6C9E5477" w14:textId="77777777" w:rsidR="003C0A8F" w:rsidRDefault="003C0A8F" w:rsidP="00ED6418">
            <w:pPr>
              <w:jc w:val="center"/>
              <w:rPr>
                <w:rFonts w:ascii="Courier New" w:hAnsi="Courier New" w:cs="Courier New"/>
              </w:rPr>
            </w:pPr>
            <w:r>
              <w:rPr>
                <w:rFonts w:ascii="Courier New" w:hAnsi="Courier New" w:cs="Courier New"/>
              </w:rPr>
              <w:t>SPECIAL</w:t>
            </w:r>
          </w:p>
          <w:p w14:paraId="111B5BE9"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61A1A4BA" w14:textId="77777777" w:rsidR="003C0A8F" w:rsidRDefault="003C0A8F" w:rsidP="00ED6418">
            <w:pPr>
              <w:jc w:val="center"/>
              <w:rPr>
                <w:rFonts w:ascii="Courier New" w:hAnsi="Courier New" w:cs="Courier New"/>
              </w:rPr>
            </w:pPr>
          </w:p>
          <w:p w14:paraId="11395E6C"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60E80975" w14:textId="77777777" w:rsidR="003C0A8F" w:rsidRDefault="003C0A8F" w:rsidP="00ED6418">
            <w:pPr>
              <w:jc w:val="center"/>
              <w:rPr>
                <w:rFonts w:ascii="Courier New" w:hAnsi="Courier New" w:cs="Courier New"/>
              </w:rPr>
            </w:pPr>
          </w:p>
          <w:p w14:paraId="40BFBE7F"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16FBE4AF" w14:textId="77777777" w:rsidR="003C0A8F" w:rsidRDefault="003C0A8F" w:rsidP="00ED6418">
            <w:pPr>
              <w:jc w:val="center"/>
              <w:rPr>
                <w:rFonts w:ascii="Courier New" w:hAnsi="Courier New" w:cs="Courier New"/>
              </w:rPr>
            </w:pPr>
          </w:p>
          <w:p w14:paraId="5880B92E"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5D4D0EF9" w14:textId="77777777" w:rsidR="003C0A8F" w:rsidRDefault="003C0A8F" w:rsidP="00ED6418">
            <w:pPr>
              <w:jc w:val="center"/>
              <w:rPr>
                <w:rFonts w:ascii="Courier New" w:hAnsi="Courier New" w:cs="Courier New"/>
              </w:rPr>
            </w:pPr>
          </w:p>
          <w:p w14:paraId="70444A8F"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06ED4391" w14:textId="77777777" w:rsidR="003C0A8F" w:rsidRDefault="003C0A8F" w:rsidP="00ED6418">
            <w:pPr>
              <w:jc w:val="center"/>
              <w:rPr>
                <w:rFonts w:ascii="Courier New" w:hAnsi="Courier New" w:cs="Courier New"/>
              </w:rPr>
            </w:pPr>
          </w:p>
          <w:p w14:paraId="5745CFA4" w14:textId="77777777" w:rsidR="003C0A8F" w:rsidRDefault="003C0A8F" w:rsidP="00ED6418">
            <w:pPr>
              <w:jc w:val="center"/>
              <w:rPr>
                <w:rFonts w:ascii="Courier New" w:hAnsi="Courier New" w:cs="Courier New"/>
              </w:rPr>
            </w:pPr>
            <w:r>
              <w:rPr>
                <w:rFonts w:ascii="Courier New" w:hAnsi="Courier New" w:cs="Courier New"/>
              </w:rPr>
              <w:t>AND</w:t>
            </w:r>
          </w:p>
          <w:p w14:paraId="2C3BA8BC" w14:textId="77777777" w:rsidR="003C0A8F" w:rsidRPr="00524491" w:rsidRDefault="003C0A8F" w:rsidP="00ED6418">
            <w:pPr>
              <w:jc w:val="center"/>
              <w:rPr>
                <w:rFonts w:ascii="Courier New" w:hAnsi="Courier New" w:cs="Courier New"/>
              </w:rPr>
            </w:pPr>
            <w:r>
              <w:rPr>
                <w:rFonts w:ascii="Courier New" w:hAnsi="Courier New" w:cs="Courier New"/>
              </w:rPr>
              <w:t>100100</w:t>
            </w:r>
          </w:p>
        </w:tc>
      </w:tr>
    </w:tbl>
    <w:p w14:paraId="2D7169C0"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72F2BC32"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652AB503" w14:textId="77777777" w:rsidR="003C0A8F" w:rsidRDefault="003C0A8F" w:rsidP="00ED6418">
      <w:pPr>
        <w:rPr>
          <w:rFonts w:ascii="Courier New" w:hAnsi="Courier New" w:cs="Courier New"/>
        </w:rPr>
      </w:pPr>
    </w:p>
    <w:p w14:paraId="326F0ED4"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6998B394" w14:textId="77777777" w:rsidR="003C0A8F" w:rsidRDefault="003C0A8F" w:rsidP="00ED6418">
      <w:pPr>
        <w:rPr>
          <w:rFonts w:ascii="Courier New" w:hAnsi="Courier New" w:cs="Courier New"/>
        </w:rPr>
      </w:pPr>
    </w:p>
    <w:p w14:paraId="222E296E"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AND rd, rs, rt                             </w:t>
      </w:r>
      <w:r w:rsidRPr="007D449D">
        <w:rPr>
          <w:rFonts w:ascii="Courier New" w:hAnsi="Courier New" w:cs="Courier New"/>
          <w:b/>
          <w:color w:val="4472C4" w:themeColor="accent1"/>
          <w:sz w:val="36"/>
          <w:szCs w:val="36"/>
        </w:rPr>
        <w:t>MIPS I</w:t>
      </w:r>
    </w:p>
    <w:p w14:paraId="5FF833AE"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bitwise logical AND on two 32-bit integers.</w:t>
      </w:r>
    </w:p>
    <w:p w14:paraId="4FE3886E"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sidRPr="00D72EDB">
        <w:rPr>
          <w:rFonts w:ascii="Courier New" w:hAnsi="Courier New" w:cs="Courier New"/>
        </w:rPr>
        <w:t>AND</w:t>
      </w:r>
      <w:r>
        <w:rPr>
          <w:rFonts w:ascii="Courier New" w:hAnsi="Courier New" w:cs="Courier New"/>
          <w:b/>
        </w:rPr>
        <w:t xml:space="preserve"> </w:t>
      </w:r>
      <w:r>
        <w:rPr>
          <w:rFonts w:ascii="Courier New" w:hAnsi="Courier New" w:cs="Courier New"/>
        </w:rPr>
        <w:t>rt</w:t>
      </w:r>
    </w:p>
    <w:p w14:paraId="66F5C537" w14:textId="77777777" w:rsidR="003C0A8F" w:rsidRPr="00085988" w:rsidRDefault="003C0A8F" w:rsidP="00ED6418">
      <w:pPr>
        <w:rPr>
          <w:rFonts w:ascii="Courier New" w:hAnsi="Courier New" w:cs="Courier New"/>
        </w:rPr>
      </w:pPr>
      <w:r>
        <w:rPr>
          <w:rFonts w:ascii="Courier New" w:hAnsi="Courier New" w:cs="Courier New"/>
        </w:rPr>
        <w:t>The 32-bit word value of General Purpose Register (rs) and 32-bit</w:t>
      </w:r>
      <w:r w:rsidRPr="00E97F8D">
        <w:rPr>
          <w:rFonts w:ascii="Courier New" w:hAnsi="Courier New" w:cs="Courier New"/>
        </w:rPr>
        <w:t xml:space="preserve"> </w:t>
      </w:r>
      <w:r>
        <w:rPr>
          <w:rFonts w:ascii="Courier New" w:hAnsi="Courier New" w:cs="Courier New"/>
        </w:rPr>
        <w:t xml:space="preserve">word value of General Purpose register (rt) are combined with a bitwise logical AND. The 32-bit result is placed in the General Purpose Register (rd). </w:t>
      </w:r>
    </w:p>
    <w:p w14:paraId="7D9BC656"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5C14DF01" w14:textId="77777777" w:rsidR="003C0A8F" w:rsidRPr="00085988" w:rsidRDefault="003C0A8F" w:rsidP="00ED6418">
      <w:pPr>
        <w:rPr>
          <w:rFonts w:ascii="Courier New" w:hAnsi="Courier New" w:cs="Courier New"/>
        </w:rPr>
      </w:pPr>
      <w:r>
        <w:rPr>
          <w:rFonts w:ascii="Courier New" w:hAnsi="Courier New" w:cs="Courier New"/>
        </w:rPr>
        <w:t>None.</w:t>
      </w:r>
    </w:p>
    <w:p w14:paraId="27BC1CAE" w14:textId="77777777" w:rsidR="003C0A8F" w:rsidRDefault="003C0A8F" w:rsidP="00ED6418">
      <w:pPr>
        <w:rPr>
          <w:rFonts w:ascii="Courier New" w:hAnsi="Courier New" w:cs="Courier New"/>
          <w:b/>
        </w:rPr>
      </w:pPr>
      <w:r>
        <w:rPr>
          <w:rFonts w:ascii="Courier New" w:hAnsi="Courier New" w:cs="Courier New"/>
          <w:b/>
        </w:rPr>
        <w:t>OPERATION:</w:t>
      </w:r>
    </w:p>
    <w:p w14:paraId="76A50797" w14:textId="77777777" w:rsidR="003C0A8F" w:rsidRPr="00D72EDB" w:rsidRDefault="003C0A8F" w:rsidP="00ED6418">
      <w:pPr>
        <w:rPr>
          <w:rFonts w:ascii="Courier New" w:hAnsi="Courier New" w:cs="Courier New"/>
        </w:rPr>
      </w:pPr>
      <w:r>
        <w:rPr>
          <w:rFonts w:ascii="Courier New" w:hAnsi="Courier New" w:cs="Courier New"/>
        </w:rPr>
        <w:t>r</w:t>
      </w:r>
      <w:r w:rsidRPr="008F293B">
        <w:rPr>
          <w:rFonts w:ascii="Courier New" w:hAnsi="Courier New" w:cs="Courier New"/>
        </w:rPr>
        <w:t>d ←</w:t>
      </w:r>
      <w:r>
        <w:rPr>
          <w:rFonts w:ascii="Courier New" w:hAnsi="Courier New" w:cs="Courier New"/>
        </w:rPr>
        <w:t xml:space="preserve"> rs and</w:t>
      </w:r>
      <w:r>
        <w:rPr>
          <w:rFonts w:ascii="Courier New" w:hAnsi="Courier New" w:cs="Courier New"/>
          <w:b/>
        </w:rPr>
        <w:t xml:space="preserve"> </w:t>
      </w:r>
      <w:r>
        <w:rPr>
          <w:rFonts w:ascii="Courier New" w:hAnsi="Courier New" w:cs="Courier New"/>
        </w:rPr>
        <w:t>rt</w:t>
      </w:r>
    </w:p>
    <w:p w14:paraId="34211787" w14:textId="77777777" w:rsidR="003C0A8F" w:rsidRDefault="003C0A8F" w:rsidP="00ED6418">
      <w:pPr>
        <w:rPr>
          <w:rFonts w:ascii="Courier New" w:hAnsi="Courier New" w:cs="Courier New"/>
          <w:b/>
        </w:rPr>
      </w:pPr>
      <w:r>
        <w:rPr>
          <w:rFonts w:ascii="Courier New" w:hAnsi="Courier New" w:cs="Courier New"/>
          <w:b/>
        </w:rPr>
        <w:t>EXCEPTIONS:</w:t>
      </w:r>
    </w:p>
    <w:p w14:paraId="749070A1" w14:textId="77777777" w:rsidR="003C0A8F" w:rsidRPr="00085988" w:rsidRDefault="003C0A8F" w:rsidP="00ED6418">
      <w:pPr>
        <w:rPr>
          <w:rFonts w:ascii="Courier New" w:hAnsi="Courier New" w:cs="Courier New"/>
        </w:rPr>
      </w:pPr>
      <w:r>
        <w:rPr>
          <w:rFonts w:ascii="Courier New" w:hAnsi="Courier New" w:cs="Courier New"/>
        </w:rPr>
        <w:t>None.</w:t>
      </w:r>
    </w:p>
    <w:p w14:paraId="643DC17A"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26D30260" w14:textId="77777777" w:rsidTr="00ED6418">
        <w:trPr>
          <w:trHeight w:val="32"/>
        </w:trPr>
        <w:tc>
          <w:tcPr>
            <w:tcW w:w="2442" w:type="dxa"/>
          </w:tcPr>
          <w:p w14:paraId="3034623A" w14:textId="77777777" w:rsidR="003C0A8F" w:rsidRDefault="003C0A8F" w:rsidP="00ED6418">
            <w:pPr>
              <w:jc w:val="center"/>
              <w:rPr>
                <w:rFonts w:ascii="Courier New" w:hAnsi="Courier New" w:cs="Courier New"/>
              </w:rPr>
            </w:pPr>
          </w:p>
          <w:p w14:paraId="64A91D0A"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46CBFDE5" w14:textId="77777777" w:rsidR="003C0A8F" w:rsidRDefault="003C0A8F" w:rsidP="00ED6418">
            <w:pPr>
              <w:jc w:val="center"/>
              <w:rPr>
                <w:rFonts w:ascii="Courier New" w:hAnsi="Courier New" w:cs="Courier New"/>
              </w:rPr>
            </w:pPr>
          </w:p>
          <w:p w14:paraId="1AD81E4C"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700F16DC" w14:textId="77777777" w:rsidR="003C0A8F" w:rsidRDefault="003C0A8F" w:rsidP="00ED6418">
            <w:pPr>
              <w:jc w:val="center"/>
              <w:rPr>
                <w:rFonts w:ascii="Courier New" w:hAnsi="Courier New" w:cs="Courier New"/>
              </w:rPr>
            </w:pPr>
          </w:p>
          <w:p w14:paraId="0DECDA2E"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527ACBAF" w14:textId="77777777" w:rsidR="003C0A8F" w:rsidRDefault="003C0A8F" w:rsidP="00ED6418">
            <w:pPr>
              <w:jc w:val="center"/>
              <w:rPr>
                <w:rFonts w:ascii="Courier New" w:hAnsi="Courier New" w:cs="Courier New"/>
              </w:rPr>
            </w:pPr>
          </w:p>
          <w:p w14:paraId="4BE4E286"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7602B79F" w14:textId="77777777" w:rsidTr="00ED6418">
        <w:trPr>
          <w:trHeight w:val="22"/>
        </w:trPr>
        <w:tc>
          <w:tcPr>
            <w:tcW w:w="2442" w:type="dxa"/>
          </w:tcPr>
          <w:p w14:paraId="080EF299" w14:textId="77777777" w:rsidR="003C0A8F" w:rsidRDefault="003C0A8F" w:rsidP="00ED6418">
            <w:pPr>
              <w:jc w:val="center"/>
              <w:rPr>
                <w:rFonts w:ascii="Courier New" w:hAnsi="Courier New" w:cs="Courier New"/>
              </w:rPr>
            </w:pPr>
          </w:p>
          <w:p w14:paraId="407D8344" w14:textId="77777777" w:rsidR="003C0A8F" w:rsidRDefault="003C0A8F" w:rsidP="00ED6418">
            <w:pPr>
              <w:rPr>
                <w:rFonts w:ascii="Courier New" w:hAnsi="Courier New" w:cs="Courier New"/>
              </w:rPr>
            </w:pPr>
          </w:p>
          <w:p w14:paraId="2A219D93"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2" w:type="dxa"/>
          </w:tcPr>
          <w:p w14:paraId="66A6CA05" w14:textId="77777777" w:rsidR="003C0A8F" w:rsidRDefault="003C0A8F" w:rsidP="00ED6418">
            <w:pPr>
              <w:jc w:val="center"/>
              <w:rPr>
                <w:rFonts w:ascii="Courier New" w:hAnsi="Courier New" w:cs="Courier New"/>
              </w:rPr>
            </w:pPr>
          </w:p>
          <w:p w14:paraId="27A115CF"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69CE6091" w14:textId="77777777" w:rsidR="003C0A8F" w:rsidRDefault="003C0A8F" w:rsidP="00ED6418">
            <w:pPr>
              <w:jc w:val="center"/>
              <w:rPr>
                <w:rFonts w:ascii="Courier New" w:hAnsi="Courier New" w:cs="Courier New"/>
              </w:rPr>
            </w:pPr>
          </w:p>
          <w:p w14:paraId="2D5B879F" w14:textId="77777777" w:rsidR="003C0A8F" w:rsidRDefault="003C0A8F" w:rsidP="00ED6418">
            <w:pPr>
              <w:rPr>
                <w:rFonts w:ascii="Courier New" w:hAnsi="Courier New" w:cs="Courier New"/>
              </w:rPr>
            </w:pPr>
          </w:p>
          <w:p w14:paraId="2B6EBCA6"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3" w:type="dxa"/>
          </w:tcPr>
          <w:p w14:paraId="5247F6A2" w14:textId="77777777" w:rsidR="003C0A8F" w:rsidRDefault="003C0A8F" w:rsidP="00ED6418">
            <w:pPr>
              <w:jc w:val="center"/>
              <w:rPr>
                <w:rFonts w:ascii="Courier New" w:hAnsi="Courier New" w:cs="Courier New"/>
              </w:rPr>
            </w:pPr>
          </w:p>
          <w:p w14:paraId="2DCD85E3" w14:textId="77777777" w:rsidR="003C0A8F" w:rsidRDefault="003C0A8F" w:rsidP="00ED6418">
            <w:pPr>
              <w:jc w:val="center"/>
              <w:rPr>
                <w:rFonts w:ascii="Courier New" w:hAnsi="Courier New" w:cs="Courier New"/>
              </w:rPr>
            </w:pPr>
            <w:r>
              <w:rPr>
                <w:rFonts w:ascii="Courier New" w:hAnsi="Courier New" w:cs="Courier New"/>
              </w:rPr>
              <w:t>If (result = 0)</w:t>
            </w:r>
          </w:p>
          <w:p w14:paraId="4096118F" w14:textId="77777777" w:rsidR="003C0A8F" w:rsidRDefault="003C0A8F" w:rsidP="00ED6418">
            <w:pPr>
              <w:jc w:val="center"/>
              <w:rPr>
                <w:rFonts w:ascii="Courier New" w:hAnsi="Courier New" w:cs="Courier New"/>
              </w:rPr>
            </w:pPr>
            <w:r>
              <w:rPr>
                <w:rFonts w:ascii="Courier New" w:hAnsi="Courier New" w:cs="Courier New"/>
              </w:rPr>
              <w:t>Z = 1</w:t>
            </w:r>
          </w:p>
          <w:p w14:paraId="582C6859" w14:textId="77777777" w:rsidR="003C0A8F" w:rsidRDefault="003C0A8F" w:rsidP="00ED6418">
            <w:pPr>
              <w:rPr>
                <w:rFonts w:ascii="Courier New" w:hAnsi="Courier New" w:cs="Courier New"/>
              </w:rPr>
            </w:pPr>
            <w:r>
              <w:rPr>
                <w:rFonts w:ascii="Courier New" w:hAnsi="Courier New" w:cs="Courier New"/>
              </w:rPr>
              <w:t xml:space="preserve"> Else</w:t>
            </w:r>
          </w:p>
          <w:p w14:paraId="3AAC1086"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614B51E2" w14:textId="77777777" w:rsidR="003C0A8F" w:rsidRDefault="003C0A8F" w:rsidP="00ED6418">
      <w:pPr>
        <w:rPr>
          <w:rFonts w:ascii="Courier New" w:hAnsi="Courier New" w:cs="Courier New"/>
        </w:rPr>
      </w:pPr>
    </w:p>
    <w:p w14:paraId="21914683" w14:textId="77777777" w:rsidR="003C0A8F" w:rsidRDefault="003C0A8F" w:rsidP="00ED6418">
      <w:pPr>
        <w:rPr>
          <w:rFonts w:ascii="Courier New" w:hAnsi="Courier New" w:cs="Courier New"/>
        </w:rPr>
      </w:pPr>
    </w:p>
    <w:p w14:paraId="5D4AC948" w14:textId="77777777" w:rsidR="003C0A8F" w:rsidRPr="00B04D1B" w:rsidRDefault="003C0A8F" w:rsidP="00ED6418">
      <w:pPr>
        <w:rPr>
          <w:rFonts w:ascii="Courier New" w:hAnsi="Courier New" w:cs="Courier New"/>
        </w:rPr>
        <w:sectPr w:rsidR="003C0A8F" w:rsidRPr="00B04D1B" w:rsidSect="00ED6418">
          <w:headerReference w:type="default" r:id="rId18"/>
          <w:pgSz w:w="12240" w:h="15840"/>
          <w:pgMar w:top="720" w:right="720" w:bottom="720" w:left="720" w:header="720" w:footer="720" w:gutter="0"/>
          <w:cols w:space="720"/>
          <w:docGrid w:linePitch="360"/>
        </w:sectPr>
      </w:pPr>
    </w:p>
    <w:p w14:paraId="1918CA1E"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20C608FB" w14:textId="77777777" w:rsidTr="00ED6418">
        <w:trPr>
          <w:trHeight w:val="980"/>
        </w:trPr>
        <w:tc>
          <w:tcPr>
            <w:tcW w:w="1572" w:type="dxa"/>
          </w:tcPr>
          <w:p w14:paraId="670E9725" w14:textId="77777777" w:rsidR="003C0A8F" w:rsidRPr="00524491" w:rsidRDefault="003C0A8F" w:rsidP="00ED6418">
            <w:pPr>
              <w:jc w:val="center"/>
              <w:rPr>
                <w:rFonts w:ascii="Courier New" w:hAnsi="Courier New" w:cs="Courier New"/>
              </w:rPr>
            </w:pPr>
          </w:p>
          <w:p w14:paraId="35C953C3" w14:textId="77777777" w:rsidR="003C0A8F" w:rsidRDefault="003C0A8F" w:rsidP="00ED6418">
            <w:pPr>
              <w:jc w:val="center"/>
              <w:rPr>
                <w:rFonts w:ascii="Courier New" w:hAnsi="Courier New" w:cs="Courier New"/>
              </w:rPr>
            </w:pPr>
            <w:r>
              <w:rPr>
                <w:rFonts w:ascii="Courier New" w:hAnsi="Courier New" w:cs="Courier New"/>
              </w:rPr>
              <w:t>SPECIAL</w:t>
            </w:r>
          </w:p>
          <w:p w14:paraId="079F3A35"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0288B8FB" w14:textId="77777777" w:rsidR="003C0A8F" w:rsidRDefault="003C0A8F" w:rsidP="00ED6418">
            <w:pPr>
              <w:jc w:val="center"/>
              <w:rPr>
                <w:rFonts w:ascii="Courier New" w:hAnsi="Courier New" w:cs="Courier New"/>
              </w:rPr>
            </w:pPr>
          </w:p>
          <w:p w14:paraId="522D31BA"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2AD97D6C" w14:textId="77777777" w:rsidR="003C0A8F" w:rsidRDefault="003C0A8F" w:rsidP="00ED6418">
            <w:pPr>
              <w:jc w:val="center"/>
              <w:rPr>
                <w:rFonts w:ascii="Courier New" w:hAnsi="Courier New" w:cs="Courier New"/>
              </w:rPr>
            </w:pPr>
          </w:p>
          <w:p w14:paraId="74AD6256"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2" w:type="dxa"/>
          </w:tcPr>
          <w:p w14:paraId="3AA26FBC" w14:textId="77777777" w:rsidR="003C0A8F" w:rsidRDefault="003C0A8F" w:rsidP="00ED6418">
            <w:pPr>
              <w:jc w:val="center"/>
              <w:rPr>
                <w:rFonts w:ascii="Courier New" w:hAnsi="Courier New" w:cs="Courier New"/>
              </w:rPr>
            </w:pPr>
          </w:p>
          <w:p w14:paraId="04A547C2"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53BE8364" w14:textId="77777777" w:rsidR="003C0A8F" w:rsidRDefault="003C0A8F" w:rsidP="00ED6418">
            <w:pPr>
              <w:jc w:val="center"/>
              <w:rPr>
                <w:rFonts w:ascii="Courier New" w:hAnsi="Courier New" w:cs="Courier New"/>
              </w:rPr>
            </w:pPr>
          </w:p>
          <w:p w14:paraId="4EC369B8"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39BBA23E" w14:textId="77777777" w:rsidR="003C0A8F" w:rsidRDefault="003C0A8F" w:rsidP="00ED6418">
            <w:pPr>
              <w:jc w:val="center"/>
              <w:rPr>
                <w:rFonts w:ascii="Courier New" w:hAnsi="Courier New" w:cs="Courier New"/>
              </w:rPr>
            </w:pPr>
          </w:p>
          <w:p w14:paraId="6E4BFBAA" w14:textId="77777777" w:rsidR="003C0A8F" w:rsidRDefault="003C0A8F" w:rsidP="00ED6418">
            <w:pPr>
              <w:jc w:val="center"/>
              <w:rPr>
                <w:rFonts w:ascii="Courier New" w:hAnsi="Courier New" w:cs="Courier New"/>
              </w:rPr>
            </w:pPr>
            <w:r>
              <w:rPr>
                <w:rFonts w:ascii="Courier New" w:hAnsi="Courier New" w:cs="Courier New"/>
              </w:rPr>
              <w:t>JR</w:t>
            </w:r>
          </w:p>
          <w:p w14:paraId="74028C1C" w14:textId="77777777" w:rsidR="003C0A8F" w:rsidRPr="00524491" w:rsidRDefault="003C0A8F" w:rsidP="00ED6418">
            <w:pPr>
              <w:jc w:val="center"/>
              <w:rPr>
                <w:rFonts w:ascii="Courier New" w:hAnsi="Courier New" w:cs="Courier New"/>
              </w:rPr>
            </w:pPr>
            <w:r>
              <w:rPr>
                <w:rFonts w:ascii="Courier New" w:hAnsi="Courier New" w:cs="Courier New"/>
              </w:rPr>
              <w:t>001000</w:t>
            </w:r>
          </w:p>
        </w:tc>
      </w:tr>
    </w:tbl>
    <w:p w14:paraId="685353EE"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5FC7CDFD"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0F365EC5" w14:textId="77777777" w:rsidR="003C0A8F" w:rsidRDefault="003C0A8F" w:rsidP="00ED6418">
      <w:pPr>
        <w:rPr>
          <w:rFonts w:ascii="Courier New" w:hAnsi="Courier New" w:cs="Courier New"/>
        </w:rPr>
      </w:pPr>
    </w:p>
    <w:p w14:paraId="33DE68B5"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7663C9FB" w14:textId="77777777" w:rsidR="003C0A8F" w:rsidRDefault="003C0A8F" w:rsidP="00ED6418">
      <w:pPr>
        <w:rPr>
          <w:rFonts w:ascii="Courier New" w:hAnsi="Courier New" w:cs="Courier New"/>
        </w:rPr>
      </w:pPr>
    </w:p>
    <w:p w14:paraId="6D48A767"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JR  rs</w:t>
      </w:r>
      <w:r>
        <w:rPr>
          <w:rFonts w:ascii="Courier New" w:hAnsi="Courier New" w:cs="Courier New"/>
        </w:rPr>
        <w:tab/>
      </w:r>
      <w:r>
        <w:rPr>
          <w:rFonts w:ascii="Courier New" w:hAnsi="Courier New" w:cs="Courier New"/>
        </w:rPr>
        <w:tab/>
        <w:t xml:space="preserve">                                   </w:t>
      </w:r>
      <w:r w:rsidRPr="007D449D">
        <w:rPr>
          <w:rFonts w:ascii="Courier New" w:hAnsi="Courier New" w:cs="Courier New"/>
          <w:b/>
          <w:color w:val="4472C4" w:themeColor="accent1"/>
          <w:sz w:val="36"/>
          <w:szCs w:val="36"/>
        </w:rPr>
        <w:t>MIPS I</w:t>
      </w:r>
    </w:p>
    <w:p w14:paraId="174B1920"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jump to an instruction address specified in a register</w:t>
      </w:r>
    </w:p>
    <w:p w14:paraId="370F9A19"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PC</w:t>
      </w:r>
      <w:r w:rsidRPr="008F293B">
        <w:rPr>
          <w:rFonts w:ascii="Courier New" w:hAnsi="Courier New" w:cs="Courier New"/>
        </w:rPr>
        <w:t xml:space="preserve"> ←</w:t>
      </w:r>
      <w:r>
        <w:rPr>
          <w:rFonts w:ascii="Courier New" w:hAnsi="Courier New" w:cs="Courier New"/>
        </w:rPr>
        <w:t xml:space="preserve"> rs </w:t>
      </w:r>
    </w:p>
    <w:p w14:paraId="6C9770C5" w14:textId="77777777" w:rsidR="003C0A8F" w:rsidRPr="00085988" w:rsidRDefault="003C0A8F" w:rsidP="00ED6418">
      <w:pPr>
        <w:rPr>
          <w:rFonts w:ascii="Courier New" w:hAnsi="Courier New" w:cs="Courier New"/>
        </w:rPr>
      </w:pPr>
      <w:r>
        <w:rPr>
          <w:rFonts w:ascii="Courier New" w:hAnsi="Courier New" w:cs="Courier New"/>
        </w:rPr>
        <w:t>Jump to the effective target address specified in General Purpose Register (rs)</w:t>
      </w:r>
    </w:p>
    <w:p w14:paraId="08CE1E8B"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66768067" w14:textId="77777777" w:rsidR="003C0A8F" w:rsidRPr="00085988" w:rsidRDefault="003C0A8F" w:rsidP="00ED6418">
      <w:pPr>
        <w:rPr>
          <w:rFonts w:ascii="Courier New" w:hAnsi="Courier New" w:cs="Courier New"/>
        </w:rPr>
      </w:pPr>
      <w:r>
        <w:rPr>
          <w:rFonts w:ascii="Courier New" w:hAnsi="Courier New" w:cs="Courier New"/>
        </w:rPr>
        <w:t>The effective target address in General Purpose Register (rs) must be aligned with the current PC. If either of the two least significant bits of rs are not zero, there will be an Address Error.</w:t>
      </w:r>
    </w:p>
    <w:p w14:paraId="6B28DB50" w14:textId="77777777" w:rsidR="003C0A8F" w:rsidRDefault="003C0A8F" w:rsidP="00ED6418">
      <w:pPr>
        <w:rPr>
          <w:rFonts w:ascii="Courier New" w:hAnsi="Courier New" w:cs="Courier New"/>
          <w:b/>
        </w:rPr>
      </w:pPr>
      <w:r>
        <w:rPr>
          <w:rFonts w:ascii="Courier New" w:hAnsi="Courier New" w:cs="Courier New"/>
          <w:b/>
        </w:rPr>
        <w:t>OPERATION:</w:t>
      </w:r>
    </w:p>
    <w:p w14:paraId="19727B7C" w14:textId="77777777" w:rsidR="003C0A8F" w:rsidRPr="00085988" w:rsidRDefault="003C0A8F" w:rsidP="00ED6418">
      <w:pPr>
        <w:rPr>
          <w:rFonts w:ascii="Courier New" w:hAnsi="Courier New" w:cs="Courier New"/>
          <w:noProof/>
          <w:vertAlign w:val="subscript"/>
        </w:rPr>
      </w:pPr>
      <w:r>
        <w:rPr>
          <w:rFonts w:ascii="Courier New" w:hAnsi="Courier New" w:cs="Courier New"/>
        </w:rPr>
        <w:t>PC &lt;- rs</w:t>
      </w:r>
    </w:p>
    <w:p w14:paraId="57F7FB6B" w14:textId="77777777" w:rsidR="003C0A8F" w:rsidRDefault="003C0A8F" w:rsidP="00ED6418">
      <w:pPr>
        <w:rPr>
          <w:rFonts w:ascii="Courier New" w:hAnsi="Courier New" w:cs="Courier New"/>
          <w:b/>
        </w:rPr>
      </w:pPr>
      <w:r>
        <w:rPr>
          <w:rFonts w:ascii="Courier New" w:hAnsi="Courier New" w:cs="Courier New"/>
          <w:b/>
        </w:rPr>
        <w:t>EXCEPTIONS:</w:t>
      </w:r>
    </w:p>
    <w:p w14:paraId="5F751AA0" w14:textId="77777777" w:rsidR="003C0A8F" w:rsidRDefault="003C0A8F" w:rsidP="00ED6418">
      <w:pPr>
        <w:rPr>
          <w:rFonts w:ascii="Courier New" w:hAnsi="Courier New" w:cs="Courier New"/>
        </w:rPr>
      </w:pPr>
      <w:r>
        <w:rPr>
          <w:rFonts w:ascii="Courier New" w:hAnsi="Courier New" w:cs="Courier New"/>
        </w:rPr>
        <w:t>None.</w:t>
      </w:r>
    </w:p>
    <w:p w14:paraId="2A8B5567" w14:textId="77777777" w:rsidR="003C0A8F" w:rsidRDefault="003C0A8F" w:rsidP="00ED6418">
      <w:pPr>
        <w:rPr>
          <w:rFonts w:ascii="Courier New" w:hAnsi="Courier New" w:cs="Courier New"/>
        </w:rPr>
        <w:sectPr w:rsidR="003C0A8F" w:rsidSect="00ED6418">
          <w:headerReference w:type="default" r:id="rId19"/>
          <w:pgSz w:w="12240" w:h="15840"/>
          <w:pgMar w:top="720" w:right="720" w:bottom="720" w:left="720" w:header="720" w:footer="720" w:gutter="0"/>
          <w:cols w:space="720"/>
          <w:docGrid w:linePitch="360"/>
        </w:sectPr>
      </w:pPr>
    </w:p>
    <w:p w14:paraId="3E580BC3"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6AC4C26E" w14:textId="77777777" w:rsidTr="00ED6418">
        <w:trPr>
          <w:trHeight w:val="980"/>
        </w:trPr>
        <w:tc>
          <w:tcPr>
            <w:tcW w:w="1572" w:type="dxa"/>
          </w:tcPr>
          <w:p w14:paraId="52C80C49" w14:textId="77777777" w:rsidR="003C0A8F" w:rsidRPr="00524491" w:rsidRDefault="003C0A8F" w:rsidP="00ED6418">
            <w:pPr>
              <w:jc w:val="center"/>
              <w:rPr>
                <w:rFonts w:ascii="Courier New" w:hAnsi="Courier New" w:cs="Courier New"/>
              </w:rPr>
            </w:pPr>
          </w:p>
          <w:p w14:paraId="5F8C1B31" w14:textId="77777777" w:rsidR="003C0A8F" w:rsidRDefault="003C0A8F" w:rsidP="00ED6418">
            <w:pPr>
              <w:jc w:val="center"/>
              <w:rPr>
                <w:rFonts w:ascii="Courier New" w:hAnsi="Courier New" w:cs="Courier New"/>
              </w:rPr>
            </w:pPr>
            <w:r>
              <w:rPr>
                <w:rFonts w:ascii="Courier New" w:hAnsi="Courier New" w:cs="Courier New"/>
              </w:rPr>
              <w:t>SPECIAL</w:t>
            </w:r>
          </w:p>
          <w:p w14:paraId="1CFC1C5E"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0ED8F567" w14:textId="77777777" w:rsidR="003C0A8F" w:rsidRDefault="003C0A8F" w:rsidP="00ED6418">
            <w:pPr>
              <w:jc w:val="center"/>
              <w:rPr>
                <w:rFonts w:ascii="Courier New" w:hAnsi="Courier New" w:cs="Courier New"/>
              </w:rPr>
            </w:pPr>
          </w:p>
          <w:p w14:paraId="344B2D30"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431149D4" w14:textId="77777777" w:rsidR="003C0A8F" w:rsidRDefault="003C0A8F" w:rsidP="00ED6418">
            <w:pPr>
              <w:jc w:val="center"/>
              <w:rPr>
                <w:rFonts w:ascii="Courier New" w:hAnsi="Courier New" w:cs="Courier New"/>
              </w:rPr>
            </w:pPr>
          </w:p>
          <w:p w14:paraId="094A171F"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7A65B036" w14:textId="77777777" w:rsidR="003C0A8F" w:rsidRDefault="003C0A8F" w:rsidP="00ED6418">
            <w:pPr>
              <w:jc w:val="center"/>
              <w:rPr>
                <w:rFonts w:ascii="Courier New" w:hAnsi="Courier New" w:cs="Courier New"/>
              </w:rPr>
            </w:pPr>
          </w:p>
          <w:p w14:paraId="2A261169"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1176C47C" w14:textId="77777777" w:rsidR="003C0A8F" w:rsidRDefault="003C0A8F" w:rsidP="00ED6418">
            <w:pPr>
              <w:jc w:val="center"/>
              <w:rPr>
                <w:rFonts w:ascii="Courier New" w:hAnsi="Courier New" w:cs="Courier New"/>
              </w:rPr>
            </w:pPr>
          </w:p>
          <w:p w14:paraId="145C8CA3"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3D8BF68C" w14:textId="77777777" w:rsidR="003C0A8F" w:rsidRDefault="003C0A8F" w:rsidP="00ED6418">
            <w:pPr>
              <w:jc w:val="center"/>
              <w:rPr>
                <w:rFonts w:ascii="Courier New" w:hAnsi="Courier New" w:cs="Courier New"/>
              </w:rPr>
            </w:pPr>
          </w:p>
          <w:p w14:paraId="3D7E2E94" w14:textId="77777777" w:rsidR="003C0A8F" w:rsidRDefault="003C0A8F" w:rsidP="00ED6418">
            <w:pPr>
              <w:jc w:val="center"/>
              <w:rPr>
                <w:rFonts w:ascii="Courier New" w:hAnsi="Courier New" w:cs="Courier New"/>
              </w:rPr>
            </w:pPr>
            <w:r>
              <w:rPr>
                <w:rFonts w:ascii="Courier New" w:hAnsi="Courier New" w:cs="Courier New"/>
              </w:rPr>
              <w:t>NOR</w:t>
            </w:r>
          </w:p>
          <w:p w14:paraId="2CCDB5D0" w14:textId="77777777" w:rsidR="003C0A8F" w:rsidRPr="00524491" w:rsidRDefault="003C0A8F" w:rsidP="00ED6418">
            <w:pPr>
              <w:jc w:val="center"/>
              <w:rPr>
                <w:rFonts w:ascii="Courier New" w:hAnsi="Courier New" w:cs="Courier New"/>
              </w:rPr>
            </w:pPr>
            <w:r>
              <w:rPr>
                <w:rFonts w:ascii="Courier New" w:hAnsi="Courier New" w:cs="Courier New"/>
              </w:rPr>
              <w:t>100111</w:t>
            </w:r>
          </w:p>
        </w:tc>
      </w:tr>
    </w:tbl>
    <w:p w14:paraId="1963D5F2"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2613729E"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5320D8BC" w14:textId="77777777" w:rsidR="003C0A8F" w:rsidRDefault="003C0A8F" w:rsidP="00ED6418">
      <w:pPr>
        <w:rPr>
          <w:rFonts w:ascii="Courier New" w:hAnsi="Courier New" w:cs="Courier New"/>
        </w:rPr>
      </w:pPr>
    </w:p>
    <w:p w14:paraId="2E278D1F"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3E5DBC86" w14:textId="77777777" w:rsidR="003C0A8F" w:rsidRDefault="003C0A8F" w:rsidP="00ED6418">
      <w:pPr>
        <w:rPr>
          <w:rFonts w:ascii="Courier New" w:hAnsi="Courier New" w:cs="Courier New"/>
        </w:rPr>
      </w:pPr>
    </w:p>
    <w:p w14:paraId="2D16277D"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NOR rd, rs, rt                             </w:t>
      </w:r>
      <w:r w:rsidRPr="007D449D">
        <w:rPr>
          <w:rFonts w:ascii="Courier New" w:hAnsi="Courier New" w:cs="Courier New"/>
          <w:b/>
          <w:color w:val="4472C4" w:themeColor="accent1"/>
          <w:sz w:val="36"/>
          <w:szCs w:val="36"/>
        </w:rPr>
        <w:t>MIPS I</w:t>
      </w:r>
    </w:p>
    <w:p w14:paraId="45F5B2D6"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bitwise logical NOT OR on two 32-bit integers.</w:t>
      </w:r>
    </w:p>
    <w:p w14:paraId="7DDAA011"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NOR</w:t>
      </w:r>
      <w:r>
        <w:rPr>
          <w:rFonts w:ascii="Courier New" w:hAnsi="Courier New" w:cs="Courier New"/>
          <w:b/>
        </w:rPr>
        <w:t xml:space="preserve"> </w:t>
      </w:r>
      <w:r>
        <w:rPr>
          <w:rFonts w:ascii="Courier New" w:hAnsi="Courier New" w:cs="Courier New"/>
        </w:rPr>
        <w:t>rt</w:t>
      </w:r>
    </w:p>
    <w:p w14:paraId="473BB4B2" w14:textId="77777777" w:rsidR="003C0A8F" w:rsidRPr="00085988" w:rsidRDefault="003C0A8F" w:rsidP="00ED6418">
      <w:pPr>
        <w:rPr>
          <w:rFonts w:ascii="Courier New" w:hAnsi="Courier New" w:cs="Courier New"/>
        </w:rPr>
      </w:pPr>
      <w:r>
        <w:rPr>
          <w:rFonts w:ascii="Courier New" w:hAnsi="Courier New" w:cs="Courier New"/>
        </w:rPr>
        <w:t>The 32-bit word value of General Purpose Register (rs) and 32-bit</w:t>
      </w:r>
      <w:r w:rsidRPr="00E97F8D">
        <w:rPr>
          <w:rFonts w:ascii="Courier New" w:hAnsi="Courier New" w:cs="Courier New"/>
        </w:rPr>
        <w:t xml:space="preserve"> </w:t>
      </w:r>
      <w:r>
        <w:rPr>
          <w:rFonts w:ascii="Courier New" w:hAnsi="Courier New" w:cs="Courier New"/>
        </w:rPr>
        <w:t xml:space="preserve">word value of General Purpose register (rt) are combined with a bitwise logical NOT OR. The 32-bit result is placed in the General Purpose Register (rd). </w:t>
      </w:r>
    </w:p>
    <w:p w14:paraId="588FE8B4"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23DF2BA4" w14:textId="77777777" w:rsidR="003C0A8F" w:rsidRPr="00085988" w:rsidRDefault="003C0A8F" w:rsidP="00ED6418">
      <w:pPr>
        <w:rPr>
          <w:rFonts w:ascii="Courier New" w:hAnsi="Courier New" w:cs="Courier New"/>
        </w:rPr>
      </w:pPr>
      <w:r>
        <w:rPr>
          <w:rFonts w:ascii="Courier New" w:hAnsi="Courier New" w:cs="Courier New"/>
        </w:rPr>
        <w:t>None.</w:t>
      </w:r>
    </w:p>
    <w:p w14:paraId="4399FBC8" w14:textId="77777777" w:rsidR="003C0A8F" w:rsidRDefault="003C0A8F" w:rsidP="00ED6418">
      <w:pPr>
        <w:rPr>
          <w:rFonts w:ascii="Courier New" w:hAnsi="Courier New" w:cs="Courier New"/>
          <w:b/>
        </w:rPr>
      </w:pPr>
      <w:r>
        <w:rPr>
          <w:rFonts w:ascii="Courier New" w:hAnsi="Courier New" w:cs="Courier New"/>
          <w:b/>
        </w:rPr>
        <w:t>OPERATION:</w:t>
      </w:r>
    </w:p>
    <w:p w14:paraId="055D1342" w14:textId="77777777" w:rsidR="003C0A8F" w:rsidRPr="00D72EDB" w:rsidRDefault="003C0A8F" w:rsidP="00ED6418">
      <w:pPr>
        <w:rPr>
          <w:rFonts w:ascii="Courier New" w:hAnsi="Courier New" w:cs="Courier New"/>
        </w:rPr>
      </w:pPr>
      <w:r>
        <w:rPr>
          <w:rFonts w:ascii="Courier New" w:hAnsi="Courier New" w:cs="Courier New"/>
        </w:rPr>
        <w:t>r</w:t>
      </w:r>
      <w:r w:rsidRPr="008F293B">
        <w:rPr>
          <w:rFonts w:ascii="Courier New" w:hAnsi="Courier New" w:cs="Courier New"/>
        </w:rPr>
        <w:t>d ←</w:t>
      </w:r>
      <w:r>
        <w:rPr>
          <w:rFonts w:ascii="Courier New" w:hAnsi="Courier New" w:cs="Courier New"/>
        </w:rPr>
        <w:t xml:space="preserve"> rs nor</w:t>
      </w:r>
      <w:r>
        <w:rPr>
          <w:rFonts w:ascii="Courier New" w:hAnsi="Courier New" w:cs="Courier New"/>
          <w:b/>
        </w:rPr>
        <w:t xml:space="preserve"> </w:t>
      </w:r>
      <w:r>
        <w:rPr>
          <w:rFonts w:ascii="Courier New" w:hAnsi="Courier New" w:cs="Courier New"/>
        </w:rPr>
        <w:t>rt</w:t>
      </w:r>
    </w:p>
    <w:p w14:paraId="5EB87828" w14:textId="77777777" w:rsidR="003C0A8F" w:rsidRDefault="003C0A8F" w:rsidP="00ED6418">
      <w:pPr>
        <w:rPr>
          <w:rFonts w:ascii="Courier New" w:hAnsi="Courier New" w:cs="Courier New"/>
          <w:b/>
        </w:rPr>
      </w:pPr>
      <w:r>
        <w:rPr>
          <w:rFonts w:ascii="Courier New" w:hAnsi="Courier New" w:cs="Courier New"/>
          <w:b/>
        </w:rPr>
        <w:t>EXCEPTIONS:</w:t>
      </w:r>
    </w:p>
    <w:p w14:paraId="65E684AD" w14:textId="77777777" w:rsidR="003C0A8F" w:rsidRPr="00085988" w:rsidRDefault="003C0A8F" w:rsidP="00ED6418">
      <w:pPr>
        <w:rPr>
          <w:rFonts w:ascii="Courier New" w:hAnsi="Courier New" w:cs="Courier New"/>
        </w:rPr>
      </w:pPr>
      <w:r>
        <w:rPr>
          <w:rFonts w:ascii="Courier New" w:hAnsi="Courier New" w:cs="Courier New"/>
        </w:rPr>
        <w:t>None.</w:t>
      </w:r>
    </w:p>
    <w:p w14:paraId="577CBB23"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16614D48" w14:textId="77777777" w:rsidTr="00ED6418">
        <w:trPr>
          <w:trHeight w:val="32"/>
        </w:trPr>
        <w:tc>
          <w:tcPr>
            <w:tcW w:w="2442" w:type="dxa"/>
          </w:tcPr>
          <w:p w14:paraId="672402D5" w14:textId="77777777" w:rsidR="003C0A8F" w:rsidRDefault="003C0A8F" w:rsidP="00ED6418">
            <w:pPr>
              <w:jc w:val="center"/>
              <w:rPr>
                <w:rFonts w:ascii="Courier New" w:hAnsi="Courier New" w:cs="Courier New"/>
              </w:rPr>
            </w:pPr>
          </w:p>
          <w:p w14:paraId="6B8D8C67"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30504241" w14:textId="77777777" w:rsidR="003C0A8F" w:rsidRDefault="003C0A8F" w:rsidP="00ED6418">
            <w:pPr>
              <w:jc w:val="center"/>
              <w:rPr>
                <w:rFonts w:ascii="Courier New" w:hAnsi="Courier New" w:cs="Courier New"/>
              </w:rPr>
            </w:pPr>
          </w:p>
          <w:p w14:paraId="120A94C1"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3AF95B1F" w14:textId="77777777" w:rsidR="003C0A8F" w:rsidRDefault="003C0A8F" w:rsidP="00ED6418">
            <w:pPr>
              <w:jc w:val="center"/>
              <w:rPr>
                <w:rFonts w:ascii="Courier New" w:hAnsi="Courier New" w:cs="Courier New"/>
              </w:rPr>
            </w:pPr>
          </w:p>
          <w:p w14:paraId="0B299825"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55BE7BC9" w14:textId="77777777" w:rsidR="003C0A8F" w:rsidRDefault="003C0A8F" w:rsidP="00ED6418">
            <w:pPr>
              <w:jc w:val="center"/>
              <w:rPr>
                <w:rFonts w:ascii="Courier New" w:hAnsi="Courier New" w:cs="Courier New"/>
              </w:rPr>
            </w:pPr>
          </w:p>
          <w:p w14:paraId="079FBEA4"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706225DF" w14:textId="77777777" w:rsidTr="00ED6418">
        <w:trPr>
          <w:trHeight w:val="22"/>
        </w:trPr>
        <w:tc>
          <w:tcPr>
            <w:tcW w:w="2442" w:type="dxa"/>
          </w:tcPr>
          <w:p w14:paraId="2DDE835F" w14:textId="77777777" w:rsidR="003C0A8F" w:rsidRDefault="003C0A8F" w:rsidP="00ED6418">
            <w:pPr>
              <w:jc w:val="center"/>
              <w:rPr>
                <w:rFonts w:ascii="Courier New" w:hAnsi="Courier New" w:cs="Courier New"/>
              </w:rPr>
            </w:pPr>
          </w:p>
          <w:p w14:paraId="4C62A08A" w14:textId="77777777" w:rsidR="003C0A8F" w:rsidRDefault="003C0A8F" w:rsidP="00ED6418">
            <w:pPr>
              <w:rPr>
                <w:rFonts w:ascii="Courier New" w:hAnsi="Courier New" w:cs="Courier New"/>
              </w:rPr>
            </w:pPr>
          </w:p>
          <w:p w14:paraId="7EB59D7A"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2" w:type="dxa"/>
          </w:tcPr>
          <w:p w14:paraId="18675F3D" w14:textId="77777777" w:rsidR="003C0A8F" w:rsidRDefault="003C0A8F" w:rsidP="00ED6418">
            <w:pPr>
              <w:jc w:val="center"/>
              <w:rPr>
                <w:rFonts w:ascii="Courier New" w:hAnsi="Courier New" w:cs="Courier New"/>
              </w:rPr>
            </w:pPr>
          </w:p>
          <w:p w14:paraId="50BD5BD6"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0B78EED2" w14:textId="77777777" w:rsidR="003C0A8F" w:rsidRDefault="003C0A8F" w:rsidP="00ED6418">
            <w:pPr>
              <w:jc w:val="center"/>
              <w:rPr>
                <w:rFonts w:ascii="Courier New" w:hAnsi="Courier New" w:cs="Courier New"/>
              </w:rPr>
            </w:pPr>
          </w:p>
          <w:p w14:paraId="396EAC1B" w14:textId="77777777" w:rsidR="003C0A8F" w:rsidRDefault="003C0A8F" w:rsidP="00ED6418">
            <w:pPr>
              <w:rPr>
                <w:rFonts w:ascii="Courier New" w:hAnsi="Courier New" w:cs="Courier New"/>
              </w:rPr>
            </w:pPr>
          </w:p>
          <w:p w14:paraId="65CD5C07"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3" w:type="dxa"/>
          </w:tcPr>
          <w:p w14:paraId="125058AE" w14:textId="77777777" w:rsidR="003C0A8F" w:rsidRDefault="003C0A8F" w:rsidP="00ED6418">
            <w:pPr>
              <w:jc w:val="center"/>
              <w:rPr>
                <w:rFonts w:ascii="Courier New" w:hAnsi="Courier New" w:cs="Courier New"/>
              </w:rPr>
            </w:pPr>
          </w:p>
          <w:p w14:paraId="2F66C069" w14:textId="77777777" w:rsidR="003C0A8F" w:rsidRDefault="003C0A8F" w:rsidP="00ED6418">
            <w:pPr>
              <w:jc w:val="center"/>
              <w:rPr>
                <w:rFonts w:ascii="Courier New" w:hAnsi="Courier New" w:cs="Courier New"/>
              </w:rPr>
            </w:pPr>
            <w:r>
              <w:rPr>
                <w:rFonts w:ascii="Courier New" w:hAnsi="Courier New" w:cs="Courier New"/>
              </w:rPr>
              <w:t>If (result = 0)</w:t>
            </w:r>
          </w:p>
          <w:p w14:paraId="13F054A3" w14:textId="77777777" w:rsidR="003C0A8F" w:rsidRDefault="003C0A8F" w:rsidP="00ED6418">
            <w:pPr>
              <w:jc w:val="center"/>
              <w:rPr>
                <w:rFonts w:ascii="Courier New" w:hAnsi="Courier New" w:cs="Courier New"/>
              </w:rPr>
            </w:pPr>
            <w:r>
              <w:rPr>
                <w:rFonts w:ascii="Courier New" w:hAnsi="Courier New" w:cs="Courier New"/>
              </w:rPr>
              <w:t>Z = 1</w:t>
            </w:r>
          </w:p>
          <w:p w14:paraId="05EBB88D" w14:textId="77777777" w:rsidR="003C0A8F" w:rsidRDefault="003C0A8F" w:rsidP="00ED6418">
            <w:pPr>
              <w:rPr>
                <w:rFonts w:ascii="Courier New" w:hAnsi="Courier New" w:cs="Courier New"/>
              </w:rPr>
            </w:pPr>
            <w:r>
              <w:rPr>
                <w:rFonts w:ascii="Courier New" w:hAnsi="Courier New" w:cs="Courier New"/>
              </w:rPr>
              <w:t xml:space="preserve"> Else</w:t>
            </w:r>
          </w:p>
          <w:p w14:paraId="3F13A9B4"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0053C0CB" w14:textId="77777777" w:rsidR="003C0A8F" w:rsidRPr="00085988" w:rsidRDefault="003C0A8F" w:rsidP="00ED6418">
      <w:pPr>
        <w:rPr>
          <w:rFonts w:ascii="Courier New" w:hAnsi="Courier New" w:cs="Courier New"/>
        </w:rPr>
      </w:pPr>
    </w:p>
    <w:p w14:paraId="2817EB10" w14:textId="77777777" w:rsidR="003C0A8F" w:rsidRDefault="003C0A8F" w:rsidP="00ED6418">
      <w:pPr>
        <w:rPr>
          <w:rFonts w:ascii="Courier New" w:hAnsi="Courier New" w:cs="Courier New"/>
        </w:rPr>
        <w:sectPr w:rsidR="003C0A8F" w:rsidSect="00ED6418">
          <w:headerReference w:type="default" r:id="rId20"/>
          <w:pgSz w:w="12240" w:h="15840"/>
          <w:pgMar w:top="720" w:right="720" w:bottom="720" w:left="720" w:header="720" w:footer="720" w:gutter="0"/>
          <w:cols w:space="720"/>
          <w:docGrid w:linePitch="360"/>
        </w:sectPr>
      </w:pPr>
    </w:p>
    <w:p w14:paraId="38A18AF3"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578786AD" w14:textId="77777777" w:rsidTr="00ED6418">
        <w:trPr>
          <w:trHeight w:val="980"/>
        </w:trPr>
        <w:tc>
          <w:tcPr>
            <w:tcW w:w="1572" w:type="dxa"/>
          </w:tcPr>
          <w:p w14:paraId="285C4EBE" w14:textId="77777777" w:rsidR="003C0A8F" w:rsidRPr="00524491" w:rsidRDefault="003C0A8F" w:rsidP="00ED6418">
            <w:pPr>
              <w:jc w:val="center"/>
              <w:rPr>
                <w:rFonts w:ascii="Courier New" w:hAnsi="Courier New" w:cs="Courier New"/>
              </w:rPr>
            </w:pPr>
          </w:p>
          <w:p w14:paraId="784586EB" w14:textId="77777777" w:rsidR="003C0A8F" w:rsidRDefault="003C0A8F" w:rsidP="00ED6418">
            <w:pPr>
              <w:jc w:val="center"/>
              <w:rPr>
                <w:rFonts w:ascii="Courier New" w:hAnsi="Courier New" w:cs="Courier New"/>
              </w:rPr>
            </w:pPr>
            <w:r>
              <w:rPr>
                <w:rFonts w:ascii="Courier New" w:hAnsi="Courier New" w:cs="Courier New"/>
              </w:rPr>
              <w:t>SPECIAL</w:t>
            </w:r>
          </w:p>
          <w:p w14:paraId="1E55D28B"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5D7AEAFF" w14:textId="77777777" w:rsidR="003C0A8F" w:rsidRDefault="003C0A8F" w:rsidP="00ED6418">
            <w:pPr>
              <w:jc w:val="center"/>
              <w:rPr>
                <w:rFonts w:ascii="Courier New" w:hAnsi="Courier New" w:cs="Courier New"/>
              </w:rPr>
            </w:pPr>
          </w:p>
          <w:p w14:paraId="4F9623EF"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4DED65DC" w14:textId="77777777" w:rsidR="003C0A8F" w:rsidRDefault="003C0A8F" w:rsidP="00ED6418">
            <w:pPr>
              <w:jc w:val="center"/>
              <w:rPr>
                <w:rFonts w:ascii="Courier New" w:hAnsi="Courier New" w:cs="Courier New"/>
              </w:rPr>
            </w:pPr>
          </w:p>
          <w:p w14:paraId="27698130"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158DE73B" w14:textId="77777777" w:rsidR="003C0A8F" w:rsidRDefault="003C0A8F" w:rsidP="00ED6418">
            <w:pPr>
              <w:jc w:val="center"/>
              <w:rPr>
                <w:rFonts w:ascii="Courier New" w:hAnsi="Courier New" w:cs="Courier New"/>
              </w:rPr>
            </w:pPr>
          </w:p>
          <w:p w14:paraId="7FEC7F46"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2EDB8D27" w14:textId="77777777" w:rsidR="003C0A8F" w:rsidRDefault="003C0A8F" w:rsidP="00ED6418">
            <w:pPr>
              <w:jc w:val="center"/>
              <w:rPr>
                <w:rFonts w:ascii="Courier New" w:hAnsi="Courier New" w:cs="Courier New"/>
              </w:rPr>
            </w:pPr>
          </w:p>
          <w:p w14:paraId="37C2DA39"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493A9A5E" w14:textId="77777777" w:rsidR="003C0A8F" w:rsidRDefault="003C0A8F" w:rsidP="00ED6418">
            <w:pPr>
              <w:jc w:val="center"/>
              <w:rPr>
                <w:rFonts w:ascii="Courier New" w:hAnsi="Courier New" w:cs="Courier New"/>
              </w:rPr>
            </w:pPr>
          </w:p>
          <w:p w14:paraId="6840E3EF" w14:textId="77777777" w:rsidR="003C0A8F" w:rsidRDefault="003C0A8F" w:rsidP="00ED6418">
            <w:pPr>
              <w:jc w:val="center"/>
              <w:rPr>
                <w:rFonts w:ascii="Courier New" w:hAnsi="Courier New" w:cs="Courier New"/>
              </w:rPr>
            </w:pPr>
            <w:r>
              <w:rPr>
                <w:rFonts w:ascii="Courier New" w:hAnsi="Courier New" w:cs="Courier New"/>
              </w:rPr>
              <w:t>OR</w:t>
            </w:r>
          </w:p>
          <w:p w14:paraId="1C753539" w14:textId="77777777" w:rsidR="003C0A8F" w:rsidRPr="00524491" w:rsidRDefault="003C0A8F" w:rsidP="00ED6418">
            <w:pPr>
              <w:jc w:val="center"/>
              <w:rPr>
                <w:rFonts w:ascii="Courier New" w:hAnsi="Courier New" w:cs="Courier New"/>
              </w:rPr>
            </w:pPr>
            <w:r>
              <w:rPr>
                <w:rFonts w:ascii="Courier New" w:hAnsi="Courier New" w:cs="Courier New"/>
              </w:rPr>
              <w:t>100101</w:t>
            </w:r>
          </w:p>
        </w:tc>
      </w:tr>
    </w:tbl>
    <w:p w14:paraId="054672D1"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7AAF78D7"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38BBC3CC" w14:textId="77777777" w:rsidR="003C0A8F" w:rsidRDefault="003C0A8F" w:rsidP="00ED6418">
      <w:pPr>
        <w:rPr>
          <w:rFonts w:ascii="Courier New" w:hAnsi="Courier New" w:cs="Courier New"/>
        </w:rPr>
      </w:pPr>
    </w:p>
    <w:p w14:paraId="16532DF9"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10175A2A" w14:textId="77777777" w:rsidR="003C0A8F" w:rsidRDefault="003C0A8F" w:rsidP="00ED6418">
      <w:pPr>
        <w:rPr>
          <w:rFonts w:ascii="Courier New" w:hAnsi="Courier New" w:cs="Courier New"/>
        </w:rPr>
      </w:pPr>
    </w:p>
    <w:p w14:paraId="6AEAB347"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OR rd, rs, rt                             </w:t>
      </w:r>
      <w:r w:rsidRPr="007D449D">
        <w:rPr>
          <w:rFonts w:ascii="Courier New" w:hAnsi="Courier New" w:cs="Courier New"/>
          <w:b/>
          <w:color w:val="4472C4" w:themeColor="accent1"/>
          <w:sz w:val="36"/>
          <w:szCs w:val="36"/>
        </w:rPr>
        <w:t>MIPS I</w:t>
      </w:r>
    </w:p>
    <w:p w14:paraId="48ECA992"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bitwise logical OR on two 32-bit integers.</w:t>
      </w:r>
    </w:p>
    <w:p w14:paraId="3A322CC4"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OR</w:t>
      </w:r>
      <w:r>
        <w:rPr>
          <w:rFonts w:ascii="Courier New" w:hAnsi="Courier New" w:cs="Courier New"/>
          <w:b/>
        </w:rPr>
        <w:t xml:space="preserve"> </w:t>
      </w:r>
      <w:r>
        <w:rPr>
          <w:rFonts w:ascii="Courier New" w:hAnsi="Courier New" w:cs="Courier New"/>
        </w:rPr>
        <w:t>rt</w:t>
      </w:r>
    </w:p>
    <w:p w14:paraId="31EC362B" w14:textId="77777777" w:rsidR="003C0A8F" w:rsidRPr="00085988" w:rsidRDefault="003C0A8F" w:rsidP="00ED6418">
      <w:pPr>
        <w:rPr>
          <w:rFonts w:ascii="Courier New" w:hAnsi="Courier New" w:cs="Courier New"/>
        </w:rPr>
      </w:pPr>
      <w:r>
        <w:rPr>
          <w:rFonts w:ascii="Courier New" w:hAnsi="Courier New" w:cs="Courier New"/>
        </w:rPr>
        <w:t>The 32-bit word value of General Purpose Register (rs) and 32-bit</w:t>
      </w:r>
      <w:r w:rsidRPr="00E97F8D">
        <w:rPr>
          <w:rFonts w:ascii="Courier New" w:hAnsi="Courier New" w:cs="Courier New"/>
        </w:rPr>
        <w:t xml:space="preserve"> </w:t>
      </w:r>
      <w:r>
        <w:rPr>
          <w:rFonts w:ascii="Courier New" w:hAnsi="Courier New" w:cs="Courier New"/>
        </w:rPr>
        <w:t xml:space="preserve">word value of General Purpose register (rt) are combined with a bitwise logical OR. The 32-bit result is placed in the General Purpose Register (rd). </w:t>
      </w:r>
    </w:p>
    <w:p w14:paraId="4DE6D6BA"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2BC885DF" w14:textId="77777777" w:rsidR="003C0A8F" w:rsidRPr="00085988" w:rsidRDefault="003C0A8F" w:rsidP="00ED6418">
      <w:pPr>
        <w:rPr>
          <w:rFonts w:ascii="Courier New" w:hAnsi="Courier New" w:cs="Courier New"/>
        </w:rPr>
      </w:pPr>
      <w:r>
        <w:rPr>
          <w:rFonts w:ascii="Courier New" w:hAnsi="Courier New" w:cs="Courier New"/>
        </w:rPr>
        <w:t>None.</w:t>
      </w:r>
    </w:p>
    <w:p w14:paraId="46C48FDB" w14:textId="77777777" w:rsidR="003C0A8F" w:rsidRDefault="003C0A8F" w:rsidP="00ED6418">
      <w:pPr>
        <w:rPr>
          <w:rFonts w:ascii="Courier New" w:hAnsi="Courier New" w:cs="Courier New"/>
          <w:b/>
        </w:rPr>
      </w:pPr>
      <w:r>
        <w:rPr>
          <w:rFonts w:ascii="Courier New" w:hAnsi="Courier New" w:cs="Courier New"/>
          <w:b/>
        </w:rPr>
        <w:t>OPERATION:</w:t>
      </w:r>
    </w:p>
    <w:p w14:paraId="7DCFA836" w14:textId="77777777" w:rsidR="003C0A8F" w:rsidRPr="00D72EDB" w:rsidRDefault="003C0A8F" w:rsidP="00ED6418">
      <w:pPr>
        <w:rPr>
          <w:rFonts w:ascii="Courier New" w:hAnsi="Courier New" w:cs="Courier New"/>
        </w:rPr>
      </w:pPr>
      <w:r>
        <w:rPr>
          <w:rFonts w:ascii="Courier New" w:hAnsi="Courier New" w:cs="Courier New"/>
        </w:rPr>
        <w:t>r</w:t>
      </w:r>
      <w:r w:rsidRPr="008F293B">
        <w:rPr>
          <w:rFonts w:ascii="Courier New" w:hAnsi="Courier New" w:cs="Courier New"/>
        </w:rPr>
        <w:t>d ←</w:t>
      </w:r>
      <w:r>
        <w:rPr>
          <w:rFonts w:ascii="Courier New" w:hAnsi="Courier New" w:cs="Courier New"/>
        </w:rPr>
        <w:t xml:space="preserve"> rs or</w:t>
      </w:r>
      <w:r>
        <w:rPr>
          <w:rFonts w:ascii="Courier New" w:hAnsi="Courier New" w:cs="Courier New"/>
          <w:b/>
        </w:rPr>
        <w:t xml:space="preserve"> </w:t>
      </w:r>
      <w:r>
        <w:rPr>
          <w:rFonts w:ascii="Courier New" w:hAnsi="Courier New" w:cs="Courier New"/>
        </w:rPr>
        <w:t>rt</w:t>
      </w:r>
    </w:p>
    <w:p w14:paraId="22750FC9" w14:textId="77777777" w:rsidR="003C0A8F" w:rsidRDefault="003C0A8F" w:rsidP="00ED6418">
      <w:pPr>
        <w:rPr>
          <w:rFonts w:ascii="Courier New" w:hAnsi="Courier New" w:cs="Courier New"/>
          <w:b/>
        </w:rPr>
      </w:pPr>
      <w:r>
        <w:rPr>
          <w:rFonts w:ascii="Courier New" w:hAnsi="Courier New" w:cs="Courier New"/>
          <w:b/>
        </w:rPr>
        <w:t>EXCEPTIONS:</w:t>
      </w:r>
    </w:p>
    <w:p w14:paraId="7FEB68B5" w14:textId="77777777" w:rsidR="003C0A8F" w:rsidRPr="00085988" w:rsidRDefault="003C0A8F" w:rsidP="00ED6418">
      <w:pPr>
        <w:rPr>
          <w:rFonts w:ascii="Courier New" w:hAnsi="Courier New" w:cs="Courier New"/>
        </w:rPr>
      </w:pPr>
      <w:r>
        <w:rPr>
          <w:rFonts w:ascii="Courier New" w:hAnsi="Courier New" w:cs="Courier New"/>
        </w:rPr>
        <w:t>None.</w:t>
      </w:r>
    </w:p>
    <w:p w14:paraId="051CEE08"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742E04B7" w14:textId="77777777" w:rsidTr="00ED6418">
        <w:trPr>
          <w:trHeight w:val="32"/>
        </w:trPr>
        <w:tc>
          <w:tcPr>
            <w:tcW w:w="2442" w:type="dxa"/>
          </w:tcPr>
          <w:p w14:paraId="41E44933" w14:textId="77777777" w:rsidR="003C0A8F" w:rsidRDefault="003C0A8F" w:rsidP="00ED6418">
            <w:pPr>
              <w:jc w:val="center"/>
              <w:rPr>
                <w:rFonts w:ascii="Courier New" w:hAnsi="Courier New" w:cs="Courier New"/>
              </w:rPr>
            </w:pPr>
          </w:p>
          <w:p w14:paraId="6DD90E61"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3B098BCF" w14:textId="77777777" w:rsidR="003C0A8F" w:rsidRDefault="003C0A8F" w:rsidP="00ED6418">
            <w:pPr>
              <w:jc w:val="center"/>
              <w:rPr>
                <w:rFonts w:ascii="Courier New" w:hAnsi="Courier New" w:cs="Courier New"/>
              </w:rPr>
            </w:pPr>
          </w:p>
          <w:p w14:paraId="784565AE"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195AAA1E" w14:textId="77777777" w:rsidR="003C0A8F" w:rsidRDefault="003C0A8F" w:rsidP="00ED6418">
            <w:pPr>
              <w:jc w:val="center"/>
              <w:rPr>
                <w:rFonts w:ascii="Courier New" w:hAnsi="Courier New" w:cs="Courier New"/>
              </w:rPr>
            </w:pPr>
          </w:p>
          <w:p w14:paraId="463CF593"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2BA5D67B" w14:textId="77777777" w:rsidR="003C0A8F" w:rsidRDefault="003C0A8F" w:rsidP="00ED6418">
            <w:pPr>
              <w:jc w:val="center"/>
              <w:rPr>
                <w:rFonts w:ascii="Courier New" w:hAnsi="Courier New" w:cs="Courier New"/>
              </w:rPr>
            </w:pPr>
          </w:p>
          <w:p w14:paraId="1421EA81"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754CC7C5" w14:textId="77777777" w:rsidTr="00ED6418">
        <w:trPr>
          <w:trHeight w:val="22"/>
        </w:trPr>
        <w:tc>
          <w:tcPr>
            <w:tcW w:w="2442" w:type="dxa"/>
          </w:tcPr>
          <w:p w14:paraId="2477E6FB" w14:textId="77777777" w:rsidR="003C0A8F" w:rsidRDefault="003C0A8F" w:rsidP="00ED6418">
            <w:pPr>
              <w:jc w:val="center"/>
              <w:rPr>
                <w:rFonts w:ascii="Courier New" w:hAnsi="Courier New" w:cs="Courier New"/>
              </w:rPr>
            </w:pPr>
          </w:p>
          <w:p w14:paraId="26E4E076" w14:textId="77777777" w:rsidR="003C0A8F" w:rsidRDefault="003C0A8F" w:rsidP="00ED6418">
            <w:pPr>
              <w:rPr>
                <w:rFonts w:ascii="Courier New" w:hAnsi="Courier New" w:cs="Courier New"/>
              </w:rPr>
            </w:pPr>
          </w:p>
          <w:p w14:paraId="3583C7F7"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2" w:type="dxa"/>
          </w:tcPr>
          <w:p w14:paraId="1B9B11F2" w14:textId="77777777" w:rsidR="003C0A8F" w:rsidRDefault="003C0A8F" w:rsidP="00ED6418">
            <w:pPr>
              <w:jc w:val="center"/>
              <w:rPr>
                <w:rFonts w:ascii="Courier New" w:hAnsi="Courier New" w:cs="Courier New"/>
              </w:rPr>
            </w:pPr>
          </w:p>
          <w:p w14:paraId="270C21C5"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17784687" w14:textId="77777777" w:rsidR="003C0A8F" w:rsidRDefault="003C0A8F" w:rsidP="00ED6418">
            <w:pPr>
              <w:jc w:val="center"/>
              <w:rPr>
                <w:rFonts w:ascii="Courier New" w:hAnsi="Courier New" w:cs="Courier New"/>
              </w:rPr>
            </w:pPr>
          </w:p>
          <w:p w14:paraId="7C367937" w14:textId="77777777" w:rsidR="003C0A8F" w:rsidRDefault="003C0A8F" w:rsidP="00ED6418">
            <w:pPr>
              <w:rPr>
                <w:rFonts w:ascii="Courier New" w:hAnsi="Courier New" w:cs="Courier New"/>
              </w:rPr>
            </w:pPr>
          </w:p>
          <w:p w14:paraId="50D51A75"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3" w:type="dxa"/>
          </w:tcPr>
          <w:p w14:paraId="1A64CE80" w14:textId="77777777" w:rsidR="003C0A8F" w:rsidRDefault="003C0A8F" w:rsidP="00ED6418">
            <w:pPr>
              <w:jc w:val="center"/>
              <w:rPr>
                <w:rFonts w:ascii="Courier New" w:hAnsi="Courier New" w:cs="Courier New"/>
              </w:rPr>
            </w:pPr>
          </w:p>
          <w:p w14:paraId="2852CFBB" w14:textId="77777777" w:rsidR="003C0A8F" w:rsidRDefault="003C0A8F" w:rsidP="00ED6418">
            <w:pPr>
              <w:jc w:val="center"/>
              <w:rPr>
                <w:rFonts w:ascii="Courier New" w:hAnsi="Courier New" w:cs="Courier New"/>
              </w:rPr>
            </w:pPr>
            <w:r>
              <w:rPr>
                <w:rFonts w:ascii="Courier New" w:hAnsi="Courier New" w:cs="Courier New"/>
              </w:rPr>
              <w:t>If (result = 0)</w:t>
            </w:r>
          </w:p>
          <w:p w14:paraId="0BF7FA80" w14:textId="77777777" w:rsidR="003C0A8F" w:rsidRDefault="003C0A8F" w:rsidP="00ED6418">
            <w:pPr>
              <w:jc w:val="center"/>
              <w:rPr>
                <w:rFonts w:ascii="Courier New" w:hAnsi="Courier New" w:cs="Courier New"/>
              </w:rPr>
            </w:pPr>
            <w:r>
              <w:rPr>
                <w:rFonts w:ascii="Courier New" w:hAnsi="Courier New" w:cs="Courier New"/>
              </w:rPr>
              <w:t>Z = 1</w:t>
            </w:r>
          </w:p>
          <w:p w14:paraId="4351B181" w14:textId="77777777" w:rsidR="003C0A8F" w:rsidRDefault="003C0A8F" w:rsidP="00ED6418">
            <w:pPr>
              <w:rPr>
                <w:rFonts w:ascii="Courier New" w:hAnsi="Courier New" w:cs="Courier New"/>
              </w:rPr>
            </w:pPr>
            <w:r>
              <w:rPr>
                <w:rFonts w:ascii="Courier New" w:hAnsi="Courier New" w:cs="Courier New"/>
              </w:rPr>
              <w:t xml:space="preserve"> Else</w:t>
            </w:r>
          </w:p>
          <w:p w14:paraId="301373C3"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1D98B8CB" w14:textId="77777777" w:rsidR="003C0A8F" w:rsidRPr="00506DA2" w:rsidRDefault="003C0A8F" w:rsidP="00ED6418">
      <w:pPr>
        <w:rPr>
          <w:rFonts w:ascii="Courier New" w:hAnsi="Courier New" w:cs="Courier New"/>
        </w:rPr>
        <w:sectPr w:rsidR="003C0A8F" w:rsidRPr="00506DA2" w:rsidSect="00ED6418">
          <w:headerReference w:type="default" r:id="rId21"/>
          <w:pgSz w:w="12240" w:h="15840"/>
          <w:pgMar w:top="720" w:right="720" w:bottom="720" w:left="720" w:header="720" w:footer="720" w:gutter="0"/>
          <w:cols w:space="720"/>
          <w:docGrid w:linePitch="360"/>
        </w:sectPr>
      </w:pPr>
    </w:p>
    <w:p w14:paraId="06F610B4"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3464EA27" w14:textId="77777777" w:rsidTr="00ED6418">
        <w:trPr>
          <w:trHeight w:val="980"/>
        </w:trPr>
        <w:tc>
          <w:tcPr>
            <w:tcW w:w="1572" w:type="dxa"/>
          </w:tcPr>
          <w:p w14:paraId="28EB6B69" w14:textId="77777777" w:rsidR="003C0A8F" w:rsidRPr="00524491" w:rsidRDefault="003C0A8F" w:rsidP="00ED6418">
            <w:pPr>
              <w:jc w:val="center"/>
              <w:rPr>
                <w:rFonts w:ascii="Courier New" w:hAnsi="Courier New" w:cs="Courier New"/>
              </w:rPr>
            </w:pPr>
          </w:p>
          <w:p w14:paraId="6A846073" w14:textId="77777777" w:rsidR="003C0A8F" w:rsidRDefault="003C0A8F" w:rsidP="00ED6418">
            <w:pPr>
              <w:jc w:val="center"/>
              <w:rPr>
                <w:rFonts w:ascii="Courier New" w:hAnsi="Courier New" w:cs="Courier New"/>
              </w:rPr>
            </w:pPr>
            <w:r>
              <w:rPr>
                <w:rFonts w:ascii="Courier New" w:hAnsi="Courier New" w:cs="Courier New"/>
              </w:rPr>
              <w:t>SPECIAL</w:t>
            </w:r>
          </w:p>
          <w:p w14:paraId="73751CA7"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6ED91CB0" w14:textId="77777777" w:rsidR="003C0A8F" w:rsidRDefault="003C0A8F" w:rsidP="00ED6418">
            <w:pPr>
              <w:jc w:val="center"/>
              <w:rPr>
                <w:rFonts w:ascii="Courier New" w:hAnsi="Courier New" w:cs="Courier New"/>
              </w:rPr>
            </w:pPr>
          </w:p>
          <w:p w14:paraId="1A2E8D0B"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06E59147" w14:textId="77777777" w:rsidR="003C0A8F" w:rsidRDefault="003C0A8F" w:rsidP="00ED6418">
            <w:pPr>
              <w:jc w:val="center"/>
              <w:rPr>
                <w:rFonts w:ascii="Courier New" w:hAnsi="Courier New" w:cs="Courier New"/>
              </w:rPr>
            </w:pPr>
          </w:p>
          <w:p w14:paraId="3002FFB3"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7E1844A0" w14:textId="77777777" w:rsidR="003C0A8F" w:rsidRDefault="003C0A8F" w:rsidP="00ED6418">
            <w:pPr>
              <w:jc w:val="center"/>
              <w:rPr>
                <w:rFonts w:ascii="Courier New" w:hAnsi="Courier New" w:cs="Courier New"/>
              </w:rPr>
            </w:pPr>
          </w:p>
          <w:p w14:paraId="040D9CB9"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19421C95" w14:textId="77777777" w:rsidR="003C0A8F" w:rsidRDefault="003C0A8F" w:rsidP="00ED6418">
            <w:pPr>
              <w:jc w:val="center"/>
              <w:rPr>
                <w:rFonts w:ascii="Courier New" w:hAnsi="Courier New" w:cs="Courier New"/>
              </w:rPr>
            </w:pPr>
          </w:p>
          <w:p w14:paraId="184F3C86"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32D1A397" w14:textId="77777777" w:rsidR="003C0A8F" w:rsidRDefault="003C0A8F" w:rsidP="00ED6418">
            <w:pPr>
              <w:jc w:val="center"/>
              <w:rPr>
                <w:rFonts w:ascii="Courier New" w:hAnsi="Courier New" w:cs="Courier New"/>
              </w:rPr>
            </w:pPr>
          </w:p>
          <w:p w14:paraId="2F7DB990" w14:textId="77777777" w:rsidR="003C0A8F" w:rsidRDefault="003C0A8F" w:rsidP="00ED6418">
            <w:pPr>
              <w:jc w:val="center"/>
              <w:rPr>
                <w:rFonts w:ascii="Courier New" w:hAnsi="Courier New" w:cs="Courier New"/>
              </w:rPr>
            </w:pPr>
            <w:r>
              <w:rPr>
                <w:rFonts w:ascii="Courier New" w:hAnsi="Courier New" w:cs="Courier New"/>
              </w:rPr>
              <w:t>SLT</w:t>
            </w:r>
          </w:p>
          <w:p w14:paraId="05449DC3" w14:textId="77777777" w:rsidR="003C0A8F" w:rsidRPr="00524491" w:rsidRDefault="003C0A8F" w:rsidP="00ED6418">
            <w:pPr>
              <w:jc w:val="center"/>
              <w:rPr>
                <w:rFonts w:ascii="Courier New" w:hAnsi="Courier New" w:cs="Courier New"/>
              </w:rPr>
            </w:pPr>
            <w:r>
              <w:rPr>
                <w:rFonts w:ascii="Courier New" w:hAnsi="Courier New" w:cs="Courier New"/>
              </w:rPr>
              <w:t>101010</w:t>
            </w:r>
          </w:p>
        </w:tc>
      </w:tr>
    </w:tbl>
    <w:p w14:paraId="1E77A95F"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6FA954C3"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4E259FF8" w14:textId="77777777" w:rsidR="003C0A8F" w:rsidRDefault="003C0A8F" w:rsidP="00ED6418">
      <w:pPr>
        <w:rPr>
          <w:rFonts w:ascii="Courier New" w:hAnsi="Courier New" w:cs="Courier New"/>
        </w:rPr>
      </w:pPr>
    </w:p>
    <w:p w14:paraId="1476D2ED"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2D867BCE" w14:textId="77777777" w:rsidR="003C0A8F" w:rsidRDefault="003C0A8F" w:rsidP="00ED6418">
      <w:pPr>
        <w:rPr>
          <w:rFonts w:ascii="Courier New" w:hAnsi="Courier New" w:cs="Courier New"/>
        </w:rPr>
      </w:pPr>
    </w:p>
    <w:p w14:paraId="1B486009"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SLT rd, rs, rt                             </w:t>
      </w:r>
      <w:r w:rsidRPr="007D449D">
        <w:rPr>
          <w:rFonts w:ascii="Courier New" w:hAnsi="Courier New" w:cs="Courier New"/>
          <w:b/>
          <w:color w:val="4472C4" w:themeColor="accent1"/>
          <w:sz w:val="36"/>
          <w:szCs w:val="36"/>
        </w:rPr>
        <w:t>MIPS I</w:t>
      </w:r>
    </w:p>
    <w:p w14:paraId="4298F6B6"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set the result of a less than comparison. </w:t>
      </w:r>
    </w:p>
    <w:p w14:paraId="013D7BDD"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&lt; rt)</w:t>
      </w:r>
    </w:p>
    <w:p w14:paraId="2EC5754C" w14:textId="77777777" w:rsidR="003C0A8F" w:rsidRDefault="003C0A8F" w:rsidP="00ED6418">
      <w:pPr>
        <w:rPr>
          <w:rFonts w:ascii="Courier New" w:hAnsi="Courier New" w:cs="Courier New"/>
        </w:rPr>
      </w:pPr>
      <w:r>
        <w:rPr>
          <w:rFonts w:ascii="Courier New" w:hAnsi="Courier New" w:cs="Courier New"/>
        </w:rPr>
        <w:t>Compare if the value of General Purpose Register (rs) is less than the value of General Purpose register (rt). The result is placed in the General Purpose Register (rd). If rs is less than rt the result is 1 (true), else the result is 0 (false)</w:t>
      </w:r>
    </w:p>
    <w:p w14:paraId="6831BE4C"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575E5F35" w14:textId="77777777" w:rsidR="003C0A8F" w:rsidRPr="00085988" w:rsidRDefault="003C0A8F" w:rsidP="00ED6418">
      <w:pPr>
        <w:rPr>
          <w:rFonts w:ascii="Courier New" w:hAnsi="Courier New" w:cs="Courier New"/>
        </w:rPr>
      </w:pPr>
      <w:r>
        <w:rPr>
          <w:rFonts w:ascii="Courier New" w:hAnsi="Courier New" w:cs="Courier New"/>
        </w:rPr>
        <w:t>None.</w:t>
      </w:r>
    </w:p>
    <w:p w14:paraId="5A77647F" w14:textId="77777777" w:rsidR="003C0A8F" w:rsidRDefault="003C0A8F" w:rsidP="00ED6418">
      <w:pPr>
        <w:rPr>
          <w:rFonts w:ascii="Courier New" w:hAnsi="Courier New" w:cs="Courier New"/>
          <w:b/>
        </w:rPr>
      </w:pPr>
      <w:r>
        <w:rPr>
          <w:rFonts w:ascii="Courier New" w:hAnsi="Courier New" w:cs="Courier New"/>
          <w:b/>
        </w:rPr>
        <w:t>OPERATION:</w:t>
      </w:r>
    </w:p>
    <w:p w14:paraId="315739B9" w14:textId="77777777" w:rsidR="003C0A8F" w:rsidRDefault="003C0A8F" w:rsidP="00ED6418">
      <w:pPr>
        <w:rPr>
          <w:rFonts w:ascii="Courier New" w:hAnsi="Courier New" w:cs="Courier New"/>
        </w:rPr>
      </w:pPr>
      <w:r>
        <w:rPr>
          <w:rFonts w:ascii="Courier New" w:hAnsi="Courier New" w:cs="Courier New"/>
        </w:rPr>
        <w:t xml:space="preserve">If (rs &lt; rt) </w:t>
      </w:r>
    </w:p>
    <w:p w14:paraId="7A4E4306" w14:textId="77777777" w:rsidR="003C0A8F" w:rsidRDefault="003C0A8F" w:rsidP="00ED6418">
      <w:pPr>
        <w:ind w:firstLine="720"/>
        <w:rPr>
          <w:rFonts w:ascii="Courier New" w:hAnsi="Courier New" w:cs="Courier New"/>
        </w:rPr>
      </w:pPr>
      <w:r>
        <w:rPr>
          <w:rFonts w:ascii="Courier New" w:hAnsi="Courier New" w:cs="Courier New"/>
        </w:rPr>
        <w:t>rd &lt;- 1</w:t>
      </w:r>
    </w:p>
    <w:p w14:paraId="276E2EB3" w14:textId="77777777" w:rsidR="003C0A8F" w:rsidRDefault="003C0A8F" w:rsidP="00ED6418">
      <w:pPr>
        <w:rPr>
          <w:rFonts w:ascii="Courier New" w:hAnsi="Courier New" w:cs="Courier New"/>
        </w:rPr>
      </w:pPr>
      <w:r>
        <w:rPr>
          <w:rFonts w:ascii="Courier New" w:hAnsi="Courier New" w:cs="Courier New"/>
        </w:rPr>
        <w:t xml:space="preserve">else </w:t>
      </w:r>
    </w:p>
    <w:p w14:paraId="490243B2" w14:textId="77777777" w:rsidR="003C0A8F" w:rsidRPr="007604B1" w:rsidRDefault="003C0A8F" w:rsidP="00ED6418">
      <w:pPr>
        <w:rPr>
          <w:rFonts w:ascii="Courier New" w:hAnsi="Courier New" w:cs="Courier New"/>
        </w:rPr>
      </w:pPr>
      <w:r>
        <w:rPr>
          <w:rFonts w:ascii="Courier New" w:hAnsi="Courier New" w:cs="Courier New"/>
        </w:rPr>
        <w:tab/>
        <w:t xml:space="preserve">rd &lt;- 0 </w:t>
      </w:r>
    </w:p>
    <w:p w14:paraId="76EBE61E" w14:textId="77777777" w:rsidR="003C0A8F" w:rsidRDefault="003C0A8F" w:rsidP="00ED6418">
      <w:pPr>
        <w:rPr>
          <w:rFonts w:ascii="Courier New" w:hAnsi="Courier New" w:cs="Courier New"/>
          <w:b/>
        </w:rPr>
      </w:pPr>
      <w:r>
        <w:rPr>
          <w:rFonts w:ascii="Courier New" w:hAnsi="Courier New" w:cs="Courier New"/>
          <w:b/>
        </w:rPr>
        <w:t>EXCEPTIONS:</w:t>
      </w:r>
    </w:p>
    <w:p w14:paraId="52E800A9" w14:textId="77777777" w:rsidR="003C0A8F" w:rsidRPr="00085988" w:rsidRDefault="003C0A8F" w:rsidP="00ED6418">
      <w:pPr>
        <w:rPr>
          <w:rFonts w:ascii="Courier New" w:hAnsi="Courier New" w:cs="Courier New"/>
        </w:rPr>
      </w:pPr>
      <w:r>
        <w:rPr>
          <w:rFonts w:ascii="Courier New" w:hAnsi="Courier New" w:cs="Courier New"/>
        </w:rPr>
        <w:t>None.</w:t>
      </w:r>
    </w:p>
    <w:p w14:paraId="296E45A9"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38406DF5" w14:textId="77777777" w:rsidTr="00ED6418">
        <w:trPr>
          <w:trHeight w:val="32"/>
        </w:trPr>
        <w:tc>
          <w:tcPr>
            <w:tcW w:w="2442" w:type="dxa"/>
          </w:tcPr>
          <w:p w14:paraId="06733E50" w14:textId="77777777" w:rsidR="003C0A8F" w:rsidRDefault="003C0A8F" w:rsidP="00ED6418">
            <w:pPr>
              <w:jc w:val="center"/>
              <w:rPr>
                <w:rFonts w:ascii="Courier New" w:hAnsi="Courier New" w:cs="Courier New"/>
              </w:rPr>
            </w:pPr>
          </w:p>
          <w:p w14:paraId="0E2A3558"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044D1FE1" w14:textId="77777777" w:rsidR="003C0A8F" w:rsidRDefault="003C0A8F" w:rsidP="00ED6418">
            <w:pPr>
              <w:jc w:val="center"/>
              <w:rPr>
                <w:rFonts w:ascii="Courier New" w:hAnsi="Courier New" w:cs="Courier New"/>
              </w:rPr>
            </w:pPr>
          </w:p>
          <w:p w14:paraId="1DCCA2FA"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4E95190D" w14:textId="77777777" w:rsidR="003C0A8F" w:rsidRDefault="003C0A8F" w:rsidP="00ED6418">
            <w:pPr>
              <w:jc w:val="center"/>
              <w:rPr>
                <w:rFonts w:ascii="Courier New" w:hAnsi="Courier New" w:cs="Courier New"/>
              </w:rPr>
            </w:pPr>
          </w:p>
          <w:p w14:paraId="48EEE575"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0FE59C43" w14:textId="77777777" w:rsidR="003C0A8F" w:rsidRDefault="003C0A8F" w:rsidP="00ED6418">
            <w:pPr>
              <w:jc w:val="center"/>
              <w:rPr>
                <w:rFonts w:ascii="Courier New" w:hAnsi="Courier New" w:cs="Courier New"/>
              </w:rPr>
            </w:pPr>
          </w:p>
          <w:p w14:paraId="76A8793F"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63241293" w14:textId="77777777" w:rsidTr="00ED6418">
        <w:trPr>
          <w:trHeight w:val="22"/>
        </w:trPr>
        <w:tc>
          <w:tcPr>
            <w:tcW w:w="2442" w:type="dxa"/>
          </w:tcPr>
          <w:p w14:paraId="1AC72473" w14:textId="77777777" w:rsidR="003C0A8F" w:rsidRDefault="003C0A8F" w:rsidP="00ED6418">
            <w:pPr>
              <w:jc w:val="center"/>
              <w:rPr>
                <w:rFonts w:ascii="Courier New" w:hAnsi="Courier New" w:cs="Courier New"/>
              </w:rPr>
            </w:pPr>
          </w:p>
          <w:p w14:paraId="64CE1E73" w14:textId="77777777" w:rsidR="003C0A8F" w:rsidRDefault="003C0A8F" w:rsidP="00ED6418">
            <w:pPr>
              <w:rPr>
                <w:rFonts w:ascii="Courier New" w:hAnsi="Courier New" w:cs="Courier New"/>
              </w:rPr>
            </w:pPr>
          </w:p>
          <w:p w14:paraId="52731757"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2" w:type="dxa"/>
          </w:tcPr>
          <w:p w14:paraId="24533E39" w14:textId="77777777" w:rsidR="003C0A8F" w:rsidRDefault="003C0A8F" w:rsidP="00ED6418">
            <w:pPr>
              <w:jc w:val="center"/>
              <w:rPr>
                <w:rFonts w:ascii="Courier New" w:hAnsi="Courier New" w:cs="Courier New"/>
              </w:rPr>
            </w:pPr>
          </w:p>
          <w:p w14:paraId="2886CD7A"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568580B5" w14:textId="77777777" w:rsidR="003C0A8F" w:rsidRDefault="003C0A8F" w:rsidP="00ED6418">
            <w:pPr>
              <w:jc w:val="center"/>
              <w:rPr>
                <w:rFonts w:ascii="Courier New" w:hAnsi="Courier New" w:cs="Courier New"/>
              </w:rPr>
            </w:pPr>
          </w:p>
          <w:p w14:paraId="5AA79338" w14:textId="77777777" w:rsidR="003C0A8F" w:rsidRDefault="003C0A8F" w:rsidP="00ED6418">
            <w:pPr>
              <w:rPr>
                <w:rFonts w:ascii="Courier New" w:hAnsi="Courier New" w:cs="Courier New"/>
              </w:rPr>
            </w:pPr>
          </w:p>
          <w:p w14:paraId="69C7A1A9"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3" w:type="dxa"/>
          </w:tcPr>
          <w:p w14:paraId="2A91B3D3" w14:textId="77777777" w:rsidR="003C0A8F" w:rsidRDefault="003C0A8F" w:rsidP="00ED6418">
            <w:pPr>
              <w:jc w:val="center"/>
              <w:rPr>
                <w:rFonts w:ascii="Courier New" w:hAnsi="Courier New" w:cs="Courier New"/>
              </w:rPr>
            </w:pPr>
          </w:p>
          <w:p w14:paraId="32AC80EB" w14:textId="77777777" w:rsidR="003C0A8F" w:rsidRDefault="003C0A8F" w:rsidP="00ED6418">
            <w:pPr>
              <w:jc w:val="center"/>
              <w:rPr>
                <w:rFonts w:ascii="Courier New" w:hAnsi="Courier New" w:cs="Courier New"/>
              </w:rPr>
            </w:pPr>
            <w:r>
              <w:rPr>
                <w:rFonts w:ascii="Courier New" w:hAnsi="Courier New" w:cs="Courier New"/>
              </w:rPr>
              <w:t>If (result = 0)</w:t>
            </w:r>
          </w:p>
          <w:p w14:paraId="1EDA73FE" w14:textId="77777777" w:rsidR="003C0A8F" w:rsidRDefault="003C0A8F" w:rsidP="00ED6418">
            <w:pPr>
              <w:jc w:val="center"/>
              <w:rPr>
                <w:rFonts w:ascii="Courier New" w:hAnsi="Courier New" w:cs="Courier New"/>
              </w:rPr>
            </w:pPr>
            <w:r>
              <w:rPr>
                <w:rFonts w:ascii="Courier New" w:hAnsi="Courier New" w:cs="Courier New"/>
              </w:rPr>
              <w:t>Z = 1</w:t>
            </w:r>
          </w:p>
          <w:p w14:paraId="3DA088BA" w14:textId="77777777" w:rsidR="003C0A8F" w:rsidRDefault="003C0A8F" w:rsidP="00ED6418">
            <w:pPr>
              <w:rPr>
                <w:rFonts w:ascii="Courier New" w:hAnsi="Courier New" w:cs="Courier New"/>
              </w:rPr>
            </w:pPr>
            <w:r>
              <w:rPr>
                <w:rFonts w:ascii="Courier New" w:hAnsi="Courier New" w:cs="Courier New"/>
              </w:rPr>
              <w:t xml:space="preserve"> Else</w:t>
            </w:r>
          </w:p>
          <w:p w14:paraId="52AA1CEA"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79E97BDF" w14:textId="77777777" w:rsidR="003C0A8F" w:rsidRDefault="003C0A8F" w:rsidP="00ED6418">
      <w:pPr>
        <w:rPr>
          <w:rFonts w:ascii="Courier New" w:hAnsi="Courier New" w:cs="Courier New"/>
        </w:rPr>
        <w:sectPr w:rsidR="003C0A8F" w:rsidSect="00ED6418">
          <w:headerReference w:type="default" r:id="rId22"/>
          <w:pgSz w:w="12240" w:h="15840"/>
          <w:pgMar w:top="720" w:right="720" w:bottom="720" w:left="720" w:header="720" w:footer="720" w:gutter="0"/>
          <w:cols w:space="720"/>
          <w:docGrid w:linePitch="360"/>
        </w:sectPr>
      </w:pPr>
    </w:p>
    <w:p w14:paraId="0D421E7D"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70983B8A" w14:textId="77777777" w:rsidTr="00ED6418">
        <w:trPr>
          <w:trHeight w:val="980"/>
        </w:trPr>
        <w:tc>
          <w:tcPr>
            <w:tcW w:w="1572" w:type="dxa"/>
          </w:tcPr>
          <w:p w14:paraId="3C985A48" w14:textId="77777777" w:rsidR="003C0A8F" w:rsidRPr="00524491" w:rsidRDefault="003C0A8F" w:rsidP="00ED6418">
            <w:pPr>
              <w:jc w:val="center"/>
              <w:rPr>
                <w:rFonts w:ascii="Courier New" w:hAnsi="Courier New" w:cs="Courier New"/>
              </w:rPr>
            </w:pPr>
          </w:p>
          <w:p w14:paraId="3BCC50D3" w14:textId="77777777" w:rsidR="003C0A8F" w:rsidRDefault="003C0A8F" w:rsidP="00ED6418">
            <w:pPr>
              <w:jc w:val="center"/>
              <w:rPr>
                <w:rFonts w:ascii="Courier New" w:hAnsi="Courier New" w:cs="Courier New"/>
              </w:rPr>
            </w:pPr>
            <w:r>
              <w:rPr>
                <w:rFonts w:ascii="Courier New" w:hAnsi="Courier New" w:cs="Courier New"/>
              </w:rPr>
              <w:t>SPECIAL</w:t>
            </w:r>
          </w:p>
          <w:p w14:paraId="2845923C"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1007CAA3" w14:textId="77777777" w:rsidR="003C0A8F" w:rsidRDefault="003C0A8F" w:rsidP="00ED6418">
            <w:pPr>
              <w:jc w:val="center"/>
              <w:rPr>
                <w:rFonts w:ascii="Courier New" w:hAnsi="Courier New" w:cs="Courier New"/>
              </w:rPr>
            </w:pPr>
          </w:p>
          <w:p w14:paraId="15F58398"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06C6106D" w14:textId="77777777" w:rsidR="003C0A8F" w:rsidRDefault="003C0A8F" w:rsidP="00ED6418">
            <w:pPr>
              <w:jc w:val="center"/>
              <w:rPr>
                <w:rFonts w:ascii="Courier New" w:hAnsi="Courier New" w:cs="Courier New"/>
              </w:rPr>
            </w:pPr>
          </w:p>
          <w:p w14:paraId="7770CD88"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3D89D37E" w14:textId="77777777" w:rsidR="003C0A8F" w:rsidRDefault="003C0A8F" w:rsidP="00ED6418">
            <w:pPr>
              <w:jc w:val="center"/>
              <w:rPr>
                <w:rFonts w:ascii="Courier New" w:hAnsi="Courier New" w:cs="Courier New"/>
              </w:rPr>
            </w:pPr>
          </w:p>
          <w:p w14:paraId="6B8350A1"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27B911BF" w14:textId="77777777" w:rsidR="003C0A8F" w:rsidRDefault="003C0A8F" w:rsidP="00ED6418">
            <w:pPr>
              <w:jc w:val="center"/>
              <w:rPr>
                <w:rFonts w:ascii="Courier New" w:hAnsi="Courier New" w:cs="Courier New"/>
              </w:rPr>
            </w:pPr>
          </w:p>
          <w:p w14:paraId="01EA9D8A"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20AA5FBF" w14:textId="77777777" w:rsidR="003C0A8F" w:rsidRDefault="003C0A8F" w:rsidP="00ED6418">
            <w:pPr>
              <w:jc w:val="center"/>
              <w:rPr>
                <w:rFonts w:ascii="Courier New" w:hAnsi="Courier New" w:cs="Courier New"/>
              </w:rPr>
            </w:pPr>
          </w:p>
          <w:p w14:paraId="4327E719" w14:textId="77777777" w:rsidR="003C0A8F" w:rsidRDefault="003C0A8F" w:rsidP="00ED6418">
            <w:pPr>
              <w:jc w:val="center"/>
              <w:rPr>
                <w:rFonts w:ascii="Courier New" w:hAnsi="Courier New" w:cs="Courier New"/>
              </w:rPr>
            </w:pPr>
            <w:r>
              <w:rPr>
                <w:rFonts w:ascii="Courier New" w:hAnsi="Courier New" w:cs="Courier New"/>
              </w:rPr>
              <w:t>SLTU</w:t>
            </w:r>
          </w:p>
          <w:p w14:paraId="6CD98A36" w14:textId="77777777" w:rsidR="003C0A8F" w:rsidRPr="00524491" w:rsidRDefault="003C0A8F" w:rsidP="00ED6418">
            <w:pPr>
              <w:jc w:val="center"/>
              <w:rPr>
                <w:rFonts w:ascii="Courier New" w:hAnsi="Courier New" w:cs="Courier New"/>
              </w:rPr>
            </w:pPr>
            <w:r>
              <w:rPr>
                <w:rFonts w:ascii="Courier New" w:hAnsi="Courier New" w:cs="Courier New"/>
              </w:rPr>
              <w:t>101011</w:t>
            </w:r>
          </w:p>
        </w:tc>
      </w:tr>
    </w:tbl>
    <w:p w14:paraId="1B311C24"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4611400F"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1ED35505" w14:textId="77777777" w:rsidR="003C0A8F" w:rsidRDefault="003C0A8F" w:rsidP="00ED6418">
      <w:pPr>
        <w:rPr>
          <w:rFonts w:ascii="Courier New" w:hAnsi="Courier New" w:cs="Courier New"/>
        </w:rPr>
      </w:pPr>
    </w:p>
    <w:p w14:paraId="2C7164EE"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1539B636" w14:textId="77777777" w:rsidR="003C0A8F" w:rsidRDefault="003C0A8F" w:rsidP="00ED6418">
      <w:pPr>
        <w:rPr>
          <w:rFonts w:ascii="Courier New" w:hAnsi="Courier New" w:cs="Courier New"/>
        </w:rPr>
      </w:pPr>
    </w:p>
    <w:p w14:paraId="620FEE7C"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SLTU rd, rs, rt                             </w:t>
      </w:r>
      <w:r w:rsidRPr="007D449D">
        <w:rPr>
          <w:rFonts w:ascii="Courier New" w:hAnsi="Courier New" w:cs="Courier New"/>
          <w:b/>
          <w:color w:val="4472C4" w:themeColor="accent1"/>
          <w:sz w:val="36"/>
          <w:szCs w:val="36"/>
        </w:rPr>
        <w:t>MIPS I</w:t>
      </w:r>
    </w:p>
    <w:p w14:paraId="183D0615"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set the result of an unsigned less than comparison. </w:t>
      </w:r>
    </w:p>
    <w:p w14:paraId="781F10D8"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&lt; rt)</w:t>
      </w:r>
    </w:p>
    <w:p w14:paraId="5AD617AB" w14:textId="77777777" w:rsidR="003C0A8F" w:rsidRDefault="003C0A8F" w:rsidP="00ED6418">
      <w:pPr>
        <w:rPr>
          <w:rFonts w:ascii="Courier New" w:hAnsi="Courier New" w:cs="Courier New"/>
        </w:rPr>
      </w:pPr>
      <w:r>
        <w:rPr>
          <w:rFonts w:ascii="Courier New" w:hAnsi="Courier New" w:cs="Courier New"/>
        </w:rPr>
        <w:t>Compare if the unsigned value of General Purpose Register (rs) is less than the unsigned value of General Purpose register (rt). The result is placed in the General Purpose Register (rd). If rs is less than rt the result is 1 (true), else the result is 0 (false)</w:t>
      </w:r>
    </w:p>
    <w:p w14:paraId="6256D5DC"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3857317D" w14:textId="77777777" w:rsidR="003C0A8F" w:rsidRPr="00085988" w:rsidRDefault="003C0A8F" w:rsidP="00ED6418">
      <w:pPr>
        <w:rPr>
          <w:rFonts w:ascii="Courier New" w:hAnsi="Courier New" w:cs="Courier New"/>
        </w:rPr>
      </w:pPr>
      <w:r>
        <w:rPr>
          <w:rFonts w:ascii="Courier New" w:hAnsi="Courier New" w:cs="Courier New"/>
        </w:rPr>
        <w:t>None.</w:t>
      </w:r>
    </w:p>
    <w:p w14:paraId="041256B7" w14:textId="77777777" w:rsidR="003C0A8F" w:rsidRDefault="003C0A8F" w:rsidP="00ED6418">
      <w:pPr>
        <w:rPr>
          <w:rFonts w:ascii="Courier New" w:hAnsi="Courier New" w:cs="Courier New"/>
          <w:b/>
        </w:rPr>
      </w:pPr>
      <w:r>
        <w:rPr>
          <w:rFonts w:ascii="Courier New" w:hAnsi="Courier New" w:cs="Courier New"/>
          <w:b/>
        </w:rPr>
        <w:t>OPERATION:</w:t>
      </w:r>
    </w:p>
    <w:p w14:paraId="4E9556D6" w14:textId="77777777" w:rsidR="003C0A8F" w:rsidRDefault="003C0A8F" w:rsidP="00ED6418">
      <w:pPr>
        <w:rPr>
          <w:rFonts w:ascii="Courier New" w:hAnsi="Courier New" w:cs="Courier New"/>
        </w:rPr>
      </w:pPr>
      <w:r>
        <w:rPr>
          <w:rFonts w:ascii="Courier New" w:hAnsi="Courier New" w:cs="Courier New"/>
        </w:rPr>
        <w:t xml:space="preserve">If (rs &lt; rt) </w:t>
      </w:r>
    </w:p>
    <w:p w14:paraId="52313DF6" w14:textId="77777777" w:rsidR="003C0A8F" w:rsidRDefault="003C0A8F" w:rsidP="00ED6418">
      <w:pPr>
        <w:ind w:firstLine="720"/>
        <w:rPr>
          <w:rFonts w:ascii="Courier New" w:hAnsi="Courier New" w:cs="Courier New"/>
        </w:rPr>
      </w:pPr>
      <w:r>
        <w:rPr>
          <w:rFonts w:ascii="Courier New" w:hAnsi="Courier New" w:cs="Courier New"/>
        </w:rPr>
        <w:t>rd &lt;- 1</w:t>
      </w:r>
    </w:p>
    <w:p w14:paraId="4622E7A0" w14:textId="77777777" w:rsidR="003C0A8F" w:rsidRDefault="003C0A8F" w:rsidP="00ED6418">
      <w:pPr>
        <w:rPr>
          <w:rFonts w:ascii="Courier New" w:hAnsi="Courier New" w:cs="Courier New"/>
        </w:rPr>
      </w:pPr>
      <w:r>
        <w:rPr>
          <w:rFonts w:ascii="Courier New" w:hAnsi="Courier New" w:cs="Courier New"/>
        </w:rPr>
        <w:t xml:space="preserve">else </w:t>
      </w:r>
    </w:p>
    <w:p w14:paraId="441CB61F" w14:textId="77777777" w:rsidR="003C0A8F" w:rsidRPr="007604B1" w:rsidRDefault="003C0A8F" w:rsidP="00ED6418">
      <w:pPr>
        <w:rPr>
          <w:rFonts w:ascii="Courier New" w:hAnsi="Courier New" w:cs="Courier New"/>
        </w:rPr>
      </w:pPr>
      <w:r>
        <w:rPr>
          <w:rFonts w:ascii="Courier New" w:hAnsi="Courier New" w:cs="Courier New"/>
        </w:rPr>
        <w:tab/>
        <w:t xml:space="preserve">rd &lt;- 0 </w:t>
      </w:r>
    </w:p>
    <w:p w14:paraId="1C83AAAA" w14:textId="77777777" w:rsidR="003C0A8F" w:rsidRDefault="003C0A8F" w:rsidP="00ED6418">
      <w:pPr>
        <w:rPr>
          <w:rFonts w:ascii="Courier New" w:hAnsi="Courier New" w:cs="Courier New"/>
          <w:b/>
        </w:rPr>
      </w:pPr>
      <w:r>
        <w:rPr>
          <w:rFonts w:ascii="Courier New" w:hAnsi="Courier New" w:cs="Courier New"/>
          <w:b/>
        </w:rPr>
        <w:t>EXCEPTIONS:</w:t>
      </w:r>
    </w:p>
    <w:p w14:paraId="023708B7" w14:textId="77777777" w:rsidR="003C0A8F" w:rsidRPr="00085988" w:rsidRDefault="003C0A8F" w:rsidP="00ED6418">
      <w:pPr>
        <w:rPr>
          <w:rFonts w:ascii="Courier New" w:hAnsi="Courier New" w:cs="Courier New"/>
        </w:rPr>
      </w:pPr>
      <w:r>
        <w:rPr>
          <w:rFonts w:ascii="Courier New" w:hAnsi="Courier New" w:cs="Courier New"/>
        </w:rPr>
        <w:t>None.</w:t>
      </w:r>
    </w:p>
    <w:p w14:paraId="1455F680"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77CD1B7F" w14:textId="77777777" w:rsidTr="00ED6418">
        <w:trPr>
          <w:trHeight w:val="32"/>
        </w:trPr>
        <w:tc>
          <w:tcPr>
            <w:tcW w:w="2442" w:type="dxa"/>
          </w:tcPr>
          <w:p w14:paraId="40DE51D0" w14:textId="77777777" w:rsidR="003C0A8F" w:rsidRDefault="003C0A8F" w:rsidP="00ED6418">
            <w:pPr>
              <w:jc w:val="center"/>
              <w:rPr>
                <w:rFonts w:ascii="Courier New" w:hAnsi="Courier New" w:cs="Courier New"/>
              </w:rPr>
            </w:pPr>
          </w:p>
          <w:p w14:paraId="2BF563B8"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7FFF446F" w14:textId="77777777" w:rsidR="003C0A8F" w:rsidRDefault="003C0A8F" w:rsidP="00ED6418">
            <w:pPr>
              <w:jc w:val="center"/>
              <w:rPr>
                <w:rFonts w:ascii="Courier New" w:hAnsi="Courier New" w:cs="Courier New"/>
              </w:rPr>
            </w:pPr>
          </w:p>
          <w:p w14:paraId="7EF1582C"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0BD087F3" w14:textId="77777777" w:rsidR="003C0A8F" w:rsidRDefault="003C0A8F" w:rsidP="00ED6418">
            <w:pPr>
              <w:jc w:val="center"/>
              <w:rPr>
                <w:rFonts w:ascii="Courier New" w:hAnsi="Courier New" w:cs="Courier New"/>
              </w:rPr>
            </w:pPr>
          </w:p>
          <w:p w14:paraId="59FC2169"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389A9276" w14:textId="77777777" w:rsidR="003C0A8F" w:rsidRDefault="003C0A8F" w:rsidP="00ED6418">
            <w:pPr>
              <w:jc w:val="center"/>
              <w:rPr>
                <w:rFonts w:ascii="Courier New" w:hAnsi="Courier New" w:cs="Courier New"/>
              </w:rPr>
            </w:pPr>
          </w:p>
          <w:p w14:paraId="1CF18020"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171E4967" w14:textId="77777777" w:rsidTr="00ED6418">
        <w:trPr>
          <w:trHeight w:val="22"/>
        </w:trPr>
        <w:tc>
          <w:tcPr>
            <w:tcW w:w="2442" w:type="dxa"/>
          </w:tcPr>
          <w:p w14:paraId="12A4C91B" w14:textId="77777777" w:rsidR="003C0A8F" w:rsidRDefault="003C0A8F" w:rsidP="00ED6418">
            <w:pPr>
              <w:jc w:val="center"/>
              <w:rPr>
                <w:rFonts w:ascii="Courier New" w:hAnsi="Courier New" w:cs="Courier New"/>
              </w:rPr>
            </w:pPr>
          </w:p>
          <w:p w14:paraId="56C3CEEC" w14:textId="77777777" w:rsidR="003C0A8F" w:rsidRDefault="003C0A8F" w:rsidP="00ED6418">
            <w:pPr>
              <w:rPr>
                <w:rFonts w:ascii="Courier New" w:hAnsi="Courier New" w:cs="Courier New"/>
              </w:rPr>
            </w:pPr>
          </w:p>
          <w:p w14:paraId="30E623D4"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2" w:type="dxa"/>
          </w:tcPr>
          <w:p w14:paraId="07F94BAB" w14:textId="77777777" w:rsidR="003C0A8F" w:rsidRDefault="003C0A8F" w:rsidP="00ED6418">
            <w:pPr>
              <w:jc w:val="center"/>
              <w:rPr>
                <w:rFonts w:ascii="Courier New" w:hAnsi="Courier New" w:cs="Courier New"/>
              </w:rPr>
            </w:pPr>
          </w:p>
          <w:p w14:paraId="01D895D3"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6CF863B1" w14:textId="77777777" w:rsidR="003C0A8F" w:rsidRDefault="003C0A8F" w:rsidP="00ED6418">
            <w:pPr>
              <w:jc w:val="center"/>
              <w:rPr>
                <w:rFonts w:ascii="Courier New" w:hAnsi="Courier New" w:cs="Courier New"/>
              </w:rPr>
            </w:pPr>
          </w:p>
          <w:p w14:paraId="1015654F" w14:textId="77777777" w:rsidR="003C0A8F" w:rsidRDefault="003C0A8F" w:rsidP="00ED6418">
            <w:pPr>
              <w:rPr>
                <w:rFonts w:ascii="Courier New" w:hAnsi="Courier New" w:cs="Courier New"/>
              </w:rPr>
            </w:pPr>
          </w:p>
          <w:p w14:paraId="1FDC3063"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3" w:type="dxa"/>
          </w:tcPr>
          <w:p w14:paraId="5D3911A4" w14:textId="77777777" w:rsidR="003C0A8F" w:rsidRDefault="003C0A8F" w:rsidP="00ED6418">
            <w:pPr>
              <w:jc w:val="center"/>
              <w:rPr>
                <w:rFonts w:ascii="Courier New" w:hAnsi="Courier New" w:cs="Courier New"/>
              </w:rPr>
            </w:pPr>
          </w:p>
          <w:p w14:paraId="7166ABF3" w14:textId="77777777" w:rsidR="003C0A8F" w:rsidRDefault="003C0A8F" w:rsidP="00ED6418">
            <w:pPr>
              <w:jc w:val="center"/>
              <w:rPr>
                <w:rFonts w:ascii="Courier New" w:hAnsi="Courier New" w:cs="Courier New"/>
              </w:rPr>
            </w:pPr>
            <w:r>
              <w:rPr>
                <w:rFonts w:ascii="Courier New" w:hAnsi="Courier New" w:cs="Courier New"/>
              </w:rPr>
              <w:t>If (result = 0)</w:t>
            </w:r>
          </w:p>
          <w:p w14:paraId="0ADF6E49" w14:textId="77777777" w:rsidR="003C0A8F" w:rsidRDefault="003C0A8F" w:rsidP="00ED6418">
            <w:pPr>
              <w:jc w:val="center"/>
              <w:rPr>
                <w:rFonts w:ascii="Courier New" w:hAnsi="Courier New" w:cs="Courier New"/>
              </w:rPr>
            </w:pPr>
            <w:r>
              <w:rPr>
                <w:rFonts w:ascii="Courier New" w:hAnsi="Courier New" w:cs="Courier New"/>
              </w:rPr>
              <w:t>Z = 1</w:t>
            </w:r>
          </w:p>
          <w:p w14:paraId="3896944D" w14:textId="77777777" w:rsidR="003C0A8F" w:rsidRDefault="003C0A8F" w:rsidP="00ED6418">
            <w:pPr>
              <w:rPr>
                <w:rFonts w:ascii="Courier New" w:hAnsi="Courier New" w:cs="Courier New"/>
              </w:rPr>
            </w:pPr>
            <w:r>
              <w:rPr>
                <w:rFonts w:ascii="Courier New" w:hAnsi="Courier New" w:cs="Courier New"/>
              </w:rPr>
              <w:t xml:space="preserve"> Else</w:t>
            </w:r>
          </w:p>
          <w:p w14:paraId="03C42724"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7FF2A62B" w14:textId="77777777" w:rsidR="003C0A8F" w:rsidRDefault="003C0A8F" w:rsidP="00ED6418">
      <w:pPr>
        <w:rPr>
          <w:rFonts w:ascii="Courier New" w:hAnsi="Courier New" w:cs="Courier New"/>
        </w:rPr>
      </w:pPr>
    </w:p>
    <w:p w14:paraId="1ADDB0D7" w14:textId="77777777" w:rsidR="003C0A8F" w:rsidRDefault="003C0A8F" w:rsidP="00ED6418">
      <w:pPr>
        <w:rPr>
          <w:rFonts w:ascii="Courier New" w:hAnsi="Courier New" w:cs="Courier New"/>
        </w:rPr>
        <w:sectPr w:rsidR="003C0A8F" w:rsidSect="00ED6418">
          <w:headerReference w:type="default" r:id="rId23"/>
          <w:pgSz w:w="12240" w:h="15840"/>
          <w:pgMar w:top="720" w:right="720" w:bottom="720" w:left="720" w:header="720" w:footer="720" w:gutter="0"/>
          <w:cols w:space="720"/>
          <w:docGrid w:linePitch="360"/>
        </w:sectPr>
      </w:pPr>
    </w:p>
    <w:p w14:paraId="45D5ED44"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15A43ADB" w14:textId="77777777" w:rsidTr="00ED6418">
        <w:trPr>
          <w:trHeight w:val="980"/>
        </w:trPr>
        <w:tc>
          <w:tcPr>
            <w:tcW w:w="1572" w:type="dxa"/>
          </w:tcPr>
          <w:p w14:paraId="3AFC1648" w14:textId="77777777" w:rsidR="003C0A8F" w:rsidRPr="00524491" w:rsidRDefault="003C0A8F" w:rsidP="00ED6418">
            <w:pPr>
              <w:jc w:val="center"/>
              <w:rPr>
                <w:rFonts w:ascii="Courier New" w:hAnsi="Courier New" w:cs="Courier New"/>
              </w:rPr>
            </w:pPr>
          </w:p>
          <w:p w14:paraId="73EF940E" w14:textId="77777777" w:rsidR="003C0A8F" w:rsidRDefault="003C0A8F" w:rsidP="00ED6418">
            <w:pPr>
              <w:jc w:val="center"/>
              <w:rPr>
                <w:rFonts w:ascii="Courier New" w:hAnsi="Courier New" w:cs="Courier New"/>
              </w:rPr>
            </w:pPr>
            <w:r>
              <w:rPr>
                <w:rFonts w:ascii="Courier New" w:hAnsi="Courier New" w:cs="Courier New"/>
              </w:rPr>
              <w:t>SPECIAL</w:t>
            </w:r>
          </w:p>
          <w:p w14:paraId="490FDD5D"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00AC116E" w14:textId="77777777" w:rsidR="003C0A8F" w:rsidRDefault="003C0A8F" w:rsidP="00ED6418">
            <w:pPr>
              <w:jc w:val="center"/>
              <w:rPr>
                <w:rFonts w:ascii="Courier New" w:hAnsi="Courier New" w:cs="Courier New"/>
              </w:rPr>
            </w:pPr>
          </w:p>
          <w:p w14:paraId="642557DD" w14:textId="77777777" w:rsidR="003C0A8F" w:rsidRDefault="003C0A8F" w:rsidP="00ED6418">
            <w:pPr>
              <w:jc w:val="center"/>
              <w:rPr>
                <w:rFonts w:ascii="Courier New" w:hAnsi="Courier New" w:cs="Courier New"/>
              </w:rPr>
            </w:pPr>
          </w:p>
          <w:p w14:paraId="07A8AE41"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2" w:type="dxa"/>
          </w:tcPr>
          <w:p w14:paraId="6D31A0F1" w14:textId="77777777" w:rsidR="003C0A8F" w:rsidRDefault="003C0A8F" w:rsidP="00ED6418">
            <w:pPr>
              <w:jc w:val="center"/>
              <w:rPr>
                <w:rFonts w:ascii="Courier New" w:hAnsi="Courier New" w:cs="Courier New"/>
              </w:rPr>
            </w:pPr>
          </w:p>
          <w:p w14:paraId="23F839A2"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04C7CDE7" w14:textId="77777777" w:rsidR="003C0A8F" w:rsidRDefault="003C0A8F" w:rsidP="00ED6418">
            <w:pPr>
              <w:jc w:val="center"/>
              <w:rPr>
                <w:rFonts w:ascii="Courier New" w:hAnsi="Courier New" w:cs="Courier New"/>
              </w:rPr>
            </w:pPr>
          </w:p>
          <w:p w14:paraId="0032C66D"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36F2FD38" w14:textId="77777777" w:rsidR="003C0A8F" w:rsidRDefault="003C0A8F" w:rsidP="00ED6418">
            <w:pPr>
              <w:jc w:val="center"/>
              <w:rPr>
                <w:rFonts w:ascii="Courier New" w:hAnsi="Courier New" w:cs="Courier New"/>
              </w:rPr>
            </w:pPr>
          </w:p>
          <w:p w14:paraId="22E91AF9" w14:textId="77777777" w:rsidR="003C0A8F" w:rsidRPr="00524491" w:rsidRDefault="003C0A8F" w:rsidP="00ED6418">
            <w:pPr>
              <w:jc w:val="center"/>
              <w:rPr>
                <w:rFonts w:ascii="Courier New" w:hAnsi="Courier New" w:cs="Courier New"/>
              </w:rPr>
            </w:pPr>
            <w:r>
              <w:rPr>
                <w:rFonts w:ascii="Courier New" w:hAnsi="Courier New" w:cs="Courier New"/>
              </w:rPr>
              <w:t>sa</w:t>
            </w:r>
          </w:p>
        </w:tc>
        <w:tc>
          <w:tcPr>
            <w:tcW w:w="1573" w:type="dxa"/>
          </w:tcPr>
          <w:p w14:paraId="63BC8B36" w14:textId="77777777" w:rsidR="003C0A8F" w:rsidRDefault="003C0A8F" w:rsidP="00ED6418">
            <w:pPr>
              <w:jc w:val="center"/>
              <w:rPr>
                <w:rFonts w:ascii="Courier New" w:hAnsi="Courier New" w:cs="Courier New"/>
              </w:rPr>
            </w:pPr>
          </w:p>
          <w:p w14:paraId="53357EC4" w14:textId="77777777" w:rsidR="003C0A8F" w:rsidRDefault="003C0A8F" w:rsidP="00ED6418">
            <w:pPr>
              <w:jc w:val="center"/>
              <w:rPr>
                <w:rFonts w:ascii="Courier New" w:hAnsi="Courier New" w:cs="Courier New"/>
              </w:rPr>
            </w:pPr>
            <w:r>
              <w:rPr>
                <w:rFonts w:ascii="Courier New" w:hAnsi="Courier New" w:cs="Courier New"/>
              </w:rPr>
              <w:t>SLL</w:t>
            </w:r>
          </w:p>
          <w:p w14:paraId="464D1179" w14:textId="77777777" w:rsidR="003C0A8F" w:rsidRPr="00524491" w:rsidRDefault="003C0A8F" w:rsidP="00ED6418">
            <w:pPr>
              <w:jc w:val="center"/>
              <w:rPr>
                <w:rFonts w:ascii="Courier New" w:hAnsi="Courier New" w:cs="Courier New"/>
              </w:rPr>
            </w:pPr>
            <w:r>
              <w:rPr>
                <w:rFonts w:ascii="Courier New" w:hAnsi="Courier New" w:cs="Courier New"/>
              </w:rPr>
              <w:t>000000</w:t>
            </w:r>
          </w:p>
        </w:tc>
      </w:tr>
    </w:tbl>
    <w:p w14:paraId="5872AC9D"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4254E0B2"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4D3CE873" w14:textId="77777777" w:rsidR="003C0A8F" w:rsidRDefault="003C0A8F" w:rsidP="00ED6418">
      <w:pPr>
        <w:rPr>
          <w:rFonts w:ascii="Courier New" w:hAnsi="Courier New" w:cs="Courier New"/>
        </w:rPr>
      </w:pPr>
    </w:p>
    <w:p w14:paraId="34AE712C"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23388651" w14:textId="77777777" w:rsidR="003C0A8F" w:rsidRDefault="003C0A8F" w:rsidP="00ED6418">
      <w:pPr>
        <w:rPr>
          <w:rFonts w:ascii="Courier New" w:hAnsi="Courier New" w:cs="Courier New"/>
        </w:rPr>
      </w:pPr>
    </w:p>
    <w:p w14:paraId="4A85A964"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SLL rd, rt, sa                             </w:t>
      </w:r>
      <w:r w:rsidRPr="007D449D">
        <w:rPr>
          <w:rFonts w:ascii="Courier New" w:hAnsi="Courier New" w:cs="Courier New"/>
          <w:b/>
          <w:color w:val="4472C4" w:themeColor="accent1"/>
          <w:sz w:val="36"/>
          <w:szCs w:val="36"/>
        </w:rPr>
        <w:t>MIPS I</w:t>
      </w:r>
    </w:p>
    <w:p w14:paraId="04C0449D"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logical shift left on a word by a set number of bits.</w:t>
      </w:r>
    </w:p>
    <w:p w14:paraId="5F14E1FF"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rt &lt;&lt;</w:t>
      </w:r>
      <w:r>
        <w:rPr>
          <w:rFonts w:ascii="Courier New" w:hAnsi="Courier New" w:cs="Courier New"/>
          <w:b/>
        </w:rPr>
        <w:t xml:space="preserve"> </w:t>
      </w:r>
      <w:r>
        <w:rPr>
          <w:rFonts w:ascii="Courier New" w:hAnsi="Courier New" w:cs="Courier New"/>
        </w:rPr>
        <w:t>sa (logical)</w:t>
      </w:r>
    </w:p>
    <w:p w14:paraId="3F2EDEDC" w14:textId="77777777" w:rsidR="003C0A8F" w:rsidRDefault="003C0A8F" w:rsidP="00ED6418">
      <w:pPr>
        <w:rPr>
          <w:rFonts w:ascii="Courier New" w:hAnsi="Courier New" w:cs="Courier New"/>
        </w:rPr>
      </w:pPr>
      <w:r>
        <w:rPr>
          <w:rFonts w:ascii="Courier New" w:hAnsi="Courier New" w:cs="Courier New"/>
        </w:rPr>
        <w:t>The contents of General Purpose Register (rt) are shifted to the left with a zero fill. The shift amount if designated by sa. The 32-bit word result is placed into General Purpose Register (rd).</w:t>
      </w:r>
    </w:p>
    <w:p w14:paraId="042874FE"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1F1CEA4D" w14:textId="77777777" w:rsidR="003C0A8F" w:rsidRPr="00085988" w:rsidRDefault="003C0A8F" w:rsidP="00ED6418">
      <w:pPr>
        <w:rPr>
          <w:rFonts w:ascii="Courier New" w:hAnsi="Courier New" w:cs="Courier New"/>
        </w:rPr>
      </w:pPr>
      <w:r>
        <w:rPr>
          <w:rFonts w:ascii="Courier New" w:hAnsi="Courier New" w:cs="Courier New"/>
        </w:rPr>
        <w:t>None.</w:t>
      </w:r>
    </w:p>
    <w:p w14:paraId="33553E07" w14:textId="77777777" w:rsidR="003C0A8F" w:rsidRDefault="003C0A8F" w:rsidP="00ED6418">
      <w:pPr>
        <w:rPr>
          <w:rFonts w:ascii="Courier New" w:hAnsi="Courier New" w:cs="Courier New"/>
          <w:b/>
        </w:rPr>
      </w:pPr>
      <w:r>
        <w:rPr>
          <w:rFonts w:ascii="Courier New" w:hAnsi="Courier New" w:cs="Courier New"/>
          <w:b/>
        </w:rPr>
        <w:t>OPERATION:</w:t>
      </w:r>
    </w:p>
    <w:p w14:paraId="683952E7" w14:textId="77777777" w:rsidR="003C0A8F" w:rsidRPr="00D40272" w:rsidRDefault="003C0A8F" w:rsidP="00ED6418">
      <w:pPr>
        <w:rPr>
          <w:rFonts w:ascii="Courier New" w:hAnsi="Courier New" w:cs="Courier New"/>
        </w:rPr>
      </w:pPr>
      <w:r>
        <w:rPr>
          <w:rFonts w:ascii="Courier New" w:hAnsi="Courier New" w:cs="Courier New"/>
        </w:rPr>
        <w:t>rd &lt;- {rt</w:t>
      </w:r>
      <w:r w:rsidRPr="00D40272">
        <w:rPr>
          <w:rFonts w:ascii="Courier New" w:hAnsi="Courier New" w:cs="Courier New"/>
          <w:vertAlign w:val="subscript"/>
        </w:rPr>
        <w:t>(31-sa)- 0)</w:t>
      </w:r>
      <w:r>
        <w:rPr>
          <w:rFonts w:ascii="Courier New" w:hAnsi="Courier New" w:cs="Courier New"/>
        </w:rPr>
        <w:t>, 0</w:t>
      </w:r>
      <w:r>
        <w:rPr>
          <w:rFonts w:ascii="Courier New" w:hAnsi="Courier New" w:cs="Courier New"/>
          <w:vertAlign w:val="subscript"/>
        </w:rPr>
        <w:t>sa</w:t>
      </w:r>
      <w:r>
        <w:rPr>
          <w:rFonts w:ascii="Courier New" w:hAnsi="Courier New" w:cs="Courier New"/>
        </w:rPr>
        <w:t>}</w:t>
      </w:r>
    </w:p>
    <w:p w14:paraId="7A2E693E" w14:textId="77777777" w:rsidR="003C0A8F" w:rsidRDefault="003C0A8F" w:rsidP="00ED6418">
      <w:pPr>
        <w:rPr>
          <w:rFonts w:ascii="Courier New" w:hAnsi="Courier New" w:cs="Courier New"/>
          <w:b/>
        </w:rPr>
      </w:pPr>
      <w:r>
        <w:rPr>
          <w:rFonts w:ascii="Courier New" w:hAnsi="Courier New" w:cs="Courier New"/>
          <w:b/>
        </w:rPr>
        <w:t>EXCEPTIONS:</w:t>
      </w:r>
    </w:p>
    <w:p w14:paraId="61885CFE" w14:textId="77777777" w:rsidR="003C0A8F" w:rsidRPr="00085988" w:rsidRDefault="003C0A8F" w:rsidP="00ED6418">
      <w:pPr>
        <w:rPr>
          <w:rFonts w:ascii="Courier New" w:hAnsi="Courier New" w:cs="Courier New"/>
        </w:rPr>
      </w:pPr>
      <w:r>
        <w:rPr>
          <w:rFonts w:ascii="Courier New" w:hAnsi="Courier New" w:cs="Courier New"/>
        </w:rPr>
        <w:t>None.</w:t>
      </w:r>
    </w:p>
    <w:p w14:paraId="476464A6"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1023FBF6" w14:textId="77777777" w:rsidTr="00ED6418">
        <w:trPr>
          <w:trHeight w:val="32"/>
        </w:trPr>
        <w:tc>
          <w:tcPr>
            <w:tcW w:w="2442" w:type="dxa"/>
          </w:tcPr>
          <w:p w14:paraId="71760F1D" w14:textId="77777777" w:rsidR="003C0A8F" w:rsidRDefault="003C0A8F" w:rsidP="00ED6418">
            <w:pPr>
              <w:jc w:val="center"/>
              <w:rPr>
                <w:rFonts w:ascii="Courier New" w:hAnsi="Courier New" w:cs="Courier New"/>
              </w:rPr>
            </w:pPr>
          </w:p>
          <w:p w14:paraId="592ED16E"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74255993" w14:textId="77777777" w:rsidR="003C0A8F" w:rsidRDefault="003C0A8F" w:rsidP="00ED6418">
            <w:pPr>
              <w:jc w:val="center"/>
              <w:rPr>
                <w:rFonts w:ascii="Courier New" w:hAnsi="Courier New" w:cs="Courier New"/>
              </w:rPr>
            </w:pPr>
          </w:p>
          <w:p w14:paraId="57EA5CD4"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54F817BE" w14:textId="77777777" w:rsidR="003C0A8F" w:rsidRDefault="003C0A8F" w:rsidP="00ED6418">
            <w:pPr>
              <w:jc w:val="center"/>
              <w:rPr>
                <w:rFonts w:ascii="Courier New" w:hAnsi="Courier New" w:cs="Courier New"/>
              </w:rPr>
            </w:pPr>
          </w:p>
          <w:p w14:paraId="4CB3AEFC"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244CE705" w14:textId="77777777" w:rsidR="003C0A8F" w:rsidRDefault="003C0A8F" w:rsidP="00ED6418">
            <w:pPr>
              <w:jc w:val="center"/>
              <w:rPr>
                <w:rFonts w:ascii="Courier New" w:hAnsi="Courier New" w:cs="Courier New"/>
              </w:rPr>
            </w:pPr>
          </w:p>
          <w:p w14:paraId="35476CC1"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1E3283F4" w14:textId="77777777" w:rsidTr="00ED6418">
        <w:trPr>
          <w:trHeight w:val="22"/>
        </w:trPr>
        <w:tc>
          <w:tcPr>
            <w:tcW w:w="2442" w:type="dxa"/>
          </w:tcPr>
          <w:p w14:paraId="4F85C9A8" w14:textId="77777777" w:rsidR="003C0A8F" w:rsidRDefault="003C0A8F" w:rsidP="00ED6418">
            <w:pPr>
              <w:rPr>
                <w:rFonts w:ascii="Courier New" w:hAnsi="Courier New" w:cs="Courier New"/>
              </w:rPr>
            </w:pPr>
          </w:p>
          <w:p w14:paraId="5A962233" w14:textId="77777777" w:rsidR="003C0A8F" w:rsidRDefault="003C0A8F" w:rsidP="00ED6418">
            <w:pPr>
              <w:jc w:val="center"/>
              <w:rPr>
                <w:rFonts w:ascii="Courier New" w:hAnsi="Courier New" w:cs="Courier New"/>
              </w:rPr>
            </w:pPr>
            <w:r>
              <w:rPr>
                <w:rFonts w:ascii="Courier New" w:hAnsi="Courier New" w:cs="Courier New"/>
              </w:rPr>
              <w:t>C = last most significant bit to get shifted left</w:t>
            </w:r>
          </w:p>
        </w:tc>
        <w:tc>
          <w:tcPr>
            <w:tcW w:w="2442" w:type="dxa"/>
          </w:tcPr>
          <w:p w14:paraId="4CAAD525" w14:textId="77777777" w:rsidR="003C0A8F" w:rsidRDefault="003C0A8F" w:rsidP="00ED6418">
            <w:pPr>
              <w:jc w:val="center"/>
              <w:rPr>
                <w:rFonts w:ascii="Courier New" w:hAnsi="Courier New" w:cs="Courier New"/>
              </w:rPr>
            </w:pPr>
          </w:p>
          <w:p w14:paraId="50BFC561"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68040B61" w14:textId="77777777" w:rsidR="003C0A8F" w:rsidRDefault="003C0A8F" w:rsidP="00ED6418">
            <w:pPr>
              <w:rPr>
                <w:rFonts w:ascii="Courier New" w:hAnsi="Courier New" w:cs="Courier New"/>
              </w:rPr>
            </w:pPr>
          </w:p>
          <w:p w14:paraId="7E356CB7" w14:textId="77777777" w:rsidR="003C0A8F" w:rsidRDefault="003C0A8F" w:rsidP="00ED6418">
            <w:pPr>
              <w:jc w:val="center"/>
              <w:rPr>
                <w:rFonts w:ascii="Courier New" w:hAnsi="Courier New" w:cs="Courier New"/>
              </w:rPr>
            </w:pPr>
            <w:r>
              <w:rPr>
                <w:rFonts w:ascii="Courier New" w:hAnsi="Courier New" w:cs="Courier New"/>
              </w:rPr>
              <w:t>If (signRT = 0 &amp; signRD = 1 or signRT = 1 &amp; signRD = 0)</w:t>
            </w:r>
          </w:p>
          <w:p w14:paraId="62989892" w14:textId="77777777" w:rsidR="003C0A8F" w:rsidRDefault="003C0A8F" w:rsidP="00ED6418">
            <w:pPr>
              <w:jc w:val="center"/>
              <w:rPr>
                <w:rFonts w:ascii="Courier New" w:hAnsi="Courier New" w:cs="Courier New"/>
              </w:rPr>
            </w:pPr>
            <w:r>
              <w:rPr>
                <w:rFonts w:ascii="Courier New" w:hAnsi="Courier New" w:cs="Courier New"/>
              </w:rPr>
              <w:t>V = 1</w:t>
            </w:r>
          </w:p>
          <w:p w14:paraId="13220F0E" w14:textId="77777777" w:rsidR="003C0A8F" w:rsidRDefault="003C0A8F" w:rsidP="00ED6418">
            <w:pPr>
              <w:rPr>
                <w:rFonts w:ascii="Courier New" w:hAnsi="Courier New" w:cs="Courier New"/>
              </w:rPr>
            </w:pPr>
            <w:r>
              <w:rPr>
                <w:rFonts w:ascii="Courier New" w:hAnsi="Courier New" w:cs="Courier New"/>
              </w:rPr>
              <w:t xml:space="preserve"> Else </w:t>
            </w:r>
          </w:p>
          <w:p w14:paraId="1CA842C9" w14:textId="77777777" w:rsidR="003C0A8F" w:rsidRDefault="003C0A8F" w:rsidP="00ED6418">
            <w:pPr>
              <w:jc w:val="center"/>
              <w:rPr>
                <w:rFonts w:ascii="Courier New" w:hAnsi="Courier New" w:cs="Courier New"/>
              </w:rPr>
            </w:pPr>
            <w:r>
              <w:rPr>
                <w:rFonts w:ascii="Courier New" w:hAnsi="Courier New" w:cs="Courier New"/>
              </w:rPr>
              <w:t>V = 0</w:t>
            </w:r>
          </w:p>
        </w:tc>
        <w:tc>
          <w:tcPr>
            <w:tcW w:w="2443" w:type="dxa"/>
          </w:tcPr>
          <w:p w14:paraId="7E16E36B" w14:textId="77777777" w:rsidR="003C0A8F" w:rsidRDefault="003C0A8F" w:rsidP="00ED6418">
            <w:pPr>
              <w:jc w:val="center"/>
              <w:rPr>
                <w:rFonts w:ascii="Courier New" w:hAnsi="Courier New" w:cs="Courier New"/>
              </w:rPr>
            </w:pPr>
          </w:p>
          <w:p w14:paraId="4F1F8E3C" w14:textId="77777777" w:rsidR="003C0A8F" w:rsidRDefault="003C0A8F" w:rsidP="00ED6418">
            <w:pPr>
              <w:jc w:val="center"/>
              <w:rPr>
                <w:rFonts w:ascii="Courier New" w:hAnsi="Courier New" w:cs="Courier New"/>
              </w:rPr>
            </w:pPr>
            <w:r>
              <w:rPr>
                <w:rFonts w:ascii="Courier New" w:hAnsi="Courier New" w:cs="Courier New"/>
              </w:rPr>
              <w:t>If (result = 0)</w:t>
            </w:r>
          </w:p>
          <w:p w14:paraId="08A07223" w14:textId="77777777" w:rsidR="003C0A8F" w:rsidRDefault="003C0A8F" w:rsidP="00ED6418">
            <w:pPr>
              <w:jc w:val="center"/>
              <w:rPr>
                <w:rFonts w:ascii="Courier New" w:hAnsi="Courier New" w:cs="Courier New"/>
              </w:rPr>
            </w:pPr>
            <w:r>
              <w:rPr>
                <w:rFonts w:ascii="Courier New" w:hAnsi="Courier New" w:cs="Courier New"/>
              </w:rPr>
              <w:t>Z = 1</w:t>
            </w:r>
          </w:p>
          <w:p w14:paraId="0E475021" w14:textId="77777777" w:rsidR="003C0A8F" w:rsidRDefault="003C0A8F" w:rsidP="00ED6418">
            <w:pPr>
              <w:rPr>
                <w:rFonts w:ascii="Courier New" w:hAnsi="Courier New" w:cs="Courier New"/>
              </w:rPr>
            </w:pPr>
            <w:r>
              <w:rPr>
                <w:rFonts w:ascii="Courier New" w:hAnsi="Courier New" w:cs="Courier New"/>
              </w:rPr>
              <w:t xml:space="preserve"> Else</w:t>
            </w:r>
          </w:p>
          <w:p w14:paraId="60D9CA4B"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12FCDFEA" w14:textId="77777777" w:rsidR="003C0A8F" w:rsidRDefault="003C0A8F" w:rsidP="00ED6418">
      <w:pPr>
        <w:rPr>
          <w:rFonts w:ascii="Courier New" w:hAnsi="Courier New" w:cs="Courier New"/>
        </w:rPr>
      </w:pPr>
    </w:p>
    <w:p w14:paraId="0A26D74C" w14:textId="77777777" w:rsidR="003C0A8F" w:rsidRDefault="003C0A8F">
      <w:pPr>
        <w:rPr>
          <w:rFonts w:ascii="Courier New" w:hAnsi="Courier New" w:cs="Courier New"/>
        </w:rPr>
      </w:pPr>
      <w:r>
        <w:rPr>
          <w:rFonts w:ascii="Courier New" w:hAnsi="Courier New" w:cs="Courier New"/>
        </w:rPr>
        <w:br w:type="page"/>
      </w:r>
    </w:p>
    <w:p w14:paraId="0F1E366F" w14:textId="77777777" w:rsidR="003C0A8F" w:rsidRDefault="003C0A8F" w:rsidP="00ED6418">
      <w:pPr>
        <w:rPr>
          <w:rFonts w:ascii="Courier New" w:hAnsi="Courier New" w:cs="Courier New"/>
        </w:rPr>
        <w:sectPr w:rsidR="003C0A8F" w:rsidSect="00ED6418">
          <w:headerReference w:type="default" r:id="rId24"/>
          <w:pgSz w:w="12240" w:h="15840"/>
          <w:pgMar w:top="720" w:right="720" w:bottom="720" w:left="720" w:header="720" w:footer="720" w:gutter="0"/>
          <w:cols w:space="720"/>
          <w:docGrid w:linePitch="360"/>
        </w:sectPr>
      </w:pPr>
    </w:p>
    <w:p w14:paraId="151B002B" w14:textId="77777777" w:rsidR="003C0A8F" w:rsidRPr="00524491" w:rsidRDefault="003C0A8F" w:rsidP="00ED6418">
      <w:pPr>
        <w:rPr>
          <w:rFonts w:ascii="Courier New" w:hAnsi="Courier New" w:cs="Courier New"/>
        </w:rPr>
      </w:pP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25003600" w14:textId="77777777" w:rsidTr="00ED6418">
        <w:trPr>
          <w:trHeight w:val="980"/>
        </w:trPr>
        <w:tc>
          <w:tcPr>
            <w:tcW w:w="1572" w:type="dxa"/>
          </w:tcPr>
          <w:p w14:paraId="47E21BCE" w14:textId="77777777" w:rsidR="003C0A8F" w:rsidRPr="00524491" w:rsidRDefault="003C0A8F" w:rsidP="00ED6418">
            <w:pPr>
              <w:jc w:val="center"/>
              <w:rPr>
                <w:rFonts w:ascii="Courier New" w:hAnsi="Courier New" w:cs="Courier New"/>
              </w:rPr>
            </w:pPr>
          </w:p>
          <w:p w14:paraId="485191CA" w14:textId="77777777" w:rsidR="003C0A8F" w:rsidRDefault="003C0A8F" w:rsidP="00ED6418">
            <w:pPr>
              <w:jc w:val="center"/>
              <w:rPr>
                <w:rFonts w:ascii="Courier New" w:hAnsi="Courier New" w:cs="Courier New"/>
              </w:rPr>
            </w:pPr>
            <w:r>
              <w:rPr>
                <w:rFonts w:ascii="Courier New" w:hAnsi="Courier New" w:cs="Courier New"/>
              </w:rPr>
              <w:t>SPECIAL</w:t>
            </w:r>
          </w:p>
          <w:p w14:paraId="7C52D80F"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1137A3F3" w14:textId="77777777" w:rsidR="003C0A8F" w:rsidRDefault="003C0A8F" w:rsidP="00ED6418">
            <w:pPr>
              <w:jc w:val="center"/>
              <w:rPr>
                <w:rFonts w:ascii="Courier New" w:hAnsi="Courier New" w:cs="Courier New"/>
              </w:rPr>
            </w:pPr>
          </w:p>
          <w:p w14:paraId="1E99555B" w14:textId="77777777" w:rsidR="003C0A8F" w:rsidRDefault="003C0A8F" w:rsidP="00ED6418">
            <w:pPr>
              <w:jc w:val="center"/>
              <w:rPr>
                <w:rFonts w:ascii="Courier New" w:hAnsi="Courier New" w:cs="Courier New"/>
              </w:rPr>
            </w:pPr>
          </w:p>
          <w:p w14:paraId="7B6C40BF"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2" w:type="dxa"/>
          </w:tcPr>
          <w:p w14:paraId="02FCE48A" w14:textId="77777777" w:rsidR="003C0A8F" w:rsidRDefault="003C0A8F" w:rsidP="00ED6418">
            <w:pPr>
              <w:jc w:val="center"/>
              <w:rPr>
                <w:rFonts w:ascii="Courier New" w:hAnsi="Courier New" w:cs="Courier New"/>
              </w:rPr>
            </w:pPr>
          </w:p>
          <w:p w14:paraId="3AD82D11"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1245C218" w14:textId="77777777" w:rsidR="003C0A8F" w:rsidRDefault="003C0A8F" w:rsidP="00ED6418">
            <w:pPr>
              <w:jc w:val="center"/>
              <w:rPr>
                <w:rFonts w:ascii="Courier New" w:hAnsi="Courier New" w:cs="Courier New"/>
              </w:rPr>
            </w:pPr>
          </w:p>
          <w:p w14:paraId="1933BFD4"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7152E8D3" w14:textId="77777777" w:rsidR="003C0A8F" w:rsidRDefault="003C0A8F" w:rsidP="00ED6418">
            <w:pPr>
              <w:jc w:val="center"/>
              <w:rPr>
                <w:rFonts w:ascii="Courier New" w:hAnsi="Courier New" w:cs="Courier New"/>
              </w:rPr>
            </w:pPr>
          </w:p>
          <w:p w14:paraId="14BAEB6E" w14:textId="77777777" w:rsidR="003C0A8F" w:rsidRPr="00524491" w:rsidRDefault="003C0A8F" w:rsidP="00ED6418">
            <w:pPr>
              <w:jc w:val="center"/>
              <w:rPr>
                <w:rFonts w:ascii="Courier New" w:hAnsi="Courier New" w:cs="Courier New"/>
              </w:rPr>
            </w:pPr>
            <w:r>
              <w:rPr>
                <w:rFonts w:ascii="Courier New" w:hAnsi="Courier New" w:cs="Courier New"/>
              </w:rPr>
              <w:t>sa</w:t>
            </w:r>
          </w:p>
        </w:tc>
        <w:tc>
          <w:tcPr>
            <w:tcW w:w="1573" w:type="dxa"/>
          </w:tcPr>
          <w:p w14:paraId="61E68957" w14:textId="77777777" w:rsidR="003C0A8F" w:rsidRDefault="003C0A8F" w:rsidP="00ED6418">
            <w:pPr>
              <w:jc w:val="center"/>
              <w:rPr>
                <w:rFonts w:ascii="Courier New" w:hAnsi="Courier New" w:cs="Courier New"/>
              </w:rPr>
            </w:pPr>
          </w:p>
          <w:p w14:paraId="642FB927" w14:textId="77777777" w:rsidR="003C0A8F" w:rsidRDefault="003C0A8F" w:rsidP="00ED6418">
            <w:pPr>
              <w:jc w:val="center"/>
              <w:rPr>
                <w:rFonts w:ascii="Courier New" w:hAnsi="Courier New" w:cs="Courier New"/>
              </w:rPr>
            </w:pPr>
            <w:r>
              <w:rPr>
                <w:rFonts w:ascii="Courier New" w:hAnsi="Courier New" w:cs="Courier New"/>
              </w:rPr>
              <w:t>SRL</w:t>
            </w:r>
          </w:p>
          <w:p w14:paraId="15DEF240" w14:textId="77777777" w:rsidR="003C0A8F" w:rsidRPr="00524491" w:rsidRDefault="003C0A8F" w:rsidP="00ED6418">
            <w:pPr>
              <w:jc w:val="center"/>
              <w:rPr>
                <w:rFonts w:ascii="Courier New" w:hAnsi="Courier New" w:cs="Courier New"/>
              </w:rPr>
            </w:pPr>
            <w:r>
              <w:rPr>
                <w:rFonts w:ascii="Courier New" w:hAnsi="Courier New" w:cs="Courier New"/>
              </w:rPr>
              <w:t>000010</w:t>
            </w:r>
          </w:p>
        </w:tc>
      </w:tr>
    </w:tbl>
    <w:p w14:paraId="1424730C"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555E4D0E"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1DBEE6AF" w14:textId="77777777" w:rsidR="003C0A8F" w:rsidRDefault="003C0A8F" w:rsidP="00ED6418">
      <w:pPr>
        <w:rPr>
          <w:rFonts w:ascii="Courier New" w:hAnsi="Courier New" w:cs="Courier New"/>
        </w:rPr>
      </w:pPr>
    </w:p>
    <w:p w14:paraId="3FA47DD3"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247BCE9D" w14:textId="77777777" w:rsidR="003C0A8F" w:rsidRDefault="003C0A8F" w:rsidP="00ED6418">
      <w:pPr>
        <w:rPr>
          <w:rFonts w:ascii="Courier New" w:hAnsi="Courier New" w:cs="Courier New"/>
        </w:rPr>
      </w:pPr>
    </w:p>
    <w:p w14:paraId="3CB21109"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SRL rd, rt, sa                             </w:t>
      </w:r>
      <w:r w:rsidRPr="007D449D">
        <w:rPr>
          <w:rFonts w:ascii="Courier New" w:hAnsi="Courier New" w:cs="Courier New"/>
          <w:b/>
          <w:color w:val="4472C4" w:themeColor="accent1"/>
          <w:sz w:val="36"/>
          <w:szCs w:val="36"/>
        </w:rPr>
        <w:t>MIPS I</w:t>
      </w:r>
    </w:p>
    <w:p w14:paraId="1644625C"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logical shift right on a word by a set number of bits.</w:t>
      </w:r>
    </w:p>
    <w:p w14:paraId="587E1FF6"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rt &gt;&gt;</w:t>
      </w:r>
      <w:r>
        <w:rPr>
          <w:rFonts w:ascii="Courier New" w:hAnsi="Courier New" w:cs="Courier New"/>
          <w:b/>
        </w:rPr>
        <w:t xml:space="preserve"> </w:t>
      </w:r>
      <w:r>
        <w:rPr>
          <w:rFonts w:ascii="Courier New" w:hAnsi="Courier New" w:cs="Courier New"/>
        </w:rPr>
        <w:t>sa (logical)</w:t>
      </w:r>
    </w:p>
    <w:p w14:paraId="799D1793" w14:textId="77777777" w:rsidR="003C0A8F" w:rsidRDefault="003C0A8F" w:rsidP="00ED6418">
      <w:pPr>
        <w:rPr>
          <w:rFonts w:ascii="Courier New" w:hAnsi="Courier New" w:cs="Courier New"/>
        </w:rPr>
      </w:pPr>
      <w:r>
        <w:rPr>
          <w:rFonts w:ascii="Courier New" w:hAnsi="Courier New" w:cs="Courier New"/>
        </w:rPr>
        <w:t>The contents of General Purpose Register (rt) are shifted to the right with a zero fill. The shift amount if designated by sa. The 32-bit word result is placed into General Purpose Register (rd).</w:t>
      </w:r>
    </w:p>
    <w:p w14:paraId="1A9E623C"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492B46C7" w14:textId="77777777" w:rsidR="003C0A8F" w:rsidRPr="00085988" w:rsidRDefault="003C0A8F" w:rsidP="00ED6418">
      <w:pPr>
        <w:rPr>
          <w:rFonts w:ascii="Courier New" w:hAnsi="Courier New" w:cs="Courier New"/>
        </w:rPr>
      </w:pPr>
      <w:r>
        <w:rPr>
          <w:rFonts w:ascii="Courier New" w:hAnsi="Courier New" w:cs="Courier New"/>
        </w:rPr>
        <w:t>None.</w:t>
      </w:r>
    </w:p>
    <w:p w14:paraId="1C4715DD" w14:textId="77777777" w:rsidR="003C0A8F" w:rsidRDefault="003C0A8F" w:rsidP="00ED6418">
      <w:pPr>
        <w:rPr>
          <w:rFonts w:ascii="Courier New" w:hAnsi="Courier New" w:cs="Courier New"/>
          <w:b/>
        </w:rPr>
      </w:pPr>
      <w:r>
        <w:rPr>
          <w:rFonts w:ascii="Courier New" w:hAnsi="Courier New" w:cs="Courier New"/>
          <w:b/>
        </w:rPr>
        <w:t>OPERATION:</w:t>
      </w:r>
    </w:p>
    <w:p w14:paraId="6E1E8364" w14:textId="77777777" w:rsidR="003C0A8F" w:rsidRPr="00D40272" w:rsidRDefault="003C0A8F" w:rsidP="00ED6418">
      <w:pPr>
        <w:rPr>
          <w:rFonts w:ascii="Courier New" w:hAnsi="Courier New" w:cs="Courier New"/>
        </w:rPr>
      </w:pPr>
      <w:r>
        <w:rPr>
          <w:rFonts w:ascii="Courier New" w:hAnsi="Courier New" w:cs="Courier New"/>
        </w:rPr>
        <w:t>rd &lt;- {</w:t>
      </w:r>
      <w:r w:rsidRPr="00473367">
        <w:rPr>
          <w:rFonts w:ascii="Courier New" w:hAnsi="Courier New" w:cs="Courier New"/>
        </w:rPr>
        <w:t>0</w:t>
      </w:r>
      <w:r>
        <w:rPr>
          <w:rFonts w:ascii="Courier New" w:hAnsi="Courier New" w:cs="Courier New"/>
          <w:vertAlign w:val="subscript"/>
        </w:rPr>
        <w:t>sa</w:t>
      </w:r>
      <w:r>
        <w:rPr>
          <w:rFonts w:ascii="Courier New" w:hAnsi="Courier New" w:cs="Courier New"/>
        </w:rPr>
        <w:t xml:space="preserve">, </w:t>
      </w:r>
      <w:r w:rsidRPr="00473367">
        <w:rPr>
          <w:rFonts w:ascii="Courier New" w:hAnsi="Courier New" w:cs="Courier New"/>
        </w:rPr>
        <w:t>rt</w:t>
      </w:r>
      <w:r>
        <w:rPr>
          <w:rFonts w:ascii="Courier New" w:hAnsi="Courier New" w:cs="Courier New"/>
        </w:rPr>
        <w:t>(</w:t>
      </w:r>
      <w:r w:rsidRPr="00D40272">
        <w:rPr>
          <w:rFonts w:ascii="Courier New" w:hAnsi="Courier New" w:cs="Courier New"/>
          <w:vertAlign w:val="subscript"/>
        </w:rPr>
        <w:t xml:space="preserve">31- </w:t>
      </w:r>
      <w:r>
        <w:rPr>
          <w:rFonts w:ascii="Courier New" w:hAnsi="Courier New" w:cs="Courier New"/>
          <w:vertAlign w:val="subscript"/>
        </w:rPr>
        <w:t>(31-sa)</w:t>
      </w:r>
      <w:r w:rsidRPr="00D40272">
        <w:rPr>
          <w:rFonts w:ascii="Courier New" w:hAnsi="Courier New" w:cs="Courier New"/>
          <w:vertAlign w:val="subscript"/>
        </w:rPr>
        <w:t>)</w:t>
      </w:r>
      <w:r>
        <w:rPr>
          <w:rFonts w:ascii="Courier New" w:hAnsi="Courier New" w:cs="Courier New"/>
        </w:rPr>
        <w:t>}</w:t>
      </w:r>
    </w:p>
    <w:p w14:paraId="23A397CE" w14:textId="77777777" w:rsidR="003C0A8F" w:rsidRDefault="003C0A8F" w:rsidP="00ED6418">
      <w:pPr>
        <w:rPr>
          <w:rFonts w:ascii="Courier New" w:hAnsi="Courier New" w:cs="Courier New"/>
          <w:b/>
        </w:rPr>
      </w:pPr>
      <w:r>
        <w:rPr>
          <w:rFonts w:ascii="Courier New" w:hAnsi="Courier New" w:cs="Courier New"/>
          <w:b/>
        </w:rPr>
        <w:t>EXCEPTIONS:</w:t>
      </w:r>
    </w:p>
    <w:p w14:paraId="560372B5" w14:textId="77777777" w:rsidR="003C0A8F" w:rsidRPr="00085988" w:rsidRDefault="003C0A8F" w:rsidP="00ED6418">
      <w:pPr>
        <w:rPr>
          <w:rFonts w:ascii="Courier New" w:hAnsi="Courier New" w:cs="Courier New"/>
        </w:rPr>
      </w:pPr>
      <w:r>
        <w:rPr>
          <w:rFonts w:ascii="Courier New" w:hAnsi="Courier New" w:cs="Courier New"/>
        </w:rPr>
        <w:t>None.</w:t>
      </w:r>
    </w:p>
    <w:p w14:paraId="5D545E6C" w14:textId="77777777" w:rsidR="003C0A8F"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51C3BC38" w14:textId="77777777" w:rsidTr="00ED6418">
        <w:trPr>
          <w:trHeight w:val="32"/>
        </w:trPr>
        <w:tc>
          <w:tcPr>
            <w:tcW w:w="2442" w:type="dxa"/>
          </w:tcPr>
          <w:p w14:paraId="08B738D1" w14:textId="77777777" w:rsidR="003C0A8F" w:rsidRDefault="003C0A8F" w:rsidP="00ED6418">
            <w:pPr>
              <w:jc w:val="center"/>
              <w:rPr>
                <w:rFonts w:ascii="Courier New" w:hAnsi="Courier New" w:cs="Courier New"/>
              </w:rPr>
            </w:pPr>
          </w:p>
          <w:p w14:paraId="780B6CC2"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69584F93" w14:textId="77777777" w:rsidR="003C0A8F" w:rsidRDefault="003C0A8F" w:rsidP="00ED6418">
            <w:pPr>
              <w:jc w:val="center"/>
              <w:rPr>
                <w:rFonts w:ascii="Courier New" w:hAnsi="Courier New" w:cs="Courier New"/>
              </w:rPr>
            </w:pPr>
          </w:p>
          <w:p w14:paraId="7BF1B967"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0362A00E" w14:textId="77777777" w:rsidR="003C0A8F" w:rsidRDefault="003C0A8F" w:rsidP="00ED6418">
            <w:pPr>
              <w:jc w:val="center"/>
              <w:rPr>
                <w:rFonts w:ascii="Courier New" w:hAnsi="Courier New" w:cs="Courier New"/>
              </w:rPr>
            </w:pPr>
          </w:p>
          <w:p w14:paraId="79A2E178"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78B0B51F" w14:textId="77777777" w:rsidR="003C0A8F" w:rsidRDefault="003C0A8F" w:rsidP="00ED6418">
            <w:pPr>
              <w:jc w:val="center"/>
              <w:rPr>
                <w:rFonts w:ascii="Courier New" w:hAnsi="Courier New" w:cs="Courier New"/>
              </w:rPr>
            </w:pPr>
          </w:p>
          <w:p w14:paraId="2E216245"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4F5AE7F9" w14:textId="77777777" w:rsidTr="00ED6418">
        <w:trPr>
          <w:trHeight w:val="22"/>
        </w:trPr>
        <w:tc>
          <w:tcPr>
            <w:tcW w:w="2442" w:type="dxa"/>
          </w:tcPr>
          <w:p w14:paraId="5D18914D" w14:textId="77777777" w:rsidR="003C0A8F" w:rsidRDefault="003C0A8F" w:rsidP="00ED6418">
            <w:pPr>
              <w:rPr>
                <w:rFonts w:ascii="Courier New" w:hAnsi="Courier New" w:cs="Courier New"/>
              </w:rPr>
            </w:pPr>
          </w:p>
          <w:p w14:paraId="128B1277" w14:textId="77777777" w:rsidR="003C0A8F" w:rsidRDefault="003C0A8F" w:rsidP="00ED6418">
            <w:pPr>
              <w:jc w:val="center"/>
              <w:rPr>
                <w:rFonts w:ascii="Courier New" w:hAnsi="Courier New" w:cs="Courier New"/>
              </w:rPr>
            </w:pPr>
            <w:r>
              <w:rPr>
                <w:rFonts w:ascii="Courier New" w:hAnsi="Courier New" w:cs="Courier New"/>
              </w:rPr>
              <w:t xml:space="preserve">C = last least significant bit to get shifted right </w:t>
            </w:r>
          </w:p>
        </w:tc>
        <w:tc>
          <w:tcPr>
            <w:tcW w:w="2442" w:type="dxa"/>
          </w:tcPr>
          <w:p w14:paraId="7C500A63" w14:textId="77777777" w:rsidR="003C0A8F" w:rsidRDefault="003C0A8F" w:rsidP="00ED6418">
            <w:pPr>
              <w:jc w:val="center"/>
              <w:rPr>
                <w:rFonts w:ascii="Courier New" w:hAnsi="Courier New" w:cs="Courier New"/>
              </w:rPr>
            </w:pPr>
          </w:p>
          <w:p w14:paraId="25AB69C8"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3C05F433" w14:textId="77777777" w:rsidR="003C0A8F" w:rsidRDefault="003C0A8F" w:rsidP="00ED6418">
            <w:pPr>
              <w:rPr>
                <w:rFonts w:ascii="Courier New" w:hAnsi="Courier New" w:cs="Courier New"/>
              </w:rPr>
            </w:pPr>
          </w:p>
          <w:p w14:paraId="4B761A80" w14:textId="77777777" w:rsidR="003C0A8F" w:rsidRDefault="003C0A8F" w:rsidP="00ED6418">
            <w:pPr>
              <w:rPr>
                <w:rFonts w:ascii="Courier New" w:hAnsi="Courier New" w:cs="Courier New"/>
              </w:rPr>
            </w:pPr>
          </w:p>
          <w:p w14:paraId="0CE36F67" w14:textId="77777777" w:rsidR="003C0A8F" w:rsidRDefault="003C0A8F" w:rsidP="00ED6418">
            <w:pPr>
              <w:jc w:val="center"/>
              <w:rPr>
                <w:rFonts w:ascii="Courier New" w:hAnsi="Courier New" w:cs="Courier New"/>
              </w:rPr>
            </w:pPr>
            <w:r>
              <w:rPr>
                <w:rFonts w:ascii="Courier New" w:hAnsi="Courier New" w:cs="Courier New"/>
              </w:rPr>
              <w:t>Not possible</w:t>
            </w:r>
          </w:p>
        </w:tc>
        <w:tc>
          <w:tcPr>
            <w:tcW w:w="2443" w:type="dxa"/>
          </w:tcPr>
          <w:p w14:paraId="0C35802A" w14:textId="77777777" w:rsidR="003C0A8F" w:rsidRDefault="003C0A8F" w:rsidP="00ED6418">
            <w:pPr>
              <w:jc w:val="center"/>
              <w:rPr>
                <w:rFonts w:ascii="Courier New" w:hAnsi="Courier New" w:cs="Courier New"/>
              </w:rPr>
            </w:pPr>
          </w:p>
          <w:p w14:paraId="7B827224" w14:textId="77777777" w:rsidR="003C0A8F" w:rsidRDefault="003C0A8F" w:rsidP="00ED6418">
            <w:pPr>
              <w:jc w:val="center"/>
              <w:rPr>
                <w:rFonts w:ascii="Courier New" w:hAnsi="Courier New" w:cs="Courier New"/>
              </w:rPr>
            </w:pPr>
            <w:r>
              <w:rPr>
                <w:rFonts w:ascii="Courier New" w:hAnsi="Courier New" w:cs="Courier New"/>
              </w:rPr>
              <w:t>If (result = 0)</w:t>
            </w:r>
          </w:p>
          <w:p w14:paraId="5661D9B2" w14:textId="77777777" w:rsidR="003C0A8F" w:rsidRDefault="003C0A8F" w:rsidP="00ED6418">
            <w:pPr>
              <w:jc w:val="center"/>
              <w:rPr>
                <w:rFonts w:ascii="Courier New" w:hAnsi="Courier New" w:cs="Courier New"/>
              </w:rPr>
            </w:pPr>
            <w:r>
              <w:rPr>
                <w:rFonts w:ascii="Courier New" w:hAnsi="Courier New" w:cs="Courier New"/>
              </w:rPr>
              <w:t>Z = 1</w:t>
            </w:r>
          </w:p>
          <w:p w14:paraId="02E95D01" w14:textId="77777777" w:rsidR="003C0A8F" w:rsidRDefault="003C0A8F" w:rsidP="00ED6418">
            <w:pPr>
              <w:rPr>
                <w:rFonts w:ascii="Courier New" w:hAnsi="Courier New" w:cs="Courier New"/>
              </w:rPr>
            </w:pPr>
            <w:r>
              <w:rPr>
                <w:rFonts w:ascii="Courier New" w:hAnsi="Courier New" w:cs="Courier New"/>
              </w:rPr>
              <w:t xml:space="preserve"> Else</w:t>
            </w:r>
          </w:p>
          <w:p w14:paraId="4DA1B2F3"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6D82282D" w14:textId="77777777" w:rsidR="003C0A8F" w:rsidRDefault="003C0A8F" w:rsidP="00ED6418">
      <w:pPr>
        <w:rPr>
          <w:rFonts w:ascii="Courier New" w:hAnsi="Courier New" w:cs="Courier New"/>
        </w:rPr>
        <w:sectPr w:rsidR="003C0A8F" w:rsidSect="00ED6418">
          <w:headerReference w:type="default" r:id="rId25"/>
          <w:pgSz w:w="12240" w:h="15840"/>
          <w:pgMar w:top="720" w:right="720" w:bottom="720" w:left="720" w:header="720" w:footer="720" w:gutter="0"/>
          <w:cols w:space="720"/>
          <w:docGrid w:linePitch="360"/>
        </w:sectPr>
      </w:pPr>
    </w:p>
    <w:p w14:paraId="354C35B1" w14:textId="77777777" w:rsidR="003C0A8F" w:rsidRPr="00524491" w:rsidRDefault="003C0A8F" w:rsidP="00ED6418">
      <w:pPr>
        <w:rPr>
          <w:rFonts w:ascii="Courier New" w:hAnsi="Courier New" w:cs="Courier New"/>
        </w:rPr>
      </w:pPr>
      <w:r>
        <w:rPr>
          <w:rFonts w:ascii="Courier New" w:hAnsi="Courier New" w:cs="Courier New"/>
        </w:rPr>
        <w:lastRenderedPageBreak/>
        <w:t xml:space="preserve">     </w:t>
      </w: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62341E73" w14:textId="77777777" w:rsidTr="00ED6418">
        <w:trPr>
          <w:trHeight w:val="980"/>
        </w:trPr>
        <w:tc>
          <w:tcPr>
            <w:tcW w:w="1572" w:type="dxa"/>
          </w:tcPr>
          <w:p w14:paraId="47B49E24" w14:textId="77777777" w:rsidR="003C0A8F" w:rsidRPr="00524491" w:rsidRDefault="003C0A8F" w:rsidP="00ED6418">
            <w:pPr>
              <w:jc w:val="center"/>
              <w:rPr>
                <w:rFonts w:ascii="Courier New" w:hAnsi="Courier New" w:cs="Courier New"/>
              </w:rPr>
            </w:pPr>
          </w:p>
          <w:p w14:paraId="7723B8EC" w14:textId="77777777" w:rsidR="003C0A8F" w:rsidRDefault="003C0A8F" w:rsidP="00ED6418">
            <w:pPr>
              <w:jc w:val="center"/>
              <w:rPr>
                <w:rFonts w:ascii="Courier New" w:hAnsi="Courier New" w:cs="Courier New"/>
              </w:rPr>
            </w:pPr>
            <w:r>
              <w:rPr>
                <w:rFonts w:ascii="Courier New" w:hAnsi="Courier New" w:cs="Courier New"/>
              </w:rPr>
              <w:t>SPECIAL</w:t>
            </w:r>
          </w:p>
          <w:p w14:paraId="307A1A84"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5757F944" w14:textId="77777777" w:rsidR="003C0A8F" w:rsidRDefault="003C0A8F" w:rsidP="00ED6418">
            <w:pPr>
              <w:jc w:val="center"/>
              <w:rPr>
                <w:rFonts w:ascii="Courier New" w:hAnsi="Courier New" w:cs="Courier New"/>
              </w:rPr>
            </w:pPr>
          </w:p>
          <w:p w14:paraId="65029233"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2EAF88F8" w14:textId="77777777" w:rsidR="003C0A8F" w:rsidRDefault="003C0A8F" w:rsidP="00ED6418">
            <w:pPr>
              <w:jc w:val="center"/>
              <w:rPr>
                <w:rFonts w:ascii="Courier New" w:hAnsi="Courier New" w:cs="Courier New"/>
              </w:rPr>
            </w:pPr>
          </w:p>
          <w:p w14:paraId="1F264ECA"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1BA953CE" w14:textId="77777777" w:rsidR="003C0A8F" w:rsidRDefault="003C0A8F" w:rsidP="00ED6418">
            <w:pPr>
              <w:jc w:val="center"/>
              <w:rPr>
                <w:rFonts w:ascii="Courier New" w:hAnsi="Courier New" w:cs="Courier New"/>
              </w:rPr>
            </w:pPr>
          </w:p>
          <w:p w14:paraId="4A00D70F"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1D473065" w14:textId="77777777" w:rsidR="003C0A8F" w:rsidRDefault="003C0A8F" w:rsidP="00ED6418">
            <w:pPr>
              <w:jc w:val="center"/>
              <w:rPr>
                <w:rFonts w:ascii="Courier New" w:hAnsi="Courier New" w:cs="Courier New"/>
              </w:rPr>
            </w:pPr>
          </w:p>
          <w:p w14:paraId="4F185347"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733FBAA8" w14:textId="77777777" w:rsidR="003C0A8F" w:rsidRDefault="003C0A8F" w:rsidP="00ED6418">
            <w:pPr>
              <w:jc w:val="center"/>
              <w:rPr>
                <w:rFonts w:ascii="Courier New" w:hAnsi="Courier New" w:cs="Courier New"/>
              </w:rPr>
            </w:pPr>
          </w:p>
          <w:p w14:paraId="6EE8C680" w14:textId="77777777" w:rsidR="003C0A8F" w:rsidRDefault="003C0A8F" w:rsidP="00ED6418">
            <w:pPr>
              <w:jc w:val="center"/>
              <w:rPr>
                <w:rFonts w:ascii="Courier New" w:hAnsi="Courier New" w:cs="Courier New"/>
              </w:rPr>
            </w:pPr>
            <w:r>
              <w:rPr>
                <w:rFonts w:ascii="Courier New" w:hAnsi="Courier New" w:cs="Courier New"/>
              </w:rPr>
              <w:t>SUB</w:t>
            </w:r>
          </w:p>
          <w:p w14:paraId="731405EC" w14:textId="77777777" w:rsidR="003C0A8F" w:rsidRPr="00524491" w:rsidRDefault="003C0A8F" w:rsidP="00ED6418">
            <w:pPr>
              <w:jc w:val="center"/>
              <w:rPr>
                <w:rFonts w:ascii="Courier New" w:hAnsi="Courier New" w:cs="Courier New"/>
              </w:rPr>
            </w:pPr>
            <w:r>
              <w:rPr>
                <w:rFonts w:ascii="Courier New" w:hAnsi="Courier New" w:cs="Courier New"/>
              </w:rPr>
              <w:t>100010</w:t>
            </w:r>
          </w:p>
        </w:tc>
      </w:tr>
    </w:tbl>
    <w:p w14:paraId="04811B64"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6804773C"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0E5F2393" w14:textId="77777777" w:rsidR="003C0A8F" w:rsidRDefault="003C0A8F" w:rsidP="00ED6418">
      <w:pPr>
        <w:rPr>
          <w:rFonts w:ascii="Courier New" w:hAnsi="Courier New" w:cs="Courier New"/>
        </w:rPr>
      </w:pPr>
    </w:p>
    <w:p w14:paraId="72E46BA8"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40030125" w14:textId="77777777" w:rsidR="003C0A8F" w:rsidRDefault="003C0A8F" w:rsidP="00ED6418">
      <w:pPr>
        <w:rPr>
          <w:rFonts w:ascii="Courier New" w:hAnsi="Courier New" w:cs="Courier New"/>
        </w:rPr>
      </w:pPr>
    </w:p>
    <w:p w14:paraId="4E4FBEAF"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SUB rd, rs, rt                             </w:t>
      </w:r>
      <w:r w:rsidRPr="007D449D">
        <w:rPr>
          <w:rFonts w:ascii="Courier New" w:hAnsi="Courier New" w:cs="Courier New"/>
          <w:b/>
          <w:color w:val="4472C4" w:themeColor="accent1"/>
          <w:sz w:val="36"/>
          <w:szCs w:val="36"/>
        </w:rPr>
        <w:t>MIPS I</w:t>
      </w:r>
    </w:p>
    <w:p w14:paraId="64531C09"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subtract two 32-bit integers.</w:t>
      </w:r>
    </w:p>
    <w:p w14:paraId="636764A7"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Pr>
          <w:rFonts w:ascii="Courier New" w:hAnsi="Courier New" w:cs="Courier New"/>
          <w:b/>
        </w:rPr>
        <w:t xml:space="preserve"> </w:t>
      </w:r>
      <w:r>
        <w:rPr>
          <w:rFonts w:ascii="Courier New" w:hAnsi="Courier New" w:cs="Courier New"/>
        </w:rPr>
        <w:t>rt</w:t>
      </w:r>
    </w:p>
    <w:p w14:paraId="108D3D47" w14:textId="77777777" w:rsidR="003C0A8F" w:rsidRPr="00085988" w:rsidRDefault="003C0A8F" w:rsidP="00ED6418">
      <w:pPr>
        <w:rPr>
          <w:rFonts w:ascii="Courier New" w:hAnsi="Courier New" w:cs="Courier New"/>
        </w:rPr>
      </w:pPr>
      <w:r>
        <w:rPr>
          <w:rFonts w:ascii="Courier New" w:hAnsi="Courier New" w:cs="Courier New"/>
        </w:rPr>
        <w:t xml:space="preserve">The 32-bit word value of General Purpose Register (rs) is subtracted from the 32-bit word value of General Purpose register (rt) and the 32-bit result is placed in the General Purpose Register (rd). </w:t>
      </w:r>
    </w:p>
    <w:p w14:paraId="157481C5"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31A32627" w14:textId="77777777" w:rsidR="003C0A8F" w:rsidRPr="00085988" w:rsidRDefault="003C0A8F" w:rsidP="00ED6418">
      <w:pPr>
        <w:rPr>
          <w:rFonts w:ascii="Courier New" w:hAnsi="Courier New" w:cs="Courier New"/>
        </w:rPr>
      </w:pPr>
      <w:r>
        <w:rPr>
          <w:rFonts w:ascii="Courier New" w:hAnsi="Courier New" w:cs="Courier New"/>
        </w:rPr>
        <w:t xml:space="preserve">None. </w:t>
      </w:r>
    </w:p>
    <w:p w14:paraId="5AFB79DD" w14:textId="77777777" w:rsidR="003C0A8F" w:rsidRDefault="003C0A8F" w:rsidP="00ED6418">
      <w:pPr>
        <w:rPr>
          <w:rFonts w:ascii="Courier New" w:hAnsi="Courier New" w:cs="Courier New"/>
          <w:b/>
        </w:rPr>
      </w:pPr>
      <w:r>
        <w:rPr>
          <w:rFonts w:ascii="Courier New" w:hAnsi="Courier New" w:cs="Courier New"/>
          <w:b/>
        </w:rPr>
        <w:t>OPERATION:</w:t>
      </w:r>
    </w:p>
    <w:p w14:paraId="7C7EE900" w14:textId="77777777" w:rsidR="003C0A8F" w:rsidRDefault="003C0A8F" w:rsidP="00ED6418">
      <w:pPr>
        <w:rPr>
          <w:rFonts w:ascii="Courier New" w:hAnsi="Courier New" w:cs="Courier New"/>
        </w:rPr>
      </w:pP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Pr>
          <w:rFonts w:ascii="Courier New" w:hAnsi="Courier New" w:cs="Courier New"/>
          <w:b/>
        </w:rPr>
        <w:t xml:space="preserve"> </w:t>
      </w:r>
      <w:r>
        <w:rPr>
          <w:rFonts w:ascii="Courier New" w:hAnsi="Courier New" w:cs="Courier New"/>
        </w:rPr>
        <w:t>rt</w:t>
      </w:r>
    </w:p>
    <w:p w14:paraId="2BBD9D69" w14:textId="77777777" w:rsidR="003C0A8F" w:rsidRDefault="003C0A8F" w:rsidP="00ED6418">
      <w:pPr>
        <w:rPr>
          <w:rFonts w:ascii="Courier New" w:hAnsi="Courier New" w:cs="Courier New"/>
          <w:b/>
        </w:rPr>
      </w:pPr>
      <w:r>
        <w:rPr>
          <w:rFonts w:ascii="Courier New" w:hAnsi="Courier New" w:cs="Courier New"/>
          <w:b/>
        </w:rPr>
        <w:t>EXCEPTIONS:</w:t>
      </w:r>
    </w:p>
    <w:p w14:paraId="244C9B17" w14:textId="77777777" w:rsidR="003C0A8F" w:rsidRPr="00085988" w:rsidRDefault="003C0A8F" w:rsidP="00ED6418">
      <w:pPr>
        <w:rPr>
          <w:rFonts w:ascii="Courier New" w:hAnsi="Courier New" w:cs="Courier New"/>
        </w:rPr>
      </w:pPr>
      <w:r>
        <w:rPr>
          <w:rFonts w:ascii="Courier New" w:hAnsi="Courier New" w:cs="Courier New"/>
        </w:rPr>
        <w:t>None.</w:t>
      </w:r>
    </w:p>
    <w:p w14:paraId="29E681F2" w14:textId="77777777" w:rsidR="003C0A8F" w:rsidRPr="00D72EDB"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0E2B9FE1" w14:textId="77777777" w:rsidTr="00ED6418">
        <w:trPr>
          <w:trHeight w:val="32"/>
        </w:trPr>
        <w:tc>
          <w:tcPr>
            <w:tcW w:w="2442" w:type="dxa"/>
          </w:tcPr>
          <w:p w14:paraId="0B13EA6C" w14:textId="77777777" w:rsidR="003C0A8F" w:rsidRDefault="003C0A8F" w:rsidP="00ED6418">
            <w:pPr>
              <w:jc w:val="center"/>
              <w:rPr>
                <w:rFonts w:ascii="Courier New" w:hAnsi="Courier New" w:cs="Courier New"/>
              </w:rPr>
            </w:pPr>
          </w:p>
          <w:p w14:paraId="1614EBFB"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3BADBF3F" w14:textId="77777777" w:rsidR="003C0A8F" w:rsidRDefault="003C0A8F" w:rsidP="00ED6418">
            <w:pPr>
              <w:jc w:val="center"/>
              <w:rPr>
                <w:rFonts w:ascii="Courier New" w:hAnsi="Courier New" w:cs="Courier New"/>
              </w:rPr>
            </w:pPr>
          </w:p>
          <w:p w14:paraId="138E9D2B"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613046D2" w14:textId="77777777" w:rsidR="003C0A8F" w:rsidRDefault="003C0A8F" w:rsidP="00ED6418">
            <w:pPr>
              <w:jc w:val="center"/>
              <w:rPr>
                <w:rFonts w:ascii="Courier New" w:hAnsi="Courier New" w:cs="Courier New"/>
              </w:rPr>
            </w:pPr>
          </w:p>
          <w:p w14:paraId="1419DC14"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3F1CB36C" w14:textId="77777777" w:rsidR="003C0A8F" w:rsidRDefault="003C0A8F" w:rsidP="00ED6418">
            <w:pPr>
              <w:jc w:val="center"/>
              <w:rPr>
                <w:rFonts w:ascii="Courier New" w:hAnsi="Courier New" w:cs="Courier New"/>
              </w:rPr>
            </w:pPr>
          </w:p>
          <w:p w14:paraId="4B1C0D00"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70EF6146" w14:textId="77777777" w:rsidTr="00ED6418">
        <w:trPr>
          <w:trHeight w:val="22"/>
        </w:trPr>
        <w:tc>
          <w:tcPr>
            <w:tcW w:w="2442" w:type="dxa"/>
          </w:tcPr>
          <w:p w14:paraId="3AA13D46" w14:textId="77777777" w:rsidR="003C0A8F" w:rsidRDefault="003C0A8F" w:rsidP="00ED6418">
            <w:pPr>
              <w:jc w:val="center"/>
              <w:rPr>
                <w:rFonts w:ascii="Courier New" w:hAnsi="Courier New" w:cs="Courier New"/>
              </w:rPr>
            </w:pPr>
          </w:p>
          <w:p w14:paraId="56B88BA8" w14:textId="77777777" w:rsidR="003C0A8F" w:rsidRDefault="003C0A8F" w:rsidP="00ED6418">
            <w:pPr>
              <w:jc w:val="center"/>
              <w:rPr>
                <w:rFonts w:ascii="Courier New" w:hAnsi="Courier New" w:cs="Courier New"/>
              </w:rPr>
            </w:pPr>
            <w:r>
              <w:rPr>
                <w:rFonts w:ascii="Courier New" w:hAnsi="Courier New" w:cs="Courier New"/>
              </w:rPr>
              <w:t>If (result &gt; 32 bits)</w:t>
            </w:r>
          </w:p>
          <w:p w14:paraId="00D29516" w14:textId="77777777" w:rsidR="003C0A8F" w:rsidRDefault="003C0A8F" w:rsidP="00ED6418">
            <w:pPr>
              <w:jc w:val="center"/>
              <w:rPr>
                <w:rFonts w:ascii="Courier New" w:hAnsi="Courier New" w:cs="Courier New"/>
              </w:rPr>
            </w:pPr>
            <w:r>
              <w:rPr>
                <w:rFonts w:ascii="Courier New" w:hAnsi="Courier New" w:cs="Courier New"/>
              </w:rPr>
              <w:t>C = 1</w:t>
            </w:r>
          </w:p>
          <w:p w14:paraId="29AE136F" w14:textId="77777777" w:rsidR="003C0A8F" w:rsidRDefault="003C0A8F" w:rsidP="00ED6418">
            <w:pPr>
              <w:rPr>
                <w:rFonts w:ascii="Courier New" w:hAnsi="Courier New" w:cs="Courier New"/>
              </w:rPr>
            </w:pPr>
            <w:r>
              <w:rPr>
                <w:rFonts w:ascii="Courier New" w:hAnsi="Courier New" w:cs="Courier New"/>
              </w:rPr>
              <w:t xml:space="preserve"> else </w:t>
            </w:r>
          </w:p>
          <w:p w14:paraId="162C43C6" w14:textId="77777777" w:rsidR="003C0A8F" w:rsidRDefault="003C0A8F" w:rsidP="00ED6418">
            <w:pPr>
              <w:rPr>
                <w:rFonts w:ascii="Courier New" w:hAnsi="Courier New" w:cs="Courier New"/>
              </w:rPr>
            </w:pPr>
            <w:r>
              <w:rPr>
                <w:rFonts w:ascii="Courier New" w:hAnsi="Courier New" w:cs="Courier New"/>
              </w:rPr>
              <w:t xml:space="preserve">      C = 0</w:t>
            </w:r>
          </w:p>
          <w:p w14:paraId="3B30B59F" w14:textId="77777777" w:rsidR="003C0A8F" w:rsidRDefault="003C0A8F" w:rsidP="00ED6418">
            <w:pPr>
              <w:rPr>
                <w:rFonts w:ascii="Courier New" w:hAnsi="Courier New" w:cs="Courier New"/>
              </w:rPr>
            </w:pPr>
          </w:p>
        </w:tc>
        <w:tc>
          <w:tcPr>
            <w:tcW w:w="2442" w:type="dxa"/>
          </w:tcPr>
          <w:p w14:paraId="56B456CF" w14:textId="77777777" w:rsidR="003C0A8F" w:rsidRDefault="003C0A8F" w:rsidP="00ED6418">
            <w:pPr>
              <w:jc w:val="center"/>
              <w:rPr>
                <w:rFonts w:ascii="Courier New" w:hAnsi="Courier New" w:cs="Courier New"/>
              </w:rPr>
            </w:pPr>
          </w:p>
          <w:p w14:paraId="5F7334A4"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61B75191" w14:textId="77777777" w:rsidR="003C0A8F" w:rsidRDefault="003C0A8F" w:rsidP="00ED6418">
            <w:pPr>
              <w:jc w:val="center"/>
              <w:rPr>
                <w:rFonts w:ascii="Courier New" w:hAnsi="Courier New" w:cs="Courier New"/>
              </w:rPr>
            </w:pPr>
          </w:p>
          <w:p w14:paraId="50C10749" w14:textId="77777777" w:rsidR="003C0A8F" w:rsidRDefault="003C0A8F" w:rsidP="00ED6418">
            <w:pPr>
              <w:jc w:val="center"/>
              <w:rPr>
                <w:rFonts w:ascii="Courier New" w:hAnsi="Courier New" w:cs="Courier New"/>
              </w:rPr>
            </w:pPr>
            <w:r>
              <w:rPr>
                <w:rFonts w:ascii="Courier New" w:hAnsi="Courier New" w:cs="Courier New"/>
              </w:rPr>
              <w:t>If (signRS=0 &amp; signImm=1 &amp; signResult=1</w:t>
            </w:r>
          </w:p>
          <w:p w14:paraId="18414CAB" w14:textId="77777777" w:rsidR="003C0A8F" w:rsidRDefault="003C0A8F" w:rsidP="00ED6418">
            <w:pPr>
              <w:jc w:val="center"/>
              <w:rPr>
                <w:rFonts w:ascii="Courier New" w:hAnsi="Courier New" w:cs="Courier New"/>
              </w:rPr>
            </w:pPr>
            <w:r>
              <w:rPr>
                <w:rFonts w:ascii="Courier New" w:hAnsi="Courier New" w:cs="Courier New"/>
              </w:rPr>
              <w:t>Or</w:t>
            </w:r>
          </w:p>
          <w:p w14:paraId="1C270B19" w14:textId="77777777" w:rsidR="003C0A8F" w:rsidRDefault="003C0A8F" w:rsidP="00ED6418">
            <w:pPr>
              <w:jc w:val="center"/>
              <w:rPr>
                <w:rFonts w:ascii="Courier New" w:hAnsi="Courier New" w:cs="Courier New"/>
              </w:rPr>
            </w:pPr>
            <w:r>
              <w:rPr>
                <w:rFonts w:ascii="Courier New" w:hAnsi="Courier New" w:cs="Courier New"/>
              </w:rPr>
              <w:t>signRS=1 &amp; signImm=0 &amp; signResult=0)</w:t>
            </w:r>
          </w:p>
          <w:p w14:paraId="20E182CB" w14:textId="77777777" w:rsidR="003C0A8F" w:rsidRDefault="003C0A8F" w:rsidP="00ED6418">
            <w:pPr>
              <w:jc w:val="center"/>
              <w:rPr>
                <w:rFonts w:ascii="Courier New" w:hAnsi="Courier New" w:cs="Courier New"/>
              </w:rPr>
            </w:pPr>
            <w:r>
              <w:rPr>
                <w:rFonts w:ascii="Courier New" w:hAnsi="Courier New" w:cs="Courier New"/>
              </w:rPr>
              <w:t>V = 1</w:t>
            </w:r>
          </w:p>
          <w:p w14:paraId="06636EE1" w14:textId="77777777" w:rsidR="003C0A8F" w:rsidRDefault="003C0A8F" w:rsidP="00ED6418">
            <w:pPr>
              <w:rPr>
                <w:rFonts w:ascii="Courier New" w:hAnsi="Courier New" w:cs="Courier New"/>
              </w:rPr>
            </w:pPr>
            <w:r>
              <w:rPr>
                <w:rFonts w:ascii="Courier New" w:hAnsi="Courier New" w:cs="Courier New"/>
              </w:rPr>
              <w:t xml:space="preserve">  Else</w:t>
            </w:r>
          </w:p>
          <w:p w14:paraId="2FA16C01" w14:textId="77777777" w:rsidR="003C0A8F" w:rsidRDefault="003C0A8F" w:rsidP="00ED6418">
            <w:pPr>
              <w:rPr>
                <w:rFonts w:ascii="Courier New" w:hAnsi="Courier New" w:cs="Courier New"/>
              </w:rPr>
            </w:pPr>
            <w:r>
              <w:rPr>
                <w:rFonts w:ascii="Courier New" w:hAnsi="Courier New" w:cs="Courier New"/>
              </w:rPr>
              <w:t xml:space="preserve">      V = 0</w:t>
            </w:r>
          </w:p>
          <w:p w14:paraId="5EB93A07" w14:textId="77777777" w:rsidR="003C0A8F" w:rsidRDefault="003C0A8F" w:rsidP="00ED6418">
            <w:pPr>
              <w:jc w:val="center"/>
              <w:rPr>
                <w:rFonts w:ascii="Courier New" w:hAnsi="Courier New" w:cs="Courier New"/>
              </w:rPr>
            </w:pPr>
          </w:p>
        </w:tc>
        <w:tc>
          <w:tcPr>
            <w:tcW w:w="2443" w:type="dxa"/>
          </w:tcPr>
          <w:p w14:paraId="02F40C51" w14:textId="77777777" w:rsidR="003C0A8F" w:rsidRDefault="003C0A8F" w:rsidP="00ED6418">
            <w:pPr>
              <w:jc w:val="center"/>
              <w:rPr>
                <w:rFonts w:ascii="Courier New" w:hAnsi="Courier New" w:cs="Courier New"/>
              </w:rPr>
            </w:pPr>
          </w:p>
          <w:p w14:paraId="678936DF" w14:textId="77777777" w:rsidR="003C0A8F" w:rsidRDefault="003C0A8F" w:rsidP="00ED6418">
            <w:pPr>
              <w:jc w:val="center"/>
              <w:rPr>
                <w:rFonts w:ascii="Courier New" w:hAnsi="Courier New" w:cs="Courier New"/>
              </w:rPr>
            </w:pPr>
            <w:r>
              <w:rPr>
                <w:rFonts w:ascii="Courier New" w:hAnsi="Courier New" w:cs="Courier New"/>
              </w:rPr>
              <w:t>If (result = 0)</w:t>
            </w:r>
          </w:p>
          <w:p w14:paraId="160AF2BE" w14:textId="77777777" w:rsidR="003C0A8F" w:rsidRDefault="003C0A8F" w:rsidP="00ED6418">
            <w:pPr>
              <w:jc w:val="center"/>
              <w:rPr>
                <w:rFonts w:ascii="Courier New" w:hAnsi="Courier New" w:cs="Courier New"/>
              </w:rPr>
            </w:pPr>
            <w:r>
              <w:rPr>
                <w:rFonts w:ascii="Courier New" w:hAnsi="Courier New" w:cs="Courier New"/>
              </w:rPr>
              <w:t>Z = 1</w:t>
            </w:r>
          </w:p>
          <w:p w14:paraId="3D0F1274" w14:textId="77777777" w:rsidR="003C0A8F" w:rsidRDefault="003C0A8F" w:rsidP="00ED6418">
            <w:pPr>
              <w:rPr>
                <w:rFonts w:ascii="Courier New" w:hAnsi="Courier New" w:cs="Courier New"/>
              </w:rPr>
            </w:pPr>
            <w:r>
              <w:rPr>
                <w:rFonts w:ascii="Courier New" w:hAnsi="Courier New" w:cs="Courier New"/>
              </w:rPr>
              <w:t xml:space="preserve"> Else</w:t>
            </w:r>
          </w:p>
          <w:p w14:paraId="0643C529"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2A73C127" w14:textId="77777777" w:rsidR="003C0A8F" w:rsidRDefault="003C0A8F" w:rsidP="00ED6418">
      <w:pPr>
        <w:rPr>
          <w:rFonts w:ascii="Courier New" w:hAnsi="Courier New" w:cs="Courier New"/>
        </w:rPr>
        <w:sectPr w:rsidR="003C0A8F" w:rsidSect="00ED6418">
          <w:headerReference w:type="default" r:id="rId26"/>
          <w:pgSz w:w="12240" w:h="15840"/>
          <w:pgMar w:top="720" w:right="720" w:bottom="720" w:left="720" w:header="720" w:footer="720" w:gutter="0"/>
          <w:cols w:space="720"/>
          <w:docGrid w:linePitch="360"/>
        </w:sectPr>
      </w:pPr>
    </w:p>
    <w:p w14:paraId="35C5BF6C" w14:textId="77777777" w:rsidR="003C0A8F" w:rsidRPr="00524491" w:rsidRDefault="003C0A8F" w:rsidP="00ED6418">
      <w:pPr>
        <w:rPr>
          <w:rFonts w:ascii="Courier New" w:hAnsi="Courier New" w:cs="Courier New"/>
        </w:rPr>
      </w:pPr>
      <w:r>
        <w:rPr>
          <w:rFonts w:ascii="Courier New" w:hAnsi="Courier New" w:cs="Courier New"/>
        </w:rPr>
        <w:lastRenderedPageBreak/>
        <w:t xml:space="preserve">     </w:t>
      </w:r>
    </w:p>
    <w:tbl>
      <w:tblPr>
        <w:tblStyle w:val="TableGrid"/>
        <w:tblpPr w:leftFromText="180" w:rightFromText="180" w:vertAnchor="page" w:horzAnchor="margin" w:tblpXSpec="center" w:tblpY="2911"/>
        <w:tblW w:w="9434" w:type="dxa"/>
        <w:tblLook w:val="04A0" w:firstRow="1" w:lastRow="0" w:firstColumn="1" w:lastColumn="0" w:noHBand="0" w:noVBand="1"/>
      </w:tblPr>
      <w:tblGrid>
        <w:gridCol w:w="1572"/>
        <w:gridCol w:w="1572"/>
        <w:gridCol w:w="1572"/>
        <w:gridCol w:w="1572"/>
        <w:gridCol w:w="1573"/>
        <w:gridCol w:w="1573"/>
      </w:tblGrid>
      <w:tr w:rsidR="003C0A8F" w:rsidRPr="00524491" w14:paraId="707F6D9E" w14:textId="77777777" w:rsidTr="00ED6418">
        <w:trPr>
          <w:trHeight w:val="980"/>
        </w:trPr>
        <w:tc>
          <w:tcPr>
            <w:tcW w:w="1572" w:type="dxa"/>
          </w:tcPr>
          <w:p w14:paraId="7E4D6C4B" w14:textId="77777777" w:rsidR="003C0A8F" w:rsidRPr="00524491" w:rsidRDefault="003C0A8F" w:rsidP="00ED6418">
            <w:pPr>
              <w:jc w:val="center"/>
              <w:rPr>
                <w:rFonts w:ascii="Courier New" w:hAnsi="Courier New" w:cs="Courier New"/>
              </w:rPr>
            </w:pPr>
          </w:p>
          <w:p w14:paraId="7B40862F" w14:textId="77777777" w:rsidR="003C0A8F" w:rsidRDefault="003C0A8F" w:rsidP="00ED6418">
            <w:pPr>
              <w:jc w:val="center"/>
              <w:rPr>
                <w:rFonts w:ascii="Courier New" w:hAnsi="Courier New" w:cs="Courier New"/>
              </w:rPr>
            </w:pPr>
            <w:r>
              <w:rPr>
                <w:rFonts w:ascii="Courier New" w:hAnsi="Courier New" w:cs="Courier New"/>
              </w:rPr>
              <w:t>SPECIAL</w:t>
            </w:r>
          </w:p>
          <w:p w14:paraId="7568AC89" w14:textId="77777777" w:rsidR="003C0A8F" w:rsidRPr="00524491" w:rsidRDefault="003C0A8F" w:rsidP="00ED6418">
            <w:pPr>
              <w:jc w:val="center"/>
              <w:rPr>
                <w:rFonts w:ascii="Courier New" w:hAnsi="Courier New" w:cs="Courier New"/>
              </w:rPr>
            </w:pPr>
            <w:r>
              <w:rPr>
                <w:rFonts w:ascii="Courier New" w:hAnsi="Courier New" w:cs="Courier New"/>
              </w:rPr>
              <w:t>000000</w:t>
            </w:r>
          </w:p>
        </w:tc>
        <w:tc>
          <w:tcPr>
            <w:tcW w:w="1572" w:type="dxa"/>
          </w:tcPr>
          <w:p w14:paraId="4BB00086" w14:textId="77777777" w:rsidR="003C0A8F" w:rsidRDefault="003C0A8F" w:rsidP="00ED6418">
            <w:pPr>
              <w:jc w:val="center"/>
              <w:rPr>
                <w:rFonts w:ascii="Courier New" w:hAnsi="Courier New" w:cs="Courier New"/>
              </w:rPr>
            </w:pPr>
          </w:p>
          <w:p w14:paraId="3A10FF27" w14:textId="77777777" w:rsidR="003C0A8F" w:rsidRPr="00524491" w:rsidRDefault="003C0A8F" w:rsidP="00ED6418">
            <w:pPr>
              <w:jc w:val="center"/>
              <w:rPr>
                <w:rFonts w:ascii="Courier New" w:hAnsi="Courier New" w:cs="Courier New"/>
              </w:rPr>
            </w:pPr>
            <w:r>
              <w:rPr>
                <w:rFonts w:ascii="Courier New" w:hAnsi="Courier New" w:cs="Courier New"/>
              </w:rPr>
              <w:t>rs</w:t>
            </w:r>
          </w:p>
        </w:tc>
        <w:tc>
          <w:tcPr>
            <w:tcW w:w="1572" w:type="dxa"/>
          </w:tcPr>
          <w:p w14:paraId="39195947" w14:textId="77777777" w:rsidR="003C0A8F" w:rsidRDefault="003C0A8F" w:rsidP="00ED6418">
            <w:pPr>
              <w:jc w:val="center"/>
              <w:rPr>
                <w:rFonts w:ascii="Courier New" w:hAnsi="Courier New" w:cs="Courier New"/>
              </w:rPr>
            </w:pPr>
          </w:p>
          <w:p w14:paraId="1C82D808" w14:textId="77777777" w:rsidR="003C0A8F" w:rsidRPr="00524491" w:rsidRDefault="003C0A8F" w:rsidP="00ED6418">
            <w:pPr>
              <w:jc w:val="center"/>
              <w:rPr>
                <w:rFonts w:ascii="Courier New" w:hAnsi="Courier New" w:cs="Courier New"/>
              </w:rPr>
            </w:pPr>
            <w:r>
              <w:rPr>
                <w:rFonts w:ascii="Courier New" w:hAnsi="Courier New" w:cs="Courier New"/>
              </w:rPr>
              <w:t>rt</w:t>
            </w:r>
          </w:p>
        </w:tc>
        <w:tc>
          <w:tcPr>
            <w:tcW w:w="1572" w:type="dxa"/>
          </w:tcPr>
          <w:p w14:paraId="62A65936" w14:textId="77777777" w:rsidR="003C0A8F" w:rsidRDefault="003C0A8F" w:rsidP="00ED6418">
            <w:pPr>
              <w:jc w:val="center"/>
              <w:rPr>
                <w:rFonts w:ascii="Courier New" w:hAnsi="Courier New" w:cs="Courier New"/>
              </w:rPr>
            </w:pPr>
          </w:p>
          <w:p w14:paraId="22B95033" w14:textId="77777777" w:rsidR="003C0A8F" w:rsidRPr="00524491" w:rsidRDefault="003C0A8F" w:rsidP="00ED6418">
            <w:pPr>
              <w:jc w:val="center"/>
              <w:rPr>
                <w:rFonts w:ascii="Courier New" w:hAnsi="Courier New" w:cs="Courier New"/>
              </w:rPr>
            </w:pPr>
            <w:r>
              <w:rPr>
                <w:rFonts w:ascii="Courier New" w:hAnsi="Courier New" w:cs="Courier New"/>
              </w:rPr>
              <w:t>rd</w:t>
            </w:r>
          </w:p>
        </w:tc>
        <w:tc>
          <w:tcPr>
            <w:tcW w:w="1573" w:type="dxa"/>
          </w:tcPr>
          <w:p w14:paraId="3A46775D" w14:textId="77777777" w:rsidR="003C0A8F" w:rsidRDefault="003C0A8F" w:rsidP="00ED6418">
            <w:pPr>
              <w:jc w:val="center"/>
              <w:rPr>
                <w:rFonts w:ascii="Courier New" w:hAnsi="Courier New" w:cs="Courier New"/>
              </w:rPr>
            </w:pPr>
          </w:p>
          <w:p w14:paraId="3C5E0586" w14:textId="77777777" w:rsidR="003C0A8F" w:rsidRPr="00524491" w:rsidRDefault="003C0A8F" w:rsidP="00ED6418">
            <w:pPr>
              <w:jc w:val="center"/>
              <w:rPr>
                <w:rFonts w:ascii="Courier New" w:hAnsi="Courier New" w:cs="Courier New"/>
              </w:rPr>
            </w:pPr>
            <w:r>
              <w:rPr>
                <w:rFonts w:ascii="Courier New" w:hAnsi="Courier New" w:cs="Courier New"/>
              </w:rPr>
              <w:t>00000</w:t>
            </w:r>
          </w:p>
        </w:tc>
        <w:tc>
          <w:tcPr>
            <w:tcW w:w="1573" w:type="dxa"/>
          </w:tcPr>
          <w:p w14:paraId="7E06BE3E" w14:textId="77777777" w:rsidR="003C0A8F" w:rsidRDefault="003C0A8F" w:rsidP="00ED6418">
            <w:pPr>
              <w:jc w:val="center"/>
              <w:rPr>
                <w:rFonts w:ascii="Courier New" w:hAnsi="Courier New" w:cs="Courier New"/>
              </w:rPr>
            </w:pPr>
          </w:p>
          <w:p w14:paraId="63BD452F" w14:textId="77777777" w:rsidR="003C0A8F" w:rsidRDefault="003C0A8F" w:rsidP="00ED6418">
            <w:pPr>
              <w:jc w:val="center"/>
              <w:rPr>
                <w:rFonts w:ascii="Courier New" w:hAnsi="Courier New" w:cs="Courier New"/>
              </w:rPr>
            </w:pPr>
            <w:r>
              <w:rPr>
                <w:rFonts w:ascii="Courier New" w:hAnsi="Courier New" w:cs="Courier New"/>
              </w:rPr>
              <w:t>SUBU</w:t>
            </w:r>
          </w:p>
          <w:p w14:paraId="6F14153B" w14:textId="77777777" w:rsidR="003C0A8F" w:rsidRPr="00524491" w:rsidRDefault="003C0A8F" w:rsidP="00ED6418">
            <w:pPr>
              <w:jc w:val="center"/>
              <w:rPr>
                <w:rFonts w:ascii="Courier New" w:hAnsi="Courier New" w:cs="Courier New"/>
              </w:rPr>
            </w:pPr>
            <w:r>
              <w:rPr>
                <w:rFonts w:ascii="Courier New" w:hAnsi="Courier New" w:cs="Courier New"/>
              </w:rPr>
              <w:t>100011</w:t>
            </w:r>
          </w:p>
        </w:tc>
      </w:tr>
    </w:tbl>
    <w:p w14:paraId="639D49E5" w14:textId="77777777" w:rsidR="003C0A8F" w:rsidRDefault="003C0A8F"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11 10    </w:t>
      </w:r>
      <w:r>
        <w:rPr>
          <w:rFonts w:ascii="Courier New" w:hAnsi="Courier New" w:cs="Courier New"/>
        </w:rPr>
        <w:t xml:space="preserve">   </w:t>
      </w:r>
      <w:r w:rsidRPr="00524491">
        <w:rPr>
          <w:rFonts w:ascii="Courier New" w:hAnsi="Courier New" w:cs="Courier New"/>
        </w:rPr>
        <w:t xml:space="preserve"> 6 5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2428CE01"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4C73C0D9" w14:textId="77777777" w:rsidR="003C0A8F" w:rsidRDefault="003C0A8F" w:rsidP="00ED6418">
      <w:pPr>
        <w:rPr>
          <w:rFonts w:ascii="Courier New" w:hAnsi="Courier New" w:cs="Courier New"/>
        </w:rPr>
      </w:pPr>
    </w:p>
    <w:p w14:paraId="0FBA1F6C" w14:textId="77777777" w:rsidR="003C0A8F" w:rsidRDefault="003C0A8F"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5            6</w:t>
      </w:r>
    </w:p>
    <w:p w14:paraId="72543CDC" w14:textId="77777777" w:rsidR="003C0A8F" w:rsidRDefault="003C0A8F" w:rsidP="00ED6418">
      <w:pPr>
        <w:rPr>
          <w:rFonts w:ascii="Courier New" w:hAnsi="Courier New" w:cs="Courier New"/>
        </w:rPr>
      </w:pPr>
    </w:p>
    <w:p w14:paraId="24AFC0D4" w14:textId="77777777" w:rsidR="003C0A8F" w:rsidRPr="00085988" w:rsidRDefault="003C0A8F"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SUBU rd, rs, rt                             </w:t>
      </w:r>
      <w:r w:rsidRPr="007D449D">
        <w:rPr>
          <w:rFonts w:ascii="Courier New" w:hAnsi="Courier New" w:cs="Courier New"/>
          <w:b/>
          <w:color w:val="4472C4" w:themeColor="accent1"/>
          <w:sz w:val="36"/>
          <w:szCs w:val="36"/>
        </w:rPr>
        <w:t>MIPS I</w:t>
      </w:r>
    </w:p>
    <w:p w14:paraId="05855711" w14:textId="77777777" w:rsidR="003C0A8F" w:rsidRPr="00085988" w:rsidRDefault="003C0A8F"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subtract two unsigned 32-bit integers.</w:t>
      </w:r>
    </w:p>
    <w:p w14:paraId="6769D6AE" w14:textId="77777777" w:rsidR="003C0A8F" w:rsidRDefault="003C0A8F"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Pr>
          <w:rFonts w:ascii="Courier New" w:hAnsi="Courier New" w:cs="Courier New"/>
          <w:b/>
        </w:rPr>
        <w:t xml:space="preserve"> </w:t>
      </w:r>
      <w:r>
        <w:rPr>
          <w:rFonts w:ascii="Courier New" w:hAnsi="Courier New" w:cs="Courier New"/>
        </w:rPr>
        <w:t>rt</w:t>
      </w:r>
    </w:p>
    <w:p w14:paraId="625DB131" w14:textId="77777777" w:rsidR="003C0A8F" w:rsidRPr="00085988" w:rsidRDefault="003C0A8F" w:rsidP="00ED6418">
      <w:pPr>
        <w:rPr>
          <w:rFonts w:ascii="Courier New" w:hAnsi="Courier New" w:cs="Courier New"/>
        </w:rPr>
      </w:pPr>
      <w:r>
        <w:rPr>
          <w:rFonts w:ascii="Courier New" w:hAnsi="Courier New" w:cs="Courier New"/>
        </w:rPr>
        <w:t xml:space="preserve">The 32-bit word value of General Purpose Register (rs) is subtracted from the 32-bit word value of General Purpose register (rt) and the 32-bit result is placed in the General Purpose Register (rd). </w:t>
      </w:r>
    </w:p>
    <w:p w14:paraId="3F6398CA" w14:textId="77777777" w:rsidR="003C0A8F" w:rsidRDefault="003C0A8F" w:rsidP="00ED6418">
      <w:pPr>
        <w:rPr>
          <w:rFonts w:ascii="Courier New" w:hAnsi="Courier New" w:cs="Courier New"/>
          <w:b/>
        </w:rPr>
      </w:pPr>
      <w:r>
        <w:rPr>
          <w:rFonts w:ascii="Courier New" w:hAnsi="Courier New" w:cs="Courier New"/>
          <w:b/>
        </w:rPr>
        <w:t xml:space="preserve">RESTRICTIONS: </w:t>
      </w:r>
    </w:p>
    <w:p w14:paraId="6AE95E1D" w14:textId="77777777" w:rsidR="003C0A8F" w:rsidRPr="00085988" w:rsidRDefault="003C0A8F" w:rsidP="00ED6418">
      <w:pPr>
        <w:rPr>
          <w:rFonts w:ascii="Courier New" w:hAnsi="Courier New" w:cs="Courier New"/>
        </w:rPr>
      </w:pPr>
      <w:r>
        <w:rPr>
          <w:rFonts w:ascii="Courier New" w:hAnsi="Courier New" w:cs="Courier New"/>
        </w:rPr>
        <w:t xml:space="preserve">None. </w:t>
      </w:r>
    </w:p>
    <w:p w14:paraId="15CC6B7C" w14:textId="77777777" w:rsidR="003C0A8F" w:rsidRDefault="003C0A8F" w:rsidP="00ED6418">
      <w:pPr>
        <w:rPr>
          <w:rFonts w:ascii="Courier New" w:hAnsi="Courier New" w:cs="Courier New"/>
          <w:b/>
        </w:rPr>
      </w:pPr>
      <w:r>
        <w:rPr>
          <w:rFonts w:ascii="Courier New" w:hAnsi="Courier New" w:cs="Courier New"/>
          <w:b/>
        </w:rPr>
        <w:t>OPERATION:</w:t>
      </w:r>
    </w:p>
    <w:p w14:paraId="5E442BB8" w14:textId="77777777" w:rsidR="003C0A8F" w:rsidRDefault="003C0A8F" w:rsidP="00ED6418">
      <w:pPr>
        <w:rPr>
          <w:rFonts w:ascii="Courier New" w:hAnsi="Courier New" w:cs="Courier New"/>
        </w:rPr>
      </w:pPr>
      <w:r>
        <w:rPr>
          <w:rFonts w:ascii="Courier New" w:hAnsi="Courier New" w:cs="Courier New"/>
        </w:rPr>
        <w:t>r</w:t>
      </w:r>
      <w:r w:rsidRPr="008F293B">
        <w:rPr>
          <w:rFonts w:ascii="Courier New" w:hAnsi="Courier New" w:cs="Courier New"/>
        </w:rPr>
        <w:t>d ←</w:t>
      </w:r>
      <w:r>
        <w:rPr>
          <w:rFonts w:ascii="Courier New" w:hAnsi="Courier New" w:cs="Courier New"/>
        </w:rPr>
        <w:t xml:space="preserve"> rs -</w:t>
      </w:r>
      <w:r>
        <w:rPr>
          <w:rFonts w:ascii="Courier New" w:hAnsi="Courier New" w:cs="Courier New"/>
          <w:b/>
        </w:rPr>
        <w:t xml:space="preserve"> </w:t>
      </w:r>
      <w:r>
        <w:rPr>
          <w:rFonts w:ascii="Courier New" w:hAnsi="Courier New" w:cs="Courier New"/>
        </w:rPr>
        <w:t>rt</w:t>
      </w:r>
    </w:p>
    <w:p w14:paraId="784E0A1B" w14:textId="77777777" w:rsidR="003C0A8F" w:rsidRDefault="003C0A8F" w:rsidP="00ED6418">
      <w:pPr>
        <w:rPr>
          <w:rFonts w:ascii="Courier New" w:hAnsi="Courier New" w:cs="Courier New"/>
          <w:b/>
        </w:rPr>
      </w:pPr>
      <w:r>
        <w:rPr>
          <w:rFonts w:ascii="Courier New" w:hAnsi="Courier New" w:cs="Courier New"/>
          <w:b/>
        </w:rPr>
        <w:t>EXCEPTIONS:</w:t>
      </w:r>
    </w:p>
    <w:p w14:paraId="64E6ACF6" w14:textId="77777777" w:rsidR="003C0A8F" w:rsidRPr="00085988" w:rsidRDefault="003C0A8F" w:rsidP="00ED6418">
      <w:pPr>
        <w:rPr>
          <w:rFonts w:ascii="Courier New" w:hAnsi="Courier New" w:cs="Courier New"/>
        </w:rPr>
      </w:pPr>
      <w:r>
        <w:rPr>
          <w:rFonts w:ascii="Courier New" w:hAnsi="Courier New" w:cs="Courier New"/>
        </w:rPr>
        <w:t>None.</w:t>
      </w:r>
    </w:p>
    <w:p w14:paraId="00863CA7" w14:textId="77777777" w:rsidR="003C0A8F" w:rsidRPr="00D72EDB" w:rsidRDefault="003C0A8F"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3C0A8F" w:rsidRPr="000F38F4" w14:paraId="3445381D" w14:textId="77777777" w:rsidTr="00ED6418">
        <w:trPr>
          <w:trHeight w:val="32"/>
        </w:trPr>
        <w:tc>
          <w:tcPr>
            <w:tcW w:w="2442" w:type="dxa"/>
          </w:tcPr>
          <w:p w14:paraId="38D179A2" w14:textId="77777777" w:rsidR="003C0A8F" w:rsidRDefault="003C0A8F" w:rsidP="00ED6418">
            <w:pPr>
              <w:jc w:val="center"/>
              <w:rPr>
                <w:rFonts w:ascii="Courier New" w:hAnsi="Courier New" w:cs="Courier New"/>
              </w:rPr>
            </w:pPr>
          </w:p>
          <w:p w14:paraId="573400B6" w14:textId="77777777" w:rsidR="003C0A8F" w:rsidRPr="000F38F4" w:rsidRDefault="003C0A8F" w:rsidP="00ED6418">
            <w:pPr>
              <w:jc w:val="center"/>
              <w:rPr>
                <w:rFonts w:ascii="Courier New" w:hAnsi="Courier New" w:cs="Courier New"/>
                <w:b/>
              </w:rPr>
            </w:pPr>
            <w:r w:rsidRPr="000F38F4">
              <w:rPr>
                <w:rFonts w:ascii="Courier New" w:hAnsi="Courier New" w:cs="Courier New"/>
                <w:b/>
              </w:rPr>
              <w:t>Carry</w:t>
            </w:r>
          </w:p>
        </w:tc>
        <w:tc>
          <w:tcPr>
            <w:tcW w:w="2442" w:type="dxa"/>
          </w:tcPr>
          <w:p w14:paraId="010C28A7" w14:textId="77777777" w:rsidR="003C0A8F" w:rsidRDefault="003C0A8F" w:rsidP="00ED6418">
            <w:pPr>
              <w:jc w:val="center"/>
              <w:rPr>
                <w:rFonts w:ascii="Courier New" w:hAnsi="Courier New" w:cs="Courier New"/>
              </w:rPr>
            </w:pPr>
          </w:p>
          <w:p w14:paraId="4A803CAC" w14:textId="77777777" w:rsidR="003C0A8F" w:rsidRPr="000F38F4" w:rsidRDefault="003C0A8F" w:rsidP="00ED6418">
            <w:pPr>
              <w:jc w:val="center"/>
              <w:rPr>
                <w:rFonts w:ascii="Courier New" w:hAnsi="Courier New" w:cs="Courier New"/>
                <w:b/>
              </w:rPr>
            </w:pPr>
            <w:r w:rsidRPr="000F38F4">
              <w:rPr>
                <w:rFonts w:ascii="Courier New" w:hAnsi="Courier New" w:cs="Courier New"/>
                <w:b/>
              </w:rPr>
              <w:t>Negative</w:t>
            </w:r>
          </w:p>
        </w:tc>
        <w:tc>
          <w:tcPr>
            <w:tcW w:w="2443" w:type="dxa"/>
          </w:tcPr>
          <w:p w14:paraId="34A4808E" w14:textId="77777777" w:rsidR="003C0A8F" w:rsidRDefault="003C0A8F" w:rsidP="00ED6418">
            <w:pPr>
              <w:jc w:val="center"/>
              <w:rPr>
                <w:rFonts w:ascii="Courier New" w:hAnsi="Courier New" w:cs="Courier New"/>
              </w:rPr>
            </w:pPr>
          </w:p>
          <w:p w14:paraId="25E4A65F" w14:textId="77777777" w:rsidR="003C0A8F" w:rsidRPr="000F38F4" w:rsidRDefault="003C0A8F" w:rsidP="00ED6418">
            <w:pPr>
              <w:jc w:val="center"/>
              <w:rPr>
                <w:rFonts w:ascii="Courier New" w:hAnsi="Courier New" w:cs="Courier New"/>
                <w:b/>
              </w:rPr>
            </w:pPr>
            <w:r w:rsidRPr="000F38F4">
              <w:rPr>
                <w:rFonts w:ascii="Courier New" w:hAnsi="Courier New" w:cs="Courier New"/>
                <w:b/>
              </w:rPr>
              <w:t>Overflow</w:t>
            </w:r>
          </w:p>
        </w:tc>
        <w:tc>
          <w:tcPr>
            <w:tcW w:w="2443" w:type="dxa"/>
          </w:tcPr>
          <w:p w14:paraId="4FCF5BBC" w14:textId="77777777" w:rsidR="003C0A8F" w:rsidRDefault="003C0A8F" w:rsidP="00ED6418">
            <w:pPr>
              <w:jc w:val="center"/>
              <w:rPr>
                <w:rFonts w:ascii="Courier New" w:hAnsi="Courier New" w:cs="Courier New"/>
              </w:rPr>
            </w:pPr>
          </w:p>
          <w:p w14:paraId="60FF113D" w14:textId="77777777" w:rsidR="003C0A8F" w:rsidRPr="000F38F4" w:rsidRDefault="003C0A8F" w:rsidP="00ED6418">
            <w:pPr>
              <w:jc w:val="center"/>
              <w:rPr>
                <w:rFonts w:ascii="Courier New" w:hAnsi="Courier New" w:cs="Courier New"/>
                <w:b/>
              </w:rPr>
            </w:pPr>
            <w:r w:rsidRPr="000F38F4">
              <w:rPr>
                <w:rFonts w:ascii="Courier New" w:hAnsi="Courier New" w:cs="Courier New"/>
                <w:b/>
              </w:rPr>
              <w:t>Zero</w:t>
            </w:r>
          </w:p>
        </w:tc>
      </w:tr>
      <w:tr w:rsidR="003C0A8F" w14:paraId="6A35015D" w14:textId="77777777" w:rsidTr="00ED6418">
        <w:trPr>
          <w:trHeight w:val="22"/>
        </w:trPr>
        <w:tc>
          <w:tcPr>
            <w:tcW w:w="2442" w:type="dxa"/>
          </w:tcPr>
          <w:p w14:paraId="5E867A0A" w14:textId="77777777" w:rsidR="003C0A8F" w:rsidRDefault="003C0A8F" w:rsidP="00ED6418">
            <w:pPr>
              <w:jc w:val="center"/>
              <w:rPr>
                <w:rFonts w:ascii="Courier New" w:hAnsi="Courier New" w:cs="Courier New"/>
              </w:rPr>
            </w:pPr>
          </w:p>
          <w:p w14:paraId="6804B2BD" w14:textId="77777777" w:rsidR="003C0A8F" w:rsidRDefault="003C0A8F" w:rsidP="00ED6418">
            <w:pPr>
              <w:jc w:val="center"/>
              <w:rPr>
                <w:rFonts w:ascii="Courier New" w:hAnsi="Courier New" w:cs="Courier New"/>
              </w:rPr>
            </w:pPr>
            <w:r>
              <w:rPr>
                <w:rFonts w:ascii="Courier New" w:hAnsi="Courier New" w:cs="Courier New"/>
              </w:rPr>
              <w:t>If (result &gt; 32 bits)</w:t>
            </w:r>
          </w:p>
          <w:p w14:paraId="1749E616" w14:textId="77777777" w:rsidR="003C0A8F" w:rsidRDefault="003C0A8F" w:rsidP="00ED6418">
            <w:pPr>
              <w:jc w:val="center"/>
              <w:rPr>
                <w:rFonts w:ascii="Courier New" w:hAnsi="Courier New" w:cs="Courier New"/>
              </w:rPr>
            </w:pPr>
            <w:r>
              <w:rPr>
                <w:rFonts w:ascii="Courier New" w:hAnsi="Courier New" w:cs="Courier New"/>
              </w:rPr>
              <w:t>C = 1</w:t>
            </w:r>
          </w:p>
          <w:p w14:paraId="090CA347" w14:textId="77777777" w:rsidR="003C0A8F" w:rsidRDefault="003C0A8F" w:rsidP="00ED6418">
            <w:pPr>
              <w:rPr>
                <w:rFonts w:ascii="Courier New" w:hAnsi="Courier New" w:cs="Courier New"/>
              </w:rPr>
            </w:pPr>
            <w:r>
              <w:rPr>
                <w:rFonts w:ascii="Courier New" w:hAnsi="Courier New" w:cs="Courier New"/>
              </w:rPr>
              <w:t xml:space="preserve"> else </w:t>
            </w:r>
          </w:p>
          <w:p w14:paraId="44E080A2" w14:textId="77777777" w:rsidR="003C0A8F" w:rsidRDefault="003C0A8F" w:rsidP="00ED6418">
            <w:pPr>
              <w:rPr>
                <w:rFonts w:ascii="Courier New" w:hAnsi="Courier New" w:cs="Courier New"/>
              </w:rPr>
            </w:pPr>
            <w:r>
              <w:rPr>
                <w:rFonts w:ascii="Courier New" w:hAnsi="Courier New" w:cs="Courier New"/>
              </w:rPr>
              <w:t xml:space="preserve">      C = 0</w:t>
            </w:r>
          </w:p>
          <w:p w14:paraId="73B39646" w14:textId="77777777" w:rsidR="003C0A8F" w:rsidRDefault="003C0A8F" w:rsidP="00ED6418">
            <w:pPr>
              <w:rPr>
                <w:rFonts w:ascii="Courier New" w:hAnsi="Courier New" w:cs="Courier New"/>
              </w:rPr>
            </w:pPr>
          </w:p>
        </w:tc>
        <w:tc>
          <w:tcPr>
            <w:tcW w:w="2442" w:type="dxa"/>
          </w:tcPr>
          <w:p w14:paraId="4B98E9F3" w14:textId="77777777" w:rsidR="003C0A8F" w:rsidRDefault="003C0A8F" w:rsidP="00ED6418">
            <w:pPr>
              <w:jc w:val="center"/>
              <w:rPr>
                <w:rFonts w:ascii="Courier New" w:hAnsi="Courier New" w:cs="Courier New"/>
              </w:rPr>
            </w:pPr>
          </w:p>
          <w:p w14:paraId="4453E61F" w14:textId="77777777" w:rsidR="003C0A8F" w:rsidRDefault="003C0A8F" w:rsidP="00ED6418">
            <w:pPr>
              <w:jc w:val="center"/>
              <w:rPr>
                <w:rFonts w:ascii="Courier New" w:hAnsi="Courier New" w:cs="Courier New"/>
              </w:rPr>
            </w:pPr>
            <w:r>
              <w:rPr>
                <w:rFonts w:ascii="Courier New" w:hAnsi="Courier New" w:cs="Courier New"/>
              </w:rPr>
              <w:t>N = Most significant bit of result (sign bit)</w:t>
            </w:r>
          </w:p>
        </w:tc>
        <w:tc>
          <w:tcPr>
            <w:tcW w:w="2443" w:type="dxa"/>
          </w:tcPr>
          <w:p w14:paraId="61AFFABE" w14:textId="77777777" w:rsidR="003C0A8F" w:rsidRDefault="003C0A8F" w:rsidP="00ED6418">
            <w:pPr>
              <w:jc w:val="center"/>
              <w:rPr>
                <w:rFonts w:ascii="Courier New" w:hAnsi="Courier New" w:cs="Courier New"/>
              </w:rPr>
            </w:pPr>
          </w:p>
          <w:p w14:paraId="37332FCE" w14:textId="77777777" w:rsidR="003C0A8F" w:rsidRDefault="003C0A8F" w:rsidP="00ED6418">
            <w:pPr>
              <w:jc w:val="center"/>
              <w:rPr>
                <w:rFonts w:ascii="Courier New" w:hAnsi="Courier New" w:cs="Courier New"/>
              </w:rPr>
            </w:pPr>
          </w:p>
          <w:p w14:paraId="41BDB113" w14:textId="77777777" w:rsidR="003C0A8F" w:rsidRDefault="003C0A8F" w:rsidP="00ED6418">
            <w:pPr>
              <w:jc w:val="center"/>
              <w:rPr>
                <w:rFonts w:ascii="Courier New" w:hAnsi="Courier New" w:cs="Courier New"/>
              </w:rPr>
            </w:pPr>
          </w:p>
          <w:p w14:paraId="253F0B6F" w14:textId="77777777" w:rsidR="003C0A8F" w:rsidRDefault="003C0A8F" w:rsidP="00ED6418">
            <w:pPr>
              <w:jc w:val="center"/>
              <w:rPr>
                <w:rFonts w:ascii="Courier New" w:hAnsi="Courier New" w:cs="Courier New"/>
              </w:rPr>
            </w:pPr>
            <w:r>
              <w:rPr>
                <w:rFonts w:ascii="Courier New" w:hAnsi="Courier New" w:cs="Courier New"/>
              </w:rPr>
              <w:t>Not possible</w:t>
            </w:r>
          </w:p>
          <w:p w14:paraId="7EA65984" w14:textId="77777777" w:rsidR="003C0A8F" w:rsidRDefault="003C0A8F" w:rsidP="00ED6418">
            <w:pPr>
              <w:jc w:val="center"/>
              <w:rPr>
                <w:rFonts w:ascii="Courier New" w:hAnsi="Courier New" w:cs="Courier New"/>
              </w:rPr>
            </w:pPr>
          </w:p>
        </w:tc>
        <w:tc>
          <w:tcPr>
            <w:tcW w:w="2443" w:type="dxa"/>
          </w:tcPr>
          <w:p w14:paraId="4EC525FF" w14:textId="77777777" w:rsidR="003C0A8F" w:rsidRDefault="003C0A8F" w:rsidP="00ED6418">
            <w:pPr>
              <w:jc w:val="center"/>
              <w:rPr>
                <w:rFonts w:ascii="Courier New" w:hAnsi="Courier New" w:cs="Courier New"/>
              </w:rPr>
            </w:pPr>
          </w:p>
          <w:p w14:paraId="7C4F8A04" w14:textId="77777777" w:rsidR="003C0A8F" w:rsidRDefault="003C0A8F" w:rsidP="00ED6418">
            <w:pPr>
              <w:jc w:val="center"/>
              <w:rPr>
                <w:rFonts w:ascii="Courier New" w:hAnsi="Courier New" w:cs="Courier New"/>
              </w:rPr>
            </w:pPr>
            <w:r>
              <w:rPr>
                <w:rFonts w:ascii="Courier New" w:hAnsi="Courier New" w:cs="Courier New"/>
              </w:rPr>
              <w:t>If (result = 0)</w:t>
            </w:r>
          </w:p>
          <w:p w14:paraId="126EA841" w14:textId="77777777" w:rsidR="003C0A8F" w:rsidRDefault="003C0A8F" w:rsidP="00ED6418">
            <w:pPr>
              <w:jc w:val="center"/>
              <w:rPr>
                <w:rFonts w:ascii="Courier New" w:hAnsi="Courier New" w:cs="Courier New"/>
              </w:rPr>
            </w:pPr>
            <w:r>
              <w:rPr>
                <w:rFonts w:ascii="Courier New" w:hAnsi="Courier New" w:cs="Courier New"/>
              </w:rPr>
              <w:t>Z = 1</w:t>
            </w:r>
          </w:p>
          <w:p w14:paraId="3A396F33" w14:textId="77777777" w:rsidR="003C0A8F" w:rsidRDefault="003C0A8F" w:rsidP="00ED6418">
            <w:pPr>
              <w:rPr>
                <w:rFonts w:ascii="Courier New" w:hAnsi="Courier New" w:cs="Courier New"/>
              </w:rPr>
            </w:pPr>
            <w:r>
              <w:rPr>
                <w:rFonts w:ascii="Courier New" w:hAnsi="Courier New" w:cs="Courier New"/>
              </w:rPr>
              <w:t xml:space="preserve"> Else</w:t>
            </w:r>
          </w:p>
          <w:p w14:paraId="486BCA19" w14:textId="77777777" w:rsidR="003C0A8F" w:rsidRDefault="003C0A8F" w:rsidP="00ED6418">
            <w:pPr>
              <w:rPr>
                <w:rFonts w:ascii="Courier New" w:hAnsi="Courier New" w:cs="Courier New"/>
              </w:rPr>
            </w:pPr>
            <w:r>
              <w:rPr>
                <w:rFonts w:ascii="Courier New" w:hAnsi="Courier New" w:cs="Courier New"/>
              </w:rPr>
              <w:t xml:space="preserve">      Z = 0</w:t>
            </w:r>
          </w:p>
        </w:tc>
      </w:tr>
    </w:tbl>
    <w:p w14:paraId="0E82364A" w14:textId="77777777" w:rsidR="003C0A8F" w:rsidRPr="00D72EDB" w:rsidRDefault="003C0A8F" w:rsidP="00ED6418">
      <w:pPr>
        <w:rPr>
          <w:rFonts w:ascii="Courier New" w:hAnsi="Courier New" w:cs="Courier New"/>
          <w:b/>
        </w:rPr>
      </w:pPr>
    </w:p>
    <w:p w14:paraId="34695EC5" w14:textId="77777777" w:rsidR="003C0A8F" w:rsidRDefault="003C0A8F" w:rsidP="00ED6418">
      <w:pPr>
        <w:rPr>
          <w:rFonts w:ascii="Courier New" w:hAnsi="Courier New" w:cs="Courier New"/>
        </w:rPr>
      </w:pPr>
    </w:p>
    <w:p w14:paraId="496573A6" w14:textId="77777777" w:rsidR="003C0A8F" w:rsidRDefault="003C0A8F" w:rsidP="00ED6418">
      <w:pPr>
        <w:rPr>
          <w:rFonts w:ascii="Courier New" w:hAnsi="Courier New" w:cs="Courier New"/>
        </w:rPr>
      </w:pPr>
    </w:p>
    <w:p w14:paraId="5412771A" w14:textId="77777777" w:rsidR="003C0A8F" w:rsidRPr="00524491" w:rsidRDefault="003C0A8F" w:rsidP="00ED6418">
      <w:pPr>
        <w:rPr>
          <w:rFonts w:ascii="Courier New" w:hAnsi="Courier New" w:cs="Courier New"/>
        </w:rPr>
      </w:pPr>
    </w:p>
    <w:p w14:paraId="3A3E49FE" w14:textId="27E5716C" w:rsidR="003C0A8F" w:rsidRDefault="003C0A8F" w:rsidP="00E235C2">
      <w:pPr>
        <w:rPr>
          <w:rFonts w:ascii="Courier New" w:hAnsi="Courier New" w:cs="Courier New"/>
          <w:sz w:val="28"/>
        </w:rPr>
      </w:pPr>
    </w:p>
    <w:p w14:paraId="283CFE8C" w14:textId="46FE112F" w:rsidR="00AD7B36" w:rsidRDefault="00AD7B36" w:rsidP="00E235C2">
      <w:pPr>
        <w:rPr>
          <w:rFonts w:ascii="Courier New" w:hAnsi="Courier New" w:cs="Courier New"/>
          <w:sz w:val="28"/>
        </w:rPr>
      </w:pPr>
    </w:p>
    <w:p w14:paraId="1BE60720" w14:textId="62AC224D" w:rsidR="00AD7B36" w:rsidRDefault="00AD7B36" w:rsidP="00E235C2">
      <w:pPr>
        <w:rPr>
          <w:rFonts w:ascii="Courier New" w:hAnsi="Courier New" w:cs="Courier New"/>
          <w:sz w:val="28"/>
        </w:rPr>
      </w:pPr>
    </w:p>
    <w:p w14:paraId="080A2CD0" w14:textId="77777777" w:rsidR="00AD7B36" w:rsidRDefault="00AD7B36" w:rsidP="00E235C2">
      <w:pPr>
        <w:rPr>
          <w:rFonts w:ascii="Courier New" w:hAnsi="Courier New" w:cs="Courier New"/>
          <w:sz w:val="28"/>
        </w:rPr>
        <w:sectPr w:rsidR="00AD7B36" w:rsidSect="00ED6418">
          <w:headerReference w:type="default" r:id="rId27"/>
          <w:pgSz w:w="12240" w:h="15840"/>
          <w:pgMar w:top="720" w:right="720" w:bottom="720" w:left="720" w:header="720" w:footer="720" w:gutter="0"/>
          <w:cols w:space="720"/>
          <w:docGrid w:linePitch="360"/>
        </w:sectPr>
      </w:pPr>
    </w:p>
    <w:p w14:paraId="75D9DD19"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535" w:type="dxa"/>
        <w:tblLook w:val="04A0" w:firstRow="1" w:lastRow="0" w:firstColumn="1" w:lastColumn="0" w:noHBand="0" w:noVBand="1"/>
      </w:tblPr>
      <w:tblGrid>
        <w:gridCol w:w="1572"/>
        <w:gridCol w:w="1572"/>
        <w:gridCol w:w="1572"/>
        <w:gridCol w:w="4819"/>
      </w:tblGrid>
      <w:tr w:rsidR="00AD7B36" w:rsidRPr="00524491" w14:paraId="4010A8C2" w14:textId="77777777" w:rsidTr="00ED6418">
        <w:trPr>
          <w:trHeight w:val="980"/>
        </w:trPr>
        <w:tc>
          <w:tcPr>
            <w:tcW w:w="1572" w:type="dxa"/>
          </w:tcPr>
          <w:p w14:paraId="42041001" w14:textId="77777777" w:rsidR="00AD7B36" w:rsidRPr="00524491" w:rsidRDefault="00AD7B36" w:rsidP="00ED6418">
            <w:pPr>
              <w:jc w:val="center"/>
              <w:rPr>
                <w:rFonts w:ascii="Courier New" w:hAnsi="Courier New" w:cs="Courier New"/>
              </w:rPr>
            </w:pPr>
          </w:p>
          <w:p w14:paraId="30E6BD06" w14:textId="77777777" w:rsidR="00AD7B36" w:rsidRDefault="00AD7B36" w:rsidP="00ED6418">
            <w:pPr>
              <w:jc w:val="center"/>
              <w:rPr>
                <w:rFonts w:ascii="Courier New" w:hAnsi="Courier New" w:cs="Courier New"/>
              </w:rPr>
            </w:pPr>
            <w:r>
              <w:rPr>
                <w:rFonts w:ascii="Courier New" w:hAnsi="Courier New" w:cs="Courier New"/>
              </w:rPr>
              <w:t>BEQ</w:t>
            </w:r>
          </w:p>
          <w:p w14:paraId="1EEE4DAC" w14:textId="77777777" w:rsidR="00AD7B36" w:rsidRPr="00524491" w:rsidRDefault="00AD7B36" w:rsidP="00ED6418">
            <w:pPr>
              <w:jc w:val="center"/>
              <w:rPr>
                <w:rFonts w:ascii="Courier New" w:hAnsi="Courier New" w:cs="Courier New"/>
              </w:rPr>
            </w:pPr>
            <w:r>
              <w:rPr>
                <w:rFonts w:ascii="Courier New" w:hAnsi="Courier New" w:cs="Courier New"/>
              </w:rPr>
              <w:t>000100</w:t>
            </w:r>
          </w:p>
        </w:tc>
        <w:tc>
          <w:tcPr>
            <w:tcW w:w="1572" w:type="dxa"/>
          </w:tcPr>
          <w:p w14:paraId="372685B1" w14:textId="77777777" w:rsidR="00AD7B36" w:rsidRDefault="00AD7B36" w:rsidP="00ED6418">
            <w:pPr>
              <w:jc w:val="center"/>
              <w:rPr>
                <w:rFonts w:ascii="Courier New" w:hAnsi="Courier New" w:cs="Courier New"/>
              </w:rPr>
            </w:pPr>
          </w:p>
          <w:p w14:paraId="5BE3B8B5"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4A31D6B0" w14:textId="77777777" w:rsidR="00AD7B36" w:rsidRDefault="00AD7B36" w:rsidP="00ED6418">
            <w:pPr>
              <w:jc w:val="center"/>
              <w:rPr>
                <w:rFonts w:ascii="Courier New" w:hAnsi="Courier New" w:cs="Courier New"/>
              </w:rPr>
            </w:pPr>
          </w:p>
          <w:p w14:paraId="7505FD18"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819" w:type="dxa"/>
          </w:tcPr>
          <w:p w14:paraId="01CB75C9" w14:textId="77777777" w:rsidR="00AD7B36" w:rsidRDefault="00AD7B36" w:rsidP="00ED6418">
            <w:pPr>
              <w:jc w:val="center"/>
              <w:rPr>
                <w:rFonts w:ascii="Courier New" w:hAnsi="Courier New" w:cs="Courier New"/>
              </w:rPr>
            </w:pPr>
          </w:p>
          <w:p w14:paraId="7572616E" w14:textId="77777777" w:rsidR="00AD7B36" w:rsidRPr="00524491" w:rsidRDefault="00AD7B36" w:rsidP="00ED6418">
            <w:pPr>
              <w:jc w:val="center"/>
              <w:rPr>
                <w:rFonts w:ascii="Courier New" w:hAnsi="Courier New" w:cs="Courier New"/>
              </w:rPr>
            </w:pPr>
            <w:r>
              <w:rPr>
                <w:rFonts w:ascii="Courier New" w:hAnsi="Courier New" w:cs="Courier New"/>
              </w:rPr>
              <w:t>offset</w:t>
            </w:r>
          </w:p>
        </w:tc>
      </w:tr>
    </w:tbl>
    <w:p w14:paraId="5A26E554"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2138B2F7"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17367357" w14:textId="77777777" w:rsidR="00AD7B36" w:rsidRDefault="00AD7B36" w:rsidP="00ED6418">
      <w:pPr>
        <w:rPr>
          <w:rFonts w:ascii="Courier New" w:hAnsi="Courier New" w:cs="Courier New"/>
        </w:rPr>
      </w:pPr>
    </w:p>
    <w:p w14:paraId="03661A08" w14:textId="4834C14D"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            </w:t>
      </w:r>
    </w:p>
    <w:p w14:paraId="7F015AB4" w14:textId="77777777" w:rsidR="00AD7B36" w:rsidRPr="00085988" w:rsidRDefault="00AD7B36" w:rsidP="00ED6418">
      <w:pPr>
        <w:rPr>
          <w:rFonts w:ascii="Courier New" w:hAnsi="Courier New" w:cs="Courier New"/>
        </w:rPr>
      </w:pPr>
      <w:r>
        <w:rPr>
          <w:rFonts w:ascii="Courier New" w:hAnsi="Courier New" w:cs="Courier New"/>
          <w:b/>
        </w:rPr>
        <w:t xml:space="preserve">FORMAT: </w:t>
      </w:r>
      <w:bookmarkStart w:id="7" w:name="i"/>
      <w:bookmarkEnd w:id="7"/>
      <w:r>
        <w:rPr>
          <w:rFonts w:ascii="Courier New" w:hAnsi="Courier New" w:cs="Courier New"/>
          <w:b/>
        </w:rPr>
        <w:t xml:space="preserve">      </w:t>
      </w:r>
      <w:r>
        <w:rPr>
          <w:rFonts w:ascii="Courier New" w:hAnsi="Courier New" w:cs="Courier New"/>
        </w:rPr>
        <w:t xml:space="preserve">BEQ rs, rt, offset                                       </w:t>
      </w:r>
      <w:r w:rsidRPr="007D449D">
        <w:rPr>
          <w:rFonts w:ascii="Courier New" w:hAnsi="Courier New" w:cs="Courier New"/>
          <w:b/>
          <w:color w:val="4472C4" w:themeColor="accent1"/>
          <w:sz w:val="36"/>
          <w:szCs w:val="36"/>
        </w:rPr>
        <w:t>MIPS I</w:t>
      </w:r>
    </w:p>
    <w:p w14:paraId="72019543" w14:textId="77777777" w:rsidR="00AD7B36"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compare General Purpose Registers then perform</w:t>
      </w:r>
    </w:p>
    <w:p w14:paraId="41C81E81" w14:textId="77777777" w:rsidR="00AD7B36" w:rsidRPr="00085988" w:rsidRDefault="00AD7B36" w:rsidP="00ED6418">
      <w:pPr>
        <w:rPr>
          <w:rFonts w:ascii="Courier New" w:hAnsi="Courier New" w:cs="Courier New"/>
        </w:rPr>
      </w:pPr>
      <w:r>
        <w:rPr>
          <w:rFonts w:ascii="Courier New" w:hAnsi="Courier New" w:cs="Courier New"/>
        </w:rPr>
        <w:tab/>
      </w:r>
      <w:r>
        <w:rPr>
          <w:rFonts w:ascii="Courier New" w:hAnsi="Courier New" w:cs="Courier New"/>
        </w:rPr>
        <w:tab/>
        <w:t xml:space="preserve">      a PC-Relative conditional branch.</w:t>
      </w:r>
    </w:p>
    <w:p w14:paraId="35471BBF"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if (rs==rt), branch</w:t>
      </w:r>
    </w:p>
    <w:p w14:paraId="040042E9" w14:textId="77777777" w:rsidR="00AD7B36" w:rsidRPr="00085988" w:rsidRDefault="00AD7B36" w:rsidP="00ED6418">
      <w:pPr>
        <w:rPr>
          <w:rFonts w:ascii="Courier New" w:hAnsi="Courier New" w:cs="Courier New"/>
        </w:rPr>
      </w:pPr>
      <w:r>
        <w:rPr>
          <w:rFonts w:ascii="Courier New" w:hAnsi="Courier New" w:cs="Courier New"/>
        </w:rPr>
        <w:t>The offset is shifted left 2 bits to create an 18-bit signed offset. It is then added to the address of the next instruction (instruction after branch). That address is used as the effective address of the branch. If the condition is met, the branch is executed.</w:t>
      </w:r>
    </w:p>
    <w:p w14:paraId="191393ED"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1F1EB62E" w14:textId="77777777" w:rsidR="00AD7B36" w:rsidRPr="00085988" w:rsidRDefault="00AD7B36" w:rsidP="00ED6418">
      <w:pPr>
        <w:rPr>
          <w:rFonts w:ascii="Courier New" w:hAnsi="Courier New" w:cs="Courier New"/>
        </w:rPr>
      </w:pPr>
      <w:r>
        <w:rPr>
          <w:rFonts w:ascii="Courier New" w:hAnsi="Courier New" w:cs="Courier New"/>
        </w:rPr>
        <w:t>None.</w:t>
      </w:r>
    </w:p>
    <w:p w14:paraId="783FB655" w14:textId="77777777" w:rsidR="00AD7B36" w:rsidRDefault="00AD7B36" w:rsidP="00ED6418">
      <w:pPr>
        <w:rPr>
          <w:rFonts w:ascii="Courier New" w:hAnsi="Courier New" w:cs="Courier New"/>
          <w:b/>
        </w:rPr>
      </w:pPr>
      <w:r>
        <w:rPr>
          <w:rFonts w:ascii="Courier New" w:hAnsi="Courier New" w:cs="Courier New"/>
          <w:b/>
        </w:rPr>
        <w:t>OPERATION:</w:t>
      </w:r>
    </w:p>
    <w:p w14:paraId="3F42E0DA" w14:textId="77777777" w:rsidR="00AD7B36" w:rsidRDefault="00AD7B36" w:rsidP="00ED6418">
      <w:pPr>
        <w:rPr>
          <w:rFonts w:ascii="Courier New" w:hAnsi="Courier New" w:cs="Courier New"/>
        </w:rPr>
      </w:pPr>
      <w:r>
        <w:rPr>
          <w:rFonts w:ascii="Courier New" w:hAnsi="Courier New" w:cs="Courier New"/>
        </w:rPr>
        <w:t xml:space="preserve">target_offset </w:t>
      </w:r>
      <w:r w:rsidRPr="008F293B">
        <w:rPr>
          <w:rFonts w:ascii="Courier New" w:hAnsi="Courier New" w:cs="Courier New"/>
        </w:rPr>
        <w:t>←</w:t>
      </w:r>
      <w:r>
        <w:rPr>
          <w:rFonts w:ascii="Courier New" w:hAnsi="Courier New" w:cs="Courier New"/>
        </w:rPr>
        <w:t xml:space="preserve"> signExtend({offset,00})</w:t>
      </w:r>
    </w:p>
    <w:p w14:paraId="03B8DC59" w14:textId="77777777" w:rsidR="00AD7B36" w:rsidRDefault="00AD7B36" w:rsidP="00ED6418">
      <w:pPr>
        <w:rPr>
          <w:rFonts w:ascii="Courier New" w:hAnsi="Courier New" w:cs="Courier New"/>
        </w:rPr>
      </w:pPr>
      <w:r>
        <w:rPr>
          <w:rFonts w:ascii="Courier New" w:hAnsi="Courier New" w:cs="Courier New"/>
        </w:rPr>
        <w:t xml:space="preserve">Check_condition </w:t>
      </w:r>
      <w:r w:rsidRPr="008F293B">
        <w:rPr>
          <w:rFonts w:ascii="Courier New" w:hAnsi="Courier New" w:cs="Courier New"/>
        </w:rPr>
        <w:t>←</w:t>
      </w:r>
      <w:r>
        <w:rPr>
          <w:rFonts w:ascii="Courier New" w:hAnsi="Courier New" w:cs="Courier New"/>
        </w:rPr>
        <w:t xml:space="preserve"> (rs == rt) </w:t>
      </w:r>
    </w:p>
    <w:p w14:paraId="65E9EAF1" w14:textId="77777777" w:rsidR="00AD7B36" w:rsidRDefault="00AD7B36" w:rsidP="00ED6418">
      <w:pPr>
        <w:rPr>
          <w:rFonts w:ascii="Courier New" w:hAnsi="Courier New" w:cs="Courier New"/>
        </w:rPr>
      </w:pPr>
      <w:r>
        <w:rPr>
          <w:rFonts w:ascii="Courier New" w:hAnsi="Courier New" w:cs="Courier New"/>
        </w:rPr>
        <w:t>if (Check_condition)</w:t>
      </w:r>
    </w:p>
    <w:p w14:paraId="59E70A9F" w14:textId="77777777" w:rsidR="00AD7B36" w:rsidRDefault="00AD7B36" w:rsidP="00ED6418">
      <w:pPr>
        <w:rPr>
          <w:rFonts w:ascii="Courier New" w:hAnsi="Courier New" w:cs="Courier New"/>
        </w:rPr>
      </w:pPr>
      <w:r>
        <w:rPr>
          <w:rFonts w:ascii="Courier New" w:hAnsi="Courier New" w:cs="Courier New"/>
        </w:rPr>
        <w:tab/>
        <w:t xml:space="preserve">PC </w:t>
      </w:r>
      <w:r w:rsidRPr="008F293B">
        <w:rPr>
          <w:rFonts w:ascii="Courier New" w:hAnsi="Courier New" w:cs="Courier New"/>
        </w:rPr>
        <w:t>←</w:t>
      </w:r>
      <w:r>
        <w:rPr>
          <w:rFonts w:ascii="Courier New" w:hAnsi="Courier New" w:cs="Courier New"/>
        </w:rPr>
        <w:t xml:space="preserve"> PC + target_offset</w:t>
      </w:r>
    </w:p>
    <w:p w14:paraId="0F8F6542" w14:textId="77777777" w:rsidR="00AD7B36" w:rsidRDefault="00AD7B36" w:rsidP="00ED6418">
      <w:pPr>
        <w:rPr>
          <w:rFonts w:ascii="Courier New" w:hAnsi="Courier New" w:cs="Courier New"/>
          <w:b/>
        </w:rPr>
      </w:pPr>
      <w:r>
        <w:rPr>
          <w:rFonts w:ascii="Courier New" w:hAnsi="Courier New" w:cs="Courier New"/>
          <w:b/>
        </w:rPr>
        <w:t>EXCEPTIONS:</w:t>
      </w:r>
    </w:p>
    <w:p w14:paraId="0B2C533F" w14:textId="77777777" w:rsidR="00AD7B36" w:rsidRPr="00085988" w:rsidRDefault="00AD7B36" w:rsidP="00ED6418">
      <w:pPr>
        <w:rPr>
          <w:rFonts w:ascii="Courier New" w:hAnsi="Courier New" w:cs="Courier New"/>
        </w:rPr>
      </w:pPr>
      <w:r>
        <w:rPr>
          <w:rFonts w:ascii="Courier New" w:hAnsi="Courier New" w:cs="Courier New"/>
        </w:rPr>
        <w:t>None.</w:t>
      </w:r>
    </w:p>
    <w:p w14:paraId="3E824931" w14:textId="77777777" w:rsidR="00AD7B36" w:rsidRDefault="00AD7B36" w:rsidP="00ED6418">
      <w:pPr>
        <w:rPr>
          <w:rFonts w:ascii="Courier New" w:hAnsi="Courier New" w:cs="Courier New"/>
          <w:b/>
        </w:rPr>
      </w:pPr>
      <w:r>
        <w:rPr>
          <w:rFonts w:ascii="Courier New" w:hAnsi="Courier New" w:cs="Courier New"/>
          <w:b/>
        </w:rPr>
        <w:t>PROGRAMMING NOTES:</w:t>
      </w:r>
    </w:p>
    <w:p w14:paraId="273EA436" w14:textId="77777777" w:rsidR="00AD7B36" w:rsidRPr="000F38F4" w:rsidRDefault="00AD7B36" w:rsidP="00ED6418">
      <w:pPr>
        <w:rPr>
          <w:rFonts w:ascii="Courier New" w:hAnsi="Courier New" w:cs="Courier New"/>
        </w:rPr>
      </w:pPr>
      <w:r>
        <w:rPr>
          <w:rFonts w:ascii="Courier New" w:hAnsi="Courier New" w:cs="Courier New"/>
        </w:rPr>
        <w:t>Conditional branches have an effective range of ±128Kbytes. To perform a branch that can reach a further destination, use Jump (j) or Jump Register (jr).</w:t>
      </w:r>
    </w:p>
    <w:tbl>
      <w:tblPr>
        <w:tblStyle w:val="TableGrid"/>
        <w:tblpPr w:leftFromText="180" w:rightFromText="180" w:vertAnchor="text" w:horzAnchor="margin" w:tblpY="234"/>
        <w:tblW w:w="0" w:type="auto"/>
        <w:tblLook w:val="04A0" w:firstRow="1" w:lastRow="0" w:firstColumn="1" w:lastColumn="0" w:noHBand="0" w:noVBand="1"/>
      </w:tblPr>
      <w:tblGrid>
        <w:gridCol w:w="2449"/>
        <w:gridCol w:w="2449"/>
        <w:gridCol w:w="2450"/>
        <w:gridCol w:w="2450"/>
      </w:tblGrid>
      <w:tr w:rsidR="00AD7B36" w14:paraId="76175581" w14:textId="77777777" w:rsidTr="00ED6418">
        <w:trPr>
          <w:trHeight w:val="755"/>
        </w:trPr>
        <w:tc>
          <w:tcPr>
            <w:tcW w:w="2449" w:type="dxa"/>
          </w:tcPr>
          <w:p w14:paraId="292E6311" w14:textId="77777777" w:rsidR="00AD7B36" w:rsidRDefault="00AD7B36" w:rsidP="00ED6418">
            <w:pPr>
              <w:jc w:val="center"/>
              <w:rPr>
                <w:rFonts w:ascii="Courier New" w:hAnsi="Courier New" w:cs="Courier New"/>
              </w:rPr>
            </w:pPr>
          </w:p>
          <w:p w14:paraId="739B4689"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9" w:type="dxa"/>
          </w:tcPr>
          <w:p w14:paraId="26EDDAED" w14:textId="77777777" w:rsidR="00AD7B36" w:rsidRDefault="00AD7B36" w:rsidP="00ED6418">
            <w:pPr>
              <w:jc w:val="center"/>
              <w:rPr>
                <w:rFonts w:ascii="Courier New" w:hAnsi="Courier New" w:cs="Courier New"/>
              </w:rPr>
            </w:pPr>
          </w:p>
          <w:p w14:paraId="0DF471F8"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50" w:type="dxa"/>
          </w:tcPr>
          <w:p w14:paraId="75C4EF96" w14:textId="77777777" w:rsidR="00AD7B36" w:rsidRDefault="00AD7B36" w:rsidP="00ED6418">
            <w:pPr>
              <w:jc w:val="center"/>
              <w:rPr>
                <w:rFonts w:ascii="Courier New" w:hAnsi="Courier New" w:cs="Courier New"/>
              </w:rPr>
            </w:pPr>
          </w:p>
          <w:p w14:paraId="1F284C0C"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50" w:type="dxa"/>
          </w:tcPr>
          <w:p w14:paraId="67FA3A41" w14:textId="77777777" w:rsidR="00AD7B36" w:rsidRDefault="00AD7B36" w:rsidP="00ED6418">
            <w:pPr>
              <w:jc w:val="center"/>
              <w:rPr>
                <w:rFonts w:ascii="Courier New" w:hAnsi="Courier New" w:cs="Courier New"/>
              </w:rPr>
            </w:pPr>
          </w:p>
          <w:p w14:paraId="0599BDE9"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6C58EC17" w14:textId="77777777" w:rsidTr="00ED6418">
        <w:trPr>
          <w:trHeight w:val="719"/>
        </w:trPr>
        <w:tc>
          <w:tcPr>
            <w:tcW w:w="2449" w:type="dxa"/>
          </w:tcPr>
          <w:p w14:paraId="7838291A" w14:textId="77777777" w:rsidR="00AD7B36" w:rsidRDefault="00AD7B36" w:rsidP="00ED6418">
            <w:pPr>
              <w:jc w:val="center"/>
              <w:rPr>
                <w:rFonts w:ascii="Courier New" w:hAnsi="Courier New" w:cs="Courier New"/>
              </w:rPr>
            </w:pPr>
          </w:p>
          <w:p w14:paraId="1D8DB260" w14:textId="77777777" w:rsidR="00AD7B36" w:rsidRDefault="00AD7B36" w:rsidP="00ED6418">
            <w:pPr>
              <w:jc w:val="center"/>
              <w:rPr>
                <w:rFonts w:ascii="Courier New" w:hAnsi="Courier New" w:cs="Courier New"/>
              </w:rPr>
            </w:pPr>
            <w:r>
              <w:rPr>
                <w:rFonts w:ascii="Courier New" w:hAnsi="Courier New" w:cs="Courier New"/>
              </w:rPr>
              <w:t>X</w:t>
            </w:r>
          </w:p>
        </w:tc>
        <w:tc>
          <w:tcPr>
            <w:tcW w:w="2449" w:type="dxa"/>
          </w:tcPr>
          <w:p w14:paraId="6000BDF4" w14:textId="77777777" w:rsidR="00AD7B36" w:rsidRDefault="00AD7B36" w:rsidP="00ED6418">
            <w:pPr>
              <w:jc w:val="center"/>
              <w:rPr>
                <w:rFonts w:ascii="Courier New" w:hAnsi="Courier New" w:cs="Courier New"/>
              </w:rPr>
            </w:pPr>
          </w:p>
          <w:p w14:paraId="17841282"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40C6C909" w14:textId="77777777" w:rsidR="00AD7B36" w:rsidRDefault="00AD7B36" w:rsidP="00ED6418">
            <w:pPr>
              <w:jc w:val="center"/>
              <w:rPr>
                <w:rFonts w:ascii="Courier New" w:hAnsi="Courier New" w:cs="Courier New"/>
              </w:rPr>
            </w:pPr>
          </w:p>
          <w:p w14:paraId="251B46DF"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227AA25E" w14:textId="77777777" w:rsidR="00AD7B36" w:rsidRDefault="00AD7B36" w:rsidP="00ED6418">
            <w:pPr>
              <w:jc w:val="center"/>
              <w:rPr>
                <w:rFonts w:ascii="Courier New" w:hAnsi="Courier New" w:cs="Courier New"/>
              </w:rPr>
            </w:pPr>
          </w:p>
          <w:p w14:paraId="55B3C351" w14:textId="77777777" w:rsidR="00AD7B36" w:rsidRDefault="00AD7B36" w:rsidP="00ED6418">
            <w:pPr>
              <w:jc w:val="center"/>
              <w:rPr>
                <w:rFonts w:ascii="Courier New" w:hAnsi="Courier New" w:cs="Courier New"/>
              </w:rPr>
            </w:pPr>
            <w:r>
              <w:rPr>
                <w:rFonts w:ascii="Courier New" w:hAnsi="Courier New" w:cs="Courier New"/>
              </w:rPr>
              <w:t>X</w:t>
            </w:r>
          </w:p>
        </w:tc>
      </w:tr>
    </w:tbl>
    <w:p w14:paraId="2A661D40" w14:textId="77777777" w:rsidR="00AD7B36" w:rsidRDefault="00AD7B36" w:rsidP="00ED6418">
      <w:pPr>
        <w:rPr>
          <w:rFonts w:ascii="Courier New" w:hAnsi="Courier New" w:cs="Courier New"/>
        </w:rPr>
        <w:sectPr w:rsidR="00AD7B36" w:rsidSect="00ED6418">
          <w:headerReference w:type="default" r:id="rId28"/>
          <w:pgSz w:w="12240" w:h="15840"/>
          <w:pgMar w:top="720" w:right="720" w:bottom="720" w:left="720" w:header="720" w:footer="720" w:gutter="0"/>
          <w:cols w:space="720"/>
          <w:docGrid w:linePitch="360"/>
        </w:sectPr>
      </w:pPr>
    </w:p>
    <w:p w14:paraId="2A7CF37F"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604B1AE1" w14:textId="77777777" w:rsidTr="00ED6418">
        <w:trPr>
          <w:trHeight w:val="980"/>
        </w:trPr>
        <w:tc>
          <w:tcPr>
            <w:tcW w:w="1572" w:type="dxa"/>
          </w:tcPr>
          <w:p w14:paraId="16962169" w14:textId="77777777" w:rsidR="00AD7B36" w:rsidRPr="00524491" w:rsidRDefault="00AD7B36" w:rsidP="00ED6418">
            <w:pPr>
              <w:jc w:val="center"/>
              <w:rPr>
                <w:rFonts w:ascii="Courier New" w:hAnsi="Courier New" w:cs="Courier New"/>
              </w:rPr>
            </w:pPr>
          </w:p>
          <w:p w14:paraId="188C7D8F" w14:textId="77777777" w:rsidR="00AD7B36" w:rsidRDefault="00AD7B36" w:rsidP="00ED6418">
            <w:pPr>
              <w:jc w:val="center"/>
              <w:rPr>
                <w:rFonts w:ascii="Courier New" w:hAnsi="Courier New" w:cs="Courier New"/>
              </w:rPr>
            </w:pPr>
            <w:r>
              <w:rPr>
                <w:rFonts w:ascii="Courier New" w:hAnsi="Courier New" w:cs="Courier New"/>
              </w:rPr>
              <w:t>BNE</w:t>
            </w:r>
          </w:p>
          <w:p w14:paraId="60B98434" w14:textId="77777777" w:rsidR="00AD7B36" w:rsidRPr="00524491" w:rsidRDefault="00AD7B36" w:rsidP="00ED6418">
            <w:pPr>
              <w:jc w:val="center"/>
              <w:rPr>
                <w:rFonts w:ascii="Courier New" w:hAnsi="Courier New" w:cs="Courier New"/>
              </w:rPr>
            </w:pPr>
            <w:r>
              <w:rPr>
                <w:rFonts w:ascii="Courier New" w:hAnsi="Courier New" w:cs="Courier New"/>
              </w:rPr>
              <w:t>000101</w:t>
            </w:r>
          </w:p>
        </w:tc>
        <w:tc>
          <w:tcPr>
            <w:tcW w:w="1572" w:type="dxa"/>
          </w:tcPr>
          <w:p w14:paraId="4811B401" w14:textId="77777777" w:rsidR="00AD7B36" w:rsidRDefault="00AD7B36" w:rsidP="00ED6418">
            <w:pPr>
              <w:jc w:val="center"/>
              <w:rPr>
                <w:rFonts w:ascii="Courier New" w:hAnsi="Courier New" w:cs="Courier New"/>
              </w:rPr>
            </w:pPr>
          </w:p>
          <w:p w14:paraId="6A336087"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500B16E6" w14:textId="77777777" w:rsidR="00AD7B36" w:rsidRDefault="00AD7B36" w:rsidP="00ED6418">
            <w:pPr>
              <w:jc w:val="center"/>
              <w:rPr>
                <w:rFonts w:ascii="Courier New" w:hAnsi="Courier New" w:cs="Courier New"/>
              </w:rPr>
            </w:pPr>
          </w:p>
          <w:p w14:paraId="547A590F"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74B776AD" w14:textId="77777777" w:rsidR="00AD7B36" w:rsidRDefault="00AD7B36" w:rsidP="00ED6418">
            <w:pPr>
              <w:jc w:val="center"/>
              <w:rPr>
                <w:rFonts w:ascii="Courier New" w:hAnsi="Courier New" w:cs="Courier New"/>
              </w:rPr>
            </w:pPr>
          </w:p>
          <w:p w14:paraId="3D50D012" w14:textId="77777777" w:rsidR="00AD7B36" w:rsidRPr="00524491" w:rsidRDefault="00AD7B36" w:rsidP="00ED6418">
            <w:pPr>
              <w:jc w:val="center"/>
              <w:rPr>
                <w:rFonts w:ascii="Courier New" w:hAnsi="Courier New" w:cs="Courier New"/>
              </w:rPr>
            </w:pPr>
            <w:r>
              <w:rPr>
                <w:rFonts w:ascii="Courier New" w:hAnsi="Courier New" w:cs="Courier New"/>
              </w:rPr>
              <w:t>offset</w:t>
            </w:r>
          </w:p>
        </w:tc>
      </w:tr>
    </w:tbl>
    <w:p w14:paraId="3C53097F"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524491">
        <w:rPr>
          <w:rFonts w:ascii="Courier New" w:hAnsi="Courier New" w:cs="Courier New"/>
        </w:rPr>
        <w:t>0</w:t>
      </w:r>
      <w:r>
        <w:rPr>
          <w:rFonts w:ascii="Courier New" w:hAnsi="Courier New" w:cs="Courier New"/>
        </w:rPr>
        <w:t xml:space="preserve">   </w:t>
      </w:r>
    </w:p>
    <w:p w14:paraId="58A02C38"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13CD4D71" w14:textId="77777777" w:rsidR="00AD7B36" w:rsidRDefault="00AD7B36" w:rsidP="00ED6418">
      <w:pPr>
        <w:rPr>
          <w:rFonts w:ascii="Courier New" w:hAnsi="Courier New" w:cs="Courier New"/>
        </w:rPr>
      </w:pPr>
    </w:p>
    <w:p w14:paraId="6EAD3CAD" w14:textId="2AE89352"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            </w:t>
      </w:r>
    </w:p>
    <w:p w14:paraId="06FD9AA2"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BNE rs, rt, offset                                       </w:t>
      </w:r>
      <w:r w:rsidRPr="007D449D">
        <w:rPr>
          <w:rFonts w:ascii="Courier New" w:hAnsi="Courier New" w:cs="Courier New"/>
          <w:b/>
          <w:color w:val="4472C4" w:themeColor="accent1"/>
          <w:sz w:val="36"/>
          <w:szCs w:val="36"/>
        </w:rPr>
        <w:t>MIPS I</w:t>
      </w:r>
    </w:p>
    <w:p w14:paraId="4A21EDFA" w14:textId="77777777" w:rsidR="00AD7B36"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compare General Purpose Registers then perform</w:t>
      </w:r>
    </w:p>
    <w:p w14:paraId="12B36158" w14:textId="77777777" w:rsidR="00AD7B36" w:rsidRPr="00085988" w:rsidRDefault="00AD7B36" w:rsidP="00ED6418">
      <w:pPr>
        <w:rPr>
          <w:rFonts w:ascii="Courier New" w:hAnsi="Courier New" w:cs="Courier New"/>
        </w:rPr>
      </w:pPr>
      <w:r>
        <w:rPr>
          <w:rFonts w:ascii="Courier New" w:hAnsi="Courier New" w:cs="Courier New"/>
        </w:rPr>
        <w:tab/>
      </w:r>
      <w:r>
        <w:rPr>
          <w:rFonts w:ascii="Courier New" w:hAnsi="Courier New" w:cs="Courier New"/>
        </w:rPr>
        <w:tab/>
        <w:t xml:space="preserve">      a PC-Relative conditional branch.</w:t>
      </w:r>
    </w:p>
    <w:p w14:paraId="06AA386D"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if (rs≠rt), branch</w:t>
      </w:r>
    </w:p>
    <w:p w14:paraId="4B435DB4" w14:textId="77777777" w:rsidR="00AD7B36" w:rsidRPr="00085988" w:rsidRDefault="00AD7B36" w:rsidP="00ED6418">
      <w:pPr>
        <w:rPr>
          <w:rFonts w:ascii="Courier New" w:hAnsi="Courier New" w:cs="Courier New"/>
        </w:rPr>
      </w:pPr>
      <w:r>
        <w:rPr>
          <w:rFonts w:ascii="Courier New" w:hAnsi="Courier New" w:cs="Courier New"/>
        </w:rPr>
        <w:t>The offset is shifted left 2 bits to create an 18-bit signed offset. It is then added to the address of the next instruction (instruction after branch). That address is used as the effective address of the branch. If the condition is met, the branch is executed.</w:t>
      </w:r>
    </w:p>
    <w:p w14:paraId="726E8D64"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16332EB7" w14:textId="77777777" w:rsidR="00AD7B36" w:rsidRDefault="00AD7B36" w:rsidP="00ED6418">
      <w:pPr>
        <w:rPr>
          <w:rFonts w:ascii="Courier New" w:hAnsi="Courier New" w:cs="Courier New"/>
        </w:rPr>
      </w:pPr>
      <w:r>
        <w:rPr>
          <w:rFonts w:ascii="Courier New" w:hAnsi="Courier New" w:cs="Courier New"/>
        </w:rPr>
        <w:t>None.</w:t>
      </w:r>
    </w:p>
    <w:p w14:paraId="4493DFD9" w14:textId="77777777" w:rsidR="00AD7B36" w:rsidRDefault="00AD7B36" w:rsidP="00ED6418">
      <w:pPr>
        <w:rPr>
          <w:rFonts w:ascii="Courier New" w:hAnsi="Courier New" w:cs="Courier New"/>
          <w:b/>
        </w:rPr>
      </w:pPr>
      <w:r>
        <w:rPr>
          <w:rFonts w:ascii="Courier New" w:hAnsi="Courier New" w:cs="Courier New"/>
          <w:b/>
        </w:rPr>
        <w:t>OPERATION:</w:t>
      </w:r>
    </w:p>
    <w:p w14:paraId="77FF589A" w14:textId="77777777" w:rsidR="00AD7B36" w:rsidRDefault="00AD7B36" w:rsidP="00ED6418">
      <w:pPr>
        <w:rPr>
          <w:rFonts w:ascii="Courier New" w:hAnsi="Courier New" w:cs="Courier New"/>
        </w:rPr>
      </w:pPr>
      <w:r>
        <w:rPr>
          <w:rFonts w:ascii="Courier New" w:hAnsi="Courier New" w:cs="Courier New"/>
        </w:rPr>
        <w:t xml:space="preserve">target_offset </w:t>
      </w:r>
      <w:r w:rsidRPr="008F293B">
        <w:rPr>
          <w:rFonts w:ascii="Courier New" w:hAnsi="Courier New" w:cs="Courier New"/>
        </w:rPr>
        <w:t>←</w:t>
      </w:r>
      <w:r>
        <w:rPr>
          <w:rFonts w:ascii="Courier New" w:hAnsi="Courier New" w:cs="Courier New"/>
        </w:rPr>
        <w:t xml:space="preserve"> signExtend({offset,00})</w:t>
      </w:r>
    </w:p>
    <w:p w14:paraId="19F704CF" w14:textId="77777777" w:rsidR="00AD7B36" w:rsidRDefault="00AD7B36" w:rsidP="00ED6418">
      <w:pPr>
        <w:rPr>
          <w:rFonts w:ascii="Courier New" w:hAnsi="Courier New" w:cs="Courier New"/>
        </w:rPr>
      </w:pPr>
      <w:r>
        <w:rPr>
          <w:rFonts w:ascii="Courier New" w:hAnsi="Courier New" w:cs="Courier New"/>
        </w:rPr>
        <w:t xml:space="preserve">Check_condition </w:t>
      </w:r>
      <w:r w:rsidRPr="008F293B">
        <w:rPr>
          <w:rFonts w:ascii="Courier New" w:hAnsi="Courier New" w:cs="Courier New"/>
        </w:rPr>
        <w:t>←</w:t>
      </w:r>
      <w:r>
        <w:rPr>
          <w:rFonts w:ascii="Courier New" w:hAnsi="Courier New" w:cs="Courier New"/>
        </w:rPr>
        <w:t xml:space="preserve"> (rs ≠ rt) </w:t>
      </w:r>
    </w:p>
    <w:p w14:paraId="34802C3A" w14:textId="77777777" w:rsidR="00AD7B36" w:rsidRDefault="00AD7B36" w:rsidP="00ED6418">
      <w:pPr>
        <w:rPr>
          <w:rFonts w:ascii="Courier New" w:hAnsi="Courier New" w:cs="Courier New"/>
        </w:rPr>
      </w:pPr>
      <w:r>
        <w:rPr>
          <w:rFonts w:ascii="Courier New" w:hAnsi="Courier New" w:cs="Courier New"/>
        </w:rPr>
        <w:t>if (Check_condition)</w:t>
      </w:r>
    </w:p>
    <w:p w14:paraId="342D7B4C" w14:textId="77777777" w:rsidR="00AD7B36" w:rsidRDefault="00AD7B36" w:rsidP="00ED6418">
      <w:pPr>
        <w:rPr>
          <w:rFonts w:ascii="Courier New" w:hAnsi="Courier New" w:cs="Courier New"/>
        </w:rPr>
      </w:pPr>
      <w:r>
        <w:rPr>
          <w:rFonts w:ascii="Courier New" w:hAnsi="Courier New" w:cs="Courier New"/>
        </w:rPr>
        <w:tab/>
        <w:t xml:space="preserve">PC </w:t>
      </w:r>
      <w:r w:rsidRPr="008F293B">
        <w:rPr>
          <w:rFonts w:ascii="Courier New" w:hAnsi="Courier New" w:cs="Courier New"/>
        </w:rPr>
        <w:t>←</w:t>
      </w:r>
      <w:r>
        <w:rPr>
          <w:rFonts w:ascii="Courier New" w:hAnsi="Courier New" w:cs="Courier New"/>
        </w:rPr>
        <w:t xml:space="preserve"> PC + target_offset</w:t>
      </w:r>
    </w:p>
    <w:p w14:paraId="4FDFDE5C" w14:textId="77777777" w:rsidR="00AD7B36" w:rsidRDefault="00AD7B36" w:rsidP="00ED6418">
      <w:pPr>
        <w:rPr>
          <w:rFonts w:ascii="Courier New" w:hAnsi="Courier New" w:cs="Courier New"/>
          <w:b/>
        </w:rPr>
      </w:pPr>
      <w:r>
        <w:rPr>
          <w:rFonts w:ascii="Courier New" w:hAnsi="Courier New" w:cs="Courier New"/>
          <w:b/>
        </w:rPr>
        <w:t>EXCEPTIONS:</w:t>
      </w:r>
    </w:p>
    <w:p w14:paraId="5A6261C3" w14:textId="77777777" w:rsidR="00AD7B36" w:rsidRPr="00085988" w:rsidRDefault="00AD7B36" w:rsidP="00ED6418">
      <w:pPr>
        <w:rPr>
          <w:rFonts w:ascii="Courier New" w:hAnsi="Courier New" w:cs="Courier New"/>
        </w:rPr>
      </w:pPr>
      <w:r>
        <w:rPr>
          <w:rFonts w:ascii="Courier New" w:hAnsi="Courier New" w:cs="Courier New"/>
        </w:rPr>
        <w:t>None.</w:t>
      </w:r>
    </w:p>
    <w:p w14:paraId="0B4D56BA" w14:textId="77777777" w:rsidR="00AD7B36" w:rsidRDefault="00AD7B36" w:rsidP="00ED6418">
      <w:pPr>
        <w:rPr>
          <w:rFonts w:ascii="Courier New" w:hAnsi="Courier New" w:cs="Courier New"/>
          <w:b/>
        </w:rPr>
      </w:pPr>
      <w:r>
        <w:rPr>
          <w:rFonts w:ascii="Courier New" w:hAnsi="Courier New" w:cs="Courier New"/>
          <w:b/>
        </w:rPr>
        <w:t>PROGRAMMING NOTES:</w:t>
      </w:r>
    </w:p>
    <w:p w14:paraId="3104CBBA" w14:textId="77777777" w:rsidR="00AD7B36" w:rsidRDefault="00AD7B36" w:rsidP="00ED6418">
      <w:pPr>
        <w:rPr>
          <w:rFonts w:ascii="Courier New" w:hAnsi="Courier New" w:cs="Courier New"/>
        </w:rPr>
      </w:pPr>
      <w:r>
        <w:rPr>
          <w:rFonts w:ascii="Courier New" w:hAnsi="Courier New" w:cs="Courier New"/>
        </w:rPr>
        <w:t>Conditional branches have an effective range of ±128Kbytes. To perform a branch that can reach a further destination, use Jump (j) or Jump Register (jr).</w:t>
      </w:r>
    </w:p>
    <w:tbl>
      <w:tblPr>
        <w:tblStyle w:val="TableGrid"/>
        <w:tblpPr w:leftFromText="180" w:rightFromText="180" w:vertAnchor="text" w:horzAnchor="margin" w:tblpY="234"/>
        <w:tblW w:w="0" w:type="auto"/>
        <w:tblLook w:val="04A0" w:firstRow="1" w:lastRow="0" w:firstColumn="1" w:lastColumn="0" w:noHBand="0" w:noVBand="1"/>
      </w:tblPr>
      <w:tblGrid>
        <w:gridCol w:w="2449"/>
        <w:gridCol w:w="2449"/>
        <w:gridCol w:w="2450"/>
        <w:gridCol w:w="2450"/>
      </w:tblGrid>
      <w:tr w:rsidR="00AD7B36" w14:paraId="350F67E4" w14:textId="77777777" w:rsidTr="00ED6418">
        <w:trPr>
          <w:trHeight w:val="755"/>
        </w:trPr>
        <w:tc>
          <w:tcPr>
            <w:tcW w:w="2449" w:type="dxa"/>
          </w:tcPr>
          <w:p w14:paraId="20087437" w14:textId="77777777" w:rsidR="00AD7B36" w:rsidRDefault="00AD7B36" w:rsidP="00ED6418">
            <w:pPr>
              <w:jc w:val="center"/>
              <w:rPr>
                <w:rFonts w:ascii="Courier New" w:hAnsi="Courier New" w:cs="Courier New"/>
              </w:rPr>
            </w:pPr>
          </w:p>
          <w:p w14:paraId="7F5F2D0E"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9" w:type="dxa"/>
          </w:tcPr>
          <w:p w14:paraId="01507271" w14:textId="77777777" w:rsidR="00AD7B36" w:rsidRDefault="00AD7B36" w:rsidP="00ED6418">
            <w:pPr>
              <w:jc w:val="center"/>
              <w:rPr>
                <w:rFonts w:ascii="Courier New" w:hAnsi="Courier New" w:cs="Courier New"/>
              </w:rPr>
            </w:pPr>
          </w:p>
          <w:p w14:paraId="06431260"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50" w:type="dxa"/>
          </w:tcPr>
          <w:p w14:paraId="56249EA1" w14:textId="77777777" w:rsidR="00AD7B36" w:rsidRDefault="00AD7B36" w:rsidP="00ED6418">
            <w:pPr>
              <w:jc w:val="center"/>
              <w:rPr>
                <w:rFonts w:ascii="Courier New" w:hAnsi="Courier New" w:cs="Courier New"/>
              </w:rPr>
            </w:pPr>
          </w:p>
          <w:p w14:paraId="55E65CD6"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50" w:type="dxa"/>
          </w:tcPr>
          <w:p w14:paraId="0184703D" w14:textId="77777777" w:rsidR="00AD7B36" w:rsidRDefault="00AD7B36" w:rsidP="00ED6418">
            <w:pPr>
              <w:jc w:val="center"/>
              <w:rPr>
                <w:rFonts w:ascii="Courier New" w:hAnsi="Courier New" w:cs="Courier New"/>
              </w:rPr>
            </w:pPr>
          </w:p>
          <w:p w14:paraId="50D27640"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70815355" w14:textId="77777777" w:rsidTr="00ED6418">
        <w:trPr>
          <w:trHeight w:val="719"/>
        </w:trPr>
        <w:tc>
          <w:tcPr>
            <w:tcW w:w="2449" w:type="dxa"/>
          </w:tcPr>
          <w:p w14:paraId="2B1177B0" w14:textId="77777777" w:rsidR="00AD7B36" w:rsidRDefault="00AD7B36" w:rsidP="00ED6418">
            <w:pPr>
              <w:jc w:val="center"/>
              <w:rPr>
                <w:rFonts w:ascii="Courier New" w:hAnsi="Courier New" w:cs="Courier New"/>
              </w:rPr>
            </w:pPr>
          </w:p>
          <w:p w14:paraId="582956F4" w14:textId="77777777" w:rsidR="00AD7B36" w:rsidRDefault="00AD7B36" w:rsidP="00ED6418">
            <w:pPr>
              <w:jc w:val="center"/>
              <w:rPr>
                <w:rFonts w:ascii="Courier New" w:hAnsi="Courier New" w:cs="Courier New"/>
              </w:rPr>
            </w:pPr>
            <w:r>
              <w:rPr>
                <w:rFonts w:ascii="Courier New" w:hAnsi="Courier New" w:cs="Courier New"/>
              </w:rPr>
              <w:t>X</w:t>
            </w:r>
          </w:p>
        </w:tc>
        <w:tc>
          <w:tcPr>
            <w:tcW w:w="2449" w:type="dxa"/>
          </w:tcPr>
          <w:p w14:paraId="44F9BB70" w14:textId="77777777" w:rsidR="00AD7B36" w:rsidRDefault="00AD7B36" w:rsidP="00ED6418">
            <w:pPr>
              <w:jc w:val="center"/>
              <w:rPr>
                <w:rFonts w:ascii="Courier New" w:hAnsi="Courier New" w:cs="Courier New"/>
              </w:rPr>
            </w:pPr>
          </w:p>
          <w:p w14:paraId="3B9887A3"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65984AC9" w14:textId="77777777" w:rsidR="00AD7B36" w:rsidRDefault="00AD7B36" w:rsidP="00ED6418">
            <w:pPr>
              <w:jc w:val="center"/>
              <w:rPr>
                <w:rFonts w:ascii="Courier New" w:hAnsi="Courier New" w:cs="Courier New"/>
              </w:rPr>
            </w:pPr>
          </w:p>
          <w:p w14:paraId="1E79E14E"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44C53079" w14:textId="77777777" w:rsidR="00AD7B36" w:rsidRDefault="00AD7B36" w:rsidP="00ED6418">
            <w:pPr>
              <w:jc w:val="center"/>
              <w:rPr>
                <w:rFonts w:ascii="Courier New" w:hAnsi="Courier New" w:cs="Courier New"/>
              </w:rPr>
            </w:pPr>
          </w:p>
          <w:p w14:paraId="5BE16234" w14:textId="77777777" w:rsidR="00AD7B36" w:rsidRDefault="00AD7B36" w:rsidP="00ED6418">
            <w:pPr>
              <w:jc w:val="center"/>
              <w:rPr>
                <w:rFonts w:ascii="Courier New" w:hAnsi="Courier New" w:cs="Courier New"/>
              </w:rPr>
            </w:pPr>
            <w:r>
              <w:rPr>
                <w:rFonts w:ascii="Courier New" w:hAnsi="Courier New" w:cs="Courier New"/>
              </w:rPr>
              <w:t>X</w:t>
            </w:r>
          </w:p>
        </w:tc>
      </w:tr>
    </w:tbl>
    <w:p w14:paraId="2C66DA0B" w14:textId="77777777" w:rsidR="00AD7B36" w:rsidRDefault="00AD7B36" w:rsidP="00ED6418">
      <w:pPr>
        <w:rPr>
          <w:rFonts w:ascii="Courier New" w:hAnsi="Courier New" w:cs="Courier New"/>
        </w:rPr>
        <w:sectPr w:rsidR="00AD7B36" w:rsidSect="00ED6418">
          <w:headerReference w:type="default" r:id="rId29"/>
          <w:pgSz w:w="12240" w:h="15840"/>
          <w:pgMar w:top="720" w:right="720" w:bottom="720" w:left="720" w:header="720" w:footer="720" w:gutter="0"/>
          <w:cols w:space="720"/>
          <w:docGrid w:linePitch="360"/>
        </w:sectPr>
      </w:pPr>
    </w:p>
    <w:p w14:paraId="00C79CB6"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0BC9D775" w14:textId="77777777" w:rsidTr="00ED6418">
        <w:trPr>
          <w:trHeight w:val="980"/>
        </w:trPr>
        <w:tc>
          <w:tcPr>
            <w:tcW w:w="1572" w:type="dxa"/>
          </w:tcPr>
          <w:p w14:paraId="04D394E3" w14:textId="77777777" w:rsidR="00AD7B36" w:rsidRPr="00524491" w:rsidRDefault="00AD7B36" w:rsidP="00ED6418">
            <w:pPr>
              <w:jc w:val="center"/>
              <w:rPr>
                <w:rFonts w:ascii="Courier New" w:hAnsi="Courier New" w:cs="Courier New"/>
              </w:rPr>
            </w:pPr>
          </w:p>
          <w:p w14:paraId="440386BB" w14:textId="77777777" w:rsidR="00AD7B36" w:rsidRDefault="00AD7B36" w:rsidP="00ED6418">
            <w:pPr>
              <w:jc w:val="center"/>
              <w:rPr>
                <w:rFonts w:ascii="Courier New" w:hAnsi="Courier New" w:cs="Courier New"/>
              </w:rPr>
            </w:pPr>
            <w:r>
              <w:rPr>
                <w:rFonts w:ascii="Courier New" w:hAnsi="Courier New" w:cs="Courier New"/>
              </w:rPr>
              <w:t>BLEZ</w:t>
            </w:r>
          </w:p>
          <w:p w14:paraId="56549718" w14:textId="77777777" w:rsidR="00AD7B36" w:rsidRPr="00524491" w:rsidRDefault="00AD7B36" w:rsidP="00ED6418">
            <w:pPr>
              <w:jc w:val="center"/>
              <w:rPr>
                <w:rFonts w:ascii="Courier New" w:hAnsi="Courier New" w:cs="Courier New"/>
              </w:rPr>
            </w:pPr>
            <w:r>
              <w:rPr>
                <w:rFonts w:ascii="Courier New" w:hAnsi="Courier New" w:cs="Courier New"/>
              </w:rPr>
              <w:t>000110</w:t>
            </w:r>
          </w:p>
        </w:tc>
        <w:tc>
          <w:tcPr>
            <w:tcW w:w="1572" w:type="dxa"/>
          </w:tcPr>
          <w:p w14:paraId="06356889" w14:textId="77777777" w:rsidR="00AD7B36" w:rsidRDefault="00AD7B36" w:rsidP="00ED6418">
            <w:pPr>
              <w:jc w:val="center"/>
              <w:rPr>
                <w:rFonts w:ascii="Courier New" w:hAnsi="Courier New" w:cs="Courier New"/>
              </w:rPr>
            </w:pPr>
          </w:p>
          <w:p w14:paraId="49F80A10"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4BA6EDCA" w14:textId="77777777" w:rsidR="00AD7B36" w:rsidRDefault="00AD7B36" w:rsidP="00ED6418">
            <w:pPr>
              <w:jc w:val="center"/>
              <w:rPr>
                <w:rFonts w:ascii="Courier New" w:hAnsi="Courier New" w:cs="Courier New"/>
              </w:rPr>
            </w:pPr>
          </w:p>
          <w:p w14:paraId="5DFD4063" w14:textId="77777777" w:rsidR="00AD7B36" w:rsidRDefault="00AD7B36" w:rsidP="00ED6418">
            <w:pPr>
              <w:jc w:val="center"/>
              <w:rPr>
                <w:rFonts w:ascii="Courier New" w:hAnsi="Courier New" w:cs="Courier New"/>
              </w:rPr>
            </w:pPr>
            <w:r>
              <w:rPr>
                <w:rFonts w:ascii="Courier New" w:hAnsi="Courier New" w:cs="Courier New"/>
              </w:rPr>
              <w:t>00000</w:t>
            </w:r>
          </w:p>
          <w:p w14:paraId="579C0648" w14:textId="77777777" w:rsidR="00AD7B36" w:rsidRPr="00524491" w:rsidRDefault="00AD7B36" w:rsidP="00ED6418">
            <w:pPr>
              <w:jc w:val="center"/>
              <w:rPr>
                <w:rFonts w:ascii="Courier New" w:hAnsi="Courier New" w:cs="Courier New"/>
              </w:rPr>
            </w:pPr>
          </w:p>
        </w:tc>
        <w:tc>
          <w:tcPr>
            <w:tcW w:w="4639" w:type="dxa"/>
          </w:tcPr>
          <w:p w14:paraId="17A9DCB6" w14:textId="77777777" w:rsidR="00AD7B36" w:rsidRDefault="00AD7B36" w:rsidP="00ED6418">
            <w:pPr>
              <w:jc w:val="center"/>
              <w:rPr>
                <w:rFonts w:ascii="Courier New" w:hAnsi="Courier New" w:cs="Courier New"/>
              </w:rPr>
            </w:pPr>
          </w:p>
          <w:p w14:paraId="6A8502D0" w14:textId="77777777" w:rsidR="00AD7B36" w:rsidRPr="00524491" w:rsidRDefault="00AD7B36" w:rsidP="00ED6418">
            <w:pPr>
              <w:jc w:val="center"/>
              <w:rPr>
                <w:rFonts w:ascii="Courier New" w:hAnsi="Courier New" w:cs="Courier New"/>
              </w:rPr>
            </w:pPr>
            <w:r>
              <w:rPr>
                <w:rFonts w:ascii="Courier New" w:hAnsi="Courier New" w:cs="Courier New"/>
              </w:rPr>
              <w:t>offset</w:t>
            </w:r>
          </w:p>
        </w:tc>
      </w:tr>
    </w:tbl>
    <w:p w14:paraId="595B5A93"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524491">
        <w:rPr>
          <w:rFonts w:ascii="Courier New" w:hAnsi="Courier New" w:cs="Courier New"/>
        </w:rPr>
        <w:t>0</w:t>
      </w:r>
      <w:r>
        <w:rPr>
          <w:rFonts w:ascii="Courier New" w:hAnsi="Courier New" w:cs="Courier New"/>
        </w:rPr>
        <w:t xml:space="preserve">   </w:t>
      </w:r>
    </w:p>
    <w:p w14:paraId="20AEA6A6"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673C01B3" w14:textId="77777777" w:rsidR="00AD7B36" w:rsidRDefault="00AD7B36" w:rsidP="00ED6418">
      <w:pPr>
        <w:rPr>
          <w:rFonts w:ascii="Courier New" w:hAnsi="Courier New" w:cs="Courier New"/>
        </w:rPr>
      </w:pPr>
    </w:p>
    <w:p w14:paraId="76EDB053" w14:textId="410A6E42"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            </w:t>
      </w:r>
    </w:p>
    <w:p w14:paraId="17925AE3"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BLEZ rs, offset                                          </w:t>
      </w:r>
      <w:r w:rsidRPr="007D449D">
        <w:rPr>
          <w:rFonts w:ascii="Courier New" w:hAnsi="Courier New" w:cs="Courier New"/>
          <w:b/>
          <w:color w:val="4472C4" w:themeColor="accent1"/>
          <w:sz w:val="36"/>
          <w:szCs w:val="36"/>
        </w:rPr>
        <w:t>MIPS I</w:t>
      </w:r>
    </w:p>
    <w:p w14:paraId="64B57E52" w14:textId="77777777" w:rsidR="00AD7B36"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compare a General Purpose Register to ‘0’ then</w:t>
      </w:r>
    </w:p>
    <w:p w14:paraId="21BBF10C" w14:textId="77777777" w:rsidR="00AD7B36" w:rsidRPr="00085988" w:rsidRDefault="00AD7B36" w:rsidP="00ED641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perform a PC-Relative conditional branch.</w:t>
      </w:r>
    </w:p>
    <w:p w14:paraId="421B2A5B"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if (rs ≤ 0), branch</w:t>
      </w:r>
    </w:p>
    <w:p w14:paraId="2734CC76" w14:textId="77777777" w:rsidR="00AD7B36" w:rsidRDefault="00AD7B36" w:rsidP="00ED6418">
      <w:pPr>
        <w:rPr>
          <w:rFonts w:ascii="Courier New" w:hAnsi="Courier New" w:cs="Courier New"/>
        </w:rPr>
      </w:pPr>
      <w:r>
        <w:rPr>
          <w:rFonts w:ascii="Courier New" w:hAnsi="Courier New" w:cs="Courier New"/>
        </w:rPr>
        <w:t xml:space="preserve">The offset is shifted left 2 bits to create an 18-bit signed offset. It is then added to the address of the next instruction (instruction after branch). That address is used as the effective address of the branch. If the condition is met, the branch is executed. </w:t>
      </w:r>
    </w:p>
    <w:p w14:paraId="2F9497D2" w14:textId="77777777" w:rsidR="00AD7B36" w:rsidRPr="00085988" w:rsidRDefault="00AD7B36" w:rsidP="00ED6418">
      <w:pPr>
        <w:rPr>
          <w:rFonts w:ascii="Courier New" w:hAnsi="Courier New" w:cs="Courier New"/>
        </w:rPr>
      </w:pPr>
      <w:r>
        <w:rPr>
          <w:rFonts w:ascii="Courier New" w:hAnsi="Courier New" w:cs="Courier New"/>
        </w:rPr>
        <w:t>If the contents of (rs) are less than or equal to (0), (sign bit = 1 or contents == (0)) then the branch is executed at the calculated effective address.</w:t>
      </w:r>
    </w:p>
    <w:p w14:paraId="72911BAB"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43DF5ACB" w14:textId="77777777" w:rsidR="00AD7B36" w:rsidRPr="00085988" w:rsidRDefault="00AD7B36" w:rsidP="00ED6418">
      <w:pPr>
        <w:rPr>
          <w:rFonts w:ascii="Courier New" w:hAnsi="Courier New" w:cs="Courier New"/>
        </w:rPr>
      </w:pPr>
      <w:r>
        <w:rPr>
          <w:rFonts w:ascii="Courier New" w:hAnsi="Courier New" w:cs="Courier New"/>
        </w:rPr>
        <w:t>None.</w:t>
      </w:r>
    </w:p>
    <w:p w14:paraId="6AAAF855" w14:textId="77777777" w:rsidR="00AD7B36" w:rsidRDefault="00AD7B36" w:rsidP="00ED6418">
      <w:pPr>
        <w:rPr>
          <w:rFonts w:ascii="Courier New" w:hAnsi="Courier New" w:cs="Courier New"/>
          <w:b/>
        </w:rPr>
      </w:pPr>
      <w:r>
        <w:rPr>
          <w:rFonts w:ascii="Courier New" w:hAnsi="Courier New" w:cs="Courier New"/>
          <w:b/>
        </w:rPr>
        <w:t>OPERATION:</w:t>
      </w:r>
    </w:p>
    <w:p w14:paraId="3C05C5DF" w14:textId="77777777" w:rsidR="00AD7B36" w:rsidRDefault="00AD7B36" w:rsidP="00ED6418">
      <w:pPr>
        <w:rPr>
          <w:rFonts w:ascii="Courier New" w:hAnsi="Courier New" w:cs="Courier New"/>
        </w:rPr>
      </w:pPr>
      <w:r>
        <w:rPr>
          <w:rFonts w:ascii="Courier New" w:hAnsi="Courier New" w:cs="Courier New"/>
        </w:rPr>
        <w:t xml:space="preserve">target_offset </w:t>
      </w:r>
      <w:r w:rsidRPr="008F293B">
        <w:rPr>
          <w:rFonts w:ascii="Courier New" w:hAnsi="Courier New" w:cs="Courier New"/>
        </w:rPr>
        <w:t>←</w:t>
      </w:r>
      <w:r>
        <w:rPr>
          <w:rFonts w:ascii="Courier New" w:hAnsi="Courier New" w:cs="Courier New"/>
        </w:rPr>
        <w:t xml:space="preserve"> signExtend({offset,00})</w:t>
      </w:r>
    </w:p>
    <w:p w14:paraId="4484D28E" w14:textId="77777777" w:rsidR="00AD7B36" w:rsidRDefault="00AD7B36" w:rsidP="00ED6418">
      <w:pPr>
        <w:rPr>
          <w:rFonts w:ascii="Courier New" w:hAnsi="Courier New" w:cs="Courier New"/>
        </w:rPr>
      </w:pPr>
      <w:r>
        <w:rPr>
          <w:rFonts w:ascii="Courier New" w:hAnsi="Courier New" w:cs="Courier New"/>
        </w:rPr>
        <w:t xml:space="preserve">Check_condition </w:t>
      </w:r>
      <w:r w:rsidRPr="008F293B">
        <w:rPr>
          <w:rFonts w:ascii="Courier New" w:hAnsi="Courier New" w:cs="Courier New"/>
        </w:rPr>
        <w:t>←</w:t>
      </w:r>
      <w:r>
        <w:rPr>
          <w:rFonts w:ascii="Courier New" w:hAnsi="Courier New" w:cs="Courier New"/>
        </w:rPr>
        <w:t xml:space="preserve"> (rs ≤ 0)</w:t>
      </w:r>
    </w:p>
    <w:p w14:paraId="368E638F" w14:textId="77777777" w:rsidR="00AD7B36" w:rsidRDefault="00AD7B36" w:rsidP="00ED6418">
      <w:pPr>
        <w:rPr>
          <w:rFonts w:ascii="Courier New" w:hAnsi="Courier New" w:cs="Courier New"/>
        </w:rPr>
      </w:pPr>
      <w:r>
        <w:rPr>
          <w:rFonts w:ascii="Courier New" w:hAnsi="Courier New" w:cs="Courier New"/>
        </w:rPr>
        <w:t>if (Check_condition)</w:t>
      </w:r>
    </w:p>
    <w:p w14:paraId="0F8E33DA" w14:textId="77777777" w:rsidR="00AD7B36" w:rsidRDefault="00AD7B36" w:rsidP="00ED6418">
      <w:pPr>
        <w:ind w:firstLine="720"/>
        <w:rPr>
          <w:rFonts w:ascii="Courier New" w:hAnsi="Courier New" w:cs="Courier New"/>
        </w:rPr>
      </w:pPr>
      <w:r>
        <w:rPr>
          <w:rFonts w:ascii="Courier New" w:hAnsi="Courier New" w:cs="Courier New"/>
        </w:rPr>
        <w:t xml:space="preserve">PC </w:t>
      </w:r>
      <w:r w:rsidRPr="008F293B">
        <w:rPr>
          <w:rFonts w:ascii="Courier New" w:hAnsi="Courier New" w:cs="Courier New"/>
        </w:rPr>
        <w:t>←</w:t>
      </w:r>
      <w:r>
        <w:rPr>
          <w:rFonts w:ascii="Courier New" w:hAnsi="Courier New" w:cs="Courier New"/>
        </w:rPr>
        <w:t xml:space="preserve"> PC + target_offset</w:t>
      </w:r>
    </w:p>
    <w:p w14:paraId="5D67EFEF" w14:textId="77777777" w:rsidR="00AD7B36" w:rsidRDefault="00AD7B36" w:rsidP="00ED6418">
      <w:pPr>
        <w:rPr>
          <w:rFonts w:ascii="Courier New" w:hAnsi="Courier New" w:cs="Courier New"/>
          <w:b/>
        </w:rPr>
      </w:pPr>
      <w:r>
        <w:rPr>
          <w:rFonts w:ascii="Courier New" w:hAnsi="Courier New" w:cs="Courier New"/>
          <w:b/>
        </w:rPr>
        <w:t>EXCEPTIONS:</w:t>
      </w:r>
    </w:p>
    <w:p w14:paraId="776C976F" w14:textId="77777777" w:rsidR="00AD7B36" w:rsidRPr="00085988" w:rsidRDefault="00AD7B36" w:rsidP="00ED6418">
      <w:pPr>
        <w:rPr>
          <w:rFonts w:ascii="Courier New" w:hAnsi="Courier New" w:cs="Courier New"/>
        </w:rPr>
      </w:pPr>
      <w:r>
        <w:rPr>
          <w:rFonts w:ascii="Courier New" w:hAnsi="Courier New" w:cs="Courier New"/>
        </w:rPr>
        <w:t>None.</w:t>
      </w:r>
    </w:p>
    <w:p w14:paraId="1BFA87F2" w14:textId="77777777" w:rsidR="00AD7B36" w:rsidRDefault="00AD7B36" w:rsidP="00ED6418">
      <w:pPr>
        <w:rPr>
          <w:rFonts w:ascii="Courier New" w:hAnsi="Courier New" w:cs="Courier New"/>
          <w:b/>
        </w:rPr>
      </w:pPr>
      <w:r>
        <w:rPr>
          <w:rFonts w:ascii="Courier New" w:hAnsi="Courier New" w:cs="Courier New"/>
          <w:b/>
        </w:rPr>
        <w:t>PROGRAMMING NOTES:</w:t>
      </w:r>
    </w:p>
    <w:p w14:paraId="753E03E3" w14:textId="77777777" w:rsidR="00AD7B36" w:rsidRDefault="00AD7B36" w:rsidP="00ED6418">
      <w:pPr>
        <w:rPr>
          <w:rFonts w:ascii="Courier New" w:hAnsi="Courier New" w:cs="Courier New"/>
        </w:rPr>
      </w:pPr>
      <w:r>
        <w:rPr>
          <w:rFonts w:ascii="Courier New" w:hAnsi="Courier New" w:cs="Courier New"/>
        </w:rPr>
        <w:t>Conditional branches have an effective range of ±128Kbytes. To perform a branch that can reach a further destination, use Jump (j) or Jump Register (jr).</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52090A3A" w14:textId="77777777" w:rsidTr="00ED6418">
        <w:trPr>
          <w:trHeight w:val="32"/>
        </w:trPr>
        <w:tc>
          <w:tcPr>
            <w:tcW w:w="2442" w:type="dxa"/>
          </w:tcPr>
          <w:p w14:paraId="67280569" w14:textId="77777777" w:rsidR="00AD7B36" w:rsidRDefault="00AD7B36" w:rsidP="00ED6418">
            <w:pPr>
              <w:jc w:val="center"/>
              <w:rPr>
                <w:rFonts w:ascii="Courier New" w:hAnsi="Courier New" w:cs="Courier New"/>
              </w:rPr>
            </w:pPr>
          </w:p>
          <w:p w14:paraId="0564875B"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7CA96B59" w14:textId="77777777" w:rsidR="00AD7B36" w:rsidRDefault="00AD7B36" w:rsidP="00ED6418">
            <w:pPr>
              <w:jc w:val="center"/>
              <w:rPr>
                <w:rFonts w:ascii="Courier New" w:hAnsi="Courier New" w:cs="Courier New"/>
              </w:rPr>
            </w:pPr>
          </w:p>
          <w:p w14:paraId="0A882581"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24137632" w14:textId="77777777" w:rsidR="00AD7B36" w:rsidRDefault="00AD7B36" w:rsidP="00ED6418">
            <w:pPr>
              <w:jc w:val="center"/>
              <w:rPr>
                <w:rFonts w:ascii="Courier New" w:hAnsi="Courier New" w:cs="Courier New"/>
              </w:rPr>
            </w:pPr>
          </w:p>
          <w:p w14:paraId="19AA15B6"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2D0FADC7" w14:textId="77777777" w:rsidR="00AD7B36" w:rsidRDefault="00AD7B36" w:rsidP="00ED6418">
            <w:pPr>
              <w:jc w:val="center"/>
              <w:rPr>
                <w:rFonts w:ascii="Courier New" w:hAnsi="Courier New" w:cs="Courier New"/>
              </w:rPr>
            </w:pPr>
          </w:p>
          <w:p w14:paraId="4D8A69C8"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1CD30449" w14:textId="77777777" w:rsidTr="00ED6418">
        <w:trPr>
          <w:trHeight w:val="22"/>
        </w:trPr>
        <w:tc>
          <w:tcPr>
            <w:tcW w:w="2442" w:type="dxa"/>
          </w:tcPr>
          <w:p w14:paraId="3FDA347A" w14:textId="77777777" w:rsidR="00AD7B36" w:rsidRDefault="00AD7B36" w:rsidP="00ED6418">
            <w:pPr>
              <w:jc w:val="center"/>
              <w:rPr>
                <w:rFonts w:ascii="Courier New" w:hAnsi="Courier New" w:cs="Courier New"/>
              </w:rPr>
            </w:pPr>
          </w:p>
          <w:p w14:paraId="311C0B41"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1BE89BC6" w14:textId="77777777" w:rsidR="00AD7B36" w:rsidRDefault="00AD7B36" w:rsidP="00ED6418">
            <w:pPr>
              <w:jc w:val="center"/>
              <w:rPr>
                <w:rFonts w:ascii="Courier New" w:hAnsi="Courier New" w:cs="Courier New"/>
              </w:rPr>
            </w:pPr>
          </w:p>
          <w:p w14:paraId="45ACC8A1"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1099B031" w14:textId="77777777" w:rsidR="00AD7B36" w:rsidRDefault="00AD7B36" w:rsidP="00ED6418">
            <w:pPr>
              <w:jc w:val="center"/>
              <w:rPr>
                <w:rFonts w:ascii="Courier New" w:hAnsi="Courier New" w:cs="Courier New"/>
              </w:rPr>
            </w:pPr>
          </w:p>
          <w:p w14:paraId="73090A42"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3CDB8A9A" w14:textId="77777777" w:rsidR="00AD7B36" w:rsidRDefault="00AD7B36" w:rsidP="00ED6418">
            <w:pPr>
              <w:jc w:val="center"/>
              <w:rPr>
                <w:rFonts w:ascii="Courier New" w:hAnsi="Courier New" w:cs="Courier New"/>
              </w:rPr>
            </w:pPr>
          </w:p>
          <w:p w14:paraId="4D60FCE7" w14:textId="77777777" w:rsidR="00AD7B36" w:rsidRDefault="00AD7B36" w:rsidP="00ED6418">
            <w:pPr>
              <w:jc w:val="center"/>
              <w:rPr>
                <w:rFonts w:ascii="Courier New" w:hAnsi="Courier New" w:cs="Courier New"/>
              </w:rPr>
            </w:pPr>
            <w:r>
              <w:rPr>
                <w:rFonts w:ascii="Courier New" w:hAnsi="Courier New" w:cs="Courier New"/>
              </w:rPr>
              <w:t>X</w:t>
            </w:r>
          </w:p>
        </w:tc>
      </w:tr>
    </w:tbl>
    <w:p w14:paraId="66581A3E" w14:textId="77777777" w:rsidR="00AD7B36" w:rsidRDefault="00AD7B36" w:rsidP="00ED6418">
      <w:pPr>
        <w:rPr>
          <w:rFonts w:ascii="Courier New" w:hAnsi="Courier New" w:cs="Courier New"/>
        </w:rPr>
        <w:sectPr w:rsidR="00AD7B36" w:rsidSect="00ED6418">
          <w:headerReference w:type="default" r:id="rId30"/>
          <w:pgSz w:w="12240" w:h="15840"/>
          <w:pgMar w:top="720" w:right="720" w:bottom="720" w:left="720" w:header="720" w:footer="720" w:gutter="0"/>
          <w:cols w:space="720"/>
          <w:docGrid w:linePitch="360"/>
        </w:sectPr>
      </w:pPr>
    </w:p>
    <w:p w14:paraId="5CF39F6D"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7DC34FCC" w14:textId="77777777" w:rsidTr="00ED6418">
        <w:trPr>
          <w:trHeight w:val="980"/>
        </w:trPr>
        <w:tc>
          <w:tcPr>
            <w:tcW w:w="1572" w:type="dxa"/>
          </w:tcPr>
          <w:p w14:paraId="09380FD0" w14:textId="77777777" w:rsidR="00AD7B36" w:rsidRPr="00524491" w:rsidRDefault="00AD7B36" w:rsidP="00ED6418">
            <w:pPr>
              <w:jc w:val="center"/>
              <w:rPr>
                <w:rFonts w:ascii="Courier New" w:hAnsi="Courier New" w:cs="Courier New"/>
              </w:rPr>
            </w:pPr>
          </w:p>
          <w:p w14:paraId="46C351AA" w14:textId="77777777" w:rsidR="00AD7B36" w:rsidRDefault="00AD7B36" w:rsidP="00ED6418">
            <w:pPr>
              <w:jc w:val="center"/>
              <w:rPr>
                <w:rFonts w:ascii="Courier New" w:hAnsi="Courier New" w:cs="Courier New"/>
              </w:rPr>
            </w:pPr>
            <w:r>
              <w:rPr>
                <w:rFonts w:ascii="Courier New" w:hAnsi="Courier New" w:cs="Courier New"/>
              </w:rPr>
              <w:t>BGTZ</w:t>
            </w:r>
          </w:p>
          <w:p w14:paraId="4E20BBF3" w14:textId="77777777" w:rsidR="00AD7B36" w:rsidRPr="00524491" w:rsidRDefault="00AD7B36" w:rsidP="00ED6418">
            <w:pPr>
              <w:jc w:val="center"/>
              <w:rPr>
                <w:rFonts w:ascii="Courier New" w:hAnsi="Courier New" w:cs="Courier New"/>
              </w:rPr>
            </w:pPr>
            <w:r>
              <w:rPr>
                <w:rFonts w:ascii="Courier New" w:hAnsi="Courier New" w:cs="Courier New"/>
              </w:rPr>
              <w:t>000111</w:t>
            </w:r>
          </w:p>
        </w:tc>
        <w:tc>
          <w:tcPr>
            <w:tcW w:w="1572" w:type="dxa"/>
          </w:tcPr>
          <w:p w14:paraId="58D74745" w14:textId="77777777" w:rsidR="00AD7B36" w:rsidRDefault="00AD7B36" w:rsidP="00ED6418">
            <w:pPr>
              <w:jc w:val="center"/>
              <w:rPr>
                <w:rFonts w:ascii="Courier New" w:hAnsi="Courier New" w:cs="Courier New"/>
              </w:rPr>
            </w:pPr>
          </w:p>
          <w:p w14:paraId="55D614C8"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10E81A05" w14:textId="77777777" w:rsidR="00AD7B36" w:rsidRDefault="00AD7B36" w:rsidP="00ED6418">
            <w:pPr>
              <w:jc w:val="center"/>
              <w:rPr>
                <w:rFonts w:ascii="Courier New" w:hAnsi="Courier New" w:cs="Courier New"/>
              </w:rPr>
            </w:pPr>
          </w:p>
          <w:p w14:paraId="333AF1BB" w14:textId="77777777" w:rsidR="00AD7B36" w:rsidRPr="00524491" w:rsidRDefault="00AD7B36" w:rsidP="00ED6418">
            <w:pPr>
              <w:jc w:val="center"/>
              <w:rPr>
                <w:rFonts w:ascii="Courier New" w:hAnsi="Courier New" w:cs="Courier New"/>
              </w:rPr>
            </w:pPr>
            <w:r>
              <w:rPr>
                <w:rFonts w:ascii="Courier New" w:hAnsi="Courier New" w:cs="Courier New"/>
              </w:rPr>
              <w:t>00000</w:t>
            </w:r>
          </w:p>
        </w:tc>
        <w:tc>
          <w:tcPr>
            <w:tcW w:w="4639" w:type="dxa"/>
          </w:tcPr>
          <w:p w14:paraId="77586A72" w14:textId="77777777" w:rsidR="00AD7B36" w:rsidRDefault="00AD7B36" w:rsidP="00ED6418">
            <w:pPr>
              <w:jc w:val="center"/>
              <w:rPr>
                <w:rFonts w:ascii="Courier New" w:hAnsi="Courier New" w:cs="Courier New"/>
              </w:rPr>
            </w:pPr>
          </w:p>
          <w:p w14:paraId="15F89D9D" w14:textId="77777777" w:rsidR="00AD7B36" w:rsidRPr="00524491" w:rsidRDefault="00AD7B36" w:rsidP="00ED6418">
            <w:pPr>
              <w:jc w:val="center"/>
              <w:rPr>
                <w:rFonts w:ascii="Courier New" w:hAnsi="Courier New" w:cs="Courier New"/>
              </w:rPr>
            </w:pPr>
            <w:r>
              <w:rPr>
                <w:rFonts w:ascii="Courier New" w:hAnsi="Courier New" w:cs="Courier New"/>
              </w:rPr>
              <w:t>offset</w:t>
            </w:r>
          </w:p>
        </w:tc>
      </w:tr>
    </w:tbl>
    <w:p w14:paraId="48D9350D"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w:t>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4FD51BF3"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3D9E0627" w14:textId="77777777" w:rsidR="00AD7B36" w:rsidRDefault="00AD7B36" w:rsidP="00ED6418">
      <w:pPr>
        <w:rPr>
          <w:rFonts w:ascii="Courier New" w:hAnsi="Courier New" w:cs="Courier New"/>
        </w:rPr>
      </w:pPr>
    </w:p>
    <w:p w14:paraId="3EDB2658" w14:textId="37687D4B"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            </w:t>
      </w:r>
    </w:p>
    <w:p w14:paraId="785AD81B"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BGTZ rs, offset                                          </w:t>
      </w:r>
      <w:r w:rsidRPr="007D449D">
        <w:rPr>
          <w:rFonts w:ascii="Courier New" w:hAnsi="Courier New" w:cs="Courier New"/>
          <w:b/>
          <w:color w:val="4472C4" w:themeColor="accent1"/>
          <w:sz w:val="36"/>
          <w:szCs w:val="36"/>
        </w:rPr>
        <w:t>MIPS I</w:t>
      </w:r>
    </w:p>
    <w:p w14:paraId="5021715A" w14:textId="77777777" w:rsidR="00AD7B36"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compare a General Purpose Register to ‘0’ then</w:t>
      </w:r>
    </w:p>
    <w:p w14:paraId="2E06791D" w14:textId="77777777" w:rsidR="00AD7B36" w:rsidRPr="00085988" w:rsidRDefault="00AD7B36" w:rsidP="00ED641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Perform a PC-Relative conditional branch.</w:t>
      </w:r>
    </w:p>
    <w:p w14:paraId="49612B32"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if (rs &gt; 0), branch</w:t>
      </w:r>
    </w:p>
    <w:p w14:paraId="2FC2F8F4" w14:textId="77777777" w:rsidR="00AD7B36" w:rsidRDefault="00AD7B36" w:rsidP="00ED6418">
      <w:pPr>
        <w:rPr>
          <w:rFonts w:ascii="Courier New" w:hAnsi="Courier New" w:cs="Courier New"/>
        </w:rPr>
      </w:pPr>
      <w:r>
        <w:rPr>
          <w:rFonts w:ascii="Courier New" w:hAnsi="Courier New" w:cs="Courier New"/>
        </w:rPr>
        <w:t xml:space="preserve">The offset is shifted left 2 bits to create an 18-bit signed offset. It is then added to the address of the next instruction (instruction after branch). That address is used as the effective address of the branch. If the condition is met, the branch is executed. </w:t>
      </w:r>
    </w:p>
    <w:p w14:paraId="65D56FAC" w14:textId="77777777" w:rsidR="00AD7B36" w:rsidRPr="00085988" w:rsidRDefault="00AD7B36" w:rsidP="00ED6418">
      <w:pPr>
        <w:rPr>
          <w:rFonts w:ascii="Courier New" w:hAnsi="Courier New" w:cs="Courier New"/>
        </w:rPr>
      </w:pPr>
      <w:r>
        <w:rPr>
          <w:rFonts w:ascii="Courier New" w:hAnsi="Courier New" w:cs="Courier New"/>
        </w:rPr>
        <w:t>If the contents of (rs) are greater than (0), (sign bit = 1 and contents ≠ 0) then the branch is executed at the calculated effective address.</w:t>
      </w:r>
    </w:p>
    <w:p w14:paraId="4829FAD1"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0D87FBE5" w14:textId="77777777" w:rsidR="00AD7B36" w:rsidRPr="00085988" w:rsidRDefault="00AD7B36" w:rsidP="00ED6418">
      <w:pPr>
        <w:rPr>
          <w:rFonts w:ascii="Courier New" w:hAnsi="Courier New" w:cs="Courier New"/>
        </w:rPr>
      </w:pPr>
      <w:r>
        <w:rPr>
          <w:rFonts w:ascii="Courier New" w:hAnsi="Courier New" w:cs="Courier New"/>
        </w:rPr>
        <w:t>None.</w:t>
      </w:r>
    </w:p>
    <w:p w14:paraId="34D73D1C" w14:textId="77777777" w:rsidR="00AD7B36" w:rsidRDefault="00AD7B36" w:rsidP="00ED6418">
      <w:pPr>
        <w:rPr>
          <w:rFonts w:ascii="Courier New" w:hAnsi="Courier New" w:cs="Courier New"/>
          <w:b/>
        </w:rPr>
      </w:pPr>
      <w:r>
        <w:rPr>
          <w:rFonts w:ascii="Courier New" w:hAnsi="Courier New" w:cs="Courier New"/>
          <w:b/>
        </w:rPr>
        <w:t>OPERATION:</w:t>
      </w:r>
    </w:p>
    <w:p w14:paraId="40502880" w14:textId="77777777" w:rsidR="00AD7B36" w:rsidRDefault="00AD7B36" w:rsidP="00ED6418">
      <w:pPr>
        <w:rPr>
          <w:rFonts w:ascii="Courier New" w:hAnsi="Courier New" w:cs="Courier New"/>
        </w:rPr>
      </w:pPr>
      <w:r>
        <w:rPr>
          <w:rFonts w:ascii="Courier New" w:hAnsi="Courier New" w:cs="Courier New"/>
        </w:rPr>
        <w:t xml:space="preserve">target_offset </w:t>
      </w:r>
      <w:r w:rsidRPr="008F293B">
        <w:rPr>
          <w:rFonts w:ascii="Courier New" w:hAnsi="Courier New" w:cs="Courier New"/>
        </w:rPr>
        <w:t>←</w:t>
      </w:r>
      <w:r>
        <w:rPr>
          <w:rFonts w:ascii="Courier New" w:hAnsi="Courier New" w:cs="Courier New"/>
        </w:rPr>
        <w:t xml:space="preserve"> signExtend({offset,00})</w:t>
      </w:r>
    </w:p>
    <w:p w14:paraId="5E2E7B5C" w14:textId="77777777" w:rsidR="00AD7B36" w:rsidRDefault="00AD7B36" w:rsidP="00ED6418">
      <w:pPr>
        <w:rPr>
          <w:rFonts w:ascii="Courier New" w:hAnsi="Courier New" w:cs="Courier New"/>
        </w:rPr>
      </w:pPr>
      <w:r>
        <w:rPr>
          <w:rFonts w:ascii="Courier New" w:hAnsi="Courier New" w:cs="Courier New"/>
        </w:rPr>
        <w:t xml:space="preserve">Check_condition </w:t>
      </w:r>
      <w:r w:rsidRPr="008F293B">
        <w:rPr>
          <w:rFonts w:ascii="Courier New" w:hAnsi="Courier New" w:cs="Courier New"/>
        </w:rPr>
        <w:t>←</w:t>
      </w:r>
      <w:r>
        <w:rPr>
          <w:rFonts w:ascii="Courier New" w:hAnsi="Courier New" w:cs="Courier New"/>
        </w:rPr>
        <w:t xml:space="preserve"> (rs &gt; 0)</w:t>
      </w:r>
    </w:p>
    <w:p w14:paraId="383F4F7D" w14:textId="77777777" w:rsidR="00AD7B36" w:rsidRDefault="00AD7B36" w:rsidP="00ED6418">
      <w:pPr>
        <w:rPr>
          <w:rFonts w:ascii="Courier New" w:hAnsi="Courier New" w:cs="Courier New"/>
        </w:rPr>
      </w:pPr>
      <w:r>
        <w:rPr>
          <w:rFonts w:ascii="Courier New" w:hAnsi="Courier New" w:cs="Courier New"/>
        </w:rPr>
        <w:t>if (Check_condition)</w:t>
      </w:r>
    </w:p>
    <w:p w14:paraId="6FD94ACB" w14:textId="77777777" w:rsidR="00AD7B36" w:rsidRDefault="00AD7B36" w:rsidP="00ED6418">
      <w:pPr>
        <w:ind w:firstLine="720"/>
        <w:rPr>
          <w:rFonts w:ascii="Courier New" w:hAnsi="Courier New" w:cs="Courier New"/>
        </w:rPr>
      </w:pPr>
      <w:r>
        <w:rPr>
          <w:rFonts w:ascii="Courier New" w:hAnsi="Courier New" w:cs="Courier New"/>
        </w:rPr>
        <w:t xml:space="preserve">PC </w:t>
      </w:r>
      <w:r w:rsidRPr="008F293B">
        <w:rPr>
          <w:rFonts w:ascii="Courier New" w:hAnsi="Courier New" w:cs="Courier New"/>
        </w:rPr>
        <w:t>←</w:t>
      </w:r>
      <w:r>
        <w:rPr>
          <w:rFonts w:ascii="Courier New" w:hAnsi="Courier New" w:cs="Courier New"/>
        </w:rPr>
        <w:t xml:space="preserve"> PC + target_offset</w:t>
      </w:r>
    </w:p>
    <w:p w14:paraId="7E174C85" w14:textId="77777777" w:rsidR="00AD7B36" w:rsidRDefault="00AD7B36" w:rsidP="00ED6418">
      <w:pPr>
        <w:rPr>
          <w:rFonts w:ascii="Courier New" w:hAnsi="Courier New" w:cs="Courier New"/>
          <w:b/>
        </w:rPr>
      </w:pPr>
      <w:r>
        <w:rPr>
          <w:rFonts w:ascii="Courier New" w:hAnsi="Courier New" w:cs="Courier New"/>
          <w:b/>
        </w:rPr>
        <w:t>EXCEPTIONS:</w:t>
      </w:r>
    </w:p>
    <w:p w14:paraId="5EDF9768" w14:textId="77777777" w:rsidR="00AD7B36" w:rsidRPr="00085988" w:rsidRDefault="00AD7B36" w:rsidP="00ED6418">
      <w:pPr>
        <w:rPr>
          <w:rFonts w:ascii="Courier New" w:hAnsi="Courier New" w:cs="Courier New"/>
        </w:rPr>
      </w:pPr>
      <w:r>
        <w:rPr>
          <w:rFonts w:ascii="Courier New" w:hAnsi="Courier New" w:cs="Courier New"/>
        </w:rPr>
        <w:t>None.</w:t>
      </w:r>
    </w:p>
    <w:p w14:paraId="42C04BD2" w14:textId="77777777" w:rsidR="00AD7B36" w:rsidRDefault="00AD7B36" w:rsidP="00ED6418">
      <w:pPr>
        <w:rPr>
          <w:rFonts w:ascii="Courier New" w:hAnsi="Courier New" w:cs="Courier New"/>
          <w:b/>
        </w:rPr>
      </w:pPr>
      <w:r>
        <w:rPr>
          <w:rFonts w:ascii="Courier New" w:hAnsi="Courier New" w:cs="Courier New"/>
          <w:b/>
        </w:rPr>
        <w:t>PROGRAMMING NOTES:</w:t>
      </w:r>
    </w:p>
    <w:p w14:paraId="6629855D" w14:textId="77777777" w:rsidR="00AD7B36" w:rsidRPr="00B14282" w:rsidRDefault="00AD7B36" w:rsidP="00ED6418">
      <w:pPr>
        <w:rPr>
          <w:rFonts w:ascii="Courier New" w:hAnsi="Courier New" w:cs="Courier New"/>
        </w:rPr>
      </w:pPr>
      <w:r>
        <w:rPr>
          <w:rFonts w:ascii="Courier New" w:hAnsi="Courier New" w:cs="Courier New"/>
        </w:rPr>
        <w:t>Conditional branches have an effective range of ±128Kbytes. To perform a branch that can reach a further destination, use Jump (j) or Jump Register (jr).</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3F826217" w14:textId="77777777" w:rsidTr="00ED6418">
        <w:trPr>
          <w:trHeight w:val="32"/>
        </w:trPr>
        <w:tc>
          <w:tcPr>
            <w:tcW w:w="2442" w:type="dxa"/>
          </w:tcPr>
          <w:p w14:paraId="61EE24F6" w14:textId="77777777" w:rsidR="00AD7B36" w:rsidRDefault="00AD7B36" w:rsidP="00ED6418">
            <w:pPr>
              <w:jc w:val="center"/>
              <w:rPr>
                <w:rFonts w:ascii="Courier New" w:hAnsi="Courier New" w:cs="Courier New"/>
              </w:rPr>
            </w:pPr>
          </w:p>
          <w:p w14:paraId="080CEBF4"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72C4A968" w14:textId="77777777" w:rsidR="00AD7B36" w:rsidRDefault="00AD7B36" w:rsidP="00ED6418">
            <w:pPr>
              <w:jc w:val="center"/>
              <w:rPr>
                <w:rFonts w:ascii="Courier New" w:hAnsi="Courier New" w:cs="Courier New"/>
              </w:rPr>
            </w:pPr>
          </w:p>
          <w:p w14:paraId="7DA3FCB4"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17228466" w14:textId="77777777" w:rsidR="00AD7B36" w:rsidRDefault="00AD7B36" w:rsidP="00ED6418">
            <w:pPr>
              <w:jc w:val="center"/>
              <w:rPr>
                <w:rFonts w:ascii="Courier New" w:hAnsi="Courier New" w:cs="Courier New"/>
              </w:rPr>
            </w:pPr>
          </w:p>
          <w:p w14:paraId="223DEC09"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3C94EAD7" w14:textId="77777777" w:rsidR="00AD7B36" w:rsidRDefault="00AD7B36" w:rsidP="00ED6418">
            <w:pPr>
              <w:jc w:val="center"/>
              <w:rPr>
                <w:rFonts w:ascii="Courier New" w:hAnsi="Courier New" w:cs="Courier New"/>
              </w:rPr>
            </w:pPr>
          </w:p>
          <w:p w14:paraId="3801FE37"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3BF15B50" w14:textId="77777777" w:rsidTr="00ED6418">
        <w:trPr>
          <w:trHeight w:val="22"/>
        </w:trPr>
        <w:tc>
          <w:tcPr>
            <w:tcW w:w="2442" w:type="dxa"/>
          </w:tcPr>
          <w:p w14:paraId="07F9EB98" w14:textId="77777777" w:rsidR="00AD7B36" w:rsidRDefault="00AD7B36" w:rsidP="00ED6418">
            <w:pPr>
              <w:jc w:val="center"/>
              <w:rPr>
                <w:rFonts w:ascii="Courier New" w:hAnsi="Courier New" w:cs="Courier New"/>
              </w:rPr>
            </w:pPr>
          </w:p>
          <w:p w14:paraId="19CFD487"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5518FC42" w14:textId="77777777" w:rsidR="00AD7B36" w:rsidRDefault="00AD7B36" w:rsidP="00ED6418">
            <w:pPr>
              <w:jc w:val="center"/>
              <w:rPr>
                <w:rFonts w:ascii="Courier New" w:hAnsi="Courier New" w:cs="Courier New"/>
              </w:rPr>
            </w:pPr>
          </w:p>
          <w:p w14:paraId="3A92592D"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1B73EE17" w14:textId="77777777" w:rsidR="00AD7B36" w:rsidRDefault="00AD7B36" w:rsidP="00ED6418">
            <w:pPr>
              <w:jc w:val="center"/>
              <w:rPr>
                <w:rFonts w:ascii="Courier New" w:hAnsi="Courier New" w:cs="Courier New"/>
              </w:rPr>
            </w:pPr>
          </w:p>
          <w:p w14:paraId="49819A8F"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0C132E41" w14:textId="77777777" w:rsidR="00AD7B36" w:rsidRDefault="00AD7B36" w:rsidP="00ED6418">
            <w:pPr>
              <w:jc w:val="center"/>
              <w:rPr>
                <w:rFonts w:ascii="Courier New" w:hAnsi="Courier New" w:cs="Courier New"/>
              </w:rPr>
            </w:pPr>
          </w:p>
          <w:p w14:paraId="56E21FF8" w14:textId="77777777" w:rsidR="00AD7B36" w:rsidRDefault="00AD7B36" w:rsidP="00ED6418">
            <w:pPr>
              <w:jc w:val="center"/>
              <w:rPr>
                <w:rFonts w:ascii="Courier New" w:hAnsi="Courier New" w:cs="Courier New"/>
              </w:rPr>
            </w:pPr>
            <w:r>
              <w:rPr>
                <w:rFonts w:ascii="Courier New" w:hAnsi="Courier New" w:cs="Courier New"/>
              </w:rPr>
              <w:t>X</w:t>
            </w:r>
          </w:p>
        </w:tc>
      </w:tr>
    </w:tbl>
    <w:p w14:paraId="3548ED52" w14:textId="77777777" w:rsidR="00AD7B36" w:rsidRDefault="00AD7B36" w:rsidP="00ED6418">
      <w:pPr>
        <w:rPr>
          <w:rFonts w:ascii="Courier New" w:hAnsi="Courier New" w:cs="Courier New"/>
        </w:rPr>
        <w:sectPr w:rsidR="00AD7B36" w:rsidSect="00ED6418">
          <w:headerReference w:type="default" r:id="rId31"/>
          <w:pgSz w:w="12240" w:h="15840"/>
          <w:pgMar w:top="720" w:right="720" w:bottom="720" w:left="720" w:header="720" w:footer="720" w:gutter="0"/>
          <w:cols w:space="720"/>
          <w:docGrid w:linePitch="360"/>
        </w:sectPr>
      </w:pPr>
    </w:p>
    <w:p w14:paraId="49C533C9"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522C7575" w14:textId="77777777" w:rsidTr="00ED6418">
        <w:trPr>
          <w:trHeight w:val="980"/>
        </w:trPr>
        <w:tc>
          <w:tcPr>
            <w:tcW w:w="1572" w:type="dxa"/>
          </w:tcPr>
          <w:p w14:paraId="2D608D6C" w14:textId="77777777" w:rsidR="00AD7B36" w:rsidRPr="00524491" w:rsidRDefault="00AD7B36" w:rsidP="00ED6418">
            <w:pPr>
              <w:jc w:val="center"/>
              <w:rPr>
                <w:rFonts w:ascii="Courier New" w:hAnsi="Courier New" w:cs="Courier New"/>
              </w:rPr>
            </w:pPr>
          </w:p>
          <w:p w14:paraId="6C1E352F" w14:textId="77777777" w:rsidR="00AD7B36" w:rsidRDefault="00AD7B36" w:rsidP="00ED6418">
            <w:pPr>
              <w:jc w:val="center"/>
              <w:rPr>
                <w:rFonts w:ascii="Courier New" w:hAnsi="Courier New" w:cs="Courier New"/>
              </w:rPr>
            </w:pPr>
            <w:r>
              <w:rPr>
                <w:rFonts w:ascii="Courier New" w:hAnsi="Courier New" w:cs="Courier New"/>
              </w:rPr>
              <w:t>ADDI</w:t>
            </w:r>
          </w:p>
          <w:p w14:paraId="5DEB3AD1" w14:textId="77777777" w:rsidR="00AD7B36" w:rsidRPr="00524491" w:rsidRDefault="00AD7B36" w:rsidP="00ED6418">
            <w:pPr>
              <w:jc w:val="center"/>
              <w:rPr>
                <w:rFonts w:ascii="Courier New" w:hAnsi="Courier New" w:cs="Courier New"/>
              </w:rPr>
            </w:pPr>
            <w:r>
              <w:rPr>
                <w:rFonts w:ascii="Courier New" w:hAnsi="Courier New" w:cs="Courier New"/>
              </w:rPr>
              <w:t>001000</w:t>
            </w:r>
          </w:p>
        </w:tc>
        <w:tc>
          <w:tcPr>
            <w:tcW w:w="1572" w:type="dxa"/>
          </w:tcPr>
          <w:p w14:paraId="243C4FC0" w14:textId="77777777" w:rsidR="00AD7B36" w:rsidRDefault="00AD7B36" w:rsidP="00ED6418">
            <w:pPr>
              <w:jc w:val="center"/>
              <w:rPr>
                <w:rFonts w:ascii="Courier New" w:hAnsi="Courier New" w:cs="Courier New"/>
              </w:rPr>
            </w:pPr>
          </w:p>
          <w:p w14:paraId="38CC3AD6"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0DFA0587" w14:textId="77777777" w:rsidR="00AD7B36" w:rsidRDefault="00AD7B36" w:rsidP="00ED6418">
            <w:pPr>
              <w:jc w:val="center"/>
              <w:rPr>
                <w:rFonts w:ascii="Courier New" w:hAnsi="Courier New" w:cs="Courier New"/>
              </w:rPr>
            </w:pPr>
          </w:p>
          <w:p w14:paraId="4BB2C118"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23A68046" w14:textId="77777777" w:rsidR="00AD7B36" w:rsidRDefault="00AD7B36" w:rsidP="00ED6418">
            <w:pPr>
              <w:jc w:val="center"/>
              <w:rPr>
                <w:rFonts w:ascii="Courier New" w:hAnsi="Courier New" w:cs="Courier New"/>
              </w:rPr>
            </w:pPr>
          </w:p>
          <w:p w14:paraId="4593CD01" w14:textId="77777777" w:rsidR="00AD7B36" w:rsidRPr="00524491" w:rsidRDefault="00AD7B36" w:rsidP="00ED6418">
            <w:pPr>
              <w:jc w:val="center"/>
              <w:rPr>
                <w:rFonts w:ascii="Courier New" w:hAnsi="Courier New" w:cs="Courier New"/>
              </w:rPr>
            </w:pPr>
            <w:r>
              <w:rPr>
                <w:rFonts w:ascii="Courier New" w:hAnsi="Courier New" w:cs="Courier New"/>
              </w:rPr>
              <w:t>immediate</w:t>
            </w:r>
          </w:p>
        </w:tc>
      </w:tr>
    </w:tbl>
    <w:p w14:paraId="0EA2D808"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18466C2C"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60B08F7A" w14:textId="77777777" w:rsidR="00AD7B36" w:rsidRDefault="00AD7B36" w:rsidP="00ED6418">
      <w:pPr>
        <w:rPr>
          <w:rFonts w:ascii="Courier New" w:hAnsi="Courier New" w:cs="Courier New"/>
        </w:rPr>
      </w:pPr>
    </w:p>
    <w:p w14:paraId="707D1DB3"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0AE948D4" w14:textId="77777777" w:rsidR="00AD7B36" w:rsidRDefault="00AD7B36" w:rsidP="00ED6418">
      <w:pPr>
        <w:rPr>
          <w:rFonts w:ascii="Courier New" w:hAnsi="Courier New" w:cs="Courier New"/>
        </w:rPr>
      </w:pPr>
    </w:p>
    <w:p w14:paraId="329B969A"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ADDI, rt, rs, immediate                                  </w:t>
      </w:r>
      <w:r w:rsidRPr="007D449D">
        <w:rPr>
          <w:rFonts w:ascii="Courier New" w:hAnsi="Courier New" w:cs="Courier New"/>
          <w:b/>
          <w:color w:val="4472C4" w:themeColor="accent1"/>
          <w:sz w:val="36"/>
          <w:szCs w:val="36"/>
        </w:rPr>
        <w:t>MIPS I</w:t>
      </w:r>
    </w:p>
    <w:p w14:paraId="15ED6485"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add an immediate constant to a 32-bit integer contained in a General Purpose Register.</w:t>
      </w:r>
    </w:p>
    <w:p w14:paraId="4F35FC3C"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rs + immediate</w:t>
      </w:r>
    </w:p>
    <w:p w14:paraId="651A734B" w14:textId="77777777" w:rsidR="00AD7B36" w:rsidRPr="00342652" w:rsidRDefault="00AD7B36" w:rsidP="00ED6418">
      <w:pPr>
        <w:rPr>
          <w:rFonts w:ascii="Courier New" w:hAnsi="Courier New" w:cs="Courier New"/>
        </w:rPr>
      </w:pPr>
      <w:r>
        <w:rPr>
          <w:rFonts w:ascii="Courier New" w:hAnsi="Courier New" w:cs="Courier New"/>
        </w:rPr>
        <w:t xml:space="preserve">The 16-bit signed immediate constant (sign extended) is added to the 32-bit value in the General Purpose Register (rs) and the result is placed in the General Purpose Register (rt). </w:t>
      </w:r>
    </w:p>
    <w:p w14:paraId="42C5FADC"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40359201" w14:textId="77777777" w:rsidR="00AD7B36" w:rsidRPr="00085988" w:rsidRDefault="00AD7B36" w:rsidP="00ED6418">
      <w:pPr>
        <w:rPr>
          <w:rFonts w:ascii="Courier New" w:hAnsi="Courier New" w:cs="Courier New"/>
        </w:rPr>
      </w:pPr>
      <w:r>
        <w:rPr>
          <w:rFonts w:ascii="Courier New" w:hAnsi="Courier New" w:cs="Courier New"/>
        </w:rPr>
        <w:t>None.</w:t>
      </w:r>
    </w:p>
    <w:p w14:paraId="622F0029" w14:textId="77777777" w:rsidR="00AD7B36" w:rsidRDefault="00AD7B36" w:rsidP="00ED6418">
      <w:pPr>
        <w:rPr>
          <w:rFonts w:ascii="Courier New" w:hAnsi="Courier New" w:cs="Courier New"/>
          <w:b/>
        </w:rPr>
      </w:pPr>
      <w:r>
        <w:rPr>
          <w:rFonts w:ascii="Courier New" w:hAnsi="Courier New" w:cs="Courier New"/>
          <w:b/>
        </w:rPr>
        <w:t>OPERATION:</w:t>
      </w:r>
    </w:p>
    <w:p w14:paraId="40260FE4" w14:textId="77777777" w:rsidR="00AD7B36" w:rsidRDefault="00AD7B36" w:rsidP="00ED6418">
      <w:pPr>
        <w:rPr>
          <w:rFonts w:ascii="Courier New" w:hAnsi="Courier New" w:cs="Courier New"/>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((signExtend(immediate)) + rs)</w:t>
      </w:r>
    </w:p>
    <w:p w14:paraId="0F3C865B" w14:textId="77777777" w:rsidR="00AD7B36" w:rsidRDefault="00AD7B36" w:rsidP="00ED6418">
      <w:pPr>
        <w:rPr>
          <w:rFonts w:ascii="Courier New" w:hAnsi="Courier New" w:cs="Courier New"/>
          <w:b/>
        </w:rPr>
      </w:pPr>
      <w:r>
        <w:rPr>
          <w:rFonts w:ascii="Courier New" w:hAnsi="Courier New" w:cs="Courier New"/>
          <w:b/>
        </w:rPr>
        <w:t>EXCEPTIONS:</w:t>
      </w:r>
    </w:p>
    <w:p w14:paraId="1FFB1373" w14:textId="77777777" w:rsidR="00AD7B36" w:rsidRPr="00085988" w:rsidRDefault="00AD7B36" w:rsidP="00ED6418">
      <w:pPr>
        <w:rPr>
          <w:rFonts w:ascii="Courier New" w:hAnsi="Courier New" w:cs="Courier New"/>
        </w:rPr>
      </w:pPr>
      <w:r>
        <w:rPr>
          <w:rFonts w:ascii="Courier New" w:hAnsi="Courier New" w:cs="Courier New"/>
        </w:rPr>
        <w:t>None.</w:t>
      </w:r>
    </w:p>
    <w:p w14:paraId="7E25D3B4" w14:textId="77777777" w:rsidR="00AD7B36" w:rsidRPr="000F38F4"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3095"/>
        <w:gridCol w:w="2080"/>
        <w:gridCol w:w="2587"/>
        <w:gridCol w:w="2587"/>
      </w:tblGrid>
      <w:tr w:rsidR="00AD7B36" w14:paraId="4771AC16" w14:textId="77777777" w:rsidTr="00ED6418">
        <w:trPr>
          <w:trHeight w:val="97"/>
        </w:trPr>
        <w:tc>
          <w:tcPr>
            <w:tcW w:w="3095" w:type="dxa"/>
          </w:tcPr>
          <w:p w14:paraId="0C3791B0" w14:textId="77777777" w:rsidR="00AD7B36" w:rsidRDefault="00AD7B36" w:rsidP="00ED6418">
            <w:pPr>
              <w:jc w:val="center"/>
              <w:rPr>
                <w:rFonts w:ascii="Courier New" w:hAnsi="Courier New" w:cs="Courier New"/>
              </w:rPr>
            </w:pPr>
          </w:p>
          <w:p w14:paraId="4ADCB2A0"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080" w:type="dxa"/>
          </w:tcPr>
          <w:p w14:paraId="0FBD8BFB" w14:textId="77777777" w:rsidR="00AD7B36" w:rsidRDefault="00AD7B36" w:rsidP="00ED6418">
            <w:pPr>
              <w:jc w:val="center"/>
              <w:rPr>
                <w:rFonts w:ascii="Courier New" w:hAnsi="Courier New" w:cs="Courier New"/>
              </w:rPr>
            </w:pPr>
          </w:p>
          <w:p w14:paraId="75AFC637"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587" w:type="dxa"/>
          </w:tcPr>
          <w:p w14:paraId="7354285C" w14:textId="77777777" w:rsidR="00AD7B36" w:rsidRDefault="00AD7B36" w:rsidP="00ED6418">
            <w:pPr>
              <w:jc w:val="center"/>
              <w:rPr>
                <w:rFonts w:ascii="Courier New" w:hAnsi="Courier New" w:cs="Courier New"/>
              </w:rPr>
            </w:pPr>
          </w:p>
          <w:p w14:paraId="7E9D3F57"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587" w:type="dxa"/>
          </w:tcPr>
          <w:p w14:paraId="7193D86D" w14:textId="77777777" w:rsidR="00AD7B36" w:rsidRDefault="00AD7B36" w:rsidP="00ED6418">
            <w:pPr>
              <w:jc w:val="center"/>
              <w:rPr>
                <w:rFonts w:ascii="Courier New" w:hAnsi="Courier New" w:cs="Courier New"/>
              </w:rPr>
            </w:pPr>
          </w:p>
          <w:p w14:paraId="4FE2B61F"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20EEB646" w14:textId="77777777" w:rsidTr="00ED6418">
        <w:trPr>
          <w:trHeight w:val="1191"/>
        </w:trPr>
        <w:tc>
          <w:tcPr>
            <w:tcW w:w="3095" w:type="dxa"/>
          </w:tcPr>
          <w:p w14:paraId="6EE3A640" w14:textId="77777777" w:rsidR="00AD7B36" w:rsidRDefault="00AD7B36" w:rsidP="00ED6418">
            <w:pPr>
              <w:jc w:val="center"/>
              <w:rPr>
                <w:rFonts w:ascii="Courier New" w:hAnsi="Courier New" w:cs="Courier New"/>
              </w:rPr>
            </w:pPr>
            <w:r>
              <w:rPr>
                <w:rFonts w:ascii="Courier New" w:hAnsi="Courier New" w:cs="Courier New"/>
              </w:rPr>
              <w:t>1 if result &gt; 32 bits</w:t>
            </w:r>
          </w:p>
          <w:p w14:paraId="2E6DD26C" w14:textId="77777777" w:rsidR="00AD7B36" w:rsidRDefault="00AD7B36" w:rsidP="00ED6418">
            <w:pPr>
              <w:jc w:val="center"/>
              <w:rPr>
                <w:rFonts w:ascii="Courier New" w:hAnsi="Courier New" w:cs="Courier New"/>
              </w:rPr>
            </w:pPr>
            <w:r>
              <w:rPr>
                <w:rFonts w:ascii="Courier New" w:hAnsi="Courier New" w:cs="Courier New"/>
              </w:rPr>
              <w:t>else 0</w:t>
            </w:r>
          </w:p>
        </w:tc>
        <w:tc>
          <w:tcPr>
            <w:tcW w:w="2080" w:type="dxa"/>
          </w:tcPr>
          <w:p w14:paraId="462E45BC" w14:textId="77777777" w:rsidR="00AD7B36" w:rsidRDefault="00AD7B36" w:rsidP="00ED6418">
            <w:pPr>
              <w:jc w:val="center"/>
              <w:rPr>
                <w:rFonts w:ascii="Courier New" w:hAnsi="Courier New" w:cs="Courier New"/>
              </w:rPr>
            </w:pPr>
            <w:r>
              <w:rPr>
                <w:rFonts w:ascii="Courier New" w:hAnsi="Courier New" w:cs="Courier New"/>
              </w:rPr>
              <w:t>1 if sign = 1</w:t>
            </w:r>
          </w:p>
          <w:p w14:paraId="78362897" w14:textId="77777777" w:rsidR="00AD7B36" w:rsidRDefault="00AD7B36" w:rsidP="00ED6418">
            <w:pPr>
              <w:jc w:val="center"/>
              <w:rPr>
                <w:rFonts w:ascii="Courier New" w:hAnsi="Courier New" w:cs="Courier New"/>
              </w:rPr>
            </w:pPr>
            <w:r>
              <w:rPr>
                <w:rFonts w:ascii="Courier New" w:hAnsi="Courier New" w:cs="Courier New"/>
              </w:rPr>
              <w:t>Else 0</w:t>
            </w:r>
          </w:p>
        </w:tc>
        <w:tc>
          <w:tcPr>
            <w:tcW w:w="2587" w:type="dxa"/>
          </w:tcPr>
          <w:p w14:paraId="50C02D41" w14:textId="77777777" w:rsidR="00AD7B36" w:rsidRDefault="00AD7B36" w:rsidP="00ED6418">
            <w:pPr>
              <w:jc w:val="center"/>
              <w:rPr>
                <w:rFonts w:ascii="Courier New" w:hAnsi="Courier New" w:cs="Courier New"/>
              </w:rPr>
            </w:pPr>
            <w:r>
              <w:rPr>
                <w:rFonts w:ascii="Courier New" w:hAnsi="Courier New" w:cs="Courier New"/>
              </w:rPr>
              <w:t>1 if signRS=1 &amp; signImm=1 &amp; signResult=0</w:t>
            </w:r>
          </w:p>
          <w:p w14:paraId="7794EEF3" w14:textId="77777777" w:rsidR="00AD7B36" w:rsidRDefault="00AD7B36" w:rsidP="00ED6418">
            <w:pPr>
              <w:jc w:val="center"/>
              <w:rPr>
                <w:rFonts w:ascii="Courier New" w:hAnsi="Courier New" w:cs="Courier New"/>
              </w:rPr>
            </w:pPr>
            <w:r>
              <w:rPr>
                <w:rFonts w:ascii="Courier New" w:hAnsi="Courier New" w:cs="Courier New"/>
              </w:rPr>
              <w:t>Or</w:t>
            </w:r>
          </w:p>
          <w:p w14:paraId="279FE667" w14:textId="77777777" w:rsidR="00AD7B36" w:rsidRDefault="00AD7B36" w:rsidP="00ED6418">
            <w:pPr>
              <w:jc w:val="center"/>
              <w:rPr>
                <w:rFonts w:ascii="Courier New" w:hAnsi="Courier New" w:cs="Courier New"/>
              </w:rPr>
            </w:pPr>
            <w:r>
              <w:rPr>
                <w:rFonts w:ascii="Courier New" w:hAnsi="Courier New" w:cs="Courier New"/>
              </w:rPr>
              <w:t>signRS=0 &amp; signImm=0 &amp; signResult=1</w:t>
            </w:r>
          </w:p>
          <w:p w14:paraId="3C56B64A" w14:textId="77777777" w:rsidR="00AD7B36" w:rsidRDefault="00AD7B36" w:rsidP="00ED6418">
            <w:pPr>
              <w:jc w:val="center"/>
              <w:rPr>
                <w:rFonts w:ascii="Courier New" w:hAnsi="Courier New" w:cs="Courier New"/>
              </w:rPr>
            </w:pPr>
            <w:r>
              <w:rPr>
                <w:rFonts w:ascii="Courier New" w:hAnsi="Courier New" w:cs="Courier New"/>
              </w:rPr>
              <w:t>Else 0</w:t>
            </w:r>
          </w:p>
          <w:p w14:paraId="659C098D" w14:textId="77777777" w:rsidR="00AD7B36" w:rsidRDefault="00AD7B36" w:rsidP="00ED6418">
            <w:pPr>
              <w:jc w:val="center"/>
              <w:rPr>
                <w:rFonts w:ascii="Courier New" w:hAnsi="Courier New" w:cs="Courier New"/>
              </w:rPr>
            </w:pPr>
          </w:p>
        </w:tc>
        <w:tc>
          <w:tcPr>
            <w:tcW w:w="2587" w:type="dxa"/>
          </w:tcPr>
          <w:p w14:paraId="2E2749CE" w14:textId="77777777" w:rsidR="00AD7B36" w:rsidRDefault="00AD7B36" w:rsidP="00ED6418">
            <w:pPr>
              <w:jc w:val="center"/>
              <w:rPr>
                <w:rFonts w:ascii="Courier New" w:hAnsi="Courier New" w:cs="Courier New"/>
              </w:rPr>
            </w:pPr>
          </w:p>
          <w:p w14:paraId="344726AC" w14:textId="77777777" w:rsidR="00AD7B36" w:rsidRDefault="00AD7B36" w:rsidP="00ED6418">
            <w:pPr>
              <w:jc w:val="center"/>
              <w:rPr>
                <w:rFonts w:ascii="Courier New" w:hAnsi="Courier New" w:cs="Courier New"/>
              </w:rPr>
            </w:pPr>
            <w:r>
              <w:rPr>
                <w:rFonts w:ascii="Courier New" w:hAnsi="Courier New" w:cs="Courier New"/>
              </w:rPr>
              <w:t>1 if result = 0</w:t>
            </w:r>
          </w:p>
          <w:p w14:paraId="28A36F39" w14:textId="77777777" w:rsidR="00AD7B36" w:rsidRDefault="00AD7B36" w:rsidP="00ED6418">
            <w:pPr>
              <w:jc w:val="center"/>
              <w:rPr>
                <w:rFonts w:ascii="Courier New" w:hAnsi="Courier New" w:cs="Courier New"/>
              </w:rPr>
            </w:pPr>
            <w:r>
              <w:rPr>
                <w:rFonts w:ascii="Courier New" w:hAnsi="Courier New" w:cs="Courier New"/>
              </w:rPr>
              <w:t>Else 0</w:t>
            </w:r>
          </w:p>
        </w:tc>
      </w:tr>
    </w:tbl>
    <w:p w14:paraId="00D369BC" w14:textId="77777777" w:rsidR="00AD7B36" w:rsidRDefault="00AD7B36" w:rsidP="00ED6418">
      <w:pPr>
        <w:rPr>
          <w:rFonts w:ascii="Courier New" w:hAnsi="Courier New" w:cs="Courier New"/>
        </w:rPr>
        <w:sectPr w:rsidR="00AD7B36" w:rsidSect="00ED6418">
          <w:headerReference w:type="default" r:id="rId32"/>
          <w:pgSz w:w="12240" w:h="15840"/>
          <w:pgMar w:top="720" w:right="720" w:bottom="720" w:left="720" w:header="720" w:footer="720" w:gutter="0"/>
          <w:cols w:space="720"/>
          <w:docGrid w:linePitch="360"/>
        </w:sectPr>
      </w:pPr>
    </w:p>
    <w:p w14:paraId="498BFDA7"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560BB094" w14:textId="77777777" w:rsidTr="00ED6418">
        <w:trPr>
          <w:trHeight w:val="980"/>
        </w:trPr>
        <w:tc>
          <w:tcPr>
            <w:tcW w:w="1572" w:type="dxa"/>
          </w:tcPr>
          <w:p w14:paraId="1A8EDDE4" w14:textId="77777777" w:rsidR="00AD7B36" w:rsidRPr="00524491" w:rsidRDefault="00AD7B36" w:rsidP="00ED6418">
            <w:pPr>
              <w:jc w:val="center"/>
              <w:rPr>
                <w:rFonts w:ascii="Courier New" w:hAnsi="Courier New" w:cs="Courier New"/>
              </w:rPr>
            </w:pPr>
          </w:p>
          <w:p w14:paraId="75E33A2F" w14:textId="77777777" w:rsidR="00AD7B36" w:rsidRDefault="00AD7B36" w:rsidP="00ED6418">
            <w:pPr>
              <w:jc w:val="center"/>
              <w:rPr>
                <w:rFonts w:ascii="Courier New" w:hAnsi="Courier New" w:cs="Courier New"/>
              </w:rPr>
            </w:pPr>
            <w:r>
              <w:rPr>
                <w:rFonts w:ascii="Courier New" w:hAnsi="Courier New" w:cs="Courier New"/>
              </w:rPr>
              <w:t>SLTI</w:t>
            </w:r>
          </w:p>
          <w:p w14:paraId="293C0C6B" w14:textId="77777777" w:rsidR="00AD7B36" w:rsidRPr="00524491" w:rsidRDefault="00AD7B36" w:rsidP="00ED6418">
            <w:pPr>
              <w:jc w:val="center"/>
              <w:rPr>
                <w:rFonts w:ascii="Courier New" w:hAnsi="Courier New" w:cs="Courier New"/>
              </w:rPr>
            </w:pPr>
            <w:r>
              <w:rPr>
                <w:rFonts w:ascii="Courier New" w:hAnsi="Courier New" w:cs="Courier New"/>
              </w:rPr>
              <w:t>001010</w:t>
            </w:r>
          </w:p>
        </w:tc>
        <w:tc>
          <w:tcPr>
            <w:tcW w:w="1572" w:type="dxa"/>
          </w:tcPr>
          <w:p w14:paraId="7FB53BB6" w14:textId="77777777" w:rsidR="00AD7B36" w:rsidRDefault="00AD7B36" w:rsidP="00ED6418">
            <w:pPr>
              <w:jc w:val="center"/>
              <w:rPr>
                <w:rFonts w:ascii="Courier New" w:hAnsi="Courier New" w:cs="Courier New"/>
              </w:rPr>
            </w:pPr>
          </w:p>
          <w:p w14:paraId="66C0A2F6"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07389C4D" w14:textId="77777777" w:rsidR="00AD7B36" w:rsidRDefault="00AD7B36" w:rsidP="00ED6418">
            <w:pPr>
              <w:jc w:val="center"/>
              <w:rPr>
                <w:rFonts w:ascii="Courier New" w:hAnsi="Courier New" w:cs="Courier New"/>
              </w:rPr>
            </w:pPr>
          </w:p>
          <w:p w14:paraId="21D0DCCA"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64B2E84E" w14:textId="77777777" w:rsidR="00AD7B36" w:rsidRDefault="00AD7B36" w:rsidP="00ED6418">
            <w:pPr>
              <w:jc w:val="center"/>
              <w:rPr>
                <w:rFonts w:ascii="Courier New" w:hAnsi="Courier New" w:cs="Courier New"/>
              </w:rPr>
            </w:pPr>
          </w:p>
          <w:p w14:paraId="3E86D7A5" w14:textId="77777777" w:rsidR="00AD7B36" w:rsidRPr="00524491" w:rsidRDefault="00AD7B36" w:rsidP="00ED6418">
            <w:pPr>
              <w:jc w:val="center"/>
              <w:rPr>
                <w:rFonts w:ascii="Courier New" w:hAnsi="Courier New" w:cs="Courier New"/>
              </w:rPr>
            </w:pPr>
            <w:r>
              <w:rPr>
                <w:rFonts w:ascii="Courier New" w:hAnsi="Courier New" w:cs="Courier New"/>
              </w:rPr>
              <w:t>immediate</w:t>
            </w:r>
          </w:p>
        </w:tc>
      </w:tr>
    </w:tbl>
    <w:p w14:paraId="1981FD3A"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2ADC5D48"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62F36A5F" w14:textId="77777777" w:rsidR="00AD7B36" w:rsidRDefault="00AD7B36" w:rsidP="00ED6418">
      <w:pPr>
        <w:rPr>
          <w:rFonts w:ascii="Courier New" w:hAnsi="Courier New" w:cs="Courier New"/>
        </w:rPr>
      </w:pPr>
    </w:p>
    <w:p w14:paraId="2F44A8D6"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780DE9EA" w14:textId="77777777" w:rsidR="00AD7B36" w:rsidRDefault="00AD7B36" w:rsidP="00ED6418">
      <w:pPr>
        <w:rPr>
          <w:rFonts w:ascii="Courier New" w:hAnsi="Courier New" w:cs="Courier New"/>
        </w:rPr>
      </w:pPr>
    </w:p>
    <w:p w14:paraId="48D39D7C"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SLTI rs, rt, immediate                                   </w:t>
      </w:r>
      <w:r w:rsidRPr="007D449D">
        <w:rPr>
          <w:rFonts w:ascii="Courier New" w:hAnsi="Courier New" w:cs="Courier New"/>
          <w:b/>
          <w:color w:val="4472C4" w:themeColor="accent1"/>
          <w:sz w:val="36"/>
          <w:szCs w:val="36"/>
        </w:rPr>
        <w:t>MIPS I</w:t>
      </w:r>
    </w:p>
    <w:p w14:paraId="794D720A"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get the result of a signed less-than comparison between a General Purpose Register and an immediate constant.</w:t>
      </w:r>
    </w:p>
    <w:p w14:paraId="2B1CDB3A"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(rs &lt; immediate)</w:t>
      </w:r>
    </w:p>
    <w:p w14:paraId="0D1301A3" w14:textId="77777777" w:rsidR="00AD7B36" w:rsidRPr="00085988" w:rsidRDefault="00AD7B36" w:rsidP="00ED6418">
      <w:pPr>
        <w:rPr>
          <w:rFonts w:ascii="Courier New" w:hAnsi="Courier New" w:cs="Courier New"/>
        </w:rPr>
      </w:pPr>
      <w:r>
        <w:rPr>
          <w:rFonts w:ascii="Courier New" w:hAnsi="Courier New" w:cs="Courier New"/>
        </w:rPr>
        <w:t>Compares the signed values, General Purpose Register (rs) and the sign extended immediate constant, placing the result in General Purpose Register (rt). If rs is less than the immediate constant, the result is 1, else it is 0.</w:t>
      </w:r>
    </w:p>
    <w:p w14:paraId="2D327B38"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04ADE53F" w14:textId="77777777" w:rsidR="00AD7B36" w:rsidRPr="00085988" w:rsidRDefault="00AD7B36" w:rsidP="00ED6418">
      <w:pPr>
        <w:rPr>
          <w:rFonts w:ascii="Courier New" w:hAnsi="Courier New" w:cs="Courier New"/>
        </w:rPr>
      </w:pPr>
      <w:r>
        <w:rPr>
          <w:rFonts w:ascii="Courier New" w:hAnsi="Courier New" w:cs="Courier New"/>
        </w:rPr>
        <w:t>None.</w:t>
      </w:r>
    </w:p>
    <w:p w14:paraId="1E404375" w14:textId="77777777" w:rsidR="00AD7B36" w:rsidRDefault="00AD7B36" w:rsidP="00ED6418">
      <w:pPr>
        <w:rPr>
          <w:rFonts w:ascii="Courier New" w:hAnsi="Courier New" w:cs="Courier New"/>
          <w:b/>
        </w:rPr>
      </w:pPr>
      <w:r>
        <w:rPr>
          <w:rFonts w:ascii="Courier New" w:hAnsi="Courier New" w:cs="Courier New"/>
          <w:b/>
        </w:rPr>
        <w:t>OPERATION:</w:t>
      </w:r>
    </w:p>
    <w:p w14:paraId="2268A15E" w14:textId="77777777" w:rsidR="00AD7B36" w:rsidRDefault="00AD7B36" w:rsidP="00ED6418">
      <w:pPr>
        <w:rPr>
          <w:rFonts w:ascii="Courier New" w:hAnsi="Courier New" w:cs="Courier New"/>
        </w:rPr>
      </w:pPr>
      <w:r>
        <w:rPr>
          <w:rFonts w:ascii="Courier New" w:hAnsi="Courier New" w:cs="Courier New"/>
        </w:rPr>
        <w:t>if (rs &lt; (signExtend(immediate)))</w:t>
      </w:r>
    </w:p>
    <w:p w14:paraId="23036007" w14:textId="77777777" w:rsidR="00AD7B36" w:rsidRDefault="00AD7B36" w:rsidP="00ED6418">
      <w:pPr>
        <w:rPr>
          <w:rFonts w:ascii="Courier New" w:hAnsi="Courier New" w:cs="Courier New"/>
        </w:rPr>
      </w:pPr>
      <w:r>
        <w:rPr>
          <w:rFonts w:ascii="Courier New" w:hAnsi="Courier New" w:cs="Courier New"/>
          <w:noProof/>
          <w:vertAlign w:val="subscript"/>
        </w:rPr>
        <w:tab/>
      </w:r>
      <w:r>
        <w:rPr>
          <w:rFonts w:ascii="Courier New" w:hAnsi="Courier New" w:cs="Courier New"/>
          <w:noProof/>
        </w:rPr>
        <w:t xml:space="preserve">rt </w:t>
      </w:r>
      <w:r w:rsidRPr="008F293B">
        <w:rPr>
          <w:rFonts w:ascii="Courier New" w:hAnsi="Courier New" w:cs="Courier New"/>
        </w:rPr>
        <w:t>←</w:t>
      </w:r>
      <w:r>
        <w:rPr>
          <w:rFonts w:ascii="Courier New" w:hAnsi="Courier New" w:cs="Courier New"/>
        </w:rPr>
        <w:t xml:space="preserve"> 1 </w:t>
      </w:r>
    </w:p>
    <w:p w14:paraId="5387ADF4" w14:textId="77777777" w:rsidR="00AD7B36" w:rsidRDefault="00AD7B36" w:rsidP="00ED6418">
      <w:pPr>
        <w:rPr>
          <w:rFonts w:ascii="Courier New" w:hAnsi="Courier New" w:cs="Courier New"/>
          <w:noProof/>
        </w:rPr>
      </w:pPr>
      <w:r>
        <w:rPr>
          <w:rFonts w:ascii="Courier New" w:hAnsi="Courier New" w:cs="Courier New"/>
          <w:noProof/>
        </w:rPr>
        <w:t xml:space="preserve">else </w:t>
      </w:r>
    </w:p>
    <w:p w14:paraId="17295970" w14:textId="77777777" w:rsidR="00AD7B36" w:rsidRPr="001A4A19" w:rsidRDefault="00AD7B36" w:rsidP="00ED6418">
      <w:pPr>
        <w:rPr>
          <w:rFonts w:ascii="Courier New" w:hAnsi="Courier New" w:cs="Courier New"/>
          <w:noProof/>
        </w:rPr>
      </w:pPr>
      <w:r>
        <w:rPr>
          <w:rFonts w:ascii="Courier New" w:hAnsi="Courier New" w:cs="Courier New"/>
          <w:noProof/>
        </w:rPr>
        <w:tab/>
      </w: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0</w:t>
      </w:r>
    </w:p>
    <w:p w14:paraId="2858D177" w14:textId="77777777" w:rsidR="00AD7B36" w:rsidRDefault="00AD7B36" w:rsidP="00ED6418">
      <w:pPr>
        <w:rPr>
          <w:rFonts w:ascii="Courier New" w:hAnsi="Courier New" w:cs="Courier New"/>
          <w:b/>
        </w:rPr>
      </w:pPr>
      <w:r>
        <w:rPr>
          <w:rFonts w:ascii="Courier New" w:hAnsi="Courier New" w:cs="Courier New"/>
          <w:b/>
        </w:rPr>
        <w:t>EXCEPTIONS:</w:t>
      </w:r>
    </w:p>
    <w:p w14:paraId="72688969" w14:textId="77777777" w:rsidR="00AD7B36" w:rsidRPr="00085988" w:rsidRDefault="00AD7B36" w:rsidP="00ED6418">
      <w:pPr>
        <w:rPr>
          <w:rFonts w:ascii="Courier New" w:hAnsi="Courier New" w:cs="Courier New"/>
        </w:rPr>
      </w:pPr>
      <w:r>
        <w:rPr>
          <w:rFonts w:ascii="Courier New" w:hAnsi="Courier New" w:cs="Courier New"/>
        </w:rPr>
        <w:t>None.</w:t>
      </w:r>
    </w:p>
    <w:p w14:paraId="2F6C706A"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15CBB77E" w14:textId="77777777" w:rsidTr="00ED6418">
        <w:trPr>
          <w:trHeight w:val="32"/>
        </w:trPr>
        <w:tc>
          <w:tcPr>
            <w:tcW w:w="2442" w:type="dxa"/>
          </w:tcPr>
          <w:p w14:paraId="6E21624E" w14:textId="77777777" w:rsidR="00AD7B36" w:rsidRDefault="00AD7B36" w:rsidP="00ED6418">
            <w:pPr>
              <w:jc w:val="center"/>
              <w:rPr>
                <w:rFonts w:ascii="Courier New" w:hAnsi="Courier New" w:cs="Courier New"/>
              </w:rPr>
            </w:pPr>
          </w:p>
          <w:p w14:paraId="11C53556"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559BE667" w14:textId="77777777" w:rsidR="00AD7B36" w:rsidRDefault="00AD7B36" w:rsidP="00ED6418">
            <w:pPr>
              <w:jc w:val="center"/>
              <w:rPr>
                <w:rFonts w:ascii="Courier New" w:hAnsi="Courier New" w:cs="Courier New"/>
              </w:rPr>
            </w:pPr>
          </w:p>
          <w:p w14:paraId="58E2E62B"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13A4D6EA" w14:textId="77777777" w:rsidR="00AD7B36" w:rsidRDefault="00AD7B36" w:rsidP="00ED6418">
            <w:pPr>
              <w:jc w:val="center"/>
              <w:rPr>
                <w:rFonts w:ascii="Courier New" w:hAnsi="Courier New" w:cs="Courier New"/>
              </w:rPr>
            </w:pPr>
          </w:p>
          <w:p w14:paraId="35D599F0"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5E7F583D" w14:textId="77777777" w:rsidR="00AD7B36" w:rsidRDefault="00AD7B36" w:rsidP="00ED6418">
            <w:pPr>
              <w:jc w:val="center"/>
              <w:rPr>
                <w:rFonts w:ascii="Courier New" w:hAnsi="Courier New" w:cs="Courier New"/>
              </w:rPr>
            </w:pPr>
          </w:p>
          <w:p w14:paraId="56690402"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28550C5B" w14:textId="77777777" w:rsidTr="00ED6418">
        <w:trPr>
          <w:trHeight w:val="22"/>
        </w:trPr>
        <w:tc>
          <w:tcPr>
            <w:tcW w:w="2442" w:type="dxa"/>
          </w:tcPr>
          <w:p w14:paraId="434B0C6E" w14:textId="77777777" w:rsidR="00AD7B36" w:rsidRDefault="00AD7B36" w:rsidP="00ED6418">
            <w:pPr>
              <w:jc w:val="center"/>
              <w:rPr>
                <w:rFonts w:ascii="Courier New" w:hAnsi="Courier New" w:cs="Courier New"/>
              </w:rPr>
            </w:pPr>
          </w:p>
          <w:p w14:paraId="31289F85"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7E7C76B2" w14:textId="77777777" w:rsidR="00AD7B36" w:rsidRDefault="00AD7B36" w:rsidP="00ED6418">
            <w:pPr>
              <w:jc w:val="center"/>
              <w:rPr>
                <w:rFonts w:ascii="Courier New" w:hAnsi="Courier New" w:cs="Courier New"/>
              </w:rPr>
            </w:pPr>
          </w:p>
          <w:p w14:paraId="07E29283"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1A1B6B35" w14:textId="77777777" w:rsidR="00AD7B36" w:rsidRDefault="00AD7B36" w:rsidP="00ED6418">
            <w:pPr>
              <w:jc w:val="center"/>
              <w:rPr>
                <w:rFonts w:ascii="Courier New" w:hAnsi="Courier New" w:cs="Courier New"/>
              </w:rPr>
            </w:pPr>
          </w:p>
          <w:p w14:paraId="28EC8BE6"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15BFC083" w14:textId="77777777" w:rsidR="00AD7B36" w:rsidRDefault="00AD7B36" w:rsidP="00ED6418">
            <w:pPr>
              <w:jc w:val="center"/>
              <w:rPr>
                <w:rFonts w:ascii="Courier New" w:hAnsi="Courier New" w:cs="Courier New"/>
              </w:rPr>
            </w:pPr>
          </w:p>
          <w:p w14:paraId="78491FC7" w14:textId="77777777" w:rsidR="00AD7B36" w:rsidRDefault="00AD7B36" w:rsidP="00ED6418">
            <w:pPr>
              <w:jc w:val="center"/>
              <w:rPr>
                <w:rFonts w:ascii="Courier New" w:hAnsi="Courier New" w:cs="Courier New"/>
              </w:rPr>
            </w:pPr>
            <w:r>
              <w:rPr>
                <w:rFonts w:ascii="Courier New" w:hAnsi="Courier New" w:cs="Courier New"/>
              </w:rPr>
              <w:t>X</w:t>
            </w:r>
          </w:p>
        </w:tc>
      </w:tr>
    </w:tbl>
    <w:p w14:paraId="61C7CAA9" w14:textId="77777777" w:rsidR="00AD7B36" w:rsidRDefault="00AD7B36" w:rsidP="00ED6418">
      <w:pPr>
        <w:rPr>
          <w:rFonts w:ascii="Courier New" w:hAnsi="Courier New" w:cs="Courier New"/>
        </w:rPr>
        <w:sectPr w:rsidR="00AD7B36" w:rsidSect="00ED6418">
          <w:headerReference w:type="default" r:id="rId33"/>
          <w:pgSz w:w="12240" w:h="15840"/>
          <w:pgMar w:top="720" w:right="720" w:bottom="720" w:left="720" w:header="720" w:footer="720" w:gutter="0"/>
          <w:cols w:space="720"/>
          <w:docGrid w:linePitch="360"/>
        </w:sectPr>
      </w:pPr>
    </w:p>
    <w:p w14:paraId="48B699CC"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7B76C477" w14:textId="77777777" w:rsidTr="00ED6418">
        <w:trPr>
          <w:trHeight w:val="980"/>
        </w:trPr>
        <w:tc>
          <w:tcPr>
            <w:tcW w:w="1572" w:type="dxa"/>
          </w:tcPr>
          <w:p w14:paraId="2037103C" w14:textId="77777777" w:rsidR="00AD7B36" w:rsidRPr="00524491" w:rsidRDefault="00AD7B36" w:rsidP="00ED6418">
            <w:pPr>
              <w:jc w:val="center"/>
              <w:rPr>
                <w:rFonts w:ascii="Courier New" w:hAnsi="Courier New" w:cs="Courier New"/>
              </w:rPr>
            </w:pPr>
          </w:p>
          <w:p w14:paraId="7B76A190" w14:textId="77777777" w:rsidR="00AD7B36" w:rsidRDefault="00AD7B36" w:rsidP="00ED6418">
            <w:pPr>
              <w:jc w:val="center"/>
              <w:rPr>
                <w:rFonts w:ascii="Courier New" w:hAnsi="Courier New" w:cs="Courier New"/>
              </w:rPr>
            </w:pPr>
            <w:r>
              <w:rPr>
                <w:rFonts w:ascii="Courier New" w:hAnsi="Courier New" w:cs="Courier New"/>
              </w:rPr>
              <w:t>SLTIU</w:t>
            </w:r>
          </w:p>
          <w:p w14:paraId="1121145E" w14:textId="77777777" w:rsidR="00AD7B36" w:rsidRPr="00524491" w:rsidRDefault="00AD7B36" w:rsidP="00ED6418">
            <w:pPr>
              <w:jc w:val="center"/>
              <w:rPr>
                <w:rFonts w:ascii="Courier New" w:hAnsi="Courier New" w:cs="Courier New"/>
              </w:rPr>
            </w:pPr>
            <w:r>
              <w:rPr>
                <w:rFonts w:ascii="Courier New" w:hAnsi="Courier New" w:cs="Courier New"/>
              </w:rPr>
              <w:t>001011</w:t>
            </w:r>
          </w:p>
        </w:tc>
        <w:tc>
          <w:tcPr>
            <w:tcW w:w="1572" w:type="dxa"/>
          </w:tcPr>
          <w:p w14:paraId="3D1701C9" w14:textId="77777777" w:rsidR="00AD7B36" w:rsidRDefault="00AD7B36" w:rsidP="00ED6418">
            <w:pPr>
              <w:jc w:val="center"/>
              <w:rPr>
                <w:rFonts w:ascii="Courier New" w:hAnsi="Courier New" w:cs="Courier New"/>
              </w:rPr>
            </w:pPr>
          </w:p>
          <w:p w14:paraId="36AC593B"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0CE804C7" w14:textId="77777777" w:rsidR="00AD7B36" w:rsidRDefault="00AD7B36" w:rsidP="00ED6418">
            <w:pPr>
              <w:jc w:val="center"/>
              <w:rPr>
                <w:rFonts w:ascii="Courier New" w:hAnsi="Courier New" w:cs="Courier New"/>
              </w:rPr>
            </w:pPr>
          </w:p>
          <w:p w14:paraId="3C0BFFB0"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335CE206" w14:textId="77777777" w:rsidR="00AD7B36" w:rsidRDefault="00AD7B36" w:rsidP="00ED6418">
            <w:pPr>
              <w:jc w:val="center"/>
              <w:rPr>
                <w:rFonts w:ascii="Courier New" w:hAnsi="Courier New" w:cs="Courier New"/>
              </w:rPr>
            </w:pPr>
          </w:p>
          <w:p w14:paraId="0D57C6EA" w14:textId="77777777" w:rsidR="00AD7B36" w:rsidRPr="00524491" w:rsidRDefault="00AD7B36" w:rsidP="00ED6418">
            <w:pPr>
              <w:jc w:val="center"/>
              <w:rPr>
                <w:rFonts w:ascii="Courier New" w:hAnsi="Courier New" w:cs="Courier New"/>
              </w:rPr>
            </w:pPr>
            <w:r>
              <w:rPr>
                <w:rFonts w:ascii="Courier New" w:hAnsi="Courier New" w:cs="Courier New"/>
              </w:rPr>
              <w:t>immediate</w:t>
            </w:r>
          </w:p>
        </w:tc>
      </w:tr>
    </w:tbl>
    <w:p w14:paraId="165BF1AF"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60538224"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7EB4886C" w14:textId="77777777" w:rsidR="00AD7B36" w:rsidRDefault="00AD7B36" w:rsidP="00ED6418">
      <w:pPr>
        <w:rPr>
          <w:rFonts w:ascii="Courier New" w:hAnsi="Courier New" w:cs="Courier New"/>
        </w:rPr>
      </w:pPr>
    </w:p>
    <w:p w14:paraId="6EE2A645"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08119BD5" w14:textId="77777777" w:rsidR="00AD7B36" w:rsidRDefault="00AD7B36" w:rsidP="00ED6418">
      <w:pPr>
        <w:rPr>
          <w:rFonts w:ascii="Courier New" w:hAnsi="Courier New" w:cs="Courier New"/>
        </w:rPr>
      </w:pPr>
    </w:p>
    <w:p w14:paraId="2693EA1C"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SLTIU rs, rt, immediate                                  </w:t>
      </w:r>
      <w:r w:rsidRPr="007D449D">
        <w:rPr>
          <w:rFonts w:ascii="Courier New" w:hAnsi="Courier New" w:cs="Courier New"/>
          <w:b/>
          <w:color w:val="4472C4" w:themeColor="accent1"/>
          <w:sz w:val="36"/>
          <w:szCs w:val="36"/>
        </w:rPr>
        <w:t>MIPS I</w:t>
      </w:r>
    </w:p>
    <w:p w14:paraId="138902B3"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get the result of an unsigned less-than comparison between a General Purpose Register and an immediate constant.</w:t>
      </w:r>
    </w:p>
    <w:p w14:paraId="0A394E4B"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(rs &lt; immediate)</w:t>
      </w:r>
    </w:p>
    <w:p w14:paraId="537D4EBD" w14:textId="77777777" w:rsidR="00AD7B36" w:rsidRPr="00085988" w:rsidRDefault="00AD7B36" w:rsidP="00ED6418">
      <w:pPr>
        <w:rPr>
          <w:rFonts w:ascii="Courier New" w:hAnsi="Courier New" w:cs="Courier New"/>
        </w:rPr>
      </w:pPr>
      <w:r>
        <w:rPr>
          <w:rFonts w:ascii="Courier New" w:hAnsi="Courier New" w:cs="Courier New"/>
        </w:rPr>
        <w:t>Compares the unsigned values, General Purpose Register (rs) and the zero extended immediate constant, placing the result in General Purpose Register (rt). If rs is less than the immediate constant, the result is 1, else it is 0.</w:t>
      </w:r>
    </w:p>
    <w:p w14:paraId="09428B0B"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58DCEB6D" w14:textId="77777777" w:rsidR="00AD7B36" w:rsidRPr="00085988" w:rsidRDefault="00AD7B36" w:rsidP="00ED6418">
      <w:pPr>
        <w:rPr>
          <w:rFonts w:ascii="Courier New" w:hAnsi="Courier New" w:cs="Courier New"/>
        </w:rPr>
      </w:pPr>
      <w:r>
        <w:rPr>
          <w:rFonts w:ascii="Courier New" w:hAnsi="Courier New" w:cs="Courier New"/>
        </w:rPr>
        <w:t>None.</w:t>
      </w:r>
    </w:p>
    <w:p w14:paraId="2E40AAE9" w14:textId="77777777" w:rsidR="00AD7B36" w:rsidRDefault="00AD7B36" w:rsidP="00ED6418">
      <w:pPr>
        <w:rPr>
          <w:rFonts w:ascii="Courier New" w:hAnsi="Courier New" w:cs="Courier New"/>
          <w:b/>
        </w:rPr>
      </w:pPr>
      <w:r>
        <w:rPr>
          <w:rFonts w:ascii="Courier New" w:hAnsi="Courier New" w:cs="Courier New"/>
          <w:b/>
        </w:rPr>
        <w:t>OPERATION:</w:t>
      </w:r>
    </w:p>
    <w:p w14:paraId="01E97F38" w14:textId="77777777" w:rsidR="00AD7B36" w:rsidRDefault="00AD7B36" w:rsidP="00ED6418">
      <w:pPr>
        <w:rPr>
          <w:rFonts w:ascii="Courier New" w:hAnsi="Courier New" w:cs="Courier New"/>
        </w:rPr>
      </w:pPr>
      <w:r>
        <w:rPr>
          <w:rFonts w:ascii="Courier New" w:hAnsi="Courier New" w:cs="Courier New"/>
        </w:rPr>
        <w:t>if (rs &lt; (signExtend(immediate)))</w:t>
      </w:r>
    </w:p>
    <w:p w14:paraId="75C24143" w14:textId="77777777" w:rsidR="00AD7B36" w:rsidRDefault="00AD7B36" w:rsidP="00ED6418">
      <w:pPr>
        <w:rPr>
          <w:rFonts w:ascii="Courier New" w:hAnsi="Courier New" w:cs="Courier New"/>
        </w:rPr>
      </w:pPr>
      <w:r>
        <w:rPr>
          <w:rFonts w:ascii="Courier New" w:hAnsi="Courier New" w:cs="Courier New"/>
          <w:noProof/>
          <w:vertAlign w:val="subscript"/>
        </w:rPr>
        <w:tab/>
      </w:r>
      <w:r>
        <w:rPr>
          <w:rFonts w:ascii="Courier New" w:hAnsi="Courier New" w:cs="Courier New"/>
          <w:noProof/>
        </w:rPr>
        <w:t xml:space="preserve">rt </w:t>
      </w:r>
      <w:r w:rsidRPr="008F293B">
        <w:rPr>
          <w:rFonts w:ascii="Courier New" w:hAnsi="Courier New" w:cs="Courier New"/>
        </w:rPr>
        <w:t>←</w:t>
      </w:r>
      <w:r>
        <w:rPr>
          <w:rFonts w:ascii="Courier New" w:hAnsi="Courier New" w:cs="Courier New"/>
        </w:rPr>
        <w:t xml:space="preserve"> 1 </w:t>
      </w:r>
    </w:p>
    <w:p w14:paraId="384E90D8" w14:textId="77777777" w:rsidR="00AD7B36" w:rsidRDefault="00AD7B36" w:rsidP="00ED6418">
      <w:pPr>
        <w:rPr>
          <w:rFonts w:ascii="Courier New" w:hAnsi="Courier New" w:cs="Courier New"/>
          <w:noProof/>
        </w:rPr>
      </w:pPr>
      <w:r>
        <w:rPr>
          <w:rFonts w:ascii="Courier New" w:hAnsi="Courier New" w:cs="Courier New"/>
          <w:noProof/>
        </w:rPr>
        <w:t xml:space="preserve">else </w:t>
      </w:r>
    </w:p>
    <w:p w14:paraId="39176F6F" w14:textId="77777777" w:rsidR="00AD7B36" w:rsidRPr="001A4A19" w:rsidRDefault="00AD7B36" w:rsidP="00ED6418">
      <w:pPr>
        <w:ind w:firstLine="720"/>
        <w:rPr>
          <w:rFonts w:ascii="Courier New" w:hAnsi="Courier New" w:cs="Courier New"/>
          <w:noProof/>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0</w:t>
      </w:r>
    </w:p>
    <w:p w14:paraId="531ABB4E" w14:textId="77777777" w:rsidR="00AD7B36" w:rsidRDefault="00AD7B36" w:rsidP="00ED6418">
      <w:pPr>
        <w:rPr>
          <w:rFonts w:ascii="Courier New" w:hAnsi="Courier New" w:cs="Courier New"/>
          <w:b/>
        </w:rPr>
      </w:pPr>
      <w:r>
        <w:rPr>
          <w:rFonts w:ascii="Courier New" w:hAnsi="Courier New" w:cs="Courier New"/>
          <w:b/>
        </w:rPr>
        <w:t>EXCEPTIONS:</w:t>
      </w:r>
    </w:p>
    <w:p w14:paraId="43909233" w14:textId="77777777" w:rsidR="00AD7B36" w:rsidRPr="00085988" w:rsidRDefault="00AD7B36" w:rsidP="00ED6418">
      <w:pPr>
        <w:rPr>
          <w:rFonts w:ascii="Courier New" w:hAnsi="Courier New" w:cs="Courier New"/>
        </w:rPr>
      </w:pPr>
      <w:r>
        <w:rPr>
          <w:rFonts w:ascii="Courier New" w:hAnsi="Courier New" w:cs="Courier New"/>
        </w:rPr>
        <w:t>None.</w:t>
      </w:r>
    </w:p>
    <w:p w14:paraId="1C4599D4"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78A0D557" w14:textId="77777777" w:rsidTr="00ED6418">
        <w:trPr>
          <w:trHeight w:val="32"/>
        </w:trPr>
        <w:tc>
          <w:tcPr>
            <w:tcW w:w="2442" w:type="dxa"/>
          </w:tcPr>
          <w:p w14:paraId="352B11B0" w14:textId="77777777" w:rsidR="00AD7B36" w:rsidRDefault="00AD7B36" w:rsidP="00ED6418">
            <w:pPr>
              <w:jc w:val="center"/>
              <w:rPr>
                <w:rFonts w:ascii="Courier New" w:hAnsi="Courier New" w:cs="Courier New"/>
              </w:rPr>
            </w:pPr>
          </w:p>
          <w:p w14:paraId="50526534"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040154AF" w14:textId="77777777" w:rsidR="00AD7B36" w:rsidRDefault="00AD7B36" w:rsidP="00ED6418">
            <w:pPr>
              <w:jc w:val="center"/>
              <w:rPr>
                <w:rFonts w:ascii="Courier New" w:hAnsi="Courier New" w:cs="Courier New"/>
              </w:rPr>
            </w:pPr>
          </w:p>
          <w:p w14:paraId="421A7A6B"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0CD7213B" w14:textId="77777777" w:rsidR="00AD7B36" w:rsidRDefault="00AD7B36" w:rsidP="00ED6418">
            <w:pPr>
              <w:jc w:val="center"/>
              <w:rPr>
                <w:rFonts w:ascii="Courier New" w:hAnsi="Courier New" w:cs="Courier New"/>
              </w:rPr>
            </w:pPr>
          </w:p>
          <w:p w14:paraId="34229D6A"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2EFDC234" w14:textId="77777777" w:rsidR="00AD7B36" w:rsidRDefault="00AD7B36" w:rsidP="00ED6418">
            <w:pPr>
              <w:jc w:val="center"/>
              <w:rPr>
                <w:rFonts w:ascii="Courier New" w:hAnsi="Courier New" w:cs="Courier New"/>
              </w:rPr>
            </w:pPr>
          </w:p>
          <w:p w14:paraId="580FFE6F"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4B1FE6BC" w14:textId="77777777" w:rsidTr="00ED6418">
        <w:trPr>
          <w:trHeight w:val="22"/>
        </w:trPr>
        <w:tc>
          <w:tcPr>
            <w:tcW w:w="2442" w:type="dxa"/>
          </w:tcPr>
          <w:p w14:paraId="4D2575D2" w14:textId="77777777" w:rsidR="00AD7B36" w:rsidRDefault="00AD7B36" w:rsidP="00ED6418">
            <w:pPr>
              <w:jc w:val="center"/>
              <w:rPr>
                <w:rFonts w:ascii="Courier New" w:hAnsi="Courier New" w:cs="Courier New"/>
              </w:rPr>
            </w:pPr>
          </w:p>
          <w:p w14:paraId="3125E603"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15F5CA13" w14:textId="77777777" w:rsidR="00AD7B36" w:rsidRDefault="00AD7B36" w:rsidP="00ED6418">
            <w:pPr>
              <w:jc w:val="center"/>
              <w:rPr>
                <w:rFonts w:ascii="Courier New" w:hAnsi="Courier New" w:cs="Courier New"/>
              </w:rPr>
            </w:pPr>
          </w:p>
          <w:p w14:paraId="1155EB3C"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282E1658" w14:textId="77777777" w:rsidR="00AD7B36" w:rsidRDefault="00AD7B36" w:rsidP="00ED6418">
            <w:pPr>
              <w:jc w:val="center"/>
              <w:rPr>
                <w:rFonts w:ascii="Courier New" w:hAnsi="Courier New" w:cs="Courier New"/>
              </w:rPr>
            </w:pPr>
          </w:p>
          <w:p w14:paraId="0B1BF4A1"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4A8482FA" w14:textId="77777777" w:rsidR="00AD7B36" w:rsidRDefault="00AD7B36" w:rsidP="00ED6418">
            <w:pPr>
              <w:jc w:val="center"/>
              <w:rPr>
                <w:rFonts w:ascii="Courier New" w:hAnsi="Courier New" w:cs="Courier New"/>
              </w:rPr>
            </w:pPr>
          </w:p>
          <w:p w14:paraId="58A19D64" w14:textId="77777777" w:rsidR="00AD7B36" w:rsidRDefault="00AD7B36" w:rsidP="00ED6418">
            <w:pPr>
              <w:jc w:val="center"/>
              <w:rPr>
                <w:rFonts w:ascii="Courier New" w:hAnsi="Courier New" w:cs="Courier New"/>
              </w:rPr>
            </w:pPr>
            <w:r>
              <w:rPr>
                <w:rFonts w:ascii="Courier New" w:hAnsi="Courier New" w:cs="Courier New"/>
              </w:rPr>
              <w:t>X</w:t>
            </w:r>
          </w:p>
        </w:tc>
      </w:tr>
    </w:tbl>
    <w:p w14:paraId="21E3993C" w14:textId="77777777" w:rsidR="00AD7B36" w:rsidRDefault="00AD7B36" w:rsidP="00ED6418">
      <w:pPr>
        <w:rPr>
          <w:rFonts w:ascii="Courier New" w:hAnsi="Courier New" w:cs="Courier New"/>
        </w:rPr>
        <w:sectPr w:rsidR="00AD7B36" w:rsidSect="00ED6418">
          <w:headerReference w:type="default" r:id="rId34"/>
          <w:pgSz w:w="12240" w:h="15840"/>
          <w:pgMar w:top="720" w:right="720" w:bottom="720" w:left="720" w:header="720" w:footer="720" w:gutter="0"/>
          <w:cols w:space="720"/>
          <w:docGrid w:linePitch="360"/>
        </w:sectPr>
      </w:pPr>
    </w:p>
    <w:p w14:paraId="337A4B98"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32F7CF18" w14:textId="77777777" w:rsidTr="00ED6418">
        <w:trPr>
          <w:trHeight w:val="980"/>
        </w:trPr>
        <w:tc>
          <w:tcPr>
            <w:tcW w:w="1572" w:type="dxa"/>
          </w:tcPr>
          <w:p w14:paraId="75B2D3EB" w14:textId="77777777" w:rsidR="00AD7B36" w:rsidRPr="00524491" w:rsidRDefault="00AD7B36" w:rsidP="00ED6418">
            <w:pPr>
              <w:jc w:val="center"/>
              <w:rPr>
                <w:rFonts w:ascii="Courier New" w:hAnsi="Courier New" w:cs="Courier New"/>
              </w:rPr>
            </w:pPr>
          </w:p>
          <w:p w14:paraId="6878C612" w14:textId="77777777" w:rsidR="00AD7B36" w:rsidRDefault="00AD7B36" w:rsidP="00ED6418">
            <w:pPr>
              <w:jc w:val="center"/>
              <w:rPr>
                <w:rFonts w:ascii="Courier New" w:hAnsi="Courier New" w:cs="Courier New"/>
              </w:rPr>
            </w:pPr>
            <w:r>
              <w:rPr>
                <w:rFonts w:ascii="Courier New" w:hAnsi="Courier New" w:cs="Courier New"/>
              </w:rPr>
              <w:t>ANDI</w:t>
            </w:r>
          </w:p>
          <w:p w14:paraId="7C53895C" w14:textId="77777777" w:rsidR="00AD7B36" w:rsidRPr="00524491" w:rsidRDefault="00AD7B36" w:rsidP="00ED6418">
            <w:pPr>
              <w:jc w:val="center"/>
              <w:rPr>
                <w:rFonts w:ascii="Courier New" w:hAnsi="Courier New" w:cs="Courier New"/>
              </w:rPr>
            </w:pPr>
            <w:r>
              <w:rPr>
                <w:rFonts w:ascii="Courier New" w:hAnsi="Courier New" w:cs="Courier New"/>
              </w:rPr>
              <w:t>001100</w:t>
            </w:r>
          </w:p>
        </w:tc>
        <w:tc>
          <w:tcPr>
            <w:tcW w:w="1572" w:type="dxa"/>
          </w:tcPr>
          <w:p w14:paraId="2BC9930C" w14:textId="77777777" w:rsidR="00AD7B36" w:rsidRDefault="00AD7B36" w:rsidP="00ED6418">
            <w:pPr>
              <w:jc w:val="center"/>
              <w:rPr>
                <w:rFonts w:ascii="Courier New" w:hAnsi="Courier New" w:cs="Courier New"/>
              </w:rPr>
            </w:pPr>
          </w:p>
          <w:p w14:paraId="6F1AFA50"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7901CFC9" w14:textId="77777777" w:rsidR="00AD7B36" w:rsidRDefault="00AD7B36" w:rsidP="00ED6418">
            <w:pPr>
              <w:jc w:val="center"/>
              <w:rPr>
                <w:rFonts w:ascii="Courier New" w:hAnsi="Courier New" w:cs="Courier New"/>
              </w:rPr>
            </w:pPr>
          </w:p>
          <w:p w14:paraId="558D549E"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29F42251" w14:textId="77777777" w:rsidR="00AD7B36" w:rsidRDefault="00AD7B36" w:rsidP="00ED6418">
            <w:pPr>
              <w:jc w:val="center"/>
              <w:rPr>
                <w:rFonts w:ascii="Courier New" w:hAnsi="Courier New" w:cs="Courier New"/>
              </w:rPr>
            </w:pPr>
          </w:p>
          <w:p w14:paraId="15D54D01" w14:textId="77777777" w:rsidR="00AD7B36" w:rsidRPr="00524491" w:rsidRDefault="00AD7B36" w:rsidP="00ED6418">
            <w:pPr>
              <w:jc w:val="center"/>
              <w:rPr>
                <w:rFonts w:ascii="Courier New" w:hAnsi="Courier New" w:cs="Courier New"/>
              </w:rPr>
            </w:pPr>
            <w:r>
              <w:rPr>
                <w:rFonts w:ascii="Courier New" w:hAnsi="Courier New" w:cs="Courier New"/>
              </w:rPr>
              <w:t>immediate</w:t>
            </w:r>
          </w:p>
        </w:tc>
      </w:tr>
    </w:tbl>
    <w:p w14:paraId="67D09A3E"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48BA2426"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2809A7AA" w14:textId="77777777" w:rsidR="00AD7B36" w:rsidRDefault="00AD7B36" w:rsidP="00ED6418">
      <w:pPr>
        <w:rPr>
          <w:rFonts w:ascii="Courier New" w:hAnsi="Courier New" w:cs="Courier New"/>
        </w:rPr>
      </w:pPr>
    </w:p>
    <w:p w14:paraId="1571E0C7"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4CC8F8BA" w14:textId="77777777" w:rsidR="00AD7B36" w:rsidRDefault="00AD7B36" w:rsidP="00ED6418">
      <w:pPr>
        <w:rPr>
          <w:rFonts w:ascii="Courier New" w:hAnsi="Courier New" w:cs="Courier New"/>
        </w:rPr>
      </w:pPr>
    </w:p>
    <w:p w14:paraId="54FAC785"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ANDI rd, rs, immediate                                   </w:t>
      </w:r>
      <w:r w:rsidRPr="007D449D">
        <w:rPr>
          <w:rFonts w:ascii="Courier New" w:hAnsi="Courier New" w:cs="Courier New"/>
          <w:b/>
          <w:color w:val="4472C4" w:themeColor="accent1"/>
          <w:sz w:val="36"/>
          <w:szCs w:val="36"/>
        </w:rPr>
        <w:t>MIPS I</w:t>
      </w:r>
    </w:p>
    <w:p w14:paraId="33C50BE3"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bitwise logical AND with an immediate constant.</w:t>
      </w:r>
    </w:p>
    <w:p w14:paraId="2965E3C0"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rt</w:t>
      </w:r>
      <w:r w:rsidRPr="008F293B">
        <w:rPr>
          <w:rFonts w:ascii="Courier New" w:hAnsi="Courier New" w:cs="Courier New"/>
        </w:rPr>
        <w:t xml:space="preserve"> ←</w:t>
      </w:r>
      <w:r>
        <w:rPr>
          <w:rFonts w:ascii="Courier New" w:hAnsi="Courier New" w:cs="Courier New"/>
        </w:rPr>
        <w:t xml:space="preserve"> rs </w:t>
      </w:r>
      <w:r w:rsidRPr="003324F2">
        <w:rPr>
          <w:rFonts w:ascii="Courier New" w:hAnsi="Courier New" w:cs="Courier New"/>
        </w:rPr>
        <w:t>AND</w:t>
      </w:r>
      <w:r>
        <w:rPr>
          <w:rFonts w:ascii="Courier New" w:hAnsi="Courier New" w:cs="Courier New"/>
          <w:b/>
        </w:rPr>
        <w:t xml:space="preserve"> </w:t>
      </w:r>
      <w:r w:rsidRPr="003324F2">
        <w:rPr>
          <w:rFonts w:ascii="Courier New" w:hAnsi="Courier New" w:cs="Courier New"/>
        </w:rPr>
        <w:t>immediate</w:t>
      </w:r>
    </w:p>
    <w:p w14:paraId="44DEFFE3" w14:textId="77777777" w:rsidR="00AD7B36" w:rsidRPr="00085988" w:rsidRDefault="00AD7B36" w:rsidP="00ED6418">
      <w:pPr>
        <w:rPr>
          <w:rFonts w:ascii="Courier New" w:hAnsi="Courier New" w:cs="Courier New"/>
        </w:rPr>
      </w:pPr>
      <w:r>
        <w:rPr>
          <w:rFonts w:ascii="Courier New" w:hAnsi="Courier New" w:cs="Courier New"/>
        </w:rPr>
        <w:t>The 16-bit immediate constant is zero extended and a bitwise logical AND is performed with the contents of the General Purpose Register (rs). The result is then placed into General Purpose Register (rt).</w:t>
      </w:r>
    </w:p>
    <w:p w14:paraId="3A0B77B7"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64FC6F8F" w14:textId="77777777" w:rsidR="00AD7B36" w:rsidRPr="00085988" w:rsidRDefault="00AD7B36" w:rsidP="00ED6418">
      <w:pPr>
        <w:rPr>
          <w:rFonts w:ascii="Courier New" w:hAnsi="Courier New" w:cs="Courier New"/>
        </w:rPr>
      </w:pPr>
      <w:r>
        <w:rPr>
          <w:rFonts w:ascii="Courier New" w:hAnsi="Courier New" w:cs="Courier New"/>
        </w:rPr>
        <w:t>None.</w:t>
      </w:r>
    </w:p>
    <w:p w14:paraId="4350B71C" w14:textId="77777777" w:rsidR="00AD7B36" w:rsidRDefault="00AD7B36" w:rsidP="00ED6418">
      <w:pPr>
        <w:rPr>
          <w:rFonts w:ascii="Courier New" w:hAnsi="Courier New" w:cs="Courier New"/>
          <w:b/>
        </w:rPr>
      </w:pPr>
      <w:r>
        <w:rPr>
          <w:rFonts w:ascii="Courier New" w:hAnsi="Courier New" w:cs="Courier New"/>
          <w:b/>
        </w:rPr>
        <w:t>OPERATION:</w:t>
      </w:r>
    </w:p>
    <w:p w14:paraId="0A8D982C" w14:textId="77777777" w:rsidR="00AD7B36" w:rsidRPr="00085988" w:rsidRDefault="00AD7B36" w:rsidP="00ED6418">
      <w:pPr>
        <w:rPr>
          <w:rFonts w:ascii="Courier New" w:hAnsi="Courier New" w:cs="Courier New"/>
          <w:noProof/>
          <w:vertAlign w:val="subscript"/>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zeroExtend(immediate) &amp; rs</w:t>
      </w:r>
    </w:p>
    <w:p w14:paraId="75139225" w14:textId="77777777" w:rsidR="00AD7B36" w:rsidRDefault="00AD7B36" w:rsidP="00ED6418">
      <w:pPr>
        <w:rPr>
          <w:rFonts w:ascii="Courier New" w:hAnsi="Courier New" w:cs="Courier New"/>
          <w:b/>
        </w:rPr>
      </w:pPr>
      <w:r>
        <w:rPr>
          <w:rFonts w:ascii="Courier New" w:hAnsi="Courier New" w:cs="Courier New"/>
          <w:b/>
        </w:rPr>
        <w:t>EXCEPTIONS:</w:t>
      </w:r>
    </w:p>
    <w:p w14:paraId="0ADA7E32" w14:textId="77777777" w:rsidR="00AD7B36" w:rsidRPr="00085988" w:rsidRDefault="00AD7B36" w:rsidP="00ED6418">
      <w:pPr>
        <w:rPr>
          <w:rFonts w:ascii="Courier New" w:hAnsi="Courier New" w:cs="Courier New"/>
        </w:rPr>
      </w:pPr>
      <w:r>
        <w:rPr>
          <w:rFonts w:ascii="Courier New" w:hAnsi="Courier New" w:cs="Courier New"/>
        </w:rPr>
        <w:t>None.</w:t>
      </w:r>
    </w:p>
    <w:p w14:paraId="7B27F53D"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095D6A64" w14:textId="77777777" w:rsidTr="00ED6418">
        <w:trPr>
          <w:trHeight w:val="32"/>
        </w:trPr>
        <w:tc>
          <w:tcPr>
            <w:tcW w:w="2442" w:type="dxa"/>
          </w:tcPr>
          <w:p w14:paraId="46F82463" w14:textId="77777777" w:rsidR="00AD7B36" w:rsidRDefault="00AD7B36" w:rsidP="00ED6418">
            <w:pPr>
              <w:jc w:val="center"/>
              <w:rPr>
                <w:rFonts w:ascii="Courier New" w:hAnsi="Courier New" w:cs="Courier New"/>
              </w:rPr>
            </w:pPr>
          </w:p>
          <w:p w14:paraId="3898D44A"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5A14EB0E" w14:textId="77777777" w:rsidR="00AD7B36" w:rsidRDefault="00AD7B36" w:rsidP="00ED6418">
            <w:pPr>
              <w:jc w:val="center"/>
              <w:rPr>
                <w:rFonts w:ascii="Courier New" w:hAnsi="Courier New" w:cs="Courier New"/>
              </w:rPr>
            </w:pPr>
          </w:p>
          <w:p w14:paraId="6F8A5F8F"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2A80EB3C" w14:textId="77777777" w:rsidR="00AD7B36" w:rsidRDefault="00AD7B36" w:rsidP="00ED6418">
            <w:pPr>
              <w:jc w:val="center"/>
              <w:rPr>
                <w:rFonts w:ascii="Courier New" w:hAnsi="Courier New" w:cs="Courier New"/>
              </w:rPr>
            </w:pPr>
          </w:p>
          <w:p w14:paraId="2ECD210F"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0E7A0223" w14:textId="77777777" w:rsidR="00AD7B36" w:rsidRDefault="00AD7B36" w:rsidP="00ED6418">
            <w:pPr>
              <w:jc w:val="center"/>
              <w:rPr>
                <w:rFonts w:ascii="Courier New" w:hAnsi="Courier New" w:cs="Courier New"/>
              </w:rPr>
            </w:pPr>
          </w:p>
          <w:p w14:paraId="79B0A957"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5C357379" w14:textId="77777777" w:rsidTr="00ED6418">
        <w:trPr>
          <w:trHeight w:val="22"/>
        </w:trPr>
        <w:tc>
          <w:tcPr>
            <w:tcW w:w="2442" w:type="dxa"/>
          </w:tcPr>
          <w:p w14:paraId="5FC73480" w14:textId="77777777" w:rsidR="00AD7B36" w:rsidRDefault="00AD7B36" w:rsidP="00ED6418">
            <w:pPr>
              <w:jc w:val="center"/>
              <w:rPr>
                <w:rFonts w:ascii="Courier New" w:hAnsi="Courier New" w:cs="Courier New"/>
              </w:rPr>
            </w:pPr>
          </w:p>
          <w:p w14:paraId="7835F8D9"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4998A1AE" w14:textId="77777777" w:rsidR="00AD7B36" w:rsidRDefault="00AD7B36" w:rsidP="00ED6418">
            <w:pPr>
              <w:jc w:val="center"/>
              <w:rPr>
                <w:rFonts w:ascii="Courier New" w:hAnsi="Courier New" w:cs="Courier New"/>
              </w:rPr>
            </w:pPr>
          </w:p>
          <w:p w14:paraId="7F7F6BFF" w14:textId="77777777" w:rsidR="00AD7B36" w:rsidRDefault="00AD7B36" w:rsidP="00ED6418">
            <w:pPr>
              <w:jc w:val="center"/>
              <w:rPr>
                <w:rFonts w:ascii="Courier New" w:hAnsi="Courier New" w:cs="Courier New"/>
              </w:rPr>
            </w:pPr>
            <w:r>
              <w:rPr>
                <w:rFonts w:ascii="Courier New" w:hAnsi="Courier New" w:cs="Courier New"/>
              </w:rPr>
              <w:t>1 if sign = 1</w:t>
            </w:r>
          </w:p>
          <w:p w14:paraId="565F0308" w14:textId="77777777" w:rsidR="00AD7B36" w:rsidRDefault="00AD7B36" w:rsidP="00ED6418">
            <w:pPr>
              <w:jc w:val="center"/>
              <w:rPr>
                <w:rFonts w:ascii="Courier New" w:hAnsi="Courier New" w:cs="Courier New"/>
              </w:rPr>
            </w:pPr>
            <w:r>
              <w:rPr>
                <w:rFonts w:ascii="Courier New" w:hAnsi="Courier New" w:cs="Courier New"/>
              </w:rPr>
              <w:t>Else 0</w:t>
            </w:r>
          </w:p>
        </w:tc>
        <w:tc>
          <w:tcPr>
            <w:tcW w:w="2443" w:type="dxa"/>
          </w:tcPr>
          <w:p w14:paraId="16042B3E" w14:textId="77777777" w:rsidR="00AD7B36" w:rsidRDefault="00AD7B36" w:rsidP="00ED6418">
            <w:pPr>
              <w:jc w:val="center"/>
              <w:rPr>
                <w:rFonts w:ascii="Courier New" w:hAnsi="Courier New" w:cs="Courier New"/>
              </w:rPr>
            </w:pPr>
          </w:p>
          <w:p w14:paraId="38FB9B20"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277AFDE8" w14:textId="77777777" w:rsidR="00AD7B36" w:rsidRDefault="00AD7B36" w:rsidP="00ED6418">
            <w:pPr>
              <w:jc w:val="center"/>
              <w:rPr>
                <w:rFonts w:ascii="Courier New" w:hAnsi="Courier New" w:cs="Courier New"/>
              </w:rPr>
            </w:pPr>
          </w:p>
          <w:p w14:paraId="346B7A9C" w14:textId="77777777" w:rsidR="00AD7B36" w:rsidRDefault="00AD7B36" w:rsidP="00ED6418">
            <w:pPr>
              <w:jc w:val="center"/>
              <w:rPr>
                <w:rFonts w:ascii="Courier New" w:hAnsi="Courier New" w:cs="Courier New"/>
              </w:rPr>
            </w:pPr>
            <w:r>
              <w:rPr>
                <w:rFonts w:ascii="Courier New" w:hAnsi="Courier New" w:cs="Courier New"/>
              </w:rPr>
              <w:t>1 if result = 0</w:t>
            </w:r>
          </w:p>
          <w:p w14:paraId="1A4B7789" w14:textId="77777777" w:rsidR="00AD7B36" w:rsidRDefault="00AD7B36" w:rsidP="00ED6418">
            <w:pPr>
              <w:jc w:val="center"/>
              <w:rPr>
                <w:rFonts w:ascii="Courier New" w:hAnsi="Courier New" w:cs="Courier New"/>
              </w:rPr>
            </w:pPr>
            <w:r>
              <w:rPr>
                <w:rFonts w:ascii="Courier New" w:hAnsi="Courier New" w:cs="Courier New"/>
              </w:rPr>
              <w:t>Else 0</w:t>
            </w:r>
          </w:p>
        </w:tc>
      </w:tr>
    </w:tbl>
    <w:p w14:paraId="099BC559" w14:textId="77777777" w:rsidR="00AD7B36" w:rsidRDefault="00AD7B36" w:rsidP="00ED6418">
      <w:pPr>
        <w:rPr>
          <w:rFonts w:ascii="Courier New" w:hAnsi="Courier New" w:cs="Courier New"/>
        </w:rPr>
        <w:sectPr w:rsidR="00AD7B36" w:rsidSect="00ED6418">
          <w:headerReference w:type="default" r:id="rId35"/>
          <w:pgSz w:w="12240" w:h="15840"/>
          <w:pgMar w:top="720" w:right="720" w:bottom="720" w:left="720" w:header="720" w:footer="720" w:gutter="0"/>
          <w:cols w:space="720"/>
          <w:docGrid w:linePitch="360"/>
        </w:sectPr>
      </w:pPr>
    </w:p>
    <w:p w14:paraId="37EE9963"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4C2C82FE" w14:textId="77777777" w:rsidTr="00ED6418">
        <w:trPr>
          <w:trHeight w:val="980"/>
        </w:trPr>
        <w:tc>
          <w:tcPr>
            <w:tcW w:w="1572" w:type="dxa"/>
          </w:tcPr>
          <w:p w14:paraId="577F2B54" w14:textId="77777777" w:rsidR="00AD7B36" w:rsidRPr="00524491" w:rsidRDefault="00AD7B36" w:rsidP="00ED6418">
            <w:pPr>
              <w:jc w:val="center"/>
              <w:rPr>
                <w:rFonts w:ascii="Courier New" w:hAnsi="Courier New" w:cs="Courier New"/>
              </w:rPr>
            </w:pPr>
          </w:p>
          <w:p w14:paraId="44AE107B" w14:textId="77777777" w:rsidR="00AD7B36" w:rsidRDefault="00AD7B36" w:rsidP="00ED6418">
            <w:pPr>
              <w:jc w:val="center"/>
              <w:rPr>
                <w:rFonts w:ascii="Courier New" w:hAnsi="Courier New" w:cs="Courier New"/>
              </w:rPr>
            </w:pPr>
            <w:r>
              <w:rPr>
                <w:rFonts w:ascii="Courier New" w:hAnsi="Courier New" w:cs="Courier New"/>
              </w:rPr>
              <w:t>ORI</w:t>
            </w:r>
          </w:p>
          <w:p w14:paraId="64BB05CA" w14:textId="77777777" w:rsidR="00AD7B36" w:rsidRPr="00524491" w:rsidRDefault="00AD7B36" w:rsidP="00ED6418">
            <w:pPr>
              <w:jc w:val="center"/>
              <w:rPr>
                <w:rFonts w:ascii="Courier New" w:hAnsi="Courier New" w:cs="Courier New"/>
              </w:rPr>
            </w:pPr>
            <w:r>
              <w:rPr>
                <w:rFonts w:ascii="Courier New" w:hAnsi="Courier New" w:cs="Courier New"/>
              </w:rPr>
              <w:t>001101</w:t>
            </w:r>
          </w:p>
        </w:tc>
        <w:tc>
          <w:tcPr>
            <w:tcW w:w="1572" w:type="dxa"/>
          </w:tcPr>
          <w:p w14:paraId="75D9FEAE" w14:textId="77777777" w:rsidR="00AD7B36" w:rsidRDefault="00AD7B36" w:rsidP="00ED6418">
            <w:pPr>
              <w:jc w:val="center"/>
              <w:rPr>
                <w:rFonts w:ascii="Courier New" w:hAnsi="Courier New" w:cs="Courier New"/>
              </w:rPr>
            </w:pPr>
          </w:p>
          <w:p w14:paraId="470C536B"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3EE9139A" w14:textId="77777777" w:rsidR="00AD7B36" w:rsidRDefault="00AD7B36" w:rsidP="00ED6418">
            <w:pPr>
              <w:jc w:val="center"/>
              <w:rPr>
                <w:rFonts w:ascii="Courier New" w:hAnsi="Courier New" w:cs="Courier New"/>
              </w:rPr>
            </w:pPr>
          </w:p>
          <w:p w14:paraId="0EA1CBB9"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70112456" w14:textId="77777777" w:rsidR="00AD7B36" w:rsidRDefault="00AD7B36" w:rsidP="00ED6418">
            <w:pPr>
              <w:jc w:val="center"/>
              <w:rPr>
                <w:rFonts w:ascii="Courier New" w:hAnsi="Courier New" w:cs="Courier New"/>
              </w:rPr>
            </w:pPr>
          </w:p>
          <w:p w14:paraId="5CABF6EB" w14:textId="77777777" w:rsidR="00AD7B36" w:rsidRPr="00524491" w:rsidRDefault="00AD7B36" w:rsidP="00ED6418">
            <w:pPr>
              <w:jc w:val="center"/>
              <w:rPr>
                <w:rFonts w:ascii="Courier New" w:hAnsi="Courier New" w:cs="Courier New"/>
              </w:rPr>
            </w:pPr>
            <w:r>
              <w:rPr>
                <w:rFonts w:ascii="Courier New" w:hAnsi="Courier New" w:cs="Courier New"/>
              </w:rPr>
              <w:t>immediate</w:t>
            </w:r>
          </w:p>
        </w:tc>
      </w:tr>
    </w:tbl>
    <w:p w14:paraId="62AA1A25"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32B9EF69"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22224D30" w14:textId="77777777" w:rsidR="00AD7B36" w:rsidRDefault="00AD7B36" w:rsidP="00ED6418">
      <w:pPr>
        <w:rPr>
          <w:rFonts w:ascii="Courier New" w:hAnsi="Courier New" w:cs="Courier New"/>
        </w:rPr>
      </w:pPr>
    </w:p>
    <w:p w14:paraId="18F7ED34"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7A53914B" w14:textId="77777777" w:rsidR="00AD7B36" w:rsidRDefault="00AD7B36" w:rsidP="00ED6418">
      <w:pPr>
        <w:rPr>
          <w:rFonts w:ascii="Courier New" w:hAnsi="Courier New" w:cs="Courier New"/>
        </w:rPr>
      </w:pPr>
    </w:p>
    <w:p w14:paraId="72F9ED4B"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 ORI rs, rt, immediate                                    </w:t>
      </w:r>
      <w:r w:rsidRPr="007D449D">
        <w:rPr>
          <w:rFonts w:ascii="Courier New" w:hAnsi="Courier New" w:cs="Courier New"/>
          <w:b/>
          <w:color w:val="4472C4" w:themeColor="accent1"/>
          <w:sz w:val="36"/>
          <w:szCs w:val="36"/>
        </w:rPr>
        <w:t>MIPS I</w:t>
      </w:r>
    </w:p>
    <w:p w14:paraId="79114A9B"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bitwise logical OR with an immediate constant.</w:t>
      </w:r>
    </w:p>
    <w:p w14:paraId="27681FF6"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rt</w:t>
      </w:r>
      <w:r w:rsidRPr="008F293B">
        <w:rPr>
          <w:rFonts w:ascii="Courier New" w:hAnsi="Courier New" w:cs="Courier New"/>
        </w:rPr>
        <w:t xml:space="preserve"> ←</w:t>
      </w:r>
      <w:r>
        <w:rPr>
          <w:rFonts w:ascii="Courier New" w:hAnsi="Courier New" w:cs="Courier New"/>
        </w:rPr>
        <w:t xml:space="preserve"> rs OR</w:t>
      </w:r>
      <w:r>
        <w:rPr>
          <w:rFonts w:ascii="Courier New" w:hAnsi="Courier New" w:cs="Courier New"/>
          <w:b/>
        </w:rPr>
        <w:t xml:space="preserve"> </w:t>
      </w:r>
      <w:r>
        <w:rPr>
          <w:rFonts w:ascii="Courier New" w:hAnsi="Courier New" w:cs="Courier New"/>
        </w:rPr>
        <w:t>immediate</w:t>
      </w:r>
    </w:p>
    <w:p w14:paraId="609ED963" w14:textId="77777777" w:rsidR="00AD7B36" w:rsidRPr="00085988" w:rsidRDefault="00AD7B36" w:rsidP="00ED6418">
      <w:pPr>
        <w:rPr>
          <w:rFonts w:ascii="Courier New" w:hAnsi="Courier New" w:cs="Courier New"/>
        </w:rPr>
      </w:pPr>
      <w:r>
        <w:rPr>
          <w:rFonts w:ascii="Courier New" w:hAnsi="Courier New" w:cs="Courier New"/>
        </w:rPr>
        <w:t>The 16-bit immediate constant is zero extended and a bitwise logical OR is performed with the contents of the General Purpose Register (rs). The result of the operation is then placed in the General Purpose Register (rt).</w:t>
      </w:r>
    </w:p>
    <w:p w14:paraId="49068D92"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1B71F561" w14:textId="77777777" w:rsidR="00AD7B36" w:rsidRPr="00085988" w:rsidRDefault="00AD7B36" w:rsidP="00ED6418">
      <w:pPr>
        <w:rPr>
          <w:rFonts w:ascii="Courier New" w:hAnsi="Courier New" w:cs="Courier New"/>
        </w:rPr>
      </w:pPr>
      <w:r>
        <w:rPr>
          <w:rFonts w:ascii="Courier New" w:hAnsi="Courier New" w:cs="Courier New"/>
        </w:rPr>
        <w:t>None.</w:t>
      </w:r>
    </w:p>
    <w:p w14:paraId="7DDF4DD2" w14:textId="77777777" w:rsidR="00AD7B36" w:rsidRDefault="00AD7B36" w:rsidP="00ED6418">
      <w:pPr>
        <w:rPr>
          <w:rFonts w:ascii="Courier New" w:hAnsi="Courier New" w:cs="Courier New"/>
          <w:b/>
        </w:rPr>
      </w:pPr>
      <w:r>
        <w:rPr>
          <w:rFonts w:ascii="Courier New" w:hAnsi="Courier New" w:cs="Courier New"/>
          <w:b/>
        </w:rPr>
        <w:t>OPERATION:</w:t>
      </w:r>
    </w:p>
    <w:p w14:paraId="7AB96B58" w14:textId="77777777" w:rsidR="00AD7B36" w:rsidRPr="00EB6726" w:rsidRDefault="00AD7B36" w:rsidP="00ED6418">
      <w:pPr>
        <w:rPr>
          <w:rFonts w:ascii="Courier New" w:hAnsi="Courier New" w:cs="Courier New"/>
          <w:noProof/>
          <w:vertAlign w:val="subscript"/>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zeroExtend(immediate) | rs</w:t>
      </w:r>
    </w:p>
    <w:p w14:paraId="36580B20" w14:textId="77777777" w:rsidR="00AD7B36" w:rsidRDefault="00AD7B36" w:rsidP="00ED6418">
      <w:pPr>
        <w:rPr>
          <w:rFonts w:ascii="Courier New" w:hAnsi="Courier New" w:cs="Courier New"/>
          <w:b/>
        </w:rPr>
      </w:pPr>
      <w:r>
        <w:rPr>
          <w:rFonts w:ascii="Courier New" w:hAnsi="Courier New" w:cs="Courier New"/>
          <w:b/>
        </w:rPr>
        <w:t>EXCEPTIONS:</w:t>
      </w:r>
    </w:p>
    <w:p w14:paraId="6AAFA3B6" w14:textId="77777777" w:rsidR="00AD7B36" w:rsidRPr="00085988" w:rsidRDefault="00AD7B36" w:rsidP="00ED6418">
      <w:pPr>
        <w:rPr>
          <w:rFonts w:ascii="Courier New" w:hAnsi="Courier New" w:cs="Courier New"/>
        </w:rPr>
      </w:pPr>
      <w:r>
        <w:rPr>
          <w:rFonts w:ascii="Courier New" w:hAnsi="Courier New" w:cs="Courier New"/>
        </w:rPr>
        <w:t>None.</w:t>
      </w:r>
    </w:p>
    <w:p w14:paraId="6F287C31"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4D95A7A9" w14:textId="77777777" w:rsidTr="00ED6418">
        <w:trPr>
          <w:trHeight w:val="32"/>
        </w:trPr>
        <w:tc>
          <w:tcPr>
            <w:tcW w:w="2442" w:type="dxa"/>
          </w:tcPr>
          <w:p w14:paraId="7F316666" w14:textId="77777777" w:rsidR="00AD7B36" w:rsidRDefault="00AD7B36" w:rsidP="00ED6418">
            <w:pPr>
              <w:jc w:val="center"/>
              <w:rPr>
                <w:rFonts w:ascii="Courier New" w:hAnsi="Courier New" w:cs="Courier New"/>
              </w:rPr>
            </w:pPr>
          </w:p>
          <w:p w14:paraId="253247F9"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14FFEB1C" w14:textId="77777777" w:rsidR="00AD7B36" w:rsidRDefault="00AD7B36" w:rsidP="00ED6418">
            <w:pPr>
              <w:jc w:val="center"/>
              <w:rPr>
                <w:rFonts w:ascii="Courier New" w:hAnsi="Courier New" w:cs="Courier New"/>
              </w:rPr>
            </w:pPr>
          </w:p>
          <w:p w14:paraId="38EB47DF"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3531006B" w14:textId="77777777" w:rsidR="00AD7B36" w:rsidRDefault="00AD7B36" w:rsidP="00ED6418">
            <w:pPr>
              <w:jc w:val="center"/>
              <w:rPr>
                <w:rFonts w:ascii="Courier New" w:hAnsi="Courier New" w:cs="Courier New"/>
              </w:rPr>
            </w:pPr>
          </w:p>
          <w:p w14:paraId="33E9CA82"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2B0ABB90" w14:textId="77777777" w:rsidR="00AD7B36" w:rsidRDefault="00AD7B36" w:rsidP="00ED6418">
            <w:pPr>
              <w:jc w:val="center"/>
              <w:rPr>
                <w:rFonts w:ascii="Courier New" w:hAnsi="Courier New" w:cs="Courier New"/>
              </w:rPr>
            </w:pPr>
          </w:p>
          <w:p w14:paraId="55CA5116"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44F7E91C" w14:textId="77777777" w:rsidTr="00ED6418">
        <w:trPr>
          <w:trHeight w:val="22"/>
        </w:trPr>
        <w:tc>
          <w:tcPr>
            <w:tcW w:w="2442" w:type="dxa"/>
          </w:tcPr>
          <w:p w14:paraId="014DE31A" w14:textId="77777777" w:rsidR="00AD7B36" w:rsidRDefault="00AD7B36" w:rsidP="00ED6418">
            <w:pPr>
              <w:jc w:val="center"/>
              <w:rPr>
                <w:rFonts w:ascii="Courier New" w:hAnsi="Courier New" w:cs="Courier New"/>
              </w:rPr>
            </w:pPr>
          </w:p>
          <w:p w14:paraId="240E14B8"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4B3D9A21" w14:textId="77777777" w:rsidR="00AD7B36" w:rsidRDefault="00AD7B36" w:rsidP="00ED6418">
            <w:pPr>
              <w:jc w:val="center"/>
              <w:rPr>
                <w:rFonts w:ascii="Courier New" w:hAnsi="Courier New" w:cs="Courier New"/>
              </w:rPr>
            </w:pPr>
          </w:p>
          <w:p w14:paraId="154ECDAD" w14:textId="77777777" w:rsidR="00AD7B36" w:rsidRDefault="00AD7B36" w:rsidP="00ED6418">
            <w:pPr>
              <w:jc w:val="center"/>
              <w:rPr>
                <w:rFonts w:ascii="Courier New" w:hAnsi="Courier New" w:cs="Courier New"/>
              </w:rPr>
            </w:pPr>
            <w:r>
              <w:rPr>
                <w:rFonts w:ascii="Courier New" w:hAnsi="Courier New" w:cs="Courier New"/>
              </w:rPr>
              <w:t>1 if sign = 1</w:t>
            </w:r>
          </w:p>
          <w:p w14:paraId="0B353460" w14:textId="77777777" w:rsidR="00AD7B36" w:rsidRDefault="00AD7B36" w:rsidP="00ED6418">
            <w:pPr>
              <w:jc w:val="center"/>
              <w:rPr>
                <w:rFonts w:ascii="Courier New" w:hAnsi="Courier New" w:cs="Courier New"/>
              </w:rPr>
            </w:pPr>
            <w:r>
              <w:rPr>
                <w:rFonts w:ascii="Courier New" w:hAnsi="Courier New" w:cs="Courier New"/>
              </w:rPr>
              <w:t>Else 0</w:t>
            </w:r>
          </w:p>
        </w:tc>
        <w:tc>
          <w:tcPr>
            <w:tcW w:w="2443" w:type="dxa"/>
          </w:tcPr>
          <w:p w14:paraId="13270824" w14:textId="77777777" w:rsidR="00AD7B36" w:rsidRDefault="00AD7B36" w:rsidP="00ED6418">
            <w:pPr>
              <w:jc w:val="center"/>
              <w:rPr>
                <w:rFonts w:ascii="Courier New" w:hAnsi="Courier New" w:cs="Courier New"/>
              </w:rPr>
            </w:pPr>
          </w:p>
          <w:p w14:paraId="5B700892"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7405AB6B" w14:textId="77777777" w:rsidR="00AD7B36" w:rsidRDefault="00AD7B36" w:rsidP="00ED6418">
            <w:pPr>
              <w:jc w:val="center"/>
              <w:rPr>
                <w:rFonts w:ascii="Courier New" w:hAnsi="Courier New" w:cs="Courier New"/>
              </w:rPr>
            </w:pPr>
          </w:p>
          <w:p w14:paraId="188E14AB" w14:textId="77777777" w:rsidR="00AD7B36" w:rsidRDefault="00AD7B36" w:rsidP="00ED6418">
            <w:pPr>
              <w:jc w:val="center"/>
              <w:rPr>
                <w:rFonts w:ascii="Courier New" w:hAnsi="Courier New" w:cs="Courier New"/>
              </w:rPr>
            </w:pPr>
            <w:r>
              <w:rPr>
                <w:rFonts w:ascii="Courier New" w:hAnsi="Courier New" w:cs="Courier New"/>
              </w:rPr>
              <w:t>1 if result = 0</w:t>
            </w:r>
          </w:p>
          <w:p w14:paraId="1DBBB412" w14:textId="77777777" w:rsidR="00AD7B36" w:rsidRDefault="00AD7B36" w:rsidP="00ED6418">
            <w:pPr>
              <w:jc w:val="center"/>
              <w:rPr>
                <w:rFonts w:ascii="Courier New" w:hAnsi="Courier New" w:cs="Courier New"/>
              </w:rPr>
            </w:pPr>
            <w:r>
              <w:rPr>
                <w:rFonts w:ascii="Courier New" w:hAnsi="Courier New" w:cs="Courier New"/>
              </w:rPr>
              <w:t>Else 0</w:t>
            </w:r>
          </w:p>
        </w:tc>
      </w:tr>
    </w:tbl>
    <w:p w14:paraId="75B6B774" w14:textId="77777777" w:rsidR="00AD7B36" w:rsidRDefault="00AD7B36" w:rsidP="00ED6418">
      <w:pPr>
        <w:rPr>
          <w:rFonts w:ascii="Courier New" w:hAnsi="Courier New" w:cs="Courier New"/>
        </w:rPr>
        <w:sectPr w:rsidR="00AD7B36" w:rsidSect="00ED6418">
          <w:headerReference w:type="default" r:id="rId36"/>
          <w:pgSz w:w="12240" w:h="15840"/>
          <w:pgMar w:top="720" w:right="720" w:bottom="720" w:left="720" w:header="720" w:footer="720" w:gutter="0"/>
          <w:cols w:space="720"/>
          <w:docGrid w:linePitch="360"/>
        </w:sectPr>
      </w:pPr>
    </w:p>
    <w:p w14:paraId="7DA8C6A3"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445" w:type="dxa"/>
        <w:tblLook w:val="04A0" w:firstRow="1" w:lastRow="0" w:firstColumn="1" w:lastColumn="0" w:noHBand="0" w:noVBand="1"/>
      </w:tblPr>
      <w:tblGrid>
        <w:gridCol w:w="1572"/>
        <w:gridCol w:w="1572"/>
        <w:gridCol w:w="1572"/>
        <w:gridCol w:w="4729"/>
      </w:tblGrid>
      <w:tr w:rsidR="00AD7B36" w:rsidRPr="00524491" w14:paraId="0A796526" w14:textId="77777777" w:rsidTr="00ED6418">
        <w:trPr>
          <w:trHeight w:val="980"/>
        </w:trPr>
        <w:tc>
          <w:tcPr>
            <w:tcW w:w="1572" w:type="dxa"/>
          </w:tcPr>
          <w:p w14:paraId="4ED951D3" w14:textId="77777777" w:rsidR="00AD7B36" w:rsidRPr="00524491" w:rsidRDefault="00AD7B36" w:rsidP="00ED6418">
            <w:pPr>
              <w:jc w:val="center"/>
              <w:rPr>
                <w:rFonts w:ascii="Courier New" w:hAnsi="Courier New" w:cs="Courier New"/>
              </w:rPr>
            </w:pPr>
          </w:p>
          <w:p w14:paraId="0224FA2D" w14:textId="77777777" w:rsidR="00AD7B36" w:rsidRDefault="00AD7B36" w:rsidP="00ED6418">
            <w:pPr>
              <w:jc w:val="center"/>
              <w:rPr>
                <w:rFonts w:ascii="Courier New" w:hAnsi="Courier New" w:cs="Courier New"/>
              </w:rPr>
            </w:pPr>
            <w:r>
              <w:rPr>
                <w:rFonts w:ascii="Courier New" w:hAnsi="Courier New" w:cs="Courier New"/>
              </w:rPr>
              <w:t>XORI</w:t>
            </w:r>
          </w:p>
          <w:p w14:paraId="5F9E40C0" w14:textId="77777777" w:rsidR="00AD7B36" w:rsidRPr="00524491" w:rsidRDefault="00AD7B36" w:rsidP="00ED6418">
            <w:pPr>
              <w:jc w:val="center"/>
              <w:rPr>
                <w:rFonts w:ascii="Courier New" w:hAnsi="Courier New" w:cs="Courier New"/>
              </w:rPr>
            </w:pPr>
            <w:r>
              <w:rPr>
                <w:rFonts w:ascii="Courier New" w:hAnsi="Courier New" w:cs="Courier New"/>
              </w:rPr>
              <w:t>001110</w:t>
            </w:r>
          </w:p>
        </w:tc>
        <w:tc>
          <w:tcPr>
            <w:tcW w:w="1572" w:type="dxa"/>
          </w:tcPr>
          <w:p w14:paraId="5526ECA1" w14:textId="77777777" w:rsidR="00AD7B36" w:rsidRDefault="00AD7B36" w:rsidP="00ED6418">
            <w:pPr>
              <w:jc w:val="center"/>
              <w:rPr>
                <w:rFonts w:ascii="Courier New" w:hAnsi="Courier New" w:cs="Courier New"/>
              </w:rPr>
            </w:pPr>
          </w:p>
          <w:p w14:paraId="5150B607" w14:textId="77777777" w:rsidR="00AD7B36" w:rsidRPr="00524491" w:rsidRDefault="00AD7B36" w:rsidP="00ED6418">
            <w:pPr>
              <w:jc w:val="center"/>
              <w:rPr>
                <w:rFonts w:ascii="Courier New" w:hAnsi="Courier New" w:cs="Courier New"/>
              </w:rPr>
            </w:pPr>
            <w:r>
              <w:rPr>
                <w:rFonts w:ascii="Courier New" w:hAnsi="Courier New" w:cs="Courier New"/>
              </w:rPr>
              <w:t>rs</w:t>
            </w:r>
          </w:p>
        </w:tc>
        <w:tc>
          <w:tcPr>
            <w:tcW w:w="1572" w:type="dxa"/>
          </w:tcPr>
          <w:p w14:paraId="206406B5" w14:textId="77777777" w:rsidR="00AD7B36" w:rsidRDefault="00AD7B36" w:rsidP="00ED6418">
            <w:pPr>
              <w:jc w:val="center"/>
              <w:rPr>
                <w:rFonts w:ascii="Courier New" w:hAnsi="Courier New" w:cs="Courier New"/>
              </w:rPr>
            </w:pPr>
          </w:p>
          <w:p w14:paraId="38621144"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729" w:type="dxa"/>
          </w:tcPr>
          <w:p w14:paraId="253D2A6F" w14:textId="77777777" w:rsidR="00AD7B36" w:rsidRDefault="00AD7B36" w:rsidP="00ED6418">
            <w:pPr>
              <w:jc w:val="center"/>
              <w:rPr>
                <w:rFonts w:ascii="Courier New" w:hAnsi="Courier New" w:cs="Courier New"/>
              </w:rPr>
            </w:pPr>
          </w:p>
          <w:p w14:paraId="369197CD" w14:textId="77777777" w:rsidR="00AD7B36" w:rsidRPr="00524491" w:rsidRDefault="00AD7B36" w:rsidP="00ED6418">
            <w:pPr>
              <w:jc w:val="center"/>
              <w:rPr>
                <w:rFonts w:ascii="Courier New" w:hAnsi="Courier New" w:cs="Courier New"/>
              </w:rPr>
            </w:pPr>
            <w:r>
              <w:rPr>
                <w:rFonts w:ascii="Courier New" w:hAnsi="Courier New" w:cs="Courier New"/>
              </w:rPr>
              <w:t>immediate</w:t>
            </w:r>
          </w:p>
        </w:tc>
      </w:tr>
    </w:tbl>
    <w:p w14:paraId="6E2A15D4"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0</w:t>
      </w:r>
      <w:r>
        <w:rPr>
          <w:rFonts w:ascii="Courier New" w:hAnsi="Courier New" w:cs="Courier New"/>
        </w:rPr>
        <w:t xml:space="preserve">   </w:t>
      </w:r>
    </w:p>
    <w:p w14:paraId="5F945A9A"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5964B80F" w14:textId="77777777" w:rsidR="00AD7B36" w:rsidRDefault="00AD7B36" w:rsidP="00ED6418">
      <w:pPr>
        <w:rPr>
          <w:rFonts w:ascii="Courier New" w:hAnsi="Courier New" w:cs="Courier New"/>
        </w:rPr>
      </w:pPr>
    </w:p>
    <w:p w14:paraId="07F609CB"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04E26B45" w14:textId="77777777" w:rsidR="00AD7B36" w:rsidRDefault="00AD7B36" w:rsidP="00ED6418">
      <w:pPr>
        <w:rPr>
          <w:rFonts w:ascii="Courier New" w:hAnsi="Courier New" w:cs="Courier New"/>
        </w:rPr>
      </w:pPr>
    </w:p>
    <w:p w14:paraId="7D39E438"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XORI rs, rt, immediate                                   </w:t>
      </w:r>
      <w:r w:rsidRPr="007D449D">
        <w:rPr>
          <w:rFonts w:ascii="Courier New" w:hAnsi="Courier New" w:cs="Courier New"/>
          <w:b/>
          <w:color w:val="4472C4" w:themeColor="accent1"/>
          <w:sz w:val="36"/>
          <w:szCs w:val="36"/>
        </w:rPr>
        <w:t>MIPS I</w:t>
      </w:r>
    </w:p>
    <w:p w14:paraId="30F5345A"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perform a bitwise logical Exclusive OR with an immediate constant.</w:t>
      </w:r>
    </w:p>
    <w:p w14:paraId="49E62BD9"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rs</w:t>
      </w:r>
      <w:r w:rsidRPr="008F293B">
        <w:rPr>
          <w:rFonts w:ascii="Courier New" w:hAnsi="Courier New" w:cs="Courier New"/>
        </w:rPr>
        <w:t xml:space="preserve"> ←</w:t>
      </w:r>
      <w:r>
        <w:rPr>
          <w:rFonts w:ascii="Courier New" w:hAnsi="Courier New" w:cs="Courier New"/>
        </w:rPr>
        <w:t xml:space="preserve"> rt XOR immediate</w:t>
      </w:r>
    </w:p>
    <w:p w14:paraId="1E2D04CB" w14:textId="77777777" w:rsidR="00AD7B36" w:rsidRPr="00085988" w:rsidRDefault="00AD7B36" w:rsidP="00ED6418">
      <w:pPr>
        <w:rPr>
          <w:rFonts w:ascii="Courier New" w:hAnsi="Courier New" w:cs="Courier New"/>
        </w:rPr>
      </w:pPr>
      <w:r>
        <w:rPr>
          <w:rFonts w:ascii="Courier New" w:hAnsi="Courier New" w:cs="Courier New"/>
        </w:rPr>
        <w:t>The 16-bit immediate constant is zero extended and a bitwise logical XOR is performed with the contents of the General Purpose Register (rs). The result of the operation is then placed in the General Purpose Register (rt).</w:t>
      </w:r>
    </w:p>
    <w:p w14:paraId="401D94DF"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49E50089" w14:textId="77777777" w:rsidR="00AD7B36" w:rsidRPr="00085988" w:rsidRDefault="00AD7B36" w:rsidP="00ED6418">
      <w:pPr>
        <w:rPr>
          <w:rFonts w:ascii="Courier New" w:hAnsi="Courier New" w:cs="Courier New"/>
        </w:rPr>
      </w:pPr>
      <w:r>
        <w:rPr>
          <w:rFonts w:ascii="Courier New" w:hAnsi="Courier New" w:cs="Courier New"/>
        </w:rPr>
        <w:t>None.</w:t>
      </w:r>
    </w:p>
    <w:p w14:paraId="71525338" w14:textId="77777777" w:rsidR="00AD7B36" w:rsidRDefault="00AD7B36" w:rsidP="00ED6418">
      <w:pPr>
        <w:rPr>
          <w:rFonts w:ascii="Courier New" w:hAnsi="Courier New" w:cs="Courier New"/>
          <w:b/>
        </w:rPr>
      </w:pPr>
      <w:r>
        <w:rPr>
          <w:rFonts w:ascii="Courier New" w:hAnsi="Courier New" w:cs="Courier New"/>
          <w:b/>
        </w:rPr>
        <w:t>OPERATION:</w:t>
      </w:r>
    </w:p>
    <w:p w14:paraId="7E4F882C" w14:textId="77777777" w:rsidR="00AD7B36" w:rsidRPr="00EB6726" w:rsidRDefault="00AD7B36" w:rsidP="00ED6418">
      <w:pPr>
        <w:rPr>
          <w:rFonts w:ascii="Courier New" w:hAnsi="Courier New" w:cs="Courier New"/>
          <w:noProof/>
          <w:vertAlign w:val="subscript"/>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zeroExtend(immediate) ^ rs</w:t>
      </w:r>
    </w:p>
    <w:p w14:paraId="4C27F180" w14:textId="77777777" w:rsidR="00AD7B36" w:rsidRDefault="00AD7B36" w:rsidP="00ED6418">
      <w:pPr>
        <w:rPr>
          <w:rFonts w:ascii="Courier New" w:hAnsi="Courier New" w:cs="Courier New"/>
          <w:b/>
        </w:rPr>
      </w:pPr>
      <w:r>
        <w:rPr>
          <w:rFonts w:ascii="Courier New" w:hAnsi="Courier New" w:cs="Courier New"/>
          <w:b/>
        </w:rPr>
        <w:t>EXCEPTIONS:</w:t>
      </w:r>
    </w:p>
    <w:p w14:paraId="33689C89" w14:textId="77777777" w:rsidR="00AD7B36" w:rsidRPr="00085988" w:rsidRDefault="00AD7B36" w:rsidP="00ED6418">
      <w:pPr>
        <w:rPr>
          <w:rFonts w:ascii="Courier New" w:hAnsi="Courier New" w:cs="Courier New"/>
        </w:rPr>
      </w:pPr>
      <w:r>
        <w:rPr>
          <w:rFonts w:ascii="Courier New" w:hAnsi="Courier New" w:cs="Courier New"/>
        </w:rPr>
        <w:t>None.</w:t>
      </w:r>
    </w:p>
    <w:p w14:paraId="4F49EFDD"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78AF0D49" w14:textId="77777777" w:rsidTr="00ED6418">
        <w:trPr>
          <w:trHeight w:val="32"/>
        </w:trPr>
        <w:tc>
          <w:tcPr>
            <w:tcW w:w="2442" w:type="dxa"/>
          </w:tcPr>
          <w:p w14:paraId="6283BEAF" w14:textId="77777777" w:rsidR="00AD7B36" w:rsidRDefault="00AD7B36" w:rsidP="00ED6418">
            <w:pPr>
              <w:jc w:val="center"/>
              <w:rPr>
                <w:rFonts w:ascii="Courier New" w:hAnsi="Courier New" w:cs="Courier New"/>
              </w:rPr>
            </w:pPr>
          </w:p>
          <w:p w14:paraId="733731C3"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277CFF27" w14:textId="77777777" w:rsidR="00AD7B36" w:rsidRDefault="00AD7B36" w:rsidP="00ED6418">
            <w:pPr>
              <w:jc w:val="center"/>
              <w:rPr>
                <w:rFonts w:ascii="Courier New" w:hAnsi="Courier New" w:cs="Courier New"/>
              </w:rPr>
            </w:pPr>
          </w:p>
          <w:p w14:paraId="015531A5"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3C5E3C71" w14:textId="77777777" w:rsidR="00AD7B36" w:rsidRDefault="00AD7B36" w:rsidP="00ED6418">
            <w:pPr>
              <w:jc w:val="center"/>
              <w:rPr>
                <w:rFonts w:ascii="Courier New" w:hAnsi="Courier New" w:cs="Courier New"/>
              </w:rPr>
            </w:pPr>
          </w:p>
          <w:p w14:paraId="0641890E"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1B33A066" w14:textId="77777777" w:rsidR="00AD7B36" w:rsidRDefault="00AD7B36" w:rsidP="00ED6418">
            <w:pPr>
              <w:jc w:val="center"/>
              <w:rPr>
                <w:rFonts w:ascii="Courier New" w:hAnsi="Courier New" w:cs="Courier New"/>
              </w:rPr>
            </w:pPr>
          </w:p>
          <w:p w14:paraId="269D3961"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5AB89B81" w14:textId="77777777" w:rsidTr="00ED6418">
        <w:trPr>
          <w:trHeight w:val="22"/>
        </w:trPr>
        <w:tc>
          <w:tcPr>
            <w:tcW w:w="2442" w:type="dxa"/>
          </w:tcPr>
          <w:p w14:paraId="6E9D9B8F" w14:textId="77777777" w:rsidR="00AD7B36" w:rsidRDefault="00AD7B36" w:rsidP="00ED6418">
            <w:pPr>
              <w:jc w:val="center"/>
              <w:rPr>
                <w:rFonts w:ascii="Courier New" w:hAnsi="Courier New" w:cs="Courier New"/>
              </w:rPr>
            </w:pPr>
          </w:p>
          <w:p w14:paraId="2F65A879"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69FCF69B" w14:textId="77777777" w:rsidR="00AD7B36" w:rsidRDefault="00AD7B36" w:rsidP="00ED6418">
            <w:pPr>
              <w:jc w:val="center"/>
              <w:rPr>
                <w:rFonts w:ascii="Courier New" w:hAnsi="Courier New" w:cs="Courier New"/>
              </w:rPr>
            </w:pPr>
          </w:p>
          <w:p w14:paraId="288D918B" w14:textId="77777777" w:rsidR="00AD7B36" w:rsidRDefault="00AD7B36" w:rsidP="00ED6418">
            <w:pPr>
              <w:jc w:val="center"/>
              <w:rPr>
                <w:rFonts w:ascii="Courier New" w:hAnsi="Courier New" w:cs="Courier New"/>
              </w:rPr>
            </w:pPr>
            <w:r>
              <w:rPr>
                <w:rFonts w:ascii="Courier New" w:hAnsi="Courier New" w:cs="Courier New"/>
              </w:rPr>
              <w:t>1 if sign = 1</w:t>
            </w:r>
          </w:p>
          <w:p w14:paraId="5A15574A" w14:textId="77777777" w:rsidR="00AD7B36" w:rsidRDefault="00AD7B36" w:rsidP="00ED6418">
            <w:pPr>
              <w:jc w:val="center"/>
              <w:rPr>
                <w:rFonts w:ascii="Courier New" w:hAnsi="Courier New" w:cs="Courier New"/>
              </w:rPr>
            </w:pPr>
            <w:r>
              <w:rPr>
                <w:rFonts w:ascii="Courier New" w:hAnsi="Courier New" w:cs="Courier New"/>
              </w:rPr>
              <w:t>Else 0</w:t>
            </w:r>
          </w:p>
        </w:tc>
        <w:tc>
          <w:tcPr>
            <w:tcW w:w="2443" w:type="dxa"/>
          </w:tcPr>
          <w:p w14:paraId="7FC28AE5" w14:textId="77777777" w:rsidR="00AD7B36" w:rsidRDefault="00AD7B36" w:rsidP="00ED6418">
            <w:pPr>
              <w:jc w:val="center"/>
              <w:rPr>
                <w:rFonts w:ascii="Courier New" w:hAnsi="Courier New" w:cs="Courier New"/>
              </w:rPr>
            </w:pPr>
          </w:p>
          <w:p w14:paraId="65576B4D"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65BC4967" w14:textId="77777777" w:rsidR="00AD7B36" w:rsidRDefault="00AD7B36" w:rsidP="00ED6418">
            <w:pPr>
              <w:jc w:val="center"/>
              <w:rPr>
                <w:rFonts w:ascii="Courier New" w:hAnsi="Courier New" w:cs="Courier New"/>
              </w:rPr>
            </w:pPr>
          </w:p>
          <w:p w14:paraId="0358EBDC" w14:textId="77777777" w:rsidR="00AD7B36" w:rsidRDefault="00AD7B36" w:rsidP="00ED6418">
            <w:pPr>
              <w:jc w:val="center"/>
              <w:rPr>
                <w:rFonts w:ascii="Courier New" w:hAnsi="Courier New" w:cs="Courier New"/>
              </w:rPr>
            </w:pPr>
            <w:r>
              <w:rPr>
                <w:rFonts w:ascii="Courier New" w:hAnsi="Courier New" w:cs="Courier New"/>
              </w:rPr>
              <w:t>1 if result = 0</w:t>
            </w:r>
          </w:p>
          <w:p w14:paraId="055CF892" w14:textId="77777777" w:rsidR="00AD7B36" w:rsidRDefault="00AD7B36" w:rsidP="00ED6418">
            <w:pPr>
              <w:jc w:val="center"/>
              <w:rPr>
                <w:rFonts w:ascii="Courier New" w:hAnsi="Courier New" w:cs="Courier New"/>
              </w:rPr>
            </w:pPr>
            <w:r>
              <w:rPr>
                <w:rFonts w:ascii="Courier New" w:hAnsi="Courier New" w:cs="Courier New"/>
              </w:rPr>
              <w:t>Else 0</w:t>
            </w:r>
          </w:p>
        </w:tc>
      </w:tr>
    </w:tbl>
    <w:p w14:paraId="773292FB" w14:textId="77777777" w:rsidR="00AD7B36" w:rsidRDefault="00AD7B36" w:rsidP="00ED6418">
      <w:pPr>
        <w:rPr>
          <w:rFonts w:ascii="Courier New" w:hAnsi="Courier New" w:cs="Courier New"/>
        </w:rPr>
        <w:sectPr w:rsidR="00AD7B36" w:rsidSect="00ED6418">
          <w:headerReference w:type="default" r:id="rId37"/>
          <w:pgSz w:w="12240" w:h="15840"/>
          <w:pgMar w:top="720" w:right="720" w:bottom="720" w:left="720" w:header="720" w:footer="720" w:gutter="0"/>
          <w:cols w:space="720"/>
          <w:docGrid w:linePitch="360"/>
        </w:sectPr>
      </w:pPr>
    </w:p>
    <w:p w14:paraId="6A3D8F55"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625" w:type="dxa"/>
        <w:tblLook w:val="04A0" w:firstRow="1" w:lastRow="0" w:firstColumn="1" w:lastColumn="0" w:noHBand="0" w:noVBand="1"/>
      </w:tblPr>
      <w:tblGrid>
        <w:gridCol w:w="1572"/>
        <w:gridCol w:w="1572"/>
        <w:gridCol w:w="1572"/>
        <w:gridCol w:w="4909"/>
      </w:tblGrid>
      <w:tr w:rsidR="00AD7B36" w:rsidRPr="00524491" w14:paraId="44C688B3" w14:textId="77777777" w:rsidTr="00ED6418">
        <w:trPr>
          <w:trHeight w:val="980"/>
        </w:trPr>
        <w:tc>
          <w:tcPr>
            <w:tcW w:w="1572" w:type="dxa"/>
          </w:tcPr>
          <w:p w14:paraId="56B09C4D" w14:textId="77777777" w:rsidR="00AD7B36" w:rsidRPr="00524491" w:rsidRDefault="00AD7B36" w:rsidP="00ED6418">
            <w:pPr>
              <w:jc w:val="center"/>
              <w:rPr>
                <w:rFonts w:ascii="Courier New" w:hAnsi="Courier New" w:cs="Courier New"/>
              </w:rPr>
            </w:pPr>
          </w:p>
          <w:p w14:paraId="50690971" w14:textId="77777777" w:rsidR="00AD7B36" w:rsidRDefault="00AD7B36" w:rsidP="00ED6418">
            <w:pPr>
              <w:jc w:val="center"/>
              <w:rPr>
                <w:rFonts w:ascii="Courier New" w:hAnsi="Courier New" w:cs="Courier New"/>
              </w:rPr>
            </w:pPr>
            <w:r>
              <w:rPr>
                <w:rFonts w:ascii="Courier New" w:hAnsi="Courier New" w:cs="Courier New"/>
              </w:rPr>
              <w:t>LUI</w:t>
            </w:r>
          </w:p>
          <w:p w14:paraId="689C1B3A" w14:textId="77777777" w:rsidR="00AD7B36" w:rsidRPr="00524491" w:rsidRDefault="00AD7B36" w:rsidP="00ED6418">
            <w:pPr>
              <w:jc w:val="center"/>
              <w:rPr>
                <w:rFonts w:ascii="Courier New" w:hAnsi="Courier New" w:cs="Courier New"/>
              </w:rPr>
            </w:pPr>
            <w:r>
              <w:rPr>
                <w:rFonts w:ascii="Courier New" w:hAnsi="Courier New" w:cs="Courier New"/>
              </w:rPr>
              <w:t>001111</w:t>
            </w:r>
          </w:p>
        </w:tc>
        <w:tc>
          <w:tcPr>
            <w:tcW w:w="1572" w:type="dxa"/>
          </w:tcPr>
          <w:p w14:paraId="47CD5E7B" w14:textId="77777777" w:rsidR="00AD7B36" w:rsidRDefault="00AD7B36" w:rsidP="00ED6418">
            <w:pPr>
              <w:jc w:val="center"/>
              <w:rPr>
                <w:rFonts w:ascii="Courier New" w:hAnsi="Courier New" w:cs="Courier New"/>
              </w:rPr>
            </w:pPr>
          </w:p>
          <w:p w14:paraId="2CAE696E" w14:textId="77777777" w:rsidR="00AD7B36" w:rsidRDefault="00AD7B36" w:rsidP="00ED6418">
            <w:pPr>
              <w:jc w:val="center"/>
              <w:rPr>
                <w:rFonts w:ascii="Courier New" w:hAnsi="Courier New" w:cs="Courier New"/>
              </w:rPr>
            </w:pPr>
            <w:r>
              <w:rPr>
                <w:rFonts w:ascii="Courier New" w:hAnsi="Courier New" w:cs="Courier New"/>
              </w:rPr>
              <w:t>00000</w:t>
            </w:r>
          </w:p>
          <w:p w14:paraId="3A0F6525" w14:textId="77777777" w:rsidR="00AD7B36" w:rsidRPr="00524491" w:rsidRDefault="00AD7B36" w:rsidP="00ED6418">
            <w:pPr>
              <w:jc w:val="center"/>
              <w:rPr>
                <w:rFonts w:ascii="Courier New" w:hAnsi="Courier New" w:cs="Courier New"/>
              </w:rPr>
            </w:pPr>
          </w:p>
        </w:tc>
        <w:tc>
          <w:tcPr>
            <w:tcW w:w="1572" w:type="dxa"/>
          </w:tcPr>
          <w:p w14:paraId="7BA82184" w14:textId="77777777" w:rsidR="00AD7B36" w:rsidRDefault="00AD7B36" w:rsidP="00ED6418">
            <w:pPr>
              <w:jc w:val="center"/>
              <w:rPr>
                <w:rFonts w:ascii="Courier New" w:hAnsi="Courier New" w:cs="Courier New"/>
              </w:rPr>
            </w:pPr>
          </w:p>
          <w:p w14:paraId="7C1AC66D"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909" w:type="dxa"/>
          </w:tcPr>
          <w:p w14:paraId="2A3B3F02" w14:textId="77777777" w:rsidR="00AD7B36" w:rsidRDefault="00AD7B36" w:rsidP="00ED6418">
            <w:pPr>
              <w:jc w:val="center"/>
              <w:rPr>
                <w:rFonts w:ascii="Courier New" w:hAnsi="Courier New" w:cs="Courier New"/>
              </w:rPr>
            </w:pPr>
          </w:p>
          <w:p w14:paraId="3DECE97F" w14:textId="77777777" w:rsidR="00AD7B36" w:rsidRPr="00524491" w:rsidRDefault="00AD7B36" w:rsidP="00ED6418">
            <w:pPr>
              <w:jc w:val="center"/>
              <w:rPr>
                <w:rFonts w:ascii="Courier New" w:hAnsi="Courier New" w:cs="Courier New"/>
              </w:rPr>
            </w:pPr>
            <w:r>
              <w:rPr>
                <w:rFonts w:ascii="Courier New" w:hAnsi="Courier New" w:cs="Courier New"/>
              </w:rPr>
              <w:t>immediate</w:t>
            </w:r>
          </w:p>
        </w:tc>
      </w:tr>
    </w:tbl>
    <w:p w14:paraId="0F771385"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66349CA5"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0B6A6326" w14:textId="77777777" w:rsidR="00AD7B36" w:rsidRDefault="00AD7B36" w:rsidP="00ED6418">
      <w:pPr>
        <w:rPr>
          <w:rFonts w:ascii="Courier New" w:hAnsi="Courier New" w:cs="Courier New"/>
        </w:rPr>
      </w:pPr>
    </w:p>
    <w:p w14:paraId="0B6A704A"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16</w:t>
      </w:r>
    </w:p>
    <w:p w14:paraId="0D62854D" w14:textId="77777777" w:rsidR="00AD7B36" w:rsidRDefault="00AD7B36" w:rsidP="00ED6418">
      <w:pPr>
        <w:rPr>
          <w:rFonts w:ascii="Courier New" w:hAnsi="Courier New" w:cs="Courier New"/>
        </w:rPr>
      </w:pPr>
    </w:p>
    <w:p w14:paraId="17A09A37"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LUI rt, immediate                                        </w:t>
      </w:r>
      <w:r w:rsidRPr="007D449D">
        <w:rPr>
          <w:rFonts w:ascii="Courier New" w:hAnsi="Courier New" w:cs="Courier New"/>
          <w:b/>
          <w:color w:val="4472C4" w:themeColor="accent1"/>
          <w:sz w:val="36"/>
          <w:szCs w:val="36"/>
        </w:rPr>
        <w:t>MIPS I</w:t>
      </w:r>
    </w:p>
    <w:p w14:paraId="0748EF26"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load an immediate constant into the upper 16 bits of a word.</w:t>
      </w:r>
    </w:p>
    <w:p w14:paraId="140B3D01" w14:textId="77777777" w:rsidR="00AD7B36" w:rsidRPr="00C11663"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rt</w:t>
      </w:r>
      <w:r w:rsidRPr="008F293B">
        <w:rPr>
          <w:rFonts w:ascii="Courier New" w:hAnsi="Courier New" w:cs="Courier New"/>
        </w:rPr>
        <w:t xml:space="preserve"> ←</w:t>
      </w:r>
      <w:r>
        <w:rPr>
          <w:rFonts w:ascii="Courier New" w:hAnsi="Courier New" w:cs="Courier New"/>
        </w:rPr>
        <w:t xml:space="preserve"> {immediate,0</w:t>
      </w:r>
      <w:r w:rsidRPr="00587B53">
        <w:rPr>
          <w:rFonts w:ascii="Courier New" w:hAnsi="Courier New" w:cs="Courier New"/>
          <w:vertAlign w:val="superscript"/>
        </w:rPr>
        <w:t>16</w:t>
      </w:r>
      <w:r>
        <w:rPr>
          <w:rFonts w:ascii="Courier New" w:hAnsi="Courier New" w:cs="Courier New"/>
        </w:rPr>
        <w:t>}</w:t>
      </w:r>
    </w:p>
    <w:p w14:paraId="0E300BAF" w14:textId="77777777" w:rsidR="00AD7B36" w:rsidRPr="00085988" w:rsidRDefault="00AD7B36" w:rsidP="00ED6418">
      <w:pPr>
        <w:rPr>
          <w:rFonts w:ascii="Courier New" w:hAnsi="Courier New" w:cs="Courier New"/>
        </w:rPr>
      </w:pPr>
      <w:r>
        <w:rPr>
          <w:rFonts w:ascii="Courier New" w:hAnsi="Courier New" w:cs="Courier New"/>
        </w:rPr>
        <w:t>The 16-bit immediate constant is shifted left 16 bits and concatenated with 16 bits of zero in the low-end 16 bits. The 32-bit result is then placed into General Purpose Register (rt).</w:t>
      </w:r>
      <w:r w:rsidRPr="008F293B">
        <w:t xml:space="preserve"> </w:t>
      </w:r>
    </w:p>
    <w:p w14:paraId="643CF484"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117D51C9" w14:textId="77777777" w:rsidR="00AD7B36" w:rsidRPr="00085988" w:rsidRDefault="00AD7B36" w:rsidP="00ED6418">
      <w:pPr>
        <w:rPr>
          <w:rFonts w:ascii="Courier New" w:hAnsi="Courier New" w:cs="Courier New"/>
        </w:rPr>
      </w:pPr>
      <w:r>
        <w:rPr>
          <w:rFonts w:ascii="Courier New" w:hAnsi="Courier New" w:cs="Courier New"/>
        </w:rPr>
        <w:t>None.</w:t>
      </w:r>
    </w:p>
    <w:p w14:paraId="0FB739BB" w14:textId="77777777" w:rsidR="00AD7B36" w:rsidRDefault="00AD7B36" w:rsidP="00ED6418">
      <w:pPr>
        <w:rPr>
          <w:rFonts w:ascii="Courier New" w:hAnsi="Courier New" w:cs="Courier New"/>
          <w:b/>
        </w:rPr>
      </w:pPr>
      <w:r>
        <w:rPr>
          <w:rFonts w:ascii="Courier New" w:hAnsi="Courier New" w:cs="Courier New"/>
          <w:b/>
        </w:rPr>
        <w:t>OPERATION:</w:t>
      </w:r>
    </w:p>
    <w:p w14:paraId="032E66C5" w14:textId="77777777" w:rsidR="00AD7B36" w:rsidRPr="00C11663" w:rsidRDefault="00AD7B36" w:rsidP="00ED6418">
      <w:pPr>
        <w:rPr>
          <w:rFonts w:ascii="Courier New" w:hAnsi="Courier New" w:cs="Courier New"/>
          <w:noProof/>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{(shl(immediate,16))|| 0</w:t>
      </w:r>
      <w:r w:rsidRPr="005C4ED0">
        <w:rPr>
          <w:rFonts w:ascii="Courier New" w:hAnsi="Courier New" w:cs="Courier New"/>
          <w:vertAlign w:val="superscript"/>
        </w:rPr>
        <w:t>16</w:t>
      </w:r>
      <w:r>
        <w:rPr>
          <w:rFonts w:ascii="Courier New" w:hAnsi="Courier New" w:cs="Courier New"/>
        </w:rPr>
        <w:t>}</w:t>
      </w:r>
    </w:p>
    <w:p w14:paraId="26295102" w14:textId="77777777" w:rsidR="00AD7B36" w:rsidRDefault="00AD7B36" w:rsidP="00ED6418">
      <w:pPr>
        <w:rPr>
          <w:rFonts w:ascii="Courier New" w:hAnsi="Courier New" w:cs="Courier New"/>
          <w:b/>
        </w:rPr>
      </w:pPr>
      <w:r>
        <w:rPr>
          <w:rFonts w:ascii="Courier New" w:hAnsi="Courier New" w:cs="Courier New"/>
          <w:b/>
        </w:rPr>
        <w:t>EXCEPTIONS:</w:t>
      </w:r>
    </w:p>
    <w:p w14:paraId="1A159179" w14:textId="77777777" w:rsidR="00AD7B36" w:rsidRPr="00085988" w:rsidRDefault="00AD7B36" w:rsidP="00ED6418">
      <w:pPr>
        <w:rPr>
          <w:rFonts w:ascii="Courier New" w:hAnsi="Courier New" w:cs="Courier New"/>
        </w:rPr>
      </w:pPr>
      <w:r>
        <w:rPr>
          <w:rFonts w:ascii="Courier New" w:hAnsi="Courier New" w:cs="Courier New"/>
        </w:rPr>
        <w:t>None.</w:t>
      </w:r>
    </w:p>
    <w:p w14:paraId="487A8DF9"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61977DB7" w14:textId="77777777" w:rsidTr="00ED6418">
        <w:trPr>
          <w:trHeight w:val="32"/>
        </w:trPr>
        <w:tc>
          <w:tcPr>
            <w:tcW w:w="2442" w:type="dxa"/>
          </w:tcPr>
          <w:p w14:paraId="20A55A15" w14:textId="77777777" w:rsidR="00AD7B36" w:rsidRDefault="00AD7B36" w:rsidP="00ED6418">
            <w:pPr>
              <w:jc w:val="center"/>
              <w:rPr>
                <w:rFonts w:ascii="Courier New" w:hAnsi="Courier New" w:cs="Courier New"/>
              </w:rPr>
            </w:pPr>
          </w:p>
          <w:p w14:paraId="027D9C31"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27DDBEFF" w14:textId="77777777" w:rsidR="00AD7B36" w:rsidRDefault="00AD7B36" w:rsidP="00ED6418">
            <w:pPr>
              <w:jc w:val="center"/>
              <w:rPr>
                <w:rFonts w:ascii="Courier New" w:hAnsi="Courier New" w:cs="Courier New"/>
              </w:rPr>
            </w:pPr>
          </w:p>
          <w:p w14:paraId="00F50327"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5286905C" w14:textId="77777777" w:rsidR="00AD7B36" w:rsidRDefault="00AD7B36" w:rsidP="00ED6418">
            <w:pPr>
              <w:jc w:val="center"/>
              <w:rPr>
                <w:rFonts w:ascii="Courier New" w:hAnsi="Courier New" w:cs="Courier New"/>
              </w:rPr>
            </w:pPr>
          </w:p>
          <w:p w14:paraId="0F5D052C"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7E9C2F90" w14:textId="77777777" w:rsidR="00AD7B36" w:rsidRDefault="00AD7B36" w:rsidP="00ED6418">
            <w:pPr>
              <w:jc w:val="center"/>
              <w:rPr>
                <w:rFonts w:ascii="Courier New" w:hAnsi="Courier New" w:cs="Courier New"/>
              </w:rPr>
            </w:pPr>
          </w:p>
          <w:p w14:paraId="48D9AB90"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55DCBFA1" w14:textId="77777777" w:rsidTr="00ED6418">
        <w:trPr>
          <w:trHeight w:val="22"/>
        </w:trPr>
        <w:tc>
          <w:tcPr>
            <w:tcW w:w="2442" w:type="dxa"/>
          </w:tcPr>
          <w:p w14:paraId="0BBEBD7C" w14:textId="77777777" w:rsidR="00AD7B36" w:rsidRDefault="00AD7B36" w:rsidP="00ED6418">
            <w:pPr>
              <w:jc w:val="center"/>
              <w:rPr>
                <w:rFonts w:ascii="Courier New" w:hAnsi="Courier New" w:cs="Courier New"/>
              </w:rPr>
            </w:pPr>
          </w:p>
          <w:p w14:paraId="2F77F605"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2825EB98" w14:textId="77777777" w:rsidR="00AD7B36" w:rsidRDefault="00AD7B36" w:rsidP="00ED6418">
            <w:pPr>
              <w:jc w:val="center"/>
              <w:rPr>
                <w:rFonts w:ascii="Courier New" w:hAnsi="Courier New" w:cs="Courier New"/>
              </w:rPr>
            </w:pPr>
          </w:p>
          <w:p w14:paraId="51CBEE86" w14:textId="77777777" w:rsidR="00AD7B36" w:rsidRDefault="00AD7B36" w:rsidP="00ED6418">
            <w:pPr>
              <w:jc w:val="center"/>
              <w:rPr>
                <w:rFonts w:ascii="Courier New" w:hAnsi="Courier New" w:cs="Courier New"/>
              </w:rPr>
            </w:pPr>
            <w:r>
              <w:rPr>
                <w:rFonts w:ascii="Courier New" w:hAnsi="Courier New" w:cs="Courier New"/>
              </w:rPr>
              <w:t>1 if sign = 1</w:t>
            </w:r>
          </w:p>
          <w:p w14:paraId="178A6F63" w14:textId="77777777" w:rsidR="00AD7B36" w:rsidRDefault="00AD7B36" w:rsidP="00ED6418">
            <w:pPr>
              <w:jc w:val="center"/>
              <w:rPr>
                <w:rFonts w:ascii="Courier New" w:hAnsi="Courier New" w:cs="Courier New"/>
              </w:rPr>
            </w:pPr>
            <w:r>
              <w:rPr>
                <w:rFonts w:ascii="Courier New" w:hAnsi="Courier New" w:cs="Courier New"/>
              </w:rPr>
              <w:t>Else 0</w:t>
            </w:r>
          </w:p>
        </w:tc>
        <w:tc>
          <w:tcPr>
            <w:tcW w:w="2443" w:type="dxa"/>
          </w:tcPr>
          <w:p w14:paraId="34DFE13D" w14:textId="77777777" w:rsidR="00AD7B36" w:rsidRDefault="00AD7B36" w:rsidP="00ED6418">
            <w:pPr>
              <w:jc w:val="center"/>
              <w:rPr>
                <w:rFonts w:ascii="Courier New" w:hAnsi="Courier New" w:cs="Courier New"/>
              </w:rPr>
            </w:pPr>
          </w:p>
          <w:p w14:paraId="0BD0A473"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5E418799" w14:textId="77777777" w:rsidR="00AD7B36" w:rsidRDefault="00AD7B36" w:rsidP="00ED6418">
            <w:pPr>
              <w:jc w:val="center"/>
              <w:rPr>
                <w:rFonts w:ascii="Courier New" w:hAnsi="Courier New" w:cs="Courier New"/>
              </w:rPr>
            </w:pPr>
          </w:p>
          <w:p w14:paraId="12FBDECA" w14:textId="77777777" w:rsidR="00AD7B36" w:rsidRDefault="00AD7B36" w:rsidP="00ED6418">
            <w:pPr>
              <w:jc w:val="center"/>
              <w:rPr>
                <w:rFonts w:ascii="Courier New" w:hAnsi="Courier New" w:cs="Courier New"/>
              </w:rPr>
            </w:pPr>
            <w:r>
              <w:rPr>
                <w:rFonts w:ascii="Courier New" w:hAnsi="Courier New" w:cs="Courier New"/>
              </w:rPr>
              <w:t>1 if result = 0</w:t>
            </w:r>
          </w:p>
          <w:p w14:paraId="639E9591" w14:textId="77777777" w:rsidR="00AD7B36" w:rsidRDefault="00AD7B36" w:rsidP="00ED6418">
            <w:pPr>
              <w:jc w:val="center"/>
              <w:rPr>
                <w:rFonts w:ascii="Courier New" w:hAnsi="Courier New" w:cs="Courier New"/>
              </w:rPr>
            </w:pPr>
            <w:r>
              <w:rPr>
                <w:rFonts w:ascii="Courier New" w:hAnsi="Courier New" w:cs="Courier New"/>
              </w:rPr>
              <w:t>Else 0</w:t>
            </w:r>
          </w:p>
        </w:tc>
      </w:tr>
    </w:tbl>
    <w:p w14:paraId="10B0692B" w14:textId="77777777" w:rsidR="00AD7B36" w:rsidRDefault="00AD7B36" w:rsidP="00ED6418">
      <w:pPr>
        <w:rPr>
          <w:rFonts w:ascii="Courier New" w:hAnsi="Courier New" w:cs="Courier New"/>
        </w:rPr>
        <w:sectPr w:rsidR="00AD7B36" w:rsidSect="00ED6418">
          <w:headerReference w:type="default" r:id="rId38"/>
          <w:pgSz w:w="12240" w:h="15840"/>
          <w:pgMar w:top="720" w:right="720" w:bottom="720" w:left="720" w:header="720" w:footer="720" w:gutter="0"/>
          <w:cols w:space="720"/>
          <w:docGrid w:linePitch="360"/>
        </w:sectPr>
      </w:pPr>
    </w:p>
    <w:p w14:paraId="5ABF5CC1"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625" w:type="dxa"/>
        <w:tblLook w:val="04A0" w:firstRow="1" w:lastRow="0" w:firstColumn="1" w:lastColumn="0" w:noHBand="0" w:noVBand="1"/>
      </w:tblPr>
      <w:tblGrid>
        <w:gridCol w:w="1572"/>
        <w:gridCol w:w="1572"/>
        <w:gridCol w:w="1572"/>
        <w:gridCol w:w="4909"/>
      </w:tblGrid>
      <w:tr w:rsidR="00AD7B36" w:rsidRPr="00524491" w14:paraId="337AEDCB" w14:textId="77777777" w:rsidTr="00ED6418">
        <w:trPr>
          <w:trHeight w:val="980"/>
        </w:trPr>
        <w:tc>
          <w:tcPr>
            <w:tcW w:w="1572" w:type="dxa"/>
          </w:tcPr>
          <w:p w14:paraId="7A56328C" w14:textId="77777777" w:rsidR="00AD7B36" w:rsidRPr="00524491" w:rsidRDefault="00AD7B36" w:rsidP="00ED6418">
            <w:pPr>
              <w:jc w:val="center"/>
              <w:rPr>
                <w:rFonts w:ascii="Courier New" w:hAnsi="Courier New" w:cs="Courier New"/>
              </w:rPr>
            </w:pPr>
          </w:p>
          <w:p w14:paraId="57DE2E47" w14:textId="77777777" w:rsidR="00AD7B36" w:rsidRDefault="00AD7B36" w:rsidP="00ED6418">
            <w:pPr>
              <w:jc w:val="center"/>
              <w:rPr>
                <w:rFonts w:ascii="Courier New" w:hAnsi="Courier New" w:cs="Courier New"/>
              </w:rPr>
            </w:pPr>
            <w:r>
              <w:rPr>
                <w:rFonts w:ascii="Courier New" w:hAnsi="Courier New" w:cs="Courier New"/>
              </w:rPr>
              <w:t>LW</w:t>
            </w:r>
          </w:p>
          <w:p w14:paraId="01A238BB" w14:textId="77777777" w:rsidR="00AD7B36" w:rsidRPr="00524491" w:rsidRDefault="00AD7B36" w:rsidP="00ED6418">
            <w:pPr>
              <w:jc w:val="center"/>
              <w:rPr>
                <w:rFonts w:ascii="Courier New" w:hAnsi="Courier New" w:cs="Courier New"/>
              </w:rPr>
            </w:pPr>
            <w:r>
              <w:rPr>
                <w:rFonts w:ascii="Courier New" w:hAnsi="Courier New" w:cs="Courier New"/>
              </w:rPr>
              <w:t>100011</w:t>
            </w:r>
          </w:p>
        </w:tc>
        <w:tc>
          <w:tcPr>
            <w:tcW w:w="1572" w:type="dxa"/>
          </w:tcPr>
          <w:p w14:paraId="476716BB" w14:textId="77777777" w:rsidR="00AD7B36" w:rsidRDefault="00AD7B36" w:rsidP="00ED6418">
            <w:pPr>
              <w:jc w:val="center"/>
              <w:rPr>
                <w:rFonts w:ascii="Courier New" w:hAnsi="Courier New" w:cs="Courier New"/>
              </w:rPr>
            </w:pPr>
          </w:p>
          <w:p w14:paraId="58DFD1A2" w14:textId="77777777" w:rsidR="00AD7B36" w:rsidRPr="00524491" w:rsidRDefault="00AD7B36" w:rsidP="00ED6418">
            <w:pPr>
              <w:jc w:val="center"/>
              <w:rPr>
                <w:rFonts w:ascii="Courier New" w:hAnsi="Courier New" w:cs="Courier New"/>
              </w:rPr>
            </w:pPr>
            <w:r>
              <w:rPr>
                <w:rFonts w:ascii="Courier New" w:hAnsi="Courier New" w:cs="Courier New"/>
              </w:rPr>
              <w:t>base</w:t>
            </w:r>
          </w:p>
        </w:tc>
        <w:tc>
          <w:tcPr>
            <w:tcW w:w="1572" w:type="dxa"/>
          </w:tcPr>
          <w:p w14:paraId="1D7A2705" w14:textId="77777777" w:rsidR="00AD7B36" w:rsidRDefault="00AD7B36" w:rsidP="00ED6418">
            <w:pPr>
              <w:jc w:val="center"/>
              <w:rPr>
                <w:rFonts w:ascii="Courier New" w:hAnsi="Courier New" w:cs="Courier New"/>
              </w:rPr>
            </w:pPr>
          </w:p>
          <w:p w14:paraId="7237A542"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909" w:type="dxa"/>
          </w:tcPr>
          <w:p w14:paraId="5BCBC8E4" w14:textId="77777777" w:rsidR="00AD7B36" w:rsidRDefault="00AD7B36" w:rsidP="00ED6418">
            <w:pPr>
              <w:jc w:val="center"/>
              <w:rPr>
                <w:rFonts w:ascii="Courier New" w:hAnsi="Courier New" w:cs="Courier New"/>
              </w:rPr>
            </w:pPr>
          </w:p>
          <w:p w14:paraId="33E6ACAB" w14:textId="77777777" w:rsidR="00AD7B36" w:rsidRPr="00524491" w:rsidRDefault="00AD7B36" w:rsidP="00ED6418">
            <w:pPr>
              <w:jc w:val="center"/>
              <w:rPr>
                <w:rFonts w:ascii="Courier New" w:hAnsi="Courier New" w:cs="Courier New"/>
              </w:rPr>
            </w:pPr>
            <w:r>
              <w:rPr>
                <w:rFonts w:ascii="Courier New" w:hAnsi="Courier New" w:cs="Courier New"/>
              </w:rPr>
              <w:t>offset</w:t>
            </w:r>
          </w:p>
        </w:tc>
      </w:tr>
    </w:tbl>
    <w:p w14:paraId="0E015E24"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658532F0"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4200134E" w14:textId="77777777" w:rsidR="00AD7B36" w:rsidRDefault="00AD7B36" w:rsidP="00ED6418">
      <w:pPr>
        <w:rPr>
          <w:rFonts w:ascii="Courier New" w:hAnsi="Courier New" w:cs="Courier New"/>
        </w:rPr>
      </w:pPr>
    </w:p>
    <w:p w14:paraId="17F16351"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227BD4F2" w14:textId="77777777" w:rsidR="00AD7B36" w:rsidRDefault="00AD7B36" w:rsidP="00ED6418">
      <w:pPr>
        <w:rPr>
          <w:rFonts w:ascii="Courier New" w:hAnsi="Courier New" w:cs="Courier New"/>
        </w:rPr>
      </w:pPr>
    </w:p>
    <w:p w14:paraId="03A51C70"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LW rt, offset(base)                                      </w:t>
      </w:r>
      <w:r w:rsidRPr="007D449D">
        <w:rPr>
          <w:rFonts w:ascii="Courier New" w:hAnsi="Courier New" w:cs="Courier New"/>
          <w:b/>
          <w:color w:val="4472C4" w:themeColor="accent1"/>
          <w:sz w:val="36"/>
          <w:szCs w:val="36"/>
        </w:rPr>
        <w:t>MIPS I</w:t>
      </w:r>
    </w:p>
    <w:p w14:paraId="7040A3F7"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load a word from memory as a signed value.</w:t>
      </w:r>
    </w:p>
    <w:p w14:paraId="7ADF2C2B"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memory[base+offset]</w:t>
      </w:r>
    </w:p>
    <w:p w14:paraId="5EAE6E1F" w14:textId="77777777" w:rsidR="00AD7B36" w:rsidRPr="00085988" w:rsidRDefault="00AD7B36" w:rsidP="00ED6418">
      <w:pPr>
        <w:rPr>
          <w:rFonts w:ascii="Courier New" w:hAnsi="Courier New" w:cs="Courier New"/>
        </w:rPr>
      </w:pPr>
      <w:r>
        <w:rPr>
          <w:rFonts w:ascii="Courier New" w:hAnsi="Courier New" w:cs="Courier New"/>
        </w:rPr>
        <w:t xml:space="preserve">The base is added to the 16-bit signed offset to create the effective memory address. The word at that address in memory is loaded into the General Purpose Register (rt). </w:t>
      </w:r>
    </w:p>
    <w:p w14:paraId="64C388E1"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3C6715FA" w14:textId="77777777" w:rsidR="00AD7B36" w:rsidRPr="00085988" w:rsidRDefault="00AD7B36" w:rsidP="00ED6418">
      <w:pPr>
        <w:rPr>
          <w:rFonts w:ascii="Courier New" w:hAnsi="Courier New" w:cs="Courier New"/>
        </w:rPr>
      </w:pPr>
      <w:r>
        <w:rPr>
          <w:rFonts w:ascii="Courier New" w:hAnsi="Courier New" w:cs="Courier New"/>
        </w:rPr>
        <w:t>None.</w:t>
      </w:r>
    </w:p>
    <w:p w14:paraId="59C2E36C" w14:textId="77777777" w:rsidR="00AD7B36" w:rsidRDefault="00AD7B36" w:rsidP="00ED6418">
      <w:pPr>
        <w:rPr>
          <w:rFonts w:ascii="Courier New" w:hAnsi="Courier New" w:cs="Courier New"/>
          <w:b/>
        </w:rPr>
      </w:pPr>
      <w:r>
        <w:rPr>
          <w:rFonts w:ascii="Courier New" w:hAnsi="Courier New" w:cs="Courier New"/>
          <w:b/>
        </w:rPr>
        <w:t>OPERATION:</w:t>
      </w:r>
    </w:p>
    <w:p w14:paraId="249B8AA4" w14:textId="77777777" w:rsidR="00AD7B36" w:rsidRDefault="00AD7B36" w:rsidP="00ED6418">
      <w:pPr>
        <w:rPr>
          <w:rFonts w:ascii="Courier New" w:hAnsi="Courier New" w:cs="Courier New"/>
        </w:rPr>
      </w:pPr>
      <w:r>
        <w:rPr>
          <w:rFonts w:ascii="Courier New" w:hAnsi="Courier New" w:cs="Courier New"/>
        </w:rPr>
        <w:t xml:space="preserve">mAddr </w:t>
      </w:r>
      <w:r w:rsidRPr="008F293B">
        <w:rPr>
          <w:rFonts w:ascii="Courier New" w:hAnsi="Courier New" w:cs="Courier New"/>
        </w:rPr>
        <w:t>←</w:t>
      </w:r>
      <w:r>
        <w:rPr>
          <w:rFonts w:ascii="Courier New" w:hAnsi="Courier New" w:cs="Courier New"/>
        </w:rPr>
        <w:t xml:space="preserve"> sign_extend(offset) + register[base]</w:t>
      </w:r>
    </w:p>
    <w:p w14:paraId="7E227856" w14:textId="77777777" w:rsidR="00AD7B36" w:rsidRPr="00BF269A" w:rsidRDefault="00AD7B36" w:rsidP="00ED6418">
      <w:pPr>
        <w:rPr>
          <w:rFonts w:ascii="Courier New" w:hAnsi="Courier New" w:cs="Courier New"/>
          <w:noProof/>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memory[mAddr]</w:t>
      </w:r>
    </w:p>
    <w:p w14:paraId="0B6F7561" w14:textId="77777777" w:rsidR="00AD7B36" w:rsidRDefault="00AD7B36" w:rsidP="00ED6418">
      <w:pPr>
        <w:rPr>
          <w:rFonts w:ascii="Courier New" w:hAnsi="Courier New" w:cs="Courier New"/>
          <w:b/>
        </w:rPr>
      </w:pPr>
      <w:r>
        <w:rPr>
          <w:rFonts w:ascii="Courier New" w:hAnsi="Courier New" w:cs="Courier New"/>
          <w:b/>
        </w:rPr>
        <w:t>EXCEPTIONS:</w:t>
      </w:r>
    </w:p>
    <w:p w14:paraId="4DF6C0B6" w14:textId="77777777" w:rsidR="00AD7B36" w:rsidRPr="00085988" w:rsidRDefault="00AD7B36" w:rsidP="00ED6418">
      <w:pPr>
        <w:rPr>
          <w:rFonts w:ascii="Courier New" w:hAnsi="Courier New" w:cs="Courier New"/>
        </w:rPr>
      </w:pPr>
      <w:r>
        <w:rPr>
          <w:rFonts w:ascii="Courier New" w:hAnsi="Courier New" w:cs="Courier New"/>
        </w:rPr>
        <w:t>None.</w:t>
      </w:r>
    </w:p>
    <w:p w14:paraId="0E4BE1FC"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25E60858" w14:textId="77777777" w:rsidTr="00ED6418">
        <w:trPr>
          <w:trHeight w:val="32"/>
        </w:trPr>
        <w:tc>
          <w:tcPr>
            <w:tcW w:w="2442" w:type="dxa"/>
          </w:tcPr>
          <w:p w14:paraId="10292830" w14:textId="77777777" w:rsidR="00AD7B36" w:rsidRDefault="00AD7B36" w:rsidP="00ED6418">
            <w:pPr>
              <w:jc w:val="center"/>
              <w:rPr>
                <w:rFonts w:ascii="Courier New" w:hAnsi="Courier New" w:cs="Courier New"/>
              </w:rPr>
            </w:pPr>
          </w:p>
          <w:p w14:paraId="15F7704A"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509B78DC" w14:textId="77777777" w:rsidR="00AD7B36" w:rsidRDefault="00AD7B36" w:rsidP="00ED6418">
            <w:pPr>
              <w:jc w:val="center"/>
              <w:rPr>
                <w:rFonts w:ascii="Courier New" w:hAnsi="Courier New" w:cs="Courier New"/>
              </w:rPr>
            </w:pPr>
          </w:p>
          <w:p w14:paraId="77786FAD"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6261454B" w14:textId="77777777" w:rsidR="00AD7B36" w:rsidRDefault="00AD7B36" w:rsidP="00ED6418">
            <w:pPr>
              <w:jc w:val="center"/>
              <w:rPr>
                <w:rFonts w:ascii="Courier New" w:hAnsi="Courier New" w:cs="Courier New"/>
              </w:rPr>
            </w:pPr>
          </w:p>
          <w:p w14:paraId="48AC3B6B"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1270444D" w14:textId="77777777" w:rsidR="00AD7B36" w:rsidRDefault="00AD7B36" w:rsidP="00ED6418">
            <w:pPr>
              <w:jc w:val="center"/>
              <w:rPr>
                <w:rFonts w:ascii="Courier New" w:hAnsi="Courier New" w:cs="Courier New"/>
              </w:rPr>
            </w:pPr>
          </w:p>
          <w:p w14:paraId="77F8FBEF"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0D0F9D98" w14:textId="77777777" w:rsidTr="00ED6418">
        <w:trPr>
          <w:trHeight w:val="22"/>
        </w:trPr>
        <w:tc>
          <w:tcPr>
            <w:tcW w:w="2442" w:type="dxa"/>
          </w:tcPr>
          <w:p w14:paraId="04DAF003" w14:textId="77777777" w:rsidR="00AD7B36" w:rsidRDefault="00AD7B36" w:rsidP="00ED6418">
            <w:pPr>
              <w:jc w:val="center"/>
              <w:rPr>
                <w:rFonts w:ascii="Courier New" w:hAnsi="Courier New" w:cs="Courier New"/>
              </w:rPr>
            </w:pPr>
          </w:p>
          <w:p w14:paraId="5E3666F9"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68194E06" w14:textId="77777777" w:rsidR="00AD7B36" w:rsidRDefault="00AD7B36" w:rsidP="00ED6418">
            <w:pPr>
              <w:jc w:val="center"/>
              <w:rPr>
                <w:rFonts w:ascii="Courier New" w:hAnsi="Courier New" w:cs="Courier New"/>
              </w:rPr>
            </w:pPr>
          </w:p>
          <w:p w14:paraId="2DD327C7" w14:textId="77777777" w:rsidR="00AD7B36" w:rsidRDefault="00AD7B36" w:rsidP="00ED6418">
            <w:pPr>
              <w:jc w:val="center"/>
              <w:rPr>
                <w:rFonts w:ascii="Courier New" w:hAnsi="Courier New" w:cs="Courier New"/>
              </w:rPr>
            </w:pPr>
            <w:r>
              <w:rPr>
                <w:rFonts w:ascii="Courier New" w:hAnsi="Courier New" w:cs="Courier New"/>
              </w:rPr>
              <w:t>1 if sign = 1</w:t>
            </w:r>
          </w:p>
          <w:p w14:paraId="18A9D0D7" w14:textId="77777777" w:rsidR="00AD7B36" w:rsidRDefault="00AD7B36" w:rsidP="00ED6418">
            <w:pPr>
              <w:jc w:val="center"/>
              <w:rPr>
                <w:rFonts w:ascii="Courier New" w:hAnsi="Courier New" w:cs="Courier New"/>
              </w:rPr>
            </w:pPr>
            <w:r>
              <w:rPr>
                <w:rFonts w:ascii="Courier New" w:hAnsi="Courier New" w:cs="Courier New"/>
              </w:rPr>
              <w:t>Else 0</w:t>
            </w:r>
          </w:p>
        </w:tc>
        <w:tc>
          <w:tcPr>
            <w:tcW w:w="2443" w:type="dxa"/>
          </w:tcPr>
          <w:p w14:paraId="45BD8FE3" w14:textId="77777777" w:rsidR="00AD7B36" w:rsidRDefault="00AD7B36" w:rsidP="00ED6418">
            <w:pPr>
              <w:jc w:val="center"/>
              <w:rPr>
                <w:rFonts w:ascii="Courier New" w:hAnsi="Courier New" w:cs="Courier New"/>
              </w:rPr>
            </w:pPr>
          </w:p>
          <w:p w14:paraId="1445D1C2"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558CAE3B" w14:textId="77777777" w:rsidR="00AD7B36" w:rsidRDefault="00AD7B36" w:rsidP="00ED6418">
            <w:pPr>
              <w:jc w:val="center"/>
              <w:rPr>
                <w:rFonts w:ascii="Courier New" w:hAnsi="Courier New" w:cs="Courier New"/>
              </w:rPr>
            </w:pPr>
          </w:p>
          <w:p w14:paraId="1104F477" w14:textId="77777777" w:rsidR="00AD7B36" w:rsidRDefault="00AD7B36" w:rsidP="00ED6418">
            <w:pPr>
              <w:jc w:val="center"/>
              <w:rPr>
                <w:rFonts w:ascii="Courier New" w:hAnsi="Courier New" w:cs="Courier New"/>
              </w:rPr>
            </w:pPr>
            <w:r>
              <w:rPr>
                <w:rFonts w:ascii="Courier New" w:hAnsi="Courier New" w:cs="Courier New"/>
              </w:rPr>
              <w:t>1 if result = 0</w:t>
            </w:r>
          </w:p>
          <w:p w14:paraId="06232358" w14:textId="77777777" w:rsidR="00AD7B36" w:rsidRDefault="00AD7B36" w:rsidP="00ED6418">
            <w:pPr>
              <w:jc w:val="center"/>
              <w:rPr>
                <w:rFonts w:ascii="Courier New" w:hAnsi="Courier New" w:cs="Courier New"/>
              </w:rPr>
            </w:pPr>
            <w:r>
              <w:rPr>
                <w:rFonts w:ascii="Courier New" w:hAnsi="Courier New" w:cs="Courier New"/>
              </w:rPr>
              <w:t>Else 0</w:t>
            </w:r>
          </w:p>
        </w:tc>
      </w:tr>
    </w:tbl>
    <w:p w14:paraId="2B1D93A8" w14:textId="77777777" w:rsidR="00AD7B36" w:rsidRDefault="00AD7B36" w:rsidP="00ED6418">
      <w:pPr>
        <w:rPr>
          <w:rFonts w:ascii="Courier New" w:hAnsi="Courier New" w:cs="Courier New"/>
        </w:rPr>
        <w:sectPr w:rsidR="00AD7B36" w:rsidSect="00ED6418">
          <w:headerReference w:type="default" r:id="rId39"/>
          <w:pgSz w:w="12240" w:h="15840"/>
          <w:pgMar w:top="720" w:right="720" w:bottom="720" w:left="720" w:header="720" w:footer="720" w:gutter="0"/>
          <w:cols w:space="720"/>
          <w:docGrid w:linePitch="360"/>
        </w:sectPr>
      </w:pPr>
    </w:p>
    <w:p w14:paraId="28B659CB"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625" w:type="dxa"/>
        <w:tblLook w:val="04A0" w:firstRow="1" w:lastRow="0" w:firstColumn="1" w:lastColumn="0" w:noHBand="0" w:noVBand="1"/>
      </w:tblPr>
      <w:tblGrid>
        <w:gridCol w:w="1572"/>
        <w:gridCol w:w="1572"/>
        <w:gridCol w:w="1572"/>
        <w:gridCol w:w="4909"/>
      </w:tblGrid>
      <w:tr w:rsidR="00AD7B36" w:rsidRPr="00524491" w14:paraId="27102810" w14:textId="77777777" w:rsidTr="00ED6418">
        <w:trPr>
          <w:trHeight w:val="980"/>
        </w:trPr>
        <w:tc>
          <w:tcPr>
            <w:tcW w:w="1572" w:type="dxa"/>
          </w:tcPr>
          <w:p w14:paraId="769F7857" w14:textId="77777777" w:rsidR="00AD7B36" w:rsidRPr="00524491" w:rsidRDefault="00AD7B36" w:rsidP="00ED6418">
            <w:pPr>
              <w:jc w:val="center"/>
              <w:rPr>
                <w:rFonts w:ascii="Courier New" w:hAnsi="Courier New" w:cs="Courier New"/>
              </w:rPr>
            </w:pPr>
          </w:p>
          <w:p w14:paraId="5ED89944" w14:textId="77777777" w:rsidR="00AD7B36" w:rsidRDefault="00AD7B36" w:rsidP="00ED6418">
            <w:pPr>
              <w:jc w:val="center"/>
              <w:rPr>
                <w:rFonts w:ascii="Courier New" w:hAnsi="Courier New" w:cs="Courier New"/>
              </w:rPr>
            </w:pPr>
            <w:r>
              <w:rPr>
                <w:rFonts w:ascii="Courier New" w:hAnsi="Courier New" w:cs="Courier New"/>
              </w:rPr>
              <w:t>SW</w:t>
            </w:r>
          </w:p>
          <w:p w14:paraId="367CA2B1" w14:textId="77777777" w:rsidR="00AD7B36" w:rsidRPr="00524491" w:rsidRDefault="00AD7B36" w:rsidP="00ED6418">
            <w:pPr>
              <w:jc w:val="center"/>
              <w:rPr>
                <w:rFonts w:ascii="Courier New" w:hAnsi="Courier New" w:cs="Courier New"/>
              </w:rPr>
            </w:pPr>
            <w:r>
              <w:rPr>
                <w:rFonts w:ascii="Courier New" w:hAnsi="Courier New" w:cs="Courier New"/>
              </w:rPr>
              <w:t>101011</w:t>
            </w:r>
          </w:p>
        </w:tc>
        <w:tc>
          <w:tcPr>
            <w:tcW w:w="1572" w:type="dxa"/>
          </w:tcPr>
          <w:p w14:paraId="667A23BC" w14:textId="77777777" w:rsidR="00AD7B36" w:rsidRDefault="00AD7B36" w:rsidP="00ED6418">
            <w:pPr>
              <w:jc w:val="center"/>
              <w:rPr>
                <w:rFonts w:ascii="Courier New" w:hAnsi="Courier New" w:cs="Courier New"/>
              </w:rPr>
            </w:pPr>
          </w:p>
          <w:p w14:paraId="76B9CF6A" w14:textId="77777777" w:rsidR="00AD7B36" w:rsidRPr="00524491" w:rsidRDefault="00AD7B36" w:rsidP="00ED6418">
            <w:pPr>
              <w:jc w:val="center"/>
              <w:rPr>
                <w:rFonts w:ascii="Courier New" w:hAnsi="Courier New" w:cs="Courier New"/>
              </w:rPr>
            </w:pPr>
            <w:r>
              <w:rPr>
                <w:rFonts w:ascii="Courier New" w:hAnsi="Courier New" w:cs="Courier New"/>
              </w:rPr>
              <w:t>base</w:t>
            </w:r>
          </w:p>
        </w:tc>
        <w:tc>
          <w:tcPr>
            <w:tcW w:w="1572" w:type="dxa"/>
          </w:tcPr>
          <w:p w14:paraId="515719D5" w14:textId="77777777" w:rsidR="00AD7B36" w:rsidRDefault="00AD7B36" w:rsidP="00ED6418">
            <w:pPr>
              <w:jc w:val="center"/>
              <w:rPr>
                <w:rFonts w:ascii="Courier New" w:hAnsi="Courier New" w:cs="Courier New"/>
              </w:rPr>
            </w:pPr>
          </w:p>
          <w:p w14:paraId="1586D1D4"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909" w:type="dxa"/>
          </w:tcPr>
          <w:p w14:paraId="702C767F" w14:textId="77777777" w:rsidR="00AD7B36" w:rsidRDefault="00AD7B36" w:rsidP="00ED6418">
            <w:pPr>
              <w:jc w:val="center"/>
              <w:rPr>
                <w:rFonts w:ascii="Courier New" w:hAnsi="Courier New" w:cs="Courier New"/>
              </w:rPr>
            </w:pPr>
          </w:p>
          <w:p w14:paraId="74CAE716" w14:textId="77777777" w:rsidR="00AD7B36" w:rsidRPr="00524491" w:rsidRDefault="00AD7B36" w:rsidP="00ED6418">
            <w:pPr>
              <w:jc w:val="center"/>
              <w:rPr>
                <w:rFonts w:ascii="Courier New" w:hAnsi="Courier New" w:cs="Courier New"/>
              </w:rPr>
            </w:pPr>
            <w:r>
              <w:rPr>
                <w:rFonts w:ascii="Courier New" w:hAnsi="Courier New" w:cs="Courier New"/>
              </w:rPr>
              <w:t>offset</w:t>
            </w:r>
          </w:p>
        </w:tc>
      </w:tr>
    </w:tbl>
    <w:p w14:paraId="31DDA509"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1F111F17"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6EE28082" w14:textId="77777777" w:rsidR="00AD7B36" w:rsidRDefault="00AD7B36" w:rsidP="00ED6418">
      <w:pPr>
        <w:rPr>
          <w:rFonts w:ascii="Courier New" w:hAnsi="Courier New" w:cs="Courier New"/>
        </w:rPr>
      </w:pPr>
    </w:p>
    <w:p w14:paraId="0268DC30"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0BD3D2B7" w14:textId="77777777" w:rsidR="00AD7B36" w:rsidRDefault="00AD7B36" w:rsidP="00ED6418">
      <w:pPr>
        <w:rPr>
          <w:rFonts w:ascii="Courier New" w:hAnsi="Courier New" w:cs="Courier New"/>
        </w:rPr>
      </w:pPr>
    </w:p>
    <w:p w14:paraId="58476F94"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SW rt, offset(base)                                      </w:t>
      </w:r>
      <w:r w:rsidRPr="007D449D">
        <w:rPr>
          <w:rFonts w:ascii="Courier New" w:hAnsi="Courier New" w:cs="Courier New"/>
          <w:b/>
          <w:color w:val="4472C4" w:themeColor="accent1"/>
          <w:sz w:val="36"/>
          <w:szCs w:val="36"/>
        </w:rPr>
        <w:t>MIPS I</w:t>
      </w:r>
    </w:p>
    <w:p w14:paraId="47905AF8"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store a word to memory.</w:t>
      </w:r>
    </w:p>
    <w:p w14:paraId="07FEC153"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memory[base+offset]</w:t>
      </w:r>
      <w:r w:rsidRPr="00F4641F">
        <w:rPr>
          <w:rFonts w:ascii="Courier New" w:hAnsi="Courier New" w:cs="Courier New"/>
        </w:rPr>
        <w:t xml:space="preserve"> </w:t>
      </w:r>
      <w:r w:rsidRPr="008F293B">
        <w:rPr>
          <w:rFonts w:ascii="Courier New" w:hAnsi="Courier New" w:cs="Courier New"/>
        </w:rPr>
        <w:t>←</w:t>
      </w:r>
      <w:r>
        <w:rPr>
          <w:rFonts w:ascii="Courier New" w:hAnsi="Courier New" w:cs="Courier New"/>
        </w:rPr>
        <w:t xml:space="preserve"> rt</w:t>
      </w:r>
    </w:p>
    <w:p w14:paraId="534B4FD6" w14:textId="77777777" w:rsidR="00AD7B36" w:rsidRPr="00085988" w:rsidRDefault="00AD7B36" w:rsidP="00ED6418">
      <w:pPr>
        <w:rPr>
          <w:rFonts w:ascii="Courier New" w:hAnsi="Courier New" w:cs="Courier New"/>
        </w:rPr>
      </w:pPr>
      <w:r>
        <w:rPr>
          <w:rFonts w:ascii="Courier New" w:hAnsi="Courier New" w:cs="Courier New"/>
        </w:rPr>
        <w:t xml:space="preserve">The base is added to the 16-bit signed offset to create the effective memory address. The word at that address in memory is loaded with the contents of General Purpose Register (rt). </w:t>
      </w:r>
    </w:p>
    <w:p w14:paraId="0B42B7E9"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19962017" w14:textId="77777777" w:rsidR="00AD7B36" w:rsidRPr="00085988" w:rsidRDefault="00AD7B36" w:rsidP="00ED6418">
      <w:pPr>
        <w:rPr>
          <w:rFonts w:ascii="Courier New" w:hAnsi="Courier New" w:cs="Courier New"/>
        </w:rPr>
      </w:pPr>
      <w:r>
        <w:rPr>
          <w:rFonts w:ascii="Courier New" w:hAnsi="Courier New" w:cs="Courier New"/>
        </w:rPr>
        <w:t>None.</w:t>
      </w:r>
    </w:p>
    <w:p w14:paraId="2F59DFE8" w14:textId="77777777" w:rsidR="00AD7B36" w:rsidRDefault="00AD7B36" w:rsidP="00ED6418">
      <w:pPr>
        <w:rPr>
          <w:rFonts w:ascii="Courier New" w:hAnsi="Courier New" w:cs="Courier New"/>
          <w:b/>
        </w:rPr>
      </w:pPr>
      <w:r>
        <w:rPr>
          <w:rFonts w:ascii="Courier New" w:hAnsi="Courier New" w:cs="Courier New"/>
          <w:b/>
        </w:rPr>
        <w:t>OPERATION:</w:t>
      </w:r>
    </w:p>
    <w:p w14:paraId="25EFA10C" w14:textId="77777777" w:rsidR="00AD7B36" w:rsidRDefault="00AD7B36" w:rsidP="00ED6418">
      <w:pPr>
        <w:rPr>
          <w:rFonts w:ascii="Courier New" w:hAnsi="Courier New" w:cs="Courier New"/>
        </w:rPr>
      </w:pPr>
      <w:r>
        <w:rPr>
          <w:rFonts w:ascii="Courier New" w:hAnsi="Courier New" w:cs="Courier New"/>
        </w:rPr>
        <w:t xml:space="preserve">mAddr </w:t>
      </w:r>
      <w:r w:rsidRPr="008F293B">
        <w:rPr>
          <w:rFonts w:ascii="Courier New" w:hAnsi="Courier New" w:cs="Courier New"/>
        </w:rPr>
        <w:t>←</w:t>
      </w:r>
      <w:r>
        <w:rPr>
          <w:rFonts w:ascii="Courier New" w:hAnsi="Courier New" w:cs="Courier New"/>
        </w:rPr>
        <w:t xml:space="preserve"> sign_extend(offset) + register[base]</w:t>
      </w:r>
    </w:p>
    <w:p w14:paraId="7502140F" w14:textId="77777777" w:rsidR="00AD7B36" w:rsidRPr="00BF269A" w:rsidRDefault="00AD7B36" w:rsidP="00ED6418">
      <w:pPr>
        <w:rPr>
          <w:rFonts w:ascii="Courier New" w:hAnsi="Courier New" w:cs="Courier New"/>
          <w:noProof/>
        </w:rPr>
      </w:pPr>
      <w:r>
        <w:rPr>
          <w:rFonts w:ascii="Courier New" w:hAnsi="Courier New" w:cs="Courier New"/>
        </w:rPr>
        <w:t>memory[mAddr]</w:t>
      </w:r>
      <w:r w:rsidRPr="00F4641F">
        <w:rPr>
          <w:rFonts w:ascii="Courier New" w:hAnsi="Courier New" w:cs="Courier New"/>
        </w:rPr>
        <w:t xml:space="preserve"> </w:t>
      </w:r>
      <w:r w:rsidRPr="008F293B">
        <w:rPr>
          <w:rFonts w:ascii="Courier New" w:hAnsi="Courier New" w:cs="Courier New"/>
        </w:rPr>
        <w:t>←</w:t>
      </w:r>
      <w:r>
        <w:rPr>
          <w:rFonts w:ascii="Courier New" w:hAnsi="Courier New" w:cs="Courier New"/>
        </w:rPr>
        <w:t xml:space="preserve"> rt</w:t>
      </w:r>
    </w:p>
    <w:p w14:paraId="6BC88752" w14:textId="77777777" w:rsidR="00AD7B36" w:rsidRDefault="00AD7B36" w:rsidP="00ED6418">
      <w:pPr>
        <w:rPr>
          <w:rFonts w:ascii="Courier New" w:hAnsi="Courier New" w:cs="Courier New"/>
          <w:b/>
        </w:rPr>
      </w:pPr>
      <w:r>
        <w:rPr>
          <w:rFonts w:ascii="Courier New" w:hAnsi="Courier New" w:cs="Courier New"/>
          <w:b/>
        </w:rPr>
        <w:t>EXCEPTIONS:</w:t>
      </w:r>
    </w:p>
    <w:p w14:paraId="06FC4902" w14:textId="77777777" w:rsidR="00AD7B36" w:rsidRPr="00085988" w:rsidRDefault="00AD7B36" w:rsidP="00ED6418">
      <w:pPr>
        <w:rPr>
          <w:rFonts w:ascii="Courier New" w:hAnsi="Courier New" w:cs="Courier New"/>
        </w:rPr>
      </w:pPr>
      <w:r>
        <w:rPr>
          <w:rFonts w:ascii="Courier New" w:hAnsi="Courier New" w:cs="Courier New"/>
        </w:rPr>
        <w:t>None.</w:t>
      </w:r>
    </w:p>
    <w:p w14:paraId="17897AB7"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2"/>
        <w:gridCol w:w="2442"/>
        <w:gridCol w:w="2443"/>
        <w:gridCol w:w="2443"/>
      </w:tblGrid>
      <w:tr w:rsidR="00AD7B36" w14:paraId="6B636C82" w14:textId="77777777" w:rsidTr="00ED6418">
        <w:trPr>
          <w:trHeight w:val="32"/>
        </w:trPr>
        <w:tc>
          <w:tcPr>
            <w:tcW w:w="2442" w:type="dxa"/>
          </w:tcPr>
          <w:p w14:paraId="10357FAC" w14:textId="77777777" w:rsidR="00AD7B36" w:rsidRDefault="00AD7B36" w:rsidP="00ED6418">
            <w:pPr>
              <w:jc w:val="center"/>
              <w:rPr>
                <w:rFonts w:ascii="Courier New" w:hAnsi="Courier New" w:cs="Courier New"/>
              </w:rPr>
            </w:pPr>
          </w:p>
          <w:p w14:paraId="6F6F9E02"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2" w:type="dxa"/>
          </w:tcPr>
          <w:p w14:paraId="280D993B" w14:textId="77777777" w:rsidR="00AD7B36" w:rsidRDefault="00AD7B36" w:rsidP="00ED6418">
            <w:pPr>
              <w:jc w:val="center"/>
              <w:rPr>
                <w:rFonts w:ascii="Courier New" w:hAnsi="Courier New" w:cs="Courier New"/>
              </w:rPr>
            </w:pPr>
          </w:p>
          <w:p w14:paraId="2CBC327E"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43" w:type="dxa"/>
          </w:tcPr>
          <w:p w14:paraId="4AE9DF3E" w14:textId="77777777" w:rsidR="00AD7B36" w:rsidRDefault="00AD7B36" w:rsidP="00ED6418">
            <w:pPr>
              <w:jc w:val="center"/>
              <w:rPr>
                <w:rFonts w:ascii="Courier New" w:hAnsi="Courier New" w:cs="Courier New"/>
              </w:rPr>
            </w:pPr>
          </w:p>
          <w:p w14:paraId="092634B4"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43" w:type="dxa"/>
          </w:tcPr>
          <w:p w14:paraId="19C09571" w14:textId="77777777" w:rsidR="00AD7B36" w:rsidRDefault="00AD7B36" w:rsidP="00ED6418">
            <w:pPr>
              <w:jc w:val="center"/>
              <w:rPr>
                <w:rFonts w:ascii="Courier New" w:hAnsi="Courier New" w:cs="Courier New"/>
              </w:rPr>
            </w:pPr>
          </w:p>
          <w:p w14:paraId="0C31BE6F"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1439AAB7" w14:textId="77777777" w:rsidTr="00ED6418">
        <w:trPr>
          <w:trHeight w:val="22"/>
        </w:trPr>
        <w:tc>
          <w:tcPr>
            <w:tcW w:w="2442" w:type="dxa"/>
          </w:tcPr>
          <w:p w14:paraId="60469C4E" w14:textId="77777777" w:rsidR="00AD7B36" w:rsidRDefault="00AD7B36" w:rsidP="00ED6418">
            <w:pPr>
              <w:jc w:val="center"/>
              <w:rPr>
                <w:rFonts w:ascii="Courier New" w:hAnsi="Courier New" w:cs="Courier New"/>
              </w:rPr>
            </w:pPr>
          </w:p>
          <w:p w14:paraId="0FE73787" w14:textId="77777777" w:rsidR="00AD7B36" w:rsidRDefault="00AD7B36" w:rsidP="00ED6418">
            <w:pPr>
              <w:jc w:val="center"/>
              <w:rPr>
                <w:rFonts w:ascii="Courier New" w:hAnsi="Courier New" w:cs="Courier New"/>
              </w:rPr>
            </w:pPr>
            <w:r>
              <w:rPr>
                <w:rFonts w:ascii="Courier New" w:hAnsi="Courier New" w:cs="Courier New"/>
              </w:rPr>
              <w:t>X</w:t>
            </w:r>
          </w:p>
        </w:tc>
        <w:tc>
          <w:tcPr>
            <w:tcW w:w="2442" w:type="dxa"/>
          </w:tcPr>
          <w:p w14:paraId="3449EBB1" w14:textId="77777777" w:rsidR="00AD7B36" w:rsidRDefault="00AD7B36" w:rsidP="00ED6418">
            <w:pPr>
              <w:jc w:val="center"/>
              <w:rPr>
                <w:rFonts w:ascii="Courier New" w:hAnsi="Courier New" w:cs="Courier New"/>
              </w:rPr>
            </w:pPr>
          </w:p>
          <w:p w14:paraId="12E3C13E"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46791621" w14:textId="77777777" w:rsidR="00AD7B36" w:rsidRDefault="00AD7B36" w:rsidP="00ED6418">
            <w:pPr>
              <w:jc w:val="center"/>
              <w:rPr>
                <w:rFonts w:ascii="Courier New" w:hAnsi="Courier New" w:cs="Courier New"/>
              </w:rPr>
            </w:pPr>
          </w:p>
          <w:p w14:paraId="2E52C914" w14:textId="77777777" w:rsidR="00AD7B36" w:rsidRDefault="00AD7B36" w:rsidP="00ED6418">
            <w:pPr>
              <w:jc w:val="center"/>
              <w:rPr>
                <w:rFonts w:ascii="Courier New" w:hAnsi="Courier New" w:cs="Courier New"/>
              </w:rPr>
            </w:pPr>
            <w:r>
              <w:rPr>
                <w:rFonts w:ascii="Courier New" w:hAnsi="Courier New" w:cs="Courier New"/>
              </w:rPr>
              <w:t>X</w:t>
            </w:r>
          </w:p>
        </w:tc>
        <w:tc>
          <w:tcPr>
            <w:tcW w:w="2443" w:type="dxa"/>
          </w:tcPr>
          <w:p w14:paraId="38F8DCFB" w14:textId="77777777" w:rsidR="00AD7B36" w:rsidRDefault="00AD7B36" w:rsidP="00ED6418">
            <w:pPr>
              <w:jc w:val="center"/>
              <w:rPr>
                <w:rFonts w:ascii="Courier New" w:hAnsi="Courier New" w:cs="Courier New"/>
              </w:rPr>
            </w:pPr>
          </w:p>
          <w:p w14:paraId="3E42656C" w14:textId="77777777" w:rsidR="00AD7B36" w:rsidRDefault="00AD7B36" w:rsidP="00ED6418">
            <w:pPr>
              <w:jc w:val="center"/>
              <w:rPr>
                <w:rFonts w:ascii="Courier New" w:hAnsi="Courier New" w:cs="Courier New"/>
              </w:rPr>
            </w:pPr>
            <w:r>
              <w:rPr>
                <w:rFonts w:ascii="Courier New" w:hAnsi="Courier New" w:cs="Courier New"/>
              </w:rPr>
              <w:t>X</w:t>
            </w:r>
          </w:p>
        </w:tc>
      </w:tr>
    </w:tbl>
    <w:p w14:paraId="0356F717" w14:textId="77777777" w:rsidR="00AD7B36" w:rsidRDefault="00AD7B36" w:rsidP="00ED6418">
      <w:pPr>
        <w:rPr>
          <w:rFonts w:ascii="Courier New" w:hAnsi="Courier New" w:cs="Courier New"/>
          <w:b/>
        </w:rPr>
      </w:pPr>
    </w:p>
    <w:p w14:paraId="3A51E135" w14:textId="77777777" w:rsidR="00AD7B36" w:rsidRDefault="00AD7B36" w:rsidP="00ED6418">
      <w:pPr>
        <w:rPr>
          <w:rFonts w:ascii="Courier New" w:hAnsi="Courier New" w:cs="Courier New"/>
        </w:rPr>
      </w:pPr>
      <w:r>
        <w:rPr>
          <w:rFonts w:ascii="Courier New" w:hAnsi="Courier New" w:cs="Courier New"/>
        </w:rPr>
        <w:t xml:space="preserve"> </w:t>
      </w:r>
    </w:p>
    <w:p w14:paraId="72397C67" w14:textId="77777777" w:rsidR="00AD7B36" w:rsidRPr="00524491" w:rsidRDefault="00AD7B36" w:rsidP="00ED6418">
      <w:pPr>
        <w:rPr>
          <w:rFonts w:ascii="Courier New" w:hAnsi="Courier New" w:cs="Courier New"/>
        </w:rPr>
      </w:pPr>
      <w:r>
        <w:rPr>
          <w:rFonts w:ascii="Courier New" w:hAnsi="Courier New" w:cs="Courier New"/>
        </w:rPr>
        <w:t xml:space="preserve">                                                               </w:t>
      </w:r>
    </w:p>
    <w:p w14:paraId="00ACCF59" w14:textId="2AA50605" w:rsidR="00AD7B36" w:rsidRDefault="00AD7B36" w:rsidP="00E235C2">
      <w:pPr>
        <w:rPr>
          <w:rFonts w:ascii="Courier New" w:hAnsi="Courier New" w:cs="Courier New"/>
          <w:sz w:val="28"/>
        </w:rPr>
      </w:pPr>
    </w:p>
    <w:p w14:paraId="17E4C197" w14:textId="3DE3742E" w:rsidR="00AD7B36" w:rsidRDefault="00AD7B36" w:rsidP="00E235C2">
      <w:pPr>
        <w:rPr>
          <w:rFonts w:ascii="Courier New" w:hAnsi="Courier New" w:cs="Courier New"/>
          <w:sz w:val="28"/>
        </w:rPr>
      </w:pPr>
    </w:p>
    <w:p w14:paraId="1E8BC1F8" w14:textId="77777777" w:rsidR="00AD7B36" w:rsidRDefault="00AD7B36" w:rsidP="00E235C2">
      <w:pPr>
        <w:rPr>
          <w:rFonts w:ascii="Courier New" w:hAnsi="Courier New" w:cs="Courier New"/>
          <w:sz w:val="28"/>
        </w:rPr>
        <w:sectPr w:rsidR="00AD7B36" w:rsidSect="00ED6418">
          <w:headerReference w:type="default" r:id="rId40"/>
          <w:pgSz w:w="12240" w:h="15840"/>
          <w:pgMar w:top="720" w:right="720" w:bottom="720" w:left="720" w:header="720" w:footer="720" w:gutter="0"/>
          <w:cols w:space="720"/>
          <w:docGrid w:linePitch="360"/>
        </w:sectPr>
      </w:pPr>
    </w:p>
    <w:p w14:paraId="36607DD6" w14:textId="77777777" w:rsidR="00AD7B36" w:rsidRPr="00524491" w:rsidRDefault="00AD7B36" w:rsidP="00ED6418">
      <w:pPr>
        <w:rPr>
          <w:rFonts w:ascii="Courier New" w:hAnsi="Courier New" w:cs="Courier New"/>
        </w:rPr>
      </w:pPr>
      <w:r>
        <w:rPr>
          <w:rFonts w:ascii="Courier New" w:hAnsi="Courier New" w:cs="Courier New"/>
        </w:rPr>
        <w:lastRenderedPageBreak/>
        <w:t xml:space="preserve">   </w:t>
      </w:r>
    </w:p>
    <w:tbl>
      <w:tblPr>
        <w:tblStyle w:val="TableGrid"/>
        <w:tblpPr w:leftFromText="180" w:rightFromText="180" w:vertAnchor="page" w:horzAnchor="margin" w:tblpXSpec="center" w:tblpY="2911"/>
        <w:tblW w:w="9445" w:type="dxa"/>
        <w:tblLook w:val="04A0" w:firstRow="1" w:lastRow="0" w:firstColumn="1" w:lastColumn="0" w:noHBand="0" w:noVBand="1"/>
      </w:tblPr>
      <w:tblGrid>
        <w:gridCol w:w="1572"/>
        <w:gridCol w:w="7873"/>
      </w:tblGrid>
      <w:tr w:rsidR="00AD7B36" w:rsidRPr="00524491" w14:paraId="67FBF78C" w14:textId="77777777" w:rsidTr="00ED6418">
        <w:trPr>
          <w:trHeight w:val="980"/>
        </w:trPr>
        <w:tc>
          <w:tcPr>
            <w:tcW w:w="1572" w:type="dxa"/>
          </w:tcPr>
          <w:p w14:paraId="2EC8581B" w14:textId="77777777" w:rsidR="00AD7B36" w:rsidRPr="00524491" w:rsidRDefault="00AD7B36" w:rsidP="00ED6418">
            <w:pPr>
              <w:jc w:val="center"/>
              <w:rPr>
                <w:rFonts w:ascii="Courier New" w:hAnsi="Courier New" w:cs="Courier New"/>
              </w:rPr>
            </w:pPr>
          </w:p>
          <w:p w14:paraId="56E8C3B9" w14:textId="77777777" w:rsidR="00AD7B36" w:rsidRDefault="00AD7B36" w:rsidP="00ED6418">
            <w:pPr>
              <w:jc w:val="center"/>
              <w:rPr>
                <w:rFonts w:ascii="Courier New" w:hAnsi="Courier New" w:cs="Courier New"/>
              </w:rPr>
            </w:pPr>
            <w:r>
              <w:rPr>
                <w:rFonts w:ascii="Courier New" w:hAnsi="Courier New" w:cs="Courier New"/>
              </w:rPr>
              <w:t>J</w:t>
            </w:r>
          </w:p>
          <w:p w14:paraId="3AA967B9" w14:textId="77777777" w:rsidR="00AD7B36" w:rsidRPr="00524491" w:rsidRDefault="00AD7B36" w:rsidP="00ED6418">
            <w:pPr>
              <w:jc w:val="center"/>
              <w:rPr>
                <w:rFonts w:ascii="Courier New" w:hAnsi="Courier New" w:cs="Courier New"/>
              </w:rPr>
            </w:pPr>
            <w:r>
              <w:rPr>
                <w:rFonts w:ascii="Courier New" w:hAnsi="Courier New" w:cs="Courier New"/>
              </w:rPr>
              <w:t>000010</w:t>
            </w:r>
          </w:p>
        </w:tc>
        <w:tc>
          <w:tcPr>
            <w:tcW w:w="7873" w:type="dxa"/>
          </w:tcPr>
          <w:p w14:paraId="0FFD040B" w14:textId="77777777" w:rsidR="00AD7B36" w:rsidRDefault="00AD7B36" w:rsidP="00ED6418">
            <w:pPr>
              <w:jc w:val="center"/>
              <w:rPr>
                <w:rFonts w:ascii="Courier New" w:hAnsi="Courier New" w:cs="Courier New"/>
              </w:rPr>
            </w:pPr>
          </w:p>
          <w:p w14:paraId="7890D9AF" w14:textId="77777777" w:rsidR="00AD7B36" w:rsidRPr="00524491" w:rsidRDefault="00AD7B36" w:rsidP="00ED6418">
            <w:pPr>
              <w:jc w:val="center"/>
              <w:rPr>
                <w:rFonts w:ascii="Courier New" w:hAnsi="Courier New" w:cs="Courier New"/>
              </w:rPr>
            </w:pPr>
            <w:r>
              <w:rPr>
                <w:rFonts w:ascii="Courier New" w:hAnsi="Courier New" w:cs="Courier New"/>
              </w:rPr>
              <w:t>instr_index</w:t>
            </w:r>
          </w:p>
        </w:tc>
      </w:tr>
    </w:tbl>
    <w:p w14:paraId="4854A221"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0</w:t>
      </w:r>
      <w:r>
        <w:rPr>
          <w:rFonts w:ascii="Courier New" w:hAnsi="Courier New" w:cs="Courier New"/>
        </w:rPr>
        <w:t xml:space="preserve">   </w:t>
      </w:r>
    </w:p>
    <w:p w14:paraId="71DCB7E2"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3B874885" w14:textId="77777777" w:rsidR="00AD7B36" w:rsidRDefault="00AD7B36" w:rsidP="00ED6418">
      <w:pPr>
        <w:rPr>
          <w:rFonts w:ascii="Courier New" w:hAnsi="Courier New" w:cs="Courier New"/>
        </w:rPr>
      </w:pPr>
    </w:p>
    <w:p w14:paraId="4FF5F40D"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 xml:space="preserve">6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26</w:t>
      </w:r>
    </w:p>
    <w:p w14:paraId="29A0797B" w14:textId="77777777" w:rsidR="00AD7B36" w:rsidRDefault="00AD7B36" w:rsidP="00ED6418">
      <w:pPr>
        <w:rPr>
          <w:rFonts w:ascii="Courier New" w:hAnsi="Courier New" w:cs="Courier New"/>
        </w:rPr>
      </w:pPr>
    </w:p>
    <w:p w14:paraId="0C612699" w14:textId="77777777" w:rsidR="00AD7B36" w:rsidRPr="00085988" w:rsidRDefault="00AD7B36" w:rsidP="00ED6418">
      <w:pPr>
        <w:rPr>
          <w:rFonts w:ascii="Courier New" w:hAnsi="Courier New" w:cs="Courier New"/>
        </w:rPr>
      </w:pPr>
      <w:r>
        <w:rPr>
          <w:rFonts w:ascii="Courier New" w:hAnsi="Courier New" w:cs="Courier New"/>
          <w:b/>
        </w:rPr>
        <w:t xml:space="preserve">FORMAT: </w:t>
      </w:r>
      <w:bookmarkStart w:id="8" w:name="j"/>
      <w:bookmarkEnd w:id="8"/>
      <w:r>
        <w:rPr>
          <w:rFonts w:ascii="Courier New" w:hAnsi="Courier New" w:cs="Courier New"/>
          <w:b/>
        </w:rPr>
        <w:t xml:space="preserve">      </w:t>
      </w:r>
      <w:r>
        <w:rPr>
          <w:rFonts w:ascii="Courier New" w:hAnsi="Courier New" w:cs="Courier New"/>
        </w:rPr>
        <w:t xml:space="preserve">J target                             </w:t>
      </w:r>
      <w:r w:rsidRPr="007D449D">
        <w:rPr>
          <w:rFonts w:ascii="Courier New" w:hAnsi="Courier New" w:cs="Courier New"/>
          <w:b/>
          <w:color w:val="4472C4" w:themeColor="accent1"/>
          <w:sz w:val="36"/>
          <w:szCs w:val="36"/>
        </w:rPr>
        <w:t>MIPS I</w:t>
      </w:r>
    </w:p>
    <w:p w14:paraId="061276EE"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jump to an instruction address within the 256 MB aligned region</w:t>
      </w:r>
    </w:p>
    <w:p w14:paraId="0D69368C" w14:textId="77777777" w:rsidR="00AD7B36" w:rsidRDefault="00AD7B36" w:rsidP="00ED6418">
      <w:pPr>
        <w:rPr>
          <w:rFonts w:ascii="Courier New" w:hAnsi="Courier New" w:cs="Courier New"/>
        </w:rPr>
      </w:pPr>
      <w:r>
        <w:rPr>
          <w:rFonts w:ascii="Courier New" w:hAnsi="Courier New" w:cs="Courier New"/>
          <w:b/>
        </w:rPr>
        <w:t xml:space="preserve">DESCRIPTION: </w:t>
      </w:r>
    </w:p>
    <w:p w14:paraId="185E412C" w14:textId="77777777" w:rsidR="00AD7B36" w:rsidRPr="00085988" w:rsidRDefault="00AD7B36" w:rsidP="00ED6418">
      <w:pPr>
        <w:rPr>
          <w:rFonts w:ascii="Courier New" w:hAnsi="Courier New" w:cs="Courier New"/>
        </w:rPr>
      </w:pPr>
      <w:r>
        <w:rPr>
          <w:rFonts w:ascii="Courier New" w:hAnsi="Courier New" w:cs="Courier New"/>
        </w:rPr>
        <w:t>The least significant 28 bits of the jump address are 26 bits of instr_index shifted left twice, with zero fill. The most significant 4 bits of the jump address are the exact most significant 4 bits as the program counter. Jumps to the effective target address</w:t>
      </w:r>
    </w:p>
    <w:p w14:paraId="72F7042E"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096858B1" w14:textId="77777777" w:rsidR="00AD7B36" w:rsidRPr="00085988" w:rsidRDefault="00AD7B36" w:rsidP="00ED6418">
      <w:pPr>
        <w:rPr>
          <w:rFonts w:ascii="Courier New" w:hAnsi="Courier New" w:cs="Courier New"/>
        </w:rPr>
      </w:pPr>
      <w:r>
        <w:rPr>
          <w:rFonts w:ascii="Courier New" w:hAnsi="Courier New" w:cs="Courier New"/>
        </w:rPr>
        <w:t xml:space="preserve">None. </w:t>
      </w:r>
    </w:p>
    <w:p w14:paraId="031F3B12" w14:textId="77777777" w:rsidR="00AD7B36" w:rsidRPr="00776D7D" w:rsidRDefault="00AD7B36" w:rsidP="00ED6418">
      <w:pPr>
        <w:rPr>
          <w:rFonts w:ascii="Courier New" w:hAnsi="Courier New" w:cs="Courier New"/>
          <w:b/>
        </w:rPr>
      </w:pPr>
      <w:r>
        <w:rPr>
          <w:rFonts w:ascii="Courier New" w:hAnsi="Courier New" w:cs="Courier New"/>
          <w:b/>
        </w:rPr>
        <w:t>OPERATION:</w:t>
      </w:r>
    </w:p>
    <w:p w14:paraId="6029E0ED" w14:textId="77777777" w:rsidR="00AD7B36" w:rsidRPr="00C04872" w:rsidRDefault="00AD7B36" w:rsidP="00ED6418">
      <w:pPr>
        <w:rPr>
          <w:rFonts w:ascii="Courier New" w:hAnsi="Courier New" w:cs="Courier New"/>
        </w:rPr>
      </w:pPr>
      <w:r>
        <w:rPr>
          <w:rFonts w:ascii="Courier New" w:hAnsi="Courier New" w:cs="Courier New"/>
        </w:rPr>
        <w:t>PC &lt;- {PC</w:t>
      </w:r>
      <w:r>
        <w:rPr>
          <w:rFonts w:ascii="Courier New" w:hAnsi="Courier New" w:cs="Courier New"/>
          <w:vertAlign w:val="subscript"/>
        </w:rPr>
        <w:t>(31-28)</w:t>
      </w:r>
      <w:r>
        <w:rPr>
          <w:rFonts w:ascii="Courier New" w:hAnsi="Courier New" w:cs="Courier New"/>
        </w:rPr>
        <w:t>,instr_index, 00}</w:t>
      </w:r>
    </w:p>
    <w:p w14:paraId="41A6D791" w14:textId="77777777" w:rsidR="00AD7B36" w:rsidRDefault="00AD7B36" w:rsidP="00ED6418">
      <w:pPr>
        <w:rPr>
          <w:rFonts w:ascii="Courier New" w:hAnsi="Courier New" w:cs="Courier New"/>
          <w:b/>
        </w:rPr>
      </w:pPr>
      <w:r>
        <w:rPr>
          <w:rFonts w:ascii="Courier New" w:hAnsi="Courier New" w:cs="Courier New"/>
          <w:b/>
        </w:rPr>
        <w:t>EXCEPTIONS:</w:t>
      </w:r>
    </w:p>
    <w:p w14:paraId="38A89CA2" w14:textId="77777777" w:rsidR="00AD7B36" w:rsidRPr="00085988" w:rsidRDefault="00AD7B36" w:rsidP="00ED6418">
      <w:pPr>
        <w:rPr>
          <w:rFonts w:ascii="Courier New" w:hAnsi="Courier New" w:cs="Courier New"/>
        </w:rPr>
      </w:pPr>
      <w:r>
        <w:rPr>
          <w:rFonts w:ascii="Courier New" w:hAnsi="Courier New" w:cs="Courier New"/>
        </w:rPr>
        <w:t>None.</w:t>
      </w:r>
    </w:p>
    <w:p w14:paraId="378DCD37" w14:textId="77777777" w:rsidR="00AD7B36" w:rsidRDefault="00AD7B36" w:rsidP="00ED6418">
      <w:pPr>
        <w:rPr>
          <w:rFonts w:ascii="Courier New" w:hAnsi="Courier New" w:cs="Courier New"/>
        </w:rPr>
      </w:pPr>
      <w:r>
        <w:rPr>
          <w:rFonts w:ascii="Courier New" w:hAnsi="Courier New" w:cs="Courier New"/>
        </w:rPr>
        <w:t xml:space="preserve">      </w:t>
      </w:r>
    </w:p>
    <w:p w14:paraId="56069311" w14:textId="77777777" w:rsidR="00AD7B36" w:rsidRDefault="00AD7B36" w:rsidP="00ED6418">
      <w:pPr>
        <w:rPr>
          <w:rFonts w:ascii="Courier New" w:hAnsi="Courier New" w:cs="Courier New"/>
        </w:rPr>
        <w:sectPr w:rsidR="00AD7B36" w:rsidSect="00ED6418">
          <w:headerReference w:type="default" r:id="rId41"/>
          <w:pgSz w:w="12240" w:h="15840"/>
          <w:pgMar w:top="720" w:right="720" w:bottom="720" w:left="720" w:header="720" w:footer="720" w:gutter="0"/>
          <w:cols w:space="720"/>
          <w:docGrid w:linePitch="360"/>
        </w:sectPr>
      </w:pPr>
      <w:r>
        <w:rPr>
          <w:rFonts w:ascii="Courier New" w:hAnsi="Courier New" w:cs="Courier New"/>
        </w:rPr>
        <w:t xml:space="preserve">  </w:t>
      </w:r>
    </w:p>
    <w:p w14:paraId="5544D615" w14:textId="77777777" w:rsidR="00AD7B36" w:rsidRPr="00524491" w:rsidRDefault="00AD7B36" w:rsidP="00ED6418">
      <w:pPr>
        <w:rPr>
          <w:rFonts w:ascii="Courier New" w:hAnsi="Courier New" w:cs="Courier New"/>
        </w:rPr>
      </w:pPr>
      <w:r>
        <w:rPr>
          <w:rFonts w:ascii="Courier New" w:hAnsi="Courier New" w:cs="Courier New"/>
        </w:rPr>
        <w:lastRenderedPageBreak/>
        <w:t xml:space="preserve">     </w:t>
      </w:r>
    </w:p>
    <w:tbl>
      <w:tblPr>
        <w:tblStyle w:val="TableGrid"/>
        <w:tblpPr w:leftFromText="180" w:rightFromText="180" w:vertAnchor="page" w:horzAnchor="margin" w:tblpXSpec="center" w:tblpY="2911"/>
        <w:tblW w:w="9445" w:type="dxa"/>
        <w:tblLook w:val="04A0" w:firstRow="1" w:lastRow="0" w:firstColumn="1" w:lastColumn="0" w:noHBand="0" w:noVBand="1"/>
      </w:tblPr>
      <w:tblGrid>
        <w:gridCol w:w="1572"/>
        <w:gridCol w:w="7873"/>
      </w:tblGrid>
      <w:tr w:rsidR="00AD7B36" w:rsidRPr="00524491" w14:paraId="46012053" w14:textId="77777777" w:rsidTr="00ED6418">
        <w:trPr>
          <w:trHeight w:val="980"/>
        </w:trPr>
        <w:tc>
          <w:tcPr>
            <w:tcW w:w="1572" w:type="dxa"/>
          </w:tcPr>
          <w:p w14:paraId="4CD5B47A" w14:textId="77777777" w:rsidR="00AD7B36" w:rsidRPr="00524491" w:rsidRDefault="00AD7B36" w:rsidP="00ED6418">
            <w:pPr>
              <w:jc w:val="center"/>
              <w:rPr>
                <w:rFonts w:ascii="Courier New" w:hAnsi="Courier New" w:cs="Courier New"/>
              </w:rPr>
            </w:pPr>
          </w:p>
          <w:p w14:paraId="3D7985C9" w14:textId="77777777" w:rsidR="00AD7B36" w:rsidRDefault="00AD7B36" w:rsidP="00ED6418">
            <w:pPr>
              <w:jc w:val="center"/>
              <w:rPr>
                <w:rFonts w:ascii="Courier New" w:hAnsi="Courier New" w:cs="Courier New"/>
              </w:rPr>
            </w:pPr>
            <w:r>
              <w:rPr>
                <w:rFonts w:ascii="Courier New" w:hAnsi="Courier New" w:cs="Courier New"/>
              </w:rPr>
              <w:t>JAL</w:t>
            </w:r>
          </w:p>
          <w:p w14:paraId="7A0E4536" w14:textId="77777777" w:rsidR="00AD7B36" w:rsidRPr="00524491" w:rsidRDefault="00AD7B36" w:rsidP="00ED6418">
            <w:pPr>
              <w:jc w:val="center"/>
              <w:rPr>
                <w:rFonts w:ascii="Courier New" w:hAnsi="Courier New" w:cs="Courier New"/>
              </w:rPr>
            </w:pPr>
            <w:r>
              <w:rPr>
                <w:rFonts w:ascii="Courier New" w:hAnsi="Courier New" w:cs="Courier New"/>
              </w:rPr>
              <w:t>000011</w:t>
            </w:r>
          </w:p>
        </w:tc>
        <w:tc>
          <w:tcPr>
            <w:tcW w:w="7873" w:type="dxa"/>
          </w:tcPr>
          <w:p w14:paraId="1082169D" w14:textId="77777777" w:rsidR="00AD7B36" w:rsidRDefault="00AD7B36" w:rsidP="00ED6418">
            <w:pPr>
              <w:jc w:val="center"/>
              <w:rPr>
                <w:rFonts w:ascii="Courier New" w:hAnsi="Courier New" w:cs="Courier New"/>
              </w:rPr>
            </w:pPr>
          </w:p>
          <w:p w14:paraId="69AA5163" w14:textId="77777777" w:rsidR="00AD7B36" w:rsidRPr="00524491" w:rsidRDefault="00AD7B36" w:rsidP="00ED6418">
            <w:pPr>
              <w:jc w:val="center"/>
              <w:rPr>
                <w:rFonts w:ascii="Courier New" w:hAnsi="Courier New" w:cs="Courier New"/>
              </w:rPr>
            </w:pPr>
            <w:r>
              <w:rPr>
                <w:rFonts w:ascii="Courier New" w:hAnsi="Courier New" w:cs="Courier New"/>
              </w:rPr>
              <w:t>instr_index</w:t>
            </w:r>
          </w:p>
        </w:tc>
      </w:tr>
    </w:tbl>
    <w:p w14:paraId="3441F66E"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0</w:t>
      </w:r>
      <w:r>
        <w:rPr>
          <w:rFonts w:ascii="Courier New" w:hAnsi="Courier New" w:cs="Courier New"/>
        </w:rPr>
        <w:t xml:space="preserve">   </w:t>
      </w:r>
    </w:p>
    <w:p w14:paraId="6197B17A"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13807528" w14:textId="77777777" w:rsidR="00AD7B36" w:rsidRDefault="00AD7B36" w:rsidP="00ED6418">
      <w:pPr>
        <w:rPr>
          <w:rFonts w:ascii="Courier New" w:hAnsi="Courier New" w:cs="Courier New"/>
        </w:rPr>
      </w:pPr>
    </w:p>
    <w:p w14:paraId="421B3F38"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 xml:space="preserve">6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26</w:t>
      </w:r>
    </w:p>
    <w:p w14:paraId="2A553052" w14:textId="77777777" w:rsidR="00AD7B36" w:rsidRDefault="00AD7B36" w:rsidP="00ED6418">
      <w:pPr>
        <w:rPr>
          <w:rFonts w:ascii="Courier New" w:hAnsi="Courier New" w:cs="Courier New"/>
        </w:rPr>
      </w:pPr>
    </w:p>
    <w:p w14:paraId="212B7FA0"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JAL target                             </w:t>
      </w:r>
      <w:r w:rsidRPr="007D449D">
        <w:rPr>
          <w:rFonts w:ascii="Courier New" w:hAnsi="Courier New" w:cs="Courier New"/>
          <w:b/>
          <w:color w:val="4472C4" w:themeColor="accent1"/>
          <w:sz w:val="36"/>
          <w:szCs w:val="36"/>
        </w:rPr>
        <w:t>MIPS I</w:t>
      </w:r>
    </w:p>
    <w:p w14:paraId="1CCBDBB1"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jump to a procedure call within the 256 MB aligned region</w:t>
      </w:r>
    </w:p>
    <w:p w14:paraId="53B7E27A" w14:textId="77777777" w:rsidR="00AD7B36" w:rsidRDefault="00AD7B36" w:rsidP="00ED6418">
      <w:pPr>
        <w:rPr>
          <w:rFonts w:ascii="Courier New" w:hAnsi="Courier New" w:cs="Courier New"/>
        </w:rPr>
      </w:pPr>
      <w:r>
        <w:rPr>
          <w:rFonts w:ascii="Courier New" w:hAnsi="Courier New" w:cs="Courier New"/>
          <w:b/>
        </w:rPr>
        <w:t xml:space="preserve">DESCRIPTION: </w:t>
      </w:r>
    </w:p>
    <w:p w14:paraId="50783F9B" w14:textId="77777777" w:rsidR="00AD7B36" w:rsidRPr="00085988" w:rsidRDefault="00AD7B36" w:rsidP="00ED6418">
      <w:pPr>
        <w:rPr>
          <w:rFonts w:ascii="Courier New" w:hAnsi="Courier New" w:cs="Courier New"/>
        </w:rPr>
      </w:pPr>
      <w:r>
        <w:rPr>
          <w:rFonts w:ascii="Courier New" w:hAnsi="Courier New" w:cs="Courier New"/>
        </w:rPr>
        <w:t>Stores the current Program Counter after the call instruction into General Purpose Register 31. The least significant 28 bits are 26 bits of instr_index shifted left twice, with zero fill. The most significant 4 bits of the jump address are the exact most significant 4 bits as the program counter. Jumps to the effective target address.</w:t>
      </w:r>
    </w:p>
    <w:p w14:paraId="302CFC9E"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48E41509" w14:textId="77777777" w:rsidR="00AD7B36" w:rsidRPr="00085988" w:rsidRDefault="00AD7B36" w:rsidP="00ED6418">
      <w:pPr>
        <w:rPr>
          <w:rFonts w:ascii="Courier New" w:hAnsi="Courier New" w:cs="Courier New"/>
        </w:rPr>
      </w:pPr>
      <w:r>
        <w:rPr>
          <w:rFonts w:ascii="Courier New" w:hAnsi="Courier New" w:cs="Courier New"/>
        </w:rPr>
        <w:t xml:space="preserve">None. </w:t>
      </w:r>
    </w:p>
    <w:p w14:paraId="7107D9BA" w14:textId="77777777" w:rsidR="00AD7B36" w:rsidRDefault="00AD7B36" w:rsidP="00ED6418">
      <w:pPr>
        <w:rPr>
          <w:rFonts w:ascii="Courier New" w:hAnsi="Courier New" w:cs="Courier New"/>
          <w:b/>
        </w:rPr>
      </w:pPr>
      <w:r>
        <w:rPr>
          <w:rFonts w:ascii="Courier New" w:hAnsi="Courier New" w:cs="Courier New"/>
          <w:b/>
        </w:rPr>
        <w:t>OPERATION:</w:t>
      </w:r>
    </w:p>
    <w:p w14:paraId="55389E25" w14:textId="4BD7E10B" w:rsidR="00AD7B36" w:rsidRDefault="00AD7B36" w:rsidP="00ED6418">
      <w:pPr>
        <w:rPr>
          <w:rFonts w:ascii="Courier New" w:hAnsi="Courier New" w:cs="Courier New"/>
        </w:rPr>
      </w:pPr>
      <w:r>
        <w:rPr>
          <w:rFonts w:ascii="Courier New" w:hAnsi="Courier New" w:cs="Courier New"/>
        </w:rPr>
        <w:t xml:space="preserve">$r31 &lt;- PC + </w:t>
      </w:r>
      <w:r w:rsidR="005F4CE6">
        <w:rPr>
          <w:rFonts w:ascii="Courier New" w:hAnsi="Courier New" w:cs="Courier New"/>
        </w:rPr>
        <w:t>4</w:t>
      </w:r>
    </w:p>
    <w:p w14:paraId="7817C8BB" w14:textId="77777777" w:rsidR="00AD7B36" w:rsidRPr="00C04872" w:rsidRDefault="00AD7B36" w:rsidP="00ED6418">
      <w:pPr>
        <w:rPr>
          <w:rFonts w:ascii="Courier New" w:hAnsi="Courier New" w:cs="Courier New"/>
        </w:rPr>
      </w:pPr>
      <w:r>
        <w:rPr>
          <w:rFonts w:ascii="Courier New" w:hAnsi="Courier New" w:cs="Courier New"/>
        </w:rPr>
        <w:t>PC &lt;- {PC</w:t>
      </w:r>
      <w:r>
        <w:rPr>
          <w:rFonts w:ascii="Courier New" w:hAnsi="Courier New" w:cs="Courier New"/>
          <w:vertAlign w:val="subscript"/>
        </w:rPr>
        <w:t>(31-28)</w:t>
      </w:r>
      <w:r>
        <w:rPr>
          <w:rFonts w:ascii="Courier New" w:hAnsi="Courier New" w:cs="Courier New"/>
        </w:rPr>
        <w:t>,instr_index, 00}</w:t>
      </w:r>
    </w:p>
    <w:p w14:paraId="437C9F3A" w14:textId="77777777" w:rsidR="00AD7B36" w:rsidRDefault="00AD7B36" w:rsidP="00ED6418">
      <w:pPr>
        <w:rPr>
          <w:rFonts w:ascii="Courier New" w:hAnsi="Courier New" w:cs="Courier New"/>
          <w:b/>
        </w:rPr>
      </w:pPr>
      <w:r>
        <w:rPr>
          <w:rFonts w:ascii="Courier New" w:hAnsi="Courier New" w:cs="Courier New"/>
          <w:b/>
        </w:rPr>
        <w:t>EXCEPTIONS:</w:t>
      </w:r>
    </w:p>
    <w:p w14:paraId="1EF54020" w14:textId="77777777" w:rsidR="00AD7B36" w:rsidRDefault="00AD7B36" w:rsidP="00ED6418">
      <w:pPr>
        <w:rPr>
          <w:rFonts w:ascii="Courier New" w:hAnsi="Courier New" w:cs="Courier New"/>
        </w:rPr>
        <w:sectPr w:rsidR="00AD7B36" w:rsidSect="00ED6418">
          <w:headerReference w:type="default" r:id="rId42"/>
          <w:pgSz w:w="12240" w:h="15840"/>
          <w:pgMar w:top="720" w:right="720" w:bottom="720" w:left="720" w:header="720" w:footer="720" w:gutter="0"/>
          <w:cols w:space="720"/>
          <w:docGrid w:linePitch="360"/>
        </w:sectPr>
      </w:pPr>
      <w:r>
        <w:rPr>
          <w:rFonts w:ascii="Courier New" w:hAnsi="Courier New" w:cs="Courier New"/>
        </w:rPr>
        <w:t>None.</w:t>
      </w:r>
    </w:p>
    <w:p w14:paraId="1C129CD4"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251CB014" w14:textId="77777777" w:rsidTr="00ED6418">
        <w:trPr>
          <w:trHeight w:val="980"/>
        </w:trPr>
        <w:tc>
          <w:tcPr>
            <w:tcW w:w="1572" w:type="dxa"/>
          </w:tcPr>
          <w:p w14:paraId="11174085" w14:textId="77777777" w:rsidR="00AD7B36" w:rsidRPr="00524491" w:rsidRDefault="00AD7B36" w:rsidP="00ED6418">
            <w:pPr>
              <w:jc w:val="center"/>
              <w:rPr>
                <w:rFonts w:ascii="Courier New" w:hAnsi="Courier New" w:cs="Courier New"/>
              </w:rPr>
            </w:pPr>
          </w:p>
          <w:p w14:paraId="4412D714" w14:textId="77777777" w:rsidR="00AD7B36" w:rsidRDefault="00AD7B36" w:rsidP="00ED6418">
            <w:pPr>
              <w:jc w:val="center"/>
              <w:rPr>
                <w:rFonts w:ascii="Courier New" w:hAnsi="Courier New" w:cs="Courier New"/>
              </w:rPr>
            </w:pPr>
            <w:r>
              <w:rPr>
                <w:rFonts w:ascii="Courier New" w:hAnsi="Courier New" w:cs="Courier New"/>
              </w:rPr>
              <w:t>INPUT</w:t>
            </w:r>
          </w:p>
          <w:p w14:paraId="21D1ECEA" w14:textId="77777777" w:rsidR="00AD7B36" w:rsidRPr="00524491" w:rsidRDefault="00AD7B36" w:rsidP="00ED6418">
            <w:pPr>
              <w:jc w:val="center"/>
              <w:rPr>
                <w:rFonts w:ascii="Courier New" w:hAnsi="Courier New" w:cs="Courier New"/>
              </w:rPr>
            </w:pPr>
            <w:r>
              <w:rPr>
                <w:rFonts w:ascii="Courier New" w:hAnsi="Courier New" w:cs="Courier New"/>
              </w:rPr>
              <w:t>011100</w:t>
            </w:r>
          </w:p>
        </w:tc>
        <w:tc>
          <w:tcPr>
            <w:tcW w:w="1572" w:type="dxa"/>
          </w:tcPr>
          <w:p w14:paraId="0D7A8DE6" w14:textId="77777777" w:rsidR="00AD7B36" w:rsidRDefault="00AD7B36" w:rsidP="00ED6418">
            <w:pPr>
              <w:jc w:val="center"/>
              <w:rPr>
                <w:rFonts w:ascii="Courier New" w:hAnsi="Courier New" w:cs="Courier New"/>
              </w:rPr>
            </w:pPr>
          </w:p>
          <w:p w14:paraId="31A26F92" w14:textId="77777777" w:rsidR="00AD7B36" w:rsidRPr="00524491" w:rsidRDefault="00AD7B36" w:rsidP="00ED6418">
            <w:pPr>
              <w:jc w:val="center"/>
              <w:rPr>
                <w:rFonts w:ascii="Courier New" w:hAnsi="Courier New" w:cs="Courier New"/>
              </w:rPr>
            </w:pPr>
            <w:r>
              <w:rPr>
                <w:rFonts w:ascii="Courier New" w:hAnsi="Courier New" w:cs="Courier New"/>
              </w:rPr>
              <w:t>00000</w:t>
            </w:r>
          </w:p>
        </w:tc>
        <w:tc>
          <w:tcPr>
            <w:tcW w:w="1572" w:type="dxa"/>
          </w:tcPr>
          <w:p w14:paraId="3F9F04AA" w14:textId="77777777" w:rsidR="00AD7B36" w:rsidRDefault="00AD7B36" w:rsidP="00ED6418">
            <w:pPr>
              <w:jc w:val="center"/>
              <w:rPr>
                <w:rFonts w:ascii="Courier New" w:hAnsi="Courier New" w:cs="Courier New"/>
              </w:rPr>
            </w:pPr>
          </w:p>
          <w:p w14:paraId="5282B251"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7AFFAEFB" w14:textId="77777777" w:rsidR="00AD7B36" w:rsidRDefault="00AD7B36" w:rsidP="00ED6418">
            <w:pPr>
              <w:jc w:val="center"/>
              <w:rPr>
                <w:rFonts w:ascii="Courier New" w:hAnsi="Courier New" w:cs="Courier New"/>
              </w:rPr>
            </w:pPr>
          </w:p>
          <w:p w14:paraId="3DE8C00E" w14:textId="77777777" w:rsidR="00AD7B36" w:rsidRPr="00524491" w:rsidRDefault="00AD7B36" w:rsidP="00ED6418">
            <w:pPr>
              <w:jc w:val="center"/>
              <w:rPr>
                <w:rFonts w:ascii="Courier New" w:hAnsi="Courier New" w:cs="Courier New"/>
              </w:rPr>
            </w:pPr>
            <w:r>
              <w:rPr>
                <w:rFonts w:ascii="Courier New" w:hAnsi="Courier New" w:cs="Courier New"/>
              </w:rPr>
              <w:t>input</w:t>
            </w:r>
          </w:p>
        </w:tc>
      </w:tr>
    </w:tbl>
    <w:p w14:paraId="08FFC551" w14:textId="14977324"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r>
        <w:rPr>
          <w:rFonts w:ascii="Courier New" w:hAnsi="Courier New" w:cs="Courier New"/>
        </w:rPr>
        <w:tab/>
        <w:t xml:space="preserve">6      </w:t>
      </w:r>
      <w:r w:rsidR="004322E2">
        <w:rPr>
          <w:rFonts w:ascii="Courier New" w:hAnsi="Courier New" w:cs="Courier New"/>
        </w:rPr>
        <w:t xml:space="preserve">      </w:t>
      </w:r>
      <w:r>
        <w:rPr>
          <w:rFonts w:ascii="Courier New" w:hAnsi="Courier New" w:cs="Courier New"/>
        </w:rPr>
        <w:t xml:space="preserve">   5</w:t>
      </w:r>
      <w:r>
        <w:rPr>
          <w:rFonts w:ascii="Courier New" w:hAnsi="Courier New" w:cs="Courier New"/>
        </w:rPr>
        <w:tab/>
      </w:r>
      <w:r w:rsidR="004322E2">
        <w:rPr>
          <w:rFonts w:ascii="Courier New" w:hAnsi="Courier New" w:cs="Courier New"/>
        </w:rPr>
        <w:t xml:space="preserve">   </w:t>
      </w:r>
      <w:r>
        <w:rPr>
          <w:rFonts w:ascii="Courier New" w:hAnsi="Courier New" w:cs="Courier New"/>
        </w:rPr>
        <w:t xml:space="preserve">     5</w:t>
      </w:r>
      <w:r>
        <w:rPr>
          <w:rFonts w:ascii="Courier New" w:hAnsi="Courier New" w:cs="Courier New"/>
        </w:rPr>
        <w:tab/>
      </w:r>
      <w:r>
        <w:rPr>
          <w:rFonts w:ascii="Courier New" w:hAnsi="Courier New" w:cs="Courier New"/>
        </w:rPr>
        <w:tab/>
        <w:t xml:space="preserve">  </w:t>
      </w:r>
      <w:r w:rsidR="004322E2">
        <w:rPr>
          <w:rFonts w:ascii="Courier New" w:hAnsi="Courier New" w:cs="Courier New"/>
        </w:rPr>
        <w:t xml:space="preserve">       </w:t>
      </w:r>
      <w:r>
        <w:rPr>
          <w:rFonts w:ascii="Courier New" w:hAnsi="Courier New" w:cs="Courier New"/>
        </w:rPr>
        <w:t xml:space="preserve">   16</w:t>
      </w:r>
    </w:p>
    <w:p w14:paraId="574177B6" w14:textId="77777777" w:rsidR="00AD7B36" w:rsidRDefault="00AD7B36" w:rsidP="00ED6418">
      <w:pPr>
        <w:rPr>
          <w:rFonts w:ascii="Courier New" w:hAnsi="Courier New" w:cs="Courier New"/>
        </w:rPr>
      </w:pPr>
    </w:p>
    <w:p w14:paraId="059A5F4E" w14:textId="77777777" w:rsidR="00AD7B36" w:rsidRPr="00085988" w:rsidRDefault="00AD7B36" w:rsidP="00ED6418">
      <w:pPr>
        <w:rPr>
          <w:rFonts w:ascii="Courier New" w:hAnsi="Courier New" w:cs="Courier New"/>
        </w:rPr>
      </w:pPr>
      <w:r>
        <w:rPr>
          <w:rFonts w:ascii="Courier New" w:hAnsi="Courier New" w:cs="Courier New"/>
          <w:b/>
        </w:rPr>
        <w:t xml:space="preserve">FORMAT:    </w:t>
      </w:r>
      <w:bookmarkStart w:id="9" w:name="e"/>
      <w:bookmarkEnd w:id="9"/>
      <w:r>
        <w:rPr>
          <w:rFonts w:ascii="Courier New" w:hAnsi="Courier New" w:cs="Courier New"/>
          <w:b/>
        </w:rPr>
        <w:t xml:space="preserve">   </w:t>
      </w:r>
      <w:r>
        <w:rPr>
          <w:rFonts w:ascii="Courier New" w:hAnsi="Courier New" w:cs="Courier New"/>
        </w:rPr>
        <w:t xml:space="preserve">INPUT rt, input                                          </w:t>
      </w:r>
      <w:r w:rsidRPr="007D449D">
        <w:rPr>
          <w:rFonts w:ascii="Courier New" w:hAnsi="Courier New" w:cs="Courier New"/>
          <w:b/>
          <w:color w:val="4472C4" w:themeColor="accent1"/>
          <w:sz w:val="36"/>
          <w:szCs w:val="36"/>
        </w:rPr>
        <w:t>MIPS I</w:t>
      </w:r>
    </w:p>
    <w:p w14:paraId="0E46F32E"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load an input value into a General Purpose Register.</w:t>
      </w:r>
    </w:p>
    <w:p w14:paraId="52EBD5E5"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rt</w:t>
      </w:r>
      <w:r w:rsidRPr="008F293B">
        <w:rPr>
          <w:rFonts w:ascii="Courier New" w:hAnsi="Courier New" w:cs="Courier New"/>
        </w:rPr>
        <w:t xml:space="preserve"> ←</w:t>
      </w:r>
      <w:r>
        <w:rPr>
          <w:rFonts w:ascii="Courier New" w:hAnsi="Courier New" w:cs="Courier New"/>
        </w:rPr>
        <w:t xml:space="preserve"> input</w:t>
      </w:r>
    </w:p>
    <w:p w14:paraId="3C799625" w14:textId="77777777" w:rsidR="00AD7B36" w:rsidRPr="00085988" w:rsidRDefault="00AD7B36" w:rsidP="00ED6418">
      <w:pPr>
        <w:rPr>
          <w:rFonts w:ascii="Courier New" w:hAnsi="Courier New" w:cs="Courier New"/>
        </w:rPr>
      </w:pPr>
      <w:r>
        <w:rPr>
          <w:rFonts w:ascii="Courier New" w:hAnsi="Courier New" w:cs="Courier New"/>
        </w:rPr>
        <w:t>The 16-bit signed input data will be sign extended and placed into General Purpose Register (rt).</w:t>
      </w:r>
    </w:p>
    <w:p w14:paraId="1F81EF1F"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56BF3E65" w14:textId="77777777" w:rsidR="00AD7B36" w:rsidRPr="00085988" w:rsidRDefault="00AD7B36" w:rsidP="00ED6418">
      <w:pPr>
        <w:rPr>
          <w:rFonts w:ascii="Courier New" w:hAnsi="Courier New" w:cs="Courier New"/>
        </w:rPr>
      </w:pPr>
      <w:r>
        <w:rPr>
          <w:rFonts w:ascii="Courier New" w:hAnsi="Courier New" w:cs="Courier New"/>
        </w:rPr>
        <w:t>None.</w:t>
      </w:r>
    </w:p>
    <w:p w14:paraId="01C98322" w14:textId="77777777" w:rsidR="00AD7B36" w:rsidRDefault="00AD7B36" w:rsidP="00ED6418">
      <w:pPr>
        <w:rPr>
          <w:rFonts w:ascii="Courier New" w:hAnsi="Courier New" w:cs="Courier New"/>
          <w:b/>
        </w:rPr>
      </w:pPr>
      <w:r>
        <w:rPr>
          <w:rFonts w:ascii="Courier New" w:hAnsi="Courier New" w:cs="Courier New"/>
          <w:b/>
        </w:rPr>
        <w:t>OPERATION:</w:t>
      </w:r>
    </w:p>
    <w:p w14:paraId="2AB86C0C" w14:textId="77777777" w:rsidR="00AD7B36" w:rsidRPr="00085988" w:rsidRDefault="00AD7B36" w:rsidP="00ED6418">
      <w:pPr>
        <w:rPr>
          <w:rFonts w:ascii="Courier New" w:hAnsi="Courier New" w:cs="Courier New"/>
          <w:noProof/>
          <w:vertAlign w:val="subscript"/>
        </w:rPr>
      </w:pPr>
      <w:r>
        <w:rPr>
          <w:rFonts w:ascii="Courier New" w:hAnsi="Courier New" w:cs="Courier New"/>
        </w:rPr>
        <w:t xml:space="preserve">Rt </w:t>
      </w:r>
      <w:r w:rsidRPr="008F293B">
        <w:rPr>
          <w:rFonts w:ascii="Courier New" w:hAnsi="Courier New" w:cs="Courier New"/>
        </w:rPr>
        <w:t>←</w:t>
      </w:r>
      <w:r>
        <w:rPr>
          <w:rFonts w:ascii="Courier New" w:hAnsi="Courier New" w:cs="Courier New"/>
        </w:rPr>
        <w:t xml:space="preserve"> signExtend(input)</w:t>
      </w:r>
    </w:p>
    <w:p w14:paraId="0015C0C9" w14:textId="77777777" w:rsidR="00AD7B36" w:rsidRDefault="00AD7B36" w:rsidP="00ED6418">
      <w:pPr>
        <w:rPr>
          <w:rFonts w:ascii="Courier New" w:hAnsi="Courier New" w:cs="Courier New"/>
          <w:b/>
        </w:rPr>
      </w:pPr>
      <w:r>
        <w:rPr>
          <w:rFonts w:ascii="Courier New" w:hAnsi="Courier New" w:cs="Courier New"/>
          <w:b/>
        </w:rPr>
        <w:t>EXCEPTIONS:</w:t>
      </w:r>
    </w:p>
    <w:p w14:paraId="5D91A0E1" w14:textId="77777777" w:rsidR="00AD7B36" w:rsidRPr="00085988" w:rsidRDefault="00AD7B36" w:rsidP="00ED6418">
      <w:pPr>
        <w:rPr>
          <w:rFonts w:ascii="Courier New" w:hAnsi="Courier New" w:cs="Courier New"/>
        </w:rPr>
      </w:pPr>
      <w:r>
        <w:rPr>
          <w:rFonts w:ascii="Courier New" w:hAnsi="Courier New" w:cs="Courier New"/>
        </w:rPr>
        <w:t>None.</w:t>
      </w:r>
    </w:p>
    <w:p w14:paraId="36D5CAFB"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9"/>
        <w:gridCol w:w="2449"/>
        <w:gridCol w:w="2450"/>
        <w:gridCol w:w="2450"/>
      </w:tblGrid>
      <w:tr w:rsidR="00AD7B36" w14:paraId="44E9E217" w14:textId="77777777" w:rsidTr="00ED6418">
        <w:trPr>
          <w:trHeight w:val="755"/>
        </w:trPr>
        <w:tc>
          <w:tcPr>
            <w:tcW w:w="2449" w:type="dxa"/>
          </w:tcPr>
          <w:p w14:paraId="42D8CE3C" w14:textId="77777777" w:rsidR="00AD7B36" w:rsidRDefault="00AD7B36" w:rsidP="00ED6418">
            <w:pPr>
              <w:jc w:val="center"/>
              <w:rPr>
                <w:rFonts w:ascii="Courier New" w:hAnsi="Courier New" w:cs="Courier New"/>
              </w:rPr>
            </w:pPr>
          </w:p>
          <w:p w14:paraId="126C9F7A"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9" w:type="dxa"/>
          </w:tcPr>
          <w:p w14:paraId="6C2ED054" w14:textId="77777777" w:rsidR="00AD7B36" w:rsidRDefault="00AD7B36" w:rsidP="00ED6418">
            <w:pPr>
              <w:jc w:val="center"/>
              <w:rPr>
                <w:rFonts w:ascii="Courier New" w:hAnsi="Courier New" w:cs="Courier New"/>
              </w:rPr>
            </w:pPr>
          </w:p>
          <w:p w14:paraId="5AFB0B85"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50" w:type="dxa"/>
          </w:tcPr>
          <w:p w14:paraId="6BF5C175" w14:textId="77777777" w:rsidR="00AD7B36" w:rsidRDefault="00AD7B36" w:rsidP="00ED6418">
            <w:pPr>
              <w:jc w:val="center"/>
              <w:rPr>
                <w:rFonts w:ascii="Courier New" w:hAnsi="Courier New" w:cs="Courier New"/>
              </w:rPr>
            </w:pPr>
          </w:p>
          <w:p w14:paraId="4E0BA508"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50" w:type="dxa"/>
          </w:tcPr>
          <w:p w14:paraId="2FC703BE" w14:textId="77777777" w:rsidR="00AD7B36" w:rsidRDefault="00AD7B36" w:rsidP="00ED6418">
            <w:pPr>
              <w:jc w:val="center"/>
              <w:rPr>
                <w:rFonts w:ascii="Courier New" w:hAnsi="Courier New" w:cs="Courier New"/>
              </w:rPr>
            </w:pPr>
          </w:p>
          <w:p w14:paraId="00E74FB7"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7CB1517D" w14:textId="77777777" w:rsidTr="00ED6418">
        <w:trPr>
          <w:trHeight w:val="719"/>
        </w:trPr>
        <w:tc>
          <w:tcPr>
            <w:tcW w:w="2449" w:type="dxa"/>
          </w:tcPr>
          <w:p w14:paraId="5B93788D" w14:textId="77777777" w:rsidR="00AD7B36" w:rsidRDefault="00AD7B36" w:rsidP="00ED6418">
            <w:pPr>
              <w:jc w:val="center"/>
              <w:rPr>
                <w:rFonts w:ascii="Courier New" w:hAnsi="Courier New" w:cs="Courier New"/>
              </w:rPr>
            </w:pPr>
          </w:p>
          <w:p w14:paraId="4384A99D" w14:textId="77777777" w:rsidR="00AD7B36" w:rsidRDefault="00AD7B36" w:rsidP="00ED6418">
            <w:pPr>
              <w:jc w:val="center"/>
              <w:rPr>
                <w:rFonts w:ascii="Courier New" w:hAnsi="Courier New" w:cs="Courier New"/>
              </w:rPr>
            </w:pPr>
            <w:r>
              <w:rPr>
                <w:rFonts w:ascii="Courier New" w:hAnsi="Courier New" w:cs="Courier New"/>
              </w:rPr>
              <w:t>X</w:t>
            </w:r>
          </w:p>
        </w:tc>
        <w:tc>
          <w:tcPr>
            <w:tcW w:w="2449" w:type="dxa"/>
          </w:tcPr>
          <w:p w14:paraId="536BD78E" w14:textId="77777777" w:rsidR="00AD7B36" w:rsidRDefault="00AD7B36" w:rsidP="00ED6418">
            <w:pPr>
              <w:jc w:val="center"/>
              <w:rPr>
                <w:rFonts w:ascii="Courier New" w:hAnsi="Courier New" w:cs="Courier New"/>
              </w:rPr>
            </w:pPr>
          </w:p>
          <w:p w14:paraId="6B395586" w14:textId="77777777" w:rsidR="00AD7B36" w:rsidRDefault="00AD7B36" w:rsidP="00ED6418">
            <w:pPr>
              <w:jc w:val="center"/>
              <w:rPr>
                <w:rFonts w:ascii="Courier New" w:hAnsi="Courier New" w:cs="Courier New"/>
              </w:rPr>
            </w:pPr>
            <w:r>
              <w:rPr>
                <w:rFonts w:ascii="Courier New" w:hAnsi="Courier New" w:cs="Courier New"/>
              </w:rPr>
              <w:t>1 If sign = 1</w:t>
            </w:r>
          </w:p>
          <w:p w14:paraId="1192E7F3" w14:textId="77777777" w:rsidR="00AD7B36" w:rsidRDefault="00AD7B36" w:rsidP="00ED6418">
            <w:pPr>
              <w:jc w:val="center"/>
              <w:rPr>
                <w:rFonts w:ascii="Courier New" w:hAnsi="Courier New" w:cs="Courier New"/>
              </w:rPr>
            </w:pPr>
            <w:r>
              <w:rPr>
                <w:rFonts w:ascii="Courier New" w:hAnsi="Courier New" w:cs="Courier New"/>
              </w:rPr>
              <w:t>Else 0</w:t>
            </w:r>
          </w:p>
        </w:tc>
        <w:tc>
          <w:tcPr>
            <w:tcW w:w="2450" w:type="dxa"/>
          </w:tcPr>
          <w:p w14:paraId="4BD908E7" w14:textId="77777777" w:rsidR="00AD7B36" w:rsidRDefault="00AD7B36" w:rsidP="00ED6418">
            <w:pPr>
              <w:jc w:val="center"/>
              <w:rPr>
                <w:rFonts w:ascii="Courier New" w:hAnsi="Courier New" w:cs="Courier New"/>
              </w:rPr>
            </w:pPr>
          </w:p>
          <w:p w14:paraId="60376586"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483EBD31" w14:textId="77777777" w:rsidR="00AD7B36" w:rsidRDefault="00AD7B36" w:rsidP="00ED6418">
            <w:pPr>
              <w:jc w:val="center"/>
              <w:rPr>
                <w:rFonts w:ascii="Courier New" w:hAnsi="Courier New" w:cs="Courier New"/>
              </w:rPr>
            </w:pPr>
          </w:p>
          <w:p w14:paraId="29ECCFC7" w14:textId="77777777" w:rsidR="00AD7B36" w:rsidRDefault="00AD7B36" w:rsidP="00ED6418">
            <w:pPr>
              <w:jc w:val="center"/>
              <w:rPr>
                <w:rFonts w:ascii="Courier New" w:hAnsi="Courier New" w:cs="Courier New"/>
              </w:rPr>
            </w:pPr>
            <w:r>
              <w:rPr>
                <w:rFonts w:ascii="Courier New" w:hAnsi="Courier New" w:cs="Courier New"/>
              </w:rPr>
              <w:t>1 if result = 0</w:t>
            </w:r>
          </w:p>
          <w:p w14:paraId="7CEBCA00" w14:textId="77777777" w:rsidR="00AD7B36" w:rsidRDefault="00AD7B36" w:rsidP="00ED6418">
            <w:pPr>
              <w:jc w:val="center"/>
              <w:rPr>
                <w:rFonts w:ascii="Courier New" w:hAnsi="Courier New" w:cs="Courier New"/>
              </w:rPr>
            </w:pPr>
            <w:r>
              <w:rPr>
                <w:rFonts w:ascii="Courier New" w:hAnsi="Courier New" w:cs="Courier New"/>
              </w:rPr>
              <w:t>Else 0</w:t>
            </w:r>
          </w:p>
        </w:tc>
      </w:tr>
    </w:tbl>
    <w:p w14:paraId="39903367" w14:textId="77777777" w:rsidR="00AD7B36" w:rsidRDefault="00AD7B36" w:rsidP="00ED6418">
      <w:pPr>
        <w:rPr>
          <w:rFonts w:ascii="Courier New" w:hAnsi="Courier New" w:cs="Courier New"/>
        </w:rPr>
      </w:pPr>
      <w:r>
        <w:rPr>
          <w:rFonts w:ascii="Courier New" w:hAnsi="Courier New" w:cs="Courier New"/>
        </w:rPr>
        <w:t xml:space="preserve"> </w:t>
      </w:r>
    </w:p>
    <w:p w14:paraId="6C10CE28" w14:textId="77777777" w:rsidR="00AD7B36" w:rsidRDefault="00AD7B36" w:rsidP="00ED6418">
      <w:pPr>
        <w:rPr>
          <w:rFonts w:ascii="Courier New" w:hAnsi="Courier New" w:cs="Courier New"/>
        </w:rPr>
      </w:pPr>
    </w:p>
    <w:p w14:paraId="5BC1C945" w14:textId="77777777" w:rsidR="00AD7B36" w:rsidRDefault="00AD7B36" w:rsidP="00ED6418">
      <w:pPr>
        <w:rPr>
          <w:rFonts w:ascii="Courier New" w:hAnsi="Courier New" w:cs="Courier New"/>
        </w:rPr>
      </w:pPr>
    </w:p>
    <w:p w14:paraId="345335E8" w14:textId="77777777" w:rsidR="00AD7B36" w:rsidRDefault="00AD7B36" w:rsidP="00ED6418">
      <w:pPr>
        <w:rPr>
          <w:rFonts w:ascii="Courier New" w:hAnsi="Courier New" w:cs="Courier New"/>
        </w:rPr>
      </w:pPr>
    </w:p>
    <w:p w14:paraId="7747D6F3" w14:textId="77777777" w:rsidR="00AD7B36" w:rsidRDefault="00AD7B36" w:rsidP="00ED6418">
      <w:pPr>
        <w:rPr>
          <w:rFonts w:ascii="Courier New" w:hAnsi="Courier New" w:cs="Courier New"/>
        </w:rPr>
      </w:pPr>
    </w:p>
    <w:p w14:paraId="1A0E2808" w14:textId="77777777" w:rsidR="00AD7B36" w:rsidRDefault="00AD7B36" w:rsidP="00ED6418">
      <w:pPr>
        <w:rPr>
          <w:rFonts w:ascii="Courier New" w:hAnsi="Courier New" w:cs="Courier New"/>
        </w:rPr>
        <w:sectPr w:rsidR="00AD7B36" w:rsidSect="00ED6418">
          <w:headerReference w:type="default" r:id="rId43"/>
          <w:pgSz w:w="12240" w:h="15840"/>
          <w:pgMar w:top="720" w:right="720" w:bottom="720" w:left="720" w:header="720" w:footer="720" w:gutter="0"/>
          <w:cols w:space="720"/>
          <w:docGrid w:linePitch="360"/>
        </w:sectPr>
      </w:pPr>
    </w:p>
    <w:p w14:paraId="2C228935"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0F8AEF1B" w14:textId="77777777" w:rsidTr="00ED6418">
        <w:trPr>
          <w:trHeight w:val="980"/>
        </w:trPr>
        <w:tc>
          <w:tcPr>
            <w:tcW w:w="1572" w:type="dxa"/>
          </w:tcPr>
          <w:p w14:paraId="43F688FA" w14:textId="77777777" w:rsidR="00AD7B36" w:rsidRPr="00524491" w:rsidRDefault="00AD7B36" w:rsidP="00ED6418">
            <w:pPr>
              <w:jc w:val="center"/>
              <w:rPr>
                <w:rFonts w:ascii="Courier New" w:hAnsi="Courier New" w:cs="Courier New"/>
              </w:rPr>
            </w:pPr>
          </w:p>
          <w:p w14:paraId="63F1A6AD" w14:textId="77777777" w:rsidR="00AD7B36" w:rsidRDefault="00AD7B36" w:rsidP="00ED6418">
            <w:pPr>
              <w:jc w:val="center"/>
              <w:rPr>
                <w:rFonts w:ascii="Courier New" w:hAnsi="Courier New" w:cs="Courier New"/>
              </w:rPr>
            </w:pPr>
            <w:r>
              <w:rPr>
                <w:rFonts w:ascii="Courier New" w:hAnsi="Courier New" w:cs="Courier New"/>
              </w:rPr>
              <w:t>OUTPUT</w:t>
            </w:r>
          </w:p>
          <w:p w14:paraId="48941C1B" w14:textId="77777777" w:rsidR="00AD7B36" w:rsidRPr="00524491" w:rsidRDefault="00AD7B36" w:rsidP="00ED6418">
            <w:pPr>
              <w:jc w:val="center"/>
              <w:rPr>
                <w:rFonts w:ascii="Courier New" w:hAnsi="Courier New" w:cs="Courier New"/>
              </w:rPr>
            </w:pPr>
            <w:r>
              <w:rPr>
                <w:rFonts w:ascii="Courier New" w:hAnsi="Courier New" w:cs="Courier New"/>
              </w:rPr>
              <w:t>011101</w:t>
            </w:r>
          </w:p>
        </w:tc>
        <w:tc>
          <w:tcPr>
            <w:tcW w:w="1572" w:type="dxa"/>
          </w:tcPr>
          <w:p w14:paraId="750708CE" w14:textId="77777777" w:rsidR="00AD7B36" w:rsidRDefault="00AD7B36" w:rsidP="00ED6418">
            <w:pPr>
              <w:jc w:val="center"/>
              <w:rPr>
                <w:rFonts w:ascii="Courier New" w:hAnsi="Courier New" w:cs="Courier New"/>
              </w:rPr>
            </w:pPr>
          </w:p>
          <w:p w14:paraId="29E9AE3D" w14:textId="77777777" w:rsidR="00AD7B36" w:rsidRPr="00524491" w:rsidRDefault="00AD7B36" w:rsidP="00ED6418">
            <w:pPr>
              <w:jc w:val="center"/>
              <w:rPr>
                <w:rFonts w:ascii="Courier New" w:hAnsi="Courier New" w:cs="Courier New"/>
              </w:rPr>
            </w:pPr>
            <w:r>
              <w:rPr>
                <w:rFonts w:ascii="Courier New" w:hAnsi="Courier New" w:cs="Courier New"/>
              </w:rPr>
              <w:t>00000</w:t>
            </w:r>
          </w:p>
        </w:tc>
        <w:tc>
          <w:tcPr>
            <w:tcW w:w="1572" w:type="dxa"/>
          </w:tcPr>
          <w:p w14:paraId="04CE271E" w14:textId="77777777" w:rsidR="00AD7B36" w:rsidRDefault="00AD7B36" w:rsidP="00ED6418">
            <w:pPr>
              <w:jc w:val="center"/>
              <w:rPr>
                <w:rFonts w:ascii="Courier New" w:hAnsi="Courier New" w:cs="Courier New"/>
              </w:rPr>
            </w:pPr>
          </w:p>
          <w:p w14:paraId="73BF4BEA" w14:textId="77777777" w:rsidR="00AD7B36" w:rsidRPr="00524491" w:rsidRDefault="00AD7B36" w:rsidP="00ED6418">
            <w:pPr>
              <w:jc w:val="center"/>
              <w:rPr>
                <w:rFonts w:ascii="Courier New" w:hAnsi="Courier New" w:cs="Courier New"/>
              </w:rPr>
            </w:pPr>
            <w:r>
              <w:rPr>
                <w:rFonts w:ascii="Courier New" w:hAnsi="Courier New" w:cs="Courier New"/>
              </w:rPr>
              <w:t>rt</w:t>
            </w:r>
          </w:p>
        </w:tc>
        <w:tc>
          <w:tcPr>
            <w:tcW w:w="4639" w:type="dxa"/>
          </w:tcPr>
          <w:p w14:paraId="0CD03BAF" w14:textId="77777777" w:rsidR="00AD7B36" w:rsidRDefault="00AD7B36" w:rsidP="00ED6418">
            <w:pPr>
              <w:jc w:val="center"/>
              <w:rPr>
                <w:rFonts w:ascii="Courier New" w:hAnsi="Courier New" w:cs="Courier New"/>
              </w:rPr>
            </w:pPr>
          </w:p>
          <w:p w14:paraId="2B8E5CCD" w14:textId="77777777" w:rsidR="00AD7B36" w:rsidRPr="00524491" w:rsidRDefault="00AD7B36" w:rsidP="00ED6418">
            <w:pPr>
              <w:jc w:val="center"/>
              <w:rPr>
                <w:rFonts w:ascii="Courier New" w:hAnsi="Courier New" w:cs="Courier New"/>
              </w:rPr>
            </w:pPr>
            <w:r>
              <w:rPr>
                <w:rFonts w:ascii="Courier New" w:hAnsi="Courier New" w:cs="Courier New"/>
              </w:rPr>
              <w:t>output</w:t>
            </w:r>
          </w:p>
        </w:tc>
      </w:tr>
    </w:tbl>
    <w:p w14:paraId="60038EFC"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039151E3"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78FF19FF" w14:textId="77777777" w:rsidR="00AD7B36" w:rsidRDefault="00AD7B36" w:rsidP="00ED6418">
      <w:pPr>
        <w:rPr>
          <w:rFonts w:ascii="Courier New" w:hAnsi="Courier New" w:cs="Courier New"/>
        </w:rPr>
      </w:pPr>
    </w:p>
    <w:p w14:paraId="6D95561A"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15151710" w14:textId="77777777" w:rsidR="00AD7B36" w:rsidRDefault="00AD7B36" w:rsidP="00ED6418">
      <w:pPr>
        <w:rPr>
          <w:rFonts w:ascii="Courier New" w:hAnsi="Courier New" w:cs="Courier New"/>
        </w:rPr>
      </w:pPr>
    </w:p>
    <w:p w14:paraId="65227EC7"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 xml:space="preserve">OUTPUT rt, output                                        </w:t>
      </w:r>
      <w:r w:rsidRPr="007D449D">
        <w:rPr>
          <w:rFonts w:ascii="Courier New" w:hAnsi="Courier New" w:cs="Courier New"/>
          <w:b/>
          <w:color w:val="4472C4" w:themeColor="accent1"/>
          <w:sz w:val="36"/>
          <w:szCs w:val="36"/>
        </w:rPr>
        <w:t>MIPS I</w:t>
      </w:r>
    </w:p>
    <w:p w14:paraId="77667A72"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output a General Purpose Register’s contents.</w:t>
      </w:r>
    </w:p>
    <w:p w14:paraId="317465AB"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output</w:t>
      </w:r>
      <w:r w:rsidRPr="008F293B">
        <w:rPr>
          <w:rFonts w:ascii="Courier New" w:hAnsi="Courier New" w:cs="Courier New"/>
        </w:rPr>
        <w:t xml:space="preserve"> ←</w:t>
      </w:r>
      <w:r>
        <w:rPr>
          <w:rFonts w:ascii="Courier New" w:hAnsi="Courier New" w:cs="Courier New"/>
        </w:rPr>
        <w:t xml:space="preserve"> rt</w:t>
      </w:r>
    </w:p>
    <w:p w14:paraId="596D2D82" w14:textId="77777777" w:rsidR="00AD7B36" w:rsidRPr="00085988" w:rsidRDefault="00AD7B36" w:rsidP="00ED6418">
      <w:pPr>
        <w:rPr>
          <w:rFonts w:ascii="Courier New" w:hAnsi="Courier New" w:cs="Courier New"/>
        </w:rPr>
      </w:pPr>
      <w:r>
        <w:rPr>
          <w:rFonts w:ascii="Courier New" w:hAnsi="Courier New" w:cs="Courier New"/>
        </w:rPr>
        <w:t>The 32-bit signed General Purpose Register (rt) data will be outputted.</w:t>
      </w:r>
    </w:p>
    <w:p w14:paraId="4C77ACA4"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2626F64F" w14:textId="77777777" w:rsidR="00AD7B36" w:rsidRPr="00085988" w:rsidRDefault="00AD7B36" w:rsidP="00ED6418">
      <w:pPr>
        <w:rPr>
          <w:rFonts w:ascii="Courier New" w:hAnsi="Courier New" w:cs="Courier New"/>
        </w:rPr>
      </w:pPr>
      <w:r>
        <w:rPr>
          <w:rFonts w:ascii="Courier New" w:hAnsi="Courier New" w:cs="Courier New"/>
        </w:rPr>
        <w:t>None.</w:t>
      </w:r>
    </w:p>
    <w:p w14:paraId="3FC3E94D" w14:textId="77777777" w:rsidR="00AD7B36" w:rsidRDefault="00AD7B36" w:rsidP="00ED6418">
      <w:pPr>
        <w:rPr>
          <w:rFonts w:ascii="Courier New" w:hAnsi="Courier New" w:cs="Courier New"/>
          <w:b/>
        </w:rPr>
      </w:pPr>
      <w:r>
        <w:rPr>
          <w:rFonts w:ascii="Courier New" w:hAnsi="Courier New" w:cs="Courier New"/>
          <w:b/>
        </w:rPr>
        <w:t>OPERATION:</w:t>
      </w:r>
    </w:p>
    <w:p w14:paraId="59D9F614" w14:textId="77777777" w:rsidR="00AD7B36" w:rsidRPr="00085988" w:rsidRDefault="00AD7B36" w:rsidP="00ED6418">
      <w:pPr>
        <w:rPr>
          <w:rFonts w:ascii="Courier New" w:hAnsi="Courier New" w:cs="Courier New"/>
          <w:noProof/>
          <w:vertAlign w:val="subscript"/>
        </w:rPr>
      </w:pPr>
      <w:r>
        <w:rPr>
          <w:rFonts w:ascii="Courier New" w:hAnsi="Courier New" w:cs="Courier New"/>
        </w:rPr>
        <w:t>Output(rt)</w:t>
      </w:r>
    </w:p>
    <w:p w14:paraId="19C24592" w14:textId="77777777" w:rsidR="00AD7B36" w:rsidRDefault="00AD7B36" w:rsidP="00ED6418">
      <w:pPr>
        <w:rPr>
          <w:rFonts w:ascii="Courier New" w:hAnsi="Courier New" w:cs="Courier New"/>
          <w:b/>
        </w:rPr>
      </w:pPr>
      <w:r>
        <w:rPr>
          <w:rFonts w:ascii="Courier New" w:hAnsi="Courier New" w:cs="Courier New"/>
          <w:b/>
        </w:rPr>
        <w:t>EXCEPTIONS:</w:t>
      </w:r>
    </w:p>
    <w:p w14:paraId="4CF39F85" w14:textId="77777777" w:rsidR="00AD7B36" w:rsidRPr="00085988" w:rsidRDefault="00AD7B36" w:rsidP="00ED6418">
      <w:pPr>
        <w:rPr>
          <w:rFonts w:ascii="Courier New" w:hAnsi="Courier New" w:cs="Courier New"/>
        </w:rPr>
      </w:pPr>
      <w:r>
        <w:rPr>
          <w:rFonts w:ascii="Courier New" w:hAnsi="Courier New" w:cs="Courier New"/>
        </w:rPr>
        <w:t>None.</w:t>
      </w:r>
    </w:p>
    <w:p w14:paraId="393B94F9"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9"/>
        <w:gridCol w:w="2449"/>
        <w:gridCol w:w="2450"/>
        <w:gridCol w:w="2450"/>
      </w:tblGrid>
      <w:tr w:rsidR="00AD7B36" w14:paraId="184EF9B1" w14:textId="77777777" w:rsidTr="00ED6418">
        <w:trPr>
          <w:trHeight w:val="755"/>
        </w:trPr>
        <w:tc>
          <w:tcPr>
            <w:tcW w:w="2449" w:type="dxa"/>
          </w:tcPr>
          <w:p w14:paraId="3DCEDE43" w14:textId="77777777" w:rsidR="00AD7B36" w:rsidRDefault="00AD7B36" w:rsidP="00ED6418">
            <w:pPr>
              <w:jc w:val="center"/>
              <w:rPr>
                <w:rFonts w:ascii="Courier New" w:hAnsi="Courier New" w:cs="Courier New"/>
              </w:rPr>
            </w:pPr>
          </w:p>
          <w:p w14:paraId="443186F5"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9" w:type="dxa"/>
          </w:tcPr>
          <w:p w14:paraId="3B133DF2" w14:textId="77777777" w:rsidR="00AD7B36" w:rsidRDefault="00AD7B36" w:rsidP="00ED6418">
            <w:pPr>
              <w:jc w:val="center"/>
              <w:rPr>
                <w:rFonts w:ascii="Courier New" w:hAnsi="Courier New" w:cs="Courier New"/>
              </w:rPr>
            </w:pPr>
          </w:p>
          <w:p w14:paraId="6C3C37B1"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50" w:type="dxa"/>
          </w:tcPr>
          <w:p w14:paraId="5D3165C7" w14:textId="77777777" w:rsidR="00AD7B36" w:rsidRDefault="00AD7B36" w:rsidP="00ED6418">
            <w:pPr>
              <w:jc w:val="center"/>
              <w:rPr>
                <w:rFonts w:ascii="Courier New" w:hAnsi="Courier New" w:cs="Courier New"/>
              </w:rPr>
            </w:pPr>
          </w:p>
          <w:p w14:paraId="4B1A7376"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50" w:type="dxa"/>
          </w:tcPr>
          <w:p w14:paraId="50CC4C7C" w14:textId="77777777" w:rsidR="00AD7B36" w:rsidRDefault="00AD7B36" w:rsidP="00ED6418">
            <w:pPr>
              <w:jc w:val="center"/>
              <w:rPr>
                <w:rFonts w:ascii="Courier New" w:hAnsi="Courier New" w:cs="Courier New"/>
              </w:rPr>
            </w:pPr>
          </w:p>
          <w:p w14:paraId="489F09FD"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4AFA51D9" w14:textId="77777777" w:rsidTr="00ED6418">
        <w:trPr>
          <w:trHeight w:val="719"/>
        </w:trPr>
        <w:tc>
          <w:tcPr>
            <w:tcW w:w="2449" w:type="dxa"/>
          </w:tcPr>
          <w:p w14:paraId="28CDB96B" w14:textId="77777777" w:rsidR="00AD7B36" w:rsidRDefault="00AD7B36" w:rsidP="00ED6418">
            <w:pPr>
              <w:jc w:val="center"/>
              <w:rPr>
                <w:rFonts w:ascii="Courier New" w:hAnsi="Courier New" w:cs="Courier New"/>
              </w:rPr>
            </w:pPr>
          </w:p>
          <w:p w14:paraId="774F0799" w14:textId="77777777" w:rsidR="00AD7B36" w:rsidRDefault="00AD7B36" w:rsidP="00ED6418">
            <w:pPr>
              <w:jc w:val="center"/>
              <w:rPr>
                <w:rFonts w:ascii="Courier New" w:hAnsi="Courier New" w:cs="Courier New"/>
              </w:rPr>
            </w:pPr>
            <w:r>
              <w:rPr>
                <w:rFonts w:ascii="Courier New" w:hAnsi="Courier New" w:cs="Courier New"/>
              </w:rPr>
              <w:t>X</w:t>
            </w:r>
          </w:p>
        </w:tc>
        <w:tc>
          <w:tcPr>
            <w:tcW w:w="2449" w:type="dxa"/>
          </w:tcPr>
          <w:p w14:paraId="2DE36E98" w14:textId="77777777" w:rsidR="00AD7B36" w:rsidRDefault="00AD7B36" w:rsidP="00ED6418">
            <w:pPr>
              <w:jc w:val="center"/>
              <w:rPr>
                <w:rFonts w:ascii="Courier New" w:hAnsi="Courier New" w:cs="Courier New"/>
              </w:rPr>
            </w:pPr>
          </w:p>
          <w:p w14:paraId="09169A5C"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432C666E" w14:textId="77777777" w:rsidR="00AD7B36" w:rsidRDefault="00AD7B36" w:rsidP="00ED6418">
            <w:pPr>
              <w:jc w:val="center"/>
              <w:rPr>
                <w:rFonts w:ascii="Courier New" w:hAnsi="Courier New" w:cs="Courier New"/>
              </w:rPr>
            </w:pPr>
          </w:p>
          <w:p w14:paraId="19626DD8"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701CAFD0" w14:textId="77777777" w:rsidR="00AD7B36" w:rsidRDefault="00AD7B36" w:rsidP="00ED6418">
            <w:pPr>
              <w:jc w:val="center"/>
              <w:rPr>
                <w:rFonts w:ascii="Courier New" w:hAnsi="Courier New" w:cs="Courier New"/>
              </w:rPr>
            </w:pPr>
          </w:p>
          <w:p w14:paraId="1791AF2F" w14:textId="77777777" w:rsidR="00AD7B36" w:rsidRDefault="00AD7B36" w:rsidP="00ED6418">
            <w:pPr>
              <w:jc w:val="center"/>
              <w:rPr>
                <w:rFonts w:ascii="Courier New" w:hAnsi="Courier New" w:cs="Courier New"/>
              </w:rPr>
            </w:pPr>
            <w:r>
              <w:rPr>
                <w:rFonts w:ascii="Courier New" w:hAnsi="Courier New" w:cs="Courier New"/>
              </w:rPr>
              <w:t>X</w:t>
            </w:r>
          </w:p>
        </w:tc>
      </w:tr>
    </w:tbl>
    <w:p w14:paraId="0022DF62" w14:textId="77777777" w:rsidR="00AD7B36" w:rsidRDefault="00AD7B36" w:rsidP="00ED6418">
      <w:pPr>
        <w:rPr>
          <w:rFonts w:ascii="Courier New" w:hAnsi="Courier New" w:cs="Courier New"/>
        </w:rPr>
      </w:pPr>
      <w:r>
        <w:rPr>
          <w:rFonts w:ascii="Courier New" w:hAnsi="Courier New" w:cs="Courier New"/>
        </w:rPr>
        <w:t xml:space="preserve"> </w:t>
      </w:r>
    </w:p>
    <w:p w14:paraId="54E05524" w14:textId="77777777" w:rsidR="00AD7B36" w:rsidRDefault="00AD7B36" w:rsidP="00ED6418">
      <w:pPr>
        <w:rPr>
          <w:rFonts w:ascii="Courier New" w:hAnsi="Courier New" w:cs="Courier New"/>
        </w:rPr>
      </w:pPr>
    </w:p>
    <w:p w14:paraId="3D2F3C2B" w14:textId="77777777" w:rsidR="00AD7B36" w:rsidRDefault="00AD7B36" w:rsidP="00ED6418">
      <w:pPr>
        <w:rPr>
          <w:rFonts w:ascii="Courier New" w:hAnsi="Courier New" w:cs="Courier New"/>
        </w:rPr>
      </w:pPr>
    </w:p>
    <w:p w14:paraId="582409AC" w14:textId="77777777" w:rsidR="00AD7B36" w:rsidRDefault="00AD7B36" w:rsidP="00ED6418">
      <w:pPr>
        <w:rPr>
          <w:rFonts w:ascii="Courier New" w:hAnsi="Courier New" w:cs="Courier New"/>
        </w:rPr>
      </w:pPr>
    </w:p>
    <w:p w14:paraId="7993F355" w14:textId="77777777" w:rsidR="00AD7B36" w:rsidRDefault="00AD7B36" w:rsidP="00ED6418">
      <w:pPr>
        <w:rPr>
          <w:rFonts w:ascii="Courier New" w:hAnsi="Courier New" w:cs="Courier New"/>
        </w:rPr>
      </w:pPr>
    </w:p>
    <w:p w14:paraId="3BEAFAA4" w14:textId="77777777" w:rsidR="00AD7B36" w:rsidRDefault="00AD7B36" w:rsidP="00ED6418">
      <w:pPr>
        <w:rPr>
          <w:rFonts w:ascii="Courier New" w:hAnsi="Courier New" w:cs="Courier New"/>
        </w:rPr>
        <w:sectPr w:rsidR="00AD7B36" w:rsidSect="00ED6418">
          <w:headerReference w:type="default" r:id="rId44"/>
          <w:pgSz w:w="12240" w:h="15840"/>
          <w:pgMar w:top="720" w:right="720" w:bottom="720" w:left="720" w:header="720" w:footer="720" w:gutter="0"/>
          <w:cols w:space="720"/>
          <w:docGrid w:linePitch="360"/>
        </w:sectPr>
      </w:pPr>
    </w:p>
    <w:p w14:paraId="409E3BAC" w14:textId="77777777" w:rsidR="00AD7B36" w:rsidRPr="00524491" w:rsidRDefault="00AD7B36" w:rsidP="00ED6418">
      <w:pPr>
        <w:rPr>
          <w:rFonts w:ascii="Courier New" w:hAnsi="Courier New" w:cs="Courier New"/>
        </w:rPr>
      </w:pPr>
    </w:p>
    <w:tbl>
      <w:tblPr>
        <w:tblStyle w:val="TableGrid"/>
        <w:tblpPr w:leftFromText="180" w:rightFromText="180" w:vertAnchor="page" w:horzAnchor="margin" w:tblpXSpec="center" w:tblpY="2911"/>
        <w:tblW w:w="9355" w:type="dxa"/>
        <w:tblLook w:val="04A0" w:firstRow="1" w:lastRow="0" w:firstColumn="1" w:lastColumn="0" w:noHBand="0" w:noVBand="1"/>
      </w:tblPr>
      <w:tblGrid>
        <w:gridCol w:w="1572"/>
        <w:gridCol w:w="1572"/>
        <w:gridCol w:w="1572"/>
        <w:gridCol w:w="4639"/>
      </w:tblGrid>
      <w:tr w:rsidR="00AD7B36" w:rsidRPr="00524491" w14:paraId="103E7C6B" w14:textId="77777777" w:rsidTr="00ED6418">
        <w:trPr>
          <w:trHeight w:val="980"/>
        </w:trPr>
        <w:tc>
          <w:tcPr>
            <w:tcW w:w="1572" w:type="dxa"/>
          </w:tcPr>
          <w:p w14:paraId="11640403" w14:textId="77777777" w:rsidR="00AD7B36" w:rsidRPr="00524491" w:rsidRDefault="00AD7B36" w:rsidP="00ED6418">
            <w:pPr>
              <w:jc w:val="center"/>
              <w:rPr>
                <w:rFonts w:ascii="Courier New" w:hAnsi="Courier New" w:cs="Courier New"/>
              </w:rPr>
            </w:pPr>
          </w:p>
          <w:p w14:paraId="44FAA85A" w14:textId="77777777" w:rsidR="00AD7B36" w:rsidRDefault="00AD7B36" w:rsidP="00ED6418">
            <w:pPr>
              <w:jc w:val="center"/>
              <w:rPr>
                <w:rFonts w:ascii="Courier New" w:hAnsi="Courier New" w:cs="Courier New"/>
              </w:rPr>
            </w:pPr>
            <w:r>
              <w:rPr>
                <w:rFonts w:ascii="Courier New" w:hAnsi="Courier New" w:cs="Courier New"/>
              </w:rPr>
              <w:t>RETI</w:t>
            </w:r>
          </w:p>
          <w:p w14:paraId="5F19668D" w14:textId="77777777" w:rsidR="00AD7B36" w:rsidRPr="00524491" w:rsidRDefault="00AD7B36" w:rsidP="00ED6418">
            <w:pPr>
              <w:jc w:val="center"/>
              <w:rPr>
                <w:rFonts w:ascii="Courier New" w:hAnsi="Courier New" w:cs="Courier New"/>
              </w:rPr>
            </w:pPr>
            <w:r>
              <w:rPr>
                <w:rFonts w:ascii="Courier New" w:hAnsi="Courier New" w:cs="Courier New"/>
              </w:rPr>
              <w:t>011110</w:t>
            </w:r>
          </w:p>
        </w:tc>
        <w:tc>
          <w:tcPr>
            <w:tcW w:w="1572" w:type="dxa"/>
          </w:tcPr>
          <w:p w14:paraId="6C80119A" w14:textId="77777777" w:rsidR="00AD7B36" w:rsidRDefault="00AD7B36" w:rsidP="00ED6418">
            <w:pPr>
              <w:jc w:val="center"/>
              <w:rPr>
                <w:rFonts w:ascii="Courier New" w:hAnsi="Courier New" w:cs="Courier New"/>
              </w:rPr>
            </w:pPr>
          </w:p>
          <w:p w14:paraId="08302DBF" w14:textId="77777777" w:rsidR="00AD7B36" w:rsidRPr="00524491" w:rsidRDefault="00AD7B36" w:rsidP="00ED6418">
            <w:pPr>
              <w:jc w:val="center"/>
              <w:rPr>
                <w:rFonts w:ascii="Courier New" w:hAnsi="Courier New" w:cs="Courier New"/>
              </w:rPr>
            </w:pPr>
            <w:r>
              <w:rPr>
                <w:rFonts w:ascii="Courier New" w:hAnsi="Courier New" w:cs="Courier New"/>
              </w:rPr>
              <w:t>00000</w:t>
            </w:r>
          </w:p>
        </w:tc>
        <w:tc>
          <w:tcPr>
            <w:tcW w:w="1572" w:type="dxa"/>
          </w:tcPr>
          <w:p w14:paraId="3B57A1F9" w14:textId="77777777" w:rsidR="00AD7B36" w:rsidRDefault="00AD7B36" w:rsidP="00ED6418">
            <w:pPr>
              <w:jc w:val="center"/>
              <w:rPr>
                <w:rFonts w:ascii="Courier New" w:hAnsi="Courier New" w:cs="Courier New"/>
              </w:rPr>
            </w:pPr>
          </w:p>
          <w:p w14:paraId="2BEDA008" w14:textId="77777777" w:rsidR="00AD7B36" w:rsidRPr="00524491" w:rsidRDefault="00AD7B36" w:rsidP="00ED6418">
            <w:pPr>
              <w:jc w:val="center"/>
              <w:rPr>
                <w:rFonts w:ascii="Courier New" w:hAnsi="Courier New" w:cs="Courier New"/>
              </w:rPr>
            </w:pPr>
            <w:r>
              <w:rPr>
                <w:rFonts w:ascii="Courier New" w:hAnsi="Courier New" w:cs="Courier New"/>
              </w:rPr>
              <w:t>00000</w:t>
            </w:r>
          </w:p>
        </w:tc>
        <w:tc>
          <w:tcPr>
            <w:tcW w:w="4639" w:type="dxa"/>
          </w:tcPr>
          <w:p w14:paraId="56210CD3" w14:textId="77777777" w:rsidR="00AD7B36" w:rsidRDefault="00AD7B36" w:rsidP="00ED6418">
            <w:pPr>
              <w:jc w:val="center"/>
              <w:rPr>
                <w:rFonts w:ascii="Courier New" w:hAnsi="Courier New" w:cs="Courier New"/>
              </w:rPr>
            </w:pPr>
          </w:p>
          <w:p w14:paraId="4CF5E427" w14:textId="77777777" w:rsidR="00AD7B36" w:rsidRPr="0057130F" w:rsidRDefault="00AD7B36" w:rsidP="00ED6418">
            <w:pPr>
              <w:jc w:val="center"/>
              <w:rPr>
                <w:rFonts w:ascii="Courier New" w:hAnsi="Courier New" w:cs="Courier New"/>
              </w:rPr>
            </w:pPr>
            <w:r>
              <w:rPr>
                <w:rFonts w:ascii="Courier New" w:hAnsi="Courier New" w:cs="Courier New"/>
              </w:rPr>
              <w:t>0</w:t>
            </w:r>
            <w:r>
              <w:rPr>
                <w:rFonts w:ascii="Courier New" w:hAnsi="Courier New" w:cs="Courier New"/>
                <w:vertAlign w:val="superscript"/>
              </w:rPr>
              <w:t>16</w:t>
            </w:r>
          </w:p>
        </w:tc>
      </w:tr>
    </w:tbl>
    <w:p w14:paraId="4837DCF4" w14:textId="77777777" w:rsidR="00AD7B36" w:rsidRDefault="00AD7B36" w:rsidP="00ED6418">
      <w:pPr>
        <w:rPr>
          <w:rFonts w:ascii="Courier New" w:hAnsi="Courier New" w:cs="Courier New"/>
        </w:rPr>
      </w:pPr>
      <w:r>
        <w:rPr>
          <w:rFonts w:ascii="Courier New" w:hAnsi="Courier New" w:cs="Courier New"/>
        </w:rPr>
        <w:t xml:space="preserve">     </w:t>
      </w:r>
      <w:r w:rsidRPr="00524491">
        <w:rPr>
          <w:rFonts w:ascii="Courier New" w:hAnsi="Courier New" w:cs="Courier New"/>
        </w:rPr>
        <w:t xml:space="preserve">31     </w:t>
      </w:r>
      <w:r>
        <w:rPr>
          <w:rFonts w:ascii="Courier New" w:hAnsi="Courier New" w:cs="Courier New"/>
        </w:rPr>
        <w:t xml:space="preserve"> </w:t>
      </w:r>
      <w:r w:rsidRPr="00524491">
        <w:rPr>
          <w:rFonts w:ascii="Courier New" w:hAnsi="Courier New" w:cs="Courier New"/>
        </w:rPr>
        <w:t xml:space="preserve"> 26 25    </w:t>
      </w:r>
      <w:r>
        <w:rPr>
          <w:rFonts w:ascii="Courier New" w:hAnsi="Courier New" w:cs="Courier New"/>
        </w:rPr>
        <w:t xml:space="preserve"> </w:t>
      </w:r>
      <w:r w:rsidRPr="00524491">
        <w:rPr>
          <w:rFonts w:ascii="Courier New" w:hAnsi="Courier New" w:cs="Courier New"/>
        </w:rPr>
        <w:t xml:space="preserve">  21 20     </w:t>
      </w:r>
      <w:r>
        <w:rPr>
          <w:rFonts w:ascii="Courier New" w:hAnsi="Courier New" w:cs="Courier New"/>
        </w:rPr>
        <w:t xml:space="preserve">  </w:t>
      </w:r>
      <w:r w:rsidRPr="00524491">
        <w:rPr>
          <w:rFonts w:ascii="Courier New" w:hAnsi="Courier New" w:cs="Courier New"/>
        </w:rPr>
        <w:t xml:space="preserve">16 15     </w:t>
      </w:r>
      <w:r>
        <w:rPr>
          <w:rFonts w:ascii="Courier New" w:hAnsi="Courier New" w:cs="Courier New"/>
        </w:rPr>
        <w:t xml:space="preserve"> </w:t>
      </w:r>
      <w:r w:rsidRPr="00524491">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524491">
        <w:rPr>
          <w:rFonts w:ascii="Courier New" w:hAnsi="Courier New" w:cs="Courier New"/>
        </w:rPr>
        <w:t xml:space="preserve">      </w:t>
      </w:r>
      <w:r>
        <w:rPr>
          <w:rFonts w:ascii="Courier New" w:hAnsi="Courier New" w:cs="Courier New"/>
        </w:rPr>
        <w:t xml:space="preserve"> </w:t>
      </w:r>
      <w:r w:rsidRPr="00524491">
        <w:rPr>
          <w:rFonts w:ascii="Courier New" w:hAnsi="Courier New" w:cs="Courier New"/>
        </w:rPr>
        <w:t xml:space="preserve">  0</w:t>
      </w:r>
      <w:r>
        <w:rPr>
          <w:rFonts w:ascii="Courier New" w:hAnsi="Courier New" w:cs="Courier New"/>
        </w:rPr>
        <w:t xml:space="preserve">   </w:t>
      </w:r>
    </w:p>
    <w:p w14:paraId="22244C71"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r>
    </w:p>
    <w:p w14:paraId="65954FAF" w14:textId="77777777" w:rsidR="00AD7B36" w:rsidRDefault="00AD7B36" w:rsidP="00ED6418">
      <w:pPr>
        <w:rPr>
          <w:rFonts w:ascii="Courier New" w:hAnsi="Courier New" w:cs="Courier New"/>
        </w:rPr>
      </w:pPr>
    </w:p>
    <w:p w14:paraId="2C1ED51A" w14:textId="77777777" w:rsidR="00AD7B36" w:rsidRDefault="00AD7B36" w:rsidP="00ED6418">
      <w:pPr>
        <w:rPr>
          <w:rFonts w:ascii="Courier New" w:hAnsi="Courier New" w:cs="Courier New"/>
        </w:rPr>
      </w:pPr>
      <w:r>
        <w:rPr>
          <w:rFonts w:ascii="Courier New" w:hAnsi="Courier New" w:cs="Courier New"/>
        </w:rPr>
        <w:t xml:space="preserve">      </w:t>
      </w:r>
      <w:r>
        <w:rPr>
          <w:rFonts w:ascii="Courier New" w:hAnsi="Courier New" w:cs="Courier New"/>
        </w:rPr>
        <w:tab/>
        <w:t>6          5</w:t>
      </w:r>
      <w:r>
        <w:rPr>
          <w:rFonts w:ascii="Courier New" w:hAnsi="Courier New" w:cs="Courier New"/>
        </w:rPr>
        <w:tab/>
        <w:t xml:space="preserve">      5</w:t>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16</w:t>
      </w:r>
    </w:p>
    <w:p w14:paraId="35E208D5" w14:textId="77777777" w:rsidR="00AD7B36" w:rsidRDefault="00AD7B36" w:rsidP="00ED6418">
      <w:pPr>
        <w:rPr>
          <w:rFonts w:ascii="Courier New" w:hAnsi="Courier New" w:cs="Courier New"/>
        </w:rPr>
      </w:pPr>
    </w:p>
    <w:p w14:paraId="3B79AAAC" w14:textId="77777777" w:rsidR="00AD7B36" w:rsidRPr="00085988" w:rsidRDefault="00AD7B36" w:rsidP="00ED6418">
      <w:pPr>
        <w:rPr>
          <w:rFonts w:ascii="Courier New" w:hAnsi="Courier New" w:cs="Courier New"/>
        </w:rPr>
      </w:pPr>
      <w:r>
        <w:rPr>
          <w:rFonts w:ascii="Courier New" w:hAnsi="Courier New" w:cs="Courier New"/>
          <w:b/>
        </w:rPr>
        <w:t xml:space="preserve">FORMAT:       </w:t>
      </w:r>
      <w:r>
        <w:rPr>
          <w:rFonts w:ascii="Courier New" w:hAnsi="Courier New" w:cs="Courier New"/>
        </w:rPr>
        <w:t>RETI</w:t>
      </w:r>
      <w:r>
        <w:rPr>
          <w:rFonts w:ascii="Courier New" w:hAnsi="Courier New" w:cs="Courier New"/>
        </w:rPr>
        <w:tab/>
        <w:t xml:space="preserve">                                                  </w:t>
      </w:r>
      <w:r w:rsidRPr="007D449D">
        <w:rPr>
          <w:rFonts w:ascii="Courier New" w:hAnsi="Courier New" w:cs="Courier New"/>
          <w:b/>
          <w:color w:val="4472C4" w:themeColor="accent1"/>
          <w:sz w:val="36"/>
          <w:szCs w:val="36"/>
        </w:rPr>
        <w:t>MIPS I</w:t>
      </w:r>
    </w:p>
    <w:p w14:paraId="4595536A" w14:textId="77777777" w:rsidR="00AD7B36" w:rsidRPr="00085988" w:rsidRDefault="00AD7B36" w:rsidP="00ED6418">
      <w:pPr>
        <w:rPr>
          <w:rFonts w:ascii="Courier New" w:hAnsi="Courier New" w:cs="Courier New"/>
        </w:rPr>
      </w:pPr>
      <w:r>
        <w:rPr>
          <w:rFonts w:ascii="Courier New" w:hAnsi="Courier New" w:cs="Courier New"/>
          <w:b/>
        </w:rPr>
        <w:t xml:space="preserve">PURPOSE: </w:t>
      </w:r>
      <w:r>
        <w:rPr>
          <w:rFonts w:ascii="Courier New" w:hAnsi="Courier New" w:cs="Courier New"/>
        </w:rPr>
        <w:t xml:space="preserve">     To return from an interrupt service routine.</w:t>
      </w:r>
    </w:p>
    <w:p w14:paraId="0CADD590" w14:textId="77777777" w:rsidR="00AD7B36" w:rsidRDefault="00AD7B36" w:rsidP="00ED6418">
      <w:pPr>
        <w:rPr>
          <w:rFonts w:ascii="Courier New" w:hAnsi="Courier New" w:cs="Courier New"/>
        </w:rPr>
      </w:pPr>
      <w:r>
        <w:rPr>
          <w:rFonts w:ascii="Courier New" w:hAnsi="Courier New" w:cs="Courier New"/>
          <w:b/>
        </w:rPr>
        <w:t xml:space="preserve">DESCRIPTION:  </w:t>
      </w:r>
      <w:r>
        <w:rPr>
          <w:rFonts w:ascii="Courier New" w:hAnsi="Courier New" w:cs="Courier New"/>
        </w:rPr>
        <w:t xml:space="preserve">PC </w:t>
      </w:r>
      <w:r w:rsidRPr="008F293B">
        <w:rPr>
          <w:rFonts w:ascii="Courier New" w:hAnsi="Courier New" w:cs="Courier New"/>
        </w:rPr>
        <w:t>←</w:t>
      </w:r>
      <w:r>
        <w:rPr>
          <w:rFonts w:ascii="Courier New" w:hAnsi="Courier New" w:cs="Courier New"/>
        </w:rPr>
        <w:t xml:space="preserve"> PC before ISR, flags </w:t>
      </w:r>
      <w:r w:rsidRPr="008F293B">
        <w:rPr>
          <w:rFonts w:ascii="Courier New" w:hAnsi="Courier New" w:cs="Courier New"/>
        </w:rPr>
        <w:t>←</w:t>
      </w:r>
      <w:r>
        <w:rPr>
          <w:rFonts w:ascii="Courier New" w:hAnsi="Courier New" w:cs="Courier New"/>
        </w:rPr>
        <w:t xml:space="preserve"> flags before ISR</w:t>
      </w:r>
    </w:p>
    <w:p w14:paraId="03E6B6CE" w14:textId="77777777" w:rsidR="00AD7B36" w:rsidRPr="00085988" w:rsidRDefault="00AD7B36" w:rsidP="00ED6418">
      <w:pPr>
        <w:rPr>
          <w:rFonts w:ascii="Courier New" w:hAnsi="Courier New" w:cs="Courier New"/>
        </w:rPr>
      </w:pPr>
      <w:r>
        <w:rPr>
          <w:rFonts w:ascii="Courier New" w:hAnsi="Courier New" w:cs="Courier New"/>
        </w:rPr>
        <w:t>The flags that were pushed to the stack when the interrupt happened will be popped and placed back into the respective flag registers. Then, the PC address that was pushed to the stack when the interrupt happened will be popped and placed back into the PC.</w:t>
      </w:r>
    </w:p>
    <w:p w14:paraId="44FFA6DF" w14:textId="77777777" w:rsidR="00AD7B36" w:rsidRDefault="00AD7B36" w:rsidP="00ED6418">
      <w:pPr>
        <w:rPr>
          <w:rFonts w:ascii="Courier New" w:hAnsi="Courier New" w:cs="Courier New"/>
          <w:b/>
        </w:rPr>
      </w:pPr>
      <w:r>
        <w:rPr>
          <w:rFonts w:ascii="Courier New" w:hAnsi="Courier New" w:cs="Courier New"/>
          <w:b/>
        </w:rPr>
        <w:t xml:space="preserve">RESTRICTIONS: </w:t>
      </w:r>
    </w:p>
    <w:p w14:paraId="1EB18F08" w14:textId="77777777" w:rsidR="00AD7B36" w:rsidRPr="00085988" w:rsidRDefault="00AD7B36" w:rsidP="00ED6418">
      <w:pPr>
        <w:rPr>
          <w:rFonts w:ascii="Courier New" w:hAnsi="Courier New" w:cs="Courier New"/>
        </w:rPr>
      </w:pPr>
      <w:r>
        <w:rPr>
          <w:rFonts w:ascii="Courier New" w:hAnsi="Courier New" w:cs="Courier New"/>
        </w:rPr>
        <w:t>None.</w:t>
      </w:r>
    </w:p>
    <w:p w14:paraId="1CC8ED77" w14:textId="77777777" w:rsidR="00AD7B36" w:rsidRDefault="00AD7B36" w:rsidP="00ED6418">
      <w:pPr>
        <w:rPr>
          <w:rFonts w:ascii="Courier New" w:hAnsi="Courier New" w:cs="Courier New"/>
          <w:b/>
        </w:rPr>
      </w:pPr>
      <w:r>
        <w:rPr>
          <w:rFonts w:ascii="Courier New" w:hAnsi="Courier New" w:cs="Courier New"/>
          <w:b/>
        </w:rPr>
        <w:t>OPERATION:</w:t>
      </w:r>
    </w:p>
    <w:p w14:paraId="634AB39D" w14:textId="77777777" w:rsidR="00AD7B36" w:rsidRDefault="00AD7B36" w:rsidP="00ED6418">
      <w:pPr>
        <w:rPr>
          <w:rFonts w:ascii="Courier New" w:hAnsi="Courier New" w:cs="Courier New"/>
        </w:rPr>
      </w:pPr>
      <w:r>
        <w:rPr>
          <w:rFonts w:ascii="Courier New" w:hAnsi="Courier New" w:cs="Courier New"/>
        </w:rPr>
        <w:t xml:space="preserve">Flags </w:t>
      </w:r>
      <w:r w:rsidRPr="008F293B">
        <w:rPr>
          <w:rFonts w:ascii="Courier New" w:hAnsi="Courier New" w:cs="Courier New"/>
        </w:rPr>
        <w:t>←</w:t>
      </w:r>
      <w:r>
        <w:rPr>
          <w:rFonts w:ascii="Courier New" w:hAnsi="Courier New" w:cs="Courier New"/>
        </w:rPr>
        <w:t xml:space="preserve"> flags_before_isr</w:t>
      </w:r>
    </w:p>
    <w:p w14:paraId="43D96F84" w14:textId="77777777" w:rsidR="00AD7B36" w:rsidRPr="0057130F" w:rsidRDefault="00AD7B36" w:rsidP="00ED6418">
      <w:pPr>
        <w:rPr>
          <w:rFonts w:ascii="Courier New" w:hAnsi="Courier New" w:cs="Courier New"/>
          <w:noProof/>
        </w:rPr>
      </w:pPr>
      <w:r>
        <w:rPr>
          <w:rFonts w:ascii="Courier New" w:hAnsi="Courier New" w:cs="Courier New"/>
          <w:noProof/>
        </w:rPr>
        <w:t xml:space="preserve">PC </w:t>
      </w:r>
      <w:r w:rsidRPr="008F293B">
        <w:rPr>
          <w:rFonts w:ascii="Courier New" w:hAnsi="Courier New" w:cs="Courier New"/>
        </w:rPr>
        <w:t>←</w:t>
      </w:r>
      <w:r>
        <w:rPr>
          <w:rFonts w:ascii="Courier New" w:hAnsi="Courier New" w:cs="Courier New"/>
        </w:rPr>
        <w:t xml:space="preserve"> pc_before_isr</w:t>
      </w:r>
    </w:p>
    <w:p w14:paraId="079800DC" w14:textId="77777777" w:rsidR="00AD7B36" w:rsidRDefault="00AD7B36" w:rsidP="00ED6418">
      <w:pPr>
        <w:rPr>
          <w:rFonts w:ascii="Courier New" w:hAnsi="Courier New" w:cs="Courier New"/>
          <w:b/>
        </w:rPr>
      </w:pPr>
      <w:r>
        <w:rPr>
          <w:rFonts w:ascii="Courier New" w:hAnsi="Courier New" w:cs="Courier New"/>
          <w:b/>
        </w:rPr>
        <w:t>EXCEPTIONS:</w:t>
      </w:r>
    </w:p>
    <w:p w14:paraId="6D65AC98" w14:textId="77777777" w:rsidR="00AD7B36" w:rsidRPr="00085988" w:rsidRDefault="00AD7B36" w:rsidP="00ED6418">
      <w:pPr>
        <w:rPr>
          <w:rFonts w:ascii="Courier New" w:hAnsi="Courier New" w:cs="Courier New"/>
        </w:rPr>
      </w:pPr>
      <w:r>
        <w:rPr>
          <w:rFonts w:ascii="Courier New" w:hAnsi="Courier New" w:cs="Courier New"/>
        </w:rPr>
        <w:t>None.</w:t>
      </w:r>
    </w:p>
    <w:p w14:paraId="709B37A8" w14:textId="77777777" w:rsidR="00AD7B36" w:rsidRDefault="00AD7B36" w:rsidP="00ED6418">
      <w:pPr>
        <w:rPr>
          <w:rFonts w:ascii="Courier New" w:hAnsi="Courier New" w:cs="Courier New"/>
          <w:b/>
        </w:rPr>
      </w:pPr>
      <w:r>
        <w:rPr>
          <w:rFonts w:ascii="Courier New" w:hAnsi="Courier New" w:cs="Courier New"/>
          <w:b/>
        </w:rPr>
        <w:t>PROGRAMMING NOTES:</w:t>
      </w:r>
    </w:p>
    <w:tbl>
      <w:tblPr>
        <w:tblStyle w:val="TableGrid"/>
        <w:tblpPr w:leftFromText="180" w:rightFromText="180" w:vertAnchor="text" w:horzAnchor="margin" w:tblpY="234"/>
        <w:tblW w:w="0" w:type="auto"/>
        <w:tblLook w:val="04A0" w:firstRow="1" w:lastRow="0" w:firstColumn="1" w:lastColumn="0" w:noHBand="0" w:noVBand="1"/>
      </w:tblPr>
      <w:tblGrid>
        <w:gridCol w:w="2449"/>
        <w:gridCol w:w="2449"/>
        <w:gridCol w:w="2450"/>
        <w:gridCol w:w="2450"/>
      </w:tblGrid>
      <w:tr w:rsidR="00AD7B36" w14:paraId="5A97724A" w14:textId="77777777" w:rsidTr="00ED6418">
        <w:trPr>
          <w:trHeight w:val="755"/>
        </w:trPr>
        <w:tc>
          <w:tcPr>
            <w:tcW w:w="2449" w:type="dxa"/>
          </w:tcPr>
          <w:p w14:paraId="0DB30C5D" w14:textId="77777777" w:rsidR="00AD7B36" w:rsidRDefault="00AD7B36" w:rsidP="00ED6418">
            <w:pPr>
              <w:jc w:val="center"/>
              <w:rPr>
                <w:rFonts w:ascii="Courier New" w:hAnsi="Courier New" w:cs="Courier New"/>
              </w:rPr>
            </w:pPr>
          </w:p>
          <w:p w14:paraId="28EE07A8" w14:textId="77777777" w:rsidR="00AD7B36" w:rsidRPr="000F38F4" w:rsidRDefault="00AD7B36" w:rsidP="00ED6418">
            <w:pPr>
              <w:jc w:val="center"/>
              <w:rPr>
                <w:rFonts w:ascii="Courier New" w:hAnsi="Courier New" w:cs="Courier New"/>
                <w:b/>
              </w:rPr>
            </w:pPr>
            <w:r w:rsidRPr="000F38F4">
              <w:rPr>
                <w:rFonts w:ascii="Courier New" w:hAnsi="Courier New" w:cs="Courier New"/>
                <w:b/>
              </w:rPr>
              <w:t>Carry</w:t>
            </w:r>
          </w:p>
        </w:tc>
        <w:tc>
          <w:tcPr>
            <w:tcW w:w="2449" w:type="dxa"/>
          </w:tcPr>
          <w:p w14:paraId="4EA87087" w14:textId="77777777" w:rsidR="00AD7B36" w:rsidRDefault="00AD7B36" w:rsidP="00ED6418">
            <w:pPr>
              <w:jc w:val="center"/>
              <w:rPr>
                <w:rFonts w:ascii="Courier New" w:hAnsi="Courier New" w:cs="Courier New"/>
              </w:rPr>
            </w:pPr>
          </w:p>
          <w:p w14:paraId="2EF1C33C" w14:textId="77777777" w:rsidR="00AD7B36" w:rsidRPr="000F38F4" w:rsidRDefault="00AD7B36" w:rsidP="00ED6418">
            <w:pPr>
              <w:jc w:val="center"/>
              <w:rPr>
                <w:rFonts w:ascii="Courier New" w:hAnsi="Courier New" w:cs="Courier New"/>
                <w:b/>
              </w:rPr>
            </w:pPr>
            <w:r w:rsidRPr="000F38F4">
              <w:rPr>
                <w:rFonts w:ascii="Courier New" w:hAnsi="Courier New" w:cs="Courier New"/>
                <w:b/>
              </w:rPr>
              <w:t>Negative</w:t>
            </w:r>
          </w:p>
        </w:tc>
        <w:tc>
          <w:tcPr>
            <w:tcW w:w="2450" w:type="dxa"/>
          </w:tcPr>
          <w:p w14:paraId="0BDBA69F" w14:textId="77777777" w:rsidR="00AD7B36" w:rsidRDefault="00AD7B36" w:rsidP="00ED6418">
            <w:pPr>
              <w:jc w:val="center"/>
              <w:rPr>
                <w:rFonts w:ascii="Courier New" w:hAnsi="Courier New" w:cs="Courier New"/>
              </w:rPr>
            </w:pPr>
          </w:p>
          <w:p w14:paraId="0493E2BA" w14:textId="77777777" w:rsidR="00AD7B36" w:rsidRPr="000F38F4" w:rsidRDefault="00AD7B36" w:rsidP="00ED6418">
            <w:pPr>
              <w:jc w:val="center"/>
              <w:rPr>
                <w:rFonts w:ascii="Courier New" w:hAnsi="Courier New" w:cs="Courier New"/>
                <w:b/>
              </w:rPr>
            </w:pPr>
            <w:r w:rsidRPr="000F38F4">
              <w:rPr>
                <w:rFonts w:ascii="Courier New" w:hAnsi="Courier New" w:cs="Courier New"/>
                <w:b/>
              </w:rPr>
              <w:t>Overflow</w:t>
            </w:r>
          </w:p>
        </w:tc>
        <w:tc>
          <w:tcPr>
            <w:tcW w:w="2450" w:type="dxa"/>
          </w:tcPr>
          <w:p w14:paraId="386DBF8E" w14:textId="77777777" w:rsidR="00AD7B36" w:rsidRDefault="00AD7B36" w:rsidP="00ED6418">
            <w:pPr>
              <w:jc w:val="center"/>
              <w:rPr>
                <w:rFonts w:ascii="Courier New" w:hAnsi="Courier New" w:cs="Courier New"/>
              </w:rPr>
            </w:pPr>
          </w:p>
          <w:p w14:paraId="655A7716" w14:textId="77777777" w:rsidR="00AD7B36" w:rsidRPr="000F38F4" w:rsidRDefault="00AD7B36" w:rsidP="00ED6418">
            <w:pPr>
              <w:jc w:val="center"/>
              <w:rPr>
                <w:rFonts w:ascii="Courier New" w:hAnsi="Courier New" w:cs="Courier New"/>
                <w:b/>
              </w:rPr>
            </w:pPr>
            <w:r w:rsidRPr="000F38F4">
              <w:rPr>
                <w:rFonts w:ascii="Courier New" w:hAnsi="Courier New" w:cs="Courier New"/>
                <w:b/>
              </w:rPr>
              <w:t>Zero</w:t>
            </w:r>
          </w:p>
        </w:tc>
      </w:tr>
      <w:tr w:rsidR="00AD7B36" w14:paraId="630AF2AA" w14:textId="77777777" w:rsidTr="00ED6418">
        <w:trPr>
          <w:trHeight w:val="719"/>
        </w:trPr>
        <w:tc>
          <w:tcPr>
            <w:tcW w:w="2449" w:type="dxa"/>
          </w:tcPr>
          <w:p w14:paraId="7F085EEA" w14:textId="77777777" w:rsidR="00AD7B36" w:rsidRDefault="00AD7B36" w:rsidP="00ED6418">
            <w:pPr>
              <w:jc w:val="center"/>
              <w:rPr>
                <w:rFonts w:ascii="Courier New" w:hAnsi="Courier New" w:cs="Courier New"/>
              </w:rPr>
            </w:pPr>
          </w:p>
          <w:p w14:paraId="7F2E35A2" w14:textId="77777777" w:rsidR="00AD7B36" w:rsidRDefault="00AD7B36" w:rsidP="00ED6418">
            <w:pPr>
              <w:jc w:val="center"/>
              <w:rPr>
                <w:rFonts w:ascii="Courier New" w:hAnsi="Courier New" w:cs="Courier New"/>
              </w:rPr>
            </w:pPr>
            <w:r>
              <w:rPr>
                <w:rFonts w:ascii="Courier New" w:hAnsi="Courier New" w:cs="Courier New"/>
              </w:rPr>
              <w:t>X</w:t>
            </w:r>
          </w:p>
        </w:tc>
        <w:tc>
          <w:tcPr>
            <w:tcW w:w="2449" w:type="dxa"/>
          </w:tcPr>
          <w:p w14:paraId="2ACC8728" w14:textId="77777777" w:rsidR="00AD7B36" w:rsidRDefault="00AD7B36" w:rsidP="00ED6418">
            <w:pPr>
              <w:jc w:val="center"/>
              <w:rPr>
                <w:rFonts w:ascii="Courier New" w:hAnsi="Courier New" w:cs="Courier New"/>
              </w:rPr>
            </w:pPr>
          </w:p>
          <w:p w14:paraId="0369D463"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0E059F0D" w14:textId="77777777" w:rsidR="00AD7B36" w:rsidRDefault="00AD7B36" w:rsidP="00ED6418">
            <w:pPr>
              <w:jc w:val="center"/>
              <w:rPr>
                <w:rFonts w:ascii="Courier New" w:hAnsi="Courier New" w:cs="Courier New"/>
              </w:rPr>
            </w:pPr>
          </w:p>
          <w:p w14:paraId="08B37B56" w14:textId="77777777" w:rsidR="00AD7B36" w:rsidRDefault="00AD7B36" w:rsidP="00ED6418">
            <w:pPr>
              <w:jc w:val="center"/>
              <w:rPr>
                <w:rFonts w:ascii="Courier New" w:hAnsi="Courier New" w:cs="Courier New"/>
              </w:rPr>
            </w:pPr>
            <w:r>
              <w:rPr>
                <w:rFonts w:ascii="Courier New" w:hAnsi="Courier New" w:cs="Courier New"/>
              </w:rPr>
              <w:t>X</w:t>
            </w:r>
          </w:p>
        </w:tc>
        <w:tc>
          <w:tcPr>
            <w:tcW w:w="2450" w:type="dxa"/>
          </w:tcPr>
          <w:p w14:paraId="688F3BE6" w14:textId="77777777" w:rsidR="00AD7B36" w:rsidRDefault="00AD7B36" w:rsidP="00ED6418">
            <w:pPr>
              <w:jc w:val="center"/>
              <w:rPr>
                <w:rFonts w:ascii="Courier New" w:hAnsi="Courier New" w:cs="Courier New"/>
              </w:rPr>
            </w:pPr>
          </w:p>
          <w:p w14:paraId="59F9E675" w14:textId="77777777" w:rsidR="00AD7B36" w:rsidRDefault="00AD7B36" w:rsidP="00ED6418">
            <w:pPr>
              <w:jc w:val="center"/>
              <w:rPr>
                <w:rFonts w:ascii="Courier New" w:hAnsi="Courier New" w:cs="Courier New"/>
              </w:rPr>
            </w:pPr>
            <w:r>
              <w:rPr>
                <w:rFonts w:ascii="Courier New" w:hAnsi="Courier New" w:cs="Courier New"/>
              </w:rPr>
              <w:t>X</w:t>
            </w:r>
          </w:p>
        </w:tc>
      </w:tr>
    </w:tbl>
    <w:p w14:paraId="360C4DA2" w14:textId="77777777" w:rsidR="00AD7B36" w:rsidRDefault="00AD7B36" w:rsidP="00ED6418">
      <w:pPr>
        <w:rPr>
          <w:rFonts w:ascii="Courier New" w:hAnsi="Courier New" w:cs="Courier New"/>
        </w:rPr>
      </w:pPr>
      <w:r>
        <w:rPr>
          <w:rFonts w:ascii="Courier New" w:hAnsi="Courier New" w:cs="Courier New"/>
        </w:rPr>
        <w:t xml:space="preserve"> </w:t>
      </w:r>
    </w:p>
    <w:p w14:paraId="110B0C95" w14:textId="77777777" w:rsidR="00AD7B36" w:rsidRDefault="00AD7B36" w:rsidP="00ED6418">
      <w:pPr>
        <w:rPr>
          <w:rFonts w:ascii="Courier New" w:hAnsi="Courier New" w:cs="Courier New"/>
        </w:rPr>
      </w:pPr>
    </w:p>
    <w:p w14:paraId="6FEE639A" w14:textId="77777777" w:rsidR="00AD7B36" w:rsidRDefault="00AD7B36" w:rsidP="00ED6418">
      <w:pPr>
        <w:rPr>
          <w:rFonts w:ascii="Courier New" w:hAnsi="Courier New" w:cs="Courier New"/>
        </w:rPr>
      </w:pPr>
    </w:p>
    <w:p w14:paraId="277002FB" w14:textId="77777777" w:rsidR="00AD7B36" w:rsidRDefault="00AD7B36" w:rsidP="00ED6418">
      <w:pPr>
        <w:rPr>
          <w:rFonts w:ascii="Courier New" w:hAnsi="Courier New" w:cs="Courier New"/>
        </w:rPr>
      </w:pPr>
    </w:p>
    <w:p w14:paraId="0F2F30BA" w14:textId="77777777" w:rsidR="00AD7B36" w:rsidRDefault="00AD7B36" w:rsidP="00ED6418">
      <w:pPr>
        <w:rPr>
          <w:rFonts w:ascii="Courier New" w:hAnsi="Courier New" w:cs="Courier New"/>
        </w:rPr>
      </w:pPr>
    </w:p>
    <w:p w14:paraId="206D055F" w14:textId="77777777" w:rsidR="00AD7B36" w:rsidRDefault="00AD7B36" w:rsidP="00ED6418">
      <w:pPr>
        <w:rPr>
          <w:rFonts w:ascii="Courier New" w:hAnsi="Courier New" w:cs="Courier New"/>
        </w:rPr>
      </w:pPr>
    </w:p>
    <w:p w14:paraId="1173D106" w14:textId="77777777" w:rsidR="00AD7B36" w:rsidRDefault="00AD7B36" w:rsidP="00ED6418">
      <w:pPr>
        <w:tabs>
          <w:tab w:val="left" w:pos="1372"/>
        </w:tabs>
        <w:rPr>
          <w:rFonts w:ascii="Courier New" w:hAnsi="Courier New" w:cs="Courier New"/>
        </w:rPr>
        <w:sectPr w:rsidR="00AD7B36" w:rsidSect="00ED6418">
          <w:headerReference w:type="default" r:id="rId45"/>
          <w:pgSz w:w="12240" w:h="15840"/>
          <w:pgMar w:top="720" w:right="720" w:bottom="720" w:left="720" w:header="720" w:footer="720" w:gutter="0"/>
          <w:cols w:space="720"/>
          <w:docGrid w:linePitch="360"/>
        </w:sectPr>
      </w:pPr>
    </w:p>
    <w:p w14:paraId="59782D04" w14:textId="77777777" w:rsidR="00AD7B36" w:rsidRDefault="00AD7B36" w:rsidP="00ED6418">
      <w:pPr>
        <w:tabs>
          <w:tab w:val="left" w:pos="1372"/>
        </w:tabs>
        <w:rPr>
          <w:rFonts w:ascii="Courier New" w:hAnsi="Courier New" w:cs="Courier New"/>
          <w:b/>
        </w:rPr>
      </w:pPr>
      <w:r>
        <w:rPr>
          <w:rFonts w:ascii="Courier New" w:hAnsi="Courier New" w:cs="Courier New"/>
          <w:b/>
        </w:rPr>
        <w:lastRenderedPageBreak/>
        <w:t>Interrupts:</w:t>
      </w:r>
      <w:bookmarkStart w:id="10" w:name="int"/>
      <w:bookmarkEnd w:id="10"/>
    </w:p>
    <w:p w14:paraId="7263E9D0" w14:textId="77777777" w:rsidR="00AD7B36" w:rsidRPr="00677577" w:rsidRDefault="00AD7B36" w:rsidP="00ED6418">
      <w:pPr>
        <w:tabs>
          <w:tab w:val="left" w:pos="1372"/>
        </w:tabs>
        <w:rPr>
          <w:rFonts w:ascii="Courier New" w:hAnsi="Courier New" w:cs="Courier New"/>
        </w:rPr>
      </w:pPr>
      <w:r>
        <w:rPr>
          <w:rFonts w:ascii="Courier New" w:hAnsi="Courier New" w:cs="Courier New"/>
          <w:b/>
        </w:rPr>
        <w:tab/>
      </w:r>
      <w:r w:rsidRPr="00677577">
        <w:rPr>
          <w:rFonts w:ascii="Courier New" w:hAnsi="Courier New" w:cs="Courier New"/>
        </w:rPr>
        <w:t>The CPU that will execute the instructions specified in this ISA will have a minimum of one external interrupt request (INTR) input and one interrupt acknowledge (INTA) output. In response to an external interrupt request, the processor must save the state of the machine by “pushing” the PC and Flags register onto the stack. The Program Counter (PC) will be loaded with the “interrupt vector” stored in the last location of Data Memory (i.e. address 3FC</w:t>
      </w:r>
      <w:r w:rsidRPr="00677577">
        <w:rPr>
          <w:rFonts w:ascii="Courier New" w:hAnsi="Courier New" w:cs="Courier New"/>
        </w:rPr>
        <w:softHyphen/>
      </w:r>
      <w:r w:rsidRPr="00677577">
        <w:rPr>
          <w:rFonts w:ascii="Courier New" w:hAnsi="Courier New" w:cs="Courier New"/>
          <w:vertAlign w:val="subscript"/>
        </w:rPr>
        <w:t>h</w:t>
      </w:r>
      <w:r w:rsidRPr="00677577">
        <w:rPr>
          <w:rFonts w:ascii="Courier New" w:hAnsi="Courier New" w:cs="Courier New"/>
        </w:rPr>
        <w:softHyphen/>
        <w:t>).</w:t>
      </w:r>
    </w:p>
    <w:p w14:paraId="7E0DB7F6" w14:textId="77777777" w:rsidR="00AD7B36" w:rsidRPr="00677577" w:rsidRDefault="00AD7B36" w:rsidP="00ED6418">
      <w:pPr>
        <w:tabs>
          <w:tab w:val="left" w:pos="1372"/>
        </w:tabs>
        <w:rPr>
          <w:rFonts w:ascii="Courier New" w:hAnsi="Courier New" w:cs="Courier New"/>
        </w:rPr>
      </w:pPr>
      <w:r w:rsidRPr="00677577">
        <w:rPr>
          <w:rFonts w:ascii="Courier New" w:hAnsi="Courier New" w:cs="Courier New"/>
        </w:rPr>
        <w:t>PC ← dM[3FC</w:t>
      </w:r>
      <w:r w:rsidRPr="00677577">
        <w:rPr>
          <w:rFonts w:ascii="Courier New" w:hAnsi="Courier New" w:cs="Courier New"/>
          <w:vertAlign w:val="subscript"/>
        </w:rPr>
        <w:t>h</w:t>
      </w:r>
      <w:r w:rsidRPr="00677577">
        <w:rPr>
          <w:rFonts w:ascii="Courier New" w:hAnsi="Courier New" w:cs="Courier New"/>
        </w:rPr>
        <w:t>] //retrieve interrupt vector</w:t>
      </w:r>
    </w:p>
    <w:p w14:paraId="6F574BAE" w14:textId="50B72184" w:rsidR="00AD7B36" w:rsidRPr="00677577" w:rsidRDefault="00AD7B36" w:rsidP="00ED6418">
      <w:pPr>
        <w:tabs>
          <w:tab w:val="left" w:pos="1372"/>
        </w:tabs>
        <w:rPr>
          <w:rFonts w:ascii="Courier New" w:hAnsi="Courier New" w:cs="Courier New"/>
        </w:rPr>
      </w:pPr>
      <w:r w:rsidRPr="00677577">
        <w:rPr>
          <w:rFonts w:ascii="Courier New" w:hAnsi="Courier New" w:cs="Courier New"/>
        </w:rPr>
        <w:t xml:space="preserve">The “return-from-interrupt” instruction </w:t>
      </w:r>
      <w:r w:rsidR="00F31520">
        <w:rPr>
          <w:rFonts w:ascii="Courier New" w:hAnsi="Courier New" w:cs="Courier New"/>
        </w:rPr>
        <w:t xml:space="preserve">(RETI) </w:t>
      </w:r>
      <w:r w:rsidRPr="00677577">
        <w:rPr>
          <w:rFonts w:ascii="Courier New" w:hAnsi="Courier New" w:cs="Courier New"/>
        </w:rPr>
        <w:t xml:space="preserve">must “Pop,” in reverse order, the Flags register and PC from off the stack. </w:t>
      </w:r>
    </w:p>
    <w:p w14:paraId="02FF4109" w14:textId="77777777" w:rsidR="00AD7B36" w:rsidRDefault="00AD7B36" w:rsidP="00ED6418">
      <w:pPr>
        <w:tabs>
          <w:tab w:val="left" w:pos="1372"/>
        </w:tabs>
        <w:rPr>
          <w:rFonts w:ascii="Courier New" w:hAnsi="Courier New" w:cs="Courier New"/>
          <w:b/>
        </w:rPr>
      </w:pPr>
    </w:p>
    <w:p w14:paraId="156E9C43" w14:textId="77777777" w:rsidR="00AD7B36" w:rsidRDefault="00AD7B36" w:rsidP="00ED6418">
      <w:pPr>
        <w:tabs>
          <w:tab w:val="left" w:pos="1372"/>
        </w:tabs>
        <w:rPr>
          <w:rFonts w:ascii="Courier New" w:hAnsi="Courier New" w:cs="Courier New"/>
          <w:b/>
        </w:rPr>
      </w:pPr>
      <w:r>
        <w:rPr>
          <w:rFonts w:ascii="Courier New" w:hAnsi="Courier New" w:cs="Courier New"/>
          <w:b/>
        </w:rPr>
        <w:t>Reset:</w:t>
      </w:r>
    </w:p>
    <w:p w14:paraId="4F6D6D57" w14:textId="77777777" w:rsidR="00AD7B36" w:rsidRPr="00677577" w:rsidRDefault="00AD7B36" w:rsidP="00ED6418">
      <w:pPr>
        <w:tabs>
          <w:tab w:val="left" w:pos="1372"/>
        </w:tabs>
        <w:rPr>
          <w:rFonts w:ascii="Courier New" w:hAnsi="Courier New" w:cs="Courier New"/>
        </w:rPr>
      </w:pPr>
      <w:r>
        <w:rPr>
          <w:rFonts w:ascii="Courier New" w:hAnsi="Courier New" w:cs="Courier New"/>
          <w:b/>
        </w:rPr>
        <w:tab/>
      </w:r>
      <w:r w:rsidRPr="00677577">
        <w:rPr>
          <w:rFonts w:ascii="Courier New" w:hAnsi="Courier New" w:cs="Courier New"/>
        </w:rPr>
        <w:t>In response to an external reset input, the processor will do the following:</w:t>
      </w:r>
    </w:p>
    <w:p w14:paraId="34087986" w14:textId="77777777" w:rsidR="00AD7B36" w:rsidRDefault="00AD7B36" w:rsidP="00ED6418">
      <w:pPr>
        <w:tabs>
          <w:tab w:val="left" w:pos="1372"/>
        </w:tabs>
        <w:rPr>
          <w:rFonts w:ascii="Courier New" w:hAnsi="Courier New" w:cs="Courier New"/>
          <w:b/>
        </w:rPr>
      </w:pPr>
    </w:p>
    <w:p w14:paraId="442AD821" w14:textId="77777777" w:rsidR="00AD7B36" w:rsidRDefault="00AD7B36" w:rsidP="00ED6418">
      <w:pPr>
        <w:tabs>
          <w:tab w:val="left" w:pos="1372"/>
        </w:tabs>
        <w:rPr>
          <w:rFonts w:ascii="Courier New" w:hAnsi="Courier New" w:cs="Courier New"/>
        </w:rPr>
      </w:pPr>
      <w:r>
        <w:rPr>
          <w:rFonts w:ascii="Courier New" w:hAnsi="Courier New" w:cs="Courier New"/>
          <w:b/>
        </w:rPr>
        <w:tab/>
      </w:r>
      <w:r w:rsidRPr="00677577">
        <w:rPr>
          <w:rFonts w:ascii="Courier New" w:hAnsi="Courier New" w:cs="Courier New"/>
        </w:rPr>
        <w:t>PC</w:t>
      </w:r>
      <w:r>
        <w:rPr>
          <w:rFonts w:ascii="Courier New" w:hAnsi="Courier New" w:cs="Courier New"/>
          <w:b/>
        </w:rPr>
        <w:t xml:space="preserve"> </w:t>
      </w:r>
      <w:r w:rsidRPr="008F293B">
        <w:rPr>
          <w:rFonts w:ascii="Courier New" w:hAnsi="Courier New" w:cs="Courier New"/>
        </w:rPr>
        <w:t>←</w:t>
      </w:r>
      <w:r>
        <w:rPr>
          <w:rFonts w:ascii="Courier New" w:hAnsi="Courier New" w:cs="Courier New"/>
        </w:rPr>
        <w:t xml:space="preserve"> 0000_0000</w:t>
      </w:r>
      <w:r>
        <w:rPr>
          <w:rFonts w:ascii="Courier New" w:hAnsi="Courier New" w:cs="Courier New"/>
          <w:vertAlign w:val="subscript"/>
        </w:rPr>
        <w:t>h</w:t>
      </w:r>
      <w:r>
        <w:rPr>
          <w:rFonts w:ascii="Courier New" w:hAnsi="Courier New" w:cs="Courier New"/>
        </w:rPr>
        <w:t xml:space="preserve">,  $sp </w:t>
      </w:r>
      <w:r w:rsidRPr="008F293B">
        <w:rPr>
          <w:rFonts w:ascii="Courier New" w:hAnsi="Courier New" w:cs="Courier New"/>
        </w:rPr>
        <w:t>←</w:t>
      </w:r>
      <w:r>
        <w:rPr>
          <w:rFonts w:ascii="Courier New" w:hAnsi="Courier New" w:cs="Courier New"/>
        </w:rPr>
        <w:t xml:space="preserve"> 0000_03FC</w:t>
      </w:r>
      <w:r>
        <w:rPr>
          <w:rFonts w:ascii="Courier New" w:hAnsi="Courier New" w:cs="Courier New"/>
          <w:vertAlign w:val="subscript"/>
        </w:rPr>
        <w:t>h</w:t>
      </w:r>
      <w:r>
        <w:rPr>
          <w:rFonts w:ascii="Courier New" w:hAnsi="Courier New" w:cs="Courier New"/>
        </w:rPr>
        <w:t>,   //initialize PC and $sp registers</w:t>
      </w:r>
    </w:p>
    <w:p w14:paraId="3AB24AA5" w14:textId="77777777" w:rsidR="00AD7B36" w:rsidRDefault="00AD7B36" w:rsidP="00ED6418">
      <w:pPr>
        <w:tabs>
          <w:tab w:val="left" w:pos="1372"/>
        </w:tabs>
        <w:rPr>
          <w:rFonts w:ascii="Courier New" w:hAnsi="Courier New" w:cs="Courier New"/>
        </w:rPr>
      </w:pPr>
      <w:r>
        <w:rPr>
          <w:rFonts w:ascii="Courier New" w:hAnsi="Courier New" w:cs="Courier New"/>
        </w:rPr>
        <w:tab/>
        <w:t xml:space="preserve">Flags(IE, N, Z, O, C) </w:t>
      </w:r>
      <w:r w:rsidRPr="008F293B">
        <w:rPr>
          <w:rFonts w:ascii="Courier New" w:hAnsi="Courier New" w:cs="Courier New"/>
        </w:rPr>
        <w:t>←</w:t>
      </w:r>
      <w:r>
        <w:rPr>
          <w:rFonts w:ascii="Courier New" w:hAnsi="Courier New" w:cs="Courier New"/>
        </w:rPr>
        <w:t xml:space="preserve"> 5’b00000</w:t>
      </w:r>
      <w:r>
        <w:rPr>
          <w:rFonts w:ascii="Courier New" w:hAnsi="Courier New" w:cs="Courier New"/>
          <w:vertAlign w:val="subscript"/>
        </w:rPr>
        <w:t>2</w:t>
      </w:r>
      <w:r>
        <w:rPr>
          <w:rFonts w:ascii="Courier New" w:hAnsi="Courier New" w:cs="Courier New"/>
          <w:vertAlign w:val="subscript"/>
        </w:rPr>
        <w:tab/>
      </w:r>
      <w:r>
        <w:rPr>
          <w:rFonts w:ascii="Courier New" w:hAnsi="Courier New" w:cs="Courier New"/>
        </w:rPr>
        <w:t xml:space="preserve">    //initialize Flags Register</w:t>
      </w:r>
    </w:p>
    <w:p w14:paraId="64E681EB" w14:textId="77777777" w:rsidR="00AD7B36" w:rsidRDefault="00AD7B36" w:rsidP="00ED6418">
      <w:pPr>
        <w:tabs>
          <w:tab w:val="left" w:pos="1372"/>
        </w:tabs>
        <w:rPr>
          <w:rFonts w:ascii="Courier New" w:hAnsi="Courier New" w:cs="Courier New"/>
          <w:b/>
        </w:rPr>
      </w:pPr>
    </w:p>
    <w:p w14:paraId="7A12F660" w14:textId="794AE34D" w:rsidR="0007695B" w:rsidRDefault="00AD7B36" w:rsidP="00ED6418">
      <w:pPr>
        <w:tabs>
          <w:tab w:val="left" w:pos="1372"/>
        </w:tabs>
        <w:rPr>
          <w:rFonts w:ascii="Courier New" w:hAnsi="Courier New" w:cs="Courier New"/>
          <w:b/>
        </w:rPr>
      </w:pPr>
      <w:r>
        <w:rPr>
          <w:rFonts w:ascii="Courier New" w:hAnsi="Courier New" w:cs="Courier New"/>
          <w:b/>
        </w:rPr>
        <w:t xml:space="preserve">*The Interrupt and Reset Section of this document reflect </w:t>
      </w:r>
      <w:r w:rsidR="00B668F9">
        <w:rPr>
          <w:rFonts w:ascii="Courier New" w:hAnsi="Courier New" w:cs="Courier New"/>
          <w:b/>
        </w:rPr>
        <w:t>requirements</w:t>
      </w:r>
      <w:r>
        <w:rPr>
          <w:rFonts w:ascii="Courier New" w:hAnsi="Courier New" w:cs="Courier New"/>
          <w:b/>
        </w:rPr>
        <w:t xml:space="preserve"> </w:t>
      </w:r>
      <w:r w:rsidR="00B668F9">
        <w:rPr>
          <w:rFonts w:ascii="Courier New" w:hAnsi="Courier New" w:cs="Courier New"/>
          <w:b/>
        </w:rPr>
        <w:t>created</w:t>
      </w:r>
      <w:r>
        <w:rPr>
          <w:rFonts w:ascii="Courier New" w:hAnsi="Courier New" w:cs="Courier New"/>
          <w:b/>
        </w:rPr>
        <w:t xml:space="preserve"> by Robert Allison, Professor at CSULB. </w:t>
      </w:r>
    </w:p>
    <w:p w14:paraId="48FF0153" w14:textId="77777777" w:rsidR="0007695B" w:rsidRDefault="0007695B">
      <w:pPr>
        <w:rPr>
          <w:rFonts w:ascii="Courier New" w:hAnsi="Courier New" w:cs="Courier New"/>
          <w:b/>
        </w:rPr>
      </w:pPr>
      <w:r>
        <w:rPr>
          <w:rFonts w:ascii="Courier New" w:hAnsi="Courier New" w:cs="Courier New"/>
          <w:b/>
        </w:rPr>
        <w:br w:type="page"/>
      </w:r>
    </w:p>
    <w:p w14:paraId="65514181" w14:textId="67B07353" w:rsidR="00AD7B36" w:rsidRDefault="0007695B" w:rsidP="00ED6418">
      <w:pPr>
        <w:tabs>
          <w:tab w:val="left" w:pos="1372"/>
        </w:tabs>
        <w:rPr>
          <w:rFonts w:ascii="Courier New" w:hAnsi="Courier New" w:cs="Courier New"/>
          <w:b/>
        </w:rPr>
      </w:pPr>
      <w:r>
        <w:rPr>
          <w:rFonts w:ascii="Courier New" w:hAnsi="Courier New" w:cs="Courier New"/>
          <w:b/>
        </w:rPr>
        <w:lastRenderedPageBreak/>
        <w:t>V. Additional Discussion and/or Comments</w:t>
      </w:r>
    </w:p>
    <w:p w14:paraId="774533FB" w14:textId="123D55E9" w:rsidR="0007695B" w:rsidRDefault="0007695B" w:rsidP="00ED6418">
      <w:pPr>
        <w:tabs>
          <w:tab w:val="left" w:pos="1372"/>
        </w:tabs>
        <w:rPr>
          <w:rFonts w:ascii="Courier New" w:hAnsi="Courier New" w:cs="Courier New"/>
        </w:rPr>
      </w:pPr>
      <w:r>
        <w:rPr>
          <w:rFonts w:ascii="Courier New" w:hAnsi="Courier New" w:cs="Courier New"/>
        </w:rPr>
        <w:t>Complications and solutions:</w:t>
      </w:r>
    </w:p>
    <w:p w14:paraId="561584AA" w14:textId="779189DA" w:rsidR="0007695B" w:rsidRDefault="001B2E5B" w:rsidP="0007695B">
      <w:pPr>
        <w:pStyle w:val="ListParagraph"/>
        <w:numPr>
          <w:ilvl w:val="0"/>
          <w:numId w:val="3"/>
        </w:numPr>
        <w:tabs>
          <w:tab w:val="left" w:pos="1372"/>
        </w:tabs>
        <w:rPr>
          <w:rFonts w:ascii="Courier New" w:hAnsi="Courier New" w:cs="Courier New"/>
        </w:rPr>
      </w:pPr>
      <w:r>
        <w:rPr>
          <w:rFonts w:ascii="Courier New" w:hAnsi="Courier New" w:cs="Courier New"/>
        </w:rPr>
        <w:t>To</w:t>
      </w:r>
      <w:r w:rsidR="0007695B">
        <w:rPr>
          <w:rFonts w:ascii="Courier New" w:hAnsi="Courier New" w:cs="Courier New"/>
        </w:rPr>
        <w:t xml:space="preserve"> implement pipelining,</w:t>
      </w:r>
      <w:r>
        <w:rPr>
          <w:rFonts w:ascii="Courier New" w:hAnsi="Courier New" w:cs="Courier New"/>
        </w:rPr>
        <w:t xml:space="preserve"> </w:t>
      </w:r>
      <w:r w:rsidR="0007695B">
        <w:rPr>
          <w:rFonts w:ascii="Courier New" w:hAnsi="Courier New" w:cs="Courier New"/>
        </w:rPr>
        <w:t xml:space="preserve">a forwarding unit </w:t>
      </w:r>
      <w:r>
        <w:rPr>
          <w:rFonts w:ascii="Courier New" w:hAnsi="Courier New" w:cs="Courier New"/>
        </w:rPr>
        <w:t xml:space="preserve">is used </w:t>
      </w:r>
      <w:r w:rsidR="0007695B">
        <w:rPr>
          <w:rFonts w:ascii="Courier New" w:hAnsi="Courier New" w:cs="Courier New"/>
        </w:rPr>
        <w:t>to detect when an operation requires the result of a prior instruction.</w:t>
      </w:r>
    </w:p>
    <w:p w14:paraId="3027E4DD" w14:textId="2A016550" w:rsidR="0007695B" w:rsidRDefault="0007695B" w:rsidP="0007695B">
      <w:pPr>
        <w:pStyle w:val="ListParagraph"/>
        <w:numPr>
          <w:ilvl w:val="0"/>
          <w:numId w:val="3"/>
        </w:numPr>
        <w:tabs>
          <w:tab w:val="left" w:pos="1372"/>
        </w:tabs>
        <w:rPr>
          <w:rFonts w:ascii="Courier New" w:hAnsi="Courier New" w:cs="Courier New"/>
        </w:rPr>
      </w:pPr>
      <w:r>
        <w:rPr>
          <w:rFonts w:ascii="Courier New" w:hAnsi="Courier New" w:cs="Courier New"/>
        </w:rPr>
        <w:t>The break instruction stops execution too early and doesn’t allow prior instructions to finish. A counter is used to let the processor finish before the simulation is ended.</w:t>
      </w:r>
    </w:p>
    <w:p w14:paraId="12987480" w14:textId="5DF08CAD" w:rsidR="0007695B" w:rsidRDefault="0007695B" w:rsidP="0007695B">
      <w:pPr>
        <w:pStyle w:val="ListParagraph"/>
        <w:numPr>
          <w:ilvl w:val="0"/>
          <w:numId w:val="3"/>
        </w:numPr>
        <w:tabs>
          <w:tab w:val="left" w:pos="1372"/>
        </w:tabs>
        <w:rPr>
          <w:rFonts w:ascii="Courier New" w:hAnsi="Courier New" w:cs="Courier New"/>
        </w:rPr>
      </w:pPr>
      <w:r>
        <w:rPr>
          <w:rFonts w:ascii="Courier New" w:hAnsi="Courier New" w:cs="Courier New"/>
        </w:rPr>
        <w:t>The flags don’t get placed into the present state flags register at the correct time when returning from an interrupt with RETI instruction. A counter is used to wait the proper amount of time before placing the flags in the register.</w:t>
      </w:r>
    </w:p>
    <w:p w14:paraId="7051B57E" w14:textId="7B763145" w:rsidR="0007695B" w:rsidRDefault="001B2E5B" w:rsidP="0007695B">
      <w:pPr>
        <w:pStyle w:val="ListParagraph"/>
        <w:numPr>
          <w:ilvl w:val="0"/>
          <w:numId w:val="3"/>
        </w:numPr>
        <w:tabs>
          <w:tab w:val="left" w:pos="1372"/>
        </w:tabs>
        <w:rPr>
          <w:rFonts w:ascii="Courier New" w:hAnsi="Courier New" w:cs="Courier New"/>
        </w:rPr>
      </w:pPr>
      <w:r>
        <w:rPr>
          <w:rFonts w:ascii="Courier New" w:hAnsi="Courier New" w:cs="Courier New"/>
        </w:rPr>
        <w:t>To</w:t>
      </w:r>
      <w:r w:rsidR="0007695B">
        <w:rPr>
          <w:rFonts w:ascii="Courier New" w:hAnsi="Courier New" w:cs="Courier New"/>
        </w:rPr>
        <w:t xml:space="preserve"> implement the RETI instruction, a separate control unit</w:t>
      </w:r>
      <w:r>
        <w:rPr>
          <w:rFonts w:ascii="Courier New" w:hAnsi="Courier New" w:cs="Courier New"/>
        </w:rPr>
        <w:t xml:space="preserve"> (Return Servicer)</w:t>
      </w:r>
      <w:r w:rsidR="0007695B">
        <w:rPr>
          <w:rFonts w:ascii="Courier New" w:hAnsi="Courier New" w:cs="Courier New"/>
        </w:rPr>
        <w:t xml:space="preserve"> is used which consists of a counter and an array of instructions and control signals to accomplish the necessary tasks.</w:t>
      </w:r>
    </w:p>
    <w:p w14:paraId="4C0F9391" w14:textId="2562787E" w:rsidR="0007695B" w:rsidRDefault="0007695B" w:rsidP="0007695B">
      <w:pPr>
        <w:pStyle w:val="ListParagraph"/>
        <w:numPr>
          <w:ilvl w:val="0"/>
          <w:numId w:val="3"/>
        </w:numPr>
        <w:tabs>
          <w:tab w:val="left" w:pos="1372"/>
        </w:tabs>
        <w:rPr>
          <w:rFonts w:ascii="Courier New" w:hAnsi="Courier New" w:cs="Courier New"/>
        </w:rPr>
      </w:pPr>
      <w:r>
        <w:rPr>
          <w:rFonts w:ascii="Courier New" w:hAnsi="Courier New" w:cs="Courier New"/>
        </w:rPr>
        <w:t>A similar concept is used when we see an interrupt (memory module 14 only</w:t>
      </w:r>
      <w:r w:rsidR="001B2E5B">
        <w:rPr>
          <w:rFonts w:ascii="Courier New" w:hAnsi="Courier New" w:cs="Courier New"/>
        </w:rPr>
        <w:t>, Interrupt Servicer</w:t>
      </w:r>
      <w:r>
        <w:rPr>
          <w:rFonts w:ascii="Courier New" w:hAnsi="Courier New" w:cs="Courier New"/>
        </w:rPr>
        <w:t>)</w:t>
      </w:r>
      <w:r w:rsidR="001B2E5B">
        <w:rPr>
          <w:rFonts w:ascii="Courier New" w:hAnsi="Courier New" w:cs="Courier New"/>
        </w:rPr>
        <w:t>.</w:t>
      </w:r>
    </w:p>
    <w:p w14:paraId="4DB53CD5" w14:textId="6FA7AA8B" w:rsidR="001B2E5B" w:rsidRPr="0007695B" w:rsidRDefault="001B2E5B" w:rsidP="0007695B">
      <w:pPr>
        <w:pStyle w:val="ListParagraph"/>
        <w:numPr>
          <w:ilvl w:val="0"/>
          <w:numId w:val="3"/>
        </w:numPr>
        <w:tabs>
          <w:tab w:val="left" w:pos="1372"/>
        </w:tabs>
        <w:rPr>
          <w:rFonts w:ascii="Courier New" w:hAnsi="Courier New" w:cs="Courier New"/>
        </w:rPr>
      </w:pPr>
      <w:r>
        <w:rPr>
          <w:rFonts w:ascii="Courier New" w:hAnsi="Courier New" w:cs="Courier New"/>
        </w:rPr>
        <w:t>Most of the above solutions are not ideal and may slow the system down marginally. Overall, the speed increase of the pipelined versus multicycle architecture is approximately three-fold.</w:t>
      </w:r>
    </w:p>
    <w:p w14:paraId="6B6B923C" w14:textId="4BCFC724" w:rsidR="00AD7B36" w:rsidRPr="00BC3C12" w:rsidRDefault="00AD7B36" w:rsidP="00E235C2">
      <w:pPr>
        <w:rPr>
          <w:rFonts w:ascii="Courier New" w:hAnsi="Courier New" w:cs="Courier New"/>
          <w:sz w:val="28"/>
        </w:rPr>
      </w:pPr>
    </w:p>
    <w:sectPr w:rsidR="00AD7B36" w:rsidRPr="00BC3C12" w:rsidSect="00ED6418">
      <w:head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1EA54" w14:textId="77777777" w:rsidR="0007695B" w:rsidRDefault="0007695B" w:rsidP="00AD7B36">
      <w:pPr>
        <w:spacing w:after="0" w:line="240" w:lineRule="auto"/>
      </w:pPr>
      <w:r>
        <w:separator/>
      </w:r>
    </w:p>
  </w:endnote>
  <w:endnote w:type="continuationSeparator" w:id="0">
    <w:p w14:paraId="33F072F6" w14:textId="77777777" w:rsidR="0007695B" w:rsidRDefault="0007695B" w:rsidP="00AD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D5985" w14:textId="33C6FA74" w:rsidR="0007695B" w:rsidRDefault="0007695B" w:rsidP="00AD3F12">
    <w:pPr>
      <w:pStyle w:val="Footer"/>
      <w:jc w:val="center"/>
    </w:pPr>
  </w:p>
  <w:p w14:paraId="7CC10C65" w14:textId="36ED680C" w:rsidR="0007695B" w:rsidRDefault="0007695B" w:rsidP="003F1AF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D93A5" w14:textId="77777777" w:rsidR="0007695B" w:rsidRDefault="0007695B" w:rsidP="00AD7B36">
      <w:pPr>
        <w:spacing w:after="0" w:line="240" w:lineRule="auto"/>
      </w:pPr>
      <w:r>
        <w:separator/>
      </w:r>
    </w:p>
  </w:footnote>
  <w:footnote w:type="continuationSeparator" w:id="0">
    <w:p w14:paraId="73BA0B71" w14:textId="77777777" w:rsidR="0007695B" w:rsidRDefault="0007695B" w:rsidP="00AD7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4784"/>
      <w:gridCol w:w="4771"/>
    </w:tblGrid>
    <w:tr w:rsidR="0007695B" w:rsidRPr="00524491" w14:paraId="62FBAE26" w14:textId="77777777" w:rsidTr="00ED6418">
      <w:trPr>
        <w:trHeight w:val="778"/>
        <w:jc w:val="center"/>
      </w:trPr>
      <w:tc>
        <w:tcPr>
          <w:tcW w:w="4783" w:type="dxa"/>
          <w:shd w:val="clear" w:color="auto" w:fill="ED7D31" w:themeFill="accent2"/>
          <w:vAlign w:val="center"/>
        </w:tcPr>
        <w:p w14:paraId="63700B71"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add word</w:t>
          </w:r>
        </w:p>
      </w:tc>
      <w:tc>
        <w:tcPr>
          <w:tcW w:w="4771" w:type="dxa"/>
          <w:shd w:val="clear" w:color="auto" w:fill="ED7D31" w:themeFill="accent2"/>
          <w:vAlign w:val="center"/>
        </w:tcPr>
        <w:p w14:paraId="5C73D693"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add</w:t>
          </w:r>
        </w:p>
      </w:tc>
    </w:tr>
    <w:tr w:rsidR="0007695B" w14:paraId="11EC202A" w14:textId="77777777" w:rsidTr="00ED6418">
      <w:trPr>
        <w:trHeight w:hRule="exact" w:val="142"/>
        <w:jc w:val="center"/>
      </w:trPr>
      <w:tc>
        <w:tcPr>
          <w:tcW w:w="4783" w:type="dxa"/>
          <w:shd w:val="clear" w:color="auto" w:fill="4472C4" w:themeFill="accent1"/>
          <w:tcMar>
            <w:top w:w="0" w:type="dxa"/>
            <w:bottom w:w="0" w:type="dxa"/>
          </w:tcMar>
        </w:tcPr>
        <w:p w14:paraId="6C54E575"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0FF3AACC" w14:textId="77777777" w:rsidR="0007695B" w:rsidRDefault="0007695B">
          <w:pPr>
            <w:pStyle w:val="Header"/>
            <w:tabs>
              <w:tab w:val="clear" w:pos="4680"/>
              <w:tab w:val="clear" w:pos="9360"/>
            </w:tabs>
            <w:rPr>
              <w:caps/>
              <w:color w:val="FFFFFF" w:themeColor="background1"/>
              <w:sz w:val="18"/>
              <w:szCs w:val="18"/>
            </w:rPr>
          </w:pPr>
        </w:p>
      </w:tc>
    </w:tr>
  </w:tbl>
  <w:p w14:paraId="2A9AACBF" w14:textId="77777777" w:rsidR="0007695B" w:rsidRDefault="0007695B" w:rsidP="00ED641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8" w:type="pct"/>
      <w:jc w:val="center"/>
      <w:tblCellMar>
        <w:top w:w="144" w:type="dxa"/>
        <w:left w:w="115" w:type="dxa"/>
        <w:bottom w:w="144" w:type="dxa"/>
        <w:right w:w="115" w:type="dxa"/>
      </w:tblCellMar>
      <w:tblLook w:val="04A0" w:firstRow="1" w:lastRow="0" w:firstColumn="1" w:lastColumn="0" w:noHBand="0" w:noVBand="1"/>
    </w:tblPr>
    <w:tblGrid>
      <w:gridCol w:w="10063"/>
      <w:gridCol w:w="970"/>
    </w:tblGrid>
    <w:tr w:rsidR="0007695B" w:rsidRPr="00524491" w14:paraId="55543FBE" w14:textId="77777777" w:rsidTr="00ED6418">
      <w:trPr>
        <w:trHeight w:val="778"/>
        <w:jc w:val="center"/>
      </w:trPr>
      <w:tc>
        <w:tcPr>
          <w:tcW w:w="10784" w:type="dxa"/>
          <w:shd w:val="clear" w:color="auto" w:fill="ED7D31" w:themeFill="accent2"/>
          <w:vAlign w:val="center"/>
        </w:tcPr>
        <w:p w14:paraId="2292808F"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shift word right logical</w:t>
          </w:r>
        </w:p>
      </w:tc>
      <w:tc>
        <w:tcPr>
          <w:tcW w:w="250" w:type="dxa"/>
          <w:shd w:val="clear" w:color="auto" w:fill="ED7D31" w:themeFill="accent2"/>
          <w:vAlign w:val="center"/>
        </w:tcPr>
        <w:p w14:paraId="695AA40C" w14:textId="77777777" w:rsidR="0007695B" w:rsidRPr="00524491" w:rsidRDefault="0007695B" w:rsidP="00ED6418">
          <w:pPr>
            <w:pStyle w:val="Header"/>
            <w:tabs>
              <w:tab w:val="clear" w:pos="4680"/>
              <w:tab w:val="clear" w:pos="9360"/>
            </w:tabs>
            <w:rPr>
              <w:caps/>
              <w:color w:val="FFFFFF" w:themeColor="background1"/>
              <w:sz w:val="52"/>
              <w:szCs w:val="52"/>
            </w:rPr>
          </w:pPr>
          <w:r>
            <w:rPr>
              <w:caps/>
              <w:color w:val="FFFFFF" w:themeColor="background1"/>
              <w:sz w:val="52"/>
              <w:szCs w:val="52"/>
            </w:rPr>
            <w:t>srl</w:t>
          </w:r>
        </w:p>
      </w:tc>
    </w:tr>
    <w:tr w:rsidR="0007695B" w14:paraId="1E62659A" w14:textId="77777777" w:rsidTr="00ED6418">
      <w:trPr>
        <w:trHeight w:hRule="exact" w:val="142"/>
        <w:jc w:val="center"/>
      </w:trPr>
      <w:tc>
        <w:tcPr>
          <w:tcW w:w="10784" w:type="dxa"/>
          <w:shd w:val="clear" w:color="auto" w:fill="4472C4" w:themeFill="accent1"/>
          <w:tcMar>
            <w:top w:w="0" w:type="dxa"/>
            <w:bottom w:w="0" w:type="dxa"/>
          </w:tcMar>
        </w:tcPr>
        <w:p w14:paraId="1C1E3EA2" w14:textId="77777777" w:rsidR="0007695B" w:rsidRDefault="0007695B">
          <w:pPr>
            <w:pStyle w:val="Header"/>
            <w:tabs>
              <w:tab w:val="clear" w:pos="4680"/>
              <w:tab w:val="clear" w:pos="9360"/>
            </w:tabs>
            <w:rPr>
              <w:caps/>
              <w:color w:val="FFFFFF" w:themeColor="background1"/>
              <w:sz w:val="18"/>
              <w:szCs w:val="18"/>
            </w:rPr>
          </w:pPr>
        </w:p>
      </w:tc>
      <w:tc>
        <w:tcPr>
          <w:tcW w:w="250" w:type="dxa"/>
          <w:shd w:val="clear" w:color="auto" w:fill="4472C4" w:themeFill="accent1"/>
          <w:tcMar>
            <w:top w:w="0" w:type="dxa"/>
            <w:bottom w:w="0" w:type="dxa"/>
          </w:tcMar>
        </w:tcPr>
        <w:p w14:paraId="4F5581D3" w14:textId="77777777" w:rsidR="0007695B" w:rsidRDefault="0007695B">
          <w:pPr>
            <w:pStyle w:val="Header"/>
            <w:tabs>
              <w:tab w:val="clear" w:pos="4680"/>
              <w:tab w:val="clear" w:pos="9360"/>
            </w:tabs>
            <w:rPr>
              <w:caps/>
              <w:color w:val="FFFFFF" w:themeColor="background1"/>
              <w:sz w:val="18"/>
              <w:szCs w:val="18"/>
            </w:rPr>
          </w:pPr>
        </w:p>
      </w:tc>
    </w:tr>
  </w:tbl>
  <w:p w14:paraId="3FE098A4" w14:textId="77777777" w:rsidR="0007695B" w:rsidRDefault="0007695B" w:rsidP="00ED641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8" w:type="pct"/>
      <w:jc w:val="center"/>
      <w:tblCellMar>
        <w:top w:w="144" w:type="dxa"/>
        <w:left w:w="115" w:type="dxa"/>
        <w:bottom w:w="144" w:type="dxa"/>
        <w:right w:w="115" w:type="dxa"/>
      </w:tblCellMar>
      <w:tblLook w:val="04A0" w:firstRow="1" w:lastRow="0" w:firstColumn="1" w:lastColumn="0" w:noHBand="0" w:noVBand="1"/>
    </w:tblPr>
    <w:tblGrid>
      <w:gridCol w:w="9947"/>
      <w:gridCol w:w="1086"/>
    </w:tblGrid>
    <w:tr w:rsidR="0007695B" w:rsidRPr="00524491" w14:paraId="1CB3D38A" w14:textId="77777777" w:rsidTr="00ED6418">
      <w:trPr>
        <w:trHeight w:val="778"/>
        <w:jc w:val="center"/>
      </w:trPr>
      <w:tc>
        <w:tcPr>
          <w:tcW w:w="10784" w:type="dxa"/>
          <w:shd w:val="clear" w:color="auto" w:fill="ED7D31" w:themeFill="accent2"/>
          <w:vAlign w:val="center"/>
        </w:tcPr>
        <w:p w14:paraId="64D4B2A7"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subtract word</w:t>
          </w:r>
        </w:p>
      </w:tc>
      <w:tc>
        <w:tcPr>
          <w:tcW w:w="250" w:type="dxa"/>
          <w:shd w:val="clear" w:color="auto" w:fill="ED7D31" w:themeFill="accent2"/>
          <w:vAlign w:val="center"/>
        </w:tcPr>
        <w:p w14:paraId="4ED6ACE6" w14:textId="77777777" w:rsidR="0007695B" w:rsidRPr="00524491" w:rsidRDefault="0007695B" w:rsidP="00ED6418">
          <w:pPr>
            <w:pStyle w:val="Header"/>
            <w:tabs>
              <w:tab w:val="clear" w:pos="4680"/>
              <w:tab w:val="clear" w:pos="9360"/>
            </w:tabs>
            <w:rPr>
              <w:caps/>
              <w:color w:val="FFFFFF" w:themeColor="background1"/>
              <w:sz w:val="52"/>
              <w:szCs w:val="52"/>
            </w:rPr>
          </w:pPr>
          <w:r>
            <w:rPr>
              <w:caps/>
              <w:color w:val="FFFFFF" w:themeColor="background1"/>
              <w:sz w:val="52"/>
              <w:szCs w:val="52"/>
            </w:rPr>
            <w:t>sub</w:t>
          </w:r>
        </w:p>
      </w:tc>
    </w:tr>
    <w:tr w:rsidR="0007695B" w14:paraId="72D7D732" w14:textId="77777777" w:rsidTr="00ED6418">
      <w:trPr>
        <w:trHeight w:hRule="exact" w:val="142"/>
        <w:jc w:val="center"/>
      </w:trPr>
      <w:tc>
        <w:tcPr>
          <w:tcW w:w="10784" w:type="dxa"/>
          <w:shd w:val="clear" w:color="auto" w:fill="4472C4" w:themeFill="accent1"/>
          <w:tcMar>
            <w:top w:w="0" w:type="dxa"/>
            <w:bottom w:w="0" w:type="dxa"/>
          </w:tcMar>
        </w:tcPr>
        <w:p w14:paraId="39C722C2" w14:textId="77777777" w:rsidR="0007695B" w:rsidRDefault="0007695B">
          <w:pPr>
            <w:pStyle w:val="Header"/>
            <w:tabs>
              <w:tab w:val="clear" w:pos="4680"/>
              <w:tab w:val="clear" w:pos="9360"/>
            </w:tabs>
            <w:rPr>
              <w:caps/>
              <w:color w:val="FFFFFF" w:themeColor="background1"/>
              <w:sz w:val="18"/>
              <w:szCs w:val="18"/>
            </w:rPr>
          </w:pPr>
        </w:p>
      </w:tc>
      <w:tc>
        <w:tcPr>
          <w:tcW w:w="250" w:type="dxa"/>
          <w:shd w:val="clear" w:color="auto" w:fill="4472C4" w:themeFill="accent1"/>
          <w:tcMar>
            <w:top w:w="0" w:type="dxa"/>
            <w:bottom w:w="0" w:type="dxa"/>
          </w:tcMar>
        </w:tcPr>
        <w:p w14:paraId="278D4D36" w14:textId="77777777" w:rsidR="0007695B" w:rsidRDefault="0007695B">
          <w:pPr>
            <w:pStyle w:val="Header"/>
            <w:tabs>
              <w:tab w:val="clear" w:pos="4680"/>
              <w:tab w:val="clear" w:pos="9360"/>
            </w:tabs>
            <w:rPr>
              <w:caps/>
              <w:color w:val="FFFFFF" w:themeColor="background1"/>
              <w:sz w:val="18"/>
              <w:szCs w:val="18"/>
            </w:rPr>
          </w:pPr>
        </w:p>
      </w:tc>
    </w:tr>
  </w:tbl>
  <w:p w14:paraId="5D679D69" w14:textId="77777777" w:rsidR="0007695B" w:rsidRDefault="0007695B" w:rsidP="00ED641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8" w:type="pct"/>
      <w:jc w:val="center"/>
      <w:tblCellMar>
        <w:top w:w="144" w:type="dxa"/>
        <w:left w:w="115" w:type="dxa"/>
        <w:bottom w:w="144" w:type="dxa"/>
        <w:right w:w="115" w:type="dxa"/>
      </w:tblCellMar>
      <w:tblLook w:val="04A0" w:firstRow="1" w:lastRow="0" w:firstColumn="1" w:lastColumn="0" w:noHBand="0" w:noVBand="1"/>
    </w:tblPr>
    <w:tblGrid>
      <w:gridCol w:w="9613"/>
      <w:gridCol w:w="1420"/>
    </w:tblGrid>
    <w:tr w:rsidR="0007695B" w:rsidRPr="00524491" w14:paraId="24971492" w14:textId="77777777" w:rsidTr="00ED6418">
      <w:trPr>
        <w:trHeight w:val="778"/>
        <w:jc w:val="center"/>
      </w:trPr>
      <w:tc>
        <w:tcPr>
          <w:tcW w:w="10784" w:type="dxa"/>
          <w:shd w:val="clear" w:color="auto" w:fill="ED7D31" w:themeFill="accent2"/>
          <w:vAlign w:val="center"/>
        </w:tcPr>
        <w:p w14:paraId="2E6593A5"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subtract word unsigned</w:t>
          </w:r>
        </w:p>
      </w:tc>
      <w:tc>
        <w:tcPr>
          <w:tcW w:w="250" w:type="dxa"/>
          <w:shd w:val="clear" w:color="auto" w:fill="ED7D31" w:themeFill="accent2"/>
          <w:vAlign w:val="center"/>
        </w:tcPr>
        <w:p w14:paraId="09DDFF48" w14:textId="77777777" w:rsidR="0007695B" w:rsidRPr="00524491" w:rsidRDefault="0007695B" w:rsidP="00ED6418">
          <w:pPr>
            <w:pStyle w:val="Header"/>
            <w:tabs>
              <w:tab w:val="clear" w:pos="4680"/>
              <w:tab w:val="clear" w:pos="9360"/>
            </w:tabs>
            <w:rPr>
              <w:caps/>
              <w:color w:val="FFFFFF" w:themeColor="background1"/>
              <w:sz w:val="52"/>
              <w:szCs w:val="52"/>
            </w:rPr>
          </w:pPr>
          <w:r>
            <w:rPr>
              <w:caps/>
              <w:color w:val="FFFFFF" w:themeColor="background1"/>
              <w:sz w:val="52"/>
              <w:szCs w:val="52"/>
            </w:rPr>
            <w:t>subu</w:t>
          </w:r>
        </w:p>
      </w:tc>
    </w:tr>
    <w:tr w:rsidR="0007695B" w14:paraId="0926FE1F" w14:textId="77777777" w:rsidTr="00ED6418">
      <w:trPr>
        <w:trHeight w:hRule="exact" w:val="142"/>
        <w:jc w:val="center"/>
      </w:trPr>
      <w:tc>
        <w:tcPr>
          <w:tcW w:w="10784" w:type="dxa"/>
          <w:shd w:val="clear" w:color="auto" w:fill="4472C4" w:themeFill="accent1"/>
          <w:tcMar>
            <w:top w:w="0" w:type="dxa"/>
            <w:bottom w:w="0" w:type="dxa"/>
          </w:tcMar>
        </w:tcPr>
        <w:p w14:paraId="52FCED58" w14:textId="77777777" w:rsidR="0007695B" w:rsidRDefault="0007695B">
          <w:pPr>
            <w:pStyle w:val="Header"/>
            <w:tabs>
              <w:tab w:val="clear" w:pos="4680"/>
              <w:tab w:val="clear" w:pos="9360"/>
            </w:tabs>
            <w:rPr>
              <w:caps/>
              <w:color w:val="FFFFFF" w:themeColor="background1"/>
              <w:sz w:val="18"/>
              <w:szCs w:val="18"/>
            </w:rPr>
          </w:pPr>
        </w:p>
      </w:tc>
      <w:tc>
        <w:tcPr>
          <w:tcW w:w="250" w:type="dxa"/>
          <w:shd w:val="clear" w:color="auto" w:fill="4472C4" w:themeFill="accent1"/>
          <w:tcMar>
            <w:top w:w="0" w:type="dxa"/>
            <w:bottom w:w="0" w:type="dxa"/>
          </w:tcMar>
        </w:tcPr>
        <w:p w14:paraId="4C2A2DAC" w14:textId="77777777" w:rsidR="0007695B" w:rsidRDefault="0007695B">
          <w:pPr>
            <w:pStyle w:val="Header"/>
            <w:tabs>
              <w:tab w:val="clear" w:pos="4680"/>
              <w:tab w:val="clear" w:pos="9360"/>
            </w:tabs>
            <w:rPr>
              <w:caps/>
              <w:color w:val="FFFFFF" w:themeColor="background1"/>
              <w:sz w:val="18"/>
              <w:szCs w:val="18"/>
            </w:rPr>
          </w:pPr>
        </w:p>
      </w:tc>
    </w:tr>
  </w:tbl>
  <w:p w14:paraId="37EFAE8C" w14:textId="77777777" w:rsidR="0007695B" w:rsidRDefault="0007695B" w:rsidP="00ED641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316403CF" w14:textId="77777777" w:rsidTr="00ED6418">
      <w:trPr>
        <w:trHeight w:val="778"/>
        <w:jc w:val="center"/>
      </w:trPr>
      <w:tc>
        <w:tcPr>
          <w:tcW w:w="4783" w:type="dxa"/>
          <w:shd w:val="clear" w:color="auto" w:fill="ED7D31" w:themeFill="accent2"/>
          <w:vAlign w:val="center"/>
        </w:tcPr>
        <w:p w14:paraId="4CEC842E"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branch on equal</w:t>
          </w:r>
        </w:p>
      </w:tc>
      <w:tc>
        <w:tcPr>
          <w:tcW w:w="4771" w:type="dxa"/>
          <w:shd w:val="clear" w:color="auto" w:fill="ED7D31" w:themeFill="accent2"/>
          <w:vAlign w:val="center"/>
        </w:tcPr>
        <w:p w14:paraId="34D6D988"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beq</w:t>
          </w:r>
        </w:p>
      </w:tc>
    </w:tr>
    <w:tr w:rsidR="0007695B" w14:paraId="7319693B" w14:textId="77777777" w:rsidTr="00ED6418">
      <w:trPr>
        <w:trHeight w:hRule="exact" w:val="142"/>
        <w:jc w:val="center"/>
      </w:trPr>
      <w:tc>
        <w:tcPr>
          <w:tcW w:w="4783" w:type="dxa"/>
          <w:shd w:val="clear" w:color="auto" w:fill="4472C4" w:themeFill="accent1"/>
          <w:tcMar>
            <w:top w:w="0" w:type="dxa"/>
            <w:bottom w:w="0" w:type="dxa"/>
          </w:tcMar>
        </w:tcPr>
        <w:p w14:paraId="2897A883"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5D286E39" w14:textId="77777777" w:rsidR="0007695B" w:rsidRDefault="0007695B">
          <w:pPr>
            <w:pStyle w:val="Header"/>
            <w:tabs>
              <w:tab w:val="clear" w:pos="4680"/>
              <w:tab w:val="clear" w:pos="9360"/>
            </w:tabs>
            <w:rPr>
              <w:caps/>
              <w:color w:val="FFFFFF" w:themeColor="background1"/>
              <w:sz w:val="18"/>
              <w:szCs w:val="18"/>
            </w:rPr>
          </w:pPr>
        </w:p>
      </w:tc>
    </w:tr>
  </w:tbl>
  <w:p w14:paraId="30E6E52F" w14:textId="77777777" w:rsidR="0007695B" w:rsidRDefault="0007695B" w:rsidP="00ED641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165F72AF" w14:textId="77777777" w:rsidTr="00ED6418">
      <w:trPr>
        <w:trHeight w:val="778"/>
        <w:jc w:val="center"/>
      </w:trPr>
      <w:tc>
        <w:tcPr>
          <w:tcW w:w="4783" w:type="dxa"/>
          <w:shd w:val="clear" w:color="auto" w:fill="ED7D31" w:themeFill="accent2"/>
          <w:vAlign w:val="center"/>
        </w:tcPr>
        <w:p w14:paraId="1C4087D2"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branch on not equal</w:t>
          </w:r>
        </w:p>
      </w:tc>
      <w:tc>
        <w:tcPr>
          <w:tcW w:w="4771" w:type="dxa"/>
          <w:shd w:val="clear" w:color="auto" w:fill="ED7D31" w:themeFill="accent2"/>
          <w:vAlign w:val="center"/>
        </w:tcPr>
        <w:p w14:paraId="72A74719"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bne</w:t>
          </w:r>
        </w:p>
      </w:tc>
    </w:tr>
    <w:tr w:rsidR="0007695B" w14:paraId="41584728" w14:textId="77777777" w:rsidTr="00ED6418">
      <w:trPr>
        <w:trHeight w:hRule="exact" w:val="142"/>
        <w:jc w:val="center"/>
      </w:trPr>
      <w:tc>
        <w:tcPr>
          <w:tcW w:w="4783" w:type="dxa"/>
          <w:shd w:val="clear" w:color="auto" w:fill="4472C4" w:themeFill="accent1"/>
          <w:tcMar>
            <w:top w:w="0" w:type="dxa"/>
            <w:bottom w:w="0" w:type="dxa"/>
          </w:tcMar>
        </w:tcPr>
        <w:p w14:paraId="66BF6CED"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58C2B9A1" w14:textId="77777777" w:rsidR="0007695B" w:rsidRDefault="0007695B">
          <w:pPr>
            <w:pStyle w:val="Header"/>
            <w:tabs>
              <w:tab w:val="clear" w:pos="4680"/>
              <w:tab w:val="clear" w:pos="9360"/>
            </w:tabs>
            <w:rPr>
              <w:caps/>
              <w:color w:val="FFFFFF" w:themeColor="background1"/>
              <w:sz w:val="18"/>
              <w:szCs w:val="18"/>
            </w:rPr>
          </w:pPr>
        </w:p>
      </w:tc>
    </w:tr>
  </w:tbl>
  <w:p w14:paraId="72AE920F" w14:textId="77777777" w:rsidR="0007695B" w:rsidRDefault="0007695B" w:rsidP="00ED6418">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7B26FBE8" w14:textId="77777777" w:rsidTr="00ED6418">
      <w:trPr>
        <w:trHeight w:val="778"/>
        <w:jc w:val="center"/>
      </w:trPr>
      <w:tc>
        <w:tcPr>
          <w:tcW w:w="6030" w:type="dxa"/>
          <w:shd w:val="clear" w:color="auto" w:fill="ED7D31" w:themeFill="accent2"/>
          <w:vAlign w:val="center"/>
        </w:tcPr>
        <w:p w14:paraId="0CE768CD"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branch on less than or equal to zero</w:t>
          </w:r>
        </w:p>
      </w:tc>
      <w:tc>
        <w:tcPr>
          <w:tcW w:w="4995" w:type="dxa"/>
          <w:shd w:val="clear" w:color="auto" w:fill="ED7D31" w:themeFill="accent2"/>
          <w:vAlign w:val="center"/>
        </w:tcPr>
        <w:p w14:paraId="24AC257D"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blez</w:t>
          </w:r>
        </w:p>
      </w:tc>
    </w:tr>
    <w:tr w:rsidR="0007695B" w14:paraId="1A6F1EDF" w14:textId="77777777" w:rsidTr="00ED6418">
      <w:trPr>
        <w:trHeight w:hRule="exact" w:val="142"/>
        <w:jc w:val="center"/>
      </w:trPr>
      <w:tc>
        <w:tcPr>
          <w:tcW w:w="6030" w:type="dxa"/>
          <w:shd w:val="clear" w:color="auto" w:fill="4472C4" w:themeFill="accent1"/>
          <w:tcMar>
            <w:top w:w="0" w:type="dxa"/>
            <w:bottom w:w="0" w:type="dxa"/>
          </w:tcMar>
        </w:tcPr>
        <w:p w14:paraId="219AE8C5"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4EE0A036" w14:textId="77777777" w:rsidR="0007695B" w:rsidRDefault="0007695B">
          <w:pPr>
            <w:pStyle w:val="Header"/>
            <w:tabs>
              <w:tab w:val="clear" w:pos="4680"/>
              <w:tab w:val="clear" w:pos="9360"/>
            </w:tabs>
            <w:rPr>
              <w:caps/>
              <w:color w:val="FFFFFF" w:themeColor="background1"/>
              <w:sz w:val="18"/>
              <w:szCs w:val="18"/>
            </w:rPr>
          </w:pPr>
        </w:p>
      </w:tc>
    </w:tr>
  </w:tbl>
  <w:p w14:paraId="34001007" w14:textId="77777777" w:rsidR="0007695B" w:rsidRDefault="0007695B" w:rsidP="00ED641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1907DE0A" w14:textId="77777777" w:rsidTr="00ED6418">
      <w:trPr>
        <w:trHeight w:val="778"/>
        <w:jc w:val="center"/>
      </w:trPr>
      <w:tc>
        <w:tcPr>
          <w:tcW w:w="6030" w:type="dxa"/>
          <w:shd w:val="clear" w:color="auto" w:fill="ED7D31" w:themeFill="accent2"/>
          <w:vAlign w:val="center"/>
        </w:tcPr>
        <w:p w14:paraId="4DC70F2E"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branch on greater than zero</w:t>
          </w:r>
        </w:p>
      </w:tc>
      <w:tc>
        <w:tcPr>
          <w:tcW w:w="4995" w:type="dxa"/>
          <w:shd w:val="clear" w:color="auto" w:fill="ED7D31" w:themeFill="accent2"/>
          <w:vAlign w:val="center"/>
        </w:tcPr>
        <w:p w14:paraId="689E3944"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bgtz</w:t>
          </w:r>
        </w:p>
      </w:tc>
    </w:tr>
    <w:tr w:rsidR="0007695B" w14:paraId="02DD13D8" w14:textId="77777777" w:rsidTr="00ED6418">
      <w:trPr>
        <w:trHeight w:hRule="exact" w:val="142"/>
        <w:jc w:val="center"/>
      </w:trPr>
      <w:tc>
        <w:tcPr>
          <w:tcW w:w="6030" w:type="dxa"/>
          <w:shd w:val="clear" w:color="auto" w:fill="4472C4" w:themeFill="accent1"/>
          <w:tcMar>
            <w:top w:w="0" w:type="dxa"/>
            <w:bottom w:w="0" w:type="dxa"/>
          </w:tcMar>
        </w:tcPr>
        <w:p w14:paraId="5DDDF488"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26FAE983" w14:textId="77777777" w:rsidR="0007695B" w:rsidRDefault="0007695B">
          <w:pPr>
            <w:pStyle w:val="Header"/>
            <w:tabs>
              <w:tab w:val="clear" w:pos="4680"/>
              <w:tab w:val="clear" w:pos="9360"/>
            </w:tabs>
            <w:rPr>
              <w:caps/>
              <w:color w:val="FFFFFF" w:themeColor="background1"/>
              <w:sz w:val="18"/>
              <w:szCs w:val="18"/>
            </w:rPr>
          </w:pPr>
        </w:p>
      </w:tc>
    </w:tr>
  </w:tbl>
  <w:p w14:paraId="764F035B" w14:textId="77777777" w:rsidR="0007695B" w:rsidRDefault="0007695B" w:rsidP="00ED6418">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1BFCD6FF" w14:textId="77777777" w:rsidTr="00ED6418">
      <w:trPr>
        <w:trHeight w:val="778"/>
        <w:jc w:val="center"/>
      </w:trPr>
      <w:tc>
        <w:tcPr>
          <w:tcW w:w="6030" w:type="dxa"/>
          <w:shd w:val="clear" w:color="auto" w:fill="ED7D31" w:themeFill="accent2"/>
          <w:vAlign w:val="center"/>
        </w:tcPr>
        <w:p w14:paraId="5E6A42AF"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add immediate word</w:t>
          </w:r>
        </w:p>
      </w:tc>
      <w:tc>
        <w:tcPr>
          <w:tcW w:w="4995" w:type="dxa"/>
          <w:shd w:val="clear" w:color="auto" w:fill="ED7D31" w:themeFill="accent2"/>
          <w:vAlign w:val="center"/>
        </w:tcPr>
        <w:p w14:paraId="2D8D2CCF"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addi</w:t>
          </w:r>
        </w:p>
      </w:tc>
    </w:tr>
    <w:tr w:rsidR="0007695B" w14:paraId="3C6267D9" w14:textId="77777777" w:rsidTr="00ED6418">
      <w:trPr>
        <w:trHeight w:hRule="exact" w:val="142"/>
        <w:jc w:val="center"/>
      </w:trPr>
      <w:tc>
        <w:tcPr>
          <w:tcW w:w="6030" w:type="dxa"/>
          <w:shd w:val="clear" w:color="auto" w:fill="4472C4" w:themeFill="accent1"/>
          <w:tcMar>
            <w:top w:w="0" w:type="dxa"/>
            <w:bottom w:w="0" w:type="dxa"/>
          </w:tcMar>
        </w:tcPr>
        <w:p w14:paraId="4DD0A74A"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58AE93A1" w14:textId="77777777" w:rsidR="0007695B" w:rsidRDefault="0007695B">
          <w:pPr>
            <w:pStyle w:val="Header"/>
            <w:tabs>
              <w:tab w:val="clear" w:pos="4680"/>
              <w:tab w:val="clear" w:pos="9360"/>
            </w:tabs>
            <w:rPr>
              <w:caps/>
              <w:color w:val="FFFFFF" w:themeColor="background1"/>
              <w:sz w:val="18"/>
              <w:szCs w:val="18"/>
            </w:rPr>
          </w:pPr>
        </w:p>
      </w:tc>
    </w:tr>
  </w:tbl>
  <w:p w14:paraId="2636B9F0" w14:textId="77777777" w:rsidR="0007695B" w:rsidRDefault="0007695B" w:rsidP="00ED6418">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19C27CA2" w14:textId="77777777" w:rsidTr="00ED6418">
      <w:trPr>
        <w:trHeight w:val="778"/>
        <w:jc w:val="center"/>
      </w:trPr>
      <w:tc>
        <w:tcPr>
          <w:tcW w:w="6030" w:type="dxa"/>
          <w:shd w:val="clear" w:color="auto" w:fill="ED7D31" w:themeFill="accent2"/>
          <w:vAlign w:val="center"/>
        </w:tcPr>
        <w:p w14:paraId="274E03E2"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set less than immediate</w:t>
          </w:r>
        </w:p>
      </w:tc>
      <w:tc>
        <w:tcPr>
          <w:tcW w:w="4995" w:type="dxa"/>
          <w:shd w:val="clear" w:color="auto" w:fill="ED7D31" w:themeFill="accent2"/>
          <w:vAlign w:val="center"/>
        </w:tcPr>
        <w:p w14:paraId="76F7C160"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slti</w:t>
          </w:r>
        </w:p>
      </w:tc>
    </w:tr>
    <w:tr w:rsidR="0007695B" w14:paraId="22155C8E" w14:textId="77777777" w:rsidTr="00ED6418">
      <w:trPr>
        <w:trHeight w:hRule="exact" w:val="142"/>
        <w:jc w:val="center"/>
      </w:trPr>
      <w:tc>
        <w:tcPr>
          <w:tcW w:w="6030" w:type="dxa"/>
          <w:shd w:val="clear" w:color="auto" w:fill="4472C4" w:themeFill="accent1"/>
          <w:tcMar>
            <w:top w:w="0" w:type="dxa"/>
            <w:bottom w:w="0" w:type="dxa"/>
          </w:tcMar>
        </w:tcPr>
        <w:p w14:paraId="553416F6"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4A61B97A" w14:textId="77777777" w:rsidR="0007695B" w:rsidRDefault="0007695B">
          <w:pPr>
            <w:pStyle w:val="Header"/>
            <w:tabs>
              <w:tab w:val="clear" w:pos="4680"/>
              <w:tab w:val="clear" w:pos="9360"/>
            </w:tabs>
            <w:rPr>
              <w:caps/>
              <w:color w:val="FFFFFF" w:themeColor="background1"/>
              <w:sz w:val="18"/>
              <w:szCs w:val="18"/>
            </w:rPr>
          </w:pPr>
        </w:p>
      </w:tc>
    </w:tr>
  </w:tbl>
  <w:p w14:paraId="288C8842" w14:textId="77777777" w:rsidR="0007695B" w:rsidRDefault="0007695B" w:rsidP="00ED641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1AC0933A" w14:textId="77777777" w:rsidTr="00ED6418">
      <w:trPr>
        <w:trHeight w:val="778"/>
        <w:jc w:val="center"/>
      </w:trPr>
      <w:tc>
        <w:tcPr>
          <w:tcW w:w="6030" w:type="dxa"/>
          <w:shd w:val="clear" w:color="auto" w:fill="ED7D31" w:themeFill="accent2"/>
          <w:vAlign w:val="center"/>
        </w:tcPr>
        <w:p w14:paraId="5CF18600"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set less than immediate unsigned</w:t>
          </w:r>
        </w:p>
      </w:tc>
      <w:tc>
        <w:tcPr>
          <w:tcW w:w="4995" w:type="dxa"/>
          <w:shd w:val="clear" w:color="auto" w:fill="ED7D31" w:themeFill="accent2"/>
          <w:vAlign w:val="center"/>
        </w:tcPr>
        <w:p w14:paraId="38AE88BD"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sltiu</w:t>
          </w:r>
        </w:p>
      </w:tc>
    </w:tr>
    <w:tr w:rsidR="0007695B" w14:paraId="7D62CEA6" w14:textId="77777777" w:rsidTr="00ED6418">
      <w:trPr>
        <w:trHeight w:hRule="exact" w:val="142"/>
        <w:jc w:val="center"/>
      </w:trPr>
      <w:tc>
        <w:tcPr>
          <w:tcW w:w="6030" w:type="dxa"/>
          <w:shd w:val="clear" w:color="auto" w:fill="4472C4" w:themeFill="accent1"/>
          <w:tcMar>
            <w:top w:w="0" w:type="dxa"/>
            <w:bottom w:w="0" w:type="dxa"/>
          </w:tcMar>
        </w:tcPr>
        <w:p w14:paraId="68DCE65E"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7D7E9D3B" w14:textId="77777777" w:rsidR="0007695B" w:rsidRDefault="0007695B">
          <w:pPr>
            <w:pStyle w:val="Header"/>
            <w:tabs>
              <w:tab w:val="clear" w:pos="4680"/>
              <w:tab w:val="clear" w:pos="9360"/>
            </w:tabs>
            <w:rPr>
              <w:caps/>
              <w:color w:val="FFFFFF" w:themeColor="background1"/>
              <w:sz w:val="18"/>
              <w:szCs w:val="18"/>
            </w:rPr>
          </w:pPr>
        </w:p>
      </w:tc>
    </w:tr>
  </w:tbl>
  <w:p w14:paraId="529EBE00" w14:textId="77777777" w:rsidR="0007695B" w:rsidRDefault="0007695B" w:rsidP="00ED64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4B6ADC2F" w14:textId="77777777" w:rsidTr="00ED6418">
      <w:trPr>
        <w:trHeight w:val="778"/>
        <w:jc w:val="center"/>
      </w:trPr>
      <w:tc>
        <w:tcPr>
          <w:tcW w:w="4783" w:type="dxa"/>
          <w:shd w:val="clear" w:color="auto" w:fill="ED7D31" w:themeFill="accent2"/>
          <w:vAlign w:val="center"/>
        </w:tcPr>
        <w:p w14:paraId="181F540A"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add unsigned word</w:t>
          </w:r>
        </w:p>
      </w:tc>
      <w:tc>
        <w:tcPr>
          <w:tcW w:w="4771" w:type="dxa"/>
          <w:shd w:val="clear" w:color="auto" w:fill="ED7D31" w:themeFill="accent2"/>
          <w:vAlign w:val="center"/>
        </w:tcPr>
        <w:p w14:paraId="04E7CB31"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addu</w:t>
          </w:r>
        </w:p>
      </w:tc>
    </w:tr>
    <w:tr w:rsidR="0007695B" w14:paraId="5E0E8772" w14:textId="77777777" w:rsidTr="00ED6418">
      <w:trPr>
        <w:trHeight w:hRule="exact" w:val="142"/>
        <w:jc w:val="center"/>
      </w:trPr>
      <w:tc>
        <w:tcPr>
          <w:tcW w:w="4783" w:type="dxa"/>
          <w:shd w:val="clear" w:color="auto" w:fill="4472C4" w:themeFill="accent1"/>
          <w:tcMar>
            <w:top w:w="0" w:type="dxa"/>
            <w:bottom w:w="0" w:type="dxa"/>
          </w:tcMar>
        </w:tcPr>
        <w:p w14:paraId="5D8DD88E"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25B9A57E" w14:textId="77777777" w:rsidR="0007695B" w:rsidRDefault="0007695B">
          <w:pPr>
            <w:pStyle w:val="Header"/>
            <w:tabs>
              <w:tab w:val="clear" w:pos="4680"/>
              <w:tab w:val="clear" w:pos="9360"/>
            </w:tabs>
            <w:rPr>
              <w:caps/>
              <w:color w:val="FFFFFF" w:themeColor="background1"/>
              <w:sz w:val="18"/>
              <w:szCs w:val="18"/>
            </w:rPr>
          </w:pPr>
        </w:p>
      </w:tc>
    </w:tr>
  </w:tbl>
  <w:p w14:paraId="6E6F14DA" w14:textId="77777777" w:rsidR="0007695B" w:rsidRDefault="0007695B" w:rsidP="00ED641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4AB60DEF" w14:textId="77777777" w:rsidTr="00ED6418">
      <w:trPr>
        <w:trHeight w:val="778"/>
        <w:jc w:val="center"/>
      </w:trPr>
      <w:tc>
        <w:tcPr>
          <w:tcW w:w="6030" w:type="dxa"/>
          <w:shd w:val="clear" w:color="auto" w:fill="ED7D31" w:themeFill="accent2"/>
          <w:vAlign w:val="center"/>
        </w:tcPr>
        <w:p w14:paraId="29B20FE2"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and immediate</w:t>
          </w:r>
        </w:p>
      </w:tc>
      <w:tc>
        <w:tcPr>
          <w:tcW w:w="4995" w:type="dxa"/>
          <w:shd w:val="clear" w:color="auto" w:fill="ED7D31" w:themeFill="accent2"/>
          <w:vAlign w:val="center"/>
        </w:tcPr>
        <w:p w14:paraId="2F181A4F"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andi</w:t>
          </w:r>
        </w:p>
      </w:tc>
    </w:tr>
    <w:tr w:rsidR="0007695B" w14:paraId="7B7B9088" w14:textId="77777777" w:rsidTr="00ED6418">
      <w:trPr>
        <w:trHeight w:hRule="exact" w:val="142"/>
        <w:jc w:val="center"/>
      </w:trPr>
      <w:tc>
        <w:tcPr>
          <w:tcW w:w="6030" w:type="dxa"/>
          <w:shd w:val="clear" w:color="auto" w:fill="4472C4" w:themeFill="accent1"/>
          <w:tcMar>
            <w:top w:w="0" w:type="dxa"/>
            <w:bottom w:w="0" w:type="dxa"/>
          </w:tcMar>
        </w:tcPr>
        <w:p w14:paraId="45415D5F"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77A7CD4A" w14:textId="77777777" w:rsidR="0007695B" w:rsidRDefault="0007695B">
          <w:pPr>
            <w:pStyle w:val="Header"/>
            <w:tabs>
              <w:tab w:val="clear" w:pos="4680"/>
              <w:tab w:val="clear" w:pos="9360"/>
            </w:tabs>
            <w:rPr>
              <w:caps/>
              <w:color w:val="FFFFFF" w:themeColor="background1"/>
              <w:sz w:val="18"/>
              <w:szCs w:val="18"/>
            </w:rPr>
          </w:pPr>
        </w:p>
      </w:tc>
    </w:tr>
  </w:tbl>
  <w:p w14:paraId="4E64ACF6" w14:textId="77777777" w:rsidR="0007695B" w:rsidRDefault="0007695B" w:rsidP="00ED6418">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2DD73A62" w14:textId="77777777" w:rsidTr="00ED6418">
      <w:trPr>
        <w:trHeight w:val="778"/>
        <w:jc w:val="center"/>
      </w:trPr>
      <w:tc>
        <w:tcPr>
          <w:tcW w:w="6030" w:type="dxa"/>
          <w:shd w:val="clear" w:color="auto" w:fill="ED7D31" w:themeFill="accent2"/>
          <w:vAlign w:val="center"/>
        </w:tcPr>
        <w:p w14:paraId="145D6703"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or immediate</w:t>
          </w:r>
        </w:p>
      </w:tc>
      <w:tc>
        <w:tcPr>
          <w:tcW w:w="4995" w:type="dxa"/>
          <w:shd w:val="clear" w:color="auto" w:fill="ED7D31" w:themeFill="accent2"/>
          <w:vAlign w:val="center"/>
        </w:tcPr>
        <w:p w14:paraId="5E4590F7"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ori</w:t>
          </w:r>
        </w:p>
      </w:tc>
    </w:tr>
    <w:tr w:rsidR="0007695B" w14:paraId="724AC21F" w14:textId="77777777" w:rsidTr="00ED6418">
      <w:trPr>
        <w:trHeight w:hRule="exact" w:val="142"/>
        <w:jc w:val="center"/>
      </w:trPr>
      <w:tc>
        <w:tcPr>
          <w:tcW w:w="6030" w:type="dxa"/>
          <w:shd w:val="clear" w:color="auto" w:fill="4472C4" w:themeFill="accent1"/>
          <w:tcMar>
            <w:top w:w="0" w:type="dxa"/>
            <w:bottom w:w="0" w:type="dxa"/>
          </w:tcMar>
        </w:tcPr>
        <w:p w14:paraId="34E79599"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3362D9D0" w14:textId="77777777" w:rsidR="0007695B" w:rsidRDefault="0007695B">
          <w:pPr>
            <w:pStyle w:val="Header"/>
            <w:tabs>
              <w:tab w:val="clear" w:pos="4680"/>
              <w:tab w:val="clear" w:pos="9360"/>
            </w:tabs>
            <w:rPr>
              <w:caps/>
              <w:color w:val="FFFFFF" w:themeColor="background1"/>
              <w:sz w:val="18"/>
              <w:szCs w:val="18"/>
            </w:rPr>
          </w:pPr>
        </w:p>
      </w:tc>
    </w:tr>
  </w:tbl>
  <w:p w14:paraId="39061CFE" w14:textId="77777777" w:rsidR="0007695B" w:rsidRDefault="0007695B" w:rsidP="00ED641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2339BD15" w14:textId="77777777" w:rsidTr="00ED6418">
      <w:trPr>
        <w:trHeight w:val="778"/>
        <w:jc w:val="center"/>
      </w:trPr>
      <w:tc>
        <w:tcPr>
          <w:tcW w:w="6030" w:type="dxa"/>
          <w:shd w:val="clear" w:color="auto" w:fill="ED7D31" w:themeFill="accent2"/>
          <w:vAlign w:val="center"/>
        </w:tcPr>
        <w:p w14:paraId="369935A8"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exclusive or immediate</w:t>
          </w:r>
        </w:p>
      </w:tc>
      <w:tc>
        <w:tcPr>
          <w:tcW w:w="4995" w:type="dxa"/>
          <w:shd w:val="clear" w:color="auto" w:fill="ED7D31" w:themeFill="accent2"/>
          <w:vAlign w:val="center"/>
        </w:tcPr>
        <w:p w14:paraId="2EAC4E04"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xori</w:t>
          </w:r>
        </w:p>
      </w:tc>
    </w:tr>
    <w:tr w:rsidR="0007695B" w14:paraId="7ECAB129" w14:textId="77777777" w:rsidTr="00ED6418">
      <w:trPr>
        <w:trHeight w:hRule="exact" w:val="142"/>
        <w:jc w:val="center"/>
      </w:trPr>
      <w:tc>
        <w:tcPr>
          <w:tcW w:w="6030" w:type="dxa"/>
          <w:shd w:val="clear" w:color="auto" w:fill="4472C4" w:themeFill="accent1"/>
          <w:tcMar>
            <w:top w:w="0" w:type="dxa"/>
            <w:bottom w:w="0" w:type="dxa"/>
          </w:tcMar>
        </w:tcPr>
        <w:p w14:paraId="791788FF"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16EF8B96" w14:textId="77777777" w:rsidR="0007695B" w:rsidRDefault="0007695B">
          <w:pPr>
            <w:pStyle w:val="Header"/>
            <w:tabs>
              <w:tab w:val="clear" w:pos="4680"/>
              <w:tab w:val="clear" w:pos="9360"/>
            </w:tabs>
            <w:rPr>
              <w:caps/>
              <w:color w:val="FFFFFF" w:themeColor="background1"/>
              <w:sz w:val="18"/>
              <w:szCs w:val="18"/>
            </w:rPr>
          </w:pPr>
        </w:p>
      </w:tc>
    </w:tr>
  </w:tbl>
  <w:p w14:paraId="40FB7086" w14:textId="77777777" w:rsidR="0007695B" w:rsidRDefault="0007695B" w:rsidP="00ED6418">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7B8B79C3" w14:textId="77777777" w:rsidTr="00ED6418">
      <w:trPr>
        <w:trHeight w:val="778"/>
        <w:jc w:val="center"/>
      </w:trPr>
      <w:tc>
        <w:tcPr>
          <w:tcW w:w="6030" w:type="dxa"/>
          <w:shd w:val="clear" w:color="auto" w:fill="ED7D31" w:themeFill="accent2"/>
          <w:vAlign w:val="center"/>
        </w:tcPr>
        <w:p w14:paraId="1063A78B"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load upper immediate</w:t>
          </w:r>
        </w:p>
      </w:tc>
      <w:tc>
        <w:tcPr>
          <w:tcW w:w="4995" w:type="dxa"/>
          <w:shd w:val="clear" w:color="auto" w:fill="ED7D31" w:themeFill="accent2"/>
          <w:vAlign w:val="center"/>
        </w:tcPr>
        <w:p w14:paraId="5A1F3D9C"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lui</w:t>
          </w:r>
        </w:p>
      </w:tc>
    </w:tr>
    <w:tr w:rsidR="0007695B" w14:paraId="22297141" w14:textId="77777777" w:rsidTr="00ED6418">
      <w:trPr>
        <w:trHeight w:hRule="exact" w:val="142"/>
        <w:jc w:val="center"/>
      </w:trPr>
      <w:tc>
        <w:tcPr>
          <w:tcW w:w="6030" w:type="dxa"/>
          <w:shd w:val="clear" w:color="auto" w:fill="4472C4" w:themeFill="accent1"/>
          <w:tcMar>
            <w:top w:w="0" w:type="dxa"/>
            <w:bottom w:w="0" w:type="dxa"/>
          </w:tcMar>
        </w:tcPr>
        <w:p w14:paraId="30CB23DA"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7C2B3F54" w14:textId="77777777" w:rsidR="0007695B" w:rsidRDefault="0007695B">
          <w:pPr>
            <w:pStyle w:val="Header"/>
            <w:tabs>
              <w:tab w:val="clear" w:pos="4680"/>
              <w:tab w:val="clear" w:pos="9360"/>
            </w:tabs>
            <w:rPr>
              <w:caps/>
              <w:color w:val="FFFFFF" w:themeColor="background1"/>
              <w:sz w:val="18"/>
              <w:szCs w:val="18"/>
            </w:rPr>
          </w:pPr>
        </w:p>
      </w:tc>
    </w:tr>
  </w:tbl>
  <w:p w14:paraId="2AEA8848" w14:textId="77777777" w:rsidR="0007695B" w:rsidRDefault="0007695B" w:rsidP="00ED6418">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7E5301A8" w14:textId="77777777" w:rsidTr="00ED6418">
      <w:trPr>
        <w:trHeight w:val="778"/>
        <w:jc w:val="center"/>
      </w:trPr>
      <w:tc>
        <w:tcPr>
          <w:tcW w:w="6030" w:type="dxa"/>
          <w:shd w:val="clear" w:color="auto" w:fill="ED7D31" w:themeFill="accent2"/>
          <w:vAlign w:val="center"/>
        </w:tcPr>
        <w:p w14:paraId="4299C910"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load word</w:t>
          </w:r>
        </w:p>
      </w:tc>
      <w:tc>
        <w:tcPr>
          <w:tcW w:w="4995" w:type="dxa"/>
          <w:shd w:val="clear" w:color="auto" w:fill="ED7D31" w:themeFill="accent2"/>
          <w:vAlign w:val="center"/>
        </w:tcPr>
        <w:p w14:paraId="20C345A1"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lw</w:t>
          </w:r>
        </w:p>
      </w:tc>
    </w:tr>
    <w:tr w:rsidR="0007695B" w14:paraId="4B7089F4" w14:textId="77777777" w:rsidTr="00ED6418">
      <w:trPr>
        <w:trHeight w:hRule="exact" w:val="142"/>
        <w:jc w:val="center"/>
      </w:trPr>
      <w:tc>
        <w:tcPr>
          <w:tcW w:w="6030" w:type="dxa"/>
          <w:shd w:val="clear" w:color="auto" w:fill="4472C4" w:themeFill="accent1"/>
          <w:tcMar>
            <w:top w:w="0" w:type="dxa"/>
            <w:bottom w:w="0" w:type="dxa"/>
          </w:tcMar>
        </w:tcPr>
        <w:p w14:paraId="517397DF"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5A961A01" w14:textId="77777777" w:rsidR="0007695B" w:rsidRDefault="0007695B">
          <w:pPr>
            <w:pStyle w:val="Header"/>
            <w:tabs>
              <w:tab w:val="clear" w:pos="4680"/>
              <w:tab w:val="clear" w:pos="9360"/>
            </w:tabs>
            <w:rPr>
              <w:caps/>
              <w:color w:val="FFFFFF" w:themeColor="background1"/>
              <w:sz w:val="18"/>
              <w:szCs w:val="18"/>
            </w:rPr>
          </w:pPr>
        </w:p>
      </w:tc>
    </w:tr>
  </w:tbl>
  <w:p w14:paraId="3B1C76AA" w14:textId="43A039DF" w:rsidR="0007695B" w:rsidRDefault="0007695B" w:rsidP="00ED641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6030"/>
      <w:gridCol w:w="4995"/>
    </w:tblGrid>
    <w:tr w:rsidR="0007695B" w:rsidRPr="00524491" w14:paraId="144E604A" w14:textId="77777777" w:rsidTr="00ED6418">
      <w:trPr>
        <w:trHeight w:val="778"/>
        <w:jc w:val="center"/>
      </w:trPr>
      <w:tc>
        <w:tcPr>
          <w:tcW w:w="6030" w:type="dxa"/>
          <w:shd w:val="clear" w:color="auto" w:fill="ED7D31" w:themeFill="accent2"/>
          <w:vAlign w:val="center"/>
        </w:tcPr>
        <w:p w14:paraId="6ABF271F" w14:textId="77777777" w:rsidR="0007695B" w:rsidRPr="002A2BB3" w:rsidRDefault="0007695B">
          <w:pPr>
            <w:pStyle w:val="Header"/>
            <w:tabs>
              <w:tab w:val="clear" w:pos="4680"/>
              <w:tab w:val="clear" w:pos="9360"/>
            </w:tabs>
            <w:rPr>
              <w:caps/>
              <w:color w:val="FFFFFF" w:themeColor="background1"/>
              <w:sz w:val="32"/>
              <w:szCs w:val="32"/>
            </w:rPr>
          </w:pPr>
          <w:r>
            <w:rPr>
              <w:caps/>
              <w:color w:val="FFFFFF" w:themeColor="background1"/>
              <w:sz w:val="32"/>
              <w:szCs w:val="32"/>
            </w:rPr>
            <w:t>store word</w:t>
          </w:r>
        </w:p>
      </w:tc>
      <w:tc>
        <w:tcPr>
          <w:tcW w:w="4995" w:type="dxa"/>
          <w:shd w:val="clear" w:color="auto" w:fill="ED7D31" w:themeFill="accent2"/>
          <w:vAlign w:val="center"/>
        </w:tcPr>
        <w:p w14:paraId="424CB87D"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sw</w:t>
          </w:r>
        </w:p>
      </w:tc>
    </w:tr>
    <w:tr w:rsidR="0007695B" w14:paraId="523D2AC5" w14:textId="77777777" w:rsidTr="00ED6418">
      <w:trPr>
        <w:trHeight w:hRule="exact" w:val="142"/>
        <w:jc w:val="center"/>
      </w:trPr>
      <w:tc>
        <w:tcPr>
          <w:tcW w:w="6030" w:type="dxa"/>
          <w:shd w:val="clear" w:color="auto" w:fill="4472C4" w:themeFill="accent1"/>
          <w:tcMar>
            <w:top w:w="0" w:type="dxa"/>
            <w:bottom w:w="0" w:type="dxa"/>
          </w:tcMar>
        </w:tcPr>
        <w:p w14:paraId="1DD0B84C" w14:textId="77777777" w:rsidR="0007695B" w:rsidRDefault="0007695B">
          <w:pPr>
            <w:pStyle w:val="Header"/>
            <w:tabs>
              <w:tab w:val="clear" w:pos="4680"/>
              <w:tab w:val="clear" w:pos="9360"/>
            </w:tabs>
            <w:rPr>
              <w:caps/>
              <w:color w:val="FFFFFF" w:themeColor="background1"/>
              <w:sz w:val="18"/>
              <w:szCs w:val="18"/>
            </w:rPr>
          </w:pPr>
        </w:p>
      </w:tc>
      <w:tc>
        <w:tcPr>
          <w:tcW w:w="4995" w:type="dxa"/>
          <w:shd w:val="clear" w:color="auto" w:fill="4472C4" w:themeFill="accent1"/>
          <w:tcMar>
            <w:top w:w="0" w:type="dxa"/>
            <w:bottom w:w="0" w:type="dxa"/>
          </w:tcMar>
        </w:tcPr>
        <w:p w14:paraId="6B3B0509" w14:textId="77777777" w:rsidR="0007695B" w:rsidRDefault="0007695B">
          <w:pPr>
            <w:pStyle w:val="Header"/>
            <w:tabs>
              <w:tab w:val="clear" w:pos="4680"/>
              <w:tab w:val="clear" w:pos="9360"/>
            </w:tabs>
            <w:rPr>
              <w:caps/>
              <w:color w:val="FFFFFF" w:themeColor="background1"/>
              <w:sz w:val="18"/>
              <w:szCs w:val="18"/>
            </w:rPr>
          </w:pPr>
        </w:p>
      </w:tc>
    </w:tr>
  </w:tbl>
  <w:p w14:paraId="0F9EB531" w14:textId="77777777" w:rsidR="0007695B" w:rsidRDefault="0007695B" w:rsidP="00ED6418">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0ACBC5CD" w14:textId="77777777" w:rsidTr="00ED6418">
      <w:trPr>
        <w:trHeight w:val="778"/>
        <w:jc w:val="center"/>
      </w:trPr>
      <w:tc>
        <w:tcPr>
          <w:tcW w:w="4783" w:type="dxa"/>
          <w:shd w:val="clear" w:color="auto" w:fill="ED7D31" w:themeFill="accent2"/>
          <w:vAlign w:val="center"/>
        </w:tcPr>
        <w:p w14:paraId="5EF6DD06"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jump</w:t>
          </w:r>
        </w:p>
      </w:tc>
      <w:tc>
        <w:tcPr>
          <w:tcW w:w="4771" w:type="dxa"/>
          <w:shd w:val="clear" w:color="auto" w:fill="ED7D31" w:themeFill="accent2"/>
          <w:vAlign w:val="center"/>
        </w:tcPr>
        <w:p w14:paraId="4CCA5FD8"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j</w:t>
          </w:r>
        </w:p>
      </w:tc>
    </w:tr>
    <w:tr w:rsidR="0007695B" w14:paraId="69562EAA" w14:textId="77777777" w:rsidTr="00ED6418">
      <w:trPr>
        <w:trHeight w:hRule="exact" w:val="142"/>
        <w:jc w:val="center"/>
      </w:trPr>
      <w:tc>
        <w:tcPr>
          <w:tcW w:w="4783" w:type="dxa"/>
          <w:shd w:val="clear" w:color="auto" w:fill="4472C4" w:themeFill="accent1"/>
          <w:tcMar>
            <w:top w:w="0" w:type="dxa"/>
            <w:bottom w:w="0" w:type="dxa"/>
          </w:tcMar>
        </w:tcPr>
        <w:p w14:paraId="3F8A1AED"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3037D795" w14:textId="77777777" w:rsidR="0007695B" w:rsidRDefault="0007695B">
          <w:pPr>
            <w:pStyle w:val="Header"/>
            <w:tabs>
              <w:tab w:val="clear" w:pos="4680"/>
              <w:tab w:val="clear" w:pos="9360"/>
            </w:tabs>
            <w:rPr>
              <w:caps/>
              <w:color w:val="FFFFFF" w:themeColor="background1"/>
              <w:sz w:val="18"/>
              <w:szCs w:val="18"/>
            </w:rPr>
          </w:pPr>
        </w:p>
      </w:tc>
    </w:tr>
  </w:tbl>
  <w:p w14:paraId="2A493129" w14:textId="77777777" w:rsidR="0007695B" w:rsidRDefault="0007695B" w:rsidP="00ED6418">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0C2DE671" w14:textId="77777777" w:rsidTr="00ED6418">
      <w:trPr>
        <w:trHeight w:val="778"/>
        <w:jc w:val="center"/>
      </w:trPr>
      <w:tc>
        <w:tcPr>
          <w:tcW w:w="4783" w:type="dxa"/>
          <w:shd w:val="clear" w:color="auto" w:fill="ED7D31" w:themeFill="accent2"/>
          <w:vAlign w:val="center"/>
        </w:tcPr>
        <w:p w14:paraId="0CA47147"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jump and link</w:t>
          </w:r>
        </w:p>
      </w:tc>
      <w:tc>
        <w:tcPr>
          <w:tcW w:w="4771" w:type="dxa"/>
          <w:shd w:val="clear" w:color="auto" w:fill="ED7D31" w:themeFill="accent2"/>
          <w:vAlign w:val="center"/>
        </w:tcPr>
        <w:p w14:paraId="1B9A5EA7"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jal</w:t>
          </w:r>
        </w:p>
      </w:tc>
    </w:tr>
    <w:tr w:rsidR="0007695B" w14:paraId="79B8D55A" w14:textId="77777777" w:rsidTr="00ED6418">
      <w:trPr>
        <w:trHeight w:hRule="exact" w:val="142"/>
        <w:jc w:val="center"/>
      </w:trPr>
      <w:tc>
        <w:tcPr>
          <w:tcW w:w="4783" w:type="dxa"/>
          <w:shd w:val="clear" w:color="auto" w:fill="4472C4" w:themeFill="accent1"/>
          <w:tcMar>
            <w:top w:w="0" w:type="dxa"/>
            <w:bottom w:w="0" w:type="dxa"/>
          </w:tcMar>
        </w:tcPr>
        <w:p w14:paraId="57EE3240"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680A99BD" w14:textId="77777777" w:rsidR="0007695B" w:rsidRDefault="0007695B">
          <w:pPr>
            <w:pStyle w:val="Header"/>
            <w:tabs>
              <w:tab w:val="clear" w:pos="4680"/>
              <w:tab w:val="clear" w:pos="9360"/>
            </w:tabs>
            <w:rPr>
              <w:caps/>
              <w:color w:val="FFFFFF" w:themeColor="background1"/>
              <w:sz w:val="18"/>
              <w:szCs w:val="18"/>
            </w:rPr>
          </w:pPr>
        </w:p>
      </w:tc>
    </w:tr>
  </w:tbl>
  <w:p w14:paraId="42DDDAE7" w14:textId="412FC64D" w:rsidR="0007695B" w:rsidRDefault="0007695B" w:rsidP="00ED6418">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48A918A0" w14:textId="77777777" w:rsidTr="00ED6418">
      <w:trPr>
        <w:trHeight w:val="778"/>
        <w:jc w:val="center"/>
      </w:trPr>
      <w:tc>
        <w:tcPr>
          <w:tcW w:w="4783" w:type="dxa"/>
          <w:shd w:val="clear" w:color="auto" w:fill="ED7D31" w:themeFill="accent2"/>
          <w:vAlign w:val="center"/>
        </w:tcPr>
        <w:p w14:paraId="4482B131"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input</w:t>
          </w:r>
        </w:p>
      </w:tc>
      <w:sdt>
        <w:sdtPr>
          <w:rPr>
            <w:caps/>
            <w:color w:val="FFFFFF" w:themeColor="background1"/>
            <w:sz w:val="52"/>
            <w:szCs w:val="52"/>
          </w:rPr>
          <w:alias w:val="Date"/>
          <w:tag w:val=""/>
          <w:id w:val="-946307174"/>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771" w:type="dxa"/>
              <w:shd w:val="clear" w:color="auto" w:fill="ED7D31" w:themeFill="accent2"/>
              <w:vAlign w:val="center"/>
            </w:tcPr>
            <w:p w14:paraId="64D4896D" w14:textId="4DE41A5F"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 xml:space="preserve">     </w:t>
              </w:r>
            </w:p>
          </w:tc>
        </w:sdtContent>
      </w:sdt>
    </w:tr>
    <w:tr w:rsidR="0007695B" w14:paraId="31BCD3BA" w14:textId="77777777" w:rsidTr="00ED6418">
      <w:trPr>
        <w:trHeight w:hRule="exact" w:val="142"/>
        <w:jc w:val="center"/>
      </w:trPr>
      <w:tc>
        <w:tcPr>
          <w:tcW w:w="4783" w:type="dxa"/>
          <w:shd w:val="clear" w:color="auto" w:fill="4472C4" w:themeFill="accent1"/>
          <w:tcMar>
            <w:top w:w="0" w:type="dxa"/>
            <w:bottom w:w="0" w:type="dxa"/>
          </w:tcMar>
        </w:tcPr>
        <w:p w14:paraId="1A229FE6"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3D5CF201" w14:textId="77777777" w:rsidR="0007695B" w:rsidRDefault="0007695B">
          <w:pPr>
            <w:pStyle w:val="Header"/>
            <w:tabs>
              <w:tab w:val="clear" w:pos="4680"/>
              <w:tab w:val="clear" w:pos="9360"/>
            </w:tabs>
            <w:rPr>
              <w:caps/>
              <w:color w:val="FFFFFF" w:themeColor="background1"/>
              <w:sz w:val="18"/>
              <w:szCs w:val="18"/>
            </w:rPr>
          </w:pPr>
        </w:p>
      </w:tc>
    </w:tr>
  </w:tbl>
  <w:p w14:paraId="3413455C" w14:textId="77777777" w:rsidR="0007695B" w:rsidRDefault="0007695B" w:rsidP="00ED6418">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19"/>
      <w:gridCol w:w="5281"/>
    </w:tblGrid>
    <w:tr w:rsidR="0007695B" w:rsidRPr="00524491" w14:paraId="30C08F37" w14:textId="77777777" w:rsidTr="00ED6418">
      <w:trPr>
        <w:trHeight w:val="778"/>
        <w:jc w:val="center"/>
      </w:trPr>
      <w:tc>
        <w:tcPr>
          <w:tcW w:w="5519" w:type="dxa"/>
          <w:shd w:val="clear" w:color="auto" w:fill="ED7D31" w:themeFill="accent2"/>
          <w:vAlign w:val="center"/>
        </w:tcPr>
        <w:p w14:paraId="014471CA"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output</w:t>
          </w:r>
        </w:p>
      </w:tc>
      <w:tc>
        <w:tcPr>
          <w:tcW w:w="5281" w:type="dxa"/>
          <w:shd w:val="clear" w:color="auto" w:fill="ED7D31" w:themeFill="accent2"/>
          <w:vAlign w:val="center"/>
        </w:tcPr>
        <w:p w14:paraId="39CE0C74"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output</w:t>
          </w:r>
        </w:p>
      </w:tc>
    </w:tr>
    <w:tr w:rsidR="0007695B" w14:paraId="2EC1ED0D" w14:textId="77777777" w:rsidTr="00ED6418">
      <w:trPr>
        <w:trHeight w:hRule="exact" w:val="142"/>
        <w:jc w:val="center"/>
      </w:trPr>
      <w:tc>
        <w:tcPr>
          <w:tcW w:w="5519" w:type="dxa"/>
          <w:shd w:val="clear" w:color="auto" w:fill="4472C4" w:themeFill="accent1"/>
          <w:tcMar>
            <w:top w:w="0" w:type="dxa"/>
            <w:bottom w:w="0" w:type="dxa"/>
          </w:tcMar>
        </w:tcPr>
        <w:p w14:paraId="66430473" w14:textId="77777777" w:rsidR="0007695B" w:rsidRDefault="0007695B">
          <w:pPr>
            <w:pStyle w:val="Header"/>
            <w:tabs>
              <w:tab w:val="clear" w:pos="4680"/>
              <w:tab w:val="clear" w:pos="9360"/>
            </w:tabs>
            <w:rPr>
              <w:caps/>
              <w:color w:val="FFFFFF" w:themeColor="background1"/>
              <w:sz w:val="18"/>
              <w:szCs w:val="18"/>
            </w:rPr>
          </w:pPr>
        </w:p>
      </w:tc>
      <w:tc>
        <w:tcPr>
          <w:tcW w:w="5281" w:type="dxa"/>
          <w:shd w:val="clear" w:color="auto" w:fill="4472C4" w:themeFill="accent1"/>
          <w:tcMar>
            <w:top w:w="0" w:type="dxa"/>
            <w:bottom w:w="0" w:type="dxa"/>
          </w:tcMar>
        </w:tcPr>
        <w:p w14:paraId="340E96F4" w14:textId="77777777" w:rsidR="0007695B" w:rsidRDefault="0007695B">
          <w:pPr>
            <w:pStyle w:val="Header"/>
            <w:tabs>
              <w:tab w:val="clear" w:pos="4680"/>
              <w:tab w:val="clear" w:pos="9360"/>
            </w:tabs>
            <w:rPr>
              <w:caps/>
              <w:color w:val="FFFFFF" w:themeColor="background1"/>
              <w:sz w:val="18"/>
              <w:szCs w:val="18"/>
            </w:rPr>
          </w:pPr>
        </w:p>
      </w:tc>
    </w:tr>
  </w:tbl>
  <w:p w14:paraId="60AFE077" w14:textId="77777777" w:rsidR="0007695B" w:rsidRDefault="0007695B" w:rsidP="00ED64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0F8FD6A7" w14:textId="77777777" w:rsidTr="00ED6418">
      <w:trPr>
        <w:trHeight w:val="778"/>
        <w:jc w:val="center"/>
      </w:trPr>
      <w:tc>
        <w:tcPr>
          <w:tcW w:w="4783" w:type="dxa"/>
          <w:shd w:val="clear" w:color="auto" w:fill="ED7D31" w:themeFill="accent2"/>
          <w:vAlign w:val="center"/>
        </w:tcPr>
        <w:p w14:paraId="60DCDE2B"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and</w:t>
          </w:r>
        </w:p>
      </w:tc>
      <w:tc>
        <w:tcPr>
          <w:tcW w:w="4771" w:type="dxa"/>
          <w:shd w:val="clear" w:color="auto" w:fill="ED7D31" w:themeFill="accent2"/>
          <w:vAlign w:val="center"/>
        </w:tcPr>
        <w:p w14:paraId="1443FEBA"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 xml:space="preserve">and </w:t>
          </w:r>
        </w:p>
      </w:tc>
    </w:tr>
    <w:tr w:rsidR="0007695B" w14:paraId="10E7D259" w14:textId="77777777" w:rsidTr="00ED6418">
      <w:trPr>
        <w:trHeight w:hRule="exact" w:val="142"/>
        <w:jc w:val="center"/>
      </w:trPr>
      <w:tc>
        <w:tcPr>
          <w:tcW w:w="4783" w:type="dxa"/>
          <w:shd w:val="clear" w:color="auto" w:fill="4472C4" w:themeFill="accent1"/>
          <w:tcMar>
            <w:top w:w="0" w:type="dxa"/>
            <w:bottom w:w="0" w:type="dxa"/>
          </w:tcMar>
        </w:tcPr>
        <w:p w14:paraId="1C2A772C"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242A96CC" w14:textId="77777777" w:rsidR="0007695B" w:rsidRDefault="0007695B">
          <w:pPr>
            <w:pStyle w:val="Header"/>
            <w:tabs>
              <w:tab w:val="clear" w:pos="4680"/>
              <w:tab w:val="clear" w:pos="9360"/>
            </w:tabs>
            <w:rPr>
              <w:caps/>
              <w:color w:val="FFFFFF" w:themeColor="background1"/>
              <w:sz w:val="18"/>
              <w:szCs w:val="18"/>
            </w:rPr>
          </w:pPr>
        </w:p>
      </w:tc>
    </w:tr>
  </w:tbl>
  <w:p w14:paraId="287D69B0" w14:textId="77777777" w:rsidR="0007695B" w:rsidRDefault="0007695B" w:rsidP="00ED6418">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19"/>
      <w:gridCol w:w="5281"/>
    </w:tblGrid>
    <w:tr w:rsidR="0007695B" w:rsidRPr="00524491" w14:paraId="0C92742C" w14:textId="77777777" w:rsidTr="00ED6418">
      <w:trPr>
        <w:trHeight w:val="778"/>
        <w:jc w:val="center"/>
      </w:trPr>
      <w:tc>
        <w:tcPr>
          <w:tcW w:w="5519" w:type="dxa"/>
          <w:shd w:val="clear" w:color="auto" w:fill="ED7D31" w:themeFill="accent2"/>
          <w:vAlign w:val="center"/>
        </w:tcPr>
        <w:p w14:paraId="6826FA5E"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return from interrupt</w:t>
          </w:r>
        </w:p>
      </w:tc>
      <w:tc>
        <w:tcPr>
          <w:tcW w:w="5281" w:type="dxa"/>
          <w:shd w:val="clear" w:color="auto" w:fill="ED7D31" w:themeFill="accent2"/>
          <w:vAlign w:val="center"/>
        </w:tcPr>
        <w:p w14:paraId="3A5FE9A0"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reti</w:t>
          </w:r>
        </w:p>
      </w:tc>
    </w:tr>
    <w:tr w:rsidR="0007695B" w14:paraId="780B8372" w14:textId="77777777" w:rsidTr="00ED6418">
      <w:trPr>
        <w:trHeight w:hRule="exact" w:val="142"/>
        <w:jc w:val="center"/>
      </w:trPr>
      <w:tc>
        <w:tcPr>
          <w:tcW w:w="5519" w:type="dxa"/>
          <w:shd w:val="clear" w:color="auto" w:fill="4472C4" w:themeFill="accent1"/>
          <w:tcMar>
            <w:top w:w="0" w:type="dxa"/>
            <w:bottom w:w="0" w:type="dxa"/>
          </w:tcMar>
        </w:tcPr>
        <w:p w14:paraId="697F75AD" w14:textId="77777777" w:rsidR="0007695B" w:rsidRDefault="0007695B">
          <w:pPr>
            <w:pStyle w:val="Header"/>
            <w:tabs>
              <w:tab w:val="clear" w:pos="4680"/>
              <w:tab w:val="clear" w:pos="9360"/>
            </w:tabs>
            <w:rPr>
              <w:caps/>
              <w:color w:val="FFFFFF" w:themeColor="background1"/>
              <w:sz w:val="18"/>
              <w:szCs w:val="18"/>
            </w:rPr>
          </w:pPr>
        </w:p>
      </w:tc>
      <w:tc>
        <w:tcPr>
          <w:tcW w:w="5281" w:type="dxa"/>
          <w:shd w:val="clear" w:color="auto" w:fill="4472C4" w:themeFill="accent1"/>
          <w:tcMar>
            <w:top w:w="0" w:type="dxa"/>
            <w:bottom w:w="0" w:type="dxa"/>
          </w:tcMar>
        </w:tcPr>
        <w:p w14:paraId="59D268CE" w14:textId="77777777" w:rsidR="0007695B" w:rsidRDefault="0007695B">
          <w:pPr>
            <w:pStyle w:val="Header"/>
            <w:tabs>
              <w:tab w:val="clear" w:pos="4680"/>
              <w:tab w:val="clear" w:pos="9360"/>
            </w:tabs>
            <w:rPr>
              <w:caps/>
              <w:color w:val="FFFFFF" w:themeColor="background1"/>
              <w:sz w:val="18"/>
              <w:szCs w:val="18"/>
            </w:rPr>
          </w:pPr>
        </w:p>
      </w:tc>
    </w:tr>
  </w:tbl>
  <w:p w14:paraId="6CBE99BB" w14:textId="77777777" w:rsidR="0007695B" w:rsidRDefault="0007695B" w:rsidP="00ED6418">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22E0" w14:textId="77777777" w:rsidR="0007695B" w:rsidRPr="009B28D3" w:rsidRDefault="0007695B" w:rsidP="00ED64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74368B50" w14:textId="77777777" w:rsidTr="00ED6418">
      <w:trPr>
        <w:trHeight w:val="778"/>
        <w:jc w:val="center"/>
      </w:trPr>
      <w:tc>
        <w:tcPr>
          <w:tcW w:w="4783" w:type="dxa"/>
          <w:shd w:val="clear" w:color="auto" w:fill="ED7D31" w:themeFill="accent2"/>
          <w:vAlign w:val="center"/>
        </w:tcPr>
        <w:p w14:paraId="01DCF57B"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jump register</w:t>
          </w:r>
        </w:p>
      </w:tc>
      <w:tc>
        <w:tcPr>
          <w:tcW w:w="4771" w:type="dxa"/>
          <w:shd w:val="clear" w:color="auto" w:fill="ED7D31" w:themeFill="accent2"/>
          <w:vAlign w:val="center"/>
        </w:tcPr>
        <w:p w14:paraId="14C211EE"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jr</w:t>
          </w:r>
        </w:p>
      </w:tc>
    </w:tr>
    <w:tr w:rsidR="0007695B" w14:paraId="4A8DBF8D" w14:textId="77777777" w:rsidTr="00ED6418">
      <w:trPr>
        <w:trHeight w:hRule="exact" w:val="142"/>
        <w:jc w:val="center"/>
      </w:trPr>
      <w:tc>
        <w:tcPr>
          <w:tcW w:w="4783" w:type="dxa"/>
          <w:shd w:val="clear" w:color="auto" w:fill="4472C4" w:themeFill="accent1"/>
          <w:tcMar>
            <w:top w:w="0" w:type="dxa"/>
            <w:bottom w:w="0" w:type="dxa"/>
          </w:tcMar>
        </w:tcPr>
        <w:p w14:paraId="6B8B6137"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5D1D5D36" w14:textId="77777777" w:rsidR="0007695B" w:rsidRDefault="0007695B">
          <w:pPr>
            <w:pStyle w:val="Header"/>
            <w:tabs>
              <w:tab w:val="clear" w:pos="4680"/>
              <w:tab w:val="clear" w:pos="9360"/>
            </w:tabs>
            <w:rPr>
              <w:caps/>
              <w:color w:val="FFFFFF" w:themeColor="background1"/>
              <w:sz w:val="18"/>
              <w:szCs w:val="18"/>
            </w:rPr>
          </w:pPr>
        </w:p>
      </w:tc>
    </w:tr>
  </w:tbl>
  <w:p w14:paraId="3AFA6362" w14:textId="77777777" w:rsidR="0007695B" w:rsidRDefault="0007695B" w:rsidP="00ED641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232F44F6" w14:textId="77777777" w:rsidTr="00ED6418">
      <w:trPr>
        <w:trHeight w:val="778"/>
        <w:jc w:val="center"/>
      </w:trPr>
      <w:tc>
        <w:tcPr>
          <w:tcW w:w="4783" w:type="dxa"/>
          <w:shd w:val="clear" w:color="auto" w:fill="ED7D31" w:themeFill="accent2"/>
          <w:vAlign w:val="center"/>
        </w:tcPr>
        <w:p w14:paraId="0F5195AD"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not or</w:t>
          </w:r>
        </w:p>
      </w:tc>
      <w:tc>
        <w:tcPr>
          <w:tcW w:w="4771" w:type="dxa"/>
          <w:shd w:val="clear" w:color="auto" w:fill="ED7D31" w:themeFill="accent2"/>
          <w:vAlign w:val="center"/>
        </w:tcPr>
        <w:p w14:paraId="47E7D04F"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nor</w:t>
          </w:r>
        </w:p>
      </w:tc>
    </w:tr>
    <w:tr w:rsidR="0007695B" w14:paraId="5CD9CA42" w14:textId="77777777" w:rsidTr="00ED6418">
      <w:trPr>
        <w:trHeight w:hRule="exact" w:val="142"/>
        <w:jc w:val="center"/>
      </w:trPr>
      <w:tc>
        <w:tcPr>
          <w:tcW w:w="4783" w:type="dxa"/>
          <w:shd w:val="clear" w:color="auto" w:fill="4472C4" w:themeFill="accent1"/>
          <w:tcMar>
            <w:top w:w="0" w:type="dxa"/>
            <w:bottom w:w="0" w:type="dxa"/>
          </w:tcMar>
        </w:tcPr>
        <w:p w14:paraId="6775582C"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1BC482C7" w14:textId="77777777" w:rsidR="0007695B" w:rsidRDefault="0007695B">
          <w:pPr>
            <w:pStyle w:val="Header"/>
            <w:tabs>
              <w:tab w:val="clear" w:pos="4680"/>
              <w:tab w:val="clear" w:pos="9360"/>
            </w:tabs>
            <w:rPr>
              <w:caps/>
              <w:color w:val="FFFFFF" w:themeColor="background1"/>
              <w:sz w:val="18"/>
              <w:szCs w:val="18"/>
            </w:rPr>
          </w:pPr>
        </w:p>
      </w:tc>
    </w:tr>
  </w:tbl>
  <w:p w14:paraId="2A312822" w14:textId="77777777" w:rsidR="0007695B" w:rsidRDefault="0007695B" w:rsidP="00ED641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3099C149" w14:textId="77777777" w:rsidTr="00ED6418">
      <w:trPr>
        <w:trHeight w:val="778"/>
        <w:jc w:val="center"/>
      </w:trPr>
      <w:tc>
        <w:tcPr>
          <w:tcW w:w="4783" w:type="dxa"/>
          <w:shd w:val="clear" w:color="auto" w:fill="ED7D31" w:themeFill="accent2"/>
          <w:vAlign w:val="center"/>
        </w:tcPr>
        <w:p w14:paraId="5D5ABED5"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or</w:t>
          </w:r>
        </w:p>
      </w:tc>
      <w:tc>
        <w:tcPr>
          <w:tcW w:w="4771" w:type="dxa"/>
          <w:shd w:val="clear" w:color="auto" w:fill="ED7D31" w:themeFill="accent2"/>
          <w:vAlign w:val="center"/>
        </w:tcPr>
        <w:p w14:paraId="7D57E930"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 xml:space="preserve">  or</w:t>
          </w:r>
        </w:p>
      </w:tc>
    </w:tr>
    <w:tr w:rsidR="0007695B" w14:paraId="42A216CC" w14:textId="77777777" w:rsidTr="00ED6418">
      <w:trPr>
        <w:trHeight w:hRule="exact" w:val="142"/>
        <w:jc w:val="center"/>
      </w:trPr>
      <w:tc>
        <w:tcPr>
          <w:tcW w:w="4783" w:type="dxa"/>
          <w:shd w:val="clear" w:color="auto" w:fill="4472C4" w:themeFill="accent1"/>
          <w:tcMar>
            <w:top w:w="0" w:type="dxa"/>
            <w:bottom w:w="0" w:type="dxa"/>
          </w:tcMar>
        </w:tcPr>
        <w:p w14:paraId="1598E843"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2613048B" w14:textId="77777777" w:rsidR="0007695B" w:rsidRDefault="0007695B">
          <w:pPr>
            <w:pStyle w:val="Header"/>
            <w:tabs>
              <w:tab w:val="clear" w:pos="4680"/>
              <w:tab w:val="clear" w:pos="9360"/>
            </w:tabs>
            <w:rPr>
              <w:caps/>
              <w:color w:val="FFFFFF" w:themeColor="background1"/>
              <w:sz w:val="18"/>
              <w:szCs w:val="18"/>
            </w:rPr>
          </w:pPr>
        </w:p>
      </w:tc>
    </w:tr>
  </w:tbl>
  <w:p w14:paraId="5F5162D4" w14:textId="77777777" w:rsidR="0007695B" w:rsidRDefault="0007695B" w:rsidP="00ED641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5519"/>
      <w:gridCol w:w="5506"/>
    </w:tblGrid>
    <w:tr w:rsidR="0007695B" w:rsidRPr="00524491" w14:paraId="3D9CA708" w14:textId="77777777" w:rsidTr="00ED6418">
      <w:trPr>
        <w:trHeight w:val="778"/>
        <w:jc w:val="center"/>
      </w:trPr>
      <w:tc>
        <w:tcPr>
          <w:tcW w:w="4783" w:type="dxa"/>
          <w:shd w:val="clear" w:color="auto" w:fill="ED7D31" w:themeFill="accent2"/>
          <w:vAlign w:val="center"/>
        </w:tcPr>
        <w:p w14:paraId="2724D80E"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set on less than</w:t>
          </w:r>
        </w:p>
      </w:tc>
      <w:tc>
        <w:tcPr>
          <w:tcW w:w="4771" w:type="dxa"/>
          <w:shd w:val="clear" w:color="auto" w:fill="ED7D31" w:themeFill="accent2"/>
          <w:vAlign w:val="center"/>
        </w:tcPr>
        <w:p w14:paraId="4B816215" w14:textId="77777777" w:rsidR="0007695B" w:rsidRPr="00524491" w:rsidRDefault="0007695B">
          <w:pPr>
            <w:pStyle w:val="Header"/>
            <w:tabs>
              <w:tab w:val="clear" w:pos="4680"/>
              <w:tab w:val="clear" w:pos="9360"/>
            </w:tabs>
            <w:jc w:val="right"/>
            <w:rPr>
              <w:caps/>
              <w:color w:val="FFFFFF" w:themeColor="background1"/>
              <w:sz w:val="52"/>
              <w:szCs w:val="52"/>
            </w:rPr>
          </w:pPr>
          <w:r>
            <w:rPr>
              <w:caps/>
              <w:color w:val="FFFFFF" w:themeColor="background1"/>
              <w:sz w:val="52"/>
              <w:szCs w:val="52"/>
            </w:rPr>
            <w:t>slt</w:t>
          </w:r>
        </w:p>
      </w:tc>
    </w:tr>
    <w:tr w:rsidR="0007695B" w14:paraId="54FEAFA5" w14:textId="77777777" w:rsidTr="00ED6418">
      <w:trPr>
        <w:trHeight w:hRule="exact" w:val="142"/>
        <w:jc w:val="center"/>
      </w:trPr>
      <w:tc>
        <w:tcPr>
          <w:tcW w:w="4783" w:type="dxa"/>
          <w:shd w:val="clear" w:color="auto" w:fill="4472C4" w:themeFill="accent1"/>
          <w:tcMar>
            <w:top w:w="0" w:type="dxa"/>
            <w:bottom w:w="0" w:type="dxa"/>
          </w:tcMar>
        </w:tcPr>
        <w:p w14:paraId="3DC0AADC" w14:textId="77777777" w:rsidR="0007695B" w:rsidRDefault="0007695B">
          <w:pPr>
            <w:pStyle w:val="Header"/>
            <w:tabs>
              <w:tab w:val="clear" w:pos="4680"/>
              <w:tab w:val="clear" w:pos="9360"/>
            </w:tabs>
            <w:rPr>
              <w:caps/>
              <w:color w:val="FFFFFF" w:themeColor="background1"/>
              <w:sz w:val="18"/>
              <w:szCs w:val="18"/>
            </w:rPr>
          </w:pPr>
        </w:p>
      </w:tc>
      <w:tc>
        <w:tcPr>
          <w:tcW w:w="4771" w:type="dxa"/>
          <w:shd w:val="clear" w:color="auto" w:fill="4472C4" w:themeFill="accent1"/>
          <w:tcMar>
            <w:top w:w="0" w:type="dxa"/>
            <w:bottom w:w="0" w:type="dxa"/>
          </w:tcMar>
        </w:tcPr>
        <w:p w14:paraId="2367824E" w14:textId="77777777" w:rsidR="0007695B" w:rsidRDefault="0007695B">
          <w:pPr>
            <w:pStyle w:val="Header"/>
            <w:tabs>
              <w:tab w:val="clear" w:pos="4680"/>
              <w:tab w:val="clear" w:pos="9360"/>
            </w:tabs>
            <w:rPr>
              <w:caps/>
              <w:color w:val="FFFFFF" w:themeColor="background1"/>
              <w:sz w:val="18"/>
              <w:szCs w:val="18"/>
            </w:rPr>
          </w:pPr>
        </w:p>
      </w:tc>
    </w:tr>
  </w:tbl>
  <w:p w14:paraId="49A52774" w14:textId="77777777" w:rsidR="0007695B" w:rsidRDefault="0007695B" w:rsidP="00ED641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4" w:type="pct"/>
      <w:jc w:val="center"/>
      <w:tblCellMar>
        <w:top w:w="144" w:type="dxa"/>
        <w:left w:w="115" w:type="dxa"/>
        <w:bottom w:w="144" w:type="dxa"/>
        <w:right w:w="115" w:type="dxa"/>
      </w:tblCellMar>
      <w:tblLook w:val="04A0" w:firstRow="1" w:lastRow="0" w:firstColumn="1" w:lastColumn="0" w:noHBand="0" w:noVBand="1"/>
    </w:tblPr>
    <w:tblGrid>
      <w:gridCol w:w="9720"/>
      <w:gridCol w:w="1305"/>
    </w:tblGrid>
    <w:tr w:rsidR="0007695B" w:rsidRPr="00524491" w14:paraId="6B6B024C" w14:textId="77777777" w:rsidTr="00ED6418">
      <w:trPr>
        <w:trHeight w:val="778"/>
        <w:jc w:val="center"/>
      </w:trPr>
      <w:tc>
        <w:tcPr>
          <w:tcW w:w="9720" w:type="dxa"/>
          <w:shd w:val="clear" w:color="auto" w:fill="ED7D31" w:themeFill="accent2"/>
          <w:vAlign w:val="center"/>
        </w:tcPr>
        <w:p w14:paraId="4DD360EC"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set on less than unsigned</w:t>
          </w:r>
        </w:p>
      </w:tc>
      <w:tc>
        <w:tcPr>
          <w:tcW w:w="1305" w:type="dxa"/>
          <w:shd w:val="clear" w:color="auto" w:fill="ED7D31" w:themeFill="accent2"/>
          <w:vAlign w:val="center"/>
        </w:tcPr>
        <w:p w14:paraId="413A0F55" w14:textId="77777777" w:rsidR="0007695B" w:rsidRPr="00524491" w:rsidRDefault="0007695B" w:rsidP="00ED6418">
          <w:pPr>
            <w:pStyle w:val="Header"/>
            <w:tabs>
              <w:tab w:val="clear" w:pos="4680"/>
              <w:tab w:val="clear" w:pos="9360"/>
            </w:tabs>
            <w:rPr>
              <w:caps/>
              <w:color w:val="FFFFFF" w:themeColor="background1"/>
              <w:sz w:val="52"/>
              <w:szCs w:val="52"/>
            </w:rPr>
          </w:pPr>
          <w:r>
            <w:rPr>
              <w:caps/>
              <w:color w:val="FFFFFF" w:themeColor="background1"/>
              <w:sz w:val="52"/>
              <w:szCs w:val="52"/>
            </w:rPr>
            <w:t>sltu</w:t>
          </w:r>
        </w:p>
      </w:tc>
    </w:tr>
    <w:tr w:rsidR="0007695B" w14:paraId="6B0407FE" w14:textId="77777777" w:rsidTr="00ED6418">
      <w:trPr>
        <w:trHeight w:hRule="exact" w:val="142"/>
        <w:jc w:val="center"/>
      </w:trPr>
      <w:tc>
        <w:tcPr>
          <w:tcW w:w="9720" w:type="dxa"/>
          <w:shd w:val="clear" w:color="auto" w:fill="4472C4" w:themeFill="accent1"/>
          <w:tcMar>
            <w:top w:w="0" w:type="dxa"/>
            <w:bottom w:w="0" w:type="dxa"/>
          </w:tcMar>
        </w:tcPr>
        <w:p w14:paraId="03441653" w14:textId="77777777" w:rsidR="0007695B" w:rsidRDefault="0007695B">
          <w:pPr>
            <w:pStyle w:val="Header"/>
            <w:tabs>
              <w:tab w:val="clear" w:pos="4680"/>
              <w:tab w:val="clear" w:pos="9360"/>
            </w:tabs>
            <w:rPr>
              <w:caps/>
              <w:color w:val="FFFFFF" w:themeColor="background1"/>
              <w:sz w:val="18"/>
              <w:szCs w:val="18"/>
            </w:rPr>
          </w:pPr>
        </w:p>
      </w:tc>
      <w:tc>
        <w:tcPr>
          <w:tcW w:w="1305" w:type="dxa"/>
          <w:shd w:val="clear" w:color="auto" w:fill="4472C4" w:themeFill="accent1"/>
          <w:tcMar>
            <w:top w:w="0" w:type="dxa"/>
            <w:bottom w:w="0" w:type="dxa"/>
          </w:tcMar>
        </w:tcPr>
        <w:p w14:paraId="6619133D" w14:textId="77777777" w:rsidR="0007695B" w:rsidRDefault="0007695B">
          <w:pPr>
            <w:pStyle w:val="Header"/>
            <w:tabs>
              <w:tab w:val="clear" w:pos="4680"/>
              <w:tab w:val="clear" w:pos="9360"/>
            </w:tabs>
            <w:rPr>
              <w:caps/>
              <w:color w:val="FFFFFF" w:themeColor="background1"/>
              <w:sz w:val="18"/>
              <w:szCs w:val="18"/>
            </w:rPr>
          </w:pPr>
        </w:p>
      </w:tc>
    </w:tr>
  </w:tbl>
  <w:p w14:paraId="14B37D48" w14:textId="77777777" w:rsidR="0007695B" w:rsidRDefault="0007695B" w:rsidP="00ED641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08" w:type="pct"/>
      <w:jc w:val="center"/>
      <w:tblCellMar>
        <w:top w:w="144" w:type="dxa"/>
        <w:left w:w="115" w:type="dxa"/>
        <w:bottom w:w="144" w:type="dxa"/>
        <w:right w:w="115" w:type="dxa"/>
      </w:tblCellMar>
      <w:tblLook w:val="04A0" w:firstRow="1" w:lastRow="0" w:firstColumn="1" w:lastColumn="0" w:noHBand="0" w:noVBand="1"/>
    </w:tblPr>
    <w:tblGrid>
      <w:gridCol w:w="10126"/>
      <w:gridCol w:w="907"/>
    </w:tblGrid>
    <w:tr w:rsidR="0007695B" w:rsidRPr="00524491" w14:paraId="779149AA" w14:textId="77777777" w:rsidTr="00ED6418">
      <w:trPr>
        <w:trHeight w:val="778"/>
        <w:jc w:val="center"/>
      </w:trPr>
      <w:tc>
        <w:tcPr>
          <w:tcW w:w="10784" w:type="dxa"/>
          <w:shd w:val="clear" w:color="auto" w:fill="ED7D31" w:themeFill="accent2"/>
          <w:vAlign w:val="center"/>
        </w:tcPr>
        <w:p w14:paraId="79CFFFB9" w14:textId="77777777" w:rsidR="0007695B" w:rsidRDefault="0007695B">
          <w:pPr>
            <w:pStyle w:val="Header"/>
            <w:tabs>
              <w:tab w:val="clear" w:pos="4680"/>
              <w:tab w:val="clear" w:pos="9360"/>
            </w:tabs>
            <w:rPr>
              <w:caps/>
              <w:color w:val="FFFFFF" w:themeColor="background1"/>
              <w:sz w:val="18"/>
              <w:szCs w:val="18"/>
            </w:rPr>
          </w:pPr>
          <w:r>
            <w:rPr>
              <w:caps/>
              <w:color w:val="FFFFFF" w:themeColor="background1"/>
              <w:sz w:val="32"/>
              <w:szCs w:val="32"/>
            </w:rPr>
            <w:t>shift word left logical</w:t>
          </w:r>
        </w:p>
      </w:tc>
      <w:tc>
        <w:tcPr>
          <w:tcW w:w="250" w:type="dxa"/>
          <w:shd w:val="clear" w:color="auto" w:fill="ED7D31" w:themeFill="accent2"/>
          <w:vAlign w:val="center"/>
        </w:tcPr>
        <w:p w14:paraId="3B925345" w14:textId="77777777" w:rsidR="0007695B" w:rsidRPr="00524491" w:rsidRDefault="0007695B" w:rsidP="00ED6418">
          <w:pPr>
            <w:pStyle w:val="Header"/>
            <w:tabs>
              <w:tab w:val="clear" w:pos="4680"/>
              <w:tab w:val="clear" w:pos="9360"/>
            </w:tabs>
            <w:rPr>
              <w:caps/>
              <w:color w:val="FFFFFF" w:themeColor="background1"/>
              <w:sz w:val="52"/>
              <w:szCs w:val="52"/>
            </w:rPr>
          </w:pPr>
          <w:r>
            <w:rPr>
              <w:caps/>
              <w:color w:val="FFFFFF" w:themeColor="background1"/>
              <w:sz w:val="52"/>
              <w:szCs w:val="52"/>
            </w:rPr>
            <w:t>sll</w:t>
          </w:r>
        </w:p>
      </w:tc>
    </w:tr>
    <w:tr w:rsidR="0007695B" w14:paraId="1A45AC9C" w14:textId="77777777" w:rsidTr="00ED6418">
      <w:trPr>
        <w:trHeight w:hRule="exact" w:val="142"/>
        <w:jc w:val="center"/>
      </w:trPr>
      <w:tc>
        <w:tcPr>
          <w:tcW w:w="10784" w:type="dxa"/>
          <w:shd w:val="clear" w:color="auto" w:fill="4472C4" w:themeFill="accent1"/>
          <w:tcMar>
            <w:top w:w="0" w:type="dxa"/>
            <w:bottom w:w="0" w:type="dxa"/>
          </w:tcMar>
        </w:tcPr>
        <w:p w14:paraId="1BC40987" w14:textId="77777777" w:rsidR="0007695B" w:rsidRDefault="0007695B">
          <w:pPr>
            <w:pStyle w:val="Header"/>
            <w:tabs>
              <w:tab w:val="clear" w:pos="4680"/>
              <w:tab w:val="clear" w:pos="9360"/>
            </w:tabs>
            <w:rPr>
              <w:caps/>
              <w:color w:val="FFFFFF" w:themeColor="background1"/>
              <w:sz w:val="18"/>
              <w:szCs w:val="18"/>
            </w:rPr>
          </w:pPr>
        </w:p>
      </w:tc>
      <w:tc>
        <w:tcPr>
          <w:tcW w:w="250" w:type="dxa"/>
          <w:shd w:val="clear" w:color="auto" w:fill="4472C4" w:themeFill="accent1"/>
          <w:tcMar>
            <w:top w:w="0" w:type="dxa"/>
            <w:bottom w:w="0" w:type="dxa"/>
          </w:tcMar>
        </w:tcPr>
        <w:p w14:paraId="4AAE42CE" w14:textId="77777777" w:rsidR="0007695B" w:rsidRDefault="0007695B">
          <w:pPr>
            <w:pStyle w:val="Header"/>
            <w:tabs>
              <w:tab w:val="clear" w:pos="4680"/>
              <w:tab w:val="clear" w:pos="9360"/>
            </w:tabs>
            <w:rPr>
              <w:caps/>
              <w:color w:val="FFFFFF" w:themeColor="background1"/>
              <w:sz w:val="18"/>
              <w:szCs w:val="18"/>
            </w:rPr>
          </w:pPr>
        </w:p>
      </w:tc>
    </w:tr>
  </w:tbl>
  <w:p w14:paraId="7DFB92FE" w14:textId="77777777" w:rsidR="0007695B" w:rsidRDefault="0007695B" w:rsidP="00ED6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863DB"/>
    <w:multiLevelType w:val="hybridMultilevel"/>
    <w:tmpl w:val="410A6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40C3E"/>
    <w:multiLevelType w:val="hybridMultilevel"/>
    <w:tmpl w:val="A7888382"/>
    <w:lvl w:ilvl="0" w:tplc="6B7E25AC">
      <w:start w:val="5"/>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52DAF"/>
    <w:multiLevelType w:val="hybridMultilevel"/>
    <w:tmpl w:val="158266C8"/>
    <w:lvl w:ilvl="0" w:tplc="6546AC6A">
      <w:start w:val="1"/>
      <w:numFmt w:val="upperRoman"/>
      <w:lvlText w:val="%1."/>
      <w:lvlJc w:val="left"/>
      <w:pPr>
        <w:ind w:left="1080" w:hanging="720"/>
      </w:pPr>
      <w:rPr>
        <w:rFonts w:hint="default"/>
        <w:b/>
      </w:rPr>
    </w:lvl>
    <w:lvl w:ilvl="1" w:tplc="7FFA1276">
      <w:start w:val="1"/>
      <w:numFmt w:val="lowerLetter"/>
      <w:lvlText w:val="%2."/>
      <w:lvlJc w:val="left"/>
      <w:pPr>
        <w:ind w:left="1440" w:hanging="360"/>
      </w:pPr>
      <w:rPr>
        <w:b/>
      </w:rPr>
    </w:lvl>
    <w:lvl w:ilvl="2" w:tplc="827AE31E">
      <w:start w:val="1"/>
      <w:numFmt w:val="lowerRoman"/>
      <w:lvlText w:val="%3."/>
      <w:lvlJc w:val="right"/>
      <w:pPr>
        <w:ind w:left="2160" w:hanging="180"/>
      </w:pPr>
      <w:rPr>
        <w:b/>
      </w:rPr>
    </w:lvl>
    <w:lvl w:ilvl="3" w:tplc="C7441772">
      <w:start w:val="1"/>
      <w:numFmt w:val="decimal"/>
      <w:lvlText w:val="%4."/>
      <w:lvlJc w:val="left"/>
      <w:pPr>
        <w:ind w:left="2880" w:hanging="360"/>
      </w:pPr>
      <w:rPr>
        <w:b/>
      </w:rPr>
    </w:lvl>
    <w:lvl w:ilvl="4" w:tplc="ADC60408">
      <w:start w:val="1"/>
      <w:numFmt w:val="lowerLetter"/>
      <w:lvlText w:val="%5."/>
      <w:lvlJc w:val="left"/>
      <w:pPr>
        <w:ind w:left="3600" w:hanging="360"/>
      </w:pPr>
      <w:rPr>
        <w:b/>
      </w:rPr>
    </w:lvl>
    <w:lvl w:ilvl="5" w:tplc="637852F8">
      <w:start w:val="1"/>
      <w:numFmt w:val="lowerRoman"/>
      <w:lvlText w:val="%6."/>
      <w:lvlJc w:val="right"/>
      <w:pPr>
        <w:ind w:left="4320" w:hanging="180"/>
      </w:pPr>
      <w:rPr>
        <w:b/>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6A"/>
    <w:rsid w:val="000727B1"/>
    <w:rsid w:val="0007695B"/>
    <w:rsid w:val="000C21D9"/>
    <w:rsid w:val="000F363F"/>
    <w:rsid w:val="00101D3F"/>
    <w:rsid w:val="0019580D"/>
    <w:rsid w:val="001B2E5B"/>
    <w:rsid w:val="00221969"/>
    <w:rsid w:val="002232ED"/>
    <w:rsid w:val="002606C9"/>
    <w:rsid w:val="00265D9A"/>
    <w:rsid w:val="00266997"/>
    <w:rsid w:val="002E0038"/>
    <w:rsid w:val="00305963"/>
    <w:rsid w:val="00365580"/>
    <w:rsid w:val="00391F23"/>
    <w:rsid w:val="0039467B"/>
    <w:rsid w:val="00396A56"/>
    <w:rsid w:val="003C0A8F"/>
    <w:rsid w:val="003F1AF9"/>
    <w:rsid w:val="0040091D"/>
    <w:rsid w:val="00423A6A"/>
    <w:rsid w:val="004322E2"/>
    <w:rsid w:val="004A6547"/>
    <w:rsid w:val="004A7650"/>
    <w:rsid w:val="004C7526"/>
    <w:rsid w:val="00506F6B"/>
    <w:rsid w:val="00584706"/>
    <w:rsid w:val="005F4CE6"/>
    <w:rsid w:val="006149E5"/>
    <w:rsid w:val="00666EC6"/>
    <w:rsid w:val="006A7B46"/>
    <w:rsid w:val="006A7F03"/>
    <w:rsid w:val="006F11C8"/>
    <w:rsid w:val="007120BC"/>
    <w:rsid w:val="0075362F"/>
    <w:rsid w:val="007A2B61"/>
    <w:rsid w:val="00822B04"/>
    <w:rsid w:val="008827A9"/>
    <w:rsid w:val="008925DC"/>
    <w:rsid w:val="0099205E"/>
    <w:rsid w:val="009C4DD2"/>
    <w:rsid w:val="00A0268D"/>
    <w:rsid w:val="00A46EAD"/>
    <w:rsid w:val="00A71621"/>
    <w:rsid w:val="00AC4101"/>
    <w:rsid w:val="00AD3F12"/>
    <w:rsid w:val="00AD7B36"/>
    <w:rsid w:val="00AF6AD5"/>
    <w:rsid w:val="00B15E60"/>
    <w:rsid w:val="00B668F9"/>
    <w:rsid w:val="00B75390"/>
    <w:rsid w:val="00B81AF9"/>
    <w:rsid w:val="00B91DE1"/>
    <w:rsid w:val="00BC3C12"/>
    <w:rsid w:val="00C11B22"/>
    <w:rsid w:val="00C537A7"/>
    <w:rsid w:val="00CE7814"/>
    <w:rsid w:val="00D81AE0"/>
    <w:rsid w:val="00E235C2"/>
    <w:rsid w:val="00E25CD3"/>
    <w:rsid w:val="00E6006E"/>
    <w:rsid w:val="00E7324B"/>
    <w:rsid w:val="00ED6418"/>
    <w:rsid w:val="00F01B45"/>
    <w:rsid w:val="00F13F59"/>
    <w:rsid w:val="00F31520"/>
    <w:rsid w:val="00F6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4765FC"/>
  <w15:chartTrackingRefBased/>
  <w15:docId w15:val="{39B43480-E6E0-47F4-8329-D5EFA11C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5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A6A"/>
  </w:style>
  <w:style w:type="table" w:styleId="TableGrid">
    <w:name w:val="Table Grid"/>
    <w:basedOn w:val="TableNormal"/>
    <w:uiPriority w:val="39"/>
    <w:rsid w:val="00423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75390"/>
    <w:rPr>
      <w:rFonts w:ascii="Times New Roman" w:eastAsia="Times New Roman" w:hAnsi="Times New Roman" w:cs="Times New Roman"/>
      <w:b/>
      <w:bCs/>
      <w:sz w:val="36"/>
      <w:szCs w:val="36"/>
    </w:rPr>
  </w:style>
  <w:style w:type="paragraph" w:styleId="Footer">
    <w:name w:val="footer"/>
    <w:basedOn w:val="Normal"/>
    <w:link w:val="FooterChar"/>
    <w:uiPriority w:val="99"/>
    <w:unhideWhenUsed/>
    <w:rsid w:val="003C0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A8F"/>
  </w:style>
  <w:style w:type="character" w:styleId="CommentReference">
    <w:name w:val="annotation reference"/>
    <w:basedOn w:val="DefaultParagraphFont"/>
    <w:uiPriority w:val="99"/>
    <w:semiHidden/>
    <w:unhideWhenUsed/>
    <w:rsid w:val="003C0A8F"/>
    <w:rPr>
      <w:sz w:val="16"/>
      <w:szCs w:val="16"/>
    </w:rPr>
  </w:style>
  <w:style w:type="paragraph" w:styleId="CommentText">
    <w:name w:val="annotation text"/>
    <w:basedOn w:val="Normal"/>
    <w:link w:val="CommentTextChar"/>
    <w:uiPriority w:val="99"/>
    <w:semiHidden/>
    <w:unhideWhenUsed/>
    <w:rsid w:val="003C0A8F"/>
    <w:pPr>
      <w:spacing w:line="240" w:lineRule="auto"/>
    </w:pPr>
    <w:rPr>
      <w:sz w:val="20"/>
      <w:szCs w:val="20"/>
    </w:rPr>
  </w:style>
  <w:style w:type="character" w:customStyle="1" w:styleId="CommentTextChar">
    <w:name w:val="Comment Text Char"/>
    <w:basedOn w:val="DefaultParagraphFont"/>
    <w:link w:val="CommentText"/>
    <w:uiPriority w:val="99"/>
    <w:semiHidden/>
    <w:rsid w:val="003C0A8F"/>
    <w:rPr>
      <w:sz w:val="20"/>
      <w:szCs w:val="20"/>
    </w:rPr>
  </w:style>
  <w:style w:type="paragraph" w:styleId="CommentSubject">
    <w:name w:val="annotation subject"/>
    <w:basedOn w:val="CommentText"/>
    <w:next w:val="CommentText"/>
    <w:link w:val="CommentSubjectChar"/>
    <w:uiPriority w:val="99"/>
    <w:semiHidden/>
    <w:unhideWhenUsed/>
    <w:rsid w:val="003C0A8F"/>
    <w:rPr>
      <w:b/>
      <w:bCs/>
    </w:rPr>
  </w:style>
  <w:style w:type="character" w:customStyle="1" w:styleId="CommentSubjectChar">
    <w:name w:val="Comment Subject Char"/>
    <w:basedOn w:val="CommentTextChar"/>
    <w:link w:val="CommentSubject"/>
    <w:uiPriority w:val="99"/>
    <w:semiHidden/>
    <w:rsid w:val="003C0A8F"/>
    <w:rPr>
      <w:b/>
      <w:bCs/>
      <w:sz w:val="20"/>
      <w:szCs w:val="20"/>
    </w:rPr>
  </w:style>
  <w:style w:type="paragraph" w:styleId="BalloonText">
    <w:name w:val="Balloon Text"/>
    <w:basedOn w:val="Normal"/>
    <w:link w:val="BalloonTextChar"/>
    <w:uiPriority w:val="99"/>
    <w:semiHidden/>
    <w:unhideWhenUsed/>
    <w:rsid w:val="003C0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A8F"/>
    <w:rPr>
      <w:rFonts w:ascii="Segoe UI" w:hAnsi="Segoe UI" w:cs="Segoe UI"/>
      <w:sz w:val="18"/>
      <w:szCs w:val="18"/>
    </w:rPr>
  </w:style>
  <w:style w:type="character" w:styleId="Hyperlink">
    <w:name w:val="Hyperlink"/>
    <w:basedOn w:val="DefaultParagraphFont"/>
    <w:uiPriority w:val="99"/>
    <w:unhideWhenUsed/>
    <w:rsid w:val="00A46EAD"/>
    <w:rPr>
      <w:color w:val="0563C1" w:themeColor="hyperlink"/>
      <w:u w:val="single"/>
    </w:rPr>
  </w:style>
  <w:style w:type="character" w:customStyle="1" w:styleId="UnresolvedMention1">
    <w:name w:val="Unresolved Mention1"/>
    <w:basedOn w:val="DefaultParagraphFont"/>
    <w:uiPriority w:val="99"/>
    <w:semiHidden/>
    <w:unhideWhenUsed/>
    <w:rsid w:val="00A46EAD"/>
    <w:rPr>
      <w:color w:val="808080"/>
      <w:shd w:val="clear" w:color="auto" w:fill="E6E6E6"/>
    </w:rPr>
  </w:style>
  <w:style w:type="paragraph" w:styleId="ListParagraph">
    <w:name w:val="List Paragraph"/>
    <w:basedOn w:val="Normal"/>
    <w:uiPriority w:val="34"/>
    <w:qFormat/>
    <w:rsid w:val="00266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28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header" Target="header11.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9.xml"/><Relationship Id="rId42" Type="http://schemas.openxmlformats.org/officeDocument/2006/relationships/header" Target="header27.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46" Type="http://schemas.openxmlformats.org/officeDocument/2006/relationships/header" Target="header3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5.xml"/><Relationship Id="rId29" Type="http://schemas.openxmlformats.org/officeDocument/2006/relationships/header" Target="header14.xml"/><Relationship Id="rId41"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9.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45"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header" Target="header16.xml"/><Relationship Id="rId44"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 Id="rId43" Type="http://schemas.openxmlformats.org/officeDocument/2006/relationships/header" Target="header2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6030C-8246-488F-9ED7-A9F7F270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43</Pages>
  <Words>5431</Words>
  <Characters>30958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Michael2016</cp:lastModifiedBy>
  <cp:revision>30</cp:revision>
  <cp:lastPrinted>2018-02-26T08:16:00Z</cp:lastPrinted>
  <dcterms:created xsi:type="dcterms:W3CDTF">2018-02-26T08:06:00Z</dcterms:created>
  <dcterms:modified xsi:type="dcterms:W3CDTF">2018-05-03T21:14:00Z</dcterms:modified>
</cp:coreProperties>
</file>