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C30" w:rsidRDefault="00664095" w:rsidP="009B4C5B">
      <w:pPr>
        <w:pStyle w:val="Heading1"/>
      </w:pPr>
      <w:r>
        <w:t>5.1. Introduction</w:t>
      </w:r>
    </w:p>
    <w:p w:rsidR="00664095" w:rsidRDefault="00664095" w:rsidP="009B4C5B">
      <w:pPr>
        <w:pStyle w:val="Heading2"/>
      </w:pPr>
      <w:r>
        <w:t>5.1.1. System overview</w:t>
      </w:r>
    </w:p>
    <w:p w:rsidR="00A844F0" w:rsidRPr="00A844F0" w:rsidRDefault="00A844F0" w:rsidP="00A844F0">
      <w:pPr>
        <w:pStyle w:val="Heading2"/>
      </w:pPr>
      <w:r>
        <w:t>5.2.2. Test Approach</w:t>
      </w:r>
    </w:p>
    <w:p w:rsidR="00664095" w:rsidRDefault="00664095" w:rsidP="009B4C5B">
      <w:pPr>
        <w:pStyle w:val="Heading1"/>
      </w:pPr>
      <w:r>
        <w:t>5.2. Testing plan</w:t>
      </w:r>
    </w:p>
    <w:p w:rsidR="00664095" w:rsidRDefault="00664095" w:rsidP="009B4C5B">
      <w:pPr>
        <w:pStyle w:val="Heading2"/>
      </w:pPr>
      <w:r>
        <w:t>5.2.1. Features to be tested</w:t>
      </w:r>
    </w:p>
    <w:p w:rsidR="00500721" w:rsidRPr="00500721" w:rsidRDefault="00500721" w:rsidP="00500721">
      <w:r>
        <w:t>Developer will perform unit test to ensure that all functions are working correctly.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2"/>
        <w:gridCol w:w="2474"/>
        <w:gridCol w:w="2296"/>
        <w:gridCol w:w="2298"/>
      </w:tblGrid>
      <w:tr w:rsidR="00B02884" w:rsidTr="001D640F">
        <w:tc>
          <w:tcPr>
            <w:tcW w:w="2282" w:type="dxa"/>
          </w:tcPr>
          <w:p w:rsidR="00B02884" w:rsidRDefault="00B02884">
            <w:r>
              <w:t>No</w:t>
            </w:r>
          </w:p>
        </w:tc>
        <w:tc>
          <w:tcPr>
            <w:tcW w:w="2474" w:type="dxa"/>
          </w:tcPr>
          <w:p w:rsidR="00B02884" w:rsidRDefault="00B02884">
            <w:r>
              <w:t>Component</w:t>
            </w:r>
          </w:p>
        </w:tc>
        <w:tc>
          <w:tcPr>
            <w:tcW w:w="2296" w:type="dxa"/>
          </w:tcPr>
          <w:p w:rsidR="00B02884" w:rsidRDefault="00B02884">
            <w:r>
              <w:t>Feature Name</w:t>
            </w:r>
          </w:p>
        </w:tc>
        <w:tc>
          <w:tcPr>
            <w:tcW w:w="2298" w:type="dxa"/>
          </w:tcPr>
          <w:p w:rsidR="00B02884" w:rsidRDefault="00B02884">
            <w:r>
              <w:t>Function to be Tested</w:t>
            </w:r>
          </w:p>
        </w:tc>
      </w:tr>
      <w:tr w:rsidR="001D640F" w:rsidTr="008454C7">
        <w:trPr>
          <w:trHeight w:val="108"/>
        </w:trPr>
        <w:tc>
          <w:tcPr>
            <w:tcW w:w="2282" w:type="dxa"/>
          </w:tcPr>
          <w:p w:rsidR="001D640F" w:rsidRDefault="001D640F">
            <w:r>
              <w:t>1</w:t>
            </w:r>
          </w:p>
        </w:tc>
        <w:tc>
          <w:tcPr>
            <w:tcW w:w="2474" w:type="dxa"/>
          </w:tcPr>
          <w:p w:rsidR="001D640F" w:rsidRDefault="001D640F" w:rsidP="001D640F">
            <w:r>
              <w:t>Electronic Components</w:t>
            </w:r>
          </w:p>
        </w:tc>
        <w:tc>
          <w:tcPr>
            <w:tcW w:w="2296" w:type="dxa"/>
          </w:tcPr>
          <w:p w:rsidR="001D640F" w:rsidRDefault="001D640F">
            <w:r>
              <w:t>Operability</w:t>
            </w:r>
          </w:p>
        </w:tc>
        <w:tc>
          <w:tcPr>
            <w:tcW w:w="2298" w:type="dxa"/>
          </w:tcPr>
          <w:p w:rsidR="001D640F" w:rsidRDefault="001D640F">
            <w:r w:rsidRPr="000A4F69">
              <w:t>Checking components that can operate following their characteristics in datasheet.</w:t>
            </w:r>
          </w:p>
        </w:tc>
      </w:tr>
      <w:tr w:rsidR="001D640F" w:rsidTr="008454C7">
        <w:trPr>
          <w:trHeight w:val="108"/>
        </w:trPr>
        <w:tc>
          <w:tcPr>
            <w:tcW w:w="2282" w:type="dxa"/>
          </w:tcPr>
          <w:p w:rsidR="001D640F" w:rsidRDefault="001D640F">
            <w:r>
              <w:t>2</w:t>
            </w:r>
          </w:p>
        </w:tc>
        <w:tc>
          <w:tcPr>
            <w:tcW w:w="2474" w:type="dxa"/>
          </w:tcPr>
          <w:p w:rsidR="001D640F" w:rsidRDefault="000D12B8" w:rsidP="001D640F">
            <w:r>
              <w:t>Function in Sensors</w:t>
            </w:r>
          </w:p>
        </w:tc>
        <w:tc>
          <w:tcPr>
            <w:tcW w:w="2296" w:type="dxa"/>
          </w:tcPr>
          <w:p w:rsidR="001D640F" w:rsidRDefault="000D12B8">
            <w:r>
              <w:t>Sensor’</w:t>
            </w:r>
            <w:r w:rsidR="00500721">
              <w:t xml:space="preserve">s </w:t>
            </w:r>
            <w:r w:rsidR="00A844F0">
              <w:t>operations</w:t>
            </w:r>
          </w:p>
        </w:tc>
        <w:tc>
          <w:tcPr>
            <w:tcW w:w="2298" w:type="dxa"/>
          </w:tcPr>
          <w:p w:rsidR="001D640F" w:rsidRPr="000A4F69" w:rsidRDefault="000D12B8">
            <w:r>
              <w:t>Checking sensors whether they are working correctly or not.</w:t>
            </w:r>
          </w:p>
        </w:tc>
      </w:tr>
    </w:tbl>
    <w:p w:rsidR="00B02884" w:rsidRDefault="00B02884"/>
    <w:p w:rsidR="00664095" w:rsidRDefault="00664095" w:rsidP="009B4C5B">
      <w:pPr>
        <w:pStyle w:val="Heading2"/>
      </w:pPr>
      <w:r>
        <w:t>5.2.2. Features not to be tested</w:t>
      </w:r>
    </w:p>
    <w:p w:rsidR="000D12B8" w:rsidRDefault="00664095" w:rsidP="009B4C5B">
      <w:pPr>
        <w:pStyle w:val="Heading2"/>
      </w:pPr>
      <w:r>
        <w:t>5.2.3. Testing tools and environment</w:t>
      </w:r>
    </w:p>
    <w:p w:rsidR="00A844F0" w:rsidRDefault="00A844F0" w:rsidP="00A844F0">
      <w:r>
        <w:t>HSS testing environment:</w:t>
      </w:r>
    </w:p>
    <w:p w:rsidR="00A844F0" w:rsidRPr="00A844F0" w:rsidRDefault="00A844F0" w:rsidP="00A844F0">
      <w:r>
        <w:t>* Arduino IDE 1.6.7</w:t>
      </w:r>
    </w:p>
    <w:p w:rsidR="000D12B8" w:rsidRDefault="00664095" w:rsidP="009B4C5B">
      <w:pPr>
        <w:pStyle w:val="Heading1"/>
      </w:pPr>
      <w:r>
        <w:t>5.3. Test Cases</w:t>
      </w:r>
    </w:p>
    <w:p w:rsidR="00664095" w:rsidRDefault="00664095" w:rsidP="009B4C5B">
      <w:pPr>
        <w:pStyle w:val="Heading2"/>
      </w:pPr>
      <w:r>
        <w:t>5.3.1. Function in Android App</w:t>
      </w:r>
    </w:p>
    <w:p w:rsidR="00664095" w:rsidRDefault="00664095" w:rsidP="009B4C5B">
      <w:pPr>
        <w:pStyle w:val="Heading2"/>
      </w:pPr>
      <w:r>
        <w:t>5.3.2. Function in Hardware</w:t>
      </w:r>
    </w:p>
    <w:p w:rsidR="00562A86" w:rsidRDefault="00562A86" w:rsidP="009B4C5B">
      <w:pPr>
        <w:pStyle w:val="Heading3"/>
      </w:pPr>
      <w:r>
        <w:t>5.3.2.1. User’s interaction on Button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1135"/>
        <w:gridCol w:w="1308"/>
        <w:gridCol w:w="1319"/>
        <w:gridCol w:w="1249"/>
        <w:gridCol w:w="1227"/>
        <w:gridCol w:w="1251"/>
      </w:tblGrid>
      <w:tr w:rsidR="004B1A3A" w:rsidTr="00EA5DEE">
        <w:trPr>
          <w:trHeight w:val="593"/>
        </w:trPr>
        <w:tc>
          <w:tcPr>
            <w:tcW w:w="1861" w:type="dxa"/>
          </w:tcPr>
          <w:p w:rsidR="004B1A3A" w:rsidRPr="00EA5DEE" w:rsidRDefault="004B1A3A">
            <w:pPr>
              <w:rPr>
                <w:b/>
              </w:rPr>
            </w:pPr>
            <w:r w:rsidRPr="00EA5DEE">
              <w:rPr>
                <w:b/>
              </w:rPr>
              <w:t>Test case ID</w:t>
            </w:r>
          </w:p>
        </w:tc>
        <w:tc>
          <w:tcPr>
            <w:tcW w:w="1135" w:type="dxa"/>
          </w:tcPr>
          <w:p w:rsidR="004B1A3A" w:rsidRPr="00EA5DEE" w:rsidRDefault="004B1A3A">
            <w:pPr>
              <w:rPr>
                <w:b/>
              </w:rPr>
            </w:pPr>
            <w:r w:rsidRPr="00EA5DEE">
              <w:rPr>
                <w:b/>
              </w:rPr>
              <w:t>Test Case Title</w:t>
            </w:r>
          </w:p>
        </w:tc>
        <w:tc>
          <w:tcPr>
            <w:tcW w:w="1308" w:type="dxa"/>
          </w:tcPr>
          <w:p w:rsidR="004B1A3A" w:rsidRPr="00EA5DEE" w:rsidRDefault="004B1A3A">
            <w:pPr>
              <w:rPr>
                <w:b/>
              </w:rPr>
            </w:pPr>
            <w:r w:rsidRPr="00EA5DEE">
              <w:rPr>
                <w:b/>
              </w:rPr>
              <w:t>Test Procedure</w:t>
            </w:r>
          </w:p>
        </w:tc>
        <w:tc>
          <w:tcPr>
            <w:tcW w:w="1319" w:type="dxa"/>
          </w:tcPr>
          <w:p w:rsidR="004B1A3A" w:rsidRPr="00EA5DEE" w:rsidRDefault="004B1A3A">
            <w:pPr>
              <w:rPr>
                <w:b/>
              </w:rPr>
            </w:pPr>
            <w:r w:rsidRPr="00EA5DEE">
              <w:rPr>
                <w:b/>
              </w:rPr>
              <w:t>Expected Result</w:t>
            </w:r>
          </w:p>
        </w:tc>
        <w:tc>
          <w:tcPr>
            <w:tcW w:w="1249" w:type="dxa"/>
          </w:tcPr>
          <w:p w:rsidR="004B1A3A" w:rsidRPr="00EA5DEE" w:rsidRDefault="004B1A3A">
            <w:pPr>
              <w:rPr>
                <w:b/>
              </w:rPr>
            </w:pPr>
            <w:r w:rsidRPr="00EA5DEE">
              <w:rPr>
                <w:b/>
              </w:rPr>
              <w:t>Result</w:t>
            </w:r>
          </w:p>
        </w:tc>
        <w:tc>
          <w:tcPr>
            <w:tcW w:w="1227" w:type="dxa"/>
          </w:tcPr>
          <w:p w:rsidR="004B1A3A" w:rsidRPr="00EA5DEE" w:rsidRDefault="004B1A3A">
            <w:pPr>
              <w:rPr>
                <w:b/>
              </w:rPr>
            </w:pPr>
            <w:r w:rsidRPr="00EA5DEE">
              <w:rPr>
                <w:b/>
              </w:rPr>
              <w:t>Test Date</w:t>
            </w:r>
          </w:p>
        </w:tc>
        <w:tc>
          <w:tcPr>
            <w:tcW w:w="1251" w:type="dxa"/>
          </w:tcPr>
          <w:p w:rsidR="004B1A3A" w:rsidRPr="00EA5DEE" w:rsidRDefault="004B1A3A">
            <w:pPr>
              <w:rPr>
                <w:b/>
              </w:rPr>
            </w:pPr>
            <w:r w:rsidRPr="00EA5DEE">
              <w:rPr>
                <w:b/>
              </w:rPr>
              <w:t>Assign</w:t>
            </w:r>
          </w:p>
        </w:tc>
      </w:tr>
      <w:tr w:rsidR="004B1A3A" w:rsidTr="001D4E00">
        <w:tc>
          <w:tcPr>
            <w:tcW w:w="9350" w:type="dxa"/>
            <w:gridSpan w:val="7"/>
          </w:tcPr>
          <w:p w:rsidR="004B1A3A" w:rsidRDefault="004B1A3A">
            <w:r>
              <w:t>User Role: User</w:t>
            </w:r>
          </w:p>
          <w:p w:rsidR="004B1A3A" w:rsidRDefault="004B1A3A" w:rsidP="004B1A3A">
            <w:pPr>
              <w:spacing w:before="120" w:after="120" w:line="360" w:lineRule="exact"/>
            </w:pPr>
            <w:r>
              <w:t>Precondition: Hardware of HSS</w:t>
            </w:r>
            <w:r w:rsidRPr="000A4F69">
              <w:t xml:space="preserve"> System is running. </w:t>
            </w:r>
          </w:p>
          <w:p w:rsidR="004B1A3A" w:rsidRDefault="004B1A3A" w:rsidP="004B1A3A">
            <w:pPr>
              <w:spacing w:before="120" w:after="120" w:line="360" w:lineRule="exact"/>
            </w:pPr>
            <w:r>
              <w:t>Arduino is connecting to Raspberry Pi via Serial Port.</w:t>
            </w:r>
          </w:p>
        </w:tc>
      </w:tr>
      <w:tr w:rsidR="00EA5DEE" w:rsidTr="00EA5DEE">
        <w:tc>
          <w:tcPr>
            <w:tcW w:w="1861" w:type="dxa"/>
          </w:tcPr>
          <w:p w:rsidR="004B1A3A" w:rsidRDefault="004B1A3A">
            <w:proofErr w:type="spellStart"/>
            <w:r>
              <w:t>HSS_Button_Press</w:t>
            </w:r>
            <w:proofErr w:type="spellEnd"/>
          </w:p>
        </w:tc>
        <w:tc>
          <w:tcPr>
            <w:tcW w:w="1135" w:type="dxa"/>
          </w:tcPr>
          <w:p w:rsidR="004B1A3A" w:rsidRDefault="004B1A3A">
            <w:r>
              <w:t>Press the button to make the bell rings.</w:t>
            </w:r>
          </w:p>
        </w:tc>
        <w:tc>
          <w:tcPr>
            <w:tcW w:w="1308" w:type="dxa"/>
          </w:tcPr>
          <w:p w:rsidR="004B1A3A" w:rsidRDefault="004B1A3A">
            <w:r>
              <w:t>Press the button</w:t>
            </w:r>
          </w:p>
        </w:tc>
        <w:tc>
          <w:tcPr>
            <w:tcW w:w="1319" w:type="dxa"/>
          </w:tcPr>
          <w:p w:rsidR="004B1A3A" w:rsidRDefault="004B1A3A">
            <w:r>
              <w:t xml:space="preserve">Buzzer alarms, </w:t>
            </w:r>
            <w:r w:rsidR="00EA5DEE">
              <w:t xml:space="preserve">a push notification is sent to App with a </w:t>
            </w:r>
            <w:r w:rsidR="00EA5DEE">
              <w:lastRenderedPageBreak/>
              <w:t xml:space="preserve">message “Someone press the </w:t>
            </w:r>
            <w:proofErr w:type="spellStart"/>
            <w:r w:rsidR="00EA5DEE">
              <w:t>door bell</w:t>
            </w:r>
            <w:proofErr w:type="spellEnd"/>
            <w:r w:rsidR="00EA5DEE">
              <w:t>”</w:t>
            </w:r>
          </w:p>
        </w:tc>
        <w:tc>
          <w:tcPr>
            <w:tcW w:w="1249" w:type="dxa"/>
          </w:tcPr>
          <w:p w:rsidR="004B1A3A" w:rsidRDefault="00EA5DEE">
            <w:r>
              <w:lastRenderedPageBreak/>
              <w:t>Pass</w:t>
            </w:r>
          </w:p>
        </w:tc>
        <w:tc>
          <w:tcPr>
            <w:tcW w:w="1227" w:type="dxa"/>
          </w:tcPr>
          <w:p w:rsidR="004B1A3A" w:rsidRDefault="004B1A3A"/>
        </w:tc>
        <w:tc>
          <w:tcPr>
            <w:tcW w:w="1251" w:type="dxa"/>
          </w:tcPr>
          <w:p w:rsidR="004B1A3A" w:rsidRDefault="004B1A3A"/>
        </w:tc>
      </w:tr>
    </w:tbl>
    <w:p w:rsidR="00562A86" w:rsidRDefault="00562A86"/>
    <w:p w:rsidR="00EA5DEE" w:rsidRDefault="00EA5DEE" w:rsidP="00500721">
      <w:pPr>
        <w:pStyle w:val="Heading3"/>
      </w:pPr>
      <w:r>
        <w:t>5.3.2.2.</w:t>
      </w:r>
      <w:r w:rsidR="00500721">
        <w:t xml:space="preserve"> </w:t>
      </w:r>
      <w:r>
        <w:t>Sensors’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7"/>
        <w:gridCol w:w="1192"/>
        <w:gridCol w:w="1289"/>
        <w:gridCol w:w="1307"/>
        <w:gridCol w:w="1174"/>
        <w:gridCol w:w="1133"/>
        <w:gridCol w:w="1178"/>
      </w:tblGrid>
      <w:tr w:rsidR="0056507C" w:rsidRPr="00EA5DEE" w:rsidTr="00736E9B">
        <w:trPr>
          <w:trHeight w:val="593"/>
        </w:trPr>
        <w:tc>
          <w:tcPr>
            <w:tcW w:w="1861" w:type="dxa"/>
          </w:tcPr>
          <w:p w:rsidR="00EA5DEE" w:rsidRPr="00EA5DEE" w:rsidRDefault="00EA5DEE" w:rsidP="00736E9B">
            <w:pPr>
              <w:rPr>
                <w:b/>
              </w:rPr>
            </w:pPr>
            <w:r w:rsidRPr="00EA5DEE">
              <w:rPr>
                <w:b/>
              </w:rPr>
              <w:t>Test case ID</w:t>
            </w:r>
          </w:p>
        </w:tc>
        <w:tc>
          <w:tcPr>
            <w:tcW w:w="1135" w:type="dxa"/>
          </w:tcPr>
          <w:p w:rsidR="00EA5DEE" w:rsidRPr="00EA5DEE" w:rsidRDefault="00EA5DEE" w:rsidP="00736E9B">
            <w:pPr>
              <w:rPr>
                <w:b/>
              </w:rPr>
            </w:pPr>
            <w:r w:rsidRPr="00EA5DEE">
              <w:rPr>
                <w:b/>
              </w:rPr>
              <w:t>Test Case Title</w:t>
            </w:r>
          </w:p>
        </w:tc>
        <w:tc>
          <w:tcPr>
            <w:tcW w:w="1308" w:type="dxa"/>
          </w:tcPr>
          <w:p w:rsidR="00EA5DEE" w:rsidRPr="00EA5DEE" w:rsidRDefault="00EA5DEE" w:rsidP="00736E9B">
            <w:pPr>
              <w:rPr>
                <w:b/>
              </w:rPr>
            </w:pPr>
            <w:r w:rsidRPr="00EA5DEE">
              <w:rPr>
                <w:b/>
              </w:rPr>
              <w:t>Test Procedure</w:t>
            </w:r>
          </w:p>
        </w:tc>
        <w:tc>
          <w:tcPr>
            <w:tcW w:w="1319" w:type="dxa"/>
          </w:tcPr>
          <w:p w:rsidR="00EA5DEE" w:rsidRPr="00EA5DEE" w:rsidRDefault="00EA5DEE" w:rsidP="00736E9B">
            <w:pPr>
              <w:rPr>
                <w:b/>
              </w:rPr>
            </w:pPr>
            <w:r w:rsidRPr="00EA5DEE">
              <w:rPr>
                <w:b/>
              </w:rPr>
              <w:t>Expected Result</w:t>
            </w:r>
          </w:p>
        </w:tc>
        <w:tc>
          <w:tcPr>
            <w:tcW w:w="1249" w:type="dxa"/>
          </w:tcPr>
          <w:p w:rsidR="00EA5DEE" w:rsidRPr="00EA5DEE" w:rsidRDefault="00EA5DEE" w:rsidP="00736E9B">
            <w:pPr>
              <w:rPr>
                <w:b/>
              </w:rPr>
            </w:pPr>
            <w:r w:rsidRPr="00EA5DEE">
              <w:rPr>
                <w:b/>
              </w:rPr>
              <w:t>Result</w:t>
            </w:r>
          </w:p>
        </w:tc>
        <w:tc>
          <w:tcPr>
            <w:tcW w:w="1227" w:type="dxa"/>
          </w:tcPr>
          <w:p w:rsidR="00EA5DEE" w:rsidRPr="00EA5DEE" w:rsidRDefault="00EA5DEE" w:rsidP="00736E9B">
            <w:pPr>
              <w:rPr>
                <w:b/>
              </w:rPr>
            </w:pPr>
            <w:r w:rsidRPr="00EA5DEE">
              <w:rPr>
                <w:b/>
              </w:rPr>
              <w:t>Test Date</w:t>
            </w:r>
          </w:p>
        </w:tc>
        <w:tc>
          <w:tcPr>
            <w:tcW w:w="1251" w:type="dxa"/>
          </w:tcPr>
          <w:p w:rsidR="00EA5DEE" w:rsidRPr="00EA5DEE" w:rsidRDefault="00EA5DEE" w:rsidP="00736E9B">
            <w:pPr>
              <w:rPr>
                <w:b/>
              </w:rPr>
            </w:pPr>
            <w:r w:rsidRPr="00EA5DEE">
              <w:rPr>
                <w:b/>
              </w:rPr>
              <w:t>Assign</w:t>
            </w:r>
          </w:p>
        </w:tc>
      </w:tr>
      <w:tr w:rsidR="00EA5DEE" w:rsidTr="00736E9B">
        <w:tc>
          <w:tcPr>
            <w:tcW w:w="9350" w:type="dxa"/>
            <w:gridSpan w:val="7"/>
          </w:tcPr>
          <w:p w:rsidR="00EA5DEE" w:rsidRDefault="00EA5DEE" w:rsidP="00736E9B">
            <w:r>
              <w:t>User Role: User</w:t>
            </w:r>
          </w:p>
          <w:p w:rsidR="00EA5DEE" w:rsidRDefault="00EA5DEE" w:rsidP="00736E9B">
            <w:pPr>
              <w:spacing w:before="120" w:after="120" w:line="360" w:lineRule="exact"/>
            </w:pPr>
            <w:r>
              <w:t>Precondition: Hardware of HSS</w:t>
            </w:r>
            <w:r w:rsidRPr="000A4F69">
              <w:t xml:space="preserve"> System is running. </w:t>
            </w:r>
          </w:p>
          <w:p w:rsidR="00EA5DEE" w:rsidRDefault="00EA5DEE" w:rsidP="00736E9B">
            <w:pPr>
              <w:spacing w:before="120" w:after="120" w:line="360" w:lineRule="exact"/>
            </w:pPr>
            <w:r>
              <w:t>Arduino is connecting to Raspberry Pi via Serial Port.</w:t>
            </w:r>
          </w:p>
        </w:tc>
      </w:tr>
      <w:tr w:rsidR="0056507C" w:rsidTr="00736E9B">
        <w:tc>
          <w:tcPr>
            <w:tcW w:w="1861" w:type="dxa"/>
          </w:tcPr>
          <w:p w:rsidR="00EA5DEE" w:rsidRDefault="00EA5DEE" w:rsidP="00736E9B">
            <w:proofErr w:type="spellStart"/>
            <w:r>
              <w:t>HSS_PIR_Detected</w:t>
            </w:r>
            <w:proofErr w:type="spellEnd"/>
          </w:p>
        </w:tc>
        <w:tc>
          <w:tcPr>
            <w:tcW w:w="1135" w:type="dxa"/>
          </w:tcPr>
          <w:p w:rsidR="00EA5DEE" w:rsidRDefault="0056507C" w:rsidP="00736E9B">
            <w:r>
              <w:t>PIR Sensor detect a movement</w:t>
            </w:r>
          </w:p>
        </w:tc>
        <w:tc>
          <w:tcPr>
            <w:tcW w:w="1308" w:type="dxa"/>
          </w:tcPr>
          <w:p w:rsidR="00EA5DEE" w:rsidRDefault="0056507C" w:rsidP="00736E9B">
            <w:r>
              <w:t>User make a movement in front of PIR sensor</w:t>
            </w:r>
          </w:p>
        </w:tc>
        <w:tc>
          <w:tcPr>
            <w:tcW w:w="1319" w:type="dxa"/>
          </w:tcPr>
          <w:p w:rsidR="00EA5DEE" w:rsidRDefault="00990D39" w:rsidP="0056507C">
            <w:r>
              <w:t>A</w:t>
            </w:r>
            <w:r w:rsidR="0056507C">
              <w:t xml:space="preserve"> push notification is sent to App with a message “Motion detected!”</w:t>
            </w:r>
          </w:p>
        </w:tc>
        <w:tc>
          <w:tcPr>
            <w:tcW w:w="1249" w:type="dxa"/>
          </w:tcPr>
          <w:p w:rsidR="00EA5DEE" w:rsidRDefault="00EA5DEE" w:rsidP="00736E9B">
            <w:r>
              <w:t>Pass</w:t>
            </w:r>
          </w:p>
        </w:tc>
        <w:tc>
          <w:tcPr>
            <w:tcW w:w="1227" w:type="dxa"/>
          </w:tcPr>
          <w:p w:rsidR="00EA5DEE" w:rsidRDefault="00EA5DEE" w:rsidP="00736E9B"/>
        </w:tc>
        <w:tc>
          <w:tcPr>
            <w:tcW w:w="1251" w:type="dxa"/>
          </w:tcPr>
          <w:p w:rsidR="00EA5DEE" w:rsidRDefault="00EA5DEE" w:rsidP="00736E9B"/>
        </w:tc>
      </w:tr>
      <w:tr w:rsidR="0056507C" w:rsidTr="00736E9B">
        <w:tc>
          <w:tcPr>
            <w:tcW w:w="1861" w:type="dxa"/>
          </w:tcPr>
          <w:p w:rsidR="0056507C" w:rsidRDefault="0056507C" w:rsidP="00736E9B">
            <w:proofErr w:type="spellStart"/>
            <w:r>
              <w:t>HSS_PIR_End</w:t>
            </w:r>
            <w:proofErr w:type="spellEnd"/>
          </w:p>
        </w:tc>
        <w:tc>
          <w:tcPr>
            <w:tcW w:w="1135" w:type="dxa"/>
          </w:tcPr>
          <w:p w:rsidR="0056507C" w:rsidRDefault="0056507C" w:rsidP="00736E9B">
            <w:r>
              <w:t>PIR Sensor does not alert if there is no movement</w:t>
            </w:r>
          </w:p>
        </w:tc>
        <w:tc>
          <w:tcPr>
            <w:tcW w:w="1308" w:type="dxa"/>
          </w:tcPr>
          <w:p w:rsidR="0056507C" w:rsidRDefault="0056507C" w:rsidP="00736E9B">
            <w:r>
              <w:t xml:space="preserve">Users stop making movement </w:t>
            </w:r>
          </w:p>
        </w:tc>
        <w:tc>
          <w:tcPr>
            <w:tcW w:w="1319" w:type="dxa"/>
          </w:tcPr>
          <w:p w:rsidR="0056507C" w:rsidRDefault="00990D39" w:rsidP="0056507C">
            <w:r>
              <w:t>A</w:t>
            </w:r>
            <w:r w:rsidR="0056507C">
              <w:t xml:space="preserve"> push notification is sent to App with a message “Motion ended”</w:t>
            </w:r>
          </w:p>
        </w:tc>
        <w:tc>
          <w:tcPr>
            <w:tcW w:w="1249" w:type="dxa"/>
          </w:tcPr>
          <w:p w:rsidR="0056507C" w:rsidRDefault="0056507C" w:rsidP="00736E9B">
            <w:r>
              <w:t>Pass</w:t>
            </w:r>
          </w:p>
        </w:tc>
        <w:tc>
          <w:tcPr>
            <w:tcW w:w="1227" w:type="dxa"/>
          </w:tcPr>
          <w:p w:rsidR="0056507C" w:rsidRDefault="0056507C" w:rsidP="00736E9B"/>
        </w:tc>
        <w:tc>
          <w:tcPr>
            <w:tcW w:w="1251" w:type="dxa"/>
          </w:tcPr>
          <w:p w:rsidR="0056507C" w:rsidRDefault="0056507C" w:rsidP="00736E9B"/>
        </w:tc>
      </w:tr>
      <w:tr w:rsidR="0056507C" w:rsidTr="00736E9B">
        <w:tc>
          <w:tcPr>
            <w:tcW w:w="1861" w:type="dxa"/>
          </w:tcPr>
          <w:p w:rsidR="0056507C" w:rsidRDefault="0056507C" w:rsidP="00736E9B">
            <w:proofErr w:type="spellStart"/>
            <w:r>
              <w:t>HSS_Switch_Opened</w:t>
            </w:r>
            <w:proofErr w:type="spellEnd"/>
          </w:p>
        </w:tc>
        <w:tc>
          <w:tcPr>
            <w:tcW w:w="1135" w:type="dxa"/>
          </w:tcPr>
          <w:p w:rsidR="0056507C" w:rsidRDefault="004E1A7D" w:rsidP="00736E9B">
            <w:r>
              <w:t>Magnetic Reed Switch detects if the door was opened</w:t>
            </w:r>
          </w:p>
        </w:tc>
        <w:tc>
          <w:tcPr>
            <w:tcW w:w="1308" w:type="dxa"/>
          </w:tcPr>
          <w:p w:rsidR="0056507C" w:rsidRDefault="009B4C5B" w:rsidP="00736E9B">
            <w:r>
              <w:t>User open the door</w:t>
            </w:r>
          </w:p>
        </w:tc>
        <w:tc>
          <w:tcPr>
            <w:tcW w:w="1319" w:type="dxa"/>
          </w:tcPr>
          <w:p w:rsidR="0056507C" w:rsidRDefault="00990D39" w:rsidP="0056507C">
            <w:r>
              <w:t>A</w:t>
            </w:r>
            <w:r w:rsidR="009B4C5B">
              <w:t xml:space="preserve"> push notification is sent to App with a message “Door opened”</w:t>
            </w:r>
          </w:p>
        </w:tc>
        <w:tc>
          <w:tcPr>
            <w:tcW w:w="1249" w:type="dxa"/>
          </w:tcPr>
          <w:p w:rsidR="0056507C" w:rsidRDefault="009B4C5B" w:rsidP="00736E9B">
            <w:r>
              <w:t>Pass</w:t>
            </w:r>
          </w:p>
        </w:tc>
        <w:tc>
          <w:tcPr>
            <w:tcW w:w="1227" w:type="dxa"/>
          </w:tcPr>
          <w:p w:rsidR="0056507C" w:rsidRDefault="0056507C" w:rsidP="00736E9B"/>
        </w:tc>
        <w:tc>
          <w:tcPr>
            <w:tcW w:w="1251" w:type="dxa"/>
          </w:tcPr>
          <w:p w:rsidR="0056507C" w:rsidRDefault="0056507C" w:rsidP="00736E9B"/>
        </w:tc>
      </w:tr>
      <w:tr w:rsidR="0056507C" w:rsidTr="00736E9B">
        <w:tc>
          <w:tcPr>
            <w:tcW w:w="1861" w:type="dxa"/>
          </w:tcPr>
          <w:p w:rsidR="0056507C" w:rsidRDefault="009B4C5B" w:rsidP="00736E9B">
            <w:proofErr w:type="spellStart"/>
            <w:r>
              <w:t>HSS_Switch_Closed</w:t>
            </w:r>
            <w:proofErr w:type="spellEnd"/>
          </w:p>
        </w:tc>
        <w:tc>
          <w:tcPr>
            <w:tcW w:w="1135" w:type="dxa"/>
          </w:tcPr>
          <w:p w:rsidR="0056507C" w:rsidRDefault="009B4C5B" w:rsidP="00736E9B">
            <w:r>
              <w:t>Magnetic Reed Switch detects if the door was closed</w:t>
            </w:r>
          </w:p>
        </w:tc>
        <w:tc>
          <w:tcPr>
            <w:tcW w:w="1308" w:type="dxa"/>
          </w:tcPr>
          <w:p w:rsidR="0056507C" w:rsidRDefault="009B4C5B" w:rsidP="00736E9B">
            <w:r>
              <w:t>Users close the door</w:t>
            </w:r>
          </w:p>
        </w:tc>
        <w:tc>
          <w:tcPr>
            <w:tcW w:w="1319" w:type="dxa"/>
          </w:tcPr>
          <w:p w:rsidR="0056507C" w:rsidRDefault="00990D39" w:rsidP="0056507C">
            <w:bookmarkStart w:id="0" w:name="_GoBack"/>
            <w:bookmarkEnd w:id="0"/>
            <w:r>
              <w:t xml:space="preserve">A </w:t>
            </w:r>
            <w:r w:rsidR="009B4C5B">
              <w:t>push notification is sent to App with a message “Door closed”</w:t>
            </w:r>
          </w:p>
        </w:tc>
        <w:tc>
          <w:tcPr>
            <w:tcW w:w="1249" w:type="dxa"/>
          </w:tcPr>
          <w:p w:rsidR="0056507C" w:rsidRDefault="009B4C5B" w:rsidP="00736E9B">
            <w:r>
              <w:t>Pass</w:t>
            </w:r>
          </w:p>
        </w:tc>
        <w:tc>
          <w:tcPr>
            <w:tcW w:w="1227" w:type="dxa"/>
          </w:tcPr>
          <w:p w:rsidR="0056507C" w:rsidRDefault="0056507C" w:rsidP="00736E9B"/>
        </w:tc>
        <w:tc>
          <w:tcPr>
            <w:tcW w:w="1251" w:type="dxa"/>
          </w:tcPr>
          <w:p w:rsidR="0056507C" w:rsidRDefault="0056507C" w:rsidP="00736E9B"/>
        </w:tc>
      </w:tr>
    </w:tbl>
    <w:p w:rsidR="00EA5DEE" w:rsidRDefault="00EA5DEE"/>
    <w:p w:rsidR="00664095" w:rsidRDefault="00664095" w:rsidP="009B4C5B">
      <w:pPr>
        <w:pStyle w:val="Heading1"/>
      </w:pPr>
      <w:r>
        <w:lastRenderedPageBreak/>
        <w:t>5.4. Test report</w:t>
      </w:r>
    </w:p>
    <w:tbl>
      <w:tblPr>
        <w:tblStyle w:val="LiBang3"/>
        <w:tblW w:w="0" w:type="auto"/>
        <w:jc w:val="center"/>
        <w:tblLook w:val="04A0" w:firstRow="1" w:lastRow="0" w:firstColumn="1" w:lastColumn="0" w:noHBand="0" w:noVBand="1"/>
      </w:tblPr>
      <w:tblGrid>
        <w:gridCol w:w="677"/>
        <w:gridCol w:w="2904"/>
        <w:gridCol w:w="926"/>
        <w:gridCol w:w="918"/>
        <w:gridCol w:w="1066"/>
        <w:gridCol w:w="924"/>
        <w:gridCol w:w="1935"/>
      </w:tblGrid>
      <w:tr w:rsidR="00E7435E" w:rsidRPr="000A4F69" w:rsidTr="00736E9B">
        <w:trPr>
          <w:trHeight w:val="533"/>
          <w:jc w:val="center"/>
        </w:trPr>
        <w:tc>
          <w:tcPr>
            <w:tcW w:w="716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 w:rsidRPr="00E7435E">
              <w:rPr>
                <w:sz w:val="22"/>
                <w:szCs w:val="22"/>
                <w:lang w:val="en-US"/>
              </w:rPr>
              <w:t>No</w:t>
            </w:r>
          </w:p>
        </w:tc>
        <w:tc>
          <w:tcPr>
            <w:tcW w:w="3239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 w:rsidRPr="00E7435E">
              <w:rPr>
                <w:sz w:val="22"/>
                <w:szCs w:val="22"/>
                <w:lang w:val="en-US"/>
              </w:rPr>
              <w:t>Module</w:t>
            </w:r>
          </w:p>
        </w:tc>
        <w:tc>
          <w:tcPr>
            <w:tcW w:w="99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 w:rsidRPr="00E7435E">
              <w:rPr>
                <w:sz w:val="22"/>
                <w:szCs w:val="22"/>
                <w:lang w:val="en-US"/>
              </w:rPr>
              <w:t>Pass</w:t>
            </w:r>
          </w:p>
        </w:tc>
        <w:tc>
          <w:tcPr>
            <w:tcW w:w="99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 w:rsidRPr="00E7435E">
              <w:rPr>
                <w:sz w:val="22"/>
                <w:szCs w:val="22"/>
                <w:lang w:val="en-US"/>
              </w:rPr>
              <w:t>Fail</w:t>
            </w:r>
          </w:p>
        </w:tc>
        <w:tc>
          <w:tcPr>
            <w:tcW w:w="108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 w:rsidRPr="00E7435E">
              <w:rPr>
                <w:sz w:val="22"/>
                <w:szCs w:val="22"/>
                <w:lang w:val="en-US"/>
              </w:rPr>
              <w:t>Untested</w:t>
            </w:r>
          </w:p>
        </w:tc>
        <w:tc>
          <w:tcPr>
            <w:tcW w:w="99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 w:rsidRPr="00E7435E">
              <w:rPr>
                <w:sz w:val="22"/>
                <w:szCs w:val="22"/>
                <w:lang w:val="en-US"/>
              </w:rPr>
              <w:t>N/A</w:t>
            </w:r>
          </w:p>
        </w:tc>
        <w:tc>
          <w:tcPr>
            <w:tcW w:w="2137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 w:rsidRPr="00E7435E">
              <w:rPr>
                <w:sz w:val="22"/>
                <w:szCs w:val="22"/>
                <w:lang w:val="en-US"/>
              </w:rPr>
              <w:t>Number of test case</w:t>
            </w:r>
          </w:p>
        </w:tc>
      </w:tr>
      <w:tr w:rsidR="00E7435E" w:rsidRPr="000A4F69" w:rsidTr="00736E9B">
        <w:trPr>
          <w:trHeight w:val="533"/>
          <w:jc w:val="center"/>
        </w:trPr>
        <w:tc>
          <w:tcPr>
            <w:tcW w:w="716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 w:rsidRPr="00E7435E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239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 w:rsidRPr="00E7435E">
              <w:rPr>
                <w:sz w:val="22"/>
                <w:szCs w:val="22"/>
                <w:lang w:val="en-US"/>
              </w:rPr>
              <w:t>Electronic Component</w:t>
            </w:r>
          </w:p>
        </w:tc>
        <w:tc>
          <w:tcPr>
            <w:tcW w:w="99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99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99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2137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</w:p>
        </w:tc>
      </w:tr>
      <w:tr w:rsidR="00E7435E" w:rsidRPr="000A4F69" w:rsidTr="00736E9B">
        <w:trPr>
          <w:trHeight w:val="533"/>
          <w:jc w:val="center"/>
        </w:trPr>
        <w:tc>
          <w:tcPr>
            <w:tcW w:w="716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 w:rsidRPr="00E7435E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239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 w:rsidRPr="00E7435E">
              <w:rPr>
                <w:sz w:val="22"/>
                <w:szCs w:val="22"/>
                <w:lang w:val="en-US"/>
              </w:rPr>
              <w:t>User Interface</w:t>
            </w:r>
          </w:p>
        </w:tc>
        <w:tc>
          <w:tcPr>
            <w:tcW w:w="99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99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99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2137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</w:p>
        </w:tc>
      </w:tr>
      <w:tr w:rsidR="00E7435E" w:rsidRPr="000A4F69" w:rsidTr="00736E9B">
        <w:trPr>
          <w:trHeight w:val="533"/>
          <w:jc w:val="center"/>
        </w:trPr>
        <w:tc>
          <w:tcPr>
            <w:tcW w:w="716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 w:rsidRPr="00E7435E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3239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 w:rsidRPr="00E7435E">
              <w:rPr>
                <w:sz w:val="22"/>
                <w:szCs w:val="22"/>
                <w:lang w:val="en-US"/>
              </w:rPr>
              <w:t>Function of Android App</w:t>
            </w:r>
          </w:p>
        </w:tc>
        <w:tc>
          <w:tcPr>
            <w:tcW w:w="99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99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99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2137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</w:p>
        </w:tc>
      </w:tr>
      <w:tr w:rsidR="00E7435E" w:rsidRPr="000A4F69" w:rsidTr="00736E9B">
        <w:trPr>
          <w:trHeight w:val="533"/>
          <w:jc w:val="center"/>
        </w:trPr>
        <w:tc>
          <w:tcPr>
            <w:tcW w:w="716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 w:rsidRPr="00E7435E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239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 w:rsidRPr="00E7435E">
              <w:rPr>
                <w:sz w:val="22"/>
                <w:szCs w:val="22"/>
                <w:lang w:val="en-US"/>
              </w:rPr>
              <w:t>Function in hardware</w:t>
            </w:r>
          </w:p>
        </w:tc>
        <w:tc>
          <w:tcPr>
            <w:tcW w:w="99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99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8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99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137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</w:tr>
    </w:tbl>
    <w:p w:rsidR="00E7435E" w:rsidRPr="00E7435E" w:rsidRDefault="00E7435E" w:rsidP="00E7435E"/>
    <w:sectPr w:rsidR="00E7435E" w:rsidRPr="00E74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095"/>
    <w:rsid w:val="000D12B8"/>
    <w:rsid w:val="001D640F"/>
    <w:rsid w:val="004B1A3A"/>
    <w:rsid w:val="004E1A7D"/>
    <w:rsid w:val="00500721"/>
    <w:rsid w:val="00562A86"/>
    <w:rsid w:val="0056507C"/>
    <w:rsid w:val="00664095"/>
    <w:rsid w:val="00800C30"/>
    <w:rsid w:val="00990D39"/>
    <w:rsid w:val="009B4C5B"/>
    <w:rsid w:val="00A844F0"/>
    <w:rsid w:val="00B02884"/>
    <w:rsid w:val="00E7435E"/>
    <w:rsid w:val="00EA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A33D"/>
  <w15:chartTrackingRefBased/>
  <w15:docId w15:val="{8D618A3E-BBB4-4A4B-82EC-E5059FD5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C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0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64095"/>
    <w:pPr>
      <w:spacing w:after="0" w:line="240" w:lineRule="auto"/>
    </w:pPr>
  </w:style>
  <w:style w:type="table" w:styleId="TableGrid">
    <w:name w:val="Table Grid"/>
    <w:basedOn w:val="TableNormal"/>
    <w:uiPriority w:val="39"/>
    <w:rsid w:val="00B02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B4C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4C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LiBang3">
    <w:name w:val="Lưới Bảng3"/>
    <w:basedOn w:val="TableNormal"/>
    <w:next w:val="TableGrid"/>
    <w:uiPriority w:val="39"/>
    <w:rsid w:val="00E7435E"/>
    <w:pPr>
      <w:spacing w:after="0" w:line="240" w:lineRule="auto"/>
    </w:pPr>
    <w:rPr>
      <w:rFonts w:ascii="Times New Roman" w:hAnsi="Times New Roman" w:cstheme="majorHAnsi"/>
      <w:sz w:val="24"/>
      <w:szCs w:val="24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3DC4F-A4AD-4067-AE6C-BD933B61E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Synyster Gates</dc:creator>
  <cp:keywords/>
  <dc:description/>
  <cp:lastModifiedBy>Synyster Gates</cp:lastModifiedBy>
  <cp:revision>4</cp:revision>
  <dcterms:created xsi:type="dcterms:W3CDTF">2016-03-03T16:50:00Z</dcterms:created>
  <dcterms:modified xsi:type="dcterms:W3CDTF">2016-03-08T13:42:00Z</dcterms:modified>
</cp:coreProperties>
</file>