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33FEB" w14:textId="77777777" w:rsidR="00AB2334" w:rsidRDefault="00000000">
      <w:pPr>
        <w:rPr>
          <w:rFonts w:eastAsiaTheme="majorEastAsia" w:cs="Times New Roman"/>
          <w:b/>
          <w:szCs w:val="28"/>
        </w:rPr>
      </w:pPr>
      <w:r>
        <w:rPr>
          <w:rFonts w:cs="Times New Roman"/>
          <w:noProof/>
          <w:szCs w:val="28"/>
        </w:rPr>
        <mc:AlternateContent>
          <mc:Choice Requires="wps">
            <w:drawing>
              <wp:anchor distT="0" distB="0" distL="114300" distR="114300" simplePos="0" relativeHeight="251661312" behindDoc="0" locked="0" layoutInCell="1" allowOverlap="1" wp14:anchorId="362CE419" wp14:editId="73375CE2">
                <wp:simplePos x="0" y="0"/>
                <wp:positionH relativeFrom="margin">
                  <wp:align>right</wp:align>
                </wp:positionH>
                <wp:positionV relativeFrom="margin">
                  <wp:posOffset>3938270</wp:posOffset>
                </wp:positionV>
                <wp:extent cx="5943600" cy="788035"/>
                <wp:effectExtent l="0" t="0" r="0" b="0"/>
                <wp:wrapNone/>
                <wp:docPr id="160" name="Text Box 160"/>
                <wp:cNvGraphicFramePr/>
                <a:graphic xmlns:a="http://schemas.openxmlformats.org/drawingml/2006/main">
                  <a:graphicData uri="http://schemas.microsoft.com/office/word/2010/wordprocessingShape">
                    <wps:wsp>
                      <wps:cNvSpPr txBox="1"/>
                      <wps:spPr>
                        <a:xfrm>
                          <a:off x="0" y="0"/>
                          <a:ext cx="5943600" cy="787791"/>
                        </a:xfrm>
                        <a:prstGeom prst="rect">
                          <a:avLst/>
                        </a:prstGeom>
                        <a:solidFill>
                          <a:schemeClr val="lt1"/>
                        </a:solidFill>
                        <a:ln w="6350">
                          <a:noFill/>
                        </a:ln>
                      </wps:spPr>
                      <wps:txbx>
                        <w:txbxContent>
                          <w:p w14:paraId="06E0F32C" w14:textId="77777777" w:rsidR="00AB2334" w:rsidRDefault="00000000">
                            <w:pPr>
                              <w:spacing w:after="0" w:line="240" w:lineRule="auto"/>
                              <w:ind w:left="200" w:right="200"/>
                              <w:jc w:val="center"/>
                              <w:rPr>
                                <w:b/>
                                <w:bCs/>
                                <w:sz w:val="32"/>
                                <w:szCs w:val="32"/>
                              </w:rPr>
                            </w:pPr>
                            <w:r>
                              <w:rPr>
                                <w:b/>
                                <w:bCs/>
                                <w:sz w:val="32"/>
                                <w:szCs w:val="32"/>
                              </w:rPr>
                              <w:t xml:space="preserve">ĐỀ TÀI: NGHIÊN CỨU VÀ THIẾT XE HAI BÁNH </w:t>
                            </w:r>
                          </w:p>
                          <w:p w14:paraId="7EDD92AE" w14:textId="77777777" w:rsidR="00AB2334" w:rsidRDefault="00000000">
                            <w:pPr>
                              <w:spacing w:after="0" w:line="240" w:lineRule="auto"/>
                              <w:ind w:left="200" w:right="200"/>
                              <w:jc w:val="center"/>
                              <w:rPr>
                                <w:b/>
                                <w:bCs/>
                                <w:sz w:val="32"/>
                                <w:szCs w:val="32"/>
                              </w:rPr>
                            </w:pPr>
                            <w:r>
                              <w:rPr>
                                <w:b/>
                                <w:bCs/>
                                <w:sz w:val="32"/>
                                <w:szCs w:val="32"/>
                              </w:rPr>
                              <w:t>TỰ CÂN BẰNG</w:t>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100000</wp14:pctWidth>
                </wp14:sizeRelH>
                <wp14:sizeRelV relativeFrom="page">
                  <wp14:pctHeight>0</wp14:pctHeight>
                </wp14:sizeRelV>
              </wp:anchor>
            </w:drawing>
          </mc:Choice>
          <mc:Fallback>
            <w:pict>
              <v:shapetype w14:anchorId="362CE419" id="_x0000_t202" coordsize="21600,21600" o:spt="202" path="m,l,21600r21600,l21600,xe">
                <v:stroke joinstyle="miter"/>
                <v:path gradientshapeok="t" o:connecttype="rect"/>
              </v:shapetype>
              <v:shape id="Text Box 160" o:spid="_x0000_s1026" type="#_x0000_t202" style="position:absolute;left:0;text-align:left;margin-left:416.8pt;margin-top:310.1pt;width:468pt;height:62.05pt;z-index:251661312;visibility:visible;mso-wrap-style:square;mso-width-percent:1000;mso-height-percent:0;mso-wrap-distance-left:9pt;mso-wrap-distance-top:0;mso-wrap-distance-right:9pt;mso-wrap-distance-bottom:0;mso-position-horizontal:right;mso-position-horizontal-relative:margin;mso-position-vertical:absolute;mso-position-vertical-relative:margin;mso-width-percent:100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" fillcolor="white [3201]" stroked="f" strokeweight=".5pt">
                <v:textbox inset="0,0,0,0">
                  <w:txbxContent>
                    <w:p w14:paraId="06E0F32C" w14:textId="77777777" w:rsidR="00AB2334" w:rsidRDefault="00000000">
                      <w:pPr>
                        <w:spacing w:after="0" w:line="240" w:lineRule="auto"/>
                        <w:ind w:left="200" w:right="200"/>
                        <w:jc w:val="center"/>
                        <w:rPr>
                          <w:b/>
                          <w:bCs/>
                          <w:sz w:val="32"/>
                          <w:szCs w:val="32"/>
                        </w:rPr>
                      </w:pPr>
                      <w:r>
                        <w:rPr>
                          <w:b/>
                          <w:bCs/>
                          <w:sz w:val="32"/>
                          <w:szCs w:val="32"/>
                        </w:rPr>
                        <w:t xml:space="preserve">ĐỀ TÀI: NGHIÊN CỨU VÀ THIẾT XE HAI BÁNH </w:t>
                      </w:r>
                    </w:p>
                    <w:p w14:paraId="7EDD92AE" w14:textId="77777777" w:rsidR="00AB2334" w:rsidRDefault="00000000">
                      <w:pPr>
                        <w:spacing w:after="0" w:line="240" w:lineRule="auto"/>
                        <w:ind w:left="200" w:right="200"/>
                        <w:jc w:val="center"/>
                        <w:rPr>
                          <w:b/>
                          <w:bCs/>
                          <w:sz w:val="32"/>
                          <w:szCs w:val="32"/>
                        </w:rPr>
                      </w:pPr>
                      <w:r>
                        <w:rPr>
                          <w:b/>
                          <w:bCs/>
                          <w:sz w:val="32"/>
                          <w:szCs w:val="32"/>
                        </w:rPr>
                        <w:t>TỰ CÂN BẰNG</w:t>
                      </w:r>
                    </w:p>
                  </w:txbxContent>
                </v:textbox>
                <w10:wrap anchorx="margin" anchory="margin"/>
              </v:shape>
            </w:pict>
          </mc:Fallback>
        </mc:AlternateContent>
      </w:r>
      <w:r>
        <w:rPr>
          <w:rFonts w:cs="Times New Roman"/>
          <w:noProof/>
          <w:szCs w:val="28"/>
        </w:rPr>
        <mc:AlternateContent>
          <mc:Choice Requires="wps">
            <w:drawing>
              <wp:anchor distT="0" distB="0" distL="114300" distR="114300" simplePos="0" relativeHeight="251663360" behindDoc="0" locked="0" layoutInCell="1" allowOverlap="1" wp14:anchorId="2DF34715" wp14:editId="68FAC991">
                <wp:simplePos x="0" y="0"/>
                <wp:positionH relativeFrom="margin">
                  <wp:align>right</wp:align>
                </wp:positionH>
                <wp:positionV relativeFrom="bottomMargin">
                  <wp:posOffset>-311150</wp:posOffset>
                </wp:positionV>
                <wp:extent cx="5943600" cy="280670"/>
                <wp:effectExtent l="0" t="0" r="0" b="5080"/>
                <wp:wrapNone/>
                <wp:docPr id="163" name="Text Box 163"/>
                <wp:cNvGraphicFramePr/>
                <a:graphic xmlns:a="http://schemas.openxmlformats.org/drawingml/2006/main">
                  <a:graphicData uri="http://schemas.microsoft.com/office/word/2010/wordprocessingShape">
                    <wps:wsp>
                      <wps:cNvSpPr txBox="1"/>
                      <wps:spPr>
                        <a:xfrm>
                          <a:off x="0" y="0"/>
                          <a:ext cx="5943600" cy="280800"/>
                        </a:xfrm>
                        <a:prstGeom prst="rect">
                          <a:avLst/>
                        </a:prstGeom>
                        <a:solidFill>
                          <a:schemeClr val="lt1"/>
                        </a:solidFill>
                        <a:ln w="6350">
                          <a:noFill/>
                        </a:ln>
                      </wps:spPr>
                      <wps:txbx>
                        <w:txbxContent>
                          <w:p w14:paraId="65CAE744" w14:textId="77777777" w:rsidR="00AB2334" w:rsidRDefault="00000000">
                            <w:pPr>
                              <w:spacing w:after="0" w:line="240" w:lineRule="auto"/>
                              <w:jc w:val="center"/>
                              <w:rPr>
                                <w:b/>
                                <w:bCs/>
                                <w:sz w:val="24"/>
                                <w:szCs w:val="24"/>
                              </w:rPr>
                            </w:pPr>
                            <w:r>
                              <w:rPr>
                                <w:b/>
                                <w:bCs/>
                                <w:sz w:val="24"/>
                                <w:szCs w:val="24"/>
                              </w:rPr>
                              <w:t>HÀ NỘI 2025</w:t>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100000</wp14:pctWidth>
                </wp14:sizeRelH>
                <wp14:sizeRelV relativeFrom="page">
                  <wp14:pctHeight>0</wp14:pctHeight>
                </wp14:sizeRelV>
              </wp:anchor>
            </w:drawing>
          </mc:Choice>
          <mc:Fallback>
            <w:pict>
              <v:shape w14:anchorId="2DF34715" id="Text Box 163" o:spid="_x0000_s1027" type="#_x0000_t202" style="position:absolute;left:0;text-align:left;margin-left:416.8pt;margin-top:-24.5pt;width:468pt;height:22.1pt;z-index:251663360;visibility:visible;mso-wrap-style:square;mso-width-percent:1000;mso-height-percent:0;mso-wrap-distance-left:9pt;mso-wrap-distance-top:0;mso-wrap-distance-right:9pt;mso-wrap-distance-bottom:0;mso-position-horizontal:right;mso-position-horizontal-relative:margin;mso-position-vertical:absolute;mso-position-vertical-relative:bottom-margin-area;mso-width-percent:100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" fillcolor="white [3201]" stroked="f" strokeweight=".5pt">
                <v:textbox inset="0,0,0,0">
                  <w:txbxContent>
                    <w:p w14:paraId="65CAE744" w14:textId="77777777" w:rsidR="00AB2334" w:rsidRDefault="00000000">
                      <w:pPr>
                        <w:spacing w:after="0" w:line="240" w:lineRule="auto"/>
                        <w:jc w:val="center"/>
                        <w:rPr>
                          <w:b/>
                          <w:bCs/>
                          <w:sz w:val="24"/>
                          <w:szCs w:val="24"/>
                        </w:rPr>
                      </w:pPr>
                      <w:r>
                        <w:rPr>
                          <w:b/>
                          <w:bCs/>
                          <w:sz w:val="24"/>
                          <w:szCs w:val="24"/>
                        </w:rPr>
                        <w:t>HÀ NỘI 2025</w:t>
                      </w:r>
                    </w:p>
                  </w:txbxContent>
                </v:textbox>
                <w10:wrap anchorx="margin" anchory="margin"/>
              </v:shape>
            </w:pict>
          </mc:Fallback>
        </mc:AlternateContent>
      </w:r>
      <w:r>
        <w:rPr>
          <w:rFonts w:cs="Times New Roman"/>
          <w:noProof/>
          <w:szCs w:val="28"/>
        </w:rPr>
        <mc:AlternateContent>
          <mc:Choice Requires="wps">
            <w:drawing>
              <wp:anchor distT="0" distB="0" distL="114300" distR="114300" simplePos="0" relativeHeight="251664384" behindDoc="0" locked="0" layoutInCell="1" allowOverlap="1" wp14:anchorId="7813B0D0" wp14:editId="26732668">
                <wp:simplePos x="0" y="0"/>
                <wp:positionH relativeFrom="column">
                  <wp:posOffset>1846580</wp:posOffset>
                </wp:positionH>
                <wp:positionV relativeFrom="paragraph">
                  <wp:posOffset>538480</wp:posOffset>
                </wp:positionV>
                <wp:extent cx="2176145" cy="0"/>
                <wp:effectExtent l="0" t="0" r="34290" b="19050"/>
                <wp:wrapNone/>
                <wp:docPr id="2" name="Straight Connector 2"/>
                <wp:cNvGraphicFramePr/>
                <a:graphic xmlns:a="http://schemas.openxmlformats.org/drawingml/2006/main">
                  <a:graphicData uri="http://schemas.microsoft.com/office/word/2010/wordprocessingShape">
                    <wps:wsp>
                      <wps:cNvCnPr/>
                      <wps:spPr>
                        <a:xfrm>
                          <a:off x="0" y="0"/>
                          <a:ext cx="2175933" cy="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145.4pt;margin-top:42.4pt;height:0pt;width:171.35pt;z-index:251664384;mso-width-relative:page;mso-height-relative:page;" filled="f" stroked="t" coordsize="21600,21600" o:gfxdata="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aOy31tkAAAAJAQAADwAAAAAAAAABACAA&#10;AAAiAAAAZHJzL2Rvd25yZXYueG1sUEsBAhQAFAAAAAgAh07iQO0Qc+fTAQAAtQMAAA4AAAAAAAAA&#10;AQAgAAAAKAEAAGRycy9lMm9Eb2MueG1sUEsFBgAAAAAGAAYAWQEAAG0FAAAAAA==&#10;">
                <v:fill on="f" focussize="0,0"/>
                <v:stroke weight="1pt" color="#000000 [3213]" miterlimit="8" joinstyle="miter"/>
                <v:imagedata o:title=""/>
                <o:lock v:ext="edit" aspectratio="f"/>
              </v:line>
            </w:pict>
          </mc:Fallback>
        </mc:AlternateContent>
      </w:r>
      <w:r>
        <w:rPr>
          <w:rFonts w:cs="Times New Roman"/>
          <w:noProof/>
          <w:szCs w:val="28"/>
        </w:rPr>
        <mc:AlternateContent>
          <mc:Choice Requires="wps">
            <w:drawing>
              <wp:anchor distT="0" distB="0" distL="114300" distR="114300" simplePos="0" relativeHeight="251662336" behindDoc="0" locked="0" layoutInCell="1" allowOverlap="1" wp14:anchorId="2A952D96" wp14:editId="3802AA1C">
                <wp:simplePos x="0" y="0"/>
                <wp:positionH relativeFrom="margin">
                  <wp:align>right</wp:align>
                </wp:positionH>
                <wp:positionV relativeFrom="bottomMargin">
                  <wp:posOffset>-1828165</wp:posOffset>
                </wp:positionV>
                <wp:extent cx="5943600" cy="1193800"/>
                <wp:effectExtent l="0" t="0" r="0" b="6350"/>
                <wp:wrapNone/>
                <wp:docPr id="161" name="Text Box 161"/>
                <wp:cNvGraphicFramePr/>
                <a:graphic xmlns:a="http://schemas.openxmlformats.org/drawingml/2006/main">
                  <a:graphicData uri="http://schemas.microsoft.com/office/word/2010/wordprocessingShape">
                    <wps:wsp>
                      <wps:cNvSpPr txBox="1"/>
                      <wps:spPr>
                        <a:xfrm>
                          <a:off x="0" y="0"/>
                          <a:ext cx="5943600" cy="1193800"/>
                        </a:xfrm>
                        <a:prstGeom prst="rect">
                          <a:avLst/>
                        </a:prstGeom>
                        <a:solidFill>
                          <a:schemeClr val="lt1"/>
                        </a:solidFill>
                        <a:ln w="6350">
                          <a:noFill/>
                        </a:ln>
                      </wps:spPr>
                      <wps:txbx>
                        <w:txbxContent>
                          <w:p w14:paraId="750F4B07" w14:textId="77777777" w:rsidR="00AB2334" w:rsidRDefault="00000000">
                            <w:pPr>
                              <w:spacing w:after="0"/>
                              <w:ind w:left="720" w:firstLine="720"/>
                              <w:rPr>
                                <w:b/>
                                <w:bCs/>
                                <w:i/>
                                <w:iCs/>
                                <w:szCs w:val="28"/>
                              </w:rPr>
                            </w:pPr>
                            <w:r>
                              <w:rPr>
                                <w:b/>
                                <w:bCs/>
                                <w:i/>
                                <w:iCs/>
                                <w:szCs w:val="28"/>
                              </w:rPr>
                              <w:t xml:space="preserve">Giáo viên hướng dẫn:  </w:t>
                            </w:r>
                            <w:r>
                              <w:rPr>
                                <w:b/>
                                <w:bCs/>
                                <w:i/>
                                <w:iCs/>
                                <w:szCs w:val="28"/>
                              </w:rPr>
                              <w:tab/>
                              <w:t>TS. Lê Thanh Bằng</w:t>
                            </w:r>
                            <w:r>
                              <w:rPr>
                                <w:b/>
                                <w:bCs/>
                                <w:i/>
                                <w:iCs/>
                                <w:szCs w:val="28"/>
                              </w:rPr>
                              <w:tab/>
                            </w:r>
                            <w:r>
                              <w:rPr>
                                <w:b/>
                                <w:bCs/>
                                <w:i/>
                                <w:iCs/>
                                <w:szCs w:val="28"/>
                              </w:rPr>
                              <w:tab/>
                            </w:r>
                            <w:r>
                              <w:rPr>
                                <w:b/>
                                <w:bCs/>
                                <w:i/>
                                <w:iCs/>
                                <w:szCs w:val="28"/>
                              </w:rPr>
                              <w:tab/>
                            </w:r>
                          </w:p>
                          <w:p w14:paraId="66BE4D2B" w14:textId="77777777" w:rsidR="00AB2334" w:rsidRDefault="00000000">
                            <w:pPr>
                              <w:spacing w:after="0"/>
                              <w:ind w:left="720" w:firstLine="720"/>
                              <w:rPr>
                                <w:b/>
                                <w:bCs/>
                                <w:i/>
                                <w:iCs/>
                                <w:szCs w:val="28"/>
                              </w:rPr>
                            </w:pPr>
                            <w:r>
                              <w:rPr>
                                <w:b/>
                                <w:bCs/>
                                <w:i/>
                                <w:iCs/>
                                <w:szCs w:val="28"/>
                              </w:rPr>
                              <w:t>Học viên thực hiện:</w:t>
                            </w:r>
                            <w:r>
                              <w:rPr>
                                <w:b/>
                                <w:bCs/>
                                <w:i/>
                                <w:iCs/>
                                <w:szCs w:val="28"/>
                              </w:rPr>
                              <w:tab/>
                              <w:t>Diệp Văn Du</w:t>
                            </w:r>
                            <w:r>
                              <w:rPr>
                                <w:b/>
                                <w:bCs/>
                                <w:i/>
                                <w:iCs/>
                                <w:szCs w:val="28"/>
                              </w:rPr>
                              <w:tab/>
                            </w:r>
                            <w:r>
                              <w:rPr>
                                <w:b/>
                                <w:bCs/>
                                <w:i/>
                                <w:iCs/>
                                <w:szCs w:val="28"/>
                              </w:rPr>
                              <w:tab/>
                            </w:r>
                            <w:r>
                              <w:rPr>
                                <w:b/>
                                <w:bCs/>
                                <w:i/>
                                <w:iCs/>
                                <w:szCs w:val="28"/>
                              </w:rPr>
                              <w:tab/>
                              <w:t>TT59</w:t>
                            </w:r>
                          </w:p>
                          <w:p w14:paraId="2DA34DC1" w14:textId="77777777" w:rsidR="00AB2334" w:rsidRDefault="00000000">
                            <w:pPr>
                              <w:spacing w:after="0"/>
                              <w:ind w:left="3600" w:firstLine="720"/>
                              <w:rPr>
                                <w:b/>
                                <w:bCs/>
                                <w:i/>
                                <w:iCs/>
                                <w:szCs w:val="28"/>
                              </w:rPr>
                            </w:pPr>
                            <w:r>
                              <w:rPr>
                                <w:b/>
                                <w:bCs/>
                                <w:i/>
                                <w:iCs/>
                                <w:szCs w:val="28"/>
                              </w:rPr>
                              <w:t xml:space="preserve">Đặng Thị Hồng Chinh </w:t>
                            </w:r>
                            <w:r>
                              <w:rPr>
                                <w:b/>
                                <w:bCs/>
                                <w:i/>
                                <w:iCs/>
                                <w:szCs w:val="28"/>
                              </w:rPr>
                              <w:tab/>
                            </w:r>
                            <w:r>
                              <w:rPr>
                                <w:b/>
                                <w:bCs/>
                                <w:i/>
                                <w:iCs/>
                                <w:szCs w:val="28"/>
                              </w:rPr>
                              <w:tab/>
                              <w:t>TT59</w:t>
                            </w:r>
                          </w:p>
                          <w:p w14:paraId="6CEAA480" w14:textId="77777777" w:rsidR="00AB2334" w:rsidRDefault="00000000">
                            <w:pPr>
                              <w:spacing w:after="0"/>
                              <w:ind w:left="3600" w:firstLine="720"/>
                              <w:rPr>
                                <w:b/>
                                <w:bCs/>
                                <w:i/>
                                <w:iCs/>
                                <w:szCs w:val="28"/>
                              </w:rPr>
                            </w:pPr>
                            <w:r>
                              <w:rPr>
                                <w:b/>
                                <w:bCs/>
                                <w:i/>
                                <w:iCs/>
                                <w:szCs w:val="28"/>
                              </w:rPr>
                              <w:t>Vi Văn Huyện                           TT59</w:t>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100000</wp14:pctWidth>
                </wp14:sizeRelH>
                <wp14:sizeRelV relativeFrom="page">
                  <wp14:pctHeight>0</wp14:pctHeight>
                </wp14:sizeRelV>
              </wp:anchor>
            </w:drawing>
          </mc:Choice>
          <mc:Fallback>
            <w:pict>
              <v:shape w14:anchorId="2A952D96" id="Text Box 161" o:spid="_x0000_s1028" type="#_x0000_t202" style="position:absolute;left:0;text-align:left;margin-left:416.8pt;margin-top:-143.95pt;width:468pt;height:94pt;z-index:251662336;visibility:visible;mso-wrap-style:square;mso-width-percent:1000;mso-height-percent:0;mso-wrap-distance-left:9pt;mso-wrap-distance-top:0;mso-wrap-distance-right:9pt;mso-wrap-distance-bottom:0;mso-position-horizontal:right;mso-position-horizontal-relative:margin;mso-position-vertical:absolute;mso-position-vertical-relative:bottom-margin-area;mso-width-percent:100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" fillcolor="white [3201]" stroked="f" strokeweight=".5pt">
                <v:textbox inset="0,0,0,0">
                  <w:txbxContent>
                    <w:p w14:paraId="750F4B07" w14:textId="77777777" w:rsidR="00AB2334" w:rsidRDefault="00000000">
                      <w:pPr>
                        <w:spacing w:after="0"/>
                        <w:ind w:left="720" w:firstLine="720"/>
                        <w:rPr>
                          <w:b/>
                          <w:bCs/>
                          <w:i/>
                          <w:iCs/>
                          <w:szCs w:val="28"/>
                        </w:rPr>
                      </w:pPr>
                      <w:r>
                        <w:rPr>
                          <w:b/>
                          <w:bCs/>
                          <w:i/>
                          <w:iCs/>
                          <w:szCs w:val="28"/>
                        </w:rPr>
                        <w:t xml:space="preserve">Giáo viên hướng dẫn:  </w:t>
                      </w:r>
                      <w:r>
                        <w:rPr>
                          <w:b/>
                          <w:bCs/>
                          <w:i/>
                          <w:iCs/>
                          <w:szCs w:val="28"/>
                        </w:rPr>
                        <w:tab/>
                        <w:t>TS. Lê Thanh Bằng</w:t>
                      </w:r>
                      <w:r>
                        <w:rPr>
                          <w:b/>
                          <w:bCs/>
                          <w:i/>
                          <w:iCs/>
                          <w:szCs w:val="28"/>
                        </w:rPr>
                        <w:tab/>
                      </w:r>
                      <w:r>
                        <w:rPr>
                          <w:b/>
                          <w:bCs/>
                          <w:i/>
                          <w:iCs/>
                          <w:szCs w:val="28"/>
                        </w:rPr>
                        <w:tab/>
                      </w:r>
                      <w:r>
                        <w:rPr>
                          <w:b/>
                          <w:bCs/>
                          <w:i/>
                          <w:iCs/>
                          <w:szCs w:val="28"/>
                        </w:rPr>
                        <w:tab/>
                      </w:r>
                    </w:p>
                    <w:p w14:paraId="66BE4D2B" w14:textId="77777777" w:rsidR="00AB2334" w:rsidRDefault="00000000">
                      <w:pPr>
                        <w:spacing w:after="0"/>
                        <w:ind w:left="720" w:firstLine="720"/>
                        <w:rPr>
                          <w:b/>
                          <w:bCs/>
                          <w:i/>
                          <w:iCs/>
                          <w:szCs w:val="28"/>
                        </w:rPr>
                      </w:pPr>
                      <w:r>
                        <w:rPr>
                          <w:b/>
                          <w:bCs/>
                          <w:i/>
                          <w:iCs/>
                          <w:szCs w:val="28"/>
                        </w:rPr>
                        <w:t>Học viên thực hiện:</w:t>
                      </w:r>
                      <w:r>
                        <w:rPr>
                          <w:b/>
                          <w:bCs/>
                          <w:i/>
                          <w:iCs/>
                          <w:szCs w:val="28"/>
                        </w:rPr>
                        <w:tab/>
                        <w:t>Diệp Văn Du</w:t>
                      </w:r>
                      <w:r>
                        <w:rPr>
                          <w:b/>
                          <w:bCs/>
                          <w:i/>
                          <w:iCs/>
                          <w:szCs w:val="28"/>
                        </w:rPr>
                        <w:tab/>
                      </w:r>
                      <w:r>
                        <w:rPr>
                          <w:b/>
                          <w:bCs/>
                          <w:i/>
                          <w:iCs/>
                          <w:szCs w:val="28"/>
                        </w:rPr>
                        <w:tab/>
                      </w:r>
                      <w:r>
                        <w:rPr>
                          <w:b/>
                          <w:bCs/>
                          <w:i/>
                          <w:iCs/>
                          <w:szCs w:val="28"/>
                        </w:rPr>
                        <w:tab/>
                        <w:t>TT59</w:t>
                      </w:r>
                    </w:p>
                    <w:p w14:paraId="2DA34DC1" w14:textId="77777777" w:rsidR="00AB2334" w:rsidRDefault="00000000">
                      <w:pPr>
                        <w:spacing w:after="0"/>
                        <w:ind w:left="3600" w:firstLine="720"/>
                        <w:rPr>
                          <w:b/>
                          <w:bCs/>
                          <w:i/>
                          <w:iCs/>
                          <w:szCs w:val="28"/>
                        </w:rPr>
                      </w:pPr>
                      <w:r>
                        <w:rPr>
                          <w:b/>
                          <w:bCs/>
                          <w:i/>
                          <w:iCs/>
                          <w:szCs w:val="28"/>
                        </w:rPr>
                        <w:t xml:space="preserve">Đặng Thị Hồng Chinh </w:t>
                      </w:r>
                      <w:r>
                        <w:rPr>
                          <w:b/>
                          <w:bCs/>
                          <w:i/>
                          <w:iCs/>
                          <w:szCs w:val="28"/>
                        </w:rPr>
                        <w:tab/>
                      </w:r>
                      <w:r>
                        <w:rPr>
                          <w:b/>
                          <w:bCs/>
                          <w:i/>
                          <w:iCs/>
                          <w:szCs w:val="28"/>
                        </w:rPr>
                        <w:tab/>
                        <w:t>TT59</w:t>
                      </w:r>
                    </w:p>
                    <w:p w14:paraId="6CEAA480" w14:textId="77777777" w:rsidR="00AB2334" w:rsidRDefault="00000000">
                      <w:pPr>
                        <w:spacing w:after="0"/>
                        <w:ind w:left="3600" w:firstLine="720"/>
                        <w:rPr>
                          <w:b/>
                          <w:bCs/>
                          <w:i/>
                          <w:iCs/>
                          <w:szCs w:val="28"/>
                        </w:rPr>
                      </w:pPr>
                      <w:r>
                        <w:rPr>
                          <w:b/>
                          <w:bCs/>
                          <w:i/>
                          <w:iCs/>
                          <w:szCs w:val="28"/>
                        </w:rPr>
                        <w:t>Vi Văn Huyện                           TT59</w:t>
                      </w:r>
                    </w:p>
                  </w:txbxContent>
                </v:textbox>
                <w10:wrap anchorx="margin" anchory="margin"/>
              </v:shape>
            </w:pict>
          </mc:Fallback>
        </mc:AlternateContent>
      </w:r>
      <w:r>
        <w:rPr>
          <w:rFonts w:cs="Times New Roman"/>
          <w:noProof/>
          <w:szCs w:val="28"/>
        </w:rPr>
        <mc:AlternateContent>
          <mc:Choice Requires="wps">
            <w:drawing>
              <wp:anchor distT="0" distB="0" distL="114300" distR="114300" simplePos="0" relativeHeight="251660288" behindDoc="0" locked="0" layoutInCell="1" allowOverlap="1" wp14:anchorId="5944CD1C" wp14:editId="3F7D9C50">
                <wp:simplePos x="0" y="0"/>
                <wp:positionH relativeFrom="margin">
                  <wp:align>right</wp:align>
                </wp:positionH>
                <wp:positionV relativeFrom="margin">
                  <wp:posOffset>2566670</wp:posOffset>
                </wp:positionV>
                <wp:extent cx="5943600" cy="1364615"/>
                <wp:effectExtent l="0" t="0" r="0" b="6985"/>
                <wp:wrapNone/>
                <wp:docPr id="159" name="Text Box 159"/>
                <wp:cNvGraphicFramePr/>
                <a:graphic xmlns:a="http://schemas.openxmlformats.org/drawingml/2006/main">
                  <a:graphicData uri="http://schemas.microsoft.com/office/word/2010/wordprocessingShape">
                    <wps:wsp>
                      <wps:cNvSpPr txBox="1"/>
                      <wps:spPr>
                        <a:xfrm>
                          <a:off x="0" y="0"/>
                          <a:ext cx="5943600" cy="1364877"/>
                        </a:xfrm>
                        <a:prstGeom prst="rect">
                          <a:avLst/>
                        </a:prstGeom>
                        <a:solidFill>
                          <a:schemeClr val="lt1"/>
                        </a:solidFill>
                        <a:ln w="6350">
                          <a:noFill/>
                        </a:ln>
                      </wps:spPr>
                      <wps:txbx>
                        <w:txbxContent>
                          <w:p w14:paraId="56129B1F" w14:textId="77777777" w:rsidR="00AB2334" w:rsidRDefault="00000000">
                            <w:pPr>
                              <w:spacing w:after="0" w:line="240" w:lineRule="auto"/>
                              <w:jc w:val="center"/>
                              <w:rPr>
                                <w:b/>
                                <w:bCs/>
                                <w:sz w:val="56"/>
                                <w:szCs w:val="56"/>
                              </w:rPr>
                            </w:pPr>
                            <w:r>
                              <w:rPr>
                                <w:b/>
                                <w:bCs/>
                                <w:sz w:val="56"/>
                                <w:szCs w:val="56"/>
                              </w:rPr>
                              <w:t xml:space="preserve">ĐỒ ÁN </w:t>
                            </w:r>
                          </w:p>
                          <w:p w14:paraId="22D5DEAA" w14:textId="77777777" w:rsidR="00AB2334" w:rsidRDefault="00000000">
                            <w:pPr>
                              <w:spacing w:after="0" w:line="240" w:lineRule="auto"/>
                              <w:jc w:val="center"/>
                              <w:rPr>
                                <w:b/>
                                <w:bCs/>
                                <w:sz w:val="56"/>
                                <w:szCs w:val="56"/>
                              </w:rPr>
                            </w:pPr>
                            <w:r>
                              <w:rPr>
                                <w:b/>
                                <w:bCs/>
                                <w:sz w:val="56"/>
                                <w:szCs w:val="56"/>
                              </w:rPr>
                              <w:t>THIẾT KẾ HỆ THỐNG NHÚNG</w:t>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100000</wp14:pctWidth>
                </wp14:sizeRelH>
                <wp14:sizeRelV relativeFrom="page">
                  <wp14:pctHeight>0</wp14:pctHeight>
                </wp14:sizeRelV>
              </wp:anchor>
            </w:drawing>
          </mc:Choice>
          <mc:Fallback>
            <w:pict>
              <v:shape w14:anchorId="5944CD1C" id="Text Box 159" o:spid="_x0000_s1029" type="#_x0000_t202" style="position:absolute;left:0;text-align:left;margin-left:416.8pt;margin-top:202.1pt;width:468pt;height:107.45pt;z-index:251660288;visibility:visible;mso-wrap-style:square;mso-width-percent:1000;mso-height-percent:0;mso-wrap-distance-left:9pt;mso-wrap-distance-top:0;mso-wrap-distance-right:9pt;mso-wrap-distance-bottom:0;mso-position-horizontal:right;mso-position-horizontal-relative:margin;mso-position-vertical:absolute;mso-position-vertical-relative:margin;mso-width-percent:100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" fillcolor="white [3201]" stroked="f" strokeweight=".5pt">
                <v:textbox inset="0,0,0,0">
                  <w:txbxContent>
                    <w:p w14:paraId="56129B1F" w14:textId="77777777" w:rsidR="00AB2334" w:rsidRDefault="00000000">
                      <w:pPr>
                        <w:spacing w:after="0" w:line="240" w:lineRule="auto"/>
                        <w:jc w:val="center"/>
                        <w:rPr>
                          <w:b/>
                          <w:bCs/>
                          <w:sz w:val="56"/>
                          <w:szCs w:val="56"/>
                        </w:rPr>
                      </w:pPr>
                      <w:r>
                        <w:rPr>
                          <w:b/>
                          <w:bCs/>
                          <w:sz w:val="56"/>
                          <w:szCs w:val="56"/>
                        </w:rPr>
                        <w:t xml:space="preserve">ĐỒ ÁN </w:t>
                      </w:r>
                    </w:p>
                    <w:p w14:paraId="22D5DEAA" w14:textId="77777777" w:rsidR="00AB2334" w:rsidRDefault="00000000">
                      <w:pPr>
                        <w:spacing w:after="0" w:line="240" w:lineRule="auto"/>
                        <w:jc w:val="center"/>
                        <w:rPr>
                          <w:b/>
                          <w:bCs/>
                          <w:sz w:val="56"/>
                          <w:szCs w:val="56"/>
                        </w:rPr>
                      </w:pPr>
                      <w:r>
                        <w:rPr>
                          <w:b/>
                          <w:bCs/>
                          <w:sz w:val="56"/>
                          <w:szCs w:val="56"/>
                        </w:rPr>
                        <w:t>THIẾT KẾ HỆ THỐNG NHÚNG</w:t>
                      </w:r>
                    </w:p>
                  </w:txbxContent>
                </v:textbox>
                <w10:wrap anchorx="margin" anchory="margin"/>
              </v:shape>
            </w:pict>
          </mc:Fallback>
        </mc:AlternateContent>
      </w:r>
      <w:r>
        <w:rPr>
          <w:rFonts w:cs="Times New Roman"/>
          <w:noProof/>
          <w:szCs w:val="28"/>
        </w:rPr>
        <mc:AlternateContent>
          <mc:Choice Requires="wps">
            <w:drawing>
              <wp:anchor distT="0" distB="0" distL="114300" distR="114300" simplePos="0" relativeHeight="251659264" behindDoc="0" locked="0" layoutInCell="1" allowOverlap="1" wp14:anchorId="50E28D8A" wp14:editId="1E5CD73A">
                <wp:simplePos x="0" y="0"/>
                <wp:positionH relativeFrom="margin">
                  <wp:align>right</wp:align>
                </wp:positionH>
                <wp:positionV relativeFrom="margin">
                  <wp:align>top</wp:align>
                </wp:positionV>
                <wp:extent cx="5943600" cy="753745"/>
                <wp:effectExtent l="0" t="0" r="0" b="8890"/>
                <wp:wrapNone/>
                <wp:docPr id="156" name="Text Box 156"/>
                <wp:cNvGraphicFramePr/>
                <a:graphic xmlns:a="http://schemas.openxmlformats.org/drawingml/2006/main">
                  <a:graphicData uri="http://schemas.microsoft.com/office/word/2010/wordprocessingShape">
                    <wps:wsp>
                      <wps:cNvSpPr txBox="1"/>
                      <wps:spPr>
                        <a:xfrm>
                          <a:off x="0" y="0"/>
                          <a:ext cx="5943600" cy="753533"/>
                        </a:xfrm>
                        <a:prstGeom prst="rect">
                          <a:avLst/>
                        </a:prstGeom>
                        <a:solidFill>
                          <a:schemeClr val="lt1"/>
                        </a:solidFill>
                        <a:ln w="6350">
                          <a:noFill/>
                        </a:ln>
                      </wps:spPr>
                      <wps:txbx>
                        <w:txbxContent>
                          <w:p w14:paraId="04C3C757" w14:textId="77777777" w:rsidR="00AB2334" w:rsidRDefault="00000000">
                            <w:pPr>
                              <w:spacing w:after="0" w:line="240" w:lineRule="auto"/>
                              <w:jc w:val="center"/>
                              <w:rPr>
                                <w:b/>
                                <w:bCs/>
                                <w:sz w:val="36"/>
                                <w:szCs w:val="32"/>
                              </w:rPr>
                            </w:pPr>
                            <w:r>
                              <w:rPr>
                                <w:b/>
                                <w:bCs/>
                                <w:sz w:val="36"/>
                                <w:szCs w:val="32"/>
                              </w:rPr>
                              <w:t>HỌC VIỆN KỸ THUẬT QUÂN SỰ</w:t>
                            </w:r>
                          </w:p>
                          <w:p w14:paraId="65C31831" w14:textId="77777777" w:rsidR="00AB2334" w:rsidRDefault="00000000">
                            <w:pPr>
                              <w:spacing w:after="0" w:line="240" w:lineRule="auto"/>
                              <w:jc w:val="center"/>
                              <w:rPr>
                                <w:b/>
                                <w:bCs/>
                                <w:sz w:val="32"/>
                                <w:szCs w:val="32"/>
                              </w:rPr>
                            </w:pPr>
                            <w:r>
                              <w:rPr>
                                <w:b/>
                                <w:bCs/>
                                <w:sz w:val="32"/>
                                <w:szCs w:val="32"/>
                              </w:rPr>
                              <w:t>KHOA VÔ TUYẾN ĐIỆN TỬ</w:t>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100000</wp14:pctWidth>
                </wp14:sizeRelH>
                <wp14:sizeRelV relativeFrom="page">
                  <wp14:pctHeight>0</wp14:pctHeight>
                </wp14:sizeRelV>
              </wp:anchor>
            </w:drawing>
          </mc:Choice>
          <mc:Fallback>
            <w:pict>
              <v:shape w14:anchorId="50E28D8A" id="Text Box 156" o:spid="_x0000_s1030" type="#_x0000_t202" style="position:absolute;left:0;text-align:left;margin-left:416.8pt;margin-top:0;width:468pt;height:59.35pt;z-index:251659264;visibility:visible;mso-wrap-style:square;mso-width-percent:1000;mso-height-percent:0;mso-wrap-distance-left:9pt;mso-wrap-distance-top:0;mso-wrap-distance-right:9pt;mso-wrap-distance-bottom:0;mso-position-horizontal:right;mso-position-horizontal-relative:margin;mso-position-vertical:top;mso-position-vertical-relative:margin;mso-width-percent:100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" fillcolor="white [3201]" stroked="f" strokeweight=".5pt">
                <v:textbox inset="0,0,0,0">
                  <w:txbxContent>
                    <w:p w14:paraId="04C3C757" w14:textId="77777777" w:rsidR="00AB2334" w:rsidRDefault="00000000">
                      <w:pPr>
                        <w:spacing w:after="0" w:line="240" w:lineRule="auto"/>
                        <w:jc w:val="center"/>
                        <w:rPr>
                          <w:b/>
                          <w:bCs/>
                          <w:sz w:val="36"/>
                          <w:szCs w:val="32"/>
                        </w:rPr>
                      </w:pPr>
                      <w:r>
                        <w:rPr>
                          <w:b/>
                          <w:bCs/>
                          <w:sz w:val="36"/>
                          <w:szCs w:val="32"/>
                        </w:rPr>
                        <w:t>HỌC VIỆN KỸ THUẬT QUÂN SỰ</w:t>
                      </w:r>
                    </w:p>
                    <w:p w14:paraId="65C31831" w14:textId="77777777" w:rsidR="00AB2334" w:rsidRDefault="00000000">
                      <w:pPr>
                        <w:spacing w:after="0" w:line="240" w:lineRule="auto"/>
                        <w:jc w:val="center"/>
                        <w:rPr>
                          <w:b/>
                          <w:bCs/>
                          <w:sz w:val="32"/>
                          <w:szCs w:val="32"/>
                        </w:rPr>
                      </w:pPr>
                      <w:r>
                        <w:rPr>
                          <w:b/>
                          <w:bCs/>
                          <w:sz w:val="32"/>
                          <w:szCs w:val="32"/>
                        </w:rPr>
                        <w:t>KHOA VÔ TUYẾN ĐIỆN TỬ</w:t>
                      </w:r>
                    </w:p>
                  </w:txbxContent>
                </v:textbox>
                <w10:wrap anchorx="margin" anchory="margin"/>
              </v:shape>
            </w:pict>
          </mc:Fallback>
        </mc:AlternateContent>
      </w:r>
      <w:r>
        <w:rPr>
          <w:rFonts w:cs="Times New Roman"/>
          <w:szCs w:val="28"/>
        </w:rPr>
        <w:br w:type="page"/>
      </w:r>
    </w:p>
    <w:p w14:paraId="10F80140" w14:textId="77777777" w:rsidR="00AB2334" w:rsidRDefault="00AB2334">
      <w:pPr>
        <w:pStyle w:val="Heading1"/>
        <w:numPr>
          <w:ilvl w:val="0"/>
          <w:numId w:val="0"/>
        </w:numPr>
        <w:jc w:val="center"/>
        <w:rPr>
          <w:rFonts w:cs="Times New Roman"/>
          <w:szCs w:val="28"/>
        </w:rPr>
        <w:sectPr w:rsidR="00AB2334" w:rsidSect="00D01B8D">
          <w:headerReference w:type="default" r:id="rId9"/>
          <w:pgSz w:w="11906" w:h="16838" w:code="9"/>
          <w:pgMar w:top="1418" w:right="851" w:bottom="1134" w:left="1985" w:header="720" w:footer="720" w:gutter="0"/>
          <w:pgBorders w:display="firstPage">
            <w:top w:val="thinThickSmallGap" w:sz="24" w:space="0" w:color="auto"/>
            <w:left w:val="thinThickSmallGap" w:sz="24" w:space="0" w:color="auto"/>
            <w:bottom w:val="thickThinSmallGap" w:sz="24" w:space="0" w:color="auto"/>
            <w:right w:val="thickThinSmallGap" w:sz="24" w:space="0" w:color="auto"/>
          </w:pgBorders>
          <w:cols w:space="720"/>
          <w:docGrid w:linePitch="381"/>
        </w:sectPr>
      </w:pPr>
    </w:p>
    <w:p w14:paraId="23D6B16D" w14:textId="77777777" w:rsidR="00447BC2" w:rsidRDefault="00447BC2" w:rsidP="00447BC2">
      <w:pPr>
        <w:pStyle w:val="Heading1"/>
        <w:numPr>
          <w:ilvl w:val="0"/>
          <w:numId w:val="0"/>
        </w:numPr>
        <w:jc w:val="center"/>
        <w:rPr>
          <w:rFonts w:cs="Times New Roman"/>
          <w:bCs/>
          <w:szCs w:val="28"/>
        </w:rPr>
      </w:pPr>
      <w:bookmarkStart w:id="0" w:name="_Toc83934573"/>
      <w:bookmarkStart w:id="1" w:name="_Toc216856393"/>
      <w:r>
        <w:rPr>
          <w:rFonts w:cs="Times New Roman"/>
          <w:bCs/>
          <w:szCs w:val="28"/>
        </w:rPr>
        <w:lastRenderedPageBreak/>
        <w:t>MỤC LỤC</w:t>
      </w:r>
      <w:bookmarkEnd w:id="0"/>
      <w:bookmarkEnd w:id="1"/>
    </w:p>
    <w:sdt>
      <w:sdtPr>
        <w:rPr>
          <w:rFonts w:ascii="Times New Roman" w:eastAsiaTheme="minorHAnsi" w:hAnsi="Times New Roman" w:cstheme="minorBidi"/>
          <w:color w:val="auto"/>
          <w:sz w:val="28"/>
          <w:szCs w:val="28"/>
        </w:rPr>
        <w:id w:val="815072276"/>
        <w:docPartObj>
          <w:docPartGallery w:val="Table of Contents"/>
          <w:docPartUnique/>
        </w:docPartObj>
      </w:sdtPr>
      <w:sdtEndPr>
        <w:rPr>
          <w:b/>
          <w:bCs/>
          <w:noProof/>
          <w:szCs w:val="22"/>
        </w:rPr>
      </w:sdtEndPr>
      <w:sdtContent>
        <w:p w14:paraId="0254C4EA" w14:textId="5DF5141D" w:rsidR="00447BC2" w:rsidRPr="00447BC2" w:rsidRDefault="00447BC2">
          <w:pPr>
            <w:pStyle w:val="TOCHeading"/>
            <w:rPr>
              <w:sz w:val="28"/>
              <w:szCs w:val="28"/>
            </w:rPr>
          </w:pPr>
        </w:p>
        <w:p w14:paraId="4BCB4A32" w14:textId="32D8C052" w:rsidR="00066386" w:rsidRDefault="00447BC2">
          <w:pPr>
            <w:pStyle w:val="TOC1"/>
            <w:rPr>
              <w:rFonts w:asciiTheme="minorHAnsi" w:eastAsiaTheme="minorEastAsia" w:hAnsiTheme="minorHAnsi"/>
              <w:noProof/>
              <w:kern w:val="2"/>
              <w:sz w:val="24"/>
              <w:szCs w:val="24"/>
              <w:lang w:val="vi-VN" w:eastAsia="vi-VN"/>
              <w14:ligatures w14:val="standardContextual"/>
            </w:rPr>
          </w:pPr>
          <w:r w:rsidRPr="00447BC2">
            <w:rPr>
              <w:szCs w:val="28"/>
            </w:rPr>
            <w:fldChar w:fldCharType="begin"/>
          </w:r>
          <w:r w:rsidRPr="00447BC2">
            <w:rPr>
              <w:szCs w:val="28"/>
            </w:rPr>
            <w:instrText xml:space="preserve"> TOC \o "1-3" \h \z \u </w:instrText>
          </w:r>
          <w:r w:rsidRPr="00447BC2">
            <w:rPr>
              <w:szCs w:val="28"/>
            </w:rPr>
            <w:fldChar w:fldCharType="separate"/>
          </w:r>
          <w:hyperlink w:anchor="_Toc216856393" w:history="1">
            <w:r w:rsidR="00066386" w:rsidRPr="00D62952">
              <w:rPr>
                <w:rStyle w:val="Hyperlink"/>
                <w:rFonts w:cs="Times New Roman"/>
                <w:bCs/>
                <w:noProof/>
              </w:rPr>
              <w:t>MỤC LỤC</w:t>
            </w:r>
            <w:r w:rsidR="00066386">
              <w:rPr>
                <w:noProof/>
                <w:webHidden/>
              </w:rPr>
              <w:tab/>
            </w:r>
            <w:r w:rsidR="00066386">
              <w:rPr>
                <w:noProof/>
                <w:webHidden/>
              </w:rPr>
              <w:fldChar w:fldCharType="begin"/>
            </w:r>
            <w:r w:rsidR="00066386">
              <w:rPr>
                <w:noProof/>
                <w:webHidden/>
              </w:rPr>
              <w:instrText xml:space="preserve"> PAGEREF _Toc216856393 \h </w:instrText>
            </w:r>
            <w:r w:rsidR="00066386">
              <w:rPr>
                <w:noProof/>
                <w:webHidden/>
              </w:rPr>
            </w:r>
            <w:r w:rsidR="00066386">
              <w:rPr>
                <w:noProof/>
                <w:webHidden/>
              </w:rPr>
              <w:fldChar w:fldCharType="separate"/>
            </w:r>
            <w:r w:rsidR="00066386">
              <w:rPr>
                <w:noProof/>
                <w:webHidden/>
              </w:rPr>
              <w:t>2</w:t>
            </w:r>
            <w:r w:rsidR="00066386">
              <w:rPr>
                <w:noProof/>
                <w:webHidden/>
              </w:rPr>
              <w:fldChar w:fldCharType="end"/>
            </w:r>
          </w:hyperlink>
        </w:p>
        <w:p w14:paraId="50EA4E28" w14:textId="5D9E893B" w:rsidR="00066386" w:rsidRDefault="00066386">
          <w:pPr>
            <w:pStyle w:val="TOC1"/>
            <w:rPr>
              <w:rFonts w:asciiTheme="minorHAnsi" w:eastAsiaTheme="minorEastAsia" w:hAnsiTheme="minorHAnsi"/>
              <w:noProof/>
              <w:kern w:val="2"/>
              <w:sz w:val="24"/>
              <w:szCs w:val="24"/>
              <w:lang w:val="vi-VN" w:eastAsia="vi-VN"/>
              <w14:ligatures w14:val="standardContextual"/>
            </w:rPr>
          </w:pPr>
          <w:hyperlink w:anchor="_Toc216856394" w:history="1">
            <w:r w:rsidRPr="00D62952">
              <w:rPr>
                <w:rStyle w:val="Hyperlink"/>
                <w:rFonts w:cs="Times New Roman"/>
                <w:noProof/>
              </w:rPr>
              <w:t>DANH MỤC CÁC TỪ VIẾT TẮT</w:t>
            </w:r>
            <w:r>
              <w:rPr>
                <w:noProof/>
                <w:webHidden/>
              </w:rPr>
              <w:tab/>
            </w:r>
            <w:r>
              <w:rPr>
                <w:noProof/>
                <w:webHidden/>
              </w:rPr>
              <w:fldChar w:fldCharType="begin"/>
            </w:r>
            <w:r>
              <w:rPr>
                <w:noProof/>
                <w:webHidden/>
              </w:rPr>
              <w:instrText xml:space="preserve"> PAGEREF _Toc216856394 \h </w:instrText>
            </w:r>
            <w:r>
              <w:rPr>
                <w:noProof/>
                <w:webHidden/>
              </w:rPr>
            </w:r>
            <w:r>
              <w:rPr>
                <w:noProof/>
                <w:webHidden/>
              </w:rPr>
              <w:fldChar w:fldCharType="separate"/>
            </w:r>
            <w:r>
              <w:rPr>
                <w:noProof/>
                <w:webHidden/>
              </w:rPr>
              <w:t>i</w:t>
            </w:r>
            <w:r>
              <w:rPr>
                <w:noProof/>
                <w:webHidden/>
              </w:rPr>
              <w:fldChar w:fldCharType="end"/>
            </w:r>
          </w:hyperlink>
        </w:p>
        <w:p w14:paraId="47C5473F" w14:textId="717AC375" w:rsidR="00066386" w:rsidRDefault="00066386">
          <w:pPr>
            <w:pStyle w:val="TOC1"/>
            <w:rPr>
              <w:rFonts w:asciiTheme="minorHAnsi" w:eastAsiaTheme="minorEastAsia" w:hAnsiTheme="minorHAnsi"/>
              <w:noProof/>
              <w:kern w:val="2"/>
              <w:sz w:val="24"/>
              <w:szCs w:val="24"/>
              <w:lang w:val="vi-VN" w:eastAsia="vi-VN"/>
              <w14:ligatures w14:val="standardContextual"/>
            </w:rPr>
          </w:pPr>
          <w:hyperlink w:anchor="_Toc216856395" w:history="1">
            <w:r w:rsidRPr="00D62952">
              <w:rPr>
                <w:rStyle w:val="Hyperlink"/>
                <w:rFonts w:eastAsia="sans-serif"/>
                <w:bCs/>
                <w:noProof/>
                <w:shd w:val="clear" w:color="auto" w:fill="FFFFFF"/>
              </w:rPr>
              <w:t>DANH MỤC HÌNH VẼ</w:t>
            </w:r>
            <w:r>
              <w:rPr>
                <w:noProof/>
                <w:webHidden/>
              </w:rPr>
              <w:tab/>
            </w:r>
            <w:r>
              <w:rPr>
                <w:noProof/>
                <w:webHidden/>
              </w:rPr>
              <w:fldChar w:fldCharType="begin"/>
            </w:r>
            <w:r>
              <w:rPr>
                <w:noProof/>
                <w:webHidden/>
              </w:rPr>
              <w:instrText xml:space="preserve"> PAGEREF _Toc216856395 \h </w:instrText>
            </w:r>
            <w:r>
              <w:rPr>
                <w:noProof/>
                <w:webHidden/>
              </w:rPr>
            </w:r>
            <w:r>
              <w:rPr>
                <w:noProof/>
                <w:webHidden/>
              </w:rPr>
              <w:fldChar w:fldCharType="separate"/>
            </w:r>
            <w:r>
              <w:rPr>
                <w:noProof/>
                <w:webHidden/>
              </w:rPr>
              <w:t>ii</w:t>
            </w:r>
            <w:r>
              <w:rPr>
                <w:noProof/>
                <w:webHidden/>
              </w:rPr>
              <w:fldChar w:fldCharType="end"/>
            </w:r>
          </w:hyperlink>
        </w:p>
        <w:p w14:paraId="764B193F" w14:textId="32541C56" w:rsidR="00066386" w:rsidRDefault="00066386">
          <w:pPr>
            <w:pStyle w:val="TOC1"/>
            <w:rPr>
              <w:rFonts w:asciiTheme="minorHAnsi" w:eastAsiaTheme="minorEastAsia" w:hAnsiTheme="minorHAnsi"/>
              <w:noProof/>
              <w:kern w:val="2"/>
              <w:sz w:val="24"/>
              <w:szCs w:val="24"/>
              <w:lang w:val="vi-VN" w:eastAsia="vi-VN"/>
              <w14:ligatures w14:val="standardContextual"/>
            </w:rPr>
          </w:pPr>
          <w:hyperlink w:anchor="_Toc216856396" w:history="1">
            <w:r w:rsidRPr="00D62952">
              <w:rPr>
                <w:rStyle w:val="Hyperlink"/>
                <w:noProof/>
              </w:rPr>
              <w:t>DANH MỤC BẢNG</w:t>
            </w:r>
            <w:r>
              <w:rPr>
                <w:noProof/>
                <w:webHidden/>
              </w:rPr>
              <w:tab/>
            </w:r>
            <w:r>
              <w:rPr>
                <w:noProof/>
                <w:webHidden/>
              </w:rPr>
              <w:fldChar w:fldCharType="begin"/>
            </w:r>
            <w:r>
              <w:rPr>
                <w:noProof/>
                <w:webHidden/>
              </w:rPr>
              <w:instrText xml:space="preserve"> PAGEREF _Toc216856396 \h </w:instrText>
            </w:r>
            <w:r>
              <w:rPr>
                <w:noProof/>
                <w:webHidden/>
              </w:rPr>
            </w:r>
            <w:r>
              <w:rPr>
                <w:noProof/>
                <w:webHidden/>
              </w:rPr>
              <w:fldChar w:fldCharType="separate"/>
            </w:r>
            <w:r>
              <w:rPr>
                <w:noProof/>
                <w:webHidden/>
              </w:rPr>
              <w:t>iv</w:t>
            </w:r>
            <w:r>
              <w:rPr>
                <w:noProof/>
                <w:webHidden/>
              </w:rPr>
              <w:fldChar w:fldCharType="end"/>
            </w:r>
          </w:hyperlink>
        </w:p>
        <w:p w14:paraId="3A146C2A" w14:textId="41E66D93" w:rsidR="00066386" w:rsidRDefault="00066386">
          <w:pPr>
            <w:pStyle w:val="TOC1"/>
            <w:rPr>
              <w:rFonts w:asciiTheme="minorHAnsi" w:eastAsiaTheme="minorEastAsia" w:hAnsiTheme="minorHAnsi"/>
              <w:noProof/>
              <w:kern w:val="2"/>
              <w:sz w:val="24"/>
              <w:szCs w:val="24"/>
              <w:lang w:val="vi-VN" w:eastAsia="vi-VN"/>
              <w14:ligatures w14:val="standardContextual"/>
            </w:rPr>
          </w:pPr>
          <w:hyperlink w:anchor="_Toc216856397" w:history="1">
            <w:r w:rsidRPr="00D62952">
              <w:rPr>
                <w:rStyle w:val="Hyperlink"/>
                <w:rFonts w:cs="Times New Roman"/>
                <w:noProof/>
              </w:rPr>
              <w:t>MỞ ĐẦU</w:t>
            </w:r>
            <w:r>
              <w:rPr>
                <w:noProof/>
                <w:webHidden/>
              </w:rPr>
              <w:tab/>
            </w:r>
            <w:r>
              <w:rPr>
                <w:noProof/>
                <w:webHidden/>
              </w:rPr>
              <w:fldChar w:fldCharType="begin"/>
            </w:r>
            <w:r>
              <w:rPr>
                <w:noProof/>
                <w:webHidden/>
              </w:rPr>
              <w:instrText xml:space="preserve"> PAGEREF _Toc216856397 \h </w:instrText>
            </w:r>
            <w:r>
              <w:rPr>
                <w:noProof/>
                <w:webHidden/>
              </w:rPr>
            </w:r>
            <w:r>
              <w:rPr>
                <w:noProof/>
                <w:webHidden/>
              </w:rPr>
              <w:fldChar w:fldCharType="separate"/>
            </w:r>
            <w:r>
              <w:rPr>
                <w:noProof/>
                <w:webHidden/>
              </w:rPr>
              <w:t>1</w:t>
            </w:r>
            <w:r>
              <w:rPr>
                <w:noProof/>
                <w:webHidden/>
              </w:rPr>
              <w:fldChar w:fldCharType="end"/>
            </w:r>
          </w:hyperlink>
        </w:p>
        <w:p w14:paraId="3C865ED9" w14:textId="5310D3C1" w:rsidR="00066386" w:rsidRDefault="00066386">
          <w:pPr>
            <w:pStyle w:val="TOC1"/>
            <w:tabs>
              <w:tab w:val="left" w:pos="1440"/>
            </w:tabs>
            <w:rPr>
              <w:rFonts w:asciiTheme="minorHAnsi" w:eastAsiaTheme="minorEastAsia" w:hAnsiTheme="minorHAnsi"/>
              <w:noProof/>
              <w:kern w:val="2"/>
              <w:sz w:val="24"/>
              <w:szCs w:val="24"/>
              <w:lang w:val="vi-VN" w:eastAsia="vi-VN"/>
              <w14:ligatures w14:val="standardContextual"/>
            </w:rPr>
          </w:pPr>
          <w:hyperlink w:anchor="_Toc216856398" w:history="1">
            <w:r w:rsidRPr="00D62952">
              <w:rPr>
                <w:rStyle w:val="Hyperlink"/>
                <w:noProof/>
              </w:rPr>
              <w:t>Chương 1:</w:t>
            </w:r>
            <w:r>
              <w:rPr>
                <w:rFonts w:asciiTheme="minorHAnsi" w:eastAsiaTheme="minorEastAsia" w:hAnsiTheme="minorHAnsi"/>
                <w:noProof/>
                <w:kern w:val="2"/>
                <w:sz w:val="24"/>
                <w:szCs w:val="24"/>
                <w:lang w:val="vi-VN" w:eastAsia="vi-VN"/>
                <w14:ligatures w14:val="standardContextual"/>
              </w:rPr>
              <w:tab/>
            </w:r>
            <w:r w:rsidRPr="00D62952">
              <w:rPr>
                <w:rStyle w:val="Hyperlink"/>
                <w:noProof/>
              </w:rPr>
              <w:t>TỔNG QUAN VỀ XE HAI BÁNH TỰ CÂN BẰNG</w:t>
            </w:r>
            <w:r>
              <w:rPr>
                <w:noProof/>
                <w:webHidden/>
              </w:rPr>
              <w:tab/>
            </w:r>
            <w:r>
              <w:rPr>
                <w:noProof/>
                <w:webHidden/>
              </w:rPr>
              <w:fldChar w:fldCharType="begin"/>
            </w:r>
            <w:r>
              <w:rPr>
                <w:noProof/>
                <w:webHidden/>
              </w:rPr>
              <w:instrText xml:space="preserve"> PAGEREF _Toc216856398 \h </w:instrText>
            </w:r>
            <w:r>
              <w:rPr>
                <w:noProof/>
                <w:webHidden/>
              </w:rPr>
            </w:r>
            <w:r>
              <w:rPr>
                <w:noProof/>
                <w:webHidden/>
              </w:rPr>
              <w:fldChar w:fldCharType="separate"/>
            </w:r>
            <w:r>
              <w:rPr>
                <w:noProof/>
                <w:webHidden/>
              </w:rPr>
              <w:t>3</w:t>
            </w:r>
            <w:r>
              <w:rPr>
                <w:noProof/>
                <w:webHidden/>
              </w:rPr>
              <w:fldChar w:fldCharType="end"/>
            </w:r>
          </w:hyperlink>
        </w:p>
        <w:p w14:paraId="09F191A3" w14:textId="41169618" w:rsidR="00066386" w:rsidRDefault="00066386">
          <w:pPr>
            <w:pStyle w:val="TOC2"/>
            <w:tabs>
              <w:tab w:val="left" w:pos="960"/>
              <w:tab w:val="right" w:leader="dot" w:pos="9060"/>
            </w:tabs>
            <w:rPr>
              <w:rFonts w:asciiTheme="minorHAnsi" w:eastAsiaTheme="minorEastAsia" w:hAnsiTheme="minorHAnsi"/>
              <w:noProof/>
              <w:kern w:val="2"/>
              <w:sz w:val="24"/>
              <w:szCs w:val="24"/>
              <w:lang w:val="vi-VN" w:eastAsia="vi-VN"/>
              <w14:ligatures w14:val="standardContextual"/>
            </w:rPr>
          </w:pPr>
          <w:hyperlink w:anchor="_Toc216856399" w:history="1">
            <w:r w:rsidRPr="00D62952">
              <w:rPr>
                <w:rStyle w:val="Hyperlink"/>
                <w:noProof/>
              </w:rPr>
              <w:t>1.1.</w:t>
            </w:r>
            <w:r>
              <w:rPr>
                <w:rFonts w:asciiTheme="minorHAnsi" w:eastAsiaTheme="minorEastAsia" w:hAnsiTheme="minorHAnsi"/>
                <w:noProof/>
                <w:kern w:val="2"/>
                <w:sz w:val="24"/>
                <w:szCs w:val="24"/>
                <w:lang w:val="vi-VN" w:eastAsia="vi-VN"/>
                <w14:ligatures w14:val="standardContextual"/>
              </w:rPr>
              <w:tab/>
            </w:r>
            <w:r w:rsidRPr="00D62952">
              <w:rPr>
                <w:rStyle w:val="Hyperlink"/>
                <w:noProof/>
              </w:rPr>
              <w:t>Lịch sử phát triển và hình thành của robot</w:t>
            </w:r>
            <w:r>
              <w:rPr>
                <w:noProof/>
                <w:webHidden/>
              </w:rPr>
              <w:tab/>
            </w:r>
            <w:r>
              <w:rPr>
                <w:noProof/>
                <w:webHidden/>
              </w:rPr>
              <w:fldChar w:fldCharType="begin"/>
            </w:r>
            <w:r>
              <w:rPr>
                <w:noProof/>
                <w:webHidden/>
              </w:rPr>
              <w:instrText xml:space="preserve"> PAGEREF _Toc216856399 \h </w:instrText>
            </w:r>
            <w:r>
              <w:rPr>
                <w:noProof/>
                <w:webHidden/>
              </w:rPr>
            </w:r>
            <w:r>
              <w:rPr>
                <w:noProof/>
                <w:webHidden/>
              </w:rPr>
              <w:fldChar w:fldCharType="separate"/>
            </w:r>
            <w:r>
              <w:rPr>
                <w:noProof/>
                <w:webHidden/>
              </w:rPr>
              <w:t>3</w:t>
            </w:r>
            <w:r>
              <w:rPr>
                <w:noProof/>
                <w:webHidden/>
              </w:rPr>
              <w:fldChar w:fldCharType="end"/>
            </w:r>
          </w:hyperlink>
        </w:p>
        <w:p w14:paraId="136CD5C9" w14:textId="10176B6E" w:rsidR="00066386" w:rsidRDefault="00066386">
          <w:pPr>
            <w:pStyle w:val="TOC2"/>
            <w:tabs>
              <w:tab w:val="left" w:pos="960"/>
              <w:tab w:val="right" w:leader="dot" w:pos="9060"/>
            </w:tabs>
            <w:rPr>
              <w:rFonts w:asciiTheme="minorHAnsi" w:eastAsiaTheme="minorEastAsia" w:hAnsiTheme="minorHAnsi"/>
              <w:noProof/>
              <w:kern w:val="2"/>
              <w:sz w:val="24"/>
              <w:szCs w:val="24"/>
              <w:lang w:val="vi-VN" w:eastAsia="vi-VN"/>
              <w14:ligatures w14:val="standardContextual"/>
            </w:rPr>
          </w:pPr>
          <w:hyperlink w:anchor="_Toc216856400" w:history="1">
            <w:r w:rsidRPr="00D62952">
              <w:rPr>
                <w:rStyle w:val="Hyperlink"/>
                <w:noProof/>
              </w:rPr>
              <w:t>1.2.</w:t>
            </w:r>
            <w:r>
              <w:rPr>
                <w:rFonts w:asciiTheme="minorHAnsi" w:eastAsiaTheme="minorEastAsia" w:hAnsiTheme="minorHAnsi"/>
                <w:noProof/>
                <w:kern w:val="2"/>
                <w:sz w:val="24"/>
                <w:szCs w:val="24"/>
                <w:lang w:val="vi-VN" w:eastAsia="vi-VN"/>
                <w14:ligatures w14:val="standardContextual"/>
              </w:rPr>
              <w:tab/>
            </w:r>
            <w:r w:rsidRPr="00D62952">
              <w:rPr>
                <w:rStyle w:val="Hyperlink"/>
                <w:noProof/>
              </w:rPr>
              <w:t>Nguyên lý cân bằng của xe hai bánh</w:t>
            </w:r>
            <w:r>
              <w:rPr>
                <w:noProof/>
                <w:webHidden/>
              </w:rPr>
              <w:tab/>
            </w:r>
            <w:r>
              <w:rPr>
                <w:noProof/>
                <w:webHidden/>
              </w:rPr>
              <w:fldChar w:fldCharType="begin"/>
            </w:r>
            <w:r>
              <w:rPr>
                <w:noProof/>
                <w:webHidden/>
              </w:rPr>
              <w:instrText xml:space="preserve"> PAGEREF _Toc216856400 \h </w:instrText>
            </w:r>
            <w:r>
              <w:rPr>
                <w:noProof/>
                <w:webHidden/>
              </w:rPr>
            </w:r>
            <w:r>
              <w:rPr>
                <w:noProof/>
                <w:webHidden/>
              </w:rPr>
              <w:fldChar w:fldCharType="separate"/>
            </w:r>
            <w:r>
              <w:rPr>
                <w:noProof/>
                <w:webHidden/>
              </w:rPr>
              <w:t>3</w:t>
            </w:r>
            <w:r>
              <w:rPr>
                <w:noProof/>
                <w:webHidden/>
              </w:rPr>
              <w:fldChar w:fldCharType="end"/>
            </w:r>
          </w:hyperlink>
        </w:p>
        <w:p w14:paraId="51524301" w14:textId="0B8F4ACD" w:rsidR="00066386" w:rsidRDefault="00066386">
          <w:pPr>
            <w:pStyle w:val="TOC2"/>
            <w:tabs>
              <w:tab w:val="left" w:pos="960"/>
              <w:tab w:val="right" w:leader="dot" w:pos="9060"/>
            </w:tabs>
            <w:rPr>
              <w:rFonts w:asciiTheme="minorHAnsi" w:eastAsiaTheme="minorEastAsia" w:hAnsiTheme="minorHAnsi"/>
              <w:noProof/>
              <w:kern w:val="2"/>
              <w:sz w:val="24"/>
              <w:szCs w:val="24"/>
              <w:lang w:val="vi-VN" w:eastAsia="vi-VN"/>
              <w14:ligatures w14:val="standardContextual"/>
            </w:rPr>
          </w:pPr>
          <w:hyperlink w:anchor="_Toc216856401" w:history="1">
            <w:r w:rsidRPr="00D62952">
              <w:rPr>
                <w:rStyle w:val="Hyperlink"/>
                <w:noProof/>
              </w:rPr>
              <w:t>1.3.</w:t>
            </w:r>
            <w:r>
              <w:rPr>
                <w:rFonts w:asciiTheme="minorHAnsi" w:eastAsiaTheme="minorEastAsia" w:hAnsiTheme="minorHAnsi"/>
                <w:noProof/>
                <w:kern w:val="2"/>
                <w:sz w:val="24"/>
                <w:szCs w:val="24"/>
                <w:lang w:val="vi-VN" w:eastAsia="vi-VN"/>
                <w14:ligatures w14:val="standardContextual"/>
              </w:rPr>
              <w:tab/>
            </w:r>
            <w:r w:rsidRPr="00D62952">
              <w:rPr>
                <w:rStyle w:val="Hyperlink"/>
                <w:noProof/>
              </w:rPr>
              <w:t>Sơ đồ khối tổng quát</w:t>
            </w:r>
            <w:r>
              <w:rPr>
                <w:noProof/>
                <w:webHidden/>
              </w:rPr>
              <w:tab/>
            </w:r>
            <w:r>
              <w:rPr>
                <w:noProof/>
                <w:webHidden/>
              </w:rPr>
              <w:fldChar w:fldCharType="begin"/>
            </w:r>
            <w:r>
              <w:rPr>
                <w:noProof/>
                <w:webHidden/>
              </w:rPr>
              <w:instrText xml:space="preserve"> PAGEREF _Toc216856401 \h </w:instrText>
            </w:r>
            <w:r>
              <w:rPr>
                <w:noProof/>
                <w:webHidden/>
              </w:rPr>
            </w:r>
            <w:r>
              <w:rPr>
                <w:noProof/>
                <w:webHidden/>
              </w:rPr>
              <w:fldChar w:fldCharType="separate"/>
            </w:r>
            <w:r>
              <w:rPr>
                <w:noProof/>
                <w:webHidden/>
              </w:rPr>
              <w:t>6</w:t>
            </w:r>
            <w:r>
              <w:rPr>
                <w:noProof/>
                <w:webHidden/>
              </w:rPr>
              <w:fldChar w:fldCharType="end"/>
            </w:r>
          </w:hyperlink>
        </w:p>
        <w:p w14:paraId="5BE16609" w14:textId="011E5C62" w:rsidR="00066386" w:rsidRDefault="00066386">
          <w:pPr>
            <w:pStyle w:val="TOC3"/>
            <w:tabs>
              <w:tab w:val="left" w:pos="1440"/>
              <w:tab w:val="right" w:leader="dot" w:pos="9060"/>
            </w:tabs>
            <w:rPr>
              <w:rFonts w:asciiTheme="minorHAnsi" w:eastAsiaTheme="minorEastAsia" w:hAnsiTheme="minorHAnsi"/>
              <w:noProof/>
              <w:kern w:val="2"/>
              <w:sz w:val="24"/>
              <w:szCs w:val="24"/>
              <w:lang w:val="vi-VN" w:eastAsia="vi-VN"/>
              <w14:ligatures w14:val="standardContextual"/>
            </w:rPr>
          </w:pPr>
          <w:hyperlink w:anchor="_Toc216856402" w:history="1">
            <w:r w:rsidRPr="00D62952">
              <w:rPr>
                <w:rStyle w:val="Hyperlink"/>
                <w:noProof/>
              </w:rPr>
              <w:t>1.3.1.</w:t>
            </w:r>
            <w:r>
              <w:rPr>
                <w:rFonts w:asciiTheme="minorHAnsi" w:eastAsiaTheme="minorEastAsia" w:hAnsiTheme="minorHAnsi"/>
                <w:noProof/>
                <w:kern w:val="2"/>
                <w:sz w:val="24"/>
                <w:szCs w:val="24"/>
                <w:lang w:val="vi-VN" w:eastAsia="vi-VN"/>
                <w14:ligatures w14:val="standardContextual"/>
              </w:rPr>
              <w:tab/>
            </w:r>
            <w:r w:rsidRPr="00D62952">
              <w:rPr>
                <w:rStyle w:val="Hyperlink"/>
                <w:noProof/>
              </w:rPr>
              <w:t>Sơ đồ khối hệ thống</w:t>
            </w:r>
            <w:r>
              <w:rPr>
                <w:noProof/>
                <w:webHidden/>
              </w:rPr>
              <w:tab/>
            </w:r>
            <w:r>
              <w:rPr>
                <w:noProof/>
                <w:webHidden/>
              </w:rPr>
              <w:fldChar w:fldCharType="begin"/>
            </w:r>
            <w:r>
              <w:rPr>
                <w:noProof/>
                <w:webHidden/>
              </w:rPr>
              <w:instrText xml:space="preserve"> PAGEREF _Toc216856402 \h </w:instrText>
            </w:r>
            <w:r>
              <w:rPr>
                <w:noProof/>
                <w:webHidden/>
              </w:rPr>
            </w:r>
            <w:r>
              <w:rPr>
                <w:noProof/>
                <w:webHidden/>
              </w:rPr>
              <w:fldChar w:fldCharType="separate"/>
            </w:r>
            <w:r>
              <w:rPr>
                <w:noProof/>
                <w:webHidden/>
              </w:rPr>
              <w:t>6</w:t>
            </w:r>
            <w:r>
              <w:rPr>
                <w:noProof/>
                <w:webHidden/>
              </w:rPr>
              <w:fldChar w:fldCharType="end"/>
            </w:r>
          </w:hyperlink>
        </w:p>
        <w:p w14:paraId="71145DF4" w14:textId="710A1FDF" w:rsidR="00066386" w:rsidRDefault="00066386">
          <w:pPr>
            <w:pStyle w:val="TOC3"/>
            <w:tabs>
              <w:tab w:val="left" w:pos="1440"/>
              <w:tab w:val="right" w:leader="dot" w:pos="9060"/>
            </w:tabs>
            <w:rPr>
              <w:rFonts w:asciiTheme="minorHAnsi" w:eastAsiaTheme="minorEastAsia" w:hAnsiTheme="minorHAnsi"/>
              <w:noProof/>
              <w:kern w:val="2"/>
              <w:sz w:val="24"/>
              <w:szCs w:val="24"/>
              <w:lang w:val="vi-VN" w:eastAsia="vi-VN"/>
              <w14:ligatures w14:val="standardContextual"/>
            </w:rPr>
          </w:pPr>
          <w:hyperlink w:anchor="_Toc216856403" w:history="1">
            <w:r w:rsidRPr="00D62952">
              <w:rPr>
                <w:rStyle w:val="Hyperlink"/>
                <w:noProof/>
              </w:rPr>
              <w:t>1.3.2.</w:t>
            </w:r>
            <w:r>
              <w:rPr>
                <w:rFonts w:asciiTheme="minorHAnsi" w:eastAsiaTheme="minorEastAsia" w:hAnsiTheme="minorHAnsi"/>
                <w:noProof/>
                <w:kern w:val="2"/>
                <w:sz w:val="24"/>
                <w:szCs w:val="24"/>
                <w:lang w:val="vi-VN" w:eastAsia="vi-VN"/>
                <w14:ligatures w14:val="standardContextual"/>
              </w:rPr>
              <w:tab/>
            </w:r>
            <w:r w:rsidRPr="00D62952">
              <w:rPr>
                <w:rStyle w:val="Hyperlink"/>
                <w:noProof/>
              </w:rPr>
              <w:t>Luồng tín hiệu và mô hình điều khiển vòng kín</w:t>
            </w:r>
            <w:r>
              <w:rPr>
                <w:noProof/>
                <w:webHidden/>
              </w:rPr>
              <w:tab/>
            </w:r>
            <w:r>
              <w:rPr>
                <w:noProof/>
                <w:webHidden/>
              </w:rPr>
              <w:fldChar w:fldCharType="begin"/>
            </w:r>
            <w:r>
              <w:rPr>
                <w:noProof/>
                <w:webHidden/>
              </w:rPr>
              <w:instrText xml:space="preserve"> PAGEREF _Toc216856403 \h </w:instrText>
            </w:r>
            <w:r>
              <w:rPr>
                <w:noProof/>
                <w:webHidden/>
              </w:rPr>
            </w:r>
            <w:r>
              <w:rPr>
                <w:noProof/>
                <w:webHidden/>
              </w:rPr>
              <w:fldChar w:fldCharType="separate"/>
            </w:r>
            <w:r>
              <w:rPr>
                <w:noProof/>
                <w:webHidden/>
              </w:rPr>
              <w:t>7</w:t>
            </w:r>
            <w:r>
              <w:rPr>
                <w:noProof/>
                <w:webHidden/>
              </w:rPr>
              <w:fldChar w:fldCharType="end"/>
            </w:r>
          </w:hyperlink>
        </w:p>
        <w:p w14:paraId="35654F0E" w14:textId="36BC4973" w:rsidR="00066386" w:rsidRDefault="00066386">
          <w:pPr>
            <w:pStyle w:val="TOC2"/>
            <w:tabs>
              <w:tab w:val="left" w:pos="960"/>
              <w:tab w:val="right" w:leader="dot" w:pos="9060"/>
            </w:tabs>
            <w:rPr>
              <w:rFonts w:asciiTheme="minorHAnsi" w:eastAsiaTheme="minorEastAsia" w:hAnsiTheme="minorHAnsi"/>
              <w:noProof/>
              <w:kern w:val="2"/>
              <w:sz w:val="24"/>
              <w:szCs w:val="24"/>
              <w:lang w:val="vi-VN" w:eastAsia="vi-VN"/>
              <w14:ligatures w14:val="standardContextual"/>
            </w:rPr>
          </w:pPr>
          <w:hyperlink w:anchor="_Toc216856404" w:history="1">
            <w:r w:rsidRPr="00D62952">
              <w:rPr>
                <w:rStyle w:val="Hyperlink"/>
                <w:noProof/>
              </w:rPr>
              <w:t>1.4.</w:t>
            </w:r>
            <w:r>
              <w:rPr>
                <w:rFonts w:asciiTheme="minorHAnsi" w:eastAsiaTheme="minorEastAsia" w:hAnsiTheme="minorHAnsi"/>
                <w:noProof/>
                <w:kern w:val="2"/>
                <w:sz w:val="24"/>
                <w:szCs w:val="24"/>
                <w:lang w:val="vi-VN" w:eastAsia="vi-VN"/>
                <w14:ligatures w14:val="standardContextual"/>
              </w:rPr>
              <w:tab/>
            </w:r>
            <w:r w:rsidRPr="00D62952">
              <w:rPr>
                <w:rStyle w:val="Hyperlink"/>
                <w:noProof/>
              </w:rPr>
              <w:t>CÁC ỨNG DỤNG HIÊN TẠI CỦA MÔ HÌNH XE HAI BÁNH TỰ CẦN BẰNG</w:t>
            </w:r>
            <w:r>
              <w:rPr>
                <w:noProof/>
                <w:webHidden/>
              </w:rPr>
              <w:tab/>
            </w:r>
            <w:r>
              <w:rPr>
                <w:noProof/>
                <w:webHidden/>
              </w:rPr>
              <w:fldChar w:fldCharType="begin"/>
            </w:r>
            <w:r>
              <w:rPr>
                <w:noProof/>
                <w:webHidden/>
              </w:rPr>
              <w:instrText xml:space="preserve"> PAGEREF _Toc216856404 \h </w:instrText>
            </w:r>
            <w:r>
              <w:rPr>
                <w:noProof/>
                <w:webHidden/>
              </w:rPr>
            </w:r>
            <w:r>
              <w:rPr>
                <w:noProof/>
                <w:webHidden/>
              </w:rPr>
              <w:fldChar w:fldCharType="separate"/>
            </w:r>
            <w:r>
              <w:rPr>
                <w:noProof/>
                <w:webHidden/>
              </w:rPr>
              <w:t>9</w:t>
            </w:r>
            <w:r>
              <w:rPr>
                <w:noProof/>
                <w:webHidden/>
              </w:rPr>
              <w:fldChar w:fldCharType="end"/>
            </w:r>
          </w:hyperlink>
        </w:p>
        <w:p w14:paraId="0A9697D8" w14:textId="5D49A3D2" w:rsidR="00066386" w:rsidRDefault="00066386">
          <w:pPr>
            <w:pStyle w:val="TOC2"/>
            <w:tabs>
              <w:tab w:val="left" w:pos="960"/>
              <w:tab w:val="right" w:leader="dot" w:pos="9060"/>
            </w:tabs>
            <w:rPr>
              <w:rFonts w:asciiTheme="minorHAnsi" w:eastAsiaTheme="minorEastAsia" w:hAnsiTheme="minorHAnsi"/>
              <w:noProof/>
              <w:kern w:val="2"/>
              <w:sz w:val="24"/>
              <w:szCs w:val="24"/>
              <w:lang w:val="vi-VN" w:eastAsia="vi-VN"/>
              <w14:ligatures w14:val="standardContextual"/>
            </w:rPr>
          </w:pPr>
          <w:hyperlink w:anchor="_Toc216856405" w:history="1">
            <w:r w:rsidRPr="00D62952">
              <w:rPr>
                <w:rStyle w:val="Hyperlink"/>
                <w:noProof/>
              </w:rPr>
              <w:t>1.5.</w:t>
            </w:r>
            <w:r>
              <w:rPr>
                <w:rFonts w:asciiTheme="minorHAnsi" w:eastAsiaTheme="minorEastAsia" w:hAnsiTheme="minorHAnsi"/>
                <w:noProof/>
                <w:kern w:val="2"/>
                <w:sz w:val="24"/>
                <w:szCs w:val="24"/>
                <w:lang w:val="vi-VN" w:eastAsia="vi-VN"/>
                <w14:ligatures w14:val="standardContextual"/>
              </w:rPr>
              <w:tab/>
            </w:r>
            <w:r w:rsidRPr="00D62952">
              <w:rPr>
                <w:rStyle w:val="Hyperlink"/>
                <w:noProof/>
              </w:rPr>
              <w:t>TỔNG QUAN VỀ XE HAI BÁNH TỰ CÂN BẰNG TRONG NƯỚC VÀ TRÊN THẾ GIỚI</w:t>
            </w:r>
            <w:r>
              <w:rPr>
                <w:noProof/>
                <w:webHidden/>
              </w:rPr>
              <w:tab/>
            </w:r>
            <w:r>
              <w:rPr>
                <w:noProof/>
                <w:webHidden/>
              </w:rPr>
              <w:fldChar w:fldCharType="begin"/>
            </w:r>
            <w:r>
              <w:rPr>
                <w:noProof/>
                <w:webHidden/>
              </w:rPr>
              <w:instrText xml:space="preserve"> PAGEREF _Toc216856405 \h </w:instrText>
            </w:r>
            <w:r>
              <w:rPr>
                <w:noProof/>
                <w:webHidden/>
              </w:rPr>
            </w:r>
            <w:r>
              <w:rPr>
                <w:noProof/>
                <w:webHidden/>
              </w:rPr>
              <w:fldChar w:fldCharType="separate"/>
            </w:r>
            <w:r>
              <w:rPr>
                <w:noProof/>
                <w:webHidden/>
              </w:rPr>
              <w:t>9</w:t>
            </w:r>
            <w:r>
              <w:rPr>
                <w:noProof/>
                <w:webHidden/>
              </w:rPr>
              <w:fldChar w:fldCharType="end"/>
            </w:r>
          </w:hyperlink>
        </w:p>
        <w:p w14:paraId="4E4BDF15" w14:textId="4AC12328" w:rsidR="00066386" w:rsidRDefault="00066386">
          <w:pPr>
            <w:pStyle w:val="TOC3"/>
            <w:tabs>
              <w:tab w:val="left" w:pos="1440"/>
              <w:tab w:val="right" w:leader="dot" w:pos="9060"/>
            </w:tabs>
            <w:rPr>
              <w:rFonts w:asciiTheme="minorHAnsi" w:eastAsiaTheme="minorEastAsia" w:hAnsiTheme="minorHAnsi"/>
              <w:noProof/>
              <w:kern w:val="2"/>
              <w:sz w:val="24"/>
              <w:szCs w:val="24"/>
              <w:lang w:val="vi-VN" w:eastAsia="vi-VN"/>
              <w14:ligatures w14:val="standardContextual"/>
            </w:rPr>
          </w:pPr>
          <w:hyperlink w:anchor="_Toc216856406" w:history="1">
            <w:r w:rsidRPr="00D62952">
              <w:rPr>
                <w:rStyle w:val="Hyperlink"/>
                <w:noProof/>
              </w:rPr>
              <w:t>1.5.1.</w:t>
            </w:r>
            <w:r>
              <w:rPr>
                <w:rFonts w:asciiTheme="minorHAnsi" w:eastAsiaTheme="minorEastAsia" w:hAnsiTheme="minorHAnsi"/>
                <w:noProof/>
                <w:kern w:val="2"/>
                <w:sz w:val="24"/>
                <w:szCs w:val="24"/>
                <w:lang w:val="vi-VN" w:eastAsia="vi-VN"/>
                <w14:ligatures w14:val="standardContextual"/>
              </w:rPr>
              <w:tab/>
            </w:r>
            <w:r w:rsidRPr="00D62952">
              <w:rPr>
                <w:rStyle w:val="Hyperlink"/>
                <w:noProof/>
              </w:rPr>
              <w:t>Trong nước</w:t>
            </w:r>
            <w:r>
              <w:rPr>
                <w:noProof/>
                <w:webHidden/>
              </w:rPr>
              <w:tab/>
            </w:r>
            <w:r>
              <w:rPr>
                <w:noProof/>
                <w:webHidden/>
              </w:rPr>
              <w:fldChar w:fldCharType="begin"/>
            </w:r>
            <w:r>
              <w:rPr>
                <w:noProof/>
                <w:webHidden/>
              </w:rPr>
              <w:instrText xml:space="preserve"> PAGEREF _Toc216856406 \h </w:instrText>
            </w:r>
            <w:r>
              <w:rPr>
                <w:noProof/>
                <w:webHidden/>
              </w:rPr>
            </w:r>
            <w:r>
              <w:rPr>
                <w:noProof/>
                <w:webHidden/>
              </w:rPr>
              <w:fldChar w:fldCharType="separate"/>
            </w:r>
            <w:r>
              <w:rPr>
                <w:noProof/>
                <w:webHidden/>
              </w:rPr>
              <w:t>9</w:t>
            </w:r>
            <w:r>
              <w:rPr>
                <w:noProof/>
                <w:webHidden/>
              </w:rPr>
              <w:fldChar w:fldCharType="end"/>
            </w:r>
          </w:hyperlink>
        </w:p>
        <w:p w14:paraId="4FBA0983" w14:textId="218D8C0D" w:rsidR="00066386" w:rsidRDefault="00066386">
          <w:pPr>
            <w:pStyle w:val="TOC3"/>
            <w:tabs>
              <w:tab w:val="left" w:pos="1440"/>
              <w:tab w:val="right" w:leader="dot" w:pos="9060"/>
            </w:tabs>
            <w:rPr>
              <w:rFonts w:asciiTheme="minorHAnsi" w:eastAsiaTheme="minorEastAsia" w:hAnsiTheme="minorHAnsi"/>
              <w:noProof/>
              <w:kern w:val="2"/>
              <w:sz w:val="24"/>
              <w:szCs w:val="24"/>
              <w:lang w:val="vi-VN" w:eastAsia="vi-VN"/>
              <w14:ligatures w14:val="standardContextual"/>
            </w:rPr>
          </w:pPr>
          <w:hyperlink w:anchor="_Toc216856407" w:history="1">
            <w:r w:rsidRPr="00D62952">
              <w:rPr>
                <w:rStyle w:val="Hyperlink"/>
                <w:noProof/>
              </w:rPr>
              <w:t>1.5.2.</w:t>
            </w:r>
            <w:r>
              <w:rPr>
                <w:rFonts w:asciiTheme="minorHAnsi" w:eastAsiaTheme="minorEastAsia" w:hAnsiTheme="minorHAnsi"/>
                <w:noProof/>
                <w:kern w:val="2"/>
                <w:sz w:val="24"/>
                <w:szCs w:val="24"/>
                <w:lang w:val="vi-VN" w:eastAsia="vi-VN"/>
                <w14:ligatures w14:val="standardContextual"/>
              </w:rPr>
              <w:tab/>
            </w:r>
            <w:r w:rsidRPr="00D62952">
              <w:rPr>
                <w:rStyle w:val="Hyperlink"/>
                <w:noProof/>
              </w:rPr>
              <w:t>Ngoài nước</w:t>
            </w:r>
            <w:r>
              <w:rPr>
                <w:noProof/>
                <w:webHidden/>
              </w:rPr>
              <w:tab/>
            </w:r>
            <w:r>
              <w:rPr>
                <w:noProof/>
                <w:webHidden/>
              </w:rPr>
              <w:fldChar w:fldCharType="begin"/>
            </w:r>
            <w:r>
              <w:rPr>
                <w:noProof/>
                <w:webHidden/>
              </w:rPr>
              <w:instrText xml:space="preserve"> PAGEREF _Toc216856407 \h </w:instrText>
            </w:r>
            <w:r>
              <w:rPr>
                <w:noProof/>
                <w:webHidden/>
              </w:rPr>
            </w:r>
            <w:r>
              <w:rPr>
                <w:noProof/>
                <w:webHidden/>
              </w:rPr>
              <w:fldChar w:fldCharType="separate"/>
            </w:r>
            <w:r>
              <w:rPr>
                <w:noProof/>
                <w:webHidden/>
              </w:rPr>
              <w:t>10</w:t>
            </w:r>
            <w:r>
              <w:rPr>
                <w:noProof/>
                <w:webHidden/>
              </w:rPr>
              <w:fldChar w:fldCharType="end"/>
            </w:r>
          </w:hyperlink>
        </w:p>
        <w:p w14:paraId="2F0BBB1C" w14:textId="68A0AF2A" w:rsidR="00066386" w:rsidRDefault="00066386">
          <w:pPr>
            <w:pStyle w:val="TOC1"/>
            <w:tabs>
              <w:tab w:val="left" w:pos="1440"/>
            </w:tabs>
            <w:rPr>
              <w:rFonts w:asciiTheme="minorHAnsi" w:eastAsiaTheme="minorEastAsia" w:hAnsiTheme="minorHAnsi"/>
              <w:noProof/>
              <w:kern w:val="2"/>
              <w:sz w:val="24"/>
              <w:szCs w:val="24"/>
              <w:lang w:val="vi-VN" w:eastAsia="vi-VN"/>
              <w14:ligatures w14:val="standardContextual"/>
            </w:rPr>
          </w:pPr>
          <w:hyperlink w:anchor="_Toc216856408" w:history="1">
            <w:r w:rsidRPr="00D62952">
              <w:rPr>
                <w:rStyle w:val="Hyperlink"/>
                <w:rFonts w:cs="Times New Roman"/>
                <w:noProof/>
              </w:rPr>
              <w:t>Chương 2:</w:t>
            </w:r>
            <w:r>
              <w:rPr>
                <w:rFonts w:asciiTheme="minorHAnsi" w:eastAsiaTheme="minorEastAsia" w:hAnsiTheme="minorHAnsi"/>
                <w:noProof/>
                <w:kern w:val="2"/>
                <w:sz w:val="24"/>
                <w:szCs w:val="24"/>
                <w:lang w:val="vi-VN" w:eastAsia="vi-VN"/>
                <w14:ligatures w14:val="standardContextual"/>
              </w:rPr>
              <w:tab/>
            </w:r>
            <w:r w:rsidRPr="00D62952">
              <w:rPr>
                <w:rStyle w:val="Hyperlink"/>
                <w:rFonts w:cs="Times New Roman"/>
                <w:noProof/>
              </w:rPr>
              <w:t>GIẢI PHÁP THIẾT KẾ XE HAI BÁNH CÂN BẰNG</w:t>
            </w:r>
            <w:r>
              <w:rPr>
                <w:noProof/>
                <w:webHidden/>
              </w:rPr>
              <w:tab/>
            </w:r>
            <w:r>
              <w:rPr>
                <w:noProof/>
                <w:webHidden/>
              </w:rPr>
              <w:fldChar w:fldCharType="begin"/>
            </w:r>
            <w:r>
              <w:rPr>
                <w:noProof/>
                <w:webHidden/>
              </w:rPr>
              <w:instrText xml:space="preserve"> PAGEREF _Toc216856408 \h </w:instrText>
            </w:r>
            <w:r>
              <w:rPr>
                <w:noProof/>
                <w:webHidden/>
              </w:rPr>
            </w:r>
            <w:r>
              <w:rPr>
                <w:noProof/>
                <w:webHidden/>
              </w:rPr>
              <w:fldChar w:fldCharType="separate"/>
            </w:r>
            <w:r>
              <w:rPr>
                <w:noProof/>
                <w:webHidden/>
              </w:rPr>
              <w:t>11</w:t>
            </w:r>
            <w:r>
              <w:rPr>
                <w:noProof/>
                <w:webHidden/>
              </w:rPr>
              <w:fldChar w:fldCharType="end"/>
            </w:r>
          </w:hyperlink>
        </w:p>
        <w:p w14:paraId="7015F6D0" w14:textId="219D2038" w:rsidR="00066386" w:rsidRDefault="00066386">
          <w:pPr>
            <w:pStyle w:val="TOC2"/>
            <w:tabs>
              <w:tab w:val="left" w:pos="960"/>
              <w:tab w:val="right" w:leader="dot" w:pos="9060"/>
            </w:tabs>
            <w:rPr>
              <w:rFonts w:asciiTheme="minorHAnsi" w:eastAsiaTheme="minorEastAsia" w:hAnsiTheme="minorHAnsi"/>
              <w:noProof/>
              <w:kern w:val="2"/>
              <w:sz w:val="24"/>
              <w:szCs w:val="24"/>
              <w:lang w:val="vi-VN" w:eastAsia="vi-VN"/>
              <w14:ligatures w14:val="standardContextual"/>
            </w:rPr>
          </w:pPr>
          <w:hyperlink w:anchor="_Toc216856409" w:history="1">
            <w:r w:rsidRPr="00D62952">
              <w:rPr>
                <w:rStyle w:val="Hyperlink"/>
                <w:noProof/>
              </w:rPr>
              <w:t>2.1.</w:t>
            </w:r>
            <w:r>
              <w:rPr>
                <w:rFonts w:asciiTheme="minorHAnsi" w:eastAsiaTheme="minorEastAsia" w:hAnsiTheme="minorHAnsi"/>
                <w:noProof/>
                <w:kern w:val="2"/>
                <w:sz w:val="24"/>
                <w:szCs w:val="24"/>
                <w:lang w:val="vi-VN" w:eastAsia="vi-VN"/>
                <w14:ligatures w14:val="standardContextual"/>
              </w:rPr>
              <w:tab/>
            </w:r>
            <w:r w:rsidRPr="00D62952">
              <w:rPr>
                <w:rStyle w:val="Hyperlink"/>
                <w:noProof/>
              </w:rPr>
              <w:t>Thiết kế phần cứng</w:t>
            </w:r>
            <w:r>
              <w:rPr>
                <w:noProof/>
                <w:webHidden/>
              </w:rPr>
              <w:tab/>
            </w:r>
            <w:r>
              <w:rPr>
                <w:noProof/>
                <w:webHidden/>
              </w:rPr>
              <w:fldChar w:fldCharType="begin"/>
            </w:r>
            <w:r>
              <w:rPr>
                <w:noProof/>
                <w:webHidden/>
              </w:rPr>
              <w:instrText xml:space="preserve"> PAGEREF _Toc216856409 \h </w:instrText>
            </w:r>
            <w:r>
              <w:rPr>
                <w:noProof/>
                <w:webHidden/>
              </w:rPr>
            </w:r>
            <w:r>
              <w:rPr>
                <w:noProof/>
                <w:webHidden/>
              </w:rPr>
              <w:fldChar w:fldCharType="separate"/>
            </w:r>
            <w:r>
              <w:rPr>
                <w:noProof/>
                <w:webHidden/>
              </w:rPr>
              <w:t>11</w:t>
            </w:r>
            <w:r>
              <w:rPr>
                <w:noProof/>
                <w:webHidden/>
              </w:rPr>
              <w:fldChar w:fldCharType="end"/>
            </w:r>
          </w:hyperlink>
        </w:p>
        <w:p w14:paraId="15AA7B02" w14:textId="5D680978" w:rsidR="00066386" w:rsidRDefault="00066386">
          <w:pPr>
            <w:pStyle w:val="TOC3"/>
            <w:tabs>
              <w:tab w:val="left" w:pos="1440"/>
              <w:tab w:val="right" w:leader="dot" w:pos="9060"/>
            </w:tabs>
            <w:rPr>
              <w:rFonts w:asciiTheme="minorHAnsi" w:eastAsiaTheme="minorEastAsia" w:hAnsiTheme="minorHAnsi"/>
              <w:noProof/>
              <w:kern w:val="2"/>
              <w:sz w:val="24"/>
              <w:szCs w:val="24"/>
              <w:lang w:val="vi-VN" w:eastAsia="vi-VN"/>
              <w14:ligatures w14:val="standardContextual"/>
            </w:rPr>
          </w:pPr>
          <w:hyperlink w:anchor="_Toc216856410" w:history="1">
            <w:r w:rsidRPr="00D62952">
              <w:rPr>
                <w:rStyle w:val="Hyperlink"/>
                <w:noProof/>
              </w:rPr>
              <w:t>2.1.1.</w:t>
            </w:r>
            <w:r>
              <w:rPr>
                <w:rFonts w:asciiTheme="minorHAnsi" w:eastAsiaTheme="minorEastAsia" w:hAnsiTheme="minorHAnsi"/>
                <w:noProof/>
                <w:kern w:val="2"/>
                <w:sz w:val="24"/>
                <w:szCs w:val="24"/>
                <w:lang w:val="vi-VN" w:eastAsia="vi-VN"/>
                <w14:ligatures w14:val="standardContextual"/>
              </w:rPr>
              <w:tab/>
            </w:r>
            <w:r w:rsidRPr="00D62952">
              <w:rPr>
                <w:rStyle w:val="Hyperlink"/>
                <w:noProof/>
              </w:rPr>
              <w:t>Khối cảm biến</w:t>
            </w:r>
            <w:r>
              <w:rPr>
                <w:noProof/>
                <w:webHidden/>
              </w:rPr>
              <w:tab/>
            </w:r>
            <w:r>
              <w:rPr>
                <w:noProof/>
                <w:webHidden/>
              </w:rPr>
              <w:fldChar w:fldCharType="begin"/>
            </w:r>
            <w:r>
              <w:rPr>
                <w:noProof/>
                <w:webHidden/>
              </w:rPr>
              <w:instrText xml:space="preserve"> PAGEREF _Toc216856410 \h </w:instrText>
            </w:r>
            <w:r>
              <w:rPr>
                <w:noProof/>
                <w:webHidden/>
              </w:rPr>
            </w:r>
            <w:r>
              <w:rPr>
                <w:noProof/>
                <w:webHidden/>
              </w:rPr>
              <w:fldChar w:fldCharType="separate"/>
            </w:r>
            <w:r>
              <w:rPr>
                <w:noProof/>
                <w:webHidden/>
              </w:rPr>
              <w:t>11</w:t>
            </w:r>
            <w:r>
              <w:rPr>
                <w:noProof/>
                <w:webHidden/>
              </w:rPr>
              <w:fldChar w:fldCharType="end"/>
            </w:r>
          </w:hyperlink>
        </w:p>
        <w:p w14:paraId="483DAF80" w14:textId="688FFFF9" w:rsidR="00066386" w:rsidRDefault="00066386">
          <w:pPr>
            <w:pStyle w:val="TOC3"/>
            <w:tabs>
              <w:tab w:val="left" w:pos="1440"/>
              <w:tab w:val="right" w:leader="dot" w:pos="9060"/>
            </w:tabs>
            <w:rPr>
              <w:rFonts w:asciiTheme="minorHAnsi" w:eastAsiaTheme="minorEastAsia" w:hAnsiTheme="minorHAnsi"/>
              <w:noProof/>
              <w:kern w:val="2"/>
              <w:sz w:val="24"/>
              <w:szCs w:val="24"/>
              <w:lang w:val="vi-VN" w:eastAsia="vi-VN"/>
              <w14:ligatures w14:val="standardContextual"/>
            </w:rPr>
          </w:pPr>
          <w:hyperlink w:anchor="_Toc216856411" w:history="1">
            <w:r w:rsidRPr="00D62952">
              <w:rPr>
                <w:rStyle w:val="Hyperlink"/>
                <w:noProof/>
              </w:rPr>
              <w:t>2.1.2.</w:t>
            </w:r>
            <w:r>
              <w:rPr>
                <w:rFonts w:asciiTheme="minorHAnsi" w:eastAsiaTheme="minorEastAsia" w:hAnsiTheme="minorHAnsi"/>
                <w:noProof/>
                <w:kern w:val="2"/>
                <w:sz w:val="24"/>
                <w:szCs w:val="24"/>
                <w:lang w:val="vi-VN" w:eastAsia="vi-VN"/>
                <w14:ligatures w14:val="standardContextual"/>
              </w:rPr>
              <w:tab/>
            </w:r>
            <w:r w:rsidRPr="00D62952">
              <w:rPr>
                <w:rStyle w:val="Hyperlink"/>
                <w:noProof/>
              </w:rPr>
              <w:t>Khối xử lý</w:t>
            </w:r>
            <w:r>
              <w:rPr>
                <w:noProof/>
                <w:webHidden/>
              </w:rPr>
              <w:tab/>
            </w:r>
            <w:r>
              <w:rPr>
                <w:noProof/>
                <w:webHidden/>
              </w:rPr>
              <w:fldChar w:fldCharType="begin"/>
            </w:r>
            <w:r>
              <w:rPr>
                <w:noProof/>
                <w:webHidden/>
              </w:rPr>
              <w:instrText xml:space="preserve"> PAGEREF _Toc216856411 \h </w:instrText>
            </w:r>
            <w:r>
              <w:rPr>
                <w:noProof/>
                <w:webHidden/>
              </w:rPr>
            </w:r>
            <w:r>
              <w:rPr>
                <w:noProof/>
                <w:webHidden/>
              </w:rPr>
              <w:fldChar w:fldCharType="separate"/>
            </w:r>
            <w:r>
              <w:rPr>
                <w:noProof/>
                <w:webHidden/>
              </w:rPr>
              <w:t>13</w:t>
            </w:r>
            <w:r>
              <w:rPr>
                <w:noProof/>
                <w:webHidden/>
              </w:rPr>
              <w:fldChar w:fldCharType="end"/>
            </w:r>
          </w:hyperlink>
        </w:p>
        <w:p w14:paraId="0182AF0D" w14:textId="1A359362" w:rsidR="00066386" w:rsidRDefault="00066386">
          <w:pPr>
            <w:pStyle w:val="TOC3"/>
            <w:tabs>
              <w:tab w:val="left" w:pos="1440"/>
              <w:tab w:val="right" w:leader="dot" w:pos="9060"/>
            </w:tabs>
            <w:rPr>
              <w:rFonts w:asciiTheme="minorHAnsi" w:eastAsiaTheme="minorEastAsia" w:hAnsiTheme="minorHAnsi"/>
              <w:noProof/>
              <w:kern w:val="2"/>
              <w:sz w:val="24"/>
              <w:szCs w:val="24"/>
              <w:lang w:val="vi-VN" w:eastAsia="vi-VN"/>
              <w14:ligatures w14:val="standardContextual"/>
            </w:rPr>
          </w:pPr>
          <w:hyperlink w:anchor="_Toc216856412" w:history="1">
            <w:r w:rsidRPr="00D62952">
              <w:rPr>
                <w:rStyle w:val="Hyperlink"/>
                <w:noProof/>
              </w:rPr>
              <w:t>2.1.3.</w:t>
            </w:r>
            <w:r>
              <w:rPr>
                <w:rFonts w:asciiTheme="minorHAnsi" w:eastAsiaTheme="minorEastAsia" w:hAnsiTheme="minorHAnsi"/>
                <w:noProof/>
                <w:kern w:val="2"/>
                <w:sz w:val="24"/>
                <w:szCs w:val="24"/>
                <w:lang w:val="vi-VN" w:eastAsia="vi-VN"/>
                <w14:ligatures w14:val="standardContextual"/>
              </w:rPr>
              <w:tab/>
            </w:r>
            <w:r w:rsidRPr="00D62952">
              <w:rPr>
                <w:rStyle w:val="Hyperlink"/>
                <w:noProof/>
              </w:rPr>
              <w:t>Khối công suất</w:t>
            </w:r>
            <w:r>
              <w:rPr>
                <w:noProof/>
                <w:webHidden/>
              </w:rPr>
              <w:tab/>
            </w:r>
            <w:r>
              <w:rPr>
                <w:noProof/>
                <w:webHidden/>
              </w:rPr>
              <w:fldChar w:fldCharType="begin"/>
            </w:r>
            <w:r>
              <w:rPr>
                <w:noProof/>
                <w:webHidden/>
              </w:rPr>
              <w:instrText xml:space="preserve"> PAGEREF _Toc216856412 \h </w:instrText>
            </w:r>
            <w:r>
              <w:rPr>
                <w:noProof/>
                <w:webHidden/>
              </w:rPr>
            </w:r>
            <w:r>
              <w:rPr>
                <w:noProof/>
                <w:webHidden/>
              </w:rPr>
              <w:fldChar w:fldCharType="separate"/>
            </w:r>
            <w:r>
              <w:rPr>
                <w:noProof/>
                <w:webHidden/>
              </w:rPr>
              <w:t>16</w:t>
            </w:r>
            <w:r>
              <w:rPr>
                <w:noProof/>
                <w:webHidden/>
              </w:rPr>
              <w:fldChar w:fldCharType="end"/>
            </w:r>
          </w:hyperlink>
        </w:p>
        <w:p w14:paraId="0D822845" w14:textId="57068800" w:rsidR="00066386" w:rsidRDefault="00066386">
          <w:pPr>
            <w:pStyle w:val="TOC3"/>
            <w:tabs>
              <w:tab w:val="left" w:pos="1440"/>
              <w:tab w:val="right" w:leader="dot" w:pos="9060"/>
            </w:tabs>
            <w:rPr>
              <w:rFonts w:asciiTheme="minorHAnsi" w:eastAsiaTheme="minorEastAsia" w:hAnsiTheme="minorHAnsi"/>
              <w:noProof/>
              <w:kern w:val="2"/>
              <w:sz w:val="24"/>
              <w:szCs w:val="24"/>
              <w:lang w:val="vi-VN" w:eastAsia="vi-VN"/>
              <w14:ligatures w14:val="standardContextual"/>
            </w:rPr>
          </w:pPr>
          <w:hyperlink w:anchor="_Toc216856413" w:history="1">
            <w:r w:rsidRPr="00D62952">
              <w:rPr>
                <w:rStyle w:val="Hyperlink"/>
                <w:noProof/>
              </w:rPr>
              <w:t>2.1.4.</w:t>
            </w:r>
            <w:r>
              <w:rPr>
                <w:rFonts w:asciiTheme="minorHAnsi" w:eastAsiaTheme="minorEastAsia" w:hAnsiTheme="minorHAnsi"/>
                <w:noProof/>
                <w:kern w:val="2"/>
                <w:sz w:val="24"/>
                <w:szCs w:val="24"/>
                <w:lang w:val="vi-VN" w:eastAsia="vi-VN"/>
                <w14:ligatures w14:val="standardContextual"/>
              </w:rPr>
              <w:tab/>
            </w:r>
            <w:r w:rsidRPr="00D62952">
              <w:rPr>
                <w:rStyle w:val="Hyperlink"/>
                <w:noProof/>
              </w:rPr>
              <w:t>Khối motor</w:t>
            </w:r>
            <w:r>
              <w:rPr>
                <w:noProof/>
                <w:webHidden/>
              </w:rPr>
              <w:tab/>
            </w:r>
            <w:r>
              <w:rPr>
                <w:noProof/>
                <w:webHidden/>
              </w:rPr>
              <w:fldChar w:fldCharType="begin"/>
            </w:r>
            <w:r>
              <w:rPr>
                <w:noProof/>
                <w:webHidden/>
              </w:rPr>
              <w:instrText xml:space="preserve"> PAGEREF _Toc216856413 \h </w:instrText>
            </w:r>
            <w:r>
              <w:rPr>
                <w:noProof/>
                <w:webHidden/>
              </w:rPr>
            </w:r>
            <w:r>
              <w:rPr>
                <w:noProof/>
                <w:webHidden/>
              </w:rPr>
              <w:fldChar w:fldCharType="separate"/>
            </w:r>
            <w:r>
              <w:rPr>
                <w:noProof/>
                <w:webHidden/>
              </w:rPr>
              <w:t>20</w:t>
            </w:r>
            <w:r>
              <w:rPr>
                <w:noProof/>
                <w:webHidden/>
              </w:rPr>
              <w:fldChar w:fldCharType="end"/>
            </w:r>
          </w:hyperlink>
        </w:p>
        <w:p w14:paraId="554F886D" w14:textId="7773D14E" w:rsidR="00066386" w:rsidRDefault="00066386">
          <w:pPr>
            <w:pStyle w:val="TOC3"/>
            <w:tabs>
              <w:tab w:val="left" w:pos="1440"/>
              <w:tab w:val="right" w:leader="dot" w:pos="9060"/>
            </w:tabs>
            <w:rPr>
              <w:rFonts w:asciiTheme="minorHAnsi" w:eastAsiaTheme="minorEastAsia" w:hAnsiTheme="minorHAnsi"/>
              <w:noProof/>
              <w:kern w:val="2"/>
              <w:sz w:val="24"/>
              <w:szCs w:val="24"/>
              <w:lang w:val="vi-VN" w:eastAsia="vi-VN"/>
              <w14:ligatures w14:val="standardContextual"/>
            </w:rPr>
          </w:pPr>
          <w:hyperlink w:anchor="_Toc216856414" w:history="1">
            <w:r w:rsidRPr="00D62952">
              <w:rPr>
                <w:rStyle w:val="Hyperlink"/>
                <w:noProof/>
              </w:rPr>
              <w:t>2.1.5.</w:t>
            </w:r>
            <w:r>
              <w:rPr>
                <w:rFonts w:asciiTheme="minorHAnsi" w:eastAsiaTheme="minorEastAsia" w:hAnsiTheme="minorHAnsi"/>
                <w:noProof/>
                <w:kern w:val="2"/>
                <w:sz w:val="24"/>
                <w:szCs w:val="24"/>
                <w:lang w:val="vi-VN" w:eastAsia="vi-VN"/>
                <w14:ligatures w14:val="standardContextual"/>
              </w:rPr>
              <w:tab/>
            </w:r>
            <w:r w:rsidRPr="00D62952">
              <w:rPr>
                <w:rStyle w:val="Hyperlink"/>
                <w:noProof/>
              </w:rPr>
              <w:t>Khối nguồn</w:t>
            </w:r>
            <w:r>
              <w:rPr>
                <w:noProof/>
                <w:webHidden/>
              </w:rPr>
              <w:tab/>
            </w:r>
            <w:r>
              <w:rPr>
                <w:noProof/>
                <w:webHidden/>
              </w:rPr>
              <w:fldChar w:fldCharType="begin"/>
            </w:r>
            <w:r>
              <w:rPr>
                <w:noProof/>
                <w:webHidden/>
              </w:rPr>
              <w:instrText xml:space="preserve"> PAGEREF _Toc216856414 \h </w:instrText>
            </w:r>
            <w:r>
              <w:rPr>
                <w:noProof/>
                <w:webHidden/>
              </w:rPr>
            </w:r>
            <w:r>
              <w:rPr>
                <w:noProof/>
                <w:webHidden/>
              </w:rPr>
              <w:fldChar w:fldCharType="separate"/>
            </w:r>
            <w:r>
              <w:rPr>
                <w:noProof/>
                <w:webHidden/>
              </w:rPr>
              <w:t>21</w:t>
            </w:r>
            <w:r>
              <w:rPr>
                <w:noProof/>
                <w:webHidden/>
              </w:rPr>
              <w:fldChar w:fldCharType="end"/>
            </w:r>
          </w:hyperlink>
        </w:p>
        <w:p w14:paraId="6731AD20" w14:textId="585B7E88" w:rsidR="00066386" w:rsidRDefault="00066386">
          <w:pPr>
            <w:pStyle w:val="TOC3"/>
            <w:tabs>
              <w:tab w:val="left" w:pos="1440"/>
              <w:tab w:val="right" w:leader="dot" w:pos="9060"/>
            </w:tabs>
            <w:rPr>
              <w:rFonts w:asciiTheme="minorHAnsi" w:eastAsiaTheme="minorEastAsia" w:hAnsiTheme="minorHAnsi"/>
              <w:noProof/>
              <w:kern w:val="2"/>
              <w:sz w:val="24"/>
              <w:szCs w:val="24"/>
              <w:lang w:val="vi-VN" w:eastAsia="vi-VN"/>
              <w14:ligatures w14:val="standardContextual"/>
            </w:rPr>
          </w:pPr>
          <w:hyperlink w:anchor="_Toc216856415" w:history="1">
            <w:r w:rsidRPr="00D62952">
              <w:rPr>
                <w:rStyle w:val="Hyperlink"/>
                <w:noProof/>
              </w:rPr>
              <w:t>2.1.6.</w:t>
            </w:r>
            <w:r>
              <w:rPr>
                <w:rFonts w:asciiTheme="minorHAnsi" w:eastAsiaTheme="minorEastAsia" w:hAnsiTheme="minorHAnsi"/>
                <w:noProof/>
                <w:kern w:val="2"/>
                <w:sz w:val="24"/>
                <w:szCs w:val="24"/>
                <w:lang w:val="vi-VN" w:eastAsia="vi-VN"/>
                <w14:ligatures w14:val="standardContextual"/>
              </w:rPr>
              <w:tab/>
            </w:r>
            <w:r w:rsidRPr="00D62952">
              <w:rPr>
                <w:rStyle w:val="Hyperlink"/>
                <w:noProof/>
              </w:rPr>
              <w:t>Sơ đồ nối dây tổng thể của hệ thống</w:t>
            </w:r>
            <w:r>
              <w:rPr>
                <w:noProof/>
                <w:webHidden/>
              </w:rPr>
              <w:tab/>
            </w:r>
            <w:r>
              <w:rPr>
                <w:noProof/>
                <w:webHidden/>
              </w:rPr>
              <w:fldChar w:fldCharType="begin"/>
            </w:r>
            <w:r>
              <w:rPr>
                <w:noProof/>
                <w:webHidden/>
              </w:rPr>
              <w:instrText xml:space="preserve"> PAGEREF _Toc216856415 \h </w:instrText>
            </w:r>
            <w:r>
              <w:rPr>
                <w:noProof/>
                <w:webHidden/>
              </w:rPr>
            </w:r>
            <w:r>
              <w:rPr>
                <w:noProof/>
                <w:webHidden/>
              </w:rPr>
              <w:fldChar w:fldCharType="separate"/>
            </w:r>
            <w:r>
              <w:rPr>
                <w:noProof/>
                <w:webHidden/>
              </w:rPr>
              <w:t>23</w:t>
            </w:r>
            <w:r>
              <w:rPr>
                <w:noProof/>
                <w:webHidden/>
              </w:rPr>
              <w:fldChar w:fldCharType="end"/>
            </w:r>
          </w:hyperlink>
        </w:p>
        <w:p w14:paraId="77CB9FF4" w14:textId="56169968" w:rsidR="00066386" w:rsidRDefault="00066386">
          <w:pPr>
            <w:pStyle w:val="TOC2"/>
            <w:tabs>
              <w:tab w:val="left" w:pos="960"/>
              <w:tab w:val="right" w:leader="dot" w:pos="9060"/>
            </w:tabs>
            <w:rPr>
              <w:rFonts w:asciiTheme="minorHAnsi" w:eastAsiaTheme="minorEastAsia" w:hAnsiTheme="minorHAnsi"/>
              <w:noProof/>
              <w:kern w:val="2"/>
              <w:sz w:val="24"/>
              <w:szCs w:val="24"/>
              <w:lang w:val="vi-VN" w:eastAsia="vi-VN"/>
              <w14:ligatures w14:val="standardContextual"/>
            </w:rPr>
          </w:pPr>
          <w:hyperlink w:anchor="_Toc216856416" w:history="1">
            <w:r w:rsidRPr="00D62952">
              <w:rPr>
                <w:rStyle w:val="Hyperlink"/>
                <w:noProof/>
              </w:rPr>
              <w:t>2.2.</w:t>
            </w:r>
            <w:r>
              <w:rPr>
                <w:rFonts w:asciiTheme="minorHAnsi" w:eastAsiaTheme="minorEastAsia" w:hAnsiTheme="minorHAnsi"/>
                <w:noProof/>
                <w:kern w:val="2"/>
                <w:sz w:val="24"/>
                <w:szCs w:val="24"/>
                <w:lang w:val="vi-VN" w:eastAsia="vi-VN"/>
                <w14:ligatures w14:val="standardContextual"/>
              </w:rPr>
              <w:tab/>
            </w:r>
            <w:r w:rsidRPr="00D62952">
              <w:rPr>
                <w:rStyle w:val="Hyperlink"/>
                <w:noProof/>
              </w:rPr>
              <w:t>Cơ sở lý thuyết</w:t>
            </w:r>
            <w:r>
              <w:rPr>
                <w:noProof/>
                <w:webHidden/>
              </w:rPr>
              <w:tab/>
            </w:r>
            <w:r>
              <w:rPr>
                <w:noProof/>
                <w:webHidden/>
              </w:rPr>
              <w:fldChar w:fldCharType="begin"/>
            </w:r>
            <w:r>
              <w:rPr>
                <w:noProof/>
                <w:webHidden/>
              </w:rPr>
              <w:instrText xml:space="preserve"> PAGEREF _Toc216856416 \h </w:instrText>
            </w:r>
            <w:r>
              <w:rPr>
                <w:noProof/>
                <w:webHidden/>
              </w:rPr>
            </w:r>
            <w:r>
              <w:rPr>
                <w:noProof/>
                <w:webHidden/>
              </w:rPr>
              <w:fldChar w:fldCharType="separate"/>
            </w:r>
            <w:r>
              <w:rPr>
                <w:noProof/>
                <w:webHidden/>
              </w:rPr>
              <w:t>23</w:t>
            </w:r>
            <w:r>
              <w:rPr>
                <w:noProof/>
                <w:webHidden/>
              </w:rPr>
              <w:fldChar w:fldCharType="end"/>
            </w:r>
          </w:hyperlink>
        </w:p>
        <w:p w14:paraId="59C45318" w14:textId="1C5DE5A6" w:rsidR="00066386" w:rsidRDefault="00066386">
          <w:pPr>
            <w:pStyle w:val="TOC3"/>
            <w:tabs>
              <w:tab w:val="left" w:pos="1440"/>
              <w:tab w:val="right" w:leader="dot" w:pos="9060"/>
            </w:tabs>
            <w:rPr>
              <w:rFonts w:asciiTheme="minorHAnsi" w:eastAsiaTheme="minorEastAsia" w:hAnsiTheme="minorHAnsi"/>
              <w:noProof/>
              <w:kern w:val="2"/>
              <w:sz w:val="24"/>
              <w:szCs w:val="24"/>
              <w:lang w:val="vi-VN" w:eastAsia="vi-VN"/>
              <w14:ligatures w14:val="standardContextual"/>
            </w:rPr>
          </w:pPr>
          <w:hyperlink w:anchor="_Toc216856417" w:history="1">
            <w:r w:rsidRPr="00D62952">
              <w:rPr>
                <w:rStyle w:val="Hyperlink"/>
                <w:noProof/>
              </w:rPr>
              <w:t>2.2.1.</w:t>
            </w:r>
            <w:r>
              <w:rPr>
                <w:rFonts w:asciiTheme="minorHAnsi" w:eastAsiaTheme="minorEastAsia" w:hAnsiTheme="minorHAnsi"/>
                <w:noProof/>
                <w:kern w:val="2"/>
                <w:sz w:val="24"/>
                <w:szCs w:val="24"/>
                <w:lang w:val="vi-VN" w:eastAsia="vi-VN"/>
                <w14:ligatures w14:val="standardContextual"/>
              </w:rPr>
              <w:tab/>
            </w:r>
            <w:r w:rsidRPr="00D62952">
              <w:rPr>
                <w:rStyle w:val="Hyperlink"/>
                <w:noProof/>
              </w:rPr>
              <w:t>Giao tiếp I2C</w:t>
            </w:r>
            <w:r>
              <w:rPr>
                <w:noProof/>
                <w:webHidden/>
              </w:rPr>
              <w:tab/>
            </w:r>
            <w:r>
              <w:rPr>
                <w:noProof/>
                <w:webHidden/>
              </w:rPr>
              <w:fldChar w:fldCharType="begin"/>
            </w:r>
            <w:r>
              <w:rPr>
                <w:noProof/>
                <w:webHidden/>
              </w:rPr>
              <w:instrText xml:space="preserve"> PAGEREF _Toc216856417 \h </w:instrText>
            </w:r>
            <w:r>
              <w:rPr>
                <w:noProof/>
                <w:webHidden/>
              </w:rPr>
            </w:r>
            <w:r>
              <w:rPr>
                <w:noProof/>
                <w:webHidden/>
              </w:rPr>
              <w:fldChar w:fldCharType="separate"/>
            </w:r>
            <w:r>
              <w:rPr>
                <w:noProof/>
                <w:webHidden/>
              </w:rPr>
              <w:t>23</w:t>
            </w:r>
            <w:r>
              <w:rPr>
                <w:noProof/>
                <w:webHidden/>
              </w:rPr>
              <w:fldChar w:fldCharType="end"/>
            </w:r>
          </w:hyperlink>
        </w:p>
        <w:p w14:paraId="5BB49882" w14:textId="019A79BC" w:rsidR="00066386" w:rsidRDefault="00066386">
          <w:pPr>
            <w:pStyle w:val="TOC3"/>
            <w:tabs>
              <w:tab w:val="left" w:pos="1440"/>
              <w:tab w:val="right" w:leader="dot" w:pos="9060"/>
            </w:tabs>
            <w:rPr>
              <w:rFonts w:asciiTheme="minorHAnsi" w:eastAsiaTheme="minorEastAsia" w:hAnsiTheme="minorHAnsi"/>
              <w:noProof/>
              <w:kern w:val="2"/>
              <w:sz w:val="24"/>
              <w:szCs w:val="24"/>
              <w:lang w:val="vi-VN" w:eastAsia="vi-VN"/>
              <w14:ligatures w14:val="standardContextual"/>
            </w:rPr>
          </w:pPr>
          <w:hyperlink w:anchor="_Toc216856418" w:history="1">
            <w:r w:rsidRPr="00D62952">
              <w:rPr>
                <w:rStyle w:val="Hyperlink"/>
                <w:noProof/>
              </w:rPr>
              <w:t>2.2.2.</w:t>
            </w:r>
            <w:r>
              <w:rPr>
                <w:rFonts w:asciiTheme="minorHAnsi" w:eastAsiaTheme="minorEastAsia" w:hAnsiTheme="minorHAnsi"/>
                <w:noProof/>
                <w:kern w:val="2"/>
                <w:sz w:val="24"/>
                <w:szCs w:val="24"/>
                <w:lang w:val="vi-VN" w:eastAsia="vi-VN"/>
                <w14:ligatures w14:val="standardContextual"/>
              </w:rPr>
              <w:tab/>
            </w:r>
            <w:r w:rsidRPr="00D62952">
              <w:rPr>
                <w:rStyle w:val="Hyperlink"/>
                <w:noProof/>
              </w:rPr>
              <w:t>Điều chế độ rộng xung PWM</w:t>
            </w:r>
            <w:r>
              <w:rPr>
                <w:noProof/>
                <w:webHidden/>
              </w:rPr>
              <w:tab/>
            </w:r>
            <w:r>
              <w:rPr>
                <w:noProof/>
                <w:webHidden/>
              </w:rPr>
              <w:fldChar w:fldCharType="begin"/>
            </w:r>
            <w:r>
              <w:rPr>
                <w:noProof/>
                <w:webHidden/>
              </w:rPr>
              <w:instrText xml:space="preserve"> PAGEREF _Toc216856418 \h </w:instrText>
            </w:r>
            <w:r>
              <w:rPr>
                <w:noProof/>
                <w:webHidden/>
              </w:rPr>
            </w:r>
            <w:r>
              <w:rPr>
                <w:noProof/>
                <w:webHidden/>
              </w:rPr>
              <w:fldChar w:fldCharType="separate"/>
            </w:r>
            <w:r>
              <w:rPr>
                <w:noProof/>
                <w:webHidden/>
              </w:rPr>
              <w:t>26</w:t>
            </w:r>
            <w:r>
              <w:rPr>
                <w:noProof/>
                <w:webHidden/>
              </w:rPr>
              <w:fldChar w:fldCharType="end"/>
            </w:r>
          </w:hyperlink>
        </w:p>
        <w:p w14:paraId="3A4B966F" w14:textId="1C5CFCE5" w:rsidR="00066386" w:rsidRDefault="00066386">
          <w:pPr>
            <w:pStyle w:val="TOC3"/>
            <w:tabs>
              <w:tab w:val="left" w:pos="1440"/>
              <w:tab w:val="right" w:leader="dot" w:pos="9060"/>
            </w:tabs>
            <w:rPr>
              <w:rFonts w:asciiTheme="minorHAnsi" w:eastAsiaTheme="minorEastAsia" w:hAnsiTheme="minorHAnsi"/>
              <w:noProof/>
              <w:kern w:val="2"/>
              <w:sz w:val="24"/>
              <w:szCs w:val="24"/>
              <w:lang w:val="vi-VN" w:eastAsia="vi-VN"/>
              <w14:ligatures w14:val="standardContextual"/>
            </w:rPr>
          </w:pPr>
          <w:hyperlink w:anchor="_Toc216856419" w:history="1">
            <w:r w:rsidRPr="00D62952">
              <w:rPr>
                <w:rStyle w:val="Hyperlink"/>
                <w:noProof/>
              </w:rPr>
              <w:t>2.2.3.</w:t>
            </w:r>
            <w:r>
              <w:rPr>
                <w:rFonts w:asciiTheme="minorHAnsi" w:eastAsiaTheme="minorEastAsia" w:hAnsiTheme="minorHAnsi"/>
                <w:noProof/>
                <w:kern w:val="2"/>
                <w:sz w:val="24"/>
                <w:szCs w:val="24"/>
                <w:lang w:val="vi-VN" w:eastAsia="vi-VN"/>
                <w14:ligatures w14:val="standardContextual"/>
              </w:rPr>
              <w:tab/>
            </w:r>
            <w:r w:rsidRPr="00D62952">
              <w:rPr>
                <w:rStyle w:val="Hyperlink"/>
                <w:noProof/>
              </w:rPr>
              <w:t>Mạch cầu H</w:t>
            </w:r>
            <w:r>
              <w:rPr>
                <w:noProof/>
                <w:webHidden/>
              </w:rPr>
              <w:tab/>
            </w:r>
            <w:r>
              <w:rPr>
                <w:noProof/>
                <w:webHidden/>
              </w:rPr>
              <w:fldChar w:fldCharType="begin"/>
            </w:r>
            <w:r>
              <w:rPr>
                <w:noProof/>
                <w:webHidden/>
              </w:rPr>
              <w:instrText xml:space="preserve"> PAGEREF _Toc216856419 \h </w:instrText>
            </w:r>
            <w:r>
              <w:rPr>
                <w:noProof/>
                <w:webHidden/>
              </w:rPr>
            </w:r>
            <w:r>
              <w:rPr>
                <w:noProof/>
                <w:webHidden/>
              </w:rPr>
              <w:fldChar w:fldCharType="separate"/>
            </w:r>
            <w:r>
              <w:rPr>
                <w:noProof/>
                <w:webHidden/>
              </w:rPr>
              <w:t>30</w:t>
            </w:r>
            <w:r>
              <w:rPr>
                <w:noProof/>
                <w:webHidden/>
              </w:rPr>
              <w:fldChar w:fldCharType="end"/>
            </w:r>
          </w:hyperlink>
        </w:p>
        <w:p w14:paraId="00D6E6B0" w14:textId="649D34D5" w:rsidR="00066386" w:rsidRDefault="00066386">
          <w:pPr>
            <w:pStyle w:val="TOC2"/>
            <w:tabs>
              <w:tab w:val="left" w:pos="960"/>
              <w:tab w:val="right" w:leader="dot" w:pos="9060"/>
            </w:tabs>
            <w:rPr>
              <w:rFonts w:asciiTheme="minorHAnsi" w:eastAsiaTheme="minorEastAsia" w:hAnsiTheme="minorHAnsi"/>
              <w:noProof/>
              <w:kern w:val="2"/>
              <w:sz w:val="24"/>
              <w:szCs w:val="24"/>
              <w:lang w:val="vi-VN" w:eastAsia="vi-VN"/>
              <w14:ligatures w14:val="standardContextual"/>
            </w:rPr>
          </w:pPr>
          <w:hyperlink w:anchor="_Toc216856420" w:history="1">
            <w:r w:rsidRPr="00D62952">
              <w:rPr>
                <w:rStyle w:val="Hyperlink"/>
                <w:noProof/>
              </w:rPr>
              <w:t>2.3.</w:t>
            </w:r>
            <w:r>
              <w:rPr>
                <w:rFonts w:asciiTheme="minorHAnsi" w:eastAsiaTheme="minorEastAsia" w:hAnsiTheme="minorHAnsi"/>
                <w:noProof/>
                <w:kern w:val="2"/>
                <w:sz w:val="24"/>
                <w:szCs w:val="24"/>
                <w:lang w:val="vi-VN" w:eastAsia="vi-VN"/>
                <w14:ligatures w14:val="standardContextual"/>
              </w:rPr>
              <w:tab/>
            </w:r>
            <w:r w:rsidRPr="00D62952">
              <w:rPr>
                <w:rStyle w:val="Hyperlink"/>
                <w:noProof/>
              </w:rPr>
              <w:t>Thiết kế phần mềm</w:t>
            </w:r>
            <w:r>
              <w:rPr>
                <w:noProof/>
                <w:webHidden/>
              </w:rPr>
              <w:tab/>
            </w:r>
            <w:r>
              <w:rPr>
                <w:noProof/>
                <w:webHidden/>
              </w:rPr>
              <w:fldChar w:fldCharType="begin"/>
            </w:r>
            <w:r>
              <w:rPr>
                <w:noProof/>
                <w:webHidden/>
              </w:rPr>
              <w:instrText xml:space="preserve"> PAGEREF _Toc216856420 \h </w:instrText>
            </w:r>
            <w:r>
              <w:rPr>
                <w:noProof/>
                <w:webHidden/>
              </w:rPr>
            </w:r>
            <w:r>
              <w:rPr>
                <w:noProof/>
                <w:webHidden/>
              </w:rPr>
              <w:fldChar w:fldCharType="separate"/>
            </w:r>
            <w:r>
              <w:rPr>
                <w:noProof/>
                <w:webHidden/>
              </w:rPr>
              <w:t>33</w:t>
            </w:r>
            <w:r>
              <w:rPr>
                <w:noProof/>
                <w:webHidden/>
              </w:rPr>
              <w:fldChar w:fldCharType="end"/>
            </w:r>
          </w:hyperlink>
        </w:p>
        <w:p w14:paraId="4F5C908E" w14:textId="7A7CBA1B" w:rsidR="00066386" w:rsidRDefault="00066386">
          <w:pPr>
            <w:pStyle w:val="TOC3"/>
            <w:tabs>
              <w:tab w:val="left" w:pos="1440"/>
              <w:tab w:val="right" w:leader="dot" w:pos="9060"/>
            </w:tabs>
            <w:rPr>
              <w:rFonts w:asciiTheme="minorHAnsi" w:eastAsiaTheme="minorEastAsia" w:hAnsiTheme="minorHAnsi"/>
              <w:noProof/>
              <w:kern w:val="2"/>
              <w:sz w:val="24"/>
              <w:szCs w:val="24"/>
              <w:lang w:val="vi-VN" w:eastAsia="vi-VN"/>
              <w14:ligatures w14:val="standardContextual"/>
            </w:rPr>
          </w:pPr>
          <w:hyperlink w:anchor="_Toc216856421" w:history="1">
            <w:r w:rsidRPr="00D62952">
              <w:rPr>
                <w:rStyle w:val="Hyperlink"/>
                <w:noProof/>
              </w:rPr>
              <w:t>2.3.1.</w:t>
            </w:r>
            <w:r>
              <w:rPr>
                <w:rFonts w:asciiTheme="minorHAnsi" w:eastAsiaTheme="minorEastAsia" w:hAnsiTheme="minorHAnsi"/>
                <w:noProof/>
                <w:kern w:val="2"/>
                <w:sz w:val="24"/>
                <w:szCs w:val="24"/>
                <w:lang w:val="vi-VN" w:eastAsia="vi-VN"/>
                <w14:ligatures w14:val="standardContextual"/>
              </w:rPr>
              <w:tab/>
            </w:r>
            <w:r w:rsidRPr="00D62952">
              <w:rPr>
                <w:rStyle w:val="Hyperlink"/>
                <w:noProof/>
              </w:rPr>
              <w:t>Cảm biến gia tốc MPU6050</w:t>
            </w:r>
            <w:r>
              <w:rPr>
                <w:noProof/>
                <w:webHidden/>
              </w:rPr>
              <w:tab/>
            </w:r>
            <w:r>
              <w:rPr>
                <w:noProof/>
                <w:webHidden/>
              </w:rPr>
              <w:fldChar w:fldCharType="begin"/>
            </w:r>
            <w:r>
              <w:rPr>
                <w:noProof/>
                <w:webHidden/>
              </w:rPr>
              <w:instrText xml:space="preserve"> PAGEREF _Toc216856421 \h </w:instrText>
            </w:r>
            <w:r>
              <w:rPr>
                <w:noProof/>
                <w:webHidden/>
              </w:rPr>
            </w:r>
            <w:r>
              <w:rPr>
                <w:noProof/>
                <w:webHidden/>
              </w:rPr>
              <w:fldChar w:fldCharType="separate"/>
            </w:r>
            <w:r>
              <w:rPr>
                <w:noProof/>
                <w:webHidden/>
              </w:rPr>
              <w:t>33</w:t>
            </w:r>
            <w:r>
              <w:rPr>
                <w:noProof/>
                <w:webHidden/>
              </w:rPr>
              <w:fldChar w:fldCharType="end"/>
            </w:r>
          </w:hyperlink>
        </w:p>
        <w:p w14:paraId="2D226E48" w14:textId="00A55B10" w:rsidR="00066386" w:rsidRDefault="00066386">
          <w:pPr>
            <w:pStyle w:val="TOC3"/>
            <w:tabs>
              <w:tab w:val="left" w:pos="1440"/>
              <w:tab w:val="right" w:leader="dot" w:pos="9060"/>
            </w:tabs>
            <w:rPr>
              <w:rFonts w:asciiTheme="minorHAnsi" w:eastAsiaTheme="minorEastAsia" w:hAnsiTheme="minorHAnsi"/>
              <w:noProof/>
              <w:kern w:val="2"/>
              <w:sz w:val="24"/>
              <w:szCs w:val="24"/>
              <w:lang w:val="vi-VN" w:eastAsia="vi-VN"/>
              <w14:ligatures w14:val="standardContextual"/>
            </w:rPr>
          </w:pPr>
          <w:hyperlink w:anchor="_Toc216856422" w:history="1">
            <w:r w:rsidRPr="00D62952">
              <w:rPr>
                <w:rStyle w:val="Hyperlink"/>
                <w:noProof/>
              </w:rPr>
              <w:t>2.3.2.</w:t>
            </w:r>
            <w:r>
              <w:rPr>
                <w:rFonts w:asciiTheme="minorHAnsi" w:eastAsiaTheme="minorEastAsia" w:hAnsiTheme="minorHAnsi"/>
                <w:noProof/>
                <w:kern w:val="2"/>
                <w:sz w:val="24"/>
                <w:szCs w:val="24"/>
                <w:lang w:val="vi-VN" w:eastAsia="vi-VN"/>
                <w14:ligatures w14:val="standardContextual"/>
              </w:rPr>
              <w:tab/>
            </w:r>
            <w:r w:rsidRPr="00D62952">
              <w:rPr>
                <w:rStyle w:val="Hyperlink"/>
                <w:noProof/>
              </w:rPr>
              <w:t>Thuật toán điều khiển PID</w:t>
            </w:r>
            <w:r>
              <w:rPr>
                <w:noProof/>
                <w:webHidden/>
              </w:rPr>
              <w:tab/>
            </w:r>
            <w:r>
              <w:rPr>
                <w:noProof/>
                <w:webHidden/>
              </w:rPr>
              <w:fldChar w:fldCharType="begin"/>
            </w:r>
            <w:r>
              <w:rPr>
                <w:noProof/>
                <w:webHidden/>
              </w:rPr>
              <w:instrText xml:space="preserve"> PAGEREF _Toc216856422 \h </w:instrText>
            </w:r>
            <w:r>
              <w:rPr>
                <w:noProof/>
                <w:webHidden/>
              </w:rPr>
            </w:r>
            <w:r>
              <w:rPr>
                <w:noProof/>
                <w:webHidden/>
              </w:rPr>
              <w:fldChar w:fldCharType="separate"/>
            </w:r>
            <w:r>
              <w:rPr>
                <w:noProof/>
                <w:webHidden/>
              </w:rPr>
              <w:t>38</w:t>
            </w:r>
            <w:r>
              <w:rPr>
                <w:noProof/>
                <w:webHidden/>
              </w:rPr>
              <w:fldChar w:fldCharType="end"/>
            </w:r>
          </w:hyperlink>
        </w:p>
        <w:p w14:paraId="1CED852B" w14:textId="28AC4C4A" w:rsidR="00066386" w:rsidRDefault="00066386">
          <w:pPr>
            <w:pStyle w:val="TOC3"/>
            <w:tabs>
              <w:tab w:val="left" w:pos="1440"/>
              <w:tab w:val="right" w:leader="dot" w:pos="9060"/>
            </w:tabs>
            <w:rPr>
              <w:rFonts w:asciiTheme="minorHAnsi" w:eastAsiaTheme="minorEastAsia" w:hAnsiTheme="minorHAnsi"/>
              <w:noProof/>
              <w:kern w:val="2"/>
              <w:sz w:val="24"/>
              <w:szCs w:val="24"/>
              <w:lang w:val="vi-VN" w:eastAsia="vi-VN"/>
              <w14:ligatures w14:val="standardContextual"/>
            </w:rPr>
          </w:pPr>
          <w:hyperlink w:anchor="_Toc216856423" w:history="1">
            <w:r w:rsidRPr="00D62952">
              <w:rPr>
                <w:rStyle w:val="Hyperlink"/>
                <w:noProof/>
              </w:rPr>
              <w:t>2.3.3.</w:t>
            </w:r>
            <w:r>
              <w:rPr>
                <w:rFonts w:asciiTheme="minorHAnsi" w:eastAsiaTheme="minorEastAsia" w:hAnsiTheme="minorHAnsi"/>
                <w:noProof/>
                <w:kern w:val="2"/>
                <w:sz w:val="24"/>
                <w:szCs w:val="24"/>
                <w:lang w:val="vi-VN" w:eastAsia="vi-VN"/>
                <w14:ligatures w14:val="standardContextual"/>
              </w:rPr>
              <w:tab/>
            </w:r>
            <w:r w:rsidRPr="00D62952">
              <w:rPr>
                <w:rStyle w:val="Hyperlink"/>
                <w:noProof/>
              </w:rPr>
              <w:t>Điều chế PWM cho Arduino</w:t>
            </w:r>
            <w:r>
              <w:rPr>
                <w:noProof/>
                <w:webHidden/>
              </w:rPr>
              <w:tab/>
            </w:r>
            <w:r>
              <w:rPr>
                <w:noProof/>
                <w:webHidden/>
              </w:rPr>
              <w:fldChar w:fldCharType="begin"/>
            </w:r>
            <w:r>
              <w:rPr>
                <w:noProof/>
                <w:webHidden/>
              </w:rPr>
              <w:instrText xml:space="preserve"> PAGEREF _Toc216856423 \h </w:instrText>
            </w:r>
            <w:r>
              <w:rPr>
                <w:noProof/>
                <w:webHidden/>
              </w:rPr>
            </w:r>
            <w:r>
              <w:rPr>
                <w:noProof/>
                <w:webHidden/>
              </w:rPr>
              <w:fldChar w:fldCharType="separate"/>
            </w:r>
            <w:r>
              <w:rPr>
                <w:noProof/>
                <w:webHidden/>
              </w:rPr>
              <w:t>44</w:t>
            </w:r>
            <w:r>
              <w:rPr>
                <w:noProof/>
                <w:webHidden/>
              </w:rPr>
              <w:fldChar w:fldCharType="end"/>
            </w:r>
          </w:hyperlink>
        </w:p>
        <w:p w14:paraId="5F1A8142" w14:textId="5662F7F3" w:rsidR="00066386" w:rsidRDefault="00066386">
          <w:pPr>
            <w:pStyle w:val="TOC2"/>
            <w:tabs>
              <w:tab w:val="left" w:pos="960"/>
              <w:tab w:val="right" w:leader="dot" w:pos="9060"/>
            </w:tabs>
            <w:rPr>
              <w:rFonts w:asciiTheme="minorHAnsi" w:eastAsiaTheme="minorEastAsia" w:hAnsiTheme="minorHAnsi"/>
              <w:noProof/>
              <w:kern w:val="2"/>
              <w:sz w:val="24"/>
              <w:szCs w:val="24"/>
              <w:lang w:val="vi-VN" w:eastAsia="vi-VN"/>
              <w14:ligatures w14:val="standardContextual"/>
            </w:rPr>
          </w:pPr>
          <w:hyperlink w:anchor="_Toc216856424" w:history="1">
            <w:r w:rsidRPr="00D62952">
              <w:rPr>
                <w:rStyle w:val="Hyperlink"/>
                <w:noProof/>
              </w:rPr>
              <w:t>2.4.</w:t>
            </w:r>
            <w:r>
              <w:rPr>
                <w:rFonts w:asciiTheme="minorHAnsi" w:eastAsiaTheme="minorEastAsia" w:hAnsiTheme="minorHAnsi"/>
                <w:noProof/>
                <w:kern w:val="2"/>
                <w:sz w:val="24"/>
                <w:szCs w:val="24"/>
                <w:lang w:val="vi-VN" w:eastAsia="vi-VN"/>
                <w14:ligatures w14:val="standardContextual"/>
              </w:rPr>
              <w:tab/>
            </w:r>
            <w:r w:rsidRPr="00D62952">
              <w:rPr>
                <w:rStyle w:val="Hyperlink"/>
                <w:noProof/>
              </w:rPr>
              <w:t>Lưu đồ giải thuật</w:t>
            </w:r>
            <w:r>
              <w:rPr>
                <w:noProof/>
                <w:webHidden/>
              </w:rPr>
              <w:tab/>
            </w:r>
            <w:r>
              <w:rPr>
                <w:noProof/>
                <w:webHidden/>
              </w:rPr>
              <w:fldChar w:fldCharType="begin"/>
            </w:r>
            <w:r>
              <w:rPr>
                <w:noProof/>
                <w:webHidden/>
              </w:rPr>
              <w:instrText xml:space="preserve"> PAGEREF _Toc216856424 \h </w:instrText>
            </w:r>
            <w:r>
              <w:rPr>
                <w:noProof/>
                <w:webHidden/>
              </w:rPr>
            </w:r>
            <w:r>
              <w:rPr>
                <w:noProof/>
                <w:webHidden/>
              </w:rPr>
              <w:fldChar w:fldCharType="separate"/>
            </w:r>
            <w:r>
              <w:rPr>
                <w:noProof/>
                <w:webHidden/>
              </w:rPr>
              <w:t>46</w:t>
            </w:r>
            <w:r>
              <w:rPr>
                <w:noProof/>
                <w:webHidden/>
              </w:rPr>
              <w:fldChar w:fldCharType="end"/>
            </w:r>
          </w:hyperlink>
        </w:p>
        <w:p w14:paraId="16DDBB7D" w14:textId="7A1AE830" w:rsidR="00066386" w:rsidRDefault="00066386">
          <w:pPr>
            <w:pStyle w:val="TOC2"/>
            <w:tabs>
              <w:tab w:val="left" w:pos="960"/>
              <w:tab w:val="right" w:leader="dot" w:pos="9060"/>
            </w:tabs>
            <w:rPr>
              <w:rFonts w:asciiTheme="minorHAnsi" w:eastAsiaTheme="minorEastAsia" w:hAnsiTheme="minorHAnsi"/>
              <w:noProof/>
              <w:kern w:val="2"/>
              <w:sz w:val="24"/>
              <w:szCs w:val="24"/>
              <w:lang w:val="vi-VN" w:eastAsia="vi-VN"/>
              <w14:ligatures w14:val="standardContextual"/>
            </w:rPr>
          </w:pPr>
          <w:hyperlink w:anchor="_Toc216856425" w:history="1">
            <w:r w:rsidRPr="00D62952">
              <w:rPr>
                <w:rStyle w:val="Hyperlink"/>
                <w:noProof/>
              </w:rPr>
              <w:t>2.5.</w:t>
            </w:r>
            <w:r>
              <w:rPr>
                <w:rFonts w:asciiTheme="minorHAnsi" w:eastAsiaTheme="minorEastAsia" w:hAnsiTheme="minorHAnsi"/>
                <w:noProof/>
                <w:kern w:val="2"/>
                <w:sz w:val="24"/>
                <w:szCs w:val="24"/>
                <w:lang w:val="vi-VN" w:eastAsia="vi-VN"/>
                <w14:ligatures w14:val="standardContextual"/>
              </w:rPr>
              <w:tab/>
            </w:r>
            <w:r w:rsidRPr="00D62952">
              <w:rPr>
                <w:rStyle w:val="Hyperlink"/>
                <w:noProof/>
              </w:rPr>
              <w:t>Các tham số cơ bản</w:t>
            </w:r>
            <w:r>
              <w:rPr>
                <w:noProof/>
                <w:webHidden/>
              </w:rPr>
              <w:tab/>
            </w:r>
            <w:r>
              <w:rPr>
                <w:noProof/>
                <w:webHidden/>
              </w:rPr>
              <w:fldChar w:fldCharType="begin"/>
            </w:r>
            <w:r>
              <w:rPr>
                <w:noProof/>
                <w:webHidden/>
              </w:rPr>
              <w:instrText xml:space="preserve"> PAGEREF _Toc216856425 \h </w:instrText>
            </w:r>
            <w:r>
              <w:rPr>
                <w:noProof/>
                <w:webHidden/>
              </w:rPr>
            </w:r>
            <w:r>
              <w:rPr>
                <w:noProof/>
                <w:webHidden/>
              </w:rPr>
              <w:fldChar w:fldCharType="separate"/>
            </w:r>
            <w:r>
              <w:rPr>
                <w:noProof/>
                <w:webHidden/>
              </w:rPr>
              <w:t>46</w:t>
            </w:r>
            <w:r>
              <w:rPr>
                <w:noProof/>
                <w:webHidden/>
              </w:rPr>
              <w:fldChar w:fldCharType="end"/>
            </w:r>
          </w:hyperlink>
        </w:p>
        <w:p w14:paraId="536E5D36" w14:textId="427D391B" w:rsidR="00066386" w:rsidRDefault="00066386">
          <w:pPr>
            <w:pStyle w:val="TOC1"/>
            <w:tabs>
              <w:tab w:val="left" w:pos="1440"/>
            </w:tabs>
            <w:rPr>
              <w:rFonts w:asciiTheme="minorHAnsi" w:eastAsiaTheme="minorEastAsia" w:hAnsiTheme="minorHAnsi"/>
              <w:noProof/>
              <w:kern w:val="2"/>
              <w:sz w:val="24"/>
              <w:szCs w:val="24"/>
              <w:lang w:val="vi-VN" w:eastAsia="vi-VN"/>
              <w14:ligatures w14:val="standardContextual"/>
            </w:rPr>
          </w:pPr>
          <w:hyperlink w:anchor="_Toc216856426" w:history="1">
            <w:r w:rsidRPr="00D62952">
              <w:rPr>
                <w:rStyle w:val="Hyperlink"/>
                <w:noProof/>
              </w:rPr>
              <w:t>Chương 3:</w:t>
            </w:r>
            <w:r>
              <w:rPr>
                <w:rFonts w:asciiTheme="minorHAnsi" w:eastAsiaTheme="minorEastAsia" w:hAnsiTheme="minorHAnsi"/>
                <w:noProof/>
                <w:kern w:val="2"/>
                <w:sz w:val="24"/>
                <w:szCs w:val="24"/>
                <w:lang w:val="vi-VN" w:eastAsia="vi-VN"/>
                <w14:ligatures w14:val="standardContextual"/>
              </w:rPr>
              <w:tab/>
            </w:r>
            <w:r w:rsidRPr="00D62952">
              <w:rPr>
                <w:rStyle w:val="Hyperlink"/>
                <w:rFonts w:cs="Times New Roman"/>
                <w:noProof/>
              </w:rPr>
              <w:t>THỰC NGHIỆM VÀ ĐÁNH GIÁ</w:t>
            </w:r>
            <w:r>
              <w:rPr>
                <w:noProof/>
                <w:webHidden/>
              </w:rPr>
              <w:tab/>
            </w:r>
            <w:r>
              <w:rPr>
                <w:noProof/>
                <w:webHidden/>
              </w:rPr>
              <w:fldChar w:fldCharType="begin"/>
            </w:r>
            <w:r>
              <w:rPr>
                <w:noProof/>
                <w:webHidden/>
              </w:rPr>
              <w:instrText xml:space="preserve"> PAGEREF _Toc216856426 \h </w:instrText>
            </w:r>
            <w:r>
              <w:rPr>
                <w:noProof/>
                <w:webHidden/>
              </w:rPr>
            </w:r>
            <w:r>
              <w:rPr>
                <w:noProof/>
                <w:webHidden/>
              </w:rPr>
              <w:fldChar w:fldCharType="separate"/>
            </w:r>
            <w:r>
              <w:rPr>
                <w:noProof/>
                <w:webHidden/>
              </w:rPr>
              <w:t>48</w:t>
            </w:r>
            <w:r>
              <w:rPr>
                <w:noProof/>
                <w:webHidden/>
              </w:rPr>
              <w:fldChar w:fldCharType="end"/>
            </w:r>
          </w:hyperlink>
        </w:p>
        <w:p w14:paraId="4BFAC04D" w14:textId="1F2C754F" w:rsidR="00066386" w:rsidRDefault="00066386">
          <w:pPr>
            <w:pStyle w:val="TOC2"/>
            <w:tabs>
              <w:tab w:val="left" w:pos="960"/>
              <w:tab w:val="right" w:leader="dot" w:pos="9060"/>
            </w:tabs>
            <w:rPr>
              <w:rFonts w:asciiTheme="minorHAnsi" w:eastAsiaTheme="minorEastAsia" w:hAnsiTheme="minorHAnsi"/>
              <w:noProof/>
              <w:kern w:val="2"/>
              <w:sz w:val="24"/>
              <w:szCs w:val="24"/>
              <w:lang w:val="vi-VN" w:eastAsia="vi-VN"/>
              <w14:ligatures w14:val="standardContextual"/>
            </w:rPr>
          </w:pPr>
          <w:hyperlink w:anchor="_Toc216856427" w:history="1">
            <w:r w:rsidRPr="00D62952">
              <w:rPr>
                <w:rStyle w:val="Hyperlink"/>
                <w:noProof/>
              </w:rPr>
              <w:t>3.1.</w:t>
            </w:r>
            <w:r>
              <w:rPr>
                <w:rFonts w:asciiTheme="minorHAnsi" w:eastAsiaTheme="minorEastAsia" w:hAnsiTheme="minorHAnsi"/>
                <w:noProof/>
                <w:kern w:val="2"/>
                <w:sz w:val="24"/>
                <w:szCs w:val="24"/>
                <w:lang w:val="vi-VN" w:eastAsia="vi-VN"/>
                <w14:ligatures w14:val="standardContextual"/>
              </w:rPr>
              <w:tab/>
            </w:r>
            <w:r w:rsidRPr="00D62952">
              <w:rPr>
                <w:rStyle w:val="Hyperlink"/>
                <w:noProof/>
              </w:rPr>
              <w:t>Khảo sát trên phần mềm</w:t>
            </w:r>
            <w:r>
              <w:rPr>
                <w:noProof/>
                <w:webHidden/>
              </w:rPr>
              <w:tab/>
            </w:r>
            <w:r>
              <w:rPr>
                <w:noProof/>
                <w:webHidden/>
              </w:rPr>
              <w:fldChar w:fldCharType="begin"/>
            </w:r>
            <w:r>
              <w:rPr>
                <w:noProof/>
                <w:webHidden/>
              </w:rPr>
              <w:instrText xml:space="preserve"> PAGEREF _Toc216856427 \h </w:instrText>
            </w:r>
            <w:r>
              <w:rPr>
                <w:noProof/>
                <w:webHidden/>
              </w:rPr>
            </w:r>
            <w:r>
              <w:rPr>
                <w:noProof/>
                <w:webHidden/>
              </w:rPr>
              <w:fldChar w:fldCharType="separate"/>
            </w:r>
            <w:r>
              <w:rPr>
                <w:noProof/>
                <w:webHidden/>
              </w:rPr>
              <w:t>48</w:t>
            </w:r>
            <w:r>
              <w:rPr>
                <w:noProof/>
                <w:webHidden/>
              </w:rPr>
              <w:fldChar w:fldCharType="end"/>
            </w:r>
          </w:hyperlink>
        </w:p>
        <w:p w14:paraId="6DB02216" w14:textId="30F5F5AC" w:rsidR="00066386" w:rsidRDefault="00066386">
          <w:pPr>
            <w:pStyle w:val="TOC3"/>
            <w:tabs>
              <w:tab w:val="left" w:pos="1440"/>
              <w:tab w:val="right" w:leader="dot" w:pos="9060"/>
            </w:tabs>
            <w:rPr>
              <w:rFonts w:asciiTheme="minorHAnsi" w:eastAsiaTheme="minorEastAsia" w:hAnsiTheme="minorHAnsi"/>
              <w:noProof/>
              <w:kern w:val="2"/>
              <w:sz w:val="24"/>
              <w:szCs w:val="24"/>
              <w:lang w:val="vi-VN" w:eastAsia="vi-VN"/>
              <w14:ligatures w14:val="standardContextual"/>
            </w:rPr>
          </w:pPr>
          <w:hyperlink w:anchor="_Toc216856428" w:history="1">
            <w:r w:rsidRPr="00D62952">
              <w:rPr>
                <w:rStyle w:val="Hyperlink"/>
                <w:noProof/>
              </w:rPr>
              <w:t>3.1.1.</w:t>
            </w:r>
            <w:r>
              <w:rPr>
                <w:rFonts w:asciiTheme="minorHAnsi" w:eastAsiaTheme="minorEastAsia" w:hAnsiTheme="minorHAnsi"/>
                <w:noProof/>
                <w:kern w:val="2"/>
                <w:sz w:val="24"/>
                <w:szCs w:val="24"/>
                <w:lang w:val="vi-VN" w:eastAsia="vi-VN"/>
                <w14:ligatures w14:val="standardContextual"/>
              </w:rPr>
              <w:tab/>
            </w:r>
            <w:r w:rsidRPr="00D62952">
              <w:rPr>
                <w:rStyle w:val="Hyperlink"/>
                <w:noProof/>
              </w:rPr>
              <w:t>Khảo sát ước lượng góc</w:t>
            </w:r>
            <w:r>
              <w:rPr>
                <w:noProof/>
                <w:webHidden/>
              </w:rPr>
              <w:tab/>
            </w:r>
            <w:r>
              <w:rPr>
                <w:noProof/>
                <w:webHidden/>
              </w:rPr>
              <w:fldChar w:fldCharType="begin"/>
            </w:r>
            <w:r>
              <w:rPr>
                <w:noProof/>
                <w:webHidden/>
              </w:rPr>
              <w:instrText xml:space="preserve"> PAGEREF _Toc216856428 \h </w:instrText>
            </w:r>
            <w:r>
              <w:rPr>
                <w:noProof/>
                <w:webHidden/>
              </w:rPr>
            </w:r>
            <w:r>
              <w:rPr>
                <w:noProof/>
                <w:webHidden/>
              </w:rPr>
              <w:fldChar w:fldCharType="separate"/>
            </w:r>
            <w:r>
              <w:rPr>
                <w:noProof/>
                <w:webHidden/>
              </w:rPr>
              <w:t>48</w:t>
            </w:r>
            <w:r>
              <w:rPr>
                <w:noProof/>
                <w:webHidden/>
              </w:rPr>
              <w:fldChar w:fldCharType="end"/>
            </w:r>
          </w:hyperlink>
        </w:p>
        <w:p w14:paraId="19189736" w14:textId="057E033A" w:rsidR="00066386" w:rsidRDefault="00066386">
          <w:pPr>
            <w:pStyle w:val="TOC3"/>
            <w:tabs>
              <w:tab w:val="left" w:pos="1440"/>
              <w:tab w:val="right" w:leader="dot" w:pos="9060"/>
            </w:tabs>
            <w:rPr>
              <w:rFonts w:asciiTheme="minorHAnsi" w:eastAsiaTheme="minorEastAsia" w:hAnsiTheme="minorHAnsi"/>
              <w:noProof/>
              <w:kern w:val="2"/>
              <w:sz w:val="24"/>
              <w:szCs w:val="24"/>
              <w:lang w:val="vi-VN" w:eastAsia="vi-VN"/>
              <w14:ligatures w14:val="standardContextual"/>
            </w:rPr>
          </w:pPr>
          <w:hyperlink w:anchor="_Toc216856429" w:history="1">
            <w:r w:rsidRPr="00D62952">
              <w:rPr>
                <w:rStyle w:val="Hyperlink"/>
                <w:noProof/>
              </w:rPr>
              <w:t>3.1.2.</w:t>
            </w:r>
            <w:r>
              <w:rPr>
                <w:rFonts w:asciiTheme="minorHAnsi" w:eastAsiaTheme="minorEastAsia" w:hAnsiTheme="minorHAnsi"/>
                <w:noProof/>
                <w:kern w:val="2"/>
                <w:sz w:val="24"/>
                <w:szCs w:val="24"/>
                <w:lang w:val="vi-VN" w:eastAsia="vi-VN"/>
                <w14:ligatures w14:val="standardContextual"/>
              </w:rPr>
              <w:tab/>
            </w:r>
            <w:r w:rsidRPr="00D62952">
              <w:rPr>
                <w:rStyle w:val="Hyperlink"/>
                <w:noProof/>
              </w:rPr>
              <w:t>Khảo sát PID</w:t>
            </w:r>
            <w:r>
              <w:rPr>
                <w:noProof/>
                <w:webHidden/>
              </w:rPr>
              <w:tab/>
            </w:r>
            <w:r>
              <w:rPr>
                <w:noProof/>
                <w:webHidden/>
              </w:rPr>
              <w:fldChar w:fldCharType="begin"/>
            </w:r>
            <w:r>
              <w:rPr>
                <w:noProof/>
                <w:webHidden/>
              </w:rPr>
              <w:instrText xml:space="preserve"> PAGEREF _Toc216856429 \h </w:instrText>
            </w:r>
            <w:r>
              <w:rPr>
                <w:noProof/>
                <w:webHidden/>
              </w:rPr>
            </w:r>
            <w:r>
              <w:rPr>
                <w:noProof/>
                <w:webHidden/>
              </w:rPr>
              <w:fldChar w:fldCharType="separate"/>
            </w:r>
            <w:r>
              <w:rPr>
                <w:noProof/>
                <w:webHidden/>
              </w:rPr>
              <w:t>49</w:t>
            </w:r>
            <w:r>
              <w:rPr>
                <w:noProof/>
                <w:webHidden/>
              </w:rPr>
              <w:fldChar w:fldCharType="end"/>
            </w:r>
          </w:hyperlink>
        </w:p>
        <w:p w14:paraId="5F6DB7C6" w14:textId="31D59354" w:rsidR="00066386" w:rsidRDefault="00066386">
          <w:pPr>
            <w:pStyle w:val="TOC3"/>
            <w:tabs>
              <w:tab w:val="left" w:pos="1440"/>
              <w:tab w:val="right" w:leader="dot" w:pos="9060"/>
            </w:tabs>
            <w:rPr>
              <w:rFonts w:asciiTheme="minorHAnsi" w:eastAsiaTheme="minorEastAsia" w:hAnsiTheme="minorHAnsi"/>
              <w:noProof/>
              <w:kern w:val="2"/>
              <w:sz w:val="24"/>
              <w:szCs w:val="24"/>
              <w:lang w:val="vi-VN" w:eastAsia="vi-VN"/>
              <w14:ligatures w14:val="standardContextual"/>
            </w:rPr>
          </w:pPr>
          <w:hyperlink w:anchor="_Toc216856430" w:history="1">
            <w:r w:rsidRPr="00D62952">
              <w:rPr>
                <w:rStyle w:val="Hyperlink"/>
                <w:noProof/>
              </w:rPr>
              <w:t>3.1.3.</w:t>
            </w:r>
            <w:r>
              <w:rPr>
                <w:rFonts w:asciiTheme="minorHAnsi" w:eastAsiaTheme="minorEastAsia" w:hAnsiTheme="minorHAnsi"/>
                <w:noProof/>
                <w:kern w:val="2"/>
                <w:sz w:val="24"/>
                <w:szCs w:val="24"/>
                <w:lang w:val="vi-VN" w:eastAsia="vi-VN"/>
                <w14:ligatures w14:val="standardContextual"/>
              </w:rPr>
              <w:tab/>
            </w:r>
            <w:r w:rsidRPr="00D62952">
              <w:rPr>
                <w:rStyle w:val="Hyperlink"/>
                <w:noProof/>
              </w:rPr>
              <w:t>Khảo sát góc nghiêng tới hạn</w:t>
            </w:r>
            <w:r>
              <w:rPr>
                <w:noProof/>
                <w:webHidden/>
              </w:rPr>
              <w:tab/>
            </w:r>
            <w:r>
              <w:rPr>
                <w:noProof/>
                <w:webHidden/>
              </w:rPr>
              <w:fldChar w:fldCharType="begin"/>
            </w:r>
            <w:r>
              <w:rPr>
                <w:noProof/>
                <w:webHidden/>
              </w:rPr>
              <w:instrText xml:space="preserve"> PAGEREF _Toc216856430 \h </w:instrText>
            </w:r>
            <w:r>
              <w:rPr>
                <w:noProof/>
                <w:webHidden/>
              </w:rPr>
            </w:r>
            <w:r>
              <w:rPr>
                <w:noProof/>
                <w:webHidden/>
              </w:rPr>
              <w:fldChar w:fldCharType="separate"/>
            </w:r>
            <w:r>
              <w:rPr>
                <w:noProof/>
                <w:webHidden/>
              </w:rPr>
              <w:t>54</w:t>
            </w:r>
            <w:r>
              <w:rPr>
                <w:noProof/>
                <w:webHidden/>
              </w:rPr>
              <w:fldChar w:fldCharType="end"/>
            </w:r>
          </w:hyperlink>
        </w:p>
        <w:p w14:paraId="0F3019DF" w14:textId="33C56007" w:rsidR="00066386" w:rsidRDefault="00066386">
          <w:pPr>
            <w:pStyle w:val="TOC2"/>
            <w:tabs>
              <w:tab w:val="left" w:pos="960"/>
              <w:tab w:val="right" w:leader="dot" w:pos="9060"/>
            </w:tabs>
            <w:rPr>
              <w:rFonts w:asciiTheme="minorHAnsi" w:eastAsiaTheme="minorEastAsia" w:hAnsiTheme="minorHAnsi"/>
              <w:noProof/>
              <w:kern w:val="2"/>
              <w:sz w:val="24"/>
              <w:szCs w:val="24"/>
              <w:lang w:val="vi-VN" w:eastAsia="vi-VN"/>
              <w14:ligatures w14:val="standardContextual"/>
            </w:rPr>
          </w:pPr>
          <w:hyperlink w:anchor="_Toc216856431" w:history="1">
            <w:r w:rsidRPr="00D62952">
              <w:rPr>
                <w:rStyle w:val="Hyperlink"/>
                <w:noProof/>
              </w:rPr>
              <w:t>3.2.</w:t>
            </w:r>
            <w:r>
              <w:rPr>
                <w:rFonts w:asciiTheme="minorHAnsi" w:eastAsiaTheme="minorEastAsia" w:hAnsiTheme="minorHAnsi"/>
                <w:noProof/>
                <w:kern w:val="2"/>
                <w:sz w:val="24"/>
                <w:szCs w:val="24"/>
                <w:lang w:val="vi-VN" w:eastAsia="vi-VN"/>
                <w14:ligatures w14:val="standardContextual"/>
              </w:rPr>
              <w:tab/>
            </w:r>
            <w:r w:rsidRPr="00D62952">
              <w:rPr>
                <w:rStyle w:val="Hyperlink"/>
                <w:noProof/>
              </w:rPr>
              <w:t>Kết quả thử nghiệm</w:t>
            </w:r>
            <w:r>
              <w:rPr>
                <w:noProof/>
                <w:webHidden/>
              </w:rPr>
              <w:tab/>
            </w:r>
            <w:r>
              <w:rPr>
                <w:noProof/>
                <w:webHidden/>
              </w:rPr>
              <w:fldChar w:fldCharType="begin"/>
            </w:r>
            <w:r>
              <w:rPr>
                <w:noProof/>
                <w:webHidden/>
              </w:rPr>
              <w:instrText xml:space="preserve"> PAGEREF _Toc216856431 \h </w:instrText>
            </w:r>
            <w:r>
              <w:rPr>
                <w:noProof/>
                <w:webHidden/>
              </w:rPr>
            </w:r>
            <w:r>
              <w:rPr>
                <w:noProof/>
                <w:webHidden/>
              </w:rPr>
              <w:fldChar w:fldCharType="separate"/>
            </w:r>
            <w:r>
              <w:rPr>
                <w:noProof/>
                <w:webHidden/>
              </w:rPr>
              <w:t>54</w:t>
            </w:r>
            <w:r>
              <w:rPr>
                <w:noProof/>
                <w:webHidden/>
              </w:rPr>
              <w:fldChar w:fldCharType="end"/>
            </w:r>
          </w:hyperlink>
        </w:p>
        <w:p w14:paraId="435D4BEA" w14:textId="7A670ED3" w:rsidR="00066386" w:rsidRDefault="00066386">
          <w:pPr>
            <w:pStyle w:val="TOC2"/>
            <w:tabs>
              <w:tab w:val="left" w:pos="960"/>
              <w:tab w:val="right" w:leader="dot" w:pos="9060"/>
            </w:tabs>
            <w:rPr>
              <w:rFonts w:asciiTheme="minorHAnsi" w:eastAsiaTheme="minorEastAsia" w:hAnsiTheme="minorHAnsi"/>
              <w:noProof/>
              <w:kern w:val="2"/>
              <w:sz w:val="24"/>
              <w:szCs w:val="24"/>
              <w:lang w:val="vi-VN" w:eastAsia="vi-VN"/>
              <w14:ligatures w14:val="standardContextual"/>
            </w:rPr>
          </w:pPr>
          <w:hyperlink w:anchor="_Toc216856432" w:history="1">
            <w:r w:rsidRPr="00D62952">
              <w:rPr>
                <w:rStyle w:val="Hyperlink"/>
                <w:noProof/>
              </w:rPr>
              <w:t>3.3.</w:t>
            </w:r>
            <w:r>
              <w:rPr>
                <w:rFonts w:asciiTheme="minorHAnsi" w:eastAsiaTheme="minorEastAsia" w:hAnsiTheme="minorHAnsi"/>
                <w:noProof/>
                <w:kern w:val="2"/>
                <w:sz w:val="24"/>
                <w:szCs w:val="24"/>
                <w:lang w:val="vi-VN" w:eastAsia="vi-VN"/>
                <w14:ligatures w14:val="standardContextual"/>
              </w:rPr>
              <w:tab/>
            </w:r>
            <w:r w:rsidRPr="00D62952">
              <w:rPr>
                <w:rStyle w:val="Hyperlink"/>
                <w:noProof/>
              </w:rPr>
              <w:t>Nhận xét kết quả</w:t>
            </w:r>
            <w:r>
              <w:rPr>
                <w:noProof/>
                <w:webHidden/>
              </w:rPr>
              <w:tab/>
            </w:r>
            <w:r>
              <w:rPr>
                <w:noProof/>
                <w:webHidden/>
              </w:rPr>
              <w:fldChar w:fldCharType="begin"/>
            </w:r>
            <w:r>
              <w:rPr>
                <w:noProof/>
                <w:webHidden/>
              </w:rPr>
              <w:instrText xml:space="preserve"> PAGEREF _Toc216856432 \h </w:instrText>
            </w:r>
            <w:r>
              <w:rPr>
                <w:noProof/>
                <w:webHidden/>
              </w:rPr>
            </w:r>
            <w:r>
              <w:rPr>
                <w:noProof/>
                <w:webHidden/>
              </w:rPr>
              <w:fldChar w:fldCharType="separate"/>
            </w:r>
            <w:r>
              <w:rPr>
                <w:noProof/>
                <w:webHidden/>
              </w:rPr>
              <w:t>55</w:t>
            </w:r>
            <w:r>
              <w:rPr>
                <w:noProof/>
                <w:webHidden/>
              </w:rPr>
              <w:fldChar w:fldCharType="end"/>
            </w:r>
          </w:hyperlink>
        </w:p>
        <w:p w14:paraId="6D3629EB" w14:textId="3D3C3A1D" w:rsidR="00066386" w:rsidRDefault="00066386">
          <w:pPr>
            <w:pStyle w:val="TOC1"/>
            <w:rPr>
              <w:rFonts w:asciiTheme="minorHAnsi" w:eastAsiaTheme="minorEastAsia" w:hAnsiTheme="minorHAnsi"/>
              <w:noProof/>
              <w:kern w:val="2"/>
              <w:sz w:val="24"/>
              <w:szCs w:val="24"/>
              <w:lang w:val="vi-VN" w:eastAsia="vi-VN"/>
              <w14:ligatures w14:val="standardContextual"/>
            </w:rPr>
          </w:pPr>
          <w:hyperlink w:anchor="_Toc216856433" w:history="1">
            <w:r w:rsidRPr="00D62952">
              <w:rPr>
                <w:rStyle w:val="Hyperlink"/>
                <w:rFonts w:cs="Times New Roman"/>
                <w:noProof/>
              </w:rPr>
              <w:t>KẾT LUẬN</w:t>
            </w:r>
            <w:r>
              <w:rPr>
                <w:noProof/>
                <w:webHidden/>
              </w:rPr>
              <w:tab/>
            </w:r>
            <w:r>
              <w:rPr>
                <w:noProof/>
                <w:webHidden/>
              </w:rPr>
              <w:fldChar w:fldCharType="begin"/>
            </w:r>
            <w:r>
              <w:rPr>
                <w:noProof/>
                <w:webHidden/>
              </w:rPr>
              <w:instrText xml:space="preserve"> PAGEREF _Toc216856433 \h </w:instrText>
            </w:r>
            <w:r>
              <w:rPr>
                <w:noProof/>
                <w:webHidden/>
              </w:rPr>
            </w:r>
            <w:r>
              <w:rPr>
                <w:noProof/>
                <w:webHidden/>
              </w:rPr>
              <w:fldChar w:fldCharType="separate"/>
            </w:r>
            <w:r>
              <w:rPr>
                <w:noProof/>
                <w:webHidden/>
              </w:rPr>
              <w:t>56</w:t>
            </w:r>
            <w:r>
              <w:rPr>
                <w:noProof/>
                <w:webHidden/>
              </w:rPr>
              <w:fldChar w:fldCharType="end"/>
            </w:r>
          </w:hyperlink>
        </w:p>
        <w:p w14:paraId="51F31B60" w14:textId="501B3A73" w:rsidR="00066386" w:rsidRDefault="00066386">
          <w:pPr>
            <w:pStyle w:val="TOC1"/>
            <w:rPr>
              <w:rFonts w:asciiTheme="minorHAnsi" w:eastAsiaTheme="minorEastAsia" w:hAnsiTheme="minorHAnsi"/>
              <w:noProof/>
              <w:kern w:val="2"/>
              <w:sz w:val="24"/>
              <w:szCs w:val="24"/>
              <w:lang w:val="vi-VN" w:eastAsia="vi-VN"/>
              <w14:ligatures w14:val="standardContextual"/>
            </w:rPr>
          </w:pPr>
          <w:hyperlink w:anchor="_Toc216856434" w:history="1">
            <w:r w:rsidRPr="00D62952">
              <w:rPr>
                <w:rStyle w:val="Hyperlink"/>
                <w:bCs/>
                <w:noProof/>
              </w:rPr>
              <w:t>TÀI LIỆU THAM KHẢO</w:t>
            </w:r>
            <w:r>
              <w:rPr>
                <w:noProof/>
                <w:webHidden/>
              </w:rPr>
              <w:tab/>
            </w:r>
            <w:r>
              <w:rPr>
                <w:noProof/>
                <w:webHidden/>
              </w:rPr>
              <w:fldChar w:fldCharType="begin"/>
            </w:r>
            <w:r>
              <w:rPr>
                <w:noProof/>
                <w:webHidden/>
              </w:rPr>
              <w:instrText xml:space="preserve"> PAGEREF _Toc216856434 \h </w:instrText>
            </w:r>
            <w:r>
              <w:rPr>
                <w:noProof/>
                <w:webHidden/>
              </w:rPr>
            </w:r>
            <w:r>
              <w:rPr>
                <w:noProof/>
                <w:webHidden/>
              </w:rPr>
              <w:fldChar w:fldCharType="separate"/>
            </w:r>
            <w:r>
              <w:rPr>
                <w:noProof/>
                <w:webHidden/>
              </w:rPr>
              <w:t>57</w:t>
            </w:r>
            <w:r>
              <w:rPr>
                <w:noProof/>
                <w:webHidden/>
              </w:rPr>
              <w:fldChar w:fldCharType="end"/>
            </w:r>
          </w:hyperlink>
        </w:p>
        <w:p w14:paraId="766E0737" w14:textId="32FDB794" w:rsidR="00066386" w:rsidRDefault="00066386">
          <w:pPr>
            <w:pStyle w:val="TOC1"/>
            <w:rPr>
              <w:rFonts w:asciiTheme="minorHAnsi" w:eastAsiaTheme="minorEastAsia" w:hAnsiTheme="minorHAnsi"/>
              <w:noProof/>
              <w:kern w:val="2"/>
              <w:sz w:val="24"/>
              <w:szCs w:val="24"/>
              <w:lang w:val="vi-VN" w:eastAsia="vi-VN"/>
              <w14:ligatures w14:val="standardContextual"/>
            </w:rPr>
          </w:pPr>
          <w:hyperlink w:anchor="_Toc216856435" w:history="1">
            <w:r w:rsidRPr="00D62952">
              <w:rPr>
                <w:rStyle w:val="Hyperlink"/>
                <w:rFonts w:cs="Times New Roman"/>
                <w:noProof/>
              </w:rPr>
              <w:t>PHỤ LỤC</w:t>
            </w:r>
            <w:r>
              <w:rPr>
                <w:noProof/>
                <w:webHidden/>
              </w:rPr>
              <w:tab/>
            </w:r>
            <w:r>
              <w:rPr>
                <w:noProof/>
                <w:webHidden/>
              </w:rPr>
              <w:fldChar w:fldCharType="begin"/>
            </w:r>
            <w:r>
              <w:rPr>
                <w:noProof/>
                <w:webHidden/>
              </w:rPr>
              <w:instrText xml:space="preserve"> PAGEREF _Toc216856435 \h </w:instrText>
            </w:r>
            <w:r>
              <w:rPr>
                <w:noProof/>
                <w:webHidden/>
              </w:rPr>
            </w:r>
            <w:r>
              <w:rPr>
                <w:noProof/>
                <w:webHidden/>
              </w:rPr>
              <w:fldChar w:fldCharType="separate"/>
            </w:r>
            <w:r>
              <w:rPr>
                <w:noProof/>
                <w:webHidden/>
              </w:rPr>
              <w:t>58</w:t>
            </w:r>
            <w:r>
              <w:rPr>
                <w:noProof/>
                <w:webHidden/>
              </w:rPr>
              <w:fldChar w:fldCharType="end"/>
            </w:r>
          </w:hyperlink>
        </w:p>
        <w:p w14:paraId="349DEB8A" w14:textId="7617C4E9" w:rsidR="004478D3" w:rsidRDefault="00447BC2" w:rsidP="004478D3">
          <w:pPr>
            <w:rPr>
              <w:b/>
              <w:bCs/>
              <w:noProof/>
            </w:rPr>
          </w:pPr>
          <w:r w:rsidRPr="00447BC2">
            <w:rPr>
              <w:b/>
              <w:bCs/>
              <w:noProof/>
              <w:szCs w:val="28"/>
            </w:rPr>
            <w:fldChar w:fldCharType="end"/>
          </w:r>
        </w:p>
      </w:sdtContent>
    </w:sdt>
    <w:p w14:paraId="13334D29" w14:textId="4E3DD194" w:rsidR="00AB2334" w:rsidRPr="00447BC2" w:rsidRDefault="00000000" w:rsidP="004478D3">
      <w:r>
        <w:rPr>
          <w:rFonts w:cs="Times New Roman"/>
          <w:szCs w:val="28"/>
        </w:rPr>
        <w:fldChar w:fldCharType="begin"/>
      </w:r>
      <w:r>
        <w:rPr>
          <w:rFonts w:cs="Times New Roman"/>
          <w:szCs w:val="28"/>
        </w:rPr>
        <w:instrText xml:space="preserve"> TOC \o "1-3" \h \z \u </w:instrText>
      </w:r>
      <w:r>
        <w:rPr>
          <w:rFonts w:cs="Times New Roman"/>
          <w:szCs w:val="28"/>
        </w:rPr>
        <w:fldChar w:fldCharType="separate"/>
      </w:r>
    </w:p>
    <w:p w14:paraId="3223E0E2" w14:textId="77777777" w:rsidR="00AB2334" w:rsidRDefault="00000000">
      <w:pPr>
        <w:rPr>
          <w:rFonts w:cs="Times New Roman"/>
          <w:szCs w:val="28"/>
        </w:rPr>
        <w:sectPr w:rsidR="00AB2334" w:rsidSect="005F41F0">
          <w:headerReference w:type="default" r:id="rId10"/>
          <w:pgSz w:w="11906" w:h="16838" w:code="9"/>
          <w:pgMar w:top="1418" w:right="851" w:bottom="1134" w:left="1985" w:header="720" w:footer="720" w:gutter="0"/>
          <w:cols w:space="720"/>
          <w:docGrid w:linePitch="381"/>
        </w:sectPr>
      </w:pPr>
      <w:r>
        <w:rPr>
          <w:rFonts w:cs="Times New Roman"/>
          <w:szCs w:val="28"/>
        </w:rPr>
        <w:fldChar w:fldCharType="end"/>
      </w:r>
    </w:p>
    <w:p w14:paraId="2577006A" w14:textId="60833F5A" w:rsidR="00AB2334" w:rsidRDefault="00000000" w:rsidP="00150AEB">
      <w:pPr>
        <w:pStyle w:val="Heading1"/>
        <w:numPr>
          <w:ilvl w:val="0"/>
          <w:numId w:val="0"/>
        </w:numPr>
        <w:jc w:val="center"/>
        <w:rPr>
          <w:rFonts w:cs="Times New Roman"/>
          <w:szCs w:val="28"/>
        </w:rPr>
      </w:pPr>
      <w:bookmarkStart w:id="2" w:name="_Toc83934574"/>
      <w:bookmarkStart w:id="3" w:name="_Toc216856394"/>
      <w:r>
        <w:rPr>
          <w:rFonts w:cs="Times New Roman"/>
          <w:szCs w:val="28"/>
        </w:rPr>
        <w:lastRenderedPageBreak/>
        <w:t>DANH MỤC CÁC TỪ VIẾT TẮT</w:t>
      </w:r>
      <w:bookmarkEnd w:id="2"/>
      <w:bookmarkEnd w:id="3"/>
    </w:p>
    <w:tbl>
      <w:tblPr>
        <w:tblStyle w:val="TableGridLight"/>
        <w:tblW w:w="0" w:type="auto"/>
        <w:tblLook w:val="04A0" w:firstRow="1" w:lastRow="0" w:firstColumn="1" w:lastColumn="0" w:noHBand="0" w:noVBand="1"/>
      </w:tblPr>
      <w:tblGrid>
        <w:gridCol w:w="1296"/>
        <w:gridCol w:w="3465"/>
        <w:gridCol w:w="4245"/>
      </w:tblGrid>
      <w:tr w:rsidR="00370CEC" w:rsidRPr="00370CEC" w14:paraId="28AA2477" w14:textId="77777777" w:rsidTr="00E63746">
        <w:tc>
          <w:tcPr>
            <w:tcW w:w="0" w:type="auto"/>
            <w:hideMark/>
          </w:tcPr>
          <w:p w14:paraId="75C4C1EF" w14:textId="77777777" w:rsidR="00370CEC" w:rsidRPr="00370CEC" w:rsidRDefault="00370CEC" w:rsidP="00E63746">
            <w:pPr>
              <w:rPr>
                <w:rFonts w:eastAsia="sans-serif" w:cs="Times New Roman"/>
                <w:color w:val="111111"/>
                <w:sz w:val="26"/>
                <w:szCs w:val="26"/>
                <w:shd w:val="clear" w:color="auto" w:fill="FFFFFF"/>
              </w:rPr>
            </w:pPr>
            <w:r w:rsidRPr="00370CEC">
              <w:rPr>
                <w:rFonts w:eastAsia="sans-serif" w:cs="Times New Roman"/>
                <w:color w:val="111111"/>
                <w:sz w:val="26"/>
                <w:szCs w:val="26"/>
                <w:shd w:val="clear" w:color="auto" w:fill="FFFFFF"/>
              </w:rPr>
              <w:t>Từ viết tắt</w:t>
            </w:r>
          </w:p>
        </w:tc>
        <w:tc>
          <w:tcPr>
            <w:tcW w:w="3465" w:type="dxa"/>
            <w:hideMark/>
          </w:tcPr>
          <w:p w14:paraId="1850E0C4" w14:textId="77777777" w:rsidR="00370CEC" w:rsidRPr="00370CEC" w:rsidRDefault="00370CEC" w:rsidP="00E63746">
            <w:pPr>
              <w:rPr>
                <w:rFonts w:eastAsia="sans-serif" w:cs="Times New Roman"/>
                <w:color w:val="111111"/>
                <w:sz w:val="26"/>
                <w:szCs w:val="26"/>
                <w:shd w:val="clear" w:color="auto" w:fill="FFFFFF"/>
              </w:rPr>
            </w:pPr>
            <w:r w:rsidRPr="00370CEC">
              <w:rPr>
                <w:rFonts w:eastAsia="sans-serif" w:cs="Times New Roman"/>
                <w:color w:val="111111"/>
                <w:sz w:val="26"/>
                <w:szCs w:val="26"/>
                <w:shd w:val="clear" w:color="auto" w:fill="FFFFFF"/>
              </w:rPr>
              <w:t>Nghĩa tiếng Anh</w:t>
            </w:r>
          </w:p>
        </w:tc>
        <w:tc>
          <w:tcPr>
            <w:tcW w:w="4245" w:type="dxa"/>
            <w:hideMark/>
          </w:tcPr>
          <w:p w14:paraId="71CB8B41" w14:textId="77777777" w:rsidR="00370CEC" w:rsidRPr="00370CEC" w:rsidRDefault="00370CEC" w:rsidP="00E63746">
            <w:pPr>
              <w:rPr>
                <w:rFonts w:eastAsia="sans-serif" w:cs="Times New Roman"/>
                <w:color w:val="111111"/>
                <w:sz w:val="26"/>
                <w:szCs w:val="26"/>
                <w:shd w:val="clear" w:color="auto" w:fill="FFFFFF"/>
              </w:rPr>
            </w:pPr>
            <w:r w:rsidRPr="00370CEC">
              <w:rPr>
                <w:rFonts w:eastAsia="sans-serif" w:cs="Times New Roman"/>
                <w:color w:val="111111"/>
                <w:sz w:val="26"/>
                <w:szCs w:val="26"/>
                <w:shd w:val="clear" w:color="auto" w:fill="FFFFFF"/>
              </w:rPr>
              <w:t>Nghĩa tiếng Việt</w:t>
            </w:r>
          </w:p>
        </w:tc>
      </w:tr>
      <w:tr w:rsidR="00370CEC" w:rsidRPr="00370CEC" w14:paraId="08CF41D0" w14:textId="77777777" w:rsidTr="00E63746">
        <w:tc>
          <w:tcPr>
            <w:tcW w:w="0" w:type="auto"/>
            <w:hideMark/>
          </w:tcPr>
          <w:p w14:paraId="2245B9C8" w14:textId="77777777" w:rsidR="00370CEC" w:rsidRPr="00370CEC" w:rsidRDefault="00370CEC" w:rsidP="00E63746">
            <w:pPr>
              <w:rPr>
                <w:rFonts w:eastAsia="sans-serif" w:cs="Times New Roman"/>
                <w:color w:val="111111"/>
                <w:sz w:val="26"/>
                <w:szCs w:val="26"/>
                <w:shd w:val="clear" w:color="auto" w:fill="FFFFFF"/>
              </w:rPr>
            </w:pPr>
            <w:r w:rsidRPr="00370CEC">
              <w:rPr>
                <w:rFonts w:eastAsia="sans-serif" w:cs="Times New Roman"/>
                <w:color w:val="111111"/>
                <w:sz w:val="26"/>
                <w:szCs w:val="26"/>
                <w:shd w:val="clear" w:color="auto" w:fill="FFFFFF"/>
              </w:rPr>
              <w:t>DC</w:t>
            </w:r>
          </w:p>
        </w:tc>
        <w:tc>
          <w:tcPr>
            <w:tcW w:w="3465" w:type="dxa"/>
            <w:hideMark/>
          </w:tcPr>
          <w:p w14:paraId="67F4EB3F" w14:textId="77777777" w:rsidR="00370CEC" w:rsidRPr="00370CEC" w:rsidRDefault="00370CEC" w:rsidP="00E63746">
            <w:pPr>
              <w:rPr>
                <w:rFonts w:eastAsia="sans-serif" w:cs="Times New Roman"/>
                <w:color w:val="111111"/>
                <w:sz w:val="26"/>
                <w:szCs w:val="26"/>
                <w:shd w:val="clear" w:color="auto" w:fill="FFFFFF"/>
              </w:rPr>
            </w:pPr>
            <w:r w:rsidRPr="00370CEC">
              <w:rPr>
                <w:rFonts w:eastAsia="sans-serif" w:cs="Times New Roman"/>
                <w:color w:val="111111"/>
                <w:sz w:val="26"/>
                <w:szCs w:val="26"/>
                <w:shd w:val="clear" w:color="auto" w:fill="FFFFFF"/>
              </w:rPr>
              <w:t>Direct Current</w:t>
            </w:r>
          </w:p>
        </w:tc>
        <w:tc>
          <w:tcPr>
            <w:tcW w:w="4245" w:type="dxa"/>
            <w:hideMark/>
          </w:tcPr>
          <w:p w14:paraId="39F1B591" w14:textId="77777777" w:rsidR="00370CEC" w:rsidRPr="00370CEC" w:rsidRDefault="00370CEC" w:rsidP="00E63746">
            <w:pPr>
              <w:rPr>
                <w:rFonts w:eastAsia="sans-serif" w:cs="Times New Roman"/>
                <w:color w:val="111111"/>
                <w:sz w:val="26"/>
                <w:szCs w:val="26"/>
                <w:shd w:val="clear" w:color="auto" w:fill="FFFFFF"/>
              </w:rPr>
            </w:pPr>
            <w:r w:rsidRPr="00370CEC">
              <w:rPr>
                <w:rFonts w:eastAsia="sans-serif" w:cs="Times New Roman"/>
                <w:color w:val="111111"/>
                <w:sz w:val="26"/>
                <w:szCs w:val="26"/>
                <w:shd w:val="clear" w:color="auto" w:fill="FFFFFF"/>
              </w:rPr>
              <w:t>Dòng điện một chiều</w:t>
            </w:r>
          </w:p>
        </w:tc>
      </w:tr>
      <w:tr w:rsidR="00370CEC" w:rsidRPr="00370CEC" w14:paraId="4043F96B" w14:textId="77777777" w:rsidTr="00E63746">
        <w:tc>
          <w:tcPr>
            <w:tcW w:w="0" w:type="auto"/>
            <w:hideMark/>
          </w:tcPr>
          <w:p w14:paraId="121C7CA4" w14:textId="77777777" w:rsidR="00370CEC" w:rsidRPr="00370CEC" w:rsidRDefault="00370CEC" w:rsidP="00E63746">
            <w:pPr>
              <w:rPr>
                <w:rFonts w:eastAsia="sans-serif" w:cs="Times New Roman"/>
                <w:color w:val="111111"/>
                <w:sz w:val="26"/>
                <w:szCs w:val="26"/>
                <w:shd w:val="clear" w:color="auto" w:fill="FFFFFF"/>
              </w:rPr>
            </w:pPr>
            <w:r w:rsidRPr="00370CEC">
              <w:rPr>
                <w:rFonts w:eastAsia="sans-serif" w:cs="Times New Roman"/>
                <w:color w:val="111111"/>
                <w:sz w:val="26"/>
                <w:szCs w:val="26"/>
                <w:shd w:val="clear" w:color="auto" w:fill="FFFFFF"/>
              </w:rPr>
              <w:t>FPU</w:t>
            </w:r>
          </w:p>
        </w:tc>
        <w:tc>
          <w:tcPr>
            <w:tcW w:w="3465" w:type="dxa"/>
            <w:hideMark/>
          </w:tcPr>
          <w:p w14:paraId="69E65C45" w14:textId="77777777" w:rsidR="00370CEC" w:rsidRPr="00370CEC" w:rsidRDefault="00370CEC" w:rsidP="00E63746">
            <w:pPr>
              <w:rPr>
                <w:rFonts w:eastAsia="sans-serif" w:cs="Times New Roman"/>
                <w:color w:val="111111"/>
                <w:sz w:val="26"/>
                <w:szCs w:val="26"/>
                <w:shd w:val="clear" w:color="auto" w:fill="FFFFFF"/>
              </w:rPr>
            </w:pPr>
            <w:r w:rsidRPr="00370CEC">
              <w:rPr>
                <w:rFonts w:eastAsia="sans-serif" w:cs="Times New Roman"/>
                <w:color w:val="111111"/>
                <w:sz w:val="26"/>
                <w:szCs w:val="26"/>
                <w:shd w:val="clear" w:color="auto" w:fill="FFFFFF"/>
              </w:rPr>
              <w:t>Floating Point Unit</w:t>
            </w:r>
          </w:p>
        </w:tc>
        <w:tc>
          <w:tcPr>
            <w:tcW w:w="4245" w:type="dxa"/>
            <w:hideMark/>
          </w:tcPr>
          <w:p w14:paraId="456EA1DA" w14:textId="77777777" w:rsidR="00370CEC" w:rsidRPr="00370CEC" w:rsidRDefault="00370CEC" w:rsidP="00E63746">
            <w:pPr>
              <w:rPr>
                <w:rFonts w:eastAsia="sans-serif" w:cs="Times New Roman"/>
                <w:color w:val="111111"/>
                <w:sz w:val="26"/>
                <w:szCs w:val="26"/>
                <w:shd w:val="clear" w:color="auto" w:fill="FFFFFF"/>
              </w:rPr>
            </w:pPr>
            <w:r w:rsidRPr="00370CEC">
              <w:rPr>
                <w:rFonts w:eastAsia="sans-serif" w:cs="Times New Roman"/>
                <w:color w:val="111111"/>
                <w:sz w:val="26"/>
                <w:szCs w:val="26"/>
                <w:shd w:val="clear" w:color="auto" w:fill="FFFFFF"/>
              </w:rPr>
              <w:t>Đơn vị xử lý số thực (dấu chấm động)</w:t>
            </w:r>
          </w:p>
        </w:tc>
      </w:tr>
      <w:tr w:rsidR="00370CEC" w:rsidRPr="00370CEC" w14:paraId="180AD79D" w14:textId="77777777" w:rsidTr="00E63746">
        <w:tc>
          <w:tcPr>
            <w:tcW w:w="0" w:type="auto"/>
            <w:hideMark/>
          </w:tcPr>
          <w:p w14:paraId="0AC453D1" w14:textId="77777777" w:rsidR="00370CEC" w:rsidRPr="00370CEC" w:rsidRDefault="00370CEC" w:rsidP="00E63746">
            <w:pPr>
              <w:rPr>
                <w:rFonts w:eastAsia="sans-serif" w:cs="Times New Roman"/>
                <w:color w:val="111111"/>
                <w:sz w:val="26"/>
                <w:szCs w:val="26"/>
                <w:shd w:val="clear" w:color="auto" w:fill="FFFFFF"/>
              </w:rPr>
            </w:pPr>
            <w:r w:rsidRPr="00370CEC">
              <w:rPr>
                <w:rFonts w:eastAsia="sans-serif" w:cs="Times New Roman"/>
                <w:color w:val="111111"/>
                <w:sz w:val="26"/>
                <w:szCs w:val="26"/>
                <w:shd w:val="clear" w:color="auto" w:fill="FFFFFF"/>
              </w:rPr>
              <w:t>GND</w:t>
            </w:r>
          </w:p>
        </w:tc>
        <w:tc>
          <w:tcPr>
            <w:tcW w:w="3465" w:type="dxa"/>
            <w:hideMark/>
          </w:tcPr>
          <w:p w14:paraId="28D03984" w14:textId="77777777" w:rsidR="00370CEC" w:rsidRPr="00370CEC" w:rsidRDefault="00370CEC" w:rsidP="00E63746">
            <w:pPr>
              <w:rPr>
                <w:rFonts w:eastAsia="sans-serif" w:cs="Times New Roman"/>
                <w:color w:val="111111"/>
                <w:sz w:val="26"/>
                <w:szCs w:val="26"/>
                <w:shd w:val="clear" w:color="auto" w:fill="FFFFFF"/>
              </w:rPr>
            </w:pPr>
            <w:r w:rsidRPr="00370CEC">
              <w:rPr>
                <w:rFonts w:eastAsia="sans-serif" w:cs="Times New Roman"/>
                <w:color w:val="111111"/>
                <w:sz w:val="26"/>
                <w:szCs w:val="26"/>
                <w:shd w:val="clear" w:color="auto" w:fill="FFFFFF"/>
              </w:rPr>
              <w:t>Ground</w:t>
            </w:r>
          </w:p>
        </w:tc>
        <w:tc>
          <w:tcPr>
            <w:tcW w:w="4245" w:type="dxa"/>
            <w:hideMark/>
          </w:tcPr>
          <w:p w14:paraId="573B4675" w14:textId="77777777" w:rsidR="00370CEC" w:rsidRPr="00370CEC" w:rsidRDefault="00370CEC" w:rsidP="00E63746">
            <w:pPr>
              <w:rPr>
                <w:rFonts w:eastAsia="sans-serif" w:cs="Times New Roman"/>
                <w:color w:val="111111"/>
                <w:sz w:val="26"/>
                <w:szCs w:val="26"/>
                <w:shd w:val="clear" w:color="auto" w:fill="FFFFFF"/>
              </w:rPr>
            </w:pPr>
            <w:r w:rsidRPr="00370CEC">
              <w:rPr>
                <w:rFonts w:eastAsia="sans-serif" w:cs="Times New Roman"/>
                <w:color w:val="111111"/>
                <w:sz w:val="26"/>
                <w:szCs w:val="26"/>
                <w:shd w:val="clear" w:color="auto" w:fill="FFFFFF"/>
              </w:rPr>
              <w:t>Mass (đất tham chiếu, điểm 0 V)</w:t>
            </w:r>
          </w:p>
        </w:tc>
      </w:tr>
      <w:tr w:rsidR="00370CEC" w:rsidRPr="00370CEC" w14:paraId="14F32914" w14:textId="77777777" w:rsidTr="00E63746">
        <w:tc>
          <w:tcPr>
            <w:tcW w:w="0" w:type="auto"/>
            <w:hideMark/>
          </w:tcPr>
          <w:p w14:paraId="72FE6518" w14:textId="77777777" w:rsidR="00370CEC" w:rsidRPr="00370CEC" w:rsidRDefault="00370CEC" w:rsidP="00E63746">
            <w:pPr>
              <w:rPr>
                <w:rFonts w:eastAsia="sans-serif" w:cs="Times New Roman"/>
                <w:color w:val="111111"/>
                <w:sz w:val="26"/>
                <w:szCs w:val="26"/>
                <w:shd w:val="clear" w:color="auto" w:fill="FFFFFF"/>
              </w:rPr>
            </w:pPr>
            <w:r w:rsidRPr="00370CEC">
              <w:rPr>
                <w:rFonts w:eastAsia="sans-serif" w:cs="Times New Roman"/>
                <w:color w:val="111111"/>
                <w:sz w:val="26"/>
                <w:szCs w:val="26"/>
                <w:shd w:val="clear" w:color="auto" w:fill="FFFFFF"/>
              </w:rPr>
              <w:t>I2C</w:t>
            </w:r>
          </w:p>
        </w:tc>
        <w:tc>
          <w:tcPr>
            <w:tcW w:w="3465" w:type="dxa"/>
            <w:hideMark/>
          </w:tcPr>
          <w:p w14:paraId="2479395D" w14:textId="77777777" w:rsidR="00370CEC" w:rsidRPr="00370CEC" w:rsidRDefault="00370CEC" w:rsidP="00E63746">
            <w:pPr>
              <w:rPr>
                <w:rFonts w:eastAsia="sans-serif" w:cs="Times New Roman"/>
                <w:color w:val="111111"/>
                <w:sz w:val="26"/>
                <w:szCs w:val="26"/>
                <w:shd w:val="clear" w:color="auto" w:fill="FFFFFF"/>
              </w:rPr>
            </w:pPr>
            <w:r w:rsidRPr="00370CEC">
              <w:rPr>
                <w:rFonts w:eastAsia="sans-serif" w:cs="Times New Roman"/>
                <w:color w:val="111111"/>
                <w:sz w:val="26"/>
                <w:szCs w:val="26"/>
                <w:shd w:val="clear" w:color="auto" w:fill="FFFFFF"/>
              </w:rPr>
              <w:t>Inter-Integrated Circuit</w:t>
            </w:r>
          </w:p>
        </w:tc>
        <w:tc>
          <w:tcPr>
            <w:tcW w:w="4245" w:type="dxa"/>
            <w:hideMark/>
          </w:tcPr>
          <w:p w14:paraId="599A7123" w14:textId="77777777" w:rsidR="00370CEC" w:rsidRPr="00370CEC" w:rsidRDefault="00370CEC" w:rsidP="00E63746">
            <w:pPr>
              <w:rPr>
                <w:rFonts w:eastAsia="sans-serif" w:cs="Times New Roman"/>
                <w:color w:val="111111"/>
                <w:sz w:val="26"/>
                <w:szCs w:val="26"/>
                <w:shd w:val="clear" w:color="auto" w:fill="FFFFFF"/>
              </w:rPr>
            </w:pPr>
            <w:r w:rsidRPr="00370CEC">
              <w:rPr>
                <w:rFonts w:eastAsia="sans-serif" w:cs="Times New Roman"/>
                <w:color w:val="111111"/>
                <w:sz w:val="26"/>
                <w:szCs w:val="26"/>
                <w:shd w:val="clear" w:color="auto" w:fill="FFFFFF"/>
              </w:rPr>
              <w:t>Giao tiếp I²C (giao tiếp liên mạch tích hợp)</w:t>
            </w:r>
          </w:p>
        </w:tc>
      </w:tr>
      <w:tr w:rsidR="00370CEC" w:rsidRPr="00370CEC" w14:paraId="0F39A3F9" w14:textId="77777777" w:rsidTr="00E63746">
        <w:tc>
          <w:tcPr>
            <w:tcW w:w="0" w:type="auto"/>
            <w:hideMark/>
          </w:tcPr>
          <w:p w14:paraId="4F7BA42E" w14:textId="77777777" w:rsidR="00370CEC" w:rsidRPr="00370CEC" w:rsidRDefault="00370CEC" w:rsidP="00E63746">
            <w:pPr>
              <w:rPr>
                <w:rFonts w:eastAsia="sans-serif" w:cs="Times New Roman"/>
                <w:color w:val="111111"/>
                <w:sz w:val="26"/>
                <w:szCs w:val="26"/>
                <w:shd w:val="clear" w:color="auto" w:fill="FFFFFF"/>
              </w:rPr>
            </w:pPr>
            <w:r w:rsidRPr="00370CEC">
              <w:rPr>
                <w:rFonts w:eastAsia="sans-serif" w:cs="Times New Roman"/>
                <w:color w:val="111111"/>
                <w:sz w:val="26"/>
                <w:szCs w:val="26"/>
                <w:shd w:val="clear" w:color="auto" w:fill="FFFFFF"/>
              </w:rPr>
              <w:t>IMU</w:t>
            </w:r>
          </w:p>
        </w:tc>
        <w:tc>
          <w:tcPr>
            <w:tcW w:w="3465" w:type="dxa"/>
            <w:hideMark/>
          </w:tcPr>
          <w:p w14:paraId="5556503A" w14:textId="77777777" w:rsidR="00370CEC" w:rsidRPr="00370CEC" w:rsidRDefault="00370CEC" w:rsidP="00E63746">
            <w:pPr>
              <w:rPr>
                <w:rFonts w:eastAsia="sans-serif" w:cs="Times New Roman"/>
                <w:color w:val="111111"/>
                <w:sz w:val="26"/>
                <w:szCs w:val="26"/>
                <w:shd w:val="clear" w:color="auto" w:fill="FFFFFF"/>
              </w:rPr>
            </w:pPr>
            <w:r w:rsidRPr="00370CEC">
              <w:rPr>
                <w:rFonts w:eastAsia="sans-serif" w:cs="Times New Roman"/>
                <w:color w:val="111111"/>
                <w:sz w:val="26"/>
                <w:szCs w:val="26"/>
                <w:shd w:val="clear" w:color="auto" w:fill="FFFFFF"/>
              </w:rPr>
              <w:t>Inertial Measurement Unit</w:t>
            </w:r>
          </w:p>
        </w:tc>
        <w:tc>
          <w:tcPr>
            <w:tcW w:w="4245" w:type="dxa"/>
            <w:hideMark/>
          </w:tcPr>
          <w:p w14:paraId="6B50A0E7" w14:textId="77777777" w:rsidR="00370CEC" w:rsidRPr="00370CEC" w:rsidRDefault="00370CEC" w:rsidP="00E63746">
            <w:pPr>
              <w:rPr>
                <w:rFonts w:eastAsia="sans-serif" w:cs="Times New Roman"/>
                <w:color w:val="111111"/>
                <w:sz w:val="26"/>
                <w:szCs w:val="26"/>
                <w:shd w:val="clear" w:color="auto" w:fill="FFFFFF"/>
              </w:rPr>
            </w:pPr>
            <w:r w:rsidRPr="00370CEC">
              <w:rPr>
                <w:rFonts w:eastAsia="sans-serif" w:cs="Times New Roman"/>
                <w:color w:val="111111"/>
                <w:sz w:val="26"/>
                <w:szCs w:val="26"/>
                <w:shd w:val="clear" w:color="auto" w:fill="FFFFFF"/>
              </w:rPr>
              <w:t>Khối đo quán tính</w:t>
            </w:r>
          </w:p>
        </w:tc>
      </w:tr>
      <w:tr w:rsidR="00370CEC" w:rsidRPr="00370CEC" w14:paraId="02AA03A3" w14:textId="77777777" w:rsidTr="00E63746">
        <w:tc>
          <w:tcPr>
            <w:tcW w:w="0" w:type="auto"/>
            <w:hideMark/>
          </w:tcPr>
          <w:p w14:paraId="31544A38" w14:textId="77777777" w:rsidR="00370CEC" w:rsidRPr="00370CEC" w:rsidRDefault="00370CEC" w:rsidP="00E63746">
            <w:pPr>
              <w:rPr>
                <w:rFonts w:eastAsia="sans-serif" w:cs="Times New Roman"/>
                <w:color w:val="111111"/>
                <w:sz w:val="26"/>
                <w:szCs w:val="26"/>
                <w:shd w:val="clear" w:color="auto" w:fill="FFFFFF"/>
              </w:rPr>
            </w:pPr>
            <w:r w:rsidRPr="00370CEC">
              <w:rPr>
                <w:rFonts w:eastAsia="sans-serif" w:cs="Times New Roman"/>
                <w:color w:val="111111"/>
                <w:sz w:val="26"/>
                <w:szCs w:val="26"/>
                <w:shd w:val="clear" w:color="auto" w:fill="FFFFFF"/>
              </w:rPr>
              <w:t>MOSFET</w:t>
            </w:r>
          </w:p>
        </w:tc>
        <w:tc>
          <w:tcPr>
            <w:tcW w:w="3465" w:type="dxa"/>
            <w:hideMark/>
          </w:tcPr>
          <w:p w14:paraId="09B01A1E" w14:textId="77777777" w:rsidR="00370CEC" w:rsidRPr="00370CEC" w:rsidRDefault="00370CEC" w:rsidP="00E63746">
            <w:pPr>
              <w:rPr>
                <w:rFonts w:eastAsia="sans-serif" w:cs="Times New Roman"/>
                <w:color w:val="111111"/>
                <w:sz w:val="26"/>
                <w:szCs w:val="26"/>
                <w:shd w:val="clear" w:color="auto" w:fill="FFFFFF"/>
              </w:rPr>
            </w:pPr>
            <w:r w:rsidRPr="00370CEC">
              <w:rPr>
                <w:rFonts w:eastAsia="sans-serif" w:cs="Times New Roman"/>
                <w:color w:val="111111"/>
                <w:sz w:val="26"/>
                <w:szCs w:val="26"/>
                <w:shd w:val="clear" w:color="auto" w:fill="FFFFFF"/>
              </w:rPr>
              <w:t>Metal Oxide Semiconductor Field Effect Transistor</w:t>
            </w:r>
          </w:p>
        </w:tc>
        <w:tc>
          <w:tcPr>
            <w:tcW w:w="4245" w:type="dxa"/>
            <w:hideMark/>
          </w:tcPr>
          <w:p w14:paraId="43E6A739" w14:textId="77777777" w:rsidR="00370CEC" w:rsidRPr="00370CEC" w:rsidRDefault="00370CEC" w:rsidP="00E63746">
            <w:pPr>
              <w:rPr>
                <w:rFonts w:eastAsia="sans-serif" w:cs="Times New Roman"/>
                <w:color w:val="111111"/>
                <w:sz w:val="26"/>
                <w:szCs w:val="26"/>
                <w:shd w:val="clear" w:color="auto" w:fill="FFFFFF"/>
              </w:rPr>
            </w:pPr>
            <w:r w:rsidRPr="00370CEC">
              <w:rPr>
                <w:rFonts w:eastAsia="sans-serif" w:cs="Times New Roman"/>
                <w:color w:val="111111"/>
                <w:sz w:val="26"/>
                <w:szCs w:val="26"/>
                <w:shd w:val="clear" w:color="auto" w:fill="FFFFFF"/>
              </w:rPr>
              <w:t>Transistor hiệu ứng trường kim loại–oxit–bán dẫn</w:t>
            </w:r>
          </w:p>
        </w:tc>
      </w:tr>
      <w:tr w:rsidR="00370CEC" w:rsidRPr="00370CEC" w14:paraId="7679089E" w14:textId="77777777" w:rsidTr="00E63746">
        <w:tc>
          <w:tcPr>
            <w:tcW w:w="0" w:type="auto"/>
            <w:hideMark/>
          </w:tcPr>
          <w:p w14:paraId="4F5A3418" w14:textId="77777777" w:rsidR="00370CEC" w:rsidRPr="00370CEC" w:rsidRDefault="00370CEC" w:rsidP="00E63746">
            <w:pPr>
              <w:rPr>
                <w:rFonts w:eastAsia="sans-serif" w:cs="Times New Roman"/>
                <w:color w:val="111111"/>
                <w:sz w:val="26"/>
                <w:szCs w:val="26"/>
                <w:shd w:val="clear" w:color="auto" w:fill="FFFFFF"/>
              </w:rPr>
            </w:pPr>
            <w:r w:rsidRPr="00370CEC">
              <w:rPr>
                <w:rFonts w:eastAsia="sans-serif" w:cs="Times New Roman"/>
                <w:color w:val="111111"/>
                <w:sz w:val="26"/>
                <w:szCs w:val="26"/>
                <w:shd w:val="clear" w:color="auto" w:fill="FFFFFF"/>
              </w:rPr>
              <w:t>MPU</w:t>
            </w:r>
          </w:p>
        </w:tc>
        <w:tc>
          <w:tcPr>
            <w:tcW w:w="3465" w:type="dxa"/>
            <w:hideMark/>
          </w:tcPr>
          <w:p w14:paraId="528D592F" w14:textId="77777777" w:rsidR="00370CEC" w:rsidRPr="00370CEC" w:rsidRDefault="00370CEC" w:rsidP="00E63746">
            <w:pPr>
              <w:rPr>
                <w:rFonts w:eastAsia="sans-serif" w:cs="Times New Roman"/>
                <w:color w:val="111111"/>
                <w:sz w:val="26"/>
                <w:szCs w:val="26"/>
                <w:shd w:val="clear" w:color="auto" w:fill="FFFFFF"/>
              </w:rPr>
            </w:pPr>
            <w:r w:rsidRPr="00370CEC">
              <w:rPr>
                <w:rFonts w:eastAsia="sans-serif" w:cs="Times New Roman"/>
                <w:color w:val="111111"/>
                <w:sz w:val="26"/>
                <w:szCs w:val="26"/>
                <w:shd w:val="clear" w:color="auto" w:fill="FFFFFF"/>
              </w:rPr>
              <w:t>Motion Processing Unit</w:t>
            </w:r>
          </w:p>
        </w:tc>
        <w:tc>
          <w:tcPr>
            <w:tcW w:w="4245" w:type="dxa"/>
            <w:hideMark/>
          </w:tcPr>
          <w:p w14:paraId="13A3301A" w14:textId="77777777" w:rsidR="00370CEC" w:rsidRPr="00370CEC" w:rsidRDefault="00370CEC" w:rsidP="00E63746">
            <w:pPr>
              <w:rPr>
                <w:rFonts w:eastAsia="sans-serif" w:cs="Times New Roman"/>
                <w:color w:val="111111"/>
                <w:sz w:val="26"/>
                <w:szCs w:val="26"/>
                <w:shd w:val="clear" w:color="auto" w:fill="FFFFFF"/>
              </w:rPr>
            </w:pPr>
            <w:r w:rsidRPr="00370CEC">
              <w:rPr>
                <w:rFonts w:eastAsia="sans-serif" w:cs="Times New Roman"/>
                <w:color w:val="111111"/>
                <w:sz w:val="26"/>
                <w:szCs w:val="26"/>
                <w:shd w:val="clear" w:color="auto" w:fill="FFFFFF"/>
              </w:rPr>
              <w:t>Bộ xử lý chuyển động</w:t>
            </w:r>
          </w:p>
        </w:tc>
      </w:tr>
      <w:tr w:rsidR="00370CEC" w:rsidRPr="00370CEC" w14:paraId="014501AE" w14:textId="77777777" w:rsidTr="00E63746">
        <w:tc>
          <w:tcPr>
            <w:tcW w:w="0" w:type="auto"/>
            <w:hideMark/>
          </w:tcPr>
          <w:p w14:paraId="1C4C97ED" w14:textId="77777777" w:rsidR="00370CEC" w:rsidRPr="00370CEC" w:rsidRDefault="00370CEC" w:rsidP="00E63746">
            <w:pPr>
              <w:rPr>
                <w:rFonts w:eastAsia="sans-serif" w:cs="Times New Roman"/>
                <w:color w:val="111111"/>
                <w:sz w:val="26"/>
                <w:szCs w:val="26"/>
                <w:shd w:val="clear" w:color="auto" w:fill="FFFFFF"/>
              </w:rPr>
            </w:pPr>
            <w:r w:rsidRPr="00370CEC">
              <w:rPr>
                <w:rFonts w:eastAsia="sans-serif" w:cs="Times New Roman"/>
                <w:color w:val="111111"/>
                <w:sz w:val="26"/>
                <w:szCs w:val="26"/>
                <w:shd w:val="clear" w:color="auto" w:fill="FFFFFF"/>
              </w:rPr>
              <w:t>PID</w:t>
            </w:r>
          </w:p>
        </w:tc>
        <w:tc>
          <w:tcPr>
            <w:tcW w:w="3465" w:type="dxa"/>
            <w:hideMark/>
          </w:tcPr>
          <w:p w14:paraId="416D22C2" w14:textId="77777777" w:rsidR="00370CEC" w:rsidRPr="00370CEC" w:rsidRDefault="00370CEC" w:rsidP="00E63746">
            <w:pPr>
              <w:rPr>
                <w:rFonts w:eastAsia="sans-serif" w:cs="Times New Roman"/>
                <w:color w:val="111111"/>
                <w:sz w:val="26"/>
                <w:szCs w:val="26"/>
                <w:shd w:val="clear" w:color="auto" w:fill="FFFFFF"/>
              </w:rPr>
            </w:pPr>
            <w:r w:rsidRPr="00370CEC">
              <w:rPr>
                <w:rFonts w:eastAsia="sans-serif" w:cs="Times New Roman"/>
                <w:color w:val="111111"/>
                <w:sz w:val="26"/>
                <w:szCs w:val="26"/>
                <w:shd w:val="clear" w:color="auto" w:fill="FFFFFF"/>
              </w:rPr>
              <w:t>Proportional Integral Derivative</w:t>
            </w:r>
          </w:p>
        </w:tc>
        <w:tc>
          <w:tcPr>
            <w:tcW w:w="4245" w:type="dxa"/>
            <w:hideMark/>
          </w:tcPr>
          <w:p w14:paraId="12DB4725" w14:textId="77777777" w:rsidR="00370CEC" w:rsidRPr="00370CEC" w:rsidRDefault="00370CEC" w:rsidP="00E63746">
            <w:pPr>
              <w:rPr>
                <w:rFonts w:eastAsia="sans-serif" w:cs="Times New Roman"/>
                <w:color w:val="111111"/>
                <w:sz w:val="26"/>
                <w:szCs w:val="26"/>
                <w:shd w:val="clear" w:color="auto" w:fill="FFFFFF"/>
              </w:rPr>
            </w:pPr>
            <w:r w:rsidRPr="00370CEC">
              <w:rPr>
                <w:rFonts w:eastAsia="sans-serif" w:cs="Times New Roman"/>
                <w:color w:val="111111"/>
                <w:sz w:val="26"/>
                <w:szCs w:val="26"/>
                <w:shd w:val="clear" w:color="auto" w:fill="FFFFFF"/>
              </w:rPr>
              <w:t>Bộ điều khiển tỉ lệ – tích phân – vi phân</w:t>
            </w:r>
          </w:p>
        </w:tc>
      </w:tr>
      <w:tr w:rsidR="00370CEC" w:rsidRPr="00370CEC" w14:paraId="542A362D" w14:textId="77777777" w:rsidTr="00E63746">
        <w:tc>
          <w:tcPr>
            <w:tcW w:w="0" w:type="auto"/>
            <w:hideMark/>
          </w:tcPr>
          <w:p w14:paraId="4F5E1C45" w14:textId="77777777" w:rsidR="00370CEC" w:rsidRPr="00370CEC" w:rsidRDefault="00370CEC" w:rsidP="00E63746">
            <w:pPr>
              <w:rPr>
                <w:rFonts w:eastAsia="sans-serif" w:cs="Times New Roman"/>
                <w:color w:val="111111"/>
                <w:sz w:val="26"/>
                <w:szCs w:val="26"/>
                <w:shd w:val="clear" w:color="auto" w:fill="FFFFFF"/>
              </w:rPr>
            </w:pPr>
            <w:r w:rsidRPr="00370CEC">
              <w:rPr>
                <w:rFonts w:eastAsia="sans-serif" w:cs="Times New Roman"/>
                <w:color w:val="111111"/>
                <w:sz w:val="26"/>
                <w:szCs w:val="26"/>
                <w:shd w:val="clear" w:color="auto" w:fill="FFFFFF"/>
              </w:rPr>
              <w:t>PWM</w:t>
            </w:r>
          </w:p>
        </w:tc>
        <w:tc>
          <w:tcPr>
            <w:tcW w:w="3465" w:type="dxa"/>
            <w:hideMark/>
          </w:tcPr>
          <w:p w14:paraId="686F5569" w14:textId="77777777" w:rsidR="00370CEC" w:rsidRPr="00370CEC" w:rsidRDefault="00370CEC" w:rsidP="00E63746">
            <w:pPr>
              <w:rPr>
                <w:rFonts w:eastAsia="sans-serif" w:cs="Times New Roman"/>
                <w:color w:val="111111"/>
                <w:sz w:val="26"/>
                <w:szCs w:val="26"/>
                <w:shd w:val="clear" w:color="auto" w:fill="FFFFFF"/>
              </w:rPr>
            </w:pPr>
            <w:r w:rsidRPr="00370CEC">
              <w:rPr>
                <w:rFonts w:eastAsia="sans-serif" w:cs="Times New Roman"/>
                <w:color w:val="111111"/>
                <w:sz w:val="26"/>
                <w:szCs w:val="26"/>
                <w:shd w:val="clear" w:color="auto" w:fill="FFFFFF"/>
              </w:rPr>
              <w:t>Pulse Width Modulation</w:t>
            </w:r>
          </w:p>
        </w:tc>
        <w:tc>
          <w:tcPr>
            <w:tcW w:w="4245" w:type="dxa"/>
            <w:hideMark/>
          </w:tcPr>
          <w:p w14:paraId="122C9A5A" w14:textId="77777777" w:rsidR="00370CEC" w:rsidRPr="00370CEC" w:rsidRDefault="00370CEC" w:rsidP="00E63746">
            <w:pPr>
              <w:rPr>
                <w:rFonts w:eastAsia="sans-serif" w:cs="Times New Roman"/>
                <w:color w:val="111111"/>
                <w:sz w:val="26"/>
                <w:szCs w:val="26"/>
                <w:shd w:val="clear" w:color="auto" w:fill="FFFFFF"/>
              </w:rPr>
            </w:pPr>
            <w:r w:rsidRPr="00370CEC">
              <w:rPr>
                <w:rFonts w:eastAsia="sans-serif" w:cs="Times New Roman"/>
                <w:color w:val="111111"/>
                <w:sz w:val="26"/>
                <w:szCs w:val="26"/>
                <w:shd w:val="clear" w:color="auto" w:fill="FFFFFF"/>
              </w:rPr>
              <w:t>Điều chế độ rộng xung</w:t>
            </w:r>
          </w:p>
        </w:tc>
      </w:tr>
      <w:tr w:rsidR="00370CEC" w:rsidRPr="00370CEC" w14:paraId="2FBA8825" w14:textId="77777777" w:rsidTr="00E63746">
        <w:tc>
          <w:tcPr>
            <w:tcW w:w="0" w:type="auto"/>
            <w:hideMark/>
          </w:tcPr>
          <w:p w14:paraId="726D4120" w14:textId="77777777" w:rsidR="00370CEC" w:rsidRPr="00370CEC" w:rsidRDefault="00370CEC" w:rsidP="00E63746">
            <w:pPr>
              <w:rPr>
                <w:rFonts w:eastAsia="sans-serif" w:cs="Times New Roman"/>
                <w:color w:val="111111"/>
                <w:sz w:val="26"/>
                <w:szCs w:val="26"/>
                <w:shd w:val="clear" w:color="auto" w:fill="FFFFFF"/>
              </w:rPr>
            </w:pPr>
            <w:r w:rsidRPr="00370CEC">
              <w:rPr>
                <w:rFonts w:eastAsia="sans-serif" w:cs="Times New Roman"/>
                <w:color w:val="111111"/>
                <w:sz w:val="26"/>
                <w:szCs w:val="26"/>
                <w:shd w:val="clear" w:color="auto" w:fill="FFFFFF"/>
              </w:rPr>
              <w:t>TWI</w:t>
            </w:r>
          </w:p>
        </w:tc>
        <w:tc>
          <w:tcPr>
            <w:tcW w:w="3465" w:type="dxa"/>
            <w:hideMark/>
          </w:tcPr>
          <w:p w14:paraId="64684E3A" w14:textId="77777777" w:rsidR="00370CEC" w:rsidRPr="00370CEC" w:rsidRDefault="00370CEC" w:rsidP="00E63746">
            <w:pPr>
              <w:rPr>
                <w:rFonts w:eastAsia="sans-serif" w:cs="Times New Roman"/>
                <w:color w:val="111111"/>
                <w:sz w:val="26"/>
                <w:szCs w:val="26"/>
                <w:shd w:val="clear" w:color="auto" w:fill="FFFFFF"/>
              </w:rPr>
            </w:pPr>
            <w:r w:rsidRPr="00370CEC">
              <w:rPr>
                <w:rFonts w:eastAsia="sans-serif" w:cs="Times New Roman"/>
                <w:color w:val="111111"/>
                <w:sz w:val="26"/>
                <w:szCs w:val="26"/>
                <w:shd w:val="clear" w:color="auto" w:fill="FFFFFF"/>
              </w:rPr>
              <w:t>Two Wired Interface</w:t>
            </w:r>
          </w:p>
        </w:tc>
        <w:tc>
          <w:tcPr>
            <w:tcW w:w="4245" w:type="dxa"/>
            <w:hideMark/>
          </w:tcPr>
          <w:p w14:paraId="108DEC9A" w14:textId="77777777" w:rsidR="00370CEC" w:rsidRPr="00370CEC" w:rsidRDefault="00370CEC" w:rsidP="00E63746">
            <w:pPr>
              <w:rPr>
                <w:rFonts w:eastAsia="sans-serif" w:cs="Times New Roman"/>
                <w:color w:val="111111"/>
                <w:sz w:val="26"/>
                <w:szCs w:val="26"/>
                <w:shd w:val="clear" w:color="auto" w:fill="FFFFFF"/>
              </w:rPr>
            </w:pPr>
            <w:r w:rsidRPr="00370CEC">
              <w:rPr>
                <w:rFonts w:eastAsia="sans-serif" w:cs="Times New Roman"/>
                <w:color w:val="111111"/>
                <w:sz w:val="26"/>
                <w:szCs w:val="26"/>
                <w:shd w:val="clear" w:color="auto" w:fill="FFFFFF"/>
              </w:rPr>
              <w:t>Giao tiếp hai dây (tương đương I²C)</w:t>
            </w:r>
          </w:p>
        </w:tc>
      </w:tr>
      <w:tr w:rsidR="00370CEC" w:rsidRPr="00370CEC" w14:paraId="078F0E1F" w14:textId="77777777" w:rsidTr="00E63746">
        <w:tc>
          <w:tcPr>
            <w:tcW w:w="0" w:type="auto"/>
            <w:hideMark/>
          </w:tcPr>
          <w:p w14:paraId="2205AFC3" w14:textId="77777777" w:rsidR="00370CEC" w:rsidRPr="00370CEC" w:rsidRDefault="00370CEC" w:rsidP="00E63746">
            <w:pPr>
              <w:rPr>
                <w:rFonts w:eastAsia="sans-serif" w:cs="Times New Roman"/>
                <w:color w:val="111111"/>
                <w:sz w:val="26"/>
                <w:szCs w:val="26"/>
                <w:shd w:val="clear" w:color="auto" w:fill="FFFFFF"/>
              </w:rPr>
            </w:pPr>
            <w:r w:rsidRPr="00370CEC">
              <w:rPr>
                <w:rFonts w:eastAsia="sans-serif" w:cs="Times New Roman"/>
                <w:color w:val="111111"/>
                <w:sz w:val="26"/>
                <w:szCs w:val="26"/>
                <w:shd w:val="clear" w:color="auto" w:fill="FFFFFF"/>
              </w:rPr>
              <w:t>UART</w:t>
            </w:r>
          </w:p>
        </w:tc>
        <w:tc>
          <w:tcPr>
            <w:tcW w:w="3465" w:type="dxa"/>
            <w:hideMark/>
          </w:tcPr>
          <w:p w14:paraId="4F3487C8" w14:textId="77777777" w:rsidR="00370CEC" w:rsidRPr="00370CEC" w:rsidRDefault="00370CEC" w:rsidP="00E63746">
            <w:pPr>
              <w:rPr>
                <w:rFonts w:eastAsia="sans-serif" w:cs="Times New Roman"/>
                <w:color w:val="111111"/>
                <w:sz w:val="26"/>
                <w:szCs w:val="26"/>
                <w:shd w:val="clear" w:color="auto" w:fill="FFFFFF"/>
              </w:rPr>
            </w:pPr>
            <w:r w:rsidRPr="00370CEC">
              <w:rPr>
                <w:rFonts w:eastAsia="sans-serif" w:cs="Times New Roman"/>
                <w:color w:val="111111"/>
                <w:sz w:val="26"/>
                <w:szCs w:val="26"/>
                <w:shd w:val="clear" w:color="auto" w:fill="FFFFFF"/>
              </w:rPr>
              <w:t>Universal Asynchronous Receiver-Transmitter</w:t>
            </w:r>
          </w:p>
        </w:tc>
        <w:tc>
          <w:tcPr>
            <w:tcW w:w="4245" w:type="dxa"/>
            <w:hideMark/>
          </w:tcPr>
          <w:p w14:paraId="2D49E97C" w14:textId="77777777" w:rsidR="00370CEC" w:rsidRPr="00370CEC" w:rsidRDefault="00370CEC" w:rsidP="00E63746">
            <w:pPr>
              <w:rPr>
                <w:rFonts w:eastAsia="sans-serif" w:cs="Times New Roman"/>
                <w:color w:val="111111"/>
                <w:sz w:val="26"/>
                <w:szCs w:val="26"/>
                <w:shd w:val="clear" w:color="auto" w:fill="FFFFFF"/>
              </w:rPr>
            </w:pPr>
            <w:r w:rsidRPr="00370CEC">
              <w:rPr>
                <w:rFonts w:eastAsia="sans-serif" w:cs="Times New Roman"/>
                <w:color w:val="111111"/>
                <w:sz w:val="26"/>
                <w:szCs w:val="26"/>
                <w:shd w:val="clear" w:color="auto" w:fill="FFFFFF"/>
              </w:rPr>
              <w:t>Bộ thu phát nối tiếp không đồng bộ</w:t>
            </w:r>
          </w:p>
        </w:tc>
      </w:tr>
      <w:tr w:rsidR="00370CEC" w:rsidRPr="00370CEC" w14:paraId="14A3189D" w14:textId="77777777" w:rsidTr="00E63746">
        <w:tc>
          <w:tcPr>
            <w:tcW w:w="0" w:type="auto"/>
            <w:hideMark/>
          </w:tcPr>
          <w:p w14:paraId="161D6719" w14:textId="77777777" w:rsidR="00370CEC" w:rsidRPr="00370CEC" w:rsidRDefault="00370CEC" w:rsidP="00E63746">
            <w:pPr>
              <w:rPr>
                <w:rFonts w:eastAsia="sans-serif" w:cs="Times New Roman"/>
                <w:color w:val="111111"/>
                <w:sz w:val="26"/>
                <w:szCs w:val="26"/>
                <w:shd w:val="clear" w:color="auto" w:fill="FFFFFF"/>
              </w:rPr>
            </w:pPr>
            <w:r w:rsidRPr="00370CEC">
              <w:rPr>
                <w:rFonts w:eastAsia="sans-serif" w:cs="Times New Roman"/>
                <w:color w:val="111111"/>
                <w:sz w:val="26"/>
                <w:szCs w:val="26"/>
                <w:shd w:val="clear" w:color="auto" w:fill="FFFFFF"/>
              </w:rPr>
              <w:t>VCC</w:t>
            </w:r>
          </w:p>
        </w:tc>
        <w:tc>
          <w:tcPr>
            <w:tcW w:w="3465" w:type="dxa"/>
            <w:hideMark/>
          </w:tcPr>
          <w:p w14:paraId="0108E787" w14:textId="77777777" w:rsidR="00370CEC" w:rsidRPr="00370CEC" w:rsidRDefault="00370CEC" w:rsidP="00E63746">
            <w:pPr>
              <w:rPr>
                <w:rFonts w:eastAsia="sans-serif" w:cs="Times New Roman"/>
                <w:color w:val="111111"/>
                <w:sz w:val="26"/>
                <w:szCs w:val="26"/>
                <w:shd w:val="clear" w:color="auto" w:fill="FFFFFF"/>
              </w:rPr>
            </w:pPr>
            <w:r w:rsidRPr="00370CEC">
              <w:rPr>
                <w:rFonts w:eastAsia="sans-serif" w:cs="Times New Roman"/>
                <w:color w:val="111111"/>
                <w:sz w:val="26"/>
                <w:szCs w:val="26"/>
                <w:shd w:val="clear" w:color="auto" w:fill="FFFFFF"/>
              </w:rPr>
              <w:t>Voltage Common Collector</w:t>
            </w:r>
          </w:p>
        </w:tc>
        <w:tc>
          <w:tcPr>
            <w:tcW w:w="4245" w:type="dxa"/>
            <w:hideMark/>
          </w:tcPr>
          <w:p w14:paraId="4DA6D76C" w14:textId="77777777" w:rsidR="00370CEC" w:rsidRPr="00370CEC" w:rsidRDefault="00370CEC" w:rsidP="00E63746">
            <w:pPr>
              <w:rPr>
                <w:rFonts w:eastAsia="sans-serif" w:cs="Times New Roman"/>
                <w:color w:val="111111"/>
                <w:sz w:val="26"/>
                <w:szCs w:val="26"/>
                <w:shd w:val="clear" w:color="auto" w:fill="FFFFFF"/>
              </w:rPr>
            </w:pPr>
            <w:r w:rsidRPr="00370CEC">
              <w:rPr>
                <w:rFonts w:eastAsia="sans-serif" w:cs="Times New Roman"/>
                <w:color w:val="111111"/>
                <w:sz w:val="26"/>
                <w:szCs w:val="26"/>
                <w:shd w:val="clear" w:color="auto" w:fill="FFFFFF"/>
              </w:rPr>
              <w:t>Điện áp cấp nguồn dương</w:t>
            </w:r>
          </w:p>
        </w:tc>
      </w:tr>
    </w:tbl>
    <w:p w14:paraId="257C3411" w14:textId="77777777" w:rsidR="00AB2334" w:rsidRDefault="00AB2334">
      <w:pPr>
        <w:rPr>
          <w:rFonts w:eastAsia="sans-serif" w:cs="Times New Roman"/>
          <w:color w:val="111111"/>
          <w:szCs w:val="28"/>
          <w:shd w:val="clear" w:color="auto" w:fill="FFFFFF"/>
        </w:rPr>
      </w:pPr>
    </w:p>
    <w:p w14:paraId="168F0186" w14:textId="77777777" w:rsidR="000D30BA" w:rsidRDefault="000D30BA">
      <w:pPr>
        <w:rPr>
          <w:rFonts w:eastAsia="sans-serif" w:cs="Times New Roman"/>
          <w:color w:val="111111"/>
          <w:szCs w:val="28"/>
          <w:shd w:val="clear" w:color="auto" w:fill="FFFFFF"/>
        </w:rPr>
      </w:pPr>
    </w:p>
    <w:p w14:paraId="5D28FBC5" w14:textId="77777777" w:rsidR="000D30BA" w:rsidRDefault="000D30BA">
      <w:pPr>
        <w:rPr>
          <w:rFonts w:eastAsia="sans-serif" w:cs="Times New Roman"/>
          <w:color w:val="111111"/>
          <w:szCs w:val="28"/>
          <w:shd w:val="clear" w:color="auto" w:fill="FFFFFF"/>
        </w:rPr>
      </w:pPr>
    </w:p>
    <w:p w14:paraId="71D45DE5" w14:textId="77777777" w:rsidR="000D30BA" w:rsidRDefault="000D30BA">
      <w:pPr>
        <w:rPr>
          <w:rFonts w:eastAsia="sans-serif" w:cs="Times New Roman"/>
          <w:color w:val="111111"/>
          <w:szCs w:val="28"/>
          <w:shd w:val="clear" w:color="auto" w:fill="FFFFFF"/>
        </w:rPr>
      </w:pPr>
    </w:p>
    <w:p w14:paraId="0B70B52F" w14:textId="77777777" w:rsidR="000D30BA" w:rsidRDefault="000D30BA">
      <w:pPr>
        <w:rPr>
          <w:rFonts w:eastAsia="sans-serif" w:cs="Times New Roman"/>
          <w:color w:val="111111"/>
          <w:szCs w:val="28"/>
          <w:shd w:val="clear" w:color="auto" w:fill="FFFFFF"/>
        </w:rPr>
      </w:pPr>
    </w:p>
    <w:p w14:paraId="3E4A0EC7" w14:textId="77777777" w:rsidR="000D30BA" w:rsidRDefault="000D30BA">
      <w:pPr>
        <w:rPr>
          <w:rFonts w:eastAsia="sans-serif" w:cs="Times New Roman"/>
          <w:color w:val="111111"/>
          <w:szCs w:val="28"/>
          <w:shd w:val="clear" w:color="auto" w:fill="FFFFFF"/>
        </w:rPr>
      </w:pPr>
    </w:p>
    <w:p w14:paraId="28E63869" w14:textId="77777777" w:rsidR="00AB2334" w:rsidRDefault="00000000" w:rsidP="00150AEB">
      <w:pPr>
        <w:pStyle w:val="Heading1"/>
        <w:numPr>
          <w:ilvl w:val="0"/>
          <w:numId w:val="0"/>
        </w:numPr>
        <w:jc w:val="center"/>
        <w:rPr>
          <w:rFonts w:eastAsia="sans-serif" w:cs="Times New Roman"/>
          <w:b w:val="0"/>
          <w:bCs/>
          <w:color w:val="111111"/>
          <w:szCs w:val="28"/>
          <w:shd w:val="clear" w:color="auto" w:fill="FFFFFF"/>
        </w:rPr>
      </w:pPr>
      <w:bookmarkStart w:id="4" w:name="_Toc216856395"/>
      <w:r>
        <w:rPr>
          <w:rFonts w:eastAsia="sans-serif"/>
          <w:bCs/>
          <w:color w:val="111111"/>
          <w:szCs w:val="28"/>
          <w:shd w:val="clear" w:color="auto" w:fill="FFFFFF"/>
        </w:rPr>
        <w:lastRenderedPageBreak/>
        <w:t>DANH MỤC HÌNH VẼ</w:t>
      </w:r>
      <w:bookmarkEnd w:id="4"/>
    </w:p>
    <w:p w14:paraId="230ECB85" w14:textId="2DBC208E" w:rsidR="00AB2334" w:rsidRDefault="00000000">
      <w:pPr>
        <w:rPr>
          <w:i/>
          <w:iCs/>
        </w:rPr>
      </w:pPr>
      <w:r>
        <w:rPr>
          <w:i/>
          <w:iCs/>
        </w:rPr>
        <w:t xml:space="preserve">Hình 1.1. </w:t>
      </w:r>
      <w:r w:rsidR="00053845" w:rsidRPr="00053845">
        <w:rPr>
          <w:i/>
          <w:iCs/>
          <w:lang w:val="vi-VN"/>
        </w:rPr>
        <w:t>Mô hình con lắc ngược</w:t>
      </w:r>
    </w:p>
    <w:p w14:paraId="33230B41" w14:textId="49E3E00E" w:rsidR="00053845" w:rsidRDefault="00053845">
      <w:pPr>
        <w:rPr>
          <w:i/>
          <w:iCs/>
        </w:rPr>
      </w:pPr>
      <w:r>
        <w:rPr>
          <w:i/>
          <w:iCs/>
        </w:rPr>
        <w:t xml:space="preserve">Hình 1.2. </w:t>
      </w:r>
      <w:r w:rsidRPr="00053845">
        <w:rPr>
          <w:i/>
          <w:iCs/>
          <w:lang w:val="vi-VN"/>
        </w:rPr>
        <w:t>Mô phỏng nguyên lý cân bằng của xe</w:t>
      </w:r>
    </w:p>
    <w:p w14:paraId="33B311D6" w14:textId="2E58FE9A" w:rsidR="00053845" w:rsidRPr="00053845" w:rsidRDefault="00053845" w:rsidP="00053845">
      <w:pPr>
        <w:rPr>
          <w:i/>
          <w:iCs/>
        </w:rPr>
      </w:pPr>
      <w:r w:rsidRPr="00053845">
        <w:rPr>
          <w:i/>
          <w:iCs/>
          <w:lang w:val="vi-VN"/>
        </w:rPr>
        <w:t>Hình 1.3. Sơ đồ khối hệ thống</w:t>
      </w:r>
    </w:p>
    <w:p w14:paraId="06820609" w14:textId="272C2387" w:rsidR="00053845" w:rsidRPr="00053845" w:rsidRDefault="00053845">
      <w:pPr>
        <w:rPr>
          <w:i/>
          <w:iCs/>
        </w:rPr>
      </w:pPr>
      <w:r w:rsidRPr="00053845">
        <w:rPr>
          <w:i/>
          <w:iCs/>
          <w:lang w:val="vi-VN"/>
        </w:rPr>
        <w:t>Hình 1.4. Sơ đồ luồng mô hình điều khiển</w:t>
      </w:r>
    </w:p>
    <w:p w14:paraId="59F0629F" w14:textId="77777777" w:rsidR="009C3C63" w:rsidRPr="009C3C63" w:rsidRDefault="009C3C63" w:rsidP="009C3C63">
      <w:pPr>
        <w:rPr>
          <w:i/>
          <w:iCs/>
          <w:lang w:val="vi-VN"/>
        </w:rPr>
      </w:pPr>
      <w:r w:rsidRPr="009C3C63">
        <w:rPr>
          <w:i/>
          <w:iCs/>
          <w:lang w:val="vi-VN"/>
        </w:rPr>
        <w:t>Hình 1.5. Mô hình xe hai bánh cân bằng</w:t>
      </w:r>
    </w:p>
    <w:p w14:paraId="0BE0D2D9" w14:textId="77777777" w:rsidR="009C3C63" w:rsidRPr="009C3C63" w:rsidRDefault="009C3C63" w:rsidP="009C3C63">
      <w:pPr>
        <w:rPr>
          <w:i/>
          <w:iCs/>
          <w:lang w:val="vi-VN"/>
        </w:rPr>
      </w:pPr>
      <w:r w:rsidRPr="009C3C63">
        <w:rPr>
          <w:i/>
          <w:iCs/>
          <w:lang w:val="vi-VN"/>
        </w:rPr>
        <w:t>Hình 1.6. Xe hai bánh cân bằng nBot</w:t>
      </w:r>
    </w:p>
    <w:p w14:paraId="17F45116" w14:textId="77777777" w:rsidR="000937AA" w:rsidRPr="000937AA" w:rsidRDefault="000937AA" w:rsidP="000937AA">
      <w:pPr>
        <w:rPr>
          <w:i/>
          <w:iCs/>
          <w:lang w:val="vi-VN"/>
        </w:rPr>
      </w:pPr>
      <w:r w:rsidRPr="000937AA">
        <w:rPr>
          <w:i/>
          <w:iCs/>
          <w:lang w:val="vi-VN"/>
        </w:rPr>
        <w:t>Hình 1.7. Xe hai bánh cân bằng EquipoiseBot</w:t>
      </w:r>
    </w:p>
    <w:p w14:paraId="17470F32" w14:textId="77777777" w:rsidR="000937AA" w:rsidRPr="000937AA" w:rsidRDefault="000937AA" w:rsidP="000937AA">
      <w:pPr>
        <w:rPr>
          <w:i/>
          <w:iCs/>
          <w:lang w:val="vi-VN"/>
        </w:rPr>
      </w:pPr>
      <w:r w:rsidRPr="000937AA">
        <w:rPr>
          <w:i/>
          <w:iCs/>
          <w:lang w:val="vi-VN"/>
        </w:rPr>
        <w:t>Hình 2.1. Cảm biến góc nghiêng MPU6050</w:t>
      </w:r>
    </w:p>
    <w:p w14:paraId="07D2E17C" w14:textId="77777777" w:rsidR="000937AA" w:rsidRPr="000937AA" w:rsidRDefault="000937AA" w:rsidP="000937AA">
      <w:pPr>
        <w:rPr>
          <w:i/>
          <w:iCs/>
          <w:lang w:val="vi-VN"/>
        </w:rPr>
      </w:pPr>
      <w:r w:rsidRPr="000937AA">
        <w:rPr>
          <w:i/>
          <w:iCs/>
          <w:lang w:val="vi-VN"/>
        </w:rPr>
        <w:t>Hình 2.2. Sơ đồ cảm biến MPU6050</w:t>
      </w:r>
    </w:p>
    <w:p w14:paraId="51B53EC5" w14:textId="77777777" w:rsidR="000937AA" w:rsidRPr="000937AA" w:rsidRDefault="000937AA" w:rsidP="000937AA">
      <w:pPr>
        <w:rPr>
          <w:i/>
          <w:iCs/>
          <w:lang w:val="vi-VN"/>
        </w:rPr>
      </w:pPr>
      <w:r w:rsidRPr="000937AA">
        <w:rPr>
          <w:i/>
          <w:iCs/>
          <w:lang w:val="vi-VN"/>
        </w:rPr>
        <w:t>Hình 2.3. Sơ đồ chân của board Arduino Uno</w:t>
      </w:r>
    </w:p>
    <w:p w14:paraId="659E47B3" w14:textId="77777777" w:rsidR="000937AA" w:rsidRPr="000937AA" w:rsidRDefault="000937AA" w:rsidP="000937AA">
      <w:pPr>
        <w:rPr>
          <w:i/>
          <w:iCs/>
          <w:lang w:val="vi-VN"/>
        </w:rPr>
      </w:pPr>
      <w:r w:rsidRPr="000937AA">
        <w:rPr>
          <w:i/>
          <w:iCs/>
          <w:lang w:val="vi-VN"/>
        </w:rPr>
        <w:t>Hình 2.4. Sơ đồ nguyên lý của Arduino Uno</w:t>
      </w:r>
    </w:p>
    <w:p w14:paraId="09F42A2A" w14:textId="77777777" w:rsidR="000937AA" w:rsidRPr="000937AA" w:rsidRDefault="000937AA" w:rsidP="000937AA">
      <w:pPr>
        <w:rPr>
          <w:i/>
          <w:iCs/>
          <w:lang w:val="vi-VN"/>
        </w:rPr>
      </w:pPr>
      <w:r w:rsidRPr="000937AA">
        <w:rPr>
          <w:i/>
          <w:iCs/>
          <w:lang w:val="vi-VN"/>
        </w:rPr>
        <w:t>Hình 2.5. Driver TB6612FNG</w:t>
      </w:r>
    </w:p>
    <w:p w14:paraId="0B4F01E2" w14:textId="77777777" w:rsidR="000937AA" w:rsidRPr="000937AA" w:rsidRDefault="000937AA" w:rsidP="000937AA">
      <w:pPr>
        <w:rPr>
          <w:i/>
          <w:iCs/>
          <w:lang w:val="vi-VN"/>
        </w:rPr>
      </w:pPr>
      <w:r w:rsidRPr="000937AA">
        <w:rPr>
          <w:i/>
          <w:iCs/>
          <w:lang w:val="vi-VN"/>
        </w:rPr>
        <w:t>Hình 2.6. Sơ đồ Driver TB6612</w:t>
      </w:r>
    </w:p>
    <w:p w14:paraId="4D52409E" w14:textId="77777777" w:rsidR="000937AA" w:rsidRPr="000937AA" w:rsidRDefault="000937AA" w:rsidP="000937AA">
      <w:pPr>
        <w:rPr>
          <w:i/>
          <w:iCs/>
          <w:lang w:val="vi-VN"/>
        </w:rPr>
      </w:pPr>
      <w:r w:rsidRPr="000937AA">
        <w:rPr>
          <w:i/>
          <w:iCs/>
          <w:lang w:val="vi-VN"/>
        </w:rPr>
        <w:t>Hình 2.7. Động cơ servo JGB37-520</w:t>
      </w:r>
    </w:p>
    <w:p w14:paraId="1616795E" w14:textId="77777777" w:rsidR="000937AA" w:rsidRPr="000937AA" w:rsidRDefault="000937AA" w:rsidP="000937AA">
      <w:pPr>
        <w:rPr>
          <w:i/>
          <w:iCs/>
          <w:lang w:val="vi-VN"/>
        </w:rPr>
      </w:pPr>
      <w:r w:rsidRPr="000937AA">
        <w:rPr>
          <w:i/>
          <w:iCs/>
          <w:lang w:val="vi-VN"/>
        </w:rPr>
        <w:t>Hình 2.8. Pin Lipo 3s 1500mAh</w:t>
      </w:r>
    </w:p>
    <w:p w14:paraId="781AD306" w14:textId="77777777" w:rsidR="000937AA" w:rsidRPr="000937AA" w:rsidRDefault="000937AA" w:rsidP="000937AA">
      <w:pPr>
        <w:rPr>
          <w:i/>
          <w:iCs/>
          <w:lang w:val="vi-VN"/>
        </w:rPr>
      </w:pPr>
      <w:r w:rsidRPr="000937AA">
        <w:rPr>
          <w:i/>
          <w:iCs/>
          <w:lang w:val="vi-VN"/>
        </w:rPr>
        <w:t>Hình 2.9. Sơ đồ nối dây tổng thể của hệ thống</w:t>
      </w:r>
    </w:p>
    <w:p w14:paraId="755BF668" w14:textId="77777777" w:rsidR="000937AA" w:rsidRPr="000937AA" w:rsidRDefault="000937AA" w:rsidP="000937AA">
      <w:pPr>
        <w:rPr>
          <w:i/>
          <w:iCs/>
          <w:lang w:val="vi-VN"/>
        </w:rPr>
      </w:pPr>
      <w:r w:rsidRPr="000937AA">
        <w:rPr>
          <w:i/>
          <w:iCs/>
          <w:lang w:val="vi-VN"/>
        </w:rPr>
        <w:t>Hình 2.10. Kết nối đường bus TWI</w:t>
      </w:r>
    </w:p>
    <w:p w14:paraId="11484812" w14:textId="77777777" w:rsidR="000937AA" w:rsidRPr="000937AA" w:rsidRDefault="000937AA" w:rsidP="000937AA">
      <w:pPr>
        <w:rPr>
          <w:i/>
          <w:iCs/>
          <w:lang w:val="vi-VN"/>
        </w:rPr>
      </w:pPr>
      <w:r w:rsidRPr="000937AA">
        <w:rPr>
          <w:i/>
          <w:iCs/>
          <w:lang w:val="vi-VN"/>
        </w:rPr>
        <w:t>Hình 2.11. Quá trình truyền dữ liệu điển hình</w:t>
      </w:r>
    </w:p>
    <w:p w14:paraId="19E18A3C" w14:textId="77777777" w:rsidR="000937AA" w:rsidRPr="000937AA" w:rsidRDefault="000937AA" w:rsidP="000937AA">
      <w:pPr>
        <w:rPr>
          <w:i/>
          <w:iCs/>
          <w:lang w:val="vi-VN"/>
        </w:rPr>
      </w:pPr>
      <w:r w:rsidRPr="000937AA">
        <w:rPr>
          <w:i/>
          <w:iCs/>
          <w:lang w:val="vi-VN"/>
        </w:rPr>
        <w:t>Hình 2.12. Chu kỳ xung vuông</w:t>
      </w:r>
    </w:p>
    <w:p w14:paraId="4EEC39F1" w14:textId="77777777" w:rsidR="000937AA" w:rsidRPr="000937AA" w:rsidRDefault="000937AA" w:rsidP="000937AA">
      <w:pPr>
        <w:rPr>
          <w:i/>
          <w:iCs/>
          <w:lang w:val="vi-VN"/>
        </w:rPr>
      </w:pPr>
      <w:r w:rsidRPr="000937AA">
        <w:rPr>
          <w:i/>
          <w:iCs/>
          <w:lang w:val="vi-VN"/>
        </w:rPr>
        <w:t>Hình 2.13. Sơ đồ nguyên tắc điều khiển tải dùng PWM</w:t>
      </w:r>
    </w:p>
    <w:p w14:paraId="2D9ABF7A" w14:textId="77777777" w:rsidR="000937AA" w:rsidRPr="000937AA" w:rsidRDefault="000937AA" w:rsidP="000937AA">
      <w:pPr>
        <w:rPr>
          <w:i/>
          <w:iCs/>
          <w:lang w:val="vi-VN"/>
        </w:rPr>
      </w:pPr>
      <w:r w:rsidRPr="000937AA">
        <w:rPr>
          <w:i/>
          <w:iCs/>
          <w:lang w:val="vi-VN"/>
        </w:rPr>
        <w:t>Hình 2.14. Mạch cầu H</w:t>
      </w:r>
    </w:p>
    <w:p w14:paraId="5CC515CD" w14:textId="77777777" w:rsidR="000937AA" w:rsidRPr="000937AA" w:rsidRDefault="000937AA" w:rsidP="000937AA">
      <w:pPr>
        <w:rPr>
          <w:i/>
          <w:iCs/>
          <w:lang w:val="vi-VN"/>
        </w:rPr>
      </w:pPr>
      <w:r w:rsidRPr="000937AA">
        <w:rPr>
          <w:i/>
          <w:iCs/>
          <w:lang w:val="vi-VN"/>
        </w:rPr>
        <w:lastRenderedPageBreak/>
        <w:t>Hình 2.15. Mạch cầu H khi đảo chiều</w:t>
      </w:r>
    </w:p>
    <w:p w14:paraId="7E766EFE" w14:textId="77777777" w:rsidR="000937AA" w:rsidRPr="000937AA" w:rsidRDefault="000937AA" w:rsidP="000937AA">
      <w:pPr>
        <w:rPr>
          <w:i/>
          <w:iCs/>
          <w:lang w:val="vi-VN"/>
        </w:rPr>
      </w:pPr>
      <w:r w:rsidRPr="000937AA">
        <w:rPr>
          <w:i/>
          <w:iCs/>
          <w:lang w:val="vi-VN"/>
        </w:rPr>
        <w:t>Hình 2.16. Mạch cầu H sử dụng MOSFET</w:t>
      </w:r>
    </w:p>
    <w:p w14:paraId="2A805C7D" w14:textId="77777777" w:rsidR="000937AA" w:rsidRPr="000937AA" w:rsidRDefault="000937AA" w:rsidP="000937AA">
      <w:pPr>
        <w:rPr>
          <w:i/>
          <w:iCs/>
          <w:lang w:val="vi-VN"/>
        </w:rPr>
      </w:pPr>
      <w:r w:rsidRPr="000937AA">
        <w:rPr>
          <w:i/>
          <w:iCs/>
          <w:lang w:val="vi-VN"/>
        </w:rPr>
        <w:t>Hình 2.17. Góc Pitch</w:t>
      </w:r>
    </w:p>
    <w:p w14:paraId="0D761485" w14:textId="77777777" w:rsidR="000937AA" w:rsidRPr="000937AA" w:rsidRDefault="000937AA" w:rsidP="000937AA">
      <w:pPr>
        <w:rPr>
          <w:i/>
          <w:iCs/>
          <w:lang w:val="vi-VN"/>
        </w:rPr>
      </w:pPr>
      <w:r w:rsidRPr="000937AA">
        <w:rPr>
          <w:i/>
          <w:iCs/>
          <w:lang w:val="vi-VN"/>
        </w:rPr>
        <w:t>Hình 2.18. Góc Roll</w:t>
      </w:r>
    </w:p>
    <w:p w14:paraId="140D7FA0" w14:textId="77777777" w:rsidR="000937AA" w:rsidRPr="000937AA" w:rsidRDefault="000937AA" w:rsidP="000937AA">
      <w:pPr>
        <w:rPr>
          <w:i/>
          <w:iCs/>
          <w:lang w:val="vi-VN"/>
        </w:rPr>
      </w:pPr>
      <w:r w:rsidRPr="000937AA">
        <w:rPr>
          <w:i/>
          <w:iCs/>
          <w:lang w:val="vi-VN"/>
        </w:rPr>
        <w:t>Hình 2.19. Góc Yaw</w:t>
      </w:r>
    </w:p>
    <w:p w14:paraId="5D36560F" w14:textId="77777777" w:rsidR="000937AA" w:rsidRPr="000937AA" w:rsidRDefault="000937AA" w:rsidP="000937AA">
      <w:pPr>
        <w:rPr>
          <w:i/>
          <w:iCs/>
          <w:lang w:val="vi-VN"/>
        </w:rPr>
      </w:pPr>
      <w:r w:rsidRPr="000937AA">
        <w:rPr>
          <w:i/>
          <w:iCs/>
          <w:lang w:val="vi-VN"/>
        </w:rPr>
        <w:t>Hình 2.20. Thanh ghi xác định địa chỉ MPU6050</w:t>
      </w:r>
    </w:p>
    <w:p w14:paraId="49B5F290" w14:textId="77777777" w:rsidR="000937AA" w:rsidRPr="000937AA" w:rsidRDefault="000937AA" w:rsidP="000937AA">
      <w:pPr>
        <w:rPr>
          <w:i/>
          <w:iCs/>
          <w:lang w:val="vi-VN"/>
        </w:rPr>
      </w:pPr>
      <w:r w:rsidRPr="000937AA">
        <w:rPr>
          <w:i/>
          <w:iCs/>
          <w:lang w:val="vi-VN"/>
        </w:rPr>
        <w:t>Hình 2.21. Thanh ghi lưu trữ giá trị đo gia tốc</w:t>
      </w:r>
    </w:p>
    <w:p w14:paraId="4B78E76B" w14:textId="77777777" w:rsidR="000937AA" w:rsidRPr="000937AA" w:rsidRDefault="000937AA" w:rsidP="000937AA">
      <w:pPr>
        <w:rPr>
          <w:i/>
          <w:iCs/>
          <w:lang w:val="vi-VN"/>
        </w:rPr>
      </w:pPr>
      <w:r w:rsidRPr="000937AA">
        <w:rPr>
          <w:i/>
          <w:iCs/>
          <w:lang w:val="vi-VN"/>
        </w:rPr>
        <w:t>Hình 2.22. Thanh ghi lưu trữ giá trị vận tốc góc</w:t>
      </w:r>
    </w:p>
    <w:p w14:paraId="24FFEB74" w14:textId="77777777" w:rsidR="000937AA" w:rsidRPr="000937AA" w:rsidRDefault="000937AA" w:rsidP="000937AA">
      <w:pPr>
        <w:rPr>
          <w:i/>
          <w:iCs/>
          <w:lang w:val="vi-VN"/>
        </w:rPr>
      </w:pPr>
      <w:r w:rsidRPr="000937AA">
        <w:rPr>
          <w:i/>
          <w:iCs/>
          <w:lang w:val="vi-VN"/>
        </w:rPr>
        <w:t>Hình 2.23. Thanh ghi chọn thang đo vận tốc góc</w:t>
      </w:r>
    </w:p>
    <w:p w14:paraId="7FB900B6" w14:textId="77777777" w:rsidR="000937AA" w:rsidRPr="000937AA" w:rsidRDefault="000937AA" w:rsidP="000937AA">
      <w:pPr>
        <w:rPr>
          <w:i/>
          <w:iCs/>
          <w:lang w:val="vi-VN"/>
        </w:rPr>
      </w:pPr>
      <w:r w:rsidRPr="000937AA">
        <w:rPr>
          <w:i/>
          <w:iCs/>
          <w:lang w:val="vi-VN"/>
        </w:rPr>
        <w:t>Hình 2.24. Sơ đồ quy trình của PID</w:t>
      </w:r>
    </w:p>
    <w:p w14:paraId="4E1C0D6E" w14:textId="77777777" w:rsidR="000937AA" w:rsidRPr="000937AA" w:rsidRDefault="000937AA" w:rsidP="000937AA">
      <w:pPr>
        <w:rPr>
          <w:i/>
          <w:iCs/>
          <w:lang w:val="vi-VN"/>
        </w:rPr>
      </w:pPr>
      <w:r w:rsidRPr="000937AA">
        <w:rPr>
          <w:i/>
          <w:iCs/>
          <w:lang w:val="vi-VN"/>
        </w:rPr>
        <w:t>Hình 2.25. Lưu đồ giải thuật của hệ thống</w:t>
      </w:r>
    </w:p>
    <w:p w14:paraId="5218D381" w14:textId="77777777" w:rsidR="000937AA" w:rsidRDefault="000937AA" w:rsidP="000937AA">
      <w:pPr>
        <w:rPr>
          <w:i/>
          <w:iCs/>
        </w:rPr>
      </w:pPr>
      <w:r w:rsidRPr="000937AA">
        <w:rPr>
          <w:i/>
          <w:iCs/>
          <w:lang w:val="vi-VN"/>
        </w:rPr>
        <w:t>Hình 3.1. Đồ thị đo góc trước lọc bù và góc sau lọc bù</w:t>
      </w:r>
    </w:p>
    <w:p w14:paraId="3AECC20A" w14:textId="48169994" w:rsidR="005637C0" w:rsidRPr="000937AA" w:rsidRDefault="005637C0" w:rsidP="000937AA">
      <w:pPr>
        <w:rPr>
          <w:i/>
          <w:iCs/>
        </w:rPr>
      </w:pPr>
      <w:r w:rsidRPr="005637C0">
        <w:rPr>
          <w:i/>
          <w:iCs/>
          <w:lang w:val="vi-VN"/>
        </w:rPr>
        <w:t>Hình 3.2. Đồ thị xác định Setpoint</w:t>
      </w:r>
    </w:p>
    <w:p w14:paraId="30433DDF" w14:textId="77777777" w:rsidR="005637C0" w:rsidRPr="005637C0" w:rsidRDefault="005637C0" w:rsidP="005637C0">
      <w:pPr>
        <w:rPr>
          <w:i/>
          <w:iCs/>
          <w:lang w:val="vi-VN"/>
        </w:rPr>
      </w:pPr>
      <w:r w:rsidRPr="005637C0">
        <w:rPr>
          <w:i/>
          <w:iCs/>
          <w:lang w:val="vi-VN"/>
        </w:rPr>
        <w:t>Hình 3.3. Đồ thị với Kp = 6; Ki = Kd = 0</w:t>
      </w:r>
    </w:p>
    <w:p w14:paraId="39FE6010" w14:textId="77777777" w:rsidR="005637C0" w:rsidRPr="005637C0" w:rsidRDefault="005637C0" w:rsidP="005637C0">
      <w:pPr>
        <w:rPr>
          <w:i/>
          <w:iCs/>
          <w:lang w:val="vi-VN"/>
        </w:rPr>
      </w:pPr>
      <w:r w:rsidRPr="005637C0">
        <w:rPr>
          <w:i/>
          <w:iCs/>
          <w:lang w:val="vi-VN"/>
        </w:rPr>
        <w:t>Hình 3.4. Đồ thị với Kp = 9; Ki = Kd = 0</w:t>
      </w:r>
    </w:p>
    <w:p w14:paraId="63F49647" w14:textId="77777777" w:rsidR="005637C0" w:rsidRPr="005637C0" w:rsidRDefault="005637C0" w:rsidP="005637C0">
      <w:pPr>
        <w:rPr>
          <w:i/>
          <w:iCs/>
          <w:lang w:val="vi-VN"/>
        </w:rPr>
      </w:pPr>
      <w:r w:rsidRPr="005637C0">
        <w:rPr>
          <w:i/>
          <w:iCs/>
          <w:lang w:val="vi-VN"/>
        </w:rPr>
        <w:t>Hình 3.5. Đồ thị với Kp = 15; Ki = 0; Kd = 0</w:t>
      </w:r>
    </w:p>
    <w:p w14:paraId="393FF364" w14:textId="77777777" w:rsidR="005637C0" w:rsidRPr="005637C0" w:rsidRDefault="005637C0" w:rsidP="005637C0">
      <w:pPr>
        <w:rPr>
          <w:i/>
          <w:iCs/>
          <w:lang w:val="vi-VN"/>
        </w:rPr>
      </w:pPr>
      <w:r w:rsidRPr="005637C0">
        <w:rPr>
          <w:i/>
          <w:iCs/>
          <w:lang w:val="vi-VN"/>
        </w:rPr>
        <w:t>Hình 3.6. Đồ thị với Kp = 15; Ki = 0; Kd = 0.3</w:t>
      </w:r>
    </w:p>
    <w:p w14:paraId="376B4C11" w14:textId="77777777" w:rsidR="005637C0" w:rsidRPr="005637C0" w:rsidRDefault="005637C0" w:rsidP="005637C0">
      <w:pPr>
        <w:rPr>
          <w:i/>
          <w:iCs/>
          <w:lang w:val="vi-VN"/>
        </w:rPr>
      </w:pPr>
      <w:r w:rsidRPr="005637C0">
        <w:rPr>
          <w:i/>
          <w:iCs/>
          <w:lang w:val="vi-VN"/>
        </w:rPr>
        <w:t>Hình 3.7. Đồ thị với Kp = 15; Ki = 200; Kd = 0.3</w:t>
      </w:r>
    </w:p>
    <w:p w14:paraId="65948E3A" w14:textId="77777777" w:rsidR="005637C0" w:rsidRPr="005637C0" w:rsidRDefault="005637C0" w:rsidP="005637C0">
      <w:pPr>
        <w:rPr>
          <w:i/>
          <w:iCs/>
          <w:lang w:val="vi-VN"/>
        </w:rPr>
      </w:pPr>
      <w:r w:rsidRPr="005637C0">
        <w:rPr>
          <w:i/>
          <w:iCs/>
          <w:lang w:val="vi-VN"/>
        </w:rPr>
        <w:t>Hình 3.8. Chuỗi dữ liệu đầu ra PID và góc pitch</w:t>
      </w:r>
    </w:p>
    <w:p w14:paraId="4DECAC71" w14:textId="77777777" w:rsidR="005637C0" w:rsidRPr="005637C0" w:rsidRDefault="005637C0" w:rsidP="005637C0">
      <w:pPr>
        <w:rPr>
          <w:i/>
          <w:iCs/>
          <w:lang w:val="vi-VN"/>
        </w:rPr>
      </w:pPr>
      <w:r w:rsidRPr="005637C0">
        <w:rPr>
          <w:i/>
          <w:iCs/>
          <w:lang w:val="vi-VN"/>
        </w:rPr>
        <w:t xml:space="preserve">Hình 3.9. Mô hình xe đã cân bằng </w:t>
      </w:r>
    </w:p>
    <w:p w14:paraId="2AD5258A" w14:textId="77777777" w:rsidR="002F4B9D" w:rsidRDefault="002F4B9D">
      <w:pPr>
        <w:rPr>
          <w:i/>
          <w:iCs/>
        </w:rPr>
      </w:pPr>
    </w:p>
    <w:p w14:paraId="71C54930" w14:textId="39A523E2" w:rsidR="002F4B9D" w:rsidRPr="002F4B9D" w:rsidRDefault="002F4B9D" w:rsidP="002F4B9D">
      <w:pPr>
        <w:pStyle w:val="Heading1"/>
        <w:numPr>
          <w:ilvl w:val="0"/>
          <w:numId w:val="0"/>
        </w:numPr>
        <w:jc w:val="center"/>
      </w:pPr>
      <w:bookmarkStart w:id="5" w:name="_Toc216856396"/>
      <w:r w:rsidRPr="002F4B9D">
        <w:lastRenderedPageBreak/>
        <w:t>DANH MỤC BẢNG</w:t>
      </w:r>
      <w:bookmarkEnd w:id="5"/>
    </w:p>
    <w:p w14:paraId="3895AB67" w14:textId="77777777" w:rsidR="002F4B9D" w:rsidRPr="000937AA" w:rsidRDefault="002F4B9D" w:rsidP="002F4B9D">
      <w:pPr>
        <w:rPr>
          <w:i/>
          <w:iCs/>
          <w:lang w:val="vi-VN"/>
        </w:rPr>
      </w:pPr>
      <w:r w:rsidRPr="000937AA">
        <w:rPr>
          <w:i/>
          <w:iCs/>
          <w:lang w:val="vi-VN"/>
        </w:rPr>
        <w:t>Bảng 2.1. Bảng nối chân MPU6050 với Arduino Uno</w:t>
      </w:r>
    </w:p>
    <w:p w14:paraId="60DD56B9" w14:textId="77777777" w:rsidR="002F4B9D" w:rsidRPr="000937AA" w:rsidRDefault="002F4B9D" w:rsidP="002F4B9D">
      <w:pPr>
        <w:rPr>
          <w:i/>
          <w:iCs/>
          <w:lang w:val="vi-VN"/>
        </w:rPr>
      </w:pPr>
      <w:r w:rsidRPr="000937AA">
        <w:rPr>
          <w:i/>
          <w:iCs/>
          <w:lang w:val="vi-VN"/>
        </w:rPr>
        <w:t>Bảng 2.2. Thông số các loại Arduino thông dụng</w:t>
      </w:r>
    </w:p>
    <w:p w14:paraId="2654DBEA" w14:textId="77777777" w:rsidR="002F4B9D" w:rsidRPr="000937AA" w:rsidRDefault="002F4B9D" w:rsidP="002F4B9D">
      <w:pPr>
        <w:rPr>
          <w:i/>
          <w:iCs/>
          <w:lang w:val="vi-VN"/>
        </w:rPr>
      </w:pPr>
      <w:r w:rsidRPr="000937AA">
        <w:rPr>
          <w:i/>
          <w:iCs/>
          <w:lang w:val="vi-VN"/>
        </w:rPr>
        <w:t>Bảng 2.3. Bảng thông số kỹ thuật</w:t>
      </w:r>
    </w:p>
    <w:p w14:paraId="20855848" w14:textId="77777777" w:rsidR="002F4B9D" w:rsidRPr="000937AA" w:rsidRDefault="002F4B9D" w:rsidP="002F4B9D">
      <w:pPr>
        <w:rPr>
          <w:i/>
          <w:iCs/>
          <w:lang w:val="vi-VN"/>
        </w:rPr>
      </w:pPr>
      <w:r w:rsidRPr="000937AA">
        <w:rPr>
          <w:i/>
          <w:iCs/>
          <w:lang w:val="vi-VN"/>
        </w:rPr>
        <w:t>Bảng 2.4. Bảng nối chân Driver với Vi điều khiển</w:t>
      </w:r>
    </w:p>
    <w:p w14:paraId="36988571" w14:textId="77777777" w:rsidR="002F4B9D" w:rsidRPr="000937AA" w:rsidRDefault="002F4B9D" w:rsidP="002F4B9D">
      <w:pPr>
        <w:rPr>
          <w:i/>
          <w:iCs/>
          <w:lang w:val="vi-VN"/>
        </w:rPr>
      </w:pPr>
      <w:r w:rsidRPr="000937AA">
        <w:rPr>
          <w:i/>
          <w:iCs/>
          <w:lang w:val="vi-VN"/>
        </w:rPr>
        <w:t>Bảng 2.5. Bảng nối chân Driver với Động cơ Encoder</w:t>
      </w:r>
    </w:p>
    <w:p w14:paraId="14441E3D" w14:textId="77777777" w:rsidR="002F4B9D" w:rsidRPr="000937AA" w:rsidRDefault="002F4B9D" w:rsidP="002F4B9D">
      <w:pPr>
        <w:rPr>
          <w:i/>
          <w:iCs/>
          <w:lang w:val="vi-VN"/>
        </w:rPr>
      </w:pPr>
      <w:r w:rsidRPr="000937AA">
        <w:rPr>
          <w:i/>
          <w:iCs/>
          <w:lang w:val="vi-VN"/>
        </w:rPr>
        <w:t>Bảng 2.6. Bảng chân lý điều khiển chiều quay của Driver</w:t>
      </w:r>
    </w:p>
    <w:p w14:paraId="1448CA01" w14:textId="77777777" w:rsidR="002F4B9D" w:rsidRDefault="002F4B9D" w:rsidP="002F4B9D">
      <w:pPr>
        <w:rPr>
          <w:i/>
          <w:iCs/>
        </w:rPr>
      </w:pPr>
      <w:r w:rsidRPr="000937AA">
        <w:rPr>
          <w:i/>
          <w:iCs/>
          <w:lang w:val="vi-VN"/>
        </w:rPr>
        <w:t>Bảng 2.7. Tính toán linh kiện</w:t>
      </w:r>
    </w:p>
    <w:p w14:paraId="477A328C" w14:textId="77777777" w:rsidR="002F4B9D" w:rsidRPr="000937AA" w:rsidRDefault="002F4B9D" w:rsidP="002F4B9D">
      <w:pPr>
        <w:rPr>
          <w:i/>
          <w:iCs/>
          <w:lang w:val="vi-VN"/>
        </w:rPr>
      </w:pPr>
      <w:r w:rsidRPr="000937AA">
        <w:rPr>
          <w:i/>
          <w:iCs/>
          <w:lang w:val="vi-VN"/>
        </w:rPr>
        <w:t>Bảng 2.8. Tác động của việc tăng một thông số độc lập</w:t>
      </w:r>
    </w:p>
    <w:p w14:paraId="35F208D1" w14:textId="77777777" w:rsidR="002F4B9D" w:rsidRPr="000937AA" w:rsidRDefault="002F4B9D" w:rsidP="002F4B9D">
      <w:pPr>
        <w:rPr>
          <w:i/>
          <w:iCs/>
          <w:lang w:val="vi-VN"/>
        </w:rPr>
      </w:pPr>
      <w:r w:rsidRPr="000937AA">
        <w:rPr>
          <w:i/>
          <w:iCs/>
          <w:lang w:val="vi-VN"/>
        </w:rPr>
        <w:t>Bảng 2.9. Bảng hiệu chỉnh theo Phương pháp Ziegler–Nichols</w:t>
      </w:r>
    </w:p>
    <w:p w14:paraId="2148F93E" w14:textId="77777777" w:rsidR="002F4B9D" w:rsidRPr="000937AA" w:rsidRDefault="002F4B9D" w:rsidP="002F4B9D">
      <w:pPr>
        <w:rPr>
          <w:i/>
          <w:iCs/>
          <w:lang w:val="vi-VN"/>
        </w:rPr>
      </w:pPr>
      <w:r w:rsidRPr="000937AA">
        <w:rPr>
          <w:i/>
          <w:iCs/>
          <w:lang w:val="vi-VN"/>
        </w:rPr>
        <w:t>Bảng 2.10. Các tham số cơ bản</w:t>
      </w:r>
    </w:p>
    <w:p w14:paraId="078E85A9" w14:textId="77777777" w:rsidR="002F4B9D" w:rsidRPr="000937AA" w:rsidRDefault="002F4B9D" w:rsidP="002F4B9D">
      <w:pPr>
        <w:rPr>
          <w:i/>
          <w:iCs/>
          <w:lang w:val="vi-VN"/>
        </w:rPr>
      </w:pPr>
      <w:r w:rsidRPr="000937AA">
        <w:rPr>
          <w:i/>
          <w:iCs/>
          <w:lang w:val="vi-VN"/>
        </w:rPr>
        <w:t>Bảng 3.1. Khảo sát các tham số trong bộ điều khiển PID</w:t>
      </w:r>
    </w:p>
    <w:p w14:paraId="0440B3D4" w14:textId="338F7198" w:rsidR="002F4B9D" w:rsidRPr="002F4B9D" w:rsidRDefault="002F4B9D">
      <w:pPr>
        <w:rPr>
          <w:b/>
          <w:bCs/>
        </w:rPr>
        <w:sectPr w:rsidR="002F4B9D" w:rsidRPr="002F4B9D" w:rsidSect="00D01B8D">
          <w:headerReference w:type="default" r:id="rId11"/>
          <w:pgSz w:w="11906" w:h="16838" w:code="9"/>
          <w:pgMar w:top="1418" w:right="851" w:bottom="1134" w:left="1985" w:header="720" w:footer="720" w:gutter="0"/>
          <w:pgNumType w:fmt="lowerRoman" w:start="1"/>
          <w:cols w:space="720"/>
          <w:docGrid w:linePitch="381"/>
        </w:sectPr>
      </w:pPr>
    </w:p>
    <w:p w14:paraId="413F81AA" w14:textId="77777777" w:rsidR="00AB2334" w:rsidRDefault="00000000" w:rsidP="00150AEB">
      <w:pPr>
        <w:pStyle w:val="Heading1"/>
        <w:numPr>
          <w:ilvl w:val="0"/>
          <w:numId w:val="0"/>
        </w:numPr>
        <w:jc w:val="center"/>
        <w:rPr>
          <w:rFonts w:cs="Times New Roman"/>
          <w:bCs/>
          <w:szCs w:val="28"/>
        </w:rPr>
      </w:pPr>
      <w:bookmarkStart w:id="6" w:name="_Toc83934575"/>
      <w:bookmarkStart w:id="7" w:name="_Toc216856397"/>
      <w:r>
        <w:rPr>
          <w:rFonts w:cs="Times New Roman"/>
          <w:szCs w:val="28"/>
        </w:rPr>
        <w:lastRenderedPageBreak/>
        <w:t>MỞ ĐẦU</w:t>
      </w:r>
      <w:bookmarkEnd w:id="6"/>
      <w:bookmarkEnd w:id="7"/>
    </w:p>
    <w:p w14:paraId="403764DB" w14:textId="01D64B89" w:rsidR="00C61CE3" w:rsidRPr="00C61CE3" w:rsidRDefault="00C61CE3" w:rsidP="00C61CE3">
      <w:pPr>
        <w:spacing w:line="259" w:lineRule="auto"/>
        <w:rPr>
          <w:rFonts w:cs="Times New Roman"/>
          <w:b/>
          <w:bCs/>
          <w:szCs w:val="28"/>
        </w:rPr>
      </w:pPr>
      <w:r w:rsidRPr="00C61CE3">
        <w:rPr>
          <w:rFonts w:cs="Times New Roman"/>
          <w:b/>
          <w:bCs/>
          <w:szCs w:val="28"/>
        </w:rPr>
        <w:t>1. Lý do chọn đề tài</w:t>
      </w:r>
    </w:p>
    <w:p w14:paraId="3FFF18F1" w14:textId="2825028C" w:rsidR="00AB2334" w:rsidRDefault="00C61CE3" w:rsidP="00C61CE3">
      <w:pPr>
        <w:spacing w:line="259" w:lineRule="auto"/>
        <w:ind w:firstLine="567"/>
        <w:rPr>
          <w:rFonts w:cs="Times New Roman"/>
          <w:szCs w:val="28"/>
        </w:rPr>
      </w:pPr>
      <w:r w:rsidRPr="00C61CE3">
        <w:rPr>
          <w:rFonts w:cs="Times New Roman"/>
          <w:szCs w:val="28"/>
        </w:rPr>
        <w:t>Trong bối cảnh hệ thống nhúng và robot ngày càng được ứng dụng rộng rãi, nhu cầu thiết kế các hệ thống có khả năng cảm nhận–xử lý–điều khiển theo thời gian thực trở nên thiết yếu. Trong số các mô hình phục vụ đào tạo và nghiên cứu, xe hai bánh tự cân bằng là đối tượng tiêu biểu vì trạng thái cân bằng thẳng đứng mang tính không bền vững, buộc hệ phải ổn định hóa bằng điều khiển phản hồi. Do đó, đề tài phù hợp để nhóm rèn luyện đầy đủ quy trình phát triển một hệ thống nhúng điều khiển, từ tích hợp phần cứng, đọc dữ liệu IMU, ước lượng góc đến điều khiển động cơ bằng thuật toán PID.</w:t>
      </w:r>
    </w:p>
    <w:p w14:paraId="4D552F87" w14:textId="0EDEB41C" w:rsidR="00C61CE3" w:rsidRPr="00C61CE3" w:rsidRDefault="00C61CE3" w:rsidP="00C61CE3">
      <w:pPr>
        <w:spacing w:line="259" w:lineRule="auto"/>
        <w:rPr>
          <w:rFonts w:cs="Times New Roman"/>
          <w:b/>
          <w:bCs/>
          <w:szCs w:val="28"/>
        </w:rPr>
      </w:pPr>
      <w:r w:rsidRPr="00C61CE3">
        <w:rPr>
          <w:rFonts w:cs="Times New Roman"/>
          <w:b/>
          <w:bCs/>
          <w:szCs w:val="28"/>
        </w:rPr>
        <w:t>2. Mục đích và nhiệm vụ nghiên cứu</w:t>
      </w:r>
    </w:p>
    <w:p w14:paraId="580D239C" w14:textId="77777777" w:rsidR="00C61CE3" w:rsidRPr="00C61CE3" w:rsidRDefault="00C61CE3" w:rsidP="00C61CE3">
      <w:pPr>
        <w:spacing w:line="259" w:lineRule="auto"/>
        <w:ind w:firstLine="567"/>
        <w:rPr>
          <w:rFonts w:cs="Times New Roman"/>
          <w:szCs w:val="28"/>
        </w:rPr>
      </w:pPr>
      <w:r w:rsidRPr="00C61CE3">
        <w:rPr>
          <w:rFonts w:cs="Times New Roman"/>
          <w:szCs w:val="28"/>
        </w:rPr>
        <w:t>Mục đích của đề tài là xây dựng mô hình xe hai bánh tự cân bằng và triển khai điều khiển ổn định góc nghiêng quanh điểm đặt.</w:t>
      </w:r>
    </w:p>
    <w:p w14:paraId="019E8826" w14:textId="0B1C0226" w:rsidR="00C61CE3" w:rsidRDefault="00C61CE3" w:rsidP="00C61CE3">
      <w:pPr>
        <w:spacing w:line="259" w:lineRule="auto"/>
        <w:ind w:firstLine="567"/>
        <w:rPr>
          <w:rFonts w:cs="Times New Roman"/>
          <w:szCs w:val="28"/>
        </w:rPr>
      </w:pPr>
      <w:r w:rsidRPr="00C61CE3">
        <w:rPr>
          <w:rFonts w:cs="Times New Roman"/>
          <w:szCs w:val="28"/>
        </w:rPr>
        <w:t>Nhiệm vụ nghiên cứu gồm: (i) thiết kế và tích hợp phần cứng (vi điều khiển, IMU, driver, động cơ, nguồn); (ii) thu thập dữ liệu IMU và xử lý tín hiệu; (iii) ước lượng góc nghiêng phục vụ điều khiển; (iv) xây dựng và hiệu chỉnh bộ điều khiển PID; (v) thực nghiệm khảo sát để đánh giá chất lượng ước lượng góc, đáp ứng điều khiển và giới hạn ổn định của hệ.</w:t>
      </w:r>
    </w:p>
    <w:p w14:paraId="70C159D0" w14:textId="1BCE4B2B" w:rsidR="00C61CE3" w:rsidRPr="00C61CE3" w:rsidRDefault="00C61CE3" w:rsidP="00C61CE3">
      <w:pPr>
        <w:spacing w:line="259" w:lineRule="auto"/>
        <w:rPr>
          <w:rFonts w:cs="Times New Roman"/>
          <w:b/>
          <w:bCs/>
          <w:szCs w:val="28"/>
        </w:rPr>
      </w:pPr>
      <w:r>
        <w:rPr>
          <w:rFonts w:cs="Times New Roman"/>
          <w:b/>
          <w:bCs/>
          <w:szCs w:val="28"/>
        </w:rPr>
        <w:t xml:space="preserve">3. </w:t>
      </w:r>
      <w:r w:rsidRPr="00C61CE3">
        <w:rPr>
          <w:rFonts w:cs="Times New Roman"/>
          <w:b/>
          <w:bCs/>
          <w:szCs w:val="28"/>
        </w:rPr>
        <w:t>Đối tượng, phạm vi, giới hạn nghiên cứu</w:t>
      </w:r>
    </w:p>
    <w:p w14:paraId="449F6FD5" w14:textId="77777777" w:rsidR="00C61CE3" w:rsidRPr="00C61CE3" w:rsidRDefault="00C61CE3" w:rsidP="00C61CE3">
      <w:pPr>
        <w:spacing w:line="259" w:lineRule="auto"/>
        <w:ind w:firstLine="567"/>
        <w:rPr>
          <w:rFonts w:cs="Times New Roman"/>
          <w:szCs w:val="28"/>
        </w:rPr>
      </w:pPr>
      <w:r w:rsidRPr="00C61CE3">
        <w:rPr>
          <w:rFonts w:cs="Times New Roman"/>
          <w:szCs w:val="28"/>
        </w:rPr>
        <w:t>Đối tượng nghiên cứu là hệ xe hai bánh tự cân bằng trong mặt phẳng dọc (trục trước–sau) và thuật toán điều khiển phản hồi dựa trên góc nghiêng (pitch).</w:t>
      </w:r>
    </w:p>
    <w:p w14:paraId="33920E2E" w14:textId="77777777" w:rsidR="00C61CE3" w:rsidRPr="00C61CE3" w:rsidRDefault="00C61CE3" w:rsidP="00C61CE3">
      <w:pPr>
        <w:spacing w:line="259" w:lineRule="auto"/>
        <w:ind w:firstLine="567"/>
        <w:rPr>
          <w:rFonts w:cs="Times New Roman"/>
          <w:szCs w:val="28"/>
        </w:rPr>
      </w:pPr>
      <w:r w:rsidRPr="00C61CE3">
        <w:rPr>
          <w:rFonts w:cs="Times New Roman"/>
          <w:szCs w:val="28"/>
        </w:rPr>
        <w:t>Phạm vi nghiên cứu tập trung vào ước lượng góc bằng IMU và điều khiển ổn định bằng PID trên nền vi điều khiển.</w:t>
      </w:r>
    </w:p>
    <w:p w14:paraId="386CA008" w14:textId="0536BF59" w:rsidR="00AB2334" w:rsidRDefault="00C61CE3" w:rsidP="00C61CE3">
      <w:pPr>
        <w:spacing w:line="259" w:lineRule="auto"/>
        <w:ind w:firstLine="567"/>
        <w:rPr>
          <w:rFonts w:cs="Times New Roman"/>
          <w:szCs w:val="28"/>
        </w:rPr>
      </w:pPr>
      <w:r w:rsidRPr="00C61CE3">
        <w:rPr>
          <w:rFonts w:cs="Times New Roman"/>
          <w:szCs w:val="28"/>
        </w:rPr>
        <w:t>Giới hạn nghiên cứu: hệ chủ yếu xét cân bằng theo một trục; chất lượng cân bằng chịu ảnh hưởng bởi sai lệch cơ khí (trọng tâm, ma sát, độ rơ), nhiễu đo IMU và giới hạn bão hòa của cơ cấu chấp hành.</w:t>
      </w:r>
    </w:p>
    <w:p w14:paraId="1DA6715E" w14:textId="49DB343E" w:rsidR="00C61CE3" w:rsidRPr="00C61CE3" w:rsidRDefault="00C61CE3" w:rsidP="00C61CE3">
      <w:pPr>
        <w:spacing w:line="259" w:lineRule="auto"/>
        <w:rPr>
          <w:rFonts w:cs="Times New Roman"/>
          <w:b/>
          <w:bCs/>
          <w:szCs w:val="28"/>
        </w:rPr>
      </w:pPr>
      <w:r>
        <w:rPr>
          <w:rFonts w:cs="Times New Roman"/>
          <w:b/>
          <w:bCs/>
          <w:szCs w:val="28"/>
        </w:rPr>
        <w:t xml:space="preserve">4. </w:t>
      </w:r>
      <w:r w:rsidRPr="00C61CE3">
        <w:rPr>
          <w:rFonts w:cs="Times New Roman"/>
          <w:b/>
          <w:bCs/>
          <w:szCs w:val="28"/>
        </w:rPr>
        <w:t>Phương pháp nghiên cứu</w:t>
      </w:r>
    </w:p>
    <w:p w14:paraId="66ABFFF7" w14:textId="2F6ACB15" w:rsidR="00C61CE3" w:rsidRPr="00C61CE3" w:rsidRDefault="00C61CE3" w:rsidP="00C61CE3">
      <w:pPr>
        <w:spacing w:line="259" w:lineRule="auto"/>
        <w:ind w:firstLine="567"/>
        <w:rPr>
          <w:rFonts w:cs="Times New Roman"/>
          <w:szCs w:val="28"/>
        </w:rPr>
      </w:pPr>
      <w:r w:rsidRPr="00C61CE3">
        <w:rPr>
          <w:rFonts w:cs="Times New Roman"/>
          <w:szCs w:val="28"/>
        </w:rPr>
        <w:t>Đề tài sử dụng phương pháp thiết kế–thực nghiệm: phân tích yêu cầu và lựa chọn linh kiện theo tài liệu kỹ thuật; xây dựng thuật toán xử lý/ước lượng góc từ IMU; thiết kế bộ điều khiển PID và hiệu chỉnh tham số dựa trên quan sát đáp ứng; thu thập dữ liệu và đánh giá bằng các chỉ tiêu thực nghiệm như mức dao động quanh điểm đặt, khả năng hồi phục khi có nhiễu và hiện tượng bão hòa điều khiển.</w:t>
      </w:r>
    </w:p>
    <w:p w14:paraId="41193C23" w14:textId="5848BD1D" w:rsidR="00C61CE3" w:rsidRPr="00C61CE3" w:rsidRDefault="00C61CE3" w:rsidP="00C61CE3">
      <w:pPr>
        <w:spacing w:line="259" w:lineRule="auto"/>
        <w:rPr>
          <w:rFonts w:cs="Times New Roman"/>
          <w:b/>
          <w:bCs/>
          <w:szCs w:val="28"/>
        </w:rPr>
      </w:pPr>
      <w:r w:rsidRPr="00C61CE3">
        <w:rPr>
          <w:rFonts w:cs="Times New Roman"/>
          <w:b/>
          <w:bCs/>
          <w:szCs w:val="28"/>
        </w:rPr>
        <w:t>5. Ý nghĩa của đề tài</w:t>
      </w:r>
    </w:p>
    <w:p w14:paraId="20670405" w14:textId="177949D5" w:rsidR="00C61CE3" w:rsidRPr="00C61CE3" w:rsidRDefault="00C61CE3" w:rsidP="00C61CE3">
      <w:pPr>
        <w:spacing w:line="259" w:lineRule="auto"/>
        <w:ind w:firstLine="567"/>
        <w:rPr>
          <w:rFonts w:cs="Times New Roman"/>
          <w:szCs w:val="28"/>
        </w:rPr>
      </w:pPr>
      <w:r w:rsidRPr="00C61CE3">
        <w:rPr>
          <w:rFonts w:cs="Times New Roman"/>
          <w:szCs w:val="28"/>
        </w:rPr>
        <w:lastRenderedPageBreak/>
        <w:t>Về học thuật, đề tài minh họa rõ mối liên hệ giữa ước lượng trạng thái (góc nghiêng) và điều khiển phản hồi trên một hệ không bền vững. Về thực tiễn, kết quả tạo nền tảng cho các hướng mở rộng như tối ưu cơ khí, điều khiển tầng (góc–vận tốc), nâng cấp hợp nhất cảm biến và hoàn thiện cơ chế an toàn nhằm tăng miền ổn định của hệ.</w:t>
      </w:r>
    </w:p>
    <w:p w14:paraId="6E078D12" w14:textId="07432E57" w:rsidR="00C61CE3" w:rsidRPr="00C61CE3" w:rsidRDefault="00C61CE3" w:rsidP="00C61CE3">
      <w:pPr>
        <w:spacing w:line="259" w:lineRule="auto"/>
        <w:rPr>
          <w:rFonts w:cs="Times New Roman"/>
          <w:b/>
          <w:bCs/>
          <w:szCs w:val="28"/>
        </w:rPr>
      </w:pPr>
      <w:r w:rsidRPr="00C61CE3">
        <w:rPr>
          <w:rFonts w:cs="Times New Roman"/>
          <w:b/>
          <w:bCs/>
          <w:szCs w:val="28"/>
        </w:rPr>
        <w:t>6. Kết cấu đề tài</w:t>
      </w:r>
    </w:p>
    <w:p w14:paraId="4B04F81C" w14:textId="1004FAF2" w:rsidR="00C61CE3" w:rsidRDefault="00C61CE3" w:rsidP="00C61CE3">
      <w:pPr>
        <w:spacing w:line="259" w:lineRule="auto"/>
        <w:ind w:firstLine="567"/>
        <w:rPr>
          <w:rFonts w:cs="Times New Roman"/>
          <w:szCs w:val="28"/>
        </w:rPr>
      </w:pPr>
      <w:r w:rsidRPr="00C61CE3">
        <w:rPr>
          <w:rFonts w:cs="Times New Roman"/>
          <w:szCs w:val="28"/>
        </w:rPr>
        <w:t>Báo cáo gồm: Chương 1 trình bày tổng quan và cơ sở lý thuyết; Chương 2 trình bày giải pháp thiết kế phần cứng–phần mềm và thuật toán chính; Chương 3 trình bày quy trình thực nghiệm, kết quả khảo sát và đánh giá; cuối cùng là kết luận và định hướng phát triển</w:t>
      </w:r>
      <w:r>
        <w:rPr>
          <w:rFonts w:cs="Times New Roman"/>
          <w:szCs w:val="28"/>
        </w:rPr>
        <w:t>.</w:t>
      </w:r>
    </w:p>
    <w:p w14:paraId="081806D9" w14:textId="77777777" w:rsidR="00C61CE3" w:rsidRDefault="00C61CE3" w:rsidP="00C61CE3">
      <w:pPr>
        <w:spacing w:line="259" w:lineRule="auto"/>
        <w:ind w:firstLine="567"/>
        <w:rPr>
          <w:rFonts w:cs="Times New Roman"/>
          <w:szCs w:val="28"/>
        </w:rPr>
      </w:pPr>
    </w:p>
    <w:p w14:paraId="5E441F31" w14:textId="77777777" w:rsidR="00C61CE3" w:rsidRDefault="00C61CE3" w:rsidP="00C61CE3">
      <w:pPr>
        <w:spacing w:line="259" w:lineRule="auto"/>
        <w:ind w:firstLine="567"/>
        <w:rPr>
          <w:rFonts w:cs="Times New Roman"/>
          <w:szCs w:val="28"/>
        </w:rPr>
      </w:pPr>
    </w:p>
    <w:p w14:paraId="37872599" w14:textId="77777777" w:rsidR="00C61CE3" w:rsidRDefault="00C61CE3" w:rsidP="00C61CE3">
      <w:pPr>
        <w:spacing w:line="259" w:lineRule="auto"/>
        <w:ind w:firstLine="567"/>
        <w:rPr>
          <w:rFonts w:cs="Times New Roman"/>
          <w:szCs w:val="28"/>
        </w:rPr>
      </w:pPr>
    </w:p>
    <w:p w14:paraId="671359A7" w14:textId="77777777" w:rsidR="00C61CE3" w:rsidRDefault="00C61CE3" w:rsidP="00C61CE3">
      <w:pPr>
        <w:spacing w:line="259" w:lineRule="auto"/>
        <w:ind w:firstLine="567"/>
        <w:rPr>
          <w:rFonts w:cs="Times New Roman"/>
          <w:szCs w:val="28"/>
        </w:rPr>
      </w:pPr>
    </w:p>
    <w:p w14:paraId="3D874DD8" w14:textId="77777777" w:rsidR="00C61CE3" w:rsidRDefault="00C61CE3" w:rsidP="00C61CE3">
      <w:pPr>
        <w:spacing w:line="259" w:lineRule="auto"/>
        <w:ind w:firstLine="567"/>
        <w:rPr>
          <w:rFonts w:cs="Times New Roman"/>
          <w:szCs w:val="28"/>
        </w:rPr>
      </w:pPr>
    </w:p>
    <w:p w14:paraId="25760D94" w14:textId="77777777" w:rsidR="00C61CE3" w:rsidRDefault="00C61CE3" w:rsidP="00C61CE3">
      <w:pPr>
        <w:spacing w:line="259" w:lineRule="auto"/>
        <w:ind w:firstLine="567"/>
        <w:rPr>
          <w:rFonts w:cs="Times New Roman"/>
          <w:szCs w:val="28"/>
        </w:rPr>
      </w:pPr>
    </w:p>
    <w:p w14:paraId="741BD053" w14:textId="77777777" w:rsidR="00C61CE3" w:rsidRDefault="00C61CE3" w:rsidP="00C61CE3">
      <w:pPr>
        <w:spacing w:line="259" w:lineRule="auto"/>
        <w:ind w:firstLine="567"/>
        <w:rPr>
          <w:rFonts w:cs="Times New Roman"/>
          <w:szCs w:val="28"/>
        </w:rPr>
      </w:pPr>
    </w:p>
    <w:p w14:paraId="4EB82CF3" w14:textId="77777777" w:rsidR="00C61CE3" w:rsidRDefault="00C61CE3" w:rsidP="00C61CE3">
      <w:pPr>
        <w:spacing w:line="259" w:lineRule="auto"/>
        <w:ind w:firstLine="567"/>
        <w:rPr>
          <w:rFonts w:cs="Times New Roman"/>
          <w:szCs w:val="28"/>
        </w:rPr>
      </w:pPr>
    </w:p>
    <w:p w14:paraId="6F09567D" w14:textId="77777777" w:rsidR="00C61CE3" w:rsidRDefault="00C61CE3" w:rsidP="00C61CE3">
      <w:pPr>
        <w:spacing w:line="259" w:lineRule="auto"/>
        <w:ind w:firstLine="567"/>
        <w:rPr>
          <w:rFonts w:cs="Times New Roman"/>
          <w:szCs w:val="28"/>
        </w:rPr>
      </w:pPr>
    </w:p>
    <w:p w14:paraId="21B1CF0B" w14:textId="77777777" w:rsidR="00C61CE3" w:rsidRDefault="00C61CE3" w:rsidP="00C61CE3">
      <w:pPr>
        <w:spacing w:line="259" w:lineRule="auto"/>
        <w:ind w:firstLine="567"/>
        <w:rPr>
          <w:rFonts w:cs="Times New Roman"/>
          <w:szCs w:val="28"/>
        </w:rPr>
      </w:pPr>
    </w:p>
    <w:p w14:paraId="4D584416" w14:textId="77777777" w:rsidR="00C61CE3" w:rsidRDefault="00C61CE3" w:rsidP="00C61CE3">
      <w:pPr>
        <w:spacing w:line="259" w:lineRule="auto"/>
        <w:ind w:firstLine="567"/>
        <w:rPr>
          <w:rFonts w:cs="Times New Roman"/>
          <w:szCs w:val="28"/>
        </w:rPr>
      </w:pPr>
    </w:p>
    <w:p w14:paraId="394DBA0D" w14:textId="77777777" w:rsidR="00C61CE3" w:rsidRDefault="00C61CE3" w:rsidP="00C61CE3">
      <w:pPr>
        <w:spacing w:line="259" w:lineRule="auto"/>
        <w:ind w:firstLine="567"/>
        <w:rPr>
          <w:rFonts w:cs="Times New Roman"/>
          <w:szCs w:val="28"/>
        </w:rPr>
      </w:pPr>
    </w:p>
    <w:p w14:paraId="6A7AB9EC" w14:textId="77777777" w:rsidR="00C61CE3" w:rsidRDefault="00C61CE3" w:rsidP="00C61CE3">
      <w:pPr>
        <w:spacing w:line="259" w:lineRule="auto"/>
        <w:ind w:firstLine="567"/>
        <w:rPr>
          <w:rFonts w:cs="Times New Roman"/>
          <w:szCs w:val="28"/>
        </w:rPr>
      </w:pPr>
    </w:p>
    <w:p w14:paraId="09C68130" w14:textId="77777777" w:rsidR="00C61CE3" w:rsidRDefault="00C61CE3" w:rsidP="00C61CE3">
      <w:pPr>
        <w:spacing w:line="259" w:lineRule="auto"/>
        <w:ind w:firstLine="567"/>
        <w:rPr>
          <w:rFonts w:cs="Times New Roman"/>
          <w:szCs w:val="28"/>
        </w:rPr>
      </w:pPr>
    </w:p>
    <w:p w14:paraId="0F969F4B" w14:textId="77777777" w:rsidR="00C61CE3" w:rsidRDefault="00C61CE3" w:rsidP="00C61CE3">
      <w:pPr>
        <w:spacing w:line="259" w:lineRule="auto"/>
        <w:ind w:firstLine="567"/>
        <w:rPr>
          <w:rFonts w:cs="Times New Roman"/>
          <w:szCs w:val="28"/>
        </w:rPr>
      </w:pPr>
    </w:p>
    <w:p w14:paraId="279947D2" w14:textId="77777777" w:rsidR="00C61CE3" w:rsidRDefault="00C61CE3" w:rsidP="00C61CE3">
      <w:pPr>
        <w:spacing w:line="259" w:lineRule="auto"/>
        <w:ind w:firstLine="567"/>
        <w:rPr>
          <w:rFonts w:cs="Times New Roman"/>
          <w:szCs w:val="28"/>
        </w:rPr>
      </w:pPr>
    </w:p>
    <w:p w14:paraId="07F18805" w14:textId="77777777" w:rsidR="00C61CE3" w:rsidRDefault="00C61CE3" w:rsidP="00C61CE3">
      <w:pPr>
        <w:spacing w:line="259" w:lineRule="auto"/>
        <w:ind w:firstLine="567"/>
        <w:rPr>
          <w:rFonts w:cs="Times New Roman"/>
          <w:szCs w:val="28"/>
        </w:rPr>
      </w:pPr>
    </w:p>
    <w:p w14:paraId="3A441B83" w14:textId="77777777" w:rsidR="00AB2334" w:rsidRDefault="00000000" w:rsidP="00150AEB">
      <w:pPr>
        <w:pStyle w:val="Heading1"/>
      </w:pPr>
      <w:bookmarkStart w:id="8" w:name="_Toc83934576"/>
      <w:bookmarkStart w:id="9" w:name="_Toc216856398"/>
      <w:r>
        <w:lastRenderedPageBreak/>
        <w:t xml:space="preserve">TỔNG QUAN VỀ </w:t>
      </w:r>
      <w:bookmarkEnd w:id="8"/>
      <w:r>
        <w:t>XE HAI BÁNH TỰ CÂN BẰNG</w:t>
      </w:r>
      <w:bookmarkEnd w:id="9"/>
    </w:p>
    <w:p w14:paraId="61E04ACD" w14:textId="38E20612" w:rsidR="00AB2334" w:rsidRDefault="00840390">
      <w:pPr>
        <w:pStyle w:val="Heading2"/>
      </w:pPr>
      <w:bookmarkStart w:id="10" w:name="_Toc216856399"/>
      <w:r>
        <w:t>Lịch sử phát triển và hình thành của robot</w:t>
      </w:r>
      <w:bookmarkEnd w:id="10"/>
    </w:p>
    <w:p w14:paraId="74A28EFC" w14:textId="4E333B0F" w:rsidR="00AB2334" w:rsidRDefault="00000000" w:rsidP="00BB7F39">
      <w:pPr>
        <w:spacing w:line="259" w:lineRule="auto"/>
        <w:ind w:firstLine="567"/>
        <w:rPr>
          <w:rFonts w:cs="Times New Roman"/>
          <w:szCs w:val="28"/>
        </w:rPr>
      </w:pPr>
      <w:r>
        <w:rPr>
          <w:rFonts w:cs="Times New Roman"/>
          <w:szCs w:val="28"/>
        </w:rPr>
        <w:t>Khi nhắc đến robot, nhiều người thường cho rằng đây là sản phẩm của thời đại công nghệ hiện đại hoặc chỉ tồn tại trong trí tưởng tượng khoa học viễn tưởng. Tuy nhiên, lịch sử cho thấy robot đã xuất hiện từ rất sớm, bắt nguồn từ khoảng thế kỉ III trước Công nguyên. Trong giai đoạn này, Chu Mục Vương cùng thợ chế tạo Yan Shi đã xây dựng những ý tưởng đầu tiên về máy tự động và cơ cấu cơ khí. Yan Shi thậm chí đã chế tạo được một cỗ máy có khả năng vận hành tự động, được xem như sản phẩm robot nguyên thủy đầu tiên trong lịch sử</w:t>
      </w:r>
      <w:r w:rsidR="009D65F5">
        <w:rPr>
          <w:rFonts w:cs="Times New Roman"/>
          <w:szCs w:val="28"/>
        </w:rPr>
        <w:t xml:space="preserve"> </w:t>
      </w:r>
      <w:r>
        <w:rPr>
          <w:rFonts w:cs="Times New Roman"/>
          <w:szCs w:val="28"/>
        </w:rPr>
        <w:t>loài người.</w:t>
      </w:r>
    </w:p>
    <w:p w14:paraId="1B5444B2" w14:textId="77777777" w:rsidR="00AB2334" w:rsidRDefault="00000000" w:rsidP="00BB7F39">
      <w:pPr>
        <w:spacing w:line="259" w:lineRule="auto"/>
        <w:ind w:firstLine="567"/>
        <w:rPr>
          <w:rFonts w:cs="Times New Roman"/>
          <w:szCs w:val="28"/>
        </w:rPr>
      </w:pPr>
      <w:r>
        <w:rPr>
          <w:rFonts w:cs="Times New Roman"/>
          <w:szCs w:val="28"/>
        </w:rPr>
        <w:t>Trong suốt thời kỳ cổ đại và trung cổ, nhiều cơ cấu tương tự robot tiếp tục được phát minh, chẳng hạn như chim gỗ hoạt động bằng hơi nước có thể bay lượn, hay các thiết kế người máy và động vật máy với khả năng mô phỏng các hành vi sinh học như ăn uống, vỗ cánh và bài tiết. Những sản phẩm này tuy còn thô sơ nhưng đã đặt nền móng cho tư duy cơ khí – tự động hóa sau này.</w:t>
      </w:r>
    </w:p>
    <w:p w14:paraId="0ADC30EA" w14:textId="77777777" w:rsidR="00AB2334" w:rsidRDefault="00000000" w:rsidP="00BB7F39">
      <w:pPr>
        <w:spacing w:line="259" w:lineRule="auto"/>
        <w:ind w:firstLine="567"/>
        <w:rPr>
          <w:rFonts w:cs="Times New Roman"/>
          <w:szCs w:val="28"/>
        </w:rPr>
      </w:pPr>
      <w:r>
        <w:rPr>
          <w:rFonts w:cs="Times New Roman"/>
          <w:szCs w:val="28"/>
        </w:rPr>
        <w:t>Bước sang thời kỳ hiện đại, năm 1927 đánh dấu sự xuất hiện của robot điện tử trong phim ảnh, mở ra cách nhìn mới về robot trong công chúng. Đến năm 1948, những nguyên lý nền tảng đầu tiên về robot và tự động hóa được đề xuất, tạo cơ sở khoa học cho ngành robot học. Cột mốc quan trọng nhất là năm 1961, khi robot điện tử đầu tiên mang tên Unimate ra đời và được đưa vào sử dụng trong công nghiệp để nâng và sắp xếp các chi tiết kim loại nóng từ máy đúc. Đây được xem là sự kiện mở đầu cho kỷ nguyên ứng dụng robot trong sản xuất.</w:t>
      </w:r>
    </w:p>
    <w:p w14:paraId="3C4D4917" w14:textId="77777777" w:rsidR="00AB2334" w:rsidRDefault="00000000" w:rsidP="00BB7F39">
      <w:pPr>
        <w:spacing w:line="259" w:lineRule="auto"/>
        <w:ind w:firstLine="567"/>
        <w:rPr>
          <w:rFonts w:cs="Times New Roman"/>
          <w:szCs w:val="28"/>
        </w:rPr>
      </w:pPr>
      <w:r>
        <w:rPr>
          <w:rFonts w:cs="Times New Roman"/>
          <w:szCs w:val="28"/>
        </w:rPr>
        <w:t>Ngày nay, robot đã phát triển vượt bậc và được ứng dụng rộng rãi trong đời sống và công nghiệp. Các quốc gia như Mỹ và Nhật Bản trở thành những cường quốc hàng đầu về công nghệ robot, với nhiều sản phẩm thương mại và robot công nghiệp có độ chính xác, độ bền và hiệu năng ngày càng cao. Robot không chỉ hỗ trợ con người trong các dây chuyền sản xuất hàng loạt mà còn đảm nhiệm các công việc nguy hiểm hoặc độc hại, tham gia thăm dò vũ trụ, khảo sát địa chất, cũng như hỗ trợ trong lĩnh vực y tế như phẫu thuật và chẩn đoán. Sự phát triển đó khẳng định vai trò quan trọng của robot trong đời sống hiện đại và mở ra nhiều triển vọng cho tương lai của ngành robot học.</w:t>
      </w:r>
    </w:p>
    <w:p w14:paraId="7BF9C727" w14:textId="3B377AEB" w:rsidR="00AB2334" w:rsidRDefault="00000000">
      <w:pPr>
        <w:pStyle w:val="Heading2"/>
      </w:pPr>
      <w:r>
        <w:t xml:space="preserve"> </w:t>
      </w:r>
      <w:bookmarkStart w:id="11" w:name="_Toc216856400"/>
      <w:r w:rsidR="00840390">
        <w:t xml:space="preserve">Nguyên </w:t>
      </w:r>
      <w:r w:rsidR="004D509A">
        <w:t xml:space="preserve">lý </w:t>
      </w:r>
      <w:r w:rsidR="00840390">
        <w:t>cân bằng</w:t>
      </w:r>
      <w:r w:rsidR="004D509A">
        <w:t xml:space="preserve"> của xe hai bánh</w:t>
      </w:r>
      <w:bookmarkEnd w:id="11"/>
    </w:p>
    <w:p w14:paraId="1D85D5B6" w14:textId="2FF2DFE7" w:rsidR="00247873" w:rsidRDefault="00631482" w:rsidP="00247873">
      <w:pPr>
        <w:ind w:firstLine="567"/>
      </w:pPr>
      <w:r>
        <w:t xml:space="preserve">Xe hai bánh tự cân bằng có thể được mô hình hóa như một hệ con lắc ngược đặt trên một bệ di động (cụm hai bánh đồng </w:t>
      </w:r>
      <w:proofErr w:type="gramStart"/>
      <w:r>
        <w:t>trục)</w:t>
      </w:r>
      <w:r w:rsidR="00931D8C">
        <w:t>[</w:t>
      </w:r>
      <w:proofErr w:type="gramEnd"/>
      <w:r w:rsidR="00931D8C">
        <w:t>7]</w:t>
      </w:r>
      <w:r>
        <w:t xml:space="preserve">. Đây là đối tượng có động lực học phi tuyến và mang tính không ổn định nội tại quanh trạng thái thẳng đứng: tại vị trí θ ≈ 0, mô-men trọng lực không tạo ra cơ chế tự phục hồi mà ngược lại làm sai lệch tăng dần nếu không có tác động điều khiển. Do đó, khả năng “đứng </w:t>
      </w:r>
      <w:r>
        <w:lastRenderedPageBreak/>
        <w:t>thẳng” của xe tự cân bằng không phải là ổn định tĩnh như các phương tiện nhiều bánh, mà là kết quả của quá trình ổn định hóa bằng phản hồi</w:t>
      </w:r>
      <w:r w:rsidR="00247873">
        <w:t>.</w:t>
      </w:r>
    </w:p>
    <w:p w14:paraId="4C0D19FD" w14:textId="1A508187" w:rsidR="00D76517" w:rsidRDefault="00D76517" w:rsidP="00247873">
      <w:pPr>
        <w:ind w:firstLine="567"/>
        <w:jc w:val="center"/>
      </w:pPr>
      <w:r>
        <w:rPr>
          <w:noProof/>
        </w:rPr>
        <w:drawing>
          <wp:inline distT="0" distB="0" distL="0" distR="0" wp14:anchorId="335A1978" wp14:editId="441E5488">
            <wp:extent cx="4015740" cy="3288030"/>
            <wp:effectExtent l="0" t="0" r="3810" b="7620"/>
            <wp:docPr id="1749777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15740" cy="3288030"/>
                    </a:xfrm>
                    <a:prstGeom prst="rect">
                      <a:avLst/>
                    </a:prstGeom>
                    <a:noFill/>
                    <a:ln>
                      <a:noFill/>
                    </a:ln>
                  </pic:spPr>
                </pic:pic>
              </a:graphicData>
            </a:graphic>
          </wp:inline>
        </w:drawing>
      </w:r>
    </w:p>
    <w:p w14:paraId="6FBED111" w14:textId="43281906" w:rsidR="00631482" w:rsidRPr="00631482" w:rsidRDefault="00631482" w:rsidP="00631482">
      <w:pPr>
        <w:ind w:firstLine="567"/>
        <w:jc w:val="center"/>
        <w:rPr>
          <w:i/>
          <w:iCs/>
        </w:rPr>
      </w:pPr>
      <w:r w:rsidRPr="00631482">
        <w:rPr>
          <w:i/>
          <w:iCs/>
        </w:rPr>
        <w:t>Hình 1.1. Mô hình con lắc ngược</w:t>
      </w:r>
    </w:p>
    <w:p w14:paraId="71DE49C8" w14:textId="7721534A" w:rsidR="00AB2334" w:rsidRDefault="00000000" w:rsidP="00BB7F39">
      <w:pPr>
        <w:ind w:firstLine="567"/>
      </w:pPr>
      <w:r>
        <w:t>Đối với các phương tiện ba bánh hoặc bốn bánh, sự ổn định được đảm bảo nhờ trọng tâm nằm trong vùng chân đế tạo bởi các bánh xe. Ngược lại, ở xe hai bánh thông thường như xe đạp, trạng thái cân bằng chỉ có thể duy trì khi xe đang chuyển động, do cơ chế con quay hồi chuyển từ bánh xe quay tạo ra. Tuy nhiên, với xe hai bánh tự cân bằng, hai bánh xe cùng nằm trên một trục nên để giữ được trạng thái thẳng đứng, trọng tâm của hệ phải luôn duy trì ở vị trí nằm giữa hai bánh xe. Điều này tương tự như việc giữ một cây gậy thẳng đứng trên đầu ngón tay</w:t>
      </w:r>
      <w:r w:rsidR="00786535">
        <w:t xml:space="preserve"> - </w:t>
      </w:r>
      <w:r>
        <w:t>một nhiệm vụ khó thực hiện nếu không có phản xạ điều chỉnh liên tục.</w:t>
      </w:r>
    </w:p>
    <w:p w14:paraId="77C16667" w14:textId="77777777" w:rsidR="00AB2334" w:rsidRDefault="00000000" w:rsidP="00BB7F39">
      <w:pPr>
        <w:ind w:firstLine="567"/>
      </w:pPr>
      <w:r>
        <w:t>Trên thực tế, vị trí chính xác của trọng tâm hệ thống không thể được xác định trực tiếp và cũng không thể đảm bảo bánh xe có thể dịch chuyển đủ nhanh để luôn nằm dưới trọng tâm. Do đó, giải pháp kỹ thuật được sử dụng là đo góc nghiêng giữa thân xe và phương trọng lực, thay vì xác định chính xác vị trí trọng tâm. Góc nghiêng bằng 0 được xem là trạng thái cân bằng, và mọi sai lệch khỏi góc này đều được hệ thống điều khiển phản hồi để hiệu chỉnh.</w:t>
      </w:r>
    </w:p>
    <w:p w14:paraId="51827B39" w14:textId="77777777" w:rsidR="00AB2334" w:rsidRDefault="00000000" w:rsidP="00BB7F39">
      <w:pPr>
        <w:ind w:firstLine="567"/>
      </w:pPr>
      <w:r>
        <w:lastRenderedPageBreak/>
        <w:t>Khi thân xe nghiêng nhẹ về phía trước, hệ thống sẽ điều khiển xe di chuyển tiến để đưa góc nghiêng trở về 0; tương tự, nếu thân xe nghiêng về phía sau, xe sẽ lùi lại để lấy lại trạng thái cân bằng. Đây là nguyên lý điều khiển cơ bản của hệ thống cân bằng hai bánh. Trong mô hình người điều khiển, việc thay đổi độ nghiêng của thân xe hoặc tay lái tương ứng với điều chỉnh vận tốc và hướng di chuyển của xe. Ngoài ra, để dừng lại, người lái chỉ cần nghiêng nhẹ thân xe ngược hướng chuyển động để tạo lực cân bằng ngược, nhờ đó xe giảm tốc cho đến khi đứng yên.</w:t>
      </w:r>
    </w:p>
    <w:p w14:paraId="75859219" w14:textId="45E6DE10" w:rsidR="00631482" w:rsidRDefault="00631482" w:rsidP="00631482">
      <w:pPr>
        <w:ind w:firstLine="567"/>
        <w:jc w:val="center"/>
      </w:pPr>
      <w:r>
        <w:rPr>
          <w:noProof/>
        </w:rPr>
        <w:drawing>
          <wp:inline distT="0" distB="0" distL="0" distR="0" wp14:anchorId="616FA906" wp14:editId="17C539E9">
            <wp:extent cx="4724400" cy="3583305"/>
            <wp:effectExtent l="0" t="0" r="0" b="0"/>
            <wp:docPr id="1387332760" name="Picture 2" descr="FK Engineering's Blog: Modeling and Control of Two-Wheels Self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K Engineering's Blog: Modeling and Control of Two-Wheels Self ..."/>
                    <pic:cNvPicPr>
                      <a:picLocks noChangeAspect="1" noChangeArrowheads="1"/>
                    </pic:cNvPicPr>
                  </pic:nvPicPr>
                  <pic:blipFill rotWithShape="1">
                    <a:blip r:embed="rId13">
                      <a:extLst>
                        <a:ext uri="{28A0092B-C50C-407E-A947-70E740481C1C}">
                          <a14:useLocalDpi xmlns:a14="http://schemas.microsoft.com/office/drawing/2010/main" val="0"/>
                        </a:ext>
                      </a:extLst>
                    </a:blip>
                    <a:srcRect r="20937"/>
                    <a:stretch>
                      <a:fillRect/>
                    </a:stretch>
                  </pic:blipFill>
                  <pic:spPr bwMode="auto">
                    <a:xfrm>
                      <a:off x="0" y="0"/>
                      <a:ext cx="4724400" cy="3583305"/>
                    </a:xfrm>
                    <a:prstGeom prst="rect">
                      <a:avLst/>
                    </a:prstGeom>
                    <a:noFill/>
                    <a:ln>
                      <a:noFill/>
                    </a:ln>
                    <a:extLst>
                      <a:ext uri="{53640926-AAD7-44D8-BBD7-CCE9431645EC}">
                        <a14:shadowObscured xmlns:a14="http://schemas.microsoft.com/office/drawing/2010/main"/>
                      </a:ext>
                    </a:extLst>
                  </pic:spPr>
                </pic:pic>
              </a:graphicData>
            </a:graphic>
          </wp:inline>
        </w:drawing>
      </w:r>
    </w:p>
    <w:p w14:paraId="57B549F6" w14:textId="172C452C" w:rsidR="00631482" w:rsidRDefault="00631482" w:rsidP="00631482">
      <w:pPr>
        <w:ind w:firstLine="567"/>
        <w:jc w:val="center"/>
        <w:rPr>
          <w:i/>
          <w:iCs/>
        </w:rPr>
      </w:pPr>
      <w:r w:rsidRPr="00631482">
        <w:rPr>
          <w:i/>
          <w:iCs/>
        </w:rPr>
        <w:t>Hình 1.2. Mô phỏng nguyên lý cân bằng của xe</w:t>
      </w:r>
    </w:p>
    <w:p w14:paraId="0368966A" w14:textId="40DCC905" w:rsidR="00247873" w:rsidRDefault="00247873" w:rsidP="00247873">
      <w:pPr>
        <w:pStyle w:val="Heading2"/>
      </w:pPr>
      <w:bookmarkStart w:id="12" w:name="_Toc216856401"/>
      <w:r>
        <w:lastRenderedPageBreak/>
        <w:t>Sơ đồ khối tổng quát</w:t>
      </w:r>
      <w:bookmarkEnd w:id="12"/>
    </w:p>
    <w:p w14:paraId="588884D5" w14:textId="054AA351" w:rsidR="00247873" w:rsidRDefault="00247873" w:rsidP="00247873">
      <w:pPr>
        <w:pStyle w:val="Heading3"/>
      </w:pPr>
      <w:bookmarkStart w:id="13" w:name="_Toc216856402"/>
      <w:r>
        <w:t>Sơ đồ khối hệ thống</w:t>
      </w:r>
      <w:bookmarkEnd w:id="13"/>
    </w:p>
    <w:p w14:paraId="4F118BBC" w14:textId="0C110FED" w:rsidR="00247873" w:rsidRDefault="00247873" w:rsidP="00247873">
      <w:pPr>
        <w:jc w:val="center"/>
      </w:pPr>
      <w:r>
        <w:rPr>
          <w:noProof/>
        </w:rPr>
        <w:drawing>
          <wp:inline distT="0" distB="0" distL="0" distR="0" wp14:anchorId="5E7EB714" wp14:editId="3E427167">
            <wp:extent cx="4427220" cy="3863340"/>
            <wp:effectExtent l="0" t="0" r="0" b="3810"/>
            <wp:docPr id="1214605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605903" name="Picture 1"/>
                    <pic:cNvPicPr>
                      <a:picLocks noChangeAspect="1"/>
                    </pic:cNvPicPr>
                  </pic:nvPicPr>
                  <pic:blipFill>
                    <a:blip r:embed="rId14"/>
                    <a:stretch>
                      <a:fillRect/>
                    </a:stretch>
                  </pic:blipFill>
                  <pic:spPr>
                    <a:xfrm>
                      <a:off x="0" y="0"/>
                      <a:ext cx="4427220" cy="3863340"/>
                    </a:xfrm>
                    <a:prstGeom prst="rect">
                      <a:avLst/>
                    </a:prstGeom>
                  </pic:spPr>
                </pic:pic>
              </a:graphicData>
            </a:graphic>
          </wp:inline>
        </w:drawing>
      </w:r>
    </w:p>
    <w:p w14:paraId="78927CEC" w14:textId="640A7B62" w:rsidR="00247873" w:rsidRDefault="00247873" w:rsidP="00247873">
      <w:pPr>
        <w:jc w:val="center"/>
        <w:rPr>
          <w:i/>
          <w:iCs/>
        </w:rPr>
      </w:pPr>
      <w:r>
        <w:rPr>
          <w:i/>
          <w:iCs/>
        </w:rPr>
        <w:t>Hình 1.3. Sơ đồ khối hệ thống</w:t>
      </w:r>
    </w:p>
    <w:p w14:paraId="429F486E" w14:textId="77777777" w:rsidR="006919CA" w:rsidRDefault="006919CA" w:rsidP="006919CA">
      <w:pPr>
        <w:ind w:firstLine="567"/>
        <w:jc w:val="left"/>
      </w:pPr>
      <w:r>
        <w:rPr>
          <w:lang w:val="vi-VN"/>
        </w:rPr>
        <w:t>Hệ thống bao gồm các khối</w:t>
      </w:r>
      <w:r>
        <w:t>:</w:t>
      </w:r>
    </w:p>
    <w:p w14:paraId="73AA7302" w14:textId="77777777" w:rsidR="006919CA" w:rsidRDefault="006919CA" w:rsidP="006919CA">
      <w:pPr>
        <w:pStyle w:val="ListParagraph"/>
        <w:numPr>
          <w:ilvl w:val="0"/>
          <w:numId w:val="27"/>
        </w:numPr>
        <w:jc w:val="left"/>
      </w:pPr>
      <w:r w:rsidRPr="00BB7F39">
        <w:rPr>
          <w:lang w:val="vi-VN"/>
        </w:rPr>
        <w:t xml:space="preserve">Khối xử lý trung tâm :Dùng để xử lý giá trị đầu vào của cảm biến và gửi giá trị thích hợp cho khối công suất </w:t>
      </w:r>
    </w:p>
    <w:p w14:paraId="6D0B05C4" w14:textId="77777777" w:rsidR="006919CA" w:rsidRDefault="006919CA" w:rsidP="006919CA">
      <w:pPr>
        <w:pStyle w:val="ListParagraph"/>
        <w:numPr>
          <w:ilvl w:val="0"/>
          <w:numId w:val="27"/>
        </w:numPr>
        <w:jc w:val="left"/>
      </w:pPr>
      <w:r w:rsidRPr="00BB7F39">
        <w:rPr>
          <w:lang w:val="vi-VN"/>
        </w:rPr>
        <w:t xml:space="preserve">Khối cảm biến góc nghiêng :Dùng để đo góc nghiêng của xe </w:t>
      </w:r>
    </w:p>
    <w:p w14:paraId="5AE91BB9" w14:textId="77777777" w:rsidR="006919CA" w:rsidRDefault="006919CA" w:rsidP="006919CA">
      <w:pPr>
        <w:pStyle w:val="ListParagraph"/>
        <w:numPr>
          <w:ilvl w:val="0"/>
          <w:numId w:val="27"/>
        </w:numPr>
        <w:jc w:val="left"/>
      </w:pPr>
      <w:r w:rsidRPr="00BB7F39">
        <w:rPr>
          <w:lang w:val="vi-VN"/>
        </w:rPr>
        <w:t xml:space="preserve">Khối công suất: dùng để điều khiển motor </w:t>
      </w:r>
    </w:p>
    <w:p w14:paraId="3BD97B39" w14:textId="77777777" w:rsidR="006919CA" w:rsidRDefault="006919CA" w:rsidP="006919CA">
      <w:pPr>
        <w:pStyle w:val="ListParagraph"/>
        <w:numPr>
          <w:ilvl w:val="0"/>
          <w:numId w:val="27"/>
        </w:numPr>
        <w:jc w:val="left"/>
      </w:pPr>
      <w:r w:rsidRPr="00BB7F39">
        <w:rPr>
          <w:lang w:val="vi-VN"/>
        </w:rPr>
        <w:t xml:space="preserve">Khối motor: Dùng để di chuyển xe và điều chỉnh góc nghiêng của xe </w:t>
      </w:r>
    </w:p>
    <w:p w14:paraId="21590C94" w14:textId="77777777" w:rsidR="006919CA" w:rsidRDefault="006919CA" w:rsidP="006919CA">
      <w:pPr>
        <w:pStyle w:val="ListParagraph"/>
        <w:numPr>
          <w:ilvl w:val="0"/>
          <w:numId w:val="27"/>
        </w:numPr>
        <w:jc w:val="left"/>
      </w:pPr>
      <w:r w:rsidRPr="00BB7F39">
        <w:rPr>
          <w:lang w:val="vi-VN"/>
        </w:rPr>
        <w:t>Khối nguồn : Dùng để cấp nguồn cho toàn bộ mạch</w:t>
      </w:r>
    </w:p>
    <w:p w14:paraId="219740D7" w14:textId="77777777" w:rsidR="006919CA" w:rsidRPr="006919CA" w:rsidRDefault="006919CA" w:rsidP="006919CA"/>
    <w:p w14:paraId="17873611" w14:textId="77777777" w:rsidR="006919CA" w:rsidRDefault="006919CA" w:rsidP="006919CA">
      <w:pPr>
        <w:pStyle w:val="Heading3"/>
      </w:pPr>
      <w:bookmarkStart w:id="14" w:name="_Toc216856403"/>
      <w:r w:rsidRPr="00566805">
        <w:lastRenderedPageBreak/>
        <w:t>Luồng tín hiệu và mô hình điều khiển vòng kín</w:t>
      </w:r>
      <w:bookmarkEnd w:id="14"/>
    </w:p>
    <w:p w14:paraId="6A750C9B" w14:textId="3FE83CAD" w:rsidR="006919CA" w:rsidRDefault="006919CA" w:rsidP="006919CA">
      <w:pPr>
        <w:jc w:val="center"/>
      </w:pPr>
      <w:r w:rsidRPr="00155657">
        <w:rPr>
          <w:noProof/>
        </w:rPr>
        <w:drawing>
          <wp:inline distT="0" distB="0" distL="0" distR="0" wp14:anchorId="4D73C244" wp14:editId="6CF07D7F">
            <wp:extent cx="4762500" cy="5265420"/>
            <wp:effectExtent l="0" t="0" r="0" b="0"/>
            <wp:docPr id="911394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394981" name=""/>
                    <pic:cNvPicPr/>
                  </pic:nvPicPr>
                  <pic:blipFill rotWithShape="1">
                    <a:blip r:embed="rId15"/>
                    <a:srcRect l="10849" t="4797" r="6460" b="3142"/>
                    <a:stretch>
                      <a:fillRect/>
                    </a:stretch>
                  </pic:blipFill>
                  <pic:spPr bwMode="auto">
                    <a:xfrm>
                      <a:off x="0" y="0"/>
                      <a:ext cx="4762500" cy="5265420"/>
                    </a:xfrm>
                    <a:prstGeom prst="rect">
                      <a:avLst/>
                    </a:prstGeom>
                    <a:ln>
                      <a:noFill/>
                    </a:ln>
                    <a:extLst>
                      <a:ext uri="{53640926-AAD7-44D8-BBD7-CCE9431645EC}">
                        <a14:shadowObscured xmlns:a14="http://schemas.microsoft.com/office/drawing/2010/main"/>
                      </a:ext>
                    </a:extLst>
                  </pic:spPr>
                </pic:pic>
              </a:graphicData>
            </a:graphic>
          </wp:inline>
        </w:drawing>
      </w:r>
    </w:p>
    <w:p w14:paraId="2771977D" w14:textId="486F4C82" w:rsidR="006919CA" w:rsidRDefault="006919CA" w:rsidP="006919CA">
      <w:pPr>
        <w:jc w:val="center"/>
        <w:rPr>
          <w:i/>
          <w:iCs/>
        </w:rPr>
      </w:pPr>
      <w:r w:rsidRPr="00566805">
        <w:rPr>
          <w:i/>
          <w:iCs/>
        </w:rPr>
        <w:t xml:space="preserve">Hình </w:t>
      </w:r>
      <w:r w:rsidR="006967C3">
        <w:rPr>
          <w:i/>
          <w:iCs/>
        </w:rPr>
        <w:t>1.4</w:t>
      </w:r>
      <w:r w:rsidRPr="00566805">
        <w:rPr>
          <w:i/>
          <w:iCs/>
        </w:rPr>
        <w:t>. Sơ đồ luồng mô hình điều khiển</w:t>
      </w:r>
    </w:p>
    <w:p w14:paraId="4BCD4F94" w14:textId="77777777" w:rsidR="006919CA" w:rsidRDefault="006919CA" w:rsidP="006919CA">
      <w:pPr>
        <w:ind w:firstLine="567"/>
      </w:pPr>
      <w:r>
        <w:t>Hệ thống xe hai bánh tự cân bằng được xây dựng theo cấu trúc điều khiển phản hồi vòng kín (closed-loop control), trong đó đại lượng cần điều khiển là góc nghiêng của thân xe so với phương thẳng đứng. Trong quá trình vận hành, xe luôn chịu tác động của nhiễu (ma sát không đồng đều, dao động nền, sai số lắp ráp và trễ chấp hành), do đó nếu chỉ điều khiển hở vòng (open-loop) thì không thể duy trì trạng thái cân bằng ổn định. Vì vậy, việc sử dụng tín hiệu phản hồi từ cảm biến để liên tục hiệu chỉnh tín hiệu điều khiển là yêu cầu bắt buộc để đảm bảo tính ổn định.</w:t>
      </w:r>
    </w:p>
    <w:p w14:paraId="1E72D14F" w14:textId="77777777" w:rsidR="006919CA" w:rsidRDefault="006919CA" w:rsidP="006919CA">
      <w:pPr>
        <w:ind w:firstLine="567"/>
      </w:pPr>
      <w:r>
        <w:lastRenderedPageBreak/>
        <w:t>Trong đề tài này, nhóm lựa chọn góc Pitch (</w:t>
      </w:r>
      <m:oMath>
        <m:r>
          <w:rPr>
            <w:rFonts w:ascii="Cambria Math" w:hAnsi="Cambria Math"/>
          </w:rPr>
          <m:t>θ</m:t>
        </m:r>
      </m:oMath>
      <w:r>
        <w:t xml:space="preserve">) làm biến trạng thái chính đại diện cho độ nghiêng của thân xe. Giá trị </w:t>
      </w:r>
      <m:oMath>
        <m:r>
          <w:rPr>
            <w:rFonts w:ascii="Cambria Math" w:hAnsi="Cambria Math"/>
          </w:rPr>
          <m:t>θ</m:t>
        </m:r>
      </m:oMath>
      <w:r>
        <w:t xml:space="preserve"> không được đo trực tiếp mà được ước lượng từ cụm cảm biến quán tính IMU (MPU6050). Cụ thể, gia tốc kế cung cấp thông tin liên quan đến phương trọng lực nhưng dễ bị ảnh hưởng bởi rung động khi động cơ hoạt động; trong khi đó con quay hồi chuyển đo tốc độ góc tốt trong ngắn hạn nhưng có xu hướng tích lũy sai số (drift) theo thời gian. Để nâng cao chất lượng tín hiệu phản hồi, dữ liệu cảm biến được đưa qua khối ước lượng góc (ví dụ lọc bù hoặc Kalman) nhằm giảm nhiễu và hạn chế sai lệch dài hạn trước khi sử dụng trong thuật toán điều khiển.</w:t>
      </w:r>
    </w:p>
    <w:p w14:paraId="35D496CC" w14:textId="77777777" w:rsidR="006919CA" w:rsidRDefault="006919CA" w:rsidP="006919CA">
      <w:pPr>
        <w:ind w:firstLine="567"/>
      </w:pPr>
      <w:r>
        <w:t xml:space="preserve">Mục tiêu điều khiển của hệ thống là duy trì góc nghiêng </w:t>
      </w:r>
      <m:oMath>
        <m:r>
          <w:rPr>
            <w:rFonts w:ascii="Cambria Math" w:hAnsi="Cambria Math"/>
          </w:rPr>
          <m:t>θ</m:t>
        </m:r>
      </m:oMath>
      <w:r>
        <w:t xml:space="preserve"> tiệm cận giá trị đặt </w:t>
      </w:r>
      <w:bookmarkStart w:id="15" w:name="_Hlk216650689"/>
      <m:oMath>
        <m:sSub>
          <m:sSubPr>
            <m:ctrlPr>
              <w:rPr>
                <w:rFonts w:ascii="Cambria Math" w:hAnsi="Cambria Math"/>
                <w:i/>
              </w:rPr>
            </m:ctrlPr>
          </m:sSubPr>
          <m:e>
            <m:r>
              <w:rPr>
                <w:rFonts w:ascii="Cambria Math" w:hAnsi="Cambria Math"/>
              </w:rPr>
              <m:t>θ</m:t>
            </m:r>
          </m:e>
          <m:sub>
            <m:r>
              <w:rPr>
                <w:rFonts w:ascii="Cambria Math" w:hAnsi="Cambria Math"/>
              </w:rPr>
              <m:t>ref</m:t>
            </m:r>
          </m:sub>
        </m:sSub>
      </m:oMath>
      <w:bookmarkEnd w:id="15"/>
      <w:r>
        <w:t xml:space="preserve">(setpoint). Trong thực tế, </w:t>
      </w:r>
      <m:oMath>
        <m:sSub>
          <m:sSubPr>
            <m:ctrlPr>
              <w:rPr>
                <w:rFonts w:ascii="Cambria Math" w:hAnsi="Cambria Math"/>
                <w:i/>
              </w:rPr>
            </m:ctrlPr>
          </m:sSubPr>
          <m:e>
            <m:r>
              <w:rPr>
                <w:rFonts w:ascii="Cambria Math" w:hAnsi="Cambria Math"/>
              </w:rPr>
              <m:t>θ</m:t>
            </m:r>
          </m:e>
          <m:sub>
            <m:r>
              <w:rPr>
                <w:rFonts w:ascii="Cambria Math" w:hAnsi="Cambria Math"/>
              </w:rPr>
              <m:t>ref</m:t>
            </m:r>
          </m:sub>
        </m:sSub>
      </m:oMath>
      <w:r>
        <w:t xml:space="preserve"> có thể lệch nhẹ so với 0 để bù sai số cơ khí và sai lệch offset của cảm biến. Sai lệch điều khiển tại thời điểm rời rạc </w:t>
      </w:r>
      <m:oMath>
        <m:r>
          <w:rPr>
            <w:rFonts w:ascii="Cambria Math" w:hAnsi="Cambria Math"/>
          </w:rPr>
          <m:t>k</m:t>
        </m:r>
      </m:oMath>
      <w:r>
        <w:t xml:space="preserve"> được xác định bởi:</w:t>
      </w:r>
    </w:p>
    <w:p w14:paraId="37A9D472" w14:textId="61E7DEC6" w:rsidR="006919CA" w:rsidRDefault="006919CA" w:rsidP="006919CA">
      <w:pPr>
        <w:ind w:firstLine="567"/>
        <w:jc w:val="center"/>
      </w:pPr>
      <m:oMath>
        <m:r>
          <w:rPr>
            <w:rFonts w:ascii="Cambria Math" w:hAnsi="Cambria Math"/>
          </w:rPr>
          <m:t>e</m:t>
        </m:r>
        <m:d>
          <m:dPr>
            <m:begChr m:val="["/>
            <m:endChr m:val="]"/>
            <m:ctrlPr>
              <w:rPr>
                <w:rFonts w:ascii="Cambria Math" w:hAnsi="Cambria Math"/>
                <w:i/>
              </w:rPr>
            </m:ctrlPr>
          </m:dPr>
          <m:e>
            <m:r>
              <w:rPr>
                <w:rFonts w:ascii="Cambria Math" w:hAnsi="Cambria Math"/>
              </w:rPr>
              <m:t>k</m:t>
            </m:r>
          </m:e>
        </m:d>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ref</m:t>
            </m:r>
          </m:sub>
        </m:sSub>
        <m:r>
          <w:rPr>
            <w:rFonts w:ascii="Cambria Math" w:hAnsi="Cambria Math"/>
          </w:rPr>
          <m:t>-θ[k]</m:t>
        </m:r>
      </m:oMath>
      <w:r>
        <w:rPr>
          <w:rFonts w:eastAsiaTheme="minorEastAsia"/>
        </w:rPr>
        <w:t xml:space="preserve"> (</w:t>
      </w:r>
      <w:r w:rsidR="006967C3">
        <w:rPr>
          <w:rFonts w:eastAsiaTheme="minorEastAsia"/>
        </w:rPr>
        <w:t>1.1</w:t>
      </w:r>
      <w:r>
        <w:rPr>
          <w:rFonts w:eastAsiaTheme="minorEastAsia"/>
        </w:rPr>
        <w:t>)</w:t>
      </w:r>
    </w:p>
    <w:p w14:paraId="0947E612" w14:textId="77777777" w:rsidR="006919CA" w:rsidRDefault="006919CA" w:rsidP="006919CA">
      <w:pPr>
        <w:ind w:firstLine="567"/>
      </w:pPr>
      <w:r>
        <w:t xml:space="preserve">Từ sai lệch </w:t>
      </w:r>
      <m:oMath>
        <m:r>
          <w:rPr>
            <w:rFonts w:ascii="Cambria Math" w:hAnsi="Cambria Math"/>
          </w:rPr>
          <m:t>e</m:t>
        </m:r>
        <m:d>
          <m:dPr>
            <m:begChr m:val="["/>
            <m:endChr m:val="]"/>
            <m:ctrlPr>
              <w:rPr>
                <w:rFonts w:ascii="Cambria Math" w:hAnsi="Cambria Math"/>
                <w:i/>
              </w:rPr>
            </m:ctrlPr>
          </m:dPr>
          <m:e>
            <m:r>
              <w:rPr>
                <w:rFonts w:ascii="Cambria Math" w:hAnsi="Cambria Math"/>
              </w:rPr>
              <m:t>k</m:t>
            </m:r>
          </m:e>
        </m:d>
      </m:oMath>
      <w:r>
        <w:t xml:space="preserve">, bộ điều khiển PID tạo tín hiệu điều khiển </w:t>
      </w:r>
      <m:oMath>
        <m:r>
          <w:rPr>
            <w:rFonts w:ascii="Cambria Math" w:hAnsi="Cambria Math"/>
          </w:rPr>
          <m:t>u</m:t>
        </m:r>
        <m:d>
          <m:dPr>
            <m:begChr m:val="["/>
            <m:endChr m:val="]"/>
            <m:ctrlPr>
              <w:rPr>
                <w:rFonts w:ascii="Cambria Math" w:hAnsi="Cambria Math"/>
                <w:i/>
              </w:rPr>
            </m:ctrlPr>
          </m:dPr>
          <m:e>
            <m:r>
              <w:rPr>
                <w:rFonts w:ascii="Cambria Math" w:hAnsi="Cambria Math"/>
              </w:rPr>
              <m:t>k</m:t>
            </m:r>
          </m:e>
        </m:d>
      </m:oMath>
      <w:r>
        <w:t xml:space="preserve"> nhằm điều chỉnh tốc độ/quán tính của bánh xe để “kéo” thân xe trở về trạng thái cân bằng. Về mặt chức năng, thành phần tỉ lệ (P) quyết định mức phản ứng tức thời theo độ lớn sai lệch, thành phần tích phân (I) giúp triệt sai số tĩnh, và thành phần vi phân (D) có tác dụng dự đoán xu hướng thay đổi của sai lệch để giảm dao động và cải thiện độ ổn định.</w:t>
      </w:r>
    </w:p>
    <w:p w14:paraId="2651ED0C" w14:textId="4C165E8D" w:rsidR="006919CA" w:rsidRDefault="006919CA" w:rsidP="006919CA">
      <w:pPr>
        <w:ind w:firstLine="567"/>
      </w:pPr>
      <w:r>
        <w:t xml:space="preserve">Đầu ra PID </w:t>
      </w:r>
      <m:oMath>
        <m:r>
          <w:rPr>
            <w:rFonts w:ascii="Cambria Math" w:hAnsi="Cambria Math"/>
          </w:rPr>
          <m:t>u</m:t>
        </m:r>
        <m:d>
          <m:dPr>
            <m:begChr m:val="["/>
            <m:endChr m:val="]"/>
            <m:ctrlPr>
              <w:rPr>
                <w:rFonts w:ascii="Cambria Math" w:hAnsi="Cambria Math"/>
                <w:i/>
              </w:rPr>
            </m:ctrlPr>
          </m:dPr>
          <m:e>
            <m:r>
              <w:rPr>
                <w:rFonts w:ascii="Cambria Math" w:hAnsi="Cambria Math"/>
              </w:rPr>
              <m:t>k</m:t>
            </m:r>
          </m:e>
        </m:d>
      </m:oMath>
      <w:r>
        <w:rPr>
          <w:rFonts w:eastAsiaTheme="minorEastAsia"/>
        </w:rPr>
        <w:t xml:space="preserve"> </w:t>
      </w:r>
      <w:r>
        <w:t>sau đó được đưa qua khối giới hạn bão hòa (saturation) nhằm đảm bảo phù hợp với ràng buộc thực tế của phần cứng (giới hạn PWM, giới hạn driver và khả năng mô-men của động cơ). Sau khi giới hạn, tín hiệu được ánh xạ sang độ rộng xung PWM để điều khiển khối driver công suất (TB6612), từ đó cấp dòng cho động cơ tạo mô-men quay bánh xe. Sự dịch chuyển của bánh xe làm thay đổi góc nghiêng của thân xe, và θ tiếp tục được cảm biến đo lại để tạo thành vòng phản hồi khép kín.</w:t>
      </w:r>
    </w:p>
    <w:p w14:paraId="2FFFBB27" w14:textId="77777777" w:rsidR="006919CA" w:rsidRDefault="006919CA" w:rsidP="006919CA">
      <w:pPr>
        <w:ind w:firstLine="567"/>
      </w:pPr>
      <w:r>
        <w:lastRenderedPageBreak/>
        <w:t>Tóm lại, luồng tín hiệu của hệ thống có thể mô tả theo chuỗi chức năng:</w:t>
      </w:r>
    </w:p>
    <w:p w14:paraId="32AE796D" w14:textId="592DF5F5" w:rsidR="006919CA" w:rsidRPr="006919CA" w:rsidRDefault="006919CA" w:rsidP="006919CA">
      <w:pPr>
        <w:rPr>
          <w:rFonts w:eastAsiaTheme="minorEastAsia"/>
        </w:rPr>
      </w:pPr>
      <w:r>
        <w:t xml:space="preserve">IMU → Ước lượng góc </w:t>
      </w:r>
      <m:oMath>
        <m:r>
          <w:rPr>
            <w:rFonts w:ascii="Cambria Math" w:hAnsi="Cambria Math"/>
          </w:rPr>
          <m:t>θ</m:t>
        </m:r>
      </m:oMath>
      <w:r>
        <w:t xml:space="preserve">→ Tính sai lệch e → PID → Giới hạn bão hòa → PWM/Driver → Động cơ + cơ cấu xe → Phản hồi </w:t>
      </w:r>
      <m:oMath>
        <m:r>
          <w:rPr>
            <w:rFonts w:ascii="Cambria Math" w:hAnsi="Cambria Math"/>
          </w:rPr>
          <m:t>θ</m:t>
        </m:r>
      </m:oMath>
      <w:r>
        <w:rPr>
          <w:rFonts w:eastAsiaTheme="minorEastAsia"/>
        </w:rPr>
        <w:t>.</w:t>
      </w:r>
    </w:p>
    <w:p w14:paraId="15BE12A6" w14:textId="77777777" w:rsidR="00AB2334" w:rsidRDefault="00000000">
      <w:pPr>
        <w:pStyle w:val="Heading2"/>
      </w:pPr>
      <w:bookmarkStart w:id="16" w:name="_Toc216856404"/>
      <w:r>
        <w:t>CÁC ỨNG DỤNG HIÊN TẠI CỦA MÔ HÌNH XE HAI BÁNH TỰ CẦN BẰNG</w:t>
      </w:r>
      <w:bookmarkEnd w:id="16"/>
    </w:p>
    <w:p w14:paraId="37DE3515" w14:textId="77777777" w:rsidR="00AB2334" w:rsidRDefault="00000000" w:rsidP="00BB7F39">
      <w:pPr>
        <w:ind w:firstLine="567"/>
      </w:pPr>
      <w:r>
        <w:t>Xe hai bánh tự cân bằng có tiềm năng trở thành phương tiện vận chuyển hiệu quả trong các không gian chật hẹp như chung cư, tòa nhà cao tầng hay hành lang làm việc. Khi tích hợp thêm camera, cảm biến dò đường và các thuật toán điều hướng, mô hình có thể phát triển thành phương tiện vận chuyển hàng hóa tự động đến các vị trí được lập trình sẵn. Về mặt vận hành, xe cho thấy tính ổn định tốt, phản ứng nhanh trước độ nghiêng của mặt nền và có khả năng tự phục hồi cân bằng khi bị tác động từ bên ngoài, khẳng định tính đúng đắn của nguyên lý con lắc ngược khi áp dụng vào thực tế. Việc nghiên cứu mô hình này không chỉ mang ý nghĩa ứng dụng mà còn tạo nền tảng cho sự phát triển các hệ thống robot di chuyển tự chủ trong tương lai. Mục tiêu của đề tài là xây dựng một mô hình xe hai bánh tự cân bằng với cấu trúc đơn giản, dễ triển khai, phục vụ hiệu quả cho nghiên cứu và giảng dạy trong lĩnh vực cơ điện tử.</w:t>
      </w:r>
    </w:p>
    <w:p w14:paraId="62A74B1B" w14:textId="77777777" w:rsidR="00AB2334" w:rsidRDefault="00000000">
      <w:pPr>
        <w:pStyle w:val="Heading2"/>
      </w:pPr>
      <w:bookmarkStart w:id="17" w:name="_Toc216856405"/>
      <w:r>
        <w:t>TỔNG QUAN VỀ XE HAI BÁNH TỰ CÂN BẰNG TRONG NƯỚC VÀ TRÊN THẾ GIỚI</w:t>
      </w:r>
      <w:bookmarkEnd w:id="17"/>
    </w:p>
    <w:p w14:paraId="46F93AE7" w14:textId="77777777" w:rsidR="00AB2334" w:rsidRDefault="00000000">
      <w:pPr>
        <w:pStyle w:val="Heading3"/>
      </w:pPr>
      <w:bookmarkStart w:id="18" w:name="_Toc216856406"/>
      <w:r>
        <w:t>Trong nước</w:t>
      </w:r>
      <w:bookmarkEnd w:id="18"/>
    </w:p>
    <w:p w14:paraId="62557F91" w14:textId="77777777" w:rsidR="00AB2334" w:rsidRDefault="00000000" w:rsidP="002967BE">
      <w:pPr>
        <w:ind w:firstLine="567"/>
      </w:pPr>
      <w:r>
        <w:t>Mô hình xe hai bánh tự cân bằng luận văn thạc sĩ của tác giả Nguyễn Gia Minh Thảo, trường Đại học Bách Khoa TP Hồ Chí Minh.</w:t>
      </w:r>
    </w:p>
    <w:p w14:paraId="050BBABE" w14:textId="77777777" w:rsidR="00AB2334" w:rsidRDefault="00000000">
      <w:pPr>
        <w:jc w:val="center"/>
      </w:pPr>
      <w:r>
        <w:rPr>
          <w:noProof/>
        </w:rPr>
        <w:lastRenderedPageBreak/>
        <w:drawing>
          <wp:inline distT="0" distB="0" distL="0" distR="0" wp14:anchorId="6AB99BB8" wp14:editId="6D97BEE7">
            <wp:extent cx="1912620" cy="2476500"/>
            <wp:effectExtent l="0" t="0" r="0" b="0"/>
            <wp:docPr id="51779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797431"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1912620" cy="2476500"/>
                    </a:xfrm>
                    <a:prstGeom prst="rect">
                      <a:avLst/>
                    </a:prstGeom>
                    <a:noFill/>
                    <a:ln>
                      <a:noFill/>
                    </a:ln>
                  </pic:spPr>
                </pic:pic>
              </a:graphicData>
            </a:graphic>
          </wp:inline>
        </w:drawing>
      </w:r>
    </w:p>
    <w:p w14:paraId="2E07AF11" w14:textId="500BD86A" w:rsidR="00AB2334" w:rsidRDefault="00000000">
      <w:pPr>
        <w:jc w:val="center"/>
        <w:rPr>
          <w:i/>
          <w:iCs/>
        </w:rPr>
      </w:pPr>
      <w:r>
        <w:rPr>
          <w:i/>
          <w:iCs/>
        </w:rPr>
        <w:t>Hình 1.</w:t>
      </w:r>
      <w:r w:rsidR="00053845">
        <w:rPr>
          <w:i/>
          <w:iCs/>
        </w:rPr>
        <w:t>5</w:t>
      </w:r>
      <w:r>
        <w:rPr>
          <w:i/>
          <w:iCs/>
        </w:rPr>
        <w:t>. Mô hình xe hai bánh cân bằng</w:t>
      </w:r>
    </w:p>
    <w:p w14:paraId="77D3E0CF" w14:textId="77777777" w:rsidR="00AB2334" w:rsidRDefault="00000000">
      <w:pPr>
        <w:pStyle w:val="Heading3"/>
      </w:pPr>
      <w:bookmarkStart w:id="19" w:name="_Toc216856407"/>
      <w:r>
        <w:t>Ngoài nước</w:t>
      </w:r>
      <w:bookmarkEnd w:id="19"/>
    </w:p>
    <w:p w14:paraId="166469E6" w14:textId="4FEFFAD4" w:rsidR="00AB2334" w:rsidRDefault="00000000" w:rsidP="00BB7F39">
      <w:pPr>
        <w:ind w:firstLine="567"/>
      </w:pPr>
      <w:proofErr w:type="gramStart"/>
      <w:r>
        <w:t>nBot[</w:t>
      </w:r>
      <w:proofErr w:type="gramEnd"/>
      <w:r>
        <w:t>Hình 1.</w:t>
      </w:r>
      <w:r w:rsidR="00F44CD3">
        <w:t>6</w:t>
      </w:r>
      <w:r>
        <w:t>] do ông Anderson sáng chế. nBot lấy ý tưởng cân bằng là các bánh xe sẽ phải chạy theo hướng mà phần trên xe sắp ngã. Nếu bánh xe có thể di chuyển để trọng tâm xe luôn rơi vào chính giữa thì xe sẽ giữ được cân bằng.</w:t>
      </w:r>
    </w:p>
    <w:p w14:paraId="253F6A68" w14:textId="77777777" w:rsidR="00AB2334" w:rsidRDefault="00000000" w:rsidP="00BB7F39">
      <w:pPr>
        <w:ind w:firstLine="567"/>
        <w:jc w:val="center"/>
      </w:pPr>
      <w:r>
        <w:rPr>
          <w:noProof/>
        </w:rPr>
        <w:drawing>
          <wp:inline distT="0" distB="0" distL="0" distR="0" wp14:anchorId="718394AF" wp14:editId="5FEBE5A6">
            <wp:extent cx="1927860" cy="2362200"/>
            <wp:effectExtent l="0" t="0" r="0" b="0"/>
            <wp:docPr id="8200403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040315"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1927860" cy="2362200"/>
                    </a:xfrm>
                    <a:prstGeom prst="rect">
                      <a:avLst/>
                    </a:prstGeom>
                    <a:noFill/>
                    <a:ln>
                      <a:noFill/>
                    </a:ln>
                  </pic:spPr>
                </pic:pic>
              </a:graphicData>
            </a:graphic>
          </wp:inline>
        </w:drawing>
      </w:r>
    </w:p>
    <w:p w14:paraId="0CE1E70F" w14:textId="7B89E5B8" w:rsidR="00AB2334" w:rsidRDefault="00000000" w:rsidP="00BB7F39">
      <w:pPr>
        <w:ind w:firstLine="567"/>
        <w:jc w:val="center"/>
        <w:rPr>
          <w:i/>
          <w:iCs/>
        </w:rPr>
      </w:pPr>
      <w:r>
        <w:rPr>
          <w:i/>
          <w:iCs/>
        </w:rPr>
        <w:t>Hình 1.</w:t>
      </w:r>
      <w:r w:rsidR="00053845">
        <w:rPr>
          <w:i/>
          <w:iCs/>
        </w:rPr>
        <w:t>6</w:t>
      </w:r>
      <w:r>
        <w:rPr>
          <w:i/>
          <w:iCs/>
        </w:rPr>
        <w:t>. Xe hai bánh cân bằng nBot</w:t>
      </w:r>
    </w:p>
    <w:p w14:paraId="5169E4AB" w14:textId="0FD147DA" w:rsidR="00AB2334" w:rsidRDefault="00000000" w:rsidP="00BB7F39">
      <w:pPr>
        <w:ind w:firstLine="567"/>
      </w:pPr>
      <w:r>
        <w:t>EquipoiseBot [Hình 1.</w:t>
      </w:r>
      <w:r w:rsidR="00F44CD3">
        <w:t>7</w:t>
      </w:r>
      <w:r>
        <w:t xml:space="preserve">] sử dụng hai cảm biến là cảm biến gia tốc và cảm biến con quay hồi chuyển. Góc nghiêng của xe được tính toán từ hai giá trị khác nhau. Một từ cảm biến gia tốc bằng cách sử dụng thuật toán Tangens-Funktion và một từ cảm biến con quay hồi chuyển sử dụng phương pháp tích phân. Hai giá trị </w:t>
      </w:r>
      <w:r>
        <w:lastRenderedPageBreak/>
        <w:t>này được kết hợp trong một bộ lọc để cho ra một giá trị mới và được sử dụng cho đầu vào bộ PID để điều khiển các động cơ, giữ cho xe cân bằng.</w:t>
      </w:r>
    </w:p>
    <w:p w14:paraId="66765321" w14:textId="77777777" w:rsidR="00AB2334" w:rsidRDefault="00000000">
      <w:pPr>
        <w:jc w:val="center"/>
      </w:pPr>
      <w:r>
        <w:rPr>
          <w:noProof/>
          <w:color w:val="000000"/>
          <w:sz w:val="26"/>
          <w:szCs w:val="26"/>
        </w:rPr>
        <w:drawing>
          <wp:inline distT="0" distB="0" distL="0" distR="0" wp14:anchorId="77D5F6AE" wp14:editId="66656832">
            <wp:extent cx="2552700" cy="2865120"/>
            <wp:effectExtent l="0" t="0" r="0" b="0"/>
            <wp:docPr id="11812301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230155"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2552700" cy="2865120"/>
                    </a:xfrm>
                    <a:prstGeom prst="rect">
                      <a:avLst/>
                    </a:prstGeom>
                    <a:noFill/>
                    <a:ln>
                      <a:noFill/>
                    </a:ln>
                  </pic:spPr>
                </pic:pic>
              </a:graphicData>
            </a:graphic>
          </wp:inline>
        </w:drawing>
      </w:r>
    </w:p>
    <w:p w14:paraId="51CAEB7A" w14:textId="06519350" w:rsidR="00AB2334" w:rsidRPr="00053845" w:rsidRDefault="00000000" w:rsidP="00053845">
      <w:pPr>
        <w:jc w:val="center"/>
        <w:rPr>
          <w:i/>
          <w:iCs/>
        </w:rPr>
      </w:pPr>
      <w:r>
        <w:rPr>
          <w:i/>
          <w:iCs/>
        </w:rPr>
        <w:t>Hình 1.</w:t>
      </w:r>
      <w:r w:rsidR="00053845">
        <w:rPr>
          <w:i/>
          <w:iCs/>
        </w:rPr>
        <w:t>7</w:t>
      </w:r>
      <w:r>
        <w:rPr>
          <w:i/>
          <w:iCs/>
        </w:rPr>
        <w:t>. Xe hai bánh cân bằng EquipoiseBot</w:t>
      </w:r>
    </w:p>
    <w:p w14:paraId="70B88F65" w14:textId="77777777" w:rsidR="00AB2334" w:rsidRDefault="00000000">
      <w:pPr>
        <w:pStyle w:val="Heading1"/>
        <w:rPr>
          <w:rFonts w:cs="Times New Roman"/>
          <w:szCs w:val="28"/>
        </w:rPr>
      </w:pPr>
      <w:bookmarkStart w:id="20" w:name="_Toc83934577"/>
      <w:bookmarkStart w:id="21" w:name="_Toc216856408"/>
      <w:r>
        <w:rPr>
          <w:rFonts w:cs="Times New Roman"/>
          <w:szCs w:val="28"/>
        </w:rPr>
        <w:t xml:space="preserve">GIẢI PHÁP THIẾT KẾ </w:t>
      </w:r>
      <w:bookmarkEnd w:id="20"/>
      <w:r>
        <w:rPr>
          <w:rFonts w:cs="Times New Roman"/>
          <w:szCs w:val="28"/>
        </w:rPr>
        <w:t>XE HAI BÁNH CÂN BẰNG</w:t>
      </w:r>
      <w:bookmarkEnd w:id="21"/>
    </w:p>
    <w:p w14:paraId="10E6D24B" w14:textId="5223BBCB" w:rsidR="00AB2334" w:rsidRDefault="00000000" w:rsidP="006919CA">
      <w:pPr>
        <w:pStyle w:val="Heading2"/>
      </w:pPr>
      <w:bookmarkStart w:id="22" w:name="_Toc216856409"/>
      <w:r>
        <w:t>Thiết kế phần cứng</w:t>
      </w:r>
      <w:bookmarkEnd w:id="22"/>
    </w:p>
    <w:p w14:paraId="1CDEDB9B" w14:textId="77777777" w:rsidR="00AB2334" w:rsidRDefault="00000000">
      <w:pPr>
        <w:pStyle w:val="Heading3"/>
      </w:pPr>
      <w:bookmarkStart w:id="23" w:name="_Toc216856410"/>
      <w:r>
        <w:t>Khối cảm biến</w:t>
      </w:r>
      <w:bookmarkEnd w:id="23"/>
    </w:p>
    <w:p w14:paraId="2C9B9955" w14:textId="77777777" w:rsidR="00AB2334" w:rsidRDefault="00000000">
      <w:pPr>
        <w:pStyle w:val="Heading4"/>
      </w:pPr>
      <w:r>
        <w:rPr>
          <w:lang w:val="vi-VN"/>
        </w:rPr>
        <w:t xml:space="preserve">Chức năng </w:t>
      </w:r>
    </w:p>
    <w:p w14:paraId="68562B6B" w14:textId="29E14352" w:rsidR="00AB2334" w:rsidRDefault="00000000" w:rsidP="00BB7F39">
      <w:pPr>
        <w:ind w:firstLine="426"/>
        <w:rPr>
          <w:lang w:val="vi-VN"/>
        </w:rPr>
      </w:pPr>
      <w:r>
        <w:rPr>
          <w:lang w:val="vi-VN"/>
        </w:rPr>
        <w:t xml:space="preserve">Dùng để đo độ nghiêng của xe và gửi các thông số đo được cho </w:t>
      </w:r>
      <w:r>
        <w:t>Arduino</w:t>
      </w:r>
      <w:r>
        <w:rPr>
          <w:lang w:val="vi-VN"/>
        </w:rPr>
        <w:t xml:space="preserve"> để xử lý </w:t>
      </w:r>
    </w:p>
    <w:p w14:paraId="4CCC8408" w14:textId="77777777" w:rsidR="00AB2334" w:rsidRDefault="00000000">
      <w:pPr>
        <w:pStyle w:val="Heading4"/>
        <w:rPr>
          <w:lang w:val="vi-VN"/>
        </w:rPr>
      </w:pPr>
      <w:r>
        <w:rPr>
          <w:lang w:val="vi-VN"/>
        </w:rPr>
        <w:t xml:space="preserve">Lựa chọn linh kiện </w:t>
      </w:r>
    </w:p>
    <w:p w14:paraId="5CF210C7" w14:textId="77777777" w:rsidR="00AB2334" w:rsidRDefault="00000000" w:rsidP="00BB7F39">
      <w:pPr>
        <w:ind w:firstLine="426"/>
      </w:pPr>
      <w:r>
        <w:rPr>
          <w:lang w:val="vi-VN"/>
        </w:rPr>
        <w:t>Xe cân bằng sử dụng thuật toán pid điều chỉnh theo sự thay đổi góc nghiêng nên ta cần có cảm biến để biết được góc nghiêng. Trên thị trường có 1 số loại cảm biến đọc được góc nghiêng như SW520, MPU6050, LSM6DS3,..nhưng phổ biến và dễ tìm nhất là cảm biến MPU605</w:t>
      </w:r>
      <w:r>
        <w:t>0.</w:t>
      </w:r>
    </w:p>
    <w:p w14:paraId="4D7A9562" w14:textId="77777777" w:rsidR="00AB2334" w:rsidRDefault="00AB2334"/>
    <w:p w14:paraId="72C1AA70" w14:textId="77777777" w:rsidR="00AB2334" w:rsidRDefault="00000000">
      <w:pPr>
        <w:jc w:val="center"/>
      </w:pPr>
      <w:r>
        <w:rPr>
          <w:noProof/>
        </w:rPr>
        <w:lastRenderedPageBreak/>
        <w:drawing>
          <wp:inline distT="0" distB="0" distL="0" distR="0" wp14:anchorId="5F79A6A5" wp14:editId="58FAE899">
            <wp:extent cx="2926080" cy="2537460"/>
            <wp:effectExtent l="0" t="0" r="0" b="0"/>
            <wp:docPr id="1178654904" name="Picture 5" descr="GitHub - ElectronicCats/mpu6050: MPU6050 Arduino Libr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654904" name="Picture 5" descr="GitHub - ElectronicCats/mpu6050: MPU6050 Arduino Library"/>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2926080" cy="2537460"/>
                    </a:xfrm>
                    <a:prstGeom prst="rect">
                      <a:avLst/>
                    </a:prstGeom>
                    <a:noFill/>
                    <a:ln>
                      <a:noFill/>
                    </a:ln>
                  </pic:spPr>
                </pic:pic>
              </a:graphicData>
            </a:graphic>
          </wp:inline>
        </w:drawing>
      </w:r>
    </w:p>
    <w:p w14:paraId="0AB482BA" w14:textId="098CC49C" w:rsidR="00AB2334" w:rsidRDefault="00000000">
      <w:pPr>
        <w:jc w:val="center"/>
        <w:rPr>
          <w:i/>
          <w:iCs/>
        </w:rPr>
      </w:pPr>
      <w:r>
        <w:rPr>
          <w:i/>
          <w:iCs/>
        </w:rPr>
        <w:t xml:space="preserve">Hình </w:t>
      </w:r>
      <w:r w:rsidR="008B6837">
        <w:rPr>
          <w:i/>
          <w:iCs/>
        </w:rPr>
        <w:t>2.1.</w:t>
      </w:r>
      <w:r>
        <w:rPr>
          <w:i/>
          <w:iCs/>
        </w:rPr>
        <w:t xml:space="preserve"> Cảm biến góc nghiêng MPU6050</w:t>
      </w:r>
    </w:p>
    <w:p w14:paraId="4A07CCBF" w14:textId="77777777" w:rsidR="00AB2334" w:rsidRDefault="00000000" w:rsidP="00BB7F39">
      <w:pPr>
        <w:ind w:firstLine="567"/>
        <w:jc w:val="left"/>
      </w:pPr>
      <w:r>
        <w:rPr>
          <w:lang w:val="vi-VN"/>
        </w:rPr>
        <w:t>Cảm biến GY-521 6DOF IMU MPU6050 được sử dụng để đo 6 thông số: 3 trục Góc quay (Gyro), 3 trục gia tốc hướng (Accelerometer), là loại cảm biến gia tốc phổ biến nhất trên thị trường hiện nay</w:t>
      </w:r>
      <w:r>
        <w:t>.</w:t>
      </w:r>
    </w:p>
    <w:p w14:paraId="2846978D" w14:textId="77777777" w:rsidR="00AB2334" w:rsidRDefault="00000000">
      <w:pPr>
        <w:pStyle w:val="Heading4"/>
        <w:rPr>
          <w:lang w:val="vi-VN"/>
        </w:rPr>
      </w:pPr>
      <w:r>
        <w:rPr>
          <w:lang w:val="vi-VN"/>
        </w:rPr>
        <w:t xml:space="preserve"> Thông số kỹ thuật </w:t>
      </w:r>
    </w:p>
    <w:p w14:paraId="3730BFBC" w14:textId="77777777" w:rsidR="00AB2334" w:rsidRDefault="00000000">
      <w:pPr>
        <w:pStyle w:val="ListParagraph"/>
        <w:numPr>
          <w:ilvl w:val="0"/>
          <w:numId w:val="3"/>
        </w:numPr>
        <w:jc w:val="left"/>
        <w:rPr>
          <w:lang w:val="vi-VN"/>
        </w:rPr>
      </w:pPr>
      <w:r>
        <w:rPr>
          <w:lang w:val="vi-VN"/>
        </w:rPr>
        <w:t xml:space="preserve">Điện áp sử dụng: 3~5VDC </w:t>
      </w:r>
    </w:p>
    <w:p w14:paraId="64385C06" w14:textId="77777777" w:rsidR="00AB2334" w:rsidRDefault="00000000">
      <w:pPr>
        <w:pStyle w:val="ListParagraph"/>
        <w:numPr>
          <w:ilvl w:val="0"/>
          <w:numId w:val="3"/>
        </w:numPr>
        <w:jc w:val="left"/>
        <w:rPr>
          <w:lang w:val="vi-VN"/>
        </w:rPr>
      </w:pPr>
      <w:r>
        <w:rPr>
          <w:lang w:val="vi-VN"/>
        </w:rPr>
        <w:t xml:space="preserve">Điện áp giao tiếp: 3~5VDC </w:t>
      </w:r>
    </w:p>
    <w:p w14:paraId="612F2C04" w14:textId="77777777" w:rsidR="00AB2334" w:rsidRDefault="00000000">
      <w:pPr>
        <w:pStyle w:val="ListParagraph"/>
        <w:numPr>
          <w:ilvl w:val="0"/>
          <w:numId w:val="3"/>
        </w:numPr>
        <w:jc w:val="left"/>
        <w:rPr>
          <w:lang w:val="vi-VN"/>
        </w:rPr>
      </w:pPr>
      <w:r>
        <w:rPr>
          <w:lang w:val="vi-VN"/>
        </w:rPr>
        <w:t xml:space="preserve">Chuẩn giao tiếp: I2C </w:t>
      </w:r>
    </w:p>
    <w:p w14:paraId="69B88D7C" w14:textId="77777777" w:rsidR="00AB2334" w:rsidRDefault="00000000">
      <w:pPr>
        <w:pStyle w:val="ListParagraph"/>
        <w:numPr>
          <w:ilvl w:val="0"/>
          <w:numId w:val="3"/>
        </w:numPr>
        <w:jc w:val="left"/>
        <w:rPr>
          <w:lang w:val="vi-VN"/>
        </w:rPr>
      </w:pPr>
      <w:r>
        <w:rPr>
          <w:lang w:val="vi-VN"/>
        </w:rPr>
        <w:t>Giá trị 3 góc con quay hồi chuyển trong khoảng: +/- 250</w:t>
      </w:r>
      <w:r>
        <w:t xml:space="preserve">, </w:t>
      </w:r>
      <w:r>
        <w:rPr>
          <w:lang w:val="vi-VN"/>
        </w:rPr>
        <w:t>+/- 500</w:t>
      </w:r>
      <w:r>
        <w:t xml:space="preserve">, </w:t>
      </w:r>
      <w:r>
        <w:rPr>
          <w:lang w:val="vi-VN"/>
        </w:rPr>
        <w:t>+/-</w:t>
      </w:r>
      <w:r>
        <w:t xml:space="preserve"> </w:t>
      </w:r>
      <w:r>
        <w:rPr>
          <w:lang w:val="vi-VN"/>
        </w:rPr>
        <w:t>1000</w:t>
      </w:r>
      <w:r>
        <w:t xml:space="preserve">, </w:t>
      </w:r>
      <w:r>
        <w:rPr>
          <w:lang w:val="vi-VN"/>
        </w:rPr>
        <w:t xml:space="preserve">+/- 2000 degree/sec </w:t>
      </w:r>
    </w:p>
    <w:p w14:paraId="6818CDCC" w14:textId="77777777" w:rsidR="00AB2334" w:rsidRDefault="00000000">
      <w:pPr>
        <w:pStyle w:val="ListParagraph"/>
        <w:numPr>
          <w:ilvl w:val="0"/>
          <w:numId w:val="3"/>
        </w:numPr>
        <w:jc w:val="left"/>
        <w:rPr>
          <w:lang w:val="vi-VN"/>
        </w:rPr>
      </w:pPr>
      <w:r>
        <w:rPr>
          <w:lang w:val="vi-VN"/>
        </w:rPr>
        <w:t xml:space="preserve">Giá trị gia tốc kế trong khoảng: +/- 2g, +/- 4g, +/- 8g, +/- 16g </w:t>
      </w:r>
    </w:p>
    <w:p w14:paraId="1A9BFFB3" w14:textId="77777777" w:rsidR="00AB2334" w:rsidRDefault="00000000">
      <w:pPr>
        <w:jc w:val="left"/>
      </w:pPr>
      <w:r>
        <w:rPr>
          <w:lang w:val="vi-VN"/>
        </w:rPr>
        <w:t>Trong đồ án này chỉ cần sử dụng một trong ba trục góc quay để điều khiển</w:t>
      </w:r>
      <w:r>
        <w:t>.</w:t>
      </w:r>
    </w:p>
    <w:p w14:paraId="6DAD41C7" w14:textId="77777777" w:rsidR="00AB2334" w:rsidRDefault="00000000">
      <w:pPr>
        <w:pStyle w:val="Heading4"/>
      </w:pPr>
      <w:r>
        <w:t>Sơ đồ nguyên lý</w:t>
      </w:r>
    </w:p>
    <w:p w14:paraId="2AC161A3" w14:textId="77777777" w:rsidR="00AB2334" w:rsidRDefault="00AB2334"/>
    <w:p w14:paraId="57CB64E2" w14:textId="77777777" w:rsidR="00AB2334" w:rsidRDefault="00000000">
      <w:pPr>
        <w:jc w:val="center"/>
      </w:pPr>
      <w:r>
        <w:rPr>
          <w:noProof/>
        </w:rPr>
        <w:lastRenderedPageBreak/>
        <w:drawing>
          <wp:inline distT="0" distB="0" distL="0" distR="0" wp14:anchorId="2CBA1B90" wp14:editId="7AC01EF4">
            <wp:extent cx="2766060" cy="2278380"/>
            <wp:effectExtent l="0" t="0" r="0" b="7620"/>
            <wp:docPr id="4209325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932541"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2766060" cy="2278380"/>
                    </a:xfrm>
                    <a:prstGeom prst="rect">
                      <a:avLst/>
                    </a:prstGeom>
                    <a:noFill/>
                  </pic:spPr>
                </pic:pic>
              </a:graphicData>
            </a:graphic>
          </wp:inline>
        </w:drawing>
      </w:r>
    </w:p>
    <w:p w14:paraId="4316C4E3" w14:textId="131A6484" w:rsidR="00AB2334" w:rsidRPr="00CA5ACC" w:rsidRDefault="00000000" w:rsidP="00CA5ACC">
      <w:pPr>
        <w:jc w:val="center"/>
        <w:rPr>
          <w:i/>
          <w:iCs/>
        </w:rPr>
      </w:pPr>
      <w:r>
        <w:rPr>
          <w:i/>
          <w:iCs/>
        </w:rPr>
        <w:t xml:space="preserve">Hình </w:t>
      </w:r>
      <w:r w:rsidR="008B6837">
        <w:rPr>
          <w:i/>
          <w:iCs/>
        </w:rPr>
        <w:t>2.2</w:t>
      </w:r>
      <w:r>
        <w:rPr>
          <w:i/>
          <w:iCs/>
        </w:rPr>
        <w:t>. Sơ đồ cảm biến MPU6050</w:t>
      </w:r>
    </w:p>
    <w:tbl>
      <w:tblPr>
        <w:tblW w:w="0" w:type="auto"/>
        <w:tblCellMar>
          <w:top w:w="15" w:type="dxa"/>
          <w:left w:w="15" w:type="dxa"/>
          <w:bottom w:w="15" w:type="dxa"/>
          <w:right w:w="15" w:type="dxa"/>
        </w:tblCellMar>
        <w:tblLook w:val="04A0" w:firstRow="1" w:lastRow="0" w:firstColumn="1" w:lastColumn="0" w:noHBand="0" w:noVBand="1"/>
      </w:tblPr>
      <w:tblGrid>
        <w:gridCol w:w="1284"/>
        <w:gridCol w:w="2034"/>
        <w:gridCol w:w="5732"/>
      </w:tblGrid>
      <w:tr w:rsidR="00CA5ACC" w:rsidRPr="00101831" w14:paraId="070E9DEB" w14:textId="77777777" w:rsidTr="00CA5AC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1411E9" w14:textId="12B7D0B2" w:rsidR="00CA5ACC" w:rsidRPr="00101831" w:rsidRDefault="00CA5ACC" w:rsidP="00CA5ACC">
            <w:pPr>
              <w:spacing w:line="240" w:lineRule="auto"/>
              <w:rPr>
                <w:sz w:val="26"/>
                <w:szCs w:val="26"/>
              </w:rPr>
            </w:pPr>
            <w:r w:rsidRPr="00101831">
              <w:rPr>
                <w:sz w:val="26"/>
                <w:szCs w:val="26"/>
                <w:lang w:val="vi-VN"/>
              </w:rPr>
              <w:t>MPU6050</w:t>
            </w:r>
          </w:p>
        </w:tc>
        <w:tc>
          <w:tcPr>
            <w:tcW w:w="2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00147A" w14:textId="668E11BE" w:rsidR="00CA5ACC" w:rsidRPr="00101831" w:rsidRDefault="00CA5ACC" w:rsidP="00CA5ACC">
            <w:pPr>
              <w:spacing w:line="240" w:lineRule="auto"/>
              <w:jc w:val="center"/>
              <w:rPr>
                <w:sz w:val="26"/>
                <w:szCs w:val="26"/>
              </w:rPr>
            </w:pPr>
            <w:r w:rsidRPr="00101831">
              <w:rPr>
                <w:sz w:val="26"/>
                <w:szCs w:val="26"/>
                <w:lang w:val="vi-VN"/>
              </w:rPr>
              <w:t>Arduino Uno R3</w:t>
            </w:r>
          </w:p>
        </w:tc>
        <w:tc>
          <w:tcPr>
            <w:tcW w:w="57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1E5779" w14:textId="77777777" w:rsidR="00CA5ACC" w:rsidRPr="00101831" w:rsidRDefault="00CA5ACC" w:rsidP="00CA5ACC">
            <w:pPr>
              <w:spacing w:line="240" w:lineRule="auto"/>
              <w:jc w:val="center"/>
              <w:rPr>
                <w:sz w:val="26"/>
                <w:szCs w:val="26"/>
                <w:lang w:val="vi-VN"/>
              </w:rPr>
            </w:pPr>
            <w:r w:rsidRPr="00101831">
              <w:rPr>
                <w:sz w:val="26"/>
                <w:szCs w:val="26"/>
                <w:lang w:val="vi-VN"/>
              </w:rPr>
              <w:t>Ý nghĩa</w:t>
            </w:r>
          </w:p>
        </w:tc>
      </w:tr>
      <w:tr w:rsidR="00CA5ACC" w:rsidRPr="00101831" w14:paraId="17196B4D" w14:textId="77777777" w:rsidTr="00CA5AC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CCF57F" w14:textId="77777777" w:rsidR="00CA5ACC" w:rsidRPr="00101831" w:rsidRDefault="00CA5ACC" w:rsidP="00CA5ACC">
            <w:pPr>
              <w:spacing w:line="240" w:lineRule="auto"/>
              <w:jc w:val="center"/>
              <w:rPr>
                <w:sz w:val="26"/>
                <w:szCs w:val="26"/>
                <w:lang w:val="vi-VN"/>
              </w:rPr>
            </w:pPr>
            <w:r w:rsidRPr="00101831">
              <w:rPr>
                <w:sz w:val="26"/>
                <w:szCs w:val="26"/>
                <w:lang w:val="vi-VN"/>
              </w:rPr>
              <w:t>VCC</w:t>
            </w:r>
          </w:p>
        </w:tc>
        <w:tc>
          <w:tcPr>
            <w:tcW w:w="2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F2DAA9" w14:textId="293885CA" w:rsidR="00CA5ACC" w:rsidRPr="00101831" w:rsidRDefault="00CA5ACC" w:rsidP="00CA5ACC">
            <w:pPr>
              <w:spacing w:line="240" w:lineRule="auto"/>
              <w:jc w:val="center"/>
              <w:rPr>
                <w:sz w:val="26"/>
                <w:szCs w:val="26"/>
                <w:lang w:val="vi-VN"/>
              </w:rPr>
            </w:pPr>
            <w:r w:rsidRPr="00101831">
              <w:rPr>
                <w:sz w:val="26"/>
                <w:szCs w:val="26"/>
              </w:rPr>
              <w:t>3.3</w:t>
            </w:r>
            <w:r w:rsidRPr="00101831">
              <w:rPr>
                <w:sz w:val="26"/>
                <w:szCs w:val="26"/>
                <w:lang w:val="vi-VN"/>
              </w:rPr>
              <w:t>V</w:t>
            </w:r>
          </w:p>
        </w:tc>
        <w:tc>
          <w:tcPr>
            <w:tcW w:w="57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BB50D8" w14:textId="77777777" w:rsidR="00CA5ACC" w:rsidRPr="00101831" w:rsidRDefault="00CA5ACC" w:rsidP="00CA5ACC">
            <w:pPr>
              <w:spacing w:line="240" w:lineRule="auto"/>
              <w:rPr>
                <w:sz w:val="26"/>
                <w:szCs w:val="26"/>
                <w:lang w:val="vi-VN"/>
              </w:rPr>
            </w:pPr>
            <w:r w:rsidRPr="00101831">
              <w:rPr>
                <w:sz w:val="26"/>
                <w:szCs w:val="26"/>
                <w:lang w:val="vi-VN"/>
              </w:rPr>
              <w:t>Nguồn Cấp</w:t>
            </w:r>
          </w:p>
        </w:tc>
      </w:tr>
      <w:tr w:rsidR="00CA5ACC" w:rsidRPr="00101831" w14:paraId="5F71A1EB" w14:textId="77777777" w:rsidTr="00CA5AC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363420" w14:textId="77777777" w:rsidR="00CA5ACC" w:rsidRPr="00101831" w:rsidRDefault="00CA5ACC" w:rsidP="00CA5ACC">
            <w:pPr>
              <w:spacing w:line="240" w:lineRule="auto"/>
              <w:jc w:val="center"/>
              <w:rPr>
                <w:sz w:val="26"/>
                <w:szCs w:val="26"/>
                <w:lang w:val="vi-VN"/>
              </w:rPr>
            </w:pPr>
            <w:r w:rsidRPr="00101831">
              <w:rPr>
                <w:sz w:val="26"/>
                <w:szCs w:val="26"/>
                <w:lang w:val="vi-VN"/>
              </w:rPr>
              <w:t>GND</w:t>
            </w:r>
          </w:p>
        </w:tc>
        <w:tc>
          <w:tcPr>
            <w:tcW w:w="2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7A9095" w14:textId="77777777" w:rsidR="00CA5ACC" w:rsidRPr="00101831" w:rsidRDefault="00CA5ACC" w:rsidP="00CA5ACC">
            <w:pPr>
              <w:spacing w:line="240" w:lineRule="auto"/>
              <w:jc w:val="center"/>
              <w:rPr>
                <w:sz w:val="26"/>
                <w:szCs w:val="26"/>
                <w:lang w:val="vi-VN"/>
              </w:rPr>
            </w:pPr>
            <w:r w:rsidRPr="00101831">
              <w:rPr>
                <w:sz w:val="26"/>
                <w:szCs w:val="26"/>
                <w:lang w:val="vi-VN"/>
              </w:rPr>
              <w:t>GND</w:t>
            </w:r>
          </w:p>
        </w:tc>
        <w:tc>
          <w:tcPr>
            <w:tcW w:w="57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097F9E" w14:textId="77777777" w:rsidR="00CA5ACC" w:rsidRPr="00101831" w:rsidRDefault="00CA5ACC" w:rsidP="00CA5ACC">
            <w:pPr>
              <w:spacing w:line="240" w:lineRule="auto"/>
              <w:rPr>
                <w:sz w:val="26"/>
                <w:szCs w:val="26"/>
                <w:lang w:val="vi-VN"/>
              </w:rPr>
            </w:pPr>
            <w:r w:rsidRPr="00101831">
              <w:rPr>
                <w:sz w:val="26"/>
                <w:szCs w:val="26"/>
                <w:lang w:val="vi-VN"/>
              </w:rPr>
              <w:t>Nối Đất: Điểm tham chiếu điện áp chung cho mạch.</w:t>
            </w:r>
          </w:p>
        </w:tc>
      </w:tr>
      <w:tr w:rsidR="00CA5ACC" w:rsidRPr="00101831" w14:paraId="0601738B" w14:textId="77777777" w:rsidTr="00CA5AC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5DA630" w14:textId="77777777" w:rsidR="00CA5ACC" w:rsidRPr="00101831" w:rsidRDefault="00CA5ACC" w:rsidP="00CA5ACC">
            <w:pPr>
              <w:spacing w:line="240" w:lineRule="auto"/>
              <w:jc w:val="center"/>
              <w:rPr>
                <w:sz w:val="26"/>
                <w:szCs w:val="26"/>
                <w:lang w:val="vi-VN"/>
              </w:rPr>
            </w:pPr>
            <w:r w:rsidRPr="00101831">
              <w:rPr>
                <w:sz w:val="26"/>
                <w:szCs w:val="26"/>
                <w:lang w:val="vi-VN"/>
              </w:rPr>
              <w:t>SDA</w:t>
            </w:r>
          </w:p>
        </w:tc>
        <w:tc>
          <w:tcPr>
            <w:tcW w:w="2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BD55E8" w14:textId="77777777" w:rsidR="00CA5ACC" w:rsidRPr="00101831" w:rsidRDefault="00CA5ACC" w:rsidP="00CA5ACC">
            <w:pPr>
              <w:spacing w:line="240" w:lineRule="auto"/>
              <w:jc w:val="center"/>
              <w:rPr>
                <w:sz w:val="26"/>
                <w:szCs w:val="26"/>
                <w:lang w:val="vi-VN"/>
              </w:rPr>
            </w:pPr>
            <w:r w:rsidRPr="00101831">
              <w:rPr>
                <w:sz w:val="26"/>
                <w:szCs w:val="26"/>
                <w:lang w:val="vi-VN"/>
              </w:rPr>
              <w:t>A4</w:t>
            </w:r>
          </w:p>
        </w:tc>
        <w:tc>
          <w:tcPr>
            <w:tcW w:w="57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957049" w14:textId="77777777" w:rsidR="00CA5ACC" w:rsidRPr="00101831" w:rsidRDefault="00CA5ACC" w:rsidP="00CA5ACC">
            <w:pPr>
              <w:spacing w:line="240" w:lineRule="auto"/>
              <w:rPr>
                <w:sz w:val="26"/>
                <w:szCs w:val="26"/>
                <w:lang w:val="vi-VN"/>
              </w:rPr>
            </w:pPr>
            <w:r w:rsidRPr="00101831">
              <w:rPr>
                <w:sz w:val="26"/>
                <w:szCs w:val="26"/>
                <w:lang w:val="vi-VN"/>
              </w:rPr>
              <w:t>Serial Data (Dữ liệu Nối tiếp): Đây là đường truyền dữ liệu hai chiều (bidirectional) trong giao thức I²C. </w:t>
            </w:r>
          </w:p>
        </w:tc>
      </w:tr>
      <w:tr w:rsidR="00CA5ACC" w:rsidRPr="00101831" w14:paraId="5E17B4BB" w14:textId="77777777" w:rsidTr="00CA5AC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BA58DE" w14:textId="77777777" w:rsidR="00CA5ACC" w:rsidRPr="00101831" w:rsidRDefault="00CA5ACC" w:rsidP="00CA5ACC">
            <w:pPr>
              <w:spacing w:line="240" w:lineRule="auto"/>
              <w:jc w:val="center"/>
              <w:rPr>
                <w:sz w:val="26"/>
                <w:szCs w:val="26"/>
                <w:lang w:val="vi-VN"/>
              </w:rPr>
            </w:pPr>
            <w:r w:rsidRPr="00101831">
              <w:rPr>
                <w:sz w:val="26"/>
                <w:szCs w:val="26"/>
                <w:lang w:val="vi-VN"/>
              </w:rPr>
              <w:t>SCL</w:t>
            </w:r>
          </w:p>
        </w:tc>
        <w:tc>
          <w:tcPr>
            <w:tcW w:w="2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EFE710" w14:textId="77777777" w:rsidR="00CA5ACC" w:rsidRPr="00101831" w:rsidRDefault="00CA5ACC" w:rsidP="00CA5ACC">
            <w:pPr>
              <w:spacing w:line="240" w:lineRule="auto"/>
              <w:jc w:val="center"/>
              <w:rPr>
                <w:sz w:val="26"/>
                <w:szCs w:val="26"/>
                <w:lang w:val="vi-VN"/>
              </w:rPr>
            </w:pPr>
            <w:r w:rsidRPr="00101831">
              <w:rPr>
                <w:sz w:val="26"/>
                <w:szCs w:val="26"/>
                <w:lang w:val="vi-VN"/>
              </w:rPr>
              <w:t>A5</w:t>
            </w:r>
          </w:p>
        </w:tc>
        <w:tc>
          <w:tcPr>
            <w:tcW w:w="57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7FFCF3" w14:textId="77777777" w:rsidR="00CA5ACC" w:rsidRPr="00101831" w:rsidRDefault="00CA5ACC" w:rsidP="00CA5ACC">
            <w:pPr>
              <w:spacing w:line="240" w:lineRule="auto"/>
              <w:rPr>
                <w:sz w:val="26"/>
                <w:szCs w:val="26"/>
                <w:lang w:val="vi-VN"/>
              </w:rPr>
            </w:pPr>
            <w:r w:rsidRPr="00101831">
              <w:rPr>
                <w:sz w:val="26"/>
                <w:szCs w:val="26"/>
                <w:lang w:val="vi-VN"/>
              </w:rPr>
              <w:t>Serial Clock (Xung nhịp Nối tiếp): Đây là đường truyền xung nhịp do Arduino (Master) phát ra để đồng bộ hóa việc truyền và nhận dữ liệu giữa hai thiết bị.</w:t>
            </w:r>
          </w:p>
        </w:tc>
      </w:tr>
    </w:tbl>
    <w:p w14:paraId="4B5829BE" w14:textId="7A98EB90" w:rsidR="00CA5ACC" w:rsidRDefault="00CA5ACC">
      <w:pPr>
        <w:jc w:val="center"/>
        <w:rPr>
          <w:i/>
          <w:iCs/>
        </w:rPr>
      </w:pPr>
      <w:r>
        <w:rPr>
          <w:i/>
          <w:iCs/>
        </w:rPr>
        <w:t>Bảng 2.1. Bảng nối chân MPU6050 với Arduino Uno</w:t>
      </w:r>
    </w:p>
    <w:p w14:paraId="33AA54B2" w14:textId="77777777" w:rsidR="00EF47F3" w:rsidRDefault="00EF47F3" w:rsidP="00EF47F3">
      <w:pPr>
        <w:pStyle w:val="Heading3"/>
      </w:pPr>
      <w:bookmarkStart w:id="24" w:name="_Toc216856411"/>
      <w:r>
        <w:t>Khối xử lý</w:t>
      </w:r>
      <w:bookmarkEnd w:id="24"/>
    </w:p>
    <w:p w14:paraId="287FFCB8" w14:textId="77777777" w:rsidR="00EF47F3" w:rsidRDefault="00EF47F3" w:rsidP="00EF47F3">
      <w:pPr>
        <w:pStyle w:val="Heading4"/>
      </w:pPr>
      <w:r>
        <w:t>Chức năng</w:t>
      </w:r>
    </w:p>
    <w:p w14:paraId="510EE055" w14:textId="77777777" w:rsidR="00EF47F3" w:rsidRDefault="00EF47F3" w:rsidP="00EF47F3">
      <w:pPr>
        <w:ind w:firstLine="426"/>
      </w:pPr>
      <w:r>
        <w:t>Dùng để xử lý các thông số của cảm biến, nhận tín hiệu điều khiển và gửi cho khối điều khiển động cơ để di chuyển và cân bằng xe.</w:t>
      </w:r>
    </w:p>
    <w:p w14:paraId="42C0ED47" w14:textId="77777777" w:rsidR="00EF47F3" w:rsidRDefault="00EF47F3" w:rsidP="00EF47F3">
      <w:pPr>
        <w:pStyle w:val="Heading4"/>
      </w:pPr>
      <w:r>
        <w:t>Lựa chọn linh kiện</w:t>
      </w:r>
    </w:p>
    <w:p w14:paraId="7E5B92CF" w14:textId="77777777" w:rsidR="00EF47F3" w:rsidRDefault="00EF47F3" w:rsidP="00EF47F3">
      <w:pPr>
        <w:spacing w:line="276" w:lineRule="auto"/>
        <w:rPr>
          <w:lang w:val="vi-VN"/>
        </w:rPr>
      </w:pPr>
      <w:r>
        <w:rPr>
          <w:lang w:val="vi-VN"/>
        </w:rPr>
        <w:t>Yêu cầu:</w:t>
      </w:r>
    </w:p>
    <w:p w14:paraId="1A1BFD1F" w14:textId="77777777" w:rsidR="00EF47F3" w:rsidRDefault="00EF47F3" w:rsidP="00EF47F3">
      <w:pPr>
        <w:numPr>
          <w:ilvl w:val="0"/>
          <w:numId w:val="4"/>
        </w:numPr>
        <w:spacing w:line="276" w:lineRule="auto"/>
        <w:rPr>
          <w:lang w:val="vi-VN"/>
        </w:rPr>
      </w:pPr>
      <w:r>
        <w:rPr>
          <w:lang w:val="vi-VN"/>
        </w:rPr>
        <w:t>Tối thiểu 2 chân có chức năng PWM điều khiển tốc độ hai động cơ.</w:t>
      </w:r>
    </w:p>
    <w:p w14:paraId="3ECA53B8" w14:textId="77777777" w:rsidR="00EF47F3" w:rsidRDefault="00EF47F3" w:rsidP="00EF47F3">
      <w:pPr>
        <w:numPr>
          <w:ilvl w:val="0"/>
          <w:numId w:val="4"/>
        </w:numPr>
        <w:spacing w:line="276" w:lineRule="auto"/>
        <w:rPr>
          <w:lang w:val="vi-VN"/>
        </w:rPr>
      </w:pPr>
      <w:r>
        <w:rPr>
          <w:lang w:val="vi-VN"/>
        </w:rPr>
        <w:t>Có hỗ trợ giao tiếp I2C để giao tiếp với cảm biến góc nghiêng.</w:t>
      </w:r>
    </w:p>
    <w:p w14:paraId="72FAA24A" w14:textId="77777777" w:rsidR="00EF47F3" w:rsidRDefault="00EF47F3" w:rsidP="00EF47F3">
      <w:pPr>
        <w:numPr>
          <w:ilvl w:val="0"/>
          <w:numId w:val="4"/>
        </w:numPr>
        <w:spacing w:line="276" w:lineRule="auto"/>
        <w:rPr>
          <w:lang w:val="vi-VN"/>
        </w:rPr>
      </w:pPr>
      <w:r>
        <w:rPr>
          <w:lang w:val="vi-VN"/>
        </w:rPr>
        <w:lastRenderedPageBreak/>
        <w:t>Tối thiểu 4 chân có chức năng I/O Digital để điều khiển chiều quay của hai động cơ.</w:t>
      </w:r>
    </w:p>
    <w:p w14:paraId="1430F908" w14:textId="77777777" w:rsidR="00EF47F3" w:rsidRDefault="00EF47F3" w:rsidP="00EF47F3">
      <w:pPr>
        <w:numPr>
          <w:ilvl w:val="0"/>
          <w:numId w:val="4"/>
        </w:numPr>
        <w:spacing w:line="276" w:lineRule="auto"/>
        <w:rPr>
          <w:lang w:val="vi-VN"/>
        </w:rPr>
      </w:pPr>
      <w:r>
        <w:rPr>
          <w:lang w:val="vi-VN"/>
        </w:rPr>
        <w:t>Tối thiểu 1 chân ngắt ngoài INT để giao tiếp với cảm biến góc nghiêng.</w:t>
      </w:r>
    </w:p>
    <w:p w14:paraId="35CE5D08" w14:textId="77777777" w:rsidR="00EF47F3" w:rsidRDefault="00EF47F3" w:rsidP="00EF47F3">
      <w:pPr>
        <w:numPr>
          <w:ilvl w:val="0"/>
          <w:numId w:val="4"/>
        </w:numPr>
        <w:spacing w:line="276" w:lineRule="auto"/>
        <w:rPr>
          <w:lang w:val="vi-VN"/>
        </w:rPr>
      </w:pPr>
      <w:r>
        <w:rPr>
          <w:lang w:val="vi-VN"/>
        </w:rPr>
        <w:t>Có chức năng truyền nhận dữ liệu (UART).</w:t>
      </w:r>
    </w:p>
    <w:p w14:paraId="48D3CD6E" w14:textId="77777777" w:rsidR="00EF47F3" w:rsidRDefault="00EF47F3" w:rsidP="00EF47F3">
      <w:pPr>
        <w:spacing w:line="276" w:lineRule="auto"/>
        <w:rPr>
          <w:lang w:val="vi-VN"/>
        </w:rPr>
      </w:pPr>
      <w:r>
        <w:rPr>
          <w:lang w:val="vi-VN"/>
        </w:rPr>
        <w:t xml:space="preserve">Như đã phân tích ở trên, trong phạm vi đề tài này chúng ta sẽ chọn module Arduino làm khối điều khiển trung tâm. Đáp ứng những yêu cầu trên, ta có các lựa chọn như </w:t>
      </w:r>
      <w:r>
        <w:t>bảng 2.2</w:t>
      </w:r>
      <w:r>
        <w:rPr>
          <w:lang w:val="vi-VN"/>
        </w:rPr>
        <w:t>.</w:t>
      </w:r>
    </w:p>
    <w:tbl>
      <w:tblPr>
        <w:tblStyle w:val="TableGrid"/>
        <w:tblW w:w="0" w:type="auto"/>
        <w:tblLook w:val="04A0" w:firstRow="1" w:lastRow="0" w:firstColumn="1" w:lastColumn="0" w:noHBand="0" w:noVBand="1"/>
      </w:tblPr>
      <w:tblGrid>
        <w:gridCol w:w="1728"/>
        <w:gridCol w:w="2130"/>
        <w:gridCol w:w="1807"/>
        <w:gridCol w:w="1649"/>
        <w:gridCol w:w="1728"/>
      </w:tblGrid>
      <w:tr w:rsidR="00EF47F3" w14:paraId="3081EFF9" w14:textId="77777777" w:rsidTr="00734D8C">
        <w:tc>
          <w:tcPr>
            <w:tcW w:w="1728" w:type="dxa"/>
          </w:tcPr>
          <w:p w14:paraId="007CC06B" w14:textId="77777777" w:rsidR="00EF47F3" w:rsidRDefault="00EF47F3" w:rsidP="00734D8C">
            <w:pPr>
              <w:spacing w:after="0" w:line="276" w:lineRule="auto"/>
              <w:jc w:val="center"/>
              <w:rPr>
                <w:sz w:val="24"/>
                <w:szCs w:val="24"/>
              </w:rPr>
            </w:pPr>
            <w:r>
              <w:rPr>
                <w:sz w:val="24"/>
                <w:szCs w:val="24"/>
              </w:rPr>
              <w:t>Arduino Board</w:t>
            </w:r>
          </w:p>
        </w:tc>
        <w:tc>
          <w:tcPr>
            <w:tcW w:w="2130" w:type="dxa"/>
          </w:tcPr>
          <w:p w14:paraId="4CEE78F9" w14:textId="77777777" w:rsidR="00EF47F3" w:rsidRDefault="00EF47F3" w:rsidP="00734D8C">
            <w:pPr>
              <w:spacing w:after="0" w:line="276" w:lineRule="auto"/>
              <w:jc w:val="center"/>
              <w:rPr>
                <w:sz w:val="24"/>
                <w:szCs w:val="24"/>
              </w:rPr>
            </w:pPr>
            <w:r>
              <w:rPr>
                <w:sz w:val="24"/>
                <w:szCs w:val="24"/>
              </w:rPr>
              <w:t>Processor</w:t>
            </w:r>
          </w:p>
        </w:tc>
        <w:tc>
          <w:tcPr>
            <w:tcW w:w="1807" w:type="dxa"/>
          </w:tcPr>
          <w:p w14:paraId="73A3D9D2" w14:textId="77777777" w:rsidR="00EF47F3" w:rsidRDefault="00EF47F3" w:rsidP="00734D8C">
            <w:pPr>
              <w:spacing w:after="0" w:line="276" w:lineRule="auto"/>
              <w:jc w:val="center"/>
              <w:rPr>
                <w:sz w:val="24"/>
                <w:szCs w:val="24"/>
              </w:rPr>
            </w:pPr>
            <w:r>
              <w:rPr>
                <w:sz w:val="24"/>
                <w:szCs w:val="24"/>
              </w:rPr>
              <w:t>Memory</w:t>
            </w:r>
          </w:p>
        </w:tc>
        <w:tc>
          <w:tcPr>
            <w:tcW w:w="1649" w:type="dxa"/>
          </w:tcPr>
          <w:p w14:paraId="6FE85222" w14:textId="77777777" w:rsidR="00EF47F3" w:rsidRDefault="00EF47F3" w:rsidP="00734D8C">
            <w:pPr>
              <w:spacing w:after="0" w:line="276" w:lineRule="auto"/>
              <w:jc w:val="center"/>
              <w:rPr>
                <w:sz w:val="24"/>
                <w:szCs w:val="24"/>
              </w:rPr>
            </w:pPr>
            <w:r>
              <w:rPr>
                <w:sz w:val="24"/>
                <w:szCs w:val="24"/>
              </w:rPr>
              <w:t>Digital I/O</w:t>
            </w:r>
          </w:p>
        </w:tc>
        <w:tc>
          <w:tcPr>
            <w:tcW w:w="1728" w:type="dxa"/>
          </w:tcPr>
          <w:p w14:paraId="3EA3E481" w14:textId="77777777" w:rsidR="00EF47F3" w:rsidRDefault="00EF47F3" w:rsidP="00734D8C">
            <w:pPr>
              <w:spacing w:after="0" w:line="276" w:lineRule="auto"/>
              <w:jc w:val="center"/>
              <w:rPr>
                <w:sz w:val="24"/>
                <w:szCs w:val="24"/>
              </w:rPr>
            </w:pPr>
            <w:r>
              <w:rPr>
                <w:sz w:val="24"/>
                <w:szCs w:val="24"/>
              </w:rPr>
              <w:t>Analogue I/O</w:t>
            </w:r>
          </w:p>
        </w:tc>
      </w:tr>
      <w:tr w:rsidR="00EF47F3" w14:paraId="2FF7E536" w14:textId="77777777" w:rsidTr="00734D8C">
        <w:tc>
          <w:tcPr>
            <w:tcW w:w="1728" w:type="dxa"/>
          </w:tcPr>
          <w:p w14:paraId="03DFE566" w14:textId="77777777" w:rsidR="00EF47F3" w:rsidRDefault="00EF47F3" w:rsidP="00734D8C">
            <w:pPr>
              <w:spacing w:after="0" w:line="276" w:lineRule="auto"/>
              <w:jc w:val="center"/>
              <w:rPr>
                <w:sz w:val="24"/>
                <w:szCs w:val="24"/>
              </w:rPr>
            </w:pPr>
            <w:r>
              <w:rPr>
                <w:sz w:val="24"/>
                <w:szCs w:val="24"/>
              </w:rPr>
              <w:t>Arduino Uno</w:t>
            </w:r>
          </w:p>
        </w:tc>
        <w:tc>
          <w:tcPr>
            <w:tcW w:w="2130" w:type="dxa"/>
          </w:tcPr>
          <w:p w14:paraId="3F702789" w14:textId="77777777" w:rsidR="00EF47F3" w:rsidRDefault="00EF47F3" w:rsidP="00734D8C">
            <w:pPr>
              <w:spacing w:after="0" w:line="276" w:lineRule="auto"/>
              <w:jc w:val="center"/>
              <w:rPr>
                <w:sz w:val="24"/>
                <w:szCs w:val="24"/>
              </w:rPr>
            </w:pPr>
            <w:r>
              <w:rPr>
                <w:sz w:val="24"/>
                <w:szCs w:val="24"/>
              </w:rPr>
              <w:t>16MHz ATmega328</w:t>
            </w:r>
          </w:p>
        </w:tc>
        <w:tc>
          <w:tcPr>
            <w:tcW w:w="1807" w:type="dxa"/>
          </w:tcPr>
          <w:p w14:paraId="4CA9966C" w14:textId="77777777" w:rsidR="00EF47F3" w:rsidRDefault="00EF47F3" w:rsidP="00734D8C">
            <w:pPr>
              <w:spacing w:after="0" w:line="276" w:lineRule="auto"/>
              <w:jc w:val="center"/>
              <w:rPr>
                <w:sz w:val="24"/>
                <w:szCs w:val="24"/>
              </w:rPr>
            </w:pPr>
            <w:r>
              <w:rPr>
                <w:sz w:val="24"/>
                <w:szCs w:val="24"/>
              </w:rPr>
              <w:t>2KB SRAM, 32KB flash</w:t>
            </w:r>
          </w:p>
        </w:tc>
        <w:tc>
          <w:tcPr>
            <w:tcW w:w="1649" w:type="dxa"/>
          </w:tcPr>
          <w:p w14:paraId="20FC9D67" w14:textId="77777777" w:rsidR="00EF47F3" w:rsidRDefault="00EF47F3" w:rsidP="00734D8C">
            <w:pPr>
              <w:spacing w:after="0" w:line="276" w:lineRule="auto"/>
              <w:jc w:val="center"/>
              <w:rPr>
                <w:sz w:val="24"/>
                <w:szCs w:val="24"/>
              </w:rPr>
            </w:pPr>
            <w:r>
              <w:rPr>
                <w:sz w:val="24"/>
                <w:szCs w:val="24"/>
              </w:rPr>
              <w:t>14</w:t>
            </w:r>
          </w:p>
        </w:tc>
        <w:tc>
          <w:tcPr>
            <w:tcW w:w="1728" w:type="dxa"/>
          </w:tcPr>
          <w:p w14:paraId="162F4F0A" w14:textId="77777777" w:rsidR="00EF47F3" w:rsidRDefault="00EF47F3" w:rsidP="00734D8C">
            <w:pPr>
              <w:spacing w:after="0" w:line="276" w:lineRule="auto"/>
              <w:jc w:val="center"/>
              <w:rPr>
                <w:sz w:val="24"/>
                <w:szCs w:val="24"/>
              </w:rPr>
            </w:pPr>
            <w:r>
              <w:rPr>
                <w:sz w:val="24"/>
                <w:szCs w:val="24"/>
              </w:rPr>
              <w:t>6 input, 0 output</w:t>
            </w:r>
          </w:p>
        </w:tc>
      </w:tr>
      <w:tr w:rsidR="00EF47F3" w14:paraId="5D923F20" w14:textId="77777777" w:rsidTr="00734D8C">
        <w:tc>
          <w:tcPr>
            <w:tcW w:w="1728" w:type="dxa"/>
          </w:tcPr>
          <w:p w14:paraId="54211365" w14:textId="77777777" w:rsidR="00EF47F3" w:rsidRDefault="00EF47F3" w:rsidP="00734D8C">
            <w:pPr>
              <w:spacing w:after="0" w:line="276" w:lineRule="auto"/>
              <w:jc w:val="center"/>
              <w:rPr>
                <w:sz w:val="24"/>
                <w:szCs w:val="24"/>
              </w:rPr>
            </w:pPr>
            <w:r>
              <w:rPr>
                <w:sz w:val="24"/>
                <w:szCs w:val="24"/>
              </w:rPr>
              <w:t>Arduino Due</w:t>
            </w:r>
          </w:p>
        </w:tc>
        <w:tc>
          <w:tcPr>
            <w:tcW w:w="2130" w:type="dxa"/>
          </w:tcPr>
          <w:p w14:paraId="13F1EE2C" w14:textId="77777777" w:rsidR="00EF47F3" w:rsidRDefault="00EF47F3" w:rsidP="00734D8C">
            <w:pPr>
              <w:spacing w:after="0" w:line="276" w:lineRule="auto"/>
              <w:jc w:val="center"/>
              <w:rPr>
                <w:sz w:val="24"/>
                <w:szCs w:val="24"/>
              </w:rPr>
            </w:pPr>
            <w:r>
              <w:rPr>
                <w:sz w:val="24"/>
                <w:szCs w:val="24"/>
              </w:rPr>
              <w:t>84MHz AT91SAM3X8E</w:t>
            </w:r>
          </w:p>
        </w:tc>
        <w:tc>
          <w:tcPr>
            <w:tcW w:w="1807" w:type="dxa"/>
          </w:tcPr>
          <w:p w14:paraId="434AD7B7" w14:textId="77777777" w:rsidR="00EF47F3" w:rsidRDefault="00EF47F3" w:rsidP="00734D8C">
            <w:pPr>
              <w:spacing w:after="0" w:line="276" w:lineRule="auto"/>
              <w:jc w:val="center"/>
              <w:rPr>
                <w:sz w:val="24"/>
                <w:szCs w:val="24"/>
              </w:rPr>
            </w:pPr>
            <w:r>
              <w:rPr>
                <w:sz w:val="24"/>
                <w:szCs w:val="24"/>
              </w:rPr>
              <w:t>96KB SRAM, 512KB flash</w:t>
            </w:r>
          </w:p>
        </w:tc>
        <w:tc>
          <w:tcPr>
            <w:tcW w:w="1649" w:type="dxa"/>
          </w:tcPr>
          <w:p w14:paraId="29425722" w14:textId="77777777" w:rsidR="00EF47F3" w:rsidRDefault="00EF47F3" w:rsidP="00734D8C">
            <w:pPr>
              <w:spacing w:after="0" w:line="276" w:lineRule="auto"/>
              <w:jc w:val="center"/>
              <w:rPr>
                <w:sz w:val="24"/>
                <w:szCs w:val="24"/>
              </w:rPr>
            </w:pPr>
            <w:r>
              <w:rPr>
                <w:sz w:val="24"/>
                <w:szCs w:val="24"/>
              </w:rPr>
              <w:t>54</w:t>
            </w:r>
          </w:p>
        </w:tc>
        <w:tc>
          <w:tcPr>
            <w:tcW w:w="1728" w:type="dxa"/>
          </w:tcPr>
          <w:p w14:paraId="71156A0C" w14:textId="77777777" w:rsidR="00EF47F3" w:rsidRDefault="00EF47F3" w:rsidP="00734D8C">
            <w:pPr>
              <w:spacing w:after="0" w:line="276" w:lineRule="auto"/>
              <w:jc w:val="center"/>
              <w:rPr>
                <w:sz w:val="24"/>
                <w:szCs w:val="24"/>
              </w:rPr>
            </w:pPr>
            <w:r>
              <w:rPr>
                <w:sz w:val="24"/>
                <w:szCs w:val="24"/>
              </w:rPr>
              <w:t>12 input, 2 output</w:t>
            </w:r>
          </w:p>
        </w:tc>
      </w:tr>
      <w:tr w:rsidR="00EF47F3" w14:paraId="00E7CFB3" w14:textId="77777777" w:rsidTr="00734D8C">
        <w:tc>
          <w:tcPr>
            <w:tcW w:w="1728" w:type="dxa"/>
          </w:tcPr>
          <w:p w14:paraId="4E8C96B3" w14:textId="77777777" w:rsidR="00EF47F3" w:rsidRDefault="00EF47F3" w:rsidP="00734D8C">
            <w:pPr>
              <w:spacing w:after="0" w:line="276" w:lineRule="auto"/>
              <w:jc w:val="center"/>
              <w:rPr>
                <w:sz w:val="24"/>
                <w:szCs w:val="24"/>
              </w:rPr>
            </w:pPr>
            <w:r>
              <w:rPr>
                <w:sz w:val="24"/>
                <w:szCs w:val="24"/>
              </w:rPr>
              <w:t>Arduino Mega</w:t>
            </w:r>
          </w:p>
        </w:tc>
        <w:tc>
          <w:tcPr>
            <w:tcW w:w="2130" w:type="dxa"/>
          </w:tcPr>
          <w:p w14:paraId="027E3656" w14:textId="77777777" w:rsidR="00EF47F3" w:rsidRDefault="00EF47F3" w:rsidP="00734D8C">
            <w:pPr>
              <w:spacing w:after="0" w:line="276" w:lineRule="auto"/>
              <w:jc w:val="center"/>
              <w:rPr>
                <w:sz w:val="24"/>
                <w:szCs w:val="24"/>
              </w:rPr>
            </w:pPr>
            <w:r>
              <w:rPr>
                <w:sz w:val="24"/>
                <w:szCs w:val="24"/>
              </w:rPr>
              <w:t>16MHz ATmega2560</w:t>
            </w:r>
          </w:p>
        </w:tc>
        <w:tc>
          <w:tcPr>
            <w:tcW w:w="1807" w:type="dxa"/>
          </w:tcPr>
          <w:p w14:paraId="3EF72489" w14:textId="77777777" w:rsidR="00EF47F3" w:rsidRDefault="00EF47F3" w:rsidP="00734D8C">
            <w:pPr>
              <w:spacing w:after="0" w:line="276" w:lineRule="auto"/>
              <w:jc w:val="center"/>
              <w:rPr>
                <w:sz w:val="24"/>
                <w:szCs w:val="24"/>
              </w:rPr>
            </w:pPr>
            <w:r>
              <w:rPr>
                <w:sz w:val="24"/>
                <w:szCs w:val="24"/>
              </w:rPr>
              <w:t>8KB SRAM, 256KB flash</w:t>
            </w:r>
          </w:p>
        </w:tc>
        <w:tc>
          <w:tcPr>
            <w:tcW w:w="1649" w:type="dxa"/>
          </w:tcPr>
          <w:p w14:paraId="2A416474" w14:textId="77777777" w:rsidR="00EF47F3" w:rsidRDefault="00EF47F3" w:rsidP="00734D8C">
            <w:pPr>
              <w:spacing w:after="0" w:line="276" w:lineRule="auto"/>
              <w:jc w:val="center"/>
              <w:rPr>
                <w:sz w:val="24"/>
                <w:szCs w:val="24"/>
              </w:rPr>
            </w:pPr>
            <w:r>
              <w:rPr>
                <w:sz w:val="24"/>
                <w:szCs w:val="24"/>
              </w:rPr>
              <w:t>54</w:t>
            </w:r>
          </w:p>
        </w:tc>
        <w:tc>
          <w:tcPr>
            <w:tcW w:w="1728" w:type="dxa"/>
          </w:tcPr>
          <w:p w14:paraId="29B787F7" w14:textId="77777777" w:rsidR="00EF47F3" w:rsidRDefault="00EF47F3" w:rsidP="00734D8C">
            <w:pPr>
              <w:spacing w:after="0" w:line="276" w:lineRule="auto"/>
              <w:jc w:val="center"/>
              <w:rPr>
                <w:sz w:val="24"/>
                <w:szCs w:val="24"/>
              </w:rPr>
            </w:pPr>
            <w:r>
              <w:rPr>
                <w:sz w:val="24"/>
                <w:szCs w:val="24"/>
              </w:rPr>
              <w:t>16 input, 0 output</w:t>
            </w:r>
          </w:p>
        </w:tc>
      </w:tr>
      <w:tr w:rsidR="00EF47F3" w14:paraId="34FC1A3F" w14:textId="77777777" w:rsidTr="00734D8C">
        <w:tc>
          <w:tcPr>
            <w:tcW w:w="1728" w:type="dxa"/>
          </w:tcPr>
          <w:p w14:paraId="5817A5A5" w14:textId="77777777" w:rsidR="00EF47F3" w:rsidRDefault="00EF47F3" w:rsidP="00734D8C">
            <w:pPr>
              <w:spacing w:after="0" w:line="276" w:lineRule="auto"/>
              <w:jc w:val="center"/>
              <w:rPr>
                <w:sz w:val="24"/>
                <w:szCs w:val="24"/>
              </w:rPr>
            </w:pPr>
            <w:r>
              <w:rPr>
                <w:sz w:val="24"/>
                <w:szCs w:val="24"/>
              </w:rPr>
              <w:t>Arduino Leonardo</w:t>
            </w:r>
          </w:p>
        </w:tc>
        <w:tc>
          <w:tcPr>
            <w:tcW w:w="2130" w:type="dxa"/>
          </w:tcPr>
          <w:p w14:paraId="1E3A9DCF" w14:textId="77777777" w:rsidR="00EF47F3" w:rsidRDefault="00EF47F3" w:rsidP="00734D8C">
            <w:pPr>
              <w:spacing w:after="0" w:line="276" w:lineRule="auto"/>
              <w:jc w:val="center"/>
              <w:rPr>
                <w:sz w:val="24"/>
                <w:szCs w:val="24"/>
              </w:rPr>
            </w:pPr>
            <w:r>
              <w:rPr>
                <w:sz w:val="24"/>
                <w:szCs w:val="24"/>
              </w:rPr>
              <w:t>16MHz ATmega32u4</w:t>
            </w:r>
          </w:p>
        </w:tc>
        <w:tc>
          <w:tcPr>
            <w:tcW w:w="1807" w:type="dxa"/>
          </w:tcPr>
          <w:p w14:paraId="49C4DE99" w14:textId="77777777" w:rsidR="00EF47F3" w:rsidRDefault="00EF47F3" w:rsidP="00734D8C">
            <w:pPr>
              <w:spacing w:after="0" w:line="276" w:lineRule="auto"/>
              <w:jc w:val="center"/>
              <w:rPr>
                <w:sz w:val="24"/>
                <w:szCs w:val="24"/>
              </w:rPr>
            </w:pPr>
            <w:r>
              <w:rPr>
                <w:sz w:val="24"/>
                <w:szCs w:val="24"/>
              </w:rPr>
              <w:t>2.5KB SRAM, 32KB flash</w:t>
            </w:r>
          </w:p>
        </w:tc>
        <w:tc>
          <w:tcPr>
            <w:tcW w:w="1649" w:type="dxa"/>
          </w:tcPr>
          <w:p w14:paraId="209C699A" w14:textId="77777777" w:rsidR="00EF47F3" w:rsidRDefault="00EF47F3" w:rsidP="00734D8C">
            <w:pPr>
              <w:spacing w:after="0" w:line="276" w:lineRule="auto"/>
              <w:jc w:val="center"/>
              <w:rPr>
                <w:sz w:val="24"/>
                <w:szCs w:val="24"/>
              </w:rPr>
            </w:pPr>
            <w:r>
              <w:rPr>
                <w:sz w:val="24"/>
                <w:szCs w:val="24"/>
              </w:rPr>
              <w:t>20</w:t>
            </w:r>
          </w:p>
        </w:tc>
        <w:tc>
          <w:tcPr>
            <w:tcW w:w="1728" w:type="dxa"/>
          </w:tcPr>
          <w:p w14:paraId="2B8C0081" w14:textId="77777777" w:rsidR="00EF47F3" w:rsidRDefault="00EF47F3" w:rsidP="00734D8C">
            <w:pPr>
              <w:spacing w:after="0" w:line="276" w:lineRule="auto"/>
              <w:jc w:val="center"/>
              <w:rPr>
                <w:sz w:val="24"/>
                <w:szCs w:val="24"/>
              </w:rPr>
            </w:pPr>
            <w:r>
              <w:rPr>
                <w:sz w:val="24"/>
                <w:szCs w:val="24"/>
              </w:rPr>
              <w:t>12 input, 0 output</w:t>
            </w:r>
          </w:p>
        </w:tc>
      </w:tr>
    </w:tbl>
    <w:p w14:paraId="4687C45E" w14:textId="77777777" w:rsidR="00EF47F3" w:rsidRDefault="00EF47F3" w:rsidP="00EF47F3">
      <w:pPr>
        <w:jc w:val="center"/>
        <w:rPr>
          <w:i/>
          <w:iCs/>
        </w:rPr>
      </w:pPr>
      <w:r>
        <w:rPr>
          <w:i/>
          <w:iCs/>
        </w:rPr>
        <w:t>Bảng 2.2. Thông số các loại Arduino thông dụng</w:t>
      </w:r>
    </w:p>
    <w:p w14:paraId="6185300D" w14:textId="6756EE46" w:rsidR="00EF47F3" w:rsidRDefault="00EF47F3" w:rsidP="00EF47F3">
      <w:pPr>
        <w:ind w:firstLine="567"/>
        <w:rPr>
          <w:lang w:val="vi-VN"/>
        </w:rPr>
      </w:pPr>
      <w:r>
        <w:rPr>
          <w:lang w:val="vi-VN"/>
        </w:rPr>
        <w:t xml:space="preserve">Dựa trên hình 2.2, để tiết kiệm về chi phí cũng như tránh lãng phí các chức năng không dùng đến, ta chọn Board Arduino Uno làm bộ xử lý trung tâm cho robot. </w:t>
      </w:r>
    </w:p>
    <w:p w14:paraId="4D913DC3" w14:textId="77777777" w:rsidR="00EF47F3" w:rsidRDefault="00EF47F3" w:rsidP="00EF47F3">
      <w:pPr>
        <w:rPr>
          <w:lang w:val="vi-VN"/>
        </w:rPr>
      </w:pPr>
      <w:r>
        <w:rPr>
          <w:lang w:val="vi-VN"/>
        </w:rPr>
        <w:t>Sơ đồ chân của board Arduino Uno R3:</w:t>
      </w:r>
    </w:p>
    <w:p w14:paraId="57FB2FEA" w14:textId="77777777" w:rsidR="00EF47F3" w:rsidRDefault="00EF47F3" w:rsidP="00EF47F3">
      <w:pPr>
        <w:jc w:val="center"/>
      </w:pPr>
      <w:r>
        <w:rPr>
          <w:noProof/>
        </w:rPr>
        <w:drawing>
          <wp:inline distT="0" distB="0" distL="0" distR="0" wp14:anchorId="48C79F3E" wp14:editId="2D34F8AC">
            <wp:extent cx="3832860" cy="2324100"/>
            <wp:effectExtent l="0" t="0" r="0" b="0"/>
            <wp:docPr id="132" name="image21.png"/>
            <wp:cNvGraphicFramePr/>
            <a:graphic xmlns:a="http://schemas.openxmlformats.org/drawingml/2006/main">
              <a:graphicData uri="http://schemas.openxmlformats.org/drawingml/2006/picture">
                <pic:pic xmlns:pic="http://schemas.openxmlformats.org/drawingml/2006/picture">
                  <pic:nvPicPr>
                    <pic:cNvPr id="132" name="image21.png"/>
                    <pic:cNvPicPr preferRelativeResize="0"/>
                  </pic:nvPicPr>
                  <pic:blipFill>
                    <a:blip r:embed="rId21"/>
                    <a:srcRect/>
                    <a:stretch>
                      <a:fillRect/>
                    </a:stretch>
                  </pic:blipFill>
                  <pic:spPr>
                    <a:xfrm>
                      <a:off x="0" y="0"/>
                      <a:ext cx="3832860" cy="2324100"/>
                    </a:xfrm>
                    <a:prstGeom prst="rect">
                      <a:avLst/>
                    </a:prstGeom>
                  </pic:spPr>
                </pic:pic>
              </a:graphicData>
            </a:graphic>
          </wp:inline>
        </w:drawing>
      </w:r>
    </w:p>
    <w:p w14:paraId="5A6A0830" w14:textId="7FC740C3" w:rsidR="00EF47F3" w:rsidRDefault="00EF47F3" w:rsidP="00EF47F3">
      <w:pPr>
        <w:jc w:val="center"/>
        <w:rPr>
          <w:i/>
          <w:iCs/>
        </w:rPr>
      </w:pPr>
      <w:r>
        <w:rPr>
          <w:i/>
          <w:iCs/>
        </w:rPr>
        <w:t xml:space="preserve">Hình </w:t>
      </w:r>
      <w:r w:rsidR="008B6837">
        <w:rPr>
          <w:i/>
          <w:iCs/>
        </w:rPr>
        <w:t>2.3</w:t>
      </w:r>
      <w:r>
        <w:rPr>
          <w:i/>
          <w:iCs/>
        </w:rPr>
        <w:t>. Sơ đồ chân của board Arduino Uno</w:t>
      </w:r>
    </w:p>
    <w:p w14:paraId="30C8EDA8" w14:textId="77777777" w:rsidR="00EF47F3" w:rsidRDefault="00EF47F3" w:rsidP="00EF47F3">
      <w:pPr>
        <w:pStyle w:val="Heading4"/>
      </w:pPr>
      <w:r>
        <w:lastRenderedPageBreak/>
        <w:t>Thông số kỹ thuật</w:t>
      </w:r>
    </w:p>
    <w:tbl>
      <w:tblPr>
        <w:tblW w:w="0" w:type="auto"/>
        <w:tblCellMar>
          <w:top w:w="15" w:type="dxa"/>
          <w:left w:w="15" w:type="dxa"/>
          <w:bottom w:w="15" w:type="dxa"/>
          <w:right w:w="15" w:type="dxa"/>
        </w:tblCellMar>
        <w:tblLook w:val="04A0" w:firstRow="1" w:lastRow="0" w:firstColumn="1" w:lastColumn="0" w:noHBand="0" w:noVBand="1"/>
      </w:tblPr>
      <w:tblGrid>
        <w:gridCol w:w="1350"/>
        <w:gridCol w:w="2346"/>
        <w:gridCol w:w="5364"/>
      </w:tblGrid>
      <w:tr w:rsidR="006967C3" w:rsidRPr="001D2F3E" w14:paraId="490FC378" w14:textId="77777777">
        <w:trPr>
          <w:trHeight w:val="285"/>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5567B8B" w14:textId="77777777" w:rsidR="006967C3" w:rsidRPr="001D2F3E" w:rsidRDefault="006967C3" w:rsidP="006967C3">
            <w:pPr>
              <w:spacing w:line="240" w:lineRule="auto"/>
              <w:jc w:val="left"/>
              <w:rPr>
                <w:rFonts w:cs="Times New Roman"/>
                <w:sz w:val="26"/>
                <w:szCs w:val="26"/>
                <w:lang w:val="vi-VN"/>
              </w:rPr>
            </w:pPr>
            <w:r w:rsidRPr="001D2F3E">
              <w:rPr>
                <w:rFonts w:cs="Times New Roman"/>
                <w:sz w:val="26"/>
                <w:szCs w:val="26"/>
                <w:lang w:val="vi-VN"/>
              </w:rPr>
              <w:t>Kiến trúc</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1CE789D" w14:textId="77777777" w:rsidR="006967C3" w:rsidRPr="001D2F3E" w:rsidRDefault="006967C3" w:rsidP="006967C3">
            <w:pPr>
              <w:spacing w:line="240" w:lineRule="auto"/>
              <w:rPr>
                <w:rFonts w:cs="Times New Roman"/>
                <w:sz w:val="26"/>
                <w:szCs w:val="26"/>
                <w:lang w:val="vi-VN"/>
              </w:rPr>
            </w:pPr>
            <w:r w:rsidRPr="001D2F3E">
              <w:rPr>
                <w:rFonts w:cs="Times New Roman"/>
                <w:sz w:val="26"/>
                <w:szCs w:val="26"/>
                <w:lang w:val="vi-VN"/>
              </w:rPr>
              <w:t>Vi điều khiển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8F5CEEA" w14:textId="77777777" w:rsidR="006967C3" w:rsidRPr="001D2F3E" w:rsidRDefault="006967C3" w:rsidP="006967C3">
            <w:pPr>
              <w:spacing w:line="240" w:lineRule="auto"/>
              <w:rPr>
                <w:rFonts w:cs="Times New Roman"/>
                <w:sz w:val="26"/>
                <w:szCs w:val="26"/>
                <w:lang w:val="vi-VN"/>
              </w:rPr>
            </w:pPr>
            <w:r w:rsidRPr="001D2F3E">
              <w:rPr>
                <w:rFonts w:cs="Times New Roman"/>
                <w:sz w:val="26"/>
                <w:szCs w:val="26"/>
                <w:lang w:val="vi-VN"/>
              </w:rPr>
              <w:t>ATmega328P (8-bit AVR RISC)</w:t>
            </w:r>
          </w:p>
        </w:tc>
      </w:tr>
      <w:tr w:rsidR="006967C3" w:rsidRPr="001D2F3E" w14:paraId="646580C5" w14:textId="77777777">
        <w:trPr>
          <w:trHeight w:val="57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CCAB1F9" w14:textId="77777777" w:rsidR="006967C3" w:rsidRPr="001D2F3E" w:rsidRDefault="006967C3" w:rsidP="006967C3">
            <w:pPr>
              <w:spacing w:line="240" w:lineRule="auto"/>
              <w:rPr>
                <w:rFonts w:cs="Times New Roman"/>
                <w:sz w:val="26"/>
                <w:szCs w:val="26"/>
                <w:lang w:val="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71AA66E" w14:textId="77777777" w:rsidR="006967C3" w:rsidRPr="001D2F3E" w:rsidRDefault="006967C3" w:rsidP="006967C3">
            <w:pPr>
              <w:spacing w:line="240" w:lineRule="auto"/>
              <w:rPr>
                <w:rFonts w:cs="Times New Roman"/>
                <w:sz w:val="26"/>
                <w:szCs w:val="26"/>
                <w:lang w:val="vi-VN"/>
              </w:rPr>
            </w:pPr>
            <w:r w:rsidRPr="001D2F3E">
              <w:rPr>
                <w:rFonts w:cs="Times New Roman"/>
                <w:sz w:val="26"/>
                <w:szCs w:val="26"/>
                <w:lang w:val="vi-VN"/>
              </w:rPr>
              <w:t>Kiến trúc</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46F7EF0" w14:textId="77777777" w:rsidR="006967C3" w:rsidRPr="001D2F3E" w:rsidRDefault="006967C3" w:rsidP="006967C3">
            <w:pPr>
              <w:spacing w:line="240" w:lineRule="auto"/>
              <w:rPr>
                <w:rFonts w:cs="Times New Roman"/>
                <w:sz w:val="26"/>
                <w:szCs w:val="26"/>
                <w:lang w:val="vi-VN"/>
              </w:rPr>
            </w:pPr>
            <w:r w:rsidRPr="001D2F3E">
              <w:rPr>
                <w:rFonts w:cs="Times New Roman"/>
                <w:sz w:val="26"/>
                <w:szCs w:val="26"/>
                <w:lang w:val="vi-VN"/>
              </w:rPr>
              <w:t xml:space="preserve"> 8-bit RISC, tập lệnh tối ưu hóa cho thao tác trên thanh ghi</w:t>
            </w:r>
          </w:p>
        </w:tc>
      </w:tr>
      <w:tr w:rsidR="006967C3" w:rsidRPr="001D2F3E" w14:paraId="59704B45" w14:textId="77777777" w:rsidTr="00DC1493">
        <w:trPr>
          <w:trHeight w:val="463"/>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509FFA0" w14:textId="77777777" w:rsidR="006967C3" w:rsidRPr="001D2F3E" w:rsidRDefault="006967C3" w:rsidP="006967C3">
            <w:pPr>
              <w:spacing w:line="240" w:lineRule="auto"/>
              <w:rPr>
                <w:rFonts w:cs="Times New Roman"/>
                <w:sz w:val="26"/>
                <w:szCs w:val="26"/>
                <w:lang w:val="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BA072D9" w14:textId="77777777" w:rsidR="006967C3" w:rsidRPr="001D2F3E" w:rsidRDefault="006967C3" w:rsidP="006967C3">
            <w:pPr>
              <w:spacing w:line="240" w:lineRule="auto"/>
              <w:rPr>
                <w:rFonts w:cs="Times New Roman"/>
                <w:sz w:val="26"/>
                <w:szCs w:val="26"/>
                <w:lang w:val="vi-VN"/>
              </w:rPr>
            </w:pPr>
            <w:r w:rsidRPr="001D2F3E">
              <w:rPr>
                <w:rFonts w:cs="Times New Roman"/>
                <w:sz w:val="26"/>
                <w:szCs w:val="26"/>
                <w:lang w:val="vi-VN"/>
              </w:rPr>
              <w:t xml:space="preserve"> Tần số xung nhịp tối đa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2CE8FD2" w14:textId="7B71703A" w:rsidR="006967C3" w:rsidRPr="00DC1493" w:rsidRDefault="006967C3" w:rsidP="006967C3">
            <w:pPr>
              <w:spacing w:line="240" w:lineRule="auto"/>
              <w:rPr>
                <w:rFonts w:cs="Times New Roman"/>
                <w:sz w:val="26"/>
                <w:szCs w:val="26"/>
              </w:rPr>
            </w:pPr>
            <w:r w:rsidRPr="001D2F3E">
              <w:rPr>
                <w:rFonts w:cs="Times New Roman"/>
                <w:sz w:val="26"/>
                <w:szCs w:val="26"/>
                <w:lang w:val="vi-VN"/>
              </w:rPr>
              <w:t>16 MHz (thạch anh/reso 16 MHz trên board Uno)</w:t>
            </w:r>
          </w:p>
        </w:tc>
      </w:tr>
      <w:tr w:rsidR="006967C3" w:rsidRPr="001D2F3E" w14:paraId="3CF2020C" w14:textId="77777777">
        <w:trPr>
          <w:trHeight w:val="57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4048A0E" w14:textId="77777777" w:rsidR="006967C3" w:rsidRPr="001D2F3E" w:rsidRDefault="006967C3" w:rsidP="006967C3">
            <w:pPr>
              <w:spacing w:line="240" w:lineRule="auto"/>
              <w:rPr>
                <w:rFonts w:cs="Times New Roman"/>
                <w:sz w:val="26"/>
                <w:szCs w:val="26"/>
                <w:lang w:val="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D311BD1" w14:textId="77777777" w:rsidR="006967C3" w:rsidRPr="001D2F3E" w:rsidRDefault="006967C3" w:rsidP="006967C3">
            <w:pPr>
              <w:spacing w:line="240" w:lineRule="auto"/>
              <w:rPr>
                <w:rFonts w:cs="Times New Roman"/>
                <w:sz w:val="26"/>
                <w:szCs w:val="26"/>
                <w:lang w:val="vi-VN"/>
              </w:rPr>
            </w:pPr>
            <w:r w:rsidRPr="001D2F3E">
              <w:rPr>
                <w:rFonts w:cs="Times New Roman"/>
                <w:sz w:val="26"/>
                <w:szCs w:val="26"/>
                <w:lang w:val="vi-VN"/>
              </w:rPr>
              <w:t>Tập lệnh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0050DDF" w14:textId="77777777" w:rsidR="006967C3" w:rsidRPr="001D2F3E" w:rsidRDefault="006967C3" w:rsidP="006967C3">
            <w:pPr>
              <w:spacing w:line="240" w:lineRule="auto"/>
              <w:rPr>
                <w:rFonts w:cs="Times New Roman"/>
                <w:sz w:val="26"/>
                <w:szCs w:val="26"/>
                <w:lang w:val="vi-VN"/>
              </w:rPr>
            </w:pPr>
            <w:r w:rsidRPr="001D2F3E">
              <w:rPr>
                <w:rFonts w:cs="Times New Roman"/>
                <w:sz w:val="26"/>
                <w:szCs w:val="26"/>
                <w:lang w:val="vi-VN"/>
              </w:rPr>
              <w:t xml:space="preserve"> AVR RISC, hỗ trợ thao tác bit, số nguyên, ngắt, timer, giao tiếp nối tiếp</w:t>
            </w:r>
          </w:p>
        </w:tc>
      </w:tr>
      <w:tr w:rsidR="006967C3" w:rsidRPr="001D2F3E" w14:paraId="3A5AB296" w14:textId="77777777" w:rsidTr="00DC1493">
        <w:trPr>
          <w:trHeight w:val="713"/>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B455EA0" w14:textId="77777777" w:rsidR="006967C3" w:rsidRPr="001D2F3E" w:rsidRDefault="006967C3" w:rsidP="006967C3">
            <w:pPr>
              <w:spacing w:line="240" w:lineRule="auto"/>
              <w:rPr>
                <w:rFonts w:cs="Times New Roman"/>
                <w:sz w:val="26"/>
                <w:szCs w:val="26"/>
                <w:lang w:val="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F4BF8EB" w14:textId="77777777" w:rsidR="006967C3" w:rsidRPr="001D2F3E" w:rsidRDefault="006967C3" w:rsidP="006967C3">
            <w:pPr>
              <w:spacing w:line="240" w:lineRule="auto"/>
              <w:rPr>
                <w:rFonts w:cs="Times New Roman"/>
                <w:sz w:val="26"/>
                <w:szCs w:val="26"/>
                <w:lang w:val="vi-VN"/>
              </w:rPr>
            </w:pPr>
            <w:r w:rsidRPr="001D2F3E">
              <w:rPr>
                <w:rFonts w:cs="Times New Roman"/>
                <w:sz w:val="26"/>
                <w:szCs w:val="26"/>
                <w:lang w:val="vi-VN"/>
              </w:rPr>
              <w:t>Đơn vị tính toán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A766056" w14:textId="57B55D42" w:rsidR="006967C3" w:rsidRPr="00DC1493" w:rsidRDefault="006967C3" w:rsidP="006967C3">
            <w:pPr>
              <w:spacing w:line="240" w:lineRule="auto"/>
              <w:rPr>
                <w:rFonts w:cs="Times New Roman"/>
                <w:sz w:val="26"/>
                <w:szCs w:val="26"/>
              </w:rPr>
            </w:pPr>
            <w:r w:rsidRPr="001D2F3E">
              <w:rPr>
                <w:rFonts w:cs="Times New Roman"/>
                <w:sz w:val="26"/>
                <w:szCs w:val="26"/>
                <w:lang w:val="vi-VN"/>
              </w:rPr>
              <w:t xml:space="preserve"> Không có FPU, xử lý số thực phải thực hiện bằng phần mềm</w:t>
            </w:r>
          </w:p>
        </w:tc>
      </w:tr>
      <w:tr w:rsidR="006967C3" w:rsidRPr="001D2F3E" w14:paraId="4CF372BE" w14:textId="77777777">
        <w:trPr>
          <w:trHeight w:val="570"/>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481FB2F" w14:textId="77777777" w:rsidR="006967C3" w:rsidRPr="001D2F3E" w:rsidRDefault="006967C3" w:rsidP="006967C3">
            <w:pPr>
              <w:spacing w:line="240" w:lineRule="auto"/>
              <w:rPr>
                <w:rFonts w:cs="Times New Roman"/>
                <w:sz w:val="26"/>
                <w:szCs w:val="26"/>
                <w:lang w:val="vi-VN"/>
              </w:rPr>
            </w:pPr>
            <w:r w:rsidRPr="001D2F3E">
              <w:rPr>
                <w:rFonts w:cs="Times New Roman"/>
                <w:sz w:val="26"/>
                <w:szCs w:val="26"/>
                <w:lang w:val="vi-VN"/>
              </w:rPr>
              <w:t>Bộ nhớ</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98E19FB" w14:textId="77777777" w:rsidR="006967C3" w:rsidRPr="001D2F3E" w:rsidRDefault="006967C3" w:rsidP="006967C3">
            <w:pPr>
              <w:spacing w:line="240" w:lineRule="auto"/>
              <w:rPr>
                <w:rFonts w:cs="Times New Roman"/>
                <w:sz w:val="26"/>
                <w:szCs w:val="26"/>
                <w:lang w:val="vi-VN"/>
              </w:rPr>
            </w:pPr>
            <w:r w:rsidRPr="001D2F3E">
              <w:rPr>
                <w:rFonts w:cs="Times New Roman"/>
                <w:sz w:val="26"/>
                <w:szCs w:val="26"/>
                <w:lang w:val="vi-VN"/>
              </w:rPr>
              <w:t>Flash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B879F34" w14:textId="77777777" w:rsidR="006967C3" w:rsidRPr="001D2F3E" w:rsidRDefault="006967C3" w:rsidP="006967C3">
            <w:pPr>
              <w:spacing w:line="240" w:lineRule="auto"/>
              <w:rPr>
                <w:rFonts w:cs="Times New Roman"/>
                <w:sz w:val="26"/>
                <w:szCs w:val="26"/>
                <w:lang w:val="vi-VN"/>
              </w:rPr>
            </w:pPr>
            <w:r w:rsidRPr="001D2F3E">
              <w:rPr>
                <w:rFonts w:cs="Times New Roman"/>
                <w:sz w:val="26"/>
                <w:szCs w:val="26"/>
                <w:lang w:val="vi-VN"/>
              </w:rPr>
              <w:t>32 KB (trong đó ~0.5 KB dành cho bootloader Arduino)</w:t>
            </w:r>
          </w:p>
        </w:tc>
      </w:tr>
      <w:tr w:rsidR="006967C3" w:rsidRPr="001D2F3E" w14:paraId="139C8704" w14:textId="77777777">
        <w:trPr>
          <w:trHeight w:val="28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285CFBF" w14:textId="77777777" w:rsidR="006967C3" w:rsidRPr="001D2F3E" w:rsidRDefault="006967C3" w:rsidP="006967C3">
            <w:pPr>
              <w:spacing w:line="240" w:lineRule="auto"/>
              <w:rPr>
                <w:rFonts w:cs="Times New Roman"/>
                <w:sz w:val="26"/>
                <w:szCs w:val="26"/>
                <w:lang w:val="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27F9B5E" w14:textId="77777777" w:rsidR="006967C3" w:rsidRPr="001D2F3E" w:rsidRDefault="006967C3" w:rsidP="006967C3">
            <w:pPr>
              <w:spacing w:line="240" w:lineRule="auto"/>
              <w:rPr>
                <w:rFonts w:cs="Times New Roman"/>
                <w:sz w:val="26"/>
                <w:szCs w:val="26"/>
                <w:lang w:val="vi-VN"/>
              </w:rPr>
            </w:pPr>
            <w:r w:rsidRPr="001D2F3E">
              <w:rPr>
                <w:rFonts w:cs="Times New Roman"/>
                <w:sz w:val="26"/>
                <w:szCs w:val="26"/>
                <w:lang w:val="vi-VN"/>
              </w:rPr>
              <w:t>SRAM</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4783BD8" w14:textId="77777777" w:rsidR="006967C3" w:rsidRPr="001D2F3E" w:rsidRDefault="006967C3" w:rsidP="006967C3">
            <w:pPr>
              <w:spacing w:line="240" w:lineRule="auto"/>
              <w:rPr>
                <w:rFonts w:cs="Times New Roman"/>
                <w:sz w:val="26"/>
                <w:szCs w:val="26"/>
                <w:lang w:val="vi-VN"/>
              </w:rPr>
            </w:pPr>
            <w:r w:rsidRPr="001D2F3E">
              <w:rPr>
                <w:rFonts w:cs="Times New Roman"/>
                <w:sz w:val="26"/>
                <w:szCs w:val="26"/>
                <w:lang w:val="vi-VN"/>
              </w:rPr>
              <w:t>2 KB</w:t>
            </w:r>
          </w:p>
        </w:tc>
      </w:tr>
      <w:tr w:rsidR="006967C3" w:rsidRPr="001D2F3E" w14:paraId="7B24D6E5" w14:textId="77777777">
        <w:trPr>
          <w:trHeight w:val="28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6F46B1C" w14:textId="77777777" w:rsidR="006967C3" w:rsidRPr="001D2F3E" w:rsidRDefault="006967C3" w:rsidP="006967C3">
            <w:pPr>
              <w:spacing w:line="240" w:lineRule="auto"/>
              <w:rPr>
                <w:rFonts w:cs="Times New Roman"/>
                <w:sz w:val="26"/>
                <w:szCs w:val="26"/>
                <w:lang w:val="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9BDF607" w14:textId="77777777" w:rsidR="006967C3" w:rsidRPr="001D2F3E" w:rsidRDefault="006967C3" w:rsidP="006967C3">
            <w:pPr>
              <w:spacing w:line="240" w:lineRule="auto"/>
              <w:rPr>
                <w:rFonts w:cs="Times New Roman"/>
                <w:sz w:val="26"/>
                <w:szCs w:val="26"/>
                <w:lang w:val="vi-VN"/>
              </w:rPr>
            </w:pPr>
            <w:r w:rsidRPr="001D2F3E">
              <w:rPr>
                <w:rFonts w:cs="Times New Roman"/>
                <w:sz w:val="26"/>
                <w:szCs w:val="26"/>
                <w:lang w:val="vi-VN"/>
              </w:rPr>
              <w:t>EEPROM</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79430E7" w14:textId="77777777" w:rsidR="006967C3" w:rsidRPr="001D2F3E" w:rsidRDefault="006967C3" w:rsidP="006967C3">
            <w:pPr>
              <w:spacing w:line="240" w:lineRule="auto"/>
              <w:rPr>
                <w:rFonts w:cs="Times New Roman"/>
                <w:sz w:val="26"/>
                <w:szCs w:val="26"/>
                <w:lang w:val="vi-VN"/>
              </w:rPr>
            </w:pPr>
            <w:r w:rsidRPr="001D2F3E">
              <w:rPr>
                <w:rFonts w:cs="Times New Roman"/>
                <w:sz w:val="26"/>
                <w:szCs w:val="26"/>
                <w:lang w:val="vi-VN"/>
              </w:rPr>
              <w:t>1 KB (tích hợp, có thể đọc/ghi bằng phần mềm)</w:t>
            </w:r>
          </w:p>
        </w:tc>
      </w:tr>
      <w:tr w:rsidR="006967C3" w:rsidRPr="001D2F3E" w14:paraId="07E93ED0" w14:textId="77777777">
        <w:trPr>
          <w:trHeight w:val="187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F550C3F" w14:textId="77777777" w:rsidR="006967C3" w:rsidRPr="001D2F3E" w:rsidRDefault="006967C3" w:rsidP="006967C3">
            <w:pPr>
              <w:spacing w:line="240" w:lineRule="auto"/>
              <w:rPr>
                <w:rFonts w:cs="Times New Roman"/>
                <w:sz w:val="26"/>
                <w:szCs w:val="26"/>
                <w:lang w:val="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CC3ACE0" w14:textId="77777777" w:rsidR="006967C3" w:rsidRPr="001D2F3E" w:rsidRDefault="006967C3" w:rsidP="006967C3">
            <w:pPr>
              <w:spacing w:line="240" w:lineRule="auto"/>
              <w:rPr>
                <w:rFonts w:cs="Times New Roman"/>
                <w:sz w:val="26"/>
                <w:szCs w:val="26"/>
                <w:lang w:val="vi-VN"/>
              </w:rPr>
            </w:pPr>
            <w:r w:rsidRPr="001D2F3E">
              <w:rPr>
                <w:rFonts w:cs="Times New Roman"/>
                <w:sz w:val="26"/>
                <w:szCs w:val="26"/>
                <w:lang w:val="vi-VN"/>
              </w:rPr>
              <w:t>Bootloader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9CBB4A3" w14:textId="77777777" w:rsidR="006967C3" w:rsidRPr="001D2F3E" w:rsidRDefault="006967C3" w:rsidP="006967C3">
            <w:pPr>
              <w:spacing w:line="240" w:lineRule="auto"/>
              <w:rPr>
                <w:rFonts w:cs="Times New Roman"/>
                <w:sz w:val="26"/>
                <w:szCs w:val="26"/>
                <w:lang w:val="vi-VN"/>
              </w:rPr>
            </w:pPr>
            <w:r w:rsidRPr="001D2F3E">
              <w:rPr>
                <w:rFonts w:cs="Times New Roman"/>
                <w:sz w:val="26"/>
                <w:szCs w:val="26"/>
                <w:lang w:val="vi-VN"/>
              </w:rPr>
              <w:t>- Bootloader Arduino lưu trong Flash, cho phép nạp chương trình qua UART (USB–Serial)</w:t>
            </w:r>
          </w:p>
          <w:p w14:paraId="26DDB1F3" w14:textId="77777777" w:rsidR="006967C3" w:rsidRPr="001D2F3E" w:rsidRDefault="006967C3" w:rsidP="006967C3">
            <w:pPr>
              <w:spacing w:line="240" w:lineRule="auto"/>
              <w:rPr>
                <w:rFonts w:cs="Times New Roman"/>
                <w:sz w:val="26"/>
                <w:szCs w:val="26"/>
                <w:lang w:val="vi-VN"/>
              </w:rPr>
            </w:pPr>
            <w:r w:rsidRPr="001D2F3E">
              <w:rPr>
                <w:rFonts w:cs="Times New Roman"/>
                <w:sz w:val="26"/>
                <w:szCs w:val="26"/>
                <w:lang w:val="vi-VN"/>
              </w:rPr>
              <w:t>- Hỗ trợ nạp qua giao diện SPI (ICSP) nếu cần chương trình lại bootloader</w:t>
            </w:r>
          </w:p>
          <w:p w14:paraId="22007DDD" w14:textId="77777777" w:rsidR="006967C3" w:rsidRPr="001D2F3E" w:rsidRDefault="006967C3" w:rsidP="006967C3">
            <w:pPr>
              <w:spacing w:line="240" w:lineRule="auto"/>
              <w:rPr>
                <w:rFonts w:cs="Times New Roman"/>
                <w:sz w:val="26"/>
                <w:szCs w:val="26"/>
                <w:lang w:val="vi-VN"/>
              </w:rPr>
            </w:pPr>
            <w:r w:rsidRPr="001D2F3E">
              <w:rPr>
                <w:rFonts w:cs="Times New Roman"/>
                <w:sz w:val="26"/>
                <w:szCs w:val="26"/>
                <w:lang w:val="vi-VN"/>
              </w:rPr>
              <w:t> </w:t>
            </w:r>
          </w:p>
        </w:tc>
      </w:tr>
      <w:tr w:rsidR="006967C3" w:rsidRPr="001D2F3E" w14:paraId="308AAC8E" w14:textId="77777777">
        <w:trPr>
          <w:trHeight w:val="840"/>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A1B5588" w14:textId="77777777" w:rsidR="006967C3" w:rsidRPr="001D2F3E" w:rsidRDefault="006967C3" w:rsidP="006967C3">
            <w:pPr>
              <w:spacing w:line="240" w:lineRule="auto"/>
              <w:rPr>
                <w:rFonts w:cs="Times New Roman"/>
                <w:sz w:val="26"/>
                <w:szCs w:val="26"/>
                <w:lang w:val="vi-VN"/>
              </w:rPr>
            </w:pPr>
            <w:r w:rsidRPr="001D2F3E">
              <w:rPr>
                <w:rFonts w:cs="Times New Roman"/>
                <w:sz w:val="26"/>
                <w:szCs w:val="26"/>
                <w:lang w:val="vi-VN"/>
              </w:rPr>
              <w:t>Nguồn điện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5ACFD14" w14:textId="10478A00" w:rsidR="006967C3" w:rsidRPr="001D2F3E" w:rsidRDefault="006967C3" w:rsidP="006967C3">
            <w:pPr>
              <w:spacing w:line="240" w:lineRule="auto"/>
              <w:rPr>
                <w:rFonts w:cs="Times New Roman"/>
                <w:sz w:val="26"/>
                <w:szCs w:val="26"/>
              </w:rPr>
            </w:pPr>
            <w:r w:rsidRPr="001D2F3E">
              <w:rPr>
                <w:rFonts w:cs="Times New Roman"/>
                <w:sz w:val="26"/>
                <w:szCs w:val="26"/>
                <w:lang w:val="vi-VN"/>
              </w:rPr>
              <w:t>Điện áp hoạt động của vi điều khiển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875A45B" w14:textId="77777777" w:rsidR="006967C3" w:rsidRPr="001D2F3E" w:rsidRDefault="006967C3" w:rsidP="006967C3">
            <w:pPr>
              <w:spacing w:line="240" w:lineRule="auto"/>
              <w:rPr>
                <w:rFonts w:cs="Times New Roman"/>
                <w:sz w:val="26"/>
                <w:szCs w:val="26"/>
                <w:lang w:val="vi-VN"/>
              </w:rPr>
            </w:pPr>
            <w:r w:rsidRPr="001D2F3E">
              <w:rPr>
                <w:rFonts w:cs="Times New Roman"/>
                <w:sz w:val="26"/>
                <w:szCs w:val="26"/>
                <w:lang w:val="vi-VN"/>
              </w:rPr>
              <w:t>1.8 V – 5.5 V (trên Uno thường chạy 5 V)</w:t>
            </w:r>
          </w:p>
          <w:p w14:paraId="542F2AD2" w14:textId="77777777" w:rsidR="006967C3" w:rsidRPr="001D2F3E" w:rsidRDefault="006967C3" w:rsidP="006967C3">
            <w:pPr>
              <w:spacing w:line="240" w:lineRule="auto"/>
              <w:rPr>
                <w:rFonts w:cs="Times New Roman"/>
                <w:sz w:val="26"/>
                <w:szCs w:val="26"/>
                <w:lang w:val="vi-VN"/>
              </w:rPr>
            </w:pPr>
            <w:r w:rsidRPr="001D2F3E">
              <w:rPr>
                <w:rFonts w:cs="Times New Roman"/>
                <w:sz w:val="26"/>
                <w:szCs w:val="26"/>
                <w:lang w:val="vi-VN"/>
              </w:rPr>
              <w:t> </w:t>
            </w:r>
          </w:p>
        </w:tc>
      </w:tr>
      <w:tr w:rsidR="006967C3" w:rsidRPr="001D2F3E" w14:paraId="2082C6EF" w14:textId="77777777">
        <w:trPr>
          <w:trHeight w:val="28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30A9D80" w14:textId="77777777" w:rsidR="006967C3" w:rsidRPr="001D2F3E" w:rsidRDefault="006967C3" w:rsidP="006967C3">
            <w:pPr>
              <w:spacing w:line="240" w:lineRule="auto"/>
              <w:rPr>
                <w:rFonts w:cs="Times New Roman"/>
                <w:sz w:val="26"/>
                <w:szCs w:val="26"/>
                <w:lang w:val="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9491024" w14:textId="2385E92F" w:rsidR="006967C3" w:rsidRPr="001D2F3E" w:rsidRDefault="006967C3" w:rsidP="006967C3">
            <w:pPr>
              <w:spacing w:line="240" w:lineRule="auto"/>
              <w:rPr>
                <w:rFonts w:cs="Times New Roman"/>
                <w:sz w:val="26"/>
                <w:szCs w:val="26"/>
              </w:rPr>
            </w:pPr>
            <w:r w:rsidRPr="001D2F3E">
              <w:rPr>
                <w:rFonts w:cs="Times New Roman"/>
                <w:sz w:val="26"/>
                <w:szCs w:val="26"/>
                <w:lang w:val="vi-VN"/>
              </w:rPr>
              <w:t>Điện áp logic I/O</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2FD0A58" w14:textId="77777777" w:rsidR="006967C3" w:rsidRPr="001D2F3E" w:rsidRDefault="006967C3" w:rsidP="006967C3">
            <w:pPr>
              <w:spacing w:line="240" w:lineRule="auto"/>
              <w:rPr>
                <w:rFonts w:cs="Times New Roman"/>
                <w:sz w:val="26"/>
                <w:szCs w:val="26"/>
                <w:lang w:val="vi-VN"/>
              </w:rPr>
            </w:pPr>
            <w:r w:rsidRPr="001D2F3E">
              <w:rPr>
                <w:rFonts w:cs="Times New Roman"/>
                <w:sz w:val="26"/>
                <w:szCs w:val="26"/>
                <w:lang w:val="vi-VN"/>
              </w:rPr>
              <w:t>5V</w:t>
            </w:r>
          </w:p>
        </w:tc>
      </w:tr>
      <w:tr w:rsidR="006967C3" w:rsidRPr="001D2F3E" w14:paraId="229D8B28" w14:textId="77777777" w:rsidTr="00DC1493">
        <w:trPr>
          <w:trHeight w:val="1176"/>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416870E" w14:textId="77777777" w:rsidR="006967C3" w:rsidRPr="001D2F3E" w:rsidRDefault="006967C3" w:rsidP="006967C3">
            <w:pPr>
              <w:spacing w:line="240" w:lineRule="auto"/>
              <w:rPr>
                <w:rFonts w:cs="Times New Roman"/>
                <w:sz w:val="26"/>
                <w:szCs w:val="26"/>
                <w:lang w:val="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F4801D1" w14:textId="77777777" w:rsidR="006967C3" w:rsidRPr="001D2F3E" w:rsidRDefault="006967C3" w:rsidP="006967C3">
            <w:pPr>
              <w:spacing w:line="240" w:lineRule="auto"/>
              <w:rPr>
                <w:rFonts w:cs="Times New Roman"/>
                <w:sz w:val="26"/>
                <w:szCs w:val="26"/>
                <w:lang w:val="vi-VN"/>
              </w:rPr>
            </w:pPr>
            <w:r w:rsidRPr="001D2F3E">
              <w:rPr>
                <w:rFonts w:cs="Times New Roman"/>
                <w:sz w:val="26"/>
                <w:szCs w:val="26"/>
                <w:lang w:val="vi-VN"/>
              </w:rPr>
              <w:t>Nguồn cấp cho board Arduino Uno</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87AB80C" w14:textId="77777777" w:rsidR="006967C3" w:rsidRPr="001D2F3E" w:rsidRDefault="006967C3" w:rsidP="006967C3">
            <w:pPr>
              <w:spacing w:line="240" w:lineRule="auto"/>
              <w:rPr>
                <w:rFonts w:cs="Times New Roman"/>
                <w:sz w:val="26"/>
                <w:szCs w:val="26"/>
                <w:lang w:val="vi-VN"/>
              </w:rPr>
            </w:pPr>
            <w:r w:rsidRPr="001D2F3E">
              <w:rPr>
                <w:rFonts w:cs="Times New Roman"/>
                <w:sz w:val="26"/>
                <w:szCs w:val="26"/>
                <w:lang w:val="vi-VN"/>
              </w:rPr>
              <w:t>- USB: 5 V</w:t>
            </w:r>
          </w:p>
          <w:p w14:paraId="22D36384" w14:textId="5ED4EAA0" w:rsidR="006967C3" w:rsidRPr="00DC1493" w:rsidRDefault="006967C3" w:rsidP="006967C3">
            <w:pPr>
              <w:spacing w:line="240" w:lineRule="auto"/>
              <w:rPr>
                <w:rFonts w:cs="Times New Roman"/>
                <w:sz w:val="26"/>
                <w:szCs w:val="26"/>
              </w:rPr>
            </w:pPr>
            <w:r w:rsidRPr="001D2F3E">
              <w:rPr>
                <w:rFonts w:cs="Times New Roman"/>
                <w:sz w:val="26"/>
                <w:szCs w:val="26"/>
                <w:lang w:val="vi-VN"/>
              </w:rPr>
              <w:t>- Jack DC / chân VIN: 7–12 V khuyến nghị (IC ổn áp tuyến tính xuống 5 V)</w:t>
            </w:r>
          </w:p>
        </w:tc>
      </w:tr>
      <w:tr w:rsidR="006967C3" w:rsidRPr="001D2F3E" w14:paraId="11C3ABB6" w14:textId="77777777" w:rsidTr="00DC1493">
        <w:trPr>
          <w:trHeight w:val="940"/>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0F04CF5" w14:textId="77777777" w:rsidR="006967C3" w:rsidRPr="001D2F3E" w:rsidRDefault="006967C3" w:rsidP="006967C3">
            <w:pPr>
              <w:spacing w:line="240" w:lineRule="auto"/>
              <w:rPr>
                <w:rFonts w:cs="Times New Roman"/>
                <w:sz w:val="26"/>
                <w:szCs w:val="26"/>
                <w:lang w:val="vi-VN"/>
              </w:rPr>
            </w:pPr>
            <w:r w:rsidRPr="001D2F3E">
              <w:rPr>
                <w:rFonts w:cs="Times New Roman"/>
                <w:sz w:val="26"/>
                <w:szCs w:val="26"/>
                <w:lang w:val="vi-VN"/>
              </w:rPr>
              <w:t>Giao tiếp ngoại vi</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DC51B28" w14:textId="77777777" w:rsidR="006967C3" w:rsidRPr="001D2F3E" w:rsidRDefault="006967C3" w:rsidP="006967C3">
            <w:pPr>
              <w:spacing w:line="240" w:lineRule="auto"/>
              <w:rPr>
                <w:rFonts w:cs="Times New Roman"/>
                <w:sz w:val="26"/>
                <w:szCs w:val="26"/>
                <w:lang w:val="vi-VN"/>
              </w:rPr>
            </w:pPr>
            <w:r w:rsidRPr="001D2F3E">
              <w:rPr>
                <w:rFonts w:cs="Times New Roman"/>
                <w:sz w:val="26"/>
                <w:szCs w:val="26"/>
                <w:lang w:val="vi-VN"/>
              </w:rPr>
              <w:t>GPIO</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BFE9C6C" w14:textId="2D7C6FB8" w:rsidR="006967C3" w:rsidRPr="00DC1493" w:rsidRDefault="006967C3" w:rsidP="006967C3">
            <w:pPr>
              <w:spacing w:line="240" w:lineRule="auto"/>
              <w:rPr>
                <w:rFonts w:cs="Times New Roman"/>
                <w:sz w:val="26"/>
                <w:szCs w:val="26"/>
              </w:rPr>
            </w:pPr>
            <w:r w:rsidRPr="001D2F3E">
              <w:rPr>
                <w:rFonts w:cs="Times New Roman"/>
                <w:sz w:val="26"/>
                <w:szCs w:val="26"/>
                <w:lang w:val="vi-VN"/>
              </w:rPr>
              <w:t>23 chân I/O khả dụng (từ tổng 32 chân của ATmega328P, phần còn lại dùng cho nguồn, RESET, XTAL...)</w:t>
            </w:r>
          </w:p>
        </w:tc>
      </w:tr>
      <w:tr w:rsidR="006967C3" w:rsidRPr="001D2F3E" w14:paraId="147FE04B" w14:textId="77777777" w:rsidTr="00DC1493">
        <w:trPr>
          <w:trHeight w:val="416"/>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A9F1BBE" w14:textId="77777777" w:rsidR="006967C3" w:rsidRPr="001D2F3E" w:rsidRDefault="006967C3" w:rsidP="006967C3">
            <w:pPr>
              <w:spacing w:line="240" w:lineRule="auto"/>
              <w:rPr>
                <w:rFonts w:cs="Times New Roman"/>
                <w:sz w:val="26"/>
                <w:szCs w:val="26"/>
                <w:lang w:val="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4F80B75" w14:textId="77777777" w:rsidR="006967C3" w:rsidRPr="001D2F3E" w:rsidRDefault="006967C3" w:rsidP="006967C3">
            <w:pPr>
              <w:spacing w:line="240" w:lineRule="auto"/>
              <w:rPr>
                <w:rFonts w:cs="Times New Roman"/>
                <w:sz w:val="26"/>
                <w:szCs w:val="26"/>
                <w:lang w:val="vi-VN"/>
              </w:rPr>
            </w:pPr>
            <w:r w:rsidRPr="001D2F3E">
              <w:rPr>
                <w:rFonts w:cs="Times New Roman"/>
                <w:sz w:val="26"/>
                <w:szCs w:val="26"/>
                <w:lang w:val="vi-VN"/>
              </w:rPr>
              <w:t>ADC</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64C9F17" w14:textId="19C8B2F1" w:rsidR="006967C3" w:rsidRPr="00DC1493" w:rsidRDefault="006967C3" w:rsidP="006967C3">
            <w:pPr>
              <w:spacing w:line="240" w:lineRule="auto"/>
              <w:rPr>
                <w:rFonts w:cs="Times New Roman"/>
                <w:sz w:val="26"/>
                <w:szCs w:val="26"/>
              </w:rPr>
            </w:pPr>
            <w:r w:rsidRPr="001D2F3E">
              <w:rPr>
                <w:rFonts w:cs="Times New Roman"/>
                <w:sz w:val="26"/>
                <w:szCs w:val="26"/>
                <w:lang w:val="vi-VN"/>
              </w:rPr>
              <w:t>10-bit, 6 kênh trên Uno (A0–A5)</w:t>
            </w:r>
          </w:p>
        </w:tc>
      </w:tr>
      <w:tr w:rsidR="006967C3" w:rsidRPr="001D2F3E" w14:paraId="5EFF22DC" w14:textId="77777777" w:rsidTr="006967C3">
        <w:trPr>
          <w:trHeight w:val="551"/>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8CC53CC" w14:textId="77777777" w:rsidR="006967C3" w:rsidRPr="001D2F3E" w:rsidRDefault="006967C3" w:rsidP="006967C3">
            <w:pPr>
              <w:spacing w:line="240" w:lineRule="auto"/>
              <w:rPr>
                <w:rFonts w:cs="Times New Roman"/>
                <w:sz w:val="26"/>
                <w:szCs w:val="26"/>
                <w:lang w:val="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1B77594" w14:textId="77777777" w:rsidR="006967C3" w:rsidRPr="001D2F3E" w:rsidRDefault="006967C3" w:rsidP="006967C3">
            <w:pPr>
              <w:spacing w:line="240" w:lineRule="auto"/>
              <w:rPr>
                <w:rFonts w:cs="Times New Roman"/>
                <w:sz w:val="26"/>
                <w:szCs w:val="26"/>
                <w:lang w:val="vi-VN"/>
              </w:rPr>
            </w:pPr>
            <w:r w:rsidRPr="001D2F3E">
              <w:rPr>
                <w:rFonts w:cs="Times New Roman"/>
                <w:sz w:val="26"/>
                <w:szCs w:val="26"/>
                <w:lang w:val="vi-VN"/>
              </w:rPr>
              <w:t>DAC</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CEF2F87" w14:textId="27B8DA2C" w:rsidR="006967C3" w:rsidRPr="001D2F3E" w:rsidRDefault="006967C3" w:rsidP="006967C3">
            <w:pPr>
              <w:spacing w:line="240" w:lineRule="auto"/>
              <w:rPr>
                <w:rFonts w:cs="Times New Roman"/>
                <w:sz w:val="26"/>
                <w:szCs w:val="26"/>
              </w:rPr>
            </w:pPr>
            <w:r w:rsidRPr="001D2F3E">
              <w:rPr>
                <w:rFonts w:cs="Times New Roman"/>
                <w:sz w:val="26"/>
                <w:szCs w:val="26"/>
                <w:lang w:val="vi-VN"/>
              </w:rPr>
              <w:t>Không có DAC thật; PWM được dùng để giả lập tương tự bằng lọc RC</w:t>
            </w:r>
          </w:p>
        </w:tc>
      </w:tr>
      <w:tr w:rsidR="006967C3" w:rsidRPr="001D2F3E" w14:paraId="18432A49" w14:textId="77777777" w:rsidTr="006967C3">
        <w:trPr>
          <w:trHeight w:val="504"/>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CE9436F" w14:textId="77777777" w:rsidR="006967C3" w:rsidRPr="001D2F3E" w:rsidRDefault="006967C3" w:rsidP="006967C3">
            <w:pPr>
              <w:spacing w:line="240" w:lineRule="auto"/>
              <w:rPr>
                <w:rFonts w:cs="Times New Roman"/>
                <w:sz w:val="26"/>
                <w:szCs w:val="26"/>
                <w:lang w:val="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BCD00A6" w14:textId="77777777" w:rsidR="006967C3" w:rsidRPr="001D2F3E" w:rsidRDefault="006967C3" w:rsidP="006967C3">
            <w:pPr>
              <w:spacing w:line="240" w:lineRule="auto"/>
              <w:rPr>
                <w:rFonts w:cs="Times New Roman"/>
                <w:sz w:val="26"/>
                <w:szCs w:val="26"/>
                <w:lang w:val="vi-VN"/>
              </w:rPr>
            </w:pPr>
            <w:r w:rsidRPr="001D2F3E">
              <w:rPr>
                <w:rFonts w:cs="Times New Roman"/>
                <w:sz w:val="26"/>
                <w:szCs w:val="26"/>
                <w:lang w:val="vi-VN"/>
              </w:rPr>
              <w:t>UART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8DD2E3A" w14:textId="4F640956" w:rsidR="006967C3" w:rsidRPr="001D2F3E" w:rsidRDefault="006967C3" w:rsidP="006967C3">
            <w:pPr>
              <w:spacing w:line="240" w:lineRule="auto"/>
              <w:rPr>
                <w:rFonts w:cs="Times New Roman"/>
                <w:sz w:val="26"/>
                <w:szCs w:val="26"/>
              </w:rPr>
            </w:pPr>
            <w:r w:rsidRPr="001D2F3E">
              <w:rPr>
                <w:rFonts w:cs="Times New Roman"/>
                <w:sz w:val="26"/>
                <w:szCs w:val="26"/>
                <w:lang w:val="vi-VN"/>
              </w:rPr>
              <w:t>1 UART phần cứng (USART0) – dùng cho Serial (D0/RX, D1/TX</w:t>
            </w:r>
            <w:r w:rsidRPr="001D2F3E">
              <w:rPr>
                <w:rFonts w:cs="Times New Roman"/>
                <w:sz w:val="26"/>
                <w:szCs w:val="26"/>
              </w:rPr>
              <w:t>)</w:t>
            </w:r>
          </w:p>
        </w:tc>
      </w:tr>
      <w:tr w:rsidR="006967C3" w:rsidRPr="001D2F3E" w14:paraId="163BFAA3" w14:textId="77777777">
        <w:trPr>
          <w:trHeight w:val="28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3B9E35F" w14:textId="77777777" w:rsidR="006967C3" w:rsidRPr="001D2F3E" w:rsidRDefault="006967C3" w:rsidP="006967C3">
            <w:pPr>
              <w:spacing w:line="240" w:lineRule="auto"/>
              <w:rPr>
                <w:rFonts w:cs="Times New Roman"/>
                <w:sz w:val="26"/>
                <w:szCs w:val="26"/>
                <w:lang w:val="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D549DD5" w14:textId="77777777" w:rsidR="006967C3" w:rsidRPr="001D2F3E" w:rsidRDefault="006967C3" w:rsidP="006967C3">
            <w:pPr>
              <w:spacing w:line="240" w:lineRule="auto"/>
              <w:rPr>
                <w:rFonts w:cs="Times New Roman"/>
                <w:sz w:val="26"/>
                <w:szCs w:val="26"/>
                <w:lang w:val="vi-VN"/>
              </w:rPr>
            </w:pPr>
            <w:r w:rsidRPr="001D2F3E">
              <w:rPr>
                <w:rFonts w:cs="Times New Roman"/>
                <w:sz w:val="26"/>
                <w:szCs w:val="26"/>
                <w:lang w:val="vi-VN"/>
              </w:rPr>
              <w:t xml:space="preserve"> I²C (TWI)</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237EAEA" w14:textId="77777777" w:rsidR="006967C3" w:rsidRPr="001D2F3E" w:rsidRDefault="006967C3" w:rsidP="006967C3">
            <w:pPr>
              <w:spacing w:line="240" w:lineRule="auto"/>
              <w:rPr>
                <w:rFonts w:cs="Times New Roman"/>
                <w:sz w:val="26"/>
                <w:szCs w:val="26"/>
                <w:lang w:val="vi-VN"/>
              </w:rPr>
            </w:pPr>
            <w:r w:rsidRPr="001D2F3E">
              <w:rPr>
                <w:rFonts w:cs="Times New Roman"/>
                <w:sz w:val="26"/>
                <w:szCs w:val="26"/>
                <w:lang w:val="vi-VN"/>
              </w:rPr>
              <w:t>1 giao diện TWI (I²C) – SDA (A4), SCL (A5)</w:t>
            </w:r>
          </w:p>
        </w:tc>
      </w:tr>
      <w:tr w:rsidR="006967C3" w:rsidRPr="001D2F3E" w14:paraId="06C6C6C2" w14:textId="77777777" w:rsidTr="006967C3">
        <w:trPr>
          <w:trHeight w:val="691"/>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60AFAB6" w14:textId="77777777" w:rsidR="006967C3" w:rsidRPr="001D2F3E" w:rsidRDefault="006967C3" w:rsidP="006967C3">
            <w:pPr>
              <w:spacing w:line="240" w:lineRule="auto"/>
              <w:rPr>
                <w:rFonts w:cs="Times New Roman"/>
                <w:sz w:val="26"/>
                <w:szCs w:val="26"/>
                <w:lang w:val="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E40D423" w14:textId="77777777" w:rsidR="006967C3" w:rsidRPr="001D2F3E" w:rsidRDefault="006967C3" w:rsidP="006967C3">
            <w:pPr>
              <w:spacing w:line="240" w:lineRule="auto"/>
              <w:rPr>
                <w:rFonts w:cs="Times New Roman"/>
                <w:sz w:val="26"/>
                <w:szCs w:val="26"/>
                <w:lang w:val="vi-VN"/>
              </w:rPr>
            </w:pPr>
            <w:r w:rsidRPr="001D2F3E">
              <w:rPr>
                <w:rFonts w:cs="Times New Roman"/>
                <w:sz w:val="26"/>
                <w:szCs w:val="26"/>
                <w:lang w:val="vi-VN"/>
              </w:rPr>
              <w:t>SPI</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8170925" w14:textId="77777777" w:rsidR="006967C3" w:rsidRPr="001D2F3E" w:rsidRDefault="006967C3" w:rsidP="006967C3">
            <w:pPr>
              <w:spacing w:line="240" w:lineRule="auto"/>
              <w:rPr>
                <w:rFonts w:cs="Times New Roman"/>
                <w:sz w:val="26"/>
                <w:szCs w:val="26"/>
                <w:lang w:val="vi-VN"/>
              </w:rPr>
            </w:pPr>
            <w:r w:rsidRPr="001D2F3E">
              <w:rPr>
                <w:rFonts w:cs="Times New Roman"/>
                <w:sz w:val="26"/>
                <w:szCs w:val="26"/>
                <w:lang w:val="vi-VN"/>
              </w:rPr>
              <w:t>1 giao diện SPI – MOSI (D11), MISO (D12), SCK (D13), SS (D10) + header ICSP</w:t>
            </w:r>
          </w:p>
        </w:tc>
      </w:tr>
      <w:tr w:rsidR="006967C3" w:rsidRPr="001D2F3E" w14:paraId="1AC7FBB3" w14:textId="77777777">
        <w:trPr>
          <w:trHeight w:val="570"/>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2C3ACB0" w14:textId="143D4240" w:rsidR="006967C3" w:rsidRPr="001D2F3E" w:rsidRDefault="006967C3" w:rsidP="006967C3">
            <w:pPr>
              <w:spacing w:line="240" w:lineRule="auto"/>
              <w:rPr>
                <w:rFonts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7C495DB" w14:textId="77777777" w:rsidR="006967C3" w:rsidRPr="001D2F3E" w:rsidRDefault="006967C3" w:rsidP="006967C3">
            <w:pPr>
              <w:spacing w:line="240" w:lineRule="auto"/>
              <w:rPr>
                <w:rFonts w:cs="Times New Roman"/>
                <w:sz w:val="26"/>
                <w:szCs w:val="26"/>
                <w:lang w:val="vi-VN"/>
              </w:rPr>
            </w:pPr>
            <w:r w:rsidRPr="001D2F3E">
              <w:rPr>
                <w:rFonts w:cs="Times New Roman"/>
                <w:sz w:val="26"/>
                <w:szCs w:val="26"/>
                <w:lang w:val="vi-VN"/>
              </w:rPr>
              <w:t>PWM</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BB5DC0F" w14:textId="77777777" w:rsidR="006967C3" w:rsidRPr="001D2F3E" w:rsidRDefault="006967C3" w:rsidP="006967C3">
            <w:pPr>
              <w:spacing w:line="240" w:lineRule="auto"/>
              <w:rPr>
                <w:rFonts w:cs="Times New Roman"/>
                <w:sz w:val="26"/>
                <w:szCs w:val="26"/>
                <w:lang w:val="vi-VN"/>
              </w:rPr>
            </w:pPr>
            <w:r w:rsidRPr="001D2F3E">
              <w:rPr>
                <w:rFonts w:cs="Times New Roman"/>
                <w:sz w:val="26"/>
                <w:szCs w:val="26"/>
                <w:lang w:val="vi-VN"/>
              </w:rPr>
              <w:t>Sinh PWM qua các Timer: 6 chân PWM trên Uno (D3, D5, D6, D9, D10, D11)</w:t>
            </w:r>
          </w:p>
        </w:tc>
      </w:tr>
      <w:tr w:rsidR="006967C3" w:rsidRPr="001D2F3E" w14:paraId="3D23FC52" w14:textId="77777777" w:rsidTr="006967C3">
        <w:trPr>
          <w:trHeight w:val="1761"/>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50FCA1D" w14:textId="77777777" w:rsidR="006967C3" w:rsidRPr="001D2F3E" w:rsidRDefault="006967C3" w:rsidP="006967C3">
            <w:pPr>
              <w:spacing w:line="240" w:lineRule="auto"/>
              <w:rPr>
                <w:rFonts w:cs="Times New Roman"/>
                <w:sz w:val="26"/>
                <w:szCs w:val="26"/>
                <w:lang w:val="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9C963F8" w14:textId="77777777" w:rsidR="006967C3" w:rsidRPr="001D2F3E" w:rsidRDefault="006967C3" w:rsidP="006967C3">
            <w:pPr>
              <w:spacing w:line="240" w:lineRule="auto"/>
              <w:rPr>
                <w:rFonts w:cs="Times New Roman"/>
                <w:sz w:val="26"/>
                <w:szCs w:val="26"/>
                <w:lang w:val="vi-VN"/>
              </w:rPr>
            </w:pPr>
            <w:r w:rsidRPr="001D2F3E">
              <w:rPr>
                <w:rFonts w:cs="Times New Roman"/>
                <w:sz w:val="26"/>
                <w:szCs w:val="26"/>
                <w:lang w:val="vi-VN"/>
              </w:rPr>
              <w:t>Timer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E0D0C17" w14:textId="77777777" w:rsidR="006967C3" w:rsidRPr="001D2F3E" w:rsidRDefault="006967C3" w:rsidP="006967C3">
            <w:pPr>
              <w:spacing w:line="240" w:lineRule="auto"/>
              <w:rPr>
                <w:rFonts w:cs="Times New Roman"/>
                <w:sz w:val="26"/>
                <w:szCs w:val="26"/>
                <w:lang w:val="vi-VN"/>
              </w:rPr>
            </w:pPr>
            <w:r w:rsidRPr="001D2F3E">
              <w:rPr>
                <w:rFonts w:cs="Times New Roman"/>
                <w:sz w:val="26"/>
                <w:szCs w:val="26"/>
                <w:lang w:val="vi-VN"/>
              </w:rPr>
              <w:t>- 1 Timer 0: 8-bit (dùng cho millis(), delay() trong Arduino)</w:t>
            </w:r>
          </w:p>
          <w:p w14:paraId="6595B6E1" w14:textId="77777777" w:rsidR="006967C3" w:rsidRPr="001D2F3E" w:rsidRDefault="006967C3" w:rsidP="006967C3">
            <w:pPr>
              <w:spacing w:line="240" w:lineRule="auto"/>
              <w:rPr>
                <w:rFonts w:cs="Times New Roman"/>
                <w:sz w:val="26"/>
                <w:szCs w:val="26"/>
                <w:lang w:val="vi-VN"/>
              </w:rPr>
            </w:pPr>
            <w:r w:rsidRPr="001D2F3E">
              <w:rPr>
                <w:rFonts w:cs="Times New Roman"/>
                <w:sz w:val="26"/>
                <w:szCs w:val="26"/>
                <w:lang w:val="vi-VN"/>
              </w:rPr>
              <w:t>- 1 Timer 1: 16-bit (thường dùng cho PWM độ phân giải cao, servo, đo xung)</w:t>
            </w:r>
          </w:p>
          <w:p w14:paraId="7AB998B3" w14:textId="3328AC46" w:rsidR="006967C3" w:rsidRPr="001D2F3E" w:rsidRDefault="006967C3" w:rsidP="006967C3">
            <w:pPr>
              <w:spacing w:line="240" w:lineRule="auto"/>
              <w:rPr>
                <w:rFonts w:cs="Times New Roman"/>
                <w:sz w:val="26"/>
                <w:szCs w:val="26"/>
              </w:rPr>
            </w:pPr>
            <w:r w:rsidRPr="001D2F3E">
              <w:rPr>
                <w:rFonts w:cs="Times New Roman"/>
                <w:sz w:val="26"/>
                <w:szCs w:val="26"/>
                <w:lang w:val="vi-VN"/>
              </w:rPr>
              <w:t>- 1 Timer 2: 8-bit (dùng cho PWM, phát tone, v.v.)</w:t>
            </w:r>
          </w:p>
        </w:tc>
      </w:tr>
    </w:tbl>
    <w:p w14:paraId="18671C5A" w14:textId="61B17A5B" w:rsidR="006967C3" w:rsidRPr="008B6837" w:rsidRDefault="006967C3" w:rsidP="006967C3">
      <w:pPr>
        <w:jc w:val="center"/>
        <w:rPr>
          <w:i/>
          <w:iCs/>
        </w:rPr>
      </w:pPr>
      <w:r w:rsidRPr="008B6837">
        <w:rPr>
          <w:i/>
          <w:iCs/>
        </w:rPr>
        <w:t>Bảng 2</w:t>
      </w:r>
      <w:r w:rsidR="008B6837" w:rsidRPr="008B6837">
        <w:rPr>
          <w:i/>
          <w:iCs/>
        </w:rPr>
        <w:t>.3</w:t>
      </w:r>
      <w:r w:rsidRPr="008B6837">
        <w:rPr>
          <w:i/>
          <w:iCs/>
        </w:rPr>
        <w:t xml:space="preserve">. </w:t>
      </w:r>
      <w:r w:rsidR="008B6837" w:rsidRPr="008B6837">
        <w:rPr>
          <w:i/>
          <w:iCs/>
        </w:rPr>
        <w:t>B</w:t>
      </w:r>
      <w:r w:rsidRPr="008B6837">
        <w:rPr>
          <w:i/>
          <w:iCs/>
        </w:rPr>
        <w:t>ảng thông số kỹ thuật</w:t>
      </w:r>
    </w:p>
    <w:p w14:paraId="7C4FB1C5" w14:textId="77777777" w:rsidR="00EF47F3" w:rsidRDefault="00EF47F3" w:rsidP="00EF47F3">
      <w:pPr>
        <w:jc w:val="center"/>
      </w:pPr>
      <w:r>
        <w:rPr>
          <w:noProof/>
        </w:rPr>
        <w:drawing>
          <wp:inline distT="0" distB="0" distL="0" distR="0" wp14:anchorId="6434AE95" wp14:editId="541A6AA3">
            <wp:extent cx="3177540" cy="2918460"/>
            <wp:effectExtent l="0" t="0" r="3810" b="0"/>
            <wp:docPr id="45529380" name="Picture 1" descr="Arduino Atmega328 Schematic Nano To Atmega328p On The P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29380" name="Picture 1" descr="Arduino Atmega328 Schematic Nano To Atmega328p On The Pcb"/>
                    <pic:cNvPicPr>
                      <a:picLocks noChangeAspect="1" noChangeArrowheads="1"/>
                    </pic:cNvPicPr>
                  </pic:nvPicPr>
                  <pic:blipFill>
                    <a:blip r:embed="rId22" cstate="print">
                      <a:extLst>
                        <a:ext uri="{28A0092B-C50C-407E-A947-70E740481C1C}">
                          <a14:useLocalDpi xmlns:a14="http://schemas.microsoft.com/office/drawing/2010/main" val="0"/>
                        </a:ext>
                      </a:extLst>
                    </a:blip>
                    <a:srcRect l="7541" t="12218" r="10298" b="8767"/>
                    <a:stretch>
                      <a:fillRect/>
                    </a:stretch>
                  </pic:blipFill>
                  <pic:spPr>
                    <a:xfrm>
                      <a:off x="0" y="0"/>
                      <a:ext cx="3177540" cy="2918460"/>
                    </a:xfrm>
                    <a:prstGeom prst="rect">
                      <a:avLst/>
                    </a:prstGeom>
                    <a:noFill/>
                    <a:ln>
                      <a:noFill/>
                    </a:ln>
                  </pic:spPr>
                </pic:pic>
              </a:graphicData>
            </a:graphic>
          </wp:inline>
        </w:drawing>
      </w:r>
    </w:p>
    <w:p w14:paraId="2FF70C94" w14:textId="1016A5A0" w:rsidR="00EF47F3" w:rsidRPr="006967C3" w:rsidRDefault="00EF47F3" w:rsidP="006967C3">
      <w:pPr>
        <w:jc w:val="center"/>
        <w:rPr>
          <w:i/>
          <w:iCs/>
        </w:rPr>
      </w:pPr>
      <w:r>
        <w:rPr>
          <w:i/>
          <w:iCs/>
        </w:rPr>
        <w:t xml:space="preserve">Hình </w:t>
      </w:r>
      <w:r w:rsidR="008B6837">
        <w:rPr>
          <w:i/>
          <w:iCs/>
        </w:rPr>
        <w:t>2.4</w:t>
      </w:r>
      <w:r>
        <w:rPr>
          <w:i/>
          <w:iCs/>
        </w:rPr>
        <w:t>. Sơ đồ nguyên lý của Arduino Uno</w:t>
      </w:r>
    </w:p>
    <w:p w14:paraId="26E9548C" w14:textId="77777777" w:rsidR="00AB2334" w:rsidRDefault="00000000">
      <w:pPr>
        <w:pStyle w:val="Heading3"/>
      </w:pPr>
      <w:bookmarkStart w:id="25" w:name="_Toc216856412"/>
      <w:r>
        <w:t>Khối công suất</w:t>
      </w:r>
      <w:bookmarkEnd w:id="25"/>
    </w:p>
    <w:p w14:paraId="605D3555" w14:textId="77777777" w:rsidR="00AB2334" w:rsidRDefault="00000000">
      <w:pPr>
        <w:pStyle w:val="Heading4"/>
      </w:pPr>
      <w:r>
        <w:t>Chức năng</w:t>
      </w:r>
    </w:p>
    <w:p w14:paraId="72D3D9BD" w14:textId="77777777" w:rsidR="00AB2334" w:rsidRDefault="00000000" w:rsidP="00BB7F39">
      <w:pPr>
        <w:ind w:firstLine="426"/>
      </w:pPr>
      <w:r>
        <w:t>Dùng để điều khiển chính xác động cơ đồng thời bảo vệ động cơ khỏi quá tải hoặc quá nhiệt.</w:t>
      </w:r>
    </w:p>
    <w:p w14:paraId="44551C06" w14:textId="77777777" w:rsidR="00AB2334" w:rsidRDefault="00000000">
      <w:pPr>
        <w:pStyle w:val="Heading4"/>
      </w:pPr>
      <w:r>
        <w:t>Lựa chọn linh kiện</w:t>
      </w:r>
    </w:p>
    <w:p w14:paraId="417DD4C5" w14:textId="66659E70" w:rsidR="0001190E" w:rsidRDefault="00000000" w:rsidP="007E20C5">
      <w:pPr>
        <w:ind w:firstLine="567"/>
        <w:rPr>
          <w:rFonts w:eastAsia="Times New Roman" w:cs="Times New Roman"/>
          <w:color w:val="000000"/>
          <w:sz w:val="26"/>
          <w:szCs w:val="26"/>
          <w:lang w:eastAsia="vi-VN"/>
        </w:rPr>
      </w:pPr>
      <w:r>
        <w:rPr>
          <w:rFonts w:eastAsia="Times New Roman" w:cs="Times New Roman"/>
          <w:color w:val="000000"/>
          <w:sz w:val="26"/>
          <w:szCs w:val="26"/>
          <w:lang w:eastAsia="vi-VN"/>
        </w:rPr>
        <w:t xml:space="preserve">TB6612FNG được ưu tiên lựa chọn trong nhiều hệ thống điều khiển động cơ nhờ các đặc tính kỹ thuật vượt trội so với các driver truyền thống như L298N, L293D, </w:t>
      </w:r>
      <w:r>
        <w:rPr>
          <w:rFonts w:eastAsia="Times New Roman" w:cs="Times New Roman"/>
          <w:color w:val="000000"/>
          <w:sz w:val="26"/>
          <w:szCs w:val="26"/>
          <w:lang w:eastAsia="vi-VN"/>
        </w:rPr>
        <w:lastRenderedPageBreak/>
        <w:t>A4988... Nhờ sử dụng công nghệ MOSFET, module này đạt hiệu suất cao, giảm thiểu sụt áp và tổn hao nhiệt, từ đó đảm bảo mô-men động cơ ổn định hơn trong quá trình vận hành. TB6612FNG hỗ trợ dòng liên tục 1.2A và dòng cực đại đến 3.2A, phù hợp cho các ứng dụng robot quy mô nhỏ và các cơ cấu truyền động yêu cầu độ chính xác cao. Khả năng đáp ứng PWM ở tần số lớn cho phép điều khiển tốc độ mượt, hạn chế rung nhiễu cơ học. Bên cạnh đó, dải điện áp logic 2.7–5.5V giúp driver tương thích trực tiếp với Arduino.</w:t>
      </w:r>
    </w:p>
    <w:p w14:paraId="5A8F878A" w14:textId="77777777" w:rsidR="00AB2334" w:rsidRDefault="00000000">
      <w:pPr>
        <w:pStyle w:val="Heading4"/>
      </w:pPr>
      <w:r>
        <w:t>Thông số kỹ thuật</w:t>
      </w:r>
    </w:p>
    <w:p w14:paraId="4F4F94C5" w14:textId="77777777" w:rsidR="00AB2334" w:rsidRDefault="00000000">
      <w:pPr>
        <w:pStyle w:val="ListParagraph"/>
        <w:numPr>
          <w:ilvl w:val="0"/>
          <w:numId w:val="2"/>
        </w:numPr>
        <w:rPr>
          <w:rFonts w:eastAsia="Times New Roman" w:cs="Times New Roman"/>
          <w:color w:val="000000"/>
          <w:sz w:val="26"/>
          <w:szCs w:val="26"/>
          <w:lang w:eastAsia="vi-VN"/>
        </w:rPr>
      </w:pPr>
      <w:r>
        <w:rPr>
          <w:rFonts w:eastAsia="Times New Roman" w:cs="Times New Roman"/>
          <w:color w:val="000000"/>
          <w:sz w:val="26"/>
          <w:szCs w:val="26"/>
          <w:lang w:eastAsia="vi-VN"/>
        </w:rPr>
        <w:t>Điện áp cấp cho động cơ (VM): 2.5 V – 13.5 V</w:t>
      </w:r>
    </w:p>
    <w:p w14:paraId="3B0B2907" w14:textId="77777777" w:rsidR="00AB2334" w:rsidRDefault="00000000">
      <w:pPr>
        <w:pStyle w:val="ListParagraph"/>
        <w:numPr>
          <w:ilvl w:val="0"/>
          <w:numId w:val="2"/>
        </w:numPr>
        <w:rPr>
          <w:rFonts w:eastAsia="Times New Roman" w:cs="Times New Roman"/>
          <w:color w:val="000000"/>
          <w:sz w:val="26"/>
          <w:szCs w:val="26"/>
          <w:lang w:eastAsia="vi-VN"/>
        </w:rPr>
      </w:pPr>
      <w:r>
        <w:rPr>
          <w:rFonts w:eastAsia="Times New Roman" w:cs="Times New Roman"/>
          <w:color w:val="000000"/>
          <w:sz w:val="26"/>
          <w:szCs w:val="26"/>
          <w:lang w:eastAsia="vi-VN"/>
        </w:rPr>
        <w:t>Điện áp logic (VCC): 2.7 V – 5.5 V</w:t>
      </w:r>
    </w:p>
    <w:p w14:paraId="3631B4C1" w14:textId="77777777" w:rsidR="00AB2334" w:rsidRDefault="00000000">
      <w:pPr>
        <w:pStyle w:val="ListParagraph"/>
        <w:numPr>
          <w:ilvl w:val="0"/>
          <w:numId w:val="2"/>
        </w:numPr>
        <w:rPr>
          <w:rFonts w:eastAsia="Times New Roman" w:cs="Times New Roman"/>
          <w:color w:val="000000"/>
          <w:sz w:val="26"/>
          <w:szCs w:val="26"/>
          <w:lang w:eastAsia="vi-VN"/>
        </w:rPr>
      </w:pPr>
      <w:r>
        <w:rPr>
          <w:rFonts w:eastAsia="Times New Roman" w:cs="Times New Roman"/>
          <w:color w:val="000000"/>
          <w:sz w:val="26"/>
          <w:szCs w:val="26"/>
          <w:lang w:eastAsia="vi-VN"/>
        </w:rPr>
        <w:t>Dòng liên tục mỗi kênh: 1.2 A</w:t>
      </w:r>
    </w:p>
    <w:p w14:paraId="2BF02755" w14:textId="77777777" w:rsidR="00AB2334" w:rsidRDefault="00000000">
      <w:pPr>
        <w:pStyle w:val="ListParagraph"/>
        <w:numPr>
          <w:ilvl w:val="0"/>
          <w:numId w:val="2"/>
        </w:numPr>
        <w:rPr>
          <w:rFonts w:eastAsia="Times New Roman" w:cs="Times New Roman"/>
          <w:color w:val="000000"/>
          <w:sz w:val="26"/>
          <w:szCs w:val="26"/>
          <w:lang w:eastAsia="vi-VN"/>
        </w:rPr>
      </w:pPr>
      <w:r>
        <w:rPr>
          <w:rFonts w:eastAsia="Times New Roman" w:cs="Times New Roman"/>
          <w:color w:val="000000"/>
          <w:sz w:val="26"/>
          <w:szCs w:val="26"/>
          <w:lang w:eastAsia="vi-VN"/>
        </w:rPr>
        <w:t>Dòng cực đại: 3.2 A (ngắn hạn)</w:t>
      </w:r>
    </w:p>
    <w:p w14:paraId="3721ABD7" w14:textId="77777777" w:rsidR="00AB2334" w:rsidRDefault="00000000">
      <w:pPr>
        <w:jc w:val="center"/>
      </w:pPr>
      <w:r>
        <w:rPr>
          <w:noProof/>
        </w:rPr>
        <w:drawing>
          <wp:inline distT="0" distB="0" distL="0" distR="0" wp14:anchorId="75BA8384" wp14:editId="0F544CE0">
            <wp:extent cx="2924810" cy="2590800"/>
            <wp:effectExtent l="0" t="0" r="8890" b="0"/>
            <wp:docPr id="1289942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942074" name="Picture 1"/>
                    <pic:cNvPicPr>
                      <a:picLocks noChangeAspect="1"/>
                    </pic:cNvPicPr>
                  </pic:nvPicPr>
                  <pic:blipFill>
                    <a:blip r:embed="rId23"/>
                    <a:stretch>
                      <a:fillRect/>
                    </a:stretch>
                  </pic:blipFill>
                  <pic:spPr>
                    <a:xfrm>
                      <a:off x="0" y="0"/>
                      <a:ext cx="2924810" cy="2590800"/>
                    </a:xfrm>
                    <a:prstGeom prst="rect">
                      <a:avLst/>
                    </a:prstGeom>
                  </pic:spPr>
                </pic:pic>
              </a:graphicData>
            </a:graphic>
          </wp:inline>
        </w:drawing>
      </w:r>
    </w:p>
    <w:p w14:paraId="21CA2748" w14:textId="70B204A3" w:rsidR="00AB2334" w:rsidRDefault="00000000">
      <w:pPr>
        <w:jc w:val="center"/>
        <w:rPr>
          <w:i/>
          <w:iCs/>
        </w:rPr>
      </w:pPr>
      <w:r>
        <w:rPr>
          <w:i/>
          <w:iCs/>
        </w:rPr>
        <w:t xml:space="preserve">Hình </w:t>
      </w:r>
      <w:r w:rsidR="008B6837">
        <w:rPr>
          <w:i/>
          <w:iCs/>
        </w:rPr>
        <w:t>2.5</w:t>
      </w:r>
      <w:r>
        <w:rPr>
          <w:i/>
          <w:iCs/>
        </w:rPr>
        <w:t>. Driver TB6612FNG</w:t>
      </w:r>
    </w:p>
    <w:p w14:paraId="32B7EFDA" w14:textId="77777777" w:rsidR="0001190E" w:rsidRPr="0001190E" w:rsidRDefault="0001190E">
      <w:pPr>
        <w:jc w:val="center"/>
      </w:pPr>
    </w:p>
    <w:p w14:paraId="6351B644" w14:textId="77777777" w:rsidR="00AB2334" w:rsidRDefault="00000000">
      <w:pPr>
        <w:pStyle w:val="Heading4"/>
      </w:pPr>
      <w:r>
        <w:lastRenderedPageBreak/>
        <w:t>Sơ đồ nguyên lý</w:t>
      </w:r>
    </w:p>
    <w:p w14:paraId="50CA48FC" w14:textId="77777777" w:rsidR="00AB2334" w:rsidRDefault="00000000">
      <w:pPr>
        <w:jc w:val="center"/>
      </w:pPr>
      <w:r>
        <w:rPr>
          <w:noProof/>
        </w:rPr>
        <w:drawing>
          <wp:inline distT="0" distB="0" distL="0" distR="0" wp14:anchorId="3015F2D6" wp14:editId="5511BDD4">
            <wp:extent cx="3238500" cy="2682240"/>
            <wp:effectExtent l="0" t="0" r="0" b="3810"/>
            <wp:docPr id="1418367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367832" name="Picture 1"/>
                    <pic:cNvPicPr>
                      <a:picLocks noChangeAspect="1"/>
                    </pic:cNvPicPr>
                  </pic:nvPicPr>
                  <pic:blipFill>
                    <a:blip r:embed="rId24"/>
                    <a:srcRect l="3572" t="2404" r="3418" b="5051"/>
                    <a:stretch>
                      <a:fillRect/>
                    </a:stretch>
                  </pic:blipFill>
                  <pic:spPr>
                    <a:xfrm>
                      <a:off x="0" y="0"/>
                      <a:ext cx="3238500" cy="2682240"/>
                    </a:xfrm>
                    <a:prstGeom prst="rect">
                      <a:avLst/>
                    </a:prstGeom>
                    <a:ln>
                      <a:noFill/>
                    </a:ln>
                  </pic:spPr>
                </pic:pic>
              </a:graphicData>
            </a:graphic>
          </wp:inline>
        </w:drawing>
      </w:r>
    </w:p>
    <w:p w14:paraId="7B5ED62B" w14:textId="67DDFD41" w:rsidR="00AB2334" w:rsidRDefault="00000000">
      <w:pPr>
        <w:jc w:val="center"/>
        <w:rPr>
          <w:i/>
          <w:iCs/>
        </w:rPr>
      </w:pPr>
      <w:r>
        <w:rPr>
          <w:i/>
          <w:iCs/>
        </w:rPr>
        <w:t xml:space="preserve">Hình </w:t>
      </w:r>
      <w:r w:rsidR="008B6837">
        <w:rPr>
          <w:i/>
          <w:iCs/>
        </w:rPr>
        <w:t>2.6</w:t>
      </w:r>
      <w:r>
        <w:rPr>
          <w:i/>
          <w:iCs/>
        </w:rPr>
        <w:t>. Sơ đồ Driver TB6612</w:t>
      </w:r>
    </w:p>
    <w:p w14:paraId="00A15BB3" w14:textId="7525F58F" w:rsidR="00AB2334" w:rsidRPr="007E20C5" w:rsidRDefault="00000000" w:rsidP="007E20C5">
      <w:pPr>
        <w:ind w:firstLine="567"/>
        <w:jc w:val="left"/>
      </w:pPr>
      <w:r>
        <w:t>Cấp nguồn 12V vào chân VM của driver</w:t>
      </w:r>
    </w:p>
    <w:tbl>
      <w:tblPr>
        <w:tblW w:w="0" w:type="auto"/>
        <w:tblCellMar>
          <w:top w:w="15" w:type="dxa"/>
          <w:left w:w="15" w:type="dxa"/>
          <w:bottom w:w="15" w:type="dxa"/>
          <w:right w:w="15" w:type="dxa"/>
        </w:tblCellMar>
        <w:tblLook w:val="04A0" w:firstRow="1" w:lastRow="0" w:firstColumn="1" w:lastColumn="0" w:noHBand="0" w:noVBand="1"/>
      </w:tblPr>
      <w:tblGrid>
        <w:gridCol w:w="1573"/>
        <w:gridCol w:w="2281"/>
        <w:gridCol w:w="5091"/>
      </w:tblGrid>
      <w:tr w:rsidR="007E20C5" w:rsidRPr="008708E1" w14:paraId="1E74B0B5" w14:textId="77777777" w:rsidTr="007E20C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12D69C" w14:textId="50B28C17" w:rsidR="007E20C5" w:rsidRPr="008708E1" w:rsidRDefault="007E20C5" w:rsidP="007E20C5">
            <w:pPr>
              <w:spacing w:line="240" w:lineRule="auto"/>
              <w:rPr>
                <w:sz w:val="26"/>
                <w:szCs w:val="26"/>
              </w:rPr>
            </w:pPr>
            <w:r w:rsidRPr="008708E1">
              <w:rPr>
                <w:sz w:val="26"/>
                <w:szCs w:val="26"/>
                <w:lang w:val="vi-VN"/>
              </w:rPr>
              <w:t>TB6612FNG</w:t>
            </w:r>
          </w:p>
        </w:tc>
        <w:tc>
          <w:tcPr>
            <w:tcW w:w="22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C00BC4" w14:textId="537B2AC5" w:rsidR="007E20C5" w:rsidRPr="008708E1" w:rsidRDefault="007E20C5" w:rsidP="007E20C5">
            <w:pPr>
              <w:spacing w:line="240" w:lineRule="auto"/>
              <w:rPr>
                <w:sz w:val="26"/>
                <w:szCs w:val="26"/>
              </w:rPr>
            </w:pPr>
            <w:r w:rsidRPr="008708E1">
              <w:rPr>
                <w:sz w:val="26"/>
                <w:szCs w:val="26"/>
                <w:lang w:val="vi-VN"/>
              </w:rPr>
              <w:t>Arduino Uno R3</w:t>
            </w:r>
          </w:p>
        </w:tc>
        <w:tc>
          <w:tcPr>
            <w:tcW w:w="50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904A07" w14:textId="77777777" w:rsidR="007E20C5" w:rsidRPr="008708E1" w:rsidRDefault="007E20C5" w:rsidP="007E20C5">
            <w:pPr>
              <w:spacing w:line="240" w:lineRule="auto"/>
              <w:jc w:val="center"/>
              <w:rPr>
                <w:sz w:val="26"/>
                <w:szCs w:val="26"/>
                <w:lang w:val="vi-VN"/>
              </w:rPr>
            </w:pPr>
            <w:r w:rsidRPr="008708E1">
              <w:rPr>
                <w:sz w:val="26"/>
                <w:szCs w:val="26"/>
                <w:lang w:val="vi-VN"/>
              </w:rPr>
              <w:t>Ý nghĩa</w:t>
            </w:r>
          </w:p>
        </w:tc>
      </w:tr>
      <w:tr w:rsidR="007E20C5" w:rsidRPr="008708E1" w14:paraId="39045BF9" w14:textId="77777777" w:rsidTr="007E20C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ABD223" w14:textId="77777777" w:rsidR="007E20C5" w:rsidRPr="008708E1" w:rsidRDefault="007E20C5" w:rsidP="007E20C5">
            <w:pPr>
              <w:spacing w:line="240" w:lineRule="auto"/>
              <w:jc w:val="center"/>
              <w:rPr>
                <w:sz w:val="26"/>
                <w:szCs w:val="26"/>
                <w:lang w:val="vi-VN"/>
              </w:rPr>
            </w:pPr>
            <w:r w:rsidRPr="008708E1">
              <w:rPr>
                <w:sz w:val="26"/>
                <w:szCs w:val="26"/>
                <w:lang w:val="vi-VN"/>
              </w:rPr>
              <w:t>AIN1</w:t>
            </w:r>
          </w:p>
        </w:tc>
        <w:tc>
          <w:tcPr>
            <w:tcW w:w="22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A9865F" w14:textId="77777777" w:rsidR="007E20C5" w:rsidRPr="008708E1" w:rsidRDefault="007E20C5" w:rsidP="007E20C5">
            <w:pPr>
              <w:spacing w:line="240" w:lineRule="auto"/>
              <w:jc w:val="center"/>
              <w:rPr>
                <w:sz w:val="26"/>
                <w:szCs w:val="26"/>
                <w:lang w:val="vi-VN"/>
              </w:rPr>
            </w:pPr>
            <w:r w:rsidRPr="008708E1">
              <w:rPr>
                <w:sz w:val="26"/>
                <w:szCs w:val="26"/>
                <w:lang w:val="vi-VN"/>
              </w:rPr>
              <w:t>4 (digital output)</w:t>
            </w:r>
          </w:p>
        </w:tc>
        <w:tc>
          <w:tcPr>
            <w:tcW w:w="50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94B584" w14:textId="77777777" w:rsidR="007E20C5" w:rsidRPr="008708E1" w:rsidRDefault="007E20C5" w:rsidP="007E20C5">
            <w:pPr>
              <w:spacing w:line="240" w:lineRule="auto"/>
              <w:rPr>
                <w:sz w:val="26"/>
                <w:szCs w:val="26"/>
                <w:lang w:val="vi-VN"/>
              </w:rPr>
            </w:pPr>
            <w:r w:rsidRPr="008708E1">
              <w:rPr>
                <w:sz w:val="26"/>
                <w:szCs w:val="26"/>
                <w:lang w:val="vi-VN"/>
              </w:rPr>
              <w:t>Đầu vào Logic 1 cho Động cơ A: Kết hợp với AIN2 để xác định chiều quay (Tiến/Lùi) của động cơ A.</w:t>
            </w:r>
          </w:p>
        </w:tc>
      </w:tr>
      <w:tr w:rsidR="007E20C5" w:rsidRPr="008708E1" w14:paraId="5C61D497" w14:textId="77777777" w:rsidTr="007E20C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49432F" w14:textId="77777777" w:rsidR="007E20C5" w:rsidRPr="008708E1" w:rsidRDefault="007E20C5" w:rsidP="007E20C5">
            <w:pPr>
              <w:spacing w:line="240" w:lineRule="auto"/>
              <w:jc w:val="center"/>
              <w:rPr>
                <w:sz w:val="26"/>
                <w:szCs w:val="26"/>
                <w:lang w:val="vi-VN"/>
              </w:rPr>
            </w:pPr>
            <w:r w:rsidRPr="008708E1">
              <w:rPr>
                <w:sz w:val="26"/>
                <w:szCs w:val="26"/>
                <w:lang w:val="vi-VN"/>
              </w:rPr>
              <w:t>AIN2</w:t>
            </w:r>
          </w:p>
        </w:tc>
        <w:tc>
          <w:tcPr>
            <w:tcW w:w="22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A35936" w14:textId="77777777" w:rsidR="007E20C5" w:rsidRPr="008708E1" w:rsidRDefault="007E20C5" w:rsidP="007E20C5">
            <w:pPr>
              <w:spacing w:line="240" w:lineRule="auto"/>
              <w:jc w:val="center"/>
              <w:rPr>
                <w:sz w:val="26"/>
                <w:szCs w:val="26"/>
                <w:lang w:val="vi-VN"/>
              </w:rPr>
            </w:pPr>
            <w:r w:rsidRPr="008708E1">
              <w:rPr>
                <w:sz w:val="26"/>
                <w:szCs w:val="26"/>
                <w:lang w:val="vi-VN"/>
              </w:rPr>
              <w:t>7 (digital output)</w:t>
            </w:r>
          </w:p>
        </w:tc>
        <w:tc>
          <w:tcPr>
            <w:tcW w:w="50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A23F44" w14:textId="77777777" w:rsidR="007E20C5" w:rsidRPr="008708E1" w:rsidRDefault="007E20C5" w:rsidP="007E20C5">
            <w:pPr>
              <w:spacing w:line="240" w:lineRule="auto"/>
              <w:rPr>
                <w:sz w:val="26"/>
                <w:szCs w:val="26"/>
                <w:lang w:val="vi-VN"/>
              </w:rPr>
            </w:pPr>
            <w:r w:rsidRPr="008708E1">
              <w:rPr>
                <w:sz w:val="26"/>
                <w:szCs w:val="26"/>
                <w:lang w:val="vi-VN"/>
              </w:rPr>
              <w:t>Đầu vào Logic 2 cho Động cơ A: Kết hợp với AIN1 để xác định chiều quay (Tiến/Lùi) của động cơ A.</w:t>
            </w:r>
          </w:p>
        </w:tc>
      </w:tr>
      <w:tr w:rsidR="007E20C5" w:rsidRPr="008708E1" w14:paraId="5282044D" w14:textId="77777777" w:rsidTr="007E20C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258A3C" w14:textId="77777777" w:rsidR="007E20C5" w:rsidRPr="008708E1" w:rsidRDefault="007E20C5" w:rsidP="007E20C5">
            <w:pPr>
              <w:spacing w:line="240" w:lineRule="auto"/>
              <w:jc w:val="center"/>
              <w:rPr>
                <w:sz w:val="26"/>
                <w:szCs w:val="26"/>
                <w:lang w:val="vi-VN"/>
              </w:rPr>
            </w:pPr>
            <w:r w:rsidRPr="008708E1">
              <w:rPr>
                <w:sz w:val="26"/>
                <w:szCs w:val="26"/>
                <w:lang w:val="vi-VN"/>
              </w:rPr>
              <w:t>PWMA</w:t>
            </w:r>
          </w:p>
        </w:tc>
        <w:tc>
          <w:tcPr>
            <w:tcW w:w="22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34F06C" w14:textId="77777777" w:rsidR="007E20C5" w:rsidRPr="008708E1" w:rsidRDefault="007E20C5" w:rsidP="007E20C5">
            <w:pPr>
              <w:spacing w:line="240" w:lineRule="auto"/>
              <w:jc w:val="center"/>
              <w:rPr>
                <w:sz w:val="26"/>
                <w:szCs w:val="26"/>
                <w:lang w:val="vi-VN"/>
              </w:rPr>
            </w:pPr>
            <w:r w:rsidRPr="008708E1">
              <w:rPr>
                <w:sz w:val="26"/>
                <w:szCs w:val="26"/>
                <w:lang w:val="vi-VN"/>
              </w:rPr>
              <w:t>5 (PWM output)</w:t>
            </w:r>
          </w:p>
        </w:tc>
        <w:tc>
          <w:tcPr>
            <w:tcW w:w="50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F823CC" w14:textId="77777777" w:rsidR="007E20C5" w:rsidRPr="008708E1" w:rsidRDefault="007E20C5" w:rsidP="007E20C5">
            <w:pPr>
              <w:spacing w:line="240" w:lineRule="auto"/>
              <w:rPr>
                <w:sz w:val="26"/>
                <w:szCs w:val="26"/>
                <w:lang w:val="vi-VN"/>
              </w:rPr>
            </w:pPr>
            <w:r w:rsidRPr="008708E1">
              <w:rPr>
                <w:sz w:val="26"/>
                <w:szCs w:val="26"/>
                <w:lang w:val="vi-VN"/>
              </w:rPr>
              <w:t>Xung điều chế độ rộng (PWM) cho Động cơ A</w:t>
            </w:r>
          </w:p>
        </w:tc>
      </w:tr>
      <w:tr w:rsidR="007E20C5" w:rsidRPr="008708E1" w14:paraId="618A862A" w14:textId="77777777" w:rsidTr="007E20C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EBEAD7" w14:textId="77777777" w:rsidR="007E20C5" w:rsidRPr="008708E1" w:rsidRDefault="007E20C5" w:rsidP="007E20C5">
            <w:pPr>
              <w:spacing w:line="240" w:lineRule="auto"/>
              <w:jc w:val="center"/>
              <w:rPr>
                <w:sz w:val="26"/>
                <w:szCs w:val="26"/>
                <w:lang w:val="vi-VN"/>
              </w:rPr>
            </w:pPr>
            <w:r w:rsidRPr="008708E1">
              <w:rPr>
                <w:sz w:val="26"/>
                <w:szCs w:val="26"/>
                <w:lang w:val="vi-VN"/>
              </w:rPr>
              <w:t>BIN1</w:t>
            </w:r>
          </w:p>
        </w:tc>
        <w:tc>
          <w:tcPr>
            <w:tcW w:w="22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9D3762" w14:textId="77777777" w:rsidR="007E20C5" w:rsidRPr="008708E1" w:rsidRDefault="007E20C5" w:rsidP="007E20C5">
            <w:pPr>
              <w:spacing w:line="240" w:lineRule="auto"/>
              <w:jc w:val="center"/>
              <w:rPr>
                <w:sz w:val="26"/>
                <w:szCs w:val="26"/>
                <w:lang w:val="vi-VN"/>
              </w:rPr>
            </w:pPr>
            <w:r w:rsidRPr="008708E1">
              <w:rPr>
                <w:sz w:val="26"/>
                <w:szCs w:val="26"/>
                <w:lang w:val="vi-VN"/>
              </w:rPr>
              <w:t>8 (digital output)</w:t>
            </w:r>
          </w:p>
        </w:tc>
        <w:tc>
          <w:tcPr>
            <w:tcW w:w="50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629F6B" w14:textId="77777777" w:rsidR="007E20C5" w:rsidRPr="008708E1" w:rsidRDefault="007E20C5" w:rsidP="007E20C5">
            <w:pPr>
              <w:spacing w:line="240" w:lineRule="auto"/>
              <w:rPr>
                <w:sz w:val="26"/>
                <w:szCs w:val="26"/>
                <w:lang w:val="vi-VN"/>
              </w:rPr>
            </w:pPr>
            <w:r w:rsidRPr="008708E1">
              <w:rPr>
                <w:sz w:val="26"/>
                <w:szCs w:val="26"/>
                <w:lang w:val="vi-VN"/>
              </w:rPr>
              <w:t>Đầu vào Logic 1 cho Động cơ B: Kết hợp với BIN2 để xác định chiều quay (Tiến/Lùi) của động cơ B.</w:t>
            </w:r>
          </w:p>
        </w:tc>
      </w:tr>
      <w:tr w:rsidR="007E20C5" w:rsidRPr="008708E1" w14:paraId="466FA3F0" w14:textId="77777777" w:rsidTr="007E20C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49DF3D" w14:textId="77777777" w:rsidR="007E20C5" w:rsidRPr="008708E1" w:rsidRDefault="007E20C5" w:rsidP="007E20C5">
            <w:pPr>
              <w:spacing w:line="240" w:lineRule="auto"/>
              <w:jc w:val="center"/>
              <w:rPr>
                <w:sz w:val="26"/>
                <w:szCs w:val="26"/>
                <w:lang w:val="vi-VN"/>
              </w:rPr>
            </w:pPr>
            <w:r w:rsidRPr="008708E1">
              <w:rPr>
                <w:sz w:val="26"/>
                <w:szCs w:val="26"/>
                <w:lang w:val="vi-VN"/>
              </w:rPr>
              <w:t>BIN2</w:t>
            </w:r>
          </w:p>
        </w:tc>
        <w:tc>
          <w:tcPr>
            <w:tcW w:w="22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05E2CE" w14:textId="77777777" w:rsidR="007E20C5" w:rsidRPr="008708E1" w:rsidRDefault="007E20C5" w:rsidP="007E20C5">
            <w:pPr>
              <w:spacing w:line="240" w:lineRule="auto"/>
              <w:jc w:val="center"/>
              <w:rPr>
                <w:sz w:val="26"/>
                <w:szCs w:val="26"/>
                <w:lang w:val="vi-VN"/>
              </w:rPr>
            </w:pPr>
            <w:r w:rsidRPr="008708E1">
              <w:rPr>
                <w:sz w:val="26"/>
                <w:szCs w:val="26"/>
                <w:lang w:val="vi-VN"/>
              </w:rPr>
              <w:t>9 (digital output)</w:t>
            </w:r>
          </w:p>
        </w:tc>
        <w:tc>
          <w:tcPr>
            <w:tcW w:w="50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DAC2CA" w14:textId="77777777" w:rsidR="007E20C5" w:rsidRPr="008708E1" w:rsidRDefault="007E20C5" w:rsidP="007E20C5">
            <w:pPr>
              <w:spacing w:line="240" w:lineRule="auto"/>
              <w:rPr>
                <w:sz w:val="26"/>
                <w:szCs w:val="26"/>
                <w:lang w:val="vi-VN"/>
              </w:rPr>
            </w:pPr>
            <w:r w:rsidRPr="008708E1">
              <w:rPr>
                <w:sz w:val="26"/>
                <w:szCs w:val="26"/>
                <w:lang w:val="vi-VN"/>
              </w:rPr>
              <w:t>Đầu vào Logic 2 cho Động cơ A: Kết hợp với BIN1 để xác định chiều quay (Tiến/Lùi) của động cơ B.</w:t>
            </w:r>
          </w:p>
        </w:tc>
      </w:tr>
      <w:tr w:rsidR="007E20C5" w:rsidRPr="008708E1" w14:paraId="578EA300" w14:textId="77777777" w:rsidTr="007E20C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F0FEE3" w14:textId="77777777" w:rsidR="007E20C5" w:rsidRPr="008708E1" w:rsidRDefault="007E20C5" w:rsidP="007E20C5">
            <w:pPr>
              <w:spacing w:line="240" w:lineRule="auto"/>
              <w:jc w:val="center"/>
              <w:rPr>
                <w:sz w:val="26"/>
                <w:szCs w:val="26"/>
                <w:lang w:val="vi-VN"/>
              </w:rPr>
            </w:pPr>
            <w:r w:rsidRPr="008708E1">
              <w:rPr>
                <w:sz w:val="26"/>
                <w:szCs w:val="26"/>
                <w:lang w:val="vi-VN"/>
              </w:rPr>
              <w:t>PWMB</w:t>
            </w:r>
          </w:p>
        </w:tc>
        <w:tc>
          <w:tcPr>
            <w:tcW w:w="22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6F15FF" w14:textId="77777777" w:rsidR="007E20C5" w:rsidRPr="008708E1" w:rsidRDefault="007E20C5" w:rsidP="007E20C5">
            <w:pPr>
              <w:spacing w:line="240" w:lineRule="auto"/>
              <w:jc w:val="center"/>
              <w:rPr>
                <w:sz w:val="26"/>
                <w:szCs w:val="26"/>
                <w:lang w:val="vi-VN"/>
              </w:rPr>
            </w:pPr>
            <w:r w:rsidRPr="008708E1">
              <w:rPr>
                <w:sz w:val="26"/>
                <w:szCs w:val="26"/>
                <w:lang w:val="vi-VN"/>
              </w:rPr>
              <w:t>6 (PWM output)</w:t>
            </w:r>
          </w:p>
        </w:tc>
        <w:tc>
          <w:tcPr>
            <w:tcW w:w="50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AB8EB6" w14:textId="77777777" w:rsidR="007E20C5" w:rsidRPr="008708E1" w:rsidRDefault="007E20C5" w:rsidP="007E20C5">
            <w:pPr>
              <w:spacing w:line="240" w:lineRule="auto"/>
              <w:rPr>
                <w:sz w:val="26"/>
                <w:szCs w:val="26"/>
                <w:lang w:val="vi-VN"/>
              </w:rPr>
            </w:pPr>
            <w:r w:rsidRPr="008708E1">
              <w:rPr>
                <w:sz w:val="26"/>
                <w:szCs w:val="26"/>
                <w:lang w:val="vi-VN"/>
              </w:rPr>
              <w:t>Xung điều chế độ rộng (PWM) cho Động cơ B</w:t>
            </w:r>
          </w:p>
        </w:tc>
      </w:tr>
      <w:tr w:rsidR="007E20C5" w:rsidRPr="008708E1" w14:paraId="2B37965D" w14:textId="77777777" w:rsidTr="007E20C5">
        <w:trPr>
          <w:trHeight w:val="144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100A66" w14:textId="77777777" w:rsidR="007E20C5" w:rsidRPr="008708E1" w:rsidRDefault="007E20C5" w:rsidP="007E20C5">
            <w:pPr>
              <w:spacing w:line="240" w:lineRule="auto"/>
              <w:jc w:val="center"/>
              <w:rPr>
                <w:sz w:val="26"/>
                <w:szCs w:val="26"/>
                <w:lang w:val="vi-VN"/>
              </w:rPr>
            </w:pPr>
            <w:r w:rsidRPr="008708E1">
              <w:rPr>
                <w:sz w:val="26"/>
                <w:szCs w:val="26"/>
                <w:lang w:val="vi-VN"/>
              </w:rPr>
              <w:lastRenderedPageBreak/>
              <w:t>STBY</w:t>
            </w:r>
          </w:p>
        </w:tc>
        <w:tc>
          <w:tcPr>
            <w:tcW w:w="22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6BA4E7" w14:textId="58C27A05" w:rsidR="007E20C5" w:rsidRPr="008708E1" w:rsidRDefault="007E20C5" w:rsidP="007E20C5">
            <w:pPr>
              <w:spacing w:line="240" w:lineRule="auto"/>
              <w:rPr>
                <w:sz w:val="26"/>
                <w:szCs w:val="26"/>
                <w:lang w:val="vi-VN"/>
              </w:rPr>
            </w:pPr>
            <w:r w:rsidRPr="008708E1">
              <w:rPr>
                <w:sz w:val="26"/>
                <w:szCs w:val="26"/>
                <w:lang w:val="vi-VN"/>
              </w:rPr>
              <w:t>12(digital output)</w:t>
            </w:r>
          </w:p>
        </w:tc>
        <w:tc>
          <w:tcPr>
            <w:tcW w:w="50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A1EE16" w14:textId="77777777" w:rsidR="007E20C5" w:rsidRPr="008708E1" w:rsidRDefault="007E20C5" w:rsidP="007E20C5">
            <w:pPr>
              <w:spacing w:line="240" w:lineRule="auto"/>
              <w:rPr>
                <w:sz w:val="26"/>
                <w:szCs w:val="26"/>
                <w:lang w:val="vi-VN"/>
              </w:rPr>
            </w:pPr>
            <w:r w:rsidRPr="008708E1">
              <w:rPr>
                <w:sz w:val="26"/>
                <w:szCs w:val="26"/>
                <w:lang w:val="vi-VN"/>
              </w:rPr>
              <w:t>Standby (Chế độ chờ): Khi chân này được kéo CAO (HIGH), driver mới được kích hoạt và cho phép động cơ hoạt động. Khi kéo THẤP (LOW), động cơ bị vô hiệu hóa hoàn toàn và ở chế độ chờ (tiết kiệm điện).</w:t>
            </w:r>
          </w:p>
        </w:tc>
      </w:tr>
    </w:tbl>
    <w:p w14:paraId="4F18C24E" w14:textId="285DAC8C" w:rsidR="007E20C5" w:rsidRPr="007E20C5" w:rsidRDefault="00CA5ACC" w:rsidP="00CA5ACC">
      <w:pPr>
        <w:jc w:val="center"/>
        <w:rPr>
          <w:i/>
          <w:iCs/>
        </w:rPr>
      </w:pPr>
      <w:r>
        <w:rPr>
          <w:i/>
          <w:iCs/>
        </w:rPr>
        <w:t>Bảng 2.</w:t>
      </w:r>
      <w:r w:rsidR="008B6837">
        <w:rPr>
          <w:i/>
          <w:iCs/>
        </w:rPr>
        <w:t>4</w:t>
      </w:r>
      <w:r>
        <w:rPr>
          <w:i/>
          <w:iCs/>
        </w:rPr>
        <w:t>. Bảng nối chân Driver với Vi điều khiển</w:t>
      </w:r>
    </w:p>
    <w:tbl>
      <w:tblPr>
        <w:tblW w:w="0" w:type="auto"/>
        <w:tblCellMar>
          <w:top w:w="15" w:type="dxa"/>
          <w:left w:w="15" w:type="dxa"/>
          <w:bottom w:w="15" w:type="dxa"/>
          <w:right w:w="15" w:type="dxa"/>
        </w:tblCellMar>
        <w:tblLook w:val="04A0" w:firstRow="1" w:lastRow="0" w:firstColumn="1" w:lastColumn="0" w:noHBand="0" w:noVBand="1"/>
      </w:tblPr>
      <w:tblGrid>
        <w:gridCol w:w="1573"/>
        <w:gridCol w:w="1998"/>
        <w:gridCol w:w="5374"/>
      </w:tblGrid>
      <w:tr w:rsidR="007E20C5" w:rsidRPr="008708E1" w14:paraId="70BA8174" w14:textId="77777777" w:rsidTr="007E20C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E3193C" w14:textId="59156F78" w:rsidR="007E20C5" w:rsidRPr="008708E1" w:rsidRDefault="007E20C5" w:rsidP="007E20C5">
            <w:pPr>
              <w:spacing w:line="240" w:lineRule="auto"/>
              <w:rPr>
                <w:sz w:val="26"/>
                <w:szCs w:val="26"/>
              </w:rPr>
            </w:pPr>
            <w:r w:rsidRPr="008708E1">
              <w:rPr>
                <w:sz w:val="26"/>
                <w:szCs w:val="26"/>
                <w:lang w:val="vi-VN"/>
              </w:rPr>
              <w:t>TB6612FNG</w:t>
            </w:r>
          </w:p>
        </w:tc>
        <w:tc>
          <w:tcPr>
            <w:tcW w:w="19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4BBFAE" w14:textId="26622A62" w:rsidR="007E20C5" w:rsidRPr="008708E1" w:rsidRDefault="007E20C5" w:rsidP="007E20C5">
            <w:pPr>
              <w:spacing w:line="240" w:lineRule="auto"/>
              <w:jc w:val="center"/>
              <w:rPr>
                <w:sz w:val="26"/>
                <w:szCs w:val="26"/>
              </w:rPr>
            </w:pPr>
            <w:r w:rsidRPr="008708E1">
              <w:rPr>
                <w:sz w:val="26"/>
                <w:szCs w:val="26"/>
                <w:lang w:val="vi-VN"/>
              </w:rPr>
              <w:t>động cơ encoder</w:t>
            </w:r>
          </w:p>
        </w:tc>
        <w:tc>
          <w:tcPr>
            <w:tcW w:w="53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05487C" w14:textId="77777777" w:rsidR="007E20C5" w:rsidRPr="008708E1" w:rsidRDefault="007E20C5" w:rsidP="007E20C5">
            <w:pPr>
              <w:spacing w:line="240" w:lineRule="auto"/>
              <w:jc w:val="center"/>
              <w:rPr>
                <w:sz w:val="26"/>
                <w:szCs w:val="26"/>
                <w:lang w:val="vi-VN"/>
              </w:rPr>
            </w:pPr>
            <w:r w:rsidRPr="008708E1">
              <w:rPr>
                <w:sz w:val="26"/>
                <w:szCs w:val="26"/>
                <w:lang w:val="vi-VN"/>
              </w:rPr>
              <w:t>Ý nghĩa</w:t>
            </w:r>
          </w:p>
        </w:tc>
      </w:tr>
      <w:tr w:rsidR="007E20C5" w:rsidRPr="008708E1" w14:paraId="698E377D" w14:textId="77777777" w:rsidTr="007E20C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053920" w14:textId="77777777" w:rsidR="007E20C5" w:rsidRPr="008708E1" w:rsidRDefault="007E20C5" w:rsidP="007E20C5">
            <w:pPr>
              <w:spacing w:line="240" w:lineRule="auto"/>
              <w:jc w:val="center"/>
              <w:rPr>
                <w:sz w:val="26"/>
                <w:szCs w:val="26"/>
                <w:lang w:val="vi-VN"/>
              </w:rPr>
            </w:pPr>
            <w:r w:rsidRPr="008708E1">
              <w:rPr>
                <w:sz w:val="26"/>
                <w:szCs w:val="26"/>
                <w:lang w:val="vi-VN"/>
              </w:rPr>
              <w:t>AO1</w:t>
            </w:r>
          </w:p>
        </w:tc>
        <w:tc>
          <w:tcPr>
            <w:tcW w:w="19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6D4F5F" w14:textId="77777777" w:rsidR="007E20C5" w:rsidRPr="008708E1" w:rsidRDefault="007E20C5" w:rsidP="007E20C5">
            <w:pPr>
              <w:spacing w:line="240" w:lineRule="auto"/>
              <w:jc w:val="center"/>
              <w:rPr>
                <w:sz w:val="26"/>
                <w:szCs w:val="26"/>
                <w:lang w:val="vi-VN"/>
              </w:rPr>
            </w:pPr>
            <w:r w:rsidRPr="008708E1">
              <w:rPr>
                <w:sz w:val="26"/>
                <w:szCs w:val="26"/>
                <w:lang w:val="vi-VN"/>
              </w:rPr>
              <w:t>M1 (động cơ 1)</w:t>
            </w:r>
          </w:p>
        </w:tc>
        <w:tc>
          <w:tcPr>
            <w:tcW w:w="53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8AEC0B" w14:textId="77777777" w:rsidR="007E20C5" w:rsidRPr="008708E1" w:rsidRDefault="007E20C5" w:rsidP="007E20C5">
            <w:pPr>
              <w:spacing w:line="240" w:lineRule="auto"/>
              <w:rPr>
                <w:sz w:val="26"/>
                <w:szCs w:val="26"/>
                <w:lang w:val="vi-VN"/>
              </w:rPr>
            </w:pPr>
            <w:r w:rsidRPr="008708E1">
              <w:rPr>
                <w:sz w:val="26"/>
                <w:szCs w:val="26"/>
                <w:lang w:val="vi-VN"/>
              </w:rPr>
              <w:t>Đầu ra Công suất 1 cho Động cơ A: Cung cấp điện áp và dòng điện từ driver đến cực 1 của Động cơ 1.</w:t>
            </w:r>
          </w:p>
        </w:tc>
      </w:tr>
      <w:tr w:rsidR="007E20C5" w:rsidRPr="008708E1" w14:paraId="7CD57701" w14:textId="77777777" w:rsidTr="007E20C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F399EB" w14:textId="77777777" w:rsidR="007E20C5" w:rsidRPr="008708E1" w:rsidRDefault="007E20C5" w:rsidP="007E20C5">
            <w:pPr>
              <w:spacing w:line="240" w:lineRule="auto"/>
              <w:jc w:val="center"/>
              <w:rPr>
                <w:sz w:val="26"/>
                <w:szCs w:val="26"/>
                <w:lang w:val="vi-VN"/>
              </w:rPr>
            </w:pPr>
            <w:r w:rsidRPr="008708E1">
              <w:rPr>
                <w:sz w:val="26"/>
                <w:szCs w:val="26"/>
                <w:lang w:val="vi-VN"/>
              </w:rPr>
              <w:t>AO2</w:t>
            </w:r>
          </w:p>
        </w:tc>
        <w:tc>
          <w:tcPr>
            <w:tcW w:w="19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64883E" w14:textId="77777777" w:rsidR="007E20C5" w:rsidRPr="008708E1" w:rsidRDefault="007E20C5" w:rsidP="007E20C5">
            <w:pPr>
              <w:spacing w:line="240" w:lineRule="auto"/>
              <w:jc w:val="center"/>
              <w:rPr>
                <w:sz w:val="26"/>
                <w:szCs w:val="26"/>
                <w:lang w:val="vi-VN"/>
              </w:rPr>
            </w:pPr>
            <w:r w:rsidRPr="008708E1">
              <w:rPr>
                <w:sz w:val="26"/>
                <w:szCs w:val="26"/>
                <w:lang w:val="vi-VN"/>
              </w:rPr>
              <w:t>M2 (động cơ 1)</w:t>
            </w:r>
          </w:p>
        </w:tc>
        <w:tc>
          <w:tcPr>
            <w:tcW w:w="53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CB6B06" w14:textId="77777777" w:rsidR="007E20C5" w:rsidRPr="008708E1" w:rsidRDefault="007E20C5" w:rsidP="007E20C5">
            <w:pPr>
              <w:spacing w:line="240" w:lineRule="auto"/>
              <w:rPr>
                <w:sz w:val="26"/>
                <w:szCs w:val="26"/>
                <w:lang w:val="vi-VN"/>
              </w:rPr>
            </w:pPr>
            <w:r w:rsidRPr="008708E1">
              <w:rPr>
                <w:sz w:val="26"/>
                <w:szCs w:val="26"/>
                <w:lang w:val="vi-VN"/>
              </w:rPr>
              <w:t>Đầu ra Công suất 2 cho Động cơ A: Cung cấp điện áp và dòng điện từ driver đến cực 2 của Động cơ 1.</w:t>
            </w:r>
          </w:p>
        </w:tc>
      </w:tr>
      <w:tr w:rsidR="007E20C5" w:rsidRPr="008708E1" w14:paraId="0554E5BD" w14:textId="77777777" w:rsidTr="007E20C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43598D" w14:textId="77777777" w:rsidR="007E20C5" w:rsidRPr="008708E1" w:rsidRDefault="007E20C5" w:rsidP="007E20C5">
            <w:pPr>
              <w:spacing w:line="240" w:lineRule="auto"/>
              <w:jc w:val="center"/>
              <w:rPr>
                <w:sz w:val="26"/>
                <w:szCs w:val="26"/>
                <w:lang w:val="vi-VN"/>
              </w:rPr>
            </w:pPr>
            <w:r w:rsidRPr="008708E1">
              <w:rPr>
                <w:sz w:val="26"/>
                <w:szCs w:val="26"/>
                <w:lang w:val="vi-VN"/>
              </w:rPr>
              <w:t>BO1</w:t>
            </w:r>
          </w:p>
        </w:tc>
        <w:tc>
          <w:tcPr>
            <w:tcW w:w="19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CF372F" w14:textId="77777777" w:rsidR="007E20C5" w:rsidRPr="008708E1" w:rsidRDefault="007E20C5" w:rsidP="007E20C5">
            <w:pPr>
              <w:spacing w:line="240" w:lineRule="auto"/>
              <w:jc w:val="center"/>
              <w:rPr>
                <w:sz w:val="26"/>
                <w:szCs w:val="26"/>
                <w:lang w:val="vi-VN"/>
              </w:rPr>
            </w:pPr>
            <w:r w:rsidRPr="008708E1">
              <w:rPr>
                <w:sz w:val="26"/>
                <w:szCs w:val="26"/>
                <w:lang w:val="vi-VN"/>
              </w:rPr>
              <w:t>M1 (động cơ 2)</w:t>
            </w:r>
          </w:p>
        </w:tc>
        <w:tc>
          <w:tcPr>
            <w:tcW w:w="53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84F26C" w14:textId="77777777" w:rsidR="007E20C5" w:rsidRPr="008708E1" w:rsidRDefault="007E20C5" w:rsidP="007E20C5">
            <w:pPr>
              <w:spacing w:line="240" w:lineRule="auto"/>
              <w:rPr>
                <w:sz w:val="26"/>
                <w:szCs w:val="26"/>
                <w:lang w:val="vi-VN"/>
              </w:rPr>
            </w:pPr>
            <w:r w:rsidRPr="008708E1">
              <w:rPr>
                <w:sz w:val="26"/>
                <w:szCs w:val="26"/>
                <w:lang w:val="vi-VN"/>
              </w:rPr>
              <w:t>Đầu ra Công suất 1 cho Động cơ A: Cung cấp điện áp và dòng điện từ driver đến cực 1 của Động cơ 2</w:t>
            </w:r>
          </w:p>
        </w:tc>
      </w:tr>
      <w:tr w:rsidR="007E20C5" w:rsidRPr="008708E1" w14:paraId="4085A687" w14:textId="77777777" w:rsidTr="007E20C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FE4899" w14:textId="77777777" w:rsidR="007E20C5" w:rsidRPr="008708E1" w:rsidRDefault="007E20C5" w:rsidP="007E20C5">
            <w:pPr>
              <w:spacing w:line="240" w:lineRule="auto"/>
              <w:jc w:val="center"/>
              <w:rPr>
                <w:sz w:val="26"/>
                <w:szCs w:val="26"/>
                <w:lang w:val="vi-VN"/>
              </w:rPr>
            </w:pPr>
            <w:r w:rsidRPr="008708E1">
              <w:rPr>
                <w:sz w:val="26"/>
                <w:szCs w:val="26"/>
                <w:lang w:val="vi-VN"/>
              </w:rPr>
              <w:t>BO2</w:t>
            </w:r>
          </w:p>
        </w:tc>
        <w:tc>
          <w:tcPr>
            <w:tcW w:w="19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33CD41" w14:textId="77777777" w:rsidR="007E20C5" w:rsidRPr="008708E1" w:rsidRDefault="007E20C5" w:rsidP="007E20C5">
            <w:pPr>
              <w:spacing w:line="240" w:lineRule="auto"/>
              <w:jc w:val="center"/>
              <w:rPr>
                <w:sz w:val="26"/>
                <w:szCs w:val="26"/>
                <w:lang w:val="vi-VN"/>
              </w:rPr>
            </w:pPr>
            <w:r w:rsidRPr="008708E1">
              <w:rPr>
                <w:sz w:val="26"/>
                <w:szCs w:val="26"/>
                <w:lang w:val="vi-VN"/>
              </w:rPr>
              <w:t>M2 (động cơ 2)</w:t>
            </w:r>
          </w:p>
        </w:tc>
        <w:tc>
          <w:tcPr>
            <w:tcW w:w="53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560EE1" w14:textId="77777777" w:rsidR="007E20C5" w:rsidRPr="008708E1" w:rsidRDefault="007E20C5" w:rsidP="007E20C5">
            <w:pPr>
              <w:spacing w:line="240" w:lineRule="auto"/>
              <w:rPr>
                <w:sz w:val="26"/>
                <w:szCs w:val="26"/>
                <w:lang w:val="vi-VN"/>
              </w:rPr>
            </w:pPr>
            <w:r w:rsidRPr="008708E1">
              <w:rPr>
                <w:sz w:val="26"/>
                <w:szCs w:val="26"/>
                <w:lang w:val="vi-VN"/>
              </w:rPr>
              <w:t>Đầu ra Công suất 2 cho Động cơ A: Cung cấp điện áp và dòng điện từ driver đến cực 2 của Động cơ 2.</w:t>
            </w:r>
          </w:p>
        </w:tc>
      </w:tr>
    </w:tbl>
    <w:p w14:paraId="3EC69A0B" w14:textId="057A9E25" w:rsidR="007E20C5" w:rsidRDefault="00CA5ACC">
      <w:pPr>
        <w:jc w:val="center"/>
        <w:rPr>
          <w:i/>
          <w:iCs/>
        </w:rPr>
      </w:pPr>
      <w:r>
        <w:rPr>
          <w:i/>
          <w:iCs/>
        </w:rPr>
        <w:t>Bảng 2.</w:t>
      </w:r>
      <w:r w:rsidR="008B6837">
        <w:rPr>
          <w:i/>
          <w:iCs/>
        </w:rPr>
        <w:t>5</w:t>
      </w:r>
      <w:r>
        <w:rPr>
          <w:i/>
          <w:iCs/>
        </w:rPr>
        <w:t>. Bảng nối chân Driver với Động cơ Encoder</w:t>
      </w:r>
    </w:p>
    <w:p w14:paraId="1D1D06B9" w14:textId="77777777" w:rsidR="00AB2334" w:rsidRDefault="00000000" w:rsidP="00BB7F39">
      <w:pPr>
        <w:jc w:val="left"/>
      </w:pPr>
      <w:r>
        <w:t>Lưu ý: để điều khiển được hướng của động cơ phải nâng chân STBY lên mức logic cao</w:t>
      </w:r>
    </w:p>
    <w:p w14:paraId="7D97B341" w14:textId="77777777" w:rsidR="00AB2334" w:rsidRDefault="00000000">
      <w:pPr>
        <w:jc w:val="center"/>
      </w:pPr>
      <w:r>
        <w:rPr>
          <w:noProof/>
        </w:rPr>
        <w:drawing>
          <wp:inline distT="0" distB="0" distL="0" distR="0" wp14:anchorId="5EB27F3B" wp14:editId="00C7F060">
            <wp:extent cx="4265930" cy="2468880"/>
            <wp:effectExtent l="0" t="0" r="1270" b="7620"/>
            <wp:docPr id="531306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306439" name="Picture 1"/>
                    <pic:cNvPicPr>
                      <a:picLocks noChangeAspect="1"/>
                    </pic:cNvPicPr>
                  </pic:nvPicPr>
                  <pic:blipFill>
                    <a:blip r:embed="rId25"/>
                    <a:stretch>
                      <a:fillRect/>
                    </a:stretch>
                  </pic:blipFill>
                  <pic:spPr>
                    <a:xfrm>
                      <a:off x="0" y="0"/>
                      <a:ext cx="4265930" cy="2468880"/>
                    </a:xfrm>
                    <a:prstGeom prst="rect">
                      <a:avLst/>
                    </a:prstGeom>
                  </pic:spPr>
                </pic:pic>
              </a:graphicData>
            </a:graphic>
          </wp:inline>
        </w:drawing>
      </w:r>
    </w:p>
    <w:p w14:paraId="3FC4D2D4" w14:textId="5E496203" w:rsidR="00AB2334" w:rsidRDefault="00000000">
      <w:pPr>
        <w:jc w:val="center"/>
        <w:rPr>
          <w:i/>
          <w:iCs/>
        </w:rPr>
      </w:pPr>
      <w:r>
        <w:rPr>
          <w:i/>
          <w:iCs/>
        </w:rPr>
        <w:lastRenderedPageBreak/>
        <w:t>Bảng 2.</w:t>
      </w:r>
      <w:r w:rsidR="008B6837">
        <w:rPr>
          <w:i/>
          <w:iCs/>
        </w:rPr>
        <w:t>6</w:t>
      </w:r>
      <w:r>
        <w:rPr>
          <w:i/>
          <w:iCs/>
        </w:rPr>
        <w:t>. Bảng chân lý điều khiển chiều quay của Driver</w:t>
      </w:r>
    </w:p>
    <w:p w14:paraId="7CD8DF8F" w14:textId="77777777" w:rsidR="00AB2334" w:rsidRDefault="00000000">
      <w:pPr>
        <w:pStyle w:val="Heading3"/>
      </w:pPr>
      <w:bookmarkStart w:id="26" w:name="_Toc216856413"/>
      <w:r>
        <w:t>Khối motor</w:t>
      </w:r>
      <w:bookmarkEnd w:id="26"/>
    </w:p>
    <w:p w14:paraId="27057B45" w14:textId="77777777" w:rsidR="00AB2334" w:rsidRDefault="00000000" w:rsidP="00E76AB0">
      <w:pPr>
        <w:pStyle w:val="Heading4"/>
      </w:pPr>
      <w:r>
        <w:t>Chức năng</w:t>
      </w:r>
    </w:p>
    <w:p w14:paraId="1856C589" w14:textId="6C631127" w:rsidR="00AB2334" w:rsidRDefault="00000000" w:rsidP="00BB7F39">
      <w:pPr>
        <w:spacing w:after="0" w:line="240" w:lineRule="auto"/>
        <w:ind w:firstLine="567"/>
      </w:pPr>
      <w:r>
        <w:rPr>
          <w:rFonts w:eastAsia="Times New Roman" w:cs="Times New Roman"/>
          <w:color w:val="000000"/>
          <w:sz w:val="26"/>
          <w:szCs w:val="26"/>
          <w:lang w:val="vi-VN" w:eastAsia="vi-VN"/>
        </w:rPr>
        <w:t>Dùng để di chuyển xe theo các hướng đồng thời cũng sẽ tạo lực để điều chỉnh</w:t>
      </w:r>
      <w:r w:rsidR="00E76AB0">
        <w:rPr>
          <w:rFonts w:eastAsia="Times New Roman" w:cs="Times New Roman"/>
          <w:color w:val="000000"/>
          <w:sz w:val="26"/>
          <w:szCs w:val="26"/>
          <w:lang w:eastAsia="vi-VN"/>
        </w:rPr>
        <w:t xml:space="preserve"> </w:t>
      </w:r>
      <w:r>
        <w:rPr>
          <w:rFonts w:eastAsia="Times New Roman" w:cs="Times New Roman"/>
          <w:color w:val="000000"/>
          <w:sz w:val="26"/>
          <w:szCs w:val="26"/>
          <w:lang w:val="vi-VN" w:eastAsia="vi-VN"/>
        </w:rPr>
        <w:t>góc nghiêng</w:t>
      </w:r>
    </w:p>
    <w:p w14:paraId="53E4C67A" w14:textId="77777777" w:rsidR="00AB2334" w:rsidRDefault="00000000">
      <w:pPr>
        <w:pStyle w:val="Heading4"/>
      </w:pPr>
      <w:r>
        <w:t>Lựa chọn linh kiện</w:t>
      </w:r>
    </w:p>
    <w:p w14:paraId="0A9F0885" w14:textId="77777777" w:rsidR="00AB2334" w:rsidRDefault="00000000" w:rsidP="00BB7F39">
      <w:pPr>
        <w:ind w:firstLine="567"/>
      </w:pPr>
      <w:r>
        <w:t>Động cơ encoder servo JGB37-520 được lựa chọn nhờ khả năng cung cấp mô-men xoắn lớn và độ ổn định cao, phù hợp cho các hệ thống truyền động yêu cầu tải trọng đáng kể. Việc tích hợp encoder hai kênh giúp cải thiện độ chính xác trong đo tốc độ và vị trí, hỗ trợ tốt cho các thuật toán điều khiển phản hồi như PID. Ngoài ra, cấu trúc hộp số kim loại và độ bền cơ học cao khiến động cơ này trở thành lựa chọn phù hợp trong các nghiên cứu và mô hình robot tự cân bằng.</w:t>
      </w:r>
    </w:p>
    <w:p w14:paraId="121693C3" w14:textId="77777777" w:rsidR="00AB2334" w:rsidRDefault="00000000">
      <w:pPr>
        <w:pStyle w:val="Heading4"/>
      </w:pPr>
      <w:r>
        <w:t>Thông số kỹ thuật</w:t>
      </w:r>
    </w:p>
    <w:p w14:paraId="072F5139" w14:textId="77777777" w:rsidR="00AB2334" w:rsidRDefault="00AB2334"/>
    <w:p w14:paraId="3D4B9FB8" w14:textId="77777777" w:rsidR="00AB2334" w:rsidRDefault="00000000">
      <w:pPr>
        <w:jc w:val="center"/>
      </w:pPr>
      <w:r>
        <w:rPr>
          <w:noProof/>
        </w:rPr>
        <w:drawing>
          <wp:inline distT="0" distB="0" distL="0" distR="0" wp14:anchorId="115D4E12" wp14:editId="4388CF0C">
            <wp:extent cx="2734310" cy="2438400"/>
            <wp:effectExtent l="0" t="0" r="8890" b="0"/>
            <wp:docPr id="894397907" name="Picture 6" descr="image 37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397907" name="Picture 6" descr="image 3793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2734310" cy="2438400"/>
                    </a:xfrm>
                    <a:prstGeom prst="rect">
                      <a:avLst/>
                    </a:prstGeom>
                    <a:noFill/>
                    <a:ln>
                      <a:noFill/>
                    </a:ln>
                  </pic:spPr>
                </pic:pic>
              </a:graphicData>
            </a:graphic>
          </wp:inline>
        </w:drawing>
      </w:r>
    </w:p>
    <w:p w14:paraId="193B2F89" w14:textId="38DEAA82" w:rsidR="00AB2334" w:rsidRDefault="00000000">
      <w:pPr>
        <w:jc w:val="center"/>
        <w:rPr>
          <w:i/>
          <w:iCs/>
        </w:rPr>
      </w:pPr>
      <w:r>
        <w:rPr>
          <w:i/>
          <w:iCs/>
        </w:rPr>
        <w:t>Hình</w:t>
      </w:r>
      <w:r w:rsidR="008B6837">
        <w:rPr>
          <w:i/>
          <w:iCs/>
        </w:rPr>
        <w:t xml:space="preserve"> 2.7</w:t>
      </w:r>
      <w:r>
        <w:rPr>
          <w:i/>
          <w:iCs/>
        </w:rPr>
        <w:t>. Động cơ servo JGB37-520</w:t>
      </w:r>
    </w:p>
    <w:p w14:paraId="0E9B5E82" w14:textId="77777777" w:rsidR="00AB2334" w:rsidRDefault="00000000">
      <w:pPr>
        <w:pStyle w:val="ListParagraph"/>
        <w:numPr>
          <w:ilvl w:val="0"/>
          <w:numId w:val="2"/>
        </w:numPr>
        <w:jc w:val="left"/>
      </w:pPr>
      <w:r>
        <w:t>Điện áp sử dụng: 12VDC</w:t>
      </w:r>
    </w:p>
    <w:p w14:paraId="79855C7E" w14:textId="77777777" w:rsidR="00AB2334" w:rsidRDefault="00000000">
      <w:pPr>
        <w:pStyle w:val="ListParagraph"/>
        <w:numPr>
          <w:ilvl w:val="0"/>
          <w:numId w:val="2"/>
        </w:numPr>
        <w:jc w:val="left"/>
      </w:pPr>
      <w:r>
        <w:t>Đường kính động cơ: 37mm</w:t>
      </w:r>
    </w:p>
    <w:p w14:paraId="0C3A419E" w14:textId="77777777" w:rsidR="00AB2334" w:rsidRDefault="00000000">
      <w:pPr>
        <w:pStyle w:val="ListParagraph"/>
        <w:numPr>
          <w:ilvl w:val="0"/>
          <w:numId w:val="2"/>
        </w:numPr>
        <w:jc w:val="left"/>
      </w:pPr>
      <w:r>
        <w:t>Đường kính trục động cơ: 6mmm</w:t>
      </w:r>
    </w:p>
    <w:p w14:paraId="31F3F6FB" w14:textId="77777777" w:rsidR="00AB2334" w:rsidRDefault="00000000">
      <w:pPr>
        <w:pStyle w:val="ListParagraph"/>
        <w:numPr>
          <w:ilvl w:val="0"/>
          <w:numId w:val="2"/>
        </w:numPr>
        <w:jc w:val="left"/>
      </w:pPr>
      <w:r>
        <w:lastRenderedPageBreak/>
        <w:t>Encoder: Cảm biến từ trường Hall, có 2 kênh AB lệch nhau giúp xác định chiều quay và vận tốc của động cơ, đĩa Encoder trả ra 11 xung/1 kênh/ 1 vòng (nếu đo tín hiệu đồng thời của cả hai kênh sẽ thu được tổng 22 xung / 1 vòng quay của Encoder).</w:t>
      </w:r>
    </w:p>
    <w:p w14:paraId="7756D7F1" w14:textId="77777777" w:rsidR="00AB2334" w:rsidRDefault="00000000">
      <w:pPr>
        <w:pStyle w:val="ListParagraph"/>
        <w:numPr>
          <w:ilvl w:val="0"/>
          <w:numId w:val="2"/>
        </w:numPr>
        <w:jc w:val="left"/>
      </w:pPr>
      <w:r>
        <w:t>Điện áp cấp cho Encoder hoạt động: 3.3~5VDC</w:t>
      </w:r>
    </w:p>
    <w:p w14:paraId="59A733CE" w14:textId="77777777" w:rsidR="00AB2334" w:rsidRDefault="00000000">
      <w:pPr>
        <w:ind w:left="360"/>
        <w:jc w:val="left"/>
      </w:pPr>
      <w:r>
        <w:t>Lưu ý cấp quá áp hoặc ngược chiều sẽ làm cháy Encoder ngay lập tức.</w:t>
      </w:r>
    </w:p>
    <w:p w14:paraId="2C6FA588" w14:textId="77777777" w:rsidR="00EF47F3" w:rsidRDefault="00EF47F3" w:rsidP="00EF47F3">
      <w:pPr>
        <w:pStyle w:val="Heading3"/>
      </w:pPr>
      <w:bookmarkStart w:id="27" w:name="_Toc216856414"/>
      <w:r>
        <w:t>Khối nguồn</w:t>
      </w:r>
      <w:bookmarkEnd w:id="27"/>
    </w:p>
    <w:p w14:paraId="2DA9D7CE" w14:textId="3DCE0639" w:rsidR="007E20C5" w:rsidRDefault="007E20C5" w:rsidP="007E20C5">
      <w:pPr>
        <w:pStyle w:val="Heading4"/>
      </w:pPr>
      <w:r>
        <w:t xml:space="preserve"> Lựa chọn linh kiện</w:t>
      </w:r>
    </w:p>
    <w:tbl>
      <w:tblPr>
        <w:tblStyle w:val="TableGrid"/>
        <w:tblW w:w="5000" w:type="pct"/>
        <w:tblLook w:val="04A0" w:firstRow="1" w:lastRow="0" w:firstColumn="1" w:lastColumn="0" w:noHBand="0" w:noVBand="1"/>
      </w:tblPr>
      <w:tblGrid>
        <w:gridCol w:w="947"/>
        <w:gridCol w:w="2307"/>
        <w:gridCol w:w="2836"/>
        <w:gridCol w:w="1417"/>
        <w:gridCol w:w="1553"/>
      </w:tblGrid>
      <w:tr w:rsidR="007E20C5" w14:paraId="00D7CE47" w14:textId="77777777" w:rsidTr="00734D8C">
        <w:trPr>
          <w:trHeight w:val="707"/>
        </w:trPr>
        <w:tc>
          <w:tcPr>
            <w:tcW w:w="523" w:type="pct"/>
          </w:tcPr>
          <w:p w14:paraId="333947EC" w14:textId="77777777" w:rsidR="007E20C5" w:rsidRPr="0001190E" w:rsidRDefault="007E20C5" w:rsidP="00734D8C">
            <w:pPr>
              <w:spacing w:line="240" w:lineRule="auto"/>
              <w:jc w:val="center"/>
              <w:rPr>
                <w:rFonts w:eastAsia="Times New Roman" w:cs="Times New Roman"/>
                <w:color w:val="000000"/>
                <w:szCs w:val="28"/>
                <w:lang w:eastAsia="vi-VN"/>
              </w:rPr>
            </w:pPr>
            <w:r w:rsidRPr="0001190E">
              <w:rPr>
                <w:rFonts w:eastAsia="Times New Roman" w:cs="Times New Roman"/>
                <w:color w:val="000000"/>
                <w:szCs w:val="28"/>
                <w:lang w:eastAsia="vi-VN"/>
              </w:rPr>
              <w:t>STT</w:t>
            </w:r>
          </w:p>
        </w:tc>
        <w:tc>
          <w:tcPr>
            <w:tcW w:w="1273" w:type="pct"/>
          </w:tcPr>
          <w:p w14:paraId="3788F9F5" w14:textId="77777777" w:rsidR="007E20C5" w:rsidRPr="0001190E" w:rsidRDefault="007E20C5" w:rsidP="00734D8C">
            <w:pPr>
              <w:spacing w:line="240" w:lineRule="auto"/>
              <w:jc w:val="center"/>
              <w:rPr>
                <w:rFonts w:eastAsia="Times New Roman" w:cs="Times New Roman"/>
                <w:color w:val="000000"/>
                <w:szCs w:val="28"/>
                <w:lang w:eastAsia="vi-VN"/>
              </w:rPr>
            </w:pPr>
            <w:r w:rsidRPr="0001190E">
              <w:rPr>
                <w:rFonts w:eastAsia="Times New Roman" w:cs="Times New Roman"/>
                <w:color w:val="000000"/>
                <w:szCs w:val="28"/>
                <w:lang w:eastAsia="vi-VN"/>
              </w:rPr>
              <w:t>Khối</w:t>
            </w:r>
          </w:p>
        </w:tc>
        <w:tc>
          <w:tcPr>
            <w:tcW w:w="1565" w:type="pct"/>
          </w:tcPr>
          <w:p w14:paraId="1CEA01F3" w14:textId="77777777" w:rsidR="007E20C5" w:rsidRPr="0001190E" w:rsidRDefault="007E20C5" w:rsidP="00734D8C">
            <w:pPr>
              <w:spacing w:line="240" w:lineRule="auto"/>
              <w:jc w:val="center"/>
              <w:rPr>
                <w:rFonts w:eastAsia="Times New Roman" w:cs="Times New Roman"/>
                <w:color w:val="000000"/>
                <w:szCs w:val="28"/>
                <w:lang w:eastAsia="vi-VN"/>
              </w:rPr>
            </w:pPr>
            <w:r w:rsidRPr="0001190E">
              <w:rPr>
                <w:rFonts w:eastAsia="Times New Roman" w:cs="Times New Roman"/>
                <w:color w:val="000000"/>
                <w:szCs w:val="28"/>
                <w:lang w:eastAsia="vi-VN"/>
              </w:rPr>
              <w:t>Linh kiện</w:t>
            </w:r>
          </w:p>
        </w:tc>
        <w:tc>
          <w:tcPr>
            <w:tcW w:w="782" w:type="pct"/>
          </w:tcPr>
          <w:p w14:paraId="585987DD" w14:textId="77777777" w:rsidR="007E20C5" w:rsidRPr="0001190E" w:rsidRDefault="007E20C5" w:rsidP="00734D8C">
            <w:pPr>
              <w:spacing w:line="240" w:lineRule="auto"/>
              <w:jc w:val="center"/>
              <w:rPr>
                <w:rFonts w:eastAsia="Times New Roman" w:cs="Times New Roman"/>
                <w:color w:val="000000"/>
                <w:szCs w:val="28"/>
                <w:lang w:eastAsia="vi-VN"/>
              </w:rPr>
            </w:pPr>
            <w:r w:rsidRPr="0001190E">
              <w:rPr>
                <w:rFonts w:eastAsia="Times New Roman" w:cs="Times New Roman"/>
                <w:color w:val="000000"/>
                <w:szCs w:val="28"/>
                <w:lang w:eastAsia="vi-VN"/>
              </w:rPr>
              <w:t>Điện áp hoạt động</w:t>
            </w:r>
          </w:p>
        </w:tc>
        <w:tc>
          <w:tcPr>
            <w:tcW w:w="857" w:type="pct"/>
          </w:tcPr>
          <w:p w14:paraId="7DBE1926" w14:textId="77777777" w:rsidR="007E20C5" w:rsidRPr="0001190E" w:rsidRDefault="007E20C5" w:rsidP="00734D8C">
            <w:pPr>
              <w:spacing w:line="240" w:lineRule="auto"/>
              <w:jc w:val="center"/>
              <w:rPr>
                <w:rFonts w:eastAsia="Times New Roman" w:cs="Times New Roman"/>
                <w:color w:val="000000"/>
                <w:szCs w:val="28"/>
                <w:lang w:eastAsia="vi-VN"/>
              </w:rPr>
            </w:pPr>
            <w:r w:rsidRPr="0001190E">
              <w:rPr>
                <w:rFonts w:eastAsia="Times New Roman" w:cs="Times New Roman"/>
                <w:color w:val="000000"/>
                <w:szCs w:val="28"/>
                <w:lang w:eastAsia="vi-VN"/>
              </w:rPr>
              <w:t>Dòng tiêu thụ</w:t>
            </w:r>
          </w:p>
        </w:tc>
      </w:tr>
      <w:tr w:rsidR="007E20C5" w14:paraId="2D6625A7" w14:textId="77777777" w:rsidTr="00734D8C">
        <w:tc>
          <w:tcPr>
            <w:tcW w:w="523" w:type="pct"/>
          </w:tcPr>
          <w:p w14:paraId="72113CDA" w14:textId="77777777" w:rsidR="007E20C5" w:rsidRPr="0001190E" w:rsidRDefault="007E20C5" w:rsidP="00734D8C">
            <w:pPr>
              <w:spacing w:line="240" w:lineRule="auto"/>
              <w:jc w:val="center"/>
              <w:rPr>
                <w:rFonts w:eastAsia="Times New Roman" w:cs="Times New Roman"/>
                <w:color w:val="000000"/>
                <w:szCs w:val="28"/>
                <w:lang w:eastAsia="vi-VN"/>
              </w:rPr>
            </w:pPr>
            <w:r>
              <w:rPr>
                <w:rFonts w:eastAsia="Times New Roman" w:cs="Times New Roman"/>
                <w:color w:val="000000"/>
                <w:szCs w:val="28"/>
                <w:lang w:eastAsia="vi-VN"/>
              </w:rPr>
              <w:t>1</w:t>
            </w:r>
          </w:p>
        </w:tc>
        <w:tc>
          <w:tcPr>
            <w:tcW w:w="1273" w:type="pct"/>
          </w:tcPr>
          <w:p w14:paraId="1A5866D8" w14:textId="77777777" w:rsidR="007E20C5" w:rsidRPr="0001190E" w:rsidRDefault="007E20C5" w:rsidP="00734D8C">
            <w:pPr>
              <w:spacing w:line="240" w:lineRule="auto"/>
              <w:jc w:val="left"/>
              <w:rPr>
                <w:rFonts w:eastAsia="Times New Roman" w:cs="Times New Roman"/>
                <w:color w:val="000000"/>
                <w:szCs w:val="28"/>
                <w:lang w:eastAsia="vi-VN"/>
              </w:rPr>
            </w:pPr>
            <w:r>
              <w:rPr>
                <w:rFonts w:eastAsia="Times New Roman" w:cs="Times New Roman"/>
                <w:color w:val="000000"/>
                <w:szCs w:val="28"/>
                <w:lang w:eastAsia="vi-VN"/>
              </w:rPr>
              <w:t>Khối cảm biến</w:t>
            </w:r>
          </w:p>
        </w:tc>
        <w:tc>
          <w:tcPr>
            <w:tcW w:w="1565" w:type="pct"/>
          </w:tcPr>
          <w:p w14:paraId="4C6E1DD9" w14:textId="77777777" w:rsidR="007E20C5" w:rsidRPr="0001190E" w:rsidRDefault="007E20C5" w:rsidP="00734D8C">
            <w:pPr>
              <w:spacing w:line="240" w:lineRule="auto"/>
              <w:jc w:val="left"/>
              <w:rPr>
                <w:rFonts w:eastAsia="Times New Roman" w:cs="Times New Roman"/>
                <w:color w:val="000000"/>
                <w:szCs w:val="28"/>
                <w:lang w:eastAsia="vi-VN"/>
              </w:rPr>
            </w:pPr>
            <w:r>
              <w:rPr>
                <w:rFonts w:eastAsia="Times New Roman" w:cs="Times New Roman"/>
                <w:color w:val="000000"/>
                <w:szCs w:val="28"/>
                <w:lang w:eastAsia="vi-VN"/>
              </w:rPr>
              <w:t>MPU6050</w:t>
            </w:r>
          </w:p>
        </w:tc>
        <w:tc>
          <w:tcPr>
            <w:tcW w:w="782" w:type="pct"/>
          </w:tcPr>
          <w:p w14:paraId="377BDC35" w14:textId="36AAD5D8" w:rsidR="007E20C5" w:rsidRPr="0001190E" w:rsidRDefault="00CA5ACC" w:rsidP="00734D8C">
            <w:pPr>
              <w:spacing w:line="240" w:lineRule="auto"/>
              <w:jc w:val="center"/>
              <w:rPr>
                <w:rFonts w:eastAsia="Times New Roman" w:cs="Times New Roman"/>
                <w:color w:val="000000"/>
                <w:szCs w:val="28"/>
                <w:lang w:eastAsia="vi-VN"/>
              </w:rPr>
            </w:pPr>
            <w:r>
              <w:rPr>
                <w:rFonts w:eastAsia="Times New Roman" w:cs="Times New Roman"/>
                <w:color w:val="000000"/>
                <w:szCs w:val="28"/>
                <w:lang w:eastAsia="vi-VN"/>
              </w:rPr>
              <w:t>3.3V</w:t>
            </w:r>
          </w:p>
        </w:tc>
        <w:tc>
          <w:tcPr>
            <w:tcW w:w="857" w:type="pct"/>
          </w:tcPr>
          <w:p w14:paraId="25BBB6F2" w14:textId="607295FD" w:rsidR="007E20C5" w:rsidRPr="0001190E" w:rsidRDefault="00441C03" w:rsidP="00734D8C">
            <w:pPr>
              <w:spacing w:line="240" w:lineRule="auto"/>
              <w:jc w:val="center"/>
              <w:rPr>
                <w:rFonts w:eastAsia="Times New Roman" w:cs="Times New Roman"/>
                <w:color w:val="000000"/>
                <w:szCs w:val="28"/>
                <w:lang w:eastAsia="vi-VN"/>
              </w:rPr>
            </w:pPr>
            <w:r>
              <w:rPr>
                <w:rFonts w:eastAsia="Times New Roman" w:cs="Times New Roman"/>
                <w:color w:val="000000"/>
                <w:szCs w:val="28"/>
                <w:lang w:eastAsia="vi-VN"/>
              </w:rPr>
              <w:t>15</w:t>
            </w:r>
            <w:r w:rsidR="00CA5ACC">
              <w:rPr>
                <w:rFonts w:eastAsia="Times New Roman" w:cs="Times New Roman"/>
                <w:color w:val="000000"/>
                <w:szCs w:val="28"/>
                <w:lang w:eastAsia="vi-VN"/>
              </w:rPr>
              <w:t>mA</w:t>
            </w:r>
          </w:p>
        </w:tc>
      </w:tr>
      <w:tr w:rsidR="007E20C5" w14:paraId="2DB74088" w14:textId="77777777" w:rsidTr="00734D8C">
        <w:tc>
          <w:tcPr>
            <w:tcW w:w="523" w:type="pct"/>
          </w:tcPr>
          <w:p w14:paraId="42BF32F0" w14:textId="77777777" w:rsidR="007E20C5" w:rsidRPr="0001190E" w:rsidRDefault="007E20C5" w:rsidP="00734D8C">
            <w:pPr>
              <w:spacing w:line="240" w:lineRule="auto"/>
              <w:jc w:val="center"/>
              <w:rPr>
                <w:rFonts w:eastAsia="Times New Roman" w:cs="Times New Roman"/>
                <w:color w:val="000000"/>
                <w:szCs w:val="28"/>
                <w:lang w:eastAsia="vi-VN"/>
              </w:rPr>
            </w:pPr>
            <w:r>
              <w:rPr>
                <w:rFonts w:eastAsia="Times New Roman" w:cs="Times New Roman"/>
                <w:color w:val="000000"/>
                <w:szCs w:val="28"/>
                <w:lang w:eastAsia="vi-VN"/>
              </w:rPr>
              <w:t>2</w:t>
            </w:r>
          </w:p>
        </w:tc>
        <w:tc>
          <w:tcPr>
            <w:tcW w:w="1273" w:type="pct"/>
          </w:tcPr>
          <w:p w14:paraId="3C11EEAA" w14:textId="77777777" w:rsidR="007E20C5" w:rsidRPr="0001190E" w:rsidRDefault="007E20C5" w:rsidP="00734D8C">
            <w:pPr>
              <w:spacing w:line="240" w:lineRule="auto"/>
              <w:jc w:val="left"/>
              <w:rPr>
                <w:rFonts w:eastAsia="Times New Roman" w:cs="Times New Roman"/>
                <w:color w:val="000000"/>
                <w:szCs w:val="28"/>
                <w:lang w:eastAsia="vi-VN"/>
              </w:rPr>
            </w:pPr>
            <w:r>
              <w:rPr>
                <w:rFonts w:eastAsia="Times New Roman" w:cs="Times New Roman"/>
                <w:color w:val="000000"/>
                <w:szCs w:val="28"/>
                <w:lang w:eastAsia="vi-VN"/>
              </w:rPr>
              <w:t>Khối vi xử lý</w:t>
            </w:r>
          </w:p>
        </w:tc>
        <w:tc>
          <w:tcPr>
            <w:tcW w:w="1565" w:type="pct"/>
          </w:tcPr>
          <w:p w14:paraId="16FDC28E" w14:textId="77777777" w:rsidR="007E20C5" w:rsidRPr="0001190E" w:rsidRDefault="007E20C5" w:rsidP="00734D8C">
            <w:pPr>
              <w:spacing w:line="240" w:lineRule="auto"/>
              <w:jc w:val="left"/>
              <w:rPr>
                <w:rFonts w:eastAsia="Times New Roman" w:cs="Times New Roman"/>
                <w:color w:val="000000"/>
                <w:szCs w:val="28"/>
                <w:lang w:eastAsia="vi-VN"/>
              </w:rPr>
            </w:pPr>
            <w:r>
              <w:rPr>
                <w:rFonts w:eastAsia="Times New Roman" w:cs="Times New Roman"/>
                <w:color w:val="000000"/>
                <w:szCs w:val="28"/>
                <w:lang w:eastAsia="vi-VN"/>
              </w:rPr>
              <w:t>Arduino Uno</w:t>
            </w:r>
          </w:p>
        </w:tc>
        <w:tc>
          <w:tcPr>
            <w:tcW w:w="782" w:type="pct"/>
          </w:tcPr>
          <w:p w14:paraId="201D906A" w14:textId="77777777" w:rsidR="007E20C5" w:rsidRPr="0001190E" w:rsidRDefault="007E20C5" w:rsidP="00734D8C">
            <w:pPr>
              <w:spacing w:line="240" w:lineRule="auto"/>
              <w:jc w:val="center"/>
              <w:rPr>
                <w:rFonts w:eastAsia="Times New Roman" w:cs="Times New Roman"/>
                <w:color w:val="000000"/>
                <w:szCs w:val="28"/>
                <w:lang w:eastAsia="vi-VN"/>
              </w:rPr>
            </w:pPr>
            <w:r>
              <w:rPr>
                <w:rFonts w:eastAsia="Times New Roman" w:cs="Times New Roman"/>
                <w:color w:val="000000"/>
                <w:szCs w:val="28"/>
                <w:lang w:eastAsia="vi-VN"/>
              </w:rPr>
              <w:t>5V</w:t>
            </w:r>
          </w:p>
        </w:tc>
        <w:tc>
          <w:tcPr>
            <w:tcW w:w="857" w:type="pct"/>
          </w:tcPr>
          <w:p w14:paraId="2939E948" w14:textId="53943724" w:rsidR="007E20C5" w:rsidRPr="0001190E" w:rsidRDefault="00441C03" w:rsidP="00734D8C">
            <w:pPr>
              <w:spacing w:line="240" w:lineRule="auto"/>
              <w:jc w:val="center"/>
              <w:rPr>
                <w:rFonts w:eastAsia="Times New Roman" w:cs="Times New Roman"/>
                <w:color w:val="000000"/>
                <w:szCs w:val="28"/>
                <w:lang w:eastAsia="vi-VN"/>
              </w:rPr>
            </w:pPr>
            <w:r>
              <w:rPr>
                <w:rFonts w:eastAsia="Times New Roman" w:cs="Times New Roman"/>
                <w:color w:val="000000"/>
                <w:szCs w:val="28"/>
                <w:lang w:eastAsia="vi-VN"/>
              </w:rPr>
              <w:t>100</w:t>
            </w:r>
            <w:r w:rsidR="00CA5ACC">
              <w:rPr>
                <w:rFonts w:eastAsia="Times New Roman" w:cs="Times New Roman"/>
                <w:color w:val="000000"/>
                <w:szCs w:val="28"/>
                <w:lang w:eastAsia="vi-VN"/>
              </w:rPr>
              <w:t>mA</w:t>
            </w:r>
          </w:p>
        </w:tc>
      </w:tr>
      <w:tr w:rsidR="007E20C5" w14:paraId="5A5A87B1" w14:textId="77777777" w:rsidTr="00734D8C">
        <w:tc>
          <w:tcPr>
            <w:tcW w:w="523" w:type="pct"/>
          </w:tcPr>
          <w:p w14:paraId="6A335EEC" w14:textId="77777777" w:rsidR="007E20C5" w:rsidRPr="0001190E" w:rsidRDefault="007E20C5" w:rsidP="00734D8C">
            <w:pPr>
              <w:spacing w:line="240" w:lineRule="auto"/>
              <w:jc w:val="center"/>
              <w:rPr>
                <w:rFonts w:eastAsia="Times New Roman" w:cs="Times New Roman"/>
                <w:color w:val="000000"/>
                <w:szCs w:val="28"/>
                <w:lang w:eastAsia="vi-VN"/>
              </w:rPr>
            </w:pPr>
            <w:r>
              <w:rPr>
                <w:rFonts w:eastAsia="Times New Roman" w:cs="Times New Roman"/>
                <w:color w:val="000000"/>
                <w:szCs w:val="28"/>
                <w:lang w:eastAsia="vi-VN"/>
              </w:rPr>
              <w:t>3</w:t>
            </w:r>
          </w:p>
        </w:tc>
        <w:tc>
          <w:tcPr>
            <w:tcW w:w="1273" w:type="pct"/>
          </w:tcPr>
          <w:p w14:paraId="4FCD6271" w14:textId="77777777" w:rsidR="007E20C5" w:rsidRPr="0001190E" w:rsidRDefault="007E20C5" w:rsidP="00734D8C">
            <w:pPr>
              <w:spacing w:line="240" w:lineRule="auto"/>
              <w:jc w:val="left"/>
              <w:rPr>
                <w:rFonts w:eastAsia="Times New Roman" w:cs="Times New Roman"/>
                <w:color w:val="000000"/>
                <w:szCs w:val="28"/>
                <w:lang w:eastAsia="vi-VN"/>
              </w:rPr>
            </w:pPr>
            <w:r>
              <w:rPr>
                <w:rFonts w:eastAsia="Times New Roman" w:cs="Times New Roman"/>
                <w:color w:val="000000"/>
                <w:szCs w:val="28"/>
                <w:lang w:eastAsia="vi-VN"/>
              </w:rPr>
              <w:t>Khối Công suất</w:t>
            </w:r>
          </w:p>
        </w:tc>
        <w:tc>
          <w:tcPr>
            <w:tcW w:w="1565" w:type="pct"/>
          </w:tcPr>
          <w:p w14:paraId="154679AC" w14:textId="77777777" w:rsidR="007E20C5" w:rsidRPr="0001190E" w:rsidRDefault="007E20C5" w:rsidP="00734D8C">
            <w:pPr>
              <w:spacing w:line="240" w:lineRule="auto"/>
              <w:jc w:val="left"/>
              <w:rPr>
                <w:rFonts w:eastAsia="Times New Roman" w:cs="Times New Roman"/>
                <w:color w:val="000000"/>
                <w:szCs w:val="28"/>
                <w:lang w:eastAsia="vi-VN"/>
              </w:rPr>
            </w:pPr>
            <w:r>
              <w:rPr>
                <w:rFonts w:eastAsia="Times New Roman" w:cs="Times New Roman"/>
                <w:color w:val="000000"/>
                <w:szCs w:val="28"/>
                <w:lang w:eastAsia="vi-VN"/>
              </w:rPr>
              <w:t>Driver TB6612FNG</w:t>
            </w:r>
          </w:p>
        </w:tc>
        <w:tc>
          <w:tcPr>
            <w:tcW w:w="782" w:type="pct"/>
          </w:tcPr>
          <w:p w14:paraId="4BB66F2F" w14:textId="075A4467" w:rsidR="007E20C5" w:rsidRPr="0001190E" w:rsidRDefault="00CA5ACC" w:rsidP="00734D8C">
            <w:pPr>
              <w:spacing w:line="240" w:lineRule="auto"/>
              <w:jc w:val="center"/>
              <w:rPr>
                <w:rFonts w:eastAsia="Times New Roman" w:cs="Times New Roman"/>
                <w:color w:val="000000"/>
                <w:szCs w:val="28"/>
                <w:lang w:eastAsia="vi-VN"/>
              </w:rPr>
            </w:pPr>
            <w:r>
              <w:rPr>
                <w:rFonts w:eastAsia="Times New Roman" w:cs="Times New Roman"/>
                <w:color w:val="000000"/>
                <w:szCs w:val="28"/>
                <w:lang w:eastAsia="vi-VN"/>
              </w:rPr>
              <w:t>5V</w:t>
            </w:r>
          </w:p>
        </w:tc>
        <w:tc>
          <w:tcPr>
            <w:tcW w:w="857" w:type="pct"/>
          </w:tcPr>
          <w:p w14:paraId="30D444A7" w14:textId="1630C67D" w:rsidR="007E20C5" w:rsidRPr="0001190E" w:rsidRDefault="008353BB" w:rsidP="00734D8C">
            <w:pPr>
              <w:spacing w:line="240" w:lineRule="auto"/>
              <w:jc w:val="center"/>
              <w:rPr>
                <w:rFonts w:eastAsia="Times New Roman" w:cs="Times New Roman"/>
                <w:color w:val="000000"/>
                <w:szCs w:val="28"/>
                <w:lang w:eastAsia="vi-VN"/>
              </w:rPr>
            </w:pPr>
            <w:r>
              <w:rPr>
                <w:rFonts w:eastAsia="Times New Roman" w:cs="Times New Roman"/>
                <w:color w:val="000000"/>
                <w:szCs w:val="28"/>
                <w:lang w:eastAsia="vi-VN"/>
              </w:rPr>
              <w:t>2.2mA</w:t>
            </w:r>
          </w:p>
        </w:tc>
      </w:tr>
      <w:tr w:rsidR="007E20C5" w14:paraId="2002CE88" w14:textId="77777777" w:rsidTr="00734D8C">
        <w:trPr>
          <w:trHeight w:val="863"/>
        </w:trPr>
        <w:tc>
          <w:tcPr>
            <w:tcW w:w="523" w:type="pct"/>
          </w:tcPr>
          <w:p w14:paraId="5E148703" w14:textId="77777777" w:rsidR="007E20C5" w:rsidRPr="0001190E" w:rsidRDefault="007E20C5" w:rsidP="00734D8C">
            <w:pPr>
              <w:spacing w:line="240" w:lineRule="auto"/>
              <w:jc w:val="center"/>
              <w:rPr>
                <w:rFonts w:eastAsia="Times New Roman" w:cs="Times New Roman"/>
                <w:color w:val="000000"/>
                <w:szCs w:val="28"/>
                <w:lang w:eastAsia="vi-VN"/>
              </w:rPr>
            </w:pPr>
            <w:r>
              <w:rPr>
                <w:rFonts w:eastAsia="Times New Roman" w:cs="Times New Roman"/>
                <w:color w:val="000000"/>
                <w:szCs w:val="28"/>
                <w:lang w:eastAsia="vi-VN"/>
              </w:rPr>
              <w:t>4</w:t>
            </w:r>
          </w:p>
        </w:tc>
        <w:tc>
          <w:tcPr>
            <w:tcW w:w="1273" w:type="pct"/>
          </w:tcPr>
          <w:p w14:paraId="548C65A4" w14:textId="77777777" w:rsidR="007E20C5" w:rsidRPr="0001190E" w:rsidRDefault="007E20C5" w:rsidP="00734D8C">
            <w:pPr>
              <w:spacing w:line="240" w:lineRule="auto"/>
              <w:jc w:val="left"/>
              <w:rPr>
                <w:rFonts w:eastAsia="Times New Roman" w:cs="Times New Roman"/>
                <w:color w:val="000000"/>
                <w:szCs w:val="28"/>
                <w:lang w:eastAsia="vi-VN"/>
              </w:rPr>
            </w:pPr>
            <w:r>
              <w:rPr>
                <w:rFonts w:eastAsia="Times New Roman" w:cs="Times New Roman"/>
                <w:color w:val="000000"/>
                <w:szCs w:val="28"/>
                <w:lang w:eastAsia="vi-VN"/>
              </w:rPr>
              <w:t>Khối motor</w:t>
            </w:r>
          </w:p>
        </w:tc>
        <w:tc>
          <w:tcPr>
            <w:tcW w:w="1565" w:type="pct"/>
          </w:tcPr>
          <w:p w14:paraId="29241F78" w14:textId="56ACC6E0" w:rsidR="007E20C5" w:rsidRPr="0001190E" w:rsidRDefault="00C6664E" w:rsidP="00734D8C">
            <w:pPr>
              <w:spacing w:line="240" w:lineRule="auto"/>
              <w:jc w:val="left"/>
              <w:rPr>
                <w:rFonts w:eastAsia="Times New Roman" w:cs="Times New Roman"/>
                <w:color w:val="000000"/>
                <w:szCs w:val="28"/>
                <w:lang w:eastAsia="vi-VN"/>
              </w:rPr>
            </w:pPr>
            <w:r>
              <w:rPr>
                <w:rFonts w:eastAsia="Times New Roman" w:cs="Times New Roman"/>
                <w:color w:val="000000"/>
                <w:szCs w:val="28"/>
                <w:lang w:eastAsia="vi-VN"/>
              </w:rPr>
              <w:t>2x</w:t>
            </w:r>
            <w:r w:rsidR="007E20C5">
              <w:rPr>
                <w:rFonts w:eastAsia="Times New Roman" w:cs="Times New Roman"/>
                <w:color w:val="000000"/>
                <w:szCs w:val="28"/>
                <w:lang w:eastAsia="vi-VN"/>
              </w:rPr>
              <w:t>Động cơ encoder JGB37-520</w:t>
            </w:r>
          </w:p>
        </w:tc>
        <w:tc>
          <w:tcPr>
            <w:tcW w:w="782" w:type="pct"/>
          </w:tcPr>
          <w:p w14:paraId="69D7FEBB" w14:textId="4E65BC0D" w:rsidR="007E20C5" w:rsidRPr="0001190E" w:rsidRDefault="00CA5ACC" w:rsidP="00734D8C">
            <w:pPr>
              <w:spacing w:line="240" w:lineRule="auto"/>
              <w:jc w:val="center"/>
              <w:rPr>
                <w:rFonts w:eastAsia="Times New Roman" w:cs="Times New Roman"/>
                <w:color w:val="000000"/>
                <w:szCs w:val="28"/>
                <w:lang w:eastAsia="vi-VN"/>
              </w:rPr>
            </w:pPr>
            <w:r>
              <w:rPr>
                <w:rFonts w:eastAsia="Times New Roman" w:cs="Times New Roman"/>
                <w:color w:val="000000"/>
                <w:szCs w:val="28"/>
                <w:lang w:eastAsia="vi-VN"/>
              </w:rPr>
              <w:t>12V</w:t>
            </w:r>
          </w:p>
        </w:tc>
        <w:tc>
          <w:tcPr>
            <w:tcW w:w="857" w:type="pct"/>
          </w:tcPr>
          <w:p w14:paraId="1E54385B" w14:textId="7E19BBEB" w:rsidR="007E20C5" w:rsidRPr="0001190E" w:rsidRDefault="00C6664E" w:rsidP="00734D8C">
            <w:pPr>
              <w:spacing w:line="240" w:lineRule="auto"/>
              <w:jc w:val="center"/>
              <w:rPr>
                <w:rFonts w:eastAsia="Times New Roman" w:cs="Times New Roman"/>
                <w:color w:val="000000"/>
                <w:szCs w:val="28"/>
                <w:lang w:eastAsia="vi-VN"/>
              </w:rPr>
            </w:pPr>
            <w:r>
              <w:rPr>
                <w:rFonts w:eastAsia="Times New Roman" w:cs="Times New Roman"/>
                <w:color w:val="000000"/>
                <w:szCs w:val="28"/>
                <w:lang w:eastAsia="vi-VN"/>
              </w:rPr>
              <w:t>1.2Ax2</w:t>
            </w:r>
          </w:p>
        </w:tc>
      </w:tr>
    </w:tbl>
    <w:p w14:paraId="153BA386" w14:textId="21578925" w:rsidR="007E20C5" w:rsidRDefault="007E20C5" w:rsidP="007E20C5">
      <w:pPr>
        <w:jc w:val="center"/>
        <w:rPr>
          <w:i/>
          <w:iCs/>
        </w:rPr>
      </w:pPr>
      <w:r>
        <w:rPr>
          <w:i/>
          <w:iCs/>
        </w:rPr>
        <w:t>Bảng 2.</w:t>
      </w:r>
      <w:r w:rsidR="008B6837">
        <w:rPr>
          <w:i/>
          <w:iCs/>
        </w:rPr>
        <w:t>7</w:t>
      </w:r>
      <w:r>
        <w:rPr>
          <w:i/>
          <w:iCs/>
        </w:rPr>
        <w:t>. Tính toán linh kiện</w:t>
      </w:r>
    </w:p>
    <w:p w14:paraId="5DA92FFD" w14:textId="0D0995A6" w:rsidR="00C9035E" w:rsidRDefault="00C9035E" w:rsidP="00441C03">
      <w:pPr>
        <w:rPr>
          <w:rFonts w:eastAsiaTheme="minorEastAsia"/>
        </w:rPr>
      </w:pPr>
      <w:r>
        <w:t xml:space="preserve">Đối với nguồn 12V ta cần: </w:t>
      </w:r>
      <m:oMath>
        <m:r>
          <w:rPr>
            <w:rFonts w:ascii="Cambria Math" w:hAnsi="Cambria Math"/>
          </w:rPr>
          <m:t>1.2A×2=2.4A</m:t>
        </m:r>
      </m:oMath>
    </w:p>
    <w:p w14:paraId="3A066EEE" w14:textId="3052E75A" w:rsidR="00C9035E" w:rsidRDefault="00C9035E" w:rsidP="00441C03">
      <w:pPr>
        <w:rPr>
          <w:rFonts w:eastAsiaTheme="minorEastAsia"/>
        </w:rPr>
      </w:pPr>
      <w:r>
        <w:rPr>
          <w:rFonts w:eastAsiaTheme="minorEastAsia"/>
        </w:rPr>
        <w:t>Để điều khiển động cơ encoder ta cần nguồn 12V lớn hơn 3A để hoạt động ổn định</w:t>
      </w:r>
    </w:p>
    <w:p w14:paraId="576D00BB" w14:textId="1D2FC907" w:rsidR="00C9035E" w:rsidRDefault="00C9035E" w:rsidP="00441C03">
      <w:pPr>
        <w:rPr>
          <w:rFonts w:eastAsiaTheme="minorEastAsia"/>
        </w:rPr>
      </w:pPr>
      <w:r>
        <w:rPr>
          <w:rFonts w:eastAsiaTheme="minorEastAsia"/>
        </w:rPr>
        <w:t xml:space="preserve">Đối với nguồn </w:t>
      </w:r>
      <w:r w:rsidR="008353BB">
        <w:rPr>
          <w:rFonts w:eastAsiaTheme="minorEastAsia"/>
        </w:rPr>
        <w:t>5</w:t>
      </w:r>
      <w:r>
        <w:rPr>
          <w:rFonts w:eastAsiaTheme="minorEastAsia"/>
        </w:rPr>
        <w:t xml:space="preserve">V ta cần: </w:t>
      </w:r>
      <w:r w:rsidR="00441C03">
        <w:rPr>
          <w:rFonts w:eastAsiaTheme="minorEastAsia"/>
        </w:rPr>
        <w:t>100</w:t>
      </w:r>
      <w:r w:rsidR="008353BB">
        <w:rPr>
          <w:rFonts w:eastAsiaTheme="minorEastAsia"/>
        </w:rPr>
        <w:t>mA+2.2mA=</w:t>
      </w:r>
      <w:r w:rsidR="00441C03">
        <w:rPr>
          <w:rFonts w:eastAsiaTheme="minorEastAsia"/>
        </w:rPr>
        <w:t>102.2mA</w:t>
      </w:r>
    </w:p>
    <w:p w14:paraId="2721ECB1" w14:textId="7B5663F7" w:rsidR="00441C03" w:rsidRPr="001855EF" w:rsidRDefault="00441C03" w:rsidP="001855EF">
      <w:pPr>
        <w:rPr>
          <w:rFonts w:eastAsiaTheme="minorEastAsia"/>
        </w:rPr>
      </w:pPr>
      <w:r>
        <w:rPr>
          <w:rFonts w:eastAsiaTheme="minorEastAsia"/>
        </w:rPr>
        <w:t>Đối với nguồn 3.3V ta cần 15mA</w:t>
      </w:r>
    </w:p>
    <w:p w14:paraId="23AAC2BA" w14:textId="414C821D" w:rsidR="007E20C5" w:rsidRPr="007E20C5" w:rsidRDefault="007E20C5" w:rsidP="007E20C5">
      <w:pPr>
        <w:pStyle w:val="Heading4"/>
      </w:pPr>
      <w:r>
        <w:lastRenderedPageBreak/>
        <w:t>Thông số kỹ thuật</w:t>
      </w:r>
    </w:p>
    <w:p w14:paraId="522E0FD9" w14:textId="77777777" w:rsidR="00EF47F3" w:rsidRDefault="00EF47F3" w:rsidP="00EF47F3">
      <w:pPr>
        <w:jc w:val="center"/>
      </w:pPr>
      <w:r>
        <w:rPr>
          <w:noProof/>
        </w:rPr>
        <w:drawing>
          <wp:inline distT="0" distB="0" distL="0" distR="0" wp14:anchorId="70F88DEB" wp14:editId="0A69620A">
            <wp:extent cx="3298190" cy="2834640"/>
            <wp:effectExtent l="0" t="0" r="0" b="3810"/>
            <wp:docPr id="2049268411" name="Picture 4" descr="Pin Lipo 2S 7.4V 4500Mah 35C Tiger Chính Hãng Cho Đồ Chơi Rc | Lazada Việt  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268411" name="Picture 4" descr="Pin Lipo 2S 7.4V 4500Mah 35C Tiger Chính Hãng Cho Đồ Chơi Rc | Lazada Việt  Nam"/>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3298190" cy="2834640"/>
                    </a:xfrm>
                    <a:prstGeom prst="rect">
                      <a:avLst/>
                    </a:prstGeom>
                    <a:noFill/>
                    <a:ln>
                      <a:noFill/>
                    </a:ln>
                  </pic:spPr>
                </pic:pic>
              </a:graphicData>
            </a:graphic>
          </wp:inline>
        </w:drawing>
      </w:r>
    </w:p>
    <w:p w14:paraId="4C22CF93" w14:textId="1B19347F" w:rsidR="00EF47F3" w:rsidRDefault="00EF47F3" w:rsidP="00EF47F3">
      <w:pPr>
        <w:jc w:val="center"/>
        <w:rPr>
          <w:i/>
          <w:iCs/>
        </w:rPr>
      </w:pPr>
      <w:r>
        <w:rPr>
          <w:i/>
          <w:iCs/>
        </w:rPr>
        <w:t xml:space="preserve">Hình </w:t>
      </w:r>
      <w:r w:rsidR="008B6837">
        <w:rPr>
          <w:i/>
          <w:iCs/>
        </w:rPr>
        <w:t xml:space="preserve">2.8. </w:t>
      </w:r>
      <w:r>
        <w:rPr>
          <w:i/>
          <w:iCs/>
        </w:rPr>
        <w:t xml:space="preserve">Pin Lipo </w:t>
      </w:r>
      <w:r w:rsidR="00C9035E">
        <w:rPr>
          <w:i/>
          <w:iCs/>
        </w:rPr>
        <w:t>3s</w:t>
      </w:r>
      <w:r>
        <w:rPr>
          <w:i/>
          <w:iCs/>
        </w:rPr>
        <w:t xml:space="preserve"> 1500mAh</w:t>
      </w:r>
    </w:p>
    <w:p w14:paraId="6E8208C6" w14:textId="77777777" w:rsidR="00EF47F3" w:rsidRDefault="00EF47F3" w:rsidP="00EF47F3">
      <w:pPr>
        <w:spacing w:line="276" w:lineRule="auto"/>
        <w:ind w:left="360" w:firstLine="567"/>
        <w:jc w:val="left"/>
      </w:pPr>
      <w:r>
        <w:t>Pin Lithium Polymer (LiPo): Là nguồn cung cấp chính cho cả xe hoạt động.</w:t>
      </w:r>
    </w:p>
    <w:p w14:paraId="0B14EE5C" w14:textId="160AE448" w:rsidR="00EF47F3" w:rsidRDefault="00EF47F3" w:rsidP="00C9035E">
      <w:pPr>
        <w:pStyle w:val="ListParagraph"/>
        <w:numPr>
          <w:ilvl w:val="0"/>
          <w:numId w:val="2"/>
        </w:numPr>
        <w:jc w:val="left"/>
      </w:pPr>
      <w:r>
        <w:t>Điện áp</w:t>
      </w:r>
      <w:r w:rsidR="00C9035E">
        <w:t>: 11.1V-12.7V</w:t>
      </w:r>
    </w:p>
    <w:p w14:paraId="3D0901A9" w14:textId="5186E2FC" w:rsidR="00EF47F3" w:rsidRDefault="00C9035E" w:rsidP="00EF47F3">
      <w:pPr>
        <w:pStyle w:val="ListParagraph"/>
        <w:numPr>
          <w:ilvl w:val="0"/>
          <w:numId w:val="2"/>
        </w:numPr>
        <w:jc w:val="left"/>
      </w:pPr>
      <w:r>
        <w:t>Dòng xả: 45C</w:t>
      </w:r>
    </w:p>
    <w:p w14:paraId="40B9A159" w14:textId="013EC34F" w:rsidR="00EF47F3" w:rsidRPr="00EF47F3" w:rsidRDefault="00EF47F3" w:rsidP="00EF47F3">
      <w:pPr>
        <w:pStyle w:val="ListParagraph"/>
        <w:numPr>
          <w:ilvl w:val="0"/>
          <w:numId w:val="2"/>
        </w:numPr>
        <w:jc w:val="left"/>
      </w:pPr>
      <w:r>
        <w:t>Dung lượng: 1500mAh.</w:t>
      </w:r>
    </w:p>
    <w:p w14:paraId="3615E437" w14:textId="77777777" w:rsidR="00AB2334" w:rsidRDefault="00000000">
      <w:pPr>
        <w:pStyle w:val="Heading3"/>
      </w:pPr>
      <w:bookmarkStart w:id="28" w:name="_Toc216856415"/>
      <w:r>
        <w:lastRenderedPageBreak/>
        <w:t>Sơ đồ nối dây tổng thể của hệ thống</w:t>
      </w:r>
      <w:bookmarkEnd w:id="28"/>
    </w:p>
    <w:p w14:paraId="00E0DF63" w14:textId="77777777" w:rsidR="00AB2334" w:rsidRDefault="00000000">
      <w:pPr>
        <w:jc w:val="center"/>
      </w:pPr>
      <w:r>
        <w:rPr>
          <w:noProof/>
        </w:rPr>
        <w:drawing>
          <wp:inline distT="0" distB="0" distL="0" distR="0" wp14:anchorId="058B25C5" wp14:editId="46349EBA">
            <wp:extent cx="4968240" cy="3390900"/>
            <wp:effectExtent l="0" t="0" r="3810" b="0"/>
            <wp:docPr id="1291687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687112"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4968240" cy="3390900"/>
                    </a:xfrm>
                    <a:prstGeom prst="rect">
                      <a:avLst/>
                    </a:prstGeom>
                    <a:noFill/>
                    <a:ln>
                      <a:noFill/>
                    </a:ln>
                  </pic:spPr>
                </pic:pic>
              </a:graphicData>
            </a:graphic>
          </wp:inline>
        </w:drawing>
      </w:r>
    </w:p>
    <w:p w14:paraId="4DE67E6E" w14:textId="38456B27" w:rsidR="00AB2334" w:rsidRDefault="00000000">
      <w:pPr>
        <w:jc w:val="center"/>
        <w:rPr>
          <w:i/>
          <w:iCs/>
        </w:rPr>
      </w:pPr>
      <w:r>
        <w:rPr>
          <w:i/>
          <w:iCs/>
        </w:rPr>
        <w:t xml:space="preserve">Hình </w:t>
      </w:r>
      <w:r w:rsidR="008B6837">
        <w:rPr>
          <w:i/>
          <w:iCs/>
        </w:rPr>
        <w:t>2.9</w:t>
      </w:r>
      <w:r>
        <w:rPr>
          <w:i/>
          <w:iCs/>
        </w:rPr>
        <w:t>. Sơ đồ nối dây tổng thể của hệ thống</w:t>
      </w:r>
    </w:p>
    <w:p w14:paraId="3052D011" w14:textId="77777777" w:rsidR="006919CA" w:rsidRDefault="006919CA" w:rsidP="006919CA">
      <w:pPr>
        <w:pStyle w:val="Heading2"/>
      </w:pPr>
      <w:bookmarkStart w:id="29" w:name="_Toc216856416"/>
      <w:r>
        <w:t>Cơ sở lý thuyết</w:t>
      </w:r>
      <w:bookmarkEnd w:id="29"/>
    </w:p>
    <w:p w14:paraId="7404EFA5" w14:textId="77777777" w:rsidR="006919CA" w:rsidRDefault="006919CA" w:rsidP="006919CA">
      <w:pPr>
        <w:pStyle w:val="Heading3"/>
      </w:pPr>
      <w:bookmarkStart w:id="30" w:name="_Toc216856417"/>
      <w:r>
        <w:t>Giao tiếp I2C</w:t>
      </w:r>
      <w:bookmarkEnd w:id="30"/>
      <w:r>
        <w:t xml:space="preserve"> </w:t>
      </w:r>
    </w:p>
    <w:p w14:paraId="7C6A741D" w14:textId="77777777" w:rsidR="006919CA" w:rsidRDefault="006919CA" w:rsidP="006919CA">
      <w:pPr>
        <w:pStyle w:val="Heading4"/>
      </w:pPr>
      <w:r>
        <w:t xml:space="preserve">Giới thiệu chung về I2C: </w:t>
      </w:r>
    </w:p>
    <w:p w14:paraId="1AF58163" w14:textId="77777777" w:rsidR="006919CA" w:rsidRDefault="006919CA" w:rsidP="006919CA">
      <w:pPr>
        <w:ind w:firstLine="567"/>
      </w:pPr>
      <w:r>
        <w:t xml:space="preserve">I2C là một giao thức giao tiếp nối tiếp đồng bộ (synchronous serial communication protocol) được phát triển bởi Philips (nay là NXP Semiconductors) vào những năm 1980. </w:t>
      </w:r>
    </w:p>
    <w:p w14:paraId="57716863" w14:textId="77777777" w:rsidR="006919CA" w:rsidRDefault="006919CA" w:rsidP="006919CA">
      <w:pPr>
        <w:ind w:firstLine="567"/>
      </w:pPr>
      <w:r>
        <w:t>Giao thức I2C cho phép người thiết kế hệ thống kết nối 128 thiết bị khác nhau chỉ với hai đường bus chính: SDA (serial data line: đường truyền dữ liệu nối tiếp), SCL (serial clock line: đường xung nhịp nối tiếp).</w:t>
      </w:r>
    </w:p>
    <w:p w14:paraId="34BE8B5C" w14:textId="77777777" w:rsidR="006919CA" w:rsidRDefault="006919CA" w:rsidP="006919CA">
      <w:pPr>
        <w:jc w:val="center"/>
        <w:rPr>
          <w:noProof/>
        </w:rPr>
      </w:pPr>
      <w:r>
        <w:rPr>
          <w:noProof/>
        </w:rPr>
        <w:lastRenderedPageBreak/>
        <w:drawing>
          <wp:inline distT="114300" distB="114300" distL="114300" distR="114300" wp14:anchorId="47A4AA66" wp14:editId="1329F8FA">
            <wp:extent cx="5181600" cy="2498725"/>
            <wp:effectExtent l="0" t="0" r="0" b="0"/>
            <wp:docPr id="204926843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9"/>
                    <a:srcRect/>
                    <a:stretch>
                      <a:fillRect/>
                    </a:stretch>
                  </pic:blipFill>
                  <pic:spPr>
                    <a:xfrm>
                      <a:off x="0" y="0"/>
                      <a:ext cx="5181721" cy="2498783"/>
                    </a:xfrm>
                    <a:prstGeom prst="rect">
                      <a:avLst/>
                    </a:prstGeom>
                    <a:ln/>
                  </pic:spPr>
                </pic:pic>
              </a:graphicData>
            </a:graphic>
          </wp:inline>
        </w:drawing>
      </w:r>
    </w:p>
    <w:p w14:paraId="0CF529C2" w14:textId="5A2C829F" w:rsidR="006919CA" w:rsidRDefault="006919CA" w:rsidP="006919CA">
      <w:pPr>
        <w:tabs>
          <w:tab w:val="left" w:pos="6450"/>
        </w:tabs>
        <w:jc w:val="center"/>
        <w:rPr>
          <w:i/>
          <w:iCs/>
        </w:rPr>
      </w:pPr>
      <w:r w:rsidRPr="00F44E99">
        <w:rPr>
          <w:i/>
          <w:iCs/>
        </w:rPr>
        <w:t>Hình 2.1</w:t>
      </w:r>
      <w:r w:rsidR="008B6837">
        <w:rPr>
          <w:i/>
          <w:iCs/>
        </w:rPr>
        <w:t>0</w:t>
      </w:r>
      <w:r w:rsidRPr="00F44E99">
        <w:rPr>
          <w:i/>
          <w:iCs/>
        </w:rPr>
        <w:t>. Kết nối đường bus TWI</w:t>
      </w:r>
    </w:p>
    <w:p w14:paraId="344FA915" w14:textId="77777777" w:rsidR="006919CA" w:rsidRDefault="006919CA" w:rsidP="006919CA">
      <w:pPr>
        <w:ind w:firstLine="567"/>
      </w:pPr>
      <w:r>
        <w:t xml:space="preserve">Tất cả các thiết bị kết nối với đường bus đều có địa chỉ riêng, và cơ chế giải quyết xung đột bus có sẵn trong giao thức I2C. Mỗi thiết bị kết nối vào bus được định một địa chỉ duy nhất bằng phần mềm. </w:t>
      </w:r>
    </w:p>
    <w:p w14:paraId="6F16478B" w14:textId="77777777" w:rsidR="006919CA" w:rsidRDefault="006919CA" w:rsidP="006919CA">
      <w:pPr>
        <w:pStyle w:val="Heading4"/>
      </w:pPr>
      <w:r>
        <w:t xml:space="preserve">Nguyên lý hoạt động: </w:t>
      </w:r>
    </w:p>
    <w:p w14:paraId="60C77172" w14:textId="77777777" w:rsidR="006A23DB" w:rsidRDefault="006919CA" w:rsidP="006A23DB">
      <w:pPr>
        <w:spacing w:before="240" w:after="240"/>
        <w:ind w:firstLine="426"/>
      </w:pPr>
      <w:r>
        <w:t>I2C chỉ sử dụng hai đường dây truyền tín hiệu chính:</w:t>
      </w:r>
    </w:p>
    <w:p w14:paraId="0B7813A5" w14:textId="77777777" w:rsidR="006A23DB" w:rsidRDefault="006919CA" w:rsidP="006A23DB">
      <w:pPr>
        <w:pStyle w:val="ListParagraph"/>
        <w:numPr>
          <w:ilvl w:val="0"/>
          <w:numId w:val="2"/>
        </w:numPr>
        <w:spacing w:before="240" w:after="240"/>
      </w:pPr>
      <w:r>
        <w:t>SDA (Serial Data Line): Đường truyền dữ liệu hai chiều. Dữ liệu được truyền từng bit qua đường này.</w:t>
      </w:r>
    </w:p>
    <w:p w14:paraId="75F203AC" w14:textId="741958FF" w:rsidR="006919CA" w:rsidRDefault="006919CA" w:rsidP="006A23DB">
      <w:pPr>
        <w:pStyle w:val="ListParagraph"/>
        <w:numPr>
          <w:ilvl w:val="0"/>
          <w:numId w:val="2"/>
        </w:numPr>
        <w:spacing w:before="240" w:after="240"/>
      </w:pPr>
      <w:r>
        <w:t>SCL (Serial Clock Line): Đường truyền xung nhịp, được điều khiển bởi thiết bị Master. Xung nhịp này đồng bộ hóa việc truyền dữ liệu giữa các thiết bị Master và Slave.</w:t>
      </w:r>
      <w:r>
        <w:br/>
      </w:r>
      <w:r w:rsidRPr="006A23DB">
        <w:rPr>
          <w:i/>
          <w:iCs/>
        </w:rPr>
        <w:t>Lưu ý:</w:t>
      </w:r>
      <w:r>
        <w:t xml:space="preserve"> Cả hai đường SDA và SCL đều sử dụng điện trở kéo lên (Pull-up Resistors) để đảm bảo tín hiệu ở mức cao khi không truyền, vì chúng hoạt động theo cơ chế thoát máng mở (Open-Drain).</w:t>
      </w:r>
    </w:p>
    <w:p w14:paraId="761D6431" w14:textId="71D59AAF" w:rsidR="006A23DB" w:rsidRDefault="006919CA" w:rsidP="006A23DB">
      <w:pPr>
        <w:ind w:firstLine="426"/>
      </w:pPr>
      <w:r>
        <w:t>Địa chỉ thiết bị</w:t>
      </w:r>
      <w:r w:rsidR="006A23DB">
        <w:t>:</w:t>
      </w:r>
      <w:r>
        <w:t xml:space="preserve"> </w:t>
      </w:r>
    </w:p>
    <w:p w14:paraId="76A85DBA" w14:textId="77777777" w:rsidR="006A23DB" w:rsidRDefault="006919CA" w:rsidP="006A23DB">
      <w:pPr>
        <w:pStyle w:val="ListParagraph"/>
        <w:numPr>
          <w:ilvl w:val="0"/>
          <w:numId w:val="2"/>
        </w:numPr>
      </w:pPr>
      <w:r>
        <w:t>Trên bus I2C, các thiết bị Slave không tự giao tiếp trực tiếp với nhau. Mọi hoạt động truyền/nhận dữ liệu đều do Master khởi xướng: Slave chỉ lắng nghe trên bus và chỉ tham gia trao đổi khi Master gửi lệnh.</w:t>
      </w:r>
    </w:p>
    <w:p w14:paraId="2D7A332F" w14:textId="77777777" w:rsidR="006A23DB" w:rsidRDefault="006919CA" w:rsidP="006A23DB">
      <w:pPr>
        <w:pStyle w:val="ListParagraph"/>
        <w:numPr>
          <w:ilvl w:val="0"/>
          <w:numId w:val="2"/>
        </w:numPr>
      </w:pPr>
      <w:r>
        <w:lastRenderedPageBreak/>
        <w:t>Vì tất cả các thiết bị dùng chung hai đường SDA (dữ liệu) và SCL (xung clock), nên để tránh nhiều Slave phản hồi cùng lúc gây xung đột trên bus, mỗi Slave được gán một địa chỉ (I2C address) riêng. Khi Master muốn giao tiếp với thiết bị nào, Master sẽ phát địa chỉ của thiết bị đó; chỉ Slave có địa chỉ trùng khớp mới được “chọn” và phản hồi, còn các Slave khác sẽ giữ im lặng.</w:t>
      </w:r>
    </w:p>
    <w:p w14:paraId="146B20D3" w14:textId="38BFB471" w:rsidR="006919CA" w:rsidRDefault="006919CA" w:rsidP="006A23DB">
      <w:pPr>
        <w:pStyle w:val="ListParagraph"/>
        <w:numPr>
          <w:ilvl w:val="0"/>
          <w:numId w:val="2"/>
        </w:numPr>
      </w:pPr>
      <w:r>
        <w:t>Vai trò: Khi Master muốn giao tiếp với một Slave cụ thể (ví dụ: Cảm biến IMU), nó sẽ phát địa chỉ của Slave đó. Chỉ có Slave nào có địa chỉ khớp mới phản hồi và tham gia giao tiếp.</w:t>
      </w:r>
    </w:p>
    <w:p w14:paraId="6CD70635" w14:textId="77777777" w:rsidR="006919CA" w:rsidRDefault="006919CA" w:rsidP="006919CA">
      <w:pPr>
        <w:spacing w:before="240" w:after="240"/>
        <w:ind w:firstLine="426"/>
      </w:pPr>
      <w:r>
        <w:t>Trình bày các bước giao tiếp tuần tự:</w:t>
      </w:r>
    </w:p>
    <w:p w14:paraId="10160B01" w14:textId="77777777" w:rsidR="006919CA" w:rsidRDefault="006919CA" w:rsidP="006919CA">
      <w:pPr>
        <w:numPr>
          <w:ilvl w:val="0"/>
          <w:numId w:val="16"/>
        </w:numPr>
        <w:spacing w:before="240" w:after="0"/>
        <w:ind w:firstLine="426"/>
      </w:pPr>
      <w:r>
        <w:t>Bit START (Khởi động): Master bắt đầu giao tiếp bằng cách đưa tín hiệu SDA xuống mức Thấp trong khi SCL vẫn ở mức Cao (điều kiện bắt đầu).</w:t>
      </w:r>
    </w:p>
    <w:p w14:paraId="38B0E0A2" w14:textId="77777777" w:rsidR="006919CA" w:rsidRDefault="006919CA" w:rsidP="006919CA">
      <w:pPr>
        <w:numPr>
          <w:ilvl w:val="0"/>
          <w:numId w:val="16"/>
        </w:numPr>
        <w:spacing w:after="0"/>
        <w:ind w:firstLine="426"/>
      </w:pPr>
      <w:r>
        <w:t>Truyền Địa chỉ: Master gửi địa chỉ của thiết bị Slave mà nó muốn giao tiếp (thường là 7 bit), sau đó là 1 bit R/W (Read/Write) để chỉ định thao tác đọc hay ghi.</w:t>
      </w:r>
    </w:p>
    <w:p w14:paraId="74A67453" w14:textId="77777777" w:rsidR="006919CA" w:rsidRDefault="006919CA" w:rsidP="006919CA">
      <w:pPr>
        <w:numPr>
          <w:ilvl w:val="0"/>
          <w:numId w:val="16"/>
        </w:numPr>
        <w:spacing w:after="0"/>
        <w:ind w:firstLine="426"/>
      </w:pPr>
      <w:r>
        <w:t>ACK/</w:t>
      </w:r>
      <w:proofErr w:type="gramStart"/>
      <w:r>
        <w:t>NACK :</w:t>
      </w:r>
      <w:proofErr w:type="gramEnd"/>
      <w:r>
        <w:t xml:space="preserve"> Thiết bị Slave được chọn phải gửi lại 1 bit ACK (bit bằng 0) bằng cách kéo đường SDA xuống mức Thấp. Nếu Slave không phản hồi gửi lại bit NACK (bit bằng 1), Master sẽ dừng giao tiếp.</w:t>
      </w:r>
    </w:p>
    <w:p w14:paraId="30C98D50" w14:textId="77777777" w:rsidR="006919CA" w:rsidRDefault="006919CA" w:rsidP="006919CA">
      <w:pPr>
        <w:numPr>
          <w:ilvl w:val="0"/>
          <w:numId w:val="16"/>
        </w:numPr>
        <w:spacing w:after="0"/>
        <w:ind w:firstLine="426"/>
      </w:pPr>
      <w:r>
        <w:t>Truyền Dữ liệu: Dữ liệu được truyền theo từng byte (8 bit). Sau mỗi byte, bên nhận (có thể là Master hoặc Slave) phải gửi lại bit ACK để xác nhận đã nhận thành công và tiếp tục quá trình truyền hoặc NACK để biết rằng Slave có vấn đề và tùy vào thuật toán sẽ gửi lại data hoặc kết thúc quá trình truyền.</w:t>
      </w:r>
    </w:p>
    <w:p w14:paraId="3F3F04F6" w14:textId="77777777" w:rsidR="006919CA" w:rsidRDefault="006919CA" w:rsidP="006919CA">
      <w:pPr>
        <w:numPr>
          <w:ilvl w:val="0"/>
          <w:numId w:val="16"/>
        </w:numPr>
        <w:spacing w:after="240"/>
        <w:ind w:firstLine="426"/>
      </w:pPr>
      <w:r>
        <w:t>Bit STOP (Kết thúc): Master kết thúc giao tiếp bằng cách đưa tín hiệu SDA lên mức Cao trong khi SCL vẫn ở mức Cao (điều kiện kết thúc).</w:t>
      </w:r>
    </w:p>
    <w:p w14:paraId="6FAE3578" w14:textId="77777777" w:rsidR="006919CA" w:rsidRDefault="006919CA" w:rsidP="006919CA">
      <w:pPr>
        <w:jc w:val="center"/>
      </w:pPr>
      <w:r>
        <w:rPr>
          <w:noProof/>
        </w:rPr>
        <w:lastRenderedPageBreak/>
        <w:drawing>
          <wp:inline distT="114300" distB="114300" distL="114300" distR="114300" wp14:anchorId="4C415434" wp14:editId="01483060">
            <wp:extent cx="5086350" cy="1257300"/>
            <wp:effectExtent l="0" t="0" r="0" b="0"/>
            <wp:docPr id="20492684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0"/>
                    <a:srcRect/>
                    <a:stretch>
                      <a:fillRect/>
                    </a:stretch>
                  </pic:blipFill>
                  <pic:spPr>
                    <a:xfrm>
                      <a:off x="0" y="0"/>
                      <a:ext cx="5086350" cy="1257300"/>
                    </a:xfrm>
                    <a:prstGeom prst="rect">
                      <a:avLst/>
                    </a:prstGeom>
                    <a:ln/>
                  </pic:spPr>
                </pic:pic>
              </a:graphicData>
            </a:graphic>
          </wp:inline>
        </w:drawing>
      </w:r>
    </w:p>
    <w:p w14:paraId="09463036" w14:textId="0DBF79C9" w:rsidR="006919CA" w:rsidRPr="00F44E99" w:rsidRDefault="006919CA" w:rsidP="006919CA">
      <w:pPr>
        <w:jc w:val="center"/>
        <w:rPr>
          <w:i/>
          <w:iCs/>
        </w:rPr>
      </w:pPr>
      <w:r w:rsidRPr="00F44E99">
        <w:rPr>
          <w:i/>
          <w:iCs/>
        </w:rPr>
        <w:t>Hình 2.</w:t>
      </w:r>
      <w:r w:rsidR="008B6837">
        <w:rPr>
          <w:i/>
          <w:iCs/>
        </w:rPr>
        <w:t>11</w:t>
      </w:r>
      <w:r w:rsidRPr="00F44E99">
        <w:rPr>
          <w:i/>
          <w:iCs/>
        </w:rPr>
        <w:t>. Quá trình truyền dữ liệu điển hình</w:t>
      </w:r>
    </w:p>
    <w:p w14:paraId="64B44595" w14:textId="77777777" w:rsidR="006919CA" w:rsidRDefault="006919CA" w:rsidP="006919CA">
      <w:pPr>
        <w:pStyle w:val="Heading4"/>
      </w:pPr>
      <w:r>
        <w:t>Ứng dụng trong robot tự cân bằng</w:t>
      </w:r>
    </w:p>
    <w:p w14:paraId="72DE4748" w14:textId="77777777" w:rsidR="006919CA" w:rsidRDefault="006919CA" w:rsidP="006919CA">
      <w:pPr>
        <w:ind w:firstLine="567"/>
      </w:pPr>
      <w:r>
        <w:t xml:space="preserve">Vai trò kết nối: </w:t>
      </w:r>
    </w:p>
    <w:p w14:paraId="54619369" w14:textId="77777777" w:rsidR="006919CA" w:rsidRDefault="006919CA" w:rsidP="006919CA">
      <w:pPr>
        <w:pStyle w:val="ListParagraph"/>
        <w:numPr>
          <w:ilvl w:val="0"/>
          <w:numId w:val="25"/>
        </w:numPr>
      </w:pPr>
      <w:r>
        <w:t>Thiết bị Master: Vi điều khiển (Ví dụ: Arduino/STM32) chịu trách nhiệm khởi tạo, điều khiển xung nhịp (SCL) và truyền/nhận dữ liệu.</w:t>
      </w:r>
    </w:p>
    <w:p w14:paraId="3E60FF88" w14:textId="77777777" w:rsidR="006919CA" w:rsidRDefault="006919CA" w:rsidP="006919CA">
      <w:pPr>
        <w:pStyle w:val="ListParagraph"/>
        <w:numPr>
          <w:ilvl w:val="0"/>
          <w:numId w:val="25"/>
        </w:numPr>
      </w:pPr>
      <w:r>
        <w:t>Thiết bị Slave: Cảm biến IMU (Inertial Measurement Unit) MPU-6050 là thiết bị Slave cung cấp dữ liệu gia tốc (Accelerometer) và vận tốc góc (Gyroscope).</w:t>
      </w:r>
    </w:p>
    <w:p w14:paraId="2A37DCD3" w14:textId="77777777" w:rsidR="006919CA" w:rsidRDefault="006919CA" w:rsidP="006919CA">
      <w:pPr>
        <w:spacing w:before="240" w:after="240"/>
        <w:ind w:firstLine="567"/>
      </w:pPr>
      <w:r>
        <w:t>Truyền nhận dữ liệu cụ thể (đọc dữ liệu cảm biến):</w:t>
      </w:r>
    </w:p>
    <w:p w14:paraId="3C1F4B04" w14:textId="77777777" w:rsidR="006919CA" w:rsidRDefault="006919CA" w:rsidP="006919CA">
      <w:pPr>
        <w:pStyle w:val="ListParagraph"/>
        <w:numPr>
          <w:ilvl w:val="0"/>
          <w:numId w:val="25"/>
        </w:numPr>
        <w:spacing w:before="240" w:after="240"/>
      </w:pPr>
      <w:r>
        <w:t>Master gửi START.</w:t>
      </w:r>
    </w:p>
    <w:p w14:paraId="178DB36B" w14:textId="77777777" w:rsidR="006919CA" w:rsidRDefault="006919CA" w:rsidP="006919CA">
      <w:pPr>
        <w:pStyle w:val="ListParagraph"/>
        <w:numPr>
          <w:ilvl w:val="0"/>
          <w:numId w:val="25"/>
        </w:numPr>
        <w:spacing w:before="240" w:after="240"/>
      </w:pPr>
      <w:r>
        <w:t>Master gửi địa chỉ Slave của IMU + bit Write.</w:t>
      </w:r>
    </w:p>
    <w:p w14:paraId="3228D6FB" w14:textId="77777777" w:rsidR="006919CA" w:rsidRDefault="006919CA" w:rsidP="006919CA">
      <w:pPr>
        <w:pStyle w:val="ListParagraph"/>
        <w:numPr>
          <w:ilvl w:val="0"/>
          <w:numId w:val="25"/>
        </w:numPr>
        <w:spacing w:before="240" w:after="240"/>
      </w:pPr>
      <w:r>
        <w:t xml:space="preserve">Master gửi địa chỉ thanh ghi (Register Address) cụ thể trong IMU như ACCEL_CONFIG, GYRO_CONFIG </w:t>
      </w:r>
    </w:p>
    <w:p w14:paraId="63CC1D1E" w14:textId="77777777" w:rsidR="006919CA" w:rsidRDefault="006919CA" w:rsidP="006919CA">
      <w:pPr>
        <w:pStyle w:val="ListParagraph"/>
        <w:numPr>
          <w:ilvl w:val="0"/>
          <w:numId w:val="25"/>
        </w:numPr>
        <w:spacing w:before="240" w:after="240"/>
      </w:pPr>
      <w:r>
        <w:t>Master gửi một Restart (START mới) để chuyển chế độ.</w:t>
      </w:r>
    </w:p>
    <w:p w14:paraId="2886021C" w14:textId="77777777" w:rsidR="006919CA" w:rsidRDefault="006919CA" w:rsidP="006919CA">
      <w:pPr>
        <w:pStyle w:val="ListParagraph"/>
        <w:numPr>
          <w:ilvl w:val="0"/>
          <w:numId w:val="25"/>
        </w:numPr>
        <w:spacing w:before="240" w:after="240"/>
      </w:pPr>
      <w:r>
        <w:t>Master gửi địa chỉ Slave của IMU + bit Read.</w:t>
      </w:r>
    </w:p>
    <w:p w14:paraId="380BA977" w14:textId="77777777" w:rsidR="006919CA" w:rsidRDefault="006919CA" w:rsidP="006919CA">
      <w:pPr>
        <w:pStyle w:val="ListParagraph"/>
        <w:numPr>
          <w:ilvl w:val="0"/>
          <w:numId w:val="25"/>
        </w:numPr>
        <w:spacing w:before="240" w:after="240"/>
      </w:pPr>
      <w:r>
        <w:t>Slave gửi lại dữ liệu gia tốc X.</w:t>
      </w:r>
    </w:p>
    <w:p w14:paraId="32710409" w14:textId="77777777" w:rsidR="006919CA" w:rsidRDefault="006919CA" w:rsidP="006919CA">
      <w:pPr>
        <w:pStyle w:val="ListParagraph"/>
        <w:numPr>
          <w:ilvl w:val="0"/>
          <w:numId w:val="25"/>
        </w:numPr>
        <w:spacing w:before="240" w:after="240"/>
      </w:pPr>
      <w:r>
        <w:t>Master kết thúc bằng STOP.</w:t>
      </w:r>
    </w:p>
    <w:p w14:paraId="34B4A3E3" w14:textId="77777777" w:rsidR="006919CA" w:rsidRDefault="006919CA" w:rsidP="006919CA">
      <w:pPr>
        <w:pStyle w:val="Heading3"/>
      </w:pPr>
      <w:bookmarkStart w:id="31" w:name="_Toc216856418"/>
      <w:r>
        <w:t>Điều chế độ rộng xung PWM</w:t>
      </w:r>
      <w:bookmarkEnd w:id="31"/>
    </w:p>
    <w:p w14:paraId="11001468" w14:textId="77777777" w:rsidR="006919CA" w:rsidRDefault="006919CA" w:rsidP="006919CA">
      <w:pPr>
        <w:pStyle w:val="Heading4"/>
      </w:pPr>
      <w:r>
        <w:t>Khái niệm và đặc trưng</w:t>
      </w:r>
    </w:p>
    <w:p w14:paraId="4B1BA48F" w14:textId="77777777" w:rsidR="006919CA" w:rsidRDefault="006919CA" w:rsidP="006919CA">
      <w:pPr>
        <w:shd w:val="clear" w:color="auto" w:fill="FFFFFF"/>
        <w:spacing w:line="314" w:lineRule="auto"/>
        <w:ind w:firstLine="567"/>
      </w:pPr>
      <w:r>
        <w:t>Phương pháp điều xung PWM (tiếng anh Pulse Width Modulation) là phương pháp điều chỉnh điện áp ra tải. Nói dễ hiểu đây là phương pháp giúp điều chế dựa trên sự thay đổi độ rộng chuỗi xung vuông, làm thay đổi điện áp ra.</w:t>
      </w:r>
    </w:p>
    <w:p w14:paraId="7E84E66D" w14:textId="77777777" w:rsidR="006919CA" w:rsidRDefault="006919CA" w:rsidP="006919CA">
      <w:pPr>
        <w:shd w:val="clear" w:color="auto" w:fill="FFFFFF"/>
        <w:spacing w:line="314" w:lineRule="auto"/>
        <w:ind w:firstLine="567"/>
      </w:pPr>
      <w:r>
        <w:lastRenderedPageBreak/>
        <w:t>Các PWM khi biến đổi sẽ có cùng một tần số, khác nhau về độ rộng của sườn dương hay sườn âm.</w:t>
      </w:r>
    </w:p>
    <w:p w14:paraId="4B88D3B1" w14:textId="77777777" w:rsidR="006919CA" w:rsidRDefault="006919CA" w:rsidP="006919CA">
      <w:pPr>
        <w:shd w:val="clear" w:color="auto" w:fill="FFFFFF"/>
        <w:spacing w:line="314" w:lineRule="auto"/>
        <w:ind w:firstLine="567"/>
      </w:pPr>
      <w:r>
        <w:t>PWM có 2 đại lượng đặc trưng:</w:t>
      </w:r>
    </w:p>
    <w:p w14:paraId="5B2DFCF3" w14:textId="77777777" w:rsidR="006919CA" w:rsidRDefault="006919CA" w:rsidP="006919CA">
      <w:pPr>
        <w:pStyle w:val="ListParagraph"/>
        <w:numPr>
          <w:ilvl w:val="0"/>
          <w:numId w:val="25"/>
        </w:numPr>
        <w:shd w:val="clear" w:color="auto" w:fill="FFFFFF"/>
        <w:spacing w:after="0" w:line="314" w:lineRule="auto"/>
      </w:pPr>
      <w:r>
        <w:t>Tần số (frequency) là số dao động thực hiện trong 1s, hay là số lần bật tắt trong 1s. Tần số có đơn vị là Hz và được tính bằng công thức f = 1/T, với T là chu kỳ (s).</w:t>
      </w:r>
    </w:p>
    <w:p w14:paraId="0E4DD357" w14:textId="77777777" w:rsidR="006919CA" w:rsidRDefault="006919CA" w:rsidP="006919CA">
      <w:pPr>
        <w:pStyle w:val="ListParagraph"/>
        <w:numPr>
          <w:ilvl w:val="0"/>
          <w:numId w:val="25"/>
        </w:numPr>
        <w:shd w:val="clear" w:color="auto" w:fill="FFFFFF"/>
        <w:spacing w:after="0" w:line="314" w:lineRule="auto"/>
      </w:pPr>
      <w:r>
        <w:t xml:space="preserve">Chu kỳ xung (Duty Cycle) là thời gian xung điện áp ở trạng thái HIGH trong một chu kỳ. Duty Cycle tính bằng phần </w:t>
      </w:r>
      <w:proofErr w:type="gramStart"/>
      <w:r>
        <w:t>trăm(</w:t>
      </w:r>
      <w:proofErr w:type="gramEnd"/>
      <w:r>
        <w:t>%) theo công thức:</w:t>
      </w:r>
    </w:p>
    <w:p w14:paraId="5AB17B02" w14:textId="77777777" w:rsidR="006919CA" w:rsidRDefault="006919CA" w:rsidP="006919CA">
      <w:pPr>
        <w:shd w:val="clear" w:color="auto" w:fill="FFFFFF"/>
        <w:spacing w:line="314" w:lineRule="auto"/>
        <w:ind w:left="720" w:firstLine="567"/>
        <w:jc w:val="center"/>
      </w:pPr>
      <m:oMath>
        <m:r>
          <w:rPr>
            <w:rFonts w:ascii="Cambria Math" w:hAnsi="Cambria Math"/>
          </w:rPr>
          <m:t xml:space="preserve">Duty Cycle= </m:t>
        </m:r>
        <m:f>
          <m:fPr>
            <m:ctrlPr>
              <w:rPr>
                <w:rFonts w:ascii="Cambria Math" w:hAnsi="Cambria Math"/>
                <w:i/>
              </w:rPr>
            </m:ctrlPr>
          </m:fPr>
          <m:num>
            <m:r>
              <w:rPr>
                <w:rFonts w:ascii="Cambria Math" w:hAnsi="Cambria Math"/>
              </w:rPr>
              <m:t>Pulse Width Duration</m:t>
            </m:r>
          </m:num>
          <m:den>
            <m:r>
              <w:rPr>
                <w:rFonts w:ascii="Cambria Math" w:hAnsi="Cambria Math"/>
              </w:rPr>
              <m:t>Cycle Duration</m:t>
            </m:r>
          </m:den>
        </m:f>
      </m:oMath>
      <w:r>
        <w:rPr>
          <w:rFonts w:eastAsiaTheme="minorEastAsia"/>
        </w:rPr>
        <w:t xml:space="preserve">  (2.1)</w:t>
      </w:r>
    </w:p>
    <w:p w14:paraId="65C8E3BA" w14:textId="77777777" w:rsidR="006919CA" w:rsidRDefault="006919CA" w:rsidP="006919CA">
      <w:pPr>
        <w:shd w:val="clear" w:color="auto" w:fill="FFFFFF"/>
        <w:spacing w:line="314" w:lineRule="auto"/>
        <w:ind w:left="720"/>
        <w:jc w:val="center"/>
      </w:pPr>
      <w:r>
        <w:rPr>
          <w:noProof/>
        </w:rPr>
        <w:drawing>
          <wp:inline distT="114300" distB="114300" distL="114300" distR="114300" wp14:anchorId="4974926A" wp14:editId="1821C78D">
            <wp:extent cx="5447665" cy="2524125"/>
            <wp:effectExtent l="0" t="0" r="635" b="9525"/>
            <wp:docPr id="2049268453"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1"/>
                    <a:srcRect/>
                    <a:stretch>
                      <a:fillRect/>
                    </a:stretch>
                  </pic:blipFill>
                  <pic:spPr>
                    <a:xfrm>
                      <a:off x="0" y="0"/>
                      <a:ext cx="5447665" cy="2524125"/>
                    </a:xfrm>
                    <a:prstGeom prst="rect">
                      <a:avLst/>
                    </a:prstGeom>
                    <a:ln/>
                  </pic:spPr>
                </pic:pic>
              </a:graphicData>
            </a:graphic>
          </wp:inline>
        </w:drawing>
      </w:r>
    </w:p>
    <w:p w14:paraId="66D534E7" w14:textId="51C503FD" w:rsidR="006919CA" w:rsidRPr="00F44E99" w:rsidRDefault="006919CA" w:rsidP="006919CA">
      <w:pPr>
        <w:shd w:val="clear" w:color="auto" w:fill="FFFFFF"/>
        <w:spacing w:line="314" w:lineRule="auto"/>
        <w:ind w:left="720"/>
        <w:jc w:val="center"/>
        <w:rPr>
          <w:i/>
          <w:iCs/>
        </w:rPr>
      </w:pPr>
      <w:r w:rsidRPr="00F44E99">
        <w:rPr>
          <w:i/>
          <w:iCs/>
        </w:rPr>
        <w:t>Hình 2.</w:t>
      </w:r>
      <w:r w:rsidR="008B6837">
        <w:rPr>
          <w:i/>
          <w:iCs/>
        </w:rPr>
        <w:t>12</w:t>
      </w:r>
      <w:r w:rsidRPr="00F44E99">
        <w:rPr>
          <w:i/>
          <w:iCs/>
        </w:rPr>
        <w:t>. Chu kỳ xung vuông</w:t>
      </w:r>
    </w:p>
    <w:p w14:paraId="1C5B760F" w14:textId="77777777" w:rsidR="006919CA" w:rsidRDefault="006919CA" w:rsidP="006919CA">
      <w:pPr>
        <w:pStyle w:val="Heading4"/>
      </w:pPr>
      <w:r>
        <w:t>Ứng dụng</w:t>
      </w:r>
    </w:p>
    <w:p w14:paraId="7BCCE5C0" w14:textId="4E3B5F8A" w:rsidR="006919CA" w:rsidRDefault="006919CA" w:rsidP="006919CA">
      <w:pPr>
        <w:shd w:val="clear" w:color="auto" w:fill="FFFFFF"/>
        <w:spacing w:line="314" w:lineRule="auto"/>
        <w:ind w:firstLine="567"/>
      </w:pPr>
      <w:r>
        <w:t>Điều chế độ rộng xung PWM được ứng dụng rất nhiều trong điều khiển. Điển hình như điều khiển động cơ và các bộ xung áp, điều áp</w:t>
      </w:r>
      <w:r w:rsidR="006A23DB">
        <w:t>..</w:t>
      </w:r>
      <w:r>
        <w:t>. PWM giúp điều khiển độ nhanh chậm của động cơ hoặc cao hơn nữa. Đồng thời, cũng giúp điều khiển sự ổn định của tốc độ động cơ, tham gia điều chế các mạch nguồn như: nghịch lưu 1 pha và 3 pha, boot, buck, các mạch điện điều khiển, đặc biệt, PWM còn chuyên dùng để điều khiển những phần tử điện tử công suất có đường đặc tính là tuyến tính khi được trang bị sẵn 1 nguồn 1 chiều cố định.</w:t>
      </w:r>
    </w:p>
    <w:p w14:paraId="7E9701D0" w14:textId="77777777" w:rsidR="006919CA" w:rsidRDefault="006919CA" w:rsidP="006919CA">
      <w:pPr>
        <w:shd w:val="clear" w:color="auto" w:fill="FFFFFF"/>
        <w:spacing w:line="314" w:lineRule="auto"/>
        <w:ind w:firstLine="567"/>
      </w:pPr>
      <w:r>
        <w:t>PWM được ứng dụng rất nhiều trong các thiết bị điện tử, đồng thời cũng là nhân tố mà các đội Robocon dùng để điều khiển động cơ hay ổn định tốc độ của động cơ.</w:t>
      </w:r>
    </w:p>
    <w:p w14:paraId="022D8D90" w14:textId="77777777" w:rsidR="006919CA" w:rsidRDefault="006919CA" w:rsidP="006919CA">
      <w:pPr>
        <w:shd w:val="clear" w:color="auto" w:fill="FFFFFF"/>
        <w:spacing w:line="314" w:lineRule="auto"/>
        <w:ind w:firstLine="567"/>
      </w:pPr>
      <w:r>
        <w:lastRenderedPageBreak/>
        <w:t>Điều chế độ rộng xung (PWM) cho phép người dùng kiểm soát tốc độ của động cơ, sản lượng nhiệt của máy sưởi, giúp tiết kiệm năng lượng.</w:t>
      </w:r>
    </w:p>
    <w:p w14:paraId="289C90AD" w14:textId="77777777" w:rsidR="006919CA" w:rsidRDefault="006919CA" w:rsidP="006919CA">
      <w:pPr>
        <w:shd w:val="clear" w:color="auto" w:fill="FFFFFF"/>
        <w:spacing w:line="314" w:lineRule="auto"/>
        <w:ind w:firstLine="567"/>
      </w:pPr>
      <w:r>
        <w:t>Các ứng dụng hiện có cho PWM gồm:</w:t>
      </w:r>
    </w:p>
    <w:p w14:paraId="1966FBA5" w14:textId="77777777" w:rsidR="006919CA" w:rsidRDefault="006919CA" w:rsidP="006919CA">
      <w:pPr>
        <w:pStyle w:val="ListParagraph"/>
        <w:numPr>
          <w:ilvl w:val="0"/>
          <w:numId w:val="25"/>
        </w:numPr>
        <w:shd w:val="clear" w:color="auto" w:fill="FFFFFF"/>
        <w:spacing w:before="120" w:after="0" w:line="314" w:lineRule="auto"/>
        <w:jc w:val="left"/>
      </w:pPr>
      <w:r w:rsidRPr="00BB7F39">
        <w:rPr>
          <w:color w:val="2D3748"/>
        </w:rPr>
        <w:t>Điều khiển động cơ định hướng (DC): PWM được sử dụng để điều khiển tốc độ của động cơ DC bằng cách điều chỉnh năng lượng điện được cung cấp đến động cơ thông qua việc thay đổi tỉ lệ giữa thời gian "ON" và thời gian "OFF" của tín hiệu PWM.</w:t>
      </w:r>
    </w:p>
    <w:p w14:paraId="1ED0954D" w14:textId="77777777" w:rsidR="006919CA" w:rsidRDefault="006919CA" w:rsidP="006919CA">
      <w:pPr>
        <w:pStyle w:val="ListParagraph"/>
        <w:numPr>
          <w:ilvl w:val="0"/>
          <w:numId w:val="25"/>
        </w:numPr>
        <w:shd w:val="clear" w:color="auto" w:fill="FFFFFF"/>
        <w:spacing w:after="0" w:line="314" w:lineRule="auto"/>
        <w:jc w:val="left"/>
      </w:pPr>
      <w:r w:rsidRPr="00BB7F39">
        <w:rPr>
          <w:color w:val="2D3748"/>
        </w:rPr>
        <w:t>Điều khiển đèn LED: PWM được sử dụng rộng rãi trong các ứng dụng chiếu sáng để điều chỉnh độ sáng của đèn LED. Bằng cách thay đổi tỉ lệ giữa thời gian sáng và thời gian tắt, bạn có thể kiểm soát độ sáng của đèn một cách linh hoạt.</w:t>
      </w:r>
    </w:p>
    <w:p w14:paraId="42FC72D4" w14:textId="77777777" w:rsidR="006919CA" w:rsidRDefault="006919CA" w:rsidP="006919CA">
      <w:pPr>
        <w:pStyle w:val="ListParagraph"/>
        <w:numPr>
          <w:ilvl w:val="0"/>
          <w:numId w:val="25"/>
        </w:numPr>
        <w:shd w:val="clear" w:color="auto" w:fill="FFFFFF"/>
        <w:spacing w:after="0" w:line="314" w:lineRule="auto"/>
        <w:jc w:val="left"/>
      </w:pPr>
      <w:r w:rsidRPr="00BB7F39">
        <w:rPr>
          <w:color w:val="2D3748"/>
        </w:rPr>
        <w:t>Hệ thống điều hòa không khí (HVAC): PWM có thể được sử dụng để điều khiển van hoặc quạt trong hệ thống HVAC, giúp duy trì nhiệt độ hoặc lưu lượng không khí mong muốn một cách hiệu quả.</w:t>
      </w:r>
    </w:p>
    <w:p w14:paraId="69CE1045" w14:textId="77777777" w:rsidR="006919CA" w:rsidRDefault="006919CA" w:rsidP="006919CA">
      <w:pPr>
        <w:pStyle w:val="ListParagraph"/>
        <w:numPr>
          <w:ilvl w:val="0"/>
          <w:numId w:val="25"/>
        </w:numPr>
        <w:shd w:val="clear" w:color="auto" w:fill="FFFFFF"/>
        <w:spacing w:after="0" w:line="314" w:lineRule="auto"/>
        <w:jc w:val="left"/>
      </w:pPr>
      <w:r w:rsidRPr="00BB7F39">
        <w:rPr>
          <w:color w:val="2D3748"/>
        </w:rPr>
        <w:t>Tản nhiệt: Trong các ứng dụng tản nhiệt, PWM được sử dụng để kiểm soát tốc độ của quạt làm mát hoặc bơm nước, giúp duy trì nhiệt độ ổn định trong các thiết bị điện tử hoặc các hệ thống làm mát.</w:t>
      </w:r>
    </w:p>
    <w:p w14:paraId="21531E6E" w14:textId="77777777" w:rsidR="006919CA" w:rsidRDefault="006919CA" w:rsidP="006919CA">
      <w:pPr>
        <w:pStyle w:val="ListParagraph"/>
        <w:numPr>
          <w:ilvl w:val="0"/>
          <w:numId w:val="25"/>
        </w:numPr>
        <w:shd w:val="clear" w:color="auto" w:fill="FFFFFF"/>
        <w:spacing w:after="0" w:line="314" w:lineRule="auto"/>
        <w:jc w:val="left"/>
      </w:pPr>
      <w:r w:rsidRPr="00BB7F39">
        <w:rPr>
          <w:color w:val="2D3748"/>
        </w:rPr>
        <w:t>Hệ thống điều khiển robot và xe tự lái: PWM được sử dụng để điều khiển các bộ điều khiển động cơ trong robot và xe tự lái, cho phép họ di chuyển một cách mạnh mẽ và linh hoạt.</w:t>
      </w:r>
    </w:p>
    <w:p w14:paraId="0CC32301" w14:textId="77777777" w:rsidR="006919CA" w:rsidRDefault="006919CA" w:rsidP="006919CA">
      <w:pPr>
        <w:pStyle w:val="ListParagraph"/>
        <w:numPr>
          <w:ilvl w:val="0"/>
          <w:numId w:val="25"/>
        </w:numPr>
        <w:shd w:val="clear" w:color="auto" w:fill="FFFFFF"/>
        <w:spacing w:after="240" w:line="314" w:lineRule="auto"/>
        <w:jc w:val="left"/>
      </w:pPr>
      <w:r w:rsidRPr="00BB7F39">
        <w:rPr>
          <w:color w:val="2D3748"/>
        </w:rPr>
        <w:t>Điều khiển mô-đun nguồn: Trong các ứng dụng điện tử, PWM có thể được sử dụng để điều khiển mô-đun nguồn, giúp điều chỉnh điện áp đầu ra một cách chính xác.</w:t>
      </w:r>
    </w:p>
    <w:p w14:paraId="352283F4" w14:textId="77777777" w:rsidR="006919CA" w:rsidRDefault="006919CA" w:rsidP="006919CA">
      <w:pPr>
        <w:pStyle w:val="Heading4"/>
      </w:pPr>
      <w:r>
        <w:t>Nguyên lý hoạt động</w:t>
      </w:r>
    </w:p>
    <w:p w14:paraId="082CF006" w14:textId="77777777" w:rsidR="006919CA" w:rsidRDefault="006919CA" w:rsidP="006919CA">
      <w:pPr>
        <w:shd w:val="clear" w:color="auto" w:fill="FFFFFF"/>
        <w:spacing w:line="303" w:lineRule="auto"/>
        <w:ind w:firstLine="567"/>
      </w:pPr>
      <w:r>
        <w:t>Nguyên lý hoạt động của độ rộng xung được dựa trên việc chia chu kỳ nguồn điện thành hai giai đoạn là đóng và ngắt của van điều khiển. Trong giai đoạn đóng, van G sẽ mở để toàn bộ nguồn điện của nguồn áp được đưa đến tải. Và ngược lại khi van G ngắt thì sẽ tạo ra một mức điện áp hay dòng điện gần như không có trên tải.</w:t>
      </w:r>
    </w:p>
    <w:p w14:paraId="3F00DB7D" w14:textId="77777777" w:rsidR="006919CA" w:rsidRDefault="006919CA" w:rsidP="006919CA">
      <w:pPr>
        <w:shd w:val="clear" w:color="auto" w:fill="FFFFFF"/>
        <w:spacing w:line="303" w:lineRule="auto"/>
        <w:ind w:firstLine="567"/>
        <w:jc w:val="center"/>
      </w:pPr>
      <w:r>
        <w:rPr>
          <w:noProof/>
        </w:rPr>
        <w:lastRenderedPageBreak/>
        <w:drawing>
          <wp:inline distT="114300" distB="114300" distL="114300" distR="114300" wp14:anchorId="62F11F66" wp14:editId="574E6837">
            <wp:extent cx="2819400" cy="2486025"/>
            <wp:effectExtent l="0" t="0" r="0" b="0"/>
            <wp:docPr id="204926842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2"/>
                    <a:srcRect/>
                    <a:stretch>
                      <a:fillRect/>
                    </a:stretch>
                  </pic:blipFill>
                  <pic:spPr>
                    <a:xfrm>
                      <a:off x="0" y="0"/>
                      <a:ext cx="2819400" cy="2486025"/>
                    </a:xfrm>
                    <a:prstGeom prst="rect">
                      <a:avLst/>
                    </a:prstGeom>
                    <a:ln/>
                  </pic:spPr>
                </pic:pic>
              </a:graphicData>
            </a:graphic>
          </wp:inline>
        </w:drawing>
      </w:r>
    </w:p>
    <w:p w14:paraId="1EF124ED" w14:textId="30CBB787" w:rsidR="006919CA" w:rsidRPr="00F44E99" w:rsidRDefault="006919CA" w:rsidP="006919CA">
      <w:pPr>
        <w:shd w:val="clear" w:color="auto" w:fill="FFFFFF"/>
        <w:spacing w:line="303" w:lineRule="auto"/>
        <w:ind w:firstLine="567"/>
        <w:jc w:val="center"/>
        <w:rPr>
          <w:i/>
          <w:iCs/>
        </w:rPr>
      </w:pPr>
      <w:r w:rsidRPr="00F44E99">
        <w:rPr>
          <w:i/>
          <w:iCs/>
        </w:rPr>
        <w:t>Hình 2.</w:t>
      </w:r>
      <w:r w:rsidR="008B6837">
        <w:rPr>
          <w:i/>
          <w:iCs/>
        </w:rPr>
        <w:t>13</w:t>
      </w:r>
      <w:r w:rsidRPr="00F44E99">
        <w:rPr>
          <w:i/>
          <w:iCs/>
        </w:rPr>
        <w:t>. Sơ đồ nguyên tắc điều khiển tải dùng PWM</w:t>
      </w:r>
    </w:p>
    <w:p w14:paraId="24225BC3" w14:textId="77777777" w:rsidR="006919CA" w:rsidRDefault="006919CA" w:rsidP="006919CA">
      <w:pPr>
        <w:shd w:val="clear" w:color="auto" w:fill="FFFFFF"/>
        <w:spacing w:line="303" w:lineRule="auto"/>
        <w:ind w:firstLine="567"/>
      </w:pPr>
      <w:r>
        <w:t>Trong quá trình hoạt động của PWM chu kỳ đóng van G sẽ liên tục lặp lại.</w:t>
      </w:r>
    </w:p>
    <w:p w14:paraId="5526FC24" w14:textId="77777777" w:rsidR="006919CA" w:rsidRDefault="006919CA" w:rsidP="006919CA">
      <w:pPr>
        <w:shd w:val="clear" w:color="auto" w:fill="FFFFFF"/>
        <w:spacing w:line="303" w:lineRule="auto"/>
        <w:ind w:firstLine="567"/>
      </w:pPr>
      <w:r>
        <w:t>Trong giai đoạn đóng, tải nhận được toàn bộ nguồn điện áp, cho phép nó hoạt động với công suất là tối đa. Nhưng trong giai đoạn ngắt, tải lại không nhận được nguồn điện áp, và do đó không thể tiêu thụ bất kỳ công suất nào.</w:t>
      </w:r>
    </w:p>
    <w:p w14:paraId="53A3C2AD" w14:textId="77777777" w:rsidR="006919CA" w:rsidRDefault="006919CA" w:rsidP="006919CA">
      <w:pPr>
        <w:shd w:val="clear" w:color="auto" w:fill="FFFFFF"/>
        <w:spacing w:line="303" w:lineRule="auto"/>
        <w:ind w:firstLine="567"/>
      </w:pPr>
      <w:r>
        <w:t>Tuy nhiên, một điểm quan trọng của PWM là tỷ lệ giữa thời gian đóng và thời gian ngắt được điều chỉnh để tạo ra một mức điện áp hay dòng điện trung bình phù hợp trên tải. Bằng cách điều chỉnh tỷ lệ này, chúng ta có thể dễ dàng điều chỉnh mức độ điện áp hoặc dòng điện trung bình được cung cấp cho tải.</w:t>
      </w:r>
    </w:p>
    <w:p w14:paraId="4C703945" w14:textId="77777777" w:rsidR="006919CA" w:rsidRDefault="006919CA" w:rsidP="006919CA">
      <w:pPr>
        <w:shd w:val="clear" w:color="auto" w:fill="FFFFFF"/>
        <w:spacing w:line="314" w:lineRule="auto"/>
      </w:pPr>
      <w:r>
        <w:t>Công thức tính giá trị trung bình của điện áp ra tải trong phương pháp PWM:</w:t>
      </w:r>
    </w:p>
    <w:p w14:paraId="0851DE6B" w14:textId="77777777" w:rsidR="006919CA" w:rsidRDefault="00000000" w:rsidP="006919CA">
      <w:pPr>
        <w:shd w:val="clear" w:color="auto" w:fill="FFFFFF"/>
        <w:spacing w:line="314" w:lineRule="auto"/>
        <w:jc w:val="center"/>
      </w:pPr>
      <m:oMath>
        <m:sSub>
          <m:sSubPr>
            <m:ctrlPr>
              <w:rPr>
                <w:rFonts w:ascii="Cambria Math" w:hAnsi="Cambria Math"/>
                <w:i/>
              </w:rPr>
            </m:ctrlPr>
          </m:sSubPr>
          <m:e>
            <m:r>
              <w:rPr>
                <w:rFonts w:ascii="Cambria Math" w:hAnsi="Cambria Math"/>
              </w:rPr>
              <m:t>U</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max</m:t>
            </m:r>
          </m:sub>
        </m:sSub>
        <m:r>
          <w:rPr>
            <w:rFonts w:ascii="Cambria Math" w:hAnsi="Cambria Math"/>
          </w:rPr>
          <m:t>×</m:t>
        </m:r>
        <m:f>
          <m:fPr>
            <m:ctrlPr>
              <w:rPr>
                <w:rFonts w:ascii="Cambria Math" w:hAnsi="Cambria Math"/>
                <w:i/>
              </w:rPr>
            </m:ctrlPr>
          </m:fPr>
          <m:num>
            <m:r>
              <w:rPr>
                <w:rFonts w:ascii="Cambria Math" w:hAnsi="Cambria Math"/>
              </w:rPr>
              <m:t>t1</m:t>
            </m:r>
          </m:num>
          <m:den>
            <m:r>
              <w:rPr>
                <w:rFonts w:ascii="Cambria Math" w:hAnsi="Cambria Math"/>
              </w:rPr>
              <m:t>T</m:t>
            </m:r>
          </m:den>
        </m:f>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max</m:t>
            </m:r>
          </m:sub>
        </m:sSub>
        <m:r>
          <w:rPr>
            <w:rFonts w:ascii="Cambria Math" w:hAnsi="Cambria Math"/>
          </w:rPr>
          <m:t>×D</m:t>
        </m:r>
      </m:oMath>
      <w:r w:rsidR="006919CA">
        <w:rPr>
          <w:rFonts w:eastAsiaTheme="minorEastAsia"/>
        </w:rPr>
        <w:t xml:space="preserve"> (2.2)</w:t>
      </w:r>
    </w:p>
    <w:p w14:paraId="47CE53E3" w14:textId="77777777" w:rsidR="006919CA" w:rsidRDefault="006919CA" w:rsidP="006919CA">
      <w:pPr>
        <w:shd w:val="clear" w:color="auto" w:fill="FFFFFF"/>
        <w:spacing w:line="308" w:lineRule="auto"/>
      </w:pPr>
      <w:r>
        <w:t>Trong đó:</w:t>
      </w:r>
    </w:p>
    <w:p w14:paraId="5174FAF7" w14:textId="77777777" w:rsidR="006919CA" w:rsidRDefault="006919CA" w:rsidP="006919CA">
      <w:pPr>
        <w:pStyle w:val="ListParagraph"/>
        <w:numPr>
          <w:ilvl w:val="0"/>
          <w:numId w:val="25"/>
        </w:numPr>
        <w:shd w:val="clear" w:color="auto" w:fill="FFFFFF"/>
        <w:spacing w:line="314" w:lineRule="auto"/>
      </w:pPr>
      <w:r>
        <w:t>U</w:t>
      </w:r>
      <w:r w:rsidRPr="00BB7F39">
        <w:rPr>
          <w:vertAlign w:val="subscript"/>
        </w:rPr>
        <w:t>d</w:t>
      </w:r>
      <w:r>
        <w:t xml:space="preserve"> là giá trị trung bình của điện áp ra tải (đơn vị: V).</w:t>
      </w:r>
    </w:p>
    <w:p w14:paraId="0FCCA4DC" w14:textId="77777777" w:rsidR="006919CA" w:rsidRDefault="006919CA" w:rsidP="006919CA">
      <w:pPr>
        <w:pStyle w:val="ListParagraph"/>
        <w:numPr>
          <w:ilvl w:val="0"/>
          <w:numId w:val="25"/>
        </w:numPr>
        <w:shd w:val="clear" w:color="auto" w:fill="FFFFFF"/>
        <w:spacing w:line="314" w:lineRule="auto"/>
      </w:pPr>
      <w:r>
        <w:t>U</w:t>
      </w:r>
      <w:r w:rsidRPr="00BB7F39">
        <w:rPr>
          <w:vertAlign w:val="subscript"/>
        </w:rPr>
        <w:t>max</w:t>
      </w:r>
      <w:r>
        <w:t xml:space="preserve"> là giá trị tối đa của điện áp đầu ra (đơn vị: V).</w:t>
      </w:r>
    </w:p>
    <w:p w14:paraId="38DD3835" w14:textId="77777777" w:rsidR="006919CA" w:rsidRDefault="006919CA" w:rsidP="006919CA">
      <w:pPr>
        <w:pStyle w:val="ListParagraph"/>
        <w:numPr>
          <w:ilvl w:val="0"/>
          <w:numId w:val="25"/>
        </w:numPr>
        <w:shd w:val="clear" w:color="auto" w:fill="FFFFFF"/>
        <w:spacing w:line="314" w:lineRule="auto"/>
      </w:pPr>
      <w:r>
        <w:t>t1 là thời gian mà van G được mở trong một chu kỳ PWM (đơn vị: giây).</w:t>
      </w:r>
    </w:p>
    <w:p w14:paraId="19C20A25" w14:textId="77777777" w:rsidR="006919CA" w:rsidRDefault="006919CA" w:rsidP="006919CA">
      <w:pPr>
        <w:pStyle w:val="ListParagraph"/>
        <w:numPr>
          <w:ilvl w:val="0"/>
          <w:numId w:val="25"/>
        </w:numPr>
        <w:shd w:val="clear" w:color="auto" w:fill="FFFFFF"/>
        <w:spacing w:line="314" w:lineRule="auto"/>
      </w:pPr>
      <w:r>
        <w:t>T Là chu kỳ của tín hiệu PWM (đơn vị: giây).</w:t>
      </w:r>
    </w:p>
    <w:p w14:paraId="440BEC75" w14:textId="77777777" w:rsidR="006919CA" w:rsidRDefault="006919CA" w:rsidP="006919CA">
      <w:pPr>
        <w:pStyle w:val="ListParagraph"/>
        <w:numPr>
          <w:ilvl w:val="0"/>
          <w:numId w:val="25"/>
        </w:numPr>
        <w:shd w:val="clear" w:color="auto" w:fill="FFFFFF"/>
        <w:spacing w:line="314" w:lineRule="auto"/>
      </w:pPr>
      <w:r>
        <w:t>D là Hệ số điều chỉnh PWM (duty cycle), tính bằng tỷ lệ phần trăm (%)</w:t>
      </w:r>
    </w:p>
    <w:p w14:paraId="187B1521" w14:textId="77777777" w:rsidR="006919CA" w:rsidRDefault="006919CA" w:rsidP="006919CA">
      <w:pPr>
        <w:pStyle w:val="Heading4"/>
      </w:pPr>
      <w:r>
        <w:t>Ưu điểm và nhược điểm</w:t>
      </w:r>
    </w:p>
    <w:p w14:paraId="44E6578C" w14:textId="77777777" w:rsidR="006919CA" w:rsidRDefault="006919CA" w:rsidP="006919CA">
      <w:pPr>
        <w:shd w:val="clear" w:color="auto" w:fill="FFFFFF"/>
        <w:spacing w:after="180" w:line="303" w:lineRule="auto"/>
        <w:ind w:firstLine="567"/>
      </w:pPr>
      <w:r>
        <w:t>Ưu điểm khi sử dụng PWM:</w:t>
      </w:r>
    </w:p>
    <w:p w14:paraId="53B9776A" w14:textId="77777777" w:rsidR="006919CA" w:rsidRDefault="006919CA" w:rsidP="006919CA">
      <w:pPr>
        <w:pStyle w:val="ListParagraph"/>
        <w:numPr>
          <w:ilvl w:val="0"/>
          <w:numId w:val="25"/>
        </w:numPr>
        <w:shd w:val="clear" w:color="auto" w:fill="FFFFFF"/>
        <w:spacing w:after="0" w:line="303" w:lineRule="auto"/>
      </w:pPr>
      <w:r>
        <w:t>Tiết kiệm điện năng trong quá trình điều chỉnh điện áp hoặc công suất.</w:t>
      </w:r>
    </w:p>
    <w:p w14:paraId="0D270A62" w14:textId="77777777" w:rsidR="006919CA" w:rsidRDefault="006919CA" w:rsidP="006919CA">
      <w:pPr>
        <w:pStyle w:val="ListParagraph"/>
        <w:numPr>
          <w:ilvl w:val="0"/>
          <w:numId w:val="25"/>
        </w:numPr>
        <w:shd w:val="clear" w:color="auto" w:fill="FFFFFF"/>
        <w:spacing w:after="0" w:line="303" w:lineRule="auto"/>
      </w:pPr>
      <w:r>
        <w:lastRenderedPageBreak/>
        <w:t>Việc điều chỉnh điện áp hoặc công suất đầu ra bằng độ rộng xung rất đơn giản và linh hoạt.</w:t>
      </w:r>
    </w:p>
    <w:p w14:paraId="2DC60228" w14:textId="77777777" w:rsidR="006919CA" w:rsidRDefault="006919CA" w:rsidP="006919CA">
      <w:pPr>
        <w:pStyle w:val="ListParagraph"/>
        <w:numPr>
          <w:ilvl w:val="0"/>
          <w:numId w:val="25"/>
        </w:numPr>
        <w:shd w:val="clear" w:color="auto" w:fill="FFFFFF"/>
        <w:spacing w:after="0" w:line="303" w:lineRule="auto"/>
      </w:pPr>
      <w:r>
        <w:t>Nguyên lý hoạt động êm ái, ít gây ra tiếng ồn hay nhiễu điện từ so với các phương pháp điều chỉnh khác.</w:t>
      </w:r>
    </w:p>
    <w:p w14:paraId="204D86FC" w14:textId="77777777" w:rsidR="006919CA" w:rsidRDefault="006919CA" w:rsidP="006919CA">
      <w:pPr>
        <w:pStyle w:val="ListParagraph"/>
        <w:numPr>
          <w:ilvl w:val="0"/>
          <w:numId w:val="25"/>
        </w:numPr>
        <w:shd w:val="clear" w:color="auto" w:fill="FFFFFF"/>
        <w:spacing w:after="0" w:line="303" w:lineRule="auto"/>
      </w:pPr>
      <w:r>
        <w:t>Kích thước nhỏ gọn và đơn giản, dễ dàng tích hợp vào các thiết bị điện tử.</w:t>
      </w:r>
    </w:p>
    <w:p w14:paraId="59402BD7" w14:textId="77777777" w:rsidR="006919CA" w:rsidRDefault="006919CA" w:rsidP="006919CA">
      <w:pPr>
        <w:pStyle w:val="ListParagraph"/>
        <w:numPr>
          <w:ilvl w:val="0"/>
          <w:numId w:val="25"/>
        </w:numPr>
        <w:shd w:val="clear" w:color="auto" w:fill="FFFFFF"/>
        <w:spacing w:after="180" w:line="303" w:lineRule="auto"/>
      </w:pPr>
      <w:r>
        <w:t>Có giá thành rẻ, chi phí sản xuất và lắp đặt thấp</w:t>
      </w:r>
    </w:p>
    <w:p w14:paraId="0DDEBD16" w14:textId="77777777" w:rsidR="006919CA" w:rsidRDefault="006919CA" w:rsidP="006919CA">
      <w:pPr>
        <w:shd w:val="clear" w:color="auto" w:fill="FFFFFF"/>
        <w:spacing w:after="180" w:line="303" w:lineRule="auto"/>
        <w:ind w:firstLine="567"/>
      </w:pPr>
      <w:r>
        <w:t>Nhược điểm khi sử dụng PWM</w:t>
      </w:r>
    </w:p>
    <w:p w14:paraId="3508B0A3" w14:textId="77777777" w:rsidR="006919CA" w:rsidRDefault="006919CA" w:rsidP="006919CA">
      <w:pPr>
        <w:pStyle w:val="ListParagraph"/>
        <w:numPr>
          <w:ilvl w:val="0"/>
          <w:numId w:val="25"/>
        </w:numPr>
        <w:shd w:val="clear" w:color="auto" w:fill="FFFFFF"/>
        <w:spacing w:after="0" w:line="303" w:lineRule="auto"/>
      </w:pPr>
      <w:r>
        <w:t>Có thể gây ra hiện tượng nhấp nháy hoặc rung động trong hoạt động của thiết bị.</w:t>
      </w:r>
    </w:p>
    <w:p w14:paraId="296D272C" w14:textId="77777777" w:rsidR="006919CA" w:rsidRDefault="006919CA" w:rsidP="006919CA">
      <w:pPr>
        <w:pStyle w:val="ListParagraph"/>
        <w:numPr>
          <w:ilvl w:val="0"/>
          <w:numId w:val="25"/>
        </w:numPr>
        <w:shd w:val="clear" w:color="auto" w:fill="FFFFFF"/>
        <w:spacing w:after="0" w:line="303" w:lineRule="auto"/>
      </w:pPr>
      <w:r>
        <w:t>Độ phức tạp trong thiết kế nên đòi hỏi người kỹ thuật cần kiến thức chuyên môn và kỹ năng lập trình.</w:t>
      </w:r>
    </w:p>
    <w:p w14:paraId="5B84812C" w14:textId="77777777" w:rsidR="006919CA" w:rsidRDefault="006919CA" w:rsidP="006919CA">
      <w:pPr>
        <w:pStyle w:val="ListParagraph"/>
        <w:numPr>
          <w:ilvl w:val="0"/>
          <w:numId w:val="25"/>
        </w:numPr>
        <w:shd w:val="clear" w:color="auto" w:fill="FFFFFF"/>
        <w:spacing w:after="180" w:line="303" w:lineRule="auto"/>
      </w:pPr>
      <w:r>
        <w:t>Độ rộng xung có thể tạo ra nhiễu tần số cao ảnh hưởng đến hoạt động của các thiết bị điện tử khác nếu không được xử lý properly.</w:t>
      </w:r>
    </w:p>
    <w:p w14:paraId="055C6C0D" w14:textId="77777777" w:rsidR="006919CA" w:rsidRDefault="006919CA" w:rsidP="006919CA">
      <w:pPr>
        <w:pStyle w:val="Heading3"/>
      </w:pPr>
      <w:bookmarkStart w:id="32" w:name="_Toc216856419"/>
      <w:r>
        <w:t>Mạch cầu H</w:t>
      </w:r>
      <w:bookmarkEnd w:id="32"/>
    </w:p>
    <w:p w14:paraId="45A9D3E3" w14:textId="77777777" w:rsidR="006919CA" w:rsidRDefault="006919CA" w:rsidP="006919CA">
      <w:pPr>
        <w:ind w:firstLine="567"/>
        <w:rPr>
          <w:sz w:val="24"/>
        </w:rPr>
      </w:pPr>
      <w:r>
        <w:t>Xét một cách tổng quát, mạch cầu H là một mạch gồm 4 "công tắc" được mắc theo hình chữ H.</w:t>
      </w:r>
    </w:p>
    <w:p w14:paraId="1F3288E7" w14:textId="77777777" w:rsidR="006919CA" w:rsidRDefault="006919CA" w:rsidP="006919CA">
      <w:pPr>
        <w:keepNext/>
        <w:ind w:firstLine="567"/>
        <w:jc w:val="center"/>
      </w:pPr>
      <w:r>
        <w:rPr>
          <w:noProof/>
        </w:rPr>
        <w:drawing>
          <wp:inline distT="0" distB="0" distL="0" distR="0" wp14:anchorId="7600EFDA" wp14:editId="1CFE714A">
            <wp:extent cx="2392680" cy="2217420"/>
            <wp:effectExtent l="0" t="0" r="7620" b="0"/>
            <wp:docPr id="568881020"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881020" name="Picture 5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2392680" cy="2217420"/>
                    </a:xfrm>
                    <a:prstGeom prst="rect">
                      <a:avLst/>
                    </a:prstGeom>
                    <a:noFill/>
                    <a:ln>
                      <a:noFill/>
                    </a:ln>
                  </pic:spPr>
                </pic:pic>
              </a:graphicData>
            </a:graphic>
          </wp:inline>
        </w:drawing>
      </w:r>
      <w:r>
        <w:t xml:space="preserve"> </w:t>
      </w:r>
    </w:p>
    <w:p w14:paraId="70BACCCC" w14:textId="77B75BCE" w:rsidR="006919CA" w:rsidRDefault="006919CA" w:rsidP="006919CA">
      <w:pPr>
        <w:pStyle w:val="Caption"/>
        <w:ind w:firstLine="567"/>
      </w:pPr>
      <w:bookmarkStart w:id="33" w:name="_Toc24721249"/>
      <w:bookmarkStart w:id="34" w:name="_Toc25238656"/>
      <w:bookmarkEnd w:id="33"/>
      <w:r>
        <w:t xml:space="preserve">Hình </w:t>
      </w:r>
      <w:bookmarkEnd w:id="34"/>
      <w:r>
        <w:t>2.</w:t>
      </w:r>
      <w:r w:rsidR="008B6837">
        <w:t>14</w:t>
      </w:r>
      <w:r>
        <w:t>. Mạch cầu H</w:t>
      </w:r>
    </w:p>
    <w:p w14:paraId="494FA7DE" w14:textId="77777777" w:rsidR="006919CA" w:rsidRDefault="006919CA" w:rsidP="006919CA">
      <w:pPr>
        <w:ind w:firstLine="567"/>
      </w:pPr>
      <w:r>
        <w:t>Bằng cách điều khiển 4 "công tắc" này đóng mở, ta có thể điều khiển được dòng điện qua động cơ cũng như các thiết bị điện tương tự.</w:t>
      </w:r>
    </w:p>
    <w:p w14:paraId="0FE7CFEF" w14:textId="77777777" w:rsidR="006919CA" w:rsidRDefault="006919CA" w:rsidP="006919CA">
      <w:pPr>
        <w:ind w:firstLine="567"/>
        <w:jc w:val="center"/>
      </w:pPr>
      <w:r>
        <w:rPr>
          <w:noProof/>
        </w:rPr>
        <w:lastRenderedPageBreak/>
        <w:drawing>
          <wp:inline distT="0" distB="0" distL="0" distR="0" wp14:anchorId="684CD75B" wp14:editId="66EEB617">
            <wp:extent cx="3343275" cy="2132330"/>
            <wp:effectExtent l="0" t="0" r="9525" b="1270"/>
            <wp:docPr id="122" name="Picture 1" descr="http://k3.arduino.vn/img/2014/08/03/0/692_81220-1407045688-0-dc2.png">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 descr="http://k3.arduino.vn/img/2014/08/03/0/692_81220-1407045688-0-dc2.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3343275" cy="2132330"/>
                    </a:xfrm>
                    <a:prstGeom prst="rect">
                      <a:avLst/>
                    </a:prstGeom>
                    <a:noFill/>
                    <a:ln>
                      <a:noFill/>
                    </a:ln>
                  </pic:spPr>
                </pic:pic>
              </a:graphicData>
            </a:graphic>
          </wp:inline>
        </w:drawing>
      </w:r>
    </w:p>
    <w:p w14:paraId="4B20C6F6" w14:textId="5046BDF6" w:rsidR="006919CA" w:rsidRDefault="006919CA" w:rsidP="006919CA">
      <w:pPr>
        <w:ind w:firstLine="567"/>
        <w:jc w:val="center"/>
        <w:rPr>
          <w:i/>
          <w:iCs/>
        </w:rPr>
      </w:pPr>
      <w:r>
        <w:rPr>
          <w:i/>
          <w:iCs/>
        </w:rPr>
        <w:t>Hình 2.</w:t>
      </w:r>
      <w:r w:rsidR="008B6837">
        <w:rPr>
          <w:i/>
          <w:iCs/>
        </w:rPr>
        <w:t>15</w:t>
      </w:r>
      <w:r>
        <w:rPr>
          <w:i/>
          <w:iCs/>
        </w:rPr>
        <w:t>. Mạch cầu H khi đảo chiều</w:t>
      </w:r>
    </w:p>
    <w:p w14:paraId="437D9B9E" w14:textId="77777777" w:rsidR="006919CA" w:rsidRDefault="006919CA" w:rsidP="006919CA">
      <w:pPr>
        <w:ind w:firstLine="567"/>
      </w:pPr>
      <w:r>
        <w:t xml:space="preserve">4 "công tắc" này thường là Transistor BJT, MOSFET hay relay. Tùy vào yêu cầu điều khiển khác nhau mà người ta lựa chọn các loại "công tắc" khác nhau. </w:t>
      </w:r>
    </w:p>
    <w:p w14:paraId="44C7C47B" w14:textId="77777777" w:rsidR="006919CA" w:rsidRDefault="006919CA" w:rsidP="006919CA">
      <w:pPr>
        <w:ind w:firstLine="567"/>
      </w:pPr>
      <w:r>
        <w:t>Trong sơ đồ này, A và B là 2 cực điều khiển. 4 diode có nhiệm vụ triệt tiêu dòng điện cảm ứng sinh ra trong quá trình động cơ làm việc. Nếu không có diode bảo vệ, dòng điện cảm ứng trong mạch có thể làm hỏng các MOSFET.</w:t>
      </w:r>
    </w:p>
    <w:p w14:paraId="3EC9727C" w14:textId="77777777" w:rsidR="006919CA" w:rsidRDefault="006919CA" w:rsidP="006919CA">
      <w:pPr>
        <w:ind w:firstLine="567"/>
        <w:jc w:val="center"/>
      </w:pPr>
      <w:r>
        <w:rPr>
          <w:noProof/>
        </w:rPr>
        <w:drawing>
          <wp:inline distT="0" distB="0" distL="0" distR="0" wp14:anchorId="6ECC901B" wp14:editId="38C15066">
            <wp:extent cx="3436620" cy="2910840"/>
            <wp:effectExtent l="0" t="0" r="0" b="3810"/>
            <wp:docPr id="411489404"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489404" name="Picture 60"/>
                    <pic:cNvPicPr>
                      <a:picLocks noChangeAspect="1" noChangeArrowheads="1"/>
                    </pic:cNvPicPr>
                  </pic:nvPicPr>
                  <pic:blipFill>
                    <a:blip r:embed="rId36">
                      <a:extLst>
                        <a:ext uri="{28A0092B-C50C-407E-A947-70E740481C1C}">
                          <a14:useLocalDpi xmlns:a14="http://schemas.microsoft.com/office/drawing/2010/main" val="0"/>
                        </a:ext>
                      </a:extLst>
                    </a:blip>
                    <a:srcRect l="3983" t="14843" r="3387" b="14568"/>
                    <a:stretch>
                      <a:fillRect/>
                    </a:stretch>
                  </pic:blipFill>
                  <pic:spPr>
                    <a:xfrm>
                      <a:off x="0" y="0"/>
                      <a:ext cx="3436620" cy="2910840"/>
                    </a:xfrm>
                    <a:prstGeom prst="rect">
                      <a:avLst/>
                    </a:prstGeom>
                    <a:noFill/>
                    <a:ln>
                      <a:noFill/>
                    </a:ln>
                  </pic:spPr>
                </pic:pic>
              </a:graphicData>
            </a:graphic>
          </wp:inline>
        </w:drawing>
      </w:r>
    </w:p>
    <w:p w14:paraId="5139C3AE" w14:textId="3B5CE156" w:rsidR="006919CA" w:rsidRDefault="006919CA" w:rsidP="006919CA">
      <w:pPr>
        <w:ind w:firstLine="567"/>
        <w:jc w:val="center"/>
        <w:rPr>
          <w:i/>
          <w:iCs/>
        </w:rPr>
      </w:pPr>
      <w:r>
        <w:rPr>
          <w:i/>
          <w:iCs/>
        </w:rPr>
        <w:t>Hình 2.</w:t>
      </w:r>
      <w:r w:rsidR="008B6837">
        <w:rPr>
          <w:i/>
          <w:iCs/>
        </w:rPr>
        <w:t>16</w:t>
      </w:r>
      <w:r>
        <w:rPr>
          <w:i/>
          <w:iCs/>
        </w:rPr>
        <w:t>. Mạch cầu H sử dụng MOSFET</w:t>
      </w:r>
    </w:p>
    <w:p w14:paraId="3014D2BD" w14:textId="77777777" w:rsidR="006919CA" w:rsidRDefault="006919CA" w:rsidP="006919CA">
      <w:pPr>
        <w:ind w:firstLine="567"/>
      </w:pPr>
      <w:r>
        <w:t xml:space="preserve">Theo sơ đồ mạch cầu H sử dụng MOSFET, hai cực điều khiển A và B được đưa vào hai nhánh điều khiển riêng rẽ, mỗi nhánh điều khiển một MOSFET kênh P ở phía trên và một MOSFET kênh N ở phía dưới. Tín hiệu điều khiển vẫn sử </w:t>
      </w:r>
      <w:r>
        <w:lastRenderedPageBreak/>
        <w:t>dụng hai mức HIGH và LOW (lần lượt là 12 V và 0 V). Do đặc tính linh kiện, MOSFET kênh P sẽ dẫn khi điện áp tại cực Gate thấp hơn điện áp nguồn VCC, trong khi MOSFET kênh N sẽ dẫn khi điện áp tại cực Gate cao hơn điện áp tại cực Source.</w:t>
      </w:r>
    </w:p>
    <w:p w14:paraId="29E55F0C" w14:textId="77777777" w:rsidR="006919CA" w:rsidRDefault="006919CA" w:rsidP="006919CA">
      <w:pPr>
        <w:ind w:firstLine="567"/>
      </w:pPr>
      <w:r>
        <w:t>Với hai cực điều khiển A và B nhận mức HIGH hoặc LOW, mạch có bốn trường hợp hoạt động như sau:</w:t>
      </w:r>
    </w:p>
    <w:p w14:paraId="5F7C26A6" w14:textId="77777777" w:rsidR="006919CA" w:rsidRDefault="006919CA" w:rsidP="006919CA">
      <w:pPr>
        <w:ind w:firstLine="567"/>
        <w:rPr>
          <w:b/>
          <w:bCs/>
        </w:rPr>
      </w:pPr>
      <w:r w:rsidRPr="00F44E99">
        <w:rPr>
          <w:i/>
          <w:iCs/>
        </w:rPr>
        <w:t>A ở mức LOW và B ở mức HIGH:</w:t>
      </w:r>
      <w:r>
        <w:rPr>
          <w:b/>
          <w:bCs/>
        </w:rPr>
        <w:t xml:space="preserve"> </w:t>
      </w:r>
      <w:r>
        <w:t>Ở nhánh A, tín hiệu LOW làm MOSFET kênh P Q3 dẫn, còn MOSFET kênh N Q1 tắt. Ở nhánh B, tín hiệu HIGH làm MOSFET kênh N Q2 dẫn và MOSFET kênh P Q4 tắt. Khi đó dòng điện có thể chạy từ nguồn VCC → Q3 → điểm A của động cơ → sang điểm B → Q2 → GND. Động cơ quay theo chiều thuận (từ A sang B). Đây là trạng thái tạo ra hướng quay thứ nhất của động cơ.</w:t>
      </w:r>
    </w:p>
    <w:p w14:paraId="38E39F99" w14:textId="77777777" w:rsidR="006919CA" w:rsidRDefault="006919CA" w:rsidP="006919CA">
      <w:pPr>
        <w:ind w:firstLine="567"/>
        <w:rPr>
          <w:b/>
          <w:bCs/>
        </w:rPr>
      </w:pPr>
      <w:r w:rsidRPr="00F44E99">
        <w:rPr>
          <w:i/>
          <w:iCs/>
        </w:rPr>
        <w:t>A ở mức HIGH và B ở mức LOW:</w:t>
      </w:r>
      <w:r>
        <w:rPr>
          <w:b/>
          <w:bCs/>
        </w:rPr>
        <w:t xml:space="preserve"> </w:t>
      </w:r>
      <w:r>
        <w:t>Ở nhánh A, tín hiệu HIGH làm Q1 dẫn và Q3 tắt; ở nhánh B, tín hiệu LOW làm Q4 dẫn và Q2 tắt. Lúc này dòng điện chạy từ VCC → Q4 → điểm B của động cơ → điểm A → Q1 → GND. Chiều dòng điện đảo ngược so với trường hợp trước đó, nên động cơ quay theo chiều ngược lại (từ B sang A).</w:t>
      </w:r>
    </w:p>
    <w:p w14:paraId="0F6E7CA3" w14:textId="77777777" w:rsidR="006919CA" w:rsidRDefault="006919CA" w:rsidP="006919CA">
      <w:pPr>
        <w:ind w:firstLine="567"/>
        <w:rPr>
          <w:b/>
          <w:bCs/>
        </w:rPr>
      </w:pPr>
      <w:r w:rsidRPr="00F44E99">
        <w:rPr>
          <w:i/>
          <w:iCs/>
        </w:rPr>
        <w:t>A và B cùng ở mức LOW:</w:t>
      </w:r>
      <w:r>
        <w:rPr>
          <w:b/>
          <w:bCs/>
        </w:rPr>
        <w:t xml:space="preserve"> </w:t>
      </w:r>
      <w:r>
        <w:t>Tín hiệu LOW ở cả hai nhánh làm hai MOSFET P (Q3 và Q4) đều dẫn, nhưng hai MOSFET N (Q1 và Q2) đều tắt. Mặc dù nguồn VCC được đưa tới hai đầu A và B của động cơ, dòng điện không có đường xuống mass nên không thể hình thành dòng qua cuộn dây. Động cơ không hoạt động và ở trạng thái "treo" (free-run stop nhẹ).</w:t>
      </w:r>
    </w:p>
    <w:p w14:paraId="1CB03AB4" w14:textId="77777777" w:rsidR="006919CA" w:rsidRDefault="006919CA" w:rsidP="006919CA">
      <w:pPr>
        <w:ind w:firstLine="567"/>
        <w:rPr>
          <w:b/>
          <w:bCs/>
        </w:rPr>
      </w:pPr>
      <w:r w:rsidRPr="00F44E99">
        <w:rPr>
          <w:i/>
          <w:iCs/>
        </w:rPr>
        <w:t>A và B cùng ở mức HIGH:</w:t>
      </w:r>
      <w:r>
        <w:rPr>
          <w:b/>
          <w:bCs/>
        </w:rPr>
        <w:t xml:space="preserve"> </w:t>
      </w:r>
      <w:r>
        <w:t>Tín hiệu HIGH làm hai MOSFET N (Q1 và Q2) dẫn và hai MOSFET P (Q3 và Q4) tắt. Cả hai đầu của động cơ đều bị kéo xuống mass. Điều này khiến không có sự chênh lệch điện áp giữa hai đầu động cơ nên động cơ không quay. Tuy nhiên, vì hai đầu động cơ bị nối chung xuống GND, đây là trạng thái phanh điện (brake), làm động cơ dừng nhanh hơn.</w:t>
      </w:r>
    </w:p>
    <w:p w14:paraId="446D4DEA" w14:textId="6F1C324D" w:rsidR="006919CA" w:rsidRPr="006919CA" w:rsidRDefault="006919CA" w:rsidP="006919CA">
      <w:r>
        <w:lastRenderedPageBreak/>
        <w:t>Như vậy, để động cơ quay, hai mức điều khiển A và B phải khác nhau (một HIGH – một LOW). Ngược lại, khi A = B, động cơ sẽ dừng. Nếu A = B = LOW, động cơ dừng tự do; nếu A = B = HIGH, động cơ dừng kiểu phanh. Tốc độ quay có thể điều khiển bằng cách áp dụng PWM vào một trong hai cực điều khiển. Độ lớn hiệu điện thế giữa hai cực A–B càng lớn thì tốc độ động cơ càng cao. Động cơ quay thuận khi điện áp tại A thấp hơn B, và quay ngược khi A cao hơn B</w:t>
      </w:r>
      <w:r w:rsidR="00A75472">
        <w:t>.</w:t>
      </w:r>
    </w:p>
    <w:p w14:paraId="1E8D14E9" w14:textId="77777777" w:rsidR="00AB2334" w:rsidRDefault="00000000">
      <w:pPr>
        <w:pStyle w:val="Heading2"/>
      </w:pPr>
      <w:bookmarkStart w:id="35" w:name="_Toc216856420"/>
      <w:r>
        <w:t>Thiết kế phần mềm</w:t>
      </w:r>
      <w:bookmarkEnd w:id="35"/>
    </w:p>
    <w:p w14:paraId="26194939" w14:textId="7A65A996" w:rsidR="00E01830" w:rsidRDefault="00E01830" w:rsidP="00E01830">
      <w:pPr>
        <w:pStyle w:val="Heading3"/>
      </w:pPr>
      <w:bookmarkStart w:id="36" w:name="_Toc216856421"/>
      <w:r w:rsidRPr="00E01830">
        <w:t>Cảm biến gia tốc MPU6050</w:t>
      </w:r>
      <w:bookmarkEnd w:id="36"/>
    </w:p>
    <w:p w14:paraId="51A63C5E" w14:textId="1EDADFF1" w:rsidR="00E01830" w:rsidRPr="00E01830" w:rsidRDefault="00E01830" w:rsidP="00BB7F39">
      <w:pPr>
        <w:ind w:firstLine="567"/>
      </w:pPr>
      <w:r w:rsidRPr="00E01830">
        <w:t>MPU6050 có sáu bậc tự do (DOF), bao gồm ba bậc tự do cho gia tốc kế và ba bậc tự do cho con quay hồi chuyển. Điều này cho phép nó đo chính xác các thông số chuyển động trên ba trục không gian: trục X, trục Y và trục Z.</w:t>
      </w:r>
    </w:p>
    <w:p w14:paraId="584002B7" w14:textId="77777777" w:rsidR="00AB2334" w:rsidRDefault="00000000" w:rsidP="00E01830">
      <w:pPr>
        <w:pStyle w:val="Heading4"/>
      </w:pPr>
      <w:r>
        <w:t>Giới thiệu ba trục quay trong chuyển động</w:t>
      </w:r>
    </w:p>
    <w:p w14:paraId="2AB513BA" w14:textId="77777777" w:rsidR="00AB2334" w:rsidRDefault="00000000" w:rsidP="00BB7F39">
      <w:pPr>
        <w:overflowPunct w:val="0"/>
        <w:autoSpaceDE w:val="0"/>
        <w:autoSpaceDN w:val="0"/>
        <w:adjustRightInd w:val="0"/>
        <w:spacing w:before="100" w:beforeAutospacing="1" w:after="100" w:afterAutospacing="1"/>
        <w:ind w:firstLine="567"/>
        <w:textAlignment w:val="baseline"/>
      </w:pPr>
      <w:r>
        <w:t>Một máy bay có thể thực hiện 3 kiểu chuyển động. Nó có thể pitch, roll và yaw.</w:t>
      </w:r>
    </w:p>
    <w:p w14:paraId="7FC299F6" w14:textId="77777777" w:rsidR="00AB2334" w:rsidRDefault="00000000" w:rsidP="00BB7F39">
      <w:pPr>
        <w:overflowPunct w:val="0"/>
        <w:autoSpaceDE w:val="0"/>
        <w:autoSpaceDN w:val="0"/>
        <w:adjustRightInd w:val="0"/>
        <w:spacing w:before="100" w:beforeAutospacing="1" w:after="100" w:afterAutospacing="1"/>
        <w:ind w:firstLine="567"/>
        <w:textAlignment w:val="baseline"/>
        <w:rPr>
          <w:sz w:val="32"/>
          <w:szCs w:val="28"/>
        </w:rPr>
      </w:pPr>
      <w:r>
        <w:rPr>
          <w:szCs w:val="24"/>
        </w:rPr>
        <w:t>Pitch là kiểu chuyển động khi mũi của máy bay chúc lên trên hoặc chúi xuống dưới. Chuyển động pitch diễn ra xung quanh trục ngang của máy bay.</w:t>
      </w:r>
    </w:p>
    <w:p w14:paraId="679978F0" w14:textId="77777777" w:rsidR="00AB2334" w:rsidRDefault="00000000">
      <w:pPr>
        <w:jc w:val="center"/>
      </w:pPr>
      <w:r>
        <w:rPr>
          <w:noProof/>
        </w:rPr>
        <w:drawing>
          <wp:inline distT="0" distB="0" distL="0" distR="0" wp14:anchorId="131AD75A" wp14:editId="07C445B4">
            <wp:extent cx="4160520" cy="2331720"/>
            <wp:effectExtent l="0" t="0" r="0" b="0"/>
            <wp:docPr id="1498277974"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277974" name="Picture 4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4160520" cy="2331720"/>
                    </a:xfrm>
                    <a:prstGeom prst="rect">
                      <a:avLst/>
                    </a:prstGeom>
                    <a:noFill/>
                    <a:ln>
                      <a:noFill/>
                    </a:ln>
                  </pic:spPr>
                </pic:pic>
              </a:graphicData>
            </a:graphic>
          </wp:inline>
        </w:drawing>
      </w:r>
    </w:p>
    <w:p w14:paraId="05C171B9" w14:textId="5CA9F6EE" w:rsidR="00AB2334" w:rsidRDefault="00000000">
      <w:pPr>
        <w:jc w:val="center"/>
        <w:rPr>
          <w:i/>
          <w:iCs/>
        </w:rPr>
      </w:pPr>
      <w:r>
        <w:rPr>
          <w:i/>
          <w:iCs/>
        </w:rPr>
        <w:t>Hình 2.</w:t>
      </w:r>
      <w:r w:rsidR="008B6837">
        <w:rPr>
          <w:i/>
          <w:iCs/>
        </w:rPr>
        <w:t>17</w:t>
      </w:r>
      <w:r>
        <w:rPr>
          <w:i/>
          <w:iCs/>
        </w:rPr>
        <w:t>. Góc Pitch</w:t>
      </w:r>
    </w:p>
    <w:p w14:paraId="69347436" w14:textId="77777777" w:rsidR="00AB2334" w:rsidRDefault="00000000" w:rsidP="00BB7F39">
      <w:pPr>
        <w:ind w:firstLine="567"/>
      </w:pPr>
      <w:r>
        <w:lastRenderedPageBreak/>
        <w:t>Roll là kiểu chuyển động khi một trong hai cánh của máy bay liệng xuống còn cánh còn lại thì liệng lên. Ví dụ, nếu máy bay đang roll sang bên trái thì cánh trái sẽ liệng xuống còn cánh phải thì liệng lên. Chuyển động roll diễn ra xung quanh trục dọc thân máy bay.</w:t>
      </w:r>
    </w:p>
    <w:p w14:paraId="1C5B29B0" w14:textId="77777777" w:rsidR="00AB2334" w:rsidRDefault="00000000">
      <w:pPr>
        <w:jc w:val="center"/>
      </w:pPr>
      <w:r>
        <w:rPr>
          <w:noProof/>
        </w:rPr>
        <w:drawing>
          <wp:inline distT="0" distB="0" distL="0" distR="0" wp14:anchorId="0FB2D21A" wp14:editId="5A32DC67">
            <wp:extent cx="4099560" cy="2263140"/>
            <wp:effectExtent l="0" t="0" r="0" b="3810"/>
            <wp:docPr id="1603983896"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983896" name="Picture 4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4099560" cy="2263140"/>
                    </a:xfrm>
                    <a:prstGeom prst="rect">
                      <a:avLst/>
                    </a:prstGeom>
                    <a:noFill/>
                    <a:ln>
                      <a:noFill/>
                    </a:ln>
                  </pic:spPr>
                </pic:pic>
              </a:graphicData>
            </a:graphic>
          </wp:inline>
        </w:drawing>
      </w:r>
    </w:p>
    <w:p w14:paraId="705B1841" w14:textId="6B8EC951" w:rsidR="00AB2334" w:rsidRDefault="00000000">
      <w:pPr>
        <w:jc w:val="center"/>
        <w:rPr>
          <w:i/>
          <w:iCs/>
        </w:rPr>
      </w:pPr>
      <w:r>
        <w:rPr>
          <w:i/>
          <w:iCs/>
        </w:rPr>
        <w:t>Hình 2.</w:t>
      </w:r>
      <w:r w:rsidR="008B6837">
        <w:rPr>
          <w:i/>
          <w:iCs/>
        </w:rPr>
        <w:t>18</w:t>
      </w:r>
      <w:r>
        <w:rPr>
          <w:i/>
          <w:iCs/>
        </w:rPr>
        <w:t>. Góc Roll</w:t>
      </w:r>
    </w:p>
    <w:p w14:paraId="71BE7537" w14:textId="77777777" w:rsidR="00AB2334" w:rsidRDefault="00000000" w:rsidP="00BB7F39">
      <w:pPr>
        <w:ind w:firstLine="567"/>
      </w:pPr>
      <w:r>
        <w:rPr>
          <w:lang w:val="vi-VN"/>
        </w:rPr>
        <w:t>Yaw là kiểu chuyển động khi mũi của máy bay di chuyển qua phải hoặc qua trái. Chuyển động yaw diễn ra xung quanh trục thẳng đứng, vuông góc với thân máy bay.</w:t>
      </w:r>
    </w:p>
    <w:p w14:paraId="32A3A5B5" w14:textId="77777777" w:rsidR="00AB2334" w:rsidRDefault="00000000">
      <w:pPr>
        <w:jc w:val="center"/>
      </w:pPr>
      <w:r>
        <w:rPr>
          <w:noProof/>
        </w:rPr>
        <w:drawing>
          <wp:inline distT="0" distB="0" distL="0" distR="0" wp14:anchorId="6C3E34A8" wp14:editId="2976F7AF">
            <wp:extent cx="3785870" cy="2331720"/>
            <wp:effectExtent l="0" t="0" r="5080" b="0"/>
            <wp:docPr id="362920381"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920381" name="Picture 5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3785870" cy="2331720"/>
                    </a:xfrm>
                    <a:prstGeom prst="rect">
                      <a:avLst/>
                    </a:prstGeom>
                    <a:noFill/>
                    <a:ln>
                      <a:noFill/>
                    </a:ln>
                  </pic:spPr>
                </pic:pic>
              </a:graphicData>
            </a:graphic>
          </wp:inline>
        </w:drawing>
      </w:r>
    </w:p>
    <w:p w14:paraId="4B18EBCB" w14:textId="234F3BB1" w:rsidR="00AB2334" w:rsidRDefault="00000000">
      <w:pPr>
        <w:jc w:val="center"/>
        <w:rPr>
          <w:i/>
          <w:iCs/>
        </w:rPr>
      </w:pPr>
      <w:r>
        <w:rPr>
          <w:i/>
          <w:iCs/>
        </w:rPr>
        <w:t>Hình 2.</w:t>
      </w:r>
      <w:r w:rsidR="008B6837">
        <w:rPr>
          <w:i/>
          <w:iCs/>
        </w:rPr>
        <w:t>19</w:t>
      </w:r>
      <w:r>
        <w:rPr>
          <w:i/>
          <w:iCs/>
        </w:rPr>
        <w:t>. Góc Yaw</w:t>
      </w:r>
    </w:p>
    <w:p w14:paraId="6C93BEFB" w14:textId="0352456E" w:rsidR="00E01830" w:rsidRDefault="00E01830" w:rsidP="00E01830">
      <w:pPr>
        <w:pStyle w:val="Heading4"/>
      </w:pPr>
      <w:r>
        <w:lastRenderedPageBreak/>
        <w:t xml:space="preserve"> Đọc cảm biến</w:t>
      </w:r>
    </w:p>
    <w:p w14:paraId="4D792FE1" w14:textId="77777777" w:rsidR="00E01830" w:rsidRDefault="00E01830" w:rsidP="00BB7F39">
      <w:pPr>
        <w:ind w:firstLine="567"/>
      </w:pPr>
      <w:r>
        <w:t xml:space="preserve">MPU-6050 giao tiếp với Arduino Uno R3 thông qua giao thức I2C, chỉ cần 4 dây (2 dây nguồn và 2 dây dữ liệu). </w:t>
      </w:r>
    </w:p>
    <w:p w14:paraId="339D7292" w14:textId="77777777" w:rsidR="00C05EBD" w:rsidRDefault="00E01830" w:rsidP="00C05EBD">
      <w:pPr>
        <w:pStyle w:val="ListParagraph"/>
        <w:numPr>
          <w:ilvl w:val="0"/>
          <w:numId w:val="2"/>
        </w:numPr>
        <w:spacing w:after="0"/>
      </w:pPr>
      <w:r>
        <w:t>VCC:</w:t>
      </w:r>
      <w:r>
        <w:tab/>
        <w:t xml:space="preserve">Nguồn cấp (3.3V hoặc 5V) nối với chân 5V hoặc 3.3V (tùy module) trên board </w:t>
      </w:r>
    </w:p>
    <w:p w14:paraId="5E456843" w14:textId="77777777" w:rsidR="00C05EBD" w:rsidRDefault="00E01830" w:rsidP="00C05EBD">
      <w:pPr>
        <w:pStyle w:val="ListParagraph"/>
        <w:numPr>
          <w:ilvl w:val="0"/>
          <w:numId w:val="2"/>
        </w:numPr>
        <w:spacing w:after="0"/>
      </w:pPr>
      <w:r>
        <w:t>GND:</w:t>
      </w:r>
      <w:r>
        <w:tab/>
        <w:t xml:space="preserve"> Nối đất nối với chân GND</w:t>
      </w:r>
    </w:p>
    <w:p w14:paraId="3AFD9700" w14:textId="77777777" w:rsidR="00C05EBD" w:rsidRDefault="00E01830" w:rsidP="00C05EBD">
      <w:pPr>
        <w:pStyle w:val="ListParagraph"/>
        <w:numPr>
          <w:ilvl w:val="0"/>
          <w:numId w:val="2"/>
        </w:numPr>
        <w:spacing w:after="0"/>
      </w:pPr>
      <w:r>
        <w:t>SCL:</w:t>
      </w:r>
      <w:r>
        <w:tab/>
        <w:t>Đường xung nhịp I2C nối với chân A5 (chân Clock I2C mặc định trên Uno)</w:t>
      </w:r>
    </w:p>
    <w:p w14:paraId="10B1F2E2" w14:textId="046F402C" w:rsidR="00E01830" w:rsidRDefault="00E01830" w:rsidP="00C05EBD">
      <w:pPr>
        <w:pStyle w:val="ListParagraph"/>
        <w:numPr>
          <w:ilvl w:val="0"/>
          <w:numId w:val="2"/>
        </w:numPr>
        <w:spacing w:after="0"/>
      </w:pPr>
      <w:r>
        <w:t>SDA:</w:t>
      </w:r>
      <w:r>
        <w:tab/>
        <w:t>Đường dữ liệu I2C</w:t>
      </w:r>
      <w:r>
        <w:tab/>
        <w:t xml:space="preserve"> nối với chân A4 (chân Data I2C mặc định trên Uno)</w:t>
      </w:r>
    </w:p>
    <w:p w14:paraId="15BF701E" w14:textId="77777777" w:rsidR="00E01830" w:rsidRDefault="00E01830" w:rsidP="00BB7F39">
      <w:r>
        <w:t>Sử dụng thư viện Wire.h để giao tiếp với thiết bị I2C và xây dựng hàm nhờ các thanh ghi trên datasheet. Cụ thể như các hình dưới đây:</w:t>
      </w:r>
    </w:p>
    <w:p w14:paraId="1292F14D" w14:textId="2A3FC834" w:rsidR="00E01830" w:rsidRDefault="00E01830" w:rsidP="00E01830">
      <w:r>
        <w:rPr>
          <w:noProof/>
        </w:rPr>
        <w:drawing>
          <wp:inline distT="114300" distB="114300" distL="114300" distR="114300" wp14:anchorId="6BF03354" wp14:editId="61676366">
            <wp:extent cx="5759450" cy="992164"/>
            <wp:effectExtent l="0" t="0" r="0" b="0"/>
            <wp:docPr id="204926844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40"/>
                    <a:srcRect/>
                    <a:stretch>
                      <a:fillRect/>
                    </a:stretch>
                  </pic:blipFill>
                  <pic:spPr>
                    <a:xfrm>
                      <a:off x="0" y="0"/>
                      <a:ext cx="5759450" cy="992164"/>
                    </a:xfrm>
                    <a:prstGeom prst="rect">
                      <a:avLst/>
                    </a:prstGeom>
                    <a:ln/>
                  </pic:spPr>
                </pic:pic>
              </a:graphicData>
            </a:graphic>
          </wp:inline>
        </w:drawing>
      </w:r>
    </w:p>
    <w:p w14:paraId="7BF2681B" w14:textId="09EF1196" w:rsidR="00E01830" w:rsidRPr="008C3979" w:rsidRDefault="00E01830" w:rsidP="008C3979">
      <w:pPr>
        <w:jc w:val="center"/>
        <w:rPr>
          <w:i/>
          <w:iCs/>
        </w:rPr>
      </w:pPr>
      <w:r w:rsidRPr="008C3979">
        <w:rPr>
          <w:i/>
          <w:iCs/>
        </w:rPr>
        <w:t>Hình 2.</w:t>
      </w:r>
      <w:r w:rsidR="008C3979">
        <w:rPr>
          <w:i/>
          <w:iCs/>
        </w:rPr>
        <w:t>2</w:t>
      </w:r>
      <w:r w:rsidR="008B6837">
        <w:rPr>
          <w:i/>
          <w:iCs/>
        </w:rPr>
        <w:t>0</w:t>
      </w:r>
      <w:r w:rsidRPr="008C3979">
        <w:rPr>
          <w:i/>
          <w:iCs/>
        </w:rPr>
        <w:t>. Thanh ghi xác định địa chỉ MPU6050</w:t>
      </w:r>
    </w:p>
    <w:p w14:paraId="09FD1772" w14:textId="4AB1ADD9" w:rsidR="00E01830" w:rsidRDefault="00E01830" w:rsidP="00E01830">
      <w:r>
        <w:rPr>
          <w:noProof/>
        </w:rPr>
        <w:drawing>
          <wp:inline distT="114300" distB="114300" distL="114300" distR="114300" wp14:anchorId="1D6737E6" wp14:editId="2A599730">
            <wp:extent cx="5759450" cy="1751598"/>
            <wp:effectExtent l="0" t="0" r="0" b="1270"/>
            <wp:docPr id="204926841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1"/>
                    <a:srcRect/>
                    <a:stretch>
                      <a:fillRect/>
                    </a:stretch>
                  </pic:blipFill>
                  <pic:spPr>
                    <a:xfrm>
                      <a:off x="0" y="0"/>
                      <a:ext cx="5759450" cy="1751598"/>
                    </a:xfrm>
                    <a:prstGeom prst="rect">
                      <a:avLst/>
                    </a:prstGeom>
                    <a:ln/>
                  </pic:spPr>
                </pic:pic>
              </a:graphicData>
            </a:graphic>
          </wp:inline>
        </w:drawing>
      </w:r>
    </w:p>
    <w:p w14:paraId="78C2C43D" w14:textId="2B55E8DA" w:rsidR="00E01830" w:rsidRPr="008C3979" w:rsidRDefault="00E01830" w:rsidP="008C3979">
      <w:pPr>
        <w:jc w:val="center"/>
        <w:rPr>
          <w:i/>
          <w:iCs/>
        </w:rPr>
      </w:pPr>
      <w:r w:rsidRPr="008C3979">
        <w:rPr>
          <w:i/>
          <w:iCs/>
        </w:rPr>
        <w:t>Hình 2.</w:t>
      </w:r>
      <w:r w:rsidR="008C3979">
        <w:rPr>
          <w:i/>
          <w:iCs/>
        </w:rPr>
        <w:t>2</w:t>
      </w:r>
      <w:r w:rsidR="008B6837">
        <w:rPr>
          <w:i/>
          <w:iCs/>
        </w:rPr>
        <w:t>1</w:t>
      </w:r>
      <w:r w:rsidRPr="008C3979">
        <w:rPr>
          <w:i/>
          <w:iCs/>
        </w:rPr>
        <w:t>. Thanh ghi lưu trữ giá trị đo gia tốc</w:t>
      </w:r>
    </w:p>
    <w:p w14:paraId="3A67C020" w14:textId="3942713A" w:rsidR="00E01830" w:rsidRDefault="00E01830" w:rsidP="00E01830">
      <w:r>
        <w:rPr>
          <w:noProof/>
        </w:rPr>
        <w:drawing>
          <wp:inline distT="114300" distB="114300" distL="114300" distR="114300" wp14:anchorId="44FEA399" wp14:editId="7D033736">
            <wp:extent cx="5759450" cy="1004413"/>
            <wp:effectExtent l="0" t="0" r="0" b="5715"/>
            <wp:docPr id="204926842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2"/>
                    <a:srcRect/>
                    <a:stretch>
                      <a:fillRect/>
                    </a:stretch>
                  </pic:blipFill>
                  <pic:spPr>
                    <a:xfrm>
                      <a:off x="0" y="0"/>
                      <a:ext cx="5759450" cy="1004413"/>
                    </a:xfrm>
                    <a:prstGeom prst="rect">
                      <a:avLst/>
                    </a:prstGeom>
                    <a:ln/>
                  </pic:spPr>
                </pic:pic>
              </a:graphicData>
            </a:graphic>
          </wp:inline>
        </w:drawing>
      </w:r>
    </w:p>
    <w:p w14:paraId="1A7AFF99" w14:textId="380A9C5C" w:rsidR="00E01830" w:rsidRPr="008C3979" w:rsidRDefault="00E01830" w:rsidP="008C3979">
      <w:pPr>
        <w:jc w:val="center"/>
        <w:rPr>
          <w:i/>
          <w:iCs/>
        </w:rPr>
      </w:pPr>
      <w:r w:rsidRPr="008C3979">
        <w:rPr>
          <w:i/>
          <w:iCs/>
        </w:rPr>
        <w:lastRenderedPageBreak/>
        <w:t>Hình 2.</w:t>
      </w:r>
      <w:r w:rsidR="008C3979" w:rsidRPr="008C3979">
        <w:rPr>
          <w:i/>
          <w:iCs/>
        </w:rPr>
        <w:t>27</w:t>
      </w:r>
      <w:r w:rsidRPr="008C3979">
        <w:rPr>
          <w:i/>
          <w:iCs/>
        </w:rPr>
        <w:t>. Thanh ghi chọn thang đo gia tốc</w:t>
      </w:r>
    </w:p>
    <w:p w14:paraId="235274C2" w14:textId="7519C440" w:rsidR="00E01830" w:rsidRDefault="00E01830" w:rsidP="00E01830">
      <w:r>
        <w:rPr>
          <w:noProof/>
        </w:rPr>
        <w:drawing>
          <wp:inline distT="114300" distB="114300" distL="114300" distR="114300" wp14:anchorId="788ACED2" wp14:editId="08CBC0B2">
            <wp:extent cx="5759450" cy="1702602"/>
            <wp:effectExtent l="0" t="0" r="0" b="0"/>
            <wp:docPr id="204926843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43"/>
                    <a:srcRect/>
                    <a:stretch>
                      <a:fillRect/>
                    </a:stretch>
                  </pic:blipFill>
                  <pic:spPr>
                    <a:xfrm>
                      <a:off x="0" y="0"/>
                      <a:ext cx="5759450" cy="1702602"/>
                    </a:xfrm>
                    <a:prstGeom prst="rect">
                      <a:avLst/>
                    </a:prstGeom>
                    <a:ln/>
                  </pic:spPr>
                </pic:pic>
              </a:graphicData>
            </a:graphic>
          </wp:inline>
        </w:drawing>
      </w:r>
    </w:p>
    <w:p w14:paraId="2B35F2A5" w14:textId="4686AA26" w:rsidR="00E01830" w:rsidRPr="008C3979" w:rsidRDefault="00E01830" w:rsidP="008C3979">
      <w:pPr>
        <w:jc w:val="center"/>
        <w:rPr>
          <w:i/>
          <w:iCs/>
        </w:rPr>
      </w:pPr>
      <w:r w:rsidRPr="008C3979">
        <w:rPr>
          <w:i/>
          <w:iCs/>
        </w:rPr>
        <w:t>Hình 2.</w:t>
      </w:r>
      <w:r w:rsidR="008C3979">
        <w:rPr>
          <w:i/>
          <w:iCs/>
        </w:rPr>
        <w:t>2</w:t>
      </w:r>
      <w:r w:rsidR="008B6837">
        <w:rPr>
          <w:i/>
          <w:iCs/>
        </w:rPr>
        <w:t>2</w:t>
      </w:r>
      <w:r w:rsidRPr="008C3979">
        <w:rPr>
          <w:i/>
          <w:iCs/>
        </w:rPr>
        <w:t>. Thanh ghi lưu trữ giá trị vận tốc góc</w:t>
      </w:r>
    </w:p>
    <w:p w14:paraId="3DD2AED2" w14:textId="5689753F" w:rsidR="00E01830" w:rsidRDefault="00E01830" w:rsidP="00E01830">
      <w:pPr>
        <w:rPr>
          <w:noProof/>
        </w:rPr>
      </w:pPr>
      <w:r>
        <w:rPr>
          <w:noProof/>
        </w:rPr>
        <w:drawing>
          <wp:inline distT="114300" distB="114300" distL="114300" distR="114300" wp14:anchorId="7263CC3F" wp14:editId="58D5EFCD">
            <wp:extent cx="5759450" cy="979915"/>
            <wp:effectExtent l="0" t="0" r="0" b="0"/>
            <wp:docPr id="2049268427"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44"/>
                    <a:srcRect/>
                    <a:stretch>
                      <a:fillRect/>
                    </a:stretch>
                  </pic:blipFill>
                  <pic:spPr>
                    <a:xfrm>
                      <a:off x="0" y="0"/>
                      <a:ext cx="5759450" cy="979915"/>
                    </a:xfrm>
                    <a:prstGeom prst="rect">
                      <a:avLst/>
                    </a:prstGeom>
                    <a:ln/>
                  </pic:spPr>
                </pic:pic>
              </a:graphicData>
            </a:graphic>
          </wp:inline>
        </w:drawing>
      </w:r>
    </w:p>
    <w:p w14:paraId="2254F3C3" w14:textId="53963B0B" w:rsidR="00E01830" w:rsidRPr="008C3979" w:rsidRDefault="00E01830" w:rsidP="008C3979">
      <w:pPr>
        <w:jc w:val="center"/>
        <w:rPr>
          <w:i/>
          <w:iCs/>
        </w:rPr>
      </w:pPr>
      <w:r w:rsidRPr="008C3979">
        <w:rPr>
          <w:i/>
          <w:iCs/>
        </w:rPr>
        <w:t>Hình 2.</w:t>
      </w:r>
      <w:r w:rsidR="008C3979" w:rsidRPr="008C3979">
        <w:rPr>
          <w:i/>
          <w:iCs/>
        </w:rPr>
        <w:t>2</w:t>
      </w:r>
      <w:r w:rsidR="008B6837">
        <w:rPr>
          <w:i/>
          <w:iCs/>
        </w:rPr>
        <w:t>3</w:t>
      </w:r>
      <w:r w:rsidRPr="008C3979">
        <w:rPr>
          <w:i/>
          <w:iCs/>
        </w:rPr>
        <w:t>. Thanh ghi chọn thang đo vận tốc góc</w:t>
      </w:r>
    </w:p>
    <w:p w14:paraId="6351C63D" w14:textId="1A7C14BD" w:rsidR="00E01830" w:rsidRDefault="00E01830" w:rsidP="00E01830">
      <w:pPr>
        <w:pStyle w:val="Heading4"/>
      </w:pPr>
      <w:r>
        <w:t>Hiệu chỉnh cảm biến</w:t>
      </w:r>
    </w:p>
    <w:p w14:paraId="5114EB63" w14:textId="2A79407A" w:rsidR="000758D8" w:rsidRDefault="00E01830" w:rsidP="00BB7F39">
      <w:pPr>
        <w:ind w:firstLine="567"/>
      </w:pPr>
      <w:r w:rsidRPr="00E01830">
        <w:t xml:space="preserve">Trong quá trình phát triển robot tự cân bằng, việc hiệu chỉnh cảm biến MPU6050 là bước thiết yếu nhằm đạt được độ chính xác cao nhất cho hệ thống điều khiển. Mục tiêu cốt lõi của việc hiệu chỉnh là loại bỏ các giá trị độ lệch tĩnh (bias/offset) vốn có trong dữ liệu thô của cảm biến Gyroscope và Accelerometer, đưa các giá trị đọc được về gần với trạng thái lý tưởng nhất. Quá trình này được thực hiện bằng cách đặt cảm biến hoàn toàn tĩnh trên mặt phẳng và thu thập một lượng lớn mẫu dữ liệu (thường là 1000 mẫu hoặc hơn). Đối với Gyroscope (vận tốc góc), giá trị trung bình của các mẫu này được tính toán và xem là độ lệch </w:t>
      </w:r>
      <w:r w:rsidR="000758D8">
        <w:t>Offset_G</w:t>
      </w:r>
      <w:r w:rsidRPr="00E01830">
        <w:t xml:space="preserve"> lý tưởng phải bằng 0. Tương tự, đối với Accelerometer (gia tốc), độ lệch </w:t>
      </w:r>
      <w:r w:rsidR="000758D8">
        <w:t>Offset_A</w:t>
      </w:r>
      <w:r w:rsidRPr="00E01830">
        <w:t xml:space="preserve"> cũng được tính toán; lưu ý rằng, nếu trục </w:t>
      </w:r>
      <w:r w:rsidR="000758D8">
        <w:t>Z</w:t>
      </w:r>
      <w:r w:rsidRPr="00E01830">
        <w:t xml:space="preserve"> là trục trọng lực, giá trị lý tưởng là </w:t>
      </w:r>
      <w:r w:rsidR="000758D8">
        <w:t>+1g</w:t>
      </w:r>
      <w:r w:rsidRPr="00E01830">
        <w:t xml:space="preserve"> nên độ lệch sẽ được tính bằng cách lấy giá trị trung bình trừ đi </w:t>
      </w:r>
      <w:r w:rsidR="000758D8">
        <w:t>1g</w:t>
      </w:r>
      <w:r w:rsidRPr="00E01830">
        <w:t xml:space="preserve">. Cuối cùng, các giá trị độ lệch </w:t>
      </w:r>
      <w:r w:rsidR="000758D8">
        <w:t>Offset</w:t>
      </w:r>
      <w:r w:rsidRPr="00E01830">
        <w:t xml:space="preserve"> này sẽ được trừ đi khỏi mọi mẫu dữ liệu thô trong quá trình vận hành, theo công thức: Giá trị Đã Hiệu chỉnh = Giá trị Thô</w:t>
      </w:r>
      <w:r w:rsidR="000758D8">
        <w:t xml:space="preserve"> </w:t>
      </w:r>
      <w:r w:rsidRPr="00E01830">
        <w:t xml:space="preserve">- </w:t>
      </w:r>
      <w:r w:rsidRPr="00E01830">
        <w:lastRenderedPageBreak/>
        <w:t xml:space="preserve">Offset, qua đó đảm bảo rằng các thuật toán lọc và điều khiển </w:t>
      </w:r>
      <w:r w:rsidR="000758D8">
        <w:t>(</w:t>
      </w:r>
      <w:r w:rsidRPr="00E01830">
        <w:t>PID) nhận được dữ liệu đầu vào có sai số độ lệch tối thiểu</w:t>
      </w:r>
      <w:r w:rsidR="000758D8">
        <w:t>.</w:t>
      </w:r>
    </w:p>
    <w:p w14:paraId="54DD7C69" w14:textId="70A93C76" w:rsidR="000758D8" w:rsidRDefault="000758D8" w:rsidP="000758D8">
      <w:pPr>
        <w:pStyle w:val="Heading4"/>
      </w:pPr>
      <w:r>
        <w:t xml:space="preserve"> Bài toán lọc bù</w:t>
      </w:r>
    </w:p>
    <w:p w14:paraId="693BC779" w14:textId="46B69229" w:rsidR="00F36F59" w:rsidRDefault="00F36F59" w:rsidP="00BB7F39">
      <w:pPr>
        <w:spacing w:before="240" w:after="240"/>
        <w:ind w:firstLine="567"/>
      </w:pPr>
      <w:r w:rsidRPr="00F36F59">
        <w:t>Để điều khiển xe hai bánh tự cân bằng, hệ thống cần ước lượng chính xác góc nghiêng (pitch) từ IMU. MPU6050 cung cấp hai nguồn dữ liệu có đặc tính bổ sung: gyroscope bám tốt chuyển động nhanh nhưng góc tính từ tích phân dễ bị trôi (drift) theo thời gian; accelerometer cho góc nghiêng tốt ở trạng thái tĩnh nhờ hướng trọng lực, nhưng lại nhiễu mạnh khi có gia tốc tuyến tính và rung động. Vì vậy, nhóm sử dụng lọc bù (complementary filter) để kết hợp ưu điểm của cả hai.</w:t>
      </w:r>
    </w:p>
    <w:p w14:paraId="4A7A46EB" w14:textId="1F0C02BA" w:rsidR="00F36F59" w:rsidRDefault="00F36F59" w:rsidP="00BB7F39">
      <w:pPr>
        <w:spacing w:before="240" w:after="240"/>
        <w:ind w:firstLine="567"/>
      </w:pPr>
      <w:r w:rsidRPr="00F36F59">
        <w:t>Ý tưởng của lọc bù là ưu tiên gyro cho thành phần biến thiên nhanh và dùng accel để hiệu chỉnh chậm sai số tích lũy. Góc từ gyro được cập nhật theo:</w:t>
      </w:r>
    </w:p>
    <w:p w14:paraId="3B5F4833" w14:textId="2607D6D4" w:rsidR="00F36F59" w:rsidRDefault="00000000" w:rsidP="00BB7F39">
      <w:pPr>
        <w:spacing w:before="240" w:after="240"/>
        <w:ind w:firstLine="567"/>
        <w:jc w:val="center"/>
        <w:rPr>
          <w:rFonts w:eastAsiaTheme="minorEastAsia"/>
        </w:rPr>
      </w:pPr>
      <m:oMath>
        <m:sSub>
          <m:sSubPr>
            <m:ctrlPr>
              <w:rPr>
                <w:rFonts w:ascii="Cambria Math" w:hAnsi="Cambria Math"/>
                <w:i/>
              </w:rPr>
            </m:ctrlPr>
          </m:sSubPr>
          <m:e>
            <m:r>
              <w:rPr>
                <w:rFonts w:ascii="Cambria Math" w:hAnsi="Cambria Math"/>
              </w:rPr>
              <m:t>θ</m:t>
            </m:r>
          </m:e>
          <m:sub>
            <m:r>
              <w:rPr>
                <w:rFonts w:ascii="Cambria Math" w:hAnsi="Cambria Math"/>
              </w:rPr>
              <m:t>gyro</m:t>
            </m:r>
          </m:sub>
        </m:sSub>
        <m:r>
          <w:rPr>
            <w:rFonts w:ascii="Cambria Math" w:hAnsi="Cambria Math"/>
          </w:rPr>
          <m:t>=θ</m:t>
        </m:r>
        <m:d>
          <m:dPr>
            <m:begChr m:val="["/>
            <m:endChr m:val="]"/>
            <m:ctrlPr>
              <w:rPr>
                <w:rFonts w:ascii="Cambria Math" w:hAnsi="Cambria Math"/>
                <w:i/>
              </w:rPr>
            </m:ctrlPr>
          </m:dPr>
          <m:e>
            <m:r>
              <w:rPr>
                <w:rFonts w:ascii="Cambria Math" w:hAnsi="Cambria Math"/>
              </w:rPr>
              <m:t>k-1</m:t>
            </m:r>
          </m:e>
        </m:d>
        <m:r>
          <w:rPr>
            <w:rFonts w:ascii="Cambria Math" w:hAnsi="Cambria Math"/>
          </w:rPr>
          <m:t>+ω[k]∆t</m:t>
        </m:r>
      </m:oMath>
      <w:r w:rsidR="00F36F59">
        <w:rPr>
          <w:rFonts w:eastAsiaTheme="minorEastAsia"/>
        </w:rPr>
        <w:t xml:space="preserve"> (2.</w:t>
      </w:r>
      <w:r w:rsidR="008B6837">
        <w:rPr>
          <w:rFonts w:eastAsiaTheme="minorEastAsia"/>
        </w:rPr>
        <w:t>1</w:t>
      </w:r>
      <w:r w:rsidR="00F36F59">
        <w:rPr>
          <w:rFonts w:eastAsiaTheme="minorEastAsia"/>
        </w:rPr>
        <w:t>)</w:t>
      </w:r>
    </w:p>
    <w:p w14:paraId="634D465F" w14:textId="29FA17FF" w:rsidR="00F36F59" w:rsidRDefault="00F36F59" w:rsidP="009C2AAB">
      <w:pPr>
        <w:spacing w:before="240" w:after="240"/>
      </w:pPr>
      <w:r w:rsidRPr="00F36F59">
        <w:t>trong khi góc từ accelerometer (pitch) được tính:</w:t>
      </w:r>
    </w:p>
    <w:p w14:paraId="4D4713D6" w14:textId="565338CA" w:rsidR="00F36F59" w:rsidRDefault="00000000" w:rsidP="00BB7F39">
      <w:pPr>
        <w:spacing w:before="240" w:after="240"/>
        <w:ind w:firstLine="567"/>
        <w:jc w:val="center"/>
        <w:rPr>
          <w:rFonts w:eastAsiaTheme="minorEastAsia"/>
        </w:rPr>
      </w:pPr>
      <m:oMath>
        <m:sSub>
          <m:sSubPr>
            <m:ctrlPr>
              <w:rPr>
                <w:rFonts w:ascii="Cambria Math" w:hAnsi="Cambria Math"/>
                <w:i/>
              </w:rPr>
            </m:ctrlPr>
          </m:sSubPr>
          <m:e>
            <m:r>
              <w:rPr>
                <w:rFonts w:ascii="Cambria Math" w:hAnsi="Cambria Math"/>
              </w:rPr>
              <m:t>θ</m:t>
            </m:r>
          </m:e>
          <m:sub>
            <m:r>
              <w:rPr>
                <w:rFonts w:ascii="Cambria Math" w:hAnsi="Cambria Math"/>
              </w:rPr>
              <m:t>acc</m:t>
            </m:r>
          </m:sub>
        </m:sSub>
        <m:r>
          <w:rPr>
            <w:rFonts w:ascii="Cambria Math" w:hAnsi="Cambria Math"/>
          </w:rPr>
          <m:t>=</m:t>
        </m:r>
        <m:r>
          <m:rPr>
            <m:sty m:val="p"/>
          </m:rPr>
          <w:rPr>
            <w:rFonts w:ascii="Cambria Math" w:hAnsi="Cambria Math"/>
          </w:rPr>
          <m:t>arctan⁡</m:t>
        </m:r>
        <m:r>
          <w:rPr>
            <w:rFonts w:ascii="Cambria Math" w:hAnsi="Cambria Math"/>
          </w:rPr>
          <m:t>(</m:t>
        </m:r>
        <m:f>
          <m:fPr>
            <m:ctrlPr>
              <w:rPr>
                <w:rFonts w:ascii="Cambria Math" w:hAnsi="Cambria Math"/>
                <w:i/>
              </w:rPr>
            </m:ctrlPr>
          </m:fPr>
          <m:num>
            <m:r>
              <w:rPr>
                <w:rFonts w:ascii="Cambria Math" w:hAnsi="Cambria Math"/>
              </w:rPr>
              <m:t>Ay</m:t>
            </m:r>
          </m:num>
          <m:den>
            <m:rad>
              <m:radPr>
                <m:degHide m:val="1"/>
                <m:ctrlPr>
                  <w:rPr>
                    <w:rFonts w:ascii="Cambria Math" w:hAnsi="Cambria Math"/>
                    <w:i/>
                  </w:rPr>
                </m:ctrlPr>
              </m:radPr>
              <m:deg/>
              <m:e>
                <m:sSup>
                  <m:sSupPr>
                    <m:ctrlPr>
                      <w:rPr>
                        <w:rFonts w:ascii="Cambria Math" w:hAnsi="Cambria Math"/>
                        <w:i/>
                      </w:rPr>
                    </m:ctrlPr>
                  </m:sSupPr>
                  <m:e>
                    <m:r>
                      <w:rPr>
                        <w:rFonts w:ascii="Cambria Math" w:hAnsi="Cambria Math"/>
                      </w:rPr>
                      <m:t>Ax</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Az</m:t>
                    </m:r>
                  </m:e>
                  <m:sup>
                    <m:r>
                      <w:rPr>
                        <w:rFonts w:ascii="Cambria Math" w:hAnsi="Cambria Math"/>
                      </w:rPr>
                      <m:t>2</m:t>
                    </m:r>
                  </m:sup>
                </m:sSup>
              </m:e>
            </m:rad>
          </m:den>
        </m:f>
        <m:r>
          <w:rPr>
            <w:rFonts w:ascii="Cambria Math" w:hAnsi="Cambria Math"/>
          </w:rPr>
          <m:t>)</m:t>
        </m:r>
      </m:oMath>
      <w:r w:rsidR="00F36F59">
        <w:rPr>
          <w:rFonts w:eastAsiaTheme="minorEastAsia"/>
        </w:rPr>
        <w:t xml:space="preserve"> </w:t>
      </w:r>
      <w:r w:rsidR="00D80980">
        <w:rPr>
          <w:rFonts w:eastAsiaTheme="minorEastAsia"/>
        </w:rPr>
        <w:t>(</w:t>
      </w:r>
      <w:r w:rsidR="00F36F59">
        <w:rPr>
          <w:rFonts w:eastAsiaTheme="minorEastAsia"/>
        </w:rPr>
        <w:t>2.</w:t>
      </w:r>
      <w:r w:rsidR="008B6837">
        <w:rPr>
          <w:rFonts w:eastAsiaTheme="minorEastAsia"/>
        </w:rPr>
        <w:t>2</w:t>
      </w:r>
      <w:r w:rsidR="00D80980">
        <w:rPr>
          <w:rFonts w:eastAsiaTheme="minorEastAsia"/>
        </w:rPr>
        <w:t>)</w:t>
      </w:r>
    </w:p>
    <w:p w14:paraId="47205EC6" w14:textId="7C37A347" w:rsidR="00F36F59" w:rsidRDefault="00F36F59" w:rsidP="009C2AAB">
      <w:pPr>
        <w:spacing w:before="240" w:after="240"/>
      </w:pPr>
      <w:r w:rsidRPr="00F36F59">
        <w:t>Góc ước lượng cuối cùng:</w:t>
      </w:r>
    </w:p>
    <w:p w14:paraId="2C1B44BB" w14:textId="7010516C" w:rsidR="00F36F59" w:rsidRDefault="00F36F59" w:rsidP="00BB7F39">
      <w:pPr>
        <w:spacing w:before="240" w:after="240"/>
        <w:ind w:firstLine="567"/>
        <w:jc w:val="center"/>
        <w:rPr>
          <w:rFonts w:eastAsiaTheme="minorEastAsia"/>
        </w:rPr>
      </w:pPr>
      <m:oMath>
        <m:r>
          <w:rPr>
            <w:rFonts w:ascii="Cambria Math" w:hAnsi="Cambria Math"/>
          </w:rPr>
          <m:t>θ</m:t>
        </m:r>
        <m:d>
          <m:dPr>
            <m:begChr m:val="["/>
            <m:endChr m:val="]"/>
            <m:ctrlPr>
              <w:rPr>
                <w:rFonts w:ascii="Cambria Math" w:hAnsi="Cambria Math"/>
                <w:i/>
              </w:rPr>
            </m:ctrlPr>
          </m:dPr>
          <m:e>
            <m:r>
              <w:rPr>
                <w:rFonts w:ascii="Cambria Math" w:hAnsi="Cambria Math"/>
              </w:rPr>
              <m:t>k</m:t>
            </m:r>
          </m:e>
        </m:d>
        <m:r>
          <w:rPr>
            <w:rFonts w:ascii="Cambria Math" w:hAnsi="Cambria Math"/>
          </w:rPr>
          <m:t>=α</m:t>
        </m:r>
        <m:sSub>
          <m:sSubPr>
            <m:ctrlPr>
              <w:rPr>
                <w:rFonts w:ascii="Cambria Math" w:hAnsi="Cambria Math"/>
                <w:i/>
              </w:rPr>
            </m:ctrlPr>
          </m:sSubPr>
          <m:e>
            <m:r>
              <w:rPr>
                <w:rFonts w:ascii="Cambria Math" w:hAnsi="Cambria Math"/>
              </w:rPr>
              <m:t>θ</m:t>
            </m:r>
          </m:e>
          <m:sub>
            <m:r>
              <w:rPr>
                <w:rFonts w:ascii="Cambria Math" w:hAnsi="Cambria Math"/>
              </w:rPr>
              <m:t>gyro</m:t>
            </m:r>
          </m:sub>
        </m:sSub>
        <m:d>
          <m:dPr>
            <m:begChr m:val="["/>
            <m:endChr m:val="]"/>
            <m:ctrlPr>
              <w:rPr>
                <w:rFonts w:ascii="Cambria Math" w:hAnsi="Cambria Math"/>
                <w:i/>
              </w:rPr>
            </m:ctrlPr>
          </m:dPr>
          <m:e>
            <m:r>
              <w:rPr>
                <w:rFonts w:ascii="Cambria Math" w:hAnsi="Cambria Math"/>
              </w:rPr>
              <m:t>k</m:t>
            </m:r>
          </m:e>
        </m:d>
        <m:r>
          <w:rPr>
            <w:rFonts w:ascii="Cambria Math" w:hAnsi="Cambria Math"/>
          </w:rPr>
          <m:t>+</m:t>
        </m:r>
        <m:d>
          <m:dPr>
            <m:ctrlPr>
              <w:rPr>
                <w:rFonts w:ascii="Cambria Math" w:hAnsi="Cambria Math"/>
                <w:i/>
              </w:rPr>
            </m:ctrlPr>
          </m:dPr>
          <m:e>
            <m:r>
              <w:rPr>
                <w:rFonts w:ascii="Cambria Math" w:hAnsi="Cambria Math"/>
              </w:rPr>
              <m:t>1-α</m:t>
            </m:r>
          </m:e>
        </m:d>
        <m:sSub>
          <m:sSubPr>
            <m:ctrlPr>
              <w:rPr>
                <w:rFonts w:ascii="Cambria Math" w:hAnsi="Cambria Math"/>
                <w:i/>
              </w:rPr>
            </m:ctrlPr>
          </m:sSubPr>
          <m:e>
            <m:r>
              <w:rPr>
                <w:rFonts w:ascii="Cambria Math" w:hAnsi="Cambria Math"/>
              </w:rPr>
              <m:t>θ</m:t>
            </m:r>
          </m:e>
          <m:sub>
            <m:r>
              <w:rPr>
                <w:rFonts w:ascii="Cambria Math" w:hAnsi="Cambria Math"/>
              </w:rPr>
              <m:t>acc</m:t>
            </m:r>
          </m:sub>
        </m:sSub>
        <m:r>
          <w:rPr>
            <w:rFonts w:ascii="Cambria Math" w:hAnsi="Cambria Math"/>
          </w:rPr>
          <m:t>[k]</m:t>
        </m:r>
      </m:oMath>
      <w:r>
        <w:rPr>
          <w:rFonts w:eastAsiaTheme="minorEastAsia"/>
        </w:rPr>
        <w:t xml:space="preserve"> </w:t>
      </w:r>
      <w:r w:rsidR="00D80980">
        <w:rPr>
          <w:rFonts w:eastAsiaTheme="minorEastAsia"/>
        </w:rPr>
        <w:t>(</w:t>
      </w:r>
      <w:r>
        <w:rPr>
          <w:rFonts w:eastAsiaTheme="minorEastAsia"/>
        </w:rPr>
        <w:t>2.</w:t>
      </w:r>
      <w:r w:rsidR="008B6837">
        <w:rPr>
          <w:rFonts w:eastAsiaTheme="minorEastAsia"/>
        </w:rPr>
        <w:t>3</w:t>
      </w:r>
      <w:r w:rsidR="00D80980">
        <w:rPr>
          <w:rFonts w:eastAsiaTheme="minorEastAsia"/>
        </w:rPr>
        <w:t>)</w:t>
      </w:r>
    </w:p>
    <w:p w14:paraId="02EEF6AC" w14:textId="36E87CDC" w:rsidR="001F5766" w:rsidRDefault="008F3E92" w:rsidP="00424FC3">
      <w:pPr>
        <w:tabs>
          <w:tab w:val="left" w:pos="1035"/>
        </w:tabs>
        <w:ind w:firstLine="567"/>
      </w:pPr>
      <w:r w:rsidRPr="008F3E92">
        <w:rPr>
          <w:lang w:val="vi-VN"/>
        </w:rPr>
        <w:t xml:space="preserve">Trong biểu thức này, </w:t>
      </w:r>
      <m:oMath>
        <m:r>
          <w:rPr>
            <w:rFonts w:ascii="Cambria Math" w:hAnsi="Cambria Math"/>
            <w:lang w:val="vi-VN"/>
          </w:rPr>
          <m:t>α∈[0,1]</m:t>
        </m:r>
      </m:oMath>
      <w:r w:rsidRPr="008F3E92">
        <w:rPr>
          <w:lang w:val="vi-VN"/>
        </w:rPr>
        <w:t xml:space="preserve">là hệ số trọng số thể hiện mức độ tin cậy của từng nguồn đo. Thông thường </w:t>
      </w:r>
      <m:oMath>
        <m:r>
          <w:rPr>
            <w:rFonts w:ascii="Cambria Math" w:hAnsi="Cambria Math"/>
            <w:lang w:val="vi-VN"/>
          </w:rPr>
          <m:t xml:space="preserve">α </m:t>
        </m:r>
      </m:oMath>
      <w:r w:rsidRPr="008F3E92">
        <w:rPr>
          <w:lang w:val="vi-VN"/>
        </w:rPr>
        <w:t xml:space="preserve">được chọn gần 1 (ví dụ 0.98–0.99) để giữ khả năng phản ứng nhanh của gyro, trong khi </w:t>
      </w:r>
      <m:oMath>
        <m:r>
          <w:rPr>
            <w:rFonts w:ascii="Cambria Math" w:hAnsi="Cambria Math"/>
            <w:lang w:val="vi-VN"/>
          </w:rPr>
          <m:t>(1-α)</m:t>
        </m:r>
      </m:oMath>
      <w:r w:rsidR="00F36F59">
        <w:rPr>
          <w:rFonts w:eastAsiaTheme="minorEastAsia"/>
        </w:rPr>
        <w:t xml:space="preserve"> </w:t>
      </w:r>
      <w:r w:rsidRPr="008F3E92">
        <w:rPr>
          <w:lang w:val="vi-VN"/>
        </w:rPr>
        <w:t>nhỏ giúp accelerometer chỉ tham gia “nhẹ nhàng” nhằm triệt drift theo thời gian.</w:t>
      </w:r>
    </w:p>
    <w:p w14:paraId="18BEC571" w14:textId="71FF1D8A" w:rsidR="008F3E92" w:rsidRPr="008F3E92" w:rsidRDefault="008F3E92" w:rsidP="00BB7F39">
      <w:pPr>
        <w:tabs>
          <w:tab w:val="left" w:pos="1035"/>
        </w:tabs>
        <w:ind w:firstLine="567"/>
        <w:rPr>
          <w:lang w:val="vi-VN"/>
        </w:rPr>
      </w:pPr>
      <w:r w:rsidRPr="008F3E92">
        <w:rPr>
          <w:lang w:val="vi-VN"/>
        </w:rPr>
        <w:t xml:space="preserve">Hệ số </w:t>
      </w:r>
      <m:oMath>
        <m:r>
          <w:rPr>
            <w:rFonts w:ascii="Cambria Math" w:hAnsi="Cambria Math"/>
            <w:lang w:val="vi-VN"/>
          </w:rPr>
          <m:t xml:space="preserve">α </m:t>
        </m:r>
      </m:oMath>
      <w:r w:rsidRPr="008F3E92">
        <w:rPr>
          <w:lang w:val="vi-VN"/>
        </w:rPr>
        <w:t xml:space="preserve">cũng có thể hiểu là tham số liên quan đến tần số cắt tương đương của bộ lọc: </w:t>
      </w:r>
      <m:oMath>
        <m:r>
          <w:rPr>
            <w:rFonts w:ascii="Cambria Math" w:hAnsi="Cambria Math"/>
            <w:lang w:val="vi-VN"/>
          </w:rPr>
          <m:t>α</m:t>
        </m:r>
      </m:oMath>
      <w:r w:rsidR="00F36F59">
        <w:rPr>
          <w:rFonts w:eastAsiaTheme="minorEastAsia"/>
        </w:rPr>
        <w:t xml:space="preserve"> </w:t>
      </w:r>
      <w:r w:rsidRPr="008F3E92">
        <w:rPr>
          <w:lang w:val="vi-VN"/>
        </w:rPr>
        <w:t xml:space="preserve">càng lớn thì hệ càng thiên về thành phần tần số cao (gyro), đáp ứng nhanh nhưng hiệu chỉnh drift chậm; ngược lại </w:t>
      </w:r>
      <m:oMath>
        <m:r>
          <w:rPr>
            <w:rFonts w:ascii="Cambria Math" w:hAnsi="Cambria Math"/>
            <w:lang w:val="vi-VN"/>
          </w:rPr>
          <m:t xml:space="preserve">α </m:t>
        </m:r>
      </m:oMath>
      <w:r w:rsidRPr="008F3E92">
        <w:rPr>
          <w:lang w:val="vi-VN"/>
        </w:rPr>
        <w:t>càng nhỏ thì hệ thiên</w:t>
      </w:r>
      <w:r w:rsidR="00577F1D">
        <w:t xml:space="preserve"> </w:t>
      </w:r>
      <w:r w:rsidRPr="008F3E92">
        <w:rPr>
          <w:lang w:val="vi-VN"/>
        </w:rPr>
        <w:t xml:space="preserve">về thành phần tần số thấp (accel), góc ổn định hơn khi đứng yên nhưng dễ bị nhiễu lớn khi </w:t>
      </w:r>
      <w:r w:rsidRPr="008F3E92">
        <w:rPr>
          <w:lang w:val="vi-VN"/>
        </w:rPr>
        <w:lastRenderedPageBreak/>
        <w:t xml:space="preserve">có gia tốc tuyến tính. Do đó, việc chọn </w:t>
      </w:r>
      <m:oMath>
        <m:r>
          <w:rPr>
            <w:rFonts w:ascii="Cambria Math" w:hAnsi="Cambria Math"/>
            <w:lang w:val="vi-VN"/>
          </w:rPr>
          <m:t xml:space="preserve">α </m:t>
        </m:r>
      </m:oMath>
      <w:r w:rsidRPr="008F3E92">
        <w:rPr>
          <w:lang w:val="vi-VN"/>
        </w:rPr>
        <w:t>cần cân bằng giữa độ mượt của góc đầu vào PID và khả năng bám theo biến thiên nhanh của trạng thái cân bằng.</w:t>
      </w:r>
    </w:p>
    <w:p w14:paraId="69A94150" w14:textId="77777777" w:rsidR="008F3E92" w:rsidRDefault="008F3E92" w:rsidP="00BB7F39">
      <w:pPr>
        <w:tabs>
          <w:tab w:val="left" w:pos="1035"/>
        </w:tabs>
        <w:ind w:firstLine="567"/>
      </w:pPr>
      <w:r w:rsidRPr="008F3E92">
        <w:rPr>
          <w:lang w:val="vi-VN"/>
        </w:rPr>
        <w:t>So với lọc Kalman, lọc bù có ưu điểm nổi bật là cấu trúc đơn giản, chi phí tính toán thấp và dễ triển khai trên vi điều khiển mà không làm tăng trễ vòng lặp điều khiển. Mặc dù lọc Kalman có thể đạt độ chính xác cao hơn khi mô hình nhiễu được mô tả tốt, nhưng yêu cầu tính toán và công sức hiệu chỉnh tham số lớn hơn. Trong phạm vi đề tài, lọc bù cung cấp độ chính xác góc đủ để phục vụ bài toán giữ thăng bằng, đồng thời đảm bảo tốc độ xử lý phù hợp cho hệ thống nhúng thời gian thực.</w:t>
      </w:r>
    </w:p>
    <w:p w14:paraId="416F89A3" w14:textId="77777777" w:rsidR="00A75472" w:rsidRDefault="00A75472" w:rsidP="00A75472">
      <w:pPr>
        <w:pStyle w:val="Heading3"/>
      </w:pPr>
      <w:bookmarkStart w:id="37" w:name="_Toc216856422"/>
      <w:r>
        <w:t>Thuật toán điều khiển PID</w:t>
      </w:r>
      <w:bookmarkEnd w:id="37"/>
    </w:p>
    <w:p w14:paraId="6F0002E9" w14:textId="77777777" w:rsidR="00A75472" w:rsidRDefault="00A75472" w:rsidP="00A75472">
      <w:pPr>
        <w:pStyle w:val="Heading4"/>
      </w:pPr>
      <w:r>
        <w:t>Giới thiệu về thuật toán PID</w:t>
      </w:r>
    </w:p>
    <w:p w14:paraId="6E7C9688" w14:textId="77777777" w:rsidR="00A75472" w:rsidRDefault="00A75472" w:rsidP="00A75472">
      <w:pPr>
        <w:ind w:firstLine="567"/>
      </w:pPr>
      <w:r>
        <w:t xml:space="preserve">PID được viết tắt bởi cụm từ Proportional Integral Derivative, có nghĩa là 1 cơ chế phản hồi các vòng điều khiển, chúng được ứng dụng rộng rãi trong hệ thống điều khiển công nghiệp hiện đại. Bộ điều khiển này sử dụng nhiều trong những hệ thống điều khiển vòng kín có tín hiệu phản hồi. Nhiệm vụ của PID giúp tính toán giá trị sai số là hiệu số giữa giá trị đo thông số biến đổi với giá trị đặt mong muốn. Bộ thiết bị làm giảm tối đa sai số bằng cách điều chỉnh giá trị điều khiển đầu vào. Để đạt được hiệu quả mong muốn bởi thông số của PID cần phải thực hiện điều chỉnh theo tính chất hệ thống. </w:t>
      </w:r>
    </w:p>
    <w:p w14:paraId="3CA7E335" w14:textId="77777777" w:rsidR="00A75472" w:rsidRDefault="00A75472" w:rsidP="00A75472">
      <w:pPr>
        <w:ind w:firstLine="567"/>
      </w:pPr>
      <w:r>
        <w:t>Thuật toán PID liên quan đến 3 tham số riêng biệt: tham số tỉ lệ, tham số tích phân và tham số vi phân. Tham số tỉ lệ ảnh hưởng tới tác động bù trừ cho sai số hiện tại. Tham số tích phân quyết định tác động dựa trên tổng các sai số, và tham số vi phân điều chỉnh tác động dựa vào mức thay đổi của sai số. Kết quả tổng cộng của cả 3 tác động này sẽ được sử dụng để điều chỉnh tiến trình qua các thành phần điều khiển như vị trí của van hay dòng áp của nguồn điện cấp cho hệ thống đốt nóng.</w:t>
      </w:r>
    </w:p>
    <w:p w14:paraId="0FC42F37" w14:textId="77777777" w:rsidR="00A75472" w:rsidRDefault="00A75472" w:rsidP="00A75472">
      <w:r>
        <w:rPr>
          <w:noProof/>
        </w:rPr>
        <w:lastRenderedPageBreak/>
        <w:drawing>
          <wp:inline distT="0" distB="0" distL="0" distR="0" wp14:anchorId="6A0D731B" wp14:editId="4103F580">
            <wp:extent cx="5759450" cy="2651125"/>
            <wp:effectExtent l="0" t="0" r="0" b="0"/>
            <wp:docPr id="561749344" name="Picture 1"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749344" name="Picture 1" descr="undefined"/>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a:xfrm>
                      <a:off x="0" y="0"/>
                      <a:ext cx="5759450" cy="2651125"/>
                    </a:xfrm>
                    <a:prstGeom prst="rect">
                      <a:avLst/>
                    </a:prstGeom>
                    <a:noFill/>
                    <a:ln>
                      <a:noFill/>
                    </a:ln>
                  </pic:spPr>
                </pic:pic>
              </a:graphicData>
            </a:graphic>
          </wp:inline>
        </w:drawing>
      </w:r>
    </w:p>
    <w:p w14:paraId="745404FA" w14:textId="3C96FCC0" w:rsidR="00A75472" w:rsidRDefault="00A75472" w:rsidP="00A75472">
      <w:pPr>
        <w:jc w:val="center"/>
        <w:rPr>
          <w:i/>
          <w:iCs/>
        </w:rPr>
      </w:pPr>
      <w:r>
        <w:rPr>
          <w:i/>
          <w:iCs/>
        </w:rPr>
        <w:t>Hình 2.2</w:t>
      </w:r>
      <w:r w:rsidR="008B6837">
        <w:rPr>
          <w:i/>
          <w:iCs/>
        </w:rPr>
        <w:t>4</w:t>
      </w:r>
      <w:r>
        <w:rPr>
          <w:i/>
          <w:iCs/>
        </w:rPr>
        <w:t>. Sơ đồ quy trình của PID</w:t>
      </w:r>
    </w:p>
    <w:p w14:paraId="564FED45" w14:textId="77777777" w:rsidR="00A75472" w:rsidRDefault="00A75472" w:rsidP="00A75472">
      <w:pPr>
        <w:rPr>
          <w:b/>
          <w:bCs/>
        </w:rPr>
      </w:pPr>
      <w:r>
        <w:rPr>
          <w:b/>
          <w:bCs/>
        </w:rPr>
        <w:t>Thành phần Proportional (P)</w:t>
      </w:r>
    </w:p>
    <w:p w14:paraId="534E530C" w14:textId="77777777" w:rsidR="00A75472" w:rsidRDefault="00A75472" w:rsidP="00A75472">
      <w:pPr>
        <w:ind w:firstLine="426"/>
      </w:pPr>
      <w:r>
        <w:t>Thành phần này đại diện cho sự điều chỉnh tỷ lệ thuận với độ sai lệch (error) giữa giá trị thực tế và giá trị đặt trước.</w:t>
      </w:r>
    </w:p>
    <w:p w14:paraId="7ED4CB2C" w14:textId="56485131" w:rsidR="00A75472" w:rsidRDefault="00A75472" w:rsidP="00A75472">
      <w:r>
        <w:t xml:space="preserve">Công thức: </w:t>
      </w:r>
      <m:oMath>
        <m:r>
          <w:rPr>
            <w:rFonts w:ascii="Cambria Math" w:hAnsi="Cambria Math"/>
          </w:rPr>
          <m:t>P</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×e(t)</m:t>
        </m:r>
      </m:oMath>
      <w:r>
        <w:rPr>
          <w:rFonts w:eastAsiaTheme="minorEastAsia"/>
        </w:rPr>
        <w:t xml:space="preserve">  </w:t>
      </w:r>
      <w:r>
        <w:t>(2.4)</w:t>
      </w:r>
    </w:p>
    <w:p w14:paraId="448352B1" w14:textId="77777777" w:rsidR="00A75472" w:rsidRDefault="00A75472" w:rsidP="00A75472">
      <w:r>
        <w:t>Trong đó:</w:t>
      </w:r>
    </w:p>
    <w:p w14:paraId="7D0825F1" w14:textId="77777777" w:rsidR="00A75472" w:rsidRDefault="00A75472" w:rsidP="00A75472">
      <w:pPr>
        <w:pStyle w:val="ListParagraph"/>
        <w:numPr>
          <w:ilvl w:val="0"/>
          <w:numId w:val="6"/>
        </w:numPr>
      </w:pPr>
      <w:r>
        <w:t>P(t) là tín hiệu điều khiển của thành phần P.</w:t>
      </w:r>
    </w:p>
    <w:p w14:paraId="3CA47FFE" w14:textId="77777777" w:rsidR="00A75472" w:rsidRDefault="00A75472" w:rsidP="00A75472">
      <w:pPr>
        <w:pStyle w:val="ListParagraph"/>
        <w:numPr>
          <w:ilvl w:val="0"/>
          <w:numId w:val="6"/>
        </w:numPr>
      </w:pPr>
      <w:r>
        <w:t>K</w:t>
      </w:r>
      <w:r>
        <w:rPr>
          <w:vertAlign w:val="subscript"/>
        </w:rPr>
        <w:t xml:space="preserve">p </w:t>
      </w:r>
      <w:r>
        <w:t>là hằng số tỷ lệ (Proportional gain).</w:t>
      </w:r>
    </w:p>
    <w:p w14:paraId="0DCF0D6A" w14:textId="77777777" w:rsidR="00A75472" w:rsidRDefault="00A75472" w:rsidP="00A75472">
      <w:pPr>
        <w:pStyle w:val="ListParagraph"/>
        <w:numPr>
          <w:ilvl w:val="0"/>
          <w:numId w:val="6"/>
        </w:numPr>
      </w:pPr>
      <w:r>
        <w:t>e(t) là sai lệch tại thời điểm t, tức là hiệu giữa giá trị đặt r(t) và giá trị thực y(t): e(t) = r(t)−y(t).            (2.5)</w:t>
      </w:r>
    </w:p>
    <w:p w14:paraId="5B4262B0" w14:textId="77777777" w:rsidR="00A75472" w:rsidRDefault="00A75472" w:rsidP="00A75472">
      <w:pPr>
        <w:ind w:firstLine="567"/>
      </w:pPr>
      <w:r>
        <w:t>Thành phần P điều chỉnh tín hiệu điều khiển theo tỷ lệ của sai lệch. Nếu sai lệch lớn, điều chỉnh mạnh hơn và ngược lại. Tuy nhiên, nếu chỉ có thành phần P, hệ thống có thể không bao giờ đạt được giá trị mong muốn (do hiện tượng sai số dư - steady-state error).</w:t>
      </w:r>
    </w:p>
    <w:p w14:paraId="1CD0E935" w14:textId="77777777" w:rsidR="00A75472" w:rsidRDefault="00A75472" w:rsidP="00A75472">
      <w:pPr>
        <w:rPr>
          <w:lang w:val="vi-VN"/>
        </w:rPr>
      </w:pPr>
      <w:r>
        <w:rPr>
          <w:b/>
          <w:bCs/>
          <w:lang w:val="vi-VN"/>
        </w:rPr>
        <w:t xml:space="preserve">Thành phần Integral (I) </w:t>
      </w:r>
    </w:p>
    <w:p w14:paraId="158F65FB" w14:textId="77777777" w:rsidR="00A75472" w:rsidRDefault="00A75472" w:rsidP="00A75472">
      <w:pPr>
        <w:ind w:firstLine="567"/>
      </w:pPr>
      <w:r>
        <w:rPr>
          <w:lang w:val="vi-VN"/>
        </w:rPr>
        <w:t>Thành phần này tính tổng tích phân của sai lệch theo thời gian, tức là cộng dồn sai lệch tích lũy từ quá khứ đến hiện tại.</w:t>
      </w:r>
    </w:p>
    <w:p w14:paraId="39480BDA" w14:textId="77777777" w:rsidR="00A75472" w:rsidRDefault="00A75472" w:rsidP="00A75472">
      <w:pPr>
        <w:rPr>
          <w:lang w:val="vi-VN"/>
        </w:rPr>
      </w:pPr>
      <w:r>
        <w:rPr>
          <w:lang w:val="vi-VN"/>
        </w:rPr>
        <w:lastRenderedPageBreak/>
        <w:t xml:space="preserve">Công thức: </w:t>
      </w:r>
      <m:oMath>
        <m:r>
          <w:rPr>
            <w:rFonts w:ascii="Cambria Math" w:hAnsi="Cambria Math"/>
            <w:lang w:val="vi-VN"/>
          </w:rPr>
          <m:t>I</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m:t>
        </m:r>
        <m:nary>
          <m:naryPr>
            <m:limLoc m:val="subSup"/>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e</m:t>
            </m:r>
            <m:d>
              <m:dPr>
                <m:ctrlPr>
                  <w:rPr>
                    <w:rFonts w:ascii="Cambria Math" w:hAnsi="Cambria Math"/>
                    <w:i/>
                  </w:rPr>
                </m:ctrlPr>
              </m:dPr>
              <m:e>
                <m:r>
                  <w:rPr>
                    <w:rFonts w:ascii="Cambria Math" w:hAnsi="Cambria Math"/>
                  </w:rPr>
                  <m:t>τ</m:t>
                </m:r>
              </m:e>
            </m:d>
            <m:r>
              <w:rPr>
                <w:rFonts w:ascii="Cambria Math" w:hAnsi="Cambria Math"/>
              </w:rPr>
              <m:t>dτ</m:t>
            </m:r>
          </m:e>
        </m:nary>
      </m:oMath>
      <w:r>
        <w:rPr>
          <w:rFonts w:eastAsiaTheme="minorEastAsia"/>
        </w:rPr>
        <w:t xml:space="preserve">     (2.6)</w:t>
      </w:r>
    </w:p>
    <w:p w14:paraId="1BFB707B" w14:textId="77777777" w:rsidR="00A75472" w:rsidRDefault="00A75472" w:rsidP="00A75472">
      <w:r>
        <w:rPr>
          <w:lang w:val="vi-VN"/>
        </w:rPr>
        <w:t xml:space="preserve">Trong đó: </w:t>
      </w:r>
    </w:p>
    <w:p w14:paraId="1816E0B3" w14:textId="77777777" w:rsidR="00A75472" w:rsidRDefault="00A75472" w:rsidP="00A75472">
      <w:pPr>
        <w:pStyle w:val="ListParagraph"/>
        <w:numPr>
          <w:ilvl w:val="0"/>
          <w:numId w:val="7"/>
        </w:numPr>
        <w:rPr>
          <w:lang w:val="vi-VN"/>
        </w:rPr>
      </w:pPr>
      <w:r>
        <w:rPr>
          <w:lang w:val="vi-VN"/>
        </w:rPr>
        <w:t>I(t) là tín hiệu điều khiển của thành phần I.</w:t>
      </w:r>
    </w:p>
    <w:p w14:paraId="40B6E77A" w14:textId="77777777" w:rsidR="00A75472" w:rsidRDefault="00A75472" w:rsidP="00A75472">
      <w:pPr>
        <w:pStyle w:val="ListParagraph"/>
        <w:numPr>
          <w:ilvl w:val="0"/>
          <w:numId w:val="7"/>
        </w:numPr>
        <w:rPr>
          <w:lang w:val="vi-VN"/>
        </w:rPr>
      </w:pPr>
      <w:r>
        <w:rPr>
          <w:lang w:val="vi-VN"/>
        </w:rPr>
        <w:t>K</w:t>
      </w:r>
      <w:r>
        <w:rPr>
          <w:vertAlign w:val="subscript"/>
          <w:lang w:val="vi-VN"/>
        </w:rPr>
        <w:t xml:space="preserve">i </w:t>
      </w:r>
      <w:r>
        <w:rPr>
          <w:lang w:val="vi-VN"/>
        </w:rPr>
        <w:t xml:space="preserve">là hằng số tích phân (Integral gain). </w:t>
      </w:r>
    </w:p>
    <w:p w14:paraId="43DB12DB" w14:textId="77777777" w:rsidR="00A75472" w:rsidRDefault="00A75472" w:rsidP="00A75472">
      <w:pPr>
        <w:pStyle w:val="ListParagraph"/>
        <w:numPr>
          <w:ilvl w:val="0"/>
          <w:numId w:val="7"/>
        </w:numPr>
        <w:rPr>
          <w:lang w:val="vi-VN"/>
        </w:rPr>
      </w:pPr>
      <w:r>
        <w:rPr>
          <w:lang w:val="vi-VN"/>
        </w:rPr>
        <w:t xml:space="preserve">e(τ) </w:t>
      </w:r>
      <w:r>
        <w:t>l</w:t>
      </w:r>
      <w:r>
        <w:rPr>
          <w:lang w:val="vi-VN"/>
        </w:rPr>
        <w:t xml:space="preserve">à sai lệch tại thời điểm τ </w:t>
      </w:r>
    </w:p>
    <w:p w14:paraId="466F25BD" w14:textId="77777777" w:rsidR="00A75472" w:rsidRDefault="00A75472" w:rsidP="00A75472">
      <w:pPr>
        <w:ind w:firstLine="567"/>
      </w:pPr>
      <w:r>
        <w:rPr>
          <w:lang w:val="vi-VN"/>
        </w:rPr>
        <w:t>Thành phần I giúp loại bỏ sai số dư (steady-state error) bằng cách tăng dần giá trị điều khiển nếu sai lệch còn tồn tại trong thời gian dài. Điều này làm cho hệ thống đạt được giá trị mong muốn sau một thời gian.</w:t>
      </w:r>
    </w:p>
    <w:p w14:paraId="310796C2" w14:textId="77777777" w:rsidR="00A75472" w:rsidRDefault="00A75472" w:rsidP="00A75472">
      <w:pPr>
        <w:rPr>
          <w:lang w:val="vi-VN"/>
        </w:rPr>
      </w:pPr>
      <w:r>
        <w:rPr>
          <w:b/>
          <w:bCs/>
          <w:lang w:val="vi-VN"/>
        </w:rPr>
        <w:t xml:space="preserve">Thành phần Derivative (D) </w:t>
      </w:r>
    </w:p>
    <w:p w14:paraId="0B2F54D1" w14:textId="77777777" w:rsidR="00A75472" w:rsidRDefault="00A75472" w:rsidP="00A75472">
      <w:pPr>
        <w:ind w:firstLine="567"/>
      </w:pPr>
      <w:r>
        <w:rPr>
          <w:lang w:val="vi-VN"/>
        </w:rPr>
        <w:t>Thành phần này dựa trên đạo hàm của sai lệch theo thời gian, tức là tốc độ thay đổi của sai lệch.</w:t>
      </w:r>
    </w:p>
    <w:p w14:paraId="31D57C37" w14:textId="77777777" w:rsidR="00A75472" w:rsidRDefault="00A75472" w:rsidP="00A75472">
      <w:pPr>
        <w:rPr>
          <w:lang w:val="vi-VN"/>
        </w:rPr>
      </w:pPr>
      <w:r>
        <w:rPr>
          <w:lang w:val="vi-VN"/>
        </w:rPr>
        <w:t xml:space="preserve">Công thức: </w:t>
      </w:r>
      <m:oMath>
        <m:r>
          <w:rPr>
            <w:rFonts w:ascii="Cambria Math" w:hAnsi="Cambria Math"/>
            <w:lang w:val="vi-VN"/>
          </w:rPr>
          <m:t>D</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d</m:t>
            </m:r>
          </m:sub>
        </m:sSub>
        <m:r>
          <w:rPr>
            <w:rFonts w:ascii="Cambria Math" w:hAnsi="Cambria Math"/>
          </w:rPr>
          <m:t>×</m:t>
        </m:r>
        <m:f>
          <m:fPr>
            <m:ctrlPr>
              <w:rPr>
                <w:rFonts w:ascii="Cambria Math" w:hAnsi="Cambria Math"/>
                <w:i/>
              </w:rPr>
            </m:ctrlPr>
          </m:fPr>
          <m:num>
            <m:r>
              <w:rPr>
                <w:rFonts w:ascii="Cambria Math" w:hAnsi="Cambria Math"/>
              </w:rPr>
              <m:t>d</m:t>
            </m:r>
          </m:num>
          <m:den>
            <m:r>
              <w:rPr>
                <w:rFonts w:ascii="Cambria Math" w:hAnsi="Cambria Math"/>
              </w:rPr>
              <m:t>dt</m:t>
            </m:r>
          </m:den>
        </m:f>
        <m:r>
          <w:rPr>
            <w:rFonts w:ascii="Cambria Math" w:hAnsi="Cambria Math"/>
          </w:rPr>
          <m:t>e(t)</m:t>
        </m:r>
      </m:oMath>
      <w:r>
        <w:rPr>
          <w:rFonts w:eastAsiaTheme="minorEastAsia"/>
        </w:rPr>
        <w:t xml:space="preserve">      (2.7)</w:t>
      </w:r>
    </w:p>
    <w:p w14:paraId="660B1CD9" w14:textId="77777777" w:rsidR="00A75472" w:rsidRDefault="00A75472" w:rsidP="00A75472">
      <w:pPr>
        <w:rPr>
          <w:lang w:val="vi-VN"/>
        </w:rPr>
      </w:pPr>
      <w:r>
        <w:rPr>
          <w:lang w:val="vi-VN"/>
        </w:rPr>
        <w:t xml:space="preserve">Trong đó: </w:t>
      </w:r>
    </w:p>
    <w:p w14:paraId="535EACFD" w14:textId="77777777" w:rsidR="00A75472" w:rsidRDefault="00A75472" w:rsidP="00A75472">
      <w:pPr>
        <w:pStyle w:val="ListParagraph"/>
        <w:numPr>
          <w:ilvl w:val="0"/>
          <w:numId w:val="8"/>
        </w:numPr>
        <w:rPr>
          <w:lang w:val="vi-VN"/>
        </w:rPr>
      </w:pPr>
      <w:r>
        <w:rPr>
          <w:lang w:val="vi-VN"/>
        </w:rPr>
        <w:t xml:space="preserve">D(t) là tín hiệu điều khiển của thành phần D. </w:t>
      </w:r>
    </w:p>
    <w:p w14:paraId="721F3EEC" w14:textId="77777777" w:rsidR="00A75472" w:rsidRDefault="00A75472" w:rsidP="00A75472">
      <w:pPr>
        <w:pStyle w:val="ListParagraph"/>
        <w:numPr>
          <w:ilvl w:val="0"/>
          <w:numId w:val="8"/>
        </w:numPr>
        <w:rPr>
          <w:lang w:val="vi-VN"/>
        </w:rPr>
      </w:pPr>
      <w:r>
        <w:rPr>
          <w:lang w:val="vi-VN"/>
        </w:rPr>
        <w:t>K</w:t>
      </w:r>
      <w:r>
        <w:rPr>
          <w:vertAlign w:val="subscript"/>
          <w:lang w:val="vi-VN"/>
        </w:rPr>
        <w:t>d</w:t>
      </w:r>
      <w:r>
        <w:rPr>
          <w:lang w:val="vi-VN"/>
        </w:rPr>
        <w:t xml:space="preserve"> là hằng số đạo hàm (Derivative gain). </w:t>
      </w:r>
    </w:p>
    <w:p w14:paraId="33BDDBD8" w14:textId="77777777" w:rsidR="00A75472" w:rsidRDefault="00A75472" w:rsidP="00A75472">
      <w:pPr>
        <w:pStyle w:val="ListParagraph"/>
        <w:numPr>
          <w:ilvl w:val="0"/>
          <w:numId w:val="8"/>
        </w:numPr>
        <w:rPr>
          <w:lang w:val="vi-VN"/>
        </w:rPr>
      </w:pPr>
      <w:r>
        <w:rPr>
          <w:lang w:val="vi-VN"/>
        </w:rPr>
        <w:t>e(t)</w:t>
      </w:r>
      <w:r>
        <w:t xml:space="preserve"> </w:t>
      </w:r>
      <w:r>
        <w:rPr>
          <w:lang w:val="vi-VN"/>
        </w:rPr>
        <w:t xml:space="preserve">là sai lệch tại thời điểm t. </w:t>
      </w:r>
    </w:p>
    <w:p w14:paraId="15A7CDE8" w14:textId="77777777" w:rsidR="00A75472" w:rsidRDefault="00A75472" w:rsidP="00A75472">
      <w:pPr>
        <w:ind w:firstLine="567"/>
      </w:pPr>
      <w:r>
        <w:rPr>
          <w:lang w:val="vi-VN"/>
        </w:rPr>
        <w:t>Thành phần D giúp giảm thiểu hiện tượng dao động và quá điều chỉnh (overshoot) bằng cách dự đoán xu hướng của sai lệch. Nếu sai lệch thay đổi nhanh, thành phần D sẽ điều chỉnh để hệ thống phản ứng nhanh hơn hoặc chậm lại.</w:t>
      </w:r>
    </w:p>
    <w:p w14:paraId="6192E7FD" w14:textId="77777777" w:rsidR="00A75472" w:rsidRDefault="00A75472" w:rsidP="00A75472">
      <w:pPr>
        <w:rPr>
          <w:b/>
          <w:bCs/>
        </w:rPr>
      </w:pPr>
      <w:r>
        <w:rPr>
          <w:b/>
          <w:bCs/>
        </w:rPr>
        <w:t>Công thức tổng quát:</w:t>
      </w:r>
    </w:p>
    <w:p w14:paraId="5BDAC347" w14:textId="77777777" w:rsidR="00A75472" w:rsidRDefault="00A75472" w:rsidP="00A75472">
      <w:pPr>
        <w:jc w:val="center"/>
        <w:rPr>
          <w:rFonts w:eastAsiaTheme="minorEastAsia"/>
        </w:rPr>
      </w:pPr>
      <m:oMath>
        <m:r>
          <w:rPr>
            <w:rFonts w:ascii="Cambria Math" w:hAnsi="Cambria Math"/>
          </w:rPr>
          <m:t>u</m:t>
        </m:r>
        <m:d>
          <m:dPr>
            <m:ctrlPr>
              <w:rPr>
                <w:rFonts w:ascii="Cambria Math" w:hAnsi="Cambria Math"/>
                <w:i/>
              </w:rPr>
            </m:ctrlPr>
          </m:dPr>
          <m:e>
            <m:r>
              <w:rPr>
                <w:rFonts w:ascii="Cambria Math" w:hAnsi="Cambria Math"/>
              </w:rPr>
              <m:t>t</m:t>
            </m:r>
          </m:e>
        </m:d>
        <m:r>
          <w:rPr>
            <w:rFonts w:ascii="Cambria Math" w:hAnsi="Cambria Math"/>
          </w:rPr>
          <m:t>=</m:t>
        </m:r>
        <m:r>
          <m:rPr>
            <m:sty m:val="p"/>
          </m:rPr>
          <w:rPr>
            <w:rFonts w:ascii="Cambria Math" w:hAnsi="Cambria Math"/>
          </w:rPr>
          <m:t>K</m:t>
        </m:r>
        <m:r>
          <m:rPr>
            <m:sty m:val="p"/>
          </m:rPr>
          <w:rPr>
            <w:rFonts w:ascii="Cambria Math" w:hAnsi="Cambria Math"/>
            <w:vertAlign w:val="subscript"/>
          </w:rPr>
          <m:t>p</m:t>
        </m:r>
        <m:r>
          <m:rPr>
            <m:sty m:val="p"/>
          </m:rPr>
          <w:rPr>
            <w:rFonts w:ascii="Cambria Math" w:hAnsi="Cambria Math"/>
          </w:rPr>
          <m:t>×e</m:t>
        </m:r>
        <m:d>
          <m:dPr>
            <m:ctrlPr>
              <w:rPr>
                <w:rFonts w:ascii="Cambria Math" w:hAnsi="Cambria Math"/>
              </w:rPr>
            </m:ctrlPr>
          </m:dPr>
          <m:e>
            <m:r>
              <m:rPr>
                <m:sty m:val="p"/>
              </m:rPr>
              <w:rPr>
                <w:rFonts w:ascii="Cambria Math" w:hAnsi="Cambria Math"/>
              </w:rPr>
              <m:t>t</m:t>
            </m:r>
          </m:e>
        </m:d>
        <m:r>
          <m:rPr>
            <m:sty m:val="p"/>
          </m:rPr>
          <w:rPr>
            <w:rFonts w:ascii="Cambria Math"/>
          </w:rPr>
          <m:t>+</m:t>
        </m:r>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m:t>
        </m:r>
        <m:nary>
          <m:naryPr>
            <m:limLoc m:val="subSup"/>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e</m:t>
            </m:r>
            <m:d>
              <m:dPr>
                <m:ctrlPr>
                  <w:rPr>
                    <w:rFonts w:ascii="Cambria Math" w:hAnsi="Cambria Math"/>
                    <w:i/>
                  </w:rPr>
                </m:ctrlPr>
              </m:dPr>
              <m:e>
                <m:r>
                  <w:rPr>
                    <w:rFonts w:ascii="Cambria Math" w:hAnsi="Cambria Math"/>
                  </w:rPr>
                  <m:t>τ</m:t>
                </m:r>
              </m:e>
            </m:d>
            <m:r>
              <w:rPr>
                <w:rFonts w:ascii="Cambria Math" w:hAnsi="Cambria Math"/>
              </w:rPr>
              <m:t>dτ</m:t>
            </m:r>
          </m:e>
        </m:nary>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d</m:t>
            </m:r>
          </m:sub>
        </m:sSub>
        <m:r>
          <w:rPr>
            <w:rFonts w:ascii="Cambria Math" w:hAnsi="Cambria Math"/>
          </w:rPr>
          <m:t>×</m:t>
        </m:r>
        <m:f>
          <m:fPr>
            <m:ctrlPr>
              <w:rPr>
                <w:rFonts w:ascii="Cambria Math" w:hAnsi="Cambria Math"/>
                <w:i/>
              </w:rPr>
            </m:ctrlPr>
          </m:fPr>
          <m:num>
            <m:r>
              <w:rPr>
                <w:rFonts w:ascii="Cambria Math" w:hAnsi="Cambria Math"/>
              </w:rPr>
              <m:t>d</m:t>
            </m:r>
          </m:num>
          <m:den>
            <m:r>
              <w:rPr>
                <w:rFonts w:ascii="Cambria Math" w:hAnsi="Cambria Math"/>
              </w:rPr>
              <m:t>dt</m:t>
            </m:r>
          </m:den>
        </m:f>
        <m:r>
          <w:rPr>
            <w:rFonts w:ascii="Cambria Math" w:hAnsi="Cambria Math"/>
          </w:rPr>
          <m:t>e(t)</m:t>
        </m:r>
      </m:oMath>
      <w:r>
        <w:rPr>
          <w:rFonts w:eastAsiaTheme="minorEastAsia"/>
        </w:rPr>
        <w:t xml:space="preserve">  (2.8)</w:t>
      </w:r>
    </w:p>
    <w:p w14:paraId="728269FC" w14:textId="77777777" w:rsidR="00A75472" w:rsidRDefault="00A75472" w:rsidP="00A75472">
      <w:r>
        <w:t>Trong đó:</w:t>
      </w:r>
    </w:p>
    <w:p w14:paraId="5A8C7401" w14:textId="77777777" w:rsidR="00A75472" w:rsidRDefault="00A75472" w:rsidP="00A75472">
      <w:pPr>
        <w:pStyle w:val="ListParagraph"/>
        <w:numPr>
          <w:ilvl w:val="0"/>
          <w:numId w:val="9"/>
        </w:numPr>
        <w:ind w:left="426" w:firstLine="0"/>
      </w:pPr>
      <w:r>
        <w:t>u(t) là tín hiệu điều khiển đầu ra của bộ PID.</w:t>
      </w:r>
    </w:p>
    <w:p w14:paraId="09E67CFD" w14:textId="13B32483" w:rsidR="00A75472" w:rsidRDefault="00A75472" w:rsidP="00A75472">
      <w:pPr>
        <w:pStyle w:val="ListParagraph"/>
        <w:numPr>
          <w:ilvl w:val="0"/>
          <w:numId w:val="9"/>
        </w:numPr>
        <w:ind w:left="426" w:firstLine="0"/>
      </w:pPr>
      <w:r>
        <w:lastRenderedPageBreak/>
        <w:t>K</w:t>
      </w:r>
      <w:r w:rsidRPr="00A75472">
        <w:rPr>
          <w:vertAlign w:val="subscript"/>
        </w:rPr>
        <w:t>p</w:t>
      </w:r>
      <w:r>
        <w:t>, K</w:t>
      </w:r>
      <w:r w:rsidRPr="00A75472">
        <w:rPr>
          <w:vertAlign w:val="subscript"/>
        </w:rPr>
        <w:t>i</w:t>
      </w:r>
      <w:r>
        <w:t>, và K</w:t>
      </w:r>
      <w:r w:rsidRPr="00A75472">
        <w:rPr>
          <w:vertAlign w:val="subscript"/>
        </w:rPr>
        <w:t>d</w:t>
      </w:r>
      <w:r>
        <w:t xml:space="preserve"> lần lượt là các hằng số điều chỉnh của các thành phần P, I, và D.</w:t>
      </w:r>
    </w:p>
    <w:p w14:paraId="6A559C6C" w14:textId="77777777" w:rsidR="00A75472" w:rsidRDefault="00A75472" w:rsidP="00A75472">
      <w:r>
        <w:t>Để bộ điều khiển PID hoạt động hiệu quả, các hằng số K</w:t>
      </w:r>
      <w:r>
        <w:rPr>
          <w:vertAlign w:val="subscript"/>
        </w:rPr>
        <w:t>p</w:t>
      </w:r>
      <w:r>
        <w:t>, K</w:t>
      </w:r>
      <w:r>
        <w:rPr>
          <w:vertAlign w:val="subscript"/>
        </w:rPr>
        <w:t>i</w:t>
      </w:r>
      <w:r>
        <w:t>, và K</w:t>
      </w:r>
      <w:r>
        <w:rPr>
          <w:vertAlign w:val="subscript"/>
        </w:rPr>
        <w:t>d</w:t>
      </w:r>
      <w:r>
        <w:t xml:space="preserve"> cần được điều chỉnh phù hợp.</w:t>
      </w:r>
    </w:p>
    <w:p w14:paraId="715EC302" w14:textId="77777777" w:rsidR="00A75472" w:rsidRDefault="00A75472" w:rsidP="00A75472">
      <w:pPr>
        <w:pStyle w:val="ListParagraph"/>
        <w:numPr>
          <w:ilvl w:val="0"/>
          <w:numId w:val="9"/>
        </w:numPr>
      </w:pPr>
      <w:r>
        <w:t>K</w:t>
      </w:r>
      <w:r>
        <w:rPr>
          <w:vertAlign w:val="subscript"/>
        </w:rPr>
        <w:t>p</w:t>
      </w:r>
      <w:r>
        <w:t xml:space="preserve"> lớn: Giảm thời gian đạt giá trị mong muốn nhưng có thể gây dao động và quá điều chỉnh.</w:t>
      </w:r>
    </w:p>
    <w:p w14:paraId="5B6C1385" w14:textId="77777777" w:rsidR="00A75472" w:rsidRDefault="00A75472" w:rsidP="00A75472">
      <w:pPr>
        <w:pStyle w:val="ListParagraph"/>
        <w:numPr>
          <w:ilvl w:val="0"/>
          <w:numId w:val="9"/>
        </w:numPr>
        <w:rPr>
          <w:lang w:val="vi-VN"/>
        </w:rPr>
      </w:pPr>
      <w:r>
        <w:rPr>
          <w:lang w:val="vi-VN"/>
        </w:rPr>
        <w:t>K</w:t>
      </w:r>
      <w:r>
        <w:rPr>
          <w:vertAlign w:val="subscript"/>
          <w:lang w:val="vi-VN"/>
        </w:rPr>
        <w:t>i</w:t>
      </w:r>
      <w:r>
        <w:rPr>
          <w:lang w:val="vi-VN"/>
        </w:rPr>
        <w:t xml:space="preserve"> lớn: Loại bỏ sai số dư nhanh hơn nhưng có thể gây dao động chậm và quá điều chỉnh. </w:t>
      </w:r>
    </w:p>
    <w:p w14:paraId="5C35AF74" w14:textId="77777777" w:rsidR="00A75472" w:rsidRDefault="00A75472" w:rsidP="00A75472">
      <w:pPr>
        <w:pStyle w:val="ListParagraph"/>
        <w:numPr>
          <w:ilvl w:val="0"/>
          <w:numId w:val="9"/>
        </w:numPr>
        <w:rPr>
          <w:lang w:val="vi-VN"/>
        </w:rPr>
      </w:pPr>
      <w:r>
        <w:rPr>
          <w:lang w:val="vi-VN"/>
        </w:rPr>
        <w:t>K</w:t>
      </w:r>
      <w:r>
        <w:rPr>
          <w:vertAlign w:val="subscript"/>
          <w:lang w:val="vi-VN"/>
        </w:rPr>
        <w:t>d</w:t>
      </w:r>
      <w:r>
        <w:rPr>
          <w:lang w:val="vi-VN"/>
        </w:rPr>
        <w:t xml:space="preserve"> lớn: Giảm dao động và ổn định nhanh hơn nhưng có thể gây nhạy cảm với nhiễu.</w:t>
      </w:r>
    </w:p>
    <w:p w14:paraId="1298E2B0" w14:textId="77777777" w:rsidR="00A75472" w:rsidRDefault="00A75472" w:rsidP="00A75472">
      <w:pPr>
        <w:ind w:firstLine="567"/>
      </w:pPr>
      <w:r>
        <w:rPr>
          <w:rFonts w:eastAsia="MS Reference Serif"/>
        </w:rPr>
        <w:t>Một số ứng dụng chỉ cần sử dụng một hay hai tham số để điều khiển. Lúc đó bộ điều khiển PID thường được gọi là bộ điều khiển PI, PD hay P, I tương ứng với các tham số dùng để điều khiển. Bộ điều khiển PI thường hay được sử dụng trong thực tế, do tác động vi phân thường hay nhạy cảm với nhiễu của các phép đo, và nếu không có tác động tích phân thì hệ thống thường không đạt được trạng thái cần đặt do giới hạn thực tế của các thành phần điều khiển.</w:t>
      </w:r>
    </w:p>
    <w:p w14:paraId="0E3D42D9" w14:textId="77777777" w:rsidR="00A75472" w:rsidRDefault="00A75472" w:rsidP="00A75472">
      <w:pPr>
        <w:pStyle w:val="Heading4"/>
      </w:pPr>
      <w:r>
        <w:t>Lựa chọn các tham số PID</w:t>
      </w:r>
    </w:p>
    <w:p w14:paraId="5F3A2831" w14:textId="77777777" w:rsidR="00A75472" w:rsidRDefault="00A75472" w:rsidP="00A75472">
      <w:pPr>
        <w:ind w:firstLine="567"/>
      </w:pPr>
      <w:r>
        <w:t>Nếu các tham số PID (tỉ lệ, tích phân và vi phân) không được lựa chọn thích hợp, tiến trình cần điều khiển có thể bị mất ổn định, đầu ra bị phân kì và có thể kèm theo dao động, và chỉ bị giới hạn bởi sự bão hoà hoặc nứt gãy cơ khí. Điều chỉnh hệ điều khiển là công việc đặt các thông số tỉ lệ, tích phân và vi phân về các giá trị tối ưu để có đáp ứng đầu ra theo mong muốn.</w:t>
      </w:r>
    </w:p>
    <w:p w14:paraId="5524C3D4" w14:textId="77777777" w:rsidR="00A75472" w:rsidRDefault="00A75472" w:rsidP="00A75472">
      <w:pPr>
        <w:ind w:firstLine="567"/>
      </w:pPr>
      <w:r>
        <w:t xml:space="preserve">Đáp ứng tối ưu của tiến trình thay đổi theo từng ứng dụng. Một số tiến trình không cho phép đầu ra bị vượt quá điểm đặt, ví dụ như vì lý do </w:t>
      </w:r>
      <w:proofErr w:type="gramStart"/>
      <w:r>
        <w:t>an</w:t>
      </w:r>
      <w:proofErr w:type="gramEnd"/>
      <w:r>
        <w:t xml:space="preserve"> toàn. Một số tiến trình lại cần giảm thiểu năng lượng cần thiết để đầu ra đạt được điểm đặt mới. Thông thường, sự ổn định của đáp ứng đầu ra là cần thiết và tiến trình không được phép dao động trong bất kỳ điều kiện nào và với bất kỳ điểm đặt nào. Một số tiến </w:t>
      </w:r>
      <w:r>
        <w:lastRenderedPageBreak/>
        <w:t>trình có độ phi tuyến nhất định, và có thể các tham số làm việc tốt ở điều kiện đầy tải sẽ không làm việc được khi tiến trình bắt đầu ở tình trạng không tải.</w:t>
      </w:r>
    </w:p>
    <w:p w14:paraId="7E7988A8" w14:textId="77777777" w:rsidR="00A75472" w:rsidRDefault="00A75472" w:rsidP="00A75472">
      <w:pPr>
        <w:ind w:firstLine="567"/>
      </w:pPr>
      <w:r>
        <w:t>Có nhiều phương pháp để điều chỉnh hệ PID. Phương pháp hiệu quả nhất thường yêu cầu tìm ra một mô hình toán học cho tiến trình, sau đó chọn P, I và D dựa trên các thông số động trong mô hình đó. Tuy nhiên không phải lúc nào cũng có thể xây dựng được mô hình phù hợp cho tiến trình một cách nhanh chóng hoặc không tốn kém nên các phương pháp điều chỉnh bằng tay vẫn được sử dụng phổ biến trong thực tế. Các phương pháp thường hay được dùng là: điều chỉnh bằng tay, phương pháp Ziegler – Nichols, sử dụng công cụ phần mềm và phương pháp Cohen – Coon.</w:t>
      </w:r>
    </w:p>
    <w:p w14:paraId="177CA3C6" w14:textId="77777777" w:rsidR="00A75472" w:rsidRDefault="00A75472" w:rsidP="00A75472">
      <w:pPr>
        <w:ind w:firstLine="567"/>
      </w:pPr>
      <w:r>
        <w:t>Phương pháp điều chỉnh bằng tay thường bắt đầu bằng việc đặt các tham số K</w:t>
      </w:r>
      <w:r>
        <w:rPr>
          <w:vertAlign w:val="subscript"/>
        </w:rPr>
        <w:t xml:space="preserve">i </w:t>
      </w:r>
      <w:r>
        <w:t>và K</w:t>
      </w:r>
      <w:r>
        <w:rPr>
          <w:vertAlign w:val="subscript"/>
        </w:rPr>
        <w:t xml:space="preserve">d </w:t>
      </w:r>
      <w:r>
        <w:t>bằng 0. Sau đó tăng K</w:t>
      </w:r>
      <w:r>
        <w:rPr>
          <w:vertAlign w:val="subscript"/>
        </w:rPr>
        <w:t>p</w:t>
      </w:r>
      <w:r>
        <w:t xml:space="preserve"> đến khi hệ thống bắt đầu dao động. Tại đó, K</w:t>
      </w:r>
      <w:r>
        <w:rPr>
          <w:vertAlign w:val="subscript"/>
        </w:rPr>
        <w:t>p</w:t>
      </w:r>
      <w:r>
        <w:t xml:space="preserve"> sẽ được đặt lại bằng khoảng </w:t>
      </w:r>
      <w:r>
        <w:rPr>
          <w:vertAlign w:val="superscript"/>
        </w:rPr>
        <w:t>1</w:t>
      </w:r>
      <w:r>
        <w:rPr>
          <w:vertAlign w:val="subscript"/>
        </w:rPr>
        <w:t>/2</w:t>
      </w:r>
      <w:r>
        <w:t xml:space="preserve"> giá trị này, tiếp tục tăng K</w:t>
      </w:r>
      <w:r>
        <w:rPr>
          <w:vertAlign w:val="subscript"/>
        </w:rPr>
        <w:t>i</w:t>
      </w:r>
      <w:r>
        <w:t xml:space="preserve"> đến khi bù hết được độ sai số khi ở trạng thái cân bằng và hệ thống đạt được điểm đặt với tốc độ hợp lý. Tiếp đó là điều chỉnh K</w:t>
      </w:r>
      <w:r>
        <w:rPr>
          <w:vertAlign w:val="subscript"/>
        </w:rPr>
        <w:t>d</w:t>
      </w:r>
      <w:r>
        <w:t xml:space="preserve"> nếu cần đến khi hệ thống đạt được điểm đặt với thời gian đủ ngắn khi tải bị thay đổi hoặc có nhiễu loạn trong hệ thống. Tuy nhiên nếu đặt K</w:t>
      </w:r>
      <w:r>
        <w:rPr>
          <w:vertAlign w:val="subscript"/>
        </w:rPr>
        <w:t>d</w:t>
      </w:r>
      <w:r>
        <w:t xml:space="preserve"> quá cao có thể dẫn đến phản ứng quá lớn và bị vượt mức đặt hoặc dẫn đến hệ thống mất ổn định. Một hệ PID có tốc độ đáp ứng nhanh thường được điều chỉnh để hơi vượt mức một chút để có thể đạt được mức đặt nhanh hơn. Tuy nhiên một số tiến trình không cho phép bị vượt mức, yêu cầu phải điều khiển “bù quá mức”, với hệ số K</w:t>
      </w:r>
      <w:r>
        <w:rPr>
          <w:vertAlign w:val="subscript"/>
        </w:rPr>
        <w:t>p</w:t>
      </w:r>
      <w:r>
        <w:t xml:space="preserve"> được đặt thấp hơn nhiều giá trị làm hệ thống bắt đầu dao động. Lợi thế của phương pháp là có thể đạt được một hệ thống có đáp ứng đầu ra như ý muốn, và không nhất thiết phải có mô hình toán học chi tiết của hệ thống. Tuy nhiên nhược điểm của phương pháp này là mất nhiều thời gian và cần có chuyên gia có nhiều kinh nghiệm.</w:t>
      </w:r>
    </w:p>
    <w:p w14:paraId="46D9BD67" w14:textId="77777777" w:rsidR="00D303BA" w:rsidRDefault="00D303BA" w:rsidP="00A75472">
      <w:pPr>
        <w:ind w:firstLine="567"/>
      </w:pPr>
    </w:p>
    <w:p w14:paraId="44D82E85" w14:textId="77777777" w:rsidR="00D303BA" w:rsidRDefault="00D303BA" w:rsidP="00A75472">
      <w:pPr>
        <w:ind w:firstLine="567"/>
      </w:pPr>
    </w:p>
    <w:tbl>
      <w:tblPr>
        <w:tblW w:w="0" w:type="auto"/>
        <w:tblBorders>
          <w:top w:val="single" w:sz="4" w:space="0" w:color="A2A9B1"/>
          <w:left w:val="single" w:sz="4" w:space="0" w:color="A2A9B1"/>
          <w:bottom w:val="single" w:sz="4" w:space="0" w:color="A2A9B1"/>
          <w:right w:val="single" w:sz="4"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926"/>
        <w:gridCol w:w="1479"/>
        <w:gridCol w:w="1134"/>
        <w:gridCol w:w="1418"/>
        <w:gridCol w:w="1842"/>
        <w:gridCol w:w="2261"/>
      </w:tblGrid>
      <w:tr w:rsidR="00A75472" w14:paraId="502BBA90" w14:textId="77777777" w:rsidTr="00734D8C">
        <w:tc>
          <w:tcPr>
            <w:tcW w:w="926" w:type="dxa"/>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tcPr>
          <w:p w14:paraId="23A39775" w14:textId="77777777" w:rsidR="00A75472" w:rsidRDefault="00A75472" w:rsidP="00734D8C">
            <w:pPr>
              <w:spacing w:after="240" w:line="240" w:lineRule="auto"/>
              <w:jc w:val="center"/>
              <w:rPr>
                <w:rFonts w:ascii="Arial" w:eastAsia="Times New Roman" w:hAnsi="Arial" w:cs="Arial"/>
                <w:b/>
                <w:bCs/>
                <w:color w:val="202122"/>
                <w:sz w:val="24"/>
                <w:szCs w:val="24"/>
                <w:lang w:val="vi-VN" w:eastAsia="vi-VN"/>
              </w:rPr>
            </w:pPr>
            <w:r>
              <w:rPr>
                <w:rFonts w:ascii="Arial" w:eastAsia="Times New Roman" w:hAnsi="Arial" w:cs="Arial"/>
                <w:b/>
                <w:bCs/>
                <w:color w:val="202122"/>
                <w:sz w:val="24"/>
                <w:szCs w:val="24"/>
                <w:lang w:val="vi-VN" w:eastAsia="vi-VN"/>
              </w:rPr>
              <w:lastRenderedPageBreak/>
              <w:t>Thông số</w:t>
            </w:r>
          </w:p>
        </w:tc>
        <w:tc>
          <w:tcPr>
            <w:tcW w:w="1479" w:type="dxa"/>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tcPr>
          <w:p w14:paraId="55F623A4" w14:textId="77777777" w:rsidR="00A75472" w:rsidRDefault="00A75472" w:rsidP="00734D8C">
            <w:pPr>
              <w:spacing w:after="240" w:line="240" w:lineRule="auto"/>
              <w:jc w:val="center"/>
              <w:rPr>
                <w:rFonts w:ascii="Arial" w:eastAsia="Times New Roman" w:hAnsi="Arial" w:cs="Arial"/>
                <w:b/>
                <w:bCs/>
                <w:color w:val="202122"/>
                <w:sz w:val="24"/>
                <w:szCs w:val="24"/>
                <w:lang w:val="vi-VN" w:eastAsia="vi-VN"/>
              </w:rPr>
            </w:pPr>
            <w:r>
              <w:rPr>
                <w:rFonts w:ascii="Arial" w:eastAsia="Times New Roman" w:hAnsi="Arial" w:cs="Arial"/>
                <w:b/>
                <w:bCs/>
                <w:color w:val="202122"/>
                <w:sz w:val="24"/>
                <w:szCs w:val="24"/>
                <w:lang w:val="vi-VN" w:eastAsia="vi-VN"/>
              </w:rPr>
              <w:t>Thời gian khởi động</w:t>
            </w:r>
          </w:p>
        </w:tc>
        <w:tc>
          <w:tcPr>
            <w:tcW w:w="1134" w:type="dxa"/>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tcPr>
          <w:p w14:paraId="5EC236FF" w14:textId="77777777" w:rsidR="00A75472" w:rsidRDefault="00A75472" w:rsidP="00734D8C">
            <w:pPr>
              <w:spacing w:after="240" w:line="240" w:lineRule="auto"/>
              <w:jc w:val="center"/>
              <w:rPr>
                <w:rFonts w:ascii="Arial" w:eastAsia="Times New Roman" w:hAnsi="Arial" w:cs="Arial"/>
                <w:b/>
                <w:bCs/>
                <w:color w:val="202122"/>
                <w:sz w:val="24"/>
                <w:szCs w:val="24"/>
                <w:lang w:val="vi-VN" w:eastAsia="vi-VN"/>
              </w:rPr>
            </w:pPr>
            <w:r>
              <w:rPr>
                <w:rFonts w:ascii="Arial" w:eastAsia="Times New Roman" w:hAnsi="Arial" w:cs="Arial"/>
                <w:b/>
                <w:bCs/>
                <w:color w:val="202122"/>
                <w:sz w:val="24"/>
                <w:szCs w:val="24"/>
                <w:lang w:val="vi-VN" w:eastAsia="vi-VN"/>
              </w:rPr>
              <w:t>Quá độ</w:t>
            </w:r>
          </w:p>
        </w:tc>
        <w:tc>
          <w:tcPr>
            <w:tcW w:w="1418" w:type="dxa"/>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tcPr>
          <w:p w14:paraId="5BC4CE78" w14:textId="77777777" w:rsidR="00A75472" w:rsidRDefault="00A75472" w:rsidP="00734D8C">
            <w:pPr>
              <w:spacing w:after="240" w:line="240" w:lineRule="auto"/>
              <w:jc w:val="center"/>
              <w:rPr>
                <w:rFonts w:ascii="Arial" w:eastAsia="Times New Roman" w:hAnsi="Arial" w:cs="Arial"/>
                <w:b/>
                <w:bCs/>
                <w:color w:val="202122"/>
                <w:sz w:val="24"/>
                <w:szCs w:val="24"/>
                <w:lang w:val="vi-VN" w:eastAsia="vi-VN"/>
              </w:rPr>
            </w:pPr>
            <w:r>
              <w:rPr>
                <w:rFonts w:ascii="Arial" w:eastAsia="Times New Roman" w:hAnsi="Arial" w:cs="Arial"/>
                <w:b/>
                <w:bCs/>
                <w:color w:val="202122"/>
                <w:sz w:val="24"/>
                <w:szCs w:val="24"/>
                <w:lang w:val="vi-VN" w:eastAsia="vi-VN"/>
              </w:rPr>
              <w:t>Thời gian xác lập</w:t>
            </w:r>
          </w:p>
        </w:tc>
        <w:tc>
          <w:tcPr>
            <w:tcW w:w="1842" w:type="dxa"/>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tcPr>
          <w:p w14:paraId="2831B8C6" w14:textId="77777777" w:rsidR="00A75472" w:rsidRDefault="00A75472" w:rsidP="00734D8C">
            <w:pPr>
              <w:spacing w:after="240" w:line="240" w:lineRule="auto"/>
              <w:jc w:val="center"/>
              <w:rPr>
                <w:rFonts w:ascii="Arial" w:eastAsia="Times New Roman" w:hAnsi="Arial" w:cs="Arial"/>
                <w:b/>
                <w:bCs/>
                <w:color w:val="202122"/>
                <w:sz w:val="24"/>
                <w:szCs w:val="24"/>
                <w:lang w:val="vi-VN" w:eastAsia="vi-VN"/>
              </w:rPr>
            </w:pPr>
            <w:r>
              <w:rPr>
                <w:rFonts w:ascii="Arial" w:eastAsia="Times New Roman" w:hAnsi="Arial" w:cs="Arial"/>
                <w:b/>
                <w:bCs/>
                <w:color w:val="202122"/>
                <w:sz w:val="24"/>
                <w:szCs w:val="24"/>
                <w:lang w:val="vi-VN" w:eastAsia="vi-VN"/>
              </w:rPr>
              <w:t>Sai số ổn định</w:t>
            </w:r>
          </w:p>
        </w:tc>
        <w:tc>
          <w:tcPr>
            <w:tcW w:w="2261" w:type="dxa"/>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tcPr>
          <w:p w14:paraId="168A3BFB" w14:textId="77777777" w:rsidR="00A75472" w:rsidRDefault="00A75472" w:rsidP="00734D8C">
            <w:pPr>
              <w:spacing w:after="240" w:line="240" w:lineRule="auto"/>
              <w:jc w:val="center"/>
              <w:rPr>
                <w:rFonts w:ascii="Arial" w:eastAsia="Times New Roman" w:hAnsi="Arial" w:cs="Arial"/>
                <w:b/>
                <w:bCs/>
                <w:color w:val="202122"/>
                <w:sz w:val="24"/>
                <w:szCs w:val="24"/>
                <w:lang w:eastAsia="vi-VN"/>
              </w:rPr>
            </w:pPr>
            <w:r>
              <w:rPr>
                <w:rFonts w:ascii="Arial" w:eastAsia="Times New Roman" w:hAnsi="Arial" w:cs="Arial"/>
                <w:b/>
                <w:bCs/>
                <w:color w:val="202122"/>
                <w:sz w:val="24"/>
                <w:szCs w:val="24"/>
                <w:lang w:val="vi-VN" w:eastAsia="vi-VN"/>
              </w:rPr>
              <w:t>Độ ổn định</w:t>
            </w:r>
          </w:p>
        </w:tc>
      </w:tr>
      <w:tr w:rsidR="00A75472" w14:paraId="63021E7F" w14:textId="77777777" w:rsidTr="00734D8C">
        <w:trPr>
          <w:trHeight w:val="707"/>
        </w:trPr>
        <w:tc>
          <w:tcPr>
            <w:tcW w:w="926" w:type="dxa"/>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tcPr>
          <w:p w14:paraId="38A110DC" w14:textId="77777777" w:rsidR="00A75472" w:rsidRDefault="00000000" w:rsidP="00734D8C">
            <w:pPr>
              <w:spacing w:after="240" w:line="240" w:lineRule="auto"/>
              <w:jc w:val="center"/>
              <w:rPr>
                <w:rFonts w:ascii="Arial" w:eastAsia="Times New Roman" w:hAnsi="Arial" w:cs="Arial"/>
                <w:b/>
                <w:bCs/>
                <w:color w:val="202122"/>
                <w:sz w:val="24"/>
                <w:szCs w:val="24"/>
                <w:lang w:val="vi-VN" w:eastAsia="vi-VN"/>
              </w:rPr>
            </w:pPr>
            <m:oMathPara>
              <m:oMath>
                <m:sSub>
                  <m:sSubPr>
                    <m:ctrlPr>
                      <w:rPr>
                        <w:rFonts w:ascii="Cambria Math" w:eastAsia="Times New Roman" w:hAnsi="Cambria Math" w:cs="Times New Roman"/>
                        <w:sz w:val="24"/>
                        <w:szCs w:val="24"/>
                        <w:lang w:val="vi-VN" w:eastAsia="vi-VN"/>
                      </w:rPr>
                    </m:ctrlPr>
                  </m:sSubPr>
                  <m:e>
                    <m:r>
                      <w:rPr>
                        <w:rFonts w:ascii="Cambria Math" w:eastAsia="Times New Roman" w:hAnsi="Cambria Math" w:cs="Times New Roman"/>
                        <w:sz w:val="24"/>
                        <w:szCs w:val="24"/>
                        <w:lang w:val="vi-VN" w:eastAsia="vi-VN"/>
                      </w:rPr>
                      <m:t>K</m:t>
                    </m:r>
                  </m:e>
                  <m:sub>
                    <m:r>
                      <w:rPr>
                        <w:rFonts w:ascii="Cambria Math" w:eastAsia="Times New Roman" w:hAnsi="Cambria Math" w:cs="Times New Roman"/>
                        <w:sz w:val="24"/>
                        <w:szCs w:val="24"/>
                        <w:lang w:val="vi-VN" w:eastAsia="vi-VN"/>
                      </w:rPr>
                      <m:t>p</m:t>
                    </m:r>
                  </m:sub>
                </m:sSub>
              </m:oMath>
            </m:oMathPara>
          </w:p>
        </w:tc>
        <w:tc>
          <w:tcPr>
            <w:tcW w:w="1479" w:type="dxa"/>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tcPr>
          <w:p w14:paraId="1610AD01" w14:textId="77777777" w:rsidR="00A75472" w:rsidRDefault="00A75472" w:rsidP="00734D8C">
            <w:pPr>
              <w:spacing w:after="240" w:line="240" w:lineRule="auto"/>
              <w:jc w:val="center"/>
              <w:rPr>
                <w:rFonts w:ascii="Arial" w:eastAsia="Times New Roman" w:hAnsi="Arial" w:cs="Arial"/>
                <w:color w:val="202122"/>
                <w:sz w:val="24"/>
                <w:szCs w:val="24"/>
                <w:lang w:val="vi-VN" w:eastAsia="vi-VN"/>
              </w:rPr>
            </w:pPr>
            <w:r>
              <w:rPr>
                <w:rFonts w:ascii="Arial" w:eastAsia="Times New Roman" w:hAnsi="Arial" w:cs="Arial"/>
                <w:color w:val="202122"/>
                <w:sz w:val="24"/>
                <w:szCs w:val="24"/>
                <w:lang w:val="vi-VN" w:eastAsia="vi-VN"/>
              </w:rPr>
              <w:t>Giảm</w:t>
            </w:r>
          </w:p>
        </w:tc>
        <w:tc>
          <w:tcPr>
            <w:tcW w:w="1134" w:type="dxa"/>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tcPr>
          <w:p w14:paraId="18C9B41E" w14:textId="77777777" w:rsidR="00A75472" w:rsidRDefault="00A75472" w:rsidP="00734D8C">
            <w:pPr>
              <w:spacing w:after="240" w:line="240" w:lineRule="auto"/>
              <w:jc w:val="center"/>
              <w:rPr>
                <w:rFonts w:ascii="Arial" w:eastAsia="Times New Roman" w:hAnsi="Arial" w:cs="Arial"/>
                <w:color w:val="202122"/>
                <w:sz w:val="24"/>
                <w:szCs w:val="24"/>
                <w:lang w:val="vi-VN" w:eastAsia="vi-VN"/>
              </w:rPr>
            </w:pPr>
            <w:r>
              <w:rPr>
                <w:rFonts w:ascii="Arial" w:eastAsia="Times New Roman" w:hAnsi="Arial" w:cs="Arial"/>
                <w:color w:val="202122"/>
                <w:sz w:val="24"/>
                <w:szCs w:val="24"/>
                <w:lang w:val="vi-VN" w:eastAsia="vi-VN"/>
              </w:rPr>
              <w:t>Tăng</w:t>
            </w:r>
          </w:p>
        </w:tc>
        <w:tc>
          <w:tcPr>
            <w:tcW w:w="1418" w:type="dxa"/>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tcPr>
          <w:p w14:paraId="0D0F9195" w14:textId="77777777" w:rsidR="00A75472" w:rsidRDefault="00A75472" w:rsidP="00734D8C">
            <w:pPr>
              <w:spacing w:after="240" w:line="240" w:lineRule="auto"/>
              <w:jc w:val="center"/>
              <w:rPr>
                <w:rFonts w:ascii="Arial" w:eastAsia="Times New Roman" w:hAnsi="Arial" w:cs="Arial"/>
                <w:color w:val="202122"/>
                <w:sz w:val="24"/>
                <w:szCs w:val="24"/>
                <w:lang w:val="vi-VN" w:eastAsia="vi-VN"/>
              </w:rPr>
            </w:pPr>
            <w:r>
              <w:rPr>
                <w:rFonts w:ascii="Arial" w:eastAsia="Times New Roman" w:hAnsi="Arial" w:cs="Arial"/>
                <w:color w:val="202122"/>
                <w:sz w:val="24"/>
                <w:szCs w:val="24"/>
                <w:lang w:val="vi-VN" w:eastAsia="vi-VN"/>
              </w:rPr>
              <w:t>Thay đổi nhỏ</w:t>
            </w:r>
          </w:p>
        </w:tc>
        <w:tc>
          <w:tcPr>
            <w:tcW w:w="1842" w:type="dxa"/>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tcPr>
          <w:p w14:paraId="2950BAD3" w14:textId="77777777" w:rsidR="00A75472" w:rsidRDefault="00A75472" w:rsidP="00734D8C">
            <w:pPr>
              <w:spacing w:after="240" w:line="240" w:lineRule="auto"/>
              <w:jc w:val="center"/>
              <w:rPr>
                <w:rFonts w:ascii="Arial" w:eastAsia="Times New Roman" w:hAnsi="Arial" w:cs="Arial"/>
                <w:color w:val="202122"/>
                <w:sz w:val="24"/>
                <w:szCs w:val="24"/>
                <w:lang w:val="vi-VN" w:eastAsia="vi-VN"/>
              </w:rPr>
            </w:pPr>
            <w:r>
              <w:rPr>
                <w:rFonts w:ascii="Arial" w:eastAsia="Times New Roman" w:hAnsi="Arial" w:cs="Arial"/>
                <w:color w:val="202122"/>
                <w:sz w:val="24"/>
                <w:szCs w:val="24"/>
                <w:lang w:val="vi-VN" w:eastAsia="vi-VN"/>
              </w:rPr>
              <w:t>Giảm</w:t>
            </w:r>
          </w:p>
        </w:tc>
        <w:tc>
          <w:tcPr>
            <w:tcW w:w="2261" w:type="dxa"/>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tcPr>
          <w:p w14:paraId="191C0540" w14:textId="77777777" w:rsidR="00A75472" w:rsidRDefault="00A75472" w:rsidP="00734D8C">
            <w:pPr>
              <w:spacing w:after="240" w:line="240" w:lineRule="auto"/>
              <w:jc w:val="center"/>
              <w:rPr>
                <w:rFonts w:ascii="Arial" w:eastAsia="Times New Roman" w:hAnsi="Arial" w:cs="Arial"/>
                <w:color w:val="202122"/>
                <w:sz w:val="24"/>
                <w:szCs w:val="24"/>
                <w:lang w:eastAsia="vi-VN"/>
              </w:rPr>
            </w:pPr>
            <w:r>
              <w:rPr>
                <w:rFonts w:ascii="Arial" w:eastAsia="Times New Roman" w:hAnsi="Arial" w:cs="Arial"/>
                <w:color w:val="202122"/>
                <w:sz w:val="24"/>
                <w:szCs w:val="24"/>
                <w:lang w:val="vi-VN" w:eastAsia="vi-VN"/>
              </w:rPr>
              <w:t>Giảm cấp</w:t>
            </w:r>
          </w:p>
        </w:tc>
      </w:tr>
      <w:tr w:rsidR="00A75472" w14:paraId="1FEED7D2" w14:textId="77777777" w:rsidTr="00734D8C">
        <w:tc>
          <w:tcPr>
            <w:tcW w:w="926" w:type="dxa"/>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tcPr>
          <w:p w14:paraId="6358DB75" w14:textId="77777777" w:rsidR="00A75472" w:rsidRDefault="00000000" w:rsidP="00734D8C">
            <w:pPr>
              <w:spacing w:after="240" w:line="240" w:lineRule="auto"/>
              <w:jc w:val="center"/>
              <w:rPr>
                <w:rFonts w:ascii="Arial" w:eastAsia="Times New Roman" w:hAnsi="Arial" w:cs="Arial"/>
                <w:b/>
                <w:bCs/>
                <w:color w:val="202122"/>
                <w:sz w:val="24"/>
                <w:szCs w:val="24"/>
                <w:lang w:val="vi-VN" w:eastAsia="vi-VN"/>
              </w:rPr>
            </w:pPr>
            <m:oMathPara>
              <m:oMath>
                <m:sSub>
                  <m:sSubPr>
                    <m:ctrlPr>
                      <w:rPr>
                        <w:rFonts w:ascii="Cambria Math" w:eastAsia="Times New Roman" w:hAnsi="Cambria Math" w:cs="Times New Roman"/>
                        <w:sz w:val="24"/>
                        <w:szCs w:val="24"/>
                        <w:lang w:val="vi-VN" w:eastAsia="vi-VN"/>
                      </w:rPr>
                    </m:ctrlPr>
                  </m:sSubPr>
                  <m:e>
                    <m:r>
                      <w:rPr>
                        <w:rFonts w:ascii="Cambria Math" w:eastAsia="Times New Roman" w:hAnsi="Cambria Math" w:cs="Times New Roman"/>
                        <w:sz w:val="24"/>
                        <w:szCs w:val="24"/>
                        <w:lang w:val="vi-VN" w:eastAsia="vi-VN"/>
                      </w:rPr>
                      <m:t>K</m:t>
                    </m:r>
                  </m:e>
                  <m:sub>
                    <m:r>
                      <w:rPr>
                        <w:rFonts w:ascii="Cambria Math" w:eastAsia="Times New Roman" w:hAnsi="Cambria Math" w:cs="Times New Roman"/>
                        <w:sz w:val="24"/>
                        <w:szCs w:val="24"/>
                        <w:lang w:val="vi-VN" w:eastAsia="vi-VN"/>
                      </w:rPr>
                      <m:t>i</m:t>
                    </m:r>
                  </m:sub>
                </m:sSub>
              </m:oMath>
            </m:oMathPara>
          </w:p>
        </w:tc>
        <w:tc>
          <w:tcPr>
            <w:tcW w:w="1479" w:type="dxa"/>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tcPr>
          <w:p w14:paraId="62E7F1DE" w14:textId="77777777" w:rsidR="00A75472" w:rsidRDefault="00A75472" w:rsidP="00734D8C">
            <w:pPr>
              <w:spacing w:after="240" w:line="240" w:lineRule="auto"/>
              <w:jc w:val="center"/>
              <w:rPr>
                <w:rFonts w:ascii="Arial" w:eastAsia="Times New Roman" w:hAnsi="Arial" w:cs="Arial"/>
                <w:color w:val="202122"/>
                <w:sz w:val="24"/>
                <w:szCs w:val="24"/>
                <w:lang w:eastAsia="vi-VN"/>
              </w:rPr>
            </w:pPr>
            <w:r>
              <w:rPr>
                <w:rFonts w:ascii="Arial" w:eastAsia="Times New Roman" w:hAnsi="Arial" w:cs="Arial"/>
                <w:color w:val="202122"/>
                <w:sz w:val="24"/>
                <w:szCs w:val="24"/>
                <w:lang w:val="vi-VN" w:eastAsia="vi-VN"/>
              </w:rPr>
              <w:t>Giảm</w:t>
            </w:r>
          </w:p>
        </w:tc>
        <w:tc>
          <w:tcPr>
            <w:tcW w:w="1134" w:type="dxa"/>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tcPr>
          <w:p w14:paraId="7736ADBB" w14:textId="77777777" w:rsidR="00A75472" w:rsidRDefault="00A75472" w:rsidP="00734D8C">
            <w:pPr>
              <w:spacing w:after="240" w:line="240" w:lineRule="auto"/>
              <w:jc w:val="center"/>
              <w:rPr>
                <w:rFonts w:ascii="Arial" w:eastAsia="Times New Roman" w:hAnsi="Arial" w:cs="Arial"/>
                <w:color w:val="202122"/>
                <w:sz w:val="24"/>
                <w:szCs w:val="24"/>
                <w:lang w:val="vi-VN" w:eastAsia="vi-VN"/>
              </w:rPr>
            </w:pPr>
            <w:r>
              <w:rPr>
                <w:rFonts w:ascii="Arial" w:eastAsia="Times New Roman" w:hAnsi="Arial" w:cs="Arial"/>
                <w:color w:val="202122"/>
                <w:sz w:val="24"/>
                <w:szCs w:val="24"/>
                <w:lang w:val="vi-VN" w:eastAsia="vi-VN"/>
              </w:rPr>
              <w:t>Tăng</w:t>
            </w:r>
          </w:p>
        </w:tc>
        <w:tc>
          <w:tcPr>
            <w:tcW w:w="1418" w:type="dxa"/>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tcPr>
          <w:p w14:paraId="07B3E835" w14:textId="77777777" w:rsidR="00A75472" w:rsidRDefault="00A75472" w:rsidP="00734D8C">
            <w:pPr>
              <w:spacing w:after="240" w:line="240" w:lineRule="auto"/>
              <w:jc w:val="center"/>
              <w:rPr>
                <w:rFonts w:ascii="Arial" w:eastAsia="Times New Roman" w:hAnsi="Arial" w:cs="Arial"/>
                <w:color w:val="202122"/>
                <w:sz w:val="24"/>
                <w:szCs w:val="24"/>
                <w:lang w:val="vi-VN" w:eastAsia="vi-VN"/>
              </w:rPr>
            </w:pPr>
            <w:r>
              <w:rPr>
                <w:rFonts w:ascii="Arial" w:eastAsia="Times New Roman" w:hAnsi="Arial" w:cs="Arial"/>
                <w:color w:val="202122"/>
                <w:sz w:val="24"/>
                <w:szCs w:val="24"/>
                <w:lang w:val="vi-VN" w:eastAsia="vi-VN"/>
              </w:rPr>
              <w:t>Tăng</w:t>
            </w:r>
          </w:p>
        </w:tc>
        <w:tc>
          <w:tcPr>
            <w:tcW w:w="1842" w:type="dxa"/>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tcPr>
          <w:p w14:paraId="1BDFE3BE" w14:textId="77777777" w:rsidR="00A75472" w:rsidRDefault="00A75472" w:rsidP="00734D8C">
            <w:pPr>
              <w:spacing w:after="240" w:line="240" w:lineRule="auto"/>
              <w:jc w:val="center"/>
              <w:rPr>
                <w:rFonts w:ascii="Arial" w:eastAsia="Times New Roman" w:hAnsi="Arial" w:cs="Arial"/>
                <w:color w:val="202122"/>
                <w:sz w:val="24"/>
                <w:szCs w:val="24"/>
                <w:lang w:val="vi-VN" w:eastAsia="vi-VN"/>
              </w:rPr>
            </w:pPr>
            <w:r>
              <w:rPr>
                <w:rFonts w:ascii="Arial" w:eastAsia="Times New Roman" w:hAnsi="Arial" w:cs="Arial"/>
                <w:color w:val="202122"/>
                <w:sz w:val="24"/>
                <w:szCs w:val="24"/>
                <w:lang w:val="vi-VN" w:eastAsia="vi-VN"/>
              </w:rPr>
              <w:t>Giảm đáng kể</w:t>
            </w:r>
          </w:p>
        </w:tc>
        <w:tc>
          <w:tcPr>
            <w:tcW w:w="2261" w:type="dxa"/>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tcPr>
          <w:p w14:paraId="7730A31F" w14:textId="77777777" w:rsidR="00A75472" w:rsidRDefault="00A75472" w:rsidP="00734D8C">
            <w:pPr>
              <w:spacing w:after="240" w:line="240" w:lineRule="auto"/>
              <w:jc w:val="center"/>
              <w:rPr>
                <w:rFonts w:ascii="Arial" w:eastAsia="Times New Roman" w:hAnsi="Arial" w:cs="Arial"/>
                <w:color w:val="202122"/>
                <w:sz w:val="24"/>
                <w:szCs w:val="24"/>
                <w:lang w:val="vi-VN" w:eastAsia="vi-VN"/>
              </w:rPr>
            </w:pPr>
            <w:r>
              <w:rPr>
                <w:rFonts w:ascii="Arial" w:eastAsia="Times New Roman" w:hAnsi="Arial" w:cs="Arial"/>
                <w:color w:val="202122"/>
                <w:sz w:val="24"/>
                <w:szCs w:val="24"/>
                <w:lang w:val="vi-VN" w:eastAsia="vi-VN"/>
              </w:rPr>
              <w:t>Giảm cấp</w:t>
            </w:r>
          </w:p>
        </w:tc>
      </w:tr>
      <w:tr w:rsidR="00A75472" w14:paraId="22E6AEDF" w14:textId="77777777" w:rsidTr="00734D8C">
        <w:tc>
          <w:tcPr>
            <w:tcW w:w="926" w:type="dxa"/>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tcPr>
          <w:p w14:paraId="28DA5AFF" w14:textId="77777777" w:rsidR="00A75472" w:rsidRDefault="00000000" w:rsidP="00734D8C">
            <w:pPr>
              <w:spacing w:after="240" w:line="240" w:lineRule="auto"/>
              <w:jc w:val="center"/>
              <w:rPr>
                <w:rFonts w:ascii="Arial" w:eastAsia="Times New Roman" w:hAnsi="Arial" w:cs="Arial"/>
                <w:b/>
                <w:bCs/>
                <w:color w:val="202122"/>
                <w:sz w:val="24"/>
                <w:szCs w:val="24"/>
                <w:lang w:val="vi-VN" w:eastAsia="vi-VN"/>
              </w:rPr>
            </w:pPr>
            <m:oMathPara>
              <m:oMath>
                <m:sSub>
                  <m:sSubPr>
                    <m:ctrlPr>
                      <w:rPr>
                        <w:rFonts w:ascii="Cambria Math" w:eastAsia="Times New Roman" w:hAnsi="Cambria Math" w:cs="Times New Roman"/>
                        <w:sz w:val="24"/>
                        <w:szCs w:val="24"/>
                        <w:lang w:val="vi-VN" w:eastAsia="vi-VN"/>
                      </w:rPr>
                    </m:ctrlPr>
                  </m:sSubPr>
                  <m:e>
                    <m:r>
                      <w:rPr>
                        <w:rFonts w:ascii="Cambria Math" w:eastAsia="Times New Roman" w:hAnsi="Cambria Math" w:cs="Times New Roman"/>
                        <w:sz w:val="24"/>
                        <w:szCs w:val="24"/>
                        <w:lang w:val="vi-VN" w:eastAsia="vi-VN"/>
                      </w:rPr>
                      <m:t>K</m:t>
                    </m:r>
                  </m:e>
                  <m:sub>
                    <m:r>
                      <w:rPr>
                        <w:rFonts w:ascii="Cambria Math" w:eastAsia="Times New Roman" w:hAnsi="Cambria Math" w:cs="Times New Roman"/>
                        <w:sz w:val="24"/>
                        <w:szCs w:val="24"/>
                        <w:lang w:val="vi-VN" w:eastAsia="vi-VN"/>
                      </w:rPr>
                      <m:t>d</m:t>
                    </m:r>
                  </m:sub>
                </m:sSub>
              </m:oMath>
            </m:oMathPara>
          </w:p>
        </w:tc>
        <w:tc>
          <w:tcPr>
            <w:tcW w:w="1479" w:type="dxa"/>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tcPr>
          <w:p w14:paraId="5BE1BBF5" w14:textId="77777777" w:rsidR="00A75472" w:rsidRDefault="00A75472" w:rsidP="00734D8C">
            <w:pPr>
              <w:spacing w:after="240" w:line="240" w:lineRule="auto"/>
              <w:jc w:val="center"/>
              <w:rPr>
                <w:rFonts w:ascii="Arial" w:eastAsia="Times New Roman" w:hAnsi="Arial" w:cs="Arial"/>
                <w:color w:val="202122"/>
                <w:sz w:val="24"/>
                <w:szCs w:val="24"/>
                <w:lang w:val="vi-VN" w:eastAsia="vi-VN"/>
              </w:rPr>
            </w:pPr>
            <w:r>
              <w:rPr>
                <w:rFonts w:ascii="Arial" w:eastAsia="Times New Roman" w:hAnsi="Arial" w:cs="Arial"/>
                <w:color w:val="202122"/>
                <w:sz w:val="24"/>
                <w:szCs w:val="24"/>
                <w:lang w:val="vi-VN" w:eastAsia="vi-VN"/>
              </w:rPr>
              <w:t>Giảm ít</w:t>
            </w:r>
          </w:p>
        </w:tc>
        <w:tc>
          <w:tcPr>
            <w:tcW w:w="1134" w:type="dxa"/>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tcPr>
          <w:p w14:paraId="7DF47F3D" w14:textId="77777777" w:rsidR="00A75472" w:rsidRDefault="00A75472" w:rsidP="00734D8C">
            <w:pPr>
              <w:spacing w:after="240" w:line="240" w:lineRule="auto"/>
              <w:jc w:val="center"/>
              <w:rPr>
                <w:rFonts w:ascii="Arial" w:eastAsia="Times New Roman" w:hAnsi="Arial" w:cs="Arial"/>
                <w:color w:val="202122"/>
                <w:sz w:val="24"/>
                <w:szCs w:val="24"/>
                <w:lang w:val="vi-VN" w:eastAsia="vi-VN"/>
              </w:rPr>
            </w:pPr>
            <w:r>
              <w:rPr>
                <w:rFonts w:ascii="Arial" w:eastAsia="Times New Roman" w:hAnsi="Arial" w:cs="Arial"/>
                <w:color w:val="202122"/>
                <w:sz w:val="24"/>
                <w:szCs w:val="24"/>
                <w:lang w:val="vi-VN" w:eastAsia="vi-VN"/>
              </w:rPr>
              <w:t>Giảm ít</w:t>
            </w:r>
          </w:p>
        </w:tc>
        <w:tc>
          <w:tcPr>
            <w:tcW w:w="1418" w:type="dxa"/>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tcPr>
          <w:p w14:paraId="27C2542D" w14:textId="77777777" w:rsidR="00A75472" w:rsidRDefault="00A75472" w:rsidP="00734D8C">
            <w:pPr>
              <w:spacing w:after="240" w:line="240" w:lineRule="auto"/>
              <w:jc w:val="center"/>
              <w:rPr>
                <w:rFonts w:ascii="Arial" w:eastAsia="Times New Roman" w:hAnsi="Arial" w:cs="Arial"/>
                <w:color w:val="202122"/>
                <w:sz w:val="24"/>
                <w:szCs w:val="24"/>
                <w:lang w:val="vi-VN" w:eastAsia="vi-VN"/>
              </w:rPr>
            </w:pPr>
            <w:r>
              <w:rPr>
                <w:rFonts w:ascii="Arial" w:eastAsia="Times New Roman" w:hAnsi="Arial" w:cs="Arial"/>
                <w:color w:val="202122"/>
                <w:sz w:val="24"/>
                <w:szCs w:val="24"/>
                <w:lang w:val="vi-VN" w:eastAsia="vi-VN"/>
              </w:rPr>
              <w:t>Giảm ít</w:t>
            </w:r>
          </w:p>
        </w:tc>
        <w:tc>
          <w:tcPr>
            <w:tcW w:w="1842" w:type="dxa"/>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tcPr>
          <w:p w14:paraId="6524167D" w14:textId="77777777" w:rsidR="00A75472" w:rsidRDefault="00A75472" w:rsidP="00734D8C">
            <w:pPr>
              <w:spacing w:after="240" w:line="240" w:lineRule="auto"/>
              <w:jc w:val="center"/>
              <w:rPr>
                <w:rFonts w:ascii="Arial" w:eastAsia="Times New Roman" w:hAnsi="Arial" w:cs="Arial"/>
                <w:color w:val="202122"/>
                <w:sz w:val="24"/>
                <w:szCs w:val="24"/>
                <w:lang w:val="vi-VN" w:eastAsia="vi-VN"/>
              </w:rPr>
            </w:pPr>
            <w:r>
              <w:rPr>
                <w:rFonts w:ascii="Arial" w:eastAsia="Times New Roman" w:hAnsi="Arial" w:cs="Arial"/>
                <w:color w:val="202122"/>
                <w:sz w:val="24"/>
                <w:szCs w:val="24"/>
                <w:lang w:val="vi-VN" w:eastAsia="vi-VN"/>
              </w:rPr>
              <w:t>Về lý thuyết không tác động</w:t>
            </w:r>
          </w:p>
        </w:tc>
        <w:tc>
          <w:tcPr>
            <w:tcW w:w="2261" w:type="dxa"/>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tcPr>
          <w:p w14:paraId="347FB8F0" w14:textId="77777777" w:rsidR="00A75472" w:rsidRDefault="00A75472" w:rsidP="00734D8C">
            <w:pPr>
              <w:spacing w:after="240" w:line="240" w:lineRule="auto"/>
              <w:jc w:val="center"/>
              <w:rPr>
                <w:rFonts w:ascii="Arial" w:eastAsia="Times New Roman" w:hAnsi="Arial" w:cs="Arial"/>
                <w:color w:val="202122"/>
                <w:sz w:val="24"/>
                <w:szCs w:val="24"/>
                <w:lang w:val="vi-VN" w:eastAsia="vi-VN"/>
              </w:rPr>
            </w:pPr>
            <w:r>
              <w:rPr>
                <w:rFonts w:ascii="Arial" w:eastAsia="Times New Roman" w:hAnsi="Arial" w:cs="Arial"/>
                <w:color w:val="202122"/>
                <w:sz w:val="24"/>
                <w:szCs w:val="24"/>
                <w:lang w:val="vi-VN" w:eastAsia="vi-VN"/>
              </w:rPr>
              <w:t>Cải thiện nếu </w:t>
            </w:r>
            <m:oMath>
              <m:sSub>
                <m:sSubPr>
                  <m:ctrlPr>
                    <w:rPr>
                      <w:rFonts w:ascii="Cambria Math" w:eastAsia="Times New Roman" w:hAnsi="Cambria Math" w:cs="Times New Roman"/>
                      <w:sz w:val="24"/>
                      <w:szCs w:val="24"/>
                      <w:lang w:val="vi-VN" w:eastAsia="vi-VN"/>
                    </w:rPr>
                  </m:ctrlPr>
                </m:sSubPr>
                <m:e>
                  <m:r>
                    <w:rPr>
                      <w:rFonts w:ascii="Cambria Math" w:eastAsia="Times New Roman" w:hAnsi="Cambria Math" w:cs="Times New Roman"/>
                      <w:sz w:val="24"/>
                      <w:szCs w:val="24"/>
                      <w:lang w:val="vi-VN" w:eastAsia="vi-VN"/>
                    </w:rPr>
                    <m:t>K</m:t>
                  </m:r>
                </m:e>
                <m:sub>
                  <m:r>
                    <w:rPr>
                      <w:rFonts w:ascii="Cambria Math" w:eastAsia="Times New Roman" w:hAnsi="Cambria Math" w:cs="Times New Roman"/>
                      <w:sz w:val="24"/>
                      <w:szCs w:val="24"/>
                      <w:lang w:val="vi-VN" w:eastAsia="vi-VN"/>
                    </w:rPr>
                    <m:t>d</m:t>
                  </m:r>
                </m:sub>
              </m:sSub>
              <m:r>
                <w:rPr>
                  <w:rFonts w:ascii="Cambria Math" w:eastAsia="Times New Roman" w:hAnsi="Cambria Math" w:cs="Times New Roman"/>
                  <w:sz w:val="24"/>
                  <w:szCs w:val="24"/>
                  <w:lang w:val="vi-VN" w:eastAsia="vi-VN"/>
                </w:rPr>
                <m:t xml:space="preserve"> </m:t>
              </m:r>
            </m:oMath>
            <w:r>
              <w:rPr>
                <w:rFonts w:ascii="Arial" w:eastAsia="Times New Roman" w:hAnsi="Arial" w:cs="Arial"/>
                <w:color w:val="202122"/>
                <w:sz w:val="24"/>
                <w:szCs w:val="24"/>
                <w:lang w:val="vi-VN" w:eastAsia="vi-VN"/>
              </w:rPr>
              <w:t>nhỏ</w:t>
            </w:r>
          </w:p>
        </w:tc>
      </w:tr>
    </w:tbl>
    <w:p w14:paraId="06CF7922" w14:textId="371A9E84" w:rsidR="00A75472" w:rsidRDefault="00A75472" w:rsidP="00A75472">
      <w:pPr>
        <w:jc w:val="center"/>
        <w:rPr>
          <w:i/>
          <w:iCs/>
        </w:rPr>
      </w:pPr>
      <w:r>
        <w:rPr>
          <w:i/>
          <w:iCs/>
        </w:rPr>
        <w:t>Bảng 2.</w:t>
      </w:r>
      <w:r w:rsidR="008B6837">
        <w:rPr>
          <w:i/>
          <w:iCs/>
        </w:rPr>
        <w:t>8</w:t>
      </w:r>
      <w:r>
        <w:rPr>
          <w:i/>
          <w:iCs/>
        </w:rPr>
        <w:t>. Tác động của việc tăng một thông số độc lập</w:t>
      </w:r>
    </w:p>
    <w:p w14:paraId="6066B1D7" w14:textId="2E62D72D" w:rsidR="00A75472" w:rsidRDefault="00A75472" w:rsidP="00A75472">
      <w:pPr>
        <w:ind w:firstLine="567"/>
      </w:pPr>
      <w:r>
        <w:t>Một phương pháp điều chỉnh khác là</w:t>
      </w:r>
      <w:r>
        <w:rPr>
          <w:color w:val="000000" w:themeColor="text1"/>
        </w:rPr>
        <w:t> phương pháp Ziegler-Nichols,</w:t>
      </w:r>
      <w:r>
        <w:t xml:space="preserve"> được đưa ra bởi John G. Ziegler và Nathaniel B. Nichols vào những năm 1940</w:t>
      </w:r>
      <w:r w:rsidR="00931D8C">
        <w:t xml:space="preserve"> [5]</w:t>
      </w:r>
      <w:r>
        <w:t>. Giống phương pháp trên, độ lợi </w:t>
      </w:r>
      <m:oMath>
        <m:sSub>
          <m:sSubPr>
            <m:ctrlPr>
              <w:rPr>
                <w:rFonts w:ascii="Cambria Math" w:hAnsi="Cambria Math"/>
              </w:rPr>
            </m:ctrlPr>
          </m:sSubPr>
          <m:e>
            <m:r>
              <w:rPr>
                <w:rFonts w:ascii="Cambria Math" w:hAnsi="Cambria Math"/>
              </w:rPr>
              <m:t>K</m:t>
            </m:r>
          </m:e>
          <m:sub>
            <m:r>
              <w:rPr>
                <w:rFonts w:ascii="Cambria Math" w:hAnsi="Cambria Math"/>
              </w:rPr>
              <m:t>i</m:t>
            </m:r>
          </m:sub>
        </m:sSub>
      </m:oMath>
      <w:r>
        <w:t> và </w:t>
      </w:r>
      <m:oMath>
        <m:sSub>
          <m:sSubPr>
            <m:ctrlPr>
              <w:rPr>
                <w:rFonts w:ascii="Cambria Math" w:hAnsi="Cambria Math"/>
              </w:rPr>
            </m:ctrlPr>
          </m:sSubPr>
          <m:e>
            <m:r>
              <w:rPr>
                <w:rFonts w:ascii="Cambria Math" w:hAnsi="Cambria Math"/>
              </w:rPr>
              <m:t>K</m:t>
            </m:r>
          </m:e>
          <m:sub>
            <m:r>
              <w:rPr>
                <w:rFonts w:ascii="Cambria Math" w:hAnsi="Cambria Math"/>
              </w:rPr>
              <m:t>d</m:t>
            </m:r>
          </m:sub>
        </m:sSub>
      </m:oMath>
      <w:r>
        <w:t>lúc đầu được gán bằng không. Độ lợi </w:t>
      </w:r>
      <w:r>
        <w:rPr>
          <w:i/>
          <w:iCs/>
        </w:rPr>
        <w:t>P</w:t>
      </w:r>
      <w:r>
        <w:t> được tăng cho đến khi nó tiến tới độ lợi tới hạn, </w:t>
      </w:r>
      <m:oMath>
        <m:sSub>
          <m:sSubPr>
            <m:ctrlPr>
              <w:rPr>
                <w:rFonts w:ascii="Cambria Math" w:hAnsi="Cambria Math"/>
              </w:rPr>
            </m:ctrlPr>
          </m:sSubPr>
          <m:e>
            <m:r>
              <w:rPr>
                <w:rFonts w:ascii="Cambria Math" w:hAnsi="Cambria Math"/>
              </w:rPr>
              <m:t>K</m:t>
            </m:r>
          </m:e>
          <m:sub>
            <m:r>
              <w:rPr>
                <w:rFonts w:ascii="Cambria Math" w:hAnsi="Cambria Math"/>
              </w:rPr>
              <m:t>u</m:t>
            </m:r>
          </m:sub>
        </m:sSub>
      </m:oMath>
      <w:r>
        <w:t>, ở đầu ra của vòng điều khiển bắt đầu dao động. </w:t>
      </w:r>
      <m:oMath>
        <m:sSub>
          <m:sSubPr>
            <m:ctrlPr>
              <w:rPr>
                <w:rFonts w:ascii="Cambria Math" w:hAnsi="Cambria Math"/>
              </w:rPr>
            </m:ctrlPr>
          </m:sSubPr>
          <m:e>
            <m:r>
              <w:rPr>
                <w:rFonts w:ascii="Cambria Math" w:hAnsi="Cambria Math"/>
              </w:rPr>
              <m:t>K</m:t>
            </m:r>
          </m:e>
          <m:sub>
            <m:r>
              <w:rPr>
                <w:rFonts w:ascii="Cambria Math" w:hAnsi="Cambria Math"/>
              </w:rPr>
              <m:t>u</m:t>
            </m:r>
          </m:sub>
        </m:sSub>
      </m:oMath>
      <w:r>
        <w:t> và thời gian dao động </w:t>
      </w:r>
      <m:oMath>
        <m:sSub>
          <m:sSubPr>
            <m:ctrlPr>
              <w:rPr>
                <w:rFonts w:ascii="Cambria Math" w:hAnsi="Cambria Math"/>
              </w:rPr>
            </m:ctrlPr>
          </m:sSubPr>
          <m:e>
            <m:r>
              <w:rPr>
                <w:rFonts w:ascii="Cambria Math" w:hAnsi="Cambria Math"/>
              </w:rPr>
              <m:t>P</m:t>
            </m:r>
          </m:e>
          <m:sub>
            <m:r>
              <w:rPr>
                <w:rFonts w:ascii="Cambria Math" w:hAnsi="Cambria Math"/>
              </w:rPr>
              <m:t>u</m:t>
            </m:r>
          </m:sub>
        </m:sSub>
      </m:oMath>
      <w:r>
        <w:t> được dùng để gán độ lợi như sau:</w:t>
      </w:r>
    </w:p>
    <w:tbl>
      <w:tblPr>
        <w:tblW w:w="0" w:type="auto"/>
        <w:jc w:val="center"/>
        <w:tblBorders>
          <w:top w:val="single" w:sz="4" w:space="0" w:color="A2A9B1"/>
          <w:left w:val="single" w:sz="4" w:space="0" w:color="A2A9B1"/>
          <w:bottom w:val="single" w:sz="4" w:space="0" w:color="A2A9B1"/>
          <w:right w:val="single" w:sz="4"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2153"/>
        <w:gridCol w:w="1033"/>
        <w:gridCol w:w="1274"/>
        <w:gridCol w:w="1062"/>
      </w:tblGrid>
      <w:tr w:rsidR="00A75472" w14:paraId="664BE3FB" w14:textId="77777777" w:rsidTr="00734D8C">
        <w:trPr>
          <w:jc w:val="center"/>
        </w:trPr>
        <w:tc>
          <w:tcPr>
            <w:tcW w:w="0" w:type="auto"/>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tcPr>
          <w:p w14:paraId="5EC1708D" w14:textId="77777777" w:rsidR="00A75472" w:rsidRDefault="00A75472" w:rsidP="00734D8C">
            <w:pPr>
              <w:jc w:val="center"/>
              <w:rPr>
                <w:b/>
                <w:bCs/>
                <w:lang w:val="vi-VN"/>
              </w:rPr>
            </w:pPr>
            <w:r>
              <w:rPr>
                <w:b/>
                <w:bCs/>
                <w:lang w:val="vi-VN"/>
              </w:rPr>
              <w:t>Dạng điều khiển</w:t>
            </w:r>
          </w:p>
        </w:tc>
        <w:tc>
          <w:tcPr>
            <w:tcW w:w="0" w:type="auto"/>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tcPr>
          <w:p w14:paraId="3E07BD32" w14:textId="77777777" w:rsidR="00A75472" w:rsidRDefault="00000000" w:rsidP="00734D8C">
            <w:pPr>
              <w:jc w:val="center"/>
              <w:rPr>
                <w:b/>
                <w:bCs/>
                <w:lang w:val="vi-VN"/>
              </w:rPr>
            </w:pPr>
            <m:oMathPara>
              <m:oMath>
                <m:sSub>
                  <m:sSubPr>
                    <m:ctrlPr>
                      <w:rPr>
                        <w:rFonts w:ascii="Cambria Math" w:hAnsi="Cambria Math"/>
                        <w:lang w:val="vi-VN"/>
                      </w:rPr>
                    </m:ctrlPr>
                  </m:sSubPr>
                  <m:e>
                    <m:r>
                      <w:rPr>
                        <w:rFonts w:ascii="Cambria Math" w:hAnsi="Cambria Math"/>
                        <w:lang w:val="vi-VN"/>
                      </w:rPr>
                      <m:t>K</m:t>
                    </m:r>
                  </m:e>
                  <m:sub>
                    <m:r>
                      <w:rPr>
                        <w:rFonts w:ascii="Cambria Math" w:hAnsi="Cambria Math"/>
                        <w:lang w:val="vi-VN"/>
                      </w:rPr>
                      <m:t>p</m:t>
                    </m:r>
                  </m:sub>
                </m:sSub>
              </m:oMath>
            </m:oMathPara>
          </w:p>
        </w:tc>
        <w:tc>
          <w:tcPr>
            <w:tcW w:w="0" w:type="auto"/>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tcPr>
          <w:p w14:paraId="49F1F730" w14:textId="77777777" w:rsidR="00A75472" w:rsidRDefault="00000000" w:rsidP="00734D8C">
            <w:pPr>
              <w:jc w:val="center"/>
              <w:rPr>
                <w:b/>
                <w:bCs/>
                <w:lang w:val="vi-VN"/>
              </w:rPr>
            </w:pPr>
            <m:oMathPara>
              <m:oMath>
                <m:sSub>
                  <m:sSubPr>
                    <m:ctrlPr>
                      <w:rPr>
                        <w:rFonts w:ascii="Cambria Math" w:hAnsi="Cambria Math"/>
                        <w:lang w:val="vi-VN"/>
                      </w:rPr>
                    </m:ctrlPr>
                  </m:sSubPr>
                  <m:e>
                    <m:r>
                      <w:rPr>
                        <w:rFonts w:ascii="Cambria Math" w:hAnsi="Cambria Math"/>
                        <w:lang w:val="vi-VN"/>
                      </w:rPr>
                      <m:t>K</m:t>
                    </m:r>
                  </m:e>
                  <m:sub>
                    <m:r>
                      <w:rPr>
                        <w:rFonts w:ascii="Cambria Math" w:hAnsi="Cambria Math"/>
                        <w:lang w:val="vi-VN"/>
                      </w:rPr>
                      <m:t>i</m:t>
                    </m:r>
                  </m:sub>
                </m:sSub>
              </m:oMath>
            </m:oMathPara>
          </w:p>
        </w:tc>
        <w:tc>
          <w:tcPr>
            <w:tcW w:w="0" w:type="auto"/>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tcPr>
          <w:p w14:paraId="62A4C5FA" w14:textId="77777777" w:rsidR="00A75472" w:rsidRDefault="00000000" w:rsidP="00734D8C">
            <w:pPr>
              <w:jc w:val="center"/>
              <w:rPr>
                <w:b/>
                <w:bCs/>
                <w:lang w:val="vi-VN"/>
              </w:rPr>
            </w:pPr>
            <m:oMathPara>
              <m:oMath>
                <m:sSub>
                  <m:sSubPr>
                    <m:ctrlPr>
                      <w:rPr>
                        <w:rFonts w:ascii="Cambria Math" w:hAnsi="Cambria Math"/>
                        <w:lang w:val="vi-VN"/>
                      </w:rPr>
                    </m:ctrlPr>
                  </m:sSubPr>
                  <m:e>
                    <m:r>
                      <w:rPr>
                        <w:rFonts w:ascii="Cambria Math" w:hAnsi="Cambria Math"/>
                        <w:lang w:val="vi-VN"/>
                      </w:rPr>
                      <m:t>K</m:t>
                    </m:r>
                  </m:e>
                  <m:sub>
                    <m:r>
                      <w:rPr>
                        <w:rFonts w:ascii="Cambria Math" w:hAnsi="Cambria Math"/>
                        <w:lang w:val="vi-VN"/>
                      </w:rPr>
                      <m:t>d</m:t>
                    </m:r>
                  </m:sub>
                </m:sSub>
              </m:oMath>
            </m:oMathPara>
          </w:p>
        </w:tc>
      </w:tr>
      <w:tr w:rsidR="00A75472" w14:paraId="599414B6" w14:textId="77777777" w:rsidTr="00734D8C">
        <w:trPr>
          <w:jc w:val="center"/>
        </w:trPr>
        <w:tc>
          <w:tcPr>
            <w:tcW w:w="0" w:type="auto"/>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tcPr>
          <w:p w14:paraId="0875FE10" w14:textId="77777777" w:rsidR="00A75472" w:rsidRDefault="00A75472" w:rsidP="00734D8C">
            <w:pPr>
              <w:jc w:val="center"/>
              <w:rPr>
                <w:b/>
                <w:bCs/>
                <w:lang w:val="vi-VN"/>
              </w:rPr>
            </w:pPr>
            <w:r>
              <w:rPr>
                <w:b/>
                <w:bCs/>
                <w:i/>
                <w:iCs/>
                <w:lang w:val="vi-VN"/>
              </w:rPr>
              <w:t>P</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tcPr>
          <w:p w14:paraId="31A0522D" w14:textId="77777777" w:rsidR="00A75472" w:rsidRDefault="00A75472" w:rsidP="00734D8C">
            <w:pPr>
              <w:jc w:val="center"/>
              <w:rPr>
                <w:lang w:val="vi-VN"/>
              </w:rPr>
            </w:pPr>
            <m:oMathPara>
              <m:oMath>
                <m:r>
                  <w:rPr>
                    <w:rFonts w:ascii="Cambria Math" w:hAnsi="Cambria Math"/>
                    <w:lang w:val="vi-VN"/>
                  </w:rPr>
                  <m:t>0.50</m:t>
                </m:r>
                <m:sSub>
                  <m:sSubPr>
                    <m:ctrlPr>
                      <w:rPr>
                        <w:rFonts w:ascii="Cambria Math" w:hAnsi="Cambria Math"/>
                        <w:lang w:val="vi-VN"/>
                      </w:rPr>
                    </m:ctrlPr>
                  </m:sSubPr>
                  <m:e>
                    <m:r>
                      <w:rPr>
                        <w:rFonts w:ascii="Cambria Math" w:hAnsi="Cambria Math"/>
                        <w:lang w:val="vi-VN"/>
                      </w:rPr>
                      <m:t>K</m:t>
                    </m:r>
                  </m:e>
                  <m:sub>
                    <m:r>
                      <w:rPr>
                        <w:rFonts w:ascii="Cambria Math" w:hAnsi="Cambria Math"/>
                        <w:lang w:val="vi-VN"/>
                      </w:rPr>
                      <m:t>u</m:t>
                    </m:r>
                  </m:sub>
                </m:sSub>
              </m:oMath>
            </m:oMathPara>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tcPr>
          <w:p w14:paraId="6E7D622F" w14:textId="77777777" w:rsidR="00A75472" w:rsidRDefault="00A75472" w:rsidP="00734D8C">
            <w:pPr>
              <w:jc w:val="center"/>
              <w:rPr>
                <w:lang w:val="vi-VN"/>
              </w:rPr>
            </w:pPr>
            <w:r>
              <w:rPr>
                <w:lang w:val="vi-VN"/>
              </w:rPr>
              <w:t>-</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tcPr>
          <w:p w14:paraId="5B2C9D1C" w14:textId="77777777" w:rsidR="00A75472" w:rsidRDefault="00A75472" w:rsidP="00734D8C">
            <w:pPr>
              <w:jc w:val="center"/>
              <w:rPr>
                <w:lang w:val="vi-VN"/>
              </w:rPr>
            </w:pPr>
            <w:r>
              <w:rPr>
                <w:lang w:val="vi-VN"/>
              </w:rPr>
              <w:t>-</w:t>
            </w:r>
          </w:p>
        </w:tc>
      </w:tr>
      <w:tr w:rsidR="00A75472" w14:paraId="7452A828" w14:textId="77777777" w:rsidTr="00734D8C">
        <w:trPr>
          <w:jc w:val="center"/>
        </w:trPr>
        <w:tc>
          <w:tcPr>
            <w:tcW w:w="0" w:type="auto"/>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tcPr>
          <w:p w14:paraId="20EB6648" w14:textId="77777777" w:rsidR="00A75472" w:rsidRDefault="00A75472" w:rsidP="00734D8C">
            <w:pPr>
              <w:jc w:val="center"/>
              <w:rPr>
                <w:b/>
                <w:bCs/>
                <w:lang w:val="vi-VN"/>
              </w:rPr>
            </w:pPr>
            <w:r>
              <w:rPr>
                <w:b/>
                <w:bCs/>
                <w:i/>
                <w:iCs/>
                <w:lang w:val="vi-VN"/>
              </w:rPr>
              <w:t>PI</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tcPr>
          <w:p w14:paraId="01BF9BAC" w14:textId="77777777" w:rsidR="00A75472" w:rsidRDefault="00A75472" w:rsidP="00734D8C">
            <w:pPr>
              <w:jc w:val="center"/>
              <w:rPr>
                <w:lang w:val="vi-VN"/>
              </w:rPr>
            </w:pPr>
            <m:oMathPara>
              <m:oMath>
                <m:r>
                  <w:rPr>
                    <w:rFonts w:ascii="Cambria Math" w:hAnsi="Cambria Math"/>
                    <w:lang w:val="vi-VN"/>
                  </w:rPr>
                  <m:t>0.45</m:t>
                </m:r>
                <m:sSub>
                  <m:sSubPr>
                    <m:ctrlPr>
                      <w:rPr>
                        <w:rFonts w:ascii="Cambria Math" w:hAnsi="Cambria Math"/>
                        <w:lang w:val="vi-VN"/>
                      </w:rPr>
                    </m:ctrlPr>
                  </m:sSubPr>
                  <m:e>
                    <m:r>
                      <w:rPr>
                        <w:rFonts w:ascii="Cambria Math" w:hAnsi="Cambria Math"/>
                        <w:lang w:val="vi-VN"/>
                      </w:rPr>
                      <m:t>K</m:t>
                    </m:r>
                  </m:e>
                  <m:sub>
                    <m:r>
                      <w:rPr>
                        <w:rFonts w:ascii="Cambria Math" w:hAnsi="Cambria Math"/>
                        <w:lang w:val="vi-VN"/>
                      </w:rPr>
                      <m:t>u</m:t>
                    </m:r>
                  </m:sub>
                </m:sSub>
              </m:oMath>
            </m:oMathPara>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tcPr>
          <w:p w14:paraId="2EC3BBD9" w14:textId="77777777" w:rsidR="00A75472" w:rsidRDefault="00A75472" w:rsidP="00734D8C">
            <w:pPr>
              <w:jc w:val="center"/>
              <w:rPr>
                <w:lang w:val="vi-VN"/>
              </w:rPr>
            </w:pPr>
            <m:oMathPara>
              <m:oMath>
                <m:r>
                  <w:rPr>
                    <w:rFonts w:ascii="Cambria Math" w:hAnsi="Cambria Math"/>
                    <w:lang w:val="vi-VN"/>
                  </w:rPr>
                  <m:t>1.2</m:t>
                </m:r>
                <m:sSub>
                  <m:sSubPr>
                    <m:ctrlPr>
                      <w:rPr>
                        <w:rFonts w:ascii="Cambria Math" w:hAnsi="Cambria Math"/>
                        <w:lang w:val="vi-VN"/>
                      </w:rPr>
                    </m:ctrlPr>
                  </m:sSubPr>
                  <m:e>
                    <m:r>
                      <w:rPr>
                        <w:rFonts w:ascii="Cambria Math" w:hAnsi="Cambria Math"/>
                        <w:lang w:val="vi-VN"/>
                      </w:rPr>
                      <m:t>K</m:t>
                    </m:r>
                  </m:e>
                  <m:sub>
                    <m:r>
                      <w:rPr>
                        <w:rFonts w:ascii="Cambria Math" w:hAnsi="Cambria Math"/>
                        <w:lang w:val="vi-VN"/>
                      </w:rPr>
                      <m:t>p</m:t>
                    </m:r>
                  </m:sub>
                </m:sSub>
                <m:r>
                  <w:rPr>
                    <w:rFonts w:ascii="Cambria Math" w:hAnsi="Cambria Math"/>
                    <w:lang w:val="vi-VN"/>
                  </w:rPr>
                  <m:t>/</m:t>
                </m:r>
                <m:sSub>
                  <m:sSubPr>
                    <m:ctrlPr>
                      <w:rPr>
                        <w:rFonts w:ascii="Cambria Math" w:hAnsi="Cambria Math"/>
                        <w:lang w:val="vi-VN"/>
                      </w:rPr>
                    </m:ctrlPr>
                  </m:sSubPr>
                  <m:e>
                    <m:r>
                      <w:rPr>
                        <w:rFonts w:ascii="Cambria Math" w:hAnsi="Cambria Math"/>
                        <w:lang w:val="vi-VN"/>
                      </w:rPr>
                      <m:t>P</m:t>
                    </m:r>
                  </m:e>
                  <m:sub>
                    <m:r>
                      <w:rPr>
                        <w:rFonts w:ascii="Cambria Math" w:hAnsi="Cambria Math"/>
                        <w:lang w:val="vi-VN"/>
                      </w:rPr>
                      <m:t>u</m:t>
                    </m:r>
                  </m:sub>
                </m:sSub>
              </m:oMath>
            </m:oMathPara>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tcPr>
          <w:p w14:paraId="260A4DAD" w14:textId="77777777" w:rsidR="00A75472" w:rsidRDefault="00A75472" w:rsidP="00734D8C">
            <w:pPr>
              <w:jc w:val="center"/>
              <w:rPr>
                <w:lang w:val="vi-VN"/>
              </w:rPr>
            </w:pPr>
            <w:r>
              <w:rPr>
                <w:lang w:val="vi-VN"/>
              </w:rPr>
              <w:t>-</w:t>
            </w:r>
          </w:p>
        </w:tc>
      </w:tr>
      <w:tr w:rsidR="00A75472" w14:paraId="7EF45A22" w14:textId="77777777" w:rsidTr="00734D8C">
        <w:trPr>
          <w:jc w:val="center"/>
        </w:trPr>
        <w:tc>
          <w:tcPr>
            <w:tcW w:w="0" w:type="auto"/>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tcPr>
          <w:p w14:paraId="2209FD38" w14:textId="77777777" w:rsidR="00A75472" w:rsidRDefault="00A75472" w:rsidP="00734D8C">
            <w:pPr>
              <w:jc w:val="center"/>
              <w:rPr>
                <w:b/>
                <w:bCs/>
                <w:lang w:val="vi-VN"/>
              </w:rPr>
            </w:pPr>
            <w:r>
              <w:rPr>
                <w:b/>
                <w:bCs/>
                <w:i/>
                <w:iCs/>
                <w:lang w:val="vi-VN"/>
              </w:rPr>
              <w:t>PID</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tcPr>
          <w:p w14:paraId="74441C64" w14:textId="77777777" w:rsidR="00A75472" w:rsidRDefault="00A75472" w:rsidP="00734D8C">
            <w:pPr>
              <w:jc w:val="center"/>
              <w:rPr>
                <w:lang w:val="vi-VN"/>
              </w:rPr>
            </w:pPr>
            <m:oMathPara>
              <m:oMath>
                <m:r>
                  <w:rPr>
                    <w:rFonts w:ascii="Cambria Math" w:hAnsi="Cambria Math"/>
                    <w:lang w:val="vi-VN"/>
                  </w:rPr>
                  <m:t>0.60</m:t>
                </m:r>
                <m:sSub>
                  <m:sSubPr>
                    <m:ctrlPr>
                      <w:rPr>
                        <w:rFonts w:ascii="Cambria Math" w:hAnsi="Cambria Math"/>
                        <w:lang w:val="vi-VN"/>
                      </w:rPr>
                    </m:ctrlPr>
                  </m:sSubPr>
                  <m:e>
                    <m:r>
                      <w:rPr>
                        <w:rFonts w:ascii="Cambria Math" w:hAnsi="Cambria Math"/>
                        <w:lang w:val="vi-VN"/>
                      </w:rPr>
                      <m:t>K</m:t>
                    </m:r>
                  </m:e>
                  <m:sub>
                    <m:r>
                      <w:rPr>
                        <w:rFonts w:ascii="Cambria Math" w:hAnsi="Cambria Math"/>
                        <w:lang w:val="vi-VN"/>
                      </w:rPr>
                      <m:t>u</m:t>
                    </m:r>
                  </m:sub>
                </m:sSub>
              </m:oMath>
            </m:oMathPara>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tcPr>
          <w:p w14:paraId="74021A5E" w14:textId="77777777" w:rsidR="00A75472" w:rsidRDefault="00A75472" w:rsidP="00734D8C">
            <w:pPr>
              <w:jc w:val="center"/>
              <w:rPr>
                <w:lang w:val="vi-VN"/>
              </w:rPr>
            </w:pPr>
            <m:oMathPara>
              <m:oMath>
                <m:r>
                  <w:rPr>
                    <w:rFonts w:ascii="Cambria Math" w:hAnsi="Cambria Math"/>
                    <w:lang w:val="vi-VN"/>
                  </w:rPr>
                  <m:t>2</m:t>
                </m:r>
                <m:sSub>
                  <m:sSubPr>
                    <m:ctrlPr>
                      <w:rPr>
                        <w:rFonts w:ascii="Cambria Math" w:hAnsi="Cambria Math"/>
                        <w:lang w:val="vi-VN"/>
                      </w:rPr>
                    </m:ctrlPr>
                  </m:sSubPr>
                  <m:e>
                    <m:r>
                      <w:rPr>
                        <w:rFonts w:ascii="Cambria Math" w:hAnsi="Cambria Math"/>
                        <w:lang w:val="vi-VN"/>
                      </w:rPr>
                      <m:t>K</m:t>
                    </m:r>
                  </m:e>
                  <m:sub>
                    <m:r>
                      <w:rPr>
                        <w:rFonts w:ascii="Cambria Math" w:hAnsi="Cambria Math"/>
                        <w:lang w:val="vi-VN"/>
                      </w:rPr>
                      <m:t>p</m:t>
                    </m:r>
                  </m:sub>
                </m:sSub>
                <m:r>
                  <w:rPr>
                    <w:rFonts w:ascii="Cambria Math" w:hAnsi="Cambria Math"/>
                    <w:lang w:val="vi-VN"/>
                  </w:rPr>
                  <m:t>/</m:t>
                </m:r>
                <m:sSub>
                  <m:sSubPr>
                    <m:ctrlPr>
                      <w:rPr>
                        <w:rFonts w:ascii="Cambria Math" w:hAnsi="Cambria Math"/>
                        <w:lang w:val="vi-VN"/>
                      </w:rPr>
                    </m:ctrlPr>
                  </m:sSubPr>
                  <m:e>
                    <m:r>
                      <w:rPr>
                        <w:rFonts w:ascii="Cambria Math" w:hAnsi="Cambria Math"/>
                        <w:lang w:val="vi-VN"/>
                      </w:rPr>
                      <m:t>P</m:t>
                    </m:r>
                  </m:e>
                  <m:sub>
                    <m:r>
                      <w:rPr>
                        <w:rFonts w:ascii="Cambria Math" w:hAnsi="Cambria Math"/>
                        <w:lang w:val="vi-VN"/>
                      </w:rPr>
                      <m:t>u</m:t>
                    </m:r>
                  </m:sub>
                </m:sSub>
              </m:oMath>
            </m:oMathPara>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tcPr>
          <w:p w14:paraId="0FBA73AC" w14:textId="77777777" w:rsidR="00A75472" w:rsidRDefault="00000000" w:rsidP="00734D8C">
            <w:pPr>
              <w:jc w:val="center"/>
              <w:rPr>
                <w:lang w:val="vi-VN"/>
              </w:rPr>
            </w:pPr>
            <m:oMathPara>
              <m:oMath>
                <m:sSub>
                  <m:sSubPr>
                    <m:ctrlPr>
                      <w:rPr>
                        <w:rFonts w:ascii="Cambria Math" w:hAnsi="Cambria Math"/>
                        <w:lang w:val="vi-VN"/>
                      </w:rPr>
                    </m:ctrlPr>
                  </m:sSubPr>
                  <m:e>
                    <m:r>
                      <w:rPr>
                        <w:rFonts w:ascii="Cambria Math" w:hAnsi="Cambria Math"/>
                        <w:lang w:val="vi-VN"/>
                      </w:rPr>
                      <m:t>K</m:t>
                    </m:r>
                  </m:e>
                  <m:sub>
                    <m:r>
                      <w:rPr>
                        <w:rFonts w:ascii="Cambria Math" w:hAnsi="Cambria Math"/>
                        <w:lang w:val="vi-VN"/>
                      </w:rPr>
                      <m:t>p</m:t>
                    </m:r>
                  </m:sub>
                </m:sSub>
                <m:sSub>
                  <m:sSubPr>
                    <m:ctrlPr>
                      <w:rPr>
                        <w:rFonts w:ascii="Cambria Math" w:hAnsi="Cambria Math"/>
                        <w:lang w:val="vi-VN"/>
                      </w:rPr>
                    </m:ctrlPr>
                  </m:sSubPr>
                  <m:e>
                    <m:r>
                      <w:rPr>
                        <w:rFonts w:ascii="Cambria Math" w:hAnsi="Cambria Math"/>
                        <w:lang w:val="vi-VN"/>
                      </w:rPr>
                      <m:t>P</m:t>
                    </m:r>
                  </m:e>
                  <m:sub>
                    <m:r>
                      <w:rPr>
                        <w:rFonts w:ascii="Cambria Math" w:hAnsi="Cambria Math"/>
                        <w:lang w:val="vi-VN"/>
                      </w:rPr>
                      <m:t>u</m:t>
                    </m:r>
                  </m:sub>
                </m:sSub>
                <m:r>
                  <w:rPr>
                    <w:rFonts w:ascii="Cambria Math" w:hAnsi="Cambria Math"/>
                    <w:lang w:val="vi-VN"/>
                  </w:rPr>
                  <m:t>/8</m:t>
                </m:r>
              </m:oMath>
            </m:oMathPara>
          </w:p>
        </w:tc>
      </w:tr>
    </w:tbl>
    <w:p w14:paraId="7F32C395" w14:textId="1B9A1B5C" w:rsidR="00A75472" w:rsidRDefault="00A75472" w:rsidP="00A75472">
      <w:pPr>
        <w:jc w:val="center"/>
        <w:rPr>
          <w:i/>
          <w:iCs/>
        </w:rPr>
      </w:pPr>
      <w:r>
        <w:rPr>
          <w:i/>
          <w:iCs/>
        </w:rPr>
        <w:t>Bảng 2.</w:t>
      </w:r>
      <w:r w:rsidR="008B6837">
        <w:rPr>
          <w:i/>
          <w:iCs/>
        </w:rPr>
        <w:t>9</w:t>
      </w:r>
      <w:r>
        <w:rPr>
          <w:i/>
          <w:iCs/>
        </w:rPr>
        <w:t>. Bảng hiệu chỉnh theo Phương pháp Ziegler–Nichols</w:t>
      </w:r>
    </w:p>
    <w:p w14:paraId="5986276F" w14:textId="77777777" w:rsidR="00A75472" w:rsidRDefault="00A75472" w:rsidP="00A75472">
      <w:pPr>
        <w:ind w:firstLine="567"/>
      </w:pPr>
      <w:r>
        <w:t>Phương pháp này cho kết quả tương đối tốt cho một hệ PID đa năng, và không yêu cầu mô hình toán học tốt cũng như nhân lực có kinh nghiệm, tuy nhiên với các yêu cầu cụ thể thì thường nó không đạt được kết quả tối ưu.</w:t>
      </w:r>
    </w:p>
    <w:p w14:paraId="0AA3B45B" w14:textId="77777777" w:rsidR="00A75472" w:rsidRDefault="00A75472" w:rsidP="00A75472">
      <w:pPr>
        <w:ind w:firstLine="567"/>
      </w:pPr>
      <w:r>
        <w:t xml:space="preserve">Nhiều xí nghiệp hiện đại giờ đây chuyển sang sử dụng các phần mềm điều chỉnh PID và tối ưu hoá điều khiển để đảm bảo có các kết quả đảm bảo. Các chương trình này sẽ thu thập số liệu, thiết kế mô hình hệ thống, và gợi ý các điều </w:t>
      </w:r>
      <w:r>
        <w:lastRenderedPageBreak/>
        <w:t>chỉnh tối ưu. Một số chương trình còn có thể tự điều chỉnh hệ thống bằng cách thu thập các số liệu khi thay đổi điểm đặt.</w:t>
      </w:r>
    </w:p>
    <w:p w14:paraId="454AB12B" w14:textId="77777777" w:rsidR="00A75472" w:rsidRDefault="00A75472" w:rsidP="00A75472">
      <w:pPr>
        <w:ind w:firstLine="567"/>
      </w:pPr>
      <w:r>
        <w:t>Các phương pháp điều chỉnh PID toán học thường thay đổi điểm đặt hoặc tạo nên một thay đổi xung trong hệ thống, sau đó dựa vào phân tích tần số của đáp ứng xung để thiết kế hệ PID. Trong các tiến trình có thời gian đáp ứng lớn (như các ứng dụng liên quan đến nhiệt), thường sử dụng các phương pháp điều chỉnh PID toán học vì các phương pháp thử và sai có thể mất vài ngày mới đạt được một bộ giá trị tham số để hệ thống ổn định. Các giá trị tối ưu thường khó có thể xác định bằng các phương pháp toán học. Một số các bộ điều khiển số tích hợp khả năng tự điều chỉnh để hệ thống dần dần tự tìm lấy các giá trị tham số tối ưu.</w:t>
      </w:r>
    </w:p>
    <w:p w14:paraId="4B601E19" w14:textId="2F5FA742" w:rsidR="00A75472" w:rsidRPr="008F3E92" w:rsidRDefault="00A75472" w:rsidP="00C05EBD">
      <w:pPr>
        <w:ind w:firstLine="567"/>
      </w:pPr>
      <w:r>
        <w:t>Yêu cầu của hệ thống khi hoạt động là phải đảm bảo đạt được vị trí đặt trước. Trong quá trình thử nghiệm, khi đạt được vị trí động cơ dừng chuyển động và tải trọng của vật thử nghiệm sẽ làm các cơ cấu trượt xuống dẫn đến không đạt được yêu cầu. Đồng thời khi đạt được vị trí, hệ không được phép dao động nên phương pháp Ziegler – Nichols không đáp ứng được nhu cầu, đồng thời mô hình toán học của hệ thống không đủ chi tiết để có thể tính toán các hệ số theo mô hình toán, do vậy phương pháp được sử dụng là phương pháp điều chỉnh bằng tay. Để thuận tiện cho việc quan sát và thu thập số liệu đáp ứng xung của hệ thống, ứng dụng có sẵn của Arduino IDE là Serial Monitor và Serial Plotter giúp cho việc điều chỉnh được đơn giản và chính xác hơn.</w:t>
      </w:r>
    </w:p>
    <w:p w14:paraId="2DCB3FA4" w14:textId="000B6C0E" w:rsidR="000758D8" w:rsidRDefault="00D80980" w:rsidP="00D80980">
      <w:pPr>
        <w:pStyle w:val="Heading3"/>
      </w:pPr>
      <w:bookmarkStart w:id="38" w:name="_Toc216856423"/>
      <w:r>
        <w:t>Điều chế PWM cho Arduino</w:t>
      </w:r>
      <w:bookmarkEnd w:id="38"/>
    </w:p>
    <w:p w14:paraId="6E798690" w14:textId="69D13CB3" w:rsidR="00D80980" w:rsidRDefault="00D80980" w:rsidP="009C2AAB">
      <w:pPr>
        <w:ind w:firstLine="567"/>
      </w:pPr>
      <w:r>
        <w:t xml:space="preserve">PWM (Pulse Width Modulation – điều chế độ rộng xung) là kỹ thuật tạo “tín hiệu tương tự” từ ngõ ra số bằng cách điều chỉnh chu kỳ làm việc (duty cycle) của một chuỗi xung vuông có tần số gần như cố định. Bản chất của PWM không phải là tạo ra điện áp analog liên tục, mà là tạo ra điện áp biến thiên theo thời gian giữa hai mức 0 V và Umax. Khi tín hiệu được đưa qua mạch lọc thông thấp (RC) hoặc khi tải có đặc tính quán tính điện–cơ (như động cơ, LED), hệ thống sẽ “lấy trung </w:t>
      </w:r>
      <w:r>
        <w:lastRenderedPageBreak/>
        <w:t>bình theo thời gian” và biểu hiện tương đương như một mức điện áp hiệu dụng để phục vụ mục đích điều khiển.</w:t>
      </w:r>
    </w:p>
    <w:p w14:paraId="472C41D8" w14:textId="30827980" w:rsidR="00D80980" w:rsidRDefault="00D80980" w:rsidP="009C2AAB">
      <w:pPr>
        <w:ind w:firstLine="567"/>
      </w:pPr>
      <w:r>
        <w:t xml:space="preserve">Trên Arduino Uno R3, PWM phần cứng được hỗ trợ tại các chân 3, 5, 6, 9, 10 và 11, được ký hiệu bằng dấu “~” trên bo mạch. Arduino cung cấp độ phân giải PWM 8 bit, tương ứng 256 mức điều khiển trong miền giá trị từ 0 đến 255. Việc tạo PWM được thực hiện trực tiếp bằng hàm </w:t>
      </w:r>
      <w:proofErr w:type="gramStart"/>
      <w:r>
        <w:t>analogWrite(</w:t>
      </w:r>
      <w:proofErr w:type="gramEnd"/>
      <w:r>
        <w:t xml:space="preserve">pin, value), trong đó value = 0 tương ứng duty cycle 0% (ngõ ra luôn LOW), còn value = 255 tương ứng xấp xỉ 100% (ngõ ra gần như luôn HIGH). Khi </w:t>
      </w:r>
      <w:proofErr w:type="gramStart"/>
      <w:r>
        <w:t>analogWrite(</w:t>
      </w:r>
      <w:proofErr w:type="gramEnd"/>
      <w:r>
        <w:t>) được gọi, bộ định thời (timer) trong vi điều khiển sẽ tự động phát dạng sóng PWM ổn định trên chân đã chọn và duy trì liên tục cho đến khi có lệnh cập nhật giá trị mới.</w:t>
      </w:r>
    </w:p>
    <w:p w14:paraId="07E6CBDF" w14:textId="4DD4B396" w:rsidR="00D80980" w:rsidRDefault="00D80980" w:rsidP="009C2AAB">
      <w:pPr>
        <w:ind w:firstLine="567"/>
      </w:pPr>
      <w:r>
        <w:t xml:space="preserve">Về đặc trưng tần số, các chân PWM của Arduino Uno thường hoạt động quanh 490 Hz, riêng chân 5 và 6 thường đạt khoảng 980 Hz do sử dụng cấu hình timer khác. Do tần số này gần như cố định trong chế độ </w:t>
      </w:r>
      <w:proofErr w:type="gramStart"/>
      <w:r>
        <w:t>analogWrite(</w:t>
      </w:r>
      <w:proofErr w:type="gramEnd"/>
      <w:r>
        <w:t>) mặc định, tham số điều khiển chủ yếu của người dùng là duty cycle. Điện áp đầu ra từ các chân Arduino là 5V, và các chu kỳ làm việc khác nhau sẽ tạo ra các mức điện áp khác nhau theo công thức (2.2)</w:t>
      </w:r>
    </w:p>
    <w:p w14:paraId="2E72A2FF" w14:textId="3C27D9AB" w:rsidR="00D80980" w:rsidRDefault="00D80980" w:rsidP="009C2AAB">
      <w:pPr>
        <w:ind w:firstLine="567"/>
      </w:pPr>
      <w:r>
        <w:t>Với độ phân giải 8 bit, giá trị value nằm trong khoảng 0–255 có thể xấp xỉ tương ứng với duty cycle theo D≈value/255. Thay biểu thức này vào công thức điện áp trung bình ở trên, ta thu được mối liên hệ trực tiếp giữa giá trị analogWrite và điện áp trung bình tương đương:</w:t>
      </w:r>
    </w:p>
    <w:p w14:paraId="443E9D91" w14:textId="444EE8C1" w:rsidR="00D80980" w:rsidRPr="00D80980" w:rsidRDefault="00D80980" w:rsidP="009C2AAB">
      <w:pPr>
        <w:ind w:firstLine="567"/>
        <w:jc w:val="center"/>
        <w:rPr>
          <w:rFonts w:eastAsiaTheme="minorEastAsia"/>
        </w:rPr>
      </w:pPr>
      <m:oMath>
        <m:r>
          <w:rPr>
            <w:rFonts w:ascii="Cambria Math" w:hAnsi="Cambria Math"/>
          </w:rPr>
          <m:t>value=255×</m:t>
        </m:r>
        <m:f>
          <m:fPr>
            <m:ctrlPr>
              <w:rPr>
                <w:rFonts w:ascii="Cambria Math" w:hAnsi="Cambria Math"/>
                <w:i/>
              </w:rPr>
            </m:ctrlPr>
          </m:fPr>
          <m:num>
            <m:r>
              <w:rPr>
                <w:rFonts w:ascii="Cambria Math" w:hAnsi="Cambria Math"/>
              </w:rPr>
              <m:t>Ud</m:t>
            </m:r>
          </m:num>
          <m:den>
            <m:r>
              <w:rPr>
                <w:rFonts w:ascii="Cambria Math" w:hAnsi="Cambria Math"/>
              </w:rPr>
              <m:t>Umax</m:t>
            </m:r>
          </m:den>
        </m:f>
      </m:oMath>
      <w:r w:rsidR="008C3979">
        <w:rPr>
          <w:rFonts w:eastAsiaTheme="minorEastAsia"/>
        </w:rPr>
        <w:t xml:space="preserve"> (2.</w:t>
      </w:r>
      <w:r w:rsidR="00FC7167">
        <w:rPr>
          <w:rFonts w:eastAsiaTheme="minorEastAsia"/>
        </w:rPr>
        <w:t>9</w:t>
      </w:r>
      <w:r w:rsidR="008C3979">
        <w:rPr>
          <w:rFonts w:eastAsiaTheme="minorEastAsia"/>
        </w:rPr>
        <w:t>)</w:t>
      </w:r>
    </w:p>
    <w:p w14:paraId="7FFBED15" w14:textId="54C3807F" w:rsidR="00D80980" w:rsidRPr="0048365A" w:rsidRDefault="00D80980" w:rsidP="0048365A">
      <w:pPr>
        <w:ind w:firstLine="567"/>
        <w:rPr>
          <w:highlight w:val="white"/>
        </w:rPr>
      </w:pPr>
      <w:r>
        <w:rPr>
          <w:highlight w:val="white"/>
        </w:rPr>
        <w:t>trong đó Umax​ là biên độ xung tại điểm xét. Trên chân PWM của Arduino Uno, Umax​=5V vì tín hiệu điều khiển là mức logic 0–5V. Tuy nhiên, khi tín hiệu PWM này điều khiển driver để đóng cắt nguồn động cơ, điện áp đặt lên động cơ có biên độ 0–12V, do đó tại tải Umax​=12V. Như vậy, Arduino chỉ cung cấp tín hiệu điều khiển, còn điện áp/công suất cấp cho động cơ được quyết định bởi nguồn 12V và tầng công suất.</w:t>
      </w:r>
    </w:p>
    <w:p w14:paraId="2C946F9D" w14:textId="77777777" w:rsidR="00AB2334" w:rsidRDefault="00000000">
      <w:pPr>
        <w:pStyle w:val="Heading2"/>
      </w:pPr>
      <w:bookmarkStart w:id="39" w:name="_Toc216856424"/>
      <w:r>
        <w:lastRenderedPageBreak/>
        <w:t>Lưu đồ giải thuật</w:t>
      </w:r>
      <w:bookmarkEnd w:id="39"/>
    </w:p>
    <w:p w14:paraId="558AA1BE" w14:textId="77777777" w:rsidR="00AB2334" w:rsidRDefault="00000000">
      <w:pPr>
        <w:jc w:val="center"/>
      </w:pPr>
      <w:r>
        <w:rPr>
          <w:noProof/>
        </w:rPr>
        <w:drawing>
          <wp:inline distT="0" distB="0" distL="0" distR="0" wp14:anchorId="369A9510" wp14:editId="63555350">
            <wp:extent cx="3505200" cy="6377940"/>
            <wp:effectExtent l="0" t="0" r="0" b="3810"/>
            <wp:docPr id="353368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368539" name="Picture 1"/>
                    <pic:cNvPicPr>
                      <a:picLocks noChangeAspect="1"/>
                    </pic:cNvPicPr>
                  </pic:nvPicPr>
                  <pic:blipFill>
                    <a:blip r:embed="rId46"/>
                    <a:srcRect l="9956" t="11386" r="9693" b="5019"/>
                    <a:stretch>
                      <a:fillRect/>
                    </a:stretch>
                  </pic:blipFill>
                  <pic:spPr>
                    <a:xfrm>
                      <a:off x="0" y="0"/>
                      <a:ext cx="3505689" cy="6378830"/>
                    </a:xfrm>
                    <a:prstGeom prst="rect">
                      <a:avLst/>
                    </a:prstGeom>
                    <a:ln>
                      <a:noFill/>
                    </a:ln>
                  </pic:spPr>
                </pic:pic>
              </a:graphicData>
            </a:graphic>
          </wp:inline>
        </w:drawing>
      </w:r>
    </w:p>
    <w:p w14:paraId="426BC958" w14:textId="67BF1E1F" w:rsidR="00AB2334" w:rsidRDefault="00000000">
      <w:pPr>
        <w:jc w:val="center"/>
      </w:pPr>
      <w:r>
        <w:rPr>
          <w:i/>
          <w:iCs/>
        </w:rPr>
        <w:t>Hình 2.</w:t>
      </w:r>
      <w:r w:rsidR="00FC7167">
        <w:rPr>
          <w:i/>
          <w:iCs/>
        </w:rPr>
        <w:t>25</w:t>
      </w:r>
      <w:r>
        <w:rPr>
          <w:i/>
          <w:iCs/>
        </w:rPr>
        <w:t>. Lưu đồ giải thuật của hệ thống</w:t>
      </w:r>
    </w:p>
    <w:p w14:paraId="68296B25" w14:textId="787084D4" w:rsidR="00233E92" w:rsidRPr="00233E92" w:rsidRDefault="00C97006" w:rsidP="00233E92">
      <w:pPr>
        <w:pStyle w:val="Heading2"/>
      </w:pPr>
      <w:bookmarkStart w:id="40" w:name="_Toc216856425"/>
      <w:r>
        <w:t>Các tham số cơ bản</w:t>
      </w:r>
      <w:bookmarkEnd w:id="40"/>
    </w:p>
    <w:tbl>
      <w:tblPr>
        <w:tblStyle w:val="TableGridLight"/>
        <w:tblW w:w="0" w:type="auto"/>
        <w:tblLook w:val="04A0" w:firstRow="1" w:lastRow="0" w:firstColumn="1" w:lastColumn="0" w:noHBand="0" w:noVBand="1"/>
      </w:tblPr>
      <w:tblGrid>
        <w:gridCol w:w="1391"/>
        <w:gridCol w:w="2376"/>
        <w:gridCol w:w="1442"/>
        <w:gridCol w:w="3851"/>
      </w:tblGrid>
      <w:tr w:rsidR="00CA18DF" w:rsidRPr="00D01B8D" w14:paraId="05420F2C" w14:textId="77777777" w:rsidTr="00D01B8D">
        <w:tc>
          <w:tcPr>
            <w:tcW w:w="1398" w:type="dxa"/>
            <w:hideMark/>
          </w:tcPr>
          <w:p w14:paraId="49DCFA17" w14:textId="77777777" w:rsidR="00CA18DF" w:rsidRPr="00D01B8D" w:rsidRDefault="00CA18DF" w:rsidP="00CA18DF">
            <w:pPr>
              <w:rPr>
                <w:rFonts w:cs="Times New Roman"/>
                <w:sz w:val="26"/>
                <w:szCs w:val="26"/>
                <w:lang w:val="vi-VN"/>
              </w:rPr>
            </w:pPr>
            <w:r w:rsidRPr="00D01B8D">
              <w:rPr>
                <w:rFonts w:cs="Times New Roman"/>
                <w:b/>
                <w:sz w:val="26"/>
                <w:szCs w:val="26"/>
                <w:lang w:val="vi-VN"/>
              </w:rPr>
              <w:t>Tham số</w:t>
            </w:r>
          </w:p>
        </w:tc>
        <w:tc>
          <w:tcPr>
            <w:tcW w:w="2190" w:type="dxa"/>
            <w:hideMark/>
          </w:tcPr>
          <w:p w14:paraId="3D7328C3" w14:textId="77777777" w:rsidR="00CA18DF" w:rsidRPr="00D01B8D" w:rsidRDefault="00CA18DF" w:rsidP="00CA18DF">
            <w:pPr>
              <w:rPr>
                <w:rFonts w:cs="Times New Roman"/>
                <w:sz w:val="26"/>
                <w:szCs w:val="26"/>
                <w:lang w:val="vi-VN"/>
              </w:rPr>
            </w:pPr>
            <w:r w:rsidRPr="00D01B8D">
              <w:rPr>
                <w:rFonts w:cs="Times New Roman"/>
                <w:b/>
                <w:sz w:val="26"/>
                <w:szCs w:val="26"/>
                <w:lang w:val="vi-VN"/>
              </w:rPr>
              <w:t>Ký hiệu trong Code / Thanh ghi</w:t>
            </w:r>
          </w:p>
        </w:tc>
        <w:tc>
          <w:tcPr>
            <w:tcW w:w="1469" w:type="dxa"/>
            <w:hideMark/>
          </w:tcPr>
          <w:p w14:paraId="05EF839B" w14:textId="77777777" w:rsidR="00CA18DF" w:rsidRPr="00D01B8D" w:rsidRDefault="00CA18DF" w:rsidP="00CA18DF">
            <w:pPr>
              <w:jc w:val="center"/>
              <w:rPr>
                <w:rFonts w:cs="Times New Roman"/>
                <w:sz w:val="26"/>
                <w:szCs w:val="26"/>
                <w:lang w:val="vi-VN"/>
              </w:rPr>
            </w:pPr>
            <w:r w:rsidRPr="00D01B8D">
              <w:rPr>
                <w:rFonts w:cs="Times New Roman"/>
                <w:b/>
                <w:sz w:val="26"/>
                <w:szCs w:val="26"/>
                <w:lang w:val="vi-VN"/>
              </w:rPr>
              <w:t>Giá trị</w:t>
            </w:r>
          </w:p>
        </w:tc>
        <w:tc>
          <w:tcPr>
            <w:tcW w:w="3997" w:type="dxa"/>
            <w:hideMark/>
          </w:tcPr>
          <w:p w14:paraId="50987EB7" w14:textId="77777777" w:rsidR="00CA18DF" w:rsidRPr="00D01B8D" w:rsidRDefault="00CA18DF" w:rsidP="00CA18DF">
            <w:pPr>
              <w:jc w:val="center"/>
              <w:rPr>
                <w:rFonts w:cs="Times New Roman"/>
                <w:sz w:val="26"/>
                <w:szCs w:val="26"/>
                <w:lang w:val="vi-VN"/>
              </w:rPr>
            </w:pPr>
            <w:r w:rsidRPr="00D01B8D">
              <w:rPr>
                <w:rFonts w:cs="Times New Roman"/>
                <w:b/>
                <w:sz w:val="26"/>
                <w:szCs w:val="26"/>
                <w:lang w:val="vi-VN"/>
              </w:rPr>
              <w:t>Ý nghĩa</w:t>
            </w:r>
          </w:p>
        </w:tc>
      </w:tr>
      <w:tr w:rsidR="00CA18DF" w:rsidRPr="00D01B8D" w14:paraId="636A7B1A" w14:textId="77777777" w:rsidTr="00D01B8D">
        <w:tc>
          <w:tcPr>
            <w:tcW w:w="9054" w:type="dxa"/>
            <w:gridSpan w:val="4"/>
            <w:hideMark/>
          </w:tcPr>
          <w:p w14:paraId="524CB28C" w14:textId="77777777" w:rsidR="00CA18DF" w:rsidRPr="00D01B8D" w:rsidRDefault="00CA18DF" w:rsidP="00CA18DF">
            <w:pPr>
              <w:jc w:val="center"/>
              <w:rPr>
                <w:rFonts w:cs="Times New Roman"/>
                <w:sz w:val="26"/>
                <w:szCs w:val="26"/>
                <w:lang w:val="vi-VN"/>
              </w:rPr>
            </w:pPr>
            <w:r w:rsidRPr="00D01B8D">
              <w:rPr>
                <w:rFonts w:cs="Times New Roman"/>
                <w:b/>
                <w:sz w:val="26"/>
                <w:szCs w:val="26"/>
                <w:lang w:val="vi-VN"/>
              </w:rPr>
              <w:t>A) Cấu hình IMU (MPU6050)</w:t>
            </w:r>
          </w:p>
        </w:tc>
      </w:tr>
      <w:tr w:rsidR="00CA18DF" w:rsidRPr="00D01B8D" w14:paraId="197C2937" w14:textId="77777777" w:rsidTr="00D01B8D">
        <w:tc>
          <w:tcPr>
            <w:tcW w:w="1398" w:type="dxa"/>
            <w:hideMark/>
          </w:tcPr>
          <w:p w14:paraId="070170E9" w14:textId="77777777" w:rsidR="00CA18DF" w:rsidRPr="00D01B8D" w:rsidRDefault="00CA18DF" w:rsidP="00CA18DF">
            <w:pPr>
              <w:jc w:val="left"/>
              <w:rPr>
                <w:rFonts w:cs="Times New Roman"/>
                <w:sz w:val="26"/>
                <w:szCs w:val="26"/>
                <w:lang w:val="vi-VN"/>
              </w:rPr>
            </w:pPr>
            <w:r w:rsidRPr="00D01B8D">
              <w:rPr>
                <w:rFonts w:cs="Times New Roman"/>
                <w:sz w:val="26"/>
                <w:szCs w:val="26"/>
                <w:lang w:val="vi-VN"/>
              </w:rPr>
              <w:lastRenderedPageBreak/>
              <w:t>Địa chỉ I2C</w:t>
            </w:r>
          </w:p>
        </w:tc>
        <w:tc>
          <w:tcPr>
            <w:tcW w:w="2190" w:type="dxa"/>
            <w:hideMark/>
          </w:tcPr>
          <w:p w14:paraId="5D5553AA" w14:textId="77777777" w:rsidR="00CA18DF" w:rsidRPr="00D01B8D" w:rsidRDefault="00CA18DF" w:rsidP="00CA18DF">
            <w:pPr>
              <w:jc w:val="left"/>
              <w:rPr>
                <w:rFonts w:cs="Times New Roman"/>
                <w:sz w:val="26"/>
                <w:szCs w:val="26"/>
                <w:lang w:val="vi-VN"/>
              </w:rPr>
            </w:pPr>
            <w:r w:rsidRPr="00D01B8D">
              <w:rPr>
                <w:rFonts w:cs="Times New Roman"/>
                <w:sz w:val="26"/>
                <w:szCs w:val="26"/>
                <w:lang w:val="vi-VN"/>
              </w:rPr>
              <w:t>MPU_ADDR</w:t>
            </w:r>
          </w:p>
        </w:tc>
        <w:tc>
          <w:tcPr>
            <w:tcW w:w="1469" w:type="dxa"/>
            <w:hideMark/>
          </w:tcPr>
          <w:p w14:paraId="2D77835D" w14:textId="77777777" w:rsidR="00CA18DF" w:rsidRPr="00D01B8D" w:rsidRDefault="00CA18DF" w:rsidP="00CA18DF">
            <w:pPr>
              <w:jc w:val="center"/>
              <w:rPr>
                <w:rFonts w:cs="Times New Roman"/>
                <w:sz w:val="26"/>
                <w:szCs w:val="26"/>
                <w:lang w:val="vi-VN"/>
              </w:rPr>
            </w:pPr>
            <w:r w:rsidRPr="00D01B8D">
              <w:rPr>
                <w:rFonts w:cs="Times New Roman"/>
                <w:sz w:val="26"/>
                <w:szCs w:val="26"/>
                <w:lang w:val="vi-VN"/>
              </w:rPr>
              <w:t>0x68</w:t>
            </w:r>
          </w:p>
        </w:tc>
        <w:tc>
          <w:tcPr>
            <w:tcW w:w="3997" w:type="dxa"/>
            <w:hideMark/>
          </w:tcPr>
          <w:p w14:paraId="5CF7621F" w14:textId="77777777" w:rsidR="00CA18DF" w:rsidRPr="00D01B8D" w:rsidRDefault="00CA18DF" w:rsidP="00CA18DF">
            <w:pPr>
              <w:rPr>
                <w:rFonts w:cs="Times New Roman"/>
                <w:sz w:val="26"/>
                <w:szCs w:val="26"/>
                <w:lang w:val="vi-VN"/>
              </w:rPr>
            </w:pPr>
            <w:r w:rsidRPr="00D01B8D">
              <w:rPr>
                <w:rFonts w:cs="Times New Roman"/>
                <w:sz w:val="26"/>
                <w:szCs w:val="26"/>
                <w:lang w:val="vi-VN"/>
              </w:rPr>
              <w:t>Địa chỉ slave MPU6050 trên bus I2C (tùy AD0 có thể là 0x68/0x69).</w:t>
            </w:r>
          </w:p>
        </w:tc>
      </w:tr>
      <w:tr w:rsidR="00CA18DF" w:rsidRPr="00D01B8D" w14:paraId="0F3C7B1D" w14:textId="77777777" w:rsidTr="00D01B8D">
        <w:tc>
          <w:tcPr>
            <w:tcW w:w="1398" w:type="dxa"/>
            <w:hideMark/>
          </w:tcPr>
          <w:p w14:paraId="4B45D050" w14:textId="55373199" w:rsidR="00CA18DF" w:rsidRPr="00D01B8D" w:rsidRDefault="00CA18DF" w:rsidP="00CA18DF">
            <w:pPr>
              <w:jc w:val="left"/>
              <w:rPr>
                <w:rFonts w:cs="Times New Roman"/>
                <w:sz w:val="26"/>
                <w:szCs w:val="26"/>
                <w:lang w:val="vi-VN"/>
              </w:rPr>
            </w:pPr>
            <w:r w:rsidRPr="00D01B8D">
              <w:rPr>
                <w:rFonts w:cs="Times New Roman"/>
                <w:sz w:val="26"/>
                <w:szCs w:val="26"/>
                <w:lang w:val="vi-VN"/>
              </w:rPr>
              <w:t>Đánh</w:t>
            </w:r>
            <w:r w:rsidRPr="00D01B8D">
              <w:rPr>
                <w:rFonts w:cs="Times New Roman"/>
                <w:sz w:val="26"/>
                <w:szCs w:val="26"/>
              </w:rPr>
              <w:t xml:space="preserve"> </w:t>
            </w:r>
            <w:r w:rsidRPr="00D01B8D">
              <w:rPr>
                <w:rFonts w:cs="Times New Roman"/>
                <w:sz w:val="26"/>
                <w:szCs w:val="26"/>
                <w:lang w:val="vi-VN"/>
              </w:rPr>
              <w:t>thức MPU6050</w:t>
            </w:r>
          </w:p>
        </w:tc>
        <w:tc>
          <w:tcPr>
            <w:tcW w:w="2190" w:type="dxa"/>
            <w:hideMark/>
          </w:tcPr>
          <w:p w14:paraId="505562C8" w14:textId="77777777" w:rsidR="00CA18DF" w:rsidRPr="00D01B8D" w:rsidRDefault="00CA18DF" w:rsidP="00CA18DF">
            <w:pPr>
              <w:jc w:val="left"/>
              <w:rPr>
                <w:rFonts w:cs="Times New Roman"/>
                <w:sz w:val="26"/>
                <w:szCs w:val="26"/>
                <w:lang w:val="vi-VN"/>
              </w:rPr>
            </w:pPr>
            <w:r w:rsidRPr="00D01B8D">
              <w:rPr>
                <w:rFonts w:cs="Times New Roman"/>
                <w:sz w:val="26"/>
                <w:szCs w:val="26"/>
                <w:lang w:val="vi-VN"/>
              </w:rPr>
              <w:t>Reg 0x6B (PWR_MGMT_1)</w:t>
            </w:r>
          </w:p>
        </w:tc>
        <w:tc>
          <w:tcPr>
            <w:tcW w:w="1469" w:type="dxa"/>
            <w:hideMark/>
          </w:tcPr>
          <w:p w14:paraId="76BB64B3" w14:textId="77777777" w:rsidR="00CA18DF" w:rsidRPr="00D01B8D" w:rsidRDefault="00CA18DF" w:rsidP="00CA18DF">
            <w:pPr>
              <w:jc w:val="center"/>
              <w:rPr>
                <w:rFonts w:cs="Times New Roman"/>
                <w:sz w:val="26"/>
                <w:szCs w:val="26"/>
                <w:lang w:val="vi-VN"/>
              </w:rPr>
            </w:pPr>
            <w:r w:rsidRPr="00D01B8D">
              <w:rPr>
                <w:rFonts w:cs="Times New Roman"/>
                <w:sz w:val="26"/>
                <w:szCs w:val="26"/>
                <w:lang w:val="vi-VN"/>
              </w:rPr>
              <w:t>0x00</w:t>
            </w:r>
          </w:p>
        </w:tc>
        <w:tc>
          <w:tcPr>
            <w:tcW w:w="3997" w:type="dxa"/>
            <w:hideMark/>
          </w:tcPr>
          <w:p w14:paraId="0E132343" w14:textId="77777777" w:rsidR="00CA18DF" w:rsidRPr="00D01B8D" w:rsidRDefault="00CA18DF" w:rsidP="00CA18DF">
            <w:pPr>
              <w:rPr>
                <w:rFonts w:cs="Times New Roman"/>
                <w:sz w:val="26"/>
                <w:szCs w:val="26"/>
                <w:lang w:val="vi-VN"/>
              </w:rPr>
            </w:pPr>
            <w:r w:rsidRPr="00D01B8D">
              <w:rPr>
                <w:rFonts w:cs="Times New Roman"/>
                <w:sz w:val="26"/>
                <w:szCs w:val="26"/>
                <w:lang w:val="vi-VN"/>
              </w:rPr>
              <w:t>Thoát chế độ sleep, cho phép MPU6050 hoạt động.</w:t>
            </w:r>
          </w:p>
        </w:tc>
      </w:tr>
      <w:tr w:rsidR="00CA18DF" w:rsidRPr="00D01B8D" w14:paraId="16B98AA3" w14:textId="77777777" w:rsidTr="00D01B8D">
        <w:tc>
          <w:tcPr>
            <w:tcW w:w="1398" w:type="dxa"/>
            <w:hideMark/>
          </w:tcPr>
          <w:p w14:paraId="1E4BBCBD" w14:textId="77777777" w:rsidR="00CA18DF" w:rsidRPr="00D01B8D" w:rsidRDefault="00CA18DF" w:rsidP="00CA18DF">
            <w:pPr>
              <w:jc w:val="left"/>
              <w:rPr>
                <w:rFonts w:cs="Times New Roman"/>
                <w:sz w:val="26"/>
                <w:szCs w:val="26"/>
                <w:lang w:val="vi-VN"/>
              </w:rPr>
            </w:pPr>
            <w:r w:rsidRPr="00D01B8D">
              <w:rPr>
                <w:rFonts w:cs="Times New Roman"/>
                <w:sz w:val="26"/>
                <w:szCs w:val="26"/>
                <w:lang w:val="vi-VN"/>
              </w:rPr>
              <w:t>Dải đo Gyro</w:t>
            </w:r>
          </w:p>
        </w:tc>
        <w:tc>
          <w:tcPr>
            <w:tcW w:w="2190" w:type="dxa"/>
            <w:hideMark/>
          </w:tcPr>
          <w:p w14:paraId="5A9450C9" w14:textId="77777777" w:rsidR="00CA18DF" w:rsidRPr="00D01B8D" w:rsidRDefault="00CA18DF" w:rsidP="00CA18DF">
            <w:pPr>
              <w:jc w:val="left"/>
              <w:rPr>
                <w:rFonts w:cs="Times New Roman"/>
                <w:sz w:val="26"/>
                <w:szCs w:val="26"/>
                <w:lang w:val="vi-VN"/>
              </w:rPr>
            </w:pPr>
            <w:r w:rsidRPr="00D01B8D">
              <w:rPr>
                <w:rFonts w:cs="Times New Roman"/>
                <w:sz w:val="26"/>
                <w:szCs w:val="26"/>
                <w:lang w:val="vi-VN"/>
              </w:rPr>
              <w:t>Reg 0x1B (GYRO_CONFIG)</w:t>
            </w:r>
          </w:p>
        </w:tc>
        <w:tc>
          <w:tcPr>
            <w:tcW w:w="1469" w:type="dxa"/>
            <w:hideMark/>
          </w:tcPr>
          <w:p w14:paraId="06EC1CB8" w14:textId="77777777" w:rsidR="00CA18DF" w:rsidRPr="00D01B8D" w:rsidRDefault="00CA18DF" w:rsidP="00CA18DF">
            <w:pPr>
              <w:jc w:val="center"/>
              <w:rPr>
                <w:rFonts w:cs="Times New Roman"/>
                <w:sz w:val="26"/>
                <w:szCs w:val="26"/>
                <w:lang w:val="vi-VN"/>
              </w:rPr>
            </w:pPr>
            <w:r w:rsidRPr="00D01B8D">
              <w:rPr>
                <w:rFonts w:cs="Times New Roman"/>
                <w:sz w:val="26"/>
                <w:szCs w:val="26"/>
                <w:lang w:val="vi-VN"/>
              </w:rPr>
              <w:t>0x00</w:t>
            </w:r>
          </w:p>
        </w:tc>
        <w:tc>
          <w:tcPr>
            <w:tcW w:w="3997" w:type="dxa"/>
            <w:hideMark/>
          </w:tcPr>
          <w:p w14:paraId="2B166F53" w14:textId="77777777" w:rsidR="00CA18DF" w:rsidRPr="00D01B8D" w:rsidRDefault="00CA18DF" w:rsidP="00CA18DF">
            <w:pPr>
              <w:rPr>
                <w:rFonts w:cs="Times New Roman"/>
                <w:sz w:val="26"/>
                <w:szCs w:val="26"/>
                <w:lang w:val="vi-VN"/>
              </w:rPr>
            </w:pPr>
            <w:r w:rsidRPr="00D01B8D">
              <w:rPr>
                <w:rFonts w:cs="Times New Roman"/>
                <w:sz w:val="26"/>
                <w:szCs w:val="26"/>
                <w:lang w:val="vi-VN"/>
              </w:rPr>
              <w:t>Chọn thang đo gyroscope ±250 deg/s.</w:t>
            </w:r>
          </w:p>
        </w:tc>
      </w:tr>
      <w:tr w:rsidR="00CA18DF" w:rsidRPr="00D01B8D" w14:paraId="1F42CC3A" w14:textId="77777777" w:rsidTr="00D01B8D">
        <w:tc>
          <w:tcPr>
            <w:tcW w:w="1398" w:type="dxa"/>
            <w:hideMark/>
          </w:tcPr>
          <w:p w14:paraId="67084DA1" w14:textId="77777777" w:rsidR="00CA18DF" w:rsidRPr="00D01B8D" w:rsidRDefault="00CA18DF" w:rsidP="00CA18DF">
            <w:pPr>
              <w:jc w:val="left"/>
              <w:rPr>
                <w:rFonts w:cs="Times New Roman"/>
                <w:sz w:val="26"/>
                <w:szCs w:val="26"/>
                <w:lang w:val="vi-VN"/>
              </w:rPr>
            </w:pPr>
            <w:r w:rsidRPr="00D01B8D">
              <w:rPr>
                <w:rFonts w:cs="Times New Roman"/>
                <w:sz w:val="26"/>
                <w:szCs w:val="26"/>
                <w:lang w:val="vi-VN"/>
              </w:rPr>
              <w:t>Dải đo Accel</w:t>
            </w:r>
          </w:p>
        </w:tc>
        <w:tc>
          <w:tcPr>
            <w:tcW w:w="2190" w:type="dxa"/>
            <w:hideMark/>
          </w:tcPr>
          <w:p w14:paraId="4496FF17" w14:textId="77777777" w:rsidR="00CA18DF" w:rsidRPr="00D01B8D" w:rsidRDefault="00CA18DF" w:rsidP="00CA18DF">
            <w:pPr>
              <w:jc w:val="left"/>
              <w:rPr>
                <w:rFonts w:cs="Times New Roman"/>
                <w:sz w:val="26"/>
                <w:szCs w:val="26"/>
                <w:lang w:val="vi-VN"/>
              </w:rPr>
            </w:pPr>
            <w:r w:rsidRPr="00D01B8D">
              <w:rPr>
                <w:rFonts w:cs="Times New Roman"/>
                <w:sz w:val="26"/>
                <w:szCs w:val="26"/>
                <w:lang w:val="vi-VN"/>
              </w:rPr>
              <w:t>Reg 0x1C (ACCEL_CONFIG)</w:t>
            </w:r>
          </w:p>
        </w:tc>
        <w:tc>
          <w:tcPr>
            <w:tcW w:w="1469" w:type="dxa"/>
            <w:hideMark/>
          </w:tcPr>
          <w:p w14:paraId="6FC4FAE1" w14:textId="77777777" w:rsidR="00CA18DF" w:rsidRPr="00D01B8D" w:rsidRDefault="00CA18DF" w:rsidP="00CA18DF">
            <w:pPr>
              <w:jc w:val="center"/>
              <w:rPr>
                <w:rFonts w:cs="Times New Roman"/>
                <w:sz w:val="26"/>
                <w:szCs w:val="26"/>
                <w:lang w:val="vi-VN"/>
              </w:rPr>
            </w:pPr>
            <w:r w:rsidRPr="00D01B8D">
              <w:rPr>
                <w:rFonts w:cs="Times New Roman"/>
                <w:sz w:val="26"/>
                <w:szCs w:val="26"/>
                <w:lang w:val="vi-VN"/>
              </w:rPr>
              <w:t>0x00</w:t>
            </w:r>
          </w:p>
        </w:tc>
        <w:tc>
          <w:tcPr>
            <w:tcW w:w="3997" w:type="dxa"/>
            <w:hideMark/>
          </w:tcPr>
          <w:p w14:paraId="72D98EA9" w14:textId="77777777" w:rsidR="00CA18DF" w:rsidRPr="00D01B8D" w:rsidRDefault="00CA18DF" w:rsidP="00CA18DF">
            <w:pPr>
              <w:rPr>
                <w:rFonts w:cs="Times New Roman"/>
                <w:sz w:val="26"/>
                <w:szCs w:val="26"/>
                <w:lang w:val="vi-VN"/>
              </w:rPr>
            </w:pPr>
            <w:r w:rsidRPr="00D01B8D">
              <w:rPr>
                <w:rFonts w:cs="Times New Roman"/>
                <w:sz w:val="26"/>
                <w:szCs w:val="26"/>
                <w:lang w:val="vi-VN"/>
              </w:rPr>
              <w:t>Chọn thang đo accelerometer ±2 g.</w:t>
            </w:r>
          </w:p>
        </w:tc>
      </w:tr>
      <w:tr w:rsidR="00CA18DF" w:rsidRPr="00D01B8D" w14:paraId="3AE2F7B2" w14:textId="77777777" w:rsidTr="00D01B8D">
        <w:tc>
          <w:tcPr>
            <w:tcW w:w="1398" w:type="dxa"/>
            <w:hideMark/>
          </w:tcPr>
          <w:p w14:paraId="60A19706" w14:textId="77777777" w:rsidR="00CA18DF" w:rsidRPr="00D01B8D" w:rsidRDefault="00CA18DF" w:rsidP="00CA18DF">
            <w:pPr>
              <w:jc w:val="left"/>
              <w:rPr>
                <w:rFonts w:cs="Times New Roman"/>
                <w:sz w:val="26"/>
                <w:szCs w:val="26"/>
                <w:lang w:val="vi-VN"/>
              </w:rPr>
            </w:pPr>
            <w:r w:rsidRPr="00D01B8D">
              <w:rPr>
                <w:rFonts w:cs="Times New Roman"/>
                <w:sz w:val="26"/>
                <w:szCs w:val="26"/>
                <w:lang w:val="vi-VN"/>
              </w:rPr>
              <w:t>Tỉ lệ Accel</w:t>
            </w:r>
          </w:p>
        </w:tc>
        <w:tc>
          <w:tcPr>
            <w:tcW w:w="2190" w:type="dxa"/>
            <w:hideMark/>
          </w:tcPr>
          <w:p w14:paraId="322BA5BC" w14:textId="77777777" w:rsidR="00CA18DF" w:rsidRPr="00D01B8D" w:rsidRDefault="00CA18DF" w:rsidP="00CA18DF">
            <w:pPr>
              <w:jc w:val="left"/>
              <w:rPr>
                <w:rFonts w:cs="Times New Roman"/>
                <w:sz w:val="26"/>
                <w:szCs w:val="26"/>
                <w:lang w:val="vi-VN"/>
              </w:rPr>
            </w:pPr>
            <w:r w:rsidRPr="00D01B8D">
              <w:rPr>
                <w:rFonts w:cs="Times New Roman"/>
                <w:sz w:val="26"/>
                <w:szCs w:val="26"/>
                <w:lang w:val="vi-VN"/>
              </w:rPr>
              <w:t>ACC_SCALE</w:t>
            </w:r>
          </w:p>
        </w:tc>
        <w:tc>
          <w:tcPr>
            <w:tcW w:w="1469" w:type="dxa"/>
            <w:hideMark/>
          </w:tcPr>
          <w:p w14:paraId="4F81EDFE" w14:textId="77777777" w:rsidR="00CA18DF" w:rsidRPr="00D01B8D" w:rsidRDefault="00CA18DF" w:rsidP="00CA18DF">
            <w:pPr>
              <w:jc w:val="center"/>
              <w:rPr>
                <w:rFonts w:cs="Times New Roman"/>
                <w:sz w:val="26"/>
                <w:szCs w:val="26"/>
                <w:lang w:val="vi-VN"/>
              </w:rPr>
            </w:pPr>
            <w:r w:rsidRPr="00D01B8D">
              <w:rPr>
                <w:rFonts w:cs="Times New Roman"/>
                <w:sz w:val="26"/>
                <w:szCs w:val="26"/>
                <w:lang w:val="vi-VN"/>
              </w:rPr>
              <w:t>16384.0</w:t>
            </w:r>
          </w:p>
        </w:tc>
        <w:tc>
          <w:tcPr>
            <w:tcW w:w="3997" w:type="dxa"/>
            <w:hideMark/>
          </w:tcPr>
          <w:p w14:paraId="46941B2A" w14:textId="77777777" w:rsidR="00CA18DF" w:rsidRPr="00D01B8D" w:rsidRDefault="00CA18DF" w:rsidP="00CA18DF">
            <w:pPr>
              <w:rPr>
                <w:rFonts w:cs="Times New Roman"/>
                <w:sz w:val="26"/>
                <w:szCs w:val="26"/>
                <w:lang w:val="vi-VN"/>
              </w:rPr>
            </w:pPr>
            <w:r w:rsidRPr="00D01B8D">
              <w:rPr>
                <w:rFonts w:cs="Times New Roman"/>
                <w:sz w:val="26"/>
                <w:szCs w:val="26"/>
                <w:lang w:val="vi-VN"/>
              </w:rPr>
              <w:t>Hệ số chuyển đổi raw accel sang đơn vị g (với thang ±2 g).</w:t>
            </w:r>
          </w:p>
        </w:tc>
      </w:tr>
      <w:tr w:rsidR="00CA18DF" w:rsidRPr="00D01B8D" w14:paraId="61E4D7A8" w14:textId="77777777" w:rsidTr="00D01B8D">
        <w:tc>
          <w:tcPr>
            <w:tcW w:w="1398" w:type="dxa"/>
            <w:hideMark/>
          </w:tcPr>
          <w:p w14:paraId="30452E8C" w14:textId="77777777" w:rsidR="00CA18DF" w:rsidRPr="00D01B8D" w:rsidRDefault="00CA18DF" w:rsidP="00CA18DF">
            <w:pPr>
              <w:jc w:val="left"/>
              <w:rPr>
                <w:rFonts w:cs="Times New Roman"/>
                <w:sz w:val="26"/>
                <w:szCs w:val="26"/>
                <w:lang w:val="vi-VN"/>
              </w:rPr>
            </w:pPr>
            <w:r w:rsidRPr="00D01B8D">
              <w:rPr>
                <w:rFonts w:cs="Times New Roman"/>
                <w:sz w:val="26"/>
                <w:szCs w:val="26"/>
                <w:lang w:val="vi-VN"/>
              </w:rPr>
              <w:t>Tỉ lệ Gyro</w:t>
            </w:r>
          </w:p>
        </w:tc>
        <w:tc>
          <w:tcPr>
            <w:tcW w:w="2190" w:type="dxa"/>
            <w:hideMark/>
          </w:tcPr>
          <w:p w14:paraId="69178441" w14:textId="77777777" w:rsidR="00CA18DF" w:rsidRPr="00D01B8D" w:rsidRDefault="00CA18DF" w:rsidP="00CA18DF">
            <w:pPr>
              <w:jc w:val="left"/>
              <w:rPr>
                <w:rFonts w:cs="Times New Roman"/>
                <w:sz w:val="26"/>
                <w:szCs w:val="26"/>
                <w:lang w:val="vi-VN"/>
              </w:rPr>
            </w:pPr>
            <w:r w:rsidRPr="00D01B8D">
              <w:rPr>
                <w:rFonts w:cs="Times New Roman"/>
                <w:sz w:val="26"/>
                <w:szCs w:val="26"/>
                <w:lang w:val="vi-VN"/>
              </w:rPr>
              <w:t>GYRO_SCALE</w:t>
            </w:r>
          </w:p>
        </w:tc>
        <w:tc>
          <w:tcPr>
            <w:tcW w:w="1469" w:type="dxa"/>
            <w:hideMark/>
          </w:tcPr>
          <w:p w14:paraId="463991D2" w14:textId="77777777" w:rsidR="00CA18DF" w:rsidRPr="00D01B8D" w:rsidRDefault="00CA18DF" w:rsidP="00CA18DF">
            <w:pPr>
              <w:jc w:val="center"/>
              <w:rPr>
                <w:rFonts w:cs="Times New Roman"/>
                <w:sz w:val="26"/>
                <w:szCs w:val="26"/>
                <w:lang w:val="vi-VN"/>
              </w:rPr>
            </w:pPr>
            <w:r w:rsidRPr="00D01B8D">
              <w:rPr>
                <w:rFonts w:cs="Times New Roman"/>
                <w:sz w:val="26"/>
                <w:szCs w:val="26"/>
                <w:lang w:val="vi-VN"/>
              </w:rPr>
              <w:t>131.0</w:t>
            </w:r>
          </w:p>
        </w:tc>
        <w:tc>
          <w:tcPr>
            <w:tcW w:w="3997" w:type="dxa"/>
            <w:hideMark/>
          </w:tcPr>
          <w:p w14:paraId="299C07D2" w14:textId="77777777" w:rsidR="00CA18DF" w:rsidRPr="00D01B8D" w:rsidRDefault="00CA18DF" w:rsidP="00CA18DF">
            <w:pPr>
              <w:rPr>
                <w:rFonts w:cs="Times New Roman"/>
                <w:sz w:val="26"/>
                <w:szCs w:val="26"/>
                <w:lang w:val="vi-VN"/>
              </w:rPr>
            </w:pPr>
            <w:r w:rsidRPr="00D01B8D">
              <w:rPr>
                <w:rFonts w:cs="Times New Roman"/>
                <w:sz w:val="26"/>
                <w:szCs w:val="26"/>
                <w:lang w:val="vi-VN"/>
              </w:rPr>
              <w:t>Hệ số chuyển đổi raw gyro sang deg/s (với thang ±250 deg/s).</w:t>
            </w:r>
          </w:p>
        </w:tc>
      </w:tr>
      <w:tr w:rsidR="00CA18DF" w:rsidRPr="00D01B8D" w14:paraId="18E5D463" w14:textId="77777777" w:rsidTr="00D01B8D">
        <w:tc>
          <w:tcPr>
            <w:tcW w:w="1398" w:type="dxa"/>
            <w:tcBorders>
              <w:top w:val="single" w:sz="4" w:space="0" w:color="auto"/>
            </w:tcBorders>
            <w:hideMark/>
          </w:tcPr>
          <w:p w14:paraId="2332361A" w14:textId="77777777" w:rsidR="00CA18DF" w:rsidRPr="00D01B8D" w:rsidRDefault="00CA18DF" w:rsidP="00CA18DF">
            <w:pPr>
              <w:jc w:val="left"/>
              <w:rPr>
                <w:rFonts w:cs="Times New Roman"/>
                <w:sz w:val="26"/>
                <w:szCs w:val="26"/>
                <w:lang w:val="vi-VN"/>
              </w:rPr>
            </w:pPr>
            <w:r w:rsidRPr="00D01B8D">
              <w:rPr>
                <w:rFonts w:cs="Times New Roman"/>
                <w:sz w:val="26"/>
                <w:szCs w:val="26"/>
                <w:lang w:val="vi-VN"/>
              </w:rPr>
              <w:t>Số mẫu hiệu chỉnh gyro</w:t>
            </w:r>
          </w:p>
        </w:tc>
        <w:tc>
          <w:tcPr>
            <w:tcW w:w="2190" w:type="dxa"/>
            <w:hideMark/>
          </w:tcPr>
          <w:p w14:paraId="585256C4" w14:textId="77777777" w:rsidR="00CA18DF" w:rsidRPr="00D01B8D" w:rsidRDefault="00CA18DF" w:rsidP="00CA18DF">
            <w:pPr>
              <w:jc w:val="left"/>
              <w:rPr>
                <w:rFonts w:cs="Times New Roman"/>
                <w:sz w:val="26"/>
                <w:szCs w:val="26"/>
                <w:lang w:val="vi-VN"/>
              </w:rPr>
            </w:pPr>
            <w:r w:rsidRPr="00D01B8D">
              <w:rPr>
                <w:rFonts w:cs="Times New Roman"/>
                <w:sz w:val="26"/>
                <w:szCs w:val="26"/>
                <w:lang w:val="vi-VN"/>
              </w:rPr>
              <w:t>CALIB_SAMPLES</w:t>
            </w:r>
          </w:p>
        </w:tc>
        <w:tc>
          <w:tcPr>
            <w:tcW w:w="1469" w:type="dxa"/>
            <w:hideMark/>
          </w:tcPr>
          <w:p w14:paraId="69D77671" w14:textId="77777777" w:rsidR="00CA18DF" w:rsidRPr="00D01B8D" w:rsidRDefault="00CA18DF" w:rsidP="00CA18DF">
            <w:pPr>
              <w:jc w:val="center"/>
              <w:rPr>
                <w:rFonts w:cs="Times New Roman"/>
                <w:sz w:val="26"/>
                <w:szCs w:val="26"/>
                <w:lang w:val="vi-VN"/>
              </w:rPr>
            </w:pPr>
            <w:r w:rsidRPr="00D01B8D">
              <w:rPr>
                <w:rFonts w:cs="Times New Roman"/>
                <w:sz w:val="26"/>
                <w:szCs w:val="26"/>
                <w:lang w:val="vi-VN"/>
              </w:rPr>
              <w:t>1000</w:t>
            </w:r>
          </w:p>
        </w:tc>
        <w:tc>
          <w:tcPr>
            <w:tcW w:w="3997" w:type="dxa"/>
            <w:hideMark/>
          </w:tcPr>
          <w:p w14:paraId="09E7B3B5" w14:textId="77777777" w:rsidR="00CA18DF" w:rsidRPr="00D01B8D" w:rsidRDefault="00CA18DF" w:rsidP="00CA18DF">
            <w:pPr>
              <w:rPr>
                <w:rFonts w:cs="Times New Roman"/>
                <w:sz w:val="26"/>
                <w:szCs w:val="26"/>
                <w:lang w:val="vi-VN"/>
              </w:rPr>
            </w:pPr>
            <w:r w:rsidRPr="00D01B8D">
              <w:rPr>
                <w:rFonts w:cs="Times New Roman"/>
                <w:sz w:val="26"/>
                <w:szCs w:val="26"/>
                <w:lang w:val="vi-VN"/>
              </w:rPr>
              <w:t>Số mẫu dùng để tính bias gyro khi hệ đứng yên.</w:t>
            </w:r>
          </w:p>
        </w:tc>
      </w:tr>
      <w:tr w:rsidR="00CA18DF" w:rsidRPr="00D01B8D" w14:paraId="0B7539BA" w14:textId="77777777" w:rsidTr="00D01B8D">
        <w:tc>
          <w:tcPr>
            <w:tcW w:w="9054" w:type="dxa"/>
            <w:gridSpan w:val="4"/>
            <w:hideMark/>
          </w:tcPr>
          <w:p w14:paraId="1C768FBE" w14:textId="77777777" w:rsidR="00CA18DF" w:rsidRPr="00D01B8D" w:rsidRDefault="00CA18DF" w:rsidP="00CA18DF">
            <w:pPr>
              <w:jc w:val="center"/>
              <w:rPr>
                <w:rFonts w:cs="Times New Roman"/>
                <w:sz w:val="26"/>
                <w:szCs w:val="26"/>
                <w:lang w:val="vi-VN"/>
              </w:rPr>
            </w:pPr>
            <w:r w:rsidRPr="00D01B8D">
              <w:rPr>
                <w:rFonts w:cs="Times New Roman"/>
                <w:b/>
                <w:sz w:val="26"/>
                <w:szCs w:val="26"/>
                <w:lang w:val="vi-VN"/>
              </w:rPr>
              <w:t>B) Lọc bù và PID</w:t>
            </w:r>
          </w:p>
        </w:tc>
      </w:tr>
      <w:tr w:rsidR="00CA18DF" w:rsidRPr="00D01B8D" w14:paraId="60BB97C2" w14:textId="77777777" w:rsidTr="00D01B8D">
        <w:tc>
          <w:tcPr>
            <w:tcW w:w="1398" w:type="dxa"/>
            <w:hideMark/>
          </w:tcPr>
          <w:p w14:paraId="2B3455E9" w14:textId="77777777" w:rsidR="00CA18DF" w:rsidRPr="00D01B8D" w:rsidRDefault="00CA18DF" w:rsidP="00CA18DF">
            <w:pPr>
              <w:jc w:val="left"/>
              <w:rPr>
                <w:rFonts w:cs="Times New Roman"/>
                <w:sz w:val="26"/>
                <w:szCs w:val="26"/>
                <w:lang w:val="vi-VN"/>
              </w:rPr>
            </w:pPr>
            <w:r w:rsidRPr="00D01B8D">
              <w:rPr>
                <w:rFonts w:cs="Times New Roman"/>
                <w:sz w:val="26"/>
                <w:szCs w:val="26"/>
                <w:lang w:val="vi-VN"/>
              </w:rPr>
              <w:t>Hệ số lọc bù</w:t>
            </w:r>
          </w:p>
        </w:tc>
        <w:tc>
          <w:tcPr>
            <w:tcW w:w="2190" w:type="dxa"/>
            <w:hideMark/>
          </w:tcPr>
          <w:p w14:paraId="11D08E1C" w14:textId="77777777" w:rsidR="00CA18DF" w:rsidRPr="00D01B8D" w:rsidRDefault="00CA18DF" w:rsidP="00CA18DF">
            <w:pPr>
              <w:jc w:val="left"/>
              <w:rPr>
                <w:rFonts w:cs="Times New Roman"/>
                <w:sz w:val="26"/>
                <w:szCs w:val="26"/>
                <w:lang w:val="vi-VN"/>
              </w:rPr>
            </w:pPr>
            <w:r w:rsidRPr="00D01B8D">
              <w:rPr>
                <w:rFonts w:cs="Times New Roman"/>
                <w:sz w:val="26"/>
                <w:szCs w:val="26"/>
                <w:lang w:val="vi-VN"/>
              </w:rPr>
              <w:t>COMP_ALPHA</w:t>
            </w:r>
          </w:p>
        </w:tc>
        <w:tc>
          <w:tcPr>
            <w:tcW w:w="1469" w:type="dxa"/>
            <w:hideMark/>
          </w:tcPr>
          <w:p w14:paraId="08E88012" w14:textId="77777777" w:rsidR="00CA18DF" w:rsidRPr="00D01B8D" w:rsidRDefault="00CA18DF" w:rsidP="00CA18DF">
            <w:pPr>
              <w:jc w:val="center"/>
              <w:rPr>
                <w:rFonts w:cs="Times New Roman"/>
                <w:sz w:val="26"/>
                <w:szCs w:val="26"/>
                <w:lang w:val="vi-VN"/>
              </w:rPr>
            </w:pPr>
            <w:r w:rsidRPr="00D01B8D">
              <w:rPr>
                <w:rFonts w:cs="Times New Roman"/>
                <w:sz w:val="26"/>
                <w:szCs w:val="26"/>
                <w:lang w:val="vi-VN"/>
              </w:rPr>
              <w:t>0.98</w:t>
            </w:r>
          </w:p>
        </w:tc>
        <w:tc>
          <w:tcPr>
            <w:tcW w:w="3997" w:type="dxa"/>
            <w:hideMark/>
          </w:tcPr>
          <w:p w14:paraId="5A85F958" w14:textId="77777777" w:rsidR="00CA18DF" w:rsidRPr="00D01B8D" w:rsidRDefault="00CA18DF" w:rsidP="00CA18DF">
            <w:pPr>
              <w:rPr>
                <w:rFonts w:cs="Times New Roman"/>
                <w:sz w:val="26"/>
                <w:szCs w:val="26"/>
                <w:lang w:val="vi-VN"/>
              </w:rPr>
            </w:pPr>
            <w:r w:rsidRPr="00D01B8D">
              <w:rPr>
                <w:rFonts w:cs="Times New Roman"/>
                <w:sz w:val="26"/>
                <w:szCs w:val="26"/>
                <w:lang w:val="vi-VN"/>
              </w:rPr>
              <w:t>Trọng số cho nhánh gyro; (1-α) dùng để hiệu chỉnh drift từ accel.</w:t>
            </w:r>
          </w:p>
        </w:tc>
      </w:tr>
      <w:tr w:rsidR="00CA18DF" w:rsidRPr="00D01B8D" w14:paraId="449B91C9" w14:textId="77777777" w:rsidTr="00D01B8D">
        <w:tc>
          <w:tcPr>
            <w:tcW w:w="1398" w:type="dxa"/>
            <w:hideMark/>
          </w:tcPr>
          <w:p w14:paraId="64B38DE5" w14:textId="77777777" w:rsidR="00CA18DF" w:rsidRPr="00D01B8D" w:rsidRDefault="00CA18DF" w:rsidP="00CA18DF">
            <w:pPr>
              <w:jc w:val="left"/>
              <w:rPr>
                <w:rFonts w:cs="Times New Roman"/>
                <w:sz w:val="26"/>
                <w:szCs w:val="26"/>
                <w:lang w:val="vi-VN"/>
              </w:rPr>
            </w:pPr>
            <w:r w:rsidRPr="00D01B8D">
              <w:rPr>
                <w:rFonts w:cs="Times New Roman"/>
                <w:sz w:val="26"/>
                <w:szCs w:val="26"/>
                <w:lang w:val="vi-VN"/>
              </w:rPr>
              <w:t>Điểm đặt (setpoint)</w:t>
            </w:r>
          </w:p>
        </w:tc>
        <w:tc>
          <w:tcPr>
            <w:tcW w:w="2190" w:type="dxa"/>
            <w:hideMark/>
          </w:tcPr>
          <w:p w14:paraId="575764C7" w14:textId="77777777" w:rsidR="00CA18DF" w:rsidRPr="00D01B8D" w:rsidRDefault="00CA18DF" w:rsidP="00CA18DF">
            <w:pPr>
              <w:jc w:val="left"/>
              <w:rPr>
                <w:rFonts w:cs="Times New Roman"/>
                <w:sz w:val="26"/>
                <w:szCs w:val="26"/>
                <w:lang w:val="vi-VN"/>
              </w:rPr>
            </w:pPr>
            <w:r w:rsidRPr="00D01B8D">
              <w:rPr>
                <w:rFonts w:cs="Times New Roman"/>
                <w:sz w:val="26"/>
                <w:szCs w:val="26"/>
                <w:lang w:val="vi-VN"/>
              </w:rPr>
              <w:t>setpoint</w:t>
            </w:r>
          </w:p>
        </w:tc>
        <w:tc>
          <w:tcPr>
            <w:tcW w:w="1469" w:type="dxa"/>
            <w:hideMark/>
          </w:tcPr>
          <w:p w14:paraId="4EC21749" w14:textId="556E1F34" w:rsidR="00CA18DF" w:rsidRPr="00D01B8D" w:rsidRDefault="00CA18DF" w:rsidP="00CA18DF">
            <w:pPr>
              <w:jc w:val="center"/>
              <w:rPr>
                <w:rFonts w:cs="Times New Roman"/>
                <w:sz w:val="26"/>
                <w:szCs w:val="26"/>
                <w:lang w:val="vi-VN"/>
              </w:rPr>
            </w:pPr>
            <w:r w:rsidRPr="00D01B8D">
              <w:rPr>
                <w:rFonts w:cs="Times New Roman"/>
                <w:sz w:val="26"/>
                <w:szCs w:val="26"/>
                <w:lang w:val="vi-VN"/>
              </w:rPr>
              <w:t>-1.</w:t>
            </w:r>
            <w:r w:rsidR="003B23F9" w:rsidRPr="00D01B8D">
              <w:rPr>
                <w:rFonts w:cs="Times New Roman"/>
                <w:sz w:val="26"/>
                <w:szCs w:val="26"/>
              </w:rPr>
              <w:t>35</w:t>
            </w:r>
            <w:r w:rsidRPr="00D01B8D">
              <w:rPr>
                <w:rFonts w:cs="Times New Roman"/>
                <w:sz w:val="26"/>
                <w:szCs w:val="26"/>
                <w:lang w:val="vi-VN"/>
              </w:rPr>
              <w:t xml:space="preserve"> (deg)</w:t>
            </w:r>
          </w:p>
        </w:tc>
        <w:tc>
          <w:tcPr>
            <w:tcW w:w="3997" w:type="dxa"/>
            <w:hideMark/>
          </w:tcPr>
          <w:p w14:paraId="07042211" w14:textId="77777777" w:rsidR="00CA18DF" w:rsidRPr="00D01B8D" w:rsidRDefault="00CA18DF" w:rsidP="00CA18DF">
            <w:pPr>
              <w:rPr>
                <w:rFonts w:cs="Times New Roman"/>
                <w:sz w:val="26"/>
                <w:szCs w:val="26"/>
                <w:lang w:val="vi-VN"/>
              </w:rPr>
            </w:pPr>
            <w:r w:rsidRPr="00D01B8D">
              <w:rPr>
                <w:rFonts w:cs="Times New Roman"/>
                <w:sz w:val="26"/>
                <w:szCs w:val="26"/>
                <w:lang w:val="vi-VN"/>
              </w:rPr>
              <w:t>Góc mục tiêu để giữ cân bằng (bù lệch cơ khí/offset).</w:t>
            </w:r>
          </w:p>
        </w:tc>
      </w:tr>
      <w:tr w:rsidR="00CA18DF" w:rsidRPr="00D01B8D" w14:paraId="4AD0676F" w14:textId="77777777" w:rsidTr="00D01B8D">
        <w:tc>
          <w:tcPr>
            <w:tcW w:w="1398" w:type="dxa"/>
            <w:hideMark/>
          </w:tcPr>
          <w:p w14:paraId="1F349AEC" w14:textId="77777777" w:rsidR="00CA18DF" w:rsidRPr="00D01B8D" w:rsidRDefault="00CA18DF" w:rsidP="00CA18DF">
            <w:pPr>
              <w:jc w:val="left"/>
              <w:rPr>
                <w:rFonts w:cs="Times New Roman"/>
                <w:sz w:val="26"/>
                <w:szCs w:val="26"/>
                <w:lang w:val="vi-VN"/>
              </w:rPr>
            </w:pPr>
            <w:r w:rsidRPr="00D01B8D">
              <w:rPr>
                <w:rFonts w:cs="Times New Roman"/>
                <w:sz w:val="26"/>
                <w:szCs w:val="26"/>
                <w:lang w:val="vi-VN"/>
              </w:rPr>
              <w:t>Hệ số tỉ lệ</w:t>
            </w:r>
          </w:p>
        </w:tc>
        <w:tc>
          <w:tcPr>
            <w:tcW w:w="2190" w:type="dxa"/>
            <w:hideMark/>
          </w:tcPr>
          <w:p w14:paraId="40280D7A" w14:textId="77777777" w:rsidR="00CA18DF" w:rsidRPr="00D01B8D" w:rsidRDefault="00CA18DF" w:rsidP="00CA18DF">
            <w:pPr>
              <w:jc w:val="left"/>
              <w:rPr>
                <w:rFonts w:cs="Times New Roman"/>
                <w:sz w:val="26"/>
                <w:szCs w:val="26"/>
                <w:lang w:val="vi-VN"/>
              </w:rPr>
            </w:pPr>
            <w:r w:rsidRPr="00D01B8D">
              <w:rPr>
                <w:rFonts w:cs="Times New Roman"/>
                <w:sz w:val="26"/>
                <w:szCs w:val="26"/>
                <w:lang w:val="vi-VN"/>
              </w:rPr>
              <w:t>Kp</w:t>
            </w:r>
          </w:p>
        </w:tc>
        <w:tc>
          <w:tcPr>
            <w:tcW w:w="1469" w:type="dxa"/>
            <w:hideMark/>
          </w:tcPr>
          <w:p w14:paraId="5B99CE92" w14:textId="1CF714BD" w:rsidR="00CA18DF" w:rsidRPr="00D01B8D" w:rsidRDefault="003B23F9" w:rsidP="00CA18DF">
            <w:pPr>
              <w:jc w:val="center"/>
              <w:rPr>
                <w:rFonts w:cs="Times New Roman"/>
                <w:sz w:val="26"/>
                <w:szCs w:val="26"/>
              </w:rPr>
            </w:pPr>
            <w:r w:rsidRPr="00D01B8D">
              <w:rPr>
                <w:rFonts w:cs="Times New Roman"/>
                <w:sz w:val="26"/>
                <w:szCs w:val="26"/>
              </w:rPr>
              <w:t>15</w:t>
            </w:r>
          </w:p>
        </w:tc>
        <w:tc>
          <w:tcPr>
            <w:tcW w:w="3997" w:type="dxa"/>
            <w:hideMark/>
          </w:tcPr>
          <w:p w14:paraId="36969B4B" w14:textId="77777777" w:rsidR="00CA18DF" w:rsidRPr="00D01B8D" w:rsidRDefault="00CA18DF" w:rsidP="00CA18DF">
            <w:pPr>
              <w:rPr>
                <w:rFonts w:cs="Times New Roman"/>
                <w:sz w:val="26"/>
                <w:szCs w:val="26"/>
                <w:lang w:val="vi-VN"/>
              </w:rPr>
            </w:pPr>
            <w:r w:rsidRPr="00D01B8D">
              <w:rPr>
                <w:rFonts w:cs="Times New Roman"/>
                <w:sz w:val="26"/>
                <w:szCs w:val="26"/>
                <w:lang w:val="vi-VN"/>
              </w:rPr>
              <w:t>Tăng phản ứng theo sai lệch góc hiện tại.</w:t>
            </w:r>
          </w:p>
        </w:tc>
      </w:tr>
      <w:tr w:rsidR="00CA18DF" w:rsidRPr="00D01B8D" w14:paraId="3B6753B0" w14:textId="77777777" w:rsidTr="00D01B8D">
        <w:tc>
          <w:tcPr>
            <w:tcW w:w="1398" w:type="dxa"/>
            <w:hideMark/>
          </w:tcPr>
          <w:p w14:paraId="381CE956" w14:textId="77777777" w:rsidR="00CA18DF" w:rsidRPr="00D01B8D" w:rsidRDefault="00CA18DF" w:rsidP="00CA18DF">
            <w:pPr>
              <w:jc w:val="left"/>
              <w:rPr>
                <w:rFonts w:cs="Times New Roman"/>
                <w:sz w:val="26"/>
                <w:szCs w:val="26"/>
                <w:lang w:val="vi-VN"/>
              </w:rPr>
            </w:pPr>
            <w:r w:rsidRPr="00D01B8D">
              <w:rPr>
                <w:rFonts w:cs="Times New Roman"/>
                <w:sz w:val="26"/>
                <w:szCs w:val="26"/>
                <w:lang w:val="vi-VN"/>
              </w:rPr>
              <w:t>Hệ số tích phân</w:t>
            </w:r>
          </w:p>
        </w:tc>
        <w:tc>
          <w:tcPr>
            <w:tcW w:w="2190" w:type="dxa"/>
            <w:hideMark/>
          </w:tcPr>
          <w:p w14:paraId="4830642E" w14:textId="77777777" w:rsidR="00CA18DF" w:rsidRPr="00D01B8D" w:rsidRDefault="00CA18DF" w:rsidP="00CA18DF">
            <w:pPr>
              <w:jc w:val="left"/>
              <w:rPr>
                <w:rFonts w:cs="Times New Roman"/>
                <w:sz w:val="26"/>
                <w:szCs w:val="26"/>
                <w:lang w:val="vi-VN"/>
              </w:rPr>
            </w:pPr>
            <w:r w:rsidRPr="00D01B8D">
              <w:rPr>
                <w:rFonts w:cs="Times New Roman"/>
                <w:sz w:val="26"/>
                <w:szCs w:val="26"/>
                <w:lang w:val="vi-VN"/>
              </w:rPr>
              <w:t>Ki</w:t>
            </w:r>
          </w:p>
        </w:tc>
        <w:tc>
          <w:tcPr>
            <w:tcW w:w="1469" w:type="dxa"/>
            <w:hideMark/>
          </w:tcPr>
          <w:p w14:paraId="03800DAF" w14:textId="012B8253" w:rsidR="00CA18DF" w:rsidRPr="00D01B8D" w:rsidRDefault="003B23F9" w:rsidP="00CA18DF">
            <w:pPr>
              <w:jc w:val="center"/>
              <w:rPr>
                <w:rFonts w:cs="Times New Roman"/>
                <w:sz w:val="26"/>
                <w:szCs w:val="26"/>
              </w:rPr>
            </w:pPr>
            <w:r w:rsidRPr="00D01B8D">
              <w:rPr>
                <w:rFonts w:cs="Times New Roman"/>
                <w:sz w:val="26"/>
                <w:szCs w:val="26"/>
              </w:rPr>
              <w:t>200</w:t>
            </w:r>
          </w:p>
        </w:tc>
        <w:tc>
          <w:tcPr>
            <w:tcW w:w="3997" w:type="dxa"/>
            <w:hideMark/>
          </w:tcPr>
          <w:p w14:paraId="6299A54D" w14:textId="7D3365A4" w:rsidR="00CA18DF" w:rsidRPr="00D01B8D" w:rsidRDefault="00CA18DF" w:rsidP="00CA18DF">
            <w:pPr>
              <w:rPr>
                <w:rFonts w:cs="Times New Roman"/>
                <w:sz w:val="26"/>
                <w:szCs w:val="26"/>
                <w:lang w:val="vi-VN"/>
              </w:rPr>
            </w:pPr>
            <w:r w:rsidRPr="00D01B8D">
              <w:rPr>
                <w:rFonts w:cs="Times New Roman"/>
                <w:sz w:val="26"/>
                <w:szCs w:val="26"/>
                <w:lang w:val="vi-VN"/>
              </w:rPr>
              <w:t>Triệt sai số tĩnh</w:t>
            </w:r>
          </w:p>
        </w:tc>
      </w:tr>
      <w:tr w:rsidR="00CA18DF" w:rsidRPr="00D01B8D" w14:paraId="75B04DF8" w14:textId="77777777" w:rsidTr="00D01B8D">
        <w:tc>
          <w:tcPr>
            <w:tcW w:w="1398" w:type="dxa"/>
            <w:hideMark/>
          </w:tcPr>
          <w:p w14:paraId="0602632E" w14:textId="77777777" w:rsidR="00CA18DF" w:rsidRPr="00D01B8D" w:rsidRDefault="00CA18DF" w:rsidP="00CA18DF">
            <w:pPr>
              <w:jc w:val="left"/>
              <w:rPr>
                <w:rFonts w:cs="Times New Roman"/>
                <w:sz w:val="26"/>
                <w:szCs w:val="26"/>
                <w:lang w:val="vi-VN"/>
              </w:rPr>
            </w:pPr>
            <w:r w:rsidRPr="00D01B8D">
              <w:rPr>
                <w:rFonts w:cs="Times New Roman"/>
                <w:sz w:val="26"/>
                <w:szCs w:val="26"/>
                <w:lang w:val="vi-VN"/>
              </w:rPr>
              <w:t>Hệ số vi phân</w:t>
            </w:r>
          </w:p>
        </w:tc>
        <w:tc>
          <w:tcPr>
            <w:tcW w:w="2190" w:type="dxa"/>
            <w:hideMark/>
          </w:tcPr>
          <w:p w14:paraId="24A37FD4" w14:textId="77777777" w:rsidR="00CA18DF" w:rsidRPr="00D01B8D" w:rsidRDefault="00CA18DF" w:rsidP="00CA18DF">
            <w:pPr>
              <w:jc w:val="left"/>
              <w:rPr>
                <w:rFonts w:cs="Times New Roman"/>
                <w:sz w:val="26"/>
                <w:szCs w:val="26"/>
                <w:lang w:val="vi-VN"/>
              </w:rPr>
            </w:pPr>
            <w:r w:rsidRPr="00D01B8D">
              <w:rPr>
                <w:rFonts w:cs="Times New Roman"/>
                <w:sz w:val="26"/>
                <w:szCs w:val="26"/>
                <w:lang w:val="vi-VN"/>
              </w:rPr>
              <w:t>Kd</w:t>
            </w:r>
          </w:p>
        </w:tc>
        <w:tc>
          <w:tcPr>
            <w:tcW w:w="1469" w:type="dxa"/>
            <w:hideMark/>
          </w:tcPr>
          <w:p w14:paraId="2F6BB09F" w14:textId="26D63B33" w:rsidR="00CA18DF" w:rsidRPr="00D01B8D" w:rsidRDefault="00CA18DF" w:rsidP="00CA18DF">
            <w:pPr>
              <w:jc w:val="center"/>
              <w:rPr>
                <w:rFonts w:cs="Times New Roman"/>
                <w:sz w:val="26"/>
                <w:szCs w:val="26"/>
              </w:rPr>
            </w:pPr>
            <w:r w:rsidRPr="00D01B8D">
              <w:rPr>
                <w:rFonts w:cs="Times New Roman"/>
                <w:sz w:val="26"/>
                <w:szCs w:val="26"/>
                <w:lang w:val="vi-VN"/>
              </w:rPr>
              <w:t>0.</w:t>
            </w:r>
            <w:r w:rsidR="003B23F9" w:rsidRPr="00D01B8D">
              <w:rPr>
                <w:rFonts w:cs="Times New Roman"/>
                <w:sz w:val="26"/>
                <w:szCs w:val="26"/>
              </w:rPr>
              <w:t>3</w:t>
            </w:r>
          </w:p>
        </w:tc>
        <w:tc>
          <w:tcPr>
            <w:tcW w:w="3997" w:type="dxa"/>
            <w:hideMark/>
          </w:tcPr>
          <w:p w14:paraId="51639DFA" w14:textId="03A9E966" w:rsidR="00CA18DF" w:rsidRPr="00D01B8D" w:rsidRDefault="00CA18DF" w:rsidP="00CA18DF">
            <w:pPr>
              <w:rPr>
                <w:rFonts w:cs="Times New Roman"/>
                <w:sz w:val="26"/>
                <w:szCs w:val="26"/>
                <w:lang w:val="vi-VN"/>
              </w:rPr>
            </w:pPr>
            <w:r w:rsidRPr="00D01B8D">
              <w:rPr>
                <w:rFonts w:cs="Times New Roman"/>
                <w:sz w:val="26"/>
                <w:szCs w:val="26"/>
                <w:lang w:val="vi-VN"/>
              </w:rPr>
              <w:t>Giảm dao động</w:t>
            </w:r>
          </w:p>
        </w:tc>
      </w:tr>
      <w:tr w:rsidR="00CA18DF" w:rsidRPr="00D01B8D" w14:paraId="56048B19" w14:textId="77777777" w:rsidTr="00D01B8D">
        <w:tc>
          <w:tcPr>
            <w:tcW w:w="1398" w:type="dxa"/>
            <w:hideMark/>
          </w:tcPr>
          <w:p w14:paraId="1CDB842D" w14:textId="77777777" w:rsidR="00CA18DF" w:rsidRPr="00D01B8D" w:rsidRDefault="00CA18DF" w:rsidP="00CA18DF">
            <w:pPr>
              <w:jc w:val="left"/>
              <w:rPr>
                <w:rFonts w:cs="Times New Roman"/>
                <w:sz w:val="26"/>
                <w:szCs w:val="26"/>
                <w:lang w:val="vi-VN"/>
              </w:rPr>
            </w:pPr>
            <w:r w:rsidRPr="00D01B8D">
              <w:rPr>
                <w:rFonts w:cs="Times New Roman"/>
                <w:sz w:val="26"/>
                <w:szCs w:val="26"/>
                <w:lang w:val="vi-VN"/>
              </w:rPr>
              <w:lastRenderedPageBreak/>
              <w:t>Giới hạn đầu ra PID</w:t>
            </w:r>
          </w:p>
        </w:tc>
        <w:tc>
          <w:tcPr>
            <w:tcW w:w="2190" w:type="dxa"/>
            <w:hideMark/>
          </w:tcPr>
          <w:p w14:paraId="2C6A757C" w14:textId="77777777" w:rsidR="00CA18DF" w:rsidRPr="00D01B8D" w:rsidRDefault="00CA18DF" w:rsidP="00CA18DF">
            <w:pPr>
              <w:jc w:val="left"/>
              <w:rPr>
                <w:rFonts w:cs="Times New Roman"/>
                <w:sz w:val="26"/>
                <w:szCs w:val="26"/>
                <w:lang w:val="vi-VN"/>
              </w:rPr>
            </w:pPr>
            <w:r w:rsidRPr="00D01B8D">
              <w:rPr>
                <w:rFonts w:cs="Times New Roman"/>
                <w:sz w:val="26"/>
                <w:szCs w:val="26"/>
                <w:lang w:val="vi-VN"/>
              </w:rPr>
              <w:t>constrain(pidOutput, -255, 255)</w:t>
            </w:r>
          </w:p>
        </w:tc>
        <w:tc>
          <w:tcPr>
            <w:tcW w:w="1469" w:type="dxa"/>
            <w:hideMark/>
          </w:tcPr>
          <w:p w14:paraId="0B29E64C" w14:textId="77777777" w:rsidR="00CA18DF" w:rsidRPr="00D01B8D" w:rsidRDefault="00CA18DF" w:rsidP="00CA18DF">
            <w:pPr>
              <w:jc w:val="center"/>
              <w:rPr>
                <w:rFonts w:cs="Times New Roman"/>
                <w:sz w:val="26"/>
                <w:szCs w:val="26"/>
                <w:lang w:val="vi-VN"/>
              </w:rPr>
            </w:pPr>
            <w:r w:rsidRPr="00D01B8D">
              <w:rPr>
                <w:rFonts w:cs="Times New Roman"/>
                <w:sz w:val="26"/>
                <w:szCs w:val="26"/>
                <w:lang w:val="vi-VN"/>
              </w:rPr>
              <w:t>±255</w:t>
            </w:r>
          </w:p>
        </w:tc>
        <w:tc>
          <w:tcPr>
            <w:tcW w:w="3997" w:type="dxa"/>
            <w:hideMark/>
          </w:tcPr>
          <w:p w14:paraId="6174B9B0" w14:textId="77777777" w:rsidR="00CA18DF" w:rsidRPr="00D01B8D" w:rsidRDefault="00CA18DF" w:rsidP="00CA18DF">
            <w:pPr>
              <w:rPr>
                <w:rFonts w:cs="Times New Roman"/>
                <w:sz w:val="26"/>
                <w:szCs w:val="26"/>
                <w:lang w:val="vi-VN"/>
              </w:rPr>
            </w:pPr>
            <w:r w:rsidRPr="00D01B8D">
              <w:rPr>
                <w:rFonts w:cs="Times New Roman"/>
                <w:sz w:val="26"/>
                <w:szCs w:val="26"/>
                <w:lang w:val="vi-VN"/>
              </w:rPr>
              <w:t>Giới hạn đầu ra điều khiển theo miền PWM (trước bù vùng chết).</w:t>
            </w:r>
          </w:p>
        </w:tc>
      </w:tr>
      <w:tr w:rsidR="00CA18DF" w:rsidRPr="00D01B8D" w14:paraId="0289CCCB" w14:textId="77777777" w:rsidTr="00D01B8D">
        <w:tc>
          <w:tcPr>
            <w:tcW w:w="9054" w:type="dxa"/>
            <w:gridSpan w:val="4"/>
            <w:hideMark/>
          </w:tcPr>
          <w:p w14:paraId="07592915" w14:textId="5F7DCF75" w:rsidR="00CA18DF" w:rsidRPr="00D01B8D" w:rsidRDefault="00CA18DF" w:rsidP="00CA18DF">
            <w:pPr>
              <w:jc w:val="center"/>
              <w:rPr>
                <w:rFonts w:cs="Times New Roman"/>
                <w:sz w:val="26"/>
                <w:szCs w:val="26"/>
                <w:lang w:val="vi-VN"/>
              </w:rPr>
            </w:pPr>
            <w:r w:rsidRPr="00D01B8D">
              <w:rPr>
                <w:rFonts w:cs="Times New Roman"/>
                <w:b/>
                <w:sz w:val="26"/>
                <w:szCs w:val="26"/>
                <w:lang w:val="vi-VN"/>
              </w:rPr>
              <w:t xml:space="preserve">C) Chấp hành </w:t>
            </w:r>
          </w:p>
        </w:tc>
      </w:tr>
      <w:tr w:rsidR="00CA18DF" w:rsidRPr="00D01B8D" w14:paraId="6B86EF51" w14:textId="77777777" w:rsidTr="00D01B8D">
        <w:tc>
          <w:tcPr>
            <w:tcW w:w="1398" w:type="dxa"/>
            <w:hideMark/>
          </w:tcPr>
          <w:p w14:paraId="4E309525" w14:textId="77777777" w:rsidR="00CA18DF" w:rsidRPr="00D01B8D" w:rsidRDefault="00CA18DF" w:rsidP="00CA18DF">
            <w:pPr>
              <w:jc w:val="left"/>
              <w:rPr>
                <w:rFonts w:cs="Times New Roman"/>
                <w:sz w:val="26"/>
                <w:szCs w:val="26"/>
                <w:lang w:val="vi-VN"/>
              </w:rPr>
            </w:pPr>
            <w:r w:rsidRPr="00D01B8D">
              <w:rPr>
                <w:rFonts w:cs="Times New Roman"/>
                <w:sz w:val="26"/>
                <w:szCs w:val="26"/>
                <w:lang w:val="vi-VN"/>
              </w:rPr>
              <w:t>Vùng chết động cơ</w:t>
            </w:r>
          </w:p>
        </w:tc>
        <w:tc>
          <w:tcPr>
            <w:tcW w:w="2190" w:type="dxa"/>
            <w:hideMark/>
          </w:tcPr>
          <w:p w14:paraId="38D6999D" w14:textId="77777777" w:rsidR="00CA18DF" w:rsidRPr="00D01B8D" w:rsidRDefault="00CA18DF" w:rsidP="00CA18DF">
            <w:pPr>
              <w:jc w:val="left"/>
              <w:rPr>
                <w:rFonts w:cs="Times New Roman"/>
                <w:sz w:val="26"/>
                <w:szCs w:val="26"/>
                <w:lang w:val="vi-VN"/>
              </w:rPr>
            </w:pPr>
            <w:r w:rsidRPr="00D01B8D">
              <w:rPr>
                <w:rFonts w:cs="Times New Roman"/>
                <w:sz w:val="26"/>
                <w:szCs w:val="26"/>
                <w:lang w:val="vi-VN"/>
              </w:rPr>
              <w:t>minPWM</w:t>
            </w:r>
          </w:p>
        </w:tc>
        <w:tc>
          <w:tcPr>
            <w:tcW w:w="1469" w:type="dxa"/>
            <w:hideMark/>
          </w:tcPr>
          <w:p w14:paraId="1BCFE877" w14:textId="77777777" w:rsidR="00CA18DF" w:rsidRPr="00D01B8D" w:rsidRDefault="00CA18DF" w:rsidP="00CA18DF">
            <w:pPr>
              <w:jc w:val="center"/>
              <w:rPr>
                <w:rFonts w:cs="Times New Roman"/>
                <w:sz w:val="26"/>
                <w:szCs w:val="26"/>
                <w:lang w:val="vi-VN"/>
              </w:rPr>
            </w:pPr>
            <w:r w:rsidRPr="00D01B8D">
              <w:rPr>
                <w:rFonts w:cs="Times New Roman"/>
                <w:sz w:val="26"/>
                <w:szCs w:val="26"/>
                <w:lang w:val="vi-VN"/>
              </w:rPr>
              <w:t>20</w:t>
            </w:r>
          </w:p>
        </w:tc>
        <w:tc>
          <w:tcPr>
            <w:tcW w:w="3997" w:type="dxa"/>
            <w:hideMark/>
          </w:tcPr>
          <w:p w14:paraId="1215DB33" w14:textId="77777777" w:rsidR="00CA18DF" w:rsidRPr="00D01B8D" w:rsidRDefault="00CA18DF" w:rsidP="00CA18DF">
            <w:pPr>
              <w:rPr>
                <w:rFonts w:cs="Times New Roman"/>
                <w:sz w:val="26"/>
                <w:szCs w:val="26"/>
                <w:lang w:val="vi-VN"/>
              </w:rPr>
            </w:pPr>
            <w:r w:rsidRPr="00D01B8D">
              <w:rPr>
                <w:rFonts w:cs="Times New Roman"/>
                <w:sz w:val="26"/>
                <w:szCs w:val="26"/>
                <w:lang w:val="vi-VN"/>
              </w:rPr>
              <w:t>PWM tối thiểu để thắng ma sát khởi động (deadzone compensation).</w:t>
            </w:r>
          </w:p>
        </w:tc>
      </w:tr>
      <w:tr w:rsidR="00CA18DF" w:rsidRPr="00B6178D" w14:paraId="2635DFC0" w14:textId="77777777" w:rsidTr="00D01B8D">
        <w:tc>
          <w:tcPr>
            <w:tcW w:w="1398" w:type="dxa"/>
            <w:hideMark/>
          </w:tcPr>
          <w:p w14:paraId="3297F4AE" w14:textId="77777777" w:rsidR="00CA18DF" w:rsidRPr="00D01B8D" w:rsidRDefault="00CA18DF" w:rsidP="00CA18DF">
            <w:pPr>
              <w:jc w:val="left"/>
              <w:rPr>
                <w:rFonts w:cs="Times New Roman"/>
                <w:sz w:val="26"/>
                <w:szCs w:val="26"/>
                <w:lang w:val="vi-VN"/>
              </w:rPr>
            </w:pPr>
            <w:r w:rsidRPr="00D01B8D">
              <w:rPr>
                <w:rFonts w:cs="Times New Roman"/>
                <w:sz w:val="26"/>
                <w:szCs w:val="26"/>
                <w:lang w:val="vi-VN"/>
              </w:rPr>
              <w:t>Giới hạn góc ngã</w:t>
            </w:r>
          </w:p>
        </w:tc>
        <w:tc>
          <w:tcPr>
            <w:tcW w:w="2190" w:type="dxa"/>
            <w:hideMark/>
          </w:tcPr>
          <w:p w14:paraId="0A92939A" w14:textId="286BA7AD" w:rsidR="00CA18DF" w:rsidRPr="00D01B8D" w:rsidRDefault="00CA18DF" w:rsidP="00CA18DF">
            <w:pPr>
              <w:jc w:val="left"/>
              <w:rPr>
                <w:rFonts w:cs="Times New Roman"/>
                <w:sz w:val="26"/>
                <w:szCs w:val="26"/>
                <w:lang w:val="vi-VN"/>
              </w:rPr>
            </w:pPr>
            <w:r w:rsidRPr="00D01B8D">
              <w:rPr>
                <w:rFonts w:cs="Times New Roman"/>
                <w:sz w:val="26"/>
                <w:szCs w:val="26"/>
                <w:lang w:val="vi-VN"/>
              </w:rPr>
              <w:t xml:space="preserve">abs(pitch) </w:t>
            </w:r>
          </w:p>
        </w:tc>
        <w:tc>
          <w:tcPr>
            <w:tcW w:w="1469" w:type="dxa"/>
            <w:hideMark/>
          </w:tcPr>
          <w:p w14:paraId="34352D00" w14:textId="480353E2" w:rsidR="00CA18DF" w:rsidRPr="00D01B8D" w:rsidRDefault="003B23F9" w:rsidP="00CA18DF">
            <w:pPr>
              <w:jc w:val="center"/>
              <w:rPr>
                <w:rFonts w:cs="Times New Roman"/>
                <w:sz w:val="26"/>
                <w:szCs w:val="26"/>
                <w:lang w:val="vi-VN"/>
              </w:rPr>
            </w:pPr>
            <w:r w:rsidRPr="00D01B8D">
              <w:rPr>
                <w:rFonts w:cs="Times New Roman"/>
                <w:sz w:val="26"/>
                <w:szCs w:val="26"/>
              </w:rPr>
              <w:t>15</w:t>
            </w:r>
            <w:r w:rsidR="00CA18DF" w:rsidRPr="00D01B8D">
              <w:rPr>
                <w:rFonts w:cs="Times New Roman"/>
                <w:sz w:val="26"/>
                <w:szCs w:val="26"/>
                <w:lang w:val="vi-VN"/>
              </w:rPr>
              <w:t xml:space="preserve"> (deg)</w:t>
            </w:r>
          </w:p>
        </w:tc>
        <w:tc>
          <w:tcPr>
            <w:tcW w:w="3997" w:type="dxa"/>
            <w:hideMark/>
          </w:tcPr>
          <w:p w14:paraId="770C195C" w14:textId="77777777" w:rsidR="00CA18DF" w:rsidRPr="00B6178D" w:rsidRDefault="00CA18DF" w:rsidP="00CA18DF">
            <w:pPr>
              <w:rPr>
                <w:rFonts w:cs="Times New Roman"/>
                <w:sz w:val="26"/>
                <w:szCs w:val="26"/>
                <w:lang w:val="vi-VN"/>
              </w:rPr>
            </w:pPr>
            <w:r w:rsidRPr="00D01B8D">
              <w:rPr>
                <w:rFonts w:cs="Times New Roman"/>
                <w:sz w:val="26"/>
                <w:szCs w:val="26"/>
                <w:lang w:val="vi-VN"/>
              </w:rPr>
              <w:t>Vượt ngưỡng coi như ngã: dừng motor và reset điều khiển để an toàn.</w:t>
            </w:r>
          </w:p>
        </w:tc>
      </w:tr>
    </w:tbl>
    <w:p w14:paraId="015CDDB2" w14:textId="3E35DA74" w:rsidR="00D80980" w:rsidRPr="003B23F9" w:rsidRDefault="008C3979" w:rsidP="003B23F9">
      <w:pPr>
        <w:jc w:val="center"/>
        <w:rPr>
          <w:i/>
          <w:iCs/>
        </w:rPr>
      </w:pPr>
      <w:r w:rsidRPr="008C3979">
        <w:rPr>
          <w:i/>
          <w:iCs/>
        </w:rPr>
        <w:t>Bảng 2.</w:t>
      </w:r>
      <w:r w:rsidR="00FC7167">
        <w:rPr>
          <w:i/>
          <w:iCs/>
        </w:rPr>
        <w:t>10</w:t>
      </w:r>
      <w:r w:rsidRPr="008C3979">
        <w:rPr>
          <w:i/>
          <w:iCs/>
        </w:rPr>
        <w:t>. Các tham số cơ bản</w:t>
      </w:r>
    </w:p>
    <w:p w14:paraId="01E5EDE9" w14:textId="77777777" w:rsidR="00AB2334" w:rsidRDefault="00000000">
      <w:pPr>
        <w:pStyle w:val="Heading1"/>
        <w:jc w:val="center"/>
      </w:pPr>
      <w:bookmarkStart w:id="41" w:name="_Toc216856426"/>
      <w:r>
        <w:rPr>
          <w:rFonts w:cs="Times New Roman"/>
          <w:szCs w:val="28"/>
        </w:rPr>
        <w:t>THỰC NGHIỆM VÀ ĐÁNH GIÁ</w:t>
      </w:r>
      <w:bookmarkEnd w:id="41"/>
    </w:p>
    <w:p w14:paraId="6CE4B146" w14:textId="6532624C" w:rsidR="00AB2334" w:rsidRDefault="00000000">
      <w:pPr>
        <w:pStyle w:val="Heading2"/>
      </w:pPr>
      <w:bookmarkStart w:id="42" w:name="_Toc216856427"/>
      <w:r>
        <w:t>Khảo sát trên phần mềm</w:t>
      </w:r>
      <w:bookmarkEnd w:id="42"/>
    </w:p>
    <w:p w14:paraId="51C35E5C" w14:textId="160F11B6" w:rsidR="00424FC3" w:rsidRDefault="00424FC3" w:rsidP="00424FC3">
      <w:pPr>
        <w:pStyle w:val="Heading3"/>
      </w:pPr>
      <w:bookmarkStart w:id="43" w:name="_Toc216856428"/>
      <w:r>
        <w:t>Khảo sát ước lượng góc</w:t>
      </w:r>
      <w:bookmarkEnd w:id="43"/>
    </w:p>
    <w:p w14:paraId="0A228E53" w14:textId="6ABAA971" w:rsidR="00424FC3" w:rsidRPr="00424FC3" w:rsidRDefault="00424FC3" w:rsidP="00424FC3">
      <w:pPr>
        <w:jc w:val="center"/>
      </w:pPr>
      <w:r w:rsidRPr="001F5766">
        <w:rPr>
          <w:noProof/>
        </w:rPr>
        <w:drawing>
          <wp:inline distT="0" distB="0" distL="0" distR="0" wp14:anchorId="16034319" wp14:editId="321B6295">
            <wp:extent cx="5218430" cy="2973705"/>
            <wp:effectExtent l="0" t="0" r="1270" b="0"/>
            <wp:docPr id="2035072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072367" name=""/>
                    <pic:cNvPicPr/>
                  </pic:nvPicPr>
                  <pic:blipFill>
                    <a:blip r:embed="rId47"/>
                    <a:stretch>
                      <a:fillRect/>
                    </a:stretch>
                  </pic:blipFill>
                  <pic:spPr>
                    <a:xfrm>
                      <a:off x="0" y="0"/>
                      <a:ext cx="5218430" cy="2973705"/>
                    </a:xfrm>
                    <a:prstGeom prst="rect">
                      <a:avLst/>
                    </a:prstGeom>
                  </pic:spPr>
                </pic:pic>
              </a:graphicData>
            </a:graphic>
          </wp:inline>
        </w:drawing>
      </w:r>
    </w:p>
    <w:p w14:paraId="3204D79B" w14:textId="15A270E8" w:rsidR="00424FC3" w:rsidRDefault="00424FC3" w:rsidP="00424FC3">
      <w:pPr>
        <w:tabs>
          <w:tab w:val="left" w:pos="1035"/>
        </w:tabs>
        <w:ind w:firstLine="567"/>
        <w:jc w:val="center"/>
        <w:rPr>
          <w:i/>
          <w:iCs/>
        </w:rPr>
      </w:pPr>
      <w:r w:rsidRPr="00424FC3">
        <w:rPr>
          <w:i/>
          <w:iCs/>
        </w:rPr>
        <w:t>Hình 3.1. Đồ thị đo góc trước lọc bù và góc sau lọc bù</w:t>
      </w:r>
    </w:p>
    <w:p w14:paraId="68E22FE2" w14:textId="5309ACDD" w:rsidR="005D7EFF" w:rsidRDefault="005D7EFF" w:rsidP="005D7EFF">
      <w:pPr>
        <w:tabs>
          <w:tab w:val="left" w:pos="1035"/>
        </w:tabs>
        <w:ind w:firstLine="567"/>
      </w:pPr>
      <w:r w:rsidRPr="005D7EFF">
        <w:t xml:space="preserve">Đồ thị cho thấy góc tính từ gyroscope có xu hướng trôi dần theo thời gian do sai lệch bias tích lũy khi tích phân, trong khi góc tính từ accelerometer biến thiên mạnh do ảnh hưởng của rung động và gia tốc tuyến tính. Sau khi áp dụng lọc bù, </w:t>
      </w:r>
      <w:r w:rsidRPr="005D7EFF">
        <w:lastRenderedPageBreak/>
        <w:t xml:space="preserve">góc ước lượng </w:t>
      </w:r>
      <m:oMath>
        <m:r>
          <w:rPr>
            <w:rFonts w:ascii="Cambria Math" w:hAnsi="Cambria Math"/>
          </w:rPr>
          <m:t xml:space="preserve">θ </m:t>
        </m:r>
      </m:oMath>
      <w:r w:rsidRPr="005D7EFF">
        <w:t>trở nên mượt hơn, đồng thời hạn chế drift dài hạn, phù hợp để sử dụng làm tín hiệu phản hồi cho bộ điều khiển PID</w:t>
      </w:r>
      <w:r>
        <w:t>.</w:t>
      </w:r>
    </w:p>
    <w:p w14:paraId="725B8C2B" w14:textId="0B0ACC13" w:rsidR="009A22A7" w:rsidRDefault="009A22A7" w:rsidP="005D7EFF">
      <w:pPr>
        <w:tabs>
          <w:tab w:val="left" w:pos="1035"/>
        </w:tabs>
        <w:ind w:firstLine="567"/>
      </w:pPr>
      <w:r w:rsidRPr="009A22A7">
        <w:t xml:space="preserve">Do sai lệch lắp đặt cơ khí và offset cảm biến, trạng thái “đứng thẳng” của xe không luôn tương ứng với </w:t>
      </w:r>
      <m:oMath>
        <m:r>
          <w:rPr>
            <w:rFonts w:ascii="Cambria Math" w:hAnsi="Cambria Math"/>
          </w:rPr>
          <m:t>θ=</m:t>
        </m:r>
        <m:sSup>
          <m:sSupPr>
            <m:ctrlPr>
              <w:rPr>
                <w:rFonts w:ascii="Cambria Math" w:hAnsi="Cambria Math"/>
              </w:rPr>
            </m:ctrlPr>
          </m:sSupPr>
          <m:e>
            <m:r>
              <w:rPr>
                <w:rFonts w:ascii="Cambria Math" w:hAnsi="Cambria Math"/>
              </w:rPr>
              <m:t>0</m:t>
            </m:r>
          </m:e>
          <m:sup>
            <m:r>
              <w:rPr>
                <w:rFonts w:ascii="Cambria Math" w:hAnsi="Cambria Math"/>
              </w:rPr>
              <m:t>∘</m:t>
            </m:r>
          </m:sup>
        </m:sSup>
      </m:oMath>
      <w:r w:rsidRPr="009A22A7">
        <w:t xml:space="preserve">. Vì vậy, nhóm xác định setpoint thực tế theo phương pháp cân bằng tĩnh bằng cách tắt động cơ sau đó dựng thân xe thẳng đứng theo phương trọng lực bằng ê-ke hoặc dây dọi. Tiếp theo, ghi lại góc sau lọc bù </w:t>
      </w:r>
      <m:oMath>
        <m:sSub>
          <m:sSubPr>
            <m:ctrlPr>
              <w:rPr>
                <w:rFonts w:ascii="Cambria Math" w:hAnsi="Cambria Math"/>
              </w:rPr>
            </m:ctrlPr>
          </m:sSubPr>
          <m:e>
            <m:r>
              <w:rPr>
                <w:rFonts w:ascii="Cambria Math" w:hAnsi="Cambria Math"/>
              </w:rPr>
              <m:t>θ</m:t>
            </m:r>
          </m:e>
          <m:sub>
            <m:r>
              <m:rPr>
                <m:nor/>
              </m:rPr>
              <m:t>filt</m:t>
            </m:r>
          </m:sub>
        </m:sSub>
        <m:r>
          <w:rPr>
            <w:rFonts w:ascii="Cambria Math" w:hAnsi="Cambria Math"/>
          </w:rPr>
          <m:t xml:space="preserve"> </m:t>
        </m:r>
      </m:oMath>
      <w:r w:rsidRPr="009A22A7">
        <w:t xml:space="preserve">trong khoảng 5–10 giây và tính giá trị trung bình </w:t>
      </w:r>
      <m:oMath>
        <m:sSub>
          <m:sSubPr>
            <m:ctrlPr>
              <w:rPr>
                <w:rFonts w:ascii="Cambria Math" w:hAnsi="Cambria Math"/>
              </w:rPr>
            </m:ctrlPr>
          </m:sSubPr>
          <m:e>
            <m:r>
              <w:rPr>
                <w:rFonts w:ascii="Cambria Math" w:hAnsi="Cambria Math"/>
              </w:rPr>
              <m:t>θ</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k=1</m:t>
            </m:r>
          </m:sub>
          <m:sup>
            <m:r>
              <w:rPr>
                <w:rFonts w:ascii="Cambria Math" w:hAnsi="Cambria Math"/>
              </w:rPr>
              <m:t>N</m:t>
            </m:r>
          </m:sup>
          <m:e>
            <m:sSub>
              <m:sSubPr>
                <m:ctrlPr>
                  <w:rPr>
                    <w:rFonts w:ascii="Cambria Math" w:hAnsi="Cambria Math"/>
                  </w:rPr>
                </m:ctrlPr>
              </m:sSubPr>
              <m:e>
                <m:r>
                  <w:rPr>
                    <w:rFonts w:ascii="Cambria Math" w:hAnsi="Cambria Math"/>
                  </w:rPr>
                  <m:t>θ</m:t>
                </m:r>
              </m:e>
              <m:sub>
                <m:r>
                  <m:rPr>
                    <m:nor/>
                  </m:rPr>
                  <m:t>filt</m:t>
                </m:r>
              </m:sub>
            </m:sSub>
            <m:r>
              <w:rPr>
                <w:rFonts w:ascii="Cambria Math" w:hAnsi="Cambria Math"/>
              </w:rPr>
              <m:t>[k]</m:t>
            </m:r>
          </m:e>
        </m:nary>
      </m:oMath>
      <w:r w:rsidRPr="009A22A7">
        <w:t xml:space="preserve">. Giá trị </w:t>
      </w:r>
      <m:oMath>
        <m:sSub>
          <m:sSubPr>
            <m:ctrlPr>
              <w:rPr>
                <w:rFonts w:ascii="Cambria Math" w:hAnsi="Cambria Math"/>
              </w:rPr>
            </m:ctrlPr>
          </m:sSubPr>
          <m:e>
            <m:r>
              <w:rPr>
                <w:rFonts w:ascii="Cambria Math" w:hAnsi="Cambria Math"/>
              </w:rPr>
              <m:t>θ</m:t>
            </m:r>
          </m:e>
          <m:sub>
            <m:r>
              <w:rPr>
                <w:rFonts w:ascii="Cambria Math" w:hAnsi="Cambria Math"/>
              </w:rPr>
              <m:t>0</m:t>
            </m:r>
          </m:sub>
        </m:sSub>
        <m:r>
          <w:rPr>
            <w:rFonts w:ascii="Cambria Math" w:hAnsi="Cambria Math"/>
          </w:rPr>
          <m:t xml:space="preserve"> </m:t>
        </m:r>
      </m:oMath>
      <w:r w:rsidRPr="009A22A7">
        <w:t xml:space="preserve">được chọn làm điểm đặt </w:t>
      </w:r>
      <m:oMath>
        <m:sSub>
          <m:sSubPr>
            <m:ctrlPr>
              <w:rPr>
                <w:rFonts w:ascii="Cambria Math" w:hAnsi="Cambria Math"/>
              </w:rPr>
            </m:ctrlPr>
          </m:sSubPr>
          <m:e>
            <m:r>
              <w:rPr>
                <w:rFonts w:ascii="Cambria Math" w:hAnsi="Cambria Math"/>
              </w:rPr>
              <m:t>θ</m:t>
            </m:r>
          </m:e>
          <m:sub>
            <m:r>
              <m:rPr>
                <m:nor/>
              </m:rPr>
              <m:t>ref</m:t>
            </m:r>
          </m:sub>
        </m:sSub>
      </m:oMath>
      <w:r>
        <w:t xml:space="preserve">, </w:t>
      </w:r>
      <w:r w:rsidRPr="009A22A7">
        <w:t xml:space="preserve">giúp bộ điều khiển hội tụ về trạng thái cân bằng đúng theo thực tế và giảm hiện tượng xe tự trôi khi đặt </w:t>
      </w:r>
      <m:oMath>
        <m:sSub>
          <m:sSubPr>
            <m:ctrlPr>
              <w:rPr>
                <w:rFonts w:ascii="Cambria Math" w:hAnsi="Cambria Math"/>
              </w:rPr>
            </m:ctrlPr>
          </m:sSubPr>
          <m:e>
            <m:r>
              <w:rPr>
                <w:rFonts w:ascii="Cambria Math" w:hAnsi="Cambria Math"/>
              </w:rPr>
              <m:t>θ</m:t>
            </m:r>
          </m:e>
          <m:sub>
            <m:r>
              <m:rPr>
                <m:nor/>
              </m:rPr>
              <m:t>ref</m:t>
            </m:r>
          </m:sub>
        </m:sSub>
        <m:r>
          <w:rPr>
            <w:rFonts w:ascii="Cambria Math" w:hAnsi="Cambria Math"/>
          </w:rPr>
          <m:t>=</m:t>
        </m:r>
        <m:sSup>
          <m:sSupPr>
            <m:ctrlPr>
              <w:rPr>
                <w:rFonts w:ascii="Cambria Math" w:hAnsi="Cambria Math"/>
              </w:rPr>
            </m:ctrlPr>
          </m:sSupPr>
          <m:e>
            <m:r>
              <w:rPr>
                <w:rFonts w:ascii="Cambria Math" w:hAnsi="Cambria Math"/>
              </w:rPr>
              <m:t>0</m:t>
            </m:r>
          </m:e>
          <m:sup>
            <m:r>
              <w:rPr>
                <w:rFonts w:ascii="Cambria Math" w:hAnsi="Cambria Math"/>
              </w:rPr>
              <m:t>∘</m:t>
            </m:r>
          </m:sup>
        </m:sSup>
      </m:oMath>
      <w:r w:rsidRPr="009A22A7">
        <w:t>.</w:t>
      </w:r>
    </w:p>
    <w:p w14:paraId="0142F6F8" w14:textId="458F882C" w:rsidR="00DD06EE" w:rsidRDefault="00DD06EE" w:rsidP="00DD06EE">
      <w:pPr>
        <w:tabs>
          <w:tab w:val="left" w:pos="1035"/>
        </w:tabs>
        <w:ind w:firstLine="567"/>
        <w:jc w:val="center"/>
      </w:pPr>
      <w:r w:rsidRPr="00DD06EE">
        <w:rPr>
          <w:noProof/>
        </w:rPr>
        <w:drawing>
          <wp:inline distT="0" distB="0" distL="0" distR="0" wp14:anchorId="2E67CE49" wp14:editId="0A34354C">
            <wp:extent cx="4928870" cy="3002915"/>
            <wp:effectExtent l="0" t="0" r="5080" b="6985"/>
            <wp:docPr id="843811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811407" name=""/>
                    <pic:cNvPicPr/>
                  </pic:nvPicPr>
                  <pic:blipFill>
                    <a:blip r:embed="rId48"/>
                    <a:stretch>
                      <a:fillRect/>
                    </a:stretch>
                  </pic:blipFill>
                  <pic:spPr>
                    <a:xfrm>
                      <a:off x="0" y="0"/>
                      <a:ext cx="4928870" cy="3002915"/>
                    </a:xfrm>
                    <a:prstGeom prst="rect">
                      <a:avLst/>
                    </a:prstGeom>
                  </pic:spPr>
                </pic:pic>
              </a:graphicData>
            </a:graphic>
          </wp:inline>
        </w:drawing>
      </w:r>
    </w:p>
    <w:p w14:paraId="7B6D3BA9" w14:textId="20B85D63" w:rsidR="005D7EFF" w:rsidRDefault="00DD06EE" w:rsidP="00DD06EE">
      <w:pPr>
        <w:tabs>
          <w:tab w:val="left" w:pos="1035"/>
        </w:tabs>
        <w:ind w:firstLine="567"/>
        <w:jc w:val="center"/>
        <w:rPr>
          <w:i/>
          <w:iCs/>
        </w:rPr>
      </w:pPr>
      <w:r>
        <w:rPr>
          <w:i/>
          <w:iCs/>
        </w:rPr>
        <w:t>Hình 3.2. Đồ thị xác định Setpoint</w:t>
      </w:r>
    </w:p>
    <w:p w14:paraId="32F09826" w14:textId="55E8A46C" w:rsidR="005D7EFF" w:rsidRPr="008F3E92" w:rsidRDefault="00DD06EE" w:rsidP="00DD06EE">
      <w:pPr>
        <w:tabs>
          <w:tab w:val="left" w:pos="1035"/>
        </w:tabs>
        <w:ind w:firstLine="567"/>
      </w:pPr>
      <w:r w:rsidRPr="00DD06EE">
        <w:t xml:space="preserve">Dựa trên đồ thị, giá trị Pitch dao động ổn định quanh mức xấp xỉ </w:t>
      </w:r>
      <m:oMath>
        <m:r>
          <m:rPr>
            <m:sty m:val="p"/>
          </m:rPr>
          <w:rPr>
            <w:rFonts w:ascii="Cambria Math" w:hAnsi="Cambria Math"/>
          </w:rPr>
          <m:t>-</m:t>
        </m:r>
        <m:sSup>
          <m:sSupPr>
            <m:ctrlPr>
              <w:rPr>
                <w:rFonts w:ascii="Cambria Math" w:hAnsi="Cambria Math"/>
              </w:rPr>
            </m:ctrlPr>
          </m:sSupPr>
          <m:e>
            <m:r>
              <m:rPr>
                <m:sty m:val="p"/>
              </m:rPr>
              <w:rPr>
                <w:rFonts w:ascii="Cambria Math" w:hAnsi="Cambria Math"/>
              </w:rPr>
              <m:t>1.35</m:t>
            </m:r>
          </m:e>
          <m:sup>
            <m:r>
              <m:rPr>
                <m:sty m:val="p"/>
              </m:rPr>
              <w:rPr>
                <w:rFonts w:ascii="Cambria Math" w:hAnsi="Cambria Math"/>
              </w:rPr>
              <m:t>∘</m:t>
            </m:r>
          </m:sup>
        </m:sSup>
      </m:oMath>
      <w:r w:rsidRPr="00DD06EE">
        <w:rPr>
          <w:rFonts w:eastAsiaTheme="minorEastAsia"/>
        </w:rPr>
        <w:t xml:space="preserve">. </w:t>
      </w:r>
      <w:r w:rsidRPr="00DD06EE">
        <w:t xml:space="preserve">Do đó, nhóm lựa chọn setpoint thực nghiệm tại giá trị trung bình của Pitch trong trạng thái cân bằng, tức </w:t>
      </w:r>
      <m:oMath>
        <m:sSub>
          <m:sSubPr>
            <m:ctrlPr>
              <w:rPr>
                <w:rFonts w:ascii="Cambria Math" w:hAnsi="Cambria Math"/>
              </w:rPr>
            </m:ctrlPr>
          </m:sSubPr>
          <m:e>
            <m:r>
              <m:rPr>
                <m:sty m:val="p"/>
              </m:rPr>
              <w:rPr>
                <w:rFonts w:ascii="Cambria Math" w:hAnsi="Cambria Math"/>
              </w:rPr>
              <m:t>θ</m:t>
            </m:r>
          </m:e>
          <m:sub>
            <m:r>
              <m:rPr>
                <m:nor/>
              </m:rPr>
              <m:t>ref</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1.35</m:t>
            </m:r>
          </m:e>
          <m:sup>
            <m:r>
              <m:rPr>
                <m:sty m:val="p"/>
              </m:rPr>
              <w:rPr>
                <w:rFonts w:ascii="Cambria Math" w:hAnsi="Cambria Math"/>
              </w:rPr>
              <m:t>∘</m:t>
            </m:r>
          </m:sup>
        </m:sSup>
      </m:oMath>
      <w:r w:rsidRPr="00DD06EE">
        <w:t>.</w:t>
      </w:r>
    </w:p>
    <w:p w14:paraId="1C71BC07" w14:textId="0882B0B5" w:rsidR="00AB2334" w:rsidRDefault="00424FC3" w:rsidP="00424FC3">
      <w:pPr>
        <w:pStyle w:val="Heading3"/>
      </w:pPr>
      <w:bookmarkStart w:id="44" w:name="_Toc216856429"/>
      <w:r>
        <w:t>Khảo sát PID</w:t>
      </w:r>
      <w:bookmarkEnd w:id="44"/>
    </w:p>
    <w:p w14:paraId="3498DC7F" w14:textId="5C8CBB91" w:rsidR="00944873" w:rsidRPr="00944873" w:rsidRDefault="00944873" w:rsidP="006D5D67">
      <w:pPr>
        <w:ind w:firstLine="709"/>
      </w:pPr>
      <w:r w:rsidRPr="00944873">
        <w:t xml:space="preserve">Quá trình hiệu chỉnh bộ điều khiển PID được thực hiện theo trình tự </w:t>
      </w:r>
      <m:oMath>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oMath>
      <w:r>
        <w:rPr>
          <w:rFonts w:eastAsiaTheme="minorEastAsia"/>
        </w:rPr>
        <w:t xml:space="preserve"> </w:t>
      </w:r>
      <w:r w:rsidRPr="00944873">
        <w:t xml:space="preserve">nhằm cô lập ảnh hưởng của từng thành phần và đảm bảo tính ổn định trong quá trình thử nghiệm. Trước hết, đặt </w:t>
      </w:r>
      <m:oMath>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=0</m:t>
        </m:r>
      </m:oMath>
      <w:r w:rsidRPr="00944873">
        <w:t xml:space="preserve">và </w:t>
      </w:r>
      <m:oMath>
        <m:sSub>
          <m:sSubPr>
            <m:ctrlPr>
              <w:rPr>
                <w:rFonts w:ascii="Cambria Math" w:hAnsi="Cambria Math"/>
              </w:rPr>
            </m:ctrlPr>
          </m:sSubPr>
          <m:e>
            <m:r>
              <w:rPr>
                <w:rFonts w:ascii="Cambria Math" w:hAnsi="Cambria Math"/>
              </w:rPr>
              <m:t>K</m:t>
            </m:r>
          </m:e>
          <m:sub>
            <m:r>
              <w:rPr>
                <w:rFonts w:ascii="Cambria Math" w:hAnsi="Cambria Math"/>
              </w:rPr>
              <m:t>d</m:t>
            </m:r>
          </m:sub>
        </m:sSub>
        <m:r>
          <w:rPr>
            <w:rFonts w:ascii="Cambria Math" w:hAnsi="Cambria Math"/>
          </w:rPr>
          <m:t>=0</m:t>
        </m:r>
      </m:oMath>
      <w:r w:rsidRPr="00944873">
        <w:t xml:space="preserve">, sau đó tăng dần </w:t>
      </w:r>
      <m:oMath>
        <m:sSub>
          <m:sSubPr>
            <m:ctrlPr>
              <w:rPr>
                <w:rFonts w:ascii="Cambria Math" w:hAnsi="Cambria Math"/>
              </w:rPr>
            </m:ctrlPr>
          </m:sSubPr>
          <m:e>
            <m:r>
              <w:rPr>
                <w:rFonts w:ascii="Cambria Math" w:hAnsi="Cambria Math"/>
              </w:rPr>
              <m:t>K</m:t>
            </m:r>
          </m:e>
          <m:sub>
            <m:r>
              <w:rPr>
                <w:rFonts w:ascii="Cambria Math" w:hAnsi="Cambria Math"/>
              </w:rPr>
              <m:t>p</m:t>
            </m:r>
          </m:sub>
        </m:sSub>
      </m:oMath>
      <w:r>
        <w:rPr>
          <w:rFonts w:eastAsiaTheme="minorEastAsia"/>
        </w:rPr>
        <w:t xml:space="preserve"> </w:t>
      </w:r>
      <w:r w:rsidRPr="00944873">
        <w:lastRenderedPageBreak/>
        <w:t xml:space="preserve">cho đến khi hệ bắt đầu duy trì được trạng thái cân bằng quanh điểm đặt; giá trị </w:t>
      </w:r>
      <m:oMath>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 xml:space="preserve"> </m:t>
        </m:r>
      </m:oMath>
      <w:r w:rsidRPr="00944873">
        <w:t xml:space="preserve">được lựa chọn tại vùng mà hệ có khả năng hồi phục khi xuất hiện sai lệch góc nhưng chưa phát sinh dao động quá mức. Tiếp theo, giữ </w:t>
      </w:r>
      <m:oMath>
        <m:sSub>
          <m:sSubPr>
            <m:ctrlPr>
              <w:rPr>
                <w:rFonts w:ascii="Cambria Math" w:hAnsi="Cambria Math"/>
              </w:rPr>
            </m:ctrlPr>
          </m:sSubPr>
          <m:e>
            <m:r>
              <w:rPr>
                <w:rFonts w:ascii="Cambria Math" w:hAnsi="Cambria Math"/>
              </w:rPr>
              <m:t>K</m:t>
            </m:r>
          </m:e>
          <m:sub>
            <m:r>
              <w:rPr>
                <w:rFonts w:ascii="Cambria Math" w:hAnsi="Cambria Math"/>
              </w:rPr>
              <m:t>p</m:t>
            </m:r>
          </m:sub>
        </m:sSub>
      </m:oMath>
      <w:r w:rsidRPr="00944873">
        <w:t xml:space="preserve">cố định và tăng dần </w:t>
      </w:r>
      <m:oMath>
        <m:sSub>
          <m:sSubPr>
            <m:ctrlPr>
              <w:rPr>
                <w:rFonts w:ascii="Cambria Math" w:hAnsi="Cambria Math"/>
              </w:rPr>
            </m:ctrlPr>
          </m:sSubPr>
          <m:e>
            <m:r>
              <w:rPr>
                <w:rFonts w:ascii="Cambria Math" w:hAnsi="Cambria Math"/>
              </w:rPr>
              <m:t>K</m:t>
            </m:r>
          </m:e>
          <m:sub>
            <m:r>
              <w:rPr>
                <w:rFonts w:ascii="Cambria Math" w:hAnsi="Cambria Math"/>
              </w:rPr>
              <m:t>d</m:t>
            </m:r>
          </m:sub>
        </m:sSub>
      </m:oMath>
      <w:r w:rsidRPr="00944873">
        <w:t xml:space="preserve">để cải thiện suy giảm dao động và giảm </w:t>
      </w:r>
      <w:r w:rsidR="006D5D67" w:rsidRPr="006D5D67">
        <w:t>giảm rung</w:t>
      </w:r>
      <w:r w:rsidRPr="00944873">
        <w:t xml:space="preserve">; tham số </w:t>
      </w:r>
      <m:oMath>
        <m:sSub>
          <m:sSubPr>
            <m:ctrlPr>
              <w:rPr>
                <w:rFonts w:ascii="Cambria Math" w:hAnsi="Cambria Math"/>
              </w:rPr>
            </m:ctrlPr>
          </m:sSubPr>
          <m:e>
            <m:r>
              <w:rPr>
                <w:rFonts w:ascii="Cambria Math" w:hAnsi="Cambria Math"/>
              </w:rPr>
              <m:t>K</m:t>
            </m:r>
          </m:e>
          <m:sub>
            <m:r>
              <w:rPr>
                <w:rFonts w:ascii="Cambria Math" w:hAnsi="Cambria Math"/>
              </w:rPr>
              <m:t>d</m:t>
            </m:r>
          </m:sub>
        </m:sSub>
      </m:oMath>
      <w:r w:rsidRPr="00944873">
        <w:t xml:space="preserve">được chốt khi dao động quanh điểm cân bằng giảm rõ rệt mà không xuất hiện nhiễu cao tần trong tín hiệu điều khiển do nhạy với sai số đo. Cuối cùng, giữ </w:t>
      </w:r>
      <m:oMath>
        <m:sSub>
          <m:sSubPr>
            <m:ctrlPr>
              <w:rPr>
                <w:rFonts w:ascii="Cambria Math" w:hAnsi="Cambria Math"/>
              </w:rPr>
            </m:ctrlPr>
          </m:sSubPr>
          <m:e>
            <m:r>
              <w:rPr>
                <w:rFonts w:ascii="Cambria Math" w:hAnsi="Cambria Math"/>
              </w:rPr>
              <m:t>K</m:t>
            </m:r>
          </m:e>
          <m:sub>
            <m:r>
              <w:rPr>
                <w:rFonts w:ascii="Cambria Math" w:hAnsi="Cambria Math"/>
              </w:rPr>
              <m:t>p</m:t>
            </m:r>
          </m:sub>
        </m:sSub>
      </m:oMath>
      <w:r w:rsidRPr="00944873">
        <w:t xml:space="preserve">và </w:t>
      </w:r>
      <m:oMath>
        <m:sSub>
          <m:sSubPr>
            <m:ctrlPr>
              <w:rPr>
                <w:rFonts w:ascii="Cambria Math" w:hAnsi="Cambria Math"/>
              </w:rPr>
            </m:ctrlPr>
          </m:sSubPr>
          <m:e>
            <m:r>
              <w:rPr>
                <w:rFonts w:ascii="Cambria Math" w:hAnsi="Cambria Math"/>
              </w:rPr>
              <m:t>K</m:t>
            </m:r>
          </m:e>
          <m:sub>
            <m:r>
              <w:rPr>
                <w:rFonts w:ascii="Cambria Math" w:hAnsi="Cambria Math"/>
              </w:rPr>
              <m:t>d</m:t>
            </m:r>
          </m:sub>
        </m:sSub>
      </m:oMath>
      <w:r w:rsidRPr="00944873">
        <w:t xml:space="preserve">, tăng dần </w:t>
      </w:r>
      <m:oMath>
        <m:sSub>
          <m:sSubPr>
            <m:ctrlPr>
              <w:rPr>
                <w:rFonts w:ascii="Cambria Math" w:hAnsi="Cambria Math"/>
              </w:rPr>
            </m:ctrlPr>
          </m:sSubPr>
          <m:e>
            <m:r>
              <w:rPr>
                <w:rFonts w:ascii="Cambria Math" w:hAnsi="Cambria Math"/>
              </w:rPr>
              <m:t>K</m:t>
            </m:r>
          </m:e>
          <m:sub>
            <m:r>
              <w:rPr>
                <w:rFonts w:ascii="Cambria Math" w:hAnsi="Cambria Math"/>
              </w:rPr>
              <m:t>i</m:t>
            </m:r>
          </m:sub>
        </m:sSub>
      </m:oMath>
      <w:r w:rsidR="006D5D67">
        <w:rPr>
          <w:rFonts w:eastAsiaTheme="minorEastAsia"/>
        </w:rPr>
        <w:t xml:space="preserve"> (thường rất lớn) </w:t>
      </w:r>
      <w:r w:rsidRPr="00944873">
        <w:t>từ giá trị nhỏ để triệt sai số tĩnh và bù các sai lệch cơ khí/cảm biến</w:t>
      </w:r>
      <w:r w:rsidR="006D5D67">
        <w:t xml:space="preserve">. </w:t>
      </w:r>
      <w:r w:rsidRPr="00944873">
        <w:t>Bộ tham số PID cuối cùng được lựa chọn dựa trên các tiêu chí đánh giá: hệ ổn định quanh điểm đặt, biên độ dao động nhỏ, thời gian hồi phục ngắn sau nhiễu và tín hiệu điều khiển không bị bão hòa kéo dài.</w:t>
      </w:r>
    </w:p>
    <w:tbl>
      <w:tblPr>
        <w:tblStyle w:val="TableGrid"/>
        <w:tblW w:w="5000" w:type="pct"/>
        <w:tblLook w:val="04A0" w:firstRow="1" w:lastRow="0" w:firstColumn="1" w:lastColumn="0" w:noHBand="0" w:noVBand="1"/>
      </w:tblPr>
      <w:tblGrid>
        <w:gridCol w:w="726"/>
        <w:gridCol w:w="563"/>
        <w:gridCol w:w="636"/>
        <w:gridCol w:w="566"/>
        <w:gridCol w:w="3742"/>
        <w:gridCol w:w="2827"/>
      </w:tblGrid>
      <w:tr w:rsidR="00944873" w14:paraId="339CF258" w14:textId="77777777" w:rsidTr="00F23E31">
        <w:tc>
          <w:tcPr>
            <w:tcW w:w="401" w:type="pct"/>
          </w:tcPr>
          <w:p w14:paraId="514B115B" w14:textId="3B96A0DB" w:rsidR="0049615F" w:rsidRDefault="0049615F" w:rsidP="0049615F">
            <w:pPr>
              <w:jc w:val="center"/>
            </w:pPr>
            <w:r>
              <w:t>STT</w:t>
            </w:r>
          </w:p>
        </w:tc>
        <w:tc>
          <w:tcPr>
            <w:tcW w:w="311" w:type="pct"/>
          </w:tcPr>
          <w:p w14:paraId="47E5B270" w14:textId="4278EBD6" w:rsidR="0049615F" w:rsidRDefault="0049615F" w:rsidP="0049615F">
            <w:pPr>
              <w:jc w:val="center"/>
            </w:pPr>
            <w:r>
              <w:t>Kp</w:t>
            </w:r>
          </w:p>
        </w:tc>
        <w:tc>
          <w:tcPr>
            <w:tcW w:w="351" w:type="pct"/>
          </w:tcPr>
          <w:p w14:paraId="51FB5F7C" w14:textId="76FF913A" w:rsidR="0049615F" w:rsidRDefault="0049615F" w:rsidP="0049615F">
            <w:pPr>
              <w:jc w:val="center"/>
            </w:pPr>
            <w:r>
              <w:t>Ki</w:t>
            </w:r>
          </w:p>
        </w:tc>
        <w:tc>
          <w:tcPr>
            <w:tcW w:w="312" w:type="pct"/>
          </w:tcPr>
          <w:p w14:paraId="338AE7FF" w14:textId="742889DE" w:rsidR="0049615F" w:rsidRDefault="0049615F" w:rsidP="0049615F">
            <w:pPr>
              <w:jc w:val="center"/>
            </w:pPr>
            <w:r>
              <w:t>Kd</w:t>
            </w:r>
          </w:p>
        </w:tc>
        <w:tc>
          <w:tcPr>
            <w:tcW w:w="2065" w:type="pct"/>
          </w:tcPr>
          <w:p w14:paraId="72F2F434" w14:textId="6BB5C35F" w:rsidR="0049615F" w:rsidRDefault="0049615F" w:rsidP="0049615F">
            <w:pPr>
              <w:jc w:val="center"/>
            </w:pPr>
            <w:r>
              <w:t>Hiện tượng</w:t>
            </w:r>
          </w:p>
        </w:tc>
        <w:tc>
          <w:tcPr>
            <w:tcW w:w="1560" w:type="pct"/>
          </w:tcPr>
          <w:p w14:paraId="6D8F7589" w14:textId="7DB14D91" w:rsidR="0049615F" w:rsidRDefault="0049615F" w:rsidP="0049615F">
            <w:pPr>
              <w:jc w:val="center"/>
            </w:pPr>
            <w:r>
              <w:t>Kết luận</w:t>
            </w:r>
          </w:p>
        </w:tc>
      </w:tr>
      <w:tr w:rsidR="00944873" w14:paraId="57AD8235" w14:textId="77777777" w:rsidTr="00F23E31">
        <w:tc>
          <w:tcPr>
            <w:tcW w:w="401" w:type="pct"/>
          </w:tcPr>
          <w:p w14:paraId="2709F143" w14:textId="64A47794" w:rsidR="0049615F" w:rsidRDefault="0049615F" w:rsidP="0049615F">
            <w:pPr>
              <w:jc w:val="center"/>
            </w:pPr>
            <w:r>
              <w:t>1</w:t>
            </w:r>
          </w:p>
        </w:tc>
        <w:tc>
          <w:tcPr>
            <w:tcW w:w="311" w:type="pct"/>
          </w:tcPr>
          <w:p w14:paraId="43796245" w14:textId="216BF2E3" w:rsidR="0049615F" w:rsidRDefault="002B273B" w:rsidP="0049615F">
            <w:pPr>
              <w:jc w:val="center"/>
            </w:pPr>
            <w:r>
              <w:t>6</w:t>
            </w:r>
          </w:p>
        </w:tc>
        <w:tc>
          <w:tcPr>
            <w:tcW w:w="351" w:type="pct"/>
          </w:tcPr>
          <w:p w14:paraId="22BBBD1F" w14:textId="47904252" w:rsidR="0049615F" w:rsidRDefault="0049615F" w:rsidP="0049615F">
            <w:pPr>
              <w:jc w:val="center"/>
            </w:pPr>
            <w:r>
              <w:t>0</w:t>
            </w:r>
          </w:p>
        </w:tc>
        <w:tc>
          <w:tcPr>
            <w:tcW w:w="312" w:type="pct"/>
          </w:tcPr>
          <w:p w14:paraId="17530FC0" w14:textId="044D1491" w:rsidR="0049615F" w:rsidRDefault="0049615F" w:rsidP="0049615F">
            <w:pPr>
              <w:jc w:val="center"/>
            </w:pPr>
            <w:r>
              <w:t>0</w:t>
            </w:r>
          </w:p>
        </w:tc>
        <w:tc>
          <w:tcPr>
            <w:tcW w:w="2065" w:type="pct"/>
          </w:tcPr>
          <w:p w14:paraId="68900925" w14:textId="76BC2745" w:rsidR="0049615F" w:rsidRDefault="004A7280" w:rsidP="00284F4D">
            <w:pPr>
              <w:jc w:val="left"/>
            </w:pPr>
            <w:r>
              <w:t xml:space="preserve">Phản ứng yếu, </w:t>
            </w:r>
            <w:r w:rsidRPr="004A7280">
              <w:t>không kéo kịp</w:t>
            </w:r>
          </w:p>
        </w:tc>
        <w:tc>
          <w:tcPr>
            <w:tcW w:w="1560" w:type="pct"/>
          </w:tcPr>
          <w:p w14:paraId="78BBCCD2" w14:textId="67EA2492" w:rsidR="0049615F" w:rsidRDefault="004A7280" w:rsidP="00944873">
            <w:pPr>
              <w:jc w:val="left"/>
            </w:pPr>
            <w:r>
              <w:t>Tăng Kp</w:t>
            </w:r>
          </w:p>
        </w:tc>
      </w:tr>
      <w:tr w:rsidR="00944873" w14:paraId="7C707CEF" w14:textId="77777777" w:rsidTr="00F23E31">
        <w:tc>
          <w:tcPr>
            <w:tcW w:w="401" w:type="pct"/>
          </w:tcPr>
          <w:p w14:paraId="36691714" w14:textId="148C5A96" w:rsidR="0049615F" w:rsidRDefault="0049615F" w:rsidP="0049615F">
            <w:pPr>
              <w:jc w:val="center"/>
            </w:pPr>
            <w:r>
              <w:t>2</w:t>
            </w:r>
          </w:p>
        </w:tc>
        <w:tc>
          <w:tcPr>
            <w:tcW w:w="311" w:type="pct"/>
          </w:tcPr>
          <w:p w14:paraId="78A71C59" w14:textId="70E11CA3" w:rsidR="0049615F" w:rsidRDefault="004A7280" w:rsidP="0049615F">
            <w:pPr>
              <w:jc w:val="center"/>
            </w:pPr>
            <w:r>
              <w:t>9</w:t>
            </w:r>
          </w:p>
        </w:tc>
        <w:tc>
          <w:tcPr>
            <w:tcW w:w="351" w:type="pct"/>
          </w:tcPr>
          <w:p w14:paraId="3DF78A7A" w14:textId="24DC0492" w:rsidR="0049615F" w:rsidRDefault="004A7280" w:rsidP="0049615F">
            <w:pPr>
              <w:jc w:val="center"/>
            </w:pPr>
            <w:r>
              <w:t>0</w:t>
            </w:r>
          </w:p>
        </w:tc>
        <w:tc>
          <w:tcPr>
            <w:tcW w:w="312" w:type="pct"/>
          </w:tcPr>
          <w:p w14:paraId="5C8845CE" w14:textId="27A82537" w:rsidR="0049615F" w:rsidRDefault="004A7280" w:rsidP="0049615F">
            <w:pPr>
              <w:jc w:val="center"/>
            </w:pPr>
            <w:r>
              <w:t>0</w:t>
            </w:r>
          </w:p>
        </w:tc>
        <w:tc>
          <w:tcPr>
            <w:tcW w:w="2065" w:type="pct"/>
          </w:tcPr>
          <w:p w14:paraId="72EAE7B8" w14:textId="059BEFEE" w:rsidR="0049615F" w:rsidRDefault="002B273B" w:rsidP="00284F4D">
            <w:pPr>
              <w:jc w:val="left"/>
            </w:pPr>
            <w:r>
              <w:t>cân bằng, nhưng còn yếu</w:t>
            </w:r>
          </w:p>
        </w:tc>
        <w:tc>
          <w:tcPr>
            <w:tcW w:w="1560" w:type="pct"/>
          </w:tcPr>
          <w:p w14:paraId="38C86FA9" w14:textId="2AAA2168" w:rsidR="0049615F" w:rsidRDefault="002B273B" w:rsidP="00944873">
            <w:pPr>
              <w:jc w:val="left"/>
            </w:pPr>
            <w:r>
              <w:t>Tăng Kp</w:t>
            </w:r>
          </w:p>
        </w:tc>
      </w:tr>
      <w:tr w:rsidR="00944873" w14:paraId="22A881FA" w14:textId="77777777" w:rsidTr="00F23E31">
        <w:tc>
          <w:tcPr>
            <w:tcW w:w="401" w:type="pct"/>
          </w:tcPr>
          <w:p w14:paraId="0275D52A" w14:textId="677BDC98" w:rsidR="0049615F" w:rsidRDefault="0049615F" w:rsidP="0049615F">
            <w:pPr>
              <w:jc w:val="center"/>
            </w:pPr>
            <w:r>
              <w:t>3</w:t>
            </w:r>
          </w:p>
        </w:tc>
        <w:tc>
          <w:tcPr>
            <w:tcW w:w="311" w:type="pct"/>
          </w:tcPr>
          <w:p w14:paraId="7D7F54F1" w14:textId="0F0C65E3" w:rsidR="0049615F" w:rsidRDefault="002B273B" w:rsidP="0049615F">
            <w:pPr>
              <w:jc w:val="center"/>
            </w:pPr>
            <w:r>
              <w:t>15</w:t>
            </w:r>
          </w:p>
        </w:tc>
        <w:tc>
          <w:tcPr>
            <w:tcW w:w="351" w:type="pct"/>
          </w:tcPr>
          <w:p w14:paraId="18EA9399" w14:textId="09D3C470" w:rsidR="0049615F" w:rsidRDefault="004A7280" w:rsidP="0049615F">
            <w:pPr>
              <w:jc w:val="center"/>
            </w:pPr>
            <w:r>
              <w:t>0</w:t>
            </w:r>
          </w:p>
        </w:tc>
        <w:tc>
          <w:tcPr>
            <w:tcW w:w="312" w:type="pct"/>
          </w:tcPr>
          <w:p w14:paraId="7A2D0A4D" w14:textId="01BF038E" w:rsidR="0049615F" w:rsidRDefault="002B273B" w:rsidP="0049615F">
            <w:pPr>
              <w:jc w:val="center"/>
            </w:pPr>
            <w:r>
              <w:t>0</w:t>
            </w:r>
          </w:p>
        </w:tc>
        <w:tc>
          <w:tcPr>
            <w:tcW w:w="2065" w:type="pct"/>
          </w:tcPr>
          <w:p w14:paraId="2CF1353E" w14:textId="3ECB8292" w:rsidR="0049615F" w:rsidRDefault="002B273B" w:rsidP="00284F4D">
            <w:pPr>
              <w:jc w:val="left"/>
            </w:pPr>
            <w:r>
              <w:t>Cân bằng nhưng rung</w:t>
            </w:r>
          </w:p>
        </w:tc>
        <w:tc>
          <w:tcPr>
            <w:tcW w:w="1560" w:type="pct"/>
          </w:tcPr>
          <w:p w14:paraId="3C945C5F" w14:textId="63E71853" w:rsidR="0049615F" w:rsidRDefault="00284F4D" w:rsidP="00944873">
            <w:pPr>
              <w:jc w:val="left"/>
            </w:pPr>
            <w:r>
              <w:t>Thêm K</w:t>
            </w:r>
            <w:r w:rsidR="002B273B">
              <w:t>d</w:t>
            </w:r>
          </w:p>
        </w:tc>
      </w:tr>
      <w:tr w:rsidR="00944873" w14:paraId="51B1240B" w14:textId="77777777" w:rsidTr="00F23E31">
        <w:tc>
          <w:tcPr>
            <w:tcW w:w="401" w:type="pct"/>
          </w:tcPr>
          <w:p w14:paraId="358F2904" w14:textId="15CAA497" w:rsidR="0049615F" w:rsidRDefault="0049615F" w:rsidP="0049615F">
            <w:pPr>
              <w:jc w:val="center"/>
            </w:pPr>
            <w:r>
              <w:t>4</w:t>
            </w:r>
          </w:p>
        </w:tc>
        <w:tc>
          <w:tcPr>
            <w:tcW w:w="311" w:type="pct"/>
          </w:tcPr>
          <w:p w14:paraId="50254615" w14:textId="1ABB1106" w:rsidR="0049615F" w:rsidRDefault="002B273B" w:rsidP="0049615F">
            <w:pPr>
              <w:jc w:val="center"/>
            </w:pPr>
            <w:r>
              <w:t>15</w:t>
            </w:r>
          </w:p>
        </w:tc>
        <w:tc>
          <w:tcPr>
            <w:tcW w:w="351" w:type="pct"/>
          </w:tcPr>
          <w:p w14:paraId="40FE8658" w14:textId="3FA0BA02" w:rsidR="0049615F" w:rsidRDefault="002B273B" w:rsidP="0049615F">
            <w:pPr>
              <w:jc w:val="center"/>
            </w:pPr>
            <w:r>
              <w:t>0</w:t>
            </w:r>
          </w:p>
        </w:tc>
        <w:tc>
          <w:tcPr>
            <w:tcW w:w="312" w:type="pct"/>
          </w:tcPr>
          <w:p w14:paraId="7F74BB53" w14:textId="465F2C5E" w:rsidR="0049615F" w:rsidRDefault="00284F4D" w:rsidP="0049615F">
            <w:pPr>
              <w:jc w:val="center"/>
            </w:pPr>
            <w:r>
              <w:t>0.</w:t>
            </w:r>
            <w:r w:rsidR="002B273B">
              <w:t>3</w:t>
            </w:r>
          </w:p>
        </w:tc>
        <w:tc>
          <w:tcPr>
            <w:tcW w:w="2065" w:type="pct"/>
          </w:tcPr>
          <w:p w14:paraId="3C436BCB" w14:textId="47F9AECD" w:rsidR="0049615F" w:rsidRDefault="002B273B" w:rsidP="00284F4D">
            <w:pPr>
              <w:jc w:val="left"/>
            </w:pPr>
            <w:r>
              <w:t>Cân bằng, rung giảm</w:t>
            </w:r>
          </w:p>
        </w:tc>
        <w:tc>
          <w:tcPr>
            <w:tcW w:w="1560" w:type="pct"/>
          </w:tcPr>
          <w:p w14:paraId="018B2257" w14:textId="24758CE4" w:rsidR="0049615F" w:rsidRDefault="002B273B" w:rsidP="00944873">
            <w:pPr>
              <w:jc w:val="left"/>
            </w:pPr>
            <w:r>
              <w:t>Thêm Ki</w:t>
            </w:r>
            <w:r w:rsidR="00944873">
              <w:t xml:space="preserve"> </w:t>
            </w:r>
          </w:p>
        </w:tc>
      </w:tr>
      <w:tr w:rsidR="00944873" w14:paraId="19CC6597" w14:textId="77777777" w:rsidTr="00F23E31">
        <w:tc>
          <w:tcPr>
            <w:tcW w:w="401" w:type="pct"/>
          </w:tcPr>
          <w:p w14:paraId="13C09BEE" w14:textId="1A18E184" w:rsidR="0049615F" w:rsidRDefault="0049615F" w:rsidP="0049615F">
            <w:pPr>
              <w:jc w:val="center"/>
            </w:pPr>
            <w:r>
              <w:t>5</w:t>
            </w:r>
          </w:p>
        </w:tc>
        <w:tc>
          <w:tcPr>
            <w:tcW w:w="311" w:type="pct"/>
          </w:tcPr>
          <w:p w14:paraId="5F2AC7E9" w14:textId="45C0B788" w:rsidR="0049615F" w:rsidRDefault="00944873" w:rsidP="0049615F">
            <w:pPr>
              <w:jc w:val="center"/>
            </w:pPr>
            <w:r>
              <w:t>15</w:t>
            </w:r>
          </w:p>
        </w:tc>
        <w:tc>
          <w:tcPr>
            <w:tcW w:w="351" w:type="pct"/>
          </w:tcPr>
          <w:p w14:paraId="0744164E" w14:textId="66D4A703" w:rsidR="0049615F" w:rsidRDefault="00944873" w:rsidP="0049615F">
            <w:pPr>
              <w:jc w:val="center"/>
            </w:pPr>
            <w:r>
              <w:t>200</w:t>
            </w:r>
          </w:p>
        </w:tc>
        <w:tc>
          <w:tcPr>
            <w:tcW w:w="312" w:type="pct"/>
          </w:tcPr>
          <w:p w14:paraId="5A186DF3" w14:textId="1E2D1691" w:rsidR="0049615F" w:rsidRDefault="00944873" w:rsidP="0049615F">
            <w:pPr>
              <w:jc w:val="center"/>
            </w:pPr>
            <w:r>
              <w:t>0.3</w:t>
            </w:r>
          </w:p>
        </w:tc>
        <w:tc>
          <w:tcPr>
            <w:tcW w:w="2065" w:type="pct"/>
          </w:tcPr>
          <w:p w14:paraId="763EE548" w14:textId="76DA495D" w:rsidR="0049615F" w:rsidRDefault="006D5D67" w:rsidP="00284F4D">
            <w:pPr>
              <w:jc w:val="left"/>
            </w:pPr>
            <w:r>
              <w:t>Ổn</w:t>
            </w:r>
            <w:r w:rsidR="00944873">
              <w:t xml:space="preserve"> nhất</w:t>
            </w:r>
          </w:p>
        </w:tc>
        <w:tc>
          <w:tcPr>
            <w:tcW w:w="1560" w:type="pct"/>
          </w:tcPr>
          <w:p w14:paraId="65EEEB79" w14:textId="32069F67" w:rsidR="0049615F" w:rsidRDefault="00944873" w:rsidP="00944873">
            <w:pPr>
              <w:jc w:val="left"/>
            </w:pPr>
            <w:r>
              <w:t>Chấp nhận</w:t>
            </w:r>
          </w:p>
        </w:tc>
      </w:tr>
    </w:tbl>
    <w:p w14:paraId="0C48F082" w14:textId="726029B6" w:rsidR="0049615F" w:rsidRPr="006D5D67" w:rsidRDefault="006D5D67" w:rsidP="006D5D67">
      <w:pPr>
        <w:jc w:val="center"/>
        <w:rPr>
          <w:i/>
          <w:iCs/>
        </w:rPr>
      </w:pPr>
      <w:r w:rsidRPr="006D5D67">
        <w:rPr>
          <w:i/>
          <w:iCs/>
        </w:rPr>
        <w:t>Bảng 3.1. Khảo sát các tham số trong bộ điều khiển PID</w:t>
      </w:r>
    </w:p>
    <w:p w14:paraId="54F52532" w14:textId="7888C19F" w:rsidR="006D5D67" w:rsidRDefault="002B273B" w:rsidP="006D5D67">
      <w:pPr>
        <w:jc w:val="center"/>
      </w:pPr>
      <w:r w:rsidRPr="002B273B">
        <w:rPr>
          <w:noProof/>
        </w:rPr>
        <w:drawing>
          <wp:inline distT="0" distB="0" distL="0" distR="0" wp14:anchorId="3178D8D7" wp14:editId="7DC5218D">
            <wp:extent cx="4745990" cy="2705100"/>
            <wp:effectExtent l="0" t="0" r="0" b="0"/>
            <wp:docPr id="538606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606339" name=""/>
                    <pic:cNvPicPr/>
                  </pic:nvPicPr>
                  <pic:blipFill>
                    <a:blip r:embed="rId49"/>
                    <a:stretch>
                      <a:fillRect/>
                    </a:stretch>
                  </pic:blipFill>
                  <pic:spPr>
                    <a:xfrm>
                      <a:off x="0" y="0"/>
                      <a:ext cx="4745990" cy="2705100"/>
                    </a:xfrm>
                    <a:prstGeom prst="rect">
                      <a:avLst/>
                    </a:prstGeom>
                  </pic:spPr>
                </pic:pic>
              </a:graphicData>
            </a:graphic>
          </wp:inline>
        </w:drawing>
      </w:r>
    </w:p>
    <w:p w14:paraId="584B9A6D" w14:textId="0A2B4619" w:rsidR="006D5D67" w:rsidRDefault="006D5D67" w:rsidP="006D5D67">
      <w:pPr>
        <w:jc w:val="center"/>
        <w:rPr>
          <w:i/>
          <w:iCs/>
        </w:rPr>
      </w:pPr>
      <w:r w:rsidRPr="006D5D67">
        <w:rPr>
          <w:i/>
          <w:iCs/>
        </w:rPr>
        <w:lastRenderedPageBreak/>
        <w:t>Hình 3.</w:t>
      </w:r>
      <w:r w:rsidR="00D76945">
        <w:rPr>
          <w:i/>
          <w:iCs/>
        </w:rPr>
        <w:t>3</w:t>
      </w:r>
      <w:r w:rsidRPr="006D5D67">
        <w:rPr>
          <w:i/>
          <w:iCs/>
        </w:rPr>
        <w:t xml:space="preserve">. Đồ thị với Kp = </w:t>
      </w:r>
      <w:r w:rsidR="002B273B">
        <w:rPr>
          <w:i/>
          <w:iCs/>
        </w:rPr>
        <w:t>6</w:t>
      </w:r>
      <w:r w:rsidRPr="006D5D67">
        <w:rPr>
          <w:i/>
          <w:iCs/>
        </w:rPr>
        <w:t>; Ki = Kd = 0</w:t>
      </w:r>
    </w:p>
    <w:p w14:paraId="4012C1CB" w14:textId="70BB5FA2" w:rsidR="00D34D18" w:rsidRPr="00D34D18" w:rsidRDefault="00D34D18" w:rsidP="00D34D18">
      <w:pPr>
        <w:ind w:firstLine="567"/>
      </w:pPr>
      <w:r w:rsidRPr="00D34D18">
        <w:t>Kết quả trên Hình 3.2 cho thấy góc Pitch (đường cam) bám quanh giá trị đặt Setpoint (đường xanh dương), chứng tỏ hệ điều khiển đã duy trì được trạng thái cân bằng gần điểm làm việc mong muốn. Tuy nhiên, Pitch vẫn xuất hiện dao động dạng răng cưa quanh setpoint, đồng thời tín hiệu PID_Out (đường xanh lá) biến thiên nhanh và đổi dấu liên tục với một số đỉnh nhọn, cho thấy bộ điều khiển đang phải tác động thường xuyên để bù nhiễu.</w:t>
      </w:r>
    </w:p>
    <w:p w14:paraId="72D1AF59" w14:textId="518E5366" w:rsidR="006D5D67" w:rsidRDefault="006D5D67" w:rsidP="006D5D67">
      <w:pPr>
        <w:jc w:val="center"/>
      </w:pPr>
      <w:r w:rsidRPr="006D5D67">
        <w:rPr>
          <w:noProof/>
        </w:rPr>
        <w:drawing>
          <wp:inline distT="0" distB="0" distL="0" distR="0" wp14:anchorId="5C223FDA" wp14:editId="6A9925A9">
            <wp:extent cx="5507990" cy="2820670"/>
            <wp:effectExtent l="0" t="0" r="0" b="0"/>
            <wp:docPr id="1533980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980416" name=""/>
                    <pic:cNvPicPr/>
                  </pic:nvPicPr>
                  <pic:blipFill>
                    <a:blip r:embed="rId50"/>
                    <a:stretch>
                      <a:fillRect/>
                    </a:stretch>
                  </pic:blipFill>
                  <pic:spPr>
                    <a:xfrm>
                      <a:off x="0" y="0"/>
                      <a:ext cx="5507990" cy="2820670"/>
                    </a:xfrm>
                    <a:prstGeom prst="rect">
                      <a:avLst/>
                    </a:prstGeom>
                  </pic:spPr>
                </pic:pic>
              </a:graphicData>
            </a:graphic>
          </wp:inline>
        </w:drawing>
      </w:r>
    </w:p>
    <w:p w14:paraId="02FFD524" w14:textId="08C6CA1A" w:rsidR="006D5D67" w:rsidRDefault="006D5D67" w:rsidP="006D5D67">
      <w:pPr>
        <w:jc w:val="center"/>
        <w:rPr>
          <w:i/>
          <w:iCs/>
        </w:rPr>
      </w:pPr>
      <w:r w:rsidRPr="006D5D67">
        <w:rPr>
          <w:i/>
          <w:iCs/>
        </w:rPr>
        <w:t>Hình 3.</w:t>
      </w:r>
      <w:r w:rsidR="00D76945">
        <w:rPr>
          <w:i/>
          <w:iCs/>
        </w:rPr>
        <w:t>4</w:t>
      </w:r>
      <w:r w:rsidRPr="006D5D67">
        <w:rPr>
          <w:i/>
          <w:iCs/>
        </w:rPr>
        <w:t>. Đồ thị với Kp = 9; Ki = Kd = 0</w:t>
      </w:r>
    </w:p>
    <w:p w14:paraId="14B64C95" w14:textId="3EFE6DEE" w:rsidR="00D34D18" w:rsidRPr="00D34D18" w:rsidRDefault="00D34D18" w:rsidP="00D34D18">
      <w:pPr>
        <w:ind w:firstLine="567"/>
      </w:pPr>
      <w:r w:rsidRPr="00D34D18">
        <w:t>Góc Pitch dao động nhỏ quanh Setpoint, cho thấy hệ vẫn duy trì cân bằng gần điểm đặt. Tuy nhiên PID_Out xuất hiện biên độ lớn và nhiều đỉnh nhọn (dao động nhanh), phản ánh tín hiệu điều khiển còn “gắt”</w:t>
      </w:r>
      <w:r>
        <w:t>.</w:t>
      </w:r>
    </w:p>
    <w:p w14:paraId="56EA0922" w14:textId="6B016321" w:rsidR="006D5D67" w:rsidRDefault="002B273B" w:rsidP="006D5D67">
      <w:pPr>
        <w:jc w:val="center"/>
        <w:rPr>
          <w:i/>
          <w:iCs/>
        </w:rPr>
      </w:pPr>
      <w:r w:rsidRPr="002B273B">
        <w:rPr>
          <w:i/>
          <w:iCs/>
          <w:noProof/>
        </w:rPr>
        <w:lastRenderedPageBreak/>
        <w:drawing>
          <wp:inline distT="0" distB="0" distL="0" distR="0" wp14:anchorId="2F44D902" wp14:editId="184C6527">
            <wp:extent cx="5250180" cy="2959735"/>
            <wp:effectExtent l="0" t="0" r="7620" b="0"/>
            <wp:docPr id="353029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029012" name=""/>
                    <pic:cNvPicPr/>
                  </pic:nvPicPr>
                  <pic:blipFill>
                    <a:blip r:embed="rId51"/>
                    <a:stretch>
                      <a:fillRect/>
                    </a:stretch>
                  </pic:blipFill>
                  <pic:spPr>
                    <a:xfrm>
                      <a:off x="0" y="0"/>
                      <a:ext cx="5250180" cy="2959735"/>
                    </a:xfrm>
                    <a:prstGeom prst="rect">
                      <a:avLst/>
                    </a:prstGeom>
                  </pic:spPr>
                </pic:pic>
              </a:graphicData>
            </a:graphic>
          </wp:inline>
        </w:drawing>
      </w:r>
    </w:p>
    <w:p w14:paraId="443A45BE" w14:textId="4234F5F8" w:rsidR="006D5D67" w:rsidRDefault="006D5D67" w:rsidP="006D5D67">
      <w:pPr>
        <w:jc w:val="center"/>
        <w:rPr>
          <w:i/>
          <w:iCs/>
        </w:rPr>
      </w:pPr>
      <w:r>
        <w:rPr>
          <w:i/>
          <w:iCs/>
        </w:rPr>
        <w:t>Hình 3.</w:t>
      </w:r>
      <w:r w:rsidR="00D76945">
        <w:rPr>
          <w:i/>
          <w:iCs/>
        </w:rPr>
        <w:t>5</w:t>
      </w:r>
      <w:r>
        <w:rPr>
          <w:i/>
          <w:iCs/>
        </w:rPr>
        <w:t xml:space="preserve">. Đồ thị với Kp = </w:t>
      </w:r>
      <w:r w:rsidR="002B273B">
        <w:rPr>
          <w:i/>
          <w:iCs/>
        </w:rPr>
        <w:t>15</w:t>
      </w:r>
      <w:r>
        <w:rPr>
          <w:i/>
          <w:iCs/>
        </w:rPr>
        <w:t xml:space="preserve">; Ki = 0; Kd = </w:t>
      </w:r>
      <w:r w:rsidR="002B273B">
        <w:rPr>
          <w:i/>
          <w:iCs/>
        </w:rPr>
        <w:t>0</w:t>
      </w:r>
    </w:p>
    <w:p w14:paraId="365B1038" w14:textId="48D47A97" w:rsidR="00D34D18" w:rsidRPr="00D34D18" w:rsidRDefault="00D34D18" w:rsidP="00D34D18">
      <w:pPr>
        <w:ind w:firstLine="567"/>
      </w:pPr>
      <w:r w:rsidRPr="00D34D18">
        <w:t>Góc Pitch bám sát Setpoint và chỉ dao động rất nhỏ quanh điểm đặt, cho thấy hệ đã đạt trạng thái cân bằng ổn định. Tuy nhiên, PID_Out vẫn biến thiên với biên độ tương đối lớn và xuất hiện các đỉnh, thể hiện bộ điều khiển còn phải tác động mạnh để bù nhiễu</w:t>
      </w:r>
      <w:r>
        <w:t>.</w:t>
      </w:r>
    </w:p>
    <w:p w14:paraId="7A3A0570" w14:textId="0B36CDF0" w:rsidR="006D5D67" w:rsidRDefault="002B273B" w:rsidP="006D5D67">
      <w:pPr>
        <w:jc w:val="center"/>
        <w:rPr>
          <w:i/>
          <w:iCs/>
        </w:rPr>
      </w:pPr>
      <w:r w:rsidRPr="002B273B">
        <w:rPr>
          <w:i/>
          <w:iCs/>
          <w:noProof/>
        </w:rPr>
        <w:drawing>
          <wp:inline distT="0" distB="0" distL="0" distR="0" wp14:anchorId="508725C3" wp14:editId="0C0D6FEF">
            <wp:extent cx="4898390" cy="2907030"/>
            <wp:effectExtent l="0" t="0" r="0" b="7620"/>
            <wp:docPr id="789296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296481" name=""/>
                    <pic:cNvPicPr/>
                  </pic:nvPicPr>
                  <pic:blipFill>
                    <a:blip r:embed="rId52"/>
                    <a:stretch>
                      <a:fillRect/>
                    </a:stretch>
                  </pic:blipFill>
                  <pic:spPr>
                    <a:xfrm>
                      <a:off x="0" y="0"/>
                      <a:ext cx="4898390" cy="2907030"/>
                    </a:xfrm>
                    <a:prstGeom prst="rect">
                      <a:avLst/>
                    </a:prstGeom>
                  </pic:spPr>
                </pic:pic>
              </a:graphicData>
            </a:graphic>
          </wp:inline>
        </w:drawing>
      </w:r>
    </w:p>
    <w:p w14:paraId="0A962BCF" w14:textId="48A7B1F8" w:rsidR="006D5D67" w:rsidRDefault="006D5D67" w:rsidP="006D5D67">
      <w:pPr>
        <w:jc w:val="center"/>
        <w:rPr>
          <w:i/>
          <w:iCs/>
        </w:rPr>
      </w:pPr>
      <w:r>
        <w:rPr>
          <w:i/>
          <w:iCs/>
        </w:rPr>
        <w:t>Hình 3.</w:t>
      </w:r>
      <w:r w:rsidR="00D76945">
        <w:rPr>
          <w:i/>
          <w:iCs/>
        </w:rPr>
        <w:t>6</w:t>
      </w:r>
      <w:r>
        <w:rPr>
          <w:i/>
          <w:iCs/>
        </w:rPr>
        <w:t xml:space="preserve">. Đồ thị với Kp = </w:t>
      </w:r>
      <w:r w:rsidR="002B273B">
        <w:rPr>
          <w:i/>
          <w:iCs/>
        </w:rPr>
        <w:t>15</w:t>
      </w:r>
      <w:r>
        <w:rPr>
          <w:i/>
          <w:iCs/>
        </w:rPr>
        <w:t xml:space="preserve">; Ki = </w:t>
      </w:r>
      <w:r w:rsidR="002B273B">
        <w:rPr>
          <w:i/>
          <w:iCs/>
        </w:rPr>
        <w:t>0</w:t>
      </w:r>
      <w:r>
        <w:rPr>
          <w:i/>
          <w:iCs/>
        </w:rPr>
        <w:t>; Kd = 0.</w:t>
      </w:r>
      <w:r w:rsidR="002B273B">
        <w:rPr>
          <w:i/>
          <w:iCs/>
        </w:rPr>
        <w:t>3</w:t>
      </w:r>
    </w:p>
    <w:p w14:paraId="5E3C0245" w14:textId="571AF6B0" w:rsidR="006D5D67" w:rsidRDefault="009C0956" w:rsidP="006D5D67">
      <w:pPr>
        <w:jc w:val="center"/>
        <w:rPr>
          <w:i/>
          <w:iCs/>
        </w:rPr>
      </w:pPr>
      <w:r w:rsidRPr="009C0956">
        <w:rPr>
          <w:i/>
          <w:iCs/>
          <w:noProof/>
        </w:rPr>
        <w:lastRenderedPageBreak/>
        <w:drawing>
          <wp:inline distT="0" distB="0" distL="0" distR="0" wp14:anchorId="4076AD6E" wp14:editId="2570CB1F">
            <wp:extent cx="4890770" cy="2959735"/>
            <wp:effectExtent l="0" t="0" r="5080" b="0"/>
            <wp:docPr id="2145724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724192" name=""/>
                    <pic:cNvPicPr/>
                  </pic:nvPicPr>
                  <pic:blipFill>
                    <a:blip r:embed="rId53"/>
                    <a:stretch>
                      <a:fillRect/>
                    </a:stretch>
                  </pic:blipFill>
                  <pic:spPr>
                    <a:xfrm>
                      <a:off x="0" y="0"/>
                      <a:ext cx="4890770" cy="2959735"/>
                    </a:xfrm>
                    <a:prstGeom prst="rect">
                      <a:avLst/>
                    </a:prstGeom>
                  </pic:spPr>
                </pic:pic>
              </a:graphicData>
            </a:graphic>
          </wp:inline>
        </w:drawing>
      </w:r>
    </w:p>
    <w:p w14:paraId="28C887B9" w14:textId="5275035D" w:rsidR="009C0956" w:rsidRDefault="009C0956" w:rsidP="006D5D67">
      <w:pPr>
        <w:jc w:val="center"/>
        <w:rPr>
          <w:i/>
          <w:iCs/>
        </w:rPr>
      </w:pPr>
      <w:r>
        <w:rPr>
          <w:i/>
          <w:iCs/>
        </w:rPr>
        <w:t>Hình 3.</w:t>
      </w:r>
      <w:r w:rsidR="00D76945">
        <w:rPr>
          <w:i/>
          <w:iCs/>
        </w:rPr>
        <w:t>7</w:t>
      </w:r>
      <w:r>
        <w:rPr>
          <w:i/>
          <w:iCs/>
        </w:rPr>
        <w:t>. Đồ thị với Kp = 15; Ki = 200; Kd = 0.3</w:t>
      </w:r>
    </w:p>
    <w:p w14:paraId="632C3B8B" w14:textId="58F8AC0F" w:rsidR="002B273B" w:rsidRPr="00FF27BE" w:rsidRDefault="00FF27BE" w:rsidP="00DD06EE">
      <w:pPr>
        <w:ind w:firstLine="709"/>
      </w:pPr>
      <w:r w:rsidRPr="00FF27BE">
        <w:t>Tín hiệu PID_Out xuất hiện các dao động với mật độ thưa hơn so với các hình trước. Điều này cho thấy bộ điều khiển không cần tác động với tần suất dày đặc như trước, trong khi Pitch vẫn bám sát Setpoint, phản ánh mức dao động của hệ đã được cải thiện và trạng thái cân bằng được duy trì ổn định hơn theo thời gian.</w:t>
      </w:r>
    </w:p>
    <w:p w14:paraId="683BCCD3" w14:textId="1D30945C" w:rsidR="00424FC3" w:rsidRPr="00424FC3" w:rsidRDefault="00424FC3" w:rsidP="00424FC3">
      <w:pPr>
        <w:pStyle w:val="Heading3"/>
      </w:pPr>
      <w:bookmarkStart w:id="45" w:name="_Toc216856430"/>
      <w:r>
        <w:lastRenderedPageBreak/>
        <w:t xml:space="preserve">Khảo sát </w:t>
      </w:r>
      <w:r w:rsidR="00504EF3">
        <w:t>góc nghiêng tới hạn</w:t>
      </w:r>
      <w:bookmarkEnd w:id="45"/>
    </w:p>
    <w:p w14:paraId="52470AD2" w14:textId="29126551" w:rsidR="00AB2334" w:rsidRDefault="00BF1353">
      <w:pPr>
        <w:jc w:val="center"/>
      </w:pPr>
      <w:r w:rsidRPr="00BF1353">
        <w:rPr>
          <w:noProof/>
        </w:rPr>
        <w:drawing>
          <wp:inline distT="0" distB="0" distL="0" distR="0" wp14:anchorId="41C5AC8B" wp14:editId="0F4047BA">
            <wp:extent cx="4156075" cy="4905003"/>
            <wp:effectExtent l="0" t="0" r="0" b="0"/>
            <wp:docPr id="1693368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368666" name=""/>
                    <pic:cNvPicPr/>
                  </pic:nvPicPr>
                  <pic:blipFill>
                    <a:blip r:embed="rId54"/>
                    <a:stretch>
                      <a:fillRect/>
                    </a:stretch>
                  </pic:blipFill>
                  <pic:spPr>
                    <a:xfrm>
                      <a:off x="0" y="0"/>
                      <a:ext cx="4160736" cy="4910504"/>
                    </a:xfrm>
                    <a:prstGeom prst="rect">
                      <a:avLst/>
                    </a:prstGeom>
                  </pic:spPr>
                </pic:pic>
              </a:graphicData>
            </a:graphic>
          </wp:inline>
        </w:drawing>
      </w:r>
    </w:p>
    <w:p w14:paraId="0A76EF90" w14:textId="4E362FFE" w:rsidR="00AB2334" w:rsidRDefault="00000000">
      <w:pPr>
        <w:jc w:val="center"/>
        <w:rPr>
          <w:i/>
          <w:iCs/>
        </w:rPr>
      </w:pPr>
      <w:r>
        <w:rPr>
          <w:i/>
          <w:iCs/>
        </w:rPr>
        <w:t>Hình 3.</w:t>
      </w:r>
      <w:r w:rsidR="00D76945">
        <w:rPr>
          <w:i/>
          <w:iCs/>
        </w:rPr>
        <w:t>8</w:t>
      </w:r>
      <w:r>
        <w:rPr>
          <w:i/>
          <w:iCs/>
        </w:rPr>
        <w:t xml:space="preserve">. </w:t>
      </w:r>
      <w:r w:rsidR="003F12B9">
        <w:rPr>
          <w:i/>
          <w:iCs/>
        </w:rPr>
        <w:t>Chuỗi dữ liệu đầu ra PID và góc pitch</w:t>
      </w:r>
    </w:p>
    <w:p w14:paraId="0FD10F8D" w14:textId="0ECEAE46" w:rsidR="00AB2334" w:rsidRPr="00BF1353" w:rsidRDefault="00BF1353" w:rsidP="003B23F9">
      <w:pPr>
        <w:ind w:firstLine="709"/>
        <w:rPr>
          <w:rFonts w:cs="Times New Roman"/>
          <w:szCs w:val="28"/>
        </w:rPr>
      </w:pPr>
      <w:r w:rsidRPr="00BF1353">
        <w:rPr>
          <w:rFonts w:cs="Times New Roman"/>
          <w:szCs w:val="28"/>
        </w:rPr>
        <w:t xml:space="preserve">Trong chuỗi dữ liệu, khi góc Pitch tăng dần từ khoảng </w:t>
      </w:r>
      <m:oMath>
        <m:r>
          <w:rPr>
            <w:rFonts w:ascii="Cambria Math" w:hAnsi="Cambria Math" w:cs="Times New Roman"/>
            <w:szCs w:val="28"/>
          </w:rPr>
          <m:t>∼</m:t>
        </m:r>
        <m:sSup>
          <m:sSupPr>
            <m:ctrlPr>
              <w:rPr>
                <w:rFonts w:ascii="Cambria Math" w:hAnsi="Cambria Math" w:cs="Times New Roman"/>
                <w:szCs w:val="28"/>
              </w:rPr>
            </m:ctrlPr>
          </m:sSupPr>
          <m:e>
            <m:r>
              <w:rPr>
                <w:rFonts w:ascii="Cambria Math" w:hAnsi="Cambria Math" w:cs="Times New Roman"/>
                <w:szCs w:val="28"/>
              </w:rPr>
              <m:t>2</m:t>
            </m:r>
          </m:e>
          <m:sup>
            <m:r>
              <w:rPr>
                <w:rFonts w:ascii="Cambria Math" w:hAnsi="Cambria Math" w:cs="Times New Roman"/>
                <w:szCs w:val="28"/>
              </w:rPr>
              <m:t>∘</m:t>
            </m:r>
          </m:sup>
        </m:sSup>
      </m:oMath>
      <w:r w:rsidRPr="00BF1353">
        <w:rPr>
          <w:rFonts w:cs="Times New Roman"/>
          <w:szCs w:val="28"/>
        </w:rPr>
        <w:t xml:space="preserve">lên </w:t>
      </w:r>
      <m:oMath>
        <m:r>
          <w:rPr>
            <w:rFonts w:ascii="Cambria Math" w:hAnsi="Cambria Math" w:cs="Times New Roman"/>
            <w:szCs w:val="28"/>
          </w:rPr>
          <m:t>∼</m:t>
        </m:r>
        <m:sSup>
          <m:sSupPr>
            <m:ctrlPr>
              <w:rPr>
                <w:rFonts w:ascii="Cambria Math" w:hAnsi="Cambria Math" w:cs="Times New Roman"/>
                <w:szCs w:val="28"/>
              </w:rPr>
            </m:ctrlPr>
          </m:sSupPr>
          <m:e>
            <m:r>
              <w:rPr>
                <w:rFonts w:ascii="Cambria Math" w:hAnsi="Cambria Math" w:cs="Times New Roman"/>
                <w:szCs w:val="28"/>
              </w:rPr>
              <m:t>15</m:t>
            </m:r>
          </m:e>
          <m:sup>
            <m:r>
              <w:rPr>
                <w:rFonts w:ascii="Cambria Math" w:hAnsi="Cambria Math" w:cs="Times New Roman"/>
                <w:szCs w:val="28"/>
              </w:rPr>
              <m:t>∘</m:t>
            </m:r>
          </m:sup>
        </m:sSup>
      </m:oMath>
      <w:r w:rsidRPr="00BF1353">
        <w:rPr>
          <w:rFonts w:cs="Times New Roman"/>
          <w:szCs w:val="28"/>
        </w:rPr>
        <w:t xml:space="preserve">, giá trị PID_Out giảm dần theo chiều âm và tiến tới giới hạn điều khiển. Tại vùng Pitch ≈ 15.22°–15.58°, PID_Out đạt mức −255 và bị giữ bão hòa liên tục, chứng tỏ cơ cấu chấp hành đã đạt ngưỡng PWM cực đại nhưng vẫn không đủ mô-men để kéo hệ trở về điểm cân bằng. Do đó, có thể kết luận góc giới hạn (góc ngã thực nghiệm) của hệ xấp xỉ </w:t>
      </w:r>
      <m:oMath>
        <m:sSub>
          <m:sSubPr>
            <m:ctrlPr>
              <w:rPr>
                <w:rFonts w:ascii="Cambria Math" w:hAnsi="Cambria Math" w:cs="Times New Roman"/>
                <w:szCs w:val="28"/>
              </w:rPr>
            </m:ctrlPr>
          </m:sSubPr>
          <m:e>
            <m:r>
              <w:rPr>
                <w:rFonts w:ascii="Cambria Math" w:hAnsi="Cambria Math" w:cs="Times New Roman"/>
                <w:szCs w:val="28"/>
              </w:rPr>
              <m:t>θ</m:t>
            </m:r>
          </m:e>
          <m:sub>
            <m:r>
              <m:rPr>
                <m:nor/>
              </m:rPr>
              <w:rPr>
                <w:rFonts w:cs="Times New Roman"/>
                <w:szCs w:val="28"/>
              </w:rPr>
              <m:t>lim</m:t>
            </m:r>
          </m:sub>
        </m:sSub>
        <m:r>
          <w:rPr>
            <w:rFonts w:ascii="Cambria Math" w:hAnsi="Cambria Math" w:cs="Times New Roman"/>
            <w:szCs w:val="28"/>
          </w:rPr>
          <m:t>≈</m:t>
        </m:r>
        <m:sSup>
          <m:sSupPr>
            <m:ctrlPr>
              <w:rPr>
                <w:rFonts w:ascii="Cambria Math" w:hAnsi="Cambria Math" w:cs="Times New Roman"/>
                <w:szCs w:val="28"/>
              </w:rPr>
            </m:ctrlPr>
          </m:sSupPr>
          <m:e>
            <m:r>
              <w:rPr>
                <w:rFonts w:ascii="Cambria Math" w:hAnsi="Cambria Math" w:cs="Times New Roman"/>
                <w:szCs w:val="28"/>
              </w:rPr>
              <m:t>15.2</m:t>
            </m:r>
          </m:e>
          <m:sup>
            <m:r>
              <w:rPr>
                <w:rFonts w:ascii="Cambria Math" w:hAnsi="Cambria Math" w:cs="Times New Roman"/>
                <w:szCs w:val="28"/>
              </w:rPr>
              <m:t>∘</m:t>
            </m:r>
          </m:sup>
        </m:sSup>
      </m:oMath>
      <w:r w:rsidRPr="00BF1353">
        <w:rPr>
          <w:rFonts w:cs="Times New Roman"/>
          <w:szCs w:val="28"/>
        </w:rPr>
        <w:t>theo chiều đang khảo sát</w:t>
      </w:r>
      <w:r>
        <w:rPr>
          <w:rFonts w:cs="Times New Roman"/>
          <w:szCs w:val="28"/>
        </w:rPr>
        <w:t>.</w:t>
      </w:r>
    </w:p>
    <w:p w14:paraId="733DABE0" w14:textId="77777777" w:rsidR="00AB2334" w:rsidRDefault="00000000">
      <w:pPr>
        <w:pStyle w:val="Heading2"/>
      </w:pPr>
      <w:bookmarkStart w:id="46" w:name="_Toc216856431"/>
      <w:r>
        <w:t>Kết quả thử nghiệm</w:t>
      </w:r>
      <w:bookmarkEnd w:id="46"/>
      <w:r>
        <w:t xml:space="preserve"> </w:t>
      </w:r>
    </w:p>
    <w:p w14:paraId="1930847E" w14:textId="77777777" w:rsidR="00D76945" w:rsidRDefault="00000000" w:rsidP="00D76945">
      <w:r>
        <w:t xml:space="preserve">Sau nhiều lần thử nghiệm, nhóm đã chọn ra thông số: </w:t>
      </w:r>
    </w:p>
    <w:p w14:paraId="56D298F3" w14:textId="77777777" w:rsidR="00D76945" w:rsidRDefault="00000000" w:rsidP="00D76945">
      <w:pPr>
        <w:pStyle w:val="ListParagraph"/>
        <w:numPr>
          <w:ilvl w:val="0"/>
          <w:numId w:val="2"/>
        </w:numPr>
      </w:pPr>
      <w:r>
        <w:t>Setpoint = -1.</w:t>
      </w:r>
      <w:r w:rsidR="00BF1353">
        <w:t>35</w:t>
      </w:r>
    </w:p>
    <w:p w14:paraId="79D374BD" w14:textId="77777777" w:rsidR="00D76945" w:rsidRDefault="00000000" w:rsidP="00D76945">
      <w:pPr>
        <w:pStyle w:val="ListParagraph"/>
        <w:numPr>
          <w:ilvl w:val="0"/>
          <w:numId w:val="2"/>
        </w:numPr>
      </w:pPr>
      <w:r w:rsidRPr="00D76945">
        <w:rPr>
          <w:lang w:val="vi-VN"/>
        </w:rPr>
        <w:t>K</w:t>
      </w:r>
      <w:r w:rsidRPr="00D76945">
        <w:rPr>
          <w:vertAlign w:val="subscript"/>
        </w:rPr>
        <w:t>p</w:t>
      </w:r>
      <w:r>
        <w:t xml:space="preserve"> = </w:t>
      </w:r>
      <w:r w:rsidR="00BF1353">
        <w:t>15</w:t>
      </w:r>
    </w:p>
    <w:p w14:paraId="2022276B" w14:textId="77777777" w:rsidR="00D76945" w:rsidRDefault="00000000" w:rsidP="00D76945">
      <w:pPr>
        <w:pStyle w:val="ListParagraph"/>
        <w:numPr>
          <w:ilvl w:val="0"/>
          <w:numId w:val="2"/>
        </w:numPr>
      </w:pPr>
      <w:r w:rsidRPr="00D76945">
        <w:rPr>
          <w:lang w:val="vi-VN"/>
        </w:rPr>
        <w:lastRenderedPageBreak/>
        <w:t>K</w:t>
      </w:r>
      <w:r w:rsidRPr="00D76945">
        <w:rPr>
          <w:vertAlign w:val="subscript"/>
        </w:rPr>
        <w:t>i</w:t>
      </w:r>
      <w:r w:rsidRPr="00D76945">
        <w:rPr>
          <w:lang w:val="vi-VN"/>
        </w:rPr>
        <w:t xml:space="preserve"> </w:t>
      </w:r>
      <w:r>
        <w:t xml:space="preserve">= </w:t>
      </w:r>
      <w:r w:rsidR="00BF1353">
        <w:t>200</w:t>
      </w:r>
    </w:p>
    <w:p w14:paraId="77CAC3A8" w14:textId="237D7C9C" w:rsidR="00AB2334" w:rsidRDefault="00000000" w:rsidP="00D76945">
      <w:pPr>
        <w:pStyle w:val="ListParagraph"/>
        <w:numPr>
          <w:ilvl w:val="0"/>
          <w:numId w:val="2"/>
        </w:numPr>
      </w:pPr>
      <w:r w:rsidRPr="00D76945">
        <w:rPr>
          <w:lang w:val="vi-VN"/>
        </w:rPr>
        <w:t>K</w:t>
      </w:r>
      <w:r w:rsidRPr="00D76945">
        <w:rPr>
          <w:vertAlign w:val="subscript"/>
          <w:lang w:val="vi-VN"/>
        </w:rPr>
        <w:t>d</w:t>
      </w:r>
      <w:r w:rsidRPr="00D76945">
        <w:rPr>
          <w:lang w:val="vi-VN"/>
        </w:rPr>
        <w:t xml:space="preserve"> </w:t>
      </w:r>
      <w:r>
        <w:t>= 0.</w:t>
      </w:r>
      <w:r w:rsidR="00BF1353">
        <w:t>3</w:t>
      </w:r>
    </w:p>
    <w:p w14:paraId="38C0EA4F" w14:textId="644C2131" w:rsidR="00AB2334" w:rsidRDefault="00000000">
      <w:pPr>
        <w:pStyle w:val="ListParagraph"/>
        <w:ind w:left="0"/>
      </w:pPr>
      <w:r>
        <w:t xml:space="preserve">Với các thông số này robot đã có thể đứng cân bằng nhưng vẫn còn dao động tại chỗ và giới hạn góc ngã còn nhỏ (khoảng  </w:t>
      </w:r>
      <w:r>
        <w:rPr>
          <w:noProof/>
          <w:szCs w:val="28"/>
        </w:rPr>
        <w:drawing>
          <wp:inline distT="0" distB="0" distL="114300" distR="114300" wp14:anchorId="47C88E43" wp14:editId="74068D0F">
            <wp:extent cx="160655" cy="137795"/>
            <wp:effectExtent l="0" t="0" r="6985" b="14605"/>
            <wp:docPr id="4" name="2384804F-3998-4D57-9195-F3826E402611-1"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384804F-3998-4D57-9195-F3826E402611-1" descr="wps"/>
                    <pic:cNvPicPr>
                      <a:picLocks noChangeAspect="1"/>
                    </pic:cNvPicPr>
                  </pic:nvPicPr>
                  <pic:blipFill>
                    <a:blip r:embed="rId55">
                      <a:extLst>
                        <a:ext uri="{96DAC541-7B7A-43D3-8B79-37D633B846F1}">
                          <asvg:svgBlip xmlns:asvg="http://schemas.microsoft.com/office/drawing/2016/SVG/main" r:embed="rId56"/>
                        </a:ext>
                      </a:extLst>
                    </a:blip>
                    <a:stretch>
                      <a:fillRect/>
                    </a:stretch>
                  </pic:blipFill>
                  <pic:spPr>
                    <a:xfrm>
                      <a:off x="0" y="0"/>
                      <a:ext cx="160655" cy="137795"/>
                    </a:xfrm>
                    <a:prstGeom prst="rect">
                      <a:avLst/>
                    </a:prstGeom>
                  </pic:spPr>
                </pic:pic>
              </a:graphicData>
            </a:graphic>
          </wp:inline>
        </w:drawing>
      </w:r>
      <w:r w:rsidR="00BF1353">
        <w:rPr>
          <w:szCs w:val="28"/>
        </w:rPr>
        <w:t>15</w:t>
      </w:r>
      <w:r>
        <w:rPr>
          <w:vertAlign w:val="superscript"/>
        </w:rPr>
        <w:t>o</w:t>
      </w:r>
      <w:r>
        <w:t xml:space="preserve">) </w:t>
      </w:r>
    </w:p>
    <w:p w14:paraId="5BE9B04A" w14:textId="77777777" w:rsidR="00AB2334" w:rsidRDefault="00000000">
      <w:pPr>
        <w:pStyle w:val="ListParagraph"/>
        <w:ind w:left="0"/>
      </w:pPr>
      <w:r>
        <w:rPr>
          <w:noProof/>
        </w:rPr>
        <w:drawing>
          <wp:inline distT="0" distB="0" distL="114300" distR="114300" wp14:anchorId="3A5E67CB" wp14:editId="52C0AD96">
            <wp:extent cx="5754370" cy="2593975"/>
            <wp:effectExtent l="0" t="0" r="6350" b="1206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57"/>
                    <a:stretch>
                      <a:fillRect/>
                    </a:stretch>
                  </pic:blipFill>
                  <pic:spPr>
                    <a:xfrm>
                      <a:off x="0" y="0"/>
                      <a:ext cx="5754370" cy="2593975"/>
                    </a:xfrm>
                    <a:prstGeom prst="rect">
                      <a:avLst/>
                    </a:prstGeom>
                    <a:noFill/>
                    <a:ln>
                      <a:noFill/>
                    </a:ln>
                  </pic:spPr>
                </pic:pic>
              </a:graphicData>
            </a:graphic>
          </wp:inline>
        </w:drawing>
      </w:r>
    </w:p>
    <w:p w14:paraId="03D73482" w14:textId="04EEDA32" w:rsidR="00AB2334" w:rsidRDefault="00000000" w:rsidP="00D76945">
      <w:pPr>
        <w:jc w:val="center"/>
      </w:pPr>
      <w:r>
        <w:rPr>
          <w:i/>
          <w:iCs/>
        </w:rPr>
        <w:t>Hình 3.</w:t>
      </w:r>
      <w:r w:rsidR="00D76945">
        <w:rPr>
          <w:i/>
          <w:iCs/>
        </w:rPr>
        <w:t>9</w:t>
      </w:r>
      <w:r>
        <w:rPr>
          <w:i/>
          <w:iCs/>
        </w:rPr>
        <w:t xml:space="preserve">. Mô hình xe đã cân bằng </w:t>
      </w:r>
    </w:p>
    <w:p w14:paraId="705B5A4A" w14:textId="2961DFA1" w:rsidR="00AB2334" w:rsidRDefault="00000000">
      <w:pPr>
        <w:pStyle w:val="Heading2"/>
      </w:pPr>
      <w:bookmarkStart w:id="47" w:name="_Toc216856432"/>
      <w:r>
        <w:t>Nhận xét kết quả</w:t>
      </w:r>
      <w:bookmarkEnd w:id="47"/>
    </w:p>
    <w:p w14:paraId="1481DF0D" w14:textId="60C41FDE" w:rsidR="00256DC1" w:rsidRDefault="00256DC1" w:rsidP="00256DC1">
      <w:pPr>
        <w:ind w:firstLine="567"/>
      </w:pPr>
      <w:r>
        <w:t xml:space="preserve">Kết quả thực nghiệm cho thấy thuật toán lọc bù giúp cải thiện đáng kể chất lượng ước lượng góc: tín hiệu sau lọc vừa hạn chế hiện tượng trôi (drift) của góc tích phân từ gyroscope, vừa giảm nhiễu tức thời do gia tốc tuyến tính và rung động từ accelerometer, qua đó cung cấp tín hiệu phản hồi ổn định cho bộ điều khiển. </w:t>
      </w:r>
    </w:p>
    <w:p w14:paraId="768738E7" w14:textId="7A34C86A" w:rsidR="00256DC1" w:rsidRDefault="00256DC1" w:rsidP="00256DC1">
      <w:pPr>
        <w:ind w:firstLine="567"/>
      </w:pPr>
      <w:r>
        <w:t xml:space="preserve">Trên cơ sở tín hiệu góc đã được lọc, quá trình hiệu chỉnh PID theo hướng cô lập từng thành phần (tăng Kp để đảm bảo khả năng “kéo về”, bổ sung Kd để giảm rung, sau đó thêm Ki để triệt sai số tĩnh) cho phép hệ đạt trạng thái cân bằng quanh điểm đặt với dao động nhỏ. </w:t>
      </w:r>
    </w:p>
    <w:p w14:paraId="584AE98F" w14:textId="3A697185" w:rsidR="00256DC1" w:rsidRDefault="00256DC1" w:rsidP="00256DC1">
      <w:pPr>
        <w:ind w:firstLine="567"/>
      </w:pPr>
      <w:r>
        <w:t xml:space="preserve">Tuy nhiên, giới hạn điều khiển vẫn thể hiện rõ khi đầu ra điều khiển bão hòa ở ±255 và không còn đủ mô-men để đưa hệ quay về cân bằng, dẫn đến góc ngã thực nghiệm xấp xỉ 15° theo chiều khảo sát. </w:t>
      </w:r>
    </w:p>
    <w:p w14:paraId="6C315CF5" w14:textId="03396F16" w:rsidR="00AB2334" w:rsidRPr="00256DC1" w:rsidRDefault="00256DC1" w:rsidP="00256DC1">
      <w:pPr>
        <w:ind w:firstLine="567"/>
      </w:pPr>
      <w:r>
        <w:t>Nhìn chung, mô hình đã chứng minh tính đúng đắn của cấu trúc điều khiển vòng kín dựa trên IMU + lọc bù + PID.</w:t>
      </w:r>
    </w:p>
    <w:p w14:paraId="5C24EFED" w14:textId="6D570A0F" w:rsidR="00B4783B" w:rsidRDefault="00000000" w:rsidP="00CE5C01">
      <w:pPr>
        <w:pStyle w:val="Heading1"/>
        <w:numPr>
          <w:ilvl w:val="0"/>
          <w:numId w:val="0"/>
        </w:numPr>
        <w:jc w:val="center"/>
        <w:rPr>
          <w:rFonts w:cs="Times New Roman"/>
          <w:szCs w:val="28"/>
        </w:rPr>
      </w:pPr>
      <w:bookmarkStart w:id="48" w:name="_Toc83934579"/>
      <w:bookmarkStart w:id="49" w:name="_Toc216856433"/>
      <w:r>
        <w:rPr>
          <w:rFonts w:cs="Times New Roman"/>
          <w:szCs w:val="28"/>
        </w:rPr>
        <w:lastRenderedPageBreak/>
        <w:t>KẾT LUẬN</w:t>
      </w:r>
      <w:bookmarkStart w:id="50" w:name="_Toc83934580"/>
      <w:bookmarkEnd w:id="48"/>
      <w:bookmarkEnd w:id="49"/>
    </w:p>
    <w:p w14:paraId="7A225556" w14:textId="017D5046" w:rsidR="002967BE" w:rsidRDefault="002967BE" w:rsidP="002967BE">
      <w:pPr>
        <w:ind w:firstLine="709"/>
      </w:pPr>
      <w:r>
        <w:t xml:space="preserve">Trong đồ án này, nhóm đã thiết kế và triển khai mô hình xe hai bánh tự cân bằng theo nguyên lý con lắc ngược với cấu trúc điều khiển vòng kín. Hệ thống phần cứng được tích hợp từ các khối cảm biến–xử lý–công suất–chấp hành và được tổ chức theo luồng tín hiệu phản hồi để ổn định góc nghiêng của thân xe. </w:t>
      </w:r>
    </w:p>
    <w:p w14:paraId="1230BE74" w14:textId="77777777" w:rsidR="002967BE" w:rsidRDefault="002967BE" w:rsidP="002967BE">
      <w:pPr>
        <w:ind w:firstLine="709"/>
      </w:pPr>
      <w:r>
        <w:t>Về thuật toán, nhóm đã xây dựng quy trình hiệu chuẩn sai lệch cảm biến, áp dụng lọc bù để ước lượng góc từ dữ liệu IMU và triển khai bộ điều khiển PID dựa trên góc pitch. Kết quả khảo sát cho thấy góc sau lọc bù mượt và ít trôi hơn, phù hợp làm tín hiệu phản hồi; đồng thời bộ tham số thực nghiệm (setpoint = −1.35; Kp = 15; Ki = 200; Kd = 0.3) giúp xe có thể duy trì cân bằng tại chỗ.</w:t>
      </w:r>
    </w:p>
    <w:p w14:paraId="73072581" w14:textId="77777777" w:rsidR="002967BE" w:rsidRDefault="002967BE" w:rsidP="002967BE">
      <w:pPr>
        <w:ind w:firstLine="709"/>
      </w:pPr>
      <w:r>
        <w:t>Ưu điểm của giải pháp là cấu trúc đơn giản, dễ triển khai trên nền tảng Arduino, thuật toán tính toán nhẹ, dễ quan sát và tinh chỉnh thông qua đồ thị/chuỗi dữ liệu thực nghiệm. Hạn chế hiện tại là hệ vẫn còn dao động nhỏ tại chỗ và miền ổn định còn hẹp; khi bị nhiễu lớn, đầu ra điều khiển có thể bão hòa dẫn đến góc ngã thực nghiệm khoảng 15°, phản ánh giới hạn mô-men chấp hành và ảnh hưởng của yếu tố cơ khí (trọng tâm lệch, ma sát, độ rơ).</w:t>
      </w:r>
    </w:p>
    <w:p w14:paraId="403949AA" w14:textId="557B580A" w:rsidR="00CE5C01" w:rsidRDefault="002967BE" w:rsidP="002967BE">
      <w:pPr>
        <w:ind w:firstLine="709"/>
      </w:pPr>
      <w:r>
        <w:t>Trong thời gian tới, nhóm định hướng: (i) cải thiện cơ khí (hạ trọng tâm, tăng độ cứng khung), (ii) bổ sung encoder và triển khai điều khiển tầng (vòng trong điều khiển góc, vòng ngoài điều khiển vận tốc/vị trí) để giảm trôi và tăng chống nhiễu, (iii) nâng cấp thuật toán ước lượng (Kalman/IMU fusion tốt hơn hoặc tối ưu tham số lọc bù theo tần số lấy mẫu), và (iv) hoàn thiện các cơ chế an toàn và ghi log dữ liệu để đánh giá định lượng (góc giới hạn, thời gian phục hồi sau nhiễu).</w:t>
      </w:r>
    </w:p>
    <w:p w14:paraId="54C5F3D5" w14:textId="77777777" w:rsidR="00CE5C01" w:rsidRDefault="00CE5C01" w:rsidP="00CE5C01"/>
    <w:p w14:paraId="72E5173D" w14:textId="69B9B9D4" w:rsidR="00CE5C01" w:rsidRDefault="00CE5C01" w:rsidP="00CE5C01"/>
    <w:p w14:paraId="45A51789" w14:textId="77777777" w:rsidR="002967BE" w:rsidRDefault="002967BE" w:rsidP="00CE5C01"/>
    <w:p w14:paraId="50121F6B" w14:textId="4306871B" w:rsidR="00D32AF5" w:rsidRPr="00D32AF5" w:rsidRDefault="00D32AF5" w:rsidP="00D32AF5">
      <w:pPr>
        <w:pStyle w:val="Heading1"/>
        <w:numPr>
          <w:ilvl w:val="0"/>
          <w:numId w:val="0"/>
        </w:numPr>
        <w:jc w:val="center"/>
        <w:rPr>
          <w:b w:val="0"/>
          <w:bCs/>
        </w:rPr>
      </w:pPr>
      <w:bookmarkStart w:id="51" w:name="_Toc216856434"/>
      <w:r w:rsidRPr="00D32AF5">
        <w:rPr>
          <w:rStyle w:val="Heading1Char"/>
          <w:b/>
          <w:bCs/>
        </w:rPr>
        <w:lastRenderedPageBreak/>
        <w:t>TÀI LIỆU THAM KHẢO</w:t>
      </w:r>
      <w:bookmarkEnd w:id="51"/>
    </w:p>
    <w:bookmarkEnd w:id="50" w:displacedByCustomXml="next"/>
    <w:sdt>
      <w:sdtPr>
        <w:id w:val="247846646"/>
        <w:docPartObj>
          <w:docPartGallery w:val="Bibliographies"/>
          <w:docPartUnique/>
        </w:docPartObj>
      </w:sdtPr>
      <w:sdtContent>
        <w:sdt>
          <w:sdtPr>
            <w:id w:val="111145805"/>
            <w:bibliography/>
          </w:sdtPr>
          <w:sdtContent>
            <w:p w14:paraId="26F42902" w14:textId="3CC208CB" w:rsidR="005C511E" w:rsidRPr="00D32AF5" w:rsidRDefault="005C511E" w:rsidP="00D32AF5">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42"/>
                <w:gridCol w:w="8528"/>
              </w:tblGrid>
              <w:tr w:rsidR="005C511E" w14:paraId="641F3D57" w14:textId="77777777">
                <w:trPr>
                  <w:divId w:val="402608439"/>
                  <w:tblCellSpacing w:w="15" w:type="dxa"/>
                </w:trPr>
                <w:tc>
                  <w:tcPr>
                    <w:tcW w:w="50" w:type="pct"/>
                    <w:hideMark/>
                  </w:tcPr>
                  <w:p w14:paraId="3C81E25B" w14:textId="58C8B5D2" w:rsidR="005C511E" w:rsidRDefault="005C511E">
                    <w:pPr>
                      <w:pStyle w:val="Bibliography"/>
                      <w:rPr>
                        <w:noProof/>
                        <w:sz w:val="24"/>
                        <w:szCs w:val="24"/>
                      </w:rPr>
                    </w:pPr>
                    <w:r>
                      <w:rPr>
                        <w:noProof/>
                      </w:rPr>
                      <w:t xml:space="preserve">[1] </w:t>
                    </w:r>
                  </w:p>
                </w:tc>
                <w:tc>
                  <w:tcPr>
                    <w:tcW w:w="0" w:type="auto"/>
                    <w:hideMark/>
                  </w:tcPr>
                  <w:p w14:paraId="5DD58A15" w14:textId="77777777" w:rsidR="005C511E" w:rsidRDefault="005C511E">
                    <w:pPr>
                      <w:pStyle w:val="Bibliography"/>
                      <w:rPr>
                        <w:noProof/>
                      </w:rPr>
                    </w:pPr>
                    <w:r>
                      <w:rPr>
                        <w:noProof/>
                      </w:rPr>
                      <w:t xml:space="preserve">InvenSense, MPU-6000/MPU-6050 Product Specification (Datasheet). </w:t>
                    </w:r>
                  </w:p>
                </w:tc>
              </w:tr>
              <w:tr w:rsidR="005C511E" w14:paraId="1DBB2E60" w14:textId="77777777">
                <w:trPr>
                  <w:divId w:val="402608439"/>
                  <w:tblCellSpacing w:w="15" w:type="dxa"/>
                </w:trPr>
                <w:tc>
                  <w:tcPr>
                    <w:tcW w:w="50" w:type="pct"/>
                    <w:hideMark/>
                  </w:tcPr>
                  <w:p w14:paraId="1D811A29" w14:textId="77777777" w:rsidR="005C511E" w:rsidRDefault="005C511E">
                    <w:pPr>
                      <w:pStyle w:val="Bibliography"/>
                      <w:rPr>
                        <w:noProof/>
                      </w:rPr>
                    </w:pPr>
                    <w:r>
                      <w:rPr>
                        <w:noProof/>
                      </w:rPr>
                      <w:t xml:space="preserve">[2] </w:t>
                    </w:r>
                  </w:p>
                </w:tc>
                <w:tc>
                  <w:tcPr>
                    <w:tcW w:w="0" w:type="auto"/>
                    <w:hideMark/>
                  </w:tcPr>
                  <w:p w14:paraId="7CD54B6A" w14:textId="77777777" w:rsidR="005C511E" w:rsidRDefault="005C511E">
                    <w:pPr>
                      <w:pStyle w:val="Bibliography"/>
                      <w:rPr>
                        <w:noProof/>
                      </w:rPr>
                    </w:pPr>
                    <w:r>
                      <w:rPr>
                        <w:noProof/>
                      </w:rPr>
                      <w:t xml:space="preserve">Toshiba, TB6612FNG Dual Motor Driver Datasheet. </w:t>
                    </w:r>
                  </w:p>
                </w:tc>
              </w:tr>
              <w:tr w:rsidR="005C511E" w14:paraId="1B8E066D" w14:textId="77777777">
                <w:trPr>
                  <w:divId w:val="402608439"/>
                  <w:tblCellSpacing w:w="15" w:type="dxa"/>
                </w:trPr>
                <w:tc>
                  <w:tcPr>
                    <w:tcW w:w="50" w:type="pct"/>
                    <w:hideMark/>
                  </w:tcPr>
                  <w:p w14:paraId="30EEDEEF" w14:textId="77777777" w:rsidR="005C511E" w:rsidRDefault="005C511E">
                    <w:pPr>
                      <w:pStyle w:val="Bibliography"/>
                      <w:rPr>
                        <w:noProof/>
                      </w:rPr>
                    </w:pPr>
                    <w:r>
                      <w:rPr>
                        <w:noProof/>
                      </w:rPr>
                      <w:t xml:space="preserve">[3] </w:t>
                    </w:r>
                  </w:p>
                </w:tc>
                <w:tc>
                  <w:tcPr>
                    <w:tcW w:w="0" w:type="auto"/>
                    <w:hideMark/>
                  </w:tcPr>
                  <w:p w14:paraId="56EB4A4B" w14:textId="77777777" w:rsidR="005C511E" w:rsidRDefault="005C511E">
                    <w:pPr>
                      <w:pStyle w:val="Bibliography"/>
                      <w:rPr>
                        <w:noProof/>
                      </w:rPr>
                    </w:pPr>
                    <w:r>
                      <w:rPr>
                        <w:noProof/>
                      </w:rPr>
                      <w:t xml:space="preserve">Microchip, ATmega328P Datasheet. </w:t>
                    </w:r>
                  </w:p>
                </w:tc>
              </w:tr>
              <w:tr w:rsidR="005C511E" w14:paraId="6ABE0D1F" w14:textId="77777777">
                <w:trPr>
                  <w:divId w:val="402608439"/>
                  <w:tblCellSpacing w:w="15" w:type="dxa"/>
                </w:trPr>
                <w:tc>
                  <w:tcPr>
                    <w:tcW w:w="50" w:type="pct"/>
                    <w:hideMark/>
                  </w:tcPr>
                  <w:p w14:paraId="32993BA5" w14:textId="77777777" w:rsidR="005C511E" w:rsidRDefault="005C511E">
                    <w:pPr>
                      <w:pStyle w:val="Bibliography"/>
                      <w:rPr>
                        <w:noProof/>
                      </w:rPr>
                    </w:pPr>
                    <w:r>
                      <w:rPr>
                        <w:noProof/>
                      </w:rPr>
                      <w:t xml:space="preserve">[4] </w:t>
                    </w:r>
                  </w:p>
                </w:tc>
                <w:tc>
                  <w:tcPr>
                    <w:tcW w:w="0" w:type="auto"/>
                    <w:hideMark/>
                  </w:tcPr>
                  <w:p w14:paraId="3B91FDB0" w14:textId="77777777" w:rsidR="005C511E" w:rsidRDefault="005C511E">
                    <w:pPr>
                      <w:pStyle w:val="Bibliography"/>
                      <w:rPr>
                        <w:noProof/>
                      </w:rPr>
                    </w:pPr>
                    <w:r>
                      <w:rPr>
                        <w:noProof/>
                      </w:rPr>
                      <w:t xml:space="preserve">Arduino, Arduino Uno Rev3 – Documentation/Schematic. </w:t>
                    </w:r>
                  </w:p>
                </w:tc>
              </w:tr>
              <w:tr w:rsidR="005C511E" w14:paraId="3BEDD6E3" w14:textId="77777777">
                <w:trPr>
                  <w:divId w:val="402608439"/>
                  <w:tblCellSpacing w:w="15" w:type="dxa"/>
                </w:trPr>
                <w:tc>
                  <w:tcPr>
                    <w:tcW w:w="50" w:type="pct"/>
                    <w:hideMark/>
                  </w:tcPr>
                  <w:p w14:paraId="180A4358" w14:textId="77777777" w:rsidR="005C511E" w:rsidRDefault="005C511E">
                    <w:pPr>
                      <w:pStyle w:val="Bibliography"/>
                      <w:rPr>
                        <w:noProof/>
                      </w:rPr>
                    </w:pPr>
                    <w:r>
                      <w:rPr>
                        <w:noProof/>
                      </w:rPr>
                      <w:t xml:space="preserve">[5] </w:t>
                    </w:r>
                  </w:p>
                </w:tc>
                <w:tc>
                  <w:tcPr>
                    <w:tcW w:w="0" w:type="auto"/>
                    <w:hideMark/>
                  </w:tcPr>
                  <w:p w14:paraId="5CC63BB8" w14:textId="77777777" w:rsidR="005C511E" w:rsidRDefault="005C511E">
                    <w:pPr>
                      <w:pStyle w:val="Bibliography"/>
                      <w:rPr>
                        <w:noProof/>
                      </w:rPr>
                    </w:pPr>
                    <w:r>
                      <w:rPr>
                        <w:noProof/>
                      </w:rPr>
                      <w:t xml:space="preserve">J. G. Ziegler, N. B. Nichols, Optimum settings for automatic controllers, Trans. ASME, 1942. </w:t>
                    </w:r>
                  </w:p>
                </w:tc>
              </w:tr>
              <w:tr w:rsidR="005C511E" w14:paraId="479C310A" w14:textId="77777777">
                <w:trPr>
                  <w:divId w:val="402608439"/>
                  <w:tblCellSpacing w:w="15" w:type="dxa"/>
                </w:trPr>
                <w:tc>
                  <w:tcPr>
                    <w:tcW w:w="50" w:type="pct"/>
                    <w:hideMark/>
                  </w:tcPr>
                  <w:p w14:paraId="2E59A286" w14:textId="77777777" w:rsidR="005C511E" w:rsidRDefault="005C511E">
                    <w:pPr>
                      <w:pStyle w:val="Bibliography"/>
                      <w:rPr>
                        <w:noProof/>
                      </w:rPr>
                    </w:pPr>
                    <w:r>
                      <w:rPr>
                        <w:noProof/>
                      </w:rPr>
                      <w:t xml:space="preserve">[6] </w:t>
                    </w:r>
                  </w:p>
                </w:tc>
                <w:tc>
                  <w:tcPr>
                    <w:tcW w:w="0" w:type="auto"/>
                    <w:hideMark/>
                  </w:tcPr>
                  <w:p w14:paraId="3FBCC346" w14:textId="77777777" w:rsidR="005C511E" w:rsidRDefault="005C511E">
                    <w:pPr>
                      <w:pStyle w:val="Bibliography"/>
                      <w:rPr>
                        <w:noProof/>
                      </w:rPr>
                    </w:pPr>
                    <w:r>
                      <w:rPr>
                        <w:noProof/>
                      </w:rPr>
                      <w:t xml:space="preserve">K. J. Åström, T. Hägglund, PID Controllers: Theory, Design, and Tuning. </w:t>
                    </w:r>
                  </w:p>
                </w:tc>
              </w:tr>
              <w:tr w:rsidR="005C511E" w14:paraId="1946A274" w14:textId="77777777">
                <w:trPr>
                  <w:divId w:val="402608439"/>
                  <w:tblCellSpacing w:w="15" w:type="dxa"/>
                </w:trPr>
                <w:tc>
                  <w:tcPr>
                    <w:tcW w:w="50" w:type="pct"/>
                    <w:hideMark/>
                  </w:tcPr>
                  <w:p w14:paraId="4E1239F4" w14:textId="77777777" w:rsidR="005C511E" w:rsidRDefault="005C511E">
                    <w:pPr>
                      <w:pStyle w:val="Bibliography"/>
                      <w:rPr>
                        <w:noProof/>
                      </w:rPr>
                    </w:pPr>
                    <w:r>
                      <w:rPr>
                        <w:noProof/>
                      </w:rPr>
                      <w:t xml:space="preserve">[7] </w:t>
                    </w:r>
                  </w:p>
                </w:tc>
                <w:tc>
                  <w:tcPr>
                    <w:tcW w:w="0" w:type="auto"/>
                    <w:hideMark/>
                  </w:tcPr>
                  <w:p w14:paraId="2C462001" w14:textId="77777777" w:rsidR="005C511E" w:rsidRDefault="005C511E">
                    <w:pPr>
                      <w:pStyle w:val="Bibliography"/>
                      <w:rPr>
                        <w:noProof/>
                      </w:rPr>
                    </w:pPr>
                    <w:r>
                      <w:rPr>
                        <w:noProof/>
                      </w:rPr>
                      <w:t xml:space="preserve">R. C. Dorf, R. H. Bishop, Modern Control Systems (chương hệ con lắc ngược/ổn định). </w:t>
                    </w:r>
                  </w:p>
                </w:tc>
              </w:tr>
              <w:tr w:rsidR="005C511E" w14:paraId="5F8462B2" w14:textId="77777777">
                <w:trPr>
                  <w:divId w:val="402608439"/>
                  <w:tblCellSpacing w:w="15" w:type="dxa"/>
                </w:trPr>
                <w:tc>
                  <w:tcPr>
                    <w:tcW w:w="50" w:type="pct"/>
                    <w:hideMark/>
                  </w:tcPr>
                  <w:p w14:paraId="45D2F8AF" w14:textId="77777777" w:rsidR="005C511E" w:rsidRDefault="005C511E">
                    <w:pPr>
                      <w:pStyle w:val="Bibliography"/>
                      <w:rPr>
                        <w:noProof/>
                      </w:rPr>
                    </w:pPr>
                    <w:r>
                      <w:rPr>
                        <w:noProof/>
                      </w:rPr>
                      <w:t xml:space="preserve">[8] </w:t>
                    </w:r>
                  </w:p>
                </w:tc>
                <w:tc>
                  <w:tcPr>
                    <w:tcW w:w="0" w:type="auto"/>
                    <w:hideMark/>
                  </w:tcPr>
                  <w:p w14:paraId="499B226C" w14:textId="77777777" w:rsidR="005C511E" w:rsidRDefault="005C511E">
                    <w:pPr>
                      <w:pStyle w:val="Bibliography"/>
                      <w:rPr>
                        <w:noProof/>
                      </w:rPr>
                    </w:pPr>
                    <w:r>
                      <w:rPr>
                        <w:noProof/>
                      </w:rPr>
                      <w:t>Man_Ebook, "Xe hai bánh tự cân bằng".</w:t>
                    </w:r>
                  </w:p>
                </w:tc>
              </w:tr>
              <w:tr w:rsidR="005C511E" w14:paraId="1D5571F6" w14:textId="77777777">
                <w:trPr>
                  <w:divId w:val="402608439"/>
                  <w:tblCellSpacing w:w="15" w:type="dxa"/>
                </w:trPr>
                <w:tc>
                  <w:tcPr>
                    <w:tcW w:w="50" w:type="pct"/>
                    <w:hideMark/>
                  </w:tcPr>
                  <w:p w14:paraId="74CB4238" w14:textId="77777777" w:rsidR="005C511E" w:rsidRDefault="005C511E">
                    <w:pPr>
                      <w:pStyle w:val="Bibliography"/>
                      <w:rPr>
                        <w:noProof/>
                      </w:rPr>
                    </w:pPr>
                    <w:r>
                      <w:rPr>
                        <w:noProof/>
                      </w:rPr>
                      <w:t xml:space="preserve">[9] </w:t>
                    </w:r>
                  </w:p>
                </w:tc>
                <w:tc>
                  <w:tcPr>
                    <w:tcW w:w="0" w:type="auto"/>
                    <w:hideMark/>
                  </w:tcPr>
                  <w:p w14:paraId="34B84C57" w14:textId="77777777" w:rsidR="005C511E" w:rsidRDefault="005C511E">
                    <w:pPr>
                      <w:pStyle w:val="Bibliography"/>
                      <w:rPr>
                        <w:noProof/>
                      </w:rPr>
                    </w:pPr>
                    <w:r>
                      <w:rPr>
                        <w:noProof/>
                      </w:rPr>
                      <w:t>Kien72001, "ROBOT 2 BÁNH TỰ CÂN BẰNG THUẬT TOÁN PID".</w:t>
                    </w:r>
                  </w:p>
                </w:tc>
              </w:tr>
              <w:tr w:rsidR="005C511E" w14:paraId="45B76467" w14:textId="77777777">
                <w:trPr>
                  <w:divId w:val="402608439"/>
                  <w:tblCellSpacing w:w="15" w:type="dxa"/>
                </w:trPr>
                <w:tc>
                  <w:tcPr>
                    <w:tcW w:w="50" w:type="pct"/>
                    <w:hideMark/>
                  </w:tcPr>
                  <w:p w14:paraId="7201A15D" w14:textId="77777777" w:rsidR="005C511E" w:rsidRDefault="005C511E">
                    <w:pPr>
                      <w:pStyle w:val="Bibliography"/>
                      <w:rPr>
                        <w:noProof/>
                      </w:rPr>
                    </w:pPr>
                    <w:r>
                      <w:rPr>
                        <w:noProof/>
                      </w:rPr>
                      <w:t xml:space="preserve">[10] </w:t>
                    </w:r>
                  </w:p>
                </w:tc>
                <w:tc>
                  <w:tcPr>
                    <w:tcW w:w="0" w:type="auto"/>
                    <w:hideMark/>
                  </w:tcPr>
                  <w:p w14:paraId="43985310" w14:textId="77777777" w:rsidR="005C511E" w:rsidRDefault="005C511E">
                    <w:pPr>
                      <w:pStyle w:val="Bibliography"/>
                      <w:rPr>
                        <w:noProof/>
                      </w:rPr>
                    </w:pPr>
                    <w:r>
                      <w:rPr>
                        <w:noProof/>
                      </w:rPr>
                      <w:t xml:space="preserve">"Arduino two weel self Balancing Robot". </w:t>
                    </w:r>
                  </w:p>
                </w:tc>
              </w:tr>
              <w:tr w:rsidR="005C511E" w14:paraId="07A84EC8" w14:textId="77777777">
                <w:trPr>
                  <w:divId w:val="402608439"/>
                  <w:tblCellSpacing w:w="15" w:type="dxa"/>
                </w:trPr>
                <w:tc>
                  <w:tcPr>
                    <w:tcW w:w="50" w:type="pct"/>
                    <w:hideMark/>
                  </w:tcPr>
                  <w:p w14:paraId="2793AA39" w14:textId="77777777" w:rsidR="005C511E" w:rsidRDefault="005C511E">
                    <w:pPr>
                      <w:pStyle w:val="Bibliography"/>
                      <w:rPr>
                        <w:noProof/>
                      </w:rPr>
                    </w:pPr>
                    <w:r>
                      <w:rPr>
                        <w:noProof/>
                      </w:rPr>
                      <w:t xml:space="preserve">[11] </w:t>
                    </w:r>
                  </w:p>
                </w:tc>
                <w:tc>
                  <w:tcPr>
                    <w:tcW w:w="0" w:type="auto"/>
                    <w:hideMark/>
                  </w:tcPr>
                  <w:p w14:paraId="66F60846" w14:textId="77777777" w:rsidR="005C511E" w:rsidRDefault="005C511E">
                    <w:pPr>
                      <w:pStyle w:val="Bibliography"/>
                      <w:rPr>
                        <w:noProof/>
                      </w:rPr>
                    </w:pPr>
                    <w:r>
                      <w:rPr>
                        <w:noProof/>
                      </w:rPr>
                      <w:t xml:space="preserve">Q. TY, "Hướng dẫn làm Robot tự cân bằng". </w:t>
                    </w:r>
                  </w:p>
                </w:tc>
              </w:tr>
              <w:tr w:rsidR="005C511E" w14:paraId="7A7839EB" w14:textId="77777777">
                <w:trPr>
                  <w:divId w:val="402608439"/>
                  <w:tblCellSpacing w:w="15" w:type="dxa"/>
                </w:trPr>
                <w:tc>
                  <w:tcPr>
                    <w:tcW w:w="50" w:type="pct"/>
                    <w:hideMark/>
                  </w:tcPr>
                  <w:p w14:paraId="5EE310F7" w14:textId="77777777" w:rsidR="005C511E" w:rsidRDefault="005C511E">
                    <w:pPr>
                      <w:pStyle w:val="Bibliography"/>
                      <w:rPr>
                        <w:noProof/>
                      </w:rPr>
                    </w:pPr>
                    <w:r>
                      <w:rPr>
                        <w:noProof/>
                      </w:rPr>
                      <w:t xml:space="preserve">[12] </w:t>
                    </w:r>
                  </w:p>
                </w:tc>
                <w:tc>
                  <w:tcPr>
                    <w:tcW w:w="0" w:type="auto"/>
                    <w:hideMark/>
                  </w:tcPr>
                  <w:p w14:paraId="480ECA6B" w14:textId="77777777" w:rsidR="005C511E" w:rsidRDefault="005C511E">
                    <w:pPr>
                      <w:pStyle w:val="Bibliography"/>
                      <w:rPr>
                        <w:noProof/>
                      </w:rPr>
                    </w:pPr>
                    <w:r>
                      <w:rPr>
                        <w:noProof/>
                      </w:rPr>
                      <w:t>M. W. Spong, "The swing up control problem for the acrobot," IEEE Control Systems Magazine, 1995.</w:t>
                    </w:r>
                  </w:p>
                </w:tc>
              </w:tr>
              <w:tr w:rsidR="005C511E" w14:paraId="7F4F65C5" w14:textId="77777777">
                <w:trPr>
                  <w:divId w:val="402608439"/>
                  <w:tblCellSpacing w:w="15" w:type="dxa"/>
                </w:trPr>
                <w:tc>
                  <w:tcPr>
                    <w:tcW w:w="50" w:type="pct"/>
                    <w:hideMark/>
                  </w:tcPr>
                  <w:p w14:paraId="7152DE69" w14:textId="77777777" w:rsidR="005C511E" w:rsidRDefault="005C511E">
                    <w:pPr>
                      <w:pStyle w:val="Bibliography"/>
                      <w:rPr>
                        <w:noProof/>
                      </w:rPr>
                    </w:pPr>
                    <w:r>
                      <w:rPr>
                        <w:noProof/>
                      </w:rPr>
                      <w:t xml:space="preserve">[13] </w:t>
                    </w:r>
                  </w:p>
                </w:tc>
                <w:tc>
                  <w:tcPr>
                    <w:tcW w:w="0" w:type="auto"/>
                    <w:hideMark/>
                  </w:tcPr>
                  <w:p w14:paraId="132B4DAB" w14:textId="77777777" w:rsidR="005C511E" w:rsidRDefault="005C511E">
                    <w:pPr>
                      <w:pStyle w:val="Bibliography"/>
                      <w:rPr>
                        <w:noProof/>
                      </w:rPr>
                    </w:pPr>
                    <w:r>
                      <w:rPr>
                        <w:noProof/>
                      </w:rPr>
                      <w:t>S. Madgwick, "An efficient orientation filter for inertial and inertial/magnetic sensor arrays".</w:t>
                    </w:r>
                  </w:p>
                </w:tc>
              </w:tr>
              <w:tr w:rsidR="005C511E" w14:paraId="68DB4675" w14:textId="77777777">
                <w:trPr>
                  <w:divId w:val="402608439"/>
                  <w:tblCellSpacing w:w="15" w:type="dxa"/>
                </w:trPr>
                <w:tc>
                  <w:tcPr>
                    <w:tcW w:w="50" w:type="pct"/>
                    <w:hideMark/>
                  </w:tcPr>
                  <w:p w14:paraId="24002FCD" w14:textId="77777777" w:rsidR="005C511E" w:rsidRDefault="005C511E">
                    <w:pPr>
                      <w:pStyle w:val="Bibliography"/>
                      <w:rPr>
                        <w:noProof/>
                      </w:rPr>
                    </w:pPr>
                    <w:r>
                      <w:rPr>
                        <w:noProof/>
                      </w:rPr>
                      <w:t xml:space="preserve">[14] </w:t>
                    </w:r>
                  </w:p>
                </w:tc>
                <w:tc>
                  <w:tcPr>
                    <w:tcW w:w="0" w:type="auto"/>
                    <w:hideMark/>
                  </w:tcPr>
                  <w:p w14:paraId="3636A16B" w14:textId="77777777" w:rsidR="005C511E" w:rsidRDefault="005C511E">
                    <w:pPr>
                      <w:pStyle w:val="Bibliography"/>
                      <w:rPr>
                        <w:noProof/>
                      </w:rPr>
                    </w:pPr>
                    <w:r>
                      <w:rPr>
                        <w:noProof/>
                      </w:rPr>
                      <w:t>R. Mahony, T. Hamel, and J.-M. Pflimlin, "Nonlinear complementary filters on the special orthogonal group," IEEE Transactions on Automatic Control, 2008.</w:t>
                    </w:r>
                  </w:p>
                </w:tc>
              </w:tr>
            </w:tbl>
            <w:p w14:paraId="1CF6EE73" w14:textId="4E0CD5C3" w:rsidR="00AB2334" w:rsidRPr="005C511E" w:rsidRDefault="005C511E" w:rsidP="005C511E">
              <w:r>
                <w:rPr>
                  <w:b/>
                  <w:bCs/>
                  <w:noProof/>
                </w:rPr>
                <w:lastRenderedPageBreak/>
                <w:fldChar w:fldCharType="end"/>
              </w:r>
            </w:p>
          </w:sdtContent>
        </w:sdt>
      </w:sdtContent>
    </w:sdt>
    <w:p w14:paraId="48267FDB" w14:textId="77777777" w:rsidR="00AB2334" w:rsidRDefault="00000000">
      <w:pPr>
        <w:pStyle w:val="Heading1"/>
        <w:numPr>
          <w:ilvl w:val="0"/>
          <w:numId w:val="0"/>
        </w:numPr>
        <w:ind w:left="432"/>
        <w:jc w:val="center"/>
        <w:rPr>
          <w:rFonts w:cs="Times New Roman"/>
          <w:szCs w:val="28"/>
        </w:rPr>
      </w:pPr>
      <w:bookmarkStart w:id="52" w:name="_Toc83934581"/>
      <w:bookmarkStart w:id="53" w:name="_Toc216856435"/>
      <w:r>
        <w:rPr>
          <w:rFonts w:cs="Times New Roman"/>
          <w:szCs w:val="28"/>
        </w:rPr>
        <w:t>PHỤ LỤC</w:t>
      </w:r>
      <w:bookmarkEnd w:id="52"/>
      <w:bookmarkEnd w:id="53"/>
    </w:p>
    <w:p w14:paraId="0803C962" w14:textId="77777777" w:rsidR="00AB2334" w:rsidRDefault="00000000">
      <w:pPr>
        <w:shd w:val="clear" w:color="auto" w:fill="FFFFFF"/>
        <w:spacing w:after="0" w:line="240" w:lineRule="auto"/>
        <w:jc w:val="left"/>
        <w:rPr>
          <w:rFonts w:ascii="Courier New" w:eastAsia="Times New Roman" w:hAnsi="Courier New" w:cs="Courier New"/>
          <w:color w:val="008000"/>
          <w:sz w:val="20"/>
          <w:szCs w:val="20"/>
          <w:lang w:val="vi-VN" w:eastAsia="vi-VN"/>
        </w:rPr>
      </w:pPr>
      <w:r>
        <w:rPr>
          <w:rFonts w:ascii="Courier New" w:eastAsia="Times New Roman" w:hAnsi="Courier New" w:cs="Courier New"/>
          <w:color w:val="008000"/>
          <w:sz w:val="20"/>
          <w:szCs w:val="20"/>
          <w:lang w:val="vi-VN" w:eastAsia="vi-VN"/>
        </w:rPr>
        <w:t>//**************************************************************//</w:t>
      </w:r>
    </w:p>
    <w:p w14:paraId="14515965" w14:textId="77777777" w:rsidR="00AB2334" w:rsidRDefault="00000000">
      <w:pPr>
        <w:shd w:val="clear" w:color="auto" w:fill="FFFFFF"/>
        <w:spacing w:after="0" w:line="240" w:lineRule="auto"/>
        <w:jc w:val="left"/>
        <w:rPr>
          <w:rFonts w:ascii="Courier New" w:eastAsia="Times New Roman" w:hAnsi="Courier New" w:cs="Courier New"/>
          <w:color w:val="008000"/>
          <w:sz w:val="20"/>
          <w:szCs w:val="20"/>
          <w:lang w:val="vi-VN" w:eastAsia="vi-VN"/>
        </w:rPr>
      </w:pPr>
      <w:r>
        <w:rPr>
          <w:rFonts w:ascii="Courier New" w:eastAsia="Times New Roman" w:hAnsi="Courier New" w:cs="Courier New"/>
          <w:color w:val="008000"/>
          <w:sz w:val="20"/>
          <w:szCs w:val="20"/>
          <w:lang w:val="vi-VN" w:eastAsia="vi-VN"/>
        </w:rPr>
        <w:t>//---BO MON KY THUAT VI XU LY - KHOA VO TUYEN DIEN TU -HVKTQS---//</w:t>
      </w:r>
    </w:p>
    <w:p w14:paraId="0FDF324A" w14:textId="77777777" w:rsidR="00AB2334" w:rsidRDefault="00000000">
      <w:pPr>
        <w:shd w:val="clear" w:color="auto" w:fill="FFFFFF"/>
        <w:spacing w:after="0" w:line="240" w:lineRule="auto"/>
        <w:jc w:val="left"/>
        <w:rPr>
          <w:rFonts w:ascii="Courier New" w:eastAsia="Times New Roman" w:hAnsi="Courier New" w:cs="Courier New"/>
          <w:color w:val="008000"/>
          <w:sz w:val="20"/>
          <w:szCs w:val="20"/>
          <w:lang w:val="vi-VN" w:eastAsia="vi-VN"/>
        </w:rPr>
      </w:pPr>
      <w:r>
        <w:rPr>
          <w:rFonts w:ascii="Courier New" w:eastAsia="Times New Roman" w:hAnsi="Courier New" w:cs="Courier New"/>
          <w:color w:val="008000"/>
          <w:sz w:val="20"/>
          <w:szCs w:val="20"/>
          <w:lang w:val="vi-VN" w:eastAsia="vi-VN"/>
        </w:rPr>
        <w:t>//==============================================================//</w:t>
      </w:r>
    </w:p>
    <w:p w14:paraId="0098F603" w14:textId="77777777" w:rsidR="00AB2334" w:rsidRDefault="00000000">
      <w:pPr>
        <w:shd w:val="clear" w:color="auto" w:fill="FFFFFF"/>
        <w:spacing w:after="0" w:line="240" w:lineRule="auto"/>
        <w:jc w:val="left"/>
        <w:rPr>
          <w:rFonts w:ascii="Courier New" w:eastAsia="Times New Roman" w:hAnsi="Courier New" w:cs="Courier New"/>
          <w:color w:val="008000"/>
          <w:sz w:val="20"/>
          <w:szCs w:val="20"/>
          <w:lang w:val="vi-VN" w:eastAsia="vi-VN"/>
        </w:rPr>
      </w:pPr>
      <w:r>
        <w:rPr>
          <w:rFonts w:ascii="Courier New" w:eastAsia="Times New Roman" w:hAnsi="Courier New" w:cs="Courier New"/>
          <w:color w:val="008000"/>
          <w:sz w:val="20"/>
          <w:szCs w:val="20"/>
          <w:lang w:val="vi-VN" w:eastAsia="vi-VN"/>
        </w:rPr>
        <w:t>//DE TAI DO AN NHUNG:         THIET KE XE HAI BANH TU CAN BANG</w:t>
      </w:r>
    </w:p>
    <w:p w14:paraId="07227C41" w14:textId="77777777" w:rsidR="00AB2334" w:rsidRDefault="00000000">
      <w:pPr>
        <w:shd w:val="clear" w:color="auto" w:fill="FFFFFF"/>
        <w:spacing w:after="0" w:line="240" w:lineRule="auto"/>
        <w:jc w:val="left"/>
        <w:rPr>
          <w:rFonts w:ascii="Courier New" w:eastAsia="Times New Roman" w:hAnsi="Courier New" w:cs="Courier New"/>
          <w:color w:val="008000"/>
          <w:sz w:val="20"/>
          <w:szCs w:val="20"/>
          <w:lang w:val="vi-VN" w:eastAsia="vi-VN"/>
        </w:rPr>
      </w:pPr>
      <w:r>
        <w:rPr>
          <w:rFonts w:ascii="Courier New" w:eastAsia="Times New Roman" w:hAnsi="Courier New" w:cs="Courier New"/>
          <w:color w:val="008000"/>
          <w:sz w:val="20"/>
          <w:szCs w:val="20"/>
          <w:lang w:val="vi-VN" w:eastAsia="vi-VN"/>
        </w:rPr>
        <w:t>//PHAN MEM:                   ARDUINO IDE</w:t>
      </w:r>
    </w:p>
    <w:p w14:paraId="51056EB4" w14:textId="77777777" w:rsidR="00AB2334" w:rsidRDefault="00000000">
      <w:pPr>
        <w:shd w:val="clear" w:color="auto" w:fill="FFFFFF"/>
        <w:spacing w:after="0" w:line="240" w:lineRule="auto"/>
        <w:jc w:val="left"/>
        <w:rPr>
          <w:rFonts w:ascii="Courier New" w:eastAsia="Times New Roman" w:hAnsi="Courier New" w:cs="Courier New"/>
          <w:color w:val="008000"/>
          <w:sz w:val="20"/>
          <w:szCs w:val="20"/>
          <w:lang w:val="vi-VN" w:eastAsia="vi-VN"/>
        </w:rPr>
      </w:pPr>
      <w:r>
        <w:rPr>
          <w:rFonts w:ascii="Courier New" w:eastAsia="Times New Roman" w:hAnsi="Courier New" w:cs="Courier New"/>
          <w:color w:val="008000"/>
          <w:sz w:val="20"/>
          <w:szCs w:val="20"/>
          <w:lang w:val="vi-VN" w:eastAsia="vi-VN"/>
        </w:rPr>
        <w:t>//PHAN CUNG:                  HE THONG XE HAI BANH VA MAY TINH</w:t>
      </w:r>
    </w:p>
    <w:p w14:paraId="5874D15C" w14:textId="77777777" w:rsidR="00AB2334" w:rsidRDefault="00000000">
      <w:pPr>
        <w:shd w:val="clear" w:color="auto" w:fill="FFFFFF"/>
        <w:spacing w:after="0" w:line="240" w:lineRule="auto"/>
        <w:jc w:val="left"/>
        <w:rPr>
          <w:rFonts w:ascii="Courier New" w:eastAsia="Times New Roman" w:hAnsi="Courier New" w:cs="Courier New"/>
          <w:color w:val="008000"/>
          <w:sz w:val="20"/>
          <w:szCs w:val="20"/>
          <w:lang w:val="vi-VN" w:eastAsia="vi-VN"/>
        </w:rPr>
      </w:pPr>
      <w:r>
        <w:rPr>
          <w:rFonts w:ascii="Courier New" w:eastAsia="Times New Roman" w:hAnsi="Courier New" w:cs="Courier New"/>
          <w:color w:val="008000"/>
          <w:sz w:val="20"/>
          <w:szCs w:val="20"/>
          <w:lang w:val="vi-VN" w:eastAsia="vi-VN"/>
        </w:rPr>
        <w:t>//--------------------------------------------------------------//</w:t>
      </w:r>
    </w:p>
    <w:p w14:paraId="1490900A" w14:textId="77777777" w:rsidR="00AB2334" w:rsidRDefault="00000000">
      <w:pPr>
        <w:shd w:val="clear" w:color="auto" w:fill="FFFFFF"/>
        <w:spacing w:after="0" w:line="240" w:lineRule="auto"/>
        <w:jc w:val="left"/>
        <w:rPr>
          <w:rFonts w:ascii="Courier New" w:eastAsia="Times New Roman" w:hAnsi="Courier New" w:cs="Courier New"/>
          <w:color w:val="008000"/>
          <w:sz w:val="20"/>
          <w:szCs w:val="20"/>
          <w:lang w:val="vi-VN" w:eastAsia="vi-VN"/>
        </w:rPr>
      </w:pPr>
      <w:r>
        <w:rPr>
          <w:rFonts w:ascii="Courier New" w:eastAsia="Times New Roman" w:hAnsi="Courier New" w:cs="Courier New"/>
          <w:color w:val="008000"/>
          <w:sz w:val="20"/>
          <w:szCs w:val="20"/>
          <w:lang w:val="vi-VN" w:eastAsia="vi-VN"/>
        </w:rPr>
        <w:t>//TEST AND DESIGN: VI VAN HUYEN, DANG THI HONG CHINH, DIEP VAN DU</w:t>
      </w:r>
    </w:p>
    <w:p w14:paraId="08F28C67" w14:textId="77777777" w:rsidR="00AB2334" w:rsidRDefault="00000000">
      <w:pPr>
        <w:shd w:val="clear" w:color="auto" w:fill="FFFFFF"/>
        <w:spacing w:after="0" w:line="240" w:lineRule="auto"/>
        <w:jc w:val="left"/>
        <w:rPr>
          <w:rFonts w:ascii="Courier New" w:eastAsia="Times New Roman" w:hAnsi="Courier New" w:cs="Courier New"/>
          <w:color w:val="008000"/>
          <w:sz w:val="20"/>
          <w:szCs w:val="20"/>
          <w:lang w:val="vi-VN" w:eastAsia="vi-VN"/>
        </w:rPr>
      </w:pPr>
      <w:r>
        <w:rPr>
          <w:rFonts w:ascii="Courier New" w:eastAsia="Times New Roman" w:hAnsi="Courier New" w:cs="Courier New"/>
          <w:color w:val="008000"/>
          <w:sz w:val="20"/>
          <w:szCs w:val="20"/>
          <w:lang w:val="vi-VN" w:eastAsia="vi-VN"/>
        </w:rPr>
        <w:t>//**************************************************************//</w:t>
      </w:r>
    </w:p>
    <w:p w14:paraId="5C010ACE" w14:textId="77777777" w:rsidR="00AB2334" w:rsidRDefault="00000000">
      <w:pPr>
        <w:shd w:val="clear" w:color="auto" w:fill="FFFFFF"/>
        <w:spacing w:after="0" w:line="240" w:lineRule="auto"/>
        <w:jc w:val="left"/>
        <w:rPr>
          <w:rFonts w:ascii="Courier New" w:eastAsia="Times New Roman" w:hAnsi="Courier New" w:cs="Courier New"/>
          <w:color w:val="804000"/>
          <w:sz w:val="20"/>
          <w:szCs w:val="20"/>
          <w:lang w:val="vi-VN" w:eastAsia="vi-VN"/>
        </w:rPr>
      </w:pPr>
      <w:r>
        <w:rPr>
          <w:rFonts w:ascii="Courier New" w:eastAsia="Times New Roman" w:hAnsi="Courier New" w:cs="Courier New"/>
          <w:color w:val="804000"/>
          <w:sz w:val="20"/>
          <w:szCs w:val="20"/>
          <w:lang w:val="vi-VN" w:eastAsia="vi-VN"/>
        </w:rPr>
        <w:t>#include &lt;Wire.h&gt;</w:t>
      </w:r>
    </w:p>
    <w:p w14:paraId="2F08744D" w14:textId="77777777" w:rsidR="00AB2334" w:rsidRDefault="00000000">
      <w:pPr>
        <w:shd w:val="clear" w:color="auto" w:fill="FFFFFF"/>
        <w:spacing w:after="0" w:line="240" w:lineRule="auto"/>
        <w:jc w:val="left"/>
        <w:rPr>
          <w:rFonts w:ascii="Courier New" w:eastAsia="Times New Roman" w:hAnsi="Courier New" w:cs="Courier New"/>
          <w:color w:val="804000"/>
          <w:sz w:val="20"/>
          <w:szCs w:val="20"/>
          <w:lang w:val="vi-VN" w:eastAsia="vi-VN"/>
        </w:rPr>
      </w:pPr>
      <w:r>
        <w:rPr>
          <w:rFonts w:ascii="Courier New" w:eastAsia="Times New Roman" w:hAnsi="Courier New" w:cs="Courier New"/>
          <w:color w:val="804000"/>
          <w:sz w:val="20"/>
          <w:szCs w:val="20"/>
          <w:lang w:val="vi-VN" w:eastAsia="vi-VN"/>
        </w:rPr>
        <w:t>#include &lt;Arduino.h&gt;</w:t>
      </w:r>
    </w:p>
    <w:p w14:paraId="7262844A" w14:textId="77777777" w:rsidR="00AB2334" w:rsidRDefault="00AB2334">
      <w:pPr>
        <w:shd w:val="clear" w:color="auto" w:fill="FFFFFF"/>
        <w:spacing w:after="0" w:line="240" w:lineRule="auto"/>
        <w:jc w:val="left"/>
        <w:rPr>
          <w:rFonts w:ascii="Courier New" w:eastAsia="Times New Roman" w:hAnsi="Courier New" w:cs="Courier New"/>
          <w:color w:val="000000"/>
          <w:sz w:val="20"/>
          <w:szCs w:val="20"/>
          <w:lang w:val="vi-VN" w:eastAsia="vi-VN"/>
        </w:rPr>
      </w:pPr>
    </w:p>
    <w:p w14:paraId="4879EE50" w14:textId="77777777" w:rsidR="00AB2334" w:rsidRDefault="00000000">
      <w:pPr>
        <w:shd w:val="clear" w:color="auto" w:fill="FFFFFF"/>
        <w:spacing w:after="0" w:line="240" w:lineRule="auto"/>
        <w:jc w:val="left"/>
        <w:rPr>
          <w:rFonts w:ascii="Courier New" w:eastAsia="Times New Roman" w:hAnsi="Courier New" w:cs="Courier New"/>
          <w:color w:val="008000"/>
          <w:sz w:val="20"/>
          <w:szCs w:val="20"/>
          <w:lang w:val="vi-VN" w:eastAsia="vi-VN"/>
        </w:rPr>
      </w:pPr>
      <w:r>
        <w:rPr>
          <w:rFonts w:ascii="Courier New" w:eastAsia="Times New Roman" w:hAnsi="Courier New" w:cs="Courier New"/>
          <w:color w:val="008000"/>
          <w:sz w:val="20"/>
          <w:szCs w:val="20"/>
          <w:lang w:val="vi-VN" w:eastAsia="vi-VN"/>
        </w:rPr>
        <w:t>// --- Cấu hình chân Driver TB6612FNG ---</w:t>
      </w:r>
    </w:p>
    <w:p w14:paraId="08B84E67"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8000FF"/>
          <w:sz w:val="20"/>
          <w:szCs w:val="20"/>
          <w:lang w:val="vi-VN" w:eastAsia="vi-VN"/>
        </w:rPr>
        <w:t>const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8000FF"/>
          <w:sz w:val="20"/>
          <w:szCs w:val="20"/>
          <w:lang w:val="vi-VN" w:eastAsia="vi-VN"/>
        </w:rPr>
        <w:t>int</w:t>
      </w:r>
      <w:r>
        <w:rPr>
          <w:rFonts w:ascii="Courier New" w:eastAsia="Times New Roman" w:hAnsi="Courier New" w:cs="Courier New"/>
          <w:color w:val="000000"/>
          <w:sz w:val="20"/>
          <w:szCs w:val="20"/>
          <w:lang w:val="vi-VN" w:eastAsia="vi-VN"/>
        </w:rPr>
        <w:t xml:space="preserve"> AIN1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FF8000"/>
          <w:sz w:val="20"/>
          <w:szCs w:val="20"/>
          <w:lang w:val="vi-VN" w:eastAsia="vi-VN"/>
        </w:rPr>
        <w:t>4</w:t>
      </w:r>
      <w:r>
        <w:rPr>
          <w:rFonts w:ascii="Courier New" w:eastAsia="Times New Roman" w:hAnsi="Courier New" w:cs="Courier New"/>
          <w:b/>
          <w:bCs/>
          <w:color w:val="000080"/>
          <w:sz w:val="20"/>
          <w:szCs w:val="20"/>
          <w:lang w:val="vi-VN" w:eastAsia="vi-VN"/>
        </w:rPr>
        <w:t>;</w:t>
      </w:r>
    </w:p>
    <w:p w14:paraId="21A48901"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8000FF"/>
          <w:sz w:val="20"/>
          <w:szCs w:val="20"/>
          <w:lang w:val="vi-VN" w:eastAsia="vi-VN"/>
        </w:rPr>
        <w:t>const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8000FF"/>
          <w:sz w:val="20"/>
          <w:szCs w:val="20"/>
          <w:lang w:val="vi-VN" w:eastAsia="vi-VN"/>
        </w:rPr>
        <w:t>int</w:t>
      </w:r>
      <w:r>
        <w:rPr>
          <w:rFonts w:ascii="Courier New" w:eastAsia="Times New Roman" w:hAnsi="Courier New" w:cs="Courier New"/>
          <w:color w:val="000000"/>
          <w:sz w:val="20"/>
          <w:szCs w:val="20"/>
          <w:lang w:val="vi-VN" w:eastAsia="vi-VN"/>
        </w:rPr>
        <w:t xml:space="preserve"> AIN2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FF8000"/>
          <w:sz w:val="20"/>
          <w:szCs w:val="20"/>
          <w:lang w:val="vi-VN" w:eastAsia="vi-VN"/>
        </w:rPr>
        <w:t>7</w:t>
      </w:r>
      <w:r>
        <w:rPr>
          <w:rFonts w:ascii="Courier New" w:eastAsia="Times New Roman" w:hAnsi="Courier New" w:cs="Courier New"/>
          <w:b/>
          <w:bCs/>
          <w:color w:val="000080"/>
          <w:sz w:val="20"/>
          <w:szCs w:val="20"/>
          <w:lang w:val="vi-VN" w:eastAsia="vi-VN"/>
        </w:rPr>
        <w:t>;</w:t>
      </w:r>
    </w:p>
    <w:p w14:paraId="4028BF0F"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8000FF"/>
          <w:sz w:val="20"/>
          <w:szCs w:val="20"/>
          <w:lang w:val="vi-VN" w:eastAsia="vi-VN"/>
        </w:rPr>
        <w:t>const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8000FF"/>
          <w:sz w:val="20"/>
          <w:szCs w:val="20"/>
          <w:lang w:val="vi-VN" w:eastAsia="vi-VN"/>
        </w:rPr>
        <w:t>int</w:t>
      </w:r>
      <w:r>
        <w:rPr>
          <w:rFonts w:ascii="Courier New" w:eastAsia="Times New Roman" w:hAnsi="Courier New" w:cs="Courier New"/>
          <w:color w:val="000000"/>
          <w:sz w:val="20"/>
          <w:szCs w:val="20"/>
          <w:lang w:val="vi-VN" w:eastAsia="vi-VN"/>
        </w:rPr>
        <w:t xml:space="preserve"> PWMA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FF8000"/>
          <w:sz w:val="20"/>
          <w:szCs w:val="20"/>
          <w:lang w:val="vi-VN" w:eastAsia="vi-VN"/>
        </w:rPr>
        <w:t>5</w:t>
      </w:r>
      <w:r>
        <w:rPr>
          <w:rFonts w:ascii="Courier New" w:eastAsia="Times New Roman" w:hAnsi="Courier New" w:cs="Courier New"/>
          <w:b/>
          <w:bCs/>
          <w:color w:val="000080"/>
          <w:sz w:val="20"/>
          <w:szCs w:val="20"/>
          <w:lang w:val="vi-VN" w:eastAsia="vi-VN"/>
        </w:rPr>
        <w:t>;</w:t>
      </w:r>
    </w:p>
    <w:p w14:paraId="7636782A"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8000FF"/>
          <w:sz w:val="20"/>
          <w:szCs w:val="20"/>
          <w:lang w:val="vi-VN" w:eastAsia="vi-VN"/>
        </w:rPr>
        <w:t>const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8000FF"/>
          <w:sz w:val="20"/>
          <w:szCs w:val="20"/>
          <w:lang w:val="vi-VN" w:eastAsia="vi-VN"/>
        </w:rPr>
        <w:t>int</w:t>
      </w:r>
      <w:r>
        <w:rPr>
          <w:rFonts w:ascii="Courier New" w:eastAsia="Times New Roman" w:hAnsi="Courier New" w:cs="Courier New"/>
          <w:color w:val="000000"/>
          <w:sz w:val="20"/>
          <w:szCs w:val="20"/>
          <w:lang w:val="vi-VN" w:eastAsia="vi-VN"/>
        </w:rPr>
        <w:t xml:space="preserve"> BIN1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FF8000"/>
          <w:sz w:val="20"/>
          <w:szCs w:val="20"/>
          <w:lang w:val="vi-VN" w:eastAsia="vi-VN"/>
        </w:rPr>
        <w:t>8</w:t>
      </w:r>
      <w:r>
        <w:rPr>
          <w:rFonts w:ascii="Courier New" w:eastAsia="Times New Roman" w:hAnsi="Courier New" w:cs="Courier New"/>
          <w:b/>
          <w:bCs/>
          <w:color w:val="000080"/>
          <w:sz w:val="20"/>
          <w:szCs w:val="20"/>
          <w:lang w:val="vi-VN" w:eastAsia="vi-VN"/>
        </w:rPr>
        <w:t>;</w:t>
      </w:r>
    </w:p>
    <w:p w14:paraId="22ACDBAB"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8000FF"/>
          <w:sz w:val="20"/>
          <w:szCs w:val="20"/>
          <w:lang w:val="vi-VN" w:eastAsia="vi-VN"/>
        </w:rPr>
        <w:t>const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8000FF"/>
          <w:sz w:val="20"/>
          <w:szCs w:val="20"/>
          <w:lang w:val="vi-VN" w:eastAsia="vi-VN"/>
        </w:rPr>
        <w:t>int</w:t>
      </w:r>
      <w:r>
        <w:rPr>
          <w:rFonts w:ascii="Courier New" w:eastAsia="Times New Roman" w:hAnsi="Courier New" w:cs="Courier New"/>
          <w:color w:val="000000"/>
          <w:sz w:val="20"/>
          <w:szCs w:val="20"/>
          <w:lang w:val="vi-VN" w:eastAsia="vi-VN"/>
        </w:rPr>
        <w:t xml:space="preserve"> BIN2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FF8000"/>
          <w:sz w:val="20"/>
          <w:szCs w:val="20"/>
          <w:lang w:val="vi-VN" w:eastAsia="vi-VN"/>
        </w:rPr>
        <w:t>9</w:t>
      </w:r>
      <w:r>
        <w:rPr>
          <w:rFonts w:ascii="Courier New" w:eastAsia="Times New Roman" w:hAnsi="Courier New" w:cs="Courier New"/>
          <w:b/>
          <w:bCs/>
          <w:color w:val="000080"/>
          <w:sz w:val="20"/>
          <w:szCs w:val="20"/>
          <w:lang w:val="vi-VN" w:eastAsia="vi-VN"/>
        </w:rPr>
        <w:t>;</w:t>
      </w:r>
    </w:p>
    <w:p w14:paraId="5C740510"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8000FF"/>
          <w:sz w:val="20"/>
          <w:szCs w:val="20"/>
          <w:lang w:val="vi-VN" w:eastAsia="vi-VN"/>
        </w:rPr>
        <w:t>const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8000FF"/>
          <w:sz w:val="20"/>
          <w:szCs w:val="20"/>
          <w:lang w:val="vi-VN" w:eastAsia="vi-VN"/>
        </w:rPr>
        <w:t>int</w:t>
      </w:r>
      <w:r>
        <w:rPr>
          <w:rFonts w:ascii="Courier New" w:eastAsia="Times New Roman" w:hAnsi="Courier New" w:cs="Courier New"/>
          <w:color w:val="000000"/>
          <w:sz w:val="20"/>
          <w:szCs w:val="20"/>
          <w:lang w:val="vi-VN" w:eastAsia="vi-VN"/>
        </w:rPr>
        <w:t xml:space="preserve"> PWMB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FF8000"/>
          <w:sz w:val="20"/>
          <w:szCs w:val="20"/>
          <w:lang w:val="vi-VN" w:eastAsia="vi-VN"/>
        </w:rPr>
        <w:t>6</w:t>
      </w:r>
      <w:r>
        <w:rPr>
          <w:rFonts w:ascii="Courier New" w:eastAsia="Times New Roman" w:hAnsi="Courier New" w:cs="Courier New"/>
          <w:b/>
          <w:bCs/>
          <w:color w:val="000080"/>
          <w:sz w:val="20"/>
          <w:szCs w:val="20"/>
          <w:lang w:val="vi-VN" w:eastAsia="vi-VN"/>
        </w:rPr>
        <w:t>;</w:t>
      </w:r>
    </w:p>
    <w:p w14:paraId="69F31DC3" w14:textId="77777777" w:rsidR="00AB2334" w:rsidRDefault="00000000">
      <w:pPr>
        <w:shd w:val="clear" w:color="auto" w:fill="FFFFFF"/>
        <w:spacing w:after="0" w:line="240" w:lineRule="auto"/>
        <w:jc w:val="left"/>
        <w:rPr>
          <w:rFonts w:ascii="Courier New" w:eastAsia="Times New Roman" w:hAnsi="Courier New" w:cs="Courier New"/>
          <w:color w:val="008000"/>
          <w:sz w:val="20"/>
          <w:szCs w:val="20"/>
          <w:lang w:val="vi-VN" w:eastAsia="vi-VN"/>
        </w:rPr>
      </w:pPr>
      <w:r>
        <w:rPr>
          <w:rFonts w:ascii="Courier New" w:eastAsia="Times New Roman" w:hAnsi="Courier New" w:cs="Courier New"/>
          <w:color w:val="8000FF"/>
          <w:sz w:val="20"/>
          <w:szCs w:val="20"/>
          <w:lang w:val="vi-VN" w:eastAsia="vi-VN"/>
        </w:rPr>
        <w:t>const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8000FF"/>
          <w:sz w:val="20"/>
          <w:szCs w:val="20"/>
          <w:lang w:val="vi-VN" w:eastAsia="vi-VN"/>
        </w:rPr>
        <w:t>int</w:t>
      </w:r>
      <w:r>
        <w:rPr>
          <w:rFonts w:ascii="Courier New" w:eastAsia="Times New Roman" w:hAnsi="Courier New" w:cs="Courier New"/>
          <w:color w:val="000000"/>
          <w:sz w:val="20"/>
          <w:szCs w:val="20"/>
          <w:lang w:val="vi-VN" w:eastAsia="vi-VN"/>
        </w:rPr>
        <w:t xml:space="preserve"> STBY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FF8000"/>
          <w:sz w:val="20"/>
          <w:szCs w:val="20"/>
          <w:lang w:val="vi-VN" w:eastAsia="vi-VN"/>
        </w:rPr>
        <w:t>12</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008000"/>
          <w:sz w:val="20"/>
          <w:szCs w:val="20"/>
          <w:lang w:val="vi-VN" w:eastAsia="vi-VN"/>
        </w:rPr>
        <w:t>// Nếu bạn nối STBY vào 5V cứng thì bỏ qua dòng này</w:t>
      </w:r>
    </w:p>
    <w:p w14:paraId="2EC9B1B6"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8000FF"/>
          <w:sz w:val="20"/>
          <w:szCs w:val="20"/>
          <w:lang w:val="vi-VN" w:eastAsia="vi-VN"/>
        </w:rPr>
        <w:t>const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8000FF"/>
          <w:sz w:val="20"/>
          <w:szCs w:val="20"/>
          <w:lang w:val="vi-VN" w:eastAsia="vi-VN"/>
        </w:rPr>
        <w:t>int</w:t>
      </w:r>
      <w:r>
        <w:rPr>
          <w:rFonts w:ascii="Courier New" w:eastAsia="Times New Roman" w:hAnsi="Courier New" w:cs="Courier New"/>
          <w:color w:val="000000"/>
          <w:sz w:val="20"/>
          <w:szCs w:val="20"/>
          <w:lang w:val="vi-VN" w:eastAsia="vi-VN"/>
        </w:rPr>
        <w:t xml:space="preserve"> PIN_5V_10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FF8000"/>
          <w:sz w:val="20"/>
          <w:szCs w:val="20"/>
          <w:lang w:val="vi-VN" w:eastAsia="vi-VN"/>
        </w:rPr>
        <w:t>10</w:t>
      </w:r>
      <w:r>
        <w:rPr>
          <w:rFonts w:ascii="Courier New" w:eastAsia="Times New Roman" w:hAnsi="Courier New" w:cs="Courier New"/>
          <w:b/>
          <w:bCs/>
          <w:color w:val="000080"/>
          <w:sz w:val="20"/>
          <w:szCs w:val="20"/>
          <w:lang w:val="vi-VN" w:eastAsia="vi-VN"/>
        </w:rPr>
        <w:t>;</w:t>
      </w:r>
    </w:p>
    <w:p w14:paraId="0AB34DDD" w14:textId="77777777" w:rsidR="00AB2334" w:rsidRDefault="00AB2334">
      <w:pPr>
        <w:shd w:val="clear" w:color="auto" w:fill="FFFFFF"/>
        <w:spacing w:after="0" w:line="240" w:lineRule="auto"/>
        <w:jc w:val="left"/>
        <w:rPr>
          <w:rFonts w:ascii="Courier New" w:eastAsia="Times New Roman" w:hAnsi="Courier New" w:cs="Courier New"/>
          <w:color w:val="000000"/>
          <w:sz w:val="20"/>
          <w:szCs w:val="20"/>
          <w:lang w:val="vi-VN" w:eastAsia="vi-VN"/>
        </w:rPr>
      </w:pPr>
    </w:p>
    <w:p w14:paraId="1BBEDA59" w14:textId="77777777" w:rsidR="00AB2334" w:rsidRDefault="00000000">
      <w:pPr>
        <w:shd w:val="clear" w:color="auto" w:fill="FFFFFF"/>
        <w:spacing w:after="0" w:line="240" w:lineRule="auto"/>
        <w:jc w:val="left"/>
        <w:rPr>
          <w:rFonts w:ascii="Courier New" w:eastAsia="Times New Roman" w:hAnsi="Courier New" w:cs="Courier New"/>
          <w:color w:val="008000"/>
          <w:sz w:val="20"/>
          <w:szCs w:val="20"/>
          <w:lang w:val="vi-VN" w:eastAsia="vi-VN"/>
        </w:rPr>
      </w:pPr>
      <w:r>
        <w:rPr>
          <w:rFonts w:ascii="Courier New" w:eastAsia="Times New Roman" w:hAnsi="Courier New" w:cs="Courier New"/>
          <w:color w:val="008000"/>
          <w:sz w:val="20"/>
          <w:szCs w:val="20"/>
          <w:lang w:val="vi-VN" w:eastAsia="vi-VN"/>
        </w:rPr>
        <w:t>// --- Hằng số cấu hình MPU6050 ---</w:t>
      </w:r>
    </w:p>
    <w:p w14:paraId="03CB519E" w14:textId="77777777" w:rsidR="00AB2334" w:rsidRDefault="00000000">
      <w:pPr>
        <w:shd w:val="clear" w:color="auto" w:fill="FFFFFF"/>
        <w:spacing w:after="0" w:line="240" w:lineRule="auto"/>
        <w:jc w:val="left"/>
        <w:rPr>
          <w:rFonts w:ascii="Courier New" w:eastAsia="Times New Roman" w:hAnsi="Courier New" w:cs="Courier New"/>
          <w:color w:val="804000"/>
          <w:sz w:val="20"/>
          <w:szCs w:val="20"/>
          <w:lang w:val="vi-VN" w:eastAsia="vi-VN"/>
        </w:rPr>
      </w:pPr>
      <w:r>
        <w:rPr>
          <w:rFonts w:ascii="Courier New" w:eastAsia="Times New Roman" w:hAnsi="Courier New" w:cs="Courier New"/>
          <w:color w:val="804000"/>
          <w:sz w:val="20"/>
          <w:szCs w:val="20"/>
          <w:lang w:val="vi-VN" w:eastAsia="vi-VN"/>
        </w:rPr>
        <w:t>#define MPU_ADDR 0x68</w:t>
      </w:r>
    </w:p>
    <w:p w14:paraId="2A06C03D" w14:textId="77777777" w:rsidR="00AB2334" w:rsidRDefault="00000000">
      <w:pPr>
        <w:shd w:val="clear" w:color="auto" w:fill="FFFFFF"/>
        <w:spacing w:after="0" w:line="240" w:lineRule="auto"/>
        <w:jc w:val="left"/>
        <w:rPr>
          <w:rFonts w:ascii="Courier New" w:eastAsia="Times New Roman" w:hAnsi="Courier New" w:cs="Courier New"/>
          <w:color w:val="804000"/>
          <w:sz w:val="20"/>
          <w:szCs w:val="20"/>
          <w:lang w:val="vi-VN" w:eastAsia="vi-VN"/>
        </w:rPr>
      </w:pPr>
      <w:r>
        <w:rPr>
          <w:rFonts w:ascii="Courier New" w:eastAsia="Times New Roman" w:hAnsi="Courier New" w:cs="Courier New"/>
          <w:color w:val="804000"/>
          <w:sz w:val="20"/>
          <w:szCs w:val="20"/>
          <w:lang w:val="vi-VN" w:eastAsia="vi-VN"/>
        </w:rPr>
        <w:t xml:space="preserve">#define ACCEL_START_REG 0x3B </w:t>
      </w:r>
    </w:p>
    <w:p w14:paraId="6009B395" w14:textId="77777777" w:rsidR="00AB2334" w:rsidRDefault="00AB2334">
      <w:pPr>
        <w:shd w:val="clear" w:color="auto" w:fill="FFFFFF"/>
        <w:spacing w:after="0" w:line="240" w:lineRule="auto"/>
        <w:jc w:val="left"/>
        <w:rPr>
          <w:rFonts w:ascii="Courier New" w:eastAsia="Times New Roman" w:hAnsi="Courier New" w:cs="Courier New"/>
          <w:color w:val="000000"/>
          <w:sz w:val="20"/>
          <w:szCs w:val="20"/>
          <w:lang w:val="vi-VN" w:eastAsia="vi-VN"/>
        </w:rPr>
      </w:pPr>
    </w:p>
    <w:p w14:paraId="6F3B49A5" w14:textId="77777777" w:rsidR="00AB2334" w:rsidRDefault="00000000">
      <w:pPr>
        <w:shd w:val="clear" w:color="auto" w:fill="FFFFFF"/>
        <w:spacing w:after="0" w:line="240" w:lineRule="auto"/>
        <w:jc w:val="left"/>
        <w:rPr>
          <w:rFonts w:ascii="Courier New" w:eastAsia="Times New Roman" w:hAnsi="Courier New" w:cs="Courier New"/>
          <w:color w:val="008000"/>
          <w:sz w:val="20"/>
          <w:szCs w:val="20"/>
          <w:lang w:val="vi-VN" w:eastAsia="vi-VN"/>
        </w:rPr>
      </w:pPr>
      <w:r>
        <w:rPr>
          <w:rFonts w:ascii="Courier New" w:eastAsia="Times New Roman" w:hAnsi="Courier New" w:cs="Courier New"/>
          <w:color w:val="008000"/>
          <w:sz w:val="20"/>
          <w:szCs w:val="20"/>
          <w:lang w:val="vi-VN" w:eastAsia="vi-VN"/>
        </w:rPr>
        <w:t>// Hệ số chuyển đổi</w:t>
      </w:r>
    </w:p>
    <w:p w14:paraId="50853C12"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8000FF"/>
          <w:sz w:val="20"/>
          <w:szCs w:val="20"/>
          <w:lang w:val="vi-VN" w:eastAsia="vi-VN"/>
        </w:rPr>
        <w:t>const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8000FF"/>
          <w:sz w:val="20"/>
          <w:szCs w:val="20"/>
          <w:lang w:val="vi-VN" w:eastAsia="vi-VN"/>
        </w:rPr>
        <w:t>float</w:t>
      </w:r>
      <w:r>
        <w:rPr>
          <w:rFonts w:ascii="Courier New" w:eastAsia="Times New Roman" w:hAnsi="Courier New" w:cs="Courier New"/>
          <w:color w:val="000000"/>
          <w:sz w:val="20"/>
          <w:szCs w:val="20"/>
          <w:lang w:val="vi-VN" w:eastAsia="vi-VN"/>
        </w:rPr>
        <w:t xml:space="preserve"> ACC_SCALE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FF8000"/>
          <w:sz w:val="20"/>
          <w:szCs w:val="20"/>
          <w:lang w:val="vi-VN" w:eastAsia="vi-VN"/>
        </w:rPr>
        <w:t>16384.0f</w:t>
      </w:r>
      <w:r>
        <w:rPr>
          <w:rFonts w:ascii="Courier New" w:eastAsia="Times New Roman" w:hAnsi="Courier New" w:cs="Courier New"/>
          <w:b/>
          <w:bCs/>
          <w:color w:val="000080"/>
          <w:sz w:val="20"/>
          <w:szCs w:val="20"/>
          <w:lang w:val="vi-VN" w:eastAsia="vi-VN"/>
        </w:rPr>
        <w:t>;</w:t>
      </w:r>
    </w:p>
    <w:p w14:paraId="225E6591"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8000FF"/>
          <w:sz w:val="20"/>
          <w:szCs w:val="20"/>
          <w:lang w:val="vi-VN" w:eastAsia="vi-VN"/>
        </w:rPr>
        <w:t>const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8000FF"/>
          <w:sz w:val="20"/>
          <w:szCs w:val="20"/>
          <w:lang w:val="vi-VN" w:eastAsia="vi-VN"/>
        </w:rPr>
        <w:t>float</w:t>
      </w:r>
      <w:r>
        <w:rPr>
          <w:rFonts w:ascii="Courier New" w:eastAsia="Times New Roman" w:hAnsi="Courier New" w:cs="Courier New"/>
          <w:color w:val="000000"/>
          <w:sz w:val="20"/>
          <w:szCs w:val="20"/>
          <w:lang w:val="vi-VN" w:eastAsia="vi-VN"/>
        </w:rPr>
        <w:t xml:space="preserve"> GYRO_SCALE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FF8000"/>
          <w:sz w:val="20"/>
          <w:szCs w:val="20"/>
          <w:lang w:val="vi-VN" w:eastAsia="vi-VN"/>
        </w:rPr>
        <w:t>131.0f</w:t>
      </w:r>
      <w:r>
        <w:rPr>
          <w:rFonts w:ascii="Courier New" w:eastAsia="Times New Roman" w:hAnsi="Courier New" w:cs="Courier New"/>
          <w:b/>
          <w:bCs/>
          <w:color w:val="000080"/>
          <w:sz w:val="20"/>
          <w:szCs w:val="20"/>
          <w:lang w:val="vi-VN" w:eastAsia="vi-VN"/>
        </w:rPr>
        <w:t>;</w:t>
      </w:r>
    </w:p>
    <w:p w14:paraId="1A6B3C27" w14:textId="77777777" w:rsidR="00AB2334" w:rsidRDefault="00AB2334">
      <w:pPr>
        <w:shd w:val="clear" w:color="auto" w:fill="FFFFFF"/>
        <w:spacing w:after="0" w:line="240" w:lineRule="auto"/>
        <w:jc w:val="left"/>
        <w:rPr>
          <w:rFonts w:ascii="Courier New" w:eastAsia="Times New Roman" w:hAnsi="Courier New" w:cs="Courier New"/>
          <w:color w:val="000000"/>
          <w:sz w:val="20"/>
          <w:szCs w:val="20"/>
          <w:lang w:val="vi-VN" w:eastAsia="vi-VN"/>
        </w:rPr>
      </w:pPr>
    </w:p>
    <w:p w14:paraId="1EEF5ACB" w14:textId="77777777" w:rsidR="00AB2334" w:rsidRDefault="00000000">
      <w:pPr>
        <w:shd w:val="clear" w:color="auto" w:fill="FFFFFF"/>
        <w:spacing w:after="0" w:line="240" w:lineRule="auto"/>
        <w:jc w:val="left"/>
        <w:rPr>
          <w:rFonts w:ascii="Courier New" w:eastAsia="Times New Roman" w:hAnsi="Courier New" w:cs="Courier New"/>
          <w:color w:val="008000"/>
          <w:sz w:val="20"/>
          <w:szCs w:val="20"/>
          <w:lang w:val="vi-VN" w:eastAsia="vi-VN"/>
        </w:rPr>
      </w:pPr>
      <w:r>
        <w:rPr>
          <w:rFonts w:ascii="Courier New" w:eastAsia="Times New Roman" w:hAnsi="Courier New" w:cs="Courier New"/>
          <w:color w:val="008000"/>
          <w:sz w:val="20"/>
          <w:szCs w:val="20"/>
          <w:lang w:val="vi-VN" w:eastAsia="vi-VN"/>
        </w:rPr>
        <w:t>// Hệ số alpha của complementary filter</w:t>
      </w:r>
    </w:p>
    <w:p w14:paraId="5F7AE12E"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8000FF"/>
          <w:sz w:val="20"/>
          <w:szCs w:val="20"/>
          <w:lang w:val="vi-VN" w:eastAsia="vi-VN"/>
        </w:rPr>
        <w:t>const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8000FF"/>
          <w:sz w:val="20"/>
          <w:szCs w:val="20"/>
          <w:lang w:val="vi-VN" w:eastAsia="vi-VN"/>
        </w:rPr>
        <w:t>float</w:t>
      </w:r>
      <w:r>
        <w:rPr>
          <w:rFonts w:ascii="Courier New" w:eastAsia="Times New Roman" w:hAnsi="Courier New" w:cs="Courier New"/>
          <w:color w:val="000000"/>
          <w:sz w:val="20"/>
          <w:szCs w:val="20"/>
          <w:lang w:val="vi-VN" w:eastAsia="vi-VN"/>
        </w:rPr>
        <w:t xml:space="preserve"> COMP_ALPHA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FF8000"/>
          <w:sz w:val="20"/>
          <w:szCs w:val="20"/>
          <w:lang w:val="vi-VN" w:eastAsia="vi-VN"/>
        </w:rPr>
        <w:t>0.98f</w:t>
      </w:r>
      <w:r>
        <w:rPr>
          <w:rFonts w:ascii="Courier New" w:eastAsia="Times New Roman" w:hAnsi="Courier New" w:cs="Courier New"/>
          <w:b/>
          <w:bCs/>
          <w:color w:val="000080"/>
          <w:sz w:val="20"/>
          <w:szCs w:val="20"/>
          <w:lang w:val="vi-VN" w:eastAsia="vi-VN"/>
        </w:rPr>
        <w:t>;</w:t>
      </w:r>
    </w:p>
    <w:p w14:paraId="081D8DD6" w14:textId="77777777" w:rsidR="00AB2334" w:rsidRDefault="00AB2334">
      <w:pPr>
        <w:shd w:val="clear" w:color="auto" w:fill="FFFFFF"/>
        <w:spacing w:after="0" w:line="240" w:lineRule="auto"/>
        <w:jc w:val="left"/>
        <w:rPr>
          <w:rFonts w:ascii="Courier New" w:eastAsia="Times New Roman" w:hAnsi="Courier New" w:cs="Courier New"/>
          <w:color w:val="000000"/>
          <w:sz w:val="20"/>
          <w:szCs w:val="20"/>
          <w:lang w:val="vi-VN" w:eastAsia="vi-VN"/>
        </w:rPr>
      </w:pPr>
    </w:p>
    <w:p w14:paraId="70D70256" w14:textId="77777777" w:rsidR="00AB2334" w:rsidRDefault="00000000">
      <w:pPr>
        <w:shd w:val="clear" w:color="auto" w:fill="FFFFFF"/>
        <w:spacing w:after="0" w:line="240" w:lineRule="auto"/>
        <w:jc w:val="left"/>
        <w:rPr>
          <w:rFonts w:ascii="Courier New" w:eastAsia="Times New Roman" w:hAnsi="Courier New" w:cs="Courier New"/>
          <w:color w:val="008000"/>
          <w:sz w:val="20"/>
          <w:szCs w:val="20"/>
          <w:lang w:val="vi-VN" w:eastAsia="vi-VN"/>
        </w:rPr>
      </w:pPr>
      <w:r>
        <w:rPr>
          <w:rFonts w:ascii="Courier New" w:eastAsia="Times New Roman" w:hAnsi="Courier New" w:cs="Courier New"/>
          <w:color w:val="008000"/>
          <w:sz w:val="20"/>
          <w:szCs w:val="20"/>
          <w:lang w:val="vi-VN" w:eastAsia="vi-VN"/>
        </w:rPr>
        <w:t>// Số mẫu để hiệu chuẩn</w:t>
      </w:r>
    </w:p>
    <w:p w14:paraId="038194E8"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8000FF"/>
          <w:sz w:val="20"/>
          <w:szCs w:val="20"/>
          <w:lang w:val="vi-VN" w:eastAsia="vi-VN"/>
        </w:rPr>
        <w:t>const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8000FF"/>
          <w:sz w:val="20"/>
          <w:szCs w:val="20"/>
          <w:lang w:val="vi-VN" w:eastAsia="vi-VN"/>
        </w:rPr>
        <w:t>int</w:t>
      </w:r>
      <w:r>
        <w:rPr>
          <w:rFonts w:ascii="Courier New" w:eastAsia="Times New Roman" w:hAnsi="Courier New" w:cs="Courier New"/>
          <w:color w:val="000000"/>
          <w:sz w:val="20"/>
          <w:szCs w:val="20"/>
          <w:lang w:val="vi-VN" w:eastAsia="vi-VN"/>
        </w:rPr>
        <w:t xml:space="preserve"> CALIB_SAMPLES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FF8000"/>
          <w:sz w:val="20"/>
          <w:szCs w:val="20"/>
          <w:lang w:val="vi-VN" w:eastAsia="vi-VN"/>
        </w:rPr>
        <w:t>1000</w:t>
      </w:r>
      <w:r>
        <w:rPr>
          <w:rFonts w:ascii="Courier New" w:eastAsia="Times New Roman" w:hAnsi="Courier New" w:cs="Courier New"/>
          <w:b/>
          <w:bCs/>
          <w:color w:val="000080"/>
          <w:sz w:val="20"/>
          <w:szCs w:val="20"/>
          <w:lang w:val="vi-VN" w:eastAsia="vi-VN"/>
        </w:rPr>
        <w:t>;</w:t>
      </w:r>
    </w:p>
    <w:p w14:paraId="1D3A3EE8"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8000FF"/>
          <w:sz w:val="20"/>
          <w:szCs w:val="20"/>
          <w:lang w:val="vi-VN" w:eastAsia="vi-VN"/>
        </w:rPr>
        <w:t>const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8000FF"/>
          <w:sz w:val="20"/>
          <w:szCs w:val="20"/>
          <w:lang w:val="vi-VN" w:eastAsia="vi-VN"/>
        </w:rPr>
        <w:t>long</w:t>
      </w:r>
      <w:r>
        <w:rPr>
          <w:rFonts w:ascii="Courier New" w:eastAsia="Times New Roman" w:hAnsi="Courier New" w:cs="Courier New"/>
          <w:color w:val="000000"/>
          <w:sz w:val="20"/>
          <w:szCs w:val="20"/>
          <w:lang w:val="vi-VN" w:eastAsia="vi-VN"/>
        </w:rPr>
        <w:t xml:space="preserve"> SERIAL_BAUD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FF8000"/>
          <w:sz w:val="20"/>
          <w:szCs w:val="20"/>
          <w:lang w:val="vi-VN" w:eastAsia="vi-VN"/>
        </w:rPr>
        <w:t>115200</w:t>
      </w:r>
      <w:r>
        <w:rPr>
          <w:rFonts w:ascii="Courier New" w:eastAsia="Times New Roman" w:hAnsi="Courier New" w:cs="Courier New"/>
          <w:b/>
          <w:bCs/>
          <w:color w:val="000080"/>
          <w:sz w:val="20"/>
          <w:szCs w:val="20"/>
          <w:lang w:val="vi-VN" w:eastAsia="vi-VN"/>
        </w:rPr>
        <w:t>;</w:t>
      </w:r>
    </w:p>
    <w:p w14:paraId="5E8C0DB7" w14:textId="77777777" w:rsidR="00AB2334" w:rsidRDefault="00AB2334">
      <w:pPr>
        <w:shd w:val="clear" w:color="auto" w:fill="FFFFFF"/>
        <w:spacing w:after="0" w:line="240" w:lineRule="auto"/>
        <w:jc w:val="left"/>
        <w:rPr>
          <w:rFonts w:ascii="Courier New" w:eastAsia="Times New Roman" w:hAnsi="Courier New" w:cs="Courier New"/>
          <w:color w:val="000000"/>
          <w:sz w:val="20"/>
          <w:szCs w:val="20"/>
          <w:lang w:val="vi-VN" w:eastAsia="vi-VN"/>
        </w:rPr>
      </w:pPr>
    </w:p>
    <w:p w14:paraId="3DF7119A" w14:textId="77777777" w:rsidR="00AB2334" w:rsidRDefault="00000000">
      <w:pPr>
        <w:shd w:val="clear" w:color="auto" w:fill="FFFFFF"/>
        <w:spacing w:after="0" w:line="240" w:lineRule="auto"/>
        <w:jc w:val="left"/>
        <w:rPr>
          <w:rFonts w:ascii="Courier New" w:eastAsia="Times New Roman" w:hAnsi="Courier New" w:cs="Courier New"/>
          <w:color w:val="008000"/>
          <w:sz w:val="20"/>
          <w:szCs w:val="20"/>
          <w:lang w:val="vi-VN" w:eastAsia="vi-VN"/>
        </w:rPr>
      </w:pPr>
      <w:r>
        <w:rPr>
          <w:rFonts w:ascii="Courier New" w:eastAsia="Times New Roman" w:hAnsi="Courier New" w:cs="Courier New"/>
          <w:color w:val="008000"/>
          <w:sz w:val="20"/>
          <w:szCs w:val="20"/>
          <w:lang w:val="vi-VN" w:eastAsia="vi-VN"/>
        </w:rPr>
        <w:t>// --- Biến PID Controller ---</w:t>
      </w:r>
    </w:p>
    <w:p w14:paraId="4A6B1EE8" w14:textId="49E1DB31" w:rsidR="00AB2334" w:rsidRDefault="00000000">
      <w:pPr>
        <w:shd w:val="clear" w:color="auto" w:fill="FFFFFF"/>
        <w:spacing w:after="0" w:line="240" w:lineRule="auto"/>
        <w:jc w:val="left"/>
        <w:rPr>
          <w:rFonts w:ascii="Courier New" w:eastAsia="Times New Roman" w:hAnsi="Courier New" w:cs="Courier New"/>
          <w:color w:val="008000"/>
          <w:sz w:val="20"/>
          <w:szCs w:val="20"/>
          <w:lang w:val="vi-VN" w:eastAsia="vi-VN"/>
        </w:rPr>
      </w:pPr>
      <w:r>
        <w:rPr>
          <w:rFonts w:ascii="Courier New" w:eastAsia="Times New Roman" w:hAnsi="Courier New" w:cs="Courier New"/>
          <w:color w:val="8000FF"/>
          <w:sz w:val="20"/>
          <w:szCs w:val="20"/>
          <w:lang w:val="vi-VN" w:eastAsia="vi-VN"/>
        </w:rPr>
        <w:t>float</w:t>
      </w:r>
      <w:r>
        <w:rPr>
          <w:rFonts w:ascii="Courier New" w:eastAsia="Times New Roman" w:hAnsi="Courier New" w:cs="Courier New"/>
          <w:color w:val="000000"/>
          <w:sz w:val="20"/>
          <w:szCs w:val="20"/>
          <w:lang w:val="vi-VN" w:eastAsia="vi-VN"/>
        </w:rPr>
        <w:t xml:space="preserve"> setpoint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FF8000"/>
          <w:sz w:val="20"/>
          <w:szCs w:val="20"/>
          <w:lang w:eastAsia="vi-VN"/>
        </w:rPr>
        <w:t>1</w:t>
      </w:r>
      <w:r>
        <w:rPr>
          <w:rFonts w:ascii="Courier New" w:eastAsia="Times New Roman" w:hAnsi="Courier New" w:cs="Courier New"/>
          <w:color w:val="FF8000"/>
          <w:sz w:val="20"/>
          <w:szCs w:val="20"/>
          <w:lang w:val="vi-VN" w:eastAsia="vi-VN"/>
        </w:rPr>
        <w:t>.</w:t>
      </w:r>
      <w:r w:rsidR="003B23F9">
        <w:rPr>
          <w:rFonts w:ascii="Courier New" w:eastAsia="Times New Roman" w:hAnsi="Courier New" w:cs="Courier New"/>
          <w:color w:val="FF8000"/>
          <w:sz w:val="20"/>
          <w:szCs w:val="20"/>
          <w:lang w:eastAsia="vi-VN"/>
        </w:rPr>
        <w:t>35</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008000"/>
          <w:sz w:val="20"/>
          <w:szCs w:val="20"/>
          <w:lang w:val="vi-VN" w:eastAsia="vi-VN"/>
        </w:rPr>
        <w:t>// Góc cân bằng (Thường ko phải 0 tuyệt đối do trọng tâm lệch, hãy chỉnh số này)</w:t>
      </w:r>
    </w:p>
    <w:p w14:paraId="0A8D7B95" w14:textId="47BCB9EA" w:rsidR="00AB2334" w:rsidRDefault="00000000">
      <w:pPr>
        <w:shd w:val="clear" w:color="auto" w:fill="FFFFFF"/>
        <w:spacing w:after="0" w:line="240" w:lineRule="auto"/>
        <w:jc w:val="left"/>
        <w:rPr>
          <w:rFonts w:ascii="Courier New" w:eastAsia="Times New Roman" w:hAnsi="Courier New" w:cs="Courier New"/>
          <w:color w:val="008000"/>
          <w:sz w:val="20"/>
          <w:szCs w:val="20"/>
          <w:lang w:val="vi-VN" w:eastAsia="vi-VN"/>
        </w:rPr>
      </w:pPr>
      <w:r>
        <w:rPr>
          <w:rFonts w:ascii="Courier New" w:eastAsia="Times New Roman" w:hAnsi="Courier New" w:cs="Courier New"/>
          <w:color w:val="8000FF"/>
          <w:sz w:val="20"/>
          <w:szCs w:val="20"/>
          <w:lang w:val="vi-VN" w:eastAsia="vi-VN"/>
        </w:rPr>
        <w:t>float</w:t>
      </w:r>
      <w:r>
        <w:rPr>
          <w:rFonts w:ascii="Courier New" w:eastAsia="Times New Roman" w:hAnsi="Courier New" w:cs="Courier New"/>
          <w:color w:val="000000"/>
          <w:sz w:val="20"/>
          <w:szCs w:val="20"/>
          <w:lang w:val="vi-VN" w:eastAsia="vi-VN"/>
        </w:rPr>
        <w:t xml:space="preserve"> Kp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sidR="003B23F9">
        <w:rPr>
          <w:rFonts w:ascii="Courier New" w:eastAsia="Times New Roman" w:hAnsi="Courier New" w:cs="Courier New"/>
          <w:color w:val="FF8000"/>
          <w:sz w:val="20"/>
          <w:szCs w:val="20"/>
          <w:lang w:eastAsia="vi-VN"/>
        </w:rPr>
        <w:t>15</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008000"/>
          <w:sz w:val="20"/>
          <w:szCs w:val="20"/>
          <w:lang w:val="vi-VN" w:eastAsia="vi-VN"/>
        </w:rPr>
        <w:t>// Tăng Kp lên vì cần phản ứng mạnh với động cơ</w:t>
      </w:r>
    </w:p>
    <w:p w14:paraId="70CAB9AD" w14:textId="64D04C59"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8000FF"/>
          <w:sz w:val="20"/>
          <w:szCs w:val="20"/>
          <w:lang w:val="vi-VN" w:eastAsia="vi-VN"/>
        </w:rPr>
        <w:t>float</w:t>
      </w:r>
      <w:r>
        <w:rPr>
          <w:rFonts w:ascii="Courier New" w:eastAsia="Times New Roman" w:hAnsi="Courier New" w:cs="Courier New"/>
          <w:color w:val="000000"/>
          <w:sz w:val="20"/>
          <w:szCs w:val="20"/>
          <w:lang w:val="vi-VN" w:eastAsia="vi-VN"/>
        </w:rPr>
        <w:t xml:space="preserve"> Ki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sidR="003B23F9">
        <w:rPr>
          <w:rFonts w:ascii="Courier New" w:eastAsia="Times New Roman" w:hAnsi="Courier New" w:cs="Courier New"/>
          <w:color w:val="FF8000"/>
          <w:sz w:val="20"/>
          <w:szCs w:val="20"/>
          <w:lang w:eastAsia="vi-VN"/>
        </w:rPr>
        <w:t>200</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p>
    <w:p w14:paraId="2C4204AE" w14:textId="7CAEAB03"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8000FF"/>
          <w:sz w:val="20"/>
          <w:szCs w:val="20"/>
          <w:lang w:val="vi-VN" w:eastAsia="vi-VN"/>
        </w:rPr>
        <w:t>float</w:t>
      </w:r>
      <w:r>
        <w:rPr>
          <w:rFonts w:ascii="Courier New" w:eastAsia="Times New Roman" w:hAnsi="Courier New" w:cs="Courier New"/>
          <w:color w:val="000000"/>
          <w:sz w:val="20"/>
          <w:szCs w:val="20"/>
          <w:lang w:val="vi-VN" w:eastAsia="vi-VN"/>
        </w:rPr>
        <w:t xml:space="preserve"> Kd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FF8000"/>
          <w:sz w:val="20"/>
          <w:szCs w:val="20"/>
          <w:lang w:eastAsia="vi-VN"/>
        </w:rPr>
        <w:t>0</w:t>
      </w:r>
      <w:r>
        <w:rPr>
          <w:rFonts w:ascii="Courier New" w:eastAsia="Times New Roman" w:hAnsi="Courier New" w:cs="Courier New"/>
          <w:color w:val="FF8000"/>
          <w:sz w:val="20"/>
          <w:szCs w:val="20"/>
          <w:lang w:val="vi-VN" w:eastAsia="vi-VN"/>
        </w:rPr>
        <w:t>.</w:t>
      </w:r>
      <w:r w:rsidR="003B23F9">
        <w:rPr>
          <w:rFonts w:ascii="Courier New" w:eastAsia="Times New Roman" w:hAnsi="Courier New" w:cs="Courier New"/>
          <w:color w:val="FF8000"/>
          <w:sz w:val="20"/>
          <w:szCs w:val="20"/>
          <w:lang w:eastAsia="vi-VN"/>
        </w:rPr>
        <w:t>3</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p>
    <w:p w14:paraId="7BBA5129" w14:textId="77777777" w:rsidR="00AB2334" w:rsidRDefault="00AB2334">
      <w:pPr>
        <w:shd w:val="clear" w:color="auto" w:fill="FFFFFF"/>
        <w:spacing w:after="0" w:line="240" w:lineRule="auto"/>
        <w:jc w:val="left"/>
        <w:rPr>
          <w:rFonts w:ascii="Courier New" w:eastAsia="Times New Roman" w:hAnsi="Courier New" w:cs="Courier New"/>
          <w:color w:val="000000"/>
          <w:sz w:val="20"/>
          <w:szCs w:val="20"/>
          <w:lang w:val="vi-VN" w:eastAsia="vi-VN"/>
        </w:rPr>
      </w:pPr>
    </w:p>
    <w:p w14:paraId="35C89CD0" w14:textId="77777777" w:rsidR="00AB2334" w:rsidRDefault="00000000">
      <w:pPr>
        <w:shd w:val="clear" w:color="auto" w:fill="FFFFFF"/>
        <w:spacing w:after="0" w:line="240" w:lineRule="auto"/>
        <w:jc w:val="left"/>
        <w:rPr>
          <w:rFonts w:ascii="Courier New" w:eastAsia="Times New Roman" w:hAnsi="Courier New" w:cs="Courier New"/>
          <w:color w:val="008000"/>
          <w:sz w:val="20"/>
          <w:szCs w:val="20"/>
          <w:lang w:val="vi-VN" w:eastAsia="vi-VN"/>
        </w:rPr>
      </w:pPr>
      <w:r>
        <w:rPr>
          <w:rFonts w:ascii="Courier New" w:eastAsia="Times New Roman" w:hAnsi="Courier New" w:cs="Courier New"/>
          <w:color w:val="8000FF"/>
          <w:sz w:val="20"/>
          <w:szCs w:val="20"/>
          <w:lang w:val="vi-VN" w:eastAsia="vi-VN"/>
        </w:rPr>
        <w:t>float</w:t>
      </w:r>
      <w:r>
        <w:rPr>
          <w:rFonts w:ascii="Courier New" w:eastAsia="Times New Roman" w:hAnsi="Courier New" w:cs="Courier New"/>
          <w:color w:val="000000"/>
          <w:sz w:val="20"/>
          <w:szCs w:val="20"/>
          <w:lang w:val="vi-VN" w:eastAsia="vi-VN"/>
        </w:rPr>
        <w:t xml:space="preserve"> pidOutput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FF8000"/>
          <w:sz w:val="20"/>
          <w:szCs w:val="20"/>
          <w:lang w:val="vi-VN" w:eastAsia="vi-VN"/>
        </w:rPr>
        <w:t>0</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008000"/>
          <w:sz w:val="20"/>
          <w:szCs w:val="20"/>
          <w:lang w:val="vi-VN" w:eastAsia="vi-VN"/>
        </w:rPr>
        <w:t>// Đầu ra của bộ PID</w:t>
      </w:r>
    </w:p>
    <w:p w14:paraId="6C34A868" w14:textId="77777777" w:rsidR="00AB2334" w:rsidRDefault="00000000">
      <w:pPr>
        <w:shd w:val="clear" w:color="auto" w:fill="FFFFFF"/>
        <w:spacing w:after="0" w:line="240" w:lineRule="auto"/>
        <w:jc w:val="left"/>
        <w:rPr>
          <w:rFonts w:ascii="Courier New" w:eastAsia="Times New Roman" w:hAnsi="Courier New" w:cs="Courier New"/>
          <w:color w:val="008000"/>
          <w:sz w:val="20"/>
          <w:szCs w:val="20"/>
          <w:lang w:val="vi-VN" w:eastAsia="vi-VN"/>
        </w:rPr>
      </w:pPr>
      <w:r>
        <w:rPr>
          <w:rFonts w:ascii="Courier New" w:eastAsia="Times New Roman" w:hAnsi="Courier New" w:cs="Courier New"/>
          <w:color w:val="8000FF"/>
          <w:sz w:val="20"/>
          <w:szCs w:val="20"/>
          <w:lang w:val="vi-VN" w:eastAsia="vi-VN"/>
        </w:rPr>
        <w:t>float</w:t>
      </w:r>
      <w:r>
        <w:rPr>
          <w:rFonts w:ascii="Courier New" w:eastAsia="Times New Roman" w:hAnsi="Courier New" w:cs="Courier New"/>
          <w:color w:val="000000"/>
          <w:sz w:val="20"/>
          <w:szCs w:val="20"/>
          <w:lang w:val="vi-VN" w:eastAsia="vi-VN"/>
        </w:rPr>
        <w:t xml:space="preserve"> integral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FF8000"/>
          <w:sz w:val="20"/>
          <w:szCs w:val="20"/>
          <w:lang w:val="vi-VN" w:eastAsia="vi-VN"/>
        </w:rPr>
        <w:t>0</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008000"/>
          <w:sz w:val="20"/>
          <w:szCs w:val="20"/>
          <w:lang w:val="vi-VN" w:eastAsia="vi-VN"/>
        </w:rPr>
        <w:t>// Tích phân lũy</w:t>
      </w:r>
    </w:p>
    <w:p w14:paraId="3B2D9D9C" w14:textId="77777777" w:rsidR="00AB2334" w:rsidRDefault="00000000">
      <w:pPr>
        <w:shd w:val="clear" w:color="auto" w:fill="FFFFFF"/>
        <w:spacing w:after="0" w:line="240" w:lineRule="auto"/>
        <w:jc w:val="left"/>
        <w:rPr>
          <w:rFonts w:ascii="Courier New" w:eastAsia="Times New Roman" w:hAnsi="Courier New" w:cs="Courier New"/>
          <w:color w:val="008000"/>
          <w:sz w:val="20"/>
          <w:szCs w:val="20"/>
          <w:lang w:val="vi-VN" w:eastAsia="vi-VN"/>
        </w:rPr>
      </w:pPr>
      <w:r>
        <w:rPr>
          <w:rFonts w:ascii="Courier New" w:eastAsia="Times New Roman" w:hAnsi="Courier New" w:cs="Courier New"/>
          <w:color w:val="8000FF"/>
          <w:sz w:val="20"/>
          <w:szCs w:val="20"/>
          <w:lang w:val="vi-VN" w:eastAsia="vi-VN"/>
        </w:rPr>
        <w:t>float</w:t>
      </w:r>
      <w:r>
        <w:rPr>
          <w:rFonts w:ascii="Courier New" w:eastAsia="Times New Roman" w:hAnsi="Courier New" w:cs="Courier New"/>
          <w:color w:val="000000"/>
          <w:sz w:val="20"/>
          <w:szCs w:val="20"/>
          <w:lang w:val="vi-VN" w:eastAsia="vi-VN"/>
        </w:rPr>
        <w:t xml:space="preserve"> lastError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FF8000"/>
          <w:sz w:val="20"/>
          <w:szCs w:val="20"/>
          <w:lang w:val="vi-VN" w:eastAsia="vi-VN"/>
        </w:rPr>
        <w:t>0</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008000"/>
          <w:sz w:val="20"/>
          <w:szCs w:val="20"/>
          <w:lang w:val="vi-VN" w:eastAsia="vi-VN"/>
        </w:rPr>
        <w:t>// Sai số lần trước</w:t>
      </w:r>
    </w:p>
    <w:p w14:paraId="60043F03" w14:textId="77777777" w:rsidR="00AB2334" w:rsidRDefault="00000000">
      <w:pPr>
        <w:shd w:val="clear" w:color="auto" w:fill="FFFFFF"/>
        <w:spacing w:after="0" w:line="240" w:lineRule="auto"/>
        <w:jc w:val="left"/>
        <w:rPr>
          <w:rFonts w:ascii="Courier New" w:eastAsia="Times New Roman" w:hAnsi="Courier New" w:cs="Courier New"/>
          <w:color w:val="008000"/>
          <w:sz w:val="20"/>
          <w:szCs w:val="20"/>
          <w:lang w:val="vi-VN" w:eastAsia="vi-VN"/>
        </w:rPr>
      </w:pPr>
      <w:r>
        <w:rPr>
          <w:rFonts w:ascii="Courier New" w:eastAsia="Times New Roman" w:hAnsi="Courier New" w:cs="Courier New"/>
          <w:color w:val="8000FF"/>
          <w:sz w:val="20"/>
          <w:szCs w:val="20"/>
          <w:lang w:val="vi-VN" w:eastAsia="vi-VN"/>
        </w:rPr>
        <w:t>unsigned</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8000FF"/>
          <w:sz w:val="20"/>
          <w:szCs w:val="20"/>
          <w:lang w:val="vi-VN" w:eastAsia="vi-VN"/>
        </w:rPr>
        <w:t>long</w:t>
      </w:r>
      <w:r>
        <w:rPr>
          <w:rFonts w:ascii="Courier New" w:eastAsia="Times New Roman" w:hAnsi="Courier New" w:cs="Courier New"/>
          <w:color w:val="000000"/>
          <w:sz w:val="20"/>
          <w:szCs w:val="20"/>
          <w:lang w:val="vi-VN" w:eastAsia="vi-VN"/>
        </w:rPr>
        <w:t xml:space="preserve"> lastPidTime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FF8000"/>
          <w:sz w:val="20"/>
          <w:szCs w:val="20"/>
          <w:lang w:val="vi-VN" w:eastAsia="vi-VN"/>
        </w:rPr>
        <w:t>0</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008000"/>
          <w:sz w:val="20"/>
          <w:szCs w:val="20"/>
          <w:lang w:val="vi-VN" w:eastAsia="vi-VN"/>
        </w:rPr>
        <w:t>// Thời gian PID lần trước</w:t>
      </w:r>
    </w:p>
    <w:p w14:paraId="1DF25206" w14:textId="77777777" w:rsidR="00AB2334" w:rsidRDefault="00AB2334">
      <w:pPr>
        <w:shd w:val="clear" w:color="auto" w:fill="FFFFFF"/>
        <w:spacing w:after="0" w:line="240" w:lineRule="auto"/>
        <w:jc w:val="left"/>
        <w:rPr>
          <w:rFonts w:ascii="Courier New" w:eastAsia="Times New Roman" w:hAnsi="Courier New" w:cs="Courier New"/>
          <w:color w:val="000000"/>
          <w:sz w:val="20"/>
          <w:szCs w:val="20"/>
          <w:lang w:val="vi-VN" w:eastAsia="vi-VN"/>
        </w:rPr>
      </w:pPr>
    </w:p>
    <w:p w14:paraId="74417449" w14:textId="77777777" w:rsidR="00AB2334" w:rsidRDefault="00000000">
      <w:pPr>
        <w:shd w:val="clear" w:color="auto" w:fill="FFFFFF"/>
        <w:spacing w:after="0" w:line="240" w:lineRule="auto"/>
        <w:jc w:val="left"/>
        <w:rPr>
          <w:rFonts w:ascii="Courier New" w:eastAsia="Times New Roman" w:hAnsi="Courier New" w:cs="Courier New"/>
          <w:color w:val="008000"/>
          <w:sz w:val="20"/>
          <w:szCs w:val="20"/>
          <w:lang w:val="vi-VN" w:eastAsia="vi-VN"/>
        </w:rPr>
      </w:pPr>
      <w:r>
        <w:rPr>
          <w:rFonts w:ascii="Courier New" w:eastAsia="Times New Roman" w:hAnsi="Courier New" w:cs="Courier New"/>
          <w:color w:val="008000"/>
          <w:sz w:val="20"/>
          <w:szCs w:val="20"/>
          <w:lang w:val="vi-VN" w:eastAsia="vi-VN"/>
        </w:rPr>
        <w:t>// --- Biến MPU6050 ---</w:t>
      </w:r>
    </w:p>
    <w:p w14:paraId="0E1718FF"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8000FF"/>
          <w:sz w:val="20"/>
          <w:szCs w:val="20"/>
          <w:lang w:val="vi-VN" w:eastAsia="vi-VN"/>
        </w:rPr>
        <w:t>float</w:t>
      </w:r>
      <w:r>
        <w:rPr>
          <w:rFonts w:ascii="Courier New" w:eastAsia="Times New Roman" w:hAnsi="Courier New" w:cs="Courier New"/>
          <w:color w:val="000000"/>
          <w:sz w:val="20"/>
          <w:szCs w:val="20"/>
          <w:lang w:val="vi-VN" w:eastAsia="vi-VN"/>
        </w:rPr>
        <w:t xml:space="preserve"> gyroBiasX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FF8000"/>
          <w:sz w:val="20"/>
          <w:szCs w:val="20"/>
          <w:lang w:val="vi-VN" w:eastAsia="vi-VN"/>
        </w:rPr>
        <w:t>0.0f</w:t>
      </w:r>
      <w:r>
        <w:rPr>
          <w:rFonts w:ascii="Courier New" w:eastAsia="Times New Roman" w:hAnsi="Courier New" w:cs="Courier New"/>
          <w:b/>
          <w:bCs/>
          <w:color w:val="000080"/>
          <w:sz w:val="20"/>
          <w:szCs w:val="20"/>
          <w:lang w:val="vi-VN" w:eastAsia="vi-VN"/>
        </w:rPr>
        <w:t>;</w:t>
      </w:r>
    </w:p>
    <w:p w14:paraId="2726A782"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8000FF"/>
          <w:sz w:val="20"/>
          <w:szCs w:val="20"/>
          <w:lang w:val="vi-VN" w:eastAsia="vi-VN"/>
        </w:rPr>
        <w:t>float</w:t>
      </w:r>
      <w:r>
        <w:rPr>
          <w:rFonts w:ascii="Courier New" w:eastAsia="Times New Roman" w:hAnsi="Courier New" w:cs="Courier New"/>
          <w:color w:val="000000"/>
          <w:sz w:val="20"/>
          <w:szCs w:val="20"/>
          <w:lang w:val="vi-VN" w:eastAsia="vi-VN"/>
        </w:rPr>
        <w:t xml:space="preserve"> gyroBiasY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FF8000"/>
          <w:sz w:val="20"/>
          <w:szCs w:val="20"/>
          <w:lang w:val="vi-VN" w:eastAsia="vi-VN"/>
        </w:rPr>
        <w:t>0.0f</w:t>
      </w:r>
      <w:r>
        <w:rPr>
          <w:rFonts w:ascii="Courier New" w:eastAsia="Times New Roman" w:hAnsi="Courier New" w:cs="Courier New"/>
          <w:b/>
          <w:bCs/>
          <w:color w:val="000080"/>
          <w:sz w:val="20"/>
          <w:szCs w:val="20"/>
          <w:lang w:val="vi-VN" w:eastAsia="vi-VN"/>
        </w:rPr>
        <w:t>;</w:t>
      </w:r>
    </w:p>
    <w:p w14:paraId="10F4FAE6"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8000FF"/>
          <w:sz w:val="20"/>
          <w:szCs w:val="20"/>
          <w:lang w:val="vi-VN" w:eastAsia="vi-VN"/>
        </w:rPr>
        <w:t>unsigned</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8000FF"/>
          <w:sz w:val="20"/>
          <w:szCs w:val="20"/>
          <w:lang w:val="vi-VN" w:eastAsia="vi-VN"/>
        </w:rPr>
        <w:t>long</w:t>
      </w:r>
      <w:r>
        <w:rPr>
          <w:rFonts w:ascii="Courier New" w:eastAsia="Times New Roman" w:hAnsi="Courier New" w:cs="Courier New"/>
          <w:color w:val="000000"/>
          <w:sz w:val="20"/>
          <w:szCs w:val="20"/>
          <w:lang w:val="vi-VN" w:eastAsia="vi-VN"/>
        </w:rPr>
        <w:t xml:space="preserve"> lastMicros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FF8000"/>
          <w:sz w:val="20"/>
          <w:szCs w:val="20"/>
          <w:lang w:val="vi-VN" w:eastAsia="vi-VN"/>
        </w:rPr>
        <w:t>0</w:t>
      </w:r>
      <w:r>
        <w:rPr>
          <w:rFonts w:ascii="Courier New" w:eastAsia="Times New Roman" w:hAnsi="Courier New" w:cs="Courier New"/>
          <w:b/>
          <w:bCs/>
          <w:color w:val="000080"/>
          <w:sz w:val="20"/>
          <w:szCs w:val="20"/>
          <w:lang w:val="vi-VN" w:eastAsia="vi-VN"/>
        </w:rPr>
        <w:t>;</w:t>
      </w:r>
    </w:p>
    <w:p w14:paraId="214A06C6"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8000FF"/>
          <w:sz w:val="20"/>
          <w:szCs w:val="20"/>
          <w:lang w:val="vi-VN" w:eastAsia="vi-VN"/>
        </w:rPr>
        <w:t>float</w:t>
      </w:r>
      <w:r>
        <w:rPr>
          <w:rFonts w:ascii="Courier New" w:eastAsia="Times New Roman" w:hAnsi="Courier New" w:cs="Courier New"/>
          <w:color w:val="000000"/>
          <w:sz w:val="20"/>
          <w:szCs w:val="20"/>
          <w:lang w:val="vi-VN" w:eastAsia="vi-VN"/>
        </w:rPr>
        <w:t xml:space="preserve"> roll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FF8000"/>
          <w:sz w:val="20"/>
          <w:szCs w:val="20"/>
          <w:lang w:val="vi-VN" w:eastAsia="vi-VN"/>
        </w:rPr>
        <w:t>0.0f</w:t>
      </w:r>
      <w:r>
        <w:rPr>
          <w:rFonts w:ascii="Courier New" w:eastAsia="Times New Roman" w:hAnsi="Courier New" w:cs="Courier New"/>
          <w:b/>
          <w:bCs/>
          <w:color w:val="000080"/>
          <w:sz w:val="20"/>
          <w:szCs w:val="20"/>
          <w:lang w:val="vi-VN" w:eastAsia="vi-VN"/>
        </w:rPr>
        <w:t>;</w:t>
      </w:r>
    </w:p>
    <w:p w14:paraId="2FF29CC4"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8000FF"/>
          <w:sz w:val="20"/>
          <w:szCs w:val="20"/>
          <w:lang w:val="vi-VN" w:eastAsia="vi-VN"/>
        </w:rPr>
        <w:t>float</w:t>
      </w:r>
      <w:r>
        <w:rPr>
          <w:rFonts w:ascii="Courier New" w:eastAsia="Times New Roman" w:hAnsi="Courier New" w:cs="Courier New"/>
          <w:color w:val="000000"/>
          <w:sz w:val="20"/>
          <w:szCs w:val="20"/>
          <w:lang w:val="vi-VN" w:eastAsia="vi-VN"/>
        </w:rPr>
        <w:t xml:space="preserve"> pitch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FF8000"/>
          <w:sz w:val="20"/>
          <w:szCs w:val="20"/>
          <w:lang w:val="vi-VN" w:eastAsia="vi-VN"/>
        </w:rPr>
        <w:t>0.0f</w:t>
      </w:r>
      <w:r>
        <w:rPr>
          <w:rFonts w:ascii="Courier New" w:eastAsia="Times New Roman" w:hAnsi="Courier New" w:cs="Courier New"/>
          <w:b/>
          <w:bCs/>
          <w:color w:val="000080"/>
          <w:sz w:val="20"/>
          <w:szCs w:val="20"/>
          <w:lang w:val="vi-VN" w:eastAsia="vi-VN"/>
        </w:rPr>
        <w:t>;</w:t>
      </w:r>
    </w:p>
    <w:p w14:paraId="0974E5F2" w14:textId="77777777" w:rsidR="00AB2334" w:rsidRDefault="00AB2334">
      <w:pPr>
        <w:shd w:val="clear" w:color="auto" w:fill="FFFFFF"/>
        <w:spacing w:after="0" w:line="240" w:lineRule="auto"/>
        <w:jc w:val="left"/>
        <w:rPr>
          <w:rFonts w:ascii="Courier New" w:eastAsia="Times New Roman" w:hAnsi="Courier New" w:cs="Courier New"/>
          <w:color w:val="000000"/>
          <w:sz w:val="20"/>
          <w:szCs w:val="20"/>
          <w:lang w:val="vi-VN" w:eastAsia="vi-VN"/>
        </w:rPr>
      </w:pPr>
    </w:p>
    <w:p w14:paraId="64A6271D" w14:textId="77777777" w:rsidR="00AB2334" w:rsidRDefault="00000000">
      <w:pPr>
        <w:shd w:val="clear" w:color="auto" w:fill="FFFFFF"/>
        <w:spacing w:after="0" w:line="240" w:lineRule="auto"/>
        <w:jc w:val="left"/>
        <w:rPr>
          <w:rFonts w:ascii="Courier New" w:eastAsia="Times New Roman" w:hAnsi="Courier New" w:cs="Courier New"/>
          <w:color w:val="008000"/>
          <w:sz w:val="20"/>
          <w:szCs w:val="20"/>
          <w:lang w:val="vi-VN" w:eastAsia="vi-VN"/>
        </w:rPr>
      </w:pPr>
      <w:r>
        <w:rPr>
          <w:rFonts w:ascii="Courier New" w:eastAsia="Times New Roman" w:hAnsi="Courier New" w:cs="Courier New"/>
          <w:color w:val="008000"/>
          <w:sz w:val="20"/>
          <w:szCs w:val="20"/>
          <w:lang w:val="vi-VN" w:eastAsia="vi-VN"/>
        </w:rPr>
        <w:t>// --- Prototype hàm ---</w:t>
      </w:r>
    </w:p>
    <w:p w14:paraId="55377833"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8000FF"/>
          <w:sz w:val="20"/>
          <w:szCs w:val="20"/>
          <w:lang w:val="vi-VN" w:eastAsia="vi-VN"/>
        </w:rPr>
        <w:lastRenderedPageBreak/>
        <w:t>void</w:t>
      </w:r>
      <w:r>
        <w:rPr>
          <w:rFonts w:ascii="Courier New" w:eastAsia="Times New Roman" w:hAnsi="Courier New" w:cs="Courier New"/>
          <w:color w:val="000000"/>
          <w:sz w:val="20"/>
          <w:szCs w:val="20"/>
          <w:lang w:val="vi-VN" w:eastAsia="vi-VN"/>
        </w:rPr>
        <w:t xml:space="preserve"> mpuWrite</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8000FF"/>
          <w:sz w:val="20"/>
          <w:szCs w:val="20"/>
          <w:lang w:val="vi-VN" w:eastAsia="vi-VN"/>
        </w:rPr>
        <w:t>uint8_t</w:t>
      </w:r>
      <w:r>
        <w:rPr>
          <w:rFonts w:ascii="Courier New" w:eastAsia="Times New Roman" w:hAnsi="Courier New" w:cs="Courier New"/>
          <w:color w:val="000000"/>
          <w:sz w:val="20"/>
          <w:szCs w:val="20"/>
          <w:lang w:val="vi-VN" w:eastAsia="vi-VN"/>
        </w:rPr>
        <w:t xml:space="preserve"> reg</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8000FF"/>
          <w:sz w:val="20"/>
          <w:szCs w:val="20"/>
          <w:lang w:val="vi-VN" w:eastAsia="vi-VN"/>
        </w:rPr>
        <w:t>uint8_t</w:t>
      </w:r>
      <w:r>
        <w:rPr>
          <w:rFonts w:ascii="Courier New" w:eastAsia="Times New Roman" w:hAnsi="Courier New" w:cs="Courier New"/>
          <w:color w:val="000000"/>
          <w:sz w:val="20"/>
          <w:szCs w:val="20"/>
          <w:lang w:val="vi-VN" w:eastAsia="vi-VN"/>
        </w:rPr>
        <w:t xml:space="preserve"> val</w:t>
      </w:r>
      <w:r>
        <w:rPr>
          <w:rFonts w:ascii="Courier New" w:eastAsia="Times New Roman" w:hAnsi="Courier New" w:cs="Courier New"/>
          <w:b/>
          <w:bCs/>
          <w:color w:val="000080"/>
          <w:sz w:val="20"/>
          <w:szCs w:val="20"/>
          <w:lang w:val="vi-VN" w:eastAsia="vi-VN"/>
        </w:rPr>
        <w:t>);</w:t>
      </w:r>
    </w:p>
    <w:p w14:paraId="4C0B0F3F"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8000FF"/>
          <w:sz w:val="20"/>
          <w:szCs w:val="20"/>
          <w:lang w:val="vi-VN" w:eastAsia="vi-VN"/>
        </w:rPr>
        <w:t>void</w:t>
      </w:r>
      <w:r>
        <w:rPr>
          <w:rFonts w:ascii="Courier New" w:eastAsia="Times New Roman" w:hAnsi="Courier New" w:cs="Courier New"/>
          <w:color w:val="000000"/>
          <w:sz w:val="20"/>
          <w:szCs w:val="20"/>
          <w:lang w:val="vi-VN" w:eastAsia="vi-VN"/>
        </w:rPr>
        <w:t xml:space="preserve"> readMPU</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8000FF"/>
          <w:sz w:val="20"/>
          <w:szCs w:val="20"/>
          <w:lang w:val="vi-VN" w:eastAsia="vi-VN"/>
        </w:rPr>
        <w:t>int16_t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b/>
          <w:bCs/>
          <w:color w:val="000080"/>
          <w:sz w:val="20"/>
          <w:szCs w:val="20"/>
          <w:lang w:val="vi-VN" w:eastAsia="vi-VN"/>
        </w:rPr>
        <w:t>&amp;</w:t>
      </w:r>
      <w:r>
        <w:rPr>
          <w:rFonts w:ascii="Courier New" w:eastAsia="Times New Roman" w:hAnsi="Courier New" w:cs="Courier New"/>
          <w:color w:val="000000"/>
          <w:sz w:val="20"/>
          <w:szCs w:val="20"/>
          <w:lang w:val="vi-VN" w:eastAsia="vi-VN"/>
        </w:rPr>
        <w:t>ax</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8000FF"/>
          <w:sz w:val="20"/>
          <w:szCs w:val="20"/>
          <w:lang w:val="vi-VN" w:eastAsia="vi-VN"/>
        </w:rPr>
        <w:t>int16_t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b/>
          <w:bCs/>
          <w:color w:val="000080"/>
          <w:sz w:val="20"/>
          <w:szCs w:val="20"/>
          <w:lang w:val="vi-VN" w:eastAsia="vi-VN"/>
        </w:rPr>
        <w:t>&amp;</w:t>
      </w:r>
      <w:r>
        <w:rPr>
          <w:rFonts w:ascii="Courier New" w:eastAsia="Times New Roman" w:hAnsi="Courier New" w:cs="Courier New"/>
          <w:color w:val="000000"/>
          <w:sz w:val="20"/>
          <w:szCs w:val="20"/>
          <w:lang w:val="vi-VN" w:eastAsia="vi-VN"/>
        </w:rPr>
        <w:t>ay</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8000FF"/>
          <w:sz w:val="20"/>
          <w:szCs w:val="20"/>
          <w:lang w:val="vi-VN" w:eastAsia="vi-VN"/>
        </w:rPr>
        <w:t>int16_t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b/>
          <w:bCs/>
          <w:color w:val="000080"/>
          <w:sz w:val="20"/>
          <w:szCs w:val="20"/>
          <w:lang w:val="vi-VN" w:eastAsia="vi-VN"/>
        </w:rPr>
        <w:t>&amp;</w:t>
      </w:r>
      <w:r>
        <w:rPr>
          <w:rFonts w:ascii="Courier New" w:eastAsia="Times New Roman" w:hAnsi="Courier New" w:cs="Courier New"/>
          <w:color w:val="000000"/>
          <w:sz w:val="20"/>
          <w:szCs w:val="20"/>
          <w:lang w:val="vi-VN" w:eastAsia="vi-VN"/>
        </w:rPr>
        <w:t>az</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8000FF"/>
          <w:sz w:val="20"/>
          <w:szCs w:val="20"/>
          <w:lang w:val="vi-VN" w:eastAsia="vi-VN"/>
        </w:rPr>
        <w:t>int16_t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b/>
          <w:bCs/>
          <w:color w:val="000080"/>
          <w:sz w:val="20"/>
          <w:szCs w:val="20"/>
          <w:lang w:val="vi-VN" w:eastAsia="vi-VN"/>
        </w:rPr>
        <w:t>&amp;</w:t>
      </w:r>
      <w:r>
        <w:rPr>
          <w:rFonts w:ascii="Courier New" w:eastAsia="Times New Roman" w:hAnsi="Courier New" w:cs="Courier New"/>
          <w:color w:val="000000"/>
          <w:sz w:val="20"/>
          <w:szCs w:val="20"/>
          <w:lang w:val="vi-VN" w:eastAsia="vi-VN"/>
        </w:rPr>
        <w:t>gx</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8000FF"/>
          <w:sz w:val="20"/>
          <w:szCs w:val="20"/>
          <w:lang w:val="vi-VN" w:eastAsia="vi-VN"/>
        </w:rPr>
        <w:t>int16_t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b/>
          <w:bCs/>
          <w:color w:val="000080"/>
          <w:sz w:val="20"/>
          <w:szCs w:val="20"/>
          <w:lang w:val="vi-VN" w:eastAsia="vi-VN"/>
        </w:rPr>
        <w:t>&amp;</w:t>
      </w:r>
      <w:r>
        <w:rPr>
          <w:rFonts w:ascii="Courier New" w:eastAsia="Times New Roman" w:hAnsi="Courier New" w:cs="Courier New"/>
          <w:color w:val="000000"/>
          <w:sz w:val="20"/>
          <w:szCs w:val="20"/>
          <w:lang w:val="vi-VN" w:eastAsia="vi-VN"/>
        </w:rPr>
        <w:t>gy</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8000FF"/>
          <w:sz w:val="20"/>
          <w:szCs w:val="20"/>
          <w:lang w:val="vi-VN" w:eastAsia="vi-VN"/>
        </w:rPr>
        <w:t>int16_t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b/>
          <w:bCs/>
          <w:color w:val="000080"/>
          <w:sz w:val="20"/>
          <w:szCs w:val="20"/>
          <w:lang w:val="vi-VN" w:eastAsia="vi-VN"/>
        </w:rPr>
        <w:t>&amp;</w:t>
      </w:r>
      <w:r>
        <w:rPr>
          <w:rFonts w:ascii="Courier New" w:eastAsia="Times New Roman" w:hAnsi="Courier New" w:cs="Courier New"/>
          <w:color w:val="000000"/>
          <w:sz w:val="20"/>
          <w:szCs w:val="20"/>
          <w:lang w:val="vi-VN" w:eastAsia="vi-VN"/>
        </w:rPr>
        <w:t>gz</w:t>
      </w:r>
      <w:r>
        <w:rPr>
          <w:rFonts w:ascii="Courier New" w:eastAsia="Times New Roman" w:hAnsi="Courier New" w:cs="Courier New"/>
          <w:b/>
          <w:bCs/>
          <w:color w:val="000080"/>
          <w:sz w:val="20"/>
          <w:szCs w:val="20"/>
          <w:lang w:val="vi-VN" w:eastAsia="vi-VN"/>
        </w:rPr>
        <w:t>);</w:t>
      </w:r>
    </w:p>
    <w:p w14:paraId="5F54D21B"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8000FF"/>
          <w:sz w:val="20"/>
          <w:szCs w:val="20"/>
          <w:lang w:val="vi-VN" w:eastAsia="vi-VN"/>
        </w:rPr>
        <w:t>void</w:t>
      </w:r>
      <w:r>
        <w:rPr>
          <w:rFonts w:ascii="Courier New" w:eastAsia="Times New Roman" w:hAnsi="Courier New" w:cs="Courier New"/>
          <w:color w:val="000000"/>
          <w:sz w:val="20"/>
          <w:szCs w:val="20"/>
          <w:lang w:val="vi-VN" w:eastAsia="vi-VN"/>
        </w:rPr>
        <w:t xml:space="preserve"> calibrateGyro</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8000FF"/>
          <w:sz w:val="20"/>
          <w:szCs w:val="20"/>
          <w:lang w:val="vi-VN" w:eastAsia="vi-VN"/>
        </w:rPr>
        <w:t>int</w:t>
      </w:r>
      <w:r>
        <w:rPr>
          <w:rFonts w:ascii="Courier New" w:eastAsia="Times New Roman" w:hAnsi="Courier New" w:cs="Courier New"/>
          <w:color w:val="000000"/>
          <w:sz w:val="20"/>
          <w:szCs w:val="20"/>
          <w:lang w:val="vi-VN" w:eastAsia="vi-VN"/>
        </w:rPr>
        <w:t xml:space="preserve"> samples</w:t>
      </w:r>
      <w:r>
        <w:rPr>
          <w:rFonts w:ascii="Courier New" w:eastAsia="Times New Roman" w:hAnsi="Courier New" w:cs="Courier New"/>
          <w:b/>
          <w:bCs/>
          <w:color w:val="000080"/>
          <w:sz w:val="20"/>
          <w:szCs w:val="20"/>
          <w:lang w:val="vi-VN" w:eastAsia="vi-VN"/>
        </w:rPr>
        <w:t>);</w:t>
      </w:r>
    </w:p>
    <w:p w14:paraId="540D3711"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8000FF"/>
          <w:sz w:val="20"/>
          <w:szCs w:val="20"/>
          <w:lang w:val="vi-VN" w:eastAsia="vi-VN"/>
        </w:rPr>
        <w:t>void</w:t>
      </w:r>
      <w:r>
        <w:rPr>
          <w:rFonts w:ascii="Courier New" w:eastAsia="Times New Roman" w:hAnsi="Courier New" w:cs="Courier New"/>
          <w:color w:val="000000"/>
          <w:sz w:val="20"/>
          <w:szCs w:val="20"/>
          <w:lang w:val="vi-VN" w:eastAsia="vi-VN"/>
        </w:rPr>
        <w:t xml:space="preserve"> computePID</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8000FF"/>
          <w:sz w:val="20"/>
          <w:szCs w:val="20"/>
          <w:lang w:val="vi-VN" w:eastAsia="vi-VN"/>
        </w:rPr>
        <w:t>float</w:t>
      </w:r>
      <w:r>
        <w:rPr>
          <w:rFonts w:ascii="Courier New" w:eastAsia="Times New Roman" w:hAnsi="Courier New" w:cs="Courier New"/>
          <w:color w:val="000000"/>
          <w:sz w:val="20"/>
          <w:szCs w:val="20"/>
          <w:lang w:val="vi-VN" w:eastAsia="vi-VN"/>
        </w:rPr>
        <w:t xml:space="preserve"> input</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8000FF"/>
          <w:sz w:val="20"/>
          <w:szCs w:val="20"/>
          <w:lang w:val="vi-VN" w:eastAsia="vi-VN"/>
        </w:rPr>
        <w:t>float</w:t>
      </w:r>
      <w:r>
        <w:rPr>
          <w:rFonts w:ascii="Courier New" w:eastAsia="Times New Roman" w:hAnsi="Courier New" w:cs="Courier New"/>
          <w:color w:val="000000"/>
          <w:sz w:val="20"/>
          <w:szCs w:val="20"/>
          <w:lang w:val="vi-VN" w:eastAsia="vi-VN"/>
        </w:rPr>
        <w:t xml:space="preserve"> dt</w:t>
      </w:r>
      <w:r>
        <w:rPr>
          <w:rFonts w:ascii="Courier New" w:eastAsia="Times New Roman" w:hAnsi="Courier New" w:cs="Courier New"/>
          <w:b/>
          <w:bCs/>
          <w:color w:val="000080"/>
          <w:sz w:val="20"/>
          <w:szCs w:val="20"/>
          <w:lang w:val="vi-VN" w:eastAsia="vi-VN"/>
        </w:rPr>
        <w:t>);</w:t>
      </w:r>
    </w:p>
    <w:p w14:paraId="1A06582D" w14:textId="77777777" w:rsidR="00AB2334" w:rsidRDefault="00000000">
      <w:pPr>
        <w:shd w:val="clear" w:color="auto" w:fill="FFFFFF"/>
        <w:spacing w:after="0" w:line="240" w:lineRule="auto"/>
        <w:jc w:val="left"/>
        <w:rPr>
          <w:rFonts w:ascii="Courier New" w:eastAsia="Times New Roman" w:hAnsi="Courier New" w:cs="Courier New"/>
          <w:color w:val="008000"/>
          <w:sz w:val="20"/>
          <w:szCs w:val="20"/>
          <w:lang w:val="vi-VN" w:eastAsia="vi-VN"/>
        </w:rPr>
      </w:pPr>
      <w:r>
        <w:rPr>
          <w:rFonts w:ascii="Courier New" w:eastAsia="Times New Roman" w:hAnsi="Courier New" w:cs="Courier New"/>
          <w:color w:val="8000FF"/>
          <w:sz w:val="20"/>
          <w:szCs w:val="20"/>
          <w:lang w:val="vi-VN" w:eastAsia="vi-VN"/>
        </w:rPr>
        <w:t>void</w:t>
      </w:r>
      <w:r>
        <w:rPr>
          <w:rFonts w:ascii="Courier New" w:eastAsia="Times New Roman" w:hAnsi="Courier New" w:cs="Courier New"/>
          <w:color w:val="000000"/>
          <w:sz w:val="20"/>
          <w:szCs w:val="20"/>
          <w:lang w:val="vi-VN" w:eastAsia="vi-VN"/>
        </w:rPr>
        <w:t xml:space="preserve"> controlMotors</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8000FF"/>
          <w:sz w:val="20"/>
          <w:szCs w:val="20"/>
          <w:lang w:val="vi-VN" w:eastAsia="vi-VN"/>
        </w:rPr>
        <w:t>float</w:t>
      </w:r>
      <w:r>
        <w:rPr>
          <w:rFonts w:ascii="Courier New" w:eastAsia="Times New Roman" w:hAnsi="Courier New" w:cs="Courier New"/>
          <w:color w:val="000000"/>
          <w:sz w:val="20"/>
          <w:szCs w:val="20"/>
          <w:lang w:val="vi-VN" w:eastAsia="vi-VN"/>
        </w:rPr>
        <w:t xml:space="preserve"> output</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008000"/>
          <w:sz w:val="20"/>
          <w:szCs w:val="20"/>
          <w:lang w:val="vi-VN" w:eastAsia="vi-VN"/>
        </w:rPr>
        <w:t>// Hàm mới thêm</w:t>
      </w:r>
    </w:p>
    <w:p w14:paraId="00717764" w14:textId="77777777" w:rsidR="00AB2334" w:rsidRDefault="00AB2334">
      <w:pPr>
        <w:shd w:val="clear" w:color="auto" w:fill="FFFFFF"/>
        <w:spacing w:after="0" w:line="240" w:lineRule="auto"/>
        <w:jc w:val="left"/>
        <w:rPr>
          <w:rFonts w:ascii="Courier New" w:eastAsia="Times New Roman" w:hAnsi="Courier New" w:cs="Courier New"/>
          <w:color w:val="000000"/>
          <w:sz w:val="20"/>
          <w:szCs w:val="20"/>
          <w:lang w:val="vi-VN" w:eastAsia="vi-VN"/>
        </w:rPr>
      </w:pPr>
    </w:p>
    <w:p w14:paraId="1BFDDDEB" w14:textId="77777777" w:rsidR="00AB2334" w:rsidRDefault="00000000">
      <w:pPr>
        <w:shd w:val="clear" w:color="auto" w:fill="FFFFFF"/>
        <w:spacing w:after="0" w:line="240" w:lineRule="auto"/>
        <w:jc w:val="left"/>
        <w:rPr>
          <w:rFonts w:ascii="Courier New" w:eastAsia="Times New Roman" w:hAnsi="Courier New" w:cs="Courier New"/>
          <w:color w:val="008000"/>
          <w:sz w:val="20"/>
          <w:szCs w:val="20"/>
          <w:lang w:val="vi-VN" w:eastAsia="vi-VN"/>
        </w:rPr>
      </w:pPr>
      <w:r>
        <w:rPr>
          <w:rFonts w:ascii="Courier New" w:eastAsia="Times New Roman" w:hAnsi="Courier New" w:cs="Courier New"/>
          <w:color w:val="008000"/>
          <w:sz w:val="20"/>
          <w:szCs w:val="20"/>
          <w:lang w:val="vi-VN" w:eastAsia="vi-VN"/>
        </w:rPr>
        <w:t>// ---------------- SETUP ----------------</w:t>
      </w:r>
    </w:p>
    <w:p w14:paraId="753748C0"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8000FF"/>
          <w:sz w:val="20"/>
          <w:szCs w:val="20"/>
          <w:lang w:val="vi-VN" w:eastAsia="vi-VN"/>
        </w:rPr>
        <w:t>void</w:t>
      </w:r>
      <w:r>
        <w:rPr>
          <w:rFonts w:ascii="Courier New" w:eastAsia="Times New Roman" w:hAnsi="Courier New" w:cs="Courier New"/>
          <w:color w:val="000000"/>
          <w:sz w:val="20"/>
          <w:szCs w:val="20"/>
          <w:lang w:val="vi-VN" w:eastAsia="vi-VN"/>
        </w:rPr>
        <w:t xml:space="preserve"> setup</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b/>
          <w:bCs/>
          <w:color w:val="000080"/>
          <w:sz w:val="20"/>
          <w:szCs w:val="20"/>
          <w:lang w:val="vi-VN" w:eastAsia="vi-VN"/>
        </w:rPr>
        <w:t>{</w:t>
      </w:r>
    </w:p>
    <w:p w14:paraId="64EEE4EC"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000000"/>
          <w:sz w:val="20"/>
          <w:szCs w:val="20"/>
          <w:lang w:val="vi-VN" w:eastAsia="vi-VN"/>
        </w:rPr>
        <w:t xml:space="preserve">  Serial</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begin</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SERIAL_BAUD</w:t>
      </w:r>
      <w:r>
        <w:rPr>
          <w:rFonts w:ascii="Courier New" w:eastAsia="Times New Roman" w:hAnsi="Courier New" w:cs="Courier New"/>
          <w:b/>
          <w:bCs/>
          <w:color w:val="000080"/>
          <w:sz w:val="20"/>
          <w:szCs w:val="20"/>
          <w:lang w:val="vi-VN" w:eastAsia="vi-VN"/>
        </w:rPr>
        <w:t>);</w:t>
      </w:r>
    </w:p>
    <w:p w14:paraId="3BD11B02"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000000"/>
          <w:sz w:val="20"/>
          <w:szCs w:val="20"/>
          <w:lang w:val="vi-VN" w:eastAsia="vi-VN"/>
        </w:rPr>
        <w:t xml:space="preserve">  Wire</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begin</w:t>
      </w:r>
      <w:r>
        <w:rPr>
          <w:rFonts w:ascii="Courier New" w:eastAsia="Times New Roman" w:hAnsi="Courier New" w:cs="Courier New"/>
          <w:b/>
          <w:bCs/>
          <w:color w:val="000080"/>
          <w:sz w:val="20"/>
          <w:szCs w:val="20"/>
          <w:lang w:val="vi-VN" w:eastAsia="vi-VN"/>
        </w:rPr>
        <w:t>();</w:t>
      </w:r>
    </w:p>
    <w:p w14:paraId="6005FD6E"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000000"/>
          <w:sz w:val="20"/>
          <w:szCs w:val="20"/>
          <w:lang w:val="vi-VN" w:eastAsia="vi-VN"/>
        </w:rPr>
        <w:t xml:space="preserve">  delay</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FF8000"/>
          <w:sz w:val="20"/>
          <w:szCs w:val="20"/>
          <w:lang w:val="vi-VN" w:eastAsia="vi-VN"/>
        </w:rPr>
        <w:t>20</w:t>
      </w:r>
      <w:r>
        <w:rPr>
          <w:rFonts w:ascii="Courier New" w:eastAsia="Times New Roman" w:hAnsi="Courier New" w:cs="Courier New"/>
          <w:b/>
          <w:bCs/>
          <w:color w:val="000080"/>
          <w:sz w:val="20"/>
          <w:szCs w:val="20"/>
          <w:lang w:val="vi-VN" w:eastAsia="vi-VN"/>
        </w:rPr>
        <w:t>);</w:t>
      </w:r>
    </w:p>
    <w:p w14:paraId="60D85FC4" w14:textId="77777777" w:rsidR="00AB2334" w:rsidRDefault="00AB2334">
      <w:pPr>
        <w:shd w:val="clear" w:color="auto" w:fill="FFFFFF"/>
        <w:spacing w:after="0" w:line="240" w:lineRule="auto"/>
        <w:jc w:val="left"/>
        <w:rPr>
          <w:rFonts w:ascii="Courier New" w:eastAsia="Times New Roman" w:hAnsi="Courier New" w:cs="Courier New"/>
          <w:color w:val="000000"/>
          <w:sz w:val="20"/>
          <w:szCs w:val="20"/>
          <w:lang w:val="vi-VN" w:eastAsia="vi-VN"/>
        </w:rPr>
      </w:pPr>
    </w:p>
    <w:p w14:paraId="67DED73D" w14:textId="77777777" w:rsidR="00AB2334" w:rsidRDefault="00000000">
      <w:pPr>
        <w:shd w:val="clear" w:color="auto" w:fill="FFFFFF"/>
        <w:spacing w:after="0" w:line="240" w:lineRule="auto"/>
        <w:jc w:val="left"/>
        <w:rPr>
          <w:rFonts w:ascii="Courier New" w:eastAsia="Times New Roman" w:hAnsi="Courier New" w:cs="Courier New"/>
          <w:color w:val="008000"/>
          <w:sz w:val="20"/>
          <w:szCs w:val="20"/>
          <w:lang w:val="vi-VN" w:eastAsia="vi-VN"/>
        </w:rPr>
      </w:pP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008000"/>
          <w:sz w:val="20"/>
          <w:szCs w:val="20"/>
          <w:lang w:val="vi-VN" w:eastAsia="vi-VN"/>
        </w:rPr>
        <w:t>// Cấu hình chân Motor</w:t>
      </w:r>
    </w:p>
    <w:p w14:paraId="6AF434B8"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000000"/>
          <w:sz w:val="20"/>
          <w:szCs w:val="20"/>
          <w:lang w:val="vi-VN" w:eastAsia="vi-VN"/>
        </w:rPr>
        <w:t xml:space="preserve">  pinMode</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AIN1</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OUTPUT</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pinMode</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AIN2</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OUTPUT</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pinMode</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PWMA</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OUTPUT</w:t>
      </w:r>
      <w:r>
        <w:rPr>
          <w:rFonts w:ascii="Courier New" w:eastAsia="Times New Roman" w:hAnsi="Courier New" w:cs="Courier New"/>
          <w:b/>
          <w:bCs/>
          <w:color w:val="000080"/>
          <w:sz w:val="20"/>
          <w:szCs w:val="20"/>
          <w:lang w:val="vi-VN" w:eastAsia="vi-VN"/>
        </w:rPr>
        <w:t>);</w:t>
      </w:r>
    </w:p>
    <w:p w14:paraId="359776D2"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000000"/>
          <w:sz w:val="20"/>
          <w:szCs w:val="20"/>
          <w:lang w:val="vi-VN" w:eastAsia="vi-VN"/>
        </w:rPr>
        <w:t xml:space="preserve">  pinMode</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BIN1</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OUTPUT</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pinMode</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BIN2</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OUTPUT</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pinMode</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PWMB</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OUTPUT</w:t>
      </w:r>
      <w:r>
        <w:rPr>
          <w:rFonts w:ascii="Courier New" w:eastAsia="Times New Roman" w:hAnsi="Courier New" w:cs="Courier New"/>
          <w:b/>
          <w:bCs/>
          <w:color w:val="000080"/>
          <w:sz w:val="20"/>
          <w:szCs w:val="20"/>
          <w:lang w:val="vi-VN" w:eastAsia="vi-VN"/>
        </w:rPr>
        <w:t>);</w:t>
      </w:r>
    </w:p>
    <w:p w14:paraId="0EB6396C"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000000"/>
          <w:sz w:val="20"/>
          <w:szCs w:val="20"/>
          <w:lang w:val="vi-VN" w:eastAsia="vi-VN"/>
        </w:rPr>
        <w:t xml:space="preserve">  pinMode</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STBY</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OUTPUT</w:t>
      </w:r>
      <w:r>
        <w:rPr>
          <w:rFonts w:ascii="Courier New" w:eastAsia="Times New Roman" w:hAnsi="Courier New" w:cs="Courier New"/>
          <w:b/>
          <w:bCs/>
          <w:color w:val="000080"/>
          <w:sz w:val="20"/>
          <w:szCs w:val="20"/>
          <w:lang w:val="vi-VN" w:eastAsia="vi-VN"/>
        </w:rPr>
        <w:t>);</w:t>
      </w:r>
    </w:p>
    <w:p w14:paraId="7FC5A39F" w14:textId="77777777" w:rsidR="00AB2334" w:rsidRDefault="00000000">
      <w:pPr>
        <w:shd w:val="clear" w:color="auto" w:fill="FFFFFF"/>
        <w:spacing w:after="0" w:line="240" w:lineRule="auto"/>
        <w:jc w:val="left"/>
        <w:rPr>
          <w:rFonts w:ascii="Courier New" w:eastAsia="Times New Roman" w:hAnsi="Courier New" w:cs="Courier New"/>
          <w:color w:val="008000"/>
          <w:sz w:val="20"/>
          <w:szCs w:val="20"/>
          <w:lang w:val="vi-VN" w:eastAsia="vi-VN"/>
        </w:rPr>
      </w:pPr>
      <w:r>
        <w:rPr>
          <w:rFonts w:ascii="Courier New" w:eastAsia="Times New Roman" w:hAnsi="Courier New" w:cs="Courier New"/>
          <w:color w:val="000000"/>
          <w:sz w:val="20"/>
          <w:szCs w:val="20"/>
          <w:lang w:val="vi-VN" w:eastAsia="vi-VN"/>
        </w:rPr>
        <w:t xml:space="preserve">  digitalWrite</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STBY</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HIGH</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008000"/>
          <w:sz w:val="20"/>
          <w:szCs w:val="20"/>
          <w:lang w:val="vi-VN" w:eastAsia="vi-VN"/>
        </w:rPr>
        <w:t>// Bật Driver</w:t>
      </w:r>
    </w:p>
    <w:p w14:paraId="5C22FE3A" w14:textId="77777777" w:rsidR="00AB2334" w:rsidRDefault="00000000">
      <w:pPr>
        <w:shd w:val="clear" w:color="auto" w:fill="FFFFFF"/>
        <w:spacing w:after="0" w:line="240" w:lineRule="auto"/>
        <w:jc w:val="left"/>
        <w:rPr>
          <w:rFonts w:ascii="Courier New" w:eastAsia="Times New Roman" w:hAnsi="Courier New" w:cs="Courier New"/>
          <w:color w:val="008000"/>
          <w:sz w:val="20"/>
          <w:szCs w:val="20"/>
          <w:lang w:val="vi-VN" w:eastAsia="vi-VN"/>
        </w:rPr>
      </w:pPr>
      <w:r>
        <w:rPr>
          <w:rFonts w:ascii="Courier New" w:eastAsia="Times New Roman" w:hAnsi="Courier New" w:cs="Courier New"/>
          <w:color w:val="000000"/>
          <w:sz w:val="20"/>
          <w:szCs w:val="20"/>
          <w:lang w:val="vi-VN" w:eastAsia="vi-VN"/>
        </w:rPr>
        <w:t xml:space="preserve">  pinMode</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PIN_5V_10</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OUTPUT</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008000"/>
          <w:sz w:val="20"/>
          <w:szCs w:val="20"/>
          <w:lang w:val="vi-VN" w:eastAsia="vi-VN"/>
        </w:rPr>
        <w:t>// Chân 10</w:t>
      </w:r>
    </w:p>
    <w:p w14:paraId="457FCD76"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000000"/>
          <w:sz w:val="20"/>
          <w:szCs w:val="20"/>
          <w:lang w:val="vi-VN" w:eastAsia="vi-VN"/>
        </w:rPr>
        <w:t xml:space="preserve">  </w:t>
      </w:r>
    </w:p>
    <w:p w14:paraId="52FA1244" w14:textId="77777777" w:rsidR="00AB2334" w:rsidRDefault="00AB2334">
      <w:pPr>
        <w:shd w:val="clear" w:color="auto" w:fill="FFFFFF"/>
        <w:spacing w:after="0" w:line="240" w:lineRule="auto"/>
        <w:jc w:val="left"/>
        <w:rPr>
          <w:rFonts w:ascii="Courier New" w:eastAsia="Times New Roman" w:hAnsi="Courier New" w:cs="Courier New"/>
          <w:color w:val="000000"/>
          <w:sz w:val="20"/>
          <w:szCs w:val="20"/>
          <w:lang w:val="vi-VN" w:eastAsia="vi-VN"/>
        </w:rPr>
      </w:pPr>
    </w:p>
    <w:p w14:paraId="5E9B91D8" w14:textId="77777777" w:rsidR="00AB2334" w:rsidRDefault="00000000">
      <w:pPr>
        <w:shd w:val="clear" w:color="auto" w:fill="FFFFFF"/>
        <w:spacing w:after="0" w:line="240" w:lineRule="auto"/>
        <w:jc w:val="left"/>
        <w:rPr>
          <w:rFonts w:ascii="Courier New" w:eastAsia="Times New Roman" w:hAnsi="Courier New" w:cs="Courier New"/>
          <w:color w:val="008000"/>
          <w:sz w:val="20"/>
          <w:szCs w:val="20"/>
          <w:lang w:val="vi-VN" w:eastAsia="vi-VN"/>
        </w:rPr>
      </w:pPr>
      <w:r>
        <w:rPr>
          <w:rFonts w:ascii="Courier New" w:eastAsia="Times New Roman" w:hAnsi="Courier New" w:cs="Courier New"/>
          <w:color w:val="000000"/>
          <w:sz w:val="20"/>
          <w:szCs w:val="20"/>
          <w:lang w:val="vi-VN" w:eastAsia="vi-VN"/>
        </w:rPr>
        <w:t xml:space="preserve">  digitalWrite</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PIN_5V_10</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HIGH</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008000"/>
          <w:sz w:val="20"/>
          <w:szCs w:val="20"/>
          <w:lang w:val="vi-VN" w:eastAsia="vi-VN"/>
        </w:rPr>
        <w:t>// Chân 10 lên 5V</w:t>
      </w:r>
    </w:p>
    <w:p w14:paraId="1136EED4" w14:textId="77777777" w:rsidR="00AB2334" w:rsidRDefault="00AB2334">
      <w:pPr>
        <w:shd w:val="clear" w:color="auto" w:fill="FFFFFF"/>
        <w:spacing w:after="0" w:line="240" w:lineRule="auto"/>
        <w:jc w:val="left"/>
        <w:rPr>
          <w:rFonts w:ascii="Courier New" w:eastAsia="Times New Roman" w:hAnsi="Courier New" w:cs="Courier New"/>
          <w:color w:val="000000"/>
          <w:sz w:val="20"/>
          <w:szCs w:val="20"/>
          <w:lang w:val="vi-VN" w:eastAsia="vi-VN"/>
        </w:rPr>
      </w:pPr>
    </w:p>
    <w:p w14:paraId="0374E8F3" w14:textId="77777777" w:rsidR="00AB2334" w:rsidRDefault="00000000">
      <w:pPr>
        <w:shd w:val="clear" w:color="auto" w:fill="FFFFFF"/>
        <w:spacing w:after="0" w:line="240" w:lineRule="auto"/>
        <w:jc w:val="left"/>
        <w:rPr>
          <w:rFonts w:ascii="Courier New" w:eastAsia="Times New Roman" w:hAnsi="Courier New" w:cs="Courier New"/>
          <w:color w:val="008000"/>
          <w:sz w:val="20"/>
          <w:szCs w:val="20"/>
          <w:lang w:val="vi-VN" w:eastAsia="vi-VN"/>
        </w:rPr>
      </w:pP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008000"/>
          <w:sz w:val="20"/>
          <w:szCs w:val="20"/>
          <w:lang w:val="vi-VN" w:eastAsia="vi-VN"/>
        </w:rPr>
        <w:t>// Cấu hình MPU6050</w:t>
      </w:r>
    </w:p>
    <w:p w14:paraId="37197304" w14:textId="77777777" w:rsidR="00AB2334" w:rsidRDefault="00000000">
      <w:pPr>
        <w:shd w:val="clear" w:color="auto" w:fill="FFFFFF"/>
        <w:spacing w:after="0" w:line="240" w:lineRule="auto"/>
        <w:jc w:val="left"/>
        <w:rPr>
          <w:rFonts w:ascii="Courier New" w:eastAsia="Times New Roman" w:hAnsi="Courier New" w:cs="Courier New"/>
          <w:color w:val="008000"/>
          <w:sz w:val="20"/>
          <w:szCs w:val="20"/>
          <w:lang w:val="vi-VN" w:eastAsia="vi-VN"/>
        </w:rPr>
      </w:pPr>
      <w:r>
        <w:rPr>
          <w:rFonts w:ascii="Courier New" w:eastAsia="Times New Roman" w:hAnsi="Courier New" w:cs="Courier New"/>
          <w:color w:val="000000"/>
          <w:sz w:val="20"/>
          <w:szCs w:val="20"/>
          <w:lang w:val="vi-VN" w:eastAsia="vi-VN"/>
        </w:rPr>
        <w:t xml:space="preserve">  mpuWrite</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FF8000"/>
          <w:sz w:val="20"/>
          <w:szCs w:val="20"/>
          <w:lang w:val="vi-VN" w:eastAsia="vi-VN"/>
        </w:rPr>
        <w:t>0x6B</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FF8000"/>
          <w:sz w:val="20"/>
          <w:szCs w:val="20"/>
          <w:lang w:val="vi-VN" w:eastAsia="vi-VN"/>
        </w:rPr>
        <w:t>0x00</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008000"/>
          <w:sz w:val="20"/>
          <w:szCs w:val="20"/>
          <w:lang w:val="vi-VN" w:eastAsia="vi-VN"/>
        </w:rPr>
        <w:t>// Thức dậy MPU6050</w:t>
      </w:r>
    </w:p>
    <w:p w14:paraId="665E37E4" w14:textId="77777777" w:rsidR="00AB2334" w:rsidRDefault="00000000">
      <w:pPr>
        <w:shd w:val="clear" w:color="auto" w:fill="FFFFFF"/>
        <w:spacing w:after="0" w:line="240" w:lineRule="auto"/>
        <w:jc w:val="left"/>
        <w:rPr>
          <w:rFonts w:ascii="Courier New" w:eastAsia="Times New Roman" w:hAnsi="Courier New" w:cs="Courier New"/>
          <w:color w:val="008000"/>
          <w:sz w:val="20"/>
          <w:szCs w:val="20"/>
          <w:lang w:val="vi-VN" w:eastAsia="vi-VN"/>
        </w:rPr>
      </w:pPr>
      <w:r>
        <w:rPr>
          <w:rFonts w:ascii="Courier New" w:eastAsia="Times New Roman" w:hAnsi="Courier New" w:cs="Courier New"/>
          <w:color w:val="000000"/>
          <w:sz w:val="20"/>
          <w:szCs w:val="20"/>
          <w:lang w:val="vi-VN" w:eastAsia="vi-VN"/>
        </w:rPr>
        <w:t xml:space="preserve">  mpuWrite</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FF8000"/>
          <w:sz w:val="20"/>
          <w:szCs w:val="20"/>
          <w:lang w:val="vi-VN" w:eastAsia="vi-VN"/>
        </w:rPr>
        <w:t>0x1B</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FF8000"/>
          <w:sz w:val="20"/>
          <w:szCs w:val="20"/>
          <w:lang w:val="vi-VN" w:eastAsia="vi-VN"/>
        </w:rPr>
        <w:t>0x00</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008000"/>
          <w:sz w:val="20"/>
          <w:szCs w:val="20"/>
          <w:lang w:val="vi-VN" w:eastAsia="vi-VN"/>
        </w:rPr>
        <w:t>// Gyro ±250 deg/s</w:t>
      </w:r>
    </w:p>
    <w:p w14:paraId="4793250E" w14:textId="77777777" w:rsidR="00AB2334" w:rsidRDefault="00000000">
      <w:pPr>
        <w:shd w:val="clear" w:color="auto" w:fill="FFFFFF"/>
        <w:spacing w:after="0" w:line="240" w:lineRule="auto"/>
        <w:jc w:val="left"/>
        <w:rPr>
          <w:rFonts w:ascii="Courier New" w:eastAsia="Times New Roman" w:hAnsi="Courier New" w:cs="Courier New"/>
          <w:color w:val="008000"/>
          <w:sz w:val="20"/>
          <w:szCs w:val="20"/>
          <w:lang w:val="vi-VN" w:eastAsia="vi-VN"/>
        </w:rPr>
      </w:pPr>
      <w:r>
        <w:rPr>
          <w:rFonts w:ascii="Courier New" w:eastAsia="Times New Roman" w:hAnsi="Courier New" w:cs="Courier New"/>
          <w:color w:val="000000"/>
          <w:sz w:val="20"/>
          <w:szCs w:val="20"/>
          <w:lang w:val="vi-VN" w:eastAsia="vi-VN"/>
        </w:rPr>
        <w:t xml:space="preserve">  mpuWrite</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FF8000"/>
          <w:sz w:val="20"/>
          <w:szCs w:val="20"/>
          <w:lang w:val="vi-VN" w:eastAsia="vi-VN"/>
        </w:rPr>
        <w:t>0x1C</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FF8000"/>
          <w:sz w:val="20"/>
          <w:szCs w:val="20"/>
          <w:lang w:val="vi-VN" w:eastAsia="vi-VN"/>
        </w:rPr>
        <w:t>0x00</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008000"/>
          <w:sz w:val="20"/>
          <w:szCs w:val="20"/>
          <w:lang w:val="vi-VN" w:eastAsia="vi-VN"/>
        </w:rPr>
        <w:t>// Accel ±2g</w:t>
      </w:r>
    </w:p>
    <w:p w14:paraId="73017442"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000000"/>
          <w:sz w:val="20"/>
          <w:szCs w:val="20"/>
          <w:lang w:val="vi-VN" w:eastAsia="vi-VN"/>
        </w:rPr>
        <w:t xml:space="preserve">  delay</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FF8000"/>
          <w:sz w:val="20"/>
          <w:szCs w:val="20"/>
          <w:lang w:val="vi-VN" w:eastAsia="vi-VN"/>
        </w:rPr>
        <w:t>50</w:t>
      </w:r>
      <w:r>
        <w:rPr>
          <w:rFonts w:ascii="Courier New" w:eastAsia="Times New Roman" w:hAnsi="Courier New" w:cs="Courier New"/>
          <w:b/>
          <w:bCs/>
          <w:color w:val="000080"/>
          <w:sz w:val="20"/>
          <w:szCs w:val="20"/>
          <w:lang w:val="vi-VN" w:eastAsia="vi-VN"/>
        </w:rPr>
        <w:t>);</w:t>
      </w:r>
    </w:p>
    <w:p w14:paraId="19D5F094" w14:textId="77777777" w:rsidR="00AB2334" w:rsidRDefault="00AB2334">
      <w:pPr>
        <w:shd w:val="clear" w:color="auto" w:fill="FFFFFF"/>
        <w:spacing w:after="0" w:line="240" w:lineRule="auto"/>
        <w:jc w:val="left"/>
        <w:rPr>
          <w:rFonts w:ascii="Courier New" w:eastAsia="Times New Roman" w:hAnsi="Courier New" w:cs="Courier New"/>
          <w:color w:val="000000"/>
          <w:sz w:val="20"/>
          <w:szCs w:val="20"/>
          <w:lang w:val="vi-VN" w:eastAsia="vi-VN"/>
        </w:rPr>
      </w:pPr>
    </w:p>
    <w:p w14:paraId="3F7B271F"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000000"/>
          <w:sz w:val="20"/>
          <w:szCs w:val="20"/>
          <w:lang w:val="vi-VN" w:eastAsia="vi-VN"/>
        </w:rPr>
        <w:t xml:space="preserve">  Serial</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println</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F</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808080"/>
          <w:sz w:val="20"/>
          <w:szCs w:val="20"/>
          <w:lang w:val="vi-VN" w:eastAsia="vi-VN"/>
        </w:rPr>
        <w:t>"MPU6050 PID Balancing Robot Initializing..."</w:t>
      </w:r>
      <w:r>
        <w:rPr>
          <w:rFonts w:ascii="Courier New" w:eastAsia="Times New Roman" w:hAnsi="Courier New" w:cs="Courier New"/>
          <w:b/>
          <w:bCs/>
          <w:color w:val="000080"/>
          <w:sz w:val="20"/>
          <w:szCs w:val="20"/>
          <w:lang w:val="vi-VN" w:eastAsia="vi-VN"/>
        </w:rPr>
        <w:t>));</w:t>
      </w:r>
    </w:p>
    <w:p w14:paraId="7298A36E" w14:textId="77777777" w:rsidR="00AB2334" w:rsidRDefault="00AB2334">
      <w:pPr>
        <w:shd w:val="clear" w:color="auto" w:fill="FFFFFF"/>
        <w:spacing w:after="0" w:line="240" w:lineRule="auto"/>
        <w:jc w:val="left"/>
        <w:rPr>
          <w:rFonts w:ascii="Courier New" w:eastAsia="Times New Roman" w:hAnsi="Courier New" w:cs="Courier New"/>
          <w:color w:val="000000"/>
          <w:sz w:val="20"/>
          <w:szCs w:val="20"/>
          <w:lang w:val="vi-VN" w:eastAsia="vi-VN"/>
        </w:rPr>
      </w:pPr>
    </w:p>
    <w:p w14:paraId="64C2A4A0" w14:textId="77777777" w:rsidR="00AB2334" w:rsidRDefault="00000000">
      <w:pPr>
        <w:shd w:val="clear" w:color="auto" w:fill="FFFFFF"/>
        <w:spacing w:after="0" w:line="240" w:lineRule="auto"/>
        <w:jc w:val="left"/>
        <w:rPr>
          <w:rFonts w:ascii="Courier New" w:eastAsia="Times New Roman" w:hAnsi="Courier New" w:cs="Courier New"/>
          <w:color w:val="008000"/>
          <w:sz w:val="20"/>
          <w:szCs w:val="20"/>
          <w:lang w:val="vi-VN" w:eastAsia="vi-VN"/>
        </w:rPr>
      </w:pP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008000"/>
          <w:sz w:val="20"/>
          <w:szCs w:val="20"/>
          <w:lang w:val="vi-VN" w:eastAsia="vi-VN"/>
        </w:rPr>
        <w:t>// Hiệu chuẩn Gyro</w:t>
      </w:r>
    </w:p>
    <w:p w14:paraId="1A327D19"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000000"/>
          <w:sz w:val="20"/>
          <w:szCs w:val="20"/>
          <w:lang w:val="vi-VN" w:eastAsia="vi-VN"/>
        </w:rPr>
        <w:t xml:space="preserve">  Serial</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println</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F</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808080"/>
          <w:sz w:val="20"/>
          <w:szCs w:val="20"/>
          <w:lang w:val="vi-VN" w:eastAsia="vi-VN"/>
        </w:rPr>
        <w:t>"Calibrating gyro bias - KEEP SENSOR STILL..."</w:t>
      </w:r>
      <w:r>
        <w:rPr>
          <w:rFonts w:ascii="Courier New" w:eastAsia="Times New Roman" w:hAnsi="Courier New" w:cs="Courier New"/>
          <w:b/>
          <w:bCs/>
          <w:color w:val="000080"/>
          <w:sz w:val="20"/>
          <w:szCs w:val="20"/>
          <w:lang w:val="vi-VN" w:eastAsia="vi-VN"/>
        </w:rPr>
        <w:t>));</w:t>
      </w:r>
    </w:p>
    <w:p w14:paraId="1DF5DBEF"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000000"/>
          <w:sz w:val="20"/>
          <w:szCs w:val="20"/>
          <w:lang w:val="vi-VN" w:eastAsia="vi-VN"/>
        </w:rPr>
        <w:t xml:space="preserve">  calibrateGyro</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CALIB_SAMPLES</w:t>
      </w:r>
      <w:r>
        <w:rPr>
          <w:rFonts w:ascii="Courier New" w:eastAsia="Times New Roman" w:hAnsi="Courier New" w:cs="Courier New"/>
          <w:b/>
          <w:bCs/>
          <w:color w:val="000080"/>
          <w:sz w:val="20"/>
          <w:szCs w:val="20"/>
          <w:lang w:val="vi-VN" w:eastAsia="vi-VN"/>
        </w:rPr>
        <w:t>);</w:t>
      </w:r>
    </w:p>
    <w:p w14:paraId="7C032DF9"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000000"/>
          <w:sz w:val="20"/>
          <w:szCs w:val="20"/>
          <w:lang w:val="vi-VN" w:eastAsia="vi-VN"/>
        </w:rPr>
        <w:t xml:space="preserve">  Serial</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print</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F</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808080"/>
          <w:sz w:val="20"/>
          <w:szCs w:val="20"/>
          <w:lang w:val="vi-VN" w:eastAsia="vi-VN"/>
        </w:rPr>
        <w:t>"Gyro bias initialized."</w:t>
      </w:r>
      <w:r>
        <w:rPr>
          <w:rFonts w:ascii="Courier New" w:eastAsia="Times New Roman" w:hAnsi="Courier New" w:cs="Courier New"/>
          <w:b/>
          <w:bCs/>
          <w:color w:val="000080"/>
          <w:sz w:val="20"/>
          <w:szCs w:val="20"/>
          <w:lang w:val="vi-VN" w:eastAsia="vi-VN"/>
        </w:rPr>
        <w:t>));</w:t>
      </w:r>
    </w:p>
    <w:p w14:paraId="2107949B" w14:textId="77777777" w:rsidR="00AB2334" w:rsidRDefault="00AB2334">
      <w:pPr>
        <w:shd w:val="clear" w:color="auto" w:fill="FFFFFF"/>
        <w:spacing w:after="0" w:line="240" w:lineRule="auto"/>
        <w:jc w:val="left"/>
        <w:rPr>
          <w:rFonts w:ascii="Courier New" w:eastAsia="Times New Roman" w:hAnsi="Courier New" w:cs="Courier New"/>
          <w:color w:val="000000"/>
          <w:sz w:val="20"/>
          <w:szCs w:val="20"/>
          <w:lang w:val="vi-VN" w:eastAsia="vi-VN"/>
        </w:rPr>
      </w:pPr>
    </w:p>
    <w:p w14:paraId="3ADCCE8F" w14:textId="77777777" w:rsidR="00AB2334" w:rsidRDefault="00000000">
      <w:pPr>
        <w:shd w:val="clear" w:color="auto" w:fill="FFFFFF"/>
        <w:spacing w:after="0" w:line="240" w:lineRule="auto"/>
        <w:jc w:val="left"/>
        <w:rPr>
          <w:rFonts w:ascii="Courier New" w:eastAsia="Times New Roman" w:hAnsi="Courier New" w:cs="Courier New"/>
          <w:color w:val="008000"/>
          <w:sz w:val="20"/>
          <w:szCs w:val="20"/>
          <w:lang w:val="vi-VN" w:eastAsia="vi-VN"/>
        </w:rPr>
      </w:pP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008000"/>
          <w:sz w:val="20"/>
          <w:szCs w:val="20"/>
          <w:lang w:val="vi-VN" w:eastAsia="vi-VN"/>
        </w:rPr>
        <w:t>// Khởi tạo thời gian</w:t>
      </w:r>
    </w:p>
    <w:p w14:paraId="43ED0C08"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000000"/>
          <w:sz w:val="20"/>
          <w:szCs w:val="20"/>
          <w:lang w:val="vi-VN" w:eastAsia="vi-VN"/>
        </w:rPr>
        <w:t xml:space="preserve">  lastMicros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micros</w:t>
      </w:r>
      <w:r>
        <w:rPr>
          <w:rFonts w:ascii="Courier New" w:eastAsia="Times New Roman" w:hAnsi="Courier New" w:cs="Courier New"/>
          <w:b/>
          <w:bCs/>
          <w:color w:val="000080"/>
          <w:sz w:val="20"/>
          <w:szCs w:val="20"/>
          <w:lang w:val="vi-VN" w:eastAsia="vi-VN"/>
        </w:rPr>
        <w:t>();</w:t>
      </w:r>
    </w:p>
    <w:p w14:paraId="77F35EB4"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000000"/>
          <w:sz w:val="20"/>
          <w:szCs w:val="20"/>
          <w:lang w:val="vi-VN" w:eastAsia="vi-VN"/>
        </w:rPr>
        <w:t xml:space="preserve">  lastPidTime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micros</w:t>
      </w:r>
      <w:r>
        <w:rPr>
          <w:rFonts w:ascii="Courier New" w:eastAsia="Times New Roman" w:hAnsi="Courier New" w:cs="Courier New"/>
          <w:b/>
          <w:bCs/>
          <w:color w:val="000080"/>
          <w:sz w:val="20"/>
          <w:szCs w:val="20"/>
          <w:lang w:val="vi-VN" w:eastAsia="vi-VN"/>
        </w:rPr>
        <w:t>();</w:t>
      </w:r>
    </w:p>
    <w:p w14:paraId="4E850A63"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000000"/>
          <w:sz w:val="20"/>
          <w:szCs w:val="20"/>
          <w:lang w:val="vi-VN" w:eastAsia="vi-VN"/>
        </w:rPr>
        <w:t xml:space="preserve">  </w:t>
      </w:r>
    </w:p>
    <w:p w14:paraId="60EC607D"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000000"/>
          <w:sz w:val="20"/>
          <w:szCs w:val="20"/>
          <w:lang w:val="vi-VN" w:eastAsia="vi-VN"/>
        </w:rPr>
        <w:t xml:space="preserve">  Serial</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println</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F</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808080"/>
          <w:sz w:val="20"/>
          <w:szCs w:val="20"/>
          <w:lang w:val="vi-VN" w:eastAsia="vi-VN"/>
        </w:rPr>
        <w:t>"=== Starting Control ==="</w:t>
      </w:r>
      <w:r>
        <w:rPr>
          <w:rFonts w:ascii="Courier New" w:eastAsia="Times New Roman" w:hAnsi="Courier New" w:cs="Courier New"/>
          <w:b/>
          <w:bCs/>
          <w:color w:val="000080"/>
          <w:sz w:val="20"/>
          <w:szCs w:val="20"/>
          <w:lang w:val="vi-VN" w:eastAsia="vi-VN"/>
        </w:rPr>
        <w:t>));</w:t>
      </w:r>
    </w:p>
    <w:p w14:paraId="673E8428"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b/>
          <w:bCs/>
          <w:color w:val="000080"/>
          <w:sz w:val="20"/>
          <w:szCs w:val="20"/>
          <w:lang w:val="vi-VN" w:eastAsia="vi-VN"/>
        </w:rPr>
        <w:t>}</w:t>
      </w:r>
    </w:p>
    <w:p w14:paraId="6460F02F" w14:textId="77777777" w:rsidR="00AB2334" w:rsidRDefault="00AB2334">
      <w:pPr>
        <w:shd w:val="clear" w:color="auto" w:fill="FFFFFF"/>
        <w:spacing w:after="0" w:line="240" w:lineRule="auto"/>
        <w:jc w:val="left"/>
        <w:rPr>
          <w:rFonts w:ascii="Courier New" w:eastAsia="Times New Roman" w:hAnsi="Courier New" w:cs="Courier New"/>
          <w:color w:val="000000"/>
          <w:sz w:val="20"/>
          <w:szCs w:val="20"/>
          <w:lang w:val="vi-VN" w:eastAsia="vi-VN"/>
        </w:rPr>
      </w:pPr>
    </w:p>
    <w:p w14:paraId="75EB2C5D" w14:textId="77777777" w:rsidR="00AB2334" w:rsidRDefault="00000000">
      <w:pPr>
        <w:shd w:val="clear" w:color="auto" w:fill="FFFFFF"/>
        <w:spacing w:after="0" w:line="240" w:lineRule="auto"/>
        <w:jc w:val="left"/>
        <w:rPr>
          <w:rFonts w:ascii="Courier New" w:eastAsia="Times New Roman" w:hAnsi="Courier New" w:cs="Courier New"/>
          <w:color w:val="008000"/>
          <w:sz w:val="20"/>
          <w:szCs w:val="20"/>
          <w:lang w:val="vi-VN" w:eastAsia="vi-VN"/>
        </w:rPr>
      </w:pPr>
      <w:r>
        <w:rPr>
          <w:rFonts w:ascii="Courier New" w:eastAsia="Times New Roman" w:hAnsi="Courier New" w:cs="Courier New"/>
          <w:color w:val="008000"/>
          <w:sz w:val="20"/>
          <w:szCs w:val="20"/>
          <w:lang w:val="vi-VN" w:eastAsia="vi-VN"/>
        </w:rPr>
        <w:t>// ---------------- LOOP CHÍNH ----------------</w:t>
      </w:r>
    </w:p>
    <w:p w14:paraId="5A11DE33"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8000FF"/>
          <w:sz w:val="20"/>
          <w:szCs w:val="20"/>
          <w:lang w:val="vi-VN" w:eastAsia="vi-VN"/>
        </w:rPr>
        <w:t>void</w:t>
      </w:r>
      <w:r>
        <w:rPr>
          <w:rFonts w:ascii="Courier New" w:eastAsia="Times New Roman" w:hAnsi="Courier New" w:cs="Courier New"/>
          <w:color w:val="000000"/>
          <w:sz w:val="20"/>
          <w:szCs w:val="20"/>
          <w:lang w:val="vi-VN" w:eastAsia="vi-VN"/>
        </w:rPr>
        <w:t xml:space="preserve"> loop</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b/>
          <w:bCs/>
          <w:color w:val="000080"/>
          <w:sz w:val="20"/>
          <w:szCs w:val="20"/>
          <w:lang w:val="vi-VN" w:eastAsia="vi-VN"/>
        </w:rPr>
        <w:t>{</w:t>
      </w:r>
    </w:p>
    <w:p w14:paraId="7A863273"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8000FF"/>
          <w:sz w:val="20"/>
          <w:szCs w:val="20"/>
          <w:lang w:val="vi-VN" w:eastAsia="vi-VN"/>
        </w:rPr>
        <w:t>unsigned</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8000FF"/>
          <w:sz w:val="20"/>
          <w:szCs w:val="20"/>
          <w:lang w:val="vi-VN" w:eastAsia="vi-VN"/>
        </w:rPr>
        <w:t>long</w:t>
      </w:r>
      <w:r>
        <w:rPr>
          <w:rFonts w:ascii="Courier New" w:eastAsia="Times New Roman" w:hAnsi="Courier New" w:cs="Courier New"/>
          <w:color w:val="000000"/>
          <w:sz w:val="20"/>
          <w:szCs w:val="20"/>
          <w:lang w:val="vi-VN" w:eastAsia="vi-VN"/>
        </w:rPr>
        <w:t xml:space="preserve"> now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micros</w:t>
      </w:r>
      <w:r>
        <w:rPr>
          <w:rFonts w:ascii="Courier New" w:eastAsia="Times New Roman" w:hAnsi="Courier New" w:cs="Courier New"/>
          <w:b/>
          <w:bCs/>
          <w:color w:val="000080"/>
          <w:sz w:val="20"/>
          <w:szCs w:val="20"/>
          <w:lang w:val="vi-VN" w:eastAsia="vi-VN"/>
        </w:rPr>
        <w:t>();</w:t>
      </w:r>
    </w:p>
    <w:p w14:paraId="094A6383"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000000"/>
          <w:sz w:val="20"/>
          <w:szCs w:val="20"/>
          <w:lang w:val="vi-VN" w:eastAsia="vi-VN"/>
        </w:rPr>
        <w:t xml:space="preserve">  </w:t>
      </w:r>
    </w:p>
    <w:p w14:paraId="05D84447" w14:textId="77777777" w:rsidR="00AB2334" w:rsidRDefault="00000000">
      <w:pPr>
        <w:shd w:val="clear" w:color="auto" w:fill="FFFFFF"/>
        <w:spacing w:after="0" w:line="240" w:lineRule="auto"/>
        <w:jc w:val="left"/>
        <w:rPr>
          <w:rFonts w:ascii="Courier New" w:eastAsia="Times New Roman" w:hAnsi="Courier New" w:cs="Courier New"/>
          <w:color w:val="008000"/>
          <w:sz w:val="20"/>
          <w:szCs w:val="20"/>
          <w:lang w:val="vi-VN" w:eastAsia="vi-VN"/>
        </w:rPr>
      </w:pP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008000"/>
          <w:sz w:val="20"/>
          <w:szCs w:val="20"/>
          <w:lang w:val="vi-VN" w:eastAsia="vi-VN"/>
        </w:rPr>
        <w:t>// Tính delta time chính xác</w:t>
      </w:r>
    </w:p>
    <w:p w14:paraId="54C0074C"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8000FF"/>
          <w:sz w:val="20"/>
          <w:szCs w:val="20"/>
          <w:lang w:val="vi-VN" w:eastAsia="vi-VN"/>
        </w:rPr>
        <w:t>float</w:t>
      </w:r>
      <w:r>
        <w:rPr>
          <w:rFonts w:ascii="Courier New" w:eastAsia="Times New Roman" w:hAnsi="Courier New" w:cs="Courier New"/>
          <w:color w:val="000000"/>
          <w:sz w:val="20"/>
          <w:szCs w:val="20"/>
          <w:lang w:val="vi-VN" w:eastAsia="vi-VN"/>
        </w:rPr>
        <w:t xml:space="preserve"> dt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now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lastMicros</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FF8000"/>
          <w:sz w:val="20"/>
          <w:szCs w:val="20"/>
          <w:lang w:val="vi-VN" w:eastAsia="vi-VN"/>
        </w:rPr>
        <w:t>1000000.0f</w:t>
      </w:r>
      <w:r>
        <w:rPr>
          <w:rFonts w:ascii="Courier New" w:eastAsia="Times New Roman" w:hAnsi="Courier New" w:cs="Courier New"/>
          <w:b/>
          <w:bCs/>
          <w:color w:val="000080"/>
          <w:sz w:val="20"/>
          <w:szCs w:val="20"/>
          <w:lang w:val="vi-VN" w:eastAsia="vi-VN"/>
        </w:rPr>
        <w:t>;</w:t>
      </w:r>
    </w:p>
    <w:p w14:paraId="65E4CE97"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000000"/>
          <w:sz w:val="20"/>
          <w:szCs w:val="20"/>
          <w:lang w:val="vi-VN" w:eastAsia="vi-VN"/>
        </w:rPr>
        <w:t xml:space="preserve">  lastMicros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now</w:t>
      </w:r>
      <w:r>
        <w:rPr>
          <w:rFonts w:ascii="Courier New" w:eastAsia="Times New Roman" w:hAnsi="Courier New" w:cs="Courier New"/>
          <w:b/>
          <w:bCs/>
          <w:color w:val="000080"/>
          <w:sz w:val="20"/>
          <w:szCs w:val="20"/>
          <w:lang w:val="vi-VN" w:eastAsia="vi-VN"/>
        </w:rPr>
        <w:t>;</w:t>
      </w:r>
    </w:p>
    <w:p w14:paraId="15D66AD9" w14:textId="77777777" w:rsidR="00AB2334" w:rsidRDefault="00AB2334">
      <w:pPr>
        <w:shd w:val="clear" w:color="auto" w:fill="FFFFFF"/>
        <w:spacing w:after="0" w:line="240" w:lineRule="auto"/>
        <w:jc w:val="left"/>
        <w:rPr>
          <w:rFonts w:ascii="Courier New" w:eastAsia="Times New Roman" w:hAnsi="Courier New" w:cs="Courier New"/>
          <w:color w:val="000000"/>
          <w:sz w:val="20"/>
          <w:szCs w:val="20"/>
          <w:lang w:val="vi-VN" w:eastAsia="vi-VN"/>
        </w:rPr>
      </w:pPr>
    </w:p>
    <w:p w14:paraId="5DCDC133" w14:textId="77777777" w:rsidR="00AB2334" w:rsidRDefault="00000000">
      <w:pPr>
        <w:shd w:val="clear" w:color="auto" w:fill="FFFFFF"/>
        <w:spacing w:after="0" w:line="240" w:lineRule="auto"/>
        <w:jc w:val="left"/>
        <w:rPr>
          <w:rFonts w:ascii="Courier New" w:eastAsia="Times New Roman" w:hAnsi="Courier New" w:cs="Courier New"/>
          <w:color w:val="008000"/>
          <w:sz w:val="20"/>
          <w:szCs w:val="20"/>
          <w:lang w:val="vi-VN" w:eastAsia="vi-VN"/>
        </w:rPr>
      </w:pP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008000"/>
          <w:sz w:val="20"/>
          <w:szCs w:val="20"/>
          <w:lang w:val="vi-VN" w:eastAsia="vi-VN"/>
        </w:rPr>
        <w:t>// --- 1. Đọc và tính toán góc từ MPU6050 ---</w:t>
      </w:r>
    </w:p>
    <w:p w14:paraId="3979AE79"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8000FF"/>
          <w:sz w:val="20"/>
          <w:szCs w:val="20"/>
          <w:lang w:val="vi-VN" w:eastAsia="vi-VN"/>
        </w:rPr>
        <w:t>int16_t</w:t>
      </w:r>
      <w:r>
        <w:rPr>
          <w:rFonts w:ascii="Courier New" w:eastAsia="Times New Roman" w:hAnsi="Courier New" w:cs="Courier New"/>
          <w:color w:val="000000"/>
          <w:sz w:val="20"/>
          <w:szCs w:val="20"/>
          <w:lang w:val="vi-VN" w:eastAsia="vi-VN"/>
        </w:rPr>
        <w:t xml:space="preserve"> ax</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ay</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az</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gx</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gy</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gz</w:t>
      </w:r>
      <w:r>
        <w:rPr>
          <w:rFonts w:ascii="Courier New" w:eastAsia="Times New Roman" w:hAnsi="Courier New" w:cs="Courier New"/>
          <w:b/>
          <w:bCs/>
          <w:color w:val="000080"/>
          <w:sz w:val="20"/>
          <w:szCs w:val="20"/>
          <w:lang w:val="vi-VN" w:eastAsia="vi-VN"/>
        </w:rPr>
        <w:t>;</w:t>
      </w:r>
    </w:p>
    <w:p w14:paraId="0C2735D8"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000000"/>
          <w:sz w:val="20"/>
          <w:szCs w:val="20"/>
          <w:lang w:val="vi-VN" w:eastAsia="vi-VN"/>
        </w:rPr>
        <w:t xml:space="preserve">  readMPU</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ax</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ay</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az</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gx</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gy</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gz</w:t>
      </w:r>
      <w:r>
        <w:rPr>
          <w:rFonts w:ascii="Courier New" w:eastAsia="Times New Roman" w:hAnsi="Courier New" w:cs="Courier New"/>
          <w:b/>
          <w:bCs/>
          <w:color w:val="000080"/>
          <w:sz w:val="20"/>
          <w:szCs w:val="20"/>
          <w:lang w:val="vi-VN" w:eastAsia="vi-VN"/>
        </w:rPr>
        <w:t>);</w:t>
      </w:r>
    </w:p>
    <w:p w14:paraId="574969CC" w14:textId="77777777" w:rsidR="00AB2334" w:rsidRDefault="00AB2334">
      <w:pPr>
        <w:shd w:val="clear" w:color="auto" w:fill="FFFFFF"/>
        <w:spacing w:after="0" w:line="240" w:lineRule="auto"/>
        <w:jc w:val="left"/>
        <w:rPr>
          <w:rFonts w:ascii="Courier New" w:eastAsia="Times New Roman" w:hAnsi="Courier New" w:cs="Courier New"/>
          <w:color w:val="000000"/>
          <w:sz w:val="20"/>
          <w:szCs w:val="20"/>
          <w:lang w:val="vi-VN" w:eastAsia="vi-VN"/>
        </w:rPr>
      </w:pPr>
    </w:p>
    <w:p w14:paraId="366C9824"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8000FF"/>
          <w:sz w:val="20"/>
          <w:szCs w:val="20"/>
          <w:lang w:val="vi-VN" w:eastAsia="vi-VN"/>
        </w:rPr>
        <w:t>float</w:t>
      </w:r>
      <w:r>
        <w:rPr>
          <w:rFonts w:ascii="Courier New" w:eastAsia="Times New Roman" w:hAnsi="Courier New" w:cs="Courier New"/>
          <w:color w:val="000000"/>
          <w:sz w:val="20"/>
          <w:szCs w:val="20"/>
          <w:lang w:val="vi-VN" w:eastAsia="vi-VN"/>
        </w:rPr>
        <w:t xml:space="preserve"> accX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8000FF"/>
          <w:sz w:val="20"/>
          <w:szCs w:val="20"/>
          <w:lang w:val="vi-VN" w:eastAsia="vi-VN"/>
        </w:rPr>
        <w:t>float</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ax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ACC_SCALE</w:t>
      </w:r>
      <w:r>
        <w:rPr>
          <w:rFonts w:ascii="Courier New" w:eastAsia="Times New Roman" w:hAnsi="Courier New" w:cs="Courier New"/>
          <w:b/>
          <w:bCs/>
          <w:color w:val="000080"/>
          <w:sz w:val="20"/>
          <w:szCs w:val="20"/>
          <w:lang w:val="vi-VN" w:eastAsia="vi-VN"/>
        </w:rPr>
        <w:t>;</w:t>
      </w:r>
    </w:p>
    <w:p w14:paraId="7F157F88"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8000FF"/>
          <w:sz w:val="20"/>
          <w:szCs w:val="20"/>
          <w:lang w:val="vi-VN" w:eastAsia="vi-VN"/>
        </w:rPr>
        <w:t>float</w:t>
      </w:r>
      <w:r>
        <w:rPr>
          <w:rFonts w:ascii="Courier New" w:eastAsia="Times New Roman" w:hAnsi="Courier New" w:cs="Courier New"/>
          <w:color w:val="000000"/>
          <w:sz w:val="20"/>
          <w:szCs w:val="20"/>
          <w:lang w:val="vi-VN" w:eastAsia="vi-VN"/>
        </w:rPr>
        <w:t xml:space="preserve"> accY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8000FF"/>
          <w:sz w:val="20"/>
          <w:szCs w:val="20"/>
          <w:lang w:val="vi-VN" w:eastAsia="vi-VN"/>
        </w:rPr>
        <w:t>float</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ay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ACC_SCALE</w:t>
      </w:r>
      <w:r>
        <w:rPr>
          <w:rFonts w:ascii="Courier New" w:eastAsia="Times New Roman" w:hAnsi="Courier New" w:cs="Courier New"/>
          <w:b/>
          <w:bCs/>
          <w:color w:val="000080"/>
          <w:sz w:val="20"/>
          <w:szCs w:val="20"/>
          <w:lang w:val="vi-VN" w:eastAsia="vi-VN"/>
        </w:rPr>
        <w:t>;</w:t>
      </w:r>
    </w:p>
    <w:p w14:paraId="76CA782B"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8000FF"/>
          <w:sz w:val="20"/>
          <w:szCs w:val="20"/>
          <w:lang w:val="vi-VN" w:eastAsia="vi-VN"/>
        </w:rPr>
        <w:t>float</w:t>
      </w:r>
      <w:r>
        <w:rPr>
          <w:rFonts w:ascii="Courier New" w:eastAsia="Times New Roman" w:hAnsi="Courier New" w:cs="Courier New"/>
          <w:color w:val="000000"/>
          <w:sz w:val="20"/>
          <w:szCs w:val="20"/>
          <w:lang w:val="vi-VN" w:eastAsia="vi-VN"/>
        </w:rPr>
        <w:t xml:space="preserve"> accZ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8000FF"/>
          <w:sz w:val="20"/>
          <w:szCs w:val="20"/>
          <w:lang w:val="vi-VN" w:eastAsia="vi-VN"/>
        </w:rPr>
        <w:t>float</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az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ACC_SCALE</w:t>
      </w:r>
      <w:r>
        <w:rPr>
          <w:rFonts w:ascii="Courier New" w:eastAsia="Times New Roman" w:hAnsi="Courier New" w:cs="Courier New"/>
          <w:b/>
          <w:bCs/>
          <w:color w:val="000080"/>
          <w:sz w:val="20"/>
          <w:szCs w:val="20"/>
          <w:lang w:val="vi-VN" w:eastAsia="vi-VN"/>
        </w:rPr>
        <w:t>;</w:t>
      </w:r>
    </w:p>
    <w:p w14:paraId="5070FBE3" w14:textId="77777777" w:rsidR="00AB2334" w:rsidRDefault="00AB2334">
      <w:pPr>
        <w:shd w:val="clear" w:color="auto" w:fill="FFFFFF"/>
        <w:spacing w:after="0" w:line="240" w:lineRule="auto"/>
        <w:jc w:val="left"/>
        <w:rPr>
          <w:rFonts w:ascii="Courier New" w:eastAsia="Times New Roman" w:hAnsi="Courier New" w:cs="Courier New"/>
          <w:color w:val="000000"/>
          <w:sz w:val="20"/>
          <w:szCs w:val="20"/>
          <w:lang w:val="vi-VN" w:eastAsia="vi-VN"/>
        </w:rPr>
      </w:pPr>
    </w:p>
    <w:p w14:paraId="197C0D75"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8000FF"/>
          <w:sz w:val="20"/>
          <w:szCs w:val="20"/>
          <w:lang w:val="vi-VN" w:eastAsia="vi-VN"/>
        </w:rPr>
        <w:t>float</w:t>
      </w:r>
      <w:r>
        <w:rPr>
          <w:rFonts w:ascii="Courier New" w:eastAsia="Times New Roman" w:hAnsi="Courier New" w:cs="Courier New"/>
          <w:color w:val="000000"/>
          <w:sz w:val="20"/>
          <w:szCs w:val="20"/>
          <w:lang w:val="vi-VN" w:eastAsia="vi-VN"/>
        </w:rPr>
        <w:t xml:space="preserve"> gyroX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8000FF"/>
          <w:sz w:val="20"/>
          <w:szCs w:val="20"/>
          <w:lang w:val="vi-VN" w:eastAsia="vi-VN"/>
        </w:rPr>
        <w:t>float</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gx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GYRO_SCALE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gyroBiasX</w:t>
      </w:r>
      <w:r>
        <w:rPr>
          <w:rFonts w:ascii="Courier New" w:eastAsia="Times New Roman" w:hAnsi="Courier New" w:cs="Courier New"/>
          <w:b/>
          <w:bCs/>
          <w:color w:val="000080"/>
          <w:sz w:val="20"/>
          <w:szCs w:val="20"/>
          <w:lang w:val="vi-VN" w:eastAsia="vi-VN"/>
        </w:rPr>
        <w:t>;</w:t>
      </w:r>
    </w:p>
    <w:p w14:paraId="471CFAC0"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8000FF"/>
          <w:sz w:val="20"/>
          <w:szCs w:val="20"/>
          <w:lang w:val="vi-VN" w:eastAsia="vi-VN"/>
        </w:rPr>
        <w:t>float</w:t>
      </w:r>
      <w:r>
        <w:rPr>
          <w:rFonts w:ascii="Courier New" w:eastAsia="Times New Roman" w:hAnsi="Courier New" w:cs="Courier New"/>
          <w:color w:val="000000"/>
          <w:sz w:val="20"/>
          <w:szCs w:val="20"/>
          <w:lang w:val="vi-VN" w:eastAsia="vi-VN"/>
        </w:rPr>
        <w:t xml:space="preserve"> gyroY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8000FF"/>
          <w:sz w:val="20"/>
          <w:szCs w:val="20"/>
          <w:lang w:val="vi-VN" w:eastAsia="vi-VN"/>
        </w:rPr>
        <w:t>float</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gy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GYRO_SCALE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gyroBiasY</w:t>
      </w:r>
      <w:r>
        <w:rPr>
          <w:rFonts w:ascii="Courier New" w:eastAsia="Times New Roman" w:hAnsi="Courier New" w:cs="Courier New"/>
          <w:b/>
          <w:bCs/>
          <w:color w:val="000080"/>
          <w:sz w:val="20"/>
          <w:szCs w:val="20"/>
          <w:lang w:val="vi-VN" w:eastAsia="vi-VN"/>
        </w:rPr>
        <w:t>;</w:t>
      </w:r>
    </w:p>
    <w:p w14:paraId="3DCC68E6" w14:textId="77777777" w:rsidR="00AB2334" w:rsidRDefault="00AB2334">
      <w:pPr>
        <w:shd w:val="clear" w:color="auto" w:fill="FFFFFF"/>
        <w:spacing w:after="0" w:line="240" w:lineRule="auto"/>
        <w:jc w:val="left"/>
        <w:rPr>
          <w:rFonts w:ascii="Courier New" w:eastAsia="Times New Roman" w:hAnsi="Courier New" w:cs="Courier New"/>
          <w:color w:val="000000"/>
          <w:sz w:val="20"/>
          <w:szCs w:val="20"/>
          <w:lang w:val="vi-VN" w:eastAsia="vi-VN"/>
        </w:rPr>
      </w:pPr>
    </w:p>
    <w:p w14:paraId="05F73C1F" w14:textId="4743104B" w:rsidR="00AB2334" w:rsidRPr="002314F4" w:rsidRDefault="00000000">
      <w:pPr>
        <w:shd w:val="clear" w:color="auto" w:fill="FFFFFF"/>
        <w:spacing w:after="0" w:line="240" w:lineRule="auto"/>
        <w:jc w:val="left"/>
        <w:rPr>
          <w:rFonts w:ascii="Courier New" w:eastAsia="Times New Roman" w:hAnsi="Courier New" w:cs="Courier New"/>
          <w:color w:val="008000"/>
          <w:sz w:val="20"/>
          <w:szCs w:val="20"/>
          <w:lang w:eastAsia="vi-VN"/>
        </w:rPr>
      </w:pP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008000"/>
          <w:sz w:val="20"/>
          <w:szCs w:val="20"/>
          <w:lang w:val="vi-VN" w:eastAsia="vi-VN"/>
        </w:rPr>
        <w:t>// Tính góc từ accelerometer</w:t>
      </w:r>
    </w:p>
    <w:p w14:paraId="78CA1406"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000000"/>
          <w:sz w:val="20"/>
          <w:szCs w:val="20"/>
          <w:lang w:val="vi-VN" w:eastAsia="vi-VN"/>
        </w:rPr>
        <w:lastRenderedPageBreak/>
        <w:t xml:space="preserve">  </w:t>
      </w:r>
      <w:r>
        <w:rPr>
          <w:rFonts w:ascii="Courier New" w:eastAsia="Times New Roman" w:hAnsi="Courier New" w:cs="Courier New"/>
          <w:color w:val="8000FF"/>
          <w:sz w:val="20"/>
          <w:szCs w:val="20"/>
          <w:lang w:val="vi-VN" w:eastAsia="vi-VN"/>
        </w:rPr>
        <w:t>float</w:t>
      </w:r>
      <w:r>
        <w:rPr>
          <w:rFonts w:ascii="Courier New" w:eastAsia="Times New Roman" w:hAnsi="Courier New" w:cs="Courier New"/>
          <w:color w:val="000000"/>
          <w:sz w:val="20"/>
          <w:szCs w:val="20"/>
          <w:lang w:val="vi-VN" w:eastAsia="vi-VN"/>
        </w:rPr>
        <w:t xml:space="preserve"> pitchAcc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atan2</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accX</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sqrt</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accY</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accY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accZ</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accZ</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FF8000"/>
          <w:sz w:val="20"/>
          <w:szCs w:val="20"/>
          <w:lang w:val="vi-VN" w:eastAsia="vi-VN"/>
        </w:rPr>
        <w:t>180.0f</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PI</w:t>
      </w:r>
      <w:r>
        <w:rPr>
          <w:rFonts w:ascii="Courier New" w:eastAsia="Times New Roman" w:hAnsi="Courier New" w:cs="Courier New"/>
          <w:b/>
          <w:bCs/>
          <w:color w:val="000080"/>
          <w:sz w:val="20"/>
          <w:szCs w:val="20"/>
          <w:lang w:val="vi-VN" w:eastAsia="vi-VN"/>
        </w:rPr>
        <w:t>;</w:t>
      </w:r>
    </w:p>
    <w:p w14:paraId="7B6F352B" w14:textId="77777777" w:rsidR="00AB2334" w:rsidRDefault="00AB2334">
      <w:pPr>
        <w:shd w:val="clear" w:color="auto" w:fill="FFFFFF"/>
        <w:spacing w:after="0" w:line="240" w:lineRule="auto"/>
        <w:jc w:val="left"/>
        <w:rPr>
          <w:rFonts w:ascii="Courier New" w:eastAsia="Times New Roman" w:hAnsi="Courier New" w:cs="Courier New"/>
          <w:color w:val="000000"/>
          <w:sz w:val="20"/>
          <w:szCs w:val="20"/>
          <w:lang w:val="vi-VN" w:eastAsia="vi-VN"/>
        </w:rPr>
      </w:pPr>
    </w:p>
    <w:p w14:paraId="7457B0B9" w14:textId="77777777" w:rsidR="00AB2334" w:rsidRDefault="00000000">
      <w:pPr>
        <w:shd w:val="clear" w:color="auto" w:fill="FFFFFF"/>
        <w:spacing w:after="0" w:line="240" w:lineRule="auto"/>
        <w:jc w:val="left"/>
        <w:rPr>
          <w:rFonts w:ascii="Courier New" w:eastAsia="Times New Roman" w:hAnsi="Courier New" w:cs="Courier New"/>
          <w:color w:val="008000"/>
          <w:sz w:val="20"/>
          <w:szCs w:val="20"/>
          <w:lang w:val="vi-VN" w:eastAsia="vi-VN"/>
        </w:rPr>
      </w:pP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008000"/>
          <w:sz w:val="20"/>
          <w:szCs w:val="20"/>
          <w:lang w:val="vi-VN" w:eastAsia="vi-VN"/>
        </w:rPr>
        <w:t>// Complementary Filter</w:t>
      </w:r>
    </w:p>
    <w:p w14:paraId="63239E05"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8000FF"/>
          <w:sz w:val="20"/>
          <w:szCs w:val="20"/>
          <w:lang w:val="vi-VN" w:eastAsia="vi-VN"/>
        </w:rPr>
        <w:t>static</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8000FF"/>
          <w:sz w:val="20"/>
          <w:szCs w:val="20"/>
          <w:lang w:val="vi-VN" w:eastAsia="vi-VN"/>
        </w:rPr>
        <w:t>bool</w:t>
      </w:r>
      <w:r>
        <w:rPr>
          <w:rFonts w:ascii="Courier New" w:eastAsia="Times New Roman" w:hAnsi="Courier New" w:cs="Courier New"/>
          <w:color w:val="000000"/>
          <w:sz w:val="20"/>
          <w:szCs w:val="20"/>
          <w:lang w:val="vi-VN" w:eastAsia="vi-VN"/>
        </w:rPr>
        <w:t xml:space="preserve"> init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b/>
          <w:bCs/>
          <w:color w:val="0000FF"/>
          <w:sz w:val="20"/>
          <w:szCs w:val="20"/>
          <w:lang w:val="vi-VN" w:eastAsia="vi-VN"/>
        </w:rPr>
        <w:t>true</w:t>
      </w:r>
      <w:r>
        <w:rPr>
          <w:rFonts w:ascii="Courier New" w:eastAsia="Times New Roman" w:hAnsi="Courier New" w:cs="Courier New"/>
          <w:b/>
          <w:bCs/>
          <w:color w:val="000080"/>
          <w:sz w:val="20"/>
          <w:szCs w:val="20"/>
          <w:lang w:val="vi-VN" w:eastAsia="vi-VN"/>
        </w:rPr>
        <w:t>;</w:t>
      </w:r>
    </w:p>
    <w:p w14:paraId="797215CD" w14:textId="524671C1" w:rsidR="00AB2334" w:rsidRPr="002314F4" w:rsidRDefault="00000000">
      <w:pPr>
        <w:shd w:val="clear" w:color="auto" w:fill="FFFFFF"/>
        <w:spacing w:after="0" w:line="240" w:lineRule="auto"/>
        <w:jc w:val="left"/>
        <w:rPr>
          <w:rFonts w:ascii="Courier New" w:eastAsia="Times New Roman" w:hAnsi="Courier New" w:cs="Courier New"/>
          <w:color w:val="000000"/>
          <w:sz w:val="20"/>
          <w:szCs w:val="20"/>
          <w:lang w:eastAsia="vi-VN"/>
        </w:rPr>
      </w:pP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b/>
          <w:bCs/>
          <w:color w:val="0000FF"/>
          <w:sz w:val="20"/>
          <w:szCs w:val="20"/>
          <w:lang w:val="vi-VN" w:eastAsia="vi-VN"/>
        </w:rPr>
        <w:t>if</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init</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b/>
          <w:bCs/>
          <w:color w:val="000080"/>
          <w:sz w:val="20"/>
          <w:szCs w:val="20"/>
          <w:lang w:val="vi-VN" w:eastAsia="vi-VN"/>
        </w:rPr>
        <w:t>{</w:t>
      </w:r>
    </w:p>
    <w:p w14:paraId="28BB5DB9"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000000"/>
          <w:sz w:val="20"/>
          <w:szCs w:val="20"/>
          <w:lang w:val="vi-VN" w:eastAsia="vi-VN"/>
        </w:rPr>
        <w:t xml:space="preserve">    pitch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pitchAcc</w:t>
      </w:r>
      <w:r>
        <w:rPr>
          <w:rFonts w:ascii="Courier New" w:eastAsia="Times New Roman" w:hAnsi="Courier New" w:cs="Courier New"/>
          <w:b/>
          <w:bCs/>
          <w:color w:val="000080"/>
          <w:sz w:val="20"/>
          <w:szCs w:val="20"/>
          <w:lang w:val="vi-VN" w:eastAsia="vi-VN"/>
        </w:rPr>
        <w:t>;</w:t>
      </w:r>
    </w:p>
    <w:p w14:paraId="37074C9D"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000000"/>
          <w:sz w:val="20"/>
          <w:szCs w:val="20"/>
          <w:lang w:val="vi-VN" w:eastAsia="vi-VN"/>
        </w:rPr>
        <w:t xml:space="preserve">    init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b/>
          <w:bCs/>
          <w:color w:val="0000FF"/>
          <w:sz w:val="20"/>
          <w:szCs w:val="20"/>
          <w:lang w:val="vi-VN" w:eastAsia="vi-VN"/>
        </w:rPr>
        <w:t>false</w:t>
      </w:r>
      <w:r>
        <w:rPr>
          <w:rFonts w:ascii="Courier New" w:eastAsia="Times New Roman" w:hAnsi="Courier New" w:cs="Courier New"/>
          <w:b/>
          <w:bCs/>
          <w:color w:val="000080"/>
          <w:sz w:val="20"/>
          <w:szCs w:val="20"/>
          <w:lang w:val="vi-VN" w:eastAsia="vi-VN"/>
        </w:rPr>
        <w:t>;</w:t>
      </w:r>
    </w:p>
    <w:p w14:paraId="2E12E4AC"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b/>
          <w:bCs/>
          <w:color w:val="000080"/>
          <w:sz w:val="20"/>
          <w:szCs w:val="20"/>
          <w:lang w:val="vi-VN" w:eastAsia="vi-VN"/>
        </w:rPr>
        <w:t>}</w:t>
      </w:r>
    </w:p>
    <w:p w14:paraId="6FB6DE10" w14:textId="4415E2DB" w:rsidR="00AB2334" w:rsidRPr="002314F4" w:rsidRDefault="00AB2334">
      <w:pPr>
        <w:shd w:val="clear" w:color="auto" w:fill="FFFFFF"/>
        <w:spacing w:after="0" w:line="240" w:lineRule="auto"/>
        <w:jc w:val="left"/>
        <w:rPr>
          <w:rFonts w:ascii="Courier New" w:eastAsia="Times New Roman" w:hAnsi="Courier New" w:cs="Courier New"/>
          <w:color w:val="000000"/>
          <w:sz w:val="20"/>
          <w:szCs w:val="20"/>
          <w:lang w:eastAsia="vi-VN"/>
        </w:rPr>
      </w:pPr>
    </w:p>
    <w:p w14:paraId="5571FA7B"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000000"/>
          <w:sz w:val="20"/>
          <w:szCs w:val="20"/>
          <w:lang w:val="vi-VN" w:eastAsia="vi-VN"/>
        </w:rPr>
        <w:t xml:space="preserve">  pitch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COMP_ALPHA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pitch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gyroY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dt</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FF8000"/>
          <w:sz w:val="20"/>
          <w:szCs w:val="20"/>
          <w:lang w:val="vi-VN" w:eastAsia="vi-VN"/>
        </w:rPr>
        <w:t>1.0f</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COMP_ALPHA</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pitchAcc</w:t>
      </w:r>
      <w:r>
        <w:rPr>
          <w:rFonts w:ascii="Courier New" w:eastAsia="Times New Roman" w:hAnsi="Courier New" w:cs="Courier New"/>
          <w:b/>
          <w:bCs/>
          <w:color w:val="000080"/>
          <w:sz w:val="20"/>
          <w:szCs w:val="20"/>
          <w:lang w:val="vi-VN" w:eastAsia="vi-VN"/>
        </w:rPr>
        <w:t>;</w:t>
      </w:r>
    </w:p>
    <w:p w14:paraId="10A32577" w14:textId="77777777" w:rsidR="00AB2334" w:rsidRDefault="00AB2334">
      <w:pPr>
        <w:shd w:val="clear" w:color="auto" w:fill="FFFFFF"/>
        <w:spacing w:after="0" w:line="240" w:lineRule="auto"/>
        <w:jc w:val="left"/>
        <w:rPr>
          <w:rFonts w:ascii="Courier New" w:eastAsia="Times New Roman" w:hAnsi="Courier New" w:cs="Courier New"/>
          <w:color w:val="000000"/>
          <w:sz w:val="20"/>
          <w:szCs w:val="20"/>
          <w:lang w:val="vi-VN" w:eastAsia="vi-VN"/>
        </w:rPr>
      </w:pPr>
    </w:p>
    <w:p w14:paraId="5DE10578" w14:textId="77777777" w:rsidR="00AB2334" w:rsidRDefault="00000000">
      <w:pPr>
        <w:shd w:val="clear" w:color="auto" w:fill="FFFFFF"/>
        <w:spacing w:after="0" w:line="240" w:lineRule="auto"/>
        <w:jc w:val="left"/>
        <w:rPr>
          <w:rFonts w:ascii="Courier New" w:eastAsia="Times New Roman" w:hAnsi="Courier New" w:cs="Courier New"/>
          <w:color w:val="008000"/>
          <w:sz w:val="20"/>
          <w:szCs w:val="20"/>
          <w:lang w:val="vi-VN" w:eastAsia="vi-VN"/>
        </w:rPr>
      </w:pP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008000"/>
          <w:sz w:val="20"/>
          <w:szCs w:val="20"/>
          <w:lang w:val="vi-VN" w:eastAsia="vi-VN"/>
        </w:rPr>
        <w:t>// --- 2. TÍNH TOÁN PID CHO GÓC PITCH ---</w:t>
      </w:r>
    </w:p>
    <w:p w14:paraId="1C9BB220" w14:textId="77777777" w:rsidR="00AB2334" w:rsidRDefault="00000000">
      <w:pPr>
        <w:shd w:val="clear" w:color="auto" w:fill="FFFFFF"/>
        <w:spacing w:after="0" w:line="240" w:lineRule="auto"/>
        <w:jc w:val="left"/>
        <w:rPr>
          <w:rFonts w:ascii="Courier New" w:eastAsia="Times New Roman" w:hAnsi="Courier New" w:cs="Courier New"/>
          <w:color w:val="008000"/>
          <w:sz w:val="20"/>
          <w:szCs w:val="20"/>
          <w:lang w:val="vi-VN" w:eastAsia="vi-VN"/>
        </w:rPr>
      </w:pP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008000"/>
          <w:sz w:val="20"/>
          <w:szCs w:val="20"/>
          <w:lang w:val="vi-VN" w:eastAsia="vi-VN"/>
        </w:rPr>
        <w:t>// Nếu góc nghiêng quá lớn (&gt;45 độ), coi như đã ngã -&gt; Tắt PID, tắt motor</w:t>
      </w:r>
    </w:p>
    <w:p w14:paraId="1C0D2DD3"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b/>
          <w:bCs/>
          <w:color w:val="0000FF"/>
          <w:sz w:val="20"/>
          <w:szCs w:val="20"/>
          <w:lang w:val="vi-VN" w:eastAsia="vi-VN"/>
        </w:rPr>
        <w:t>if</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abs</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pitch</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b/>
          <w:bCs/>
          <w:color w:val="000080"/>
          <w:sz w:val="20"/>
          <w:szCs w:val="20"/>
          <w:lang w:val="vi-VN" w:eastAsia="vi-VN"/>
        </w:rPr>
        <w:t>&gt;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FF8000"/>
          <w:sz w:val="20"/>
          <w:szCs w:val="20"/>
          <w:lang w:val="vi-VN" w:eastAsia="vi-VN"/>
        </w:rPr>
        <w:t>45</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b/>
          <w:bCs/>
          <w:color w:val="000080"/>
          <w:sz w:val="20"/>
          <w:szCs w:val="20"/>
          <w:lang w:val="vi-VN" w:eastAsia="vi-VN"/>
        </w:rPr>
        <w:t>{</w:t>
      </w:r>
    </w:p>
    <w:p w14:paraId="40A3B3F8"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000000"/>
          <w:sz w:val="20"/>
          <w:szCs w:val="20"/>
          <w:lang w:val="vi-VN" w:eastAsia="vi-VN"/>
        </w:rPr>
        <w:t xml:space="preserve">    pidOutput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FF8000"/>
          <w:sz w:val="20"/>
          <w:szCs w:val="20"/>
          <w:lang w:val="vi-VN" w:eastAsia="vi-VN"/>
        </w:rPr>
        <w:t>0</w:t>
      </w:r>
      <w:r>
        <w:rPr>
          <w:rFonts w:ascii="Courier New" w:eastAsia="Times New Roman" w:hAnsi="Courier New" w:cs="Courier New"/>
          <w:b/>
          <w:bCs/>
          <w:color w:val="000080"/>
          <w:sz w:val="20"/>
          <w:szCs w:val="20"/>
          <w:lang w:val="vi-VN" w:eastAsia="vi-VN"/>
        </w:rPr>
        <w:t>;</w:t>
      </w:r>
    </w:p>
    <w:p w14:paraId="633C1366" w14:textId="77777777" w:rsidR="00AB2334" w:rsidRDefault="00000000">
      <w:pPr>
        <w:shd w:val="clear" w:color="auto" w:fill="FFFFFF"/>
        <w:spacing w:after="0" w:line="240" w:lineRule="auto"/>
        <w:jc w:val="left"/>
        <w:rPr>
          <w:rFonts w:ascii="Courier New" w:eastAsia="Times New Roman" w:hAnsi="Courier New" w:cs="Courier New"/>
          <w:color w:val="008000"/>
          <w:sz w:val="20"/>
          <w:szCs w:val="20"/>
          <w:lang w:val="vi-VN" w:eastAsia="vi-VN"/>
        </w:rPr>
      </w:pPr>
      <w:r>
        <w:rPr>
          <w:rFonts w:ascii="Courier New" w:eastAsia="Times New Roman" w:hAnsi="Courier New" w:cs="Courier New"/>
          <w:color w:val="000000"/>
          <w:sz w:val="20"/>
          <w:szCs w:val="20"/>
          <w:lang w:val="vi-VN" w:eastAsia="vi-VN"/>
        </w:rPr>
        <w:t xml:space="preserve">    integral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FF8000"/>
          <w:sz w:val="20"/>
          <w:szCs w:val="20"/>
          <w:lang w:val="vi-VN" w:eastAsia="vi-VN"/>
        </w:rPr>
        <w:t>0</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008000"/>
          <w:sz w:val="20"/>
          <w:szCs w:val="20"/>
          <w:lang w:val="vi-VN" w:eastAsia="vi-VN"/>
        </w:rPr>
        <w:t>// Reset tích phân</w:t>
      </w:r>
    </w:p>
    <w:p w14:paraId="12C115E3"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000000"/>
          <w:sz w:val="20"/>
          <w:szCs w:val="20"/>
          <w:lang w:val="vi-VN" w:eastAsia="vi-VN"/>
        </w:rPr>
        <w:t xml:space="preserve">    controlMotors</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FF8000"/>
          <w:sz w:val="20"/>
          <w:szCs w:val="20"/>
          <w:lang w:val="vi-VN" w:eastAsia="vi-VN"/>
        </w:rPr>
        <w:t>0</w:t>
      </w:r>
      <w:r>
        <w:rPr>
          <w:rFonts w:ascii="Courier New" w:eastAsia="Times New Roman" w:hAnsi="Courier New" w:cs="Courier New"/>
          <w:b/>
          <w:bCs/>
          <w:color w:val="000080"/>
          <w:sz w:val="20"/>
          <w:szCs w:val="20"/>
          <w:lang w:val="vi-VN" w:eastAsia="vi-VN"/>
        </w:rPr>
        <w:t>);</w:t>
      </w:r>
    </w:p>
    <w:p w14:paraId="1471532D"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b/>
          <w:bCs/>
          <w:color w:val="0000FF"/>
          <w:sz w:val="20"/>
          <w:szCs w:val="20"/>
          <w:lang w:val="vi-VN" w:eastAsia="vi-VN"/>
        </w:rPr>
        <w:t>else</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b/>
          <w:bCs/>
          <w:color w:val="000080"/>
          <w:sz w:val="20"/>
          <w:szCs w:val="20"/>
          <w:lang w:val="vi-VN" w:eastAsia="vi-VN"/>
        </w:rPr>
        <w:t>{</w:t>
      </w:r>
    </w:p>
    <w:p w14:paraId="5A90912E"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000000"/>
          <w:sz w:val="20"/>
          <w:szCs w:val="20"/>
          <w:lang w:val="vi-VN" w:eastAsia="vi-VN"/>
        </w:rPr>
        <w:t xml:space="preserve">    computePID</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pitch</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dt</w:t>
      </w:r>
      <w:r>
        <w:rPr>
          <w:rFonts w:ascii="Courier New" w:eastAsia="Times New Roman" w:hAnsi="Courier New" w:cs="Courier New"/>
          <w:b/>
          <w:bCs/>
          <w:color w:val="000080"/>
          <w:sz w:val="20"/>
          <w:szCs w:val="20"/>
          <w:lang w:val="vi-VN" w:eastAsia="vi-VN"/>
        </w:rPr>
        <w:t>);</w:t>
      </w:r>
    </w:p>
    <w:p w14:paraId="771E7583" w14:textId="77777777" w:rsidR="00AB2334" w:rsidRDefault="00000000">
      <w:pPr>
        <w:shd w:val="clear" w:color="auto" w:fill="FFFFFF"/>
        <w:spacing w:after="0" w:line="240" w:lineRule="auto"/>
        <w:jc w:val="left"/>
        <w:rPr>
          <w:rFonts w:ascii="Courier New" w:eastAsia="Times New Roman" w:hAnsi="Courier New" w:cs="Courier New"/>
          <w:color w:val="008000"/>
          <w:sz w:val="20"/>
          <w:szCs w:val="20"/>
          <w:lang w:val="vi-VN" w:eastAsia="vi-VN"/>
        </w:rPr>
      </w:pP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008000"/>
          <w:sz w:val="20"/>
          <w:szCs w:val="20"/>
          <w:lang w:val="vi-VN" w:eastAsia="vi-VN"/>
        </w:rPr>
        <w:t>// --- 3. ĐIỀU KHIỂN ĐỘNG CƠ ---</w:t>
      </w:r>
    </w:p>
    <w:p w14:paraId="668F20B1"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000000"/>
          <w:sz w:val="20"/>
          <w:szCs w:val="20"/>
          <w:lang w:val="vi-VN" w:eastAsia="vi-VN"/>
        </w:rPr>
        <w:t xml:space="preserve">    controlMotors</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pidOutput</w:t>
      </w:r>
      <w:r>
        <w:rPr>
          <w:rFonts w:ascii="Courier New" w:eastAsia="Times New Roman" w:hAnsi="Courier New" w:cs="Courier New"/>
          <w:b/>
          <w:bCs/>
          <w:color w:val="000080"/>
          <w:sz w:val="20"/>
          <w:szCs w:val="20"/>
          <w:lang w:val="vi-VN" w:eastAsia="vi-VN"/>
        </w:rPr>
        <w:t>);</w:t>
      </w:r>
    </w:p>
    <w:p w14:paraId="1BE61B1E"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b/>
          <w:bCs/>
          <w:color w:val="000080"/>
          <w:sz w:val="20"/>
          <w:szCs w:val="20"/>
          <w:lang w:val="vi-VN" w:eastAsia="vi-VN"/>
        </w:rPr>
        <w:t>}</w:t>
      </w:r>
    </w:p>
    <w:p w14:paraId="65AB0831" w14:textId="77777777" w:rsidR="00AB2334" w:rsidRDefault="00AB2334">
      <w:pPr>
        <w:shd w:val="clear" w:color="auto" w:fill="FFFFFF"/>
        <w:spacing w:after="0" w:line="240" w:lineRule="auto"/>
        <w:jc w:val="left"/>
        <w:rPr>
          <w:rFonts w:ascii="Courier New" w:eastAsia="Times New Roman" w:hAnsi="Courier New" w:cs="Courier New"/>
          <w:color w:val="000000"/>
          <w:sz w:val="20"/>
          <w:szCs w:val="20"/>
          <w:lang w:val="vi-VN" w:eastAsia="vi-VN"/>
        </w:rPr>
      </w:pPr>
    </w:p>
    <w:p w14:paraId="6D6625C7" w14:textId="77777777" w:rsidR="00AB2334" w:rsidRDefault="00000000">
      <w:pPr>
        <w:shd w:val="clear" w:color="auto" w:fill="FFFFFF"/>
        <w:spacing w:after="0" w:line="240" w:lineRule="auto"/>
        <w:jc w:val="left"/>
        <w:rPr>
          <w:rFonts w:ascii="Courier New" w:eastAsia="Times New Roman" w:hAnsi="Courier New" w:cs="Courier New"/>
          <w:color w:val="008000"/>
          <w:sz w:val="20"/>
          <w:szCs w:val="20"/>
          <w:lang w:val="vi-VN" w:eastAsia="vi-VN"/>
        </w:rPr>
      </w:pP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008000"/>
          <w:sz w:val="20"/>
          <w:szCs w:val="20"/>
          <w:lang w:val="vi-VN" w:eastAsia="vi-VN"/>
        </w:rPr>
        <w:t>// --- 4. XUẤT DỮ LIỆU ---</w:t>
      </w:r>
    </w:p>
    <w:p w14:paraId="02C4254E" w14:textId="77777777" w:rsidR="00AB2334" w:rsidRDefault="00000000">
      <w:pPr>
        <w:shd w:val="clear" w:color="auto" w:fill="FFFFFF"/>
        <w:spacing w:after="0" w:line="240" w:lineRule="auto"/>
        <w:jc w:val="left"/>
        <w:rPr>
          <w:rFonts w:ascii="Courier New" w:eastAsia="Times New Roman" w:hAnsi="Courier New" w:cs="Courier New"/>
          <w:color w:val="008000"/>
          <w:sz w:val="20"/>
          <w:szCs w:val="20"/>
          <w:lang w:val="vi-VN" w:eastAsia="vi-VN"/>
        </w:rPr>
      </w:pP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008000"/>
          <w:sz w:val="20"/>
          <w:szCs w:val="20"/>
          <w:lang w:val="vi-VN" w:eastAsia="vi-VN"/>
        </w:rPr>
        <w:t>// Gửi ít lại để đỡ lag vòng lặp (mỗi 50ms gửi 1 lần)</w:t>
      </w:r>
    </w:p>
    <w:p w14:paraId="39D7C4ED"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8000FF"/>
          <w:sz w:val="20"/>
          <w:szCs w:val="20"/>
          <w:lang w:val="vi-VN" w:eastAsia="vi-VN"/>
        </w:rPr>
        <w:t>static</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8000FF"/>
          <w:sz w:val="20"/>
          <w:szCs w:val="20"/>
          <w:lang w:val="vi-VN" w:eastAsia="vi-VN"/>
        </w:rPr>
        <w:t>unsigned</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8000FF"/>
          <w:sz w:val="20"/>
          <w:szCs w:val="20"/>
          <w:lang w:val="vi-VN" w:eastAsia="vi-VN"/>
        </w:rPr>
        <w:t>long</w:t>
      </w:r>
      <w:r>
        <w:rPr>
          <w:rFonts w:ascii="Courier New" w:eastAsia="Times New Roman" w:hAnsi="Courier New" w:cs="Courier New"/>
          <w:color w:val="000000"/>
          <w:sz w:val="20"/>
          <w:szCs w:val="20"/>
          <w:lang w:val="vi-VN" w:eastAsia="vi-VN"/>
        </w:rPr>
        <w:t xml:space="preserve"> lastPrint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FF8000"/>
          <w:sz w:val="20"/>
          <w:szCs w:val="20"/>
          <w:lang w:val="vi-VN" w:eastAsia="vi-VN"/>
        </w:rPr>
        <w:t>0</w:t>
      </w:r>
      <w:r>
        <w:rPr>
          <w:rFonts w:ascii="Courier New" w:eastAsia="Times New Roman" w:hAnsi="Courier New" w:cs="Courier New"/>
          <w:b/>
          <w:bCs/>
          <w:color w:val="000080"/>
          <w:sz w:val="20"/>
          <w:szCs w:val="20"/>
          <w:lang w:val="vi-VN" w:eastAsia="vi-VN"/>
        </w:rPr>
        <w:t>;</w:t>
      </w:r>
    </w:p>
    <w:p w14:paraId="25AA9CA8"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b/>
          <w:bCs/>
          <w:color w:val="0000FF"/>
          <w:sz w:val="20"/>
          <w:szCs w:val="20"/>
          <w:lang w:val="vi-VN" w:eastAsia="vi-VN"/>
        </w:rPr>
        <w:t>if</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millis</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lastPrint </w:t>
      </w:r>
      <w:r>
        <w:rPr>
          <w:rFonts w:ascii="Courier New" w:eastAsia="Times New Roman" w:hAnsi="Courier New" w:cs="Courier New"/>
          <w:b/>
          <w:bCs/>
          <w:color w:val="000080"/>
          <w:sz w:val="20"/>
          <w:szCs w:val="20"/>
          <w:lang w:val="vi-VN" w:eastAsia="vi-VN"/>
        </w:rPr>
        <w:t>&gt;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FF8000"/>
          <w:sz w:val="20"/>
          <w:szCs w:val="20"/>
          <w:lang w:val="vi-VN" w:eastAsia="vi-VN"/>
        </w:rPr>
        <w:t>50</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b/>
          <w:bCs/>
          <w:color w:val="000080"/>
          <w:sz w:val="20"/>
          <w:szCs w:val="20"/>
          <w:lang w:val="vi-VN" w:eastAsia="vi-VN"/>
        </w:rPr>
        <w:t>{</w:t>
      </w:r>
    </w:p>
    <w:p w14:paraId="1D489A5F"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000000"/>
          <w:sz w:val="20"/>
          <w:szCs w:val="20"/>
          <w:lang w:val="vi-VN" w:eastAsia="vi-VN"/>
        </w:rPr>
        <w:t xml:space="preserve">      sendPIDDataToSerial</w:t>
      </w:r>
      <w:r>
        <w:rPr>
          <w:rFonts w:ascii="Courier New" w:eastAsia="Times New Roman" w:hAnsi="Courier New" w:cs="Courier New"/>
          <w:b/>
          <w:bCs/>
          <w:color w:val="000080"/>
          <w:sz w:val="20"/>
          <w:szCs w:val="20"/>
          <w:lang w:val="vi-VN" w:eastAsia="vi-VN"/>
        </w:rPr>
        <w:t>();</w:t>
      </w:r>
    </w:p>
    <w:p w14:paraId="0556F0FA"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000000"/>
          <w:sz w:val="20"/>
          <w:szCs w:val="20"/>
          <w:lang w:val="vi-VN" w:eastAsia="vi-VN"/>
        </w:rPr>
        <w:t xml:space="preserve">      lastPrint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millis</w:t>
      </w:r>
      <w:r>
        <w:rPr>
          <w:rFonts w:ascii="Courier New" w:eastAsia="Times New Roman" w:hAnsi="Courier New" w:cs="Courier New"/>
          <w:b/>
          <w:bCs/>
          <w:color w:val="000080"/>
          <w:sz w:val="20"/>
          <w:szCs w:val="20"/>
          <w:lang w:val="vi-VN" w:eastAsia="vi-VN"/>
        </w:rPr>
        <w:t>();</w:t>
      </w:r>
    </w:p>
    <w:p w14:paraId="73675EB7"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b/>
          <w:bCs/>
          <w:color w:val="000080"/>
          <w:sz w:val="20"/>
          <w:szCs w:val="20"/>
          <w:lang w:val="vi-VN" w:eastAsia="vi-VN"/>
        </w:rPr>
        <w:t>}</w:t>
      </w:r>
    </w:p>
    <w:p w14:paraId="5FA97FA6"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b/>
          <w:bCs/>
          <w:color w:val="000080"/>
          <w:sz w:val="20"/>
          <w:szCs w:val="20"/>
          <w:lang w:val="vi-VN" w:eastAsia="vi-VN"/>
        </w:rPr>
        <w:t>}</w:t>
      </w:r>
    </w:p>
    <w:p w14:paraId="0492F62C" w14:textId="77777777" w:rsidR="00AB2334" w:rsidRDefault="00AB2334">
      <w:pPr>
        <w:shd w:val="clear" w:color="auto" w:fill="FFFFFF"/>
        <w:spacing w:after="0" w:line="240" w:lineRule="auto"/>
        <w:jc w:val="left"/>
        <w:rPr>
          <w:rFonts w:ascii="Courier New" w:eastAsia="Times New Roman" w:hAnsi="Courier New" w:cs="Courier New"/>
          <w:color w:val="000000"/>
          <w:sz w:val="20"/>
          <w:szCs w:val="20"/>
          <w:lang w:val="vi-VN" w:eastAsia="vi-VN"/>
        </w:rPr>
      </w:pPr>
    </w:p>
    <w:p w14:paraId="14FABAEC" w14:textId="77777777" w:rsidR="00AB2334" w:rsidRDefault="00000000">
      <w:pPr>
        <w:shd w:val="clear" w:color="auto" w:fill="FFFFFF"/>
        <w:spacing w:after="0" w:line="240" w:lineRule="auto"/>
        <w:jc w:val="left"/>
        <w:rPr>
          <w:rFonts w:ascii="Courier New" w:eastAsia="Times New Roman" w:hAnsi="Courier New" w:cs="Courier New"/>
          <w:color w:val="008000"/>
          <w:sz w:val="20"/>
          <w:szCs w:val="20"/>
          <w:lang w:val="vi-VN" w:eastAsia="vi-VN"/>
        </w:rPr>
      </w:pPr>
      <w:r>
        <w:rPr>
          <w:rFonts w:ascii="Courier New" w:eastAsia="Times New Roman" w:hAnsi="Courier New" w:cs="Courier New"/>
          <w:color w:val="008000"/>
          <w:sz w:val="20"/>
          <w:szCs w:val="20"/>
          <w:lang w:val="vi-VN" w:eastAsia="vi-VN"/>
        </w:rPr>
        <w:t>// ---------------- HÀM PID CONTROLLER ----------------</w:t>
      </w:r>
    </w:p>
    <w:p w14:paraId="71E1A767"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8000FF"/>
          <w:sz w:val="20"/>
          <w:szCs w:val="20"/>
          <w:lang w:val="vi-VN" w:eastAsia="vi-VN"/>
        </w:rPr>
        <w:t>void</w:t>
      </w:r>
      <w:r>
        <w:rPr>
          <w:rFonts w:ascii="Courier New" w:eastAsia="Times New Roman" w:hAnsi="Courier New" w:cs="Courier New"/>
          <w:color w:val="000000"/>
          <w:sz w:val="20"/>
          <w:szCs w:val="20"/>
          <w:lang w:val="vi-VN" w:eastAsia="vi-VN"/>
        </w:rPr>
        <w:t xml:space="preserve"> computePID</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8000FF"/>
          <w:sz w:val="20"/>
          <w:szCs w:val="20"/>
          <w:lang w:val="vi-VN" w:eastAsia="vi-VN"/>
        </w:rPr>
        <w:t>float</w:t>
      </w:r>
      <w:r>
        <w:rPr>
          <w:rFonts w:ascii="Courier New" w:eastAsia="Times New Roman" w:hAnsi="Courier New" w:cs="Courier New"/>
          <w:color w:val="000000"/>
          <w:sz w:val="20"/>
          <w:szCs w:val="20"/>
          <w:lang w:val="vi-VN" w:eastAsia="vi-VN"/>
        </w:rPr>
        <w:t xml:space="preserve"> input</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8000FF"/>
          <w:sz w:val="20"/>
          <w:szCs w:val="20"/>
          <w:lang w:val="vi-VN" w:eastAsia="vi-VN"/>
        </w:rPr>
        <w:t>float</w:t>
      </w:r>
      <w:r>
        <w:rPr>
          <w:rFonts w:ascii="Courier New" w:eastAsia="Times New Roman" w:hAnsi="Courier New" w:cs="Courier New"/>
          <w:color w:val="000000"/>
          <w:sz w:val="20"/>
          <w:szCs w:val="20"/>
          <w:lang w:val="vi-VN" w:eastAsia="vi-VN"/>
        </w:rPr>
        <w:t xml:space="preserve"> dt</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b/>
          <w:bCs/>
          <w:color w:val="000080"/>
          <w:sz w:val="20"/>
          <w:szCs w:val="20"/>
          <w:lang w:val="vi-VN" w:eastAsia="vi-VN"/>
        </w:rPr>
        <w:t>{</w:t>
      </w:r>
    </w:p>
    <w:p w14:paraId="78E0190B"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b/>
          <w:bCs/>
          <w:color w:val="0000FF"/>
          <w:sz w:val="20"/>
          <w:szCs w:val="20"/>
          <w:lang w:val="vi-VN" w:eastAsia="vi-VN"/>
        </w:rPr>
        <w:t>if</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dt </w:t>
      </w:r>
      <w:r>
        <w:rPr>
          <w:rFonts w:ascii="Courier New" w:eastAsia="Times New Roman" w:hAnsi="Courier New" w:cs="Courier New"/>
          <w:b/>
          <w:bCs/>
          <w:color w:val="000080"/>
          <w:sz w:val="20"/>
          <w:szCs w:val="20"/>
          <w:lang w:val="vi-VN" w:eastAsia="vi-VN"/>
        </w:rPr>
        <w:t>&lt;=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FF8000"/>
          <w:sz w:val="20"/>
          <w:szCs w:val="20"/>
          <w:lang w:val="vi-VN" w:eastAsia="vi-VN"/>
        </w:rPr>
        <w:t>0</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dt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FF8000"/>
          <w:sz w:val="20"/>
          <w:szCs w:val="20"/>
          <w:lang w:val="vi-VN" w:eastAsia="vi-VN"/>
        </w:rPr>
        <w:t>0.01f</w:t>
      </w:r>
      <w:r>
        <w:rPr>
          <w:rFonts w:ascii="Courier New" w:eastAsia="Times New Roman" w:hAnsi="Courier New" w:cs="Courier New"/>
          <w:b/>
          <w:bCs/>
          <w:color w:val="000080"/>
          <w:sz w:val="20"/>
          <w:szCs w:val="20"/>
          <w:lang w:val="vi-VN" w:eastAsia="vi-VN"/>
        </w:rPr>
        <w:t>;</w:t>
      </w:r>
    </w:p>
    <w:p w14:paraId="482DBA4D"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000000"/>
          <w:sz w:val="20"/>
          <w:szCs w:val="20"/>
          <w:lang w:val="vi-VN" w:eastAsia="vi-VN"/>
        </w:rPr>
        <w:t xml:space="preserve">  </w:t>
      </w:r>
    </w:p>
    <w:p w14:paraId="1D50E6D4"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8000FF"/>
          <w:sz w:val="20"/>
          <w:szCs w:val="20"/>
          <w:lang w:val="vi-VN" w:eastAsia="vi-VN"/>
        </w:rPr>
        <w:t>float</w:t>
      </w:r>
      <w:r>
        <w:rPr>
          <w:rFonts w:ascii="Courier New" w:eastAsia="Times New Roman" w:hAnsi="Courier New" w:cs="Courier New"/>
          <w:color w:val="000000"/>
          <w:sz w:val="20"/>
          <w:szCs w:val="20"/>
          <w:lang w:val="vi-VN" w:eastAsia="vi-VN"/>
        </w:rPr>
        <w:t xml:space="preserve"> error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setpoint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input</w:t>
      </w:r>
      <w:r>
        <w:rPr>
          <w:rFonts w:ascii="Courier New" w:eastAsia="Times New Roman" w:hAnsi="Courier New" w:cs="Courier New"/>
          <w:b/>
          <w:bCs/>
          <w:color w:val="000080"/>
          <w:sz w:val="20"/>
          <w:szCs w:val="20"/>
          <w:lang w:val="vi-VN" w:eastAsia="vi-VN"/>
        </w:rPr>
        <w:t>;</w:t>
      </w:r>
    </w:p>
    <w:p w14:paraId="43B4181A"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000000"/>
          <w:sz w:val="20"/>
          <w:szCs w:val="20"/>
          <w:lang w:val="vi-VN" w:eastAsia="vi-VN"/>
        </w:rPr>
        <w:t xml:space="preserve">  </w:t>
      </w:r>
    </w:p>
    <w:p w14:paraId="6F0D630D"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8000FF"/>
          <w:sz w:val="20"/>
          <w:szCs w:val="20"/>
          <w:lang w:val="vi-VN" w:eastAsia="vi-VN"/>
        </w:rPr>
        <w:t>float</w:t>
      </w:r>
      <w:r>
        <w:rPr>
          <w:rFonts w:ascii="Courier New" w:eastAsia="Times New Roman" w:hAnsi="Courier New" w:cs="Courier New"/>
          <w:color w:val="000000"/>
          <w:sz w:val="20"/>
          <w:szCs w:val="20"/>
          <w:lang w:val="vi-VN" w:eastAsia="vi-VN"/>
        </w:rPr>
        <w:t xml:space="preserve"> proportional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Kp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error</w:t>
      </w:r>
      <w:r>
        <w:rPr>
          <w:rFonts w:ascii="Courier New" w:eastAsia="Times New Roman" w:hAnsi="Courier New" w:cs="Courier New"/>
          <w:b/>
          <w:bCs/>
          <w:color w:val="000080"/>
          <w:sz w:val="20"/>
          <w:szCs w:val="20"/>
          <w:lang w:val="vi-VN" w:eastAsia="vi-VN"/>
        </w:rPr>
        <w:t>;</w:t>
      </w:r>
    </w:p>
    <w:p w14:paraId="6F9DE01B"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000000"/>
          <w:sz w:val="20"/>
          <w:szCs w:val="20"/>
          <w:lang w:val="vi-VN" w:eastAsia="vi-VN"/>
        </w:rPr>
        <w:t xml:space="preserve">  </w:t>
      </w:r>
    </w:p>
    <w:p w14:paraId="16AB6BB7"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000000"/>
          <w:sz w:val="20"/>
          <w:szCs w:val="20"/>
          <w:lang w:val="vi-VN" w:eastAsia="vi-VN"/>
        </w:rPr>
        <w:t xml:space="preserve">  integral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error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dt</w:t>
      </w:r>
      <w:r>
        <w:rPr>
          <w:rFonts w:ascii="Courier New" w:eastAsia="Times New Roman" w:hAnsi="Courier New" w:cs="Courier New"/>
          <w:b/>
          <w:bCs/>
          <w:color w:val="000080"/>
          <w:sz w:val="20"/>
          <w:szCs w:val="20"/>
          <w:lang w:val="vi-VN" w:eastAsia="vi-VN"/>
        </w:rPr>
        <w:t>;</w:t>
      </w:r>
    </w:p>
    <w:p w14:paraId="4950015B" w14:textId="77777777" w:rsidR="00AB2334" w:rsidRDefault="00000000">
      <w:pPr>
        <w:shd w:val="clear" w:color="auto" w:fill="FFFFFF"/>
        <w:spacing w:after="0" w:line="240" w:lineRule="auto"/>
        <w:jc w:val="left"/>
        <w:rPr>
          <w:rFonts w:ascii="Courier New" w:eastAsia="Times New Roman" w:hAnsi="Courier New" w:cs="Courier New"/>
          <w:color w:val="008000"/>
          <w:sz w:val="20"/>
          <w:szCs w:val="20"/>
          <w:lang w:val="vi-VN" w:eastAsia="vi-VN"/>
        </w:rPr>
      </w:pPr>
      <w:r>
        <w:rPr>
          <w:rFonts w:ascii="Courier New" w:eastAsia="Times New Roman" w:hAnsi="Courier New" w:cs="Courier New"/>
          <w:color w:val="000000"/>
          <w:sz w:val="20"/>
          <w:szCs w:val="20"/>
          <w:lang w:val="vi-VN" w:eastAsia="vi-VN"/>
        </w:rPr>
        <w:t xml:space="preserve">  integral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constrain</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integral</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FF8000"/>
          <w:sz w:val="20"/>
          <w:szCs w:val="20"/>
          <w:lang w:val="vi-VN" w:eastAsia="vi-VN"/>
        </w:rPr>
        <w:t>200</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FF8000"/>
          <w:sz w:val="20"/>
          <w:szCs w:val="20"/>
          <w:lang w:val="vi-VN" w:eastAsia="vi-VN"/>
        </w:rPr>
        <w:t>200</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008000"/>
          <w:sz w:val="20"/>
          <w:szCs w:val="20"/>
          <w:lang w:val="vi-VN" w:eastAsia="vi-VN"/>
        </w:rPr>
        <w:t>// Nới lỏng giới hạn tích phân một chút cho motor</w:t>
      </w:r>
    </w:p>
    <w:p w14:paraId="1D50CA8A"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000000"/>
          <w:sz w:val="20"/>
          <w:szCs w:val="20"/>
          <w:lang w:val="vi-VN" w:eastAsia="vi-VN"/>
        </w:rPr>
        <w:t xml:space="preserve">  </w:t>
      </w:r>
    </w:p>
    <w:p w14:paraId="3F76D8BD"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8000FF"/>
          <w:sz w:val="20"/>
          <w:szCs w:val="20"/>
          <w:lang w:val="vi-VN" w:eastAsia="vi-VN"/>
        </w:rPr>
        <w:t>float</w:t>
      </w:r>
      <w:r>
        <w:rPr>
          <w:rFonts w:ascii="Courier New" w:eastAsia="Times New Roman" w:hAnsi="Courier New" w:cs="Courier New"/>
          <w:color w:val="000000"/>
          <w:sz w:val="20"/>
          <w:szCs w:val="20"/>
          <w:lang w:val="vi-VN" w:eastAsia="vi-VN"/>
        </w:rPr>
        <w:t xml:space="preserve"> derivative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error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lastError</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dt</w:t>
      </w:r>
      <w:r>
        <w:rPr>
          <w:rFonts w:ascii="Courier New" w:eastAsia="Times New Roman" w:hAnsi="Courier New" w:cs="Courier New"/>
          <w:b/>
          <w:bCs/>
          <w:color w:val="000080"/>
          <w:sz w:val="20"/>
          <w:szCs w:val="20"/>
          <w:lang w:val="vi-VN" w:eastAsia="vi-VN"/>
        </w:rPr>
        <w:t>;</w:t>
      </w:r>
    </w:p>
    <w:p w14:paraId="4D65A4E0"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000000"/>
          <w:sz w:val="20"/>
          <w:szCs w:val="20"/>
          <w:lang w:val="vi-VN" w:eastAsia="vi-VN"/>
        </w:rPr>
        <w:t xml:space="preserve">  </w:t>
      </w:r>
    </w:p>
    <w:p w14:paraId="4F72F386"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000000"/>
          <w:sz w:val="20"/>
          <w:szCs w:val="20"/>
          <w:lang w:val="vi-VN" w:eastAsia="vi-VN"/>
        </w:rPr>
        <w:t xml:space="preserve">  pidOutput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proportional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Ki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integral</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Kd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derivative</w:t>
      </w:r>
      <w:r>
        <w:rPr>
          <w:rFonts w:ascii="Courier New" w:eastAsia="Times New Roman" w:hAnsi="Courier New" w:cs="Courier New"/>
          <w:b/>
          <w:bCs/>
          <w:color w:val="000080"/>
          <w:sz w:val="20"/>
          <w:szCs w:val="20"/>
          <w:lang w:val="vi-VN" w:eastAsia="vi-VN"/>
        </w:rPr>
        <w:t>);</w:t>
      </w:r>
    </w:p>
    <w:p w14:paraId="07F546D5"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000000"/>
          <w:sz w:val="20"/>
          <w:szCs w:val="20"/>
          <w:lang w:val="vi-VN" w:eastAsia="vi-VN"/>
        </w:rPr>
        <w:t xml:space="preserve">  </w:t>
      </w:r>
    </w:p>
    <w:p w14:paraId="67AB031D" w14:textId="77777777" w:rsidR="00AB2334" w:rsidRDefault="00000000">
      <w:pPr>
        <w:shd w:val="clear" w:color="auto" w:fill="FFFFFF"/>
        <w:spacing w:after="0" w:line="240" w:lineRule="auto"/>
        <w:jc w:val="left"/>
        <w:rPr>
          <w:rFonts w:ascii="Courier New" w:eastAsia="Times New Roman" w:hAnsi="Courier New" w:cs="Courier New"/>
          <w:color w:val="008000"/>
          <w:sz w:val="20"/>
          <w:szCs w:val="20"/>
          <w:lang w:val="vi-VN" w:eastAsia="vi-VN"/>
        </w:rPr>
      </w:pP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008000"/>
          <w:sz w:val="20"/>
          <w:szCs w:val="20"/>
          <w:lang w:val="vi-VN" w:eastAsia="vi-VN"/>
        </w:rPr>
        <w:t>// Giới hạn đầu ra PWM (-255 đến 255)</w:t>
      </w:r>
    </w:p>
    <w:p w14:paraId="26A3500B"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000000"/>
          <w:sz w:val="20"/>
          <w:szCs w:val="20"/>
          <w:lang w:val="vi-VN" w:eastAsia="vi-VN"/>
        </w:rPr>
        <w:t xml:space="preserve">  pidOutput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constrain</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pidOutput</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FF8000"/>
          <w:sz w:val="20"/>
          <w:szCs w:val="20"/>
          <w:lang w:val="vi-VN" w:eastAsia="vi-VN"/>
        </w:rPr>
        <w:t>255</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FF8000"/>
          <w:sz w:val="20"/>
          <w:szCs w:val="20"/>
          <w:lang w:val="vi-VN" w:eastAsia="vi-VN"/>
        </w:rPr>
        <w:t>255</w:t>
      </w:r>
      <w:r>
        <w:rPr>
          <w:rFonts w:ascii="Courier New" w:eastAsia="Times New Roman" w:hAnsi="Courier New" w:cs="Courier New"/>
          <w:b/>
          <w:bCs/>
          <w:color w:val="000080"/>
          <w:sz w:val="20"/>
          <w:szCs w:val="20"/>
          <w:lang w:val="vi-VN" w:eastAsia="vi-VN"/>
        </w:rPr>
        <w:t>);</w:t>
      </w:r>
    </w:p>
    <w:p w14:paraId="62428E09"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000000"/>
          <w:sz w:val="20"/>
          <w:szCs w:val="20"/>
          <w:lang w:val="vi-VN" w:eastAsia="vi-VN"/>
        </w:rPr>
        <w:t xml:space="preserve">  </w:t>
      </w:r>
    </w:p>
    <w:p w14:paraId="2E4FD985"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000000"/>
          <w:sz w:val="20"/>
          <w:szCs w:val="20"/>
          <w:lang w:val="vi-VN" w:eastAsia="vi-VN"/>
        </w:rPr>
        <w:t xml:space="preserve">  lastError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error</w:t>
      </w:r>
      <w:r>
        <w:rPr>
          <w:rFonts w:ascii="Courier New" w:eastAsia="Times New Roman" w:hAnsi="Courier New" w:cs="Courier New"/>
          <w:b/>
          <w:bCs/>
          <w:color w:val="000080"/>
          <w:sz w:val="20"/>
          <w:szCs w:val="20"/>
          <w:lang w:val="vi-VN" w:eastAsia="vi-VN"/>
        </w:rPr>
        <w:t>;</w:t>
      </w:r>
    </w:p>
    <w:p w14:paraId="48588C85"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b/>
          <w:bCs/>
          <w:color w:val="000080"/>
          <w:sz w:val="20"/>
          <w:szCs w:val="20"/>
          <w:lang w:val="vi-VN" w:eastAsia="vi-VN"/>
        </w:rPr>
        <w:t>}</w:t>
      </w:r>
    </w:p>
    <w:p w14:paraId="0813B5EB" w14:textId="77777777" w:rsidR="00AB2334" w:rsidRDefault="00AB2334">
      <w:pPr>
        <w:shd w:val="clear" w:color="auto" w:fill="FFFFFF"/>
        <w:spacing w:after="0" w:line="240" w:lineRule="auto"/>
        <w:jc w:val="left"/>
        <w:rPr>
          <w:rFonts w:ascii="Courier New" w:eastAsia="Times New Roman" w:hAnsi="Courier New" w:cs="Courier New"/>
          <w:color w:val="000000"/>
          <w:sz w:val="20"/>
          <w:szCs w:val="20"/>
          <w:lang w:val="vi-VN" w:eastAsia="vi-VN"/>
        </w:rPr>
      </w:pPr>
    </w:p>
    <w:p w14:paraId="7736A58D" w14:textId="77777777" w:rsidR="00AB2334" w:rsidRDefault="00000000">
      <w:pPr>
        <w:shd w:val="clear" w:color="auto" w:fill="FFFFFF"/>
        <w:spacing w:after="0" w:line="240" w:lineRule="auto"/>
        <w:jc w:val="left"/>
        <w:rPr>
          <w:rFonts w:ascii="Courier New" w:eastAsia="Times New Roman" w:hAnsi="Courier New" w:cs="Courier New"/>
          <w:color w:val="008000"/>
          <w:sz w:val="20"/>
          <w:szCs w:val="20"/>
          <w:lang w:val="vi-VN" w:eastAsia="vi-VN"/>
        </w:rPr>
      </w:pPr>
      <w:r>
        <w:rPr>
          <w:rFonts w:ascii="Courier New" w:eastAsia="Times New Roman" w:hAnsi="Courier New" w:cs="Courier New"/>
          <w:color w:val="008000"/>
          <w:sz w:val="20"/>
          <w:szCs w:val="20"/>
          <w:lang w:val="vi-VN" w:eastAsia="vi-VN"/>
        </w:rPr>
        <w:t>// ---------------- HÀM ĐIỀU KHIỂN ĐỘNG CƠ) ----------------</w:t>
      </w:r>
    </w:p>
    <w:p w14:paraId="067A005F"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8000FF"/>
          <w:sz w:val="20"/>
          <w:szCs w:val="20"/>
          <w:lang w:val="vi-VN" w:eastAsia="vi-VN"/>
        </w:rPr>
        <w:t>void</w:t>
      </w:r>
      <w:r>
        <w:rPr>
          <w:rFonts w:ascii="Courier New" w:eastAsia="Times New Roman" w:hAnsi="Courier New" w:cs="Courier New"/>
          <w:color w:val="000000"/>
          <w:sz w:val="20"/>
          <w:szCs w:val="20"/>
          <w:lang w:val="vi-VN" w:eastAsia="vi-VN"/>
        </w:rPr>
        <w:t xml:space="preserve"> controlMotors</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8000FF"/>
          <w:sz w:val="20"/>
          <w:szCs w:val="20"/>
          <w:lang w:val="vi-VN" w:eastAsia="vi-VN"/>
        </w:rPr>
        <w:t>float</w:t>
      </w:r>
      <w:r>
        <w:rPr>
          <w:rFonts w:ascii="Courier New" w:eastAsia="Times New Roman" w:hAnsi="Courier New" w:cs="Courier New"/>
          <w:color w:val="000000"/>
          <w:sz w:val="20"/>
          <w:szCs w:val="20"/>
          <w:lang w:val="vi-VN" w:eastAsia="vi-VN"/>
        </w:rPr>
        <w:t xml:space="preserve"> output</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b/>
          <w:bCs/>
          <w:color w:val="000080"/>
          <w:sz w:val="20"/>
          <w:szCs w:val="20"/>
          <w:lang w:val="vi-VN" w:eastAsia="vi-VN"/>
        </w:rPr>
        <w:t>{</w:t>
      </w:r>
    </w:p>
    <w:p w14:paraId="116CF097" w14:textId="77777777" w:rsidR="00AB2334" w:rsidRDefault="00000000">
      <w:pPr>
        <w:shd w:val="clear" w:color="auto" w:fill="FFFFFF"/>
        <w:spacing w:after="0" w:line="240" w:lineRule="auto"/>
        <w:jc w:val="left"/>
        <w:rPr>
          <w:rFonts w:ascii="Courier New" w:eastAsia="Times New Roman" w:hAnsi="Courier New" w:cs="Courier New"/>
          <w:color w:val="008000"/>
          <w:sz w:val="20"/>
          <w:szCs w:val="20"/>
          <w:lang w:val="vi-VN" w:eastAsia="vi-VN"/>
        </w:rPr>
      </w:pP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008000"/>
          <w:sz w:val="20"/>
          <w:szCs w:val="20"/>
          <w:lang w:val="vi-VN" w:eastAsia="vi-VN"/>
        </w:rPr>
        <w:t>// Deadzone compensation: Động cơ cần một lượng PWM tối thiểu để bắt đầu quay</w:t>
      </w:r>
    </w:p>
    <w:p w14:paraId="1B568D8D" w14:textId="77777777" w:rsidR="00AB2334" w:rsidRDefault="00000000">
      <w:pPr>
        <w:shd w:val="clear" w:color="auto" w:fill="FFFFFF"/>
        <w:spacing w:after="0" w:line="240" w:lineRule="auto"/>
        <w:jc w:val="left"/>
        <w:rPr>
          <w:rFonts w:ascii="Courier New" w:eastAsia="Times New Roman" w:hAnsi="Courier New" w:cs="Courier New"/>
          <w:color w:val="008000"/>
          <w:sz w:val="20"/>
          <w:szCs w:val="20"/>
          <w:lang w:val="vi-VN" w:eastAsia="vi-VN"/>
        </w:rPr>
      </w:pP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008000"/>
          <w:sz w:val="20"/>
          <w:szCs w:val="20"/>
          <w:lang w:val="vi-VN" w:eastAsia="vi-VN"/>
        </w:rPr>
        <w:t>// Giả sử cần PWM = 30 để thắng ma sát (cần chỉnh tùy động cơ thực tế)</w:t>
      </w:r>
    </w:p>
    <w:p w14:paraId="628112A4"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8000FF"/>
          <w:sz w:val="20"/>
          <w:szCs w:val="20"/>
          <w:lang w:val="vi-VN" w:eastAsia="vi-VN"/>
        </w:rPr>
        <w:t>int</w:t>
      </w:r>
      <w:r>
        <w:rPr>
          <w:rFonts w:ascii="Courier New" w:eastAsia="Times New Roman" w:hAnsi="Courier New" w:cs="Courier New"/>
          <w:color w:val="000000"/>
          <w:sz w:val="20"/>
          <w:szCs w:val="20"/>
          <w:lang w:val="vi-VN" w:eastAsia="vi-VN"/>
        </w:rPr>
        <w:t xml:space="preserve"> minPWM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FF8000"/>
          <w:sz w:val="20"/>
          <w:szCs w:val="20"/>
          <w:lang w:val="vi-VN" w:eastAsia="vi-VN"/>
        </w:rPr>
        <w:t>20</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p>
    <w:p w14:paraId="0CB5152B"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8000FF"/>
          <w:sz w:val="20"/>
          <w:szCs w:val="20"/>
          <w:lang w:val="vi-VN" w:eastAsia="vi-VN"/>
        </w:rPr>
        <w:t>int</w:t>
      </w:r>
      <w:r>
        <w:rPr>
          <w:rFonts w:ascii="Courier New" w:eastAsia="Times New Roman" w:hAnsi="Courier New" w:cs="Courier New"/>
          <w:color w:val="000000"/>
          <w:sz w:val="20"/>
          <w:szCs w:val="20"/>
          <w:lang w:val="vi-VN" w:eastAsia="vi-VN"/>
        </w:rPr>
        <w:t xml:space="preserve"> pwmSignal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FF8000"/>
          <w:sz w:val="20"/>
          <w:szCs w:val="20"/>
          <w:lang w:val="vi-VN" w:eastAsia="vi-VN"/>
        </w:rPr>
        <w:t>0</w:t>
      </w:r>
      <w:r>
        <w:rPr>
          <w:rFonts w:ascii="Courier New" w:eastAsia="Times New Roman" w:hAnsi="Courier New" w:cs="Courier New"/>
          <w:b/>
          <w:bCs/>
          <w:color w:val="000080"/>
          <w:sz w:val="20"/>
          <w:szCs w:val="20"/>
          <w:lang w:val="vi-VN" w:eastAsia="vi-VN"/>
        </w:rPr>
        <w:t>;</w:t>
      </w:r>
    </w:p>
    <w:p w14:paraId="19F9C234" w14:textId="77777777" w:rsidR="00AB2334" w:rsidRDefault="00AB2334">
      <w:pPr>
        <w:shd w:val="clear" w:color="auto" w:fill="FFFFFF"/>
        <w:spacing w:after="0" w:line="240" w:lineRule="auto"/>
        <w:jc w:val="left"/>
        <w:rPr>
          <w:rFonts w:ascii="Courier New" w:eastAsia="Times New Roman" w:hAnsi="Courier New" w:cs="Courier New"/>
          <w:color w:val="000000"/>
          <w:sz w:val="20"/>
          <w:szCs w:val="20"/>
          <w:lang w:val="vi-VN" w:eastAsia="vi-VN"/>
        </w:rPr>
      </w:pPr>
    </w:p>
    <w:p w14:paraId="1D9C057B"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000000"/>
          <w:sz w:val="20"/>
          <w:szCs w:val="20"/>
          <w:lang w:val="vi-VN" w:eastAsia="vi-VN"/>
        </w:rPr>
        <w:lastRenderedPageBreak/>
        <w:t xml:space="preserve">  </w:t>
      </w:r>
      <w:r>
        <w:rPr>
          <w:rFonts w:ascii="Courier New" w:eastAsia="Times New Roman" w:hAnsi="Courier New" w:cs="Courier New"/>
          <w:b/>
          <w:bCs/>
          <w:color w:val="0000FF"/>
          <w:sz w:val="20"/>
          <w:szCs w:val="20"/>
          <w:lang w:val="vi-VN" w:eastAsia="vi-VN"/>
        </w:rPr>
        <w:t>if</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output </w:t>
      </w:r>
      <w:r>
        <w:rPr>
          <w:rFonts w:ascii="Courier New" w:eastAsia="Times New Roman" w:hAnsi="Courier New" w:cs="Courier New"/>
          <w:b/>
          <w:bCs/>
          <w:color w:val="000080"/>
          <w:sz w:val="20"/>
          <w:szCs w:val="20"/>
          <w:lang w:val="vi-VN" w:eastAsia="vi-VN"/>
        </w:rPr>
        <w:t>&gt;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FF8000"/>
          <w:sz w:val="20"/>
          <w:szCs w:val="20"/>
          <w:lang w:val="vi-VN" w:eastAsia="vi-VN"/>
        </w:rPr>
        <w:t>0</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b/>
          <w:bCs/>
          <w:color w:val="000080"/>
          <w:sz w:val="20"/>
          <w:szCs w:val="20"/>
          <w:lang w:val="vi-VN" w:eastAsia="vi-VN"/>
        </w:rPr>
        <w:t>{</w:t>
      </w:r>
    </w:p>
    <w:p w14:paraId="058B0931"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000000"/>
          <w:sz w:val="20"/>
          <w:szCs w:val="20"/>
          <w:lang w:val="vi-VN" w:eastAsia="vi-VN"/>
        </w:rPr>
        <w:t xml:space="preserve">    pwmSignal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8000FF"/>
          <w:sz w:val="20"/>
          <w:szCs w:val="20"/>
          <w:lang w:val="vi-VN" w:eastAsia="vi-VN"/>
        </w:rPr>
        <w:t>int</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output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minPWM</w:t>
      </w:r>
      <w:r>
        <w:rPr>
          <w:rFonts w:ascii="Courier New" w:eastAsia="Times New Roman" w:hAnsi="Courier New" w:cs="Courier New"/>
          <w:b/>
          <w:bCs/>
          <w:color w:val="000080"/>
          <w:sz w:val="20"/>
          <w:szCs w:val="20"/>
          <w:lang w:val="vi-VN" w:eastAsia="vi-VN"/>
        </w:rPr>
        <w:t>;</w:t>
      </w:r>
    </w:p>
    <w:p w14:paraId="41EC578B"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b/>
          <w:bCs/>
          <w:color w:val="0000FF"/>
          <w:sz w:val="20"/>
          <w:szCs w:val="20"/>
          <w:lang w:val="vi-VN" w:eastAsia="vi-VN"/>
        </w:rPr>
        <w:t>else</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b/>
          <w:bCs/>
          <w:color w:val="0000FF"/>
          <w:sz w:val="20"/>
          <w:szCs w:val="20"/>
          <w:lang w:val="vi-VN" w:eastAsia="vi-VN"/>
        </w:rPr>
        <w:t>if</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output </w:t>
      </w:r>
      <w:r>
        <w:rPr>
          <w:rFonts w:ascii="Courier New" w:eastAsia="Times New Roman" w:hAnsi="Courier New" w:cs="Courier New"/>
          <w:b/>
          <w:bCs/>
          <w:color w:val="000080"/>
          <w:sz w:val="20"/>
          <w:szCs w:val="20"/>
          <w:lang w:val="vi-VN" w:eastAsia="vi-VN"/>
        </w:rPr>
        <w:t>&lt;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FF8000"/>
          <w:sz w:val="20"/>
          <w:szCs w:val="20"/>
          <w:lang w:val="vi-VN" w:eastAsia="vi-VN"/>
        </w:rPr>
        <w:t>0</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b/>
          <w:bCs/>
          <w:color w:val="000080"/>
          <w:sz w:val="20"/>
          <w:szCs w:val="20"/>
          <w:lang w:val="vi-VN" w:eastAsia="vi-VN"/>
        </w:rPr>
        <w:t>{</w:t>
      </w:r>
    </w:p>
    <w:p w14:paraId="22E758EC"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000000"/>
          <w:sz w:val="20"/>
          <w:szCs w:val="20"/>
          <w:lang w:val="vi-VN" w:eastAsia="vi-VN"/>
        </w:rPr>
        <w:t xml:space="preserve">    pwmSignal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8000FF"/>
          <w:sz w:val="20"/>
          <w:szCs w:val="20"/>
          <w:lang w:val="vi-VN" w:eastAsia="vi-VN"/>
        </w:rPr>
        <w:t>int</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output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minPWM</w:t>
      </w:r>
      <w:r>
        <w:rPr>
          <w:rFonts w:ascii="Courier New" w:eastAsia="Times New Roman" w:hAnsi="Courier New" w:cs="Courier New"/>
          <w:b/>
          <w:bCs/>
          <w:color w:val="000080"/>
          <w:sz w:val="20"/>
          <w:szCs w:val="20"/>
          <w:lang w:val="vi-VN" w:eastAsia="vi-VN"/>
        </w:rPr>
        <w:t>;</w:t>
      </w:r>
    </w:p>
    <w:p w14:paraId="204B1F04"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b/>
          <w:bCs/>
          <w:color w:val="0000FF"/>
          <w:sz w:val="20"/>
          <w:szCs w:val="20"/>
          <w:lang w:val="vi-VN" w:eastAsia="vi-VN"/>
        </w:rPr>
        <w:t>else</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b/>
          <w:bCs/>
          <w:color w:val="000080"/>
          <w:sz w:val="20"/>
          <w:szCs w:val="20"/>
          <w:lang w:val="vi-VN" w:eastAsia="vi-VN"/>
        </w:rPr>
        <w:t>{</w:t>
      </w:r>
    </w:p>
    <w:p w14:paraId="7CF1A8A7"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000000"/>
          <w:sz w:val="20"/>
          <w:szCs w:val="20"/>
          <w:lang w:val="vi-VN" w:eastAsia="vi-VN"/>
        </w:rPr>
        <w:t xml:space="preserve">    pwmSignal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FF8000"/>
          <w:sz w:val="20"/>
          <w:szCs w:val="20"/>
          <w:lang w:val="vi-VN" w:eastAsia="vi-VN"/>
        </w:rPr>
        <w:t>0</w:t>
      </w:r>
      <w:r>
        <w:rPr>
          <w:rFonts w:ascii="Courier New" w:eastAsia="Times New Roman" w:hAnsi="Courier New" w:cs="Courier New"/>
          <w:b/>
          <w:bCs/>
          <w:color w:val="000080"/>
          <w:sz w:val="20"/>
          <w:szCs w:val="20"/>
          <w:lang w:val="vi-VN" w:eastAsia="vi-VN"/>
        </w:rPr>
        <w:t>;</w:t>
      </w:r>
    </w:p>
    <w:p w14:paraId="5DE00474"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b/>
          <w:bCs/>
          <w:color w:val="000080"/>
          <w:sz w:val="20"/>
          <w:szCs w:val="20"/>
          <w:lang w:val="vi-VN" w:eastAsia="vi-VN"/>
        </w:rPr>
        <w:t>}</w:t>
      </w:r>
    </w:p>
    <w:p w14:paraId="7617C4A8" w14:textId="77777777" w:rsidR="00AB2334" w:rsidRDefault="00AB2334">
      <w:pPr>
        <w:shd w:val="clear" w:color="auto" w:fill="FFFFFF"/>
        <w:spacing w:after="0" w:line="240" w:lineRule="auto"/>
        <w:jc w:val="left"/>
        <w:rPr>
          <w:rFonts w:ascii="Courier New" w:eastAsia="Times New Roman" w:hAnsi="Courier New" w:cs="Courier New"/>
          <w:color w:val="000000"/>
          <w:sz w:val="20"/>
          <w:szCs w:val="20"/>
          <w:lang w:val="vi-VN" w:eastAsia="vi-VN"/>
        </w:rPr>
      </w:pPr>
    </w:p>
    <w:p w14:paraId="08E05E2A" w14:textId="77777777" w:rsidR="00AB2334" w:rsidRDefault="00000000">
      <w:pPr>
        <w:shd w:val="clear" w:color="auto" w:fill="FFFFFF"/>
        <w:spacing w:after="0" w:line="240" w:lineRule="auto"/>
        <w:jc w:val="left"/>
        <w:rPr>
          <w:rFonts w:ascii="Courier New" w:eastAsia="Times New Roman" w:hAnsi="Courier New" w:cs="Courier New"/>
          <w:color w:val="008000"/>
          <w:sz w:val="20"/>
          <w:szCs w:val="20"/>
          <w:lang w:val="vi-VN" w:eastAsia="vi-VN"/>
        </w:rPr>
      </w:pP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008000"/>
          <w:sz w:val="20"/>
          <w:szCs w:val="20"/>
          <w:lang w:val="vi-VN" w:eastAsia="vi-VN"/>
        </w:rPr>
        <w:t>// Giới hạn lại lần nữa sau khi cộng minPWM</w:t>
      </w:r>
    </w:p>
    <w:p w14:paraId="228931EC"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000000"/>
          <w:sz w:val="20"/>
          <w:szCs w:val="20"/>
          <w:lang w:val="vi-VN" w:eastAsia="vi-VN"/>
        </w:rPr>
        <w:t xml:space="preserve">  pwmSignal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constrain</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pwmSignal</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FF8000"/>
          <w:sz w:val="20"/>
          <w:szCs w:val="20"/>
          <w:lang w:val="vi-VN" w:eastAsia="vi-VN"/>
        </w:rPr>
        <w:t>255</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FF8000"/>
          <w:sz w:val="20"/>
          <w:szCs w:val="20"/>
          <w:lang w:val="vi-VN" w:eastAsia="vi-VN"/>
        </w:rPr>
        <w:t>255</w:t>
      </w:r>
      <w:r>
        <w:rPr>
          <w:rFonts w:ascii="Courier New" w:eastAsia="Times New Roman" w:hAnsi="Courier New" w:cs="Courier New"/>
          <w:b/>
          <w:bCs/>
          <w:color w:val="000080"/>
          <w:sz w:val="20"/>
          <w:szCs w:val="20"/>
          <w:lang w:val="vi-VN" w:eastAsia="vi-VN"/>
        </w:rPr>
        <w:t>);</w:t>
      </w:r>
    </w:p>
    <w:p w14:paraId="044CFB36"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8000FF"/>
          <w:sz w:val="20"/>
          <w:szCs w:val="20"/>
          <w:lang w:val="vi-VN" w:eastAsia="vi-VN"/>
        </w:rPr>
        <w:t>int</w:t>
      </w:r>
      <w:r>
        <w:rPr>
          <w:rFonts w:ascii="Courier New" w:eastAsia="Times New Roman" w:hAnsi="Courier New" w:cs="Courier New"/>
          <w:color w:val="000000"/>
          <w:sz w:val="20"/>
          <w:szCs w:val="20"/>
          <w:lang w:val="vi-VN" w:eastAsia="vi-VN"/>
        </w:rPr>
        <w:t xml:space="preserve"> speed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abs</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pwmSignal</w:t>
      </w:r>
      <w:r>
        <w:rPr>
          <w:rFonts w:ascii="Courier New" w:eastAsia="Times New Roman" w:hAnsi="Courier New" w:cs="Courier New"/>
          <w:b/>
          <w:bCs/>
          <w:color w:val="000080"/>
          <w:sz w:val="20"/>
          <w:szCs w:val="20"/>
          <w:lang w:val="vi-VN" w:eastAsia="vi-VN"/>
        </w:rPr>
        <w:t>);</w:t>
      </w:r>
    </w:p>
    <w:p w14:paraId="184DFD3E" w14:textId="77777777" w:rsidR="00AB2334" w:rsidRDefault="00AB2334">
      <w:pPr>
        <w:shd w:val="clear" w:color="auto" w:fill="FFFFFF"/>
        <w:spacing w:after="0" w:line="240" w:lineRule="auto"/>
        <w:jc w:val="left"/>
        <w:rPr>
          <w:rFonts w:ascii="Courier New" w:eastAsia="Times New Roman" w:hAnsi="Courier New" w:cs="Courier New"/>
          <w:color w:val="000000"/>
          <w:sz w:val="20"/>
          <w:szCs w:val="20"/>
          <w:lang w:val="vi-VN" w:eastAsia="vi-VN"/>
        </w:rPr>
      </w:pPr>
    </w:p>
    <w:p w14:paraId="02F8F6F7" w14:textId="77777777" w:rsidR="00AB2334" w:rsidRDefault="00000000">
      <w:pPr>
        <w:shd w:val="clear" w:color="auto" w:fill="FFFFFF"/>
        <w:spacing w:after="0" w:line="240" w:lineRule="auto"/>
        <w:jc w:val="left"/>
        <w:rPr>
          <w:rFonts w:ascii="Courier New" w:eastAsia="Times New Roman" w:hAnsi="Courier New" w:cs="Courier New"/>
          <w:color w:val="008000"/>
          <w:sz w:val="20"/>
          <w:szCs w:val="20"/>
          <w:lang w:val="vi-VN" w:eastAsia="vi-VN"/>
        </w:rPr>
      </w:pP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008000"/>
          <w:sz w:val="20"/>
          <w:szCs w:val="20"/>
          <w:lang w:val="vi-VN" w:eastAsia="vi-VN"/>
        </w:rPr>
        <w:t>// Logic chiều quay (Kiểm tra thực tế: Nếu robot chạy ngược hướng nghiêng thì đổi chiều ở đây)</w:t>
      </w:r>
    </w:p>
    <w:p w14:paraId="24270121"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b/>
          <w:bCs/>
          <w:color w:val="0000FF"/>
          <w:sz w:val="20"/>
          <w:szCs w:val="20"/>
          <w:lang w:val="vi-VN" w:eastAsia="vi-VN"/>
        </w:rPr>
        <w:t>if</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pwmSignal </w:t>
      </w:r>
      <w:r>
        <w:rPr>
          <w:rFonts w:ascii="Courier New" w:eastAsia="Times New Roman" w:hAnsi="Courier New" w:cs="Courier New"/>
          <w:b/>
          <w:bCs/>
          <w:color w:val="000080"/>
          <w:sz w:val="20"/>
          <w:szCs w:val="20"/>
          <w:lang w:val="vi-VN" w:eastAsia="vi-VN"/>
        </w:rPr>
        <w:t>&gt;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FF8000"/>
          <w:sz w:val="20"/>
          <w:szCs w:val="20"/>
          <w:lang w:val="vi-VN" w:eastAsia="vi-VN"/>
        </w:rPr>
        <w:t>0</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b/>
          <w:bCs/>
          <w:color w:val="000080"/>
          <w:sz w:val="20"/>
          <w:szCs w:val="20"/>
          <w:lang w:val="vi-VN" w:eastAsia="vi-VN"/>
        </w:rPr>
        <w:t>{</w:t>
      </w:r>
    </w:p>
    <w:p w14:paraId="07630697" w14:textId="77777777" w:rsidR="00AB2334" w:rsidRDefault="00000000">
      <w:pPr>
        <w:shd w:val="clear" w:color="auto" w:fill="FFFFFF"/>
        <w:spacing w:after="0" w:line="240" w:lineRule="auto"/>
        <w:jc w:val="left"/>
        <w:rPr>
          <w:rFonts w:ascii="Courier New" w:eastAsia="Times New Roman" w:hAnsi="Courier New" w:cs="Courier New"/>
          <w:color w:val="008000"/>
          <w:sz w:val="20"/>
          <w:szCs w:val="20"/>
          <w:lang w:val="vi-VN" w:eastAsia="vi-VN"/>
        </w:rPr>
      </w:pP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008000"/>
          <w:sz w:val="20"/>
          <w:szCs w:val="20"/>
          <w:lang w:val="vi-VN" w:eastAsia="vi-VN"/>
        </w:rPr>
        <w:t>// Tiến (Forward)</w:t>
      </w:r>
    </w:p>
    <w:p w14:paraId="7D0090CA"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000000"/>
          <w:sz w:val="20"/>
          <w:szCs w:val="20"/>
          <w:lang w:val="vi-VN" w:eastAsia="vi-VN"/>
        </w:rPr>
        <w:t xml:space="preserve">    digitalWrite</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AIN1</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HIGH</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digitalWrite</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AIN2</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LOW</w:t>
      </w:r>
      <w:r>
        <w:rPr>
          <w:rFonts w:ascii="Courier New" w:eastAsia="Times New Roman" w:hAnsi="Courier New" w:cs="Courier New"/>
          <w:b/>
          <w:bCs/>
          <w:color w:val="000080"/>
          <w:sz w:val="20"/>
          <w:szCs w:val="20"/>
          <w:lang w:val="vi-VN" w:eastAsia="vi-VN"/>
        </w:rPr>
        <w:t>);</w:t>
      </w:r>
    </w:p>
    <w:p w14:paraId="19BF8F98"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000000"/>
          <w:sz w:val="20"/>
          <w:szCs w:val="20"/>
          <w:lang w:val="vi-VN" w:eastAsia="vi-VN"/>
        </w:rPr>
        <w:t xml:space="preserve">    digitalWrite</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BIN1</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HIGH</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digitalWrite</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BIN2</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LOW</w:t>
      </w:r>
      <w:r>
        <w:rPr>
          <w:rFonts w:ascii="Courier New" w:eastAsia="Times New Roman" w:hAnsi="Courier New" w:cs="Courier New"/>
          <w:b/>
          <w:bCs/>
          <w:color w:val="000080"/>
          <w:sz w:val="20"/>
          <w:szCs w:val="20"/>
          <w:lang w:val="vi-VN" w:eastAsia="vi-VN"/>
        </w:rPr>
        <w:t>);</w:t>
      </w:r>
    </w:p>
    <w:p w14:paraId="64F47795"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b/>
          <w:bCs/>
          <w:color w:val="0000FF"/>
          <w:sz w:val="20"/>
          <w:szCs w:val="20"/>
          <w:lang w:val="vi-VN" w:eastAsia="vi-VN"/>
        </w:rPr>
        <w:t>else</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b/>
          <w:bCs/>
          <w:color w:val="0000FF"/>
          <w:sz w:val="20"/>
          <w:szCs w:val="20"/>
          <w:lang w:val="vi-VN" w:eastAsia="vi-VN"/>
        </w:rPr>
        <w:t>if</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pwmSignal </w:t>
      </w:r>
      <w:r>
        <w:rPr>
          <w:rFonts w:ascii="Courier New" w:eastAsia="Times New Roman" w:hAnsi="Courier New" w:cs="Courier New"/>
          <w:b/>
          <w:bCs/>
          <w:color w:val="000080"/>
          <w:sz w:val="20"/>
          <w:szCs w:val="20"/>
          <w:lang w:val="vi-VN" w:eastAsia="vi-VN"/>
        </w:rPr>
        <w:t>&lt;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FF8000"/>
          <w:sz w:val="20"/>
          <w:szCs w:val="20"/>
          <w:lang w:val="vi-VN" w:eastAsia="vi-VN"/>
        </w:rPr>
        <w:t>0</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b/>
          <w:bCs/>
          <w:color w:val="000080"/>
          <w:sz w:val="20"/>
          <w:szCs w:val="20"/>
          <w:lang w:val="vi-VN" w:eastAsia="vi-VN"/>
        </w:rPr>
        <w:t>{</w:t>
      </w:r>
    </w:p>
    <w:p w14:paraId="119C8645" w14:textId="77777777" w:rsidR="00AB2334" w:rsidRDefault="00000000">
      <w:pPr>
        <w:shd w:val="clear" w:color="auto" w:fill="FFFFFF"/>
        <w:spacing w:after="0" w:line="240" w:lineRule="auto"/>
        <w:jc w:val="left"/>
        <w:rPr>
          <w:rFonts w:ascii="Courier New" w:eastAsia="Times New Roman" w:hAnsi="Courier New" w:cs="Courier New"/>
          <w:color w:val="008000"/>
          <w:sz w:val="20"/>
          <w:szCs w:val="20"/>
          <w:lang w:val="vi-VN" w:eastAsia="vi-VN"/>
        </w:rPr>
      </w:pP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008000"/>
          <w:sz w:val="20"/>
          <w:szCs w:val="20"/>
          <w:lang w:val="vi-VN" w:eastAsia="vi-VN"/>
        </w:rPr>
        <w:t>// Lùi (Reverse)</w:t>
      </w:r>
    </w:p>
    <w:p w14:paraId="3CD7B133"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000000"/>
          <w:sz w:val="20"/>
          <w:szCs w:val="20"/>
          <w:lang w:val="vi-VN" w:eastAsia="vi-VN"/>
        </w:rPr>
        <w:t xml:space="preserve">    digitalWrite</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AIN1</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LOW</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digitalWrite</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AIN2</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HIGH</w:t>
      </w:r>
      <w:r>
        <w:rPr>
          <w:rFonts w:ascii="Courier New" w:eastAsia="Times New Roman" w:hAnsi="Courier New" w:cs="Courier New"/>
          <w:b/>
          <w:bCs/>
          <w:color w:val="000080"/>
          <w:sz w:val="20"/>
          <w:szCs w:val="20"/>
          <w:lang w:val="vi-VN" w:eastAsia="vi-VN"/>
        </w:rPr>
        <w:t>);</w:t>
      </w:r>
    </w:p>
    <w:p w14:paraId="39B5CAD8"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000000"/>
          <w:sz w:val="20"/>
          <w:szCs w:val="20"/>
          <w:lang w:val="vi-VN" w:eastAsia="vi-VN"/>
        </w:rPr>
        <w:t xml:space="preserve">    digitalWrite</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BIN1</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LOW</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digitalWrite</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BIN2</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HIGH</w:t>
      </w:r>
      <w:r>
        <w:rPr>
          <w:rFonts w:ascii="Courier New" w:eastAsia="Times New Roman" w:hAnsi="Courier New" w:cs="Courier New"/>
          <w:b/>
          <w:bCs/>
          <w:color w:val="000080"/>
          <w:sz w:val="20"/>
          <w:szCs w:val="20"/>
          <w:lang w:val="vi-VN" w:eastAsia="vi-VN"/>
        </w:rPr>
        <w:t>);</w:t>
      </w:r>
    </w:p>
    <w:p w14:paraId="0E3387BB"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b/>
          <w:bCs/>
          <w:color w:val="0000FF"/>
          <w:sz w:val="20"/>
          <w:szCs w:val="20"/>
          <w:lang w:val="vi-VN" w:eastAsia="vi-VN"/>
        </w:rPr>
        <w:t>else</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b/>
          <w:bCs/>
          <w:color w:val="000080"/>
          <w:sz w:val="20"/>
          <w:szCs w:val="20"/>
          <w:lang w:val="vi-VN" w:eastAsia="vi-VN"/>
        </w:rPr>
        <w:t>{</w:t>
      </w:r>
    </w:p>
    <w:p w14:paraId="69EABA71" w14:textId="77777777" w:rsidR="00AB2334" w:rsidRDefault="00000000">
      <w:pPr>
        <w:shd w:val="clear" w:color="auto" w:fill="FFFFFF"/>
        <w:spacing w:after="0" w:line="240" w:lineRule="auto"/>
        <w:jc w:val="left"/>
        <w:rPr>
          <w:rFonts w:ascii="Courier New" w:eastAsia="Times New Roman" w:hAnsi="Courier New" w:cs="Courier New"/>
          <w:color w:val="008000"/>
          <w:sz w:val="20"/>
          <w:szCs w:val="20"/>
          <w:lang w:val="vi-VN" w:eastAsia="vi-VN"/>
        </w:rPr>
      </w:pP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008000"/>
          <w:sz w:val="20"/>
          <w:szCs w:val="20"/>
          <w:lang w:val="vi-VN" w:eastAsia="vi-VN"/>
        </w:rPr>
        <w:t>// Dừng</w:t>
      </w:r>
    </w:p>
    <w:p w14:paraId="6CFF7304"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000000"/>
          <w:sz w:val="20"/>
          <w:szCs w:val="20"/>
          <w:lang w:val="vi-VN" w:eastAsia="vi-VN"/>
        </w:rPr>
        <w:t xml:space="preserve">    digitalWrite</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AIN1</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LOW</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digitalWrite</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AIN2</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LOW</w:t>
      </w:r>
      <w:r>
        <w:rPr>
          <w:rFonts w:ascii="Courier New" w:eastAsia="Times New Roman" w:hAnsi="Courier New" w:cs="Courier New"/>
          <w:b/>
          <w:bCs/>
          <w:color w:val="000080"/>
          <w:sz w:val="20"/>
          <w:szCs w:val="20"/>
          <w:lang w:val="vi-VN" w:eastAsia="vi-VN"/>
        </w:rPr>
        <w:t>);</w:t>
      </w:r>
    </w:p>
    <w:p w14:paraId="1EEC44DC"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000000"/>
          <w:sz w:val="20"/>
          <w:szCs w:val="20"/>
          <w:lang w:val="vi-VN" w:eastAsia="vi-VN"/>
        </w:rPr>
        <w:t xml:space="preserve">    digitalWrite</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BIN1</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LOW</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digitalWrite</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BIN2</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LOW</w:t>
      </w:r>
      <w:r>
        <w:rPr>
          <w:rFonts w:ascii="Courier New" w:eastAsia="Times New Roman" w:hAnsi="Courier New" w:cs="Courier New"/>
          <w:b/>
          <w:bCs/>
          <w:color w:val="000080"/>
          <w:sz w:val="20"/>
          <w:szCs w:val="20"/>
          <w:lang w:val="vi-VN" w:eastAsia="vi-VN"/>
        </w:rPr>
        <w:t>);</w:t>
      </w:r>
    </w:p>
    <w:p w14:paraId="691A6EAE"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000000"/>
          <w:sz w:val="20"/>
          <w:szCs w:val="20"/>
          <w:lang w:val="vi-VN" w:eastAsia="vi-VN"/>
        </w:rPr>
        <w:t xml:space="preserve">    speed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FF8000"/>
          <w:sz w:val="20"/>
          <w:szCs w:val="20"/>
          <w:lang w:val="vi-VN" w:eastAsia="vi-VN"/>
        </w:rPr>
        <w:t>0</w:t>
      </w:r>
      <w:r>
        <w:rPr>
          <w:rFonts w:ascii="Courier New" w:eastAsia="Times New Roman" w:hAnsi="Courier New" w:cs="Courier New"/>
          <w:b/>
          <w:bCs/>
          <w:color w:val="000080"/>
          <w:sz w:val="20"/>
          <w:szCs w:val="20"/>
          <w:lang w:val="vi-VN" w:eastAsia="vi-VN"/>
        </w:rPr>
        <w:t>;</w:t>
      </w:r>
    </w:p>
    <w:p w14:paraId="36150358"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b/>
          <w:bCs/>
          <w:color w:val="000080"/>
          <w:sz w:val="20"/>
          <w:szCs w:val="20"/>
          <w:lang w:val="vi-VN" w:eastAsia="vi-VN"/>
        </w:rPr>
        <w:t>}</w:t>
      </w:r>
    </w:p>
    <w:p w14:paraId="5F2E23A7" w14:textId="77777777" w:rsidR="00AB2334" w:rsidRDefault="00AB2334">
      <w:pPr>
        <w:shd w:val="clear" w:color="auto" w:fill="FFFFFF"/>
        <w:spacing w:after="0" w:line="240" w:lineRule="auto"/>
        <w:jc w:val="left"/>
        <w:rPr>
          <w:rFonts w:ascii="Courier New" w:eastAsia="Times New Roman" w:hAnsi="Courier New" w:cs="Courier New"/>
          <w:color w:val="000000"/>
          <w:sz w:val="20"/>
          <w:szCs w:val="20"/>
          <w:lang w:val="vi-VN" w:eastAsia="vi-VN"/>
        </w:rPr>
      </w:pPr>
    </w:p>
    <w:p w14:paraId="081AB1F6"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000000"/>
          <w:sz w:val="20"/>
          <w:szCs w:val="20"/>
          <w:lang w:val="vi-VN" w:eastAsia="vi-VN"/>
        </w:rPr>
        <w:t xml:space="preserve">  analogWrite</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PWMA</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speed</w:t>
      </w:r>
      <w:r>
        <w:rPr>
          <w:rFonts w:ascii="Courier New" w:eastAsia="Times New Roman" w:hAnsi="Courier New" w:cs="Courier New"/>
          <w:b/>
          <w:bCs/>
          <w:color w:val="000080"/>
          <w:sz w:val="20"/>
          <w:szCs w:val="20"/>
          <w:lang w:val="vi-VN" w:eastAsia="vi-VN"/>
        </w:rPr>
        <w:t>);</w:t>
      </w:r>
    </w:p>
    <w:p w14:paraId="0329DA40"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000000"/>
          <w:sz w:val="20"/>
          <w:szCs w:val="20"/>
          <w:lang w:val="vi-VN" w:eastAsia="vi-VN"/>
        </w:rPr>
        <w:t xml:space="preserve">  analogWrite</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PWMB</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speed</w:t>
      </w:r>
      <w:r>
        <w:rPr>
          <w:rFonts w:ascii="Courier New" w:eastAsia="Times New Roman" w:hAnsi="Courier New" w:cs="Courier New"/>
          <w:b/>
          <w:bCs/>
          <w:color w:val="000080"/>
          <w:sz w:val="20"/>
          <w:szCs w:val="20"/>
          <w:lang w:val="vi-VN" w:eastAsia="vi-VN"/>
        </w:rPr>
        <w:t>);</w:t>
      </w:r>
    </w:p>
    <w:p w14:paraId="77A67F58"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b/>
          <w:bCs/>
          <w:color w:val="000080"/>
          <w:sz w:val="20"/>
          <w:szCs w:val="20"/>
          <w:lang w:val="vi-VN" w:eastAsia="vi-VN"/>
        </w:rPr>
        <w:t>}</w:t>
      </w:r>
    </w:p>
    <w:p w14:paraId="497058B8" w14:textId="77777777" w:rsidR="00AB2334" w:rsidRDefault="00AB2334">
      <w:pPr>
        <w:shd w:val="clear" w:color="auto" w:fill="FFFFFF"/>
        <w:spacing w:after="0" w:line="240" w:lineRule="auto"/>
        <w:jc w:val="left"/>
        <w:rPr>
          <w:rFonts w:ascii="Courier New" w:eastAsia="Times New Roman" w:hAnsi="Courier New" w:cs="Courier New"/>
          <w:color w:val="000000"/>
          <w:sz w:val="20"/>
          <w:szCs w:val="20"/>
          <w:lang w:val="vi-VN" w:eastAsia="vi-VN"/>
        </w:rPr>
      </w:pPr>
    </w:p>
    <w:p w14:paraId="76085E16" w14:textId="77777777" w:rsidR="00AB2334" w:rsidRDefault="00000000">
      <w:pPr>
        <w:shd w:val="clear" w:color="auto" w:fill="FFFFFF"/>
        <w:spacing w:after="0" w:line="240" w:lineRule="auto"/>
        <w:jc w:val="left"/>
        <w:rPr>
          <w:rFonts w:ascii="Courier New" w:eastAsia="Times New Roman" w:hAnsi="Courier New" w:cs="Courier New"/>
          <w:color w:val="008000"/>
          <w:sz w:val="20"/>
          <w:szCs w:val="20"/>
          <w:lang w:val="vi-VN" w:eastAsia="vi-VN"/>
        </w:rPr>
      </w:pPr>
      <w:r>
        <w:rPr>
          <w:rFonts w:ascii="Courier New" w:eastAsia="Times New Roman" w:hAnsi="Courier New" w:cs="Courier New"/>
          <w:color w:val="008000"/>
          <w:sz w:val="20"/>
          <w:szCs w:val="20"/>
          <w:lang w:val="vi-VN" w:eastAsia="vi-VN"/>
        </w:rPr>
        <w:t>// ---------------- HÀM XUẤT DỮ LIỆU UART ----------------</w:t>
      </w:r>
    </w:p>
    <w:p w14:paraId="3A0E6AA1"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8000FF"/>
          <w:sz w:val="20"/>
          <w:szCs w:val="20"/>
          <w:lang w:val="vi-VN" w:eastAsia="vi-VN"/>
        </w:rPr>
        <w:t>void</w:t>
      </w:r>
      <w:r>
        <w:rPr>
          <w:rFonts w:ascii="Courier New" w:eastAsia="Times New Roman" w:hAnsi="Courier New" w:cs="Courier New"/>
          <w:color w:val="000000"/>
          <w:sz w:val="20"/>
          <w:szCs w:val="20"/>
          <w:lang w:val="vi-VN" w:eastAsia="vi-VN"/>
        </w:rPr>
        <w:t xml:space="preserve"> sendPIDDataToSerial</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b/>
          <w:bCs/>
          <w:color w:val="000080"/>
          <w:sz w:val="20"/>
          <w:szCs w:val="20"/>
          <w:lang w:val="vi-VN" w:eastAsia="vi-VN"/>
        </w:rPr>
        <w:t>{</w:t>
      </w:r>
    </w:p>
    <w:p w14:paraId="561D670C"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000000"/>
          <w:sz w:val="20"/>
          <w:szCs w:val="20"/>
          <w:lang w:val="vi-VN" w:eastAsia="vi-VN"/>
        </w:rPr>
        <w:t xml:space="preserve">  Serial</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print</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808080"/>
          <w:sz w:val="20"/>
          <w:szCs w:val="20"/>
          <w:lang w:val="vi-VN" w:eastAsia="vi-VN"/>
        </w:rPr>
        <w:t>"Setpoint:"</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Serial</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print</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setpoint</w:t>
      </w:r>
      <w:r>
        <w:rPr>
          <w:rFonts w:ascii="Courier New" w:eastAsia="Times New Roman" w:hAnsi="Courier New" w:cs="Courier New"/>
          <w:b/>
          <w:bCs/>
          <w:color w:val="000080"/>
          <w:sz w:val="20"/>
          <w:szCs w:val="20"/>
          <w:lang w:val="vi-VN" w:eastAsia="vi-VN"/>
        </w:rPr>
        <w:t>);</w:t>
      </w:r>
    </w:p>
    <w:p w14:paraId="410718EB"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000000"/>
          <w:sz w:val="20"/>
          <w:szCs w:val="20"/>
          <w:lang w:val="vi-VN" w:eastAsia="vi-VN"/>
        </w:rPr>
        <w:t xml:space="preserve">  Serial</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print</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808080"/>
          <w:sz w:val="20"/>
          <w:szCs w:val="20"/>
          <w:lang w:val="vi-VN" w:eastAsia="vi-VN"/>
        </w:rPr>
        <w:t>",Pitch:"</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Serial</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print</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pitch</w:t>
      </w:r>
      <w:r>
        <w:rPr>
          <w:rFonts w:ascii="Courier New" w:eastAsia="Times New Roman" w:hAnsi="Courier New" w:cs="Courier New"/>
          <w:b/>
          <w:bCs/>
          <w:color w:val="000080"/>
          <w:sz w:val="20"/>
          <w:szCs w:val="20"/>
          <w:lang w:val="vi-VN" w:eastAsia="vi-VN"/>
        </w:rPr>
        <w:t>);</w:t>
      </w:r>
    </w:p>
    <w:p w14:paraId="4853B5E1"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000000"/>
          <w:sz w:val="20"/>
          <w:szCs w:val="20"/>
          <w:lang w:val="vi-VN" w:eastAsia="vi-VN"/>
        </w:rPr>
        <w:t xml:space="preserve">  Serial</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print</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808080"/>
          <w:sz w:val="20"/>
          <w:szCs w:val="20"/>
          <w:lang w:val="vi-VN" w:eastAsia="vi-VN"/>
        </w:rPr>
        <w:t>",PID_Out:"</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Serial</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println</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pidOutput</w:t>
      </w:r>
      <w:r>
        <w:rPr>
          <w:rFonts w:ascii="Courier New" w:eastAsia="Times New Roman" w:hAnsi="Courier New" w:cs="Courier New"/>
          <w:b/>
          <w:bCs/>
          <w:color w:val="000080"/>
          <w:sz w:val="20"/>
          <w:szCs w:val="20"/>
          <w:lang w:val="vi-VN" w:eastAsia="vi-VN"/>
        </w:rPr>
        <w:t>);</w:t>
      </w:r>
    </w:p>
    <w:p w14:paraId="4E754FA8"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b/>
          <w:bCs/>
          <w:color w:val="000080"/>
          <w:sz w:val="20"/>
          <w:szCs w:val="20"/>
          <w:lang w:val="vi-VN" w:eastAsia="vi-VN"/>
        </w:rPr>
        <w:t>}</w:t>
      </w:r>
    </w:p>
    <w:p w14:paraId="057DAE7C" w14:textId="77777777" w:rsidR="00AB2334" w:rsidRDefault="00AB2334">
      <w:pPr>
        <w:shd w:val="clear" w:color="auto" w:fill="FFFFFF"/>
        <w:spacing w:after="0" w:line="240" w:lineRule="auto"/>
        <w:jc w:val="left"/>
        <w:rPr>
          <w:rFonts w:ascii="Courier New" w:eastAsia="Times New Roman" w:hAnsi="Courier New" w:cs="Courier New"/>
          <w:color w:val="000000"/>
          <w:sz w:val="20"/>
          <w:szCs w:val="20"/>
          <w:lang w:val="vi-VN" w:eastAsia="vi-VN"/>
        </w:rPr>
      </w:pPr>
    </w:p>
    <w:p w14:paraId="419B8557" w14:textId="77777777" w:rsidR="00AB2334" w:rsidRDefault="00000000">
      <w:pPr>
        <w:shd w:val="clear" w:color="auto" w:fill="FFFFFF"/>
        <w:spacing w:after="0" w:line="240" w:lineRule="auto"/>
        <w:jc w:val="left"/>
        <w:rPr>
          <w:rFonts w:ascii="Courier New" w:eastAsia="Times New Roman" w:hAnsi="Courier New" w:cs="Courier New"/>
          <w:color w:val="008000"/>
          <w:sz w:val="20"/>
          <w:szCs w:val="20"/>
          <w:lang w:val="vi-VN" w:eastAsia="vi-VN"/>
        </w:rPr>
      </w:pPr>
      <w:r>
        <w:rPr>
          <w:rFonts w:ascii="Courier New" w:eastAsia="Times New Roman" w:hAnsi="Courier New" w:cs="Courier New"/>
          <w:color w:val="008000"/>
          <w:sz w:val="20"/>
          <w:szCs w:val="20"/>
          <w:lang w:val="vi-VN" w:eastAsia="vi-VN"/>
        </w:rPr>
        <w:t>// ---------------- HÀM HỖ TRỢ MPU6050 (GIỮ NGUYÊN) ----------------</w:t>
      </w:r>
    </w:p>
    <w:p w14:paraId="06574096"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8000FF"/>
          <w:sz w:val="20"/>
          <w:szCs w:val="20"/>
          <w:lang w:val="vi-VN" w:eastAsia="vi-VN"/>
        </w:rPr>
        <w:t>void</w:t>
      </w:r>
      <w:r>
        <w:rPr>
          <w:rFonts w:ascii="Courier New" w:eastAsia="Times New Roman" w:hAnsi="Courier New" w:cs="Courier New"/>
          <w:color w:val="000000"/>
          <w:sz w:val="20"/>
          <w:szCs w:val="20"/>
          <w:lang w:val="vi-VN" w:eastAsia="vi-VN"/>
        </w:rPr>
        <w:t xml:space="preserve"> mpuWrite</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8000FF"/>
          <w:sz w:val="20"/>
          <w:szCs w:val="20"/>
          <w:lang w:val="vi-VN" w:eastAsia="vi-VN"/>
        </w:rPr>
        <w:t>uint8_t</w:t>
      </w:r>
      <w:r>
        <w:rPr>
          <w:rFonts w:ascii="Courier New" w:eastAsia="Times New Roman" w:hAnsi="Courier New" w:cs="Courier New"/>
          <w:color w:val="000000"/>
          <w:sz w:val="20"/>
          <w:szCs w:val="20"/>
          <w:lang w:val="vi-VN" w:eastAsia="vi-VN"/>
        </w:rPr>
        <w:t xml:space="preserve"> reg</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8000FF"/>
          <w:sz w:val="20"/>
          <w:szCs w:val="20"/>
          <w:lang w:val="vi-VN" w:eastAsia="vi-VN"/>
        </w:rPr>
        <w:t>uint8_t</w:t>
      </w:r>
      <w:r>
        <w:rPr>
          <w:rFonts w:ascii="Courier New" w:eastAsia="Times New Roman" w:hAnsi="Courier New" w:cs="Courier New"/>
          <w:color w:val="000000"/>
          <w:sz w:val="20"/>
          <w:szCs w:val="20"/>
          <w:lang w:val="vi-VN" w:eastAsia="vi-VN"/>
        </w:rPr>
        <w:t xml:space="preserve"> val</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b/>
          <w:bCs/>
          <w:color w:val="000080"/>
          <w:sz w:val="20"/>
          <w:szCs w:val="20"/>
          <w:lang w:val="vi-VN" w:eastAsia="vi-VN"/>
        </w:rPr>
        <w:t>{</w:t>
      </w:r>
    </w:p>
    <w:p w14:paraId="5C557622"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000000"/>
          <w:sz w:val="20"/>
          <w:szCs w:val="20"/>
          <w:lang w:val="vi-VN" w:eastAsia="vi-VN"/>
        </w:rPr>
        <w:t xml:space="preserve">  Wire</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beginTransmission</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MPU_ADDR</w:t>
      </w:r>
      <w:r>
        <w:rPr>
          <w:rFonts w:ascii="Courier New" w:eastAsia="Times New Roman" w:hAnsi="Courier New" w:cs="Courier New"/>
          <w:b/>
          <w:bCs/>
          <w:color w:val="000080"/>
          <w:sz w:val="20"/>
          <w:szCs w:val="20"/>
          <w:lang w:val="vi-VN" w:eastAsia="vi-VN"/>
        </w:rPr>
        <w:t>);</w:t>
      </w:r>
    </w:p>
    <w:p w14:paraId="55A1E6AB"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000000"/>
          <w:sz w:val="20"/>
          <w:szCs w:val="20"/>
          <w:lang w:val="vi-VN" w:eastAsia="vi-VN"/>
        </w:rPr>
        <w:t xml:space="preserve">  Wire</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write</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reg</w:t>
      </w:r>
      <w:r>
        <w:rPr>
          <w:rFonts w:ascii="Courier New" w:eastAsia="Times New Roman" w:hAnsi="Courier New" w:cs="Courier New"/>
          <w:b/>
          <w:bCs/>
          <w:color w:val="000080"/>
          <w:sz w:val="20"/>
          <w:szCs w:val="20"/>
          <w:lang w:val="vi-VN" w:eastAsia="vi-VN"/>
        </w:rPr>
        <w:t>);</w:t>
      </w:r>
    </w:p>
    <w:p w14:paraId="3F1B12AD"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000000"/>
          <w:sz w:val="20"/>
          <w:szCs w:val="20"/>
          <w:lang w:val="vi-VN" w:eastAsia="vi-VN"/>
        </w:rPr>
        <w:t xml:space="preserve">  Wire</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write</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val</w:t>
      </w:r>
      <w:r>
        <w:rPr>
          <w:rFonts w:ascii="Courier New" w:eastAsia="Times New Roman" w:hAnsi="Courier New" w:cs="Courier New"/>
          <w:b/>
          <w:bCs/>
          <w:color w:val="000080"/>
          <w:sz w:val="20"/>
          <w:szCs w:val="20"/>
          <w:lang w:val="vi-VN" w:eastAsia="vi-VN"/>
        </w:rPr>
        <w:t>);</w:t>
      </w:r>
    </w:p>
    <w:p w14:paraId="0CA8478D"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000000"/>
          <w:sz w:val="20"/>
          <w:szCs w:val="20"/>
          <w:lang w:val="vi-VN" w:eastAsia="vi-VN"/>
        </w:rPr>
        <w:t xml:space="preserve">  Wire</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endTransmission</w:t>
      </w:r>
      <w:r>
        <w:rPr>
          <w:rFonts w:ascii="Courier New" w:eastAsia="Times New Roman" w:hAnsi="Courier New" w:cs="Courier New"/>
          <w:b/>
          <w:bCs/>
          <w:color w:val="000080"/>
          <w:sz w:val="20"/>
          <w:szCs w:val="20"/>
          <w:lang w:val="vi-VN" w:eastAsia="vi-VN"/>
        </w:rPr>
        <w:t>();</w:t>
      </w:r>
    </w:p>
    <w:p w14:paraId="2ECD9163"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b/>
          <w:bCs/>
          <w:color w:val="000080"/>
          <w:sz w:val="20"/>
          <w:szCs w:val="20"/>
          <w:lang w:val="vi-VN" w:eastAsia="vi-VN"/>
        </w:rPr>
        <w:t>}</w:t>
      </w:r>
    </w:p>
    <w:p w14:paraId="1F4F6067" w14:textId="77777777" w:rsidR="00AB2334" w:rsidRDefault="00AB2334">
      <w:pPr>
        <w:shd w:val="clear" w:color="auto" w:fill="FFFFFF"/>
        <w:spacing w:after="0" w:line="240" w:lineRule="auto"/>
        <w:jc w:val="left"/>
        <w:rPr>
          <w:rFonts w:ascii="Courier New" w:eastAsia="Times New Roman" w:hAnsi="Courier New" w:cs="Courier New"/>
          <w:color w:val="000000"/>
          <w:sz w:val="20"/>
          <w:szCs w:val="20"/>
          <w:lang w:val="vi-VN" w:eastAsia="vi-VN"/>
        </w:rPr>
      </w:pPr>
    </w:p>
    <w:p w14:paraId="4332164D"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8000FF"/>
          <w:sz w:val="20"/>
          <w:szCs w:val="20"/>
          <w:lang w:val="vi-VN" w:eastAsia="vi-VN"/>
        </w:rPr>
        <w:t>void</w:t>
      </w:r>
      <w:r>
        <w:rPr>
          <w:rFonts w:ascii="Courier New" w:eastAsia="Times New Roman" w:hAnsi="Courier New" w:cs="Courier New"/>
          <w:color w:val="000000"/>
          <w:sz w:val="20"/>
          <w:szCs w:val="20"/>
          <w:lang w:val="vi-VN" w:eastAsia="vi-VN"/>
        </w:rPr>
        <w:t xml:space="preserve"> readMPU</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8000FF"/>
          <w:sz w:val="20"/>
          <w:szCs w:val="20"/>
          <w:lang w:val="vi-VN" w:eastAsia="vi-VN"/>
        </w:rPr>
        <w:t>int16_t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b/>
          <w:bCs/>
          <w:color w:val="000080"/>
          <w:sz w:val="20"/>
          <w:szCs w:val="20"/>
          <w:lang w:val="vi-VN" w:eastAsia="vi-VN"/>
        </w:rPr>
        <w:t>&amp;</w:t>
      </w:r>
      <w:r>
        <w:rPr>
          <w:rFonts w:ascii="Courier New" w:eastAsia="Times New Roman" w:hAnsi="Courier New" w:cs="Courier New"/>
          <w:color w:val="000000"/>
          <w:sz w:val="20"/>
          <w:szCs w:val="20"/>
          <w:lang w:val="vi-VN" w:eastAsia="vi-VN"/>
        </w:rPr>
        <w:t>ax</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8000FF"/>
          <w:sz w:val="20"/>
          <w:szCs w:val="20"/>
          <w:lang w:val="vi-VN" w:eastAsia="vi-VN"/>
        </w:rPr>
        <w:t>int16_t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b/>
          <w:bCs/>
          <w:color w:val="000080"/>
          <w:sz w:val="20"/>
          <w:szCs w:val="20"/>
          <w:lang w:val="vi-VN" w:eastAsia="vi-VN"/>
        </w:rPr>
        <w:t>&amp;</w:t>
      </w:r>
      <w:r>
        <w:rPr>
          <w:rFonts w:ascii="Courier New" w:eastAsia="Times New Roman" w:hAnsi="Courier New" w:cs="Courier New"/>
          <w:color w:val="000000"/>
          <w:sz w:val="20"/>
          <w:szCs w:val="20"/>
          <w:lang w:val="vi-VN" w:eastAsia="vi-VN"/>
        </w:rPr>
        <w:t>ay</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8000FF"/>
          <w:sz w:val="20"/>
          <w:szCs w:val="20"/>
          <w:lang w:val="vi-VN" w:eastAsia="vi-VN"/>
        </w:rPr>
        <w:t>int16_t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b/>
          <w:bCs/>
          <w:color w:val="000080"/>
          <w:sz w:val="20"/>
          <w:szCs w:val="20"/>
          <w:lang w:val="vi-VN" w:eastAsia="vi-VN"/>
        </w:rPr>
        <w:t>&amp;</w:t>
      </w:r>
      <w:r>
        <w:rPr>
          <w:rFonts w:ascii="Courier New" w:eastAsia="Times New Roman" w:hAnsi="Courier New" w:cs="Courier New"/>
          <w:color w:val="000000"/>
          <w:sz w:val="20"/>
          <w:szCs w:val="20"/>
          <w:lang w:val="vi-VN" w:eastAsia="vi-VN"/>
        </w:rPr>
        <w:t>az</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8000FF"/>
          <w:sz w:val="20"/>
          <w:szCs w:val="20"/>
          <w:lang w:val="vi-VN" w:eastAsia="vi-VN"/>
        </w:rPr>
        <w:t>int16_t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b/>
          <w:bCs/>
          <w:color w:val="000080"/>
          <w:sz w:val="20"/>
          <w:szCs w:val="20"/>
          <w:lang w:val="vi-VN" w:eastAsia="vi-VN"/>
        </w:rPr>
        <w:t>&amp;</w:t>
      </w:r>
      <w:r>
        <w:rPr>
          <w:rFonts w:ascii="Courier New" w:eastAsia="Times New Roman" w:hAnsi="Courier New" w:cs="Courier New"/>
          <w:color w:val="000000"/>
          <w:sz w:val="20"/>
          <w:szCs w:val="20"/>
          <w:lang w:val="vi-VN" w:eastAsia="vi-VN"/>
        </w:rPr>
        <w:t>gx</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8000FF"/>
          <w:sz w:val="20"/>
          <w:szCs w:val="20"/>
          <w:lang w:val="vi-VN" w:eastAsia="vi-VN"/>
        </w:rPr>
        <w:t>int16_t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b/>
          <w:bCs/>
          <w:color w:val="000080"/>
          <w:sz w:val="20"/>
          <w:szCs w:val="20"/>
          <w:lang w:val="vi-VN" w:eastAsia="vi-VN"/>
        </w:rPr>
        <w:t>&amp;</w:t>
      </w:r>
      <w:r>
        <w:rPr>
          <w:rFonts w:ascii="Courier New" w:eastAsia="Times New Roman" w:hAnsi="Courier New" w:cs="Courier New"/>
          <w:color w:val="000000"/>
          <w:sz w:val="20"/>
          <w:szCs w:val="20"/>
          <w:lang w:val="vi-VN" w:eastAsia="vi-VN"/>
        </w:rPr>
        <w:t>gy</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8000FF"/>
          <w:sz w:val="20"/>
          <w:szCs w:val="20"/>
          <w:lang w:val="vi-VN" w:eastAsia="vi-VN"/>
        </w:rPr>
        <w:t>int16_t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b/>
          <w:bCs/>
          <w:color w:val="000080"/>
          <w:sz w:val="20"/>
          <w:szCs w:val="20"/>
          <w:lang w:val="vi-VN" w:eastAsia="vi-VN"/>
        </w:rPr>
        <w:t>&amp;</w:t>
      </w:r>
      <w:r>
        <w:rPr>
          <w:rFonts w:ascii="Courier New" w:eastAsia="Times New Roman" w:hAnsi="Courier New" w:cs="Courier New"/>
          <w:color w:val="000000"/>
          <w:sz w:val="20"/>
          <w:szCs w:val="20"/>
          <w:lang w:val="vi-VN" w:eastAsia="vi-VN"/>
        </w:rPr>
        <w:t>gz</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b/>
          <w:bCs/>
          <w:color w:val="000080"/>
          <w:sz w:val="20"/>
          <w:szCs w:val="20"/>
          <w:lang w:val="vi-VN" w:eastAsia="vi-VN"/>
        </w:rPr>
        <w:t>{</w:t>
      </w:r>
    </w:p>
    <w:p w14:paraId="738E5B5D"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000000"/>
          <w:sz w:val="20"/>
          <w:szCs w:val="20"/>
          <w:lang w:val="vi-VN" w:eastAsia="vi-VN"/>
        </w:rPr>
        <w:t xml:space="preserve">  Wire</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beginTransmission</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MPU_ADDR</w:t>
      </w:r>
      <w:r>
        <w:rPr>
          <w:rFonts w:ascii="Courier New" w:eastAsia="Times New Roman" w:hAnsi="Courier New" w:cs="Courier New"/>
          <w:b/>
          <w:bCs/>
          <w:color w:val="000080"/>
          <w:sz w:val="20"/>
          <w:szCs w:val="20"/>
          <w:lang w:val="vi-VN" w:eastAsia="vi-VN"/>
        </w:rPr>
        <w:t>);</w:t>
      </w:r>
    </w:p>
    <w:p w14:paraId="3754055B"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000000"/>
          <w:sz w:val="20"/>
          <w:szCs w:val="20"/>
          <w:lang w:val="vi-VN" w:eastAsia="vi-VN"/>
        </w:rPr>
        <w:t xml:space="preserve">  Wire</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write</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ACCEL_START_REG</w:t>
      </w:r>
      <w:r>
        <w:rPr>
          <w:rFonts w:ascii="Courier New" w:eastAsia="Times New Roman" w:hAnsi="Courier New" w:cs="Courier New"/>
          <w:b/>
          <w:bCs/>
          <w:color w:val="000080"/>
          <w:sz w:val="20"/>
          <w:szCs w:val="20"/>
          <w:lang w:val="vi-VN" w:eastAsia="vi-VN"/>
        </w:rPr>
        <w:t>);</w:t>
      </w:r>
    </w:p>
    <w:p w14:paraId="2D5E5697"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000000"/>
          <w:sz w:val="20"/>
          <w:szCs w:val="20"/>
          <w:lang w:val="vi-VN" w:eastAsia="vi-VN"/>
        </w:rPr>
        <w:t xml:space="preserve">  Wire</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endTransmission</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b/>
          <w:bCs/>
          <w:color w:val="0000FF"/>
          <w:sz w:val="20"/>
          <w:szCs w:val="20"/>
          <w:lang w:val="vi-VN" w:eastAsia="vi-VN"/>
        </w:rPr>
        <w:t>false</w:t>
      </w:r>
      <w:r>
        <w:rPr>
          <w:rFonts w:ascii="Courier New" w:eastAsia="Times New Roman" w:hAnsi="Courier New" w:cs="Courier New"/>
          <w:b/>
          <w:bCs/>
          <w:color w:val="000080"/>
          <w:sz w:val="20"/>
          <w:szCs w:val="20"/>
          <w:lang w:val="vi-VN" w:eastAsia="vi-VN"/>
        </w:rPr>
        <w:t>);</w:t>
      </w:r>
    </w:p>
    <w:p w14:paraId="172CB33A"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000000"/>
          <w:sz w:val="20"/>
          <w:szCs w:val="20"/>
          <w:lang w:val="vi-VN" w:eastAsia="vi-VN"/>
        </w:rPr>
        <w:t xml:space="preserve">  Wire</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requestFrom</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MPU_ADDR</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FF8000"/>
          <w:sz w:val="20"/>
          <w:szCs w:val="20"/>
          <w:lang w:val="vi-VN" w:eastAsia="vi-VN"/>
        </w:rPr>
        <w:t>14</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b/>
          <w:bCs/>
          <w:color w:val="0000FF"/>
          <w:sz w:val="20"/>
          <w:szCs w:val="20"/>
          <w:lang w:val="vi-VN" w:eastAsia="vi-VN"/>
        </w:rPr>
        <w:t>true</w:t>
      </w:r>
      <w:r>
        <w:rPr>
          <w:rFonts w:ascii="Courier New" w:eastAsia="Times New Roman" w:hAnsi="Courier New" w:cs="Courier New"/>
          <w:b/>
          <w:bCs/>
          <w:color w:val="000080"/>
          <w:sz w:val="20"/>
          <w:szCs w:val="20"/>
          <w:lang w:val="vi-VN" w:eastAsia="vi-VN"/>
        </w:rPr>
        <w:t>);</w:t>
      </w:r>
    </w:p>
    <w:p w14:paraId="28E47FC7"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000000"/>
          <w:sz w:val="20"/>
          <w:szCs w:val="20"/>
          <w:lang w:val="vi-VN" w:eastAsia="vi-VN"/>
        </w:rPr>
        <w:t xml:space="preserve">  ax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Wire</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read</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b/>
          <w:bCs/>
          <w:color w:val="000080"/>
          <w:sz w:val="20"/>
          <w:szCs w:val="20"/>
          <w:lang w:val="vi-VN" w:eastAsia="vi-VN"/>
        </w:rPr>
        <w:t>&lt;&lt;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FF8000"/>
          <w:sz w:val="20"/>
          <w:szCs w:val="20"/>
          <w:lang w:val="vi-VN" w:eastAsia="vi-VN"/>
        </w:rPr>
        <w:t>8</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Wire</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read</w:t>
      </w:r>
      <w:r>
        <w:rPr>
          <w:rFonts w:ascii="Courier New" w:eastAsia="Times New Roman" w:hAnsi="Courier New" w:cs="Courier New"/>
          <w:b/>
          <w:bCs/>
          <w:color w:val="000080"/>
          <w:sz w:val="20"/>
          <w:szCs w:val="20"/>
          <w:lang w:val="vi-VN" w:eastAsia="vi-VN"/>
        </w:rPr>
        <w:t>();</w:t>
      </w:r>
    </w:p>
    <w:p w14:paraId="6106C89D"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000000"/>
          <w:sz w:val="20"/>
          <w:szCs w:val="20"/>
          <w:lang w:val="vi-VN" w:eastAsia="vi-VN"/>
        </w:rPr>
        <w:t xml:space="preserve">  ay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Wire</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read</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b/>
          <w:bCs/>
          <w:color w:val="000080"/>
          <w:sz w:val="20"/>
          <w:szCs w:val="20"/>
          <w:lang w:val="vi-VN" w:eastAsia="vi-VN"/>
        </w:rPr>
        <w:t>&lt;&lt;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FF8000"/>
          <w:sz w:val="20"/>
          <w:szCs w:val="20"/>
          <w:lang w:val="vi-VN" w:eastAsia="vi-VN"/>
        </w:rPr>
        <w:t>8</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Wire</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read</w:t>
      </w:r>
      <w:r>
        <w:rPr>
          <w:rFonts w:ascii="Courier New" w:eastAsia="Times New Roman" w:hAnsi="Courier New" w:cs="Courier New"/>
          <w:b/>
          <w:bCs/>
          <w:color w:val="000080"/>
          <w:sz w:val="20"/>
          <w:szCs w:val="20"/>
          <w:lang w:val="vi-VN" w:eastAsia="vi-VN"/>
        </w:rPr>
        <w:t>();</w:t>
      </w:r>
    </w:p>
    <w:p w14:paraId="5C4B0846"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000000"/>
          <w:sz w:val="20"/>
          <w:szCs w:val="20"/>
          <w:lang w:val="vi-VN" w:eastAsia="vi-VN"/>
        </w:rPr>
        <w:t xml:space="preserve">  az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Wire</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read</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b/>
          <w:bCs/>
          <w:color w:val="000080"/>
          <w:sz w:val="20"/>
          <w:szCs w:val="20"/>
          <w:lang w:val="vi-VN" w:eastAsia="vi-VN"/>
        </w:rPr>
        <w:t>&lt;&lt;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FF8000"/>
          <w:sz w:val="20"/>
          <w:szCs w:val="20"/>
          <w:lang w:val="vi-VN" w:eastAsia="vi-VN"/>
        </w:rPr>
        <w:t>8</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Wire</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read</w:t>
      </w:r>
      <w:r>
        <w:rPr>
          <w:rFonts w:ascii="Courier New" w:eastAsia="Times New Roman" w:hAnsi="Courier New" w:cs="Courier New"/>
          <w:b/>
          <w:bCs/>
          <w:color w:val="000080"/>
          <w:sz w:val="20"/>
          <w:szCs w:val="20"/>
          <w:lang w:val="vi-VN" w:eastAsia="vi-VN"/>
        </w:rPr>
        <w:t>();</w:t>
      </w:r>
    </w:p>
    <w:p w14:paraId="45894C15"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8000FF"/>
          <w:sz w:val="20"/>
          <w:szCs w:val="20"/>
          <w:lang w:val="vi-VN" w:eastAsia="vi-VN"/>
        </w:rPr>
        <w:t>int16_t</w:t>
      </w:r>
      <w:r>
        <w:rPr>
          <w:rFonts w:ascii="Courier New" w:eastAsia="Times New Roman" w:hAnsi="Courier New" w:cs="Courier New"/>
          <w:color w:val="000000"/>
          <w:sz w:val="20"/>
          <w:szCs w:val="20"/>
          <w:lang w:val="vi-VN" w:eastAsia="vi-VN"/>
        </w:rPr>
        <w:t xml:space="preserve"> tmp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Wire</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read</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b/>
          <w:bCs/>
          <w:color w:val="000080"/>
          <w:sz w:val="20"/>
          <w:szCs w:val="20"/>
          <w:lang w:val="vi-VN" w:eastAsia="vi-VN"/>
        </w:rPr>
        <w:t>&lt;&lt;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FF8000"/>
          <w:sz w:val="20"/>
          <w:szCs w:val="20"/>
          <w:lang w:val="vi-VN" w:eastAsia="vi-VN"/>
        </w:rPr>
        <w:t>8</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Wire</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read</w:t>
      </w:r>
      <w:r>
        <w:rPr>
          <w:rFonts w:ascii="Courier New" w:eastAsia="Times New Roman" w:hAnsi="Courier New" w:cs="Courier New"/>
          <w:b/>
          <w:bCs/>
          <w:color w:val="000080"/>
          <w:sz w:val="20"/>
          <w:szCs w:val="20"/>
          <w:lang w:val="vi-VN" w:eastAsia="vi-VN"/>
        </w:rPr>
        <w:t>();</w:t>
      </w:r>
    </w:p>
    <w:p w14:paraId="3F3895A0"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000000"/>
          <w:sz w:val="20"/>
          <w:szCs w:val="20"/>
          <w:lang w:val="vi-VN" w:eastAsia="vi-VN"/>
        </w:rPr>
        <w:t xml:space="preserve">  gx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Wire</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read</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b/>
          <w:bCs/>
          <w:color w:val="000080"/>
          <w:sz w:val="20"/>
          <w:szCs w:val="20"/>
          <w:lang w:val="vi-VN" w:eastAsia="vi-VN"/>
        </w:rPr>
        <w:t>&lt;&lt;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FF8000"/>
          <w:sz w:val="20"/>
          <w:szCs w:val="20"/>
          <w:lang w:val="vi-VN" w:eastAsia="vi-VN"/>
        </w:rPr>
        <w:t>8</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Wire</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read</w:t>
      </w:r>
      <w:r>
        <w:rPr>
          <w:rFonts w:ascii="Courier New" w:eastAsia="Times New Roman" w:hAnsi="Courier New" w:cs="Courier New"/>
          <w:b/>
          <w:bCs/>
          <w:color w:val="000080"/>
          <w:sz w:val="20"/>
          <w:szCs w:val="20"/>
          <w:lang w:val="vi-VN" w:eastAsia="vi-VN"/>
        </w:rPr>
        <w:t>();</w:t>
      </w:r>
    </w:p>
    <w:p w14:paraId="78D0E65A"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000000"/>
          <w:sz w:val="20"/>
          <w:szCs w:val="20"/>
          <w:lang w:val="vi-VN" w:eastAsia="vi-VN"/>
        </w:rPr>
        <w:t xml:space="preserve">  gy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Wire</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read</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b/>
          <w:bCs/>
          <w:color w:val="000080"/>
          <w:sz w:val="20"/>
          <w:szCs w:val="20"/>
          <w:lang w:val="vi-VN" w:eastAsia="vi-VN"/>
        </w:rPr>
        <w:t>&lt;&lt;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FF8000"/>
          <w:sz w:val="20"/>
          <w:szCs w:val="20"/>
          <w:lang w:val="vi-VN" w:eastAsia="vi-VN"/>
        </w:rPr>
        <w:t>8</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Wire</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read</w:t>
      </w:r>
      <w:r>
        <w:rPr>
          <w:rFonts w:ascii="Courier New" w:eastAsia="Times New Roman" w:hAnsi="Courier New" w:cs="Courier New"/>
          <w:b/>
          <w:bCs/>
          <w:color w:val="000080"/>
          <w:sz w:val="20"/>
          <w:szCs w:val="20"/>
          <w:lang w:val="vi-VN" w:eastAsia="vi-VN"/>
        </w:rPr>
        <w:t>();</w:t>
      </w:r>
    </w:p>
    <w:p w14:paraId="0121F2A0"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000000"/>
          <w:sz w:val="20"/>
          <w:szCs w:val="20"/>
          <w:lang w:val="vi-VN" w:eastAsia="vi-VN"/>
        </w:rPr>
        <w:t xml:space="preserve">  gz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Wire</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read</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b/>
          <w:bCs/>
          <w:color w:val="000080"/>
          <w:sz w:val="20"/>
          <w:szCs w:val="20"/>
          <w:lang w:val="vi-VN" w:eastAsia="vi-VN"/>
        </w:rPr>
        <w:t>&lt;&lt;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FF8000"/>
          <w:sz w:val="20"/>
          <w:szCs w:val="20"/>
          <w:lang w:val="vi-VN" w:eastAsia="vi-VN"/>
        </w:rPr>
        <w:t>8</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Wire</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read</w:t>
      </w:r>
      <w:r>
        <w:rPr>
          <w:rFonts w:ascii="Courier New" w:eastAsia="Times New Roman" w:hAnsi="Courier New" w:cs="Courier New"/>
          <w:b/>
          <w:bCs/>
          <w:color w:val="000080"/>
          <w:sz w:val="20"/>
          <w:szCs w:val="20"/>
          <w:lang w:val="vi-VN" w:eastAsia="vi-VN"/>
        </w:rPr>
        <w:t>();</w:t>
      </w:r>
    </w:p>
    <w:p w14:paraId="0E659535"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8000FF"/>
          <w:sz w:val="20"/>
          <w:szCs w:val="20"/>
          <w:lang w:val="vi-VN" w:eastAsia="vi-VN"/>
        </w:rPr>
        <w:t>void</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tmp</w:t>
      </w:r>
      <w:r>
        <w:rPr>
          <w:rFonts w:ascii="Courier New" w:eastAsia="Times New Roman" w:hAnsi="Courier New" w:cs="Courier New"/>
          <w:b/>
          <w:bCs/>
          <w:color w:val="000080"/>
          <w:sz w:val="20"/>
          <w:szCs w:val="20"/>
          <w:lang w:val="vi-VN" w:eastAsia="vi-VN"/>
        </w:rPr>
        <w:t>;</w:t>
      </w:r>
    </w:p>
    <w:p w14:paraId="6A19C4C1"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b/>
          <w:bCs/>
          <w:color w:val="000080"/>
          <w:sz w:val="20"/>
          <w:szCs w:val="20"/>
          <w:lang w:val="vi-VN" w:eastAsia="vi-VN"/>
        </w:rPr>
        <w:t>}</w:t>
      </w:r>
    </w:p>
    <w:p w14:paraId="799E15C9" w14:textId="77777777" w:rsidR="00AB2334" w:rsidRDefault="00AB2334">
      <w:pPr>
        <w:shd w:val="clear" w:color="auto" w:fill="FFFFFF"/>
        <w:spacing w:after="0" w:line="240" w:lineRule="auto"/>
        <w:jc w:val="left"/>
        <w:rPr>
          <w:rFonts w:ascii="Courier New" w:eastAsia="Times New Roman" w:hAnsi="Courier New" w:cs="Courier New"/>
          <w:color w:val="000000"/>
          <w:sz w:val="20"/>
          <w:szCs w:val="20"/>
          <w:lang w:val="vi-VN" w:eastAsia="vi-VN"/>
        </w:rPr>
      </w:pPr>
    </w:p>
    <w:p w14:paraId="40B6B74E"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8000FF"/>
          <w:sz w:val="20"/>
          <w:szCs w:val="20"/>
          <w:lang w:val="vi-VN" w:eastAsia="vi-VN"/>
        </w:rPr>
        <w:t>void</w:t>
      </w:r>
      <w:r>
        <w:rPr>
          <w:rFonts w:ascii="Courier New" w:eastAsia="Times New Roman" w:hAnsi="Courier New" w:cs="Courier New"/>
          <w:color w:val="000000"/>
          <w:sz w:val="20"/>
          <w:szCs w:val="20"/>
          <w:lang w:val="vi-VN" w:eastAsia="vi-VN"/>
        </w:rPr>
        <w:t xml:space="preserve"> calibrateGyro</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8000FF"/>
          <w:sz w:val="20"/>
          <w:szCs w:val="20"/>
          <w:lang w:val="vi-VN" w:eastAsia="vi-VN"/>
        </w:rPr>
        <w:t>int</w:t>
      </w:r>
      <w:r>
        <w:rPr>
          <w:rFonts w:ascii="Courier New" w:eastAsia="Times New Roman" w:hAnsi="Courier New" w:cs="Courier New"/>
          <w:color w:val="000000"/>
          <w:sz w:val="20"/>
          <w:szCs w:val="20"/>
          <w:lang w:val="vi-VN" w:eastAsia="vi-VN"/>
        </w:rPr>
        <w:t xml:space="preserve"> samples</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b/>
          <w:bCs/>
          <w:color w:val="000080"/>
          <w:sz w:val="20"/>
          <w:szCs w:val="20"/>
          <w:lang w:val="vi-VN" w:eastAsia="vi-VN"/>
        </w:rPr>
        <w:t>{</w:t>
      </w:r>
    </w:p>
    <w:p w14:paraId="3CA30BC5"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8000FF"/>
          <w:sz w:val="20"/>
          <w:szCs w:val="20"/>
          <w:lang w:val="vi-VN" w:eastAsia="vi-VN"/>
        </w:rPr>
        <w:t>long</w:t>
      </w:r>
      <w:r>
        <w:rPr>
          <w:rFonts w:ascii="Courier New" w:eastAsia="Times New Roman" w:hAnsi="Courier New" w:cs="Courier New"/>
          <w:color w:val="000000"/>
          <w:sz w:val="20"/>
          <w:szCs w:val="20"/>
          <w:lang w:val="vi-VN" w:eastAsia="vi-VN"/>
        </w:rPr>
        <w:t xml:space="preserve"> sumGX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FF8000"/>
          <w:sz w:val="20"/>
          <w:szCs w:val="20"/>
          <w:lang w:val="vi-VN" w:eastAsia="vi-VN"/>
        </w:rPr>
        <w:t>0</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sumGY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FF8000"/>
          <w:sz w:val="20"/>
          <w:szCs w:val="20"/>
          <w:lang w:val="vi-VN" w:eastAsia="vi-VN"/>
        </w:rPr>
        <w:t>0</w:t>
      </w:r>
      <w:r>
        <w:rPr>
          <w:rFonts w:ascii="Courier New" w:eastAsia="Times New Roman" w:hAnsi="Courier New" w:cs="Courier New"/>
          <w:b/>
          <w:bCs/>
          <w:color w:val="000080"/>
          <w:sz w:val="20"/>
          <w:szCs w:val="20"/>
          <w:lang w:val="vi-VN" w:eastAsia="vi-VN"/>
        </w:rPr>
        <w:t>;</w:t>
      </w:r>
    </w:p>
    <w:p w14:paraId="560755A3"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b/>
          <w:bCs/>
          <w:color w:val="0000FF"/>
          <w:sz w:val="20"/>
          <w:szCs w:val="20"/>
          <w:lang w:val="vi-VN" w:eastAsia="vi-VN"/>
        </w:rPr>
        <w:t>for</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8000FF"/>
          <w:sz w:val="20"/>
          <w:szCs w:val="20"/>
          <w:lang w:val="vi-VN" w:eastAsia="vi-VN"/>
        </w:rPr>
        <w:t>int</w:t>
      </w:r>
      <w:r>
        <w:rPr>
          <w:rFonts w:ascii="Courier New" w:eastAsia="Times New Roman" w:hAnsi="Courier New" w:cs="Courier New"/>
          <w:color w:val="000000"/>
          <w:sz w:val="20"/>
          <w:szCs w:val="20"/>
          <w:lang w:val="vi-VN" w:eastAsia="vi-VN"/>
        </w:rPr>
        <w:t xml:space="preserve"> i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FF8000"/>
          <w:sz w:val="20"/>
          <w:szCs w:val="20"/>
          <w:lang w:val="vi-VN" w:eastAsia="vi-VN"/>
        </w:rPr>
        <w:t>0</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i </w:t>
      </w:r>
      <w:r>
        <w:rPr>
          <w:rFonts w:ascii="Courier New" w:eastAsia="Times New Roman" w:hAnsi="Courier New" w:cs="Courier New"/>
          <w:b/>
          <w:bCs/>
          <w:color w:val="000080"/>
          <w:sz w:val="20"/>
          <w:szCs w:val="20"/>
          <w:lang w:val="vi-VN" w:eastAsia="vi-VN"/>
        </w:rPr>
        <w:t>&lt;</w:t>
      </w:r>
      <w:r>
        <w:rPr>
          <w:rFonts w:ascii="Courier New" w:eastAsia="Times New Roman" w:hAnsi="Courier New" w:cs="Courier New"/>
          <w:color w:val="000000"/>
          <w:sz w:val="20"/>
          <w:szCs w:val="20"/>
          <w:lang w:val="vi-VN" w:eastAsia="vi-VN"/>
        </w:rPr>
        <w:t xml:space="preserve"> samples</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i</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b/>
          <w:bCs/>
          <w:color w:val="000080"/>
          <w:sz w:val="20"/>
          <w:szCs w:val="20"/>
          <w:lang w:val="vi-VN" w:eastAsia="vi-VN"/>
        </w:rPr>
        <w:t>{</w:t>
      </w:r>
    </w:p>
    <w:p w14:paraId="726D3C95"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color w:val="8000FF"/>
          <w:sz w:val="20"/>
          <w:szCs w:val="20"/>
          <w:lang w:val="vi-VN" w:eastAsia="vi-VN"/>
        </w:rPr>
        <w:t>int16_t</w:t>
      </w:r>
      <w:r>
        <w:rPr>
          <w:rFonts w:ascii="Courier New" w:eastAsia="Times New Roman" w:hAnsi="Courier New" w:cs="Courier New"/>
          <w:color w:val="000000"/>
          <w:sz w:val="20"/>
          <w:szCs w:val="20"/>
          <w:lang w:val="vi-VN" w:eastAsia="vi-VN"/>
        </w:rPr>
        <w:t xml:space="preserve"> ax</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ay</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az</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gx</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gy</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gz</w:t>
      </w:r>
      <w:r>
        <w:rPr>
          <w:rFonts w:ascii="Courier New" w:eastAsia="Times New Roman" w:hAnsi="Courier New" w:cs="Courier New"/>
          <w:b/>
          <w:bCs/>
          <w:color w:val="000080"/>
          <w:sz w:val="20"/>
          <w:szCs w:val="20"/>
          <w:lang w:val="vi-VN" w:eastAsia="vi-VN"/>
        </w:rPr>
        <w:t>;</w:t>
      </w:r>
    </w:p>
    <w:p w14:paraId="63BA0F52"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000000"/>
          <w:sz w:val="20"/>
          <w:szCs w:val="20"/>
          <w:lang w:val="vi-VN" w:eastAsia="vi-VN"/>
        </w:rPr>
        <w:t xml:space="preserve">    readMPU</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ax</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ay</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az</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gx</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gy</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gz</w:t>
      </w:r>
      <w:r>
        <w:rPr>
          <w:rFonts w:ascii="Courier New" w:eastAsia="Times New Roman" w:hAnsi="Courier New" w:cs="Courier New"/>
          <w:b/>
          <w:bCs/>
          <w:color w:val="000080"/>
          <w:sz w:val="20"/>
          <w:szCs w:val="20"/>
          <w:lang w:val="vi-VN" w:eastAsia="vi-VN"/>
        </w:rPr>
        <w:t>);</w:t>
      </w:r>
    </w:p>
    <w:p w14:paraId="73EAABE8"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000000"/>
          <w:sz w:val="20"/>
          <w:szCs w:val="20"/>
          <w:lang w:val="vi-VN" w:eastAsia="vi-VN"/>
        </w:rPr>
        <w:t xml:space="preserve">    sumGX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gx</w:t>
      </w:r>
      <w:r>
        <w:rPr>
          <w:rFonts w:ascii="Courier New" w:eastAsia="Times New Roman" w:hAnsi="Courier New" w:cs="Courier New"/>
          <w:b/>
          <w:bCs/>
          <w:color w:val="000080"/>
          <w:sz w:val="20"/>
          <w:szCs w:val="20"/>
          <w:lang w:val="vi-VN" w:eastAsia="vi-VN"/>
        </w:rPr>
        <w:t>;</w:t>
      </w:r>
    </w:p>
    <w:p w14:paraId="0CD1CB6F"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000000"/>
          <w:sz w:val="20"/>
          <w:szCs w:val="20"/>
          <w:lang w:val="vi-VN" w:eastAsia="vi-VN"/>
        </w:rPr>
        <w:t xml:space="preserve">    sumGY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gy</w:t>
      </w:r>
      <w:r>
        <w:rPr>
          <w:rFonts w:ascii="Courier New" w:eastAsia="Times New Roman" w:hAnsi="Courier New" w:cs="Courier New"/>
          <w:b/>
          <w:bCs/>
          <w:color w:val="000080"/>
          <w:sz w:val="20"/>
          <w:szCs w:val="20"/>
          <w:lang w:val="vi-VN" w:eastAsia="vi-VN"/>
        </w:rPr>
        <w:t>;</w:t>
      </w:r>
    </w:p>
    <w:p w14:paraId="67762761"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000000"/>
          <w:sz w:val="20"/>
          <w:szCs w:val="20"/>
          <w:lang w:val="vi-VN" w:eastAsia="vi-VN"/>
        </w:rPr>
        <w:t xml:space="preserve">    delay</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FF8000"/>
          <w:sz w:val="20"/>
          <w:szCs w:val="20"/>
          <w:lang w:val="vi-VN" w:eastAsia="vi-VN"/>
        </w:rPr>
        <w:t>2</w:t>
      </w:r>
      <w:r>
        <w:rPr>
          <w:rFonts w:ascii="Courier New" w:eastAsia="Times New Roman" w:hAnsi="Courier New" w:cs="Courier New"/>
          <w:b/>
          <w:bCs/>
          <w:color w:val="000080"/>
          <w:sz w:val="20"/>
          <w:szCs w:val="20"/>
          <w:lang w:val="vi-VN" w:eastAsia="vi-VN"/>
        </w:rPr>
        <w:t>);</w:t>
      </w:r>
    </w:p>
    <w:p w14:paraId="3AD1AE13"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b/>
          <w:bCs/>
          <w:color w:val="000080"/>
          <w:sz w:val="20"/>
          <w:szCs w:val="20"/>
          <w:lang w:val="vi-VN" w:eastAsia="vi-VN"/>
        </w:rPr>
        <w:t>}</w:t>
      </w:r>
    </w:p>
    <w:p w14:paraId="190FCFB8"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000000"/>
          <w:sz w:val="20"/>
          <w:szCs w:val="20"/>
          <w:lang w:val="vi-VN" w:eastAsia="vi-VN"/>
        </w:rPr>
        <w:t xml:space="preserve">  gyroBiasX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8000FF"/>
          <w:sz w:val="20"/>
          <w:szCs w:val="20"/>
          <w:lang w:val="vi-VN" w:eastAsia="vi-VN"/>
        </w:rPr>
        <w:t>float</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sumGX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8000FF"/>
          <w:sz w:val="20"/>
          <w:szCs w:val="20"/>
          <w:lang w:val="vi-VN" w:eastAsia="vi-VN"/>
        </w:rPr>
        <w:t>float</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samples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GYRO_SCALE</w:t>
      </w:r>
      <w:r>
        <w:rPr>
          <w:rFonts w:ascii="Courier New" w:eastAsia="Times New Roman" w:hAnsi="Courier New" w:cs="Courier New"/>
          <w:b/>
          <w:bCs/>
          <w:color w:val="000080"/>
          <w:sz w:val="20"/>
          <w:szCs w:val="20"/>
          <w:lang w:val="vi-VN" w:eastAsia="vi-VN"/>
        </w:rPr>
        <w:t>;</w:t>
      </w:r>
    </w:p>
    <w:p w14:paraId="0EA07DE5" w14:textId="77777777" w:rsidR="00AB2334" w:rsidRDefault="00000000">
      <w:pPr>
        <w:shd w:val="clear" w:color="auto" w:fill="FFFFFF"/>
        <w:spacing w:after="0" w:line="240" w:lineRule="auto"/>
        <w:jc w:val="left"/>
        <w:rPr>
          <w:rFonts w:ascii="Courier New" w:eastAsia="Times New Roman" w:hAnsi="Courier New" w:cs="Courier New"/>
          <w:color w:val="000000"/>
          <w:sz w:val="20"/>
          <w:szCs w:val="20"/>
          <w:lang w:val="vi-VN" w:eastAsia="vi-VN"/>
        </w:rPr>
      </w:pPr>
      <w:r>
        <w:rPr>
          <w:rFonts w:ascii="Courier New" w:eastAsia="Times New Roman" w:hAnsi="Courier New" w:cs="Courier New"/>
          <w:color w:val="000000"/>
          <w:sz w:val="20"/>
          <w:szCs w:val="20"/>
          <w:lang w:val="vi-VN" w:eastAsia="vi-VN"/>
        </w:rPr>
        <w:t xml:space="preserve">  gyroBiasY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8000FF"/>
          <w:sz w:val="20"/>
          <w:szCs w:val="20"/>
          <w:lang w:val="vi-VN" w:eastAsia="vi-VN"/>
        </w:rPr>
        <w:t>float</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sumGY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8000FF"/>
          <w:sz w:val="20"/>
          <w:szCs w:val="20"/>
          <w:lang w:val="vi-VN" w:eastAsia="vi-VN"/>
        </w:rPr>
        <w:t>float</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samples </w:t>
      </w:r>
      <w:r>
        <w:rPr>
          <w:rFonts w:ascii="Courier New" w:eastAsia="Times New Roman" w:hAnsi="Courier New" w:cs="Courier New"/>
          <w:b/>
          <w:bCs/>
          <w:color w:val="000080"/>
          <w:sz w:val="20"/>
          <w:szCs w:val="20"/>
          <w:lang w:val="vi-VN" w:eastAsia="vi-VN"/>
        </w:rPr>
        <w:t>/</w:t>
      </w:r>
      <w:r>
        <w:rPr>
          <w:rFonts w:ascii="Courier New" w:eastAsia="Times New Roman" w:hAnsi="Courier New" w:cs="Courier New"/>
          <w:color w:val="000000"/>
          <w:sz w:val="20"/>
          <w:szCs w:val="20"/>
          <w:lang w:val="vi-VN" w:eastAsia="vi-VN"/>
        </w:rPr>
        <w:t xml:space="preserve"> GYRO_SCALE</w:t>
      </w:r>
      <w:r>
        <w:rPr>
          <w:rFonts w:ascii="Courier New" w:eastAsia="Times New Roman" w:hAnsi="Courier New" w:cs="Courier New"/>
          <w:b/>
          <w:bCs/>
          <w:color w:val="000080"/>
          <w:sz w:val="20"/>
          <w:szCs w:val="20"/>
          <w:lang w:val="vi-VN" w:eastAsia="vi-VN"/>
        </w:rPr>
        <w:t>;</w:t>
      </w:r>
    </w:p>
    <w:p w14:paraId="3E0A6893" w14:textId="77777777" w:rsidR="00AB2334" w:rsidRDefault="00000000">
      <w:pPr>
        <w:shd w:val="clear" w:color="auto" w:fill="FFFFFF"/>
        <w:spacing w:after="0" w:line="240" w:lineRule="auto"/>
        <w:jc w:val="left"/>
        <w:rPr>
          <w:rFonts w:ascii="Courier New" w:eastAsia="Times New Roman" w:hAnsi="Courier New" w:cs="Courier New"/>
          <w:b/>
          <w:bCs/>
          <w:color w:val="000080"/>
          <w:sz w:val="20"/>
          <w:szCs w:val="20"/>
          <w:lang w:eastAsia="vi-VN"/>
        </w:rPr>
      </w:pPr>
      <w:r>
        <w:rPr>
          <w:rFonts w:ascii="Courier New" w:eastAsia="Times New Roman" w:hAnsi="Courier New" w:cs="Courier New"/>
          <w:b/>
          <w:bCs/>
          <w:color w:val="000080"/>
          <w:sz w:val="20"/>
          <w:szCs w:val="20"/>
          <w:lang w:val="vi-VN" w:eastAsia="vi-VN"/>
        </w:rPr>
        <w:t>}</w:t>
      </w:r>
      <w:bookmarkStart w:id="54" w:name="_Toc83934582"/>
    </w:p>
    <w:p w14:paraId="305A9397" w14:textId="77777777" w:rsidR="00AB2334" w:rsidRDefault="00AB2334">
      <w:pPr>
        <w:shd w:val="clear" w:color="auto" w:fill="FFFFFF"/>
        <w:spacing w:after="0" w:line="240" w:lineRule="auto"/>
        <w:jc w:val="left"/>
        <w:rPr>
          <w:rFonts w:ascii="Courier New" w:eastAsia="Times New Roman" w:hAnsi="Courier New" w:cs="Courier New"/>
          <w:b/>
          <w:bCs/>
          <w:color w:val="000080"/>
          <w:sz w:val="20"/>
          <w:szCs w:val="20"/>
          <w:lang w:eastAsia="vi-VN"/>
        </w:rPr>
      </w:pPr>
    </w:p>
    <w:p w14:paraId="1DDCC693" w14:textId="77777777" w:rsidR="00AB2334" w:rsidRDefault="00AB2334">
      <w:pPr>
        <w:shd w:val="clear" w:color="auto" w:fill="FFFFFF"/>
        <w:spacing w:after="0" w:line="240" w:lineRule="auto"/>
        <w:jc w:val="left"/>
        <w:rPr>
          <w:rFonts w:ascii="Courier New" w:eastAsia="Times New Roman" w:hAnsi="Courier New" w:cs="Courier New"/>
          <w:b/>
          <w:bCs/>
          <w:color w:val="000080"/>
          <w:sz w:val="20"/>
          <w:szCs w:val="20"/>
          <w:lang w:eastAsia="vi-VN"/>
        </w:rPr>
      </w:pPr>
    </w:p>
    <w:p w14:paraId="39BAAA27" w14:textId="77777777" w:rsidR="00AB2334" w:rsidRDefault="00AB2334">
      <w:pPr>
        <w:shd w:val="clear" w:color="auto" w:fill="FFFFFF"/>
        <w:spacing w:after="0" w:line="240" w:lineRule="auto"/>
        <w:jc w:val="left"/>
        <w:rPr>
          <w:rFonts w:ascii="Courier New" w:eastAsia="Times New Roman" w:hAnsi="Courier New" w:cs="Courier New"/>
          <w:b/>
          <w:bCs/>
          <w:color w:val="000080"/>
          <w:sz w:val="20"/>
          <w:szCs w:val="20"/>
          <w:lang w:eastAsia="vi-VN"/>
        </w:rPr>
      </w:pPr>
    </w:p>
    <w:p w14:paraId="491E6F36" w14:textId="77777777" w:rsidR="00AB2334" w:rsidRDefault="00AB2334">
      <w:pPr>
        <w:shd w:val="clear" w:color="auto" w:fill="FFFFFF"/>
        <w:spacing w:after="0" w:line="240" w:lineRule="auto"/>
        <w:jc w:val="left"/>
        <w:rPr>
          <w:rFonts w:ascii="Courier New" w:eastAsia="Times New Roman" w:hAnsi="Courier New" w:cs="Courier New"/>
          <w:b/>
          <w:bCs/>
          <w:color w:val="000080"/>
          <w:sz w:val="20"/>
          <w:szCs w:val="20"/>
          <w:lang w:eastAsia="vi-VN"/>
        </w:rPr>
      </w:pPr>
    </w:p>
    <w:p w14:paraId="2F9D4AAD" w14:textId="77777777" w:rsidR="00AB2334" w:rsidRDefault="00AB2334">
      <w:pPr>
        <w:shd w:val="clear" w:color="auto" w:fill="FFFFFF"/>
        <w:spacing w:after="0" w:line="240" w:lineRule="auto"/>
        <w:jc w:val="left"/>
        <w:rPr>
          <w:rFonts w:ascii="Courier New" w:eastAsia="Times New Roman" w:hAnsi="Courier New" w:cs="Courier New"/>
          <w:b/>
          <w:bCs/>
          <w:color w:val="000080"/>
          <w:sz w:val="20"/>
          <w:szCs w:val="20"/>
          <w:lang w:eastAsia="vi-VN"/>
        </w:rPr>
      </w:pPr>
    </w:p>
    <w:p w14:paraId="4046A371" w14:textId="77777777" w:rsidR="00AB2334" w:rsidRDefault="00AB2334">
      <w:pPr>
        <w:shd w:val="clear" w:color="auto" w:fill="FFFFFF"/>
        <w:spacing w:after="0" w:line="240" w:lineRule="auto"/>
        <w:jc w:val="left"/>
        <w:rPr>
          <w:rFonts w:ascii="Courier New" w:eastAsia="Times New Roman" w:hAnsi="Courier New" w:cs="Courier New"/>
          <w:b/>
          <w:bCs/>
          <w:color w:val="000080"/>
          <w:sz w:val="20"/>
          <w:szCs w:val="20"/>
          <w:lang w:eastAsia="vi-VN"/>
        </w:rPr>
      </w:pPr>
    </w:p>
    <w:p w14:paraId="70F902A9" w14:textId="77777777" w:rsidR="00AB2334" w:rsidRDefault="00AB2334">
      <w:pPr>
        <w:shd w:val="clear" w:color="auto" w:fill="FFFFFF"/>
        <w:spacing w:after="0" w:line="240" w:lineRule="auto"/>
        <w:jc w:val="left"/>
        <w:rPr>
          <w:rFonts w:ascii="Courier New" w:eastAsia="Times New Roman" w:hAnsi="Courier New" w:cs="Courier New"/>
          <w:b/>
          <w:bCs/>
          <w:color w:val="000080"/>
          <w:sz w:val="20"/>
          <w:szCs w:val="20"/>
          <w:lang w:eastAsia="vi-VN"/>
        </w:rPr>
      </w:pPr>
    </w:p>
    <w:p w14:paraId="1BE7FAB8" w14:textId="77777777" w:rsidR="00AB2334" w:rsidRDefault="00AB2334">
      <w:pPr>
        <w:shd w:val="clear" w:color="auto" w:fill="FFFFFF"/>
        <w:spacing w:after="0" w:line="240" w:lineRule="auto"/>
        <w:jc w:val="left"/>
        <w:rPr>
          <w:rFonts w:ascii="Courier New" w:eastAsia="Times New Roman" w:hAnsi="Courier New" w:cs="Courier New"/>
          <w:b/>
          <w:bCs/>
          <w:color w:val="000080"/>
          <w:sz w:val="20"/>
          <w:szCs w:val="20"/>
          <w:lang w:eastAsia="vi-VN"/>
        </w:rPr>
      </w:pPr>
    </w:p>
    <w:p w14:paraId="2D8A18EC" w14:textId="77777777" w:rsidR="00AB2334" w:rsidRDefault="00AB2334">
      <w:pPr>
        <w:shd w:val="clear" w:color="auto" w:fill="FFFFFF"/>
        <w:spacing w:after="0" w:line="240" w:lineRule="auto"/>
        <w:jc w:val="left"/>
        <w:rPr>
          <w:rFonts w:ascii="Courier New" w:eastAsia="Times New Roman" w:hAnsi="Courier New" w:cs="Courier New"/>
          <w:b/>
          <w:bCs/>
          <w:color w:val="000080"/>
          <w:sz w:val="20"/>
          <w:szCs w:val="20"/>
          <w:lang w:eastAsia="vi-VN"/>
        </w:rPr>
      </w:pPr>
    </w:p>
    <w:p w14:paraId="25EAD26E" w14:textId="77777777" w:rsidR="00AB2334" w:rsidRDefault="00AB2334">
      <w:pPr>
        <w:shd w:val="clear" w:color="auto" w:fill="FFFFFF"/>
        <w:spacing w:after="0" w:line="240" w:lineRule="auto"/>
        <w:jc w:val="left"/>
        <w:rPr>
          <w:rFonts w:ascii="Courier New" w:eastAsia="Times New Roman" w:hAnsi="Courier New" w:cs="Courier New"/>
          <w:b/>
          <w:bCs/>
          <w:color w:val="000080"/>
          <w:sz w:val="20"/>
          <w:szCs w:val="20"/>
          <w:lang w:eastAsia="vi-VN"/>
        </w:rPr>
      </w:pPr>
    </w:p>
    <w:p w14:paraId="3C977E62" w14:textId="77777777" w:rsidR="00AB2334" w:rsidRDefault="00AB2334">
      <w:pPr>
        <w:shd w:val="clear" w:color="auto" w:fill="FFFFFF"/>
        <w:spacing w:after="0" w:line="240" w:lineRule="auto"/>
        <w:jc w:val="left"/>
        <w:rPr>
          <w:rFonts w:ascii="Courier New" w:eastAsia="Times New Roman" w:hAnsi="Courier New" w:cs="Courier New"/>
          <w:b/>
          <w:bCs/>
          <w:color w:val="000080"/>
          <w:sz w:val="20"/>
          <w:szCs w:val="20"/>
          <w:lang w:eastAsia="vi-VN"/>
        </w:rPr>
      </w:pPr>
    </w:p>
    <w:p w14:paraId="1AD846D4" w14:textId="77777777" w:rsidR="00AB2334" w:rsidRDefault="00AB2334">
      <w:pPr>
        <w:shd w:val="clear" w:color="auto" w:fill="FFFFFF"/>
        <w:spacing w:after="0" w:line="240" w:lineRule="auto"/>
        <w:jc w:val="left"/>
        <w:rPr>
          <w:rFonts w:ascii="Courier New" w:eastAsia="Times New Roman" w:hAnsi="Courier New" w:cs="Courier New"/>
          <w:b/>
          <w:bCs/>
          <w:color w:val="000080"/>
          <w:sz w:val="20"/>
          <w:szCs w:val="20"/>
          <w:lang w:eastAsia="vi-VN"/>
        </w:rPr>
      </w:pPr>
    </w:p>
    <w:p w14:paraId="7621E298" w14:textId="77777777" w:rsidR="00AB2334" w:rsidRDefault="00AB2334">
      <w:pPr>
        <w:shd w:val="clear" w:color="auto" w:fill="FFFFFF"/>
        <w:spacing w:after="0" w:line="240" w:lineRule="auto"/>
        <w:jc w:val="left"/>
        <w:rPr>
          <w:rFonts w:ascii="Courier New" w:eastAsia="Times New Roman" w:hAnsi="Courier New" w:cs="Courier New"/>
          <w:b/>
          <w:bCs/>
          <w:color w:val="000080"/>
          <w:sz w:val="20"/>
          <w:szCs w:val="20"/>
          <w:lang w:eastAsia="vi-VN"/>
        </w:rPr>
      </w:pPr>
    </w:p>
    <w:p w14:paraId="0CFEC82C" w14:textId="77777777" w:rsidR="00AB2334" w:rsidRDefault="00AB2334">
      <w:pPr>
        <w:shd w:val="clear" w:color="auto" w:fill="FFFFFF"/>
        <w:spacing w:after="0" w:line="240" w:lineRule="auto"/>
        <w:jc w:val="left"/>
        <w:rPr>
          <w:rFonts w:ascii="Courier New" w:eastAsia="Times New Roman" w:hAnsi="Courier New" w:cs="Courier New"/>
          <w:b/>
          <w:bCs/>
          <w:color w:val="000080"/>
          <w:sz w:val="20"/>
          <w:szCs w:val="20"/>
          <w:lang w:eastAsia="vi-VN"/>
        </w:rPr>
      </w:pPr>
    </w:p>
    <w:p w14:paraId="255209A4" w14:textId="77777777" w:rsidR="00AB2334" w:rsidRDefault="00AB2334">
      <w:pPr>
        <w:shd w:val="clear" w:color="auto" w:fill="FFFFFF"/>
        <w:spacing w:after="0" w:line="240" w:lineRule="auto"/>
        <w:jc w:val="left"/>
        <w:rPr>
          <w:rFonts w:ascii="Courier New" w:eastAsia="Times New Roman" w:hAnsi="Courier New" w:cs="Courier New"/>
          <w:b/>
          <w:bCs/>
          <w:color w:val="000080"/>
          <w:sz w:val="20"/>
          <w:szCs w:val="20"/>
          <w:lang w:eastAsia="vi-VN"/>
        </w:rPr>
      </w:pPr>
    </w:p>
    <w:p w14:paraId="5748A142" w14:textId="77777777" w:rsidR="00AB2334" w:rsidRDefault="00AB2334">
      <w:pPr>
        <w:shd w:val="clear" w:color="auto" w:fill="FFFFFF"/>
        <w:spacing w:after="0" w:line="240" w:lineRule="auto"/>
        <w:jc w:val="left"/>
        <w:rPr>
          <w:rFonts w:ascii="Courier New" w:eastAsia="Times New Roman" w:hAnsi="Courier New" w:cs="Courier New"/>
          <w:b/>
          <w:bCs/>
          <w:color w:val="000080"/>
          <w:sz w:val="20"/>
          <w:szCs w:val="20"/>
          <w:lang w:eastAsia="vi-VN"/>
        </w:rPr>
      </w:pPr>
    </w:p>
    <w:p w14:paraId="185F4229" w14:textId="77777777" w:rsidR="00AB2334" w:rsidRDefault="00AB2334">
      <w:pPr>
        <w:shd w:val="clear" w:color="auto" w:fill="FFFFFF"/>
        <w:spacing w:after="0" w:line="240" w:lineRule="auto"/>
        <w:jc w:val="left"/>
        <w:rPr>
          <w:rFonts w:ascii="Courier New" w:eastAsia="Times New Roman" w:hAnsi="Courier New" w:cs="Courier New"/>
          <w:b/>
          <w:bCs/>
          <w:color w:val="000080"/>
          <w:sz w:val="20"/>
          <w:szCs w:val="20"/>
          <w:lang w:eastAsia="vi-VN"/>
        </w:rPr>
      </w:pPr>
    </w:p>
    <w:p w14:paraId="1979E8ED" w14:textId="77777777" w:rsidR="00AB2334" w:rsidRDefault="00AB2334">
      <w:pPr>
        <w:shd w:val="clear" w:color="auto" w:fill="FFFFFF"/>
        <w:spacing w:after="0" w:line="240" w:lineRule="auto"/>
        <w:jc w:val="left"/>
        <w:rPr>
          <w:rFonts w:ascii="Courier New" w:eastAsia="Times New Roman" w:hAnsi="Courier New" w:cs="Courier New"/>
          <w:b/>
          <w:bCs/>
          <w:color w:val="000080"/>
          <w:sz w:val="20"/>
          <w:szCs w:val="20"/>
          <w:lang w:eastAsia="vi-VN"/>
        </w:rPr>
      </w:pPr>
    </w:p>
    <w:p w14:paraId="74E99141" w14:textId="77777777" w:rsidR="00AB2334" w:rsidRDefault="00AB2334">
      <w:pPr>
        <w:shd w:val="clear" w:color="auto" w:fill="FFFFFF"/>
        <w:spacing w:after="0" w:line="240" w:lineRule="auto"/>
        <w:jc w:val="left"/>
        <w:rPr>
          <w:rFonts w:ascii="Courier New" w:eastAsia="Times New Roman" w:hAnsi="Courier New" w:cs="Courier New"/>
          <w:b/>
          <w:bCs/>
          <w:color w:val="000080"/>
          <w:sz w:val="20"/>
          <w:szCs w:val="20"/>
          <w:lang w:eastAsia="vi-VN"/>
        </w:rPr>
      </w:pPr>
    </w:p>
    <w:p w14:paraId="3F765D8E" w14:textId="77777777" w:rsidR="00AB2334" w:rsidRDefault="00AB2334">
      <w:pPr>
        <w:shd w:val="clear" w:color="auto" w:fill="FFFFFF"/>
        <w:spacing w:after="0" w:line="240" w:lineRule="auto"/>
        <w:jc w:val="left"/>
        <w:rPr>
          <w:rFonts w:ascii="Courier New" w:eastAsia="Times New Roman" w:hAnsi="Courier New" w:cs="Courier New"/>
          <w:b/>
          <w:bCs/>
          <w:color w:val="000080"/>
          <w:sz w:val="20"/>
          <w:szCs w:val="20"/>
          <w:lang w:eastAsia="vi-VN"/>
        </w:rPr>
      </w:pPr>
    </w:p>
    <w:p w14:paraId="3AEFDCA4" w14:textId="77777777" w:rsidR="00AB2334" w:rsidRDefault="00AB2334">
      <w:pPr>
        <w:shd w:val="clear" w:color="auto" w:fill="FFFFFF"/>
        <w:spacing w:after="0" w:line="240" w:lineRule="auto"/>
        <w:jc w:val="left"/>
        <w:rPr>
          <w:rFonts w:ascii="Courier New" w:eastAsia="Times New Roman" w:hAnsi="Courier New" w:cs="Courier New"/>
          <w:b/>
          <w:bCs/>
          <w:color w:val="000080"/>
          <w:sz w:val="20"/>
          <w:szCs w:val="20"/>
          <w:lang w:eastAsia="vi-VN"/>
        </w:rPr>
      </w:pPr>
    </w:p>
    <w:p w14:paraId="1EF04111" w14:textId="77777777" w:rsidR="00AB2334" w:rsidRDefault="00AB2334">
      <w:pPr>
        <w:shd w:val="clear" w:color="auto" w:fill="FFFFFF"/>
        <w:spacing w:after="0" w:line="240" w:lineRule="auto"/>
        <w:jc w:val="left"/>
        <w:rPr>
          <w:rFonts w:ascii="Courier New" w:eastAsia="Times New Roman" w:hAnsi="Courier New" w:cs="Courier New"/>
          <w:b/>
          <w:bCs/>
          <w:color w:val="000080"/>
          <w:sz w:val="20"/>
          <w:szCs w:val="20"/>
          <w:lang w:eastAsia="vi-VN"/>
        </w:rPr>
      </w:pPr>
    </w:p>
    <w:p w14:paraId="01FCF994" w14:textId="77777777" w:rsidR="00AB2334" w:rsidRDefault="00AB2334">
      <w:pPr>
        <w:shd w:val="clear" w:color="auto" w:fill="FFFFFF"/>
        <w:spacing w:after="0" w:line="240" w:lineRule="auto"/>
        <w:jc w:val="left"/>
        <w:rPr>
          <w:rFonts w:ascii="Courier New" w:eastAsia="Times New Roman" w:hAnsi="Courier New" w:cs="Courier New"/>
          <w:b/>
          <w:bCs/>
          <w:color w:val="000080"/>
          <w:sz w:val="20"/>
          <w:szCs w:val="20"/>
          <w:lang w:eastAsia="vi-VN"/>
        </w:rPr>
      </w:pPr>
    </w:p>
    <w:p w14:paraId="60FF526B" w14:textId="77777777" w:rsidR="00AB2334" w:rsidRDefault="00AB2334">
      <w:pPr>
        <w:shd w:val="clear" w:color="auto" w:fill="FFFFFF"/>
        <w:spacing w:after="0" w:line="240" w:lineRule="auto"/>
        <w:jc w:val="left"/>
        <w:rPr>
          <w:rFonts w:ascii="Courier New" w:eastAsia="Times New Roman" w:hAnsi="Courier New" w:cs="Courier New"/>
          <w:b/>
          <w:bCs/>
          <w:color w:val="000080"/>
          <w:sz w:val="20"/>
          <w:szCs w:val="20"/>
          <w:lang w:eastAsia="vi-VN"/>
        </w:rPr>
      </w:pPr>
    </w:p>
    <w:p w14:paraId="3E09C0CB" w14:textId="77777777" w:rsidR="00AB2334" w:rsidRDefault="00AB2334">
      <w:pPr>
        <w:shd w:val="clear" w:color="auto" w:fill="FFFFFF"/>
        <w:spacing w:after="0" w:line="240" w:lineRule="auto"/>
        <w:jc w:val="left"/>
        <w:rPr>
          <w:rFonts w:ascii="Courier New" w:eastAsia="Times New Roman" w:hAnsi="Courier New" w:cs="Courier New"/>
          <w:b/>
          <w:bCs/>
          <w:color w:val="000080"/>
          <w:sz w:val="20"/>
          <w:szCs w:val="20"/>
          <w:lang w:eastAsia="vi-VN"/>
        </w:rPr>
      </w:pPr>
    </w:p>
    <w:p w14:paraId="17360823" w14:textId="77777777" w:rsidR="00AB2334" w:rsidRDefault="00AB2334">
      <w:pPr>
        <w:shd w:val="clear" w:color="auto" w:fill="FFFFFF"/>
        <w:spacing w:after="0" w:line="240" w:lineRule="auto"/>
        <w:jc w:val="left"/>
        <w:rPr>
          <w:rFonts w:ascii="Courier New" w:eastAsia="Times New Roman" w:hAnsi="Courier New" w:cs="Courier New"/>
          <w:b/>
          <w:bCs/>
          <w:color w:val="000080"/>
          <w:sz w:val="20"/>
          <w:szCs w:val="20"/>
          <w:lang w:eastAsia="vi-VN"/>
        </w:rPr>
      </w:pPr>
    </w:p>
    <w:p w14:paraId="0EE2D8C5" w14:textId="77777777" w:rsidR="00AB2334" w:rsidRDefault="00AB2334">
      <w:pPr>
        <w:shd w:val="clear" w:color="auto" w:fill="FFFFFF"/>
        <w:spacing w:after="0" w:line="240" w:lineRule="auto"/>
        <w:jc w:val="left"/>
        <w:rPr>
          <w:rFonts w:ascii="Courier New" w:eastAsia="Times New Roman" w:hAnsi="Courier New" w:cs="Courier New"/>
          <w:b/>
          <w:bCs/>
          <w:color w:val="000080"/>
          <w:sz w:val="20"/>
          <w:szCs w:val="20"/>
          <w:lang w:eastAsia="vi-VN"/>
        </w:rPr>
      </w:pPr>
    </w:p>
    <w:p w14:paraId="2FA2BDEE" w14:textId="77777777" w:rsidR="00AB2334" w:rsidRDefault="00AB2334">
      <w:pPr>
        <w:shd w:val="clear" w:color="auto" w:fill="FFFFFF"/>
        <w:spacing w:after="0" w:line="240" w:lineRule="auto"/>
        <w:jc w:val="left"/>
        <w:rPr>
          <w:rFonts w:ascii="Courier New" w:eastAsia="Times New Roman" w:hAnsi="Courier New" w:cs="Courier New"/>
          <w:b/>
          <w:bCs/>
          <w:color w:val="000080"/>
          <w:sz w:val="20"/>
          <w:szCs w:val="20"/>
          <w:lang w:eastAsia="vi-VN"/>
        </w:rPr>
      </w:pPr>
    </w:p>
    <w:p w14:paraId="115D2E6D" w14:textId="77777777" w:rsidR="00AB2334" w:rsidRDefault="00AB2334">
      <w:pPr>
        <w:shd w:val="clear" w:color="auto" w:fill="FFFFFF"/>
        <w:spacing w:after="0" w:line="240" w:lineRule="auto"/>
        <w:jc w:val="left"/>
        <w:rPr>
          <w:rFonts w:ascii="Courier New" w:eastAsia="Times New Roman" w:hAnsi="Courier New" w:cs="Courier New"/>
          <w:b/>
          <w:bCs/>
          <w:color w:val="000080"/>
          <w:sz w:val="20"/>
          <w:szCs w:val="20"/>
          <w:lang w:eastAsia="vi-VN"/>
        </w:rPr>
      </w:pPr>
    </w:p>
    <w:p w14:paraId="3ECAD2B4" w14:textId="77777777" w:rsidR="00AB2334" w:rsidRDefault="00AB2334">
      <w:pPr>
        <w:shd w:val="clear" w:color="auto" w:fill="FFFFFF"/>
        <w:spacing w:after="0" w:line="240" w:lineRule="auto"/>
        <w:jc w:val="left"/>
        <w:rPr>
          <w:rFonts w:ascii="Courier New" w:eastAsia="Times New Roman" w:hAnsi="Courier New" w:cs="Courier New"/>
          <w:b/>
          <w:bCs/>
          <w:color w:val="000080"/>
          <w:sz w:val="20"/>
          <w:szCs w:val="20"/>
          <w:lang w:eastAsia="vi-VN"/>
        </w:rPr>
      </w:pPr>
    </w:p>
    <w:p w14:paraId="06022BB2" w14:textId="77777777" w:rsidR="00AB2334" w:rsidRDefault="00AB2334">
      <w:pPr>
        <w:shd w:val="clear" w:color="auto" w:fill="FFFFFF"/>
        <w:spacing w:after="0" w:line="240" w:lineRule="auto"/>
        <w:jc w:val="left"/>
        <w:rPr>
          <w:rFonts w:ascii="Courier New" w:eastAsia="Times New Roman" w:hAnsi="Courier New" w:cs="Courier New"/>
          <w:b/>
          <w:bCs/>
          <w:color w:val="000080"/>
          <w:sz w:val="20"/>
          <w:szCs w:val="20"/>
          <w:lang w:eastAsia="vi-VN"/>
        </w:rPr>
      </w:pPr>
    </w:p>
    <w:bookmarkEnd w:id="54"/>
    <w:p w14:paraId="1C52F926" w14:textId="77777777" w:rsidR="00AB2334" w:rsidRDefault="00AB2334">
      <w:pPr>
        <w:spacing w:before="80"/>
        <w:rPr>
          <w:rFonts w:cs="Times New Roman"/>
          <w:szCs w:val="28"/>
        </w:rPr>
      </w:pPr>
    </w:p>
    <w:sectPr w:rsidR="00AB2334">
      <w:headerReference w:type="default" r:id="rId58"/>
      <w:pgSz w:w="11906" w:h="16838"/>
      <w:pgMar w:top="1418" w:right="851" w:bottom="1134" w:left="1985"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E88888" w14:textId="77777777" w:rsidR="000B243F" w:rsidRDefault="000B243F">
      <w:pPr>
        <w:spacing w:line="240" w:lineRule="auto"/>
      </w:pPr>
      <w:r>
        <w:separator/>
      </w:r>
    </w:p>
  </w:endnote>
  <w:endnote w:type="continuationSeparator" w:id="0">
    <w:p w14:paraId="03279697" w14:textId="77777777" w:rsidR="000B243F" w:rsidRDefault="000B243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charset w:val="00"/>
    <w:family w:val="roman"/>
    <w:pitch w:val="default"/>
  </w:font>
  <w:font w:name="TimesNewRomanPS-ItalicMT">
    <w:altName w:val="Times New Roman"/>
    <w:charset w:val="00"/>
    <w:family w:val="roman"/>
    <w:pitch w:val="default"/>
  </w:font>
  <w:font w:name="DengXian">
    <w:altName w:val="等线"/>
    <w:panose1 w:val="02010600030101010101"/>
    <w:charset w:val="86"/>
    <w:family w:val="auto"/>
    <w:pitch w:val="variable"/>
    <w:sig w:usb0="A00002BF" w:usb1="38CF7CFA" w:usb2="00000016" w:usb3="00000000" w:csb0="0004000F" w:csb1="00000000"/>
  </w:font>
  <w:font w:name="sans-serif">
    <w:altName w:val="Segoe Print"/>
    <w:charset w:val="00"/>
    <w:family w:val="auto"/>
    <w:pitch w:val="default"/>
  </w:font>
  <w:font w:name="Cambria Math">
    <w:panose1 w:val="02040503050406030204"/>
    <w:charset w:val="00"/>
    <w:family w:val="roman"/>
    <w:pitch w:val="variable"/>
    <w:sig w:usb0="E00006FF" w:usb1="420024FF" w:usb2="02000000" w:usb3="00000000" w:csb0="0000019F" w:csb1="00000000"/>
  </w:font>
  <w:font w:name="MS Reference Serif">
    <w:altName w:val="Segoe Print"/>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B78DFC" w14:textId="77777777" w:rsidR="000B243F" w:rsidRDefault="000B243F">
      <w:pPr>
        <w:spacing w:after="0"/>
      </w:pPr>
      <w:r>
        <w:separator/>
      </w:r>
    </w:p>
  </w:footnote>
  <w:footnote w:type="continuationSeparator" w:id="0">
    <w:p w14:paraId="71654CBF" w14:textId="77777777" w:rsidR="000B243F" w:rsidRDefault="000B243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9EF59" w14:textId="77777777" w:rsidR="00AB2334" w:rsidRDefault="00AB2334">
    <w:pPr>
      <w:pStyle w:val="Header"/>
    </w:pPr>
  </w:p>
  <w:p w14:paraId="4F6FF7B5" w14:textId="77777777" w:rsidR="00AB2334" w:rsidRDefault="00AB233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D3D26" w14:textId="77777777" w:rsidR="00AB2334" w:rsidRDefault="00AB233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2342992"/>
    </w:sdtPr>
    <w:sdtContent>
      <w:p w14:paraId="316CE22A" w14:textId="14AA7734" w:rsidR="00AB2334" w:rsidRDefault="005F41F0">
        <w:pPr>
          <w:pStyle w:val="Header"/>
          <w:jc w:val="center"/>
        </w:pPr>
        <w:r>
          <w:t>i</w:t>
        </w:r>
      </w:p>
    </w:sdtContent>
  </w:sdt>
  <w:p w14:paraId="392D380E" w14:textId="77777777" w:rsidR="00AB2334" w:rsidRDefault="00AB233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2863184"/>
    </w:sdtPr>
    <w:sdtContent>
      <w:p w14:paraId="34BCAAC8" w14:textId="77777777" w:rsidR="00AB2334" w:rsidRDefault="00000000">
        <w:pPr>
          <w:pStyle w:val="Header"/>
          <w:jc w:val="center"/>
        </w:pPr>
        <w:r>
          <w:fldChar w:fldCharType="begin"/>
        </w:r>
        <w:r>
          <w:instrText xml:space="preserve"> PAGE   \* MERGEFORMAT </w:instrText>
        </w:r>
        <w:r>
          <w:fldChar w:fldCharType="separate"/>
        </w:r>
        <w:r>
          <w:t>9</w:t>
        </w:r>
        <w:r>
          <w:fldChar w:fldCharType="end"/>
        </w:r>
      </w:p>
    </w:sdtContent>
  </w:sdt>
  <w:p w14:paraId="44F08C07" w14:textId="77777777" w:rsidR="00AB2334" w:rsidRDefault="00AB233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1829FE8"/>
    <w:multiLevelType w:val="singleLevel"/>
    <w:tmpl w:val="81829FE8"/>
    <w:lvl w:ilvl="0">
      <w:start w:val="1"/>
      <w:numFmt w:val="decimal"/>
      <w:lvlText w:val="[%1]"/>
      <w:lvlJc w:val="left"/>
      <w:pPr>
        <w:tabs>
          <w:tab w:val="left" w:pos="312"/>
        </w:tabs>
      </w:pPr>
    </w:lvl>
  </w:abstractNum>
  <w:abstractNum w:abstractNumId="1" w15:restartNumberingAfterBreak="0">
    <w:nsid w:val="00B43A7A"/>
    <w:multiLevelType w:val="multilevel"/>
    <w:tmpl w:val="00B43A7A"/>
    <w:lvl w:ilvl="0">
      <w:start w:val="3"/>
      <w:numFmt w:val="bullet"/>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Noto Sans Symbols" w:hAnsi="Noto Sans Symbols" w:hint="default"/>
      </w:rPr>
    </w:lvl>
    <w:lvl w:ilvl="3">
      <w:start w:val="1"/>
      <w:numFmt w:val="bullet"/>
      <w:lvlText w:val="●"/>
      <w:lvlJc w:val="left"/>
      <w:pPr>
        <w:ind w:left="2880" w:hanging="360"/>
      </w:pPr>
      <w:rPr>
        <w:rFonts w:ascii="Noto Sans Symbols" w:hAnsi="Noto Sans Symbols"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Noto Sans Symbols" w:hAnsi="Noto Sans Symbols" w:hint="default"/>
      </w:rPr>
    </w:lvl>
    <w:lvl w:ilvl="6">
      <w:start w:val="1"/>
      <w:numFmt w:val="bullet"/>
      <w:lvlText w:val="●"/>
      <w:lvlJc w:val="left"/>
      <w:pPr>
        <w:ind w:left="5040" w:hanging="360"/>
      </w:pPr>
      <w:rPr>
        <w:rFonts w:ascii="Noto Sans Symbols" w:hAnsi="Noto Sans Symbols"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Noto Sans Symbols" w:hAnsi="Noto Sans Symbols" w:hint="default"/>
      </w:rPr>
    </w:lvl>
  </w:abstractNum>
  <w:abstractNum w:abstractNumId="2" w15:restartNumberingAfterBreak="0">
    <w:nsid w:val="052343AC"/>
    <w:multiLevelType w:val="multilevel"/>
    <w:tmpl w:val="99EECBA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59E3CDB"/>
    <w:multiLevelType w:val="multilevel"/>
    <w:tmpl w:val="A17829E4"/>
    <w:lvl w:ilvl="0">
      <w:start w:val="1"/>
      <w:numFmt w:val="bullet"/>
      <w:lvlText w:val="●"/>
      <w:lvlJc w:val="left"/>
      <w:pPr>
        <w:ind w:left="720" w:hanging="360"/>
      </w:pPr>
      <w:rPr>
        <w:rFonts w:ascii="Arial" w:eastAsia="Arial" w:hAnsi="Arial" w:cs="Arial"/>
        <w:color w:val="2D3748"/>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18B23E9"/>
    <w:multiLevelType w:val="multilevel"/>
    <w:tmpl w:val="118B23E9"/>
    <w:lvl w:ilvl="0">
      <w:numFmt w:val="bullet"/>
      <w:lvlText w:val=""/>
      <w:lvlJc w:val="left"/>
      <w:pPr>
        <w:ind w:left="786" w:hanging="360"/>
      </w:pPr>
      <w:rPr>
        <w:rFonts w:ascii="Symbol" w:eastAsiaTheme="minorHAnsi" w:hAnsi="Symbol" w:cstheme="minorBidi" w:hint="default"/>
      </w:rPr>
    </w:lvl>
    <w:lvl w:ilvl="1">
      <w:start w:val="1"/>
      <w:numFmt w:val="bullet"/>
      <w:lvlText w:val="o"/>
      <w:lvlJc w:val="left"/>
      <w:pPr>
        <w:ind w:left="1146" w:hanging="360"/>
      </w:pPr>
      <w:rPr>
        <w:rFonts w:ascii="Courier New" w:hAnsi="Courier New" w:cs="Courier New" w:hint="default"/>
      </w:rPr>
    </w:lvl>
    <w:lvl w:ilvl="2">
      <w:start w:val="1"/>
      <w:numFmt w:val="bullet"/>
      <w:lvlText w:val=""/>
      <w:lvlJc w:val="left"/>
      <w:pPr>
        <w:ind w:left="1866" w:hanging="360"/>
      </w:pPr>
      <w:rPr>
        <w:rFonts w:ascii="Wingdings" w:hAnsi="Wingdings" w:hint="default"/>
      </w:rPr>
    </w:lvl>
    <w:lvl w:ilvl="3">
      <w:start w:val="1"/>
      <w:numFmt w:val="bullet"/>
      <w:lvlText w:val=""/>
      <w:lvlJc w:val="left"/>
      <w:pPr>
        <w:ind w:left="2586" w:hanging="360"/>
      </w:pPr>
      <w:rPr>
        <w:rFonts w:ascii="Symbol" w:hAnsi="Symbol" w:hint="default"/>
      </w:rPr>
    </w:lvl>
    <w:lvl w:ilvl="4">
      <w:start w:val="1"/>
      <w:numFmt w:val="bullet"/>
      <w:lvlText w:val="o"/>
      <w:lvlJc w:val="left"/>
      <w:pPr>
        <w:ind w:left="3306" w:hanging="360"/>
      </w:pPr>
      <w:rPr>
        <w:rFonts w:ascii="Courier New" w:hAnsi="Courier New" w:cs="Courier New" w:hint="default"/>
      </w:rPr>
    </w:lvl>
    <w:lvl w:ilvl="5">
      <w:start w:val="1"/>
      <w:numFmt w:val="bullet"/>
      <w:lvlText w:val=""/>
      <w:lvlJc w:val="left"/>
      <w:pPr>
        <w:ind w:left="4026" w:hanging="360"/>
      </w:pPr>
      <w:rPr>
        <w:rFonts w:ascii="Wingdings" w:hAnsi="Wingdings" w:hint="default"/>
      </w:rPr>
    </w:lvl>
    <w:lvl w:ilvl="6">
      <w:start w:val="1"/>
      <w:numFmt w:val="bullet"/>
      <w:lvlText w:val=""/>
      <w:lvlJc w:val="left"/>
      <w:pPr>
        <w:ind w:left="4746" w:hanging="360"/>
      </w:pPr>
      <w:rPr>
        <w:rFonts w:ascii="Symbol" w:hAnsi="Symbol" w:hint="default"/>
      </w:rPr>
    </w:lvl>
    <w:lvl w:ilvl="7">
      <w:start w:val="1"/>
      <w:numFmt w:val="bullet"/>
      <w:lvlText w:val="o"/>
      <w:lvlJc w:val="left"/>
      <w:pPr>
        <w:ind w:left="5466" w:hanging="360"/>
      </w:pPr>
      <w:rPr>
        <w:rFonts w:ascii="Courier New" w:hAnsi="Courier New" w:cs="Courier New" w:hint="default"/>
      </w:rPr>
    </w:lvl>
    <w:lvl w:ilvl="8">
      <w:start w:val="1"/>
      <w:numFmt w:val="bullet"/>
      <w:lvlText w:val=""/>
      <w:lvlJc w:val="left"/>
      <w:pPr>
        <w:ind w:left="6186" w:hanging="360"/>
      </w:pPr>
      <w:rPr>
        <w:rFonts w:ascii="Wingdings" w:hAnsi="Wingdings" w:hint="default"/>
      </w:rPr>
    </w:lvl>
  </w:abstractNum>
  <w:abstractNum w:abstractNumId="5" w15:restartNumberingAfterBreak="0">
    <w:nsid w:val="216267F9"/>
    <w:multiLevelType w:val="multilevel"/>
    <w:tmpl w:val="2222D5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22931BD8"/>
    <w:multiLevelType w:val="multilevel"/>
    <w:tmpl w:val="22931BD8"/>
    <w:lvl w:ilvl="0">
      <w:numFmt w:val="bullet"/>
      <w:lvlText w:val="-"/>
      <w:lvlJc w:val="left"/>
      <w:pPr>
        <w:ind w:left="1070" w:hanging="360"/>
      </w:pPr>
      <w:rPr>
        <w:rFonts w:ascii="Times New Roman" w:eastAsia="Times New Roman" w:hAnsi="Times New Roman" w:cs="Times New Roman" w:hint="default"/>
        <w:w w:val="99"/>
        <w:sz w:val="26"/>
        <w:szCs w:val="26"/>
      </w:rPr>
    </w:lvl>
    <w:lvl w:ilvl="1">
      <w:start w:val="1"/>
      <w:numFmt w:val="bullet"/>
      <w:lvlText w:val="o"/>
      <w:lvlJc w:val="left"/>
      <w:pPr>
        <w:ind w:left="1790" w:hanging="360"/>
      </w:pPr>
      <w:rPr>
        <w:rFonts w:ascii="Courier New" w:hAnsi="Courier New" w:cs="Courier New" w:hint="default"/>
      </w:rPr>
    </w:lvl>
    <w:lvl w:ilvl="2">
      <w:start w:val="1"/>
      <w:numFmt w:val="bullet"/>
      <w:lvlText w:val=""/>
      <w:lvlJc w:val="left"/>
      <w:pPr>
        <w:ind w:left="2510" w:hanging="360"/>
      </w:pPr>
      <w:rPr>
        <w:rFonts w:ascii="Wingdings" w:hAnsi="Wingdings" w:hint="default"/>
      </w:rPr>
    </w:lvl>
    <w:lvl w:ilvl="3">
      <w:start w:val="1"/>
      <w:numFmt w:val="bullet"/>
      <w:lvlText w:val=""/>
      <w:lvlJc w:val="left"/>
      <w:pPr>
        <w:ind w:left="3230" w:hanging="360"/>
      </w:pPr>
      <w:rPr>
        <w:rFonts w:ascii="Symbol" w:hAnsi="Symbol" w:hint="default"/>
      </w:rPr>
    </w:lvl>
    <w:lvl w:ilvl="4">
      <w:start w:val="1"/>
      <w:numFmt w:val="bullet"/>
      <w:lvlText w:val="o"/>
      <w:lvlJc w:val="left"/>
      <w:pPr>
        <w:ind w:left="3950" w:hanging="360"/>
      </w:pPr>
      <w:rPr>
        <w:rFonts w:ascii="Courier New" w:hAnsi="Courier New" w:cs="Courier New" w:hint="default"/>
      </w:rPr>
    </w:lvl>
    <w:lvl w:ilvl="5">
      <w:start w:val="1"/>
      <w:numFmt w:val="bullet"/>
      <w:lvlText w:val=""/>
      <w:lvlJc w:val="left"/>
      <w:pPr>
        <w:ind w:left="4670" w:hanging="360"/>
      </w:pPr>
      <w:rPr>
        <w:rFonts w:ascii="Wingdings" w:hAnsi="Wingdings" w:hint="default"/>
      </w:rPr>
    </w:lvl>
    <w:lvl w:ilvl="6">
      <w:start w:val="1"/>
      <w:numFmt w:val="bullet"/>
      <w:lvlText w:val=""/>
      <w:lvlJc w:val="left"/>
      <w:pPr>
        <w:ind w:left="5390" w:hanging="360"/>
      </w:pPr>
      <w:rPr>
        <w:rFonts w:ascii="Symbol" w:hAnsi="Symbol" w:hint="default"/>
      </w:rPr>
    </w:lvl>
    <w:lvl w:ilvl="7">
      <w:start w:val="1"/>
      <w:numFmt w:val="bullet"/>
      <w:lvlText w:val="o"/>
      <w:lvlJc w:val="left"/>
      <w:pPr>
        <w:ind w:left="6110" w:hanging="360"/>
      </w:pPr>
      <w:rPr>
        <w:rFonts w:ascii="Courier New" w:hAnsi="Courier New" w:cs="Courier New" w:hint="default"/>
      </w:rPr>
    </w:lvl>
    <w:lvl w:ilvl="8">
      <w:start w:val="1"/>
      <w:numFmt w:val="bullet"/>
      <w:lvlText w:val=""/>
      <w:lvlJc w:val="left"/>
      <w:pPr>
        <w:ind w:left="6830" w:hanging="360"/>
      </w:pPr>
      <w:rPr>
        <w:rFonts w:ascii="Wingdings" w:hAnsi="Wingdings" w:hint="default"/>
      </w:rPr>
    </w:lvl>
  </w:abstractNum>
  <w:abstractNum w:abstractNumId="7" w15:restartNumberingAfterBreak="0">
    <w:nsid w:val="26AA0662"/>
    <w:multiLevelType w:val="multilevel"/>
    <w:tmpl w:val="1F52F7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1584419"/>
    <w:multiLevelType w:val="multilevel"/>
    <w:tmpl w:val="820A4B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6755741"/>
    <w:multiLevelType w:val="multilevel"/>
    <w:tmpl w:val="36755741"/>
    <w:lvl w:ilvl="0">
      <w:start w:val="2"/>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37EB6245"/>
    <w:multiLevelType w:val="multilevel"/>
    <w:tmpl w:val="37EB6245"/>
    <w:lvl w:ilvl="0">
      <w:start w:val="1"/>
      <w:numFmt w:val="bullet"/>
      <w:lvlText w:val=""/>
      <w:lvlJc w:val="left"/>
      <w:pPr>
        <w:ind w:left="1070" w:hanging="360"/>
      </w:pPr>
      <w:rPr>
        <w:rFonts w:ascii="Symbol" w:hAnsi="Symbol" w:hint="default"/>
      </w:rPr>
    </w:lvl>
    <w:lvl w:ilvl="1">
      <w:start w:val="1"/>
      <w:numFmt w:val="bullet"/>
      <w:lvlText w:val="o"/>
      <w:lvlJc w:val="left"/>
      <w:pPr>
        <w:ind w:left="1790" w:hanging="360"/>
      </w:pPr>
      <w:rPr>
        <w:rFonts w:ascii="Courier New" w:hAnsi="Courier New" w:cs="Courier New" w:hint="default"/>
      </w:rPr>
    </w:lvl>
    <w:lvl w:ilvl="2">
      <w:start w:val="1"/>
      <w:numFmt w:val="bullet"/>
      <w:lvlText w:val=""/>
      <w:lvlJc w:val="left"/>
      <w:pPr>
        <w:ind w:left="2510" w:hanging="360"/>
      </w:pPr>
      <w:rPr>
        <w:rFonts w:ascii="Wingdings" w:hAnsi="Wingdings" w:hint="default"/>
      </w:rPr>
    </w:lvl>
    <w:lvl w:ilvl="3">
      <w:start w:val="1"/>
      <w:numFmt w:val="bullet"/>
      <w:lvlText w:val=""/>
      <w:lvlJc w:val="left"/>
      <w:pPr>
        <w:ind w:left="3230" w:hanging="360"/>
      </w:pPr>
      <w:rPr>
        <w:rFonts w:ascii="Symbol" w:hAnsi="Symbol" w:hint="default"/>
      </w:rPr>
    </w:lvl>
    <w:lvl w:ilvl="4">
      <w:start w:val="1"/>
      <w:numFmt w:val="bullet"/>
      <w:lvlText w:val="o"/>
      <w:lvlJc w:val="left"/>
      <w:pPr>
        <w:ind w:left="3950" w:hanging="360"/>
      </w:pPr>
      <w:rPr>
        <w:rFonts w:ascii="Courier New" w:hAnsi="Courier New" w:cs="Courier New" w:hint="default"/>
      </w:rPr>
    </w:lvl>
    <w:lvl w:ilvl="5">
      <w:start w:val="1"/>
      <w:numFmt w:val="bullet"/>
      <w:lvlText w:val=""/>
      <w:lvlJc w:val="left"/>
      <w:pPr>
        <w:ind w:left="4670" w:hanging="360"/>
      </w:pPr>
      <w:rPr>
        <w:rFonts w:ascii="Wingdings" w:hAnsi="Wingdings" w:hint="default"/>
      </w:rPr>
    </w:lvl>
    <w:lvl w:ilvl="6">
      <w:start w:val="1"/>
      <w:numFmt w:val="bullet"/>
      <w:lvlText w:val=""/>
      <w:lvlJc w:val="left"/>
      <w:pPr>
        <w:ind w:left="5390" w:hanging="360"/>
      </w:pPr>
      <w:rPr>
        <w:rFonts w:ascii="Symbol" w:hAnsi="Symbol" w:hint="default"/>
      </w:rPr>
    </w:lvl>
    <w:lvl w:ilvl="7">
      <w:start w:val="1"/>
      <w:numFmt w:val="bullet"/>
      <w:lvlText w:val="o"/>
      <w:lvlJc w:val="left"/>
      <w:pPr>
        <w:ind w:left="6110" w:hanging="360"/>
      </w:pPr>
      <w:rPr>
        <w:rFonts w:ascii="Courier New" w:hAnsi="Courier New" w:cs="Courier New" w:hint="default"/>
      </w:rPr>
    </w:lvl>
    <w:lvl w:ilvl="8">
      <w:start w:val="1"/>
      <w:numFmt w:val="bullet"/>
      <w:lvlText w:val=""/>
      <w:lvlJc w:val="left"/>
      <w:pPr>
        <w:ind w:left="6830" w:hanging="360"/>
      </w:pPr>
      <w:rPr>
        <w:rFonts w:ascii="Wingdings" w:hAnsi="Wingdings" w:hint="default"/>
      </w:rPr>
    </w:lvl>
  </w:abstractNum>
  <w:abstractNum w:abstractNumId="11" w15:restartNumberingAfterBreak="0">
    <w:nsid w:val="386007C5"/>
    <w:multiLevelType w:val="multilevel"/>
    <w:tmpl w:val="386007C5"/>
    <w:lvl w:ilvl="0">
      <w:numFmt w:val="bullet"/>
      <w:lvlText w:val=""/>
      <w:lvlJc w:val="left"/>
      <w:pPr>
        <w:ind w:left="786" w:hanging="360"/>
      </w:pPr>
      <w:rPr>
        <w:rFonts w:ascii="Symbol" w:eastAsiaTheme="minorHAnsi" w:hAnsi="Symbol" w:cstheme="minorBidi" w:hint="default"/>
      </w:rPr>
    </w:lvl>
    <w:lvl w:ilvl="1">
      <w:start w:val="1"/>
      <w:numFmt w:val="bullet"/>
      <w:lvlText w:val="o"/>
      <w:lvlJc w:val="left"/>
      <w:pPr>
        <w:ind w:left="1146" w:hanging="360"/>
      </w:pPr>
      <w:rPr>
        <w:rFonts w:ascii="Courier New" w:hAnsi="Courier New" w:cs="Courier New" w:hint="default"/>
      </w:rPr>
    </w:lvl>
    <w:lvl w:ilvl="2">
      <w:start w:val="1"/>
      <w:numFmt w:val="bullet"/>
      <w:lvlText w:val=""/>
      <w:lvlJc w:val="left"/>
      <w:pPr>
        <w:ind w:left="1866" w:hanging="360"/>
      </w:pPr>
      <w:rPr>
        <w:rFonts w:ascii="Wingdings" w:hAnsi="Wingdings" w:hint="default"/>
      </w:rPr>
    </w:lvl>
    <w:lvl w:ilvl="3">
      <w:start w:val="1"/>
      <w:numFmt w:val="bullet"/>
      <w:lvlText w:val=""/>
      <w:lvlJc w:val="left"/>
      <w:pPr>
        <w:ind w:left="2586" w:hanging="360"/>
      </w:pPr>
      <w:rPr>
        <w:rFonts w:ascii="Symbol" w:hAnsi="Symbol" w:hint="default"/>
      </w:rPr>
    </w:lvl>
    <w:lvl w:ilvl="4">
      <w:start w:val="1"/>
      <w:numFmt w:val="bullet"/>
      <w:lvlText w:val="o"/>
      <w:lvlJc w:val="left"/>
      <w:pPr>
        <w:ind w:left="3306" w:hanging="360"/>
      </w:pPr>
      <w:rPr>
        <w:rFonts w:ascii="Courier New" w:hAnsi="Courier New" w:cs="Courier New" w:hint="default"/>
      </w:rPr>
    </w:lvl>
    <w:lvl w:ilvl="5">
      <w:start w:val="1"/>
      <w:numFmt w:val="bullet"/>
      <w:lvlText w:val=""/>
      <w:lvlJc w:val="left"/>
      <w:pPr>
        <w:ind w:left="4026" w:hanging="360"/>
      </w:pPr>
      <w:rPr>
        <w:rFonts w:ascii="Wingdings" w:hAnsi="Wingdings" w:hint="default"/>
      </w:rPr>
    </w:lvl>
    <w:lvl w:ilvl="6">
      <w:start w:val="1"/>
      <w:numFmt w:val="bullet"/>
      <w:lvlText w:val=""/>
      <w:lvlJc w:val="left"/>
      <w:pPr>
        <w:ind w:left="4746" w:hanging="360"/>
      </w:pPr>
      <w:rPr>
        <w:rFonts w:ascii="Symbol" w:hAnsi="Symbol" w:hint="default"/>
      </w:rPr>
    </w:lvl>
    <w:lvl w:ilvl="7">
      <w:start w:val="1"/>
      <w:numFmt w:val="bullet"/>
      <w:lvlText w:val="o"/>
      <w:lvlJc w:val="left"/>
      <w:pPr>
        <w:ind w:left="5466" w:hanging="360"/>
      </w:pPr>
      <w:rPr>
        <w:rFonts w:ascii="Courier New" w:hAnsi="Courier New" w:cs="Courier New" w:hint="default"/>
      </w:rPr>
    </w:lvl>
    <w:lvl w:ilvl="8">
      <w:start w:val="1"/>
      <w:numFmt w:val="bullet"/>
      <w:lvlText w:val=""/>
      <w:lvlJc w:val="left"/>
      <w:pPr>
        <w:ind w:left="6186" w:hanging="360"/>
      </w:pPr>
      <w:rPr>
        <w:rFonts w:ascii="Wingdings" w:hAnsi="Wingdings" w:hint="default"/>
      </w:rPr>
    </w:lvl>
  </w:abstractNum>
  <w:abstractNum w:abstractNumId="12" w15:restartNumberingAfterBreak="0">
    <w:nsid w:val="38C8016A"/>
    <w:multiLevelType w:val="hybridMultilevel"/>
    <w:tmpl w:val="409E5C56"/>
    <w:lvl w:ilvl="0" w:tplc="7B3C2866">
      <w:start w:val="2"/>
      <w:numFmt w:val="bullet"/>
      <w:lvlText w:val="-"/>
      <w:lvlJc w:val="left"/>
      <w:pPr>
        <w:ind w:left="927" w:hanging="360"/>
      </w:pPr>
      <w:rPr>
        <w:rFonts w:ascii="Times New Roman" w:eastAsiaTheme="minorHAnsi" w:hAnsi="Times New Roman"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13" w15:restartNumberingAfterBreak="0">
    <w:nsid w:val="39065A2C"/>
    <w:multiLevelType w:val="multilevel"/>
    <w:tmpl w:val="45986A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B2C3623"/>
    <w:multiLevelType w:val="multilevel"/>
    <w:tmpl w:val="AF84DD70"/>
    <w:lvl w:ilvl="0">
      <w:start w:val="1"/>
      <w:numFmt w:val="decimal"/>
      <w:pStyle w:val="Heading1"/>
      <w:lvlText w:val="Chương %1:"/>
      <w:lvlJc w:val="left"/>
      <w:pPr>
        <w:ind w:left="0" w:firstLine="0"/>
      </w:pPr>
      <w:rPr>
        <w:rFonts w:ascii="Times New Roman" w:hAnsi="Times New Roman" w:hint="default"/>
        <w:b/>
        <w:i w:val="0"/>
        <w:sz w:val="28"/>
      </w:rPr>
    </w:lvl>
    <w:lvl w:ilvl="1">
      <w:start w:val="1"/>
      <w:numFmt w:val="decimal"/>
      <w:pStyle w:val="Heading2"/>
      <w:lvlText w:val="%1.%2."/>
      <w:lvlJc w:val="left"/>
      <w:pPr>
        <w:ind w:left="576" w:hanging="576"/>
      </w:pPr>
      <w:rPr>
        <w:rFonts w:ascii="Times New Roman" w:hAnsi="Times New Roman" w:hint="default"/>
        <w:b/>
        <w:i w:val="0"/>
        <w:sz w:val="28"/>
      </w:rPr>
    </w:lvl>
    <w:lvl w:ilvl="2">
      <w:start w:val="1"/>
      <w:numFmt w:val="decimal"/>
      <w:pStyle w:val="Heading3"/>
      <w:lvlText w:val="%1.%2.%3."/>
      <w:lvlJc w:val="left"/>
      <w:pPr>
        <w:ind w:left="720" w:hanging="720"/>
      </w:pPr>
      <w:rPr>
        <w:rFonts w:ascii="Times New Roman" w:hAnsi="Times New Roman" w:hint="default"/>
        <w:b/>
        <w:i w:val="0"/>
        <w:sz w:val="28"/>
      </w:rPr>
    </w:lvl>
    <w:lvl w:ilvl="3">
      <w:start w:val="1"/>
      <w:numFmt w:val="decimal"/>
      <w:pStyle w:val="Heading4"/>
      <w:lvlText w:val="%1.%2.%3.%4."/>
      <w:lvlJc w:val="left"/>
      <w:pPr>
        <w:ind w:left="864" w:hanging="864"/>
      </w:pPr>
      <w:rPr>
        <w:rFonts w:ascii="Times New Roman" w:hAnsi="Times New Roman" w:hint="default"/>
        <w:b/>
        <w:i w:val="0"/>
        <w:sz w:val="28"/>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5" w15:restartNumberingAfterBreak="0">
    <w:nsid w:val="3CF25DFD"/>
    <w:multiLevelType w:val="hybridMultilevel"/>
    <w:tmpl w:val="D5386E5E"/>
    <w:lvl w:ilvl="0" w:tplc="7B3C2866">
      <w:start w:val="2"/>
      <w:numFmt w:val="bullet"/>
      <w:lvlText w:val="-"/>
      <w:lvlJc w:val="left"/>
      <w:pPr>
        <w:ind w:left="1287" w:hanging="360"/>
      </w:pPr>
      <w:rPr>
        <w:rFonts w:ascii="Times New Roman" w:eastAsiaTheme="minorHAnsi" w:hAnsi="Times New Roman" w:cs="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6" w15:restartNumberingAfterBreak="0">
    <w:nsid w:val="4318382D"/>
    <w:multiLevelType w:val="multilevel"/>
    <w:tmpl w:val="4318382D"/>
    <w:lvl w:ilvl="0">
      <w:start w:val="1"/>
      <w:numFmt w:val="bullet"/>
      <w:lvlText w:val=""/>
      <w:lvlJc w:val="left"/>
      <w:pPr>
        <w:ind w:left="786" w:hanging="360"/>
      </w:pPr>
      <w:rPr>
        <w:rFonts w:ascii="Symbol" w:hAnsi="Symbol" w:hint="default"/>
      </w:rPr>
    </w:lvl>
    <w:lvl w:ilvl="1">
      <w:start w:val="1"/>
      <w:numFmt w:val="bullet"/>
      <w:lvlText w:val="o"/>
      <w:lvlJc w:val="left"/>
      <w:pPr>
        <w:ind w:left="1506" w:hanging="360"/>
      </w:pPr>
      <w:rPr>
        <w:rFonts w:ascii="Courier New" w:hAnsi="Courier New" w:cs="Courier New" w:hint="default"/>
      </w:rPr>
    </w:lvl>
    <w:lvl w:ilvl="2">
      <w:start w:val="1"/>
      <w:numFmt w:val="bullet"/>
      <w:lvlText w:val=""/>
      <w:lvlJc w:val="left"/>
      <w:pPr>
        <w:ind w:left="2226" w:hanging="360"/>
      </w:pPr>
      <w:rPr>
        <w:rFonts w:ascii="Wingdings" w:hAnsi="Wingdings" w:hint="default"/>
      </w:rPr>
    </w:lvl>
    <w:lvl w:ilvl="3">
      <w:start w:val="1"/>
      <w:numFmt w:val="bullet"/>
      <w:lvlText w:val=""/>
      <w:lvlJc w:val="left"/>
      <w:pPr>
        <w:ind w:left="2946" w:hanging="360"/>
      </w:pPr>
      <w:rPr>
        <w:rFonts w:ascii="Symbol" w:hAnsi="Symbol" w:hint="default"/>
      </w:rPr>
    </w:lvl>
    <w:lvl w:ilvl="4">
      <w:start w:val="1"/>
      <w:numFmt w:val="bullet"/>
      <w:lvlText w:val="o"/>
      <w:lvlJc w:val="left"/>
      <w:pPr>
        <w:ind w:left="3666" w:hanging="360"/>
      </w:pPr>
      <w:rPr>
        <w:rFonts w:ascii="Courier New" w:hAnsi="Courier New" w:cs="Courier New" w:hint="default"/>
      </w:rPr>
    </w:lvl>
    <w:lvl w:ilvl="5">
      <w:start w:val="1"/>
      <w:numFmt w:val="bullet"/>
      <w:lvlText w:val=""/>
      <w:lvlJc w:val="left"/>
      <w:pPr>
        <w:ind w:left="4386" w:hanging="360"/>
      </w:pPr>
      <w:rPr>
        <w:rFonts w:ascii="Wingdings" w:hAnsi="Wingdings" w:hint="default"/>
      </w:rPr>
    </w:lvl>
    <w:lvl w:ilvl="6">
      <w:start w:val="1"/>
      <w:numFmt w:val="bullet"/>
      <w:lvlText w:val=""/>
      <w:lvlJc w:val="left"/>
      <w:pPr>
        <w:ind w:left="5106" w:hanging="360"/>
      </w:pPr>
      <w:rPr>
        <w:rFonts w:ascii="Symbol" w:hAnsi="Symbol" w:hint="default"/>
      </w:rPr>
    </w:lvl>
    <w:lvl w:ilvl="7">
      <w:start w:val="1"/>
      <w:numFmt w:val="bullet"/>
      <w:lvlText w:val="o"/>
      <w:lvlJc w:val="left"/>
      <w:pPr>
        <w:ind w:left="5826" w:hanging="360"/>
      </w:pPr>
      <w:rPr>
        <w:rFonts w:ascii="Courier New" w:hAnsi="Courier New" w:cs="Courier New" w:hint="default"/>
      </w:rPr>
    </w:lvl>
    <w:lvl w:ilvl="8">
      <w:start w:val="1"/>
      <w:numFmt w:val="bullet"/>
      <w:lvlText w:val=""/>
      <w:lvlJc w:val="left"/>
      <w:pPr>
        <w:ind w:left="6546" w:hanging="360"/>
      </w:pPr>
      <w:rPr>
        <w:rFonts w:ascii="Wingdings" w:hAnsi="Wingdings" w:hint="default"/>
      </w:rPr>
    </w:lvl>
  </w:abstractNum>
  <w:abstractNum w:abstractNumId="17" w15:restartNumberingAfterBreak="0">
    <w:nsid w:val="47FF4114"/>
    <w:multiLevelType w:val="multilevel"/>
    <w:tmpl w:val="C4740A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E666043"/>
    <w:multiLevelType w:val="multilevel"/>
    <w:tmpl w:val="4CE68B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D387D61"/>
    <w:multiLevelType w:val="multilevel"/>
    <w:tmpl w:val="801089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03E6E68"/>
    <w:multiLevelType w:val="multilevel"/>
    <w:tmpl w:val="603E6E68"/>
    <w:lvl w:ilvl="0">
      <w:numFmt w:val="bullet"/>
      <w:lvlText w:val=""/>
      <w:lvlJc w:val="left"/>
      <w:pPr>
        <w:ind w:left="1080" w:hanging="360"/>
      </w:pPr>
      <w:rPr>
        <w:rFonts w:ascii="Symbol" w:eastAsiaTheme="minorHAnsi" w:hAnsi="Symbol" w:cstheme="minorBidi"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1" w15:restartNumberingAfterBreak="0">
    <w:nsid w:val="635A2CA7"/>
    <w:multiLevelType w:val="multilevel"/>
    <w:tmpl w:val="635A2CA7"/>
    <w:lvl w:ilvl="0">
      <w:start w:val="2"/>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671608F8"/>
    <w:multiLevelType w:val="hybridMultilevel"/>
    <w:tmpl w:val="742E7CF8"/>
    <w:lvl w:ilvl="0" w:tplc="BB14A66C">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6B6E21DB"/>
    <w:multiLevelType w:val="multilevel"/>
    <w:tmpl w:val="EDBC0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83B4B05"/>
    <w:multiLevelType w:val="multilevel"/>
    <w:tmpl w:val="7AD6C7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C2602D7"/>
    <w:multiLevelType w:val="multilevel"/>
    <w:tmpl w:val="7C2602D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D2836CD"/>
    <w:multiLevelType w:val="multilevel"/>
    <w:tmpl w:val="7D2836CD"/>
    <w:lvl w:ilvl="0">
      <w:numFmt w:val="bullet"/>
      <w:lvlText w:val="-"/>
      <w:lvlJc w:val="left"/>
      <w:pPr>
        <w:ind w:left="1070" w:hanging="360"/>
      </w:pPr>
      <w:rPr>
        <w:rFonts w:ascii="Times New Roman" w:eastAsia="Times New Roman" w:hAnsi="Times New Roman" w:cs="Times New Roman" w:hint="default"/>
        <w:w w:val="99"/>
        <w:sz w:val="26"/>
        <w:szCs w:val="26"/>
      </w:rPr>
    </w:lvl>
    <w:lvl w:ilvl="1">
      <w:start w:val="1"/>
      <w:numFmt w:val="bullet"/>
      <w:lvlText w:val="o"/>
      <w:lvlJc w:val="left"/>
      <w:pPr>
        <w:ind w:left="1790" w:hanging="360"/>
      </w:pPr>
      <w:rPr>
        <w:rFonts w:ascii="Courier New" w:hAnsi="Courier New" w:cs="Courier New" w:hint="default"/>
      </w:rPr>
    </w:lvl>
    <w:lvl w:ilvl="2">
      <w:start w:val="1"/>
      <w:numFmt w:val="bullet"/>
      <w:lvlText w:val=""/>
      <w:lvlJc w:val="left"/>
      <w:pPr>
        <w:ind w:left="2510" w:hanging="360"/>
      </w:pPr>
      <w:rPr>
        <w:rFonts w:ascii="Wingdings" w:hAnsi="Wingdings" w:hint="default"/>
      </w:rPr>
    </w:lvl>
    <w:lvl w:ilvl="3">
      <w:start w:val="1"/>
      <w:numFmt w:val="bullet"/>
      <w:lvlText w:val=""/>
      <w:lvlJc w:val="left"/>
      <w:pPr>
        <w:ind w:left="3230" w:hanging="360"/>
      </w:pPr>
      <w:rPr>
        <w:rFonts w:ascii="Symbol" w:hAnsi="Symbol" w:hint="default"/>
      </w:rPr>
    </w:lvl>
    <w:lvl w:ilvl="4">
      <w:start w:val="1"/>
      <w:numFmt w:val="bullet"/>
      <w:lvlText w:val="o"/>
      <w:lvlJc w:val="left"/>
      <w:pPr>
        <w:ind w:left="3950" w:hanging="360"/>
      </w:pPr>
      <w:rPr>
        <w:rFonts w:ascii="Courier New" w:hAnsi="Courier New" w:cs="Courier New" w:hint="default"/>
      </w:rPr>
    </w:lvl>
    <w:lvl w:ilvl="5">
      <w:start w:val="1"/>
      <w:numFmt w:val="bullet"/>
      <w:lvlText w:val=""/>
      <w:lvlJc w:val="left"/>
      <w:pPr>
        <w:ind w:left="4670" w:hanging="360"/>
      </w:pPr>
      <w:rPr>
        <w:rFonts w:ascii="Wingdings" w:hAnsi="Wingdings" w:hint="default"/>
      </w:rPr>
    </w:lvl>
    <w:lvl w:ilvl="6">
      <w:start w:val="1"/>
      <w:numFmt w:val="bullet"/>
      <w:lvlText w:val=""/>
      <w:lvlJc w:val="left"/>
      <w:pPr>
        <w:ind w:left="5390" w:hanging="360"/>
      </w:pPr>
      <w:rPr>
        <w:rFonts w:ascii="Symbol" w:hAnsi="Symbol" w:hint="default"/>
      </w:rPr>
    </w:lvl>
    <w:lvl w:ilvl="7">
      <w:start w:val="1"/>
      <w:numFmt w:val="bullet"/>
      <w:lvlText w:val="o"/>
      <w:lvlJc w:val="left"/>
      <w:pPr>
        <w:ind w:left="6110" w:hanging="360"/>
      </w:pPr>
      <w:rPr>
        <w:rFonts w:ascii="Courier New" w:hAnsi="Courier New" w:cs="Courier New" w:hint="default"/>
      </w:rPr>
    </w:lvl>
    <w:lvl w:ilvl="8">
      <w:start w:val="1"/>
      <w:numFmt w:val="bullet"/>
      <w:lvlText w:val=""/>
      <w:lvlJc w:val="left"/>
      <w:pPr>
        <w:ind w:left="6830" w:hanging="360"/>
      </w:pPr>
      <w:rPr>
        <w:rFonts w:ascii="Wingdings" w:hAnsi="Wingdings" w:hint="default"/>
      </w:rPr>
    </w:lvl>
  </w:abstractNum>
  <w:num w:numId="1" w16cid:durableId="17512510">
    <w:abstractNumId w:val="14"/>
  </w:num>
  <w:num w:numId="2" w16cid:durableId="1498380696">
    <w:abstractNumId w:val="9"/>
  </w:num>
  <w:num w:numId="3" w16cid:durableId="282004552">
    <w:abstractNumId w:val="21"/>
  </w:num>
  <w:num w:numId="4" w16cid:durableId="877594996">
    <w:abstractNumId w:val="1"/>
  </w:num>
  <w:num w:numId="5" w16cid:durableId="1301500060">
    <w:abstractNumId w:val="20"/>
  </w:num>
  <w:num w:numId="6" w16cid:durableId="601301161">
    <w:abstractNumId w:val="25"/>
  </w:num>
  <w:num w:numId="7" w16cid:durableId="1423524716">
    <w:abstractNumId w:val="4"/>
  </w:num>
  <w:num w:numId="8" w16cid:durableId="1105003586">
    <w:abstractNumId w:val="11"/>
  </w:num>
  <w:num w:numId="9" w16cid:durableId="374240522">
    <w:abstractNumId w:val="16"/>
  </w:num>
  <w:num w:numId="10" w16cid:durableId="1132015643">
    <w:abstractNumId w:val="10"/>
  </w:num>
  <w:num w:numId="11" w16cid:durableId="1219898483">
    <w:abstractNumId w:val="26"/>
  </w:num>
  <w:num w:numId="12" w16cid:durableId="1155997449">
    <w:abstractNumId w:val="6"/>
  </w:num>
  <w:num w:numId="13" w16cid:durableId="1402941929">
    <w:abstractNumId w:val="0"/>
  </w:num>
  <w:num w:numId="14" w16cid:durableId="1128553377">
    <w:abstractNumId w:val="8"/>
  </w:num>
  <w:num w:numId="15" w16cid:durableId="829636603">
    <w:abstractNumId w:val="18"/>
  </w:num>
  <w:num w:numId="16" w16cid:durableId="904797444">
    <w:abstractNumId w:val="5"/>
  </w:num>
  <w:num w:numId="17" w16cid:durableId="906114772">
    <w:abstractNumId w:val="13"/>
  </w:num>
  <w:num w:numId="18" w16cid:durableId="942106950">
    <w:abstractNumId w:val="23"/>
  </w:num>
  <w:num w:numId="19" w16cid:durableId="472454095">
    <w:abstractNumId w:val="3"/>
  </w:num>
  <w:num w:numId="20" w16cid:durableId="488062804">
    <w:abstractNumId w:val="17"/>
  </w:num>
  <w:num w:numId="21" w16cid:durableId="1214199821">
    <w:abstractNumId w:val="7"/>
  </w:num>
  <w:num w:numId="22" w16cid:durableId="1305155791">
    <w:abstractNumId w:val="19"/>
  </w:num>
  <w:num w:numId="23" w16cid:durableId="1919090720">
    <w:abstractNumId w:val="24"/>
  </w:num>
  <w:num w:numId="24" w16cid:durableId="1323855200">
    <w:abstractNumId w:val="2"/>
  </w:num>
  <w:num w:numId="25" w16cid:durableId="1227106087">
    <w:abstractNumId w:val="12"/>
  </w:num>
  <w:num w:numId="26" w16cid:durableId="1081635329">
    <w:abstractNumId w:val="22"/>
  </w:num>
  <w:num w:numId="27" w16cid:durableId="190953884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00CC"/>
    <w:rsid w:val="00000531"/>
    <w:rsid w:val="00002106"/>
    <w:rsid w:val="00002111"/>
    <w:rsid w:val="00006193"/>
    <w:rsid w:val="0001190E"/>
    <w:rsid w:val="00012143"/>
    <w:rsid w:val="000130D4"/>
    <w:rsid w:val="0001453F"/>
    <w:rsid w:val="0001462B"/>
    <w:rsid w:val="000159B0"/>
    <w:rsid w:val="00023E93"/>
    <w:rsid w:val="00024D0F"/>
    <w:rsid w:val="000405E6"/>
    <w:rsid w:val="0004338E"/>
    <w:rsid w:val="0004557D"/>
    <w:rsid w:val="0004565A"/>
    <w:rsid w:val="000466C1"/>
    <w:rsid w:val="000473A6"/>
    <w:rsid w:val="00053845"/>
    <w:rsid w:val="000538E3"/>
    <w:rsid w:val="00060354"/>
    <w:rsid w:val="000612B5"/>
    <w:rsid w:val="00061D13"/>
    <w:rsid w:val="0006293E"/>
    <w:rsid w:val="00065F8A"/>
    <w:rsid w:val="000662C7"/>
    <w:rsid w:val="00066386"/>
    <w:rsid w:val="000671E3"/>
    <w:rsid w:val="000755DE"/>
    <w:rsid w:val="000758D8"/>
    <w:rsid w:val="0008076E"/>
    <w:rsid w:val="00081D1C"/>
    <w:rsid w:val="00083AB2"/>
    <w:rsid w:val="00084931"/>
    <w:rsid w:val="00086591"/>
    <w:rsid w:val="00092D93"/>
    <w:rsid w:val="000937AA"/>
    <w:rsid w:val="000A05A8"/>
    <w:rsid w:val="000A4718"/>
    <w:rsid w:val="000A7361"/>
    <w:rsid w:val="000B243F"/>
    <w:rsid w:val="000B671B"/>
    <w:rsid w:val="000C47A4"/>
    <w:rsid w:val="000C48DF"/>
    <w:rsid w:val="000C7790"/>
    <w:rsid w:val="000D30BA"/>
    <w:rsid w:val="000D44CA"/>
    <w:rsid w:val="000D46F5"/>
    <w:rsid w:val="000D67D0"/>
    <w:rsid w:val="000E0ED4"/>
    <w:rsid w:val="000E1130"/>
    <w:rsid w:val="000F20D5"/>
    <w:rsid w:val="000F63E7"/>
    <w:rsid w:val="000F759A"/>
    <w:rsid w:val="00101798"/>
    <w:rsid w:val="00101831"/>
    <w:rsid w:val="00113336"/>
    <w:rsid w:val="00113CD4"/>
    <w:rsid w:val="00116B4D"/>
    <w:rsid w:val="00124391"/>
    <w:rsid w:val="00124E7B"/>
    <w:rsid w:val="00127B1E"/>
    <w:rsid w:val="001335C1"/>
    <w:rsid w:val="00135597"/>
    <w:rsid w:val="0013677C"/>
    <w:rsid w:val="00150AEB"/>
    <w:rsid w:val="001538DD"/>
    <w:rsid w:val="00155657"/>
    <w:rsid w:val="00156D16"/>
    <w:rsid w:val="001636C9"/>
    <w:rsid w:val="0016453C"/>
    <w:rsid w:val="001839B3"/>
    <w:rsid w:val="00184520"/>
    <w:rsid w:val="00184D38"/>
    <w:rsid w:val="00184DFD"/>
    <w:rsid w:val="001855EF"/>
    <w:rsid w:val="00185A05"/>
    <w:rsid w:val="001876BF"/>
    <w:rsid w:val="0019164E"/>
    <w:rsid w:val="00195CC9"/>
    <w:rsid w:val="00196002"/>
    <w:rsid w:val="001A29FD"/>
    <w:rsid w:val="001A462B"/>
    <w:rsid w:val="001B2966"/>
    <w:rsid w:val="001B31F5"/>
    <w:rsid w:val="001B4A75"/>
    <w:rsid w:val="001B6375"/>
    <w:rsid w:val="001C1E03"/>
    <w:rsid w:val="001C72EB"/>
    <w:rsid w:val="001C7424"/>
    <w:rsid w:val="001D2B56"/>
    <w:rsid w:val="001D2CB0"/>
    <w:rsid w:val="001D2F3E"/>
    <w:rsid w:val="001E40B9"/>
    <w:rsid w:val="001E5519"/>
    <w:rsid w:val="001F3BA0"/>
    <w:rsid w:val="001F5641"/>
    <w:rsid w:val="001F5766"/>
    <w:rsid w:val="00203174"/>
    <w:rsid w:val="002031BE"/>
    <w:rsid w:val="002057FA"/>
    <w:rsid w:val="00206FBB"/>
    <w:rsid w:val="002109F5"/>
    <w:rsid w:val="0022305C"/>
    <w:rsid w:val="00226F58"/>
    <w:rsid w:val="002314F4"/>
    <w:rsid w:val="00233E92"/>
    <w:rsid w:val="00234B23"/>
    <w:rsid w:val="00240F7C"/>
    <w:rsid w:val="002419FC"/>
    <w:rsid w:val="00242861"/>
    <w:rsid w:val="002457D7"/>
    <w:rsid w:val="002474E9"/>
    <w:rsid w:val="00247873"/>
    <w:rsid w:val="0025236A"/>
    <w:rsid w:val="0025419C"/>
    <w:rsid w:val="00256DC1"/>
    <w:rsid w:val="002574DD"/>
    <w:rsid w:val="0026162E"/>
    <w:rsid w:val="002626D3"/>
    <w:rsid w:val="00282088"/>
    <w:rsid w:val="00284F21"/>
    <w:rsid w:val="00284F4D"/>
    <w:rsid w:val="00285A2F"/>
    <w:rsid w:val="00292AD0"/>
    <w:rsid w:val="002967BE"/>
    <w:rsid w:val="00297DEB"/>
    <w:rsid w:val="002A4D59"/>
    <w:rsid w:val="002A5416"/>
    <w:rsid w:val="002A65C5"/>
    <w:rsid w:val="002B273B"/>
    <w:rsid w:val="002B4C79"/>
    <w:rsid w:val="002D0998"/>
    <w:rsid w:val="002D5E3C"/>
    <w:rsid w:val="002D7473"/>
    <w:rsid w:val="002F0B87"/>
    <w:rsid w:val="002F0BD3"/>
    <w:rsid w:val="002F14D7"/>
    <w:rsid w:val="002F2031"/>
    <w:rsid w:val="002F397B"/>
    <w:rsid w:val="002F4B9D"/>
    <w:rsid w:val="002F5029"/>
    <w:rsid w:val="002F6C12"/>
    <w:rsid w:val="002F79C5"/>
    <w:rsid w:val="00301453"/>
    <w:rsid w:val="00312457"/>
    <w:rsid w:val="003165B2"/>
    <w:rsid w:val="0032367B"/>
    <w:rsid w:val="0032654B"/>
    <w:rsid w:val="00330327"/>
    <w:rsid w:val="0033202D"/>
    <w:rsid w:val="00334760"/>
    <w:rsid w:val="003411AD"/>
    <w:rsid w:val="003479C2"/>
    <w:rsid w:val="003506AF"/>
    <w:rsid w:val="00353487"/>
    <w:rsid w:val="00354262"/>
    <w:rsid w:val="00354A11"/>
    <w:rsid w:val="0035541D"/>
    <w:rsid w:val="00364367"/>
    <w:rsid w:val="00367C82"/>
    <w:rsid w:val="00370CEC"/>
    <w:rsid w:val="00373C04"/>
    <w:rsid w:val="003834D4"/>
    <w:rsid w:val="00384206"/>
    <w:rsid w:val="00384535"/>
    <w:rsid w:val="00387415"/>
    <w:rsid w:val="0039322A"/>
    <w:rsid w:val="003A1639"/>
    <w:rsid w:val="003A7140"/>
    <w:rsid w:val="003B23F9"/>
    <w:rsid w:val="003B4249"/>
    <w:rsid w:val="003C1667"/>
    <w:rsid w:val="003C556E"/>
    <w:rsid w:val="003C742E"/>
    <w:rsid w:val="003E0139"/>
    <w:rsid w:val="003E0FFD"/>
    <w:rsid w:val="003E4ED3"/>
    <w:rsid w:val="003E5F74"/>
    <w:rsid w:val="003F12B9"/>
    <w:rsid w:val="003F1AC6"/>
    <w:rsid w:val="003F2AD5"/>
    <w:rsid w:val="003F42D3"/>
    <w:rsid w:val="003F52E8"/>
    <w:rsid w:val="00401DA6"/>
    <w:rsid w:val="00403F68"/>
    <w:rsid w:val="00411A7D"/>
    <w:rsid w:val="004130B6"/>
    <w:rsid w:val="00424FC3"/>
    <w:rsid w:val="004312D1"/>
    <w:rsid w:val="00441C03"/>
    <w:rsid w:val="00441ED5"/>
    <w:rsid w:val="00442661"/>
    <w:rsid w:val="004478D3"/>
    <w:rsid w:val="00447BC2"/>
    <w:rsid w:val="004518EE"/>
    <w:rsid w:val="00452290"/>
    <w:rsid w:val="00461DDC"/>
    <w:rsid w:val="00464F93"/>
    <w:rsid w:val="00466898"/>
    <w:rsid w:val="00466E60"/>
    <w:rsid w:val="00474E35"/>
    <w:rsid w:val="00476EE6"/>
    <w:rsid w:val="00481BD2"/>
    <w:rsid w:val="0048365A"/>
    <w:rsid w:val="00485C2D"/>
    <w:rsid w:val="004870A1"/>
    <w:rsid w:val="0049615F"/>
    <w:rsid w:val="004A3A54"/>
    <w:rsid w:val="004A5A29"/>
    <w:rsid w:val="004A7280"/>
    <w:rsid w:val="004A72F4"/>
    <w:rsid w:val="004B3DEB"/>
    <w:rsid w:val="004B447B"/>
    <w:rsid w:val="004C757F"/>
    <w:rsid w:val="004D070D"/>
    <w:rsid w:val="004D3999"/>
    <w:rsid w:val="004D509A"/>
    <w:rsid w:val="004E4248"/>
    <w:rsid w:val="004E5824"/>
    <w:rsid w:val="004F1BED"/>
    <w:rsid w:val="004F6BF3"/>
    <w:rsid w:val="00504EF3"/>
    <w:rsid w:val="00515CAC"/>
    <w:rsid w:val="00527A81"/>
    <w:rsid w:val="0053095C"/>
    <w:rsid w:val="00530DE9"/>
    <w:rsid w:val="00537B13"/>
    <w:rsid w:val="00537BDD"/>
    <w:rsid w:val="0055086F"/>
    <w:rsid w:val="00556AAB"/>
    <w:rsid w:val="00560B16"/>
    <w:rsid w:val="005637C0"/>
    <w:rsid w:val="00566805"/>
    <w:rsid w:val="00567D82"/>
    <w:rsid w:val="00572719"/>
    <w:rsid w:val="00577F1D"/>
    <w:rsid w:val="005855B1"/>
    <w:rsid w:val="00586DA6"/>
    <w:rsid w:val="00586ECB"/>
    <w:rsid w:val="0058718F"/>
    <w:rsid w:val="00593AF9"/>
    <w:rsid w:val="005953D2"/>
    <w:rsid w:val="005A4954"/>
    <w:rsid w:val="005B1990"/>
    <w:rsid w:val="005B2733"/>
    <w:rsid w:val="005B3841"/>
    <w:rsid w:val="005B7500"/>
    <w:rsid w:val="005B7A56"/>
    <w:rsid w:val="005C2662"/>
    <w:rsid w:val="005C511E"/>
    <w:rsid w:val="005D0900"/>
    <w:rsid w:val="005D18B5"/>
    <w:rsid w:val="005D1A81"/>
    <w:rsid w:val="005D2084"/>
    <w:rsid w:val="005D7EFF"/>
    <w:rsid w:val="005E76EB"/>
    <w:rsid w:val="005F3B3C"/>
    <w:rsid w:val="005F41F0"/>
    <w:rsid w:val="006068C0"/>
    <w:rsid w:val="00613909"/>
    <w:rsid w:val="006146E7"/>
    <w:rsid w:val="0061683B"/>
    <w:rsid w:val="00626387"/>
    <w:rsid w:val="006275C2"/>
    <w:rsid w:val="00631482"/>
    <w:rsid w:val="0063689E"/>
    <w:rsid w:val="00640681"/>
    <w:rsid w:val="0064593A"/>
    <w:rsid w:val="006461DD"/>
    <w:rsid w:val="006618CD"/>
    <w:rsid w:val="00667936"/>
    <w:rsid w:val="006708D7"/>
    <w:rsid w:val="00671F67"/>
    <w:rsid w:val="00672D17"/>
    <w:rsid w:val="00672E43"/>
    <w:rsid w:val="00685190"/>
    <w:rsid w:val="00686486"/>
    <w:rsid w:val="006906C5"/>
    <w:rsid w:val="00691021"/>
    <w:rsid w:val="006919CA"/>
    <w:rsid w:val="00692C1A"/>
    <w:rsid w:val="00693CD5"/>
    <w:rsid w:val="006967C3"/>
    <w:rsid w:val="006A0C26"/>
    <w:rsid w:val="006A110E"/>
    <w:rsid w:val="006A23DB"/>
    <w:rsid w:val="006A2FFC"/>
    <w:rsid w:val="006A77B5"/>
    <w:rsid w:val="006A7F6D"/>
    <w:rsid w:val="006B00C1"/>
    <w:rsid w:val="006B34A3"/>
    <w:rsid w:val="006B64D2"/>
    <w:rsid w:val="006B7A5B"/>
    <w:rsid w:val="006C094C"/>
    <w:rsid w:val="006C1DC4"/>
    <w:rsid w:val="006C4FD7"/>
    <w:rsid w:val="006C6A84"/>
    <w:rsid w:val="006C70EC"/>
    <w:rsid w:val="006D4711"/>
    <w:rsid w:val="006D5D67"/>
    <w:rsid w:val="006E1CCF"/>
    <w:rsid w:val="006F2194"/>
    <w:rsid w:val="007012CC"/>
    <w:rsid w:val="007113D3"/>
    <w:rsid w:val="00712BE2"/>
    <w:rsid w:val="00712FB5"/>
    <w:rsid w:val="00725033"/>
    <w:rsid w:val="00726817"/>
    <w:rsid w:val="00733F08"/>
    <w:rsid w:val="007346D5"/>
    <w:rsid w:val="007406B1"/>
    <w:rsid w:val="007409E5"/>
    <w:rsid w:val="007409E7"/>
    <w:rsid w:val="00750309"/>
    <w:rsid w:val="00751AEE"/>
    <w:rsid w:val="00754C9A"/>
    <w:rsid w:val="007552F6"/>
    <w:rsid w:val="00755B64"/>
    <w:rsid w:val="007600ED"/>
    <w:rsid w:val="007609A3"/>
    <w:rsid w:val="00765D6B"/>
    <w:rsid w:val="00766C01"/>
    <w:rsid w:val="00767053"/>
    <w:rsid w:val="00773285"/>
    <w:rsid w:val="007775B7"/>
    <w:rsid w:val="007808E0"/>
    <w:rsid w:val="007818D7"/>
    <w:rsid w:val="00784F5E"/>
    <w:rsid w:val="00786129"/>
    <w:rsid w:val="00786535"/>
    <w:rsid w:val="0078796C"/>
    <w:rsid w:val="00790C19"/>
    <w:rsid w:val="007969A3"/>
    <w:rsid w:val="00797688"/>
    <w:rsid w:val="007A0123"/>
    <w:rsid w:val="007A5333"/>
    <w:rsid w:val="007B1408"/>
    <w:rsid w:val="007B5CF7"/>
    <w:rsid w:val="007C0549"/>
    <w:rsid w:val="007C32C3"/>
    <w:rsid w:val="007D2C65"/>
    <w:rsid w:val="007E20C5"/>
    <w:rsid w:val="007E3328"/>
    <w:rsid w:val="007E746C"/>
    <w:rsid w:val="007F275D"/>
    <w:rsid w:val="007F3832"/>
    <w:rsid w:val="007F5A50"/>
    <w:rsid w:val="007F64A8"/>
    <w:rsid w:val="007F7C80"/>
    <w:rsid w:val="00804EE1"/>
    <w:rsid w:val="00810FA2"/>
    <w:rsid w:val="0082004D"/>
    <w:rsid w:val="008221AC"/>
    <w:rsid w:val="00830147"/>
    <w:rsid w:val="00830BFB"/>
    <w:rsid w:val="008341ED"/>
    <w:rsid w:val="00834439"/>
    <w:rsid w:val="008353BB"/>
    <w:rsid w:val="008355A3"/>
    <w:rsid w:val="00840390"/>
    <w:rsid w:val="0084294A"/>
    <w:rsid w:val="00843B30"/>
    <w:rsid w:val="00846FA7"/>
    <w:rsid w:val="00847272"/>
    <w:rsid w:val="00850418"/>
    <w:rsid w:val="00853571"/>
    <w:rsid w:val="00865726"/>
    <w:rsid w:val="008708E1"/>
    <w:rsid w:val="00876B86"/>
    <w:rsid w:val="00876F2E"/>
    <w:rsid w:val="00884D5C"/>
    <w:rsid w:val="008866C9"/>
    <w:rsid w:val="00886DFA"/>
    <w:rsid w:val="00894274"/>
    <w:rsid w:val="00894616"/>
    <w:rsid w:val="00895BDD"/>
    <w:rsid w:val="008A419E"/>
    <w:rsid w:val="008A498B"/>
    <w:rsid w:val="008B6837"/>
    <w:rsid w:val="008C3979"/>
    <w:rsid w:val="008D0204"/>
    <w:rsid w:val="008D1DA2"/>
    <w:rsid w:val="008D24E7"/>
    <w:rsid w:val="008D5140"/>
    <w:rsid w:val="008D5FE7"/>
    <w:rsid w:val="008D6133"/>
    <w:rsid w:val="008E043F"/>
    <w:rsid w:val="008E5366"/>
    <w:rsid w:val="008F23C4"/>
    <w:rsid w:val="008F3E92"/>
    <w:rsid w:val="008F45A0"/>
    <w:rsid w:val="008F5B99"/>
    <w:rsid w:val="008F748A"/>
    <w:rsid w:val="009124EE"/>
    <w:rsid w:val="009144B0"/>
    <w:rsid w:val="00923CB3"/>
    <w:rsid w:val="0092402B"/>
    <w:rsid w:val="00924D6C"/>
    <w:rsid w:val="0093017A"/>
    <w:rsid w:val="00931D8C"/>
    <w:rsid w:val="00932F85"/>
    <w:rsid w:val="009335FC"/>
    <w:rsid w:val="00933A72"/>
    <w:rsid w:val="00937BA3"/>
    <w:rsid w:val="009407B8"/>
    <w:rsid w:val="00940E2D"/>
    <w:rsid w:val="0094159B"/>
    <w:rsid w:val="00943855"/>
    <w:rsid w:val="00944873"/>
    <w:rsid w:val="00945AA9"/>
    <w:rsid w:val="00952F47"/>
    <w:rsid w:val="009559BB"/>
    <w:rsid w:val="00960197"/>
    <w:rsid w:val="0096119C"/>
    <w:rsid w:val="009703DD"/>
    <w:rsid w:val="00972C20"/>
    <w:rsid w:val="00980080"/>
    <w:rsid w:val="00981E42"/>
    <w:rsid w:val="009866E1"/>
    <w:rsid w:val="0099179B"/>
    <w:rsid w:val="009A22A7"/>
    <w:rsid w:val="009A24FA"/>
    <w:rsid w:val="009B0813"/>
    <w:rsid w:val="009B3842"/>
    <w:rsid w:val="009B6793"/>
    <w:rsid w:val="009B6AF3"/>
    <w:rsid w:val="009B70D4"/>
    <w:rsid w:val="009C0956"/>
    <w:rsid w:val="009C1615"/>
    <w:rsid w:val="009C2703"/>
    <w:rsid w:val="009C2AAB"/>
    <w:rsid w:val="009C3542"/>
    <w:rsid w:val="009C3C63"/>
    <w:rsid w:val="009C679B"/>
    <w:rsid w:val="009C7569"/>
    <w:rsid w:val="009D5D8A"/>
    <w:rsid w:val="009D65F5"/>
    <w:rsid w:val="009D7641"/>
    <w:rsid w:val="009E1CCB"/>
    <w:rsid w:val="009F4F45"/>
    <w:rsid w:val="00A10931"/>
    <w:rsid w:val="00A10BFC"/>
    <w:rsid w:val="00A10DD2"/>
    <w:rsid w:val="00A111FE"/>
    <w:rsid w:val="00A1633D"/>
    <w:rsid w:val="00A20741"/>
    <w:rsid w:val="00A24959"/>
    <w:rsid w:val="00A276B8"/>
    <w:rsid w:val="00A3285A"/>
    <w:rsid w:val="00A3534A"/>
    <w:rsid w:val="00A4399C"/>
    <w:rsid w:val="00A447B6"/>
    <w:rsid w:val="00A5625B"/>
    <w:rsid w:val="00A64178"/>
    <w:rsid w:val="00A7196E"/>
    <w:rsid w:val="00A75472"/>
    <w:rsid w:val="00A773F1"/>
    <w:rsid w:val="00A91FA3"/>
    <w:rsid w:val="00A9208C"/>
    <w:rsid w:val="00A9417B"/>
    <w:rsid w:val="00A9619D"/>
    <w:rsid w:val="00AA5D18"/>
    <w:rsid w:val="00AA7395"/>
    <w:rsid w:val="00AB00CC"/>
    <w:rsid w:val="00AB2334"/>
    <w:rsid w:val="00AC0DD8"/>
    <w:rsid w:val="00AC2310"/>
    <w:rsid w:val="00AC2748"/>
    <w:rsid w:val="00AC657B"/>
    <w:rsid w:val="00AC6F94"/>
    <w:rsid w:val="00AC7121"/>
    <w:rsid w:val="00AD35B6"/>
    <w:rsid w:val="00AD4D8B"/>
    <w:rsid w:val="00AE095E"/>
    <w:rsid w:val="00AE3271"/>
    <w:rsid w:val="00AE3B1E"/>
    <w:rsid w:val="00AE7CA9"/>
    <w:rsid w:val="00AF16F8"/>
    <w:rsid w:val="00AF5CF3"/>
    <w:rsid w:val="00B044C6"/>
    <w:rsid w:val="00B052B1"/>
    <w:rsid w:val="00B10592"/>
    <w:rsid w:val="00B11FAF"/>
    <w:rsid w:val="00B17068"/>
    <w:rsid w:val="00B2282F"/>
    <w:rsid w:val="00B25EC9"/>
    <w:rsid w:val="00B276A9"/>
    <w:rsid w:val="00B30881"/>
    <w:rsid w:val="00B30D48"/>
    <w:rsid w:val="00B30DCC"/>
    <w:rsid w:val="00B34330"/>
    <w:rsid w:val="00B34A60"/>
    <w:rsid w:val="00B35CF5"/>
    <w:rsid w:val="00B43EC7"/>
    <w:rsid w:val="00B4404E"/>
    <w:rsid w:val="00B463CE"/>
    <w:rsid w:val="00B4783B"/>
    <w:rsid w:val="00B5372D"/>
    <w:rsid w:val="00B54DCC"/>
    <w:rsid w:val="00B56651"/>
    <w:rsid w:val="00B6178D"/>
    <w:rsid w:val="00B6390A"/>
    <w:rsid w:val="00B64375"/>
    <w:rsid w:val="00B65E7A"/>
    <w:rsid w:val="00B66EE1"/>
    <w:rsid w:val="00B73420"/>
    <w:rsid w:val="00B74A0E"/>
    <w:rsid w:val="00B76EDB"/>
    <w:rsid w:val="00B772B3"/>
    <w:rsid w:val="00B82B5A"/>
    <w:rsid w:val="00B85B98"/>
    <w:rsid w:val="00B862EA"/>
    <w:rsid w:val="00B8630B"/>
    <w:rsid w:val="00B90272"/>
    <w:rsid w:val="00B90B81"/>
    <w:rsid w:val="00B91666"/>
    <w:rsid w:val="00BA2ADD"/>
    <w:rsid w:val="00BB191D"/>
    <w:rsid w:val="00BB2653"/>
    <w:rsid w:val="00BB5FA7"/>
    <w:rsid w:val="00BB72FE"/>
    <w:rsid w:val="00BB7E0C"/>
    <w:rsid w:val="00BB7F39"/>
    <w:rsid w:val="00BC0893"/>
    <w:rsid w:val="00BC1B22"/>
    <w:rsid w:val="00BC337C"/>
    <w:rsid w:val="00BC766E"/>
    <w:rsid w:val="00BC767B"/>
    <w:rsid w:val="00BE0084"/>
    <w:rsid w:val="00BE0473"/>
    <w:rsid w:val="00BF1353"/>
    <w:rsid w:val="00BF22D5"/>
    <w:rsid w:val="00C00F36"/>
    <w:rsid w:val="00C05EBD"/>
    <w:rsid w:val="00C06F1C"/>
    <w:rsid w:val="00C129FB"/>
    <w:rsid w:val="00C23D7E"/>
    <w:rsid w:val="00C305A8"/>
    <w:rsid w:val="00C40420"/>
    <w:rsid w:val="00C4772B"/>
    <w:rsid w:val="00C524AF"/>
    <w:rsid w:val="00C5296E"/>
    <w:rsid w:val="00C52C55"/>
    <w:rsid w:val="00C56DA4"/>
    <w:rsid w:val="00C5770B"/>
    <w:rsid w:val="00C61CE3"/>
    <w:rsid w:val="00C62036"/>
    <w:rsid w:val="00C6664E"/>
    <w:rsid w:val="00C742DA"/>
    <w:rsid w:val="00C824A2"/>
    <w:rsid w:val="00C90015"/>
    <w:rsid w:val="00C9035E"/>
    <w:rsid w:val="00C92396"/>
    <w:rsid w:val="00C94116"/>
    <w:rsid w:val="00C946FA"/>
    <w:rsid w:val="00C97006"/>
    <w:rsid w:val="00CA18DF"/>
    <w:rsid w:val="00CA2F44"/>
    <w:rsid w:val="00CA42A2"/>
    <w:rsid w:val="00CA5ACC"/>
    <w:rsid w:val="00CB4C9C"/>
    <w:rsid w:val="00CC21C3"/>
    <w:rsid w:val="00CC2A9E"/>
    <w:rsid w:val="00CC5B09"/>
    <w:rsid w:val="00CD0642"/>
    <w:rsid w:val="00CD223F"/>
    <w:rsid w:val="00CD37A5"/>
    <w:rsid w:val="00CE2C2E"/>
    <w:rsid w:val="00CE4CAC"/>
    <w:rsid w:val="00CE5B0A"/>
    <w:rsid w:val="00CE5C01"/>
    <w:rsid w:val="00CE5E95"/>
    <w:rsid w:val="00CF340F"/>
    <w:rsid w:val="00CF4331"/>
    <w:rsid w:val="00D01B8D"/>
    <w:rsid w:val="00D03AFE"/>
    <w:rsid w:val="00D041B3"/>
    <w:rsid w:val="00D213E0"/>
    <w:rsid w:val="00D2361F"/>
    <w:rsid w:val="00D24E19"/>
    <w:rsid w:val="00D27C23"/>
    <w:rsid w:val="00D303BA"/>
    <w:rsid w:val="00D32AF5"/>
    <w:rsid w:val="00D3434E"/>
    <w:rsid w:val="00D34D18"/>
    <w:rsid w:val="00D46418"/>
    <w:rsid w:val="00D54744"/>
    <w:rsid w:val="00D54AA4"/>
    <w:rsid w:val="00D5761D"/>
    <w:rsid w:val="00D57C0E"/>
    <w:rsid w:val="00D57FCD"/>
    <w:rsid w:val="00D731C2"/>
    <w:rsid w:val="00D740D9"/>
    <w:rsid w:val="00D76517"/>
    <w:rsid w:val="00D76945"/>
    <w:rsid w:val="00D80980"/>
    <w:rsid w:val="00D84C51"/>
    <w:rsid w:val="00D8652F"/>
    <w:rsid w:val="00D90EB8"/>
    <w:rsid w:val="00D939A7"/>
    <w:rsid w:val="00DA0DA9"/>
    <w:rsid w:val="00DA1B75"/>
    <w:rsid w:val="00DB0A33"/>
    <w:rsid w:val="00DB3372"/>
    <w:rsid w:val="00DB4B12"/>
    <w:rsid w:val="00DB52BB"/>
    <w:rsid w:val="00DB7EBB"/>
    <w:rsid w:val="00DC07F2"/>
    <w:rsid w:val="00DC11EF"/>
    <w:rsid w:val="00DC1493"/>
    <w:rsid w:val="00DC54C4"/>
    <w:rsid w:val="00DC6744"/>
    <w:rsid w:val="00DD06EE"/>
    <w:rsid w:val="00DE3E4F"/>
    <w:rsid w:val="00DF37AD"/>
    <w:rsid w:val="00DF5C82"/>
    <w:rsid w:val="00E01830"/>
    <w:rsid w:val="00E03D5D"/>
    <w:rsid w:val="00E0650C"/>
    <w:rsid w:val="00E1350C"/>
    <w:rsid w:val="00E16A09"/>
    <w:rsid w:val="00E1768A"/>
    <w:rsid w:val="00E2263D"/>
    <w:rsid w:val="00E27D46"/>
    <w:rsid w:val="00E369F5"/>
    <w:rsid w:val="00E36A3F"/>
    <w:rsid w:val="00E50D34"/>
    <w:rsid w:val="00E52D4A"/>
    <w:rsid w:val="00E55A26"/>
    <w:rsid w:val="00E60C24"/>
    <w:rsid w:val="00E60C27"/>
    <w:rsid w:val="00E61038"/>
    <w:rsid w:val="00E63746"/>
    <w:rsid w:val="00E74678"/>
    <w:rsid w:val="00E76AB0"/>
    <w:rsid w:val="00EA30DA"/>
    <w:rsid w:val="00EA3E35"/>
    <w:rsid w:val="00EC08C5"/>
    <w:rsid w:val="00EC4291"/>
    <w:rsid w:val="00EC648D"/>
    <w:rsid w:val="00ED2BCE"/>
    <w:rsid w:val="00ED3325"/>
    <w:rsid w:val="00ED40EB"/>
    <w:rsid w:val="00ED53A1"/>
    <w:rsid w:val="00EE5C80"/>
    <w:rsid w:val="00EF47F3"/>
    <w:rsid w:val="00EF7423"/>
    <w:rsid w:val="00F02710"/>
    <w:rsid w:val="00F02C77"/>
    <w:rsid w:val="00F0726C"/>
    <w:rsid w:val="00F11DF5"/>
    <w:rsid w:val="00F14FA2"/>
    <w:rsid w:val="00F162D0"/>
    <w:rsid w:val="00F2290F"/>
    <w:rsid w:val="00F23E31"/>
    <w:rsid w:val="00F24600"/>
    <w:rsid w:val="00F2584F"/>
    <w:rsid w:val="00F27F76"/>
    <w:rsid w:val="00F30968"/>
    <w:rsid w:val="00F3146D"/>
    <w:rsid w:val="00F34870"/>
    <w:rsid w:val="00F36D6B"/>
    <w:rsid w:val="00F36F59"/>
    <w:rsid w:val="00F3761D"/>
    <w:rsid w:val="00F37A75"/>
    <w:rsid w:val="00F44CD3"/>
    <w:rsid w:val="00F44E99"/>
    <w:rsid w:val="00F514DC"/>
    <w:rsid w:val="00F53836"/>
    <w:rsid w:val="00F53E95"/>
    <w:rsid w:val="00F67824"/>
    <w:rsid w:val="00F709E6"/>
    <w:rsid w:val="00F71356"/>
    <w:rsid w:val="00F71D54"/>
    <w:rsid w:val="00F72BDE"/>
    <w:rsid w:val="00F858A1"/>
    <w:rsid w:val="00F90655"/>
    <w:rsid w:val="00F91A74"/>
    <w:rsid w:val="00F93E0B"/>
    <w:rsid w:val="00F958BF"/>
    <w:rsid w:val="00F96C23"/>
    <w:rsid w:val="00F97A74"/>
    <w:rsid w:val="00FA032E"/>
    <w:rsid w:val="00FA7304"/>
    <w:rsid w:val="00FB51B6"/>
    <w:rsid w:val="00FB64C4"/>
    <w:rsid w:val="00FB689A"/>
    <w:rsid w:val="00FC02A4"/>
    <w:rsid w:val="00FC7167"/>
    <w:rsid w:val="00FD1AE5"/>
    <w:rsid w:val="00FD317F"/>
    <w:rsid w:val="00FD6B9B"/>
    <w:rsid w:val="00FD7374"/>
    <w:rsid w:val="00FE422E"/>
    <w:rsid w:val="00FF27BE"/>
    <w:rsid w:val="00FF59A2"/>
    <w:rsid w:val="00FF642B"/>
    <w:rsid w:val="1F891A66"/>
    <w:rsid w:val="341E3A65"/>
    <w:rsid w:val="34672B93"/>
    <w:rsid w:val="3C2872DC"/>
    <w:rsid w:val="4C99196C"/>
    <w:rsid w:val="4DEC248F"/>
    <w:rsid w:val="5140185C"/>
    <w:rsid w:val="724E6446"/>
    <w:rsid w:val="727117F2"/>
    <w:rsid w:val="7BFD2E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3DC377B1"/>
  <w15:docId w15:val="{D09C432C-91B5-4342-AAD4-7D509D449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360" w:lineRule="auto"/>
      <w:jc w:val="both"/>
    </w:pPr>
    <w:rPr>
      <w:rFonts w:eastAsiaTheme="minorHAnsi" w:cstheme="minorBidi"/>
      <w:sz w:val="28"/>
      <w:szCs w:val="22"/>
      <w:lang w:val="en-US" w:eastAsia="en-US"/>
    </w:rPr>
  </w:style>
  <w:style w:type="paragraph" w:styleId="Heading1">
    <w:name w:val="heading 1"/>
    <w:basedOn w:val="Normal"/>
    <w:next w:val="Normal"/>
    <w:link w:val="Heading1Char"/>
    <w:uiPriority w:val="9"/>
    <w:qFormat/>
    <w:pPr>
      <w:keepNext/>
      <w:keepLines/>
      <w:numPr>
        <w:numId w:val="1"/>
      </w:numPr>
      <w:spacing w:before="240" w:after="120"/>
      <w:outlineLvl w:val="0"/>
    </w:pPr>
    <w:rPr>
      <w:rFonts w:eastAsiaTheme="majorEastAsia" w:cstheme="majorBidi"/>
      <w:b/>
      <w:szCs w:val="32"/>
    </w:rPr>
  </w:style>
  <w:style w:type="paragraph" w:styleId="Heading2">
    <w:name w:val="heading 2"/>
    <w:basedOn w:val="Normal"/>
    <w:next w:val="Normal"/>
    <w:link w:val="Heading2Char"/>
    <w:uiPriority w:val="9"/>
    <w:unhideWhenUsed/>
    <w:qFormat/>
    <w:pPr>
      <w:keepNext/>
      <w:keepLines/>
      <w:numPr>
        <w:ilvl w:val="1"/>
        <w:numId w:val="1"/>
      </w:numPr>
      <w:spacing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pPr>
      <w:keepNext/>
      <w:keepLines/>
      <w:numPr>
        <w:ilvl w:val="2"/>
        <w:numId w:val="1"/>
      </w:numPr>
      <w:spacing w:after="0"/>
      <w:outlineLvl w:val="2"/>
    </w:pPr>
    <w:rPr>
      <w:rFonts w:eastAsiaTheme="majorEastAsia" w:cstheme="majorBidi"/>
      <w:b/>
      <w:szCs w:val="24"/>
    </w:rPr>
  </w:style>
  <w:style w:type="paragraph" w:styleId="Heading4">
    <w:name w:val="heading 4"/>
    <w:basedOn w:val="Normal"/>
    <w:next w:val="Normal"/>
    <w:link w:val="Heading4Char"/>
    <w:uiPriority w:val="9"/>
    <w:unhideWhenUsed/>
    <w:qFormat/>
    <w:pPr>
      <w:keepNext/>
      <w:keepLines/>
      <w:numPr>
        <w:ilvl w:val="3"/>
        <w:numId w:val="1"/>
      </w:numPr>
      <w:ind w:left="862" w:hanging="862"/>
      <w:contextualSpacing/>
      <w:outlineLvl w:val="3"/>
    </w:pPr>
    <w:rPr>
      <w:rFonts w:eastAsiaTheme="majorEastAsia" w:cstheme="majorBidi"/>
      <w:b/>
      <w:iCs/>
    </w:rPr>
  </w:style>
  <w:style w:type="paragraph" w:styleId="Heading5">
    <w:name w:val="heading 5"/>
    <w:basedOn w:val="Normal"/>
    <w:next w:val="Normal"/>
    <w:link w:val="Heading5Char"/>
    <w:uiPriority w:val="9"/>
    <w:semiHidden/>
    <w:unhideWhenUsed/>
    <w:qFormat/>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pPr>
      <w:keepNext/>
      <w:keepLines/>
      <w:numPr>
        <w:ilvl w:val="5"/>
        <w:numId w:val="1"/>
      </w:numPr>
      <w:spacing w:before="40" w:after="0"/>
      <w:outlineLvl w:val="5"/>
    </w:pPr>
    <w:rPr>
      <w:rFonts w:asciiTheme="majorHAnsi" w:eastAsiaTheme="majorEastAsia" w:hAnsiTheme="majorHAnsi" w:cstheme="majorBidi"/>
      <w:color w:val="1F4E79" w:themeColor="accent1" w:themeShade="80"/>
    </w:rPr>
  </w:style>
  <w:style w:type="paragraph" w:styleId="Heading7">
    <w:name w:val="heading 7"/>
    <w:basedOn w:val="Normal"/>
    <w:next w:val="Normal"/>
    <w:link w:val="Heading7Char"/>
    <w:uiPriority w:val="9"/>
    <w:semiHidden/>
    <w:unhideWhenUsed/>
    <w:qFormat/>
    <w:pPr>
      <w:keepNext/>
      <w:keepLines/>
      <w:numPr>
        <w:ilvl w:val="6"/>
        <w:numId w:val="1"/>
      </w:numPr>
      <w:spacing w:before="40" w:after="0"/>
      <w:outlineLvl w:val="6"/>
    </w:pPr>
    <w:rPr>
      <w:rFonts w:asciiTheme="majorHAnsi" w:eastAsiaTheme="majorEastAsia" w:hAnsiTheme="majorHAnsi" w:cstheme="majorBidi"/>
      <w:i/>
      <w:iCs/>
      <w:color w:val="1F4E79" w:themeColor="accent1" w:themeShade="80"/>
    </w:rPr>
  </w:style>
  <w:style w:type="paragraph" w:styleId="Heading8">
    <w:name w:val="heading 8"/>
    <w:basedOn w:val="Normal"/>
    <w:next w:val="Normal"/>
    <w:link w:val="Heading8Char"/>
    <w:uiPriority w:val="9"/>
    <w:semiHidden/>
    <w:unhideWhenUsed/>
    <w:qFormat/>
    <w:pPr>
      <w:keepNext/>
      <w:keepLines/>
      <w:numPr>
        <w:ilvl w:val="7"/>
        <w:numId w:val="1"/>
      </w:numPr>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pPr>
      <w:keepNext/>
      <w:keepLines/>
      <w:numPr>
        <w:ilvl w:val="8"/>
        <w:numId w:val="1"/>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99"/>
    <w:unhideWhenUsed/>
    <w:qFormat/>
    <w:pPr>
      <w:spacing w:after="200"/>
      <w:jc w:val="center"/>
    </w:pPr>
    <w:rPr>
      <w:i/>
      <w:iCs/>
      <w:color w:val="000000" w:themeColor="text1"/>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styleId="Hyperlink">
    <w:name w:val="Hyperlink"/>
    <w:basedOn w:val="DefaultParagraphFont"/>
    <w:uiPriority w:val="99"/>
    <w:unhideWhenUsed/>
    <w:qFormat/>
    <w:rPr>
      <w:color w:val="0000FF"/>
      <w:u w:val="single"/>
    </w:rPr>
  </w:style>
  <w:style w:type="paragraph" w:styleId="NormalWeb">
    <w:name w:val="Normal (Web)"/>
    <w:basedOn w:val="Normal"/>
    <w:uiPriority w:val="99"/>
    <w:unhideWhenUsed/>
    <w:qFormat/>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spacing w:after="0"/>
    </w:pPr>
  </w:style>
  <w:style w:type="paragraph" w:styleId="TOC1">
    <w:name w:val="toc 1"/>
    <w:basedOn w:val="Normal"/>
    <w:next w:val="Normal"/>
    <w:autoRedefine/>
    <w:uiPriority w:val="39"/>
    <w:unhideWhenUsed/>
    <w:qFormat/>
    <w:pPr>
      <w:tabs>
        <w:tab w:val="right" w:leader="dot" w:pos="9394"/>
      </w:tabs>
      <w:spacing w:after="100"/>
    </w:pPr>
  </w:style>
  <w:style w:type="paragraph" w:styleId="TOC2">
    <w:name w:val="toc 2"/>
    <w:basedOn w:val="Normal"/>
    <w:next w:val="Normal"/>
    <w:autoRedefine/>
    <w:uiPriority w:val="39"/>
    <w:unhideWhenUsed/>
    <w:qFormat/>
    <w:pPr>
      <w:spacing w:after="100"/>
      <w:ind w:left="280"/>
    </w:pPr>
  </w:style>
  <w:style w:type="paragraph" w:styleId="TOC3">
    <w:name w:val="toc 3"/>
    <w:basedOn w:val="Normal"/>
    <w:next w:val="Normal"/>
    <w:autoRedefine/>
    <w:uiPriority w:val="39"/>
    <w:unhideWhenUsed/>
    <w:qFormat/>
    <w:pPr>
      <w:spacing w:after="100"/>
      <w:ind w:left="560"/>
    </w:pPr>
  </w:style>
  <w:style w:type="paragraph" w:styleId="TOC4">
    <w:name w:val="toc 4"/>
    <w:basedOn w:val="Normal"/>
    <w:next w:val="Normal"/>
    <w:autoRedefine/>
    <w:uiPriority w:val="39"/>
    <w:unhideWhenUsed/>
    <w:qFormat/>
    <w:pPr>
      <w:spacing w:after="100"/>
      <w:ind w:left="840"/>
    </w:pPr>
  </w:style>
  <w:style w:type="paragraph" w:styleId="ListParagraph">
    <w:name w:val="List Paragraph"/>
    <w:basedOn w:val="Normal"/>
    <w:uiPriority w:val="99"/>
    <w:qFormat/>
    <w:pPr>
      <w:ind w:left="720"/>
      <w:contextualSpacing/>
    </w:pPr>
  </w:style>
  <w:style w:type="character" w:customStyle="1" w:styleId="fontstyle01">
    <w:name w:val="fontstyle01"/>
    <w:basedOn w:val="DefaultParagraphFont"/>
    <w:qFormat/>
    <w:rPr>
      <w:rFonts w:ascii="TimesNewRomanPSMT" w:hAnsi="TimesNewRomanPSMT" w:hint="default"/>
      <w:color w:val="000000"/>
      <w:sz w:val="28"/>
      <w:szCs w:val="28"/>
    </w:rPr>
  </w:style>
  <w:style w:type="character" w:styleId="PlaceholderText">
    <w:name w:val="Placeholder Text"/>
    <w:basedOn w:val="DefaultParagraphFont"/>
    <w:uiPriority w:val="99"/>
    <w:semiHidden/>
    <w:qFormat/>
    <w:rPr>
      <w:color w:val="808080"/>
    </w:rPr>
  </w:style>
  <w:style w:type="character" w:customStyle="1" w:styleId="Heading1Char">
    <w:name w:val="Heading 1 Char"/>
    <w:basedOn w:val="DefaultParagraphFont"/>
    <w:link w:val="Heading1"/>
    <w:uiPriority w:val="9"/>
    <w:qFormat/>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qFormat/>
    <w:rPr>
      <w:rFonts w:ascii="Times New Roman" w:eastAsiaTheme="majorEastAsia" w:hAnsi="Times New Roman" w:cstheme="majorBidi"/>
      <w:b/>
      <w:sz w:val="28"/>
      <w:szCs w:val="26"/>
    </w:rPr>
  </w:style>
  <w:style w:type="character" w:customStyle="1" w:styleId="Heading3Char">
    <w:name w:val="Heading 3 Char"/>
    <w:basedOn w:val="DefaultParagraphFont"/>
    <w:link w:val="Heading3"/>
    <w:uiPriority w:val="9"/>
    <w:qFormat/>
    <w:rPr>
      <w:rFonts w:ascii="Times New Roman" w:eastAsiaTheme="majorEastAsia" w:hAnsi="Times New Roman" w:cstheme="majorBidi"/>
      <w:b/>
      <w:sz w:val="28"/>
      <w:szCs w:val="24"/>
    </w:rPr>
  </w:style>
  <w:style w:type="character" w:customStyle="1" w:styleId="Heading4Char">
    <w:name w:val="Heading 4 Char"/>
    <w:basedOn w:val="DefaultParagraphFont"/>
    <w:link w:val="Heading4"/>
    <w:uiPriority w:val="9"/>
    <w:qFormat/>
    <w:rPr>
      <w:rFonts w:ascii="Times New Roman" w:eastAsiaTheme="majorEastAsia" w:hAnsi="Times New Roman" w:cstheme="majorBidi"/>
      <w:b/>
      <w:iCs/>
      <w:sz w:val="28"/>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E74B5" w:themeColor="accent1" w:themeShade="BF"/>
      <w:sz w:val="28"/>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color w:val="1F4E79" w:themeColor="accent1" w:themeShade="80"/>
      <w:sz w:val="28"/>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1F4E79" w:themeColor="accent1" w:themeShade="80"/>
      <w:sz w:val="28"/>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262626" w:themeColor="text1" w:themeTint="D9"/>
      <w:sz w:val="21"/>
      <w:szCs w:val="21"/>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HTMLPreformattedChar">
    <w:name w:val="HTML Preformatted Char"/>
    <w:basedOn w:val="DefaultParagraphFont"/>
    <w:link w:val="HTMLPreformatted"/>
    <w:uiPriority w:val="99"/>
    <w:semiHidden/>
    <w:rPr>
      <w:rFonts w:ascii="Courier New" w:eastAsia="Times New Roman" w:hAnsi="Courier New" w:cs="Courier New"/>
      <w:sz w:val="20"/>
      <w:szCs w:val="20"/>
    </w:rPr>
  </w:style>
  <w:style w:type="character" w:customStyle="1" w:styleId="y2iqfc">
    <w:name w:val="y2iqfc"/>
    <w:basedOn w:val="DefaultParagraphFont"/>
    <w:qFormat/>
  </w:style>
  <w:style w:type="character" w:customStyle="1" w:styleId="fontstyle21">
    <w:name w:val="fontstyle21"/>
    <w:basedOn w:val="DefaultParagraphFont"/>
    <w:qFormat/>
    <w:rPr>
      <w:rFonts w:ascii="TimesNewRomanPSMT" w:hAnsi="TimesNewRomanPSMT" w:hint="default"/>
      <w:color w:val="000000"/>
      <w:sz w:val="28"/>
      <w:szCs w:val="28"/>
    </w:rPr>
  </w:style>
  <w:style w:type="character" w:customStyle="1" w:styleId="fontstyle31">
    <w:name w:val="fontstyle31"/>
    <w:basedOn w:val="DefaultParagraphFont"/>
    <w:qFormat/>
    <w:rPr>
      <w:rFonts w:ascii="TimesNewRomanPS-ItalicMT" w:hAnsi="TimesNewRomanPS-ItalicMT" w:hint="default"/>
      <w:i/>
      <w:iCs/>
      <w:color w:val="000000"/>
      <w:sz w:val="28"/>
      <w:szCs w:val="28"/>
    </w:rPr>
  </w:style>
  <w:style w:type="paragraph" w:customStyle="1" w:styleId="msonormal0">
    <w:name w:val="msonormal"/>
    <w:basedOn w:val="Normal"/>
    <w:qFormat/>
    <w:pPr>
      <w:spacing w:before="100" w:beforeAutospacing="1" w:after="100" w:afterAutospacing="1" w:line="240" w:lineRule="auto"/>
    </w:pPr>
    <w:rPr>
      <w:rFonts w:eastAsia="Times New Roman" w:cs="Times New Roman"/>
      <w:sz w:val="24"/>
      <w:szCs w:val="24"/>
    </w:rPr>
  </w:style>
  <w:style w:type="paragraph" w:styleId="NoSpacing">
    <w:name w:val="No Spacing"/>
    <w:uiPriority w:val="1"/>
    <w:qFormat/>
    <w:rPr>
      <w:rFonts w:eastAsiaTheme="minorHAnsi" w:cstheme="minorBidi"/>
      <w:sz w:val="28"/>
      <w:szCs w:val="22"/>
      <w:lang w:val="en-US" w:eastAsia="en-US"/>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UnresolvedMention2">
    <w:name w:val="Unresolved Mention2"/>
    <w:basedOn w:val="DefaultParagraphFont"/>
    <w:uiPriority w:val="99"/>
    <w:semiHidden/>
    <w:unhideWhenUsed/>
    <w:qFormat/>
    <w:rPr>
      <w:color w:val="605E5C"/>
      <w:shd w:val="clear" w:color="auto" w:fill="E1DFDD"/>
    </w:rPr>
  </w:style>
  <w:style w:type="paragraph" w:customStyle="1" w:styleId="sc2">
    <w:name w:val="sc2"/>
    <w:basedOn w:val="Normal"/>
    <w:qFormat/>
    <w:pPr>
      <w:spacing w:before="100" w:beforeAutospacing="1" w:after="100" w:afterAutospacing="1" w:line="240" w:lineRule="auto"/>
      <w:jc w:val="left"/>
    </w:pPr>
    <w:rPr>
      <w:rFonts w:eastAsia="Times New Roman" w:cs="Times New Roman"/>
      <w:color w:val="008000"/>
      <w:sz w:val="24"/>
      <w:szCs w:val="24"/>
      <w:lang w:val="vi-VN" w:eastAsia="vi-VN"/>
    </w:rPr>
  </w:style>
  <w:style w:type="paragraph" w:customStyle="1" w:styleId="sc4">
    <w:name w:val="sc4"/>
    <w:basedOn w:val="Normal"/>
    <w:qFormat/>
    <w:pPr>
      <w:spacing w:before="100" w:beforeAutospacing="1" w:after="100" w:afterAutospacing="1" w:line="240" w:lineRule="auto"/>
      <w:jc w:val="left"/>
    </w:pPr>
    <w:rPr>
      <w:rFonts w:eastAsia="Times New Roman" w:cs="Times New Roman"/>
      <w:color w:val="FF8000"/>
      <w:sz w:val="24"/>
      <w:szCs w:val="24"/>
      <w:lang w:val="vi-VN" w:eastAsia="vi-VN"/>
    </w:rPr>
  </w:style>
  <w:style w:type="paragraph" w:customStyle="1" w:styleId="sc5">
    <w:name w:val="sc5"/>
    <w:basedOn w:val="Normal"/>
    <w:qFormat/>
    <w:pPr>
      <w:spacing w:before="100" w:beforeAutospacing="1" w:after="100" w:afterAutospacing="1" w:line="240" w:lineRule="auto"/>
      <w:jc w:val="left"/>
    </w:pPr>
    <w:rPr>
      <w:rFonts w:eastAsia="Times New Roman" w:cs="Times New Roman"/>
      <w:b/>
      <w:bCs/>
      <w:color w:val="0000FF"/>
      <w:sz w:val="24"/>
      <w:szCs w:val="24"/>
      <w:lang w:val="vi-VN" w:eastAsia="vi-VN"/>
    </w:rPr>
  </w:style>
  <w:style w:type="paragraph" w:customStyle="1" w:styleId="sc6">
    <w:name w:val="sc6"/>
    <w:basedOn w:val="Normal"/>
    <w:qFormat/>
    <w:pPr>
      <w:spacing w:before="100" w:beforeAutospacing="1" w:after="100" w:afterAutospacing="1" w:line="240" w:lineRule="auto"/>
      <w:jc w:val="left"/>
    </w:pPr>
    <w:rPr>
      <w:rFonts w:eastAsia="Times New Roman" w:cs="Times New Roman"/>
      <w:color w:val="808080"/>
      <w:sz w:val="24"/>
      <w:szCs w:val="24"/>
      <w:lang w:val="vi-VN" w:eastAsia="vi-VN"/>
    </w:rPr>
  </w:style>
  <w:style w:type="paragraph" w:customStyle="1" w:styleId="sc9">
    <w:name w:val="sc9"/>
    <w:basedOn w:val="Normal"/>
    <w:qFormat/>
    <w:pPr>
      <w:spacing w:before="100" w:beforeAutospacing="1" w:after="100" w:afterAutospacing="1" w:line="240" w:lineRule="auto"/>
      <w:jc w:val="left"/>
    </w:pPr>
    <w:rPr>
      <w:rFonts w:eastAsia="Times New Roman" w:cs="Times New Roman"/>
      <w:color w:val="804000"/>
      <w:sz w:val="24"/>
      <w:szCs w:val="24"/>
      <w:lang w:val="vi-VN" w:eastAsia="vi-VN"/>
    </w:rPr>
  </w:style>
  <w:style w:type="paragraph" w:customStyle="1" w:styleId="sc10">
    <w:name w:val="sc10"/>
    <w:basedOn w:val="Normal"/>
    <w:qFormat/>
    <w:pPr>
      <w:spacing w:before="100" w:beforeAutospacing="1" w:after="100" w:afterAutospacing="1" w:line="240" w:lineRule="auto"/>
      <w:jc w:val="left"/>
    </w:pPr>
    <w:rPr>
      <w:rFonts w:eastAsia="Times New Roman" w:cs="Times New Roman"/>
      <w:b/>
      <w:bCs/>
      <w:color w:val="000080"/>
      <w:sz w:val="24"/>
      <w:szCs w:val="24"/>
      <w:lang w:val="vi-VN" w:eastAsia="vi-VN"/>
    </w:rPr>
  </w:style>
  <w:style w:type="paragraph" w:customStyle="1" w:styleId="sc16">
    <w:name w:val="sc16"/>
    <w:basedOn w:val="Normal"/>
    <w:qFormat/>
    <w:pPr>
      <w:spacing w:before="100" w:beforeAutospacing="1" w:after="100" w:afterAutospacing="1" w:line="240" w:lineRule="auto"/>
      <w:jc w:val="left"/>
    </w:pPr>
    <w:rPr>
      <w:rFonts w:eastAsia="Times New Roman" w:cs="Times New Roman"/>
      <w:color w:val="8000FF"/>
      <w:sz w:val="24"/>
      <w:szCs w:val="24"/>
      <w:lang w:val="vi-VN" w:eastAsia="vi-VN"/>
    </w:rPr>
  </w:style>
  <w:style w:type="character" w:customStyle="1" w:styleId="sc21">
    <w:name w:val="sc21"/>
    <w:basedOn w:val="DefaultParagraphFont"/>
    <w:qFormat/>
    <w:rPr>
      <w:rFonts w:ascii="Courier New" w:hAnsi="Courier New" w:cs="Courier New" w:hint="default"/>
      <w:color w:val="008000"/>
      <w:sz w:val="20"/>
      <w:szCs w:val="20"/>
    </w:rPr>
  </w:style>
  <w:style w:type="character" w:customStyle="1" w:styleId="sc91">
    <w:name w:val="sc91"/>
    <w:basedOn w:val="DefaultParagraphFont"/>
    <w:qFormat/>
    <w:rPr>
      <w:rFonts w:ascii="Courier New" w:hAnsi="Courier New" w:cs="Courier New" w:hint="default"/>
      <w:color w:val="804000"/>
      <w:sz w:val="20"/>
      <w:szCs w:val="20"/>
    </w:rPr>
  </w:style>
  <w:style w:type="character" w:customStyle="1" w:styleId="sc0">
    <w:name w:val="sc0"/>
    <w:basedOn w:val="DefaultParagraphFont"/>
    <w:qFormat/>
    <w:rPr>
      <w:rFonts w:ascii="Courier New" w:hAnsi="Courier New" w:cs="Courier New" w:hint="default"/>
      <w:color w:val="000000"/>
      <w:sz w:val="20"/>
      <w:szCs w:val="20"/>
    </w:rPr>
  </w:style>
  <w:style w:type="character" w:customStyle="1" w:styleId="sc161">
    <w:name w:val="sc161"/>
    <w:basedOn w:val="DefaultParagraphFont"/>
    <w:qFormat/>
    <w:rPr>
      <w:rFonts w:ascii="Courier New" w:hAnsi="Courier New" w:cs="Courier New" w:hint="default"/>
      <w:color w:val="8000FF"/>
      <w:sz w:val="20"/>
      <w:szCs w:val="20"/>
    </w:rPr>
  </w:style>
  <w:style w:type="character" w:customStyle="1" w:styleId="sc11">
    <w:name w:val="sc11"/>
    <w:basedOn w:val="DefaultParagraphFont"/>
    <w:qFormat/>
    <w:rPr>
      <w:rFonts w:ascii="Courier New" w:hAnsi="Courier New" w:cs="Courier New" w:hint="default"/>
      <w:color w:val="000000"/>
      <w:sz w:val="20"/>
      <w:szCs w:val="20"/>
    </w:rPr>
  </w:style>
  <w:style w:type="character" w:customStyle="1" w:styleId="sc101">
    <w:name w:val="sc101"/>
    <w:basedOn w:val="DefaultParagraphFont"/>
    <w:qFormat/>
    <w:rPr>
      <w:rFonts w:ascii="Courier New" w:hAnsi="Courier New" w:cs="Courier New" w:hint="default"/>
      <w:b/>
      <w:bCs/>
      <w:color w:val="000080"/>
      <w:sz w:val="20"/>
      <w:szCs w:val="20"/>
    </w:rPr>
  </w:style>
  <w:style w:type="character" w:customStyle="1" w:styleId="sc41">
    <w:name w:val="sc41"/>
    <w:basedOn w:val="DefaultParagraphFont"/>
    <w:qFormat/>
    <w:rPr>
      <w:rFonts w:ascii="Courier New" w:hAnsi="Courier New" w:cs="Courier New" w:hint="default"/>
      <w:color w:val="FF8000"/>
      <w:sz w:val="20"/>
      <w:szCs w:val="20"/>
    </w:rPr>
  </w:style>
  <w:style w:type="character" w:customStyle="1" w:styleId="sc61">
    <w:name w:val="sc61"/>
    <w:basedOn w:val="DefaultParagraphFont"/>
    <w:qFormat/>
    <w:rPr>
      <w:rFonts w:ascii="Courier New" w:hAnsi="Courier New" w:cs="Courier New" w:hint="default"/>
      <w:color w:val="808080"/>
      <w:sz w:val="20"/>
      <w:szCs w:val="20"/>
    </w:rPr>
  </w:style>
  <w:style w:type="character" w:customStyle="1" w:styleId="sc51">
    <w:name w:val="sc51"/>
    <w:basedOn w:val="DefaultParagraphFont"/>
    <w:qFormat/>
    <w:rPr>
      <w:rFonts w:ascii="Courier New" w:hAnsi="Courier New" w:cs="Courier New" w:hint="default"/>
      <w:b/>
      <w:bCs/>
      <w:color w:val="0000FF"/>
      <w:sz w:val="20"/>
      <w:szCs w:val="20"/>
    </w:rPr>
  </w:style>
  <w:style w:type="paragraph" w:styleId="TOCHeading">
    <w:name w:val="TOC Heading"/>
    <w:basedOn w:val="Heading1"/>
    <w:next w:val="Normal"/>
    <w:uiPriority w:val="39"/>
    <w:unhideWhenUsed/>
    <w:qFormat/>
    <w:rsid w:val="00150AEB"/>
    <w:pPr>
      <w:numPr>
        <w:numId w:val="0"/>
      </w:numPr>
      <w:spacing w:after="0" w:line="259" w:lineRule="auto"/>
      <w:jc w:val="left"/>
      <w:outlineLvl w:val="9"/>
    </w:pPr>
    <w:rPr>
      <w:rFonts w:asciiTheme="majorHAnsi" w:hAnsiTheme="majorHAnsi"/>
      <w:b w:val="0"/>
      <w:color w:val="2E74B5" w:themeColor="accent1" w:themeShade="BF"/>
      <w:sz w:val="32"/>
    </w:rPr>
  </w:style>
  <w:style w:type="paragraph" w:styleId="Bibliography">
    <w:name w:val="Bibliography"/>
    <w:basedOn w:val="Normal"/>
    <w:next w:val="Normal"/>
    <w:uiPriority w:val="37"/>
    <w:unhideWhenUsed/>
    <w:rsid w:val="00256DC1"/>
  </w:style>
  <w:style w:type="table" w:styleId="TableGridLight">
    <w:name w:val="Grid Table Light"/>
    <w:basedOn w:val="TableNormal"/>
    <w:uiPriority w:val="40"/>
    <w:rsid w:val="005C511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962006">
      <w:bodyDiv w:val="1"/>
      <w:marLeft w:val="0"/>
      <w:marRight w:val="0"/>
      <w:marTop w:val="0"/>
      <w:marBottom w:val="0"/>
      <w:divBdr>
        <w:top w:val="none" w:sz="0" w:space="0" w:color="auto"/>
        <w:left w:val="none" w:sz="0" w:space="0" w:color="auto"/>
        <w:bottom w:val="none" w:sz="0" w:space="0" w:color="auto"/>
        <w:right w:val="none" w:sz="0" w:space="0" w:color="auto"/>
      </w:divBdr>
    </w:div>
    <w:div w:id="172183270">
      <w:bodyDiv w:val="1"/>
      <w:marLeft w:val="0"/>
      <w:marRight w:val="0"/>
      <w:marTop w:val="0"/>
      <w:marBottom w:val="0"/>
      <w:divBdr>
        <w:top w:val="none" w:sz="0" w:space="0" w:color="auto"/>
        <w:left w:val="none" w:sz="0" w:space="0" w:color="auto"/>
        <w:bottom w:val="none" w:sz="0" w:space="0" w:color="auto"/>
        <w:right w:val="none" w:sz="0" w:space="0" w:color="auto"/>
      </w:divBdr>
    </w:div>
    <w:div w:id="402608439">
      <w:bodyDiv w:val="1"/>
      <w:marLeft w:val="0"/>
      <w:marRight w:val="0"/>
      <w:marTop w:val="0"/>
      <w:marBottom w:val="0"/>
      <w:divBdr>
        <w:top w:val="none" w:sz="0" w:space="0" w:color="auto"/>
        <w:left w:val="none" w:sz="0" w:space="0" w:color="auto"/>
        <w:bottom w:val="none" w:sz="0" w:space="0" w:color="auto"/>
        <w:right w:val="none" w:sz="0" w:space="0" w:color="auto"/>
      </w:divBdr>
    </w:div>
    <w:div w:id="632564798">
      <w:bodyDiv w:val="1"/>
      <w:marLeft w:val="0"/>
      <w:marRight w:val="0"/>
      <w:marTop w:val="0"/>
      <w:marBottom w:val="0"/>
      <w:divBdr>
        <w:top w:val="none" w:sz="0" w:space="0" w:color="auto"/>
        <w:left w:val="none" w:sz="0" w:space="0" w:color="auto"/>
        <w:bottom w:val="none" w:sz="0" w:space="0" w:color="auto"/>
        <w:right w:val="none" w:sz="0" w:space="0" w:color="auto"/>
      </w:divBdr>
    </w:div>
    <w:div w:id="1279752757">
      <w:bodyDiv w:val="1"/>
      <w:marLeft w:val="0"/>
      <w:marRight w:val="0"/>
      <w:marTop w:val="0"/>
      <w:marBottom w:val="0"/>
      <w:divBdr>
        <w:top w:val="none" w:sz="0" w:space="0" w:color="auto"/>
        <w:left w:val="none" w:sz="0" w:space="0" w:color="auto"/>
        <w:bottom w:val="none" w:sz="0" w:space="0" w:color="auto"/>
        <w:right w:val="none" w:sz="0" w:space="0" w:color="auto"/>
      </w:divBdr>
    </w:div>
    <w:div w:id="1769689778">
      <w:bodyDiv w:val="1"/>
      <w:marLeft w:val="0"/>
      <w:marRight w:val="0"/>
      <w:marTop w:val="0"/>
      <w:marBottom w:val="0"/>
      <w:divBdr>
        <w:top w:val="none" w:sz="0" w:space="0" w:color="auto"/>
        <w:left w:val="none" w:sz="0" w:space="0" w:color="auto"/>
        <w:bottom w:val="none" w:sz="0" w:space="0" w:color="auto"/>
        <w:right w:val="none" w:sz="0" w:space="0" w:color="auto"/>
      </w:divBdr>
    </w:div>
    <w:div w:id="20304020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7.png"/><Relationship Id="rId26" Type="http://schemas.openxmlformats.org/officeDocument/2006/relationships/image" Target="media/image15.jpeg"/><Relationship Id="rId39" Type="http://schemas.openxmlformats.org/officeDocument/2006/relationships/image" Target="media/image27.jpeg"/><Relationship Id="rId21" Type="http://schemas.openxmlformats.org/officeDocument/2006/relationships/image" Target="media/image10.png"/><Relationship Id="rId34" Type="http://schemas.openxmlformats.org/officeDocument/2006/relationships/hyperlink" Target="http://k3.arduino.vn/img/2014/08/03/0/692_81220-1407045688-0-dc2.png" TargetMode="External"/><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image" Target="media/image43.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header" Target="header3.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5.jpe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header" Target="header4.xml"/><Relationship Id="rId5" Type="http://schemas.openxmlformats.org/officeDocument/2006/relationships/settings" Target="settings.xm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jpeg"/><Relationship Id="rId30" Type="http://schemas.openxmlformats.org/officeDocument/2006/relationships/image" Target="media/image19.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svg"/><Relationship Id="rId8" Type="http://schemas.openxmlformats.org/officeDocument/2006/relationships/endnotes" Target="endnotes.xml"/><Relationship Id="rId51" Type="http://schemas.openxmlformats.org/officeDocument/2006/relationships/image" Target="media/image39.png"/><Relationship Id="rId3" Type="http://schemas.openxmlformats.org/officeDocument/2006/relationships/numbering" Target="numbering.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jpeg"/><Relationship Id="rId38" Type="http://schemas.openxmlformats.org/officeDocument/2006/relationships/image" Target="media/image26.jpeg"/><Relationship Id="rId46" Type="http://schemas.openxmlformats.org/officeDocument/2006/relationships/image" Target="media/image34.png"/><Relationship Id="rId59" Type="http://schemas.openxmlformats.org/officeDocument/2006/relationships/fontTable" Target="fontTable.xml"/><Relationship Id="rId20" Type="http://schemas.openxmlformats.org/officeDocument/2006/relationships/image" Target="media/image9.png"/><Relationship Id="rId41" Type="http://schemas.openxmlformats.org/officeDocument/2006/relationships/image" Target="media/image29.png"/><Relationship Id="rId54" Type="http://schemas.openxmlformats.org/officeDocument/2006/relationships/image" Target="media/image42.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header" Target="header2.xml"/><Relationship Id="rId31" Type="http://schemas.openxmlformats.org/officeDocument/2006/relationships/image" Target="media/image20.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Inv</b:Tag>
    <b:SourceType>Book</b:SourceType>
    <b:Guid>{5D161FA5-AE1B-4B7F-92A7-1E68C8B111CF}</b:Guid>
    <b:LCID>en-US</b:LCID>
    <b:Author>
      <b:Author>
        <b:NameList>
          <b:Person>
            <b:Last>InvenSense</b:Last>
          </b:Person>
        </b:NameList>
      </b:Author>
    </b:Author>
    <b:Title>MPU-6000/MPU-6050 Product Specification (Datasheet)</b:Title>
    <b:RefOrder>1</b:RefOrder>
  </b:Source>
  <b:Source>
    <b:Tag>Tos</b:Tag>
    <b:SourceType>Book</b:SourceType>
    <b:Guid>{FD03AD50-05F4-4E39-A845-CB41152FE69A}</b:Guid>
    <b:Author>
      <b:Author>
        <b:NameList>
          <b:Person>
            <b:Last>Toshiba</b:Last>
          </b:Person>
        </b:NameList>
      </b:Author>
    </b:Author>
    <b:Title>TB6612FNG Dual Motor Driver Datasheet</b:Title>
    <b:RefOrder>2</b:RefOrder>
  </b:Source>
  <b:Source>
    <b:Tag>Mic</b:Tag>
    <b:SourceType>Book</b:SourceType>
    <b:Guid>{2CA9C152-BD10-467C-9910-511CDE115EAF}</b:Guid>
    <b:Author>
      <b:Author>
        <b:NameList>
          <b:Person>
            <b:Last>Microchip</b:Last>
          </b:Person>
        </b:NameList>
      </b:Author>
    </b:Author>
    <b:Title>ATmega328P Datasheet</b:Title>
    <b:RefOrder>3</b:RefOrder>
  </b:Source>
  <b:Source>
    <b:Tag>Ard</b:Tag>
    <b:SourceType>Book</b:SourceType>
    <b:Guid>{AC3B9219-C19E-414B-8939-BAA3F27644D5}</b:Guid>
    <b:Author>
      <b:Author>
        <b:NameList>
          <b:Person>
            <b:Last>Arduino</b:Last>
          </b:Person>
        </b:NameList>
      </b:Author>
    </b:Author>
    <b:Title>Arduino Uno Rev3 – Documentation/Schematic</b:Title>
    <b:RefOrder>4</b:RefOrder>
  </b:Source>
  <b:Source>
    <b:Tag>JGZ42</b:Tag>
    <b:SourceType>Book</b:SourceType>
    <b:Guid>{6A613371-E15A-429F-A32A-FB5E55B92C3A}</b:Guid>
    <b:Author>
      <b:Author>
        <b:Corporate>J. G. Ziegler, N. B. Nichols</b:Corporate>
      </b:Author>
    </b:Author>
    <b:Title>Optimum settings for automatic controllers</b:Title>
    <b:Year>1942</b:Year>
    <b:City>Trans. ASME</b:City>
    <b:RefOrder>5</b:RefOrder>
  </b:Source>
  <b:Source>
    <b:Tag>KJÅ</b:Tag>
    <b:SourceType>Book</b:SourceType>
    <b:Guid>{19F4047C-CD92-408B-866C-0C605B9AC003}</b:Guid>
    <b:Author>
      <b:Author>
        <b:Corporate>K. J. Åström, T. Hägglund</b:Corporate>
      </b:Author>
    </b:Author>
    <b:Title>PID Controllers: Theory, Design, and Tuning</b:Title>
    <b:RefOrder>6</b:RefOrder>
  </b:Source>
  <b:Source>
    <b:Tag>RCD</b:Tag>
    <b:SourceType>Book</b:SourceType>
    <b:Guid>{5216BC25-84EA-4F18-932C-FC67A89A28B2}</b:Guid>
    <b:Author>
      <b:Author>
        <b:Corporate>R. C. Dorf, R. H. Bishop</b:Corporate>
      </b:Author>
    </b:Author>
    <b:Title>Modern Control Systems (chương hệ con lắc ngược/ổn định)</b:Title>
    <b:RefOrder>7</b:RefOrder>
  </b:Source>
  <b:Source>
    <b:Tag>Man</b:Tag>
    <b:SourceType>Report</b:SourceType>
    <b:Guid>{20E719C4-0ACF-4788-9B50-0BAC768A9718}</b:Guid>
    <b:Title>Xe hai bánh tự cân bằng</b:Title>
    <b:Author>
      <b:Author>
        <b:NameList>
          <b:Person>
            <b:Last>Man_Ebook</b:Last>
          </b:Person>
        </b:NameList>
      </b:Author>
    </b:Author>
    <b:URL>[2]https://www.slideshare.net/slideshow/xe-hai-bnh-t-cn-bngpdf/252161141 </b:URL>
    <b:RefOrder>8</b:RefOrder>
  </b:Source>
  <b:Source>
    <b:Tag>ROB</b:Tag>
    <b:SourceType>Report</b:SourceType>
    <b:Guid>{8F0CA0E4-FAE5-4315-AB71-4C90A0E439B8}</b:Guid>
    <b:Title>ROBOT 2 BÁNH TỰ CÂN BẰNG THUẬT TOÁN PID</b:Title>
    <b:URL>[1]https://www.scribd.com/document/683709032/ROBOT-2-BANH-T%E1%BB%B0-CAN-B%E1%BA%B0NG-THU%E1%BA%ACT-TOAN-PID </b:URL>
    <b:Author>
      <b:Author>
        <b:NameList>
          <b:Person>
            <b:Last>Kien72001</b:Last>
          </b:Person>
        </b:NameList>
      </b:Author>
    </b:Author>
    <b:RefOrder>9</b:RefOrder>
  </b:Source>
  <b:Source>
    <b:Tag>Ard1</b:Tag>
    <b:SourceType>ArticleInAPeriodical</b:SourceType>
    <b:Guid>{2AA97301-3304-40A5-81F1-98B51FDF15A0}</b:Guid>
    <b:Title>Arduino two weel self Balancing Robot</b:Title>
    <b:URL>[3]https://projecthub.arduino.cc/mircemk/arduino-two-weel-self-balancing-robot-edef61 </b:URL>
    <b:RefOrder>10</b:RefOrder>
  </b:Source>
  <b:Source>
    <b:Tag>QUY</b:Tag>
    <b:SourceType>ArticleInAPeriodical</b:SourceType>
    <b:Guid>{23E789CF-4FDB-4183-911C-519D1261C51F}</b:Guid>
    <b:Title>Hướng dẫn làm Robot tự cân bằng</b:Title>
    <b:Author>
      <b:Author>
        <b:NameList>
          <b:Person>
            <b:Last>TY</b:Last>
            <b:First>QUYNH</b:First>
          </b:Person>
        </b:NameList>
      </b:Author>
    </b:Author>
    <b:URL>[4]https://vietmachine.com.vn/huong-dan-lam-robot-tu-can-bang.html </b:URL>
    <b:RefOrder>11</b:RefOrder>
  </b:Source>
  <b:Source>
    <b:Tag>MWS95</b:Tag>
    <b:SourceType>Report</b:SourceType>
    <b:Guid>{B34CE2B1-F2C9-4082-95AC-C876643F6D19}</b:Guid>
    <b:Title>The swing up control problem for the acrobot</b:Title>
    <b:Year>1995</b:Year>
    <b:Author>
      <b:Author>
        <b:NameList>
          <b:Person>
            <b:Last>Spong</b:Last>
            <b:First>M.</b:First>
            <b:Middle>W.</b:Middle>
          </b:Person>
        </b:NameList>
      </b:Author>
    </b:Author>
    <b:Publisher>IEEE Control Systems Magazine</b:Publisher>
    <b:RefOrder>12</b:RefOrder>
  </b:Source>
  <b:Source>
    <b:Tag>SMa</b:Tag>
    <b:SourceType>Report</b:SourceType>
    <b:Guid>{3A5FB54B-8573-4B78-A442-004DBDADF695}</b:Guid>
    <b:Author>
      <b:Author>
        <b:NameList>
          <b:Person>
            <b:Last>Madgwick</b:Last>
            <b:First>S.</b:First>
          </b:Person>
        </b:NameList>
      </b:Author>
    </b:Author>
    <b:Title>An efficient orientation filter for inertial and inertial/magnetic sensor arrays</b:Title>
    <b:RefOrder>13</b:RefOrder>
  </b:Source>
  <b:Source>
    <b:Tag>RMa08</b:Tag>
    <b:SourceType>Report</b:SourceType>
    <b:Guid>{A0F83A10-38D3-4537-ACA0-13037F3A76D7}</b:Guid>
    <b:Author>
      <b:Author>
        <b:Corporate>R. Mahony, T. Hamel, and J.-M. Pflimlin</b:Corporate>
      </b:Author>
    </b:Author>
    <b:Title>Nonlinear complementary filters on the special orthogonal group</b:Title>
    <b:Year>2008</b:Year>
    <b:Publisher>IEEE Transactions on Automatic Control</b:Publisher>
    <b:RefOrder>14</b:RefOrder>
  </b:Source>
</b:Sources>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extobjs>
    <extobj name="2384804F-3998-4D57-9195-F3826E402611-1">
      <extobjdata type="2384804F-3998-4D57-9195-F3826E402611" data="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"/>
    </extobj>
  </extobjs>
</s:customData>
</file>

<file path=customXml/itemProps1.xml><?xml version="1.0" encoding="utf-8"?>
<ds:datastoreItem xmlns:ds="http://schemas.openxmlformats.org/officeDocument/2006/customXml" ds:itemID="{536423A4-8FFD-4B53-87A6-32C8BCE20739}">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1761</TotalTime>
  <Pages>69</Pages>
  <Words>11160</Words>
  <Characters>63612</Characters>
  <Application>Microsoft Office Word</Application>
  <DocSecurity>0</DocSecurity>
  <Lines>530</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ThanhBangLe</dc:creator>
  <cp:lastModifiedBy>ACER</cp:lastModifiedBy>
  <cp:revision>173</cp:revision>
  <cp:lastPrinted>2021-08-26T01:49:00Z</cp:lastPrinted>
  <dcterms:created xsi:type="dcterms:W3CDTF">2021-09-30T14:44:00Z</dcterms:created>
  <dcterms:modified xsi:type="dcterms:W3CDTF">2025-12-18T14:40:00Z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6D81C14015D140CE94AADBB4093F07F8_13</vt:lpwstr>
  </property>
</Properties>
</file>