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748" w:rsidRDefault="00121031" w:rsidP="00121031">
      <w:pPr>
        <w:jc w:val="center"/>
        <w:rPr>
          <w:rFonts w:ascii="Courier New" w:hAnsi="Courier New" w:cs="Courier New"/>
          <w:b/>
          <w:color w:val="0000CC"/>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21031">
        <w:rPr>
          <w:rFonts w:ascii="Courier New" w:hAnsi="Courier New" w:cs="Courier New"/>
          <w:b/>
          <w:color w:val="0000CC"/>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SPRING IN ACTION FOURTH EDITION</w:t>
      </w:r>
    </w:p>
    <w:p w:rsidR="00121031" w:rsidRDefault="00121031" w:rsidP="00121031">
      <w:pPr>
        <w:rPr>
          <w:rFonts w:ascii="Courier New" w:hAnsi="Courier New" w:cs="Courier New"/>
          <w:b/>
          <w:color w:val="0000CC"/>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Courier New" w:hAnsi="Courier New" w:cs="Courier New"/>
          <w:b/>
          <w:color w:val="0000CC"/>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Part 1 Core Spring</w:t>
      </w:r>
    </w:p>
    <w:p w:rsidR="00121031" w:rsidRPr="00121031" w:rsidRDefault="00121031" w:rsidP="00121031">
      <w:pPr>
        <w:rPr>
          <w:rFonts w:ascii="Courier New" w:hAnsi="Courier New" w:cs="Courier New"/>
          <w:sz w:val="26"/>
          <w:szCs w:val="26"/>
        </w:rPr>
      </w:pPr>
      <w:r w:rsidRPr="00121031">
        <w:rPr>
          <w:rFonts w:ascii="Courier New" w:hAnsi="Courier New" w:cs="Courier New"/>
          <w:sz w:val="26"/>
          <w:szCs w:val="26"/>
        </w:rPr>
        <w:t>1 Spring into action</w:t>
      </w:r>
    </w:p>
    <w:p w:rsidR="00121031" w:rsidRPr="00121031" w:rsidRDefault="00121031" w:rsidP="00121031">
      <w:pPr>
        <w:pStyle w:val="ListParagraph"/>
        <w:numPr>
          <w:ilvl w:val="1"/>
          <w:numId w:val="1"/>
        </w:numPr>
        <w:rPr>
          <w:rFonts w:ascii="Courier New" w:hAnsi="Courier New" w:cs="Courier New"/>
          <w:b/>
          <w:sz w:val="26"/>
          <w:szCs w:val="26"/>
        </w:rPr>
      </w:pPr>
      <w:r w:rsidRPr="00121031">
        <w:rPr>
          <w:rFonts w:ascii="Courier New" w:hAnsi="Courier New" w:cs="Courier New"/>
          <w:b/>
          <w:sz w:val="26"/>
          <w:szCs w:val="26"/>
        </w:rPr>
        <w:t>Simplifying Java development</w:t>
      </w:r>
    </w:p>
    <w:p w:rsidR="00121031" w:rsidRPr="00121031" w:rsidRDefault="00121031" w:rsidP="00121031">
      <w:pPr>
        <w:pStyle w:val="ListParagraph"/>
        <w:numPr>
          <w:ilvl w:val="1"/>
          <w:numId w:val="1"/>
        </w:numPr>
        <w:rPr>
          <w:rFonts w:ascii="Courier New" w:hAnsi="Courier New" w:cs="Courier New"/>
          <w:b/>
          <w:sz w:val="26"/>
          <w:szCs w:val="26"/>
        </w:rPr>
      </w:pPr>
      <w:r w:rsidRPr="00121031">
        <w:rPr>
          <w:rFonts w:ascii="Courier New" w:hAnsi="Courier New" w:cs="Courier New"/>
          <w:b/>
          <w:sz w:val="26"/>
          <w:szCs w:val="26"/>
        </w:rPr>
        <w:t>Containing your bean</w:t>
      </w:r>
    </w:p>
    <w:p w:rsidR="00121031" w:rsidRDefault="00121031" w:rsidP="00121031">
      <w:pPr>
        <w:pStyle w:val="ListParagraph"/>
        <w:numPr>
          <w:ilvl w:val="1"/>
          <w:numId w:val="1"/>
        </w:numPr>
        <w:rPr>
          <w:rFonts w:ascii="Courier New" w:hAnsi="Courier New" w:cs="Courier New"/>
          <w:sz w:val="26"/>
          <w:szCs w:val="26"/>
        </w:rPr>
      </w:pPr>
      <w:r>
        <w:rPr>
          <w:rFonts w:ascii="Courier New" w:hAnsi="Courier New" w:cs="Courier New"/>
          <w:sz w:val="26"/>
          <w:szCs w:val="26"/>
        </w:rPr>
        <w:t>Surveying the Spring landscape</w:t>
      </w:r>
    </w:p>
    <w:p w:rsidR="00121031" w:rsidRDefault="00121031" w:rsidP="00121031">
      <w:pPr>
        <w:pStyle w:val="ListParagraph"/>
        <w:numPr>
          <w:ilvl w:val="1"/>
          <w:numId w:val="1"/>
        </w:numPr>
        <w:rPr>
          <w:rFonts w:ascii="Courier New" w:hAnsi="Courier New" w:cs="Courier New"/>
          <w:sz w:val="26"/>
          <w:szCs w:val="26"/>
        </w:rPr>
      </w:pPr>
      <w:r>
        <w:rPr>
          <w:rFonts w:ascii="Courier New" w:hAnsi="Courier New" w:cs="Courier New"/>
          <w:sz w:val="26"/>
          <w:szCs w:val="26"/>
        </w:rPr>
        <w:t>What’s new in Spring</w:t>
      </w:r>
    </w:p>
    <w:p w:rsidR="00121031" w:rsidRPr="00121031" w:rsidRDefault="00121031" w:rsidP="00121031">
      <w:pPr>
        <w:pStyle w:val="ListParagraph"/>
        <w:numPr>
          <w:ilvl w:val="1"/>
          <w:numId w:val="1"/>
        </w:numPr>
        <w:rPr>
          <w:rFonts w:ascii="Courier New" w:hAnsi="Courier New" w:cs="Courier New"/>
          <w:sz w:val="26"/>
          <w:szCs w:val="26"/>
        </w:rPr>
      </w:pPr>
      <w:r>
        <w:rPr>
          <w:rFonts w:ascii="Courier New" w:hAnsi="Courier New" w:cs="Courier New"/>
          <w:sz w:val="26"/>
          <w:szCs w:val="26"/>
        </w:rPr>
        <w:t>Sumary</w:t>
      </w:r>
    </w:p>
    <w:p w:rsidR="00121031" w:rsidRPr="00121031" w:rsidRDefault="00121031" w:rsidP="00121031">
      <w:pPr>
        <w:pStyle w:val="ListParagraph"/>
        <w:numPr>
          <w:ilvl w:val="0"/>
          <w:numId w:val="1"/>
        </w:numPr>
        <w:rPr>
          <w:rFonts w:ascii="Courier New" w:hAnsi="Courier New" w:cs="Courier New"/>
          <w:sz w:val="26"/>
          <w:szCs w:val="26"/>
        </w:rPr>
      </w:pPr>
      <w:r w:rsidRPr="00121031">
        <w:rPr>
          <w:rFonts w:ascii="Courier New" w:hAnsi="Courier New" w:cs="Courier New"/>
          <w:sz w:val="26"/>
          <w:szCs w:val="26"/>
        </w:rPr>
        <w:t>Wiring beans</w:t>
      </w:r>
    </w:p>
    <w:p w:rsidR="00121031" w:rsidRDefault="00121031" w:rsidP="00121031">
      <w:pPr>
        <w:pStyle w:val="ListParagraph"/>
        <w:numPr>
          <w:ilvl w:val="1"/>
          <w:numId w:val="1"/>
        </w:numPr>
        <w:rPr>
          <w:rFonts w:ascii="Courier New" w:hAnsi="Courier New" w:cs="Courier New"/>
          <w:sz w:val="26"/>
          <w:szCs w:val="26"/>
        </w:rPr>
      </w:pPr>
      <w:r w:rsidRPr="00121031">
        <w:rPr>
          <w:rFonts w:ascii="Courier New" w:hAnsi="Courier New" w:cs="Courier New"/>
          <w:sz w:val="26"/>
          <w:szCs w:val="26"/>
        </w:rPr>
        <w:t>Exploring Spring’s configuration options</w:t>
      </w:r>
    </w:p>
    <w:p w:rsidR="00A150FD" w:rsidRPr="00597F22" w:rsidRDefault="00A150FD" w:rsidP="00A150FD">
      <w:pPr>
        <w:pStyle w:val="ListParagraph"/>
        <w:rPr>
          <w:rFonts w:ascii="Courier New" w:hAnsi="Courier New" w:cs="Courier New"/>
        </w:rPr>
      </w:pPr>
      <w:r w:rsidRPr="00597F22">
        <w:rPr>
          <w:rFonts w:ascii="Courier New" w:hAnsi="Courier New" w:cs="Courier New"/>
        </w:rPr>
        <w:t>Có 3 sự lựa chọn để wiring beans in your project</w:t>
      </w:r>
    </w:p>
    <w:p w:rsidR="00A150FD" w:rsidRPr="00597F22" w:rsidRDefault="00A150FD" w:rsidP="00A150FD">
      <w:pPr>
        <w:pStyle w:val="ListParagraph"/>
        <w:numPr>
          <w:ilvl w:val="0"/>
          <w:numId w:val="2"/>
        </w:numPr>
        <w:rPr>
          <w:rFonts w:ascii="Courier New" w:hAnsi="Courier New" w:cs="Courier New"/>
        </w:rPr>
      </w:pPr>
      <w:r w:rsidRPr="00597F22">
        <w:rPr>
          <w:rFonts w:ascii="Courier New" w:hAnsi="Courier New" w:cs="Courier New"/>
        </w:rPr>
        <w:t>Explicit  configuration in XML ( cấu hình tường minh trong file XML )</w:t>
      </w:r>
    </w:p>
    <w:p w:rsidR="00A150FD" w:rsidRPr="00597F22" w:rsidRDefault="00A150FD" w:rsidP="00A150FD">
      <w:pPr>
        <w:pStyle w:val="ListParagraph"/>
        <w:numPr>
          <w:ilvl w:val="0"/>
          <w:numId w:val="2"/>
        </w:numPr>
        <w:rPr>
          <w:rFonts w:ascii="Courier New" w:hAnsi="Courier New" w:cs="Courier New"/>
        </w:rPr>
      </w:pPr>
      <w:r w:rsidRPr="00597F22">
        <w:rPr>
          <w:rFonts w:ascii="Courier New" w:hAnsi="Courier New" w:cs="Courier New"/>
        </w:rPr>
        <w:t>Explicit  configuration in Java ( Cấu tường minh bằng Java)</w:t>
      </w:r>
    </w:p>
    <w:p w:rsidR="00A150FD" w:rsidRPr="00597F22" w:rsidRDefault="00A150FD" w:rsidP="00A150FD">
      <w:pPr>
        <w:pStyle w:val="ListParagraph"/>
        <w:numPr>
          <w:ilvl w:val="0"/>
          <w:numId w:val="2"/>
        </w:numPr>
        <w:rPr>
          <w:rFonts w:ascii="Courier New" w:hAnsi="Courier New" w:cs="Courier New"/>
        </w:rPr>
      </w:pPr>
      <w:r w:rsidRPr="00597F22">
        <w:rPr>
          <w:rFonts w:ascii="Courier New" w:hAnsi="Courier New" w:cs="Courier New"/>
        </w:rPr>
        <w:t>Implicit bean discovery and automatic wiring ( để các bean tự động liên kết )</w:t>
      </w:r>
    </w:p>
    <w:p w:rsidR="00121031" w:rsidRDefault="00121031" w:rsidP="00121031">
      <w:pPr>
        <w:pStyle w:val="ListParagraph"/>
        <w:numPr>
          <w:ilvl w:val="1"/>
          <w:numId w:val="1"/>
        </w:numPr>
        <w:rPr>
          <w:rFonts w:ascii="Courier New" w:hAnsi="Courier New" w:cs="Courier New"/>
          <w:b/>
          <w:sz w:val="26"/>
          <w:szCs w:val="26"/>
        </w:rPr>
      </w:pPr>
      <w:r w:rsidRPr="00121031">
        <w:rPr>
          <w:rFonts w:ascii="Courier New" w:hAnsi="Courier New" w:cs="Courier New"/>
          <w:b/>
          <w:sz w:val="26"/>
          <w:szCs w:val="26"/>
        </w:rPr>
        <w:t>Automatically wiring beans</w:t>
      </w:r>
    </w:p>
    <w:p w:rsidR="00F737DE" w:rsidRPr="00F737DE" w:rsidRDefault="00F737DE" w:rsidP="00F737DE">
      <w:pPr>
        <w:pStyle w:val="ListParagraph"/>
        <w:numPr>
          <w:ilvl w:val="0"/>
          <w:numId w:val="3"/>
        </w:numPr>
        <w:rPr>
          <w:rFonts w:ascii="Courier New" w:hAnsi="Courier New" w:cs="Courier New"/>
          <w:sz w:val="26"/>
          <w:szCs w:val="26"/>
        </w:rPr>
      </w:pPr>
      <w:r w:rsidRPr="00F737DE">
        <w:rPr>
          <w:rFonts w:ascii="Courier New" w:hAnsi="Courier New" w:cs="Courier New"/>
          <w:sz w:val="26"/>
          <w:szCs w:val="26"/>
        </w:rPr>
        <w:t>Có @componentScan trong file config</w:t>
      </w:r>
    </w:p>
    <w:p w:rsidR="00F737DE" w:rsidRPr="00F737DE" w:rsidRDefault="00F737DE" w:rsidP="00F737DE">
      <w:pPr>
        <w:pStyle w:val="ListParagraph"/>
        <w:numPr>
          <w:ilvl w:val="0"/>
          <w:numId w:val="3"/>
        </w:numPr>
        <w:rPr>
          <w:rFonts w:ascii="Courier New" w:hAnsi="Courier New" w:cs="Courier New"/>
          <w:sz w:val="26"/>
          <w:szCs w:val="26"/>
        </w:rPr>
      </w:pPr>
      <w:r w:rsidRPr="00F737DE">
        <w:rPr>
          <w:rFonts w:ascii="Courier New" w:hAnsi="Courier New" w:cs="Courier New"/>
          <w:sz w:val="26"/>
          <w:szCs w:val="26"/>
        </w:rPr>
        <w:t>Có @Component truoc moi class</w:t>
      </w:r>
    </w:p>
    <w:p w:rsidR="00F737DE" w:rsidRPr="00CE5196" w:rsidRDefault="00F737DE" w:rsidP="00F737DE">
      <w:pPr>
        <w:pStyle w:val="ListParagraph"/>
        <w:numPr>
          <w:ilvl w:val="0"/>
          <w:numId w:val="3"/>
        </w:numPr>
        <w:rPr>
          <w:rFonts w:ascii="Courier New" w:hAnsi="Courier New" w:cs="Courier New"/>
          <w:sz w:val="26"/>
          <w:szCs w:val="26"/>
        </w:rPr>
      </w:pPr>
      <w:r w:rsidRPr="00F737DE">
        <w:rPr>
          <w:rFonts w:ascii="Courier New" w:hAnsi="Courier New" w:cs="Courier New"/>
          <w:sz w:val="26"/>
          <w:szCs w:val="26"/>
        </w:rPr>
        <w:t>Có @Autowire trong class test, hoặc</w:t>
      </w:r>
      <w:r>
        <w:rPr>
          <w:rFonts w:ascii="Courier New" w:hAnsi="Courier New" w:cs="Courier New"/>
          <w:b/>
          <w:sz w:val="26"/>
          <w:szCs w:val="26"/>
        </w:rPr>
        <w:t xml:space="preserve"> </w:t>
      </w:r>
      <w:r w:rsidRPr="00CE5196">
        <w:rPr>
          <w:rFonts w:ascii="Courier New" w:hAnsi="Courier New" w:cs="Courier New"/>
          <w:sz w:val="26"/>
          <w:szCs w:val="26"/>
        </w:rPr>
        <w:t>main de Spring tu dong tim trong Application context</w:t>
      </w:r>
    </w:p>
    <w:p w:rsidR="00121031" w:rsidRDefault="00121031" w:rsidP="00121031">
      <w:pPr>
        <w:pStyle w:val="ListParagraph"/>
        <w:numPr>
          <w:ilvl w:val="1"/>
          <w:numId w:val="1"/>
        </w:numPr>
        <w:rPr>
          <w:rFonts w:ascii="Courier New" w:hAnsi="Courier New" w:cs="Courier New"/>
          <w:b/>
          <w:sz w:val="26"/>
          <w:szCs w:val="26"/>
        </w:rPr>
      </w:pPr>
      <w:r w:rsidRPr="00121031">
        <w:rPr>
          <w:rFonts w:ascii="Courier New" w:hAnsi="Courier New" w:cs="Courier New"/>
          <w:b/>
          <w:sz w:val="26"/>
          <w:szCs w:val="26"/>
        </w:rPr>
        <w:t>Wiring beans with Java</w:t>
      </w:r>
    </w:p>
    <w:p w:rsidR="00F737DE" w:rsidRPr="00F737DE" w:rsidRDefault="00F737DE" w:rsidP="00F737DE">
      <w:pPr>
        <w:pStyle w:val="ListParagraph"/>
        <w:numPr>
          <w:ilvl w:val="0"/>
          <w:numId w:val="3"/>
        </w:numPr>
        <w:rPr>
          <w:rFonts w:ascii="Courier New" w:hAnsi="Courier New" w:cs="Courier New"/>
          <w:sz w:val="26"/>
          <w:szCs w:val="26"/>
        </w:rPr>
      </w:pPr>
      <w:r w:rsidRPr="00F737DE">
        <w:rPr>
          <w:rFonts w:ascii="Courier New" w:hAnsi="Courier New" w:cs="Courier New"/>
          <w:sz w:val="26"/>
          <w:szCs w:val="26"/>
        </w:rPr>
        <w:t>Không can co @Component</w:t>
      </w:r>
    </w:p>
    <w:p w:rsidR="00F737DE" w:rsidRPr="00F737DE" w:rsidRDefault="00F737DE" w:rsidP="00F737DE">
      <w:pPr>
        <w:pStyle w:val="ListParagraph"/>
        <w:numPr>
          <w:ilvl w:val="0"/>
          <w:numId w:val="3"/>
        </w:numPr>
        <w:rPr>
          <w:rFonts w:ascii="Courier New" w:hAnsi="Courier New" w:cs="Courier New"/>
          <w:sz w:val="26"/>
          <w:szCs w:val="26"/>
        </w:rPr>
      </w:pPr>
      <w:r w:rsidRPr="00F737DE">
        <w:rPr>
          <w:rFonts w:ascii="Courier New" w:hAnsi="Courier New" w:cs="Courier New"/>
          <w:sz w:val="26"/>
          <w:szCs w:val="26"/>
        </w:rPr>
        <w:t xml:space="preserve">Các bean khai báo trong class Config với @Bean </w:t>
      </w:r>
    </w:p>
    <w:p w:rsidR="00F737DE" w:rsidRDefault="00F737DE" w:rsidP="00F737DE">
      <w:pPr>
        <w:pStyle w:val="ListParagraph"/>
        <w:numPr>
          <w:ilvl w:val="0"/>
          <w:numId w:val="3"/>
        </w:numPr>
        <w:rPr>
          <w:rFonts w:ascii="Courier New" w:hAnsi="Courier New" w:cs="Courier New"/>
          <w:sz w:val="26"/>
          <w:szCs w:val="26"/>
        </w:rPr>
      </w:pPr>
      <w:r w:rsidRPr="00F737DE">
        <w:rPr>
          <w:rFonts w:ascii="Courier New" w:hAnsi="Courier New" w:cs="Courier New"/>
          <w:sz w:val="26"/>
          <w:szCs w:val="26"/>
        </w:rPr>
        <w:t>Có @Autowire</w:t>
      </w:r>
    </w:p>
    <w:p w:rsidR="002024E3" w:rsidRDefault="002024E3" w:rsidP="002024E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6"/>
          <w:szCs w:val="26"/>
        </w:rPr>
        <w:lastRenderedPageBreak/>
        <w:t xml:space="preserve">@contextConfiguration chỉ dùng cho lớp test, Với hàm main trong java phải khai báo tường minh </w:t>
      </w:r>
      <w:r>
        <w:rPr>
          <w:rFonts w:ascii="Courier New" w:hAnsi="Courier New" w:cs="Courier New"/>
          <w:color w:val="000000"/>
          <w:sz w:val="20"/>
          <w:szCs w:val="20"/>
        </w:rPr>
        <w:t xml:space="preserve">ApplicationContext </w:t>
      </w:r>
      <w:r>
        <w:rPr>
          <w:rFonts w:ascii="Courier New" w:hAnsi="Courier New" w:cs="Courier New"/>
          <w:color w:val="6A3E3E"/>
          <w:sz w:val="20"/>
          <w:szCs w:val="20"/>
          <w:u w:val="single"/>
        </w:rPr>
        <w:t>context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AnnotationConfigApplicationContext(</w:t>
      </w:r>
    </w:p>
    <w:p w:rsidR="002024E3" w:rsidRPr="00F737DE" w:rsidRDefault="002024E3" w:rsidP="002024E3">
      <w:pPr>
        <w:pStyle w:val="ListParagraph"/>
        <w:numPr>
          <w:ilvl w:val="0"/>
          <w:numId w:val="3"/>
        </w:numPr>
        <w:rPr>
          <w:rFonts w:ascii="Courier New" w:hAnsi="Courier New" w:cs="Courier New"/>
          <w:sz w:val="26"/>
          <w:szCs w:val="26"/>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AppJavaBasedConfig.</w:t>
      </w:r>
      <w:r>
        <w:rPr>
          <w:rFonts w:ascii="Courier New" w:hAnsi="Courier New" w:cs="Courier New"/>
          <w:b/>
          <w:bCs/>
          <w:color w:val="7F0055"/>
          <w:sz w:val="20"/>
          <w:szCs w:val="20"/>
        </w:rPr>
        <w:t>class</w:t>
      </w:r>
      <w:r>
        <w:rPr>
          <w:rFonts w:ascii="Courier New" w:hAnsi="Courier New" w:cs="Courier New"/>
          <w:color w:val="000000"/>
          <w:sz w:val="20"/>
          <w:szCs w:val="20"/>
        </w:rPr>
        <w:t>);</w:t>
      </w:r>
    </w:p>
    <w:p w:rsidR="00121031" w:rsidRPr="00121031" w:rsidRDefault="00121031" w:rsidP="00121031">
      <w:pPr>
        <w:pStyle w:val="ListParagraph"/>
        <w:numPr>
          <w:ilvl w:val="1"/>
          <w:numId w:val="1"/>
        </w:numPr>
        <w:rPr>
          <w:rFonts w:ascii="Courier New" w:hAnsi="Courier New" w:cs="Courier New"/>
          <w:b/>
          <w:sz w:val="26"/>
          <w:szCs w:val="26"/>
        </w:rPr>
      </w:pPr>
      <w:r w:rsidRPr="00121031">
        <w:rPr>
          <w:rFonts w:ascii="Courier New" w:hAnsi="Courier New" w:cs="Courier New"/>
          <w:b/>
          <w:sz w:val="26"/>
          <w:szCs w:val="26"/>
        </w:rPr>
        <w:t>Wiring beans with XML</w:t>
      </w:r>
    </w:p>
    <w:p w:rsidR="00E72D76" w:rsidRPr="00511098" w:rsidRDefault="00121031" w:rsidP="006464C3">
      <w:pPr>
        <w:pStyle w:val="ListParagraph"/>
        <w:numPr>
          <w:ilvl w:val="1"/>
          <w:numId w:val="1"/>
        </w:numPr>
        <w:rPr>
          <w:rFonts w:ascii="Courier New" w:hAnsi="Courier New" w:cs="Courier New"/>
          <w:sz w:val="26"/>
          <w:szCs w:val="26"/>
        </w:rPr>
      </w:pPr>
      <w:r>
        <w:rPr>
          <w:rFonts w:ascii="Courier New" w:hAnsi="Courier New" w:cs="Courier New"/>
          <w:sz w:val="26"/>
          <w:szCs w:val="26"/>
        </w:rPr>
        <w:t xml:space="preserve">Importing and </w:t>
      </w:r>
      <w:r w:rsidRPr="001D49E5">
        <w:rPr>
          <w:rFonts w:ascii="Courier New" w:hAnsi="Courier New" w:cs="Courier New"/>
          <w:b/>
          <w:sz w:val="26"/>
          <w:szCs w:val="26"/>
        </w:rPr>
        <w:t>mixing</w:t>
      </w:r>
      <w:r>
        <w:rPr>
          <w:rFonts w:ascii="Courier New" w:hAnsi="Courier New" w:cs="Courier New"/>
          <w:sz w:val="26"/>
          <w:szCs w:val="26"/>
        </w:rPr>
        <w:t xml:space="preserve"> configurations</w:t>
      </w:r>
    </w:p>
    <w:p w:rsidR="00121031" w:rsidRPr="006208F4" w:rsidRDefault="00121031" w:rsidP="00121031">
      <w:pPr>
        <w:pStyle w:val="ListParagraph"/>
        <w:numPr>
          <w:ilvl w:val="1"/>
          <w:numId w:val="1"/>
        </w:numPr>
        <w:rPr>
          <w:rFonts w:ascii="Courier New" w:hAnsi="Courier New" w:cs="Courier New"/>
          <w:b/>
          <w:sz w:val="26"/>
          <w:szCs w:val="26"/>
        </w:rPr>
      </w:pPr>
      <w:r w:rsidRPr="006208F4">
        <w:rPr>
          <w:rFonts w:ascii="Courier New" w:hAnsi="Courier New" w:cs="Courier New"/>
          <w:b/>
          <w:sz w:val="26"/>
          <w:szCs w:val="26"/>
        </w:rPr>
        <w:t>Sumary</w:t>
      </w:r>
    </w:p>
    <w:tbl>
      <w:tblPr>
        <w:tblStyle w:val="TableGrid"/>
        <w:tblW w:w="15451" w:type="dxa"/>
        <w:tblInd w:w="-932" w:type="dxa"/>
        <w:tblLayout w:type="fixed"/>
        <w:tblLook w:val="04A0" w:firstRow="1" w:lastRow="0" w:firstColumn="1" w:lastColumn="0" w:noHBand="0" w:noVBand="1"/>
      </w:tblPr>
      <w:tblGrid>
        <w:gridCol w:w="2883"/>
        <w:gridCol w:w="4253"/>
        <w:gridCol w:w="2268"/>
        <w:gridCol w:w="6047"/>
      </w:tblGrid>
      <w:tr w:rsidR="00856E93" w:rsidTr="002B2D93">
        <w:tc>
          <w:tcPr>
            <w:tcW w:w="2883" w:type="dxa"/>
          </w:tcPr>
          <w:p w:rsidR="00E72D76" w:rsidRPr="00435001" w:rsidRDefault="00E72D76" w:rsidP="00E72D76">
            <w:pPr>
              <w:jc w:val="center"/>
              <w:rPr>
                <w:rFonts w:ascii="Courier New" w:hAnsi="Courier New" w:cs="Courier New"/>
                <w:b/>
                <w:sz w:val="26"/>
                <w:szCs w:val="26"/>
              </w:rPr>
            </w:pPr>
            <w:r w:rsidRPr="00435001">
              <w:rPr>
                <w:rFonts w:ascii="Courier New" w:hAnsi="Courier New" w:cs="Courier New"/>
                <w:b/>
                <w:sz w:val="26"/>
                <w:szCs w:val="26"/>
              </w:rPr>
              <w:t>Anotation Name</w:t>
            </w:r>
          </w:p>
        </w:tc>
        <w:tc>
          <w:tcPr>
            <w:tcW w:w="4253" w:type="dxa"/>
          </w:tcPr>
          <w:p w:rsidR="00E72D76" w:rsidRPr="00435001" w:rsidRDefault="00E72D76" w:rsidP="00E72D76">
            <w:pPr>
              <w:jc w:val="center"/>
              <w:rPr>
                <w:rFonts w:ascii="Courier New" w:hAnsi="Courier New" w:cs="Courier New"/>
                <w:b/>
                <w:sz w:val="26"/>
                <w:szCs w:val="26"/>
              </w:rPr>
            </w:pPr>
            <w:r w:rsidRPr="00435001">
              <w:rPr>
                <w:rFonts w:ascii="Courier New" w:hAnsi="Courier New" w:cs="Courier New"/>
                <w:b/>
                <w:sz w:val="26"/>
                <w:szCs w:val="26"/>
              </w:rPr>
              <w:t>Description</w:t>
            </w:r>
          </w:p>
        </w:tc>
        <w:tc>
          <w:tcPr>
            <w:tcW w:w="2268" w:type="dxa"/>
          </w:tcPr>
          <w:p w:rsidR="00E72D76" w:rsidRPr="00435001" w:rsidRDefault="00E72D76" w:rsidP="00E72D76">
            <w:pPr>
              <w:jc w:val="center"/>
              <w:rPr>
                <w:rFonts w:ascii="Courier New" w:hAnsi="Courier New" w:cs="Courier New"/>
                <w:b/>
                <w:sz w:val="26"/>
                <w:szCs w:val="26"/>
              </w:rPr>
            </w:pPr>
            <w:r w:rsidRPr="00435001">
              <w:rPr>
                <w:rFonts w:ascii="Courier New" w:hAnsi="Courier New" w:cs="Courier New"/>
                <w:b/>
                <w:sz w:val="26"/>
                <w:szCs w:val="26"/>
              </w:rPr>
              <w:t>Type</w:t>
            </w:r>
          </w:p>
        </w:tc>
        <w:tc>
          <w:tcPr>
            <w:tcW w:w="6047" w:type="dxa"/>
          </w:tcPr>
          <w:p w:rsidR="00E72D76" w:rsidRPr="00435001" w:rsidRDefault="00E72D76" w:rsidP="00E72D76">
            <w:pPr>
              <w:jc w:val="center"/>
              <w:rPr>
                <w:rFonts w:ascii="Courier New" w:hAnsi="Courier New" w:cs="Courier New"/>
                <w:b/>
                <w:sz w:val="26"/>
                <w:szCs w:val="26"/>
              </w:rPr>
            </w:pPr>
            <w:r w:rsidRPr="00435001">
              <w:rPr>
                <w:rFonts w:ascii="Courier New" w:hAnsi="Courier New" w:cs="Courier New"/>
                <w:b/>
                <w:sz w:val="26"/>
                <w:szCs w:val="26"/>
              </w:rPr>
              <w:t>Example</w:t>
            </w:r>
          </w:p>
        </w:tc>
      </w:tr>
      <w:tr w:rsidR="00856E93" w:rsidTr="002B2D93">
        <w:tc>
          <w:tcPr>
            <w:tcW w:w="2883" w:type="dxa"/>
          </w:tcPr>
          <w:p w:rsidR="00E72D76" w:rsidRPr="006F3F78" w:rsidRDefault="008005BC" w:rsidP="00E72D76">
            <w:pPr>
              <w:rPr>
                <w:rFonts w:ascii="Courier New" w:hAnsi="Courier New" w:cs="Courier New"/>
              </w:rPr>
            </w:pPr>
            <w:r w:rsidRPr="006F3F78">
              <w:rPr>
                <w:rFonts w:ascii="Courier New" w:hAnsi="Courier New" w:cs="Courier New"/>
              </w:rPr>
              <w:t xml:space="preserve"> </w:t>
            </w:r>
            <w:r w:rsidR="007F3820" w:rsidRPr="006F3F78">
              <w:rPr>
                <w:rFonts w:ascii="Courier New" w:hAnsi="Courier New" w:cs="Courier New"/>
              </w:rPr>
              <w:t>@Componment</w:t>
            </w:r>
          </w:p>
        </w:tc>
        <w:tc>
          <w:tcPr>
            <w:tcW w:w="4253" w:type="dxa"/>
          </w:tcPr>
          <w:p w:rsidR="00E72D76" w:rsidRPr="00187D9D" w:rsidRDefault="007F3820" w:rsidP="00E72D76">
            <w:pPr>
              <w:rPr>
                <w:rFonts w:ascii="Courier New" w:hAnsi="Courier New" w:cs="Courier New"/>
                <w:sz w:val="24"/>
                <w:szCs w:val="24"/>
              </w:rPr>
            </w:pPr>
            <w:r w:rsidRPr="00187D9D">
              <w:rPr>
                <w:rFonts w:ascii="Courier New" w:hAnsi="Courier New" w:cs="Courier New"/>
                <w:sz w:val="24"/>
                <w:szCs w:val="24"/>
              </w:rPr>
              <w:t xml:space="preserve">Xác định một Bean được tạo ra cho một Class và được quản lý trong Application Context </w:t>
            </w:r>
          </w:p>
        </w:tc>
        <w:tc>
          <w:tcPr>
            <w:tcW w:w="2268" w:type="dxa"/>
          </w:tcPr>
          <w:p w:rsidR="003C699F" w:rsidRPr="009507A2" w:rsidRDefault="001618AB" w:rsidP="00E2275C">
            <w:pPr>
              <w:jc w:val="center"/>
              <w:rPr>
                <w:rFonts w:ascii="Courier New" w:hAnsi="Courier New" w:cs="Courier New"/>
                <w:sz w:val="26"/>
                <w:szCs w:val="26"/>
              </w:rPr>
            </w:pPr>
            <w:r w:rsidRPr="009507A2">
              <w:rPr>
                <w:rFonts w:ascii="Courier New" w:hAnsi="Courier New" w:cs="Courier New"/>
                <w:sz w:val="26"/>
                <w:szCs w:val="26"/>
              </w:rPr>
              <w:t>Automatically</w:t>
            </w:r>
          </w:p>
        </w:tc>
        <w:tc>
          <w:tcPr>
            <w:tcW w:w="6047" w:type="dxa"/>
          </w:tcPr>
          <w:p w:rsidR="003C699F" w:rsidRPr="00187D9D" w:rsidRDefault="003C699F" w:rsidP="003C699F">
            <w:pPr>
              <w:rPr>
                <w:rFonts w:ascii="Courier New" w:hAnsi="Courier New" w:cs="Courier New"/>
                <w:sz w:val="24"/>
                <w:szCs w:val="24"/>
              </w:rPr>
            </w:pPr>
            <w:r w:rsidRPr="00187D9D">
              <w:rPr>
                <w:rFonts w:ascii="Courier New" w:hAnsi="Courier New" w:cs="Courier New"/>
                <w:sz w:val="24"/>
                <w:szCs w:val="24"/>
              </w:rPr>
              <w:t>@Component</w:t>
            </w:r>
          </w:p>
          <w:p w:rsidR="00E72D76" w:rsidRPr="00187D9D" w:rsidRDefault="003C699F" w:rsidP="003C699F">
            <w:pPr>
              <w:rPr>
                <w:rFonts w:ascii="Courier New" w:hAnsi="Courier New" w:cs="Courier New"/>
                <w:sz w:val="24"/>
                <w:szCs w:val="24"/>
              </w:rPr>
            </w:pPr>
            <w:r w:rsidRPr="00187D9D">
              <w:rPr>
                <w:rFonts w:ascii="Courier New" w:hAnsi="Courier New" w:cs="Courier New"/>
                <w:sz w:val="24"/>
                <w:szCs w:val="24"/>
              </w:rPr>
              <w:t>public class SgtPeppers implements CompactDisc {}</w:t>
            </w:r>
          </w:p>
        </w:tc>
      </w:tr>
      <w:tr w:rsidR="00695098" w:rsidTr="002B2D93">
        <w:tc>
          <w:tcPr>
            <w:tcW w:w="2883" w:type="dxa"/>
          </w:tcPr>
          <w:p w:rsidR="00695098" w:rsidRPr="006F3F78" w:rsidRDefault="00695098" w:rsidP="00E72D76">
            <w:pPr>
              <w:rPr>
                <w:rFonts w:ascii="Courier New" w:hAnsi="Courier New" w:cs="Courier New"/>
              </w:rPr>
            </w:pPr>
            <w:r w:rsidRPr="006F3F78">
              <w:rPr>
                <w:rFonts w:ascii="Courier New" w:hAnsi="Courier New" w:cs="Courier New"/>
              </w:rPr>
              <w:t>@Configuration</w:t>
            </w:r>
          </w:p>
        </w:tc>
        <w:tc>
          <w:tcPr>
            <w:tcW w:w="4253" w:type="dxa"/>
          </w:tcPr>
          <w:p w:rsidR="00695098" w:rsidRPr="00187D9D" w:rsidRDefault="00695098" w:rsidP="00E72D76">
            <w:pPr>
              <w:rPr>
                <w:rFonts w:ascii="Courier New" w:hAnsi="Courier New" w:cs="Courier New"/>
                <w:sz w:val="24"/>
                <w:szCs w:val="24"/>
              </w:rPr>
            </w:pPr>
            <w:r w:rsidRPr="00187D9D">
              <w:rPr>
                <w:rFonts w:ascii="Courier New" w:hAnsi="Courier New" w:cs="Courier New"/>
                <w:sz w:val="24"/>
                <w:szCs w:val="24"/>
              </w:rPr>
              <w:t>Chú thích cho một lớp cấu hình</w:t>
            </w:r>
          </w:p>
        </w:tc>
        <w:tc>
          <w:tcPr>
            <w:tcW w:w="2268" w:type="dxa"/>
          </w:tcPr>
          <w:p w:rsidR="00BC08AE" w:rsidRPr="009507A2" w:rsidRDefault="00695098" w:rsidP="00E2275C">
            <w:pPr>
              <w:jc w:val="center"/>
              <w:rPr>
                <w:rFonts w:ascii="Courier New" w:hAnsi="Courier New" w:cs="Courier New"/>
                <w:sz w:val="26"/>
                <w:szCs w:val="26"/>
              </w:rPr>
            </w:pPr>
            <w:r w:rsidRPr="009507A2">
              <w:rPr>
                <w:rFonts w:ascii="Courier New" w:hAnsi="Courier New" w:cs="Courier New"/>
                <w:sz w:val="26"/>
                <w:szCs w:val="26"/>
              </w:rPr>
              <w:t>Automatically</w:t>
            </w:r>
            <w:r w:rsidR="00BC08AE">
              <w:rPr>
                <w:rFonts w:ascii="Courier New" w:hAnsi="Courier New" w:cs="Courier New"/>
                <w:sz w:val="26"/>
                <w:szCs w:val="26"/>
              </w:rPr>
              <w:t>, java</w:t>
            </w:r>
            <w:r w:rsidR="0050707B">
              <w:rPr>
                <w:rFonts w:ascii="Courier New" w:hAnsi="Courier New" w:cs="Courier New"/>
                <w:sz w:val="26"/>
                <w:szCs w:val="26"/>
              </w:rPr>
              <w:t>, Mix</w:t>
            </w:r>
          </w:p>
        </w:tc>
        <w:tc>
          <w:tcPr>
            <w:tcW w:w="6047" w:type="dxa"/>
            <w:vMerge w:val="restart"/>
          </w:tcPr>
          <w:p w:rsidR="00695098" w:rsidRPr="00187D9D" w:rsidRDefault="00695098" w:rsidP="00695098">
            <w:pPr>
              <w:rPr>
                <w:rFonts w:ascii="Courier New" w:hAnsi="Courier New" w:cs="Courier New"/>
                <w:sz w:val="24"/>
                <w:szCs w:val="24"/>
              </w:rPr>
            </w:pPr>
            <w:r w:rsidRPr="00187D9D">
              <w:rPr>
                <w:rFonts w:ascii="Courier New" w:hAnsi="Courier New" w:cs="Courier New"/>
                <w:sz w:val="24"/>
                <w:szCs w:val="24"/>
              </w:rPr>
              <w:t>@Configuration</w:t>
            </w:r>
          </w:p>
          <w:p w:rsidR="00695098" w:rsidRPr="00187D9D" w:rsidRDefault="00695098" w:rsidP="00695098">
            <w:pPr>
              <w:rPr>
                <w:rFonts w:ascii="Courier New" w:hAnsi="Courier New" w:cs="Courier New"/>
                <w:sz w:val="24"/>
                <w:szCs w:val="24"/>
              </w:rPr>
            </w:pPr>
            <w:r w:rsidRPr="00187D9D">
              <w:rPr>
                <w:rFonts w:ascii="Courier New" w:hAnsi="Courier New" w:cs="Courier New"/>
                <w:sz w:val="24"/>
                <w:szCs w:val="24"/>
              </w:rPr>
              <w:t>@ComponentScan</w:t>
            </w:r>
          </w:p>
          <w:p w:rsidR="00695098" w:rsidRPr="00187D9D" w:rsidRDefault="00695098" w:rsidP="00695098">
            <w:pPr>
              <w:rPr>
                <w:rFonts w:ascii="Courier New" w:hAnsi="Courier New" w:cs="Courier New"/>
                <w:sz w:val="24"/>
                <w:szCs w:val="24"/>
              </w:rPr>
            </w:pPr>
            <w:r w:rsidRPr="00187D9D">
              <w:rPr>
                <w:rFonts w:ascii="Courier New" w:hAnsi="Courier New" w:cs="Courier New"/>
                <w:sz w:val="24"/>
                <w:szCs w:val="24"/>
              </w:rPr>
              <w:t>public class CDPlayerConfig {</w:t>
            </w:r>
          </w:p>
          <w:p w:rsidR="00695098" w:rsidRPr="00187D9D" w:rsidRDefault="00695098" w:rsidP="00695098">
            <w:pPr>
              <w:rPr>
                <w:rFonts w:ascii="Courier New" w:hAnsi="Courier New" w:cs="Courier New"/>
                <w:sz w:val="24"/>
                <w:szCs w:val="24"/>
              </w:rPr>
            </w:pPr>
            <w:r w:rsidRPr="00187D9D">
              <w:rPr>
                <w:rFonts w:ascii="Courier New" w:hAnsi="Courier New" w:cs="Courier New"/>
                <w:sz w:val="24"/>
                <w:szCs w:val="24"/>
              </w:rPr>
              <w:t>}</w:t>
            </w:r>
          </w:p>
        </w:tc>
      </w:tr>
      <w:tr w:rsidR="00695098" w:rsidTr="002B2D93">
        <w:tc>
          <w:tcPr>
            <w:tcW w:w="2883" w:type="dxa"/>
          </w:tcPr>
          <w:p w:rsidR="00695098" w:rsidRPr="006F3F78" w:rsidRDefault="00695098" w:rsidP="00E72D76">
            <w:pPr>
              <w:rPr>
                <w:rFonts w:ascii="Courier New" w:hAnsi="Courier New" w:cs="Courier New"/>
              </w:rPr>
            </w:pPr>
            <w:r w:rsidRPr="006F3F78">
              <w:rPr>
                <w:rFonts w:ascii="Courier New" w:hAnsi="Courier New" w:cs="Courier New"/>
              </w:rPr>
              <w:t>@ComponmentScan</w:t>
            </w:r>
          </w:p>
        </w:tc>
        <w:tc>
          <w:tcPr>
            <w:tcW w:w="4253" w:type="dxa"/>
          </w:tcPr>
          <w:p w:rsidR="00695098" w:rsidRPr="00187D9D" w:rsidRDefault="00695098" w:rsidP="00E72D76">
            <w:pPr>
              <w:rPr>
                <w:rFonts w:ascii="Courier New" w:hAnsi="Courier New" w:cs="Courier New"/>
                <w:sz w:val="24"/>
                <w:szCs w:val="24"/>
              </w:rPr>
            </w:pPr>
            <w:r w:rsidRPr="00187D9D">
              <w:rPr>
                <w:rFonts w:ascii="Courier New" w:hAnsi="Courier New" w:cs="Courier New"/>
                <w:sz w:val="24"/>
                <w:szCs w:val="24"/>
              </w:rPr>
              <w:t>Quét và phát hiện các Componment trong Spring</w:t>
            </w:r>
          </w:p>
        </w:tc>
        <w:tc>
          <w:tcPr>
            <w:tcW w:w="2268" w:type="dxa"/>
          </w:tcPr>
          <w:p w:rsidR="00695098" w:rsidRPr="009507A2" w:rsidRDefault="00695098" w:rsidP="00E2275C">
            <w:pPr>
              <w:jc w:val="center"/>
              <w:rPr>
                <w:rFonts w:ascii="Courier New" w:hAnsi="Courier New" w:cs="Courier New"/>
                <w:sz w:val="26"/>
                <w:szCs w:val="26"/>
              </w:rPr>
            </w:pPr>
            <w:r w:rsidRPr="009507A2">
              <w:rPr>
                <w:rFonts w:ascii="Courier New" w:hAnsi="Courier New" w:cs="Courier New"/>
                <w:sz w:val="26"/>
                <w:szCs w:val="26"/>
              </w:rPr>
              <w:t>Automatically</w:t>
            </w:r>
          </w:p>
        </w:tc>
        <w:tc>
          <w:tcPr>
            <w:tcW w:w="6047" w:type="dxa"/>
            <w:vMerge/>
          </w:tcPr>
          <w:p w:rsidR="00695098" w:rsidRPr="00187D9D" w:rsidRDefault="00695098" w:rsidP="00E72D76">
            <w:pPr>
              <w:rPr>
                <w:rFonts w:ascii="Courier New" w:hAnsi="Courier New" w:cs="Courier New"/>
                <w:sz w:val="24"/>
                <w:szCs w:val="24"/>
              </w:rPr>
            </w:pPr>
          </w:p>
        </w:tc>
      </w:tr>
      <w:tr w:rsidR="00CA0B4A" w:rsidTr="002B2D93">
        <w:tc>
          <w:tcPr>
            <w:tcW w:w="2883" w:type="dxa"/>
          </w:tcPr>
          <w:p w:rsidR="00CA0B4A" w:rsidRPr="006F3F78" w:rsidRDefault="00CA0B4A" w:rsidP="00E72D76">
            <w:pPr>
              <w:rPr>
                <w:rFonts w:ascii="Courier New" w:hAnsi="Courier New" w:cs="Courier New"/>
              </w:rPr>
            </w:pPr>
            <w:r w:rsidRPr="006F3F78">
              <w:rPr>
                <w:rFonts w:ascii="Courier New" w:hAnsi="Courier New" w:cs="Courier New"/>
              </w:rPr>
              <w:t>@RunWith</w:t>
            </w:r>
          </w:p>
        </w:tc>
        <w:tc>
          <w:tcPr>
            <w:tcW w:w="4253" w:type="dxa"/>
          </w:tcPr>
          <w:p w:rsidR="00CA0B4A" w:rsidRPr="00187D9D" w:rsidRDefault="00CA0B4A" w:rsidP="00E72D76">
            <w:pPr>
              <w:rPr>
                <w:rFonts w:ascii="Courier New" w:hAnsi="Courier New" w:cs="Courier New"/>
                <w:sz w:val="24"/>
                <w:szCs w:val="24"/>
              </w:rPr>
            </w:pPr>
            <w:r>
              <w:rPr>
                <w:rFonts w:ascii="Courier New" w:hAnsi="Courier New" w:cs="Courier New"/>
                <w:sz w:val="24"/>
                <w:szCs w:val="24"/>
              </w:rPr>
              <w:t>Dùng trong lớp Test, và truyền vào class SpringJUnit4ClassRunner của Spring.</w:t>
            </w:r>
          </w:p>
        </w:tc>
        <w:tc>
          <w:tcPr>
            <w:tcW w:w="2268" w:type="dxa"/>
          </w:tcPr>
          <w:p w:rsidR="00CA0B4A" w:rsidRPr="009507A2" w:rsidRDefault="00CA0B4A" w:rsidP="00E2275C">
            <w:pPr>
              <w:jc w:val="center"/>
              <w:rPr>
                <w:rFonts w:ascii="Courier New" w:hAnsi="Courier New" w:cs="Courier New"/>
                <w:sz w:val="26"/>
                <w:szCs w:val="26"/>
              </w:rPr>
            </w:pPr>
            <w:r w:rsidRPr="009507A2">
              <w:rPr>
                <w:rFonts w:ascii="Courier New" w:hAnsi="Courier New" w:cs="Courier New"/>
                <w:sz w:val="26"/>
                <w:szCs w:val="26"/>
              </w:rPr>
              <w:t>Automatically</w:t>
            </w:r>
            <w:r w:rsidR="005446F9">
              <w:rPr>
                <w:rFonts w:ascii="Courier New" w:hAnsi="Courier New" w:cs="Courier New"/>
                <w:sz w:val="26"/>
                <w:szCs w:val="26"/>
              </w:rPr>
              <w:t>, java</w:t>
            </w:r>
          </w:p>
        </w:tc>
        <w:tc>
          <w:tcPr>
            <w:tcW w:w="6047" w:type="dxa"/>
            <w:vMerge w:val="restart"/>
          </w:tcPr>
          <w:p w:rsidR="00CA0B4A" w:rsidRPr="00CA0B4A" w:rsidRDefault="00CA0B4A" w:rsidP="00CA0B4A">
            <w:pPr>
              <w:rPr>
                <w:rFonts w:ascii="Courier New" w:hAnsi="Courier New" w:cs="Courier New"/>
                <w:sz w:val="24"/>
                <w:szCs w:val="24"/>
              </w:rPr>
            </w:pPr>
            <w:r w:rsidRPr="00CA0B4A">
              <w:rPr>
                <w:rFonts w:ascii="Courier New" w:hAnsi="Courier New" w:cs="Courier New"/>
                <w:sz w:val="24"/>
                <w:szCs w:val="24"/>
              </w:rPr>
              <w:t>@RunWith(SpringJUnit4ClassRunner.class)</w:t>
            </w:r>
          </w:p>
          <w:p w:rsidR="00CA0B4A" w:rsidRPr="00CA0B4A" w:rsidRDefault="00CA0B4A" w:rsidP="00CA0B4A">
            <w:pPr>
              <w:rPr>
                <w:rFonts w:ascii="Courier New" w:hAnsi="Courier New" w:cs="Courier New"/>
                <w:sz w:val="24"/>
                <w:szCs w:val="24"/>
              </w:rPr>
            </w:pPr>
            <w:r w:rsidRPr="00CA0B4A">
              <w:rPr>
                <w:rFonts w:ascii="Courier New" w:hAnsi="Courier New" w:cs="Courier New"/>
                <w:sz w:val="24"/>
                <w:szCs w:val="24"/>
              </w:rPr>
              <w:t>@ContextConfiguration(classes=CDPlayerConfig.class)</w:t>
            </w:r>
          </w:p>
          <w:p w:rsidR="00CA0B4A" w:rsidRPr="00CA0B4A" w:rsidRDefault="00CA0B4A" w:rsidP="00CA0B4A">
            <w:pPr>
              <w:rPr>
                <w:rFonts w:ascii="Courier New" w:hAnsi="Courier New" w:cs="Courier New"/>
                <w:sz w:val="24"/>
                <w:szCs w:val="24"/>
              </w:rPr>
            </w:pPr>
            <w:r>
              <w:rPr>
                <w:rFonts w:ascii="Courier New" w:hAnsi="Courier New" w:cs="Courier New"/>
                <w:sz w:val="24"/>
                <w:szCs w:val="24"/>
              </w:rPr>
              <w:t>public class CDPlayerTest {</w:t>
            </w:r>
          </w:p>
          <w:p w:rsidR="00CA0B4A" w:rsidRPr="00187D9D" w:rsidRDefault="00CA0B4A" w:rsidP="00CA0B4A">
            <w:pPr>
              <w:rPr>
                <w:rFonts w:ascii="Courier New" w:hAnsi="Courier New" w:cs="Courier New"/>
                <w:sz w:val="24"/>
                <w:szCs w:val="24"/>
              </w:rPr>
            </w:pPr>
            <w:r w:rsidRPr="00CA0B4A">
              <w:rPr>
                <w:rFonts w:ascii="Courier New" w:hAnsi="Courier New" w:cs="Courier New"/>
                <w:sz w:val="24"/>
                <w:szCs w:val="24"/>
              </w:rPr>
              <w:t>}</w:t>
            </w:r>
          </w:p>
        </w:tc>
      </w:tr>
      <w:tr w:rsidR="00CA0B4A" w:rsidTr="002B2D93">
        <w:tc>
          <w:tcPr>
            <w:tcW w:w="2883" w:type="dxa"/>
          </w:tcPr>
          <w:p w:rsidR="00CA0B4A" w:rsidRPr="006F3F78" w:rsidRDefault="00CA0B4A" w:rsidP="00E72D76">
            <w:pPr>
              <w:rPr>
                <w:rFonts w:ascii="Courier New" w:hAnsi="Courier New" w:cs="Courier New"/>
              </w:rPr>
            </w:pPr>
            <w:r w:rsidRPr="006F3F78">
              <w:rPr>
                <w:rFonts w:ascii="Courier New" w:hAnsi="Courier New" w:cs="Courier New"/>
              </w:rPr>
              <w:t>@ContextConfiguration(classes=CDPlayerConfig.class)</w:t>
            </w:r>
          </w:p>
        </w:tc>
        <w:tc>
          <w:tcPr>
            <w:tcW w:w="4253" w:type="dxa"/>
          </w:tcPr>
          <w:p w:rsidR="00CA0B4A" w:rsidRPr="00187D9D" w:rsidRDefault="00CA0B4A" w:rsidP="00E72D76">
            <w:pPr>
              <w:rPr>
                <w:rFonts w:ascii="Courier New" w:hAnsi="Courier New" w:cs="Courier New"/>
                <w:sz w:val="24"/>
                <w:szCs w:val="24"/>
              </w:rPr>
            </w:pPr>
            <w:r>
              <w:rPr>
                <w:rFonts w:ascii="Courier New" w:hAnsi="Courier New" w:cs="Courier New"/>
                <w:sz w:val="24"/>
                <w:szCs w:val="24"/>
              </w:rPr>
              <w:t xml:space="preserve">Dùng trong lớp Test, truyền vào lớp cấu hình đã khai báo. </w:t>
            </w:r>
          </w:p>
        </w:tc>
        <w:tc>
          <w:tcPr>
            <w:tcW w:w="2268" w:type="dxa"/>
          </w:tcPr>
          <w:p w:rsidR="00CA0B4A" w:rsidRPr="009507A2" w:rsidRDefault="00CA0B4A" w:rsidP="00E2275C">
            <w:pPr>
              <w:jc w:val="center"/>
              <w:rPr>
                <w:rFonts w:ascii="Courier New" w:hAnsi="Courier New" w:cs="Courier New"/>
                <w:sz w:val="26"/>
                <w:szCs w:val="26"/>
              </w:rPr>
            </w:pPr>
            <w:r w:rsidRPr="009507A2">
              <w:rPr>
                <w:rFonts w:ascii="Courier New" w:hAnsi="Courier New" w:cs="Courier New"/>
                <w:sz w:val="26"/>
                <w:szCs w:val="26"/>
              </w:rPr>
              <w:t>Automatically</w:t>
            </w:r>
            <w:r w:rsidR="002A6E0F" w:rsidRPr="009507A2">
              <w:rPr>
                <w:rFonts w:ascii="Courier New" w:hAnsi="Courier New" w:cs="Courier New"/>
                <w:sz w:val="26"/>
                <w:szCs w:val="26"/>
              </w:rPr>
              <w:t>, java</w:t>
            </w:r>
          </w:p>
        </w:tc>
        <w:tc>
          <w:tcPr>
            <w:tcW w:w="6047" w:type="dxa"/>
            <w:vMerge/>
          </w:tcPr>
          <w:p w:rsidR="00CA0B4A" w:rsidRPr="00187D9D" w:rsidRDefault="00CA0B4A" w:rsidP="00E72D76">
            <w:pPr>
              <w:rPr>
                <w:rFonts w:ascii="Courier New" w:hAnsi="Courier New" w:cs="Courier New"/>
                <w:sz w:val="24"/>
                <w:szCs w:val="24"/>
              </w:rPr>
            </w:pPr>
          </w:p>
        </w:tc>
      </w:tr>
      <w:tr w:rsidR="00D606C9" w:rsidTr="002B2D93">
        <w:tc>
          <w:tcPr>
            <w:tcW w:w="2883" w:type="dxa"/>
          </w:tcPr>
          <w:p w:rsidR="00856E93" w:rsidRPr="006F3F78" w:rsidRDefault="00856E93" w:rsidP="00E72D76">
            <w:pPr>
              <w:rPr>
                <w:rFonts w:ascii="Courier New" w:hAnsi="Courier New" w:cs="Courier New"/>
              </w:rPr>
            </w:pPr>
            <w:r w:rsidRPr="006F3F78">
              <w:rPr>
                <w:rFonts w:ascii="Courier New" w:hAnsi="Courier New" w:cs="Courier New"/>
              </w:rPr>
              <w:t>@Test</w:t>
            </w:r>
          </w:p>
        </w:tc>
        <w:tc>
          <w:tcPr>
            <w:tcW w:w="4253" w:type="dxa"/>
          </w:tcPr>
          <w:p w:rsidR="00856E93" w:rsidRPr="00187D9D" w:rsidRDefault="00B024EF" w:rsidP="00E72D76">
            <w:pPr>
              <w:rPr>
                <w:rFonts w:ascii="Courier New" w:hAnsi="Courier New" w:cs="Courier New"/>
                <w:sz w:val="24"/>
                <w:szCs w:val="24"/>
              </w:rPr>
            </w:pPr>
            <w:r>
              <w:rPr>
                <w:rFonts w:ascii="Courier New" w:hAnsi="Courier New" w:cs="Courier New"/>
                <w:sz w:val="24"/>
                <w:szCs w:val="24"/>
              </w:rPr>
              <w:t>Chú thích trước một hàm test</w:t>
            </w:r>
          </w:p>
        </w:tc>
        <w:tc>
          <w:tcPr>
            <w:tcW w:w="2268" w:type="dxa"/>
          </w:tcPr>
          <w:p w:rsidR="00856E93" w:rsidRPr="009507A2" w:rsidRDefault="00B024EF" w:rsidP="00E2275C">
            <w:pPr>
              <w:jc w:val="center"/>
              <w:rPr>
                <w:rFonts w:ascii="Courier New" w:hAnsi="Courier New" w:cs="Courier New"/>
                <w:sz w:val="26"/>
                <w:szCs w:val="26"/>
              </w:rPr>
            </w:pPr>
            <w:r w:rsidRPr="009507A2">
              <w:rPr>
                <w:rFonts w:ascii="Courier New" w:hAnsi="Courier New" w:cs="Courier New"/>
                <w:sz w:val="26"/>
                <w:szCs w:val="26"/>
              </w:rPr>
              <w:t>Automatically</w:t>
            </w:r>
            <w:r w:rsidR="00C54896" w:rsidRPr="009507A2">
              <w:rPr>
                <w:rFonts w:ascii="Courier New" w:hAnsi="Courier New" w:cs="Courier New"/>
                <w:sz w:val="26"/>
                <w:szCs w:val="26"/>
              </w:rPr>
              <w:t>, java,</w:t>
            </w:r>
            <w:r w:rsidR="0067715C">
              <w:rPr>
                <w:rFonts w:ascii="Courier New" w:hAnsi="Courier New" w:cs="Courier New"/>
                <w:sz w:val="26"/>
                <w:szCs w:val="26"/>
              </w:rPr>
              <w:t xml:space="preserve"> </w:t>
            </w:r>
            <w:r w:rsidR="00C54896" w:rsidRPr="009507A2">
              <w:rPr>
                <w:rFonts w:ascii="Courier New" w:hAnsi="Courier New" w:cs="Courier New"/>
                <w:sz w:val="26"/>
                <w:szCs w:val="26"/>
              </w:rPr>
              <w:t>xml</w:t>
            </w:r>
          </w:p>
        </w:tc>
        <w:tc>
          <w:tcPr>
            <w:tcW w:w="6047" w:type="dxa"/>
          </w:tcPr>
          <w:p w:rsidR="00C12255" w:rsidRPr="00C12255" w:rsidRDefault="00C12255" w:rsidP="00C12255">
            <w:pPr>
              <w:rPr>
                <w:rFonts w:ascii="Courier New" w:hAnsi="Courier New" w:cs="Courier New"/>
                <w:sz w:val="24"/>
                <w:szCs w:val="24"/>
              </w:rPr>
            </w:pPr>
            <w:r w:rsidRPr="00C12255">
              <w:rPr>
                <w:rFonts w:ascii="Courier New" w:hAnsi="Courier New" w:cs="Courier New"/>
                <w:sz w:val="24"/>
                <w:szCs w:val="24"/>
              </w:rPr>
              <w:t>@Test</w:t>
            </w:r>
          </w:p>
          <w:p w:rsidR="00C12255" w:rsidRPr="00C12255" w:rsidRDefault="00C12255" w:rsidP="00C12255">
            <w:pPr>
              <w:rPr>
                <w:rFonts w:ascii="Courier New" w:hAnsi="Courier New" w:cs="Courier New"/>
                <w:sz w:val="24"/>
                <w:szCs w:val="24"/>
              </w:rPr>
            </w:pPr>
            <w:r w:rsidRPr="00C12255">
              <w:rPr>
                <w:rFonts w:ascii="Courier New" w:hAnsi="Courier New" w:cs="Courier New"/>
                <w:sz w:val="24"/>
                <w:szCs w:val="24"/>
              </w:rPr>
              <w:t>public void cdShouldNotBeNull() {</w:t>
            </w:r>
          </w:p>
          <w:p w:rsidR="00C12255" w:rsidRPr="00C12255" w:rsidRDefault="00C12255" w:rsidP="00C12255">
            <w:pPr>
              <w:rPr>
                <w:rFonts w:ascii="Courier New" w:hAnsi="Courier New" w:cs="Courier New"/>
                <w:sz w:val="24"/>
                <w:szCs w:val="24"/>
              </w:rPr>
            </w:pPr>
            <w:r w:rsidRPr="00C12255">
              <w:rPr>
                <w:rFonts w:ascii="Courier New" w:hAnsi="Courier New" w:cs="Courier New"/>
                <w:sz w:val="24"/>
                <w:szCs w:val="24"/>
              </w:rPr>
              <w:t>assertNotNull(cd);</w:t>
            </w:r>
          </w:p>
          <w:p w:rsidR="00856E93" w:rsidRPr="00187D9D" w:rsidRDefault="00C12255" w:rsidP="00C12255">
            <w:pPr>
              <w:rPr>
                <w:rFonts w:ascii="Courier New" w:hAnsi="Courier New" w:cs="Courier New"/>
                <w:sz w:val="24"/>
                <w:szCs w:val="24"/>
              </w:rPr>
            </w:pPr>
            <w:r w:rsidRPr="00C12255">
              <w:rPr>
                <w:rFonts w:ascii="Courier New" w:hAnsi="Courier New" w:cs="Courier New"/>
                <w:sz w:val="24"/>
                <w:szCs w:val="24"/>
              </w:rPr>
              <w:t>}</w:t>
            </w:r>
          </w:p>
        </w:tc>
      </w:tr>
      <w:tr w:rsidR="004221BC" w:rsidTr="002B2D93">
        <w:tc>
          <w:tcPr>
            <w:tcW w:w="2883" w:type="dxa"/>
          </w:tcPr>
          <w:p w:rsidR="004221BC" w:rsidRPr="006F3F78" w:rsidRDefault="004221BC" w:rsidP="00E72D76">
            <w:pPr>
              <w:rPr>
                <w:rFonts w:ascii="Courier New" w:hAnsi="Courier New" w:cs="Courier New"/>
              </w:rPr>
            </w:pPr>
            <w:r w:rsidRPr="006F3F78">
              <w:rPr>
                <w:rFonts w:ascii="Courier New" w:hAnsi="Courier New" w:cs="Courier New"/>
              </w:rPr>
              <w:t>@Named</w:t>
            </w:r>
          </w:p>
        </w:tc>
        <w:tc>
          <w:tcPr>
            <w:tcW w:w="4253" w:type="dxa"/>
          </w:tcPr>
          <w:p w:rsidR="004221BC" w:rsidRPr="00187D9D" w:rsidRDefault="004221BC" w:rsidP="00E72D76">
            <w:pPr>
              <w:rPr>
                <w:rFonts w:ascii="Courier New" w:hAnsi="Courier New" w:cs="Courier New"/>
                <w:sz w:val="24"/>
                <w:szCs w:val="24"/>
              </w:rPr>
            </w:pPr>
            <w:r>
              <w:rPr>
                <w:rFonts w:ascii="Courier New" w:hAnsi="Courier New" w:cs="Courier New"/>
                <w:sz w:val="24"/>
                <w:szCs w:val="24"/>
              </w:rPr>
              <w:t xml:space="preserve">Giống @Componment, nhưng thuộc </w:t>
            </w:r>
            <w:r w:rsidRPr="00B56110">
              <w:rPr>
                <w:rFonts w:ascii="Courier New" w:hAnsi="Courier New" w:cs="Courier New"/>
                <w:sz w:val="24"/>
                <w:szCs w:val="24"/>
              </w:rPr>
              <w:t>Java Dependency Injection</w:t>
            </w:r>
          </w:p>
        </w:tc>
        <w:tc>
          <w:tcPr>
            <w:tcW w:w="2268" w:type="dxa"/>
          </w:tcPr>
          <w:p w:rsidR="004221BC" w:rsidRPr="009507A2" w:rsidRDefault="004221BC" w:rsidP="00E2275C">
            <w:pPr>
              <w:jc w:val="center"/>
              <w:rPr>
                <w:rFonts w:ascii="Courier New" w:hAnsi="Courier New" w:cs="Courier New"/>
                <w:sz w:val="26"/>
                <w:szCs w:val="26"/>
              </w:rPr>
            </w:pPr>
            <w:r w:rsidRPr="009507A2">
              <w:rPr>
                <w:rFonts w:ascii="Courier New" w:hAnsi="Courier New" w:cs="Courier New"/>
                <w:sz w:val="26"/>
                <w:szCs w:val="26"/>
              </w:rPr>
              <w:t>Automatically</w:t>
            </w:r>
          </w:p>
        </w:tc>
        <w:tc>
          <w:tcPr>
            <w:tcW w:w="6047" w:type="dxa"/>
            <w:vMerge w:val="restart"/>
          </w:tcPr>
          <w:p w:rsidR="004221BC" w:rsidRPr="004221BC" w:rsidRDefault="004221BC" w:rsidP="004221BC">
            <w:pPr>
              <w:rPr>
                <w:rFonts w:ascii="Courier New" w:hAnsi="Courier New" w:cs="Courier New"/>
                <w:sz w:val="24"/>
                <w:szCs w:val="24"/>
              </w:rPr>
            </w:pPr>
            <w:r w:rsidRPr="004221BC">
              <w:rPr>
                <w:rFonts w:ascii="Courier New" w:hAnsi="Courier New" w:cs="Courier New"/>
                <w:sz w:val="24"/>
                <w:szCs w:val="24"/>
              </w:rPr>
              <w:t>@Named</w:t>
            </w:r>
          </w:p>
          <w:p w:rsidR="004221BC" w:rsidRPr="004221BC" w:rsidRDefault="004221BC" w:rsidP="004221BC">
            <w:pPr>
              <w:rPr>
                <w:rFonts w:ascii="Courier New" w:hAnsi="Courier New" w:cs="Courier New"/>
                <w:sz w:val="24"/>
                <w:szCs w:val="24"/>
              </w:rPr>
            </w:pPr>
            <w:r w:rsidRPr="004221BC">
              <w:rPr>
                <w:rFonts w:ascii="Courier New" w:hAnsi="Courier New" w:cs="Courier New"/>
                <w:sz w:val="24"/>
                <w:szCs w:val="24"/>
              </w:rPr>
              <w:t>public class CDPlayer {</w:t>
            </w:r>
          </w:p>
          <w:p w:rsidR="004221BC" w:rsidRPr="004221BC" w:rsidRDefault="004221BC" w:rsidP="004221BC">
            <w:pPr>
              <w:rPr>
                <w:rFonts w:ascii="Courier New" w:hAnsi="Courier New" w:cs="Courier New"/>
                <w:sz w:val="24"/>
                <w:szCs w:val="24"/>
              </w:rPr>
            </w:pPr>
            <w:r>
              <w:rPr>
                <w:rFonts w:ascii="Courier New" w:hAnsi="Courier New" w:cs="Courier New"/>
                <w:sz w:val="24"/>
                <w:szCs w:val="24"/>
              </w:rPr>
              <w:t>...</w:t>
            </w:r>
          </w:p>
          <w:p w:rsidR="004221BC" w:rsidRPr="004221BC" w:rsidRDefault="004221BC" w:rsidP="004221BC">
            <w:pPr>
              <w:rPr>
                <w:rFonts w:ascii="Courier New" w:hAnsi="Courier New" w:cs="Courier New"/>
                <w:sz w:val="24"/>
                <w:szCs w:val="24"/>
              </w:rPr>
            </w:pPr>
            <w:r w:rsidRPr="004221BC">
              <w:rPr>
                <w:rFonts w:ascii="Courier New" w:hAnsi="Courier New" w:cs="Courier New"/>
                <w:sz w:val="24"/>
                <w:szCs w:val="24"/>
              </w:rPr>
              <w:t>@Inject</w:t>
            </w:r>
          </w:p>
          <w:p w:rsidR="004221BC" w:rsidRPr="004221BC" w:rsidRDefault="004221BC" w:rsidP="004221BC">
            <w:pPr>
              <w:rPr>
                <w:rFonts w:ascii="Courier New" w:hAnsi="Courier New" w:cs="Courier New"/>
                <w:sz w:val="24"/>
                <w:szCs w:val="24"/>
              </w:rPr>
            </w:pPr>
            <w:r w:rsidRPr="004221BC">
              <w:rPr>
                <w:rFonts w:ascii="Courier New" w:hAnsi="Courier New" w:cs="Courier New"/>
                <w:sz w:val="24"/>
                <w:szCs w:val="24"/>
              </w:rPr>
              <w:t>public CDPlayer(CompactDisc cd) {</w:t>
            </w:r>
          </w:p>
          <w:p w:rsidR="004221BC" w:rsidRPr="004221BC" w:rsidRDefault="004221BC" w:rsidP="004221BC">
            <w:pPr>
              <w:rPr>
                <w:rFonts w:ascii="Courier New" w:hAnsi="Courier New" w:cs="Courier New"/>
                <w:sz w:val="24"/>
                <w:szCs w:val="24"/>
              </w:rPr>
            </w:pPr>
            <w:r w:rsidRPr="004221BC">
              <w:rPr>
                <w:rFonts w:ascii="Courier New" w:hAnsi="Courier New" w:cs="Courier New"/>
                <w:sz w:val="24"/>
                <w:szCs w:val="24"/>
              </w:rPr>
              <w:t>this.cd = cd;</w:t>
            </w:r>
          </w:p>
          <w:p w:rsidR="004221BC" w:rsidRPr="004221BC" w:rsidRDefault="004221BC" w:rsidP="004221BC">
            <w:pPr>
              <w:rPr>
                <w:rFonts w:ascii="Courier New" w:hAnsi="Courier New" w:cs="Courier New"/>
                <w:sz w:val="24"/>
                <w:szCs w:val="24"/>
              </w:rPr>
            </w:pPr>
            <w:r>
              <w:rPr>
                <w:rFonts w:ascii="Courier New" w:hAnsi="Courier New" w:cs="Courier New"/>
                <w:sz w:val="24"/>
                <w:szCs w:val="24"/>
              </w:rPr>
              <w:lastRenderedPageBreak/>
              <w:t>}</w:t>
            </w:r>
          </w:p>
          <w:p w:rsidR="004221BC" w:rsidRPr="00187D9D" w:rsidRDefault="004221BC" w:rsidP="004221BC">
            <w:pPr>
              <w:rPr>
                <w:rFonts w:ascii="Courier New" w:hAnsi="Courier New" w:cs="Courier New"/>
                <w:sz w:val="24"/>
                <w:szCs w:val="24"/>
              </w:rPr>
            </w:pPr>
            <w:r w:rsidRPr="004221BC">
              <w:rPr>
                <w:rFonts w:ascii="Courier New" w:hAnsi="Courier New" w:cs="Courier New"/>
                <w:sz w:val="24"/>
                <w:szCs w:val="24"/>
              </w:rPr>
              <w:t>}</w:t>
            </w:r>
          </w:p>
        </w:tc>
      </w:tr>
      <w:tr w:rsidR="004221BC" w:rsidTr="002B2D93">
        <w:tc>
          <w:tcPr>
            <w:tcW w:w="2883" w:type="dxa"/>
          </w:tcPr>
          <w:p w:rsidR="004221BC" w:rsidRPr="006F3F78" w:rsidRDefault="004221BC" w:rsidP="00E72D76">
            <w:pPr>
              <w:rPr>
                <w:rFonts w:ascii="Courier New" w:hAnsi="Courier New" w:cs="Courier New"/>
              </w:rPr>
            </w:pPr>
            <w:r w:rsidRPr="006F3F78">
              <w:rPr>
                <w:rFonts w:ascii="Courier New" w:hAnsi="Courier New" w:cs="Courier New"/>
              </w:rPr>
              <w:t>@Inject</w:t>
            </w:r>
          </w:p>
        </w:tc>
        <w:tc>
          <w:tcPr>
            <w:tcW w:w="4253" w:type="dxa"/>
          </w:tcPr>
          <w:p w:rsidR="004221BC" w:rsidRDefault="004221BC" w:rsidP="00E72D76">
            <w:pPr>
              <w:rPr>
                <w:rFonts w:ascii="Courier New" w:hAnsi="Courier New" w:cs="Courier New"/>
                <w:sz w:val="24"/>
                <w:szCs w:val="24"/>
              </w:rPr>
            </w:pPr>
            <w:r>
              <w:rPr>
                <w:rFonts w:ascii="Courier New" w:hAnsi="Courier New" w:cs="Courier New"/>
                <w:sz w:val="24"/>
                <w:szCs w:val="24"/>
              </w:rPr>
              <w:t xml:space="preserve">Giống @Autowired, nhưng thuộc </w:t>
            </w:r>
            <w:r w:rsidRPr="00B56110">
              <w:rPr>
                <w:rFonts w:ascii="Courier New" w:hAnsi="Courier New" w:cs="Courier New"/>
                <w:sz w:val="24"/>
                <w:szCs w:val="24"/>
              </w:rPr>
              <w:t>Java Dependency Injection</w:t>
            </w:r>
          </w:p>
        </w:tc>
        <w:tc>
          <w:tcPr>
            <w:tcW w:w="2268" w:type="dxa"/>
          </w:tcPr>
          <w:p w:rsidR="004221BC" w:rsidRPr="009507A2" w:rsidRDefault="004221BC" w:rsidP="00E2275C">
            <w:pPr>
              <w:jc w:val="center"/>
              <w:rPr>
                <w:rFonts w:ascii="Courier New" w:hAnsi="Courier New" w:cs="Courier New"/>
                <w:sz w:val="26"/>
                <w:szCs w:val="26"/>
              </w:rPr>
            </w:pPr>
            <w:r w:rsidRPr="009507A2">
              <w:rPr>
                <w:rFonts w:ascii="Courier New" w:hAnsi="Courier New" w:cs="Courier New"/>
                <w:sz w:val="26"/>
                <w:szCs w:val="26"/>
              </w:rPr>
              <w:t>Automatically</w:t>
            </w:r>
          </w:p>
        </w:tc>
        <w:tc>
          <w:tcPr>
            <w:tcW w:w="6047" w:type="dxa"/>
            <w:vMerge/>
          </w:tcPr>
          <w:p w:rsidR="004221BC" w:rsidRPr="00187D9D" w:rsidRDefault="004221BC" w:rsidP="00E72D76">
            <w:pPr>
              <w:rPr>
                <w:rFonts w:ascii="Courier New" w:hAnsi="Courier New" w:cs="Courier New"/>
                <w:sz w:val="24"/>
                <w:szCs w:val="24"/>
              </w:rPr>
            </w:pPr>
          </w:p>
        </w:tc>
      </w:tr>
      <w:tr w:rsidR="00D606C9" w:rsidTr="002B2D93">
        <w:tc>
          <w:tcPr>
            <w:tcW w:w="2883" w:type="dxa"/>
          </w:tcPr>
          <w:p w:rsidR="00856E93" w:rsidRPr="006F3F78" w:rsidRDefault="00856E93" w:rsidP="00E72D76">
            <w:pPr>
              <w:rPr>
                <w:rFonts w:ascii="Courier New" w:hAnsi="Courier New" w:cs="Courier New"/>
              </w:rPr>
            </w:pPr>
            <w:r w:rsidRPr="006F3F78">
              <w:rPr>
                <w:rFonts w:ascii="Courier New" w:hAnsi="Courier New" w:cs="Courier New"/>
              </w:rPr>
              <w:lastRenderedPageBreak/>
              <w:t>@Autowired</w:t>
            </w:r>
          </w:p>
        </w:tc>
        <w:tc>
          <w:tcPr>
            <w:tcW w:w="4253" w:type="dxa"/>
          </w:tcPr>
          <w:p w:rsidR="00856E93" w:rsidRPr="00187D9D" w:rsidRDefault="00EB56CD" w:rsidP="00E72D76">
            <w:pPr>
              <w:rPr>
                <w:rFonts w:ascii="Courier New" w:hAnsi="Courier New" w:cs="Courier New"/>
                <w:sz w:val="24"/>
                <w:szCs w:val="24"/>
              </w:rPr>
            </w:pPr>
            <w:r w:rsidRPr="00187D9D">
              <w:rPr>
                <w:rFonts w:ascii="Courier New" w:hAnsi="Courier New" w:cs="Courier New"/>
                <w:sz w:val="24"/>
                <w:szCs w:val="24"/>
              </w:rPr>
              <w:t>Dùng để tự động tìm mộ</w:t>
            </w:r>
            <w:r w:rsidR="00252F4D" w:rsidRPr="00187D9D">
              <w:rPr>
                <w:rFonts w:ascii="Courier New" w:hAnsi="Courier New" w:cs="Courier New"/>
                <w:sz w:val="24"/>
                <w:szCs w:val="24"/>
              </w:rPr>
              <w:t>t bean trong Application C</w:t>
            </w:r>
            <w:r w:rsidRPr="00187D9D">
              <w:rPr>
                <w:rFonts w:ascii="Courier New" w:hAnsi="Courier New" w:cs="Courier New"/>
                <w:sz w:val="24"/>
                <w:szCs w:val="24"/>
              </w:rPr>
              <w:t>ontext để đáp ứng phụ thuộc của một Bean ở thời điểm tạ</w:t>
            </w:r>
            <w:r w:rsidR="00252F4D" w:rsidRPr="00187D9D">
              <w:rPr>
                <w:rFonts w:ascii="Courier New" w:hAnsi="Courier New" w:cs="Courier New"/>
                <w:sz w:val="24"/>
                <w:szCs w:val="24"/>
              </w:rPr>
              <w:t>o. Đ</w:t>
            </w:r>
            <w:r w:rsidRPr="00187D9D">
              <w:rPr>
                <w:rFonts w:ascii="Courier New" w:hAnsi="Courier New" w:cs="Courier New"/>
                <w:sz w:val="24"/>
                <w:szCs w:val="24"/>
              </w:rPr>
              <w:t>ược s</w:t>
            </w:r>
            <w:r w:rsidR="00252F4D" w:rsidRPr="00187D9D">
              <w:rPr>
                <w:rFonts w:ascii="Courier New" w:hAnsi="Courier New" w:cs="Courier New"/>
                <w:sz w:val="24"/>
                <w:szCs w:val="24"/>
              </w:rPr>
              <w:t>ử</w:t>
            </w:r>
            <w:r w:rsidRPr="00187D9D">
              <w:rPr>
                <w:rFonts w:ascii="Courier New" w:hAnsi="Courier New" w:cs="Courier New"/>
                <w:sz w:val="24"/>
                <w:szCs w:val="24"/>
              </w:rPr>
              <w:t xml:space="preserve"> dụng không giới hạn</w:t>
            </w:r>
            <w:r w:rsidR="00CA0B4A">
              <w:rPr>
                <w:rFonts w:ascii="Courier New" w:hAnsi="Courier New" w:cs="Courier New"/>
                <w:sz w:val="24"/>
                <w:szCs w:val="24"/>
              </w:rPr>
              <w:t>.</w:t>
            </w:r>
          </w:p>
        </w:tc>
        <w:tc>
          <w:tcPr>
            <w:tcW w:w="2268" w:type="dxa"/>
          </w:tcPr>
          <w:p w:rsidR="00856E93" w:rsidRPr="009507A2" w:rsidRDefault="00DC7744" w:rsidP="00E2275C">
            <w:pPr>
              <w:jc w:val="center"/>
              <w:rPr>
                <w:rFonts w:ascii="Courier New" w:hAnsi="Courier New" w:cs="Courier New"/>
                <w:sz w:val="26"/>
                <w:szCs w:val="26"/>
              </w:rPr>
            </w:pPr>
            <w:r w:rsidRPr="009507A2">
              <w:rPr>
                <w:rFonts w:ascii="Courier New" w:hAnsi="Courier New" w:cs="Courier New"/>
                <w:sz w:val="26"/>
                <w:szCs w:val="26"/>
              </w:rPr>
              <w:t>Automatically</w:t>
            </w:r>
            <w:r w:rsidR="00123F1D">
              <w:rPr>
                <w:rFonts w:ascii="Courier New" w:hAnsi="Courier New" w:cs="Courier New"/>
                <w:sz w:val="26"/>
                <w:szCs w:val="26"/>
              </w:rPr>
              <w:t>, XML</w:t>
            </w:r>
          </w:p>
        </w:tc>
        <w:tc>
          <w:tcPr>
            <w:tcW w:w="6047" w:type="dxa"/>
          </w:tcPr>
          <w:p w:rsidR="00EB56CD" w:rsidRPr="00187D9D" w:rsidRDefault="00EB56CD" w:rsidP="00EB56CD">
            <w:pPr>
              <w:rPr>
                <w:rFonts w:ascii="Courier New" w:hAnsi="Courier New" w:cs="Courier New"/>
                <w:sz w:val="24"/>
                <w:szCs w:val="24"/>
              </w:rPr>
            </w:pPr>
            <w:r w:rsidRPr="00187D9D">
              <w:rPr>
                <w:rFonts w:ascii="Courier New" w:hAnsi="Courier New" w:cs="Courier New"/>
                <w:sz w:val="24"/>
                <w:szCs w:val="24"/>
              </w:rPr>
              <w:t>@Autowired</w:t>
            </w:r>
          </w:p>
          <w:p w:rsidR="00EB56CD" w:rsidRPr="00187D9D" w:rsidRDefault="00EB56CD" w:rsidP="00EB56CD">
            <w:pPr>
              <w:rPr>
                <w:rFonts w:ascii="Courier New" w:hAnsi="Courier New" w:cs="Courier New"/>
                <w:sz w:val="24"/>
                <w:szCs w:val="24"/>
              </w:rPr>
            </w:pPr>
            <w:r w:rsidRPr="00187D9D">
              <w:rPr>
                <w:rFonts w:ascii="Courier New" w:hAnsi="Courier New" w:cs="Courier New"/>
                <w:sz w:val="24"/>
                <w:szCs w:val="24"/>
              </w:rPr>
              <w:t>public CDPlayer(CompactDisc cd) {</w:t>
            </w:r>
          </w:p>
          <w:p w:rsidR="00EB56CD" w:rsidRPr="00187D9D" w:rsidRDefault="00EB56CD" w:rsidP="00EB56CD">
            <w:pPr>
              <w:rPr>
                <w:rFonts w:ascii="Courier New" w:hAnsi="Courier New" w:cs="Courier New"/>
                <w:sz w:val="24"/>
                <w:szCs w:val="24"/>
              </w:rPr>
            </w:pPr>
            <w:r w:rsidRPr="00187D9D">
              <w:rPr>
                <w:rFonts w:ascii="Courier New" w:hAnsi="Courier New" w:cs="Courier New"/>
                <w:sz w:val="24"/>
                <w:szCs w:val="24"/>
              </w:rPr>
              <w:t>this.cd = cd;</w:t>
            </w:r>
          </w:p>
          <w:p w:rsidR="00856E93" w:rsidRPr="00187D9D" w:rsidRDefault="00EB56CD" w:rsidP="00EB56CD">
            <w:pPr>
              <w:rPr>
                <w:rFonts w:ascii="Courier New" w:hAnsi="Courier New" w:cs="Courier New"/>
                <w:sz w:val="24"/>
                <w:szCs w:val="24"/>
              </w:rPr>
            </w:pPr>
            <w:r w:rsidRPr="00187D9D">
              <w:rPr>
                <w:rFonts w:ascii="Courier New" w:hAnsi="Courier New" w:cs="Courier New"/>
                <w:sz w:val="24"/>
                <w:szCs w:val="24"/>
              </w:rPr>
              <w:t>}</w:t>
            </w:r>
          </w:p>
        </w:tc>
      </w:tr>
      <w:tr w:rsidR="00D606C9" w:rsidTr="002B2D93">
        <w:tc>
          <w:tcPr>
            <w:tcW w:w="2883" w:type="dxa"/>
          </w:tcPr>
          <w:p w:rsidR="00856E93" w:rsidRPr="006F3F78" w:rsidRDefault="00856E93" w:rsidP="00E72D76">
            <w:pPr>
              <w:rPr>
                <w:rFonts w:ascii="Courier New" w:hAnsi="Courier New" w:cs="Courier New"/>
              </w:rPr>
            </w:pPr>
            <w:r w:rsidRPr="006F3F78">
              <w:rPr>
                <w:rFonts w:ascii="Courier New" w:hAnsi="Courier New" w:cs="Courier New"/>
              </w:rPr>
              <w:t>@Autowired(</w:t>
            </w:r>
          </w:p>
          <w:p w:rsidR="00856E93" w:rsidRPr="006F3F78" w:rsidRDefault="00856E93" w:rsidP="00E72D76">
            <w:pPr>
              <w:rPr>
                <w:rFonts w:ascii="Courier New" w:hAnsi="Courier New" w:cs="Courier New"/>
              </w:rPr>
            </w:pPr>
            <w:r w:rsidRPr="006F3F78">
              <w:rPr>
                <w:rFonts w:ascii="Courier New" w:hAnsi="Courier New" w:cs="Courier New"/>
              </w:rPr>
              <w:t>required=false)</w:t>
            </w:r>
          </w:p>
        </w:tc>
        <w:tc>
          <w:tcPr>
            <w:tcW w:w="4253" w:type="dxa"/>
          </w:tcPr>
          <w:p w:rsidR="00856E93" w:rsidRPr="007626E1" w:rsidRDefault="007626E1" w:rsidP="00E72D76">
            <w:pPr>
              <w:rPr>
                <w:rFonts w:ascii="Courier New" w:hAnsi="Courier New" w:cs="Courier New"/>
                <w:sz w:val="24"/>
                <w:szCs w:val="24"/>
              </w:rPr>
            </w:pPr>
            <w:r w:rsidRPr="007626E1">
              <w:rPr>
                <w:rFonts w:ascii="Courier New" w:hAnsi="Courier New" w:cs="Courier New"/>
                <w:sz w:val="24"/>
                <w:szCs w:val="24"/>
              </w:rPr>
              <w:t>Dùng để tránh những lỗi ngoại lệ khi Spring chưa match được các Bean.</w:t>
            </w:r>
          </w:p>
        </w:tc>
        <w:tc>
          <w:tcPr>
            <w:tcW w:w="2268" w:type="dxa"/>
          </w:tcPr>
          <w:p w:rsidR="00856E93" w:rsidRPr="009507A2" w:rsidRDefault="007626E1" w:rsidP="00E2275C">
            <w:pPr>
              <w:jc w:val="center"/>
              <w:rPr>
                <w:rFonts w:ascii="Courier New" w:hAnsi="Courier New" w:cs="Courier New"/>
                <w:sz w:val="26"/>
                <w:szCs w:val="26"/>
              </w:rPr>
            </w:pPr>
            <w:r w:rsidRPr="009507A2">
              <w:rPr>
                <w:rFonts w:ascii="Courier New" w:hAnsi="Courier New" w:cs="Courier New"/>
                <w:sz w:val="26"/>
                <w:szCs w:val="26"/>
              </w:rPr>
              <w:t>Automatically</w:t>
            </w:r>
          </w:p>
        </w:tc>
        <w:tc>
          <w:tcPr>
            <w:tcW w:w="6047" w:type="dxa"/>
          </w:tcPr>
          <w:p w:rsidR="007626E1" w:rsidRPr="007626E1" w:rsidRDefault="007626E1" w:rsidP="007626E1">
            <w:pPr>
              <w:rPr>
                <w:rFonts w:ascii="Courier New" w:hAnsi="Courier New" w:cs="Courier New"/>
                <w:sz w:val="24"/>
                <w:szCs w:val="24"/>
              </w:rPr>
            </w:pPr>
            <w:r w:rsidRPr="007626E1">
              <w:rPr>
                <w:rFonts w:ascii="Courier New" w:hAnsi="Courier New" w:cs="Courier New"/>
                <w:sz w:val="24"/>
                <w:szCs w:val="24"/>
              </w:rPr>
              <w:t>@Autowired(required=false)</w:t>
            </w:r>
          </w:p>
          <w:p w:rsidR="007626E1" w:rsidRPr="007626E1" w:rsidRDefault="007626E1" w:rsidP="007626E1">
            <w:pPr>
              <w:rPr>
                <w:rFonts w:ascii="Courier New" w:hAnsi="Courier New" w:cs="Courier New"/>
                <w:sz w:val="24"/>
                <w:szCs w:val="24"/>
              </w:rPr>
            </w:pPr>
            <w:r w:rsidRPr="007626E1">
              <w:rPr>
                <w:rFonts w:ascii="Courier New" w:hAnsi="Courier New" w:cs="Courier New"/>
                <w:sz w:val="24"/>
                <w:szCs w:val="24"/>
              </w:rPr>
              <w:t>public CDPlayer(CompactDisc cd) {</w:t>
            </w:r>
          </w:p>
          <w:p w:rsidR="007626E1" w:rsidRPr="007626E1" w:rsidRDefault="007626E1" w:rsidP="007626E1">
            <w:pPr>
              <w:rPr>
                <w:rFonts w:ascii="Courier New" w:hAnsi="Courier New" w:cs="Courier New"/>
                <w:sz w:val="24"/>
                <w:szCs w:val="24"/>
              </w:rPr>
            </w:pPr>
            <w:r w:rsidRPr="007626E1">
              <w:rPr>
                <w:rFonts w:ascii="Courier New" w:hAnsi="Courier New" w:cs="Courier New"/>
                <w:sz w:val="24"/>
                <w:szCs w:val="24"/>
              </w:rPr>
              <w:t>this.cd = cd;</w:t>
            </w:r>
          </w:p>
          <w:p w:rsidR="00856E93" w:rsidRDefault="007626E1" w:rsidP="007626E1">
            <w:pPr>
              <w:rPr>
                <w:rFonts w:ascii="Courier New" w:hAnsi="Courier New" w:cs="Courier New"/>
                <w:sz w:val="26"/>
                <w:szCs w:val="26"/>
              </w:rPr>
            </w:pPr>
            <w:r w:rsidRPr="007626E1">
              <w:rPr>
                <w:rFonts w:ascii="Courier New" w:hAnsi="Courier New" w:cs="Courier New"/>
                <w:sz w:val="24"/>
                <w:szCs w:val="24"/>
              </w:rPr>
              <w:t>}</w:t>
            </w:r>
          </w:p>
        </w:tc>
      </w:tr>
      <w:tr w:rsidR="00D606C9" w:rsidTr="002B2D93">
        <w:tc>
          <w:tcPr>
            <w:tcW w:w="2883" w:type="dxa"/>
          </w:tcPr>
          <w:p w:rsidR="00856E93" w:rsidRPr="006F3F78" w:rsidRDefault="00856E93" w:rsidP="00E72D76">
            <w:pPr>
              <w:rPr>
                <w:rFonts w:ascii="Courier New" w:hAnsi="Courier New" w:cs="Courier New"/>
              </w:rPr>
            </w:pPr>
            <w:r w:rsidRPr="006F3F78">
              <w:rPr>
                <w:rFonts w:ascii="Courier New" w:hAnsi="Courier New" w:cs="Courier New"/>
              </w:rPr>
              <w:t>@Rule</w:t>
            </w:r>
          </w:p>
        </w:tc>
        <w:tc>
          <w:tcPr>
            <w:tcW w:w="4253" w:type="dxa"/>
          </w:tcPr>
          <w:p w:rsidR="00856E93" w:rsidRDefault="00C82CB1" w:rsidP="00E72D76">
            <w:pPr>
              <w:rPr>
                <w:rFonts w:ascii="Courier New" w:hAnsi="Courier New" w:cs="Courier New"/>
                <w:sz w:val="26"/>
                <w:szCs w:val="26"/>
              </w:rPr>
            </w:pPr>
            <w:r>
              <w:rPr>
                <w:rFonts w:ascii="Courier New" w:hAnsi="Courier New" w:cs="Courier New"/>
                <w:sz w:val="26"/>
                <w:szCs w:val="26"/>
              </w:rPr>
              <w:t xml:space="preserve">Khai báo trong body của lớp Test </w:t>
            </w:r>
          </w:p>
        </w:tc>
        <w:tc>
          <w:tcPr>
            <w:tcW w:w="2268" w:type="dxa"/>
          </w:tcPr>
          <w:p w:rsidR="00856E93" w:rsidRPr="009507A2" w:rsidRDefault="00C82CB1" w:rsidP="00E2275C">
            <w:pPr>
              <w:jc w:val="center"/>
              <w:rPr>
                <w:rFonts w:ascii="Courier New" w:hAnsi="Courier New" w:cs="Courier New"/>
                <w:sz w:val="26"/>
                <w:szCs w:val="26"/>
              </w:rPr>
            </w:pPr>
            <w:r w:rsidRPr="009507A2">
              <w:rPr>
                <w:rFonts w:ascii="Courier New" w:hAnsi="Courier New" w:cs="Courier New"/>
                <w:sz w:val="26"/>
                <w:szCs w:val="26"/>
              </w:rPr>
              <w:t>Automatically</w:t>
            </w:r>
          </w:p>
        </w:tc>
        <w:tc>
          <w:tcPr>
            <w:tcW w:w="6047" w:type="dxa"/>
          </w:tcPr>
          <w:p w:rsidR="00C82CB1" w:rsidRPr="00C82CB1" w:rsidRDefault="00C82CB1" w:rsidP="00C82CB1">
            <w:pPr>
              <w:rPr>
                <w:rFonts w:ascii="Courier New" w:hAnsi="Courier New" w:cs="Courier New"/>
                <w:sz w:val="24"/>
                <w:szCs w:val="24"/>
              </w:rPr>
            </w:pPr>
            <w:r>
              <w:rPr>
                <w:rFonts w:ascii="Courier New" w:hAnsi="Courier New" w:cs="Courier New"/>
                <w:sz w:val="24"/>
                <w:szCs w:val="24"/>
              </w:rPr>
              <w:t xml:space="preserve">@Rule public final </w:t>
            </w:r>
            <w:r w:rsidRPr="00C82CB1">
              <w:rPr>
                <w:rFonts w:ascii="Courier New" w:hAnsi="Courier New" w:cs="Courier New"/>
                <w:sz w:val="24"/>
                <w:szCs w:val="24"/>
              </w:rPr>
              <w:t>StandardOutputStreamLog</w:t>
            </w:r>
            <w:r>
              <w:rPr>
                <w:rFonts w:ascii="Courier New" w:hAnsi="Courier New" w:cs="Courier New"/>
                <w:sz w:val="24"/>
                <w:szCs w:val="24"/>
              </w:rPr>
              <w:t xml:space="preserve"> </w:t>
            </w:r>
            <w:r w:rsidRPr="00C82CB1">
              <w:rPr>
                <w:rFonts w:ascii="Courier New" w:hAnsi="Courier New" w:cs="Courier New"/>
                <w:sz w:val="24"/>
                <w:szCs w:val="24"/>
              </w:rPr>
              <w:t>log =</w:t>
            </w:r>
          </w:p>
          <w:p w:rsidR="00856E93" w:rsidRDefault="00C82CB1" w:rsidP="00C82CB1">
            <w:pPr>
              <w:rPr>
                <w:rFonts w:ascii="Courier New" w:hAnsi="Courier New" w:cs="Courier New"/>
                <w:sz w:val="26"/>
                <w:szCs w:val="26"/>
              </w:rPr>
            </w:pPr>
            <w:r w:rsidRPr="00C82CB1">
              <w:rPr>
                <w:rFonts w:ascii="Courier New" w:hAnsi="Courier New" w:cs="Courier New"/>
                <w:sz w:val="24"/>
                <w:szCs w:val="24"/>
              </w:rPr>
              <w:t>new StandardOutputStreamLog();</w:t>
            </w:r>
          </w:p>
        </w:tc>
      </w:tr>
      <w:tr w:rsidR="002A622B" w:rsidTr="002B2D93">
        <w:tc>
          <w:tcPr>
            <w:tcW w:w="2883" w:type="dxa"/>
          </w:tcPr>
          <w:p w:rsidR="002A622B" w:rsidRPr="006F3F78" w:rsidRDefault="002A622B" w:rsidP="00E72D76">
            <w:pPr>
              <w:rPr>
                <w:rFonts w:ascii="Courier New" w:hAnsi="Courier New" w:cs="Courier New"/>
              </w:rPr>
            </w:pPr>
          </w:p>
        </w:tc>
        <w:tc>
          <w:tcPr>
            <w:tcW w:w="4253" w:type="dxa"/>
          </w:tcPr>
          <w:p w:rsidR="002A622B" w:rsidRDefault="002A622B" w:rsidP="00E72D76">
            <w:pPr>
              <w:rPr>
                <w:rFonts w:ascii="Courier New" w:hAnsi="Courier New" w:cs="Courier New"/>
                <w:sz w:val="26"/>
                <w:szCs w:val="26"/>
              </w:rPr>
            </w:pPr>
          </w:p>
        </w:tc>
        <w:tc>
          <w:tcPr>
            <w:tcW w:w="2268" w:type="dxa"/>
          </w:tcPr>
          <w:p w:rsidR="002A622B" w:rsidRPr="009507A2" w:rsidRDefault="002A622B" w:rsidP="00E2275C">
            <w:pPr>
              <w:jc w:val="center"/>
              <w:rPr>
                <w:rFonts w:ascii="Courier New" w:hAnsi="Courier New" w:cs="Courier New"/>
                <w:sz w:val="26"/>
                <w:szCs w:val="26"/>
              </w:rPr>
            </w:pPr>
          </w:p>
        </w:tc>
        <w:tc>
          <w:tcPr>
            <w:tcW w:w="6047" w:type="dxa"/>
          </w:tcPr>
          <w:p w:rsidR="002A622B" w:rsidRDefault="002A622B" w:rsidP="00E72D76">
            <w:pPr>
              <w:rPr>
                <w:rFonts w:ascii="Courier New" w:hAnsi="Courier New" w:cs="Courier New"/>
                <w:sz w:val="26"/>
                <w:szCs w:val="26"/>
              </w:rPr>
            </w:pPr>
          </w:p>
        </w:tc>
      </w:tr>
      <w:tr w:rsidR="00856E93" w:rsidTr="002B2D93">
        <w:tc>
          <w:tcPr>
            <w:tcW w:w="2883" w:type="dxa"/>
          </w:tcPr>
          <w:p w:rsidR="00856E93" w:rsidRPr="006F3F78" w:rsidRDefault="00856E93" w:rsidP="00E72D76">
            <w:pPr>
              <w:rPr>
                <w:rFonts w:ascii="Courier New" w:hAnsi="Courier New" w:cs="Courier New"/>
              </w:rPr>
            </w:pPr>
            <w:r w:rsidRPr="006F3F78">
              <w:rPr>
                <w:rFonts w:ascii="Courier New" w:hAnsi="Courier New" w:cs="Courier New"/>
              </w:rPr>
              <w:t>@Bean</w:t>
            </w:r>
          </w:p>
        </w:tc>
        <w:tc>
          <w:tcPr>
            <w:tcW w:w="4253" w:type="dxa"/>
          </w:tcPr>
          <w:p w:rsidR="00856E93" w:rsidRPr="004D5332" w:rsidRDefault="008925A6" w:rsidP="00E72D76">
            <w:pPr>
              <w:rPr>
                <w:rFonts w:ascii="Courier New" w:hAnsi="Courier New" w:cs="Courier New"/>
                <w:sz w:val="24"/>
                <w:szCs w:val="24"/>
              </w:rPr>
            </w:pPr>
            <w:r w:rsidRPr="004D5332">
              <w:rPr>
                <w:rFonts w:ascii="Courier New" w:hAnsi="Courier New" w:cs="Courier New"/>
                <w:sz w:val="24"/>
                <w:szCs w:val="24"/>
              </w:rPr>
              <w:t xml:space="preserve">Nói cho Spring biết một hàm sẽ trả về một đối tượng được hiểu như là một Bean trong Spring application context </w:t>
            </w:r>
          </w:p>
        </w:tc>
        <w:tc>
          <w:tcPr>
            <w:tcW w:w="2268" w:type="dxa"/>
          </w:tcPr>
          <w:p w:rsidR="00856E93" w:rsidRPr="009507A2" w:rsidRDefault="008925A6" w:rsidP="00E2275C">
            <w:pPr>
              <w:jc w:val="center"/>
              <w:rPr>
                <w:rFonts w:ascii="Courier New" w:hAnsi="Courier New" w:cs="Courier New"/>
                <w:sz w:val="26"/>
                <w:szCs w:val="26"/>
              </w:rPr>
            </w:pPr>
            <w:r w:rsidRPr="009507A2">
              <w:rPr>
                <w:rFonts w:ascii="Courier New" w:hAnsi="Courier New" w:cs="Courier New"/>
                <w:sz w:val="26"/>
                <w:szCs w:val="26"/>
              </w:rPr>
              <w:t>Java</w:t>
            </w:r>
            <w:r w:rsidR="0050707B">
              <w:rPr>
                <w:rFonts w:ascii="Courier New" w:hAnsi="Courier New" w:cs="Courier New"/>
                <w:sz w:val="26"/>
                <w:szCs w:val="26"/>
              </w:rPr>
              <w:t>, Mix</w:t>
            </w:r>
          </w:p>
        </w:tc>
        <w:tc>
          <w:tcPr>
            <w:tcW w:w="6047" w:type="dxa"/>
          </w:tcPr>
          <w:p w:rsidR="009A1804" w:rsidRPr="004E00C3" w:rsidRDefault="009A1804" w:rsidP="009A1804">
            <w:pPr>
              <w:rPr>
                <w:rFonts w:ascii="Courier New" w:hAnsi="Courier New" w:cs="Courier New"/>
                <w:sz w:val="24"/>
                <w:szCs w:val="24"/>
              </w:rPr>
            </w:pPr>
            <w:r w:rsidRPr="004E00C3">
              <w:rPr>
                <w:rFonts w:ascii="Courier New" w:hAnsi="Courier New" w:cs="Courier New"/>
                <w:sz w:val="24"/>
                <w:szCs w:val="24"/>
              </w:rPr>
              <w:t>@Bean</w:t>
            </w:r>
          </w:p>
          <w:p w:rsidR="009A1804" w:rsidRPr="004E00C3" w:rsidRDefault="009A1804" w:rsidP="009A1804">
            <w:pPr>
              <w:rPr>
                <w:rFonts w:ascii="Courier New" w:hAnsi="Courier New" w:cs="Courier New"/>
                <w:sz w:val="24"/>
                <w:szCs w:val="24"/>
              </w:rPr>
            </w:pPr>
            <w:r w:rsidRPr="004E00C3">
              <w:rPr>
                <w:rFonts w:ascii="Courier New" w:hAnsi="Courier New" w:cs="Courier New"/>
                <w:sz w:val="24"/>
                <w:szCs w:val="24"/>
              </w:rPr>
              <w:t>public CompactDisc sgtPeppers() {</w:t>
            </w:r>
          </w:p>
          <w:p w:rsidR="009A1804" w:rsidRPr="004E00C3" w:rsidRDefault="009A1804" w:rsidP="009A1804">
            <w:pPr>
              <w:rPr>
                <w:rFonts w:ascii="Courier New" w:hAnsi="Courier New" w:cs="Courier New"/>
                <w:sz w:val="24"/>
                <w:szCs w:val="24"/>
              </w:rPr>
            </w:pPr>
            <w:r w:rsidRPr="004E00C3">
              <w:rPr>
                <w:rFonts w:ascii="Courier New" w:hAnsi="Courier New" w:cs="Courier New"/>
                <w:sz w:val="24"/>
                <w:szCs w:val="24"/>
              </w:rPr>
              <w:t>return new SgtPeppers();</w:t>
            </w:r>
          </w:p>
          <w:p w:rsidR="00856E93" w:rsidRDefault="009A1804" w:rsidP="009A1804">
            <w:pPr>
              <w:rPr>
                <w:rFonts w:ascii="Courier New" w:hAnsi="Courier New" w:cs="Courier New"/>
                <w:sz w:val="26"/>
                <w:szCs w:val="26"/>
              </w:rPr>
            </w:pPr>
            <w:r w:rsidRPr="004E00C3">
              <w:rPr>
                <w:rFonts w:ascii="Courier New" w:hAnsi="Courier New" w:cs="Courier New"/>
                <w:sz w:val="24"/>
                <w:szCs w:val="24"/>
              </w:rPr>
              <w:t>}</w:t>
            </w:r>
          </w:p>
        </w:tc>
      </w:tr>
      <w:tr w:rsidR="00856E93" w:rsidTr="002B2D93">
        <w:tc>
          <w:tcPr>
            <w:tcW w:w="2883" w:type="dxa"/>
          </w:tcPr>
          <w:p w:rsidR="00856E93" w:rsidRPr="00856E93" w:rsidRDefault="00856E93" w:rsidP="00856E93">
            <w:pPr>
              <w:rPr>
                <w:rFonts w:ascii="Courier New" w:hAnsi="Courier New" w:cs="Courier New"/>
              </w:rPr>
            </w:pPr>
            <w:r w:rsidRPr="00856E93">
              <w:rPr>
                <w:rFonts w:ascii="Courier New" w:hAnsi="Courier New" w:cs="Courier New"/>
              </w:rPr>
              <w:t>&lt;bean id=" " class=""&gt;</w:t>
            </w:r>
          </w:p>
          <w:p w:rsidR="00856E93" w:rsidRPr="00856E93" w:rsidRDefault="00856E93" w:rsidP="00856E93">
            <w:pPr>
              <w:rPr>
                <w:rFonts w:ascii="Courier New" w:hAnsi="Courier New" w:cs="Courier New"/>
              </w:rPr>
            </w:pPr>
            <w:r w:rsidRPr="00856E93">
              <w:rPr>
                <w:rFonts w:ascii="Courier New" w:hAnsi="Courier New" w:cs="Courier New"/>
              </w:rPr>
              <w:t>&lt;constructor-arg ref=" " /&gt;</w:t>
            </w:r>
          </w:p>
          <w:p w:rsidR="00856E93" w:rsidRDefault="00856E93" w:rsidP="00856E93">
            <w:pPr>
              <w:rPr>
                <w:rFonts w:ascii="Courier New" w:hAnsi="Courier New" w:cs="Courier New"/>
                <w:sz w:val="26"/>
                <w:szCs w:val="26"/>
              </w:rPr>
            </w:pPr>
            <w:r w:rsidRPr="00856E93">
              <w:rPr>
                <w:rFonts w:ascii="Courier New" w:hAnsi="Courier New" w:cs="Courier New"/>
              </w:rPr>
              <w:t>&lt;/bean&gt;</w:t>
            </w:r>
          </w:p>
        </w:tc>
        <w:tc>
          <w:tcPr>
            <w:tcW w:w="4253" w:type="dxa"/>
          </w:tcPr>
          <w:p w:rsidR="00856E93" w:rsidRDefault="00BA5A73" w:rsidP="00E72D76">
            <w:pPr>
              <w:rPr>
                <w:rFonts w:ascii="Courier New" w:hAnsi="Courier New" w:cs="Courier New"/>
                <w:sz w:val="26"/>
                <w:szCs w:val="26"/>
              </w:rPr>
            </w:pPr>
            <w:r>
              <w:rPr>
                <w:rFonts w:ascii="Courier New" w:hAnsi="Courier New" w:cs="Courier New"/>
                <w:sz w:val="26"/>
                <w:szCs w:val="26"/>
              </w:rPr>
              <w:t>Khai báo một Bean</w:t>
            </w:r>
            <w:r w:rsidR="0011577C">
              <w:rPr>
                <w:rFonts w:ascii="Courier New" w:hAnsi="Courier New" w:cs="Courier New"/>
                <w:sz w:val="26"/>
                <w:szCs w:val="26"/>
              </w:rPr>
              <w:t xml:space="preserve"> có một ID</w:t>
            </w:r>
            <w:r>
              <w:rPr>
                <w:rFonts w:ascii="Courier New" w:hAnsi="Courier New" w:cs="Courier New"/>
                <w:sz w:val="26"/>
                <w:szCs w:val="26"/>
              </w:rPr>
              <w:t xml:space="preserve"> trong file cấu hình XML, với tham số truyền vào nằm trong thành phần </w:t>
            </w:r>
            <w:r w:rsidRPr="00856E93">
              <w:rPr>
                <w:rFonts w:ascii="Courier New" w:hAnsi="Courier New" w:cs="Courier New"/>
              </w:rPr>
              <w:t>&lt;constructor-arg ref=" "</w:t>
            </w:r>
            <w:r w:rsidR="0011577C">
              <w:rPr>
                <w:rFonts w:ascii="Courier New" w:hAnsi="Courier New" w:cs="Courier New"/>
              </w:rPr>
              <w:t>/&gt;</w:t>
            </w:r>
          </w:p>
        </w:tc>
        <w:tc>
          <w:tcPr>
            <w:tcW w:w="2268" w:type="dxa"/>
          </w:tcPr>
          <w:p w:rsidR="00856E93" w:rsidRDefault="005271CE" w:rsidP="006229DB">
            <w:pPr>
              <w:jc w:val="center"/>
              <w:rPr>
                <w:rFonts w:ascii="Courier New" w:hAnsi="Courier New" w:cs="Courier New"/>
                <w:sz w:val="26"/>
                <w:szCs w:val="26"/>
              </w:rPr>
            </w:pPr>
            <w:r>
              <w:rPr>
                <w:rFonts w:ascii="Courier New" w:hAnsi="Courier New" w:cs="Courier New"/>
                <w:sz w:val="26"/>
                <w:szCs w:val="26"/>
              </w:rPr>
              <w:t>XML</w:t>
            </w:r>
            <w:r w:rsidR="004A4FBE">
              <w:rPr>
                <w:rFonts w:ascii="Courier New" w:hAnsi="Courier New" w:cs="Courier New"/>
                <w:sz w:val="26"/>
                <w:szCs w:val="26"/>
              </w:rPr>
              <w:t>, Mix</w:t>
            </w:r>
          </w:p>
        </w:tc>
        <w:tc>
          <w:tcPr>
            <w:tcW w:w="6047" w:type="dxa"/>
          </w:tcPr>
          <w:p w:rsidR="00C16DD0" w:rsidRPr="00200AA3" w:rsidRDefault="00C16DD0" w:rsidP="00C16DD0">
            <w:pPr>
              <w:rPr>
                <w:rFonts w:ascii="Courier New" w:hAnsi="Courier New" w:cs="Courier New"/>
                <w:sz w:val="24"/>
                <w:szCs w:val="24"/>
              </w:rPr>
            </w:pPr>
            <w:r w:rsidRPr="00200AA3">
              <w:rPr>
                <w:rFonts w:ascii="Courier New" w:hAnsi="Courier New" w:cs="Courier New"/>
                <w:sz w:val="24"/>
                <w:szCs w:val="24"/>
              </w:rPr>
              <w:t>&lt;bean id="cdPlayer" class="soundsystem.CDPlayer"&gt;</w:t>
            </w:r>
          </w:p>
          <w:p w:rsidR="00C16DD0" w:rsidRPr="00200AA3" w:rsidRDefault="00C16DD0" w:rsidP="00C16DD0">
            <w:pPr>
              <w:rPr>
                <w:rFonts w:ascii="Courier New" w:hAnsi="Courier New" w:cs="Courier New"/>
                <w:sz w:val="24"/>
                <w:szCs w:val="24"/>
              </w:rPr>
            </w:pPr>
            <w:r w:rsidRPr="00200AA3">
              <w:rPr>
                <w:rFonts w:ascii="Courier New" w:hAnsi="Courier New" w:cs="Courier New"/>
                <w:sz w:val="24"/>
                <w:szCs w:val="24"/>
              </w:rPr>
              <w:t>&lt;constructor-arg ref="compactDisc" /&gt;</w:t>
            </w:r>
          </w:p>
          <w:p w:rsidR="00856E93" w:rsidRDefault="00C16DD0" w:rsidP="00C16DD0">
            <w:pPr>
              <w:rPr>
                <w:rFonts w:ascii="Courier New" w:hAnsi="Courier New" w:cs="Courier New"/>
                <w:sz w:val="26"/>
                <w:szCs w:val="26"/>
              </w:rPr>
            </w:pPr>
            <w:r w:rsidRPr="00200AA3">
              <w:rPr>
                <w:rFonts w:ascii="Courier New" w:hAnsi="Courier New" w:cs="Courier New"/>
                <w:sz w:val="24"/>
                <w:szCs w:val="24"/>
              </w:rPr>
              <w:t>&lt;/bean&gt;</w:t>
            </w:r>
          </w:p>
        </w:tc>
      </w:tr>
      <w:tr w:rsidR="00856E93" w:rsidTr="002B2D93">
        <w:tc>
          <w:tcPr>
            <w:tcW w:w="2883" w:type="dxa"/>
          </w:tcPr>
          <w:p w:rsidR="00856E93" w:rsidRPr="00607D58" w:rsidRDefault="00856E93" w:rsidP="00856E93">
            <w:pPr>
              <w:rPr>
                <w:rFonts w:ascii="Courier New" w:hAnsi="Courier New" w:cs="Courier New"/>
              </w:rPr>
            </w:pPr>
            <w:r w:rsidRPr="00607D58">
              <w:rPr>
                <w:rFonts w:ascii="Courier New" w:hAnsi="Courier New" w:cs="Courier New"/>
              </w:rPr>
              <w:t>&lt;bean id="" class=""</w:t>
            </w:r>
          </w:p>
          <w:p w:rsidR="00856E93" w:rsidRPr="00607D58" w:rsidRDefault="00856E93" w:rsidP="00856E93">
            <w:pPr>
              <w:rPr>
                <w:rFonts w:ascii="Courier New" w:hAnsi="Courier New" w:cs="Courier New"/>
              </w:rPr>
            </w:pPr>
            <w:r w:rsidRPr="00607D58">
              <w:rPr>
                <w:rFonts w:ascii="Courier New" w:hAnsi="Courier New" w:cs="Courier New"/>
              </w:rPr>
              <w:t>c:cd-ref=" " /&gt;</w:t>
            </w:r>
          </w:p>
        </w:tc>
        <w:tc>
          <w:tcPr>
            <w:tcW w:w="4253" w:type="dxa"/>
          </w:tcPr>
          <w:p w:rsidR="00856E93" w:rsidRDefault="004018DE" w:rsidP="00E72D76">
            <w:pPr>
              <w:rPr>
                <w:rFonts w:ascii="Courier New" w:hAnsi="Courier New" w:cs="Courier New"/>
                <w:sz w:val="26"/>
                <w:szCs w:val="26"/>
              </w:rPr>
            </w:pPr>
            <w:r>
              <w:rPr>
                <w:rFonts w:ascii="Courier New" w:hAnsi="Courier New" w:cs="Courier New"/>
                <w:sz w:val="26"/>
                <w:szCs w:val="26"/>
              </w:rPr>
              <w:t xml:space="preserve">Khai báo kiểu </w:t>
            </w:r>
            <w:r w:rsidRPr="004018DE">
              <w:rPr>
                <w:rFonts w:ascii="Courier New" w:hAnsi="Courier New" w:cs="Courier New"/>
                <w:sz w:val="26"/>
                <w:szCs w:val="26"/>
              </w:rPr>
              <w:t>c-namespace introduced in Spring 3.0</w:t>
            </w:r>
          </w:p>
        </w:tc>
        <w:tc>
          <w:tcPr>
            <w:tcW w:w="2268" w:type="dxa"/>
          </w:tcPr>
          <w:p w:rsidR="00856E93" w:rsidRDefault="005271CE" w:rsidP="006229DB">
            <w:pPr>
              <w:jc w:val="center"/>
              <w:rPr>
                <w:rFonts w:ascii="Courier New" w:hAnsi="Courier New" w:cs="Courier New"/>
                <w:sz w:val="26"/>
                <w:szCs w:val="26"/>
              </w:rPr>
            </w:pPr>
            <w:r>
              <w:rPr>
                <w:rFonts w:ascii="Courier New" w:hAnsi="Courier New" w:cs="Courier New"/>
                <w:sz w:val="26"/>
                <w:szCs w:val="26"/>
              </w:rPr>
              <w:t>XML</w:t>
            </w:r>
          </w:p>
        </w:tc>
        <w:tc>
          <w:tcPr>
            <w:tcW w:w="6047" w:type="dxa"/>
          </w:tcPr>
          <w:p w:rsidR="00791086" w:rsidRPr="005770D8" w:rsidRDefault="00791086" w:rsidP="00791086">
            <w:pPr>
              <w:rPr>
                <w:rFonts w:ascii="Courier New" w:hAnsi="Courier New" w:cs="Courier New"/>
                <w:sz w:val="24"/>
                <w:szCs w:val="24"/>
              </w:rPr>
            </w:pPr>
            <w:r w:rsidRPr="005770D8">
              <w:rPr>
                <w:rFonts w:ascii="Courier New" w:hAnsi="Courier New" w:cs="Courier New"/>
                <w:sz w:val="24"/>
                <w:szCs w:val="24"/>
              </w:rPr>
              <w:t>&lt;bean id="cdPlayer" class=</w:t>
            </w:r>
            <w:r w:rsidR="005770D8">
              <w:rPr>
                <w:rFonts w:ascii="Courier New" w:hAnsi="Courier New" w:cs="Courier New"/>
                <w:sz w:val="24"/>
                <w:szCs w:val="24"/>
              </w:rPr>
              <w:t xml:space="preserve"> </w:t>
            </w:r>
            <w:r w:rsidRPr="005770D8">
              <w:rPr>
                <w:rFonts w:ascii="Courier New" w:hAnsi="Courier New" w:cs="Courier New"/>
                <w:sz w:val="24"/>
                <w:szCs w:val="24"/>
              </w:rPr>
              <w:t>"soundsystem.CDPlayer"</w:t>
            </w:r>
          </w:p>
          <w:p w:rsidR="00856E93" w:rsidRDefault="00791086" w:rsidP="00791086">
            <w:pPr>
              <w:rPr>
                <w:rFonts w:ascii="Courier New" w:hAnsi="Courier New" w:cs="Courier New"/>
                <w:sz w:val="26"/>
                <w:szCs w:val="26"/>
              </w:rPr>
            </w:pPr>
            <w:r w:rsidRPr="005770D8">
              <w:rPr>
                <w:rFonts w:ascii="Courier New" w:hAnsi="Courier New" w:cs="Courier New"/>
                <w:sz w:val="24"/>
                <w:szCs w:val="24"/>
              </w:rPr>
              <w:t>c:cd-ref="compactDisc" /&gt;</w:t>
            </w:r>
          </w:p>
        </w:tc>
      </w:tr>
      <w:tr w:rsidR="00607D58" w:rsidTr="002B2D93">
        <w:tc>
          <w:tcPr>
            <w:tcW w:w="2883" w:type="dxa"/>
          </w:tcPr>
          <w:p w:rsidR="00607D58" w:rsidRPr="00607D58" w:rsidRDefault="00607D58" w:rsidP="00607D58">
            <w:pPr>
              <w:rPr>
                <w:rFonts w:ascii="Courier New" w:hAnsi="Courier New" w:cs="Courier New"/>
              </w:rPr>
            </w:pPr>
            <w:r w:rsidRPr="00607D58">
              <w:rPr>
                <w:rFonts w:ascii="Courier New" w:hAnsi="Courier New" w:cs="Courier New"/>
              </w:rPr>
              <w:t>&lt;bean id=" "</w:t>
            </w:r>
          </w:p>
          <w:p w:rsidR="00607D58" w:rsidRPr="00607D58" w:rsidRDefault="00607D58" w:rsidP="00607D58">
            <w:pPr>
              <w:rPr>
                <w:rFonts w:ascii="Courier New" w:hAnsi="Courier New" w:cs="Courier New"/>
              </w:rPr>
            </w:pPr>
            <w:r w:rsidRPr="00607D58">
              <w:rPr>
                <w:rFonts w:ascii="Courier New" w:hAnsi="Courier New" w:cs="Courier New"/>
              </w:rPr>
              <w:t>class=" "&gt;</w:t>
            </w:r>
          </w:p>
          <w:p w:rsidR="00607D58" w:rsidRPr="00607D58" w:rsidRDefault="00607D58" w:rsidP="00607D58">
            <w:pPr>
              <w:rPr>
                <w:rFonts w:ascii="Courier New" w:hAnsi="Courier New" w:cs="Courier New"/>
              </w:rPr>
            </w:pPr>
            <w:r w:rsidRPr="00607D58">
              <w:rPr>
                <w:rFonts w:ascii="Courier New" w:hAnsi="Courier New" w:cs="Courier New"/>
              </w:rPr>
              <w:t>&lt;constructor-arg value="" /&gt;</w:t>
            </w:r>
          </w:p>
          <w:p w:rsidR="00607D58" w:rsidRPr="00607D58" w:rsidRDefault="00607D58" w:rsidP="00607D58">
            <w:pPr>
              <w:rPr>
                <w:rFonts w:ascii="Courier New" w:hAnsi="Courier New" w:cs="Courier New"/>
              </w:rPr>
            </w:pPr>
            <w:r w:rsidRPr="00607D58">
              <w:rPr>
                <w:rFonts w:ascii="Courier New" w:hAnsi="Courier New" w:cs="Courier New"/>
              </w:rPr>
              <w:t>&lt;/bean&gt;</w:t>
            </w:r>
          </w:p>
        </w:tc>
        <w:tc>
          <w:tcPr>
            <w:tcW w:w="4253" w:type="dxa"/>
          </w:tcPr>
          <w:p w:rsidR="00607D58" w:rsidRDefault="000E62C9" w:rsidP="00E72D76">
            <w:pPr>
              <w:rPr>
                <w:rFonts w:ascii="Courier New" w:hAnsi="Courier New" w:cs="Courier New"/>
                <w:sz w:val="26"/>
                <w:szCs w:val="26"/>
              </w:rPr>
            </w:pPr>
            <w:r>
              <w:rPr>
                <w:rFonts w:ascii="Courier New" w:hAnsi="Courier New" w:cs="Courier New"/>
                <w:sz w:val="26"/>
                <w:szCs w:val="26"/>
              </w:rPr>
              <w:t>Khai báo một Bean nhưng Bean đó không có Tham số</w:t>
            </w:r>
            <w:r w:rsidR="00C7333A">
              <w:rPr>
                <w:rFonts w:ascii="Courier New" w:hAnsi="Courier New" w:cs="Courier New"/>
                <w:sz w:val="26"/>
                <w:szCs w:val="26"/>
              </w:rPr>
              <w:t xml:space="preserve"> phụ thuộc</w:t>
            </w:r>
            <w:r>
              <w:rPr>
                <w:rFonts w:ascii="Courier New" w:hAnsi="Courier New" w:cs="Courier New"/>
                <w:sz w:val="26"/>
                <w:szCs w:val="26"/>
              </w:rPr>
              <w:t xml:space="preserve"> , chỉ có các Value.</w:t>
            </w:r>
          </w:p>
        </w:tc>
        <w:tc>
          <w:tcPr>
            <w:tcW w:w="2268" w:type="dxa"/>
          </w:tcPr>
          <w:p w:rsidR="00607D58" w:rsidRDefault="00A31F57" w:rsidP="006229DB">
            <w:pPr>
              <w:jc w:val="center"/>
              <w:rPr>
                <w:rFonts w:ascii="Courier New" w:hAnsi="Courier New" w:cs="Courier New"/>
                <w:sz w:val="26"/>
                <w:szCs w:val="26"/>
              </w:rPr>
            </w:pPr>
            <w:r>
              <w:rPr>
                <w:rFonts w:ascii="Courier New" w:hAnsi="Courier New" w:cs="Courier New"/>
                <w:sz w:val="26"/>
                <w:szCs w:val="26"/>
              </w:rPr>
              <w:t>XML</w:t>
            </w:r>
          </w:p>
        </w:tc>
        <w:tc>
          <w:tcPr>
            <w:tcW w:w="6047" w:type="dxa"/>
          </w:tcPr>
          <w:p w:rsidR="00157F90" w:rsidRPr="00157F90" w:rsidRDefault="00157F90" w:rsidP="00157F90">
            <w:pPr>
              <w:rPr>
                <w:rFonts w:ascii="Courier New" w:hAnsi="Courier New" w:cs="Courier New"/>
                <w:sz w:val="24"/>
                <w:szCs w:val="24"/>
              </w:rPr>
            </w:pPr>
            <w:r w:rsidRPr="00157F90">
              <w:rPr>
                <w:rFonts w:ascii="Courier New" w:hAnsi="Courier New" w:cs="Courier New"/>
                <w:sz w:val="24"/>
                <w:szCs w:val="24"/>
              </w:rPr>
              <w:t>&lt;bean id="compactDisc"</w:t>
            </w:r>
          </w:p>
          <w:p w:rsidR="00157F90" w:rsidRPr="00157F90" w:rsidRDefault="00157F90" w:rsidP="00157F90">
            <w:pPr>
              <w:rPr>
                <w:rFonts w:ascii="Courier New" w:hAnsi="Courier New" w:cs="Courier New"/>
                <w:sz w:val="24"/>
                <w:szCs w:val="24"/>
              </w:rPr>
            </w:pPr>
            <w:r w:rsidRPr="00157F90">
              <w:rPr>
                <w:rFonts w:ascii="Courier New" w:hAnsi="Courier New" w:cs="Courier New"/>
                <w:sz w:val="24"/>
                <w:szCs w:val="24"/>
              </w:rPr>
              <w:t>class="soundsystem.BlankDisc"&gt;</w:t>
            </w:r>
          </w:p>
          <w:p w:rsidR="00157F90" w:rsidRPr="00157F90" w:rsidRDefault="00157F90" w:rsidP="00157F90">
            <w:pPr>
              <w:rPr>
                <w:rFonts w:ascii="Courier New" w:hAnsi="Courier New" w:cs="Courier New"/>
                <w:sz w:val="24"/>
                <w:szCs w:val="24"/>
              </w:rPr>
            </w:pPr>
            <w:r w:rsidRPr="00157F90">
              <w:rPr>
                <w:rFonts w:ascii="Courier New" w:hAnsi="Courier New" w:cs="Courier New"/>
                <w:sz w:val="24"/>
                <w:szCs w:val="24"/>
              </w:rPr>
              <w:t xml:space="preserve">&lt;constructor-arg value="Sgt. </w:t>
            </w:r>
            <w:r>
              <w:rPr>
                <w:rFonts w:ascii="Courier New" w:hAnsi="Courier New" w:cs="Courier New"/>
                <w:sz w:val="24"/>
                <w:szCs w:val="24"/>
              </w:rPr>
              <w:t>Pepper</w:t>
            </w:r>
            <w:r w:rsidRPr="00157F90">
              <w:rPr>
                <w:rFonts w:ascii="Courier New" w:hAnsi="Courier New" w:cs="Courier New"/>
                <w:sz w:val="24"/>
                <w:szCs w:val="24"/>
              </w:rPr>
              <w:t>" /&gt;</w:t>
            </w:r>
          </w:p>
          <w:p w:rsidR="00157F90" w:rsidRPr="00157F90" w:rsidRDefault="00157F90" w:rsidP="00157F90">
            <w:pPr>
              <w:rPr>
                <w:rFonts w:ascii="Courier New" w:hAnsi="Courier New" w:cs="Courier New"/>
                <w:sz w:val="24"/>
                <w:szCs w:val="24"/>
              </w:rPr>
            </w:pPr>
            <w:r w:rsidRPr="00157F90">
              <w:rPr>
                <w:rFonts w:ascii="Courier New" w:hAnsi="Courier New" w:cs="Courier New"/>
                <w:sz w:val="24"/>
                <w:szCs w:val="24"/>
              </w:rPr>
              <w:t>&lt;constructor-arg value="The Beatles" /&gt;</w:t>
            </w:r>
          </w:p>
          <w:p w:rsidR="00607D58" w:rsidRPr="00157F90" w:rsidRDefault="00157F90" w:rsidP="00157F90">
            <w:pPr>
              <w:rPr>
                <w:rFonts w:ascii="Courier New" w:hAnsi="Courier New" w:cs="Courier New"/>
                <w:sz w:val="24"/>
                <w:szCs w:val="24"/>
              </w:rPr>
            </w:pPr>
            <w:r w:rsidRPr="00157F90">
              <w:rPr>
                <w:rFonts w:ascii="Courier New" w:hAnsi="Courier New" w:cs="Courier New"/>
                <w:sz w:val="24"/>
                <w:szCs w:val="24"/>
              </w:rPr>
              <w:t>&lt;/bean&gt;</w:t>
            </w:r>
          </w:p>
        </w:tc>
      </w:tr>
      <w:tr w:rsidR="00540F83" w:rsidTr="002B2D93">
        <w:tc>
          <w:tcPr>
            <w:tcW w:w="2883" w:type="dxa"/>
          </w:tcPr>
          <w:p w:rsidR="00F16BB6" w:rsidRDefault="00F16BB6" w:rsidP="00540F83">
            <w:pPr>
              <w:rPr>
                <w:rFonts w:ascii="Courier New" w:hAnsi="Courier New" w:cs="Courier New"/>
              </w:rPr>
            </w:pPr>
          </w:p>
          <w:p w:rsidR="00F16BB6" w:rsidRDefault="00F16BB6" w:rsidP="00540F83">
            <w:pPr>
              <w:rPr>
                <w:rFonts w:ascii="Courier New" w:hAnsi="Courier New" w:cs="Courier New"/>
              </w:rPr>
            </w:pPr>
          </w:p>
          <w:p w:rsidR="00540F83" w:rsidRPr="00540F83" w:rsidRDefault="00540F83" w:rsidP="00540F83">
            <w:pPr>
              <w:rPr>
                <w:rFonts w:ascii="Courier New" w:hAnsi="Courier New" w:cs="Courier New"/>
              </w:rPr>
            </w:pPr>
            <w:r>
              <w:rPr>
                <w:rFonts w:ascii="Courier New" w:hAnsi="Courier New" w:cs="Courier New"/>
              </w:rPr>
              <w:lastRenderedPageBreak/>
              <w:t>&lt;bean id="</w:t>
            </w:r>
            <w:r w:rsidRPr="00540F83">
              <w:rPr>
                <w:rFonts w:ascii="Courier New" w:hAnsi="Courier New" w:cs="Courier New"/>
              </w:rPr>
              <w:t>"</w:t>
            </w:r>
          </w:p>
          <w:p w:rsidR="00540F83" w:rsidRPr="00540F83" w:rsidRDefault="00540F83" w:rsidP="00540F83">
            <w:pPr>
              <w:rPr>
                <w:rFonts w:ascii="Courier New" w:hAnsi="Courier New" w:cs="Courier New"/>
              </w:rPr>
            </w:pPr>
            <w:r>
              <w:rPr>
                <w:rFonts w:ascii="Courier New" w:hAnsi="Courier New" w:cs="Courier New"/>
              </w:rPr>
              <w:t>class="</w:t>
            </w:r>
            <w:r w:rsidRPr="00540F83">
              <w:rPr>
                <w:rFonts w:ascii="Courier New" w:hAnsi="Courier New" w:cs="Courier New"/>
              </w:rPr>
              <w:t>"</w:t>
            </w:r>
          </w:p>
          <w:p w:rsidR="00540F83" w:rsidRPr="00540F83" w:rsidRDefault="00540F83" w:rsidP="00540F83">
            <w:pPr>
              <w:rPr>
                <w:rFonts w:ascii="Courier New" w:hAnsi="Courier New" w:cs="Courier New"/>
              </w:rPr>
            </w:pPr>
            <w:r>
              <w:rPr>
                <w:rFonts w:ascii="Courier New" w:hAnsi="Courier New" w:cs="Courier New"/>
              </w:rPr>
              <w:t>c:_0 ="</w:t>
            </w:r>
            <w:r w:rsidRPr="00540F83">
              <w:rPr>
                <w:rFonts w:ascii="Courier New" w:hAnsi="Courier New" w:cs="Courier New"/>
              </w:rPr>
              <w:t>"</w:t>
            </w:r>
          </w:p>
          <w:p w:rsidR="00540F83" w:rsidRPr="00607D58" w:rsidRDefault="00540F83" w:rsidP="00540F83">
            <w:pPr>
              <w:rPr>
                <w:rFonts w:ascii="Courier New" w:hAnsi="Courier New" w:cs="Courier New"/>
              </w:rPr>
            </w:pPr>
            <w:r>
              <w:rPr>
                <w:rFonts w:ascii="Courier New" w:hAnsi="Courier New" w:cs="Courier New"/>
              </w:rPr>
              <w:t>c:_1=”</w:t>
            </w:r>
            <w:r w:rsidRPr="00540F83">
              <w:rPr>
                <w:rFonts w:ascii="Courier New" w:hAnsi="Courier New" w:cs="Courier New"/>
              </w:rPr>
              <w:t>" /&gt;</w:t>
            </w:r>
          </w:p>
        </w:tc>
        <w:tc>
          <w:tcPr>
            <w:tcW w:w="4253" w:type="dxa"/>
          </w:tcPr>
          <w:p w:rsidR="00F16BB6" w:rsidRPr="002E388D" w:rsidRDefault="00F16BB6" w:rsidP="00E72D76">
            <w:pPr>
              <w:rPr>
                <w:rFonts w:ascii="Courier New" w:hAnsi="Courier New" w:cs="Courier New"/>
                <w:sz w:val="24"/>
                <w:szCs w:val="24"/>
              </w:rPr>
            </w:pPr>
          </w:p>
          <w:p w:rsidR="00540F83" w:rsidRPr="002E388D" w:rsidRDefault="00540F83" w:rsidP="00E72D76">
            <w:pPr>
              <w:rPr>
                <w:rFonts w:ascii="Courier New" w:hAnsi="Courier New" w:cs="Courier New"/>
                <w:sz w:val="24"/>
                <w:szCs w:val="24"/>
              </w:rPr>
            </w:pPr>
            <w:r w:rsidRPr="002E388D">
              <w:rPr>
                <w:rFonts w:ascii="Courier New" w:hAnsi="Courier New" w:cs="Courier New"/>
                <w:sz w:val="24"/>
                <w:szCs w:val="24"/>
              </w:rPr>
              <w:lastRenderedPageBreak/>
              <w:t>Khai báo một Bean nhưng Bean đó không có Tham số phụ thuộc , chỉ có các Value.</w:t>
            </w:r>
          </w:p>
        </w:tc>
        <w:tc>
          <w:tcPr>
            <w:tcW w:w="2268" w:type="dxa"/>
          </w:tcPr>
          <w:p w:rsidR="00F16BB6" w:rsidRDefault="00F16BB6" w:rsidP="006229DB">
            <w:pPr>
              <w:jc w:val="center"/>
              <w:rPr>
                <w:rFonts w:ascii="Courier New" w:hAnsi="Courier New" w:cs="Courier New"/>
                <w:sz w:val="26"/>
                <w:szCs w:val="26"/>
              </w:rPr>
            </w:pPr>
          </w:p>
          <w:p w:rsidR="00540F83" w:rsidRDefault="00540F83" w:rsidP="006229DB">
            <w:pPr>
              <w:jc w:val="center"/>
              <w:rPr>
                <w:rFonts w:ascii="Courier New" w:hAnsi="Courier New" w:cs="Courier New"/>
                <w:sz w:val="26"/>
                <w:szCs w:val="26"/>
              </w:rPr>
            </w:pPr>
            <w:r>
              <w:rPr>
                <w:rFonts w:ascii="Courier New" w:hAnsi="Courier New" w:cs="Courier New"/>
                <w:sz w:val="26"/>
                <w:szCs w:val="26"/>
              </w:rPr>
              <w:lastRenderedPageBreak/>
              <w:t>XML</w:t>
            </w:r>
            <w:r w:rsidR="00113028">
              <w:rPr>
                <w:rFonts w:ascii="Courier New" w:hAnsi="Courier New" w:cs="Courier New"/>
                <w:sz w:val="26"/>
                <w:szCs w:val="26"/>
              </w:rPr>
              <w:t>, Mix</w:t>
            </w:r>
          </w:p>
        </w:tc>
        <w:tc>
          <w:tcPr>
            <w:tcW w:w="6047" w:type="dxa"/>
          </w:tcPr>
          <w:p w:rsidR="00540F83" w:rsidRDefault="00540F83" w:rsidP="00540F83">
            <w:pPr>
              <w:rPr>
                <w:rFonts w:ascii="Courier New" w:hAnsi="Courier New" w:cs="Courier New"/>
                <w:sz w:val="24"/>
                <w:szCs w:val="24"/>
              </w:rPr>
            </w:pPr>
          </w:p>
          <w:p w:rsidR="00540F83" w:rsidRPr="00540F83" w:rsidRDefault="00540F83" w:rsidP="00540F83">
            <w:pPr>
              <w:rPr>
                <w:rFonts w:ascii="Courier New" w:hAnsi="Courier New" w:cs="Courier New"/>
                <w:sz w:val="24"/>
                <w:szCs w:val="24"/>
              </w:rPr>
            </w:pPr>
            <w:r w:rsidRPr="00540F83">
              <w:rPr>
                <w:rFonts w:ascii="Courier New" w:hAnsi="Courier New" w:cs="Courier New"/>
                <w:sz w:val="24"/>
                <w:szCs w:val="24"/>
              </w:rPr>
              <w:lastRenderedPageBreak/>
              <w:t>&lt;bean id="compactDisc"</w:t>
            </w:r>
          </w:p>
          <w:p w:rsidR="00540F83" w:rsidRPr="00540F83" w:rsidRDefault="00540F83" w:rsidP="00540F83">
            <w:pPr>
              <w:rPr>
                <w:rFonts w:ascii="Courier New" w:hAnsi="Courier New" w:cs="Courier New"/>
                <w:sz w:val="24"/>
                <w:szCs w:val="24"/>
              </w:rPr>
            </w:pPr>
            <w:r w:rsidRPr="00540F83">
              <w:rPr>
                <w:rFonts w:ascii="Courier New" w:hAnsi="Courier New" w:cs="Courier New"/>
                <w:sz w:val="24"/>
                <w:szCs w:val="24"/>
              </w:rPr>
              <w:t>class="soundsystem.BlankDisc"</w:t>
            </w:r>
          </w:p>
          <w:p w:rsidR="00540F83" w:rsidRPr="00540F83" w:rsidRDefault="00540F83" w:rsidP="00540F83">
            <w:pPr>
              <w:rPr>
                <w:rFonts w:ascii="Courier New" w:hAnsi="Courier New" w:cs="Courier New"/>
                <w:sz w:val="24"/>
                <w:szCs w:val="24"/>
              </w:rPr>
            </w:pPr>
            <w:r w:rsidRPr="00540F83">
              <w:rPr>
                <w:rFonts w:ascii="Courier New" w:hAnsi="Courier New" w:cs="Courier New"/>
                <w:sz w:val="24"/>
                <w:szCs w:val="24"/>
              </w:rPr>
              <w:t xml:space="preserve">c:_title="Sgt. </w:t>
            </w:r>
            <w:r>
              <w:rPr>
                <w:rFonts w:ascii="Courier New" w:hAnsi="Courier New" w:cs="Courier New"/>
                <w:sz w:val="24"/>
                <w:szCs w:val="24"/>
              </w:rPr>
              <w:t>Pepper</w:t>
            </w:r>
            <w:r w:rsidRPr="00540F83">
              <w:rPr>
                <w:rFonts w:ascii="Courier New" w:hAnsi="Courier New" w:cs="Courier New"/>
                <w:sz w:val="24"/>
                <w:szCs w:val="24"/>
              </w:rPr>
              <w:t>"</w:t>
            </w:r>
          </w:p>
          <w:p w:rsidR="00540F83" w:rsidRPr="00157F90" w:rsidRDefault="00540F83" w:rsidP="00540F83">
            <w:pPr>
              <w:rPr>
                <w:rFonts w:ascii="Courier New" w:hAnsi="Courier New" w:cs="Courier New"/>
                <w:sz w:val="24"/>
                <w:szCs w:val="24"/>
              </w:rPr>
            </w:pPr>
            <w:r w:rsidRPr="00540F83">
              <w:rPr>
                <w:rFonts w:ascii="Courier New" w:hAnsi="Courier New" w:cs="Courier New"/>
                <w:sz w:val="24"/>
                <w:szCs w:val="24"/>
              </w:rPr>
              <w:t>c:_artist="The Beatles" /&gt;</w:t>
            </w:r>
          </w:p>
        </w:tc>
      </w:tr>
      <w:tr w:rsidR="00607D58" w:rsidTr="002B2D93">
        <w:tc>
          <w:tcPr>
            <w:tcW w:w="2883" w:type="dxa"/>
          </w:tcPr>
          <w:p w:rsidR="00607D58" w:rsidRPr="00607D58" w:rsidRDefault="00607D58" w:rsidP="00607D58">
            <w:pPr>
              <w:rPr>
                <w:rFonts w:ascii="Courier New" w:hAnsi="Courier New" w:cs="Courier New"/>
              </w:rPr>
            </w:pPr>
            <w:r w:rsidRPr="00607D58">
              <w:rPr>
                <w:rFonts w:ascii="Courier New" w:hAnsi="Courier New" w:cs="Courier New"/>
              </w:rPr>
              <w:lastRenderedPageBreak/>
              <w:t>&lt;list&gt;</w:t>
            </w:r>
          </w:p>
        </w:tc>
        <w:tc>
          <w:tcPr>
            <w:tcW w:w="4253" w:type="dxa"/>
          </w:tcPr>
          <w:p w:rsidR="00607D58" w:rsidRPr="002E388D" w:rsidRDefault="00764DEE" w:rsidP="00E72D76">
            <w:pPr>
              <w:rPr>
                <w:rFonts w:ascii="Courier New" w:hAnsi="Courier New" w:cs="Courier New"/>
                <w:sz w:val="24"/>
                <w:szCs w:val="24"/>
              </w:rPr>
            </w:pPr>
            <w:r w:rsidRPr="002E388D">
              <w:rPr>
                <w:rFonts w:ascii="Courier New" w:hAnsi="Courier New" w:cs="Courier New"/>
                <w:sz w:val="24"/>
                <w:szCs w:val="24"/>
              </w:rPr>
              <w:t>Là một thành phần con của &lt;constructor-arg&gt; và chỉ ra rằng một danh sách các thuộc tính được truyền vào trong hàm dựng.</w:t>
            </w:r>
          </w:p>
        </w:tc>
        <w:tc>
          <w:tcPr>
            <w:tcW w:w="2268" w:type="dxa"/>
          </w:tcPr>
          <w:p w:rsidR="00607D58" w:rsidRDefault="001852DA" w:rsidP="00E72D76">
            <w:pPr>
              <w:rPr>
                <w:rFonts w:ascii="Courier New" w:hAnsi="Courier New" w:cs="Courier New"/>
                <w:sz w:val="26"/>
                <w:szCs w:val="26"/>
              </w:rPr>
            </w:pPr>
            <w:r>
              <w:rPr>
                <w:rFonts w:ascii="Courier New" w:hAnsi="Courier New" w:cs="Courier New"/>
                <w:sz w:val="26"/>
                <w:szCs w:val="26"/>
              </w:rPr>
              <w:t>XML</w:t>
            </w:r>
          </w:p>
        </w:tc>
        <w:tc>
          <w:tcPr>
            <w:tcW w:w="6047" w:type="dxa"/>
          </w:tcPr>
          <w:p w:rsidR="00BB5C1B" w:rsidRPr="001878DC" w:rsidRDefault="00BB5C1B" w:rsidP="00BB5C1B">
            <w:pPr>
              <w:rPr>
                <w:rFonts w:ascii="Courier New" w:hAnsi="Courier New" w:cs="Courier New"/>
                <w:sz w:val="24"/>
                <w:szCs w:val="24"/>
              </w:rPr>
            </w:pPr>
            <w:r w:rsidRPr="001878DC">
              <w:rPr>
                <w:rFonts w:ascii="Courier New" w:hAnsi="Courier New" w:cs="Courier New"/>
                <w:sz w:val="24"/>
                <w:szCs w:val="24"/>
              </w:rPr>
              <w:t>&lt;bean id="" class=""&gt;</w:t>
            </w:r>
          </w:p>
          <w:p w:rsidR="00BB5C1B" w:rsidRPr="001878DC" w:rsidRDefault="00BB5C1B" w:rsidP="00BB5C1B">
            <w:pPr>
              <w:rPr>
                <w:rFonts w:ascii="Courier New" w:hAnsi="Courier New" w:cs="Courier New"/>
                <w:sz w:val="24"/>
                <w:szCs w:val="24"/>
              </w:rPr>
            </w:pPr>
            <w:r w:rsidRPr="001878DC">
              <w:rPr>
                <w:rFonts w:ascii="Courier New" w:hAnsi="Courier New" w:cs="Courier New"/>
                <w:sz w:val="24"/>
                <w:szCs w:val="24"/>
              </w:rPr>
              <w:t>&lt;cons</w:t>
            </w:r>
            <w:r w:rsidR="0029106C">
              <w:rPr>
                <w:rFonts w:ascii="Courier New" w:hAnsi="Courier New" w:cs="Courier New"/>
                <w:sz w:val="24"/>
                <w:szCs w:val="24"/>
              </w:rPr>
              <w:t>tructor-arg value="Sgt. Pepper</w:t>
            </w:r>
            <w:r w:rsidRPr="001878DC">
              <w:rPr>
                <w:rFonts w:ascii="Courier New" w:hAnsi="Courier New" w:cs="Courier New"/>
                <w:sz w:val="24"/>
                <w:szCs w:val="24"/>
              </w:rPr>
              <w:t>" /&gt;</w:t>
            </w:r>
          </w:p>
          <w:p w:rsidR="00BB5C1B" w:rsidRPr="001878DC" w:rsidRDefault="00BB5C1B" w:rsidP="00BB5C1B">
            <w:pPr>
              <w:rPr>
                <w:rFonts w:ascii="Courier New" w:hAnsi="Courier New" w:cs="Courier New"/>
                <w:sz w:val="24"/>
                <w:szCs w:val="24"/>
              </w:rPr>
            </w:pPr>
            <w:r w:rsidRPr="001878DC">
              <w:rPr>
                <w:rFonts w:ascii="Courier New" w:hAnsi="Courier New" w:cs="Courier New"/>
                <w:sz w:val="24"/>
                <w:szCs w:val="24"/>
              </w:rPr>
              <w:t>&lt;constructor-arg value="The Beatles" /&gt;</w:t>
            </w:r>
          </w:p>
          <w:p w:rsidR="00BB5C1B" w:rsidRPr="001878DC" w:rsidRDefault="00BB5C1B" w:rsidP="00BB5C1B">
            <w:pPr>
              <w:rPr>
                <w:rFonts w:ascii="Courier New" w:hAnsi="Courier New" w:cs="Courier New"/>
                <w:sz w:val="24"/>
                <w:szCs w:val="24"/>
              </w:rPr>
            </w:pPr>
            <w:r w:rsidRPr="001878DC">
              <w:rPr>
                <w:rFonts w:ascii="Courier New" w:hAnsi="Courier New" w:cs="Courier New"/>
                <w:sz w:val="24"/>
                <w:szCs w:val="24"/>
              </w:rPr>
              <w:t>&lt;constructor-arg&gt;</w:t>
            </w:r>
          </w:p>
          <w:p w:rsidR="00BB5C1B" w:rsidRPr="001878DC" w:rsidRDefault="00BB5C1B" w:rsidP="00BB5C1B">
            <w:pPr>
              <w:rPr>
                <w:rFonts w:ascii="Courier New" w:hAnsi="Courier New" w:cs="Courier New"/>
                <w:sz w:val="24"/>
                <w:szCs w:val="24"/>
              </w:rPr>
            </w:pPr>
            <w:r w:rsidRPr="001878DC">
              <w:rPr>
                <w:rFonts w:ascii="Courier New" w:hAnsi="Courier New" w:cs="Courier New"/>
                <w:sz w:val="24"/>
                <w:szCs w:val="24"/>
              </w:rPr>
              <w:t>&lt;list&gt;</w:t>
            </w:r>
          </w:p>
          <w:p w:rsidR="00BB5C1B" w:rsidRPr="001878DC" w:rsidRDefault="00BB5C1B" w:rsidP="00BB5C1B">
            <w:pPr>
              <w:rPr>
                <w:rFonts w:ascii="Courier New" w:hAnsi="Courier New" w:cs="Courier New"/>
                <w:sz w:val="24"/>
                <w:szCs w:val="24"/>
              </w:rPr>
            </w:pPr>
            <w:r w:rsidRPr="001878DC">
              <w:rPr>
                <w:rFonts w:ascii="Courier New" w:hAnsi="Courier New" w:cs="Courier New"/>
                <w:sz w:val="24"/>
                <w:szCs w:val="24"/>
              </w:rPr>
              <w:t xml:space="preserve">&lt;value&gt;Sgt. </w:t>
            </w:r>
            <w:r w:rsidR="0029106C">
              <w:rPr>
                <w:rFonts w:ascii="Courier New" w:hAnsi="Courier New" w:cs="Courier New"/>
                <w:sz w:val="24"/>
                <w:szCs w:val="24"/>
              </w:rPr>
              <w:t>Pepper's Lonely</w:t>
            </w:r>
            <w:r w:rsidRPr="001878DC">
              <w:rPr>
                <w:rFonts w:ascii="Courier New" w:hAnsi="Courier New" w:cs="Courier New"/>
                <w:sz w:val="24"/>
                <w:szCs w:val="24"/>
              </w:rPr>
              <w:t>&lt;/value&gt;</w:t>
            </w:r>
          </w:p>
          <w:p w:rsidR="00BB5C1B" w:rsidRDefault="00BB5C1B" w:rsidP="00BB5C1B">
            <w:pPr>
              <w:rPr>
                <w:rFonts w:ascii="Courier New" w:hAnsi="Courier New" w:cs="Courier New"/>
                <w:sz w:val="24"/>
                <w:szCs w:val="24"/>
              </w:rPr>
            </w:pPr>
            <w:r w:rsidRPr="001878DC">
              <w:rPr>
                <w:rFonts w:ascii="Courier New" w:hAnsi="Courier New" w:cs="Courier New"/>
                <w:sz w:val="24"/>
                <w:szCs w:val="24"/>
              </w:rPr>
              <w:t>&lt;value&gt;Wi</w:t>
            </w:r>
            <w:r w:rsidR="0029106C">
              <w:rPr>
                <w:rFonts w:ascii="Courier New" w:hAnsi="Courier New" w:cs="Courier New"/>
                <w:sz w:val="24"/>
                <w:szCs w:val="24"/>
              </w:rPr>
              <w:t>th a Little Help</w:t>
            </w:r>
            <w:r w:rsidRPr="001878DC">
              <w:rPr>
                <w:rFonts w:ascii="Courier New" w:hAnsi="Courier New" w:cs="Courier New"/>
                <w:sz w:val="24"/>
                <w:szCs w:val="24"/>
              </w:rPr>
              <w:t>&lt;/value&gt;</w:t>
            </w:r>
          </w:p>
          <w:p w:rsidR="0029106C" w:rsidRPr="001878DC" w:rsidRDefault="0029106C" w:rsidP="00BB5C1B">
            <w:pPr>
              <w:rPr>
                <w:rFonts w:ascii="Courier New" w:hAnsi="Courier New" w:cs="Courier New"/>
                <w:sz w:val="24"/>
                <w:szCs w:val="24"/>
              </w:rPr>
            </w:pPr>
            <w:r>
              <w:rPr>
                <w:rFonts w:ascii="Courier New" w:hAnsi="Courier New" w:cs="Courier New"/>
                <w:sz w:val="24"/>
                <w:szCs w:val="24"/>
              </w:rPr>
              <w:t>&lt;value&gt;……………</w:t>
            </w:r>
            <w:r w:rsidR="00E71E74">
              <w:rPr>
                <w:rFonts w:ascii="Courier New" w:hAnsi="Courier New" w:cs="Courier New"/>
                <w:sz w:val="24"/>
                <w:szCs w:val="24"/>
              </w:rPr>
              <w:t>&lt;/value&gt;</w:t>
            </w:r>
          </w:p>
          <w:p w:rsidR="00BB5C1B" w:rsidRPr="001878DC" w:rsidRDefault="00BB5C1B" w:rsidP="00BB5C1B">
            <w:pPr>
              <w:rPr>
                <w:rFonts w:ascii="Courier New" w:hAnsi="Courier New" w:cs="Courier New"/>
                <w:sz w:val="24"/>
                <w:szCs w:val="24"/>
              </w:rPr>
            </w:pPr>
            <w:r w:rsidRPr="001878DC">
              <w:rPr>
                <w:rFonts w:ascii="Courier New" w:hAnsi="Courier New" w:cs="Courier New"/>
                <w:sz w:val="24"/>
                <w:szCs w:val="24"/>
              </w:rPr>
              <w:t>&lt;/list&gt;</w:t>
            </w:r>
          </w:p>
          <w:p w:rsidR="00BB5C1B" w:rsidRPr="001878DC" w:rsidRDefault="00BB5C1B" w:rsidP="00BB5C1B">
            <w:pPr>
              <w:rPr>
                <w:rFonts w:ascii="Courier New" w:hAnsi="Courier New" w:cs="Courier New"/>
                <w:sz w:val="24"/>
                <w:szCs w:val="24"/>
              </w:rPr>
            </w:pPr>
            <w:r w:rsidRPr="001878DC">
              <w:rPr>
                <w:rFonts w:ascii="Courier New" w:hAnsi="Courier New" w:cs="Courier New"/>
                <w:sz w:val="24"/>
                <w:szCs w:val="24"/>
              </w:rPr>
              <w:t>&lt;/constructor-arg&gt;</w:t>
            </w:r>
          </w:p>
          <w:p w:rsidR="00607D58" w:rsidRDefault="00BB5C1B" w:rsidP="00BB5C1B">
            <w:pPr>
              <w:rPr>
                <w:rFonts w:ascii="Courier New" w:hAnsi="Courier New" w:cs="Courier New"/>
                <w:sz w:val="26"/>
                <w:szCs w:val="26"/>
              </w:rPr>
            </w:pPr>
            <w:r w:rsidRPr="001878DC">
              <w:rPr>
                <w:rFonts w:ascii="Courier New" w:hAnsi="Courier New" w:cs="Courier New"/>
                <w:sz w:val="24"/>
                <w:szCs w:val="24"/>
              </w:rPr>
              <w:t>&lt;/bean&gt;</w:t>
            </w:r>
          </w:p>
        </w:tc>
      </w:tr>
      <w:tr w:rsidR="00607D58" w:rsidTr="002B2D93">
        <w:tc>
          <w:tcPr>
            <w:tcW w:w="2883" w:type="dxa"/>
          </w:tcPr>
          <w:p w:rsidR="00607D58" w:rsidRPr="00607D58" w:rsidRDefault="00607D58" w:rsidP="00607D58">
            <w:pPr>
              <w:rPr>
                <w:rFonts w:ascii="Courier New" w:hAnsi="Courier New" w:cs="Courier New"/>
              </w:rPr>
            </w:pPr>
            <w:r>
              <w:rPr>
                <w:rFonts w:ascii="Courier New" w:hAnsi="Courier New" w:cs="Courier New"/>
              </w:rPr>
              <w:t>&lt;set&gt;</w:t>
            </w:r>
          </w:p>
        </w:tc>
        <w:tc>
          <w:tcPr>
            <w:tcW w:w="4253" w:type="dxa"/>
          </w:tcPr>
          <w:p w:rsidR="00607D58" w:rsidRDefault="002E388D" w:rsidP="002E388D">
            <w:pPr>
              <w:tabs>
                <w:tab w:val="left" w:pos="1020"/>
              </w:tabs>
              <w:rPr>
                <w:rFonts w:ascii="Courier New" w:hAnsi="Courier New" w:cs="Courier New"/>
                <w:sz w:val="26"/>
                <w:szCs w:val="26"/>
              </w:rPr>
            </w:pPr>
            <w:r>
              <w:rPr>
                <w:rFonts w:ascii="Courier New" w:hAnsi="Courier New" w:cs="Courier New"/>
                <w:sz w:val="26"/>
                <w:szCs w:val="26"/>
              </w:rPr>
              <w:t>Sử dụng giống &lt;List&gt;</w:t>
            </w:r>
          </w:p>
        </w:tc>
        <w:tc>
          <w:tcPr>
            <w:tcW w:w="2268" w:type="dxa"/>
          </w:tcPr>
          <w:p w:rsidR="00607D58" w:rsidRDefault="00607D58" w:rsidP="00E72D76">
            <w:pPr>
              <w:rPr>
                <w:rFonts w:ascii="Courier New" w:hAnsi="Courier New" w:cs="Courier New"/>
                <w:sz w:val="26"/>
                <w:szCs w:val="26"/>
              </w:rPr>
            </w:pPr>
          </w:p>
        </w:tc>
        <w:tc>
          <w:tcPr>
            <w:tcW w:w="6047" w:type="dxa"/>
          </w:tcPr>
          <w:p w:rsidR="00607D58" w:rsidRDefault="00607D58" w:rsidP="00E72D76">
            <w:pPr>
              <w:rPr>
                <w:rFonts w:ascii="Courier New" w:hAnsi="Courier New" w:cs="Courier New"/>
                <w:sz w:val="26"/>
                <w:szCs w:val="26"/>
              </w:rPr>
            </w:pPr>
          </w:p>
        </w:tc>
      </w:tr>
      <w:tr w:rsidR="00D606C9" w:rsidTr="002B2D93">
        <w:tc>
          <w:tcPr>
            <w:tcW w:w="2883" w:type="dxa"/>
          </w:tcPr>
          <w:p w:rsidR="00D606C9" w:rsidRDefault="00D606C9" w:rsidP="00607D58">
            <w:pPr>
              <w:rPr>
                <w:rFonts w:ascii="Courier New" w:hAnsi="Courier New" w:cs="Courier New"/>
              </w:rPr>
            </w:pPr>
          </w:p>
        </w:tc>
        <w:tc>
          <w:tcPr>
            <w:tcW w:w="4253" w:type="dxa"/>
          </w:tcPr>
          <w:p w:rsidR="00D606C9" w:rsidRDefault="00D606C9" w:rsidP="00E72D76">
            <w:pPr>
              <w:rPr>
                <w:rFonts w:ascii="Courier New" w:hAnsi="Courier New" w:cs="Courier New"/>
                <w:sz w:val="26"/>
                <w:szCs w:val="26"/>
              </w:rPr>
            </w:pPr>
          </w:p>
        </w:tc>
        <w:tc>
          <w:tcPr>
            <w:tcW w:w="2268" w:type="dxa"/>
          </w:tcPr>
          <w:p w:rsidR="00D606C9" w:rsidRDefault="00D606C9" w:rsidP="00E72D76">
            <w:pPr>
              <w:rPr>
                <w:rFonts w:ascii="Courier New" w:hAnsi="Courier New" w:cs="Courier New"/>
                <w:sz w:val="26"/>
                <w:szCs w:val="26"/>
              </w:rPr>
            </w:pPr>
          </w:p>
        </w:tc>
        <w:tc>
          <w:tcPr>
            <w:tcW w:w="6047" w:type="dxa"/>
          </w:tcPr>
          <w:p w:rsidR="00D606C9" w:rsidRDefault="00D606C9" w:rsidP="00E72D76">
            <w:pPr>
              <w:rPr>
                <w:rFonts w:ascii="Courier New" w:hAnsi="Courier New" w:cs="Courier New"/>
                <w:sz w:val="26"/>
                <w:szCs w:val="26"/>
              </w:rPr>
            </w:pPr>
          </w:p>
        </w:tc>
      </w:tr>
      <w:tr w:rsidR="00607D58" w:rsidTr="002B2D93">
        <w:tc>
          <w:tcPr>
            <w:tcW w:w="2883" w:type="dxa"/>
          </w:tcPr>
          <w:p w:rsidR="00607D58" w:rsidRPr="00607D58" w:rsidRDefault="00607D58" w:rsidP="00607D58">
            <w:pPr>
              <w:rPr>
                <w:rFonts w:ascii="Courier New" w:hAnsi="Courier New" w:cs="Courier New"/>
              </w:rPr>
            </w:pPr>
            <w:r w:rsidRPr="00607D58">
              <w:rPr>
                <w:rFonts w:ascii="Courier New" w:hAnsi="Courier New" w:cs="Courier New"/>
              </w:rPr>
              <w:t>&lt;property name=" " ref=" " /&gt;</w:t>
            </w:r>
          </w:p>
          <w:p w:rsidR="00607D58" w:rsidRDefault="00607D58" w:rsidP="00607D58">
            <w:pPr>
              <w:rPr>
                <w:rFonts w:ascii="Courier New" w:hAnsi="Courier New" w:cs="Courier New"/>
              </w:rPr>
            </w:pPr>
            <w:r w:rsidRPr="00607D58">
              <w:rPr>
                <w:rFonts w:ascii="Courier New" w:hAnsi="Courier New" w:cs="Courier New"/>
              </w:rPr>
              <w:t>&lt;/bean&gt;</w:t>
            </w:r>
          </w:p>
        </w:tc>
        <w:tc>
          <w:tcPr>
            <w:tcW w:w="4253" w:type="dxa"/>
          </w:tcPr>
          <w:p w:rsidR="00607D58" w:rsidRDefault="00F871F5" w:rsidP="00E72D76">
            <w:pPr>
              <w:rPr>
                <w:rFonts w:ascii="Courier New" w:hAnsi="Courier New" w:cs="Courier New"/>
                <w:sz w:val="26"/>
                <w:szCs w:val="26"/>
              </w:rPr>
            </w:pPr>
            <w:r>
              <w:rPr>
                <w:rFonts w:ascii="Courier New" w:hAnsi="Courier New" w:cs="Courier New"/>
                <w:sz w:val="26"/>
                <w:szCs w:val="26"/>
              </w:rPr>
              <w:t>Chú thích @Autopwire</w:t>
            </w:r>
            <w:r w:rsidR="001A7C36">
              <w:rPr>
                <w:rFonts w:ascii="Courier New" w:hAnsi="Courier New" w:cs="Courier New"/>
                <w:sz w:val="26"/>
                <w:szCs w:val="26"/>
              </w:rPr>
              <w:t>d ở</w:t>
            </w:r>
            <w:r w:rsidR="002F6BEB">
              <w:rPr>
                <w:rFonts w:ascii="Courier New" w:hAnsi="Courier New" w:cs="Courier New"/>
                <w:sz w:val="26"/>
                <w:szCs w:val="26"/>
              </w:rPr>
              <w:t xml:space="preserve"> phụ thuộc</w:t>
            </w:r>
            <w:r w:rsidR="001A7C36">
              <w:rPr>
                <w:rFonts w:ascii="Courier New" w:hAnsi="Courier New" w:cs="Courier New"/>
                <w:sz w:val="26"/>
                <w:szCs w:val="26"/>
              </w:rPr>
              <w:t xml:space="preserve"> của một lớp</w:t>
            </w:r>
            <w:r>
              <w:rPr>
                <w:rFonts w:ascii="Courier New" w:hAnsi="Courier New" w:cs="Courier New"/>
                <w:sz w:val="26"/>
                <w:szCs w:val="26"/>
              </w:rPr>
              <w:t xml:space="preserve"> (</w:t>
            </w:r>
            <w:r w:rsidRPr="00F871F5">
              <w:rPr>
                <w:rFonts w:ascii="Courier New" w:hAnsi="Courier New" w:cs="Courier New"/>
                <w:sz w:val="26"/>
                <w:szCs w:val="26"/>
              </w:rPr>
              <w:t>PROPERTY INJECTION</w:t>
            </w:r>
            <w:r>
              <w:rPr>
                <w:rFonts w:ascii="Courier New" w:hAnsi="Courier New" w:cs="Courier New"/>
                <w:sz w:val="26"/>
                <w:szCs w:val="26"/>
              </w:rPr>
              <w:t xml:space="preserve"> )</w:t>
            </w:r>
          </w:p>
        </w:tc>
        <w:tc>
          <w:tcPr>
            <w:tcW w:w="2268" w:type="dxa"/>
          </w:tcPr>
          <w:p w:rsidR="00607D58" w:rsidRDefault="00A76538" w:rsidP="00E72D76">
            <w:pPr>
              <w:rPr>
                <w:rFonts w:ascii="Courier New" w:hAnsi="Courier New" w:cs="Courier New"/>
                <w:sz w:val="26"/>
                <w:szCs w:val="26"/>
              </w:rPr>
            </w:pPr>
            <w:r>
              <w:rPr>
                <w:rFonts w:ascii="Courier New" w:hAnsi="Courier New" w:cs="Courier New"/>
                <w:sz w:val="26"/>
                <w:szCs w:val="26"/>
              </w:rPr>
              <w:t>XML</w:t>
            </w:r>
          </w:p>
        </w:tc>
        <w:tc>
          <w:tcPr>
            <w:tcW w:w="6047" w:type="dxa"/>
          </w:tcPr>
          <w:p w:rsidR="002615B5" w:rsidRPr="002615B5" w:rsidRDefault="002615B5" w:rsidP="002615B5">
            <w:pPr>
              <w:rPr>
                <w:rFonts w:ascii="Courier New" w:hAnsi="Courier New" w:cs="Courier New"/>
                <w:sz w:val="24"/>
                <w:szCs w:val="24"/>
              </w:rPr>
            </w:pPr>
            <w:r w:rsidRPr="002615B5">
              <w:rPr>
                <w:rFonts w:ascii="Courier New" w:hAnsi="Courier New" w:cs="Courier New"/>
                <w:sz w:val="24"/>
                <w:szCs w:val="24"/>
              </w:rPr>
              <w:t>&lt;bean id="cdPlayer"</w:t>
            </w:r>
          </w:p>
          <w:p w:rsidR="002615B5" w:rsidRPr="002615B5" w:rsidRDefault="002615B5" w:rsidP="002615B5">
            <w:pPr>
              <w:rPr>
                <w:rFonts w:ascii="Courier New" w:hAnsi="Courier New" w:cs="Courier New"/>
                <w:sz w:val="24"/>
                <w:szCs w:val="24"/>
              </w:rPr>
            </w:pPr>
            <w:r w:rsidRPr="002615B5">
              <w:rPr>
                <w:rFonts w:ascii="Courier New" w:hAnsi="Courier New" w:cs="Courier New"/>
                <w:sz w:val="24"/>
                <w:szCs w:val="24"/>
              </w:rPr>
              <w:t>class="soundsystem.CDPlayer"&gt;</w:t>
            </w:r>
          </w:p>
          <w:p w:rsidR="002615B5" w:rsidRPr="002615B5" w:rsidRDefault="002615B5" w:rsidP="002615B5">
            <w:pPr>
              <w:rPr>
                <w:rFonts w:ascii="Courier New" w:hAnsi="Courier New" w:cs="Courier New"/>
                <w:sz w:val="24"/>
                <w:szCs w:val="24"/>
              </w:rPr>
            </w:pPr>
            <w:r w:rsidRPr="002615B5">
              <w:rPr>
                <w:rFonts w:ascii="Courier New" w:hAnsi="Courier New" w:cs="Courier New"/>
                <w:sz w:val="24"/>
                <w:szCs w:val="24"/>
              </w:rPr>
              <w:t>&lt;property name="compactDisc" ref="compactDisc" /&gt;</w:t>
            </w:r>
          </w:p>
          <w:p w:rsidR="00607D58" w:rsidRDefault="002615B5" w:rsidP="002615B5">
            <w:pPr>
              <w:rPr>
                <w:rFonts w:ascii="Courier New" w:hAnsi="Courier New" w:cs="Courier New"/>
                <w:sz w:val="26"/>
                <w:szCs w:val="26"/>
              </w:rPr>
            </w:pPr>
            <w:r w:rsidRPr="002615B5">
              <w:rPr>
                <w:rFonts w:ascii="Courier New" w:hAnsi="Courier New" w:cs="Courier New"/>
                <w:sz w:val="24"/>
                <w:szCs w:val="24"/>
              </w:rPr>
              <w:t>&lt;/bean&gt;</w:t>
            </w:r>
          </w:p>
        </w:tc>
      </w:tr>
      <w:tr w:rsidR="00607D58" w:rsidTr="002B2D93">
        <w:tc>
          <w:tcPr>
            <w:tcW w:w="2883" w:type="dxa"/>
          </w:tcPr>
          <w:p w:rsidR="00607D58" w:rsidRPr="00607D58" w:rsidRDefault="00607D58" w:rsidP="00607D58">
            <w:pPr>
              <w:rPr>
                <w:rFonts w:ascii="Courier New" w:hAnsi="Courier New" w:cs="Courier New"/>
              </w:rPr>
            </w:pPr>
            <w:r w:rsidRPr="00607D58">
              <w:rPr>
                <w:rFonts w:ascii="Courier New" w:hAnsi="Courier New" w:cs="Courier New"/>
              </w:rPr>
              <w:t>&lt;bean id=""</w:t>
            </w:r>
          </w:p>
          <w:p w:rsidR="00607D58" w:rsidRPr="00607D58" w:rsidRDefault="00607D58" w:rsidP="00607D58">
            <w:pPr>
              <w:rPr>
                <w:rFonts w:ascii="Courier New" w:hAnsi="Courier New" w:cs="Courier New"/>
              </w:rPr>
            </w:pPr>
            <w:r w:rsidRPr="00607D58">
              <w:rPr>
                <w:rFonts w:ascii="Courier New" w:hAnsi="Courier New" w:cs="Courier New"/>
              </w:rPr>
              <w:t>class=" "</w:t>
            </w:r>
          </w:p>
          <w:p w:rsidR="00607D58" w:rsidRPr="00607D58" w:rsidRDefault="00607D58" w:rsidP="00607D58">
            <w:pPr>
              <w:rPr>
                <w:rFonts w:ascii="Courier New" w:hAnsi="Courier New" w:cs="Courier New"/>
              </w:rPr>
            </w:pPr>
            <w:r w:rsidRPr="00607D58">
              <w:rPr>
                <w:rFonts w:ascii="Courier New" w:hAnsi="Courier New" w:cs="Courier New"/>
              </w:rPr>
              <w:t>p:</w:t>
            </w:r>
            <w:r>
              <w:rPr>
                <w:rFonts w:ascii="Courier New" w:hAnsi="Courier New" w:cs="Courier New"/>
              </w:rPr>
              <w:t>name</w:t>
            </w:r>
            <w:r w:rsidRPr="00607D58">
              <w:rPr>
                <w:rFonts w:ascii="Courier New" w:hAnsi="Courier New" w:cs="Courier New"/>
              </w:rPr>
              <w:t>-ref=" " /&gt;</w:t>
            </w:r>
          </w:p>
        </w:tc>
        <w:tc>
          <w:tcPr>
            <w:tcW w:w="4253" w:type="dxa"/>
          </w:tcPr>
          <w:p w:rsidR="00607D58" w:rsidRDefault="001F3F16" w:rsidP="00E72D76">
            <w:pPr>
              <w:rPr>
                <w:rFonts w:ascii="Courier New" w:hAnsi="Courier New" w:cs="Courier New"/>
                <w:sz w:val="26"/>
                <w:szCs w:val="26"/>
              </w:rPr>
            </w:pPr>
            <w:r>
              <w:rPr>
                <w:rFonts w:ascii="Courier New" w:hAnsi="Courier New" w:cs="Courier New"/>
                <w:sz w:val="26"/>
                <w:szCs w:val="26"/>
              </w:rPr>
              <w:t>Sử dụng p-namespace tương tự &lt;property name=”” ref=””/&gt;</w:t>
            </w:r>
          </w:p>
        </w:tc>
        <w:tc>
          <w:tcPr>
            <w:tcW w:w="2268" w:type="dxa"/>
          </w:tcPr>
          <w:p w:rsidR="00607D58" w:rsidRDefault="001F3F16" w:rsidP="00E72D76">
            <w:pPr>
              <w:rPr>
                <w:rFonts w:ascii="Courier New" w:hAnsi="Courier New" w:cs="Courier New"/>
                <w:sz w:val="26"/>
                <w:szCs w:val="26"/>
              </w:rPr>
            </w:pPr>
            <w:r>
              <w:rPr>
                <w:rFonts w:ascii="Courier New" w:hAnsi="Courier New" w:cs="Courier New"/>
                <w:sz w:val="26"/>
                <w:szCs w:val="26"/>
              </w:rPr>
              <w:t>XML</w:t>
            </w:r>
          </w:p>
        </w:tc>
        <w:tc>
          <w:tcPr>
            <w:tcW w:w="6047" w:type="dxa"/>
          </w:tcPr>
          <w:p w:rsidR="001F3F16" w:rsidRPr="00891124" w:rsidRDefault="001F3F16" w:rsidP="001F3F16">
            <w:pPr>
              <w:rPr>
                <w:rFonts w:ascii="Courier New" w:hAnsi="Courier New" w:cs="Courier New"/>
                <w:sz w:val="24"/>
                <w:szCs w:val="24"/>
              </w:rPr>
            </w:pPr>
            <w:r w:rsidRPr="00891124">
              <w:rPr>
                <w:rFonts w:ascii="Courier New" w:hAnsi="Courier New" w:cs="Courier New"/>
                <w:sz w:val="24"/>
                <w:szCs w:val="24"/>
              </w:rPr>
              <w:t>&lt;bean id="cdPlayer"</w:t>
            </w:r>
          </w:p>
          <w:p w:rsidR="001F3F16" w:rsidRPr="00891124" w:rsidRDefault="001F3F16" w:rsidP="001F3F16">
            <w:pPr>
              <w:rPr>
                <w:rFonts w:ascii="Courier New" w:hAnsi="Courier New" w:cs="Courier New"/>
                <w:sz w:val="24"/>
                <w:szCs w:val="24"/>
              </w:rPr>
            </w:pPr>
            <w:r w:rsidRPr="00891124">
              <w:rPr>
                <w:rFonts w:ascii="Courier New" w:hAnsi="Courier New" w:cs="Courier New"/>
                <w:sz w:val="24"/>
                <w:szCs w:val="24"/>
              </w:rPr>
              <w:t>class="soundsystem.CDPlayer"</w:t>
            </w:r>
          </w:p>
          <w:p w:rsidR="00607D58" w:rsidRDefault="001F3F16" w:rsidP="001F3F16">
            <w:pPr>
              <w:rPr>
                <w:rFonts w:ascii="Courier New" w:hAnsi="Courier New" w:cs="Courier New"/>
                <w:sz w:val="26"/>
                <w:szCs w:val="26"/>
              </w:rPr>
            </w:pPr>
            <w:r w:rsidRPr="00891124">
              <w:rPr>
                <w:rFonts w:ascii="Courier New" w:hAnsi="Courier New" w:cs="Courier New"/>
                <w:sz w:val="24"/>
                <w:szCs w:val="24"/>
              </w:rPr>
              <w:t>p:compactDisc-ref="compactDisc" /&gt;</w:t>
            </w:r>
          </w:p>
        </w:tc>
      </w:tr>
      <w:tr w:rsidR="0041490A" w:rsidTr="002B2D93">
        <w:tc>
          <w:tcPr>
            <w:tcW w:w="2883" w:type="dxa"/>
          </w:tcPr>
          <w:p w:rsidR="0041490A" w:rsidRPr="00607D58" w:rsidRDefault="0041490A" w:rsidP="0041490A">
            <w:pPr>
              <w:rPr>
                <w:rFonts w:ascii="Courier New" w:hAnsi="Courier New" w:cs="Courier New"/>
              </w:rPr>
            </w:pPr>
            <w:r w:rsidRPr="00607D58">
              <w:rPr>
                <w:rFonts w:ascii="Courier New" w:hAnsi="Courier New" w:cs="Courier New"/>
              </w:rPr>
              <w:t xml:space="preserve">&lt;property name=" " </w:t>
            </w:r>
            <w:r>
              <w:rPr>
                <w:rFonts w:ascii="Courier New" w:hAnsi="Courier New" w:cs="Courier New"/>
              </w:rPr>
              <w:t>value</w:t>
            </w:r>
            <w:r w:rsidRPr="00607D58">
              <w:rPr>
                <w:rFonts w:ascii="Courier New" w:hAnsi="Courier New" w:cs="Courier New"/>
              </w:rPr>
              <w:t>=" " /&gt;</w:t>
            </w:r>
          </w:p>
          <w:p w:rsidR="0041490A" w:rsidRPr="00607D58" w:rsidRDefault="0041490A" w:rsidP="0041490A">
            <w:pPr>
              <w:rPr>
                <w:rFonts w:ascii="Courier New" w:hAnsi="Courier New" w:cs="Courier New"/>
              </w:rPr>
            </w:pPr>
            <w:r w:rsidRPr="00607D58">
              <w:rPr>
                <w:rFonts w:ascii="Courier New" w:hAnsi="Courier New" w:cs="Courier New"/>
              </w:rPr>
              <w:t>&lt;/bean&gt;</w:t>
            </w:r>
          </w:p>
        </w:tc>
        <w:tc>
          <w:tcPr>
            <w:tcW w:w="4253" w:type="dxa"/>
          </w:tcPr>
          <w:p w:rsidR="0041490A" w:rsidRDefault="00992F8B" w:rsidP="00E72D76">
            <w:pPr>
              <w:rPr>
                <w:rFonts w:ascii="Courier New" w:hAnsi="Courier New" w:cs="Courier New"/>
                <w:sz w:val="26"/>
                <w:szCs w:val="26"/>
              </w:rPr>
            </w:pPr>
            <w:r>
              <w:rPr>
                <w:rFonts w:ascii="Courier New" w:hAnsi="Courier New" w:cs="Courier New"/>
                <w:sz w:val="26"/>
                <w:szCs w:val="26"/>
              </w:rPr>
              <w:t>Khai báo các Values của một lớp trong file cấu hình XML</w:t>
            </w:r>
          </w:p>
        </w:tc>
        <w:tc>
          <w:tcPr>
            <w:tcW w:w="2268" w:type="dxa"/>
          </w:tcPr>
          <w:p w:rsidR="0041490A" w:rsidRDefault="004831C7" w:rsidP="00E72D76">
            <w:pPr>
              <w:rPr>
                <w:rFonts w:ascii="Courier New" w:hAnsi="Courier New" w:cs="Courier New"/>
                <w:sz w:val="26"/>
                <w:szCs w:val="26"/>
              </w:rPr>
            </w:pPr>
            <w:r>
              <w:rPr>
                <w:rFonts w:ascii="Courier New" w:hAnsi="Courier New" w:cs="Courier New"/>
                <w:sz w:val="26"/>
                <w:szCs w:val="26"/>
              </w:rPr>
              <w:t>XML</w:t>
            </w:r>
          </w:p>
        </w:tc>
        <w:tc>
          <w:tcPr>
            <w:tcW w:w="6047" w:type="dxa"/>
          </w:tcPr>
          <w:p w:rsidR="00992F8B" w:rsidRPr="00992F8B" w:rsidRDefault="00992F8B" w:rsidP="00992F8B">
            <w:pPr>
              <w:rPr>
                <w:rFonts w:ascii="Courier New" w:hAnsi="Courier New" w:cs="Courier New"/>
                <w:sz w:val="24"/>
                <w:szCs w:val="24"/>
              </w:rPr>
            </w:pPr>
            <w:r w:rsidRPr="00992F8B">
              <w:rPr>
                <w:rFonts w:ascii="Courier New" w:hAnsi="Courier New" w:cs="Courier New"/>
                <w:sz w:val="24"/>
                <w:szCs w:val="24"/>
              </w:rPr>
              <w:t>&lt;bean id="compactDisc"</w:t>
            </w:r>
          </w:p>
          <w:p w:rsidR="00992F8B" w:rsidRPr="00992F8B" w:rsidRDefault="00992F8B" w:rsidP="00992F8B">
            <w:pPr>
              <w:rPr>
                <w:rFonts w:ascii="Courier New" w:hAnsi="Courier New" w:cs="Courier New"/>
                <w:sz w:val="24"/>
                <w:szCs w:val="24"/>
              </w:rPr>
            </w:pPr>
            <w:r w:rsidRPr="00992F8B">
              <w:rPr>
                <w:rFonts w:ascii="Courier New" w:hAnsi="Courier New" w:cs="Courier New"/>
                <w:sz w:val="24"/>
                <w:szCs w:val="24"/>
              </w:rPr>
              <w:t>class="soundsystem.BlankDisc"&gt;</w:t>
            </w:r>
          </w:p>
          <w:p w:rsidR="00992F8B" w:rsidRPr="00992F8B" w:rsidRDefault="00992F8B" w:rsidP="00992F8B">
            <w:pPr>
              <w:rPr>
                <w:rFonts w:ascii="Courier New" w:hAnsi="Courier New" w:cs="Courier New"/>
                <w:sz w:val="24"/>
                <w:szCs w:val="24"/>
              </w:rPr>
            </w:pPr>
            <w:r>
              <w:rPr>
                <w:rFonts w:ascii="Courier New" w:hAnsi="Courier New" w:cs="Courier New"/>
                <w:sz w:val="24"/>
                <w:szCs w:val="24"/>
              </w:rPr>
              <w:t>&lt;property name="title" value="</w:t>
            </w:r>
            <w:r w:rsidRPr="00992F8B">
              <w:rPr>
                <w:rFonts w:ascii="Courier New" w:hAnsi="Courier New" w:cs="Courier New"/>
                <w:sz w:val="24"/>
                <w:szCs w:val="24"/>
              </w:rPr>
              <w:t>Pe</w:t>
            </w:r>
            <w:r>
              <w:rPr>
                <w:rFonts w:ascii="Courier New" w:hAnsi="Courier New" w:cs="Courier New"/>
                <w:sz w:val="24"/>
                <w:szCs w:val="24"/>
              </w:rPr>
              <w:t>pper</w:t>
            </w:r>
            <w:r w:rsidRPr="00992F8B">
              <w:rPr>
                <w:rFonts w:ascii="Courier New" w:hAnsi="Courier New" w:cs="Courier New"/>
                <w:sz w:val="24"/>
                <w:szCs w:val="24"/>
              </w:rPr>
              <w:t>/&gt;</w:t>
            </w:r>
          </w:p>
          <w:p w:rsidR="00992F8B" w:rsidRPr="00992F8B" w:rsidRDefault="00992F8B" w:rsidP="00992F8B">
            <w:pPr>
              <w:rPr>
                <w:rFonts w:ascii="Courier New" w:hAnsi="Courier New" w:cs="Courier New"/>
                <w:sz w:val="24"/>
                <w:szCs w:val="24"/>
              </w:rPr>
            </w:pPr>
            <w:r w:rsidRPr="00992F8B">
              <w:rPr>
                <w:rFonts w:ascii="Courier New" w:hAnsi="Courier New" w:cs="Courier New"/>
                <w:sz w:val="24"/>
                <w:szCs w:val="24"/>
              </w:rPr>
              <w:t>&lt;p</w:t>
            </w:r>
            <w:r>
              <w:rPr>
                <w:rFonts w:ascii="Courier New" w:hAnsi="Courier New" w:cs="Courier New"/>
                <w:sz w:val="24"/>
                <w:szCs w:val="24"/>
              </w:rPr>
              <w:t>roperty name="art"value="</w:t>
            </w:r>
            <w:r w:rsidRPr="00992F8B">
              <w:rPr>
                <w:rFonts w:ascii="Courier New" w:hAnsi="Courier New" w:cs="Courier New"/>
                <w:sz w:val="24"/>
                <w:szCs w:val="24"/>
              </w:rPr>
              <w:t>Beatles" /&gt;</w:t>
            </w:r>
          </w:p>
          <w:p w:rsidR="00992F8B" w:rsidRPr="00992F8B" w:rsidRDefault="00992F8B" w:rsidP="00992F8B">
            <w:pPr>
              <w:rPr>
                <w:rFonts w:ascii="Courier New" w:hAnsi="Courier New" w:cs="Courier New"/>
                <w:sz w:val="24"/>
                <w:szCs w:val="24"/>
              </w:rPr>
            </w:pPr>
            <w:r w:rsidRPr="00992F8B">
              <w:rPr>
                <w:rFonts w:ascii="Courier New" w:hAnsi="Courier New" w:cs="Courier New"/>
                <w:sz w:val="24"/>
                <w:szCs w:val="24"/>
              </w:rPr>
              <w:t>&lt;property name="tracks"&gt;</w:t>
            </w:r>
          </w:p>
          <w:p w:rsidR="00992F8B" w:rsidRPr="00992F8B" w:rsidRDefault="00992F8B" w:rsidP="00992F8B">
            <w:pPr>
              <w:rPr>
                <w:rFonts w:ascii="Courier New" w:hAnsi="Courier New" w:cs="Courier New"/>
                <w:sz w:val="24"/>
                <w:szCs w:val="24"/>
              </w:rPr>
            </w:pPr>
            <w:r w:rsidRPr="00992F8B">
              <w:rPr>
                <w:rFonts w:ascii="Courier New" w:hAnsi="Courier New" w:cs="Courier New"/>
                <w:sz w:val="24"/>
                <w:szCs w:val="24"/>
              </w:rPr>
              <w:t>&lt;list&gt;</w:t>
            </w:r>
          </w:p>
          <w:p w:rsidR="00992F8B" w:rsidRPr="00992F8B" w:rsidRDefault="00992F8B" w:rsidP="00992F8B">
            <w:pPr>
              <w:rPr>
                <w:rFonts w:ascii="Courier New" w:hAnsi="Courier New" w:cs="Courier New"/>
                <w:sz w:val="24"/>
                <w:szCs w:val="24"/>
              </w:rPr>
            </w:pPr>
            <w:r>
              <w:rPr>
                <w:rFonts w:ascii="Courier New" w:hAnsi="Courier New" w:cs="Courier New"/>
                <w:sz w:val="24"/>
                <w:szCs w:val="24"/>
              </w:rPr>
              <w:t xml:space="preserve">&lt;value&gt;Sgt. Pepper's Lonely </w:t>
            </w:r>
            <w:r w:rsidRPr="00992F8B">
              <w:rPr>
                <w:rFonts w:ascii="Courier New" w:hAnsi="Courier New" w:cs="Courier New"/>
                <w:sz w:val="24"/>
                <w:szCs w:val="24"/>
              </w:rPr>
              <w:t>&lt;/value&gt;</w:t>
            </w:r>
          </w:p>
          <w:p w:rsidR="00992F8B" w:rsidRPr="00992F8B" w:rsidRDefault="00992F8B" w:rsidP="00992F8B">
            <w:pPr>
              <w:rPr>
                <w:rFonts w:ascii="Courier New" w:hAnsi="Courier New" w:cs="Courier New"/>
                <w:sz w:val="24"/>
                <w:szCs w:val="24"/>
              </w:rPr>
            </w:pPr>
            <w:r w:rsidRPr="00992F8B">
              <w:rPr>
                <w:rFonts w:ascii="Courier New" w:hAnsi="Courier New" w:cs="Courier New"/>
                <w:sz w:val="24"/>
                <w:szCs w:val="24"/>
              </w:rPr>
              <w:t>&lt;value&gt;Wi</w:t>
            </w:r>
            <w:r>
              <w:rPr>
                <w:rFonts w:ascii="Courier New" w:hAnsi="Courier New" w:cs="Courier New"/>
                <w:sz w:val="24"/>
                <w:szCs w:val="24"/>
              </w:rPr>
              <w:t>th a Little Help</w:t>
            </w:r>
            <w:r w:rsidRPr="00992F8B">
              <w:rPr>
                <w:rFonts w:ascii="Courier New" w:hAnsi="Courier New" w:cs="Courier New"/>
                <w:sz w:val="24"/>
                <w:szCs w:val="24"/>
              </w:rPr>
              <w:t>&lt;/value&gt;</w:t>
            </w:r>
          </w:p>
          <w:p w:rsidR="00992F8B" w:rsidRPr="00992F8B" w:rsidRDefault="00992F8B" w:rsidP="00992F8B">
            <w:pPr>
              <w:rPr>
                <w:rFonts w:ascii="Courier New" w:hAnsi="Courier New" w:cs="Courier New"/>
                <w:sz w:val="24"/>
                <w:szCs w:val="24"/>
              </w:rPr>
            </w:pPr>
            <w:r w:rsidRPr="00992F8B">
              <w:rPr>
                <w:rFonts w:ascii="Courier New" w:hAnsi="Courier New" w:cs="Courier New"/>
                <w:sz w:val="24"/>
                <w:szCs w:val="24"/>
              </w:rPr>
              <w:lastRenderedPageBreak/>
              <w:t>&lt;/list&gt;</w:t>
            </w:r>
          </w:p>
          <w:p w:rsidR="00992F8B" w:rsidRPr="00992F8B" w:rsidRDefault="00992F8B" w:rsidP="00992F8B">
            <w:pPr>
              <w:rPr>
                <w:rFonts w:ascii="Courier New" w:hAnsi="Courier New" w:cs="Courier New"/>
                <w:sz w:val="24"/>
                <w:szCs w:val="24"/>
              </w:rPr>
            </w:pPr>
            <w:r w:rsidRPr="00992F8B">
              <w:rPr>
                <w:rFonts w:ascii="Courier New" w:hAnsi="Courier New" w:cs="Courier New"/>
                <w:sz w:val="24"/>
                <w:szCs w:val="24"/>
              </w:rPr>
              <w:t>&lt;/property&gt;</w:t>
            </w:r>
          </w:p>
          <w:p w:rsidR="0041490A" w:rsidRPr="00992F8B" w:rsidRDefault="00992F8B" w:rsidP="00992F8B">
            <w:pPr>
              <w:rPr>
                <w:rFonts w:ascii="Courier New" w:hAnsi="Courier New" w:cs="Courier New"/>
                <w:sz w:val="24"/>
                <w:szCs w:val="24"/>
              </w:rPr>
            </w:pPr>
            <w:r w:rsidRPr="00992F8B">
              <w:rPr>
                <w:rFonts w:ascii="Courier New" w:hAnsi="Courier New" w:cs="Courier New"/>
                <w:sz w:val="24"/>
                <w:szCs w:val="24"/>
              </w:rPr>
              <w:t>&lt;/bean&gt;</w:t>
            </w:r>
          </w:p>
        </w:tc>
      </w:tr>
      <w:tr w:rsidR="00D606C9" w:rsidTr="002B2D93">
        <w:tc>
          <w:tcPr>
            <w:tcW w:w="2883" w:type="dxa"/>
          </w:tcPr>
          <w:p w:rsidR="00D606C9" w:rsidRPr="00607D58" w:rsidRDefault="00D606C9" w:rsidP="0041490A">
            <w:pPr>
              <w:rPr>
                <w:rFonts w:ascii="Courier New" w:hAnsi="Courier New" w:cs="Courier New"/>
              </w:rPr>
            </w:pPr>
            <w:r w:rsidRPr="00D606C9">
              <w:rPr>
                <w:rFonts w:ascii="Courier New" w:hAnsi="Courier New" w:cs="Courier New"/>
              </w:rPr>
              <w:lastRenderedPageBreak/>
              <w:t>@Import(CDConfig.class)</w:t>
            </w:r>
          </w:p>
        </w:tc>
        <w:tc>
          <w:tcPr>
            <w:tcW w:w="4253" w:type="dxa"/>
          </w:tcPr>
          <w:p w:rsidR="00D606C9" w:rsidRDefault="000D5510" w:rsidP="00E72D76">
            <w:pPr>
              <w:rPr>
                <w:rFonts w:ascii="Courier New" w:hAnsi="Courier New" w:cs="Courier New"/>
                <w:sz w:val="26"/>
                <w:szCs w:val="26"/>
              </w:rPr>
            </w:pPr>
            <w:r>
              <w:rPr>
                <w:rFonts w:ascii="Courier New" w:hAnsi="Courier New" w:cs="Courier New"/>
                <w:sz w:val="26"/>
                <w:szCs w:val="26"/>
              </w:rPr>
              <w:t>Chú thích khai báo lớp Config</w:t>
            </w:r>
          </w:p>
        </w:tc>
        <w:tc>
          <w:tcPr>
            <w:tcW w:w="2268" w:type="dxa"/>
          </w:tcPr>
          <w:p w:rsidR="00D606C9" w:rsidRPr="00113028" w:rsidRDefault="000A5B98" w:rsidP="00E72D76">
            <w:pPr>
              <w:rPr>
                <w:rFonts w:ascii="Courier New" w:hAnsi="Courier New" w:cs="Courier New"/>
                <w:sz w:val="24"/>
                <w:szCs w:val="24"/>
              </w:rPr>
            </w:pPr>
            <w:r w:rsidRPr="00113028">
              <w:rPr>
                <w:rFonts w:ascii="Courier New" w:hAnsi="Courier New" w:cs="Courier New"/>
                <w:sz w:val="24"/>
                <w:szCs w:val="24"/>
              </w:rPr>
              <w:t>Mix</w:t>
            </w:r>
            <w:r w:rsidR="00113028" w:rsidRPr="00113028">
              <w:rPr>
                <w:rFonts w:ascii="Courier New" w:hAnsi="Courier New" w:cs="Courier New"/>
                <w:sz w:val="24"/>
                <w:szCs w:val="24"/>
              </w:rPr>
              <w:t xml:space="preserve"> (Referencing XML configuration in JavaConfig)</w:t>
            </w:r>
          </w:p>
        </w:tc>
        <w:tc>
          <w:tcPr>
            <w:tcW w:w="6047" w:type="dxa"/>
          </w:tcPr>
          <w:p w:rsidR="000A5B98" w:rsidRPr="000A5B98" w:rsidRDefault="000A5B98" w:rsidP="000A5B98">
            <w:pPr>
              <w:rPr>
                <w:rFonts w:ascii="Courier New" w:hAnsi="Courier New" w:cs="Courier New"/>
                <w:sz w:val="24"/>
                <w:szCs w:val="24"/>
              </w:rPr>
            </w:pPr>
            <w:r w:rsidRPr="000A5B98">
              <w:rPr>
                <w:rFonts w:ascii="Courier New" w:hAnsi="Courier New" w:cs="Courier New"/>
                <w:sz w:val="24"/>
                <w:szCs w:val="24"/>
              </w:rPr>
              <w:t>@Configuration</w:t>
            </w:r>
          </w:p>
          <w:p w:rsidR="000A5B98" w:rsidRPr="000A5B98" w:rsidRDefault="000A5B98" w:rsidP="000A5B98">
            <w:pPr>
              <w:rPr>
                <w:rFonts w:ascii="Courier New" w:hAnsi="Courier New" w:cs="Courier New"/>
                <w:sz w:val="24"/>
                <w:szCs w:val="24"/>
              </w:rPr>
            </w:pPr>
            <w:r w:rsidRPr="000A5B98">
              <w:rPr>
                <w:rFonts w:ascii="Courier New" w:hAnsi="Courier New" w:cs="Courier New"/>
                <w:sz w:val="24"/>
                <w:szCs w:val="24"/>
              </w:rPr>
              <w:t>@Import(CDConfig.class)</w:t>
            </w:r>
          </w:p>
          <w:p w:rsidR="000A5B98" w:rsidRPr="000A5B98" w:rsidRDefault="000A5B98" w:rsidP="000A5B98">
            <w:pPr>
              <w:rPr>
                <w:rFonts w:ascii="Courier New" w:hAnsi="Courier New" w:cs="Courier New"/>
                <w:sz w:val="24"/>
                <w:szCs w:val="24"/>
              </w:rPr>
            </w:pPr>
            <w:r w:rsidRPr="000A5B98">
              <w:rPr>
                <w:rFonts w:ascii="Courier New" w:hAnsi="Courier New" w:cs="Courier New"/>
                <w:sz w:val="24"/>
                <w:szCs w:val="24"/>
              </w:rPr>
              <w:t>public class CDPlayerConfig {</w:t>
            </w:r>
          </w:p>
          <w:p w:rsidR="000A5B98" w:rsidRPr="000A5B98" w:rsidRDefault="000A5B98" w:rsidP="000A5B98">
            <w:pPr>
              <w:rPr>
                <w:rFonts w:ascii="Courier New" w:hAnsi="Courier New" w:cs="Courier New"/>
                <w:sz w:val="24"/>
                <w:szCs w:val="24"/>
              </w:rPr>
            </w:pPr>
            <w:r w:rsidRPr="000A5B98">
              <w:rPr>
                <w:rFonts w:ascii="Courier New" w:hAnsi="Courier New" w:cs="Courier New"/>
                <w:sz w:val="24"/>
                <w:szCs w:val="24"/>
              </w:rPr>
              <w:t>@Bean</w:t>
            </w:r>
          </w:p>
          <w:p w:rsidR="000A5B98" w:rsidRPr="000A5B98" w:rsidRDefault="000A5B98" w:rsidP="000A5B98">
            <w:pPr>
              <w:rPr>
                <w:rFonts w:ascii="Courier New" w:hAnsi="Courier New" w:cs="Courier New"/>
                <w:sz w:val="24"/>
                <w:szCs w:val="24"/>
              </w:rPr>
            </w:pPr>
            <w:r w:rsidRPr="000A5B98">
              <w:rPr>
                <w:rFonts w:ascii="Courier New" w:hAnsi="Courier New" w:cs="Courier New"/>
                <w:sz w:val="24"/>
                <w:szCs w:val="24"/>
              </w:rPr>
              <w:t>public CDPlayer cdPlayer(CompactDisc compactDisc) {</w:t>
            </w:r>
          </w:p>
          <w:p w:rsidR="000A5B98" w:rsidRPr="000A5B98" w:rsidRDefault="000A5B98" w:rsidP="000A5B98">
            <w:pPr>
              <w:rPr>
                <w:rFonts w:ascii="Courier New" w:hAnsi="Courier New" w:cs="Courier New"/>
                <w:sz w:val="24"/>
                <w:szCs w:val="24"/>
              </w:rPr>
            </w:pPr>
            <w:r w:rsidRPr="000A5B98">
              <w:rPr>
                <w:rFonts w:ascii="Courier New" w:hAnsi="Courier New" w:cs="Courier New"/>
                <w:sz w:val="24"/>
                <w:szCs w:val="24"/>
              </w:rPr>
              <w:t>return new CDPlayer(compactDisc);</w:t>
            </w:r>
          </w:p>
          <w:p w:rsidR="000A5B98" w:rsidRPr="000A5B98" w:rsidRDefault="000A5B98" w:rsidP="000A5B98">
            <w:pPr>
              <w:rPr>
                <w:rFonts w:ascii="Courier New" w:hAnsi="Courier New" w:cs="Courier New"/>
                <w:sz w:val="24"/>
                <w:szCs w:val="24"/>
              </w:rPr>
            </w:pPr>
            <w:r w:rsidRPr="000A5B98">
              <w:rPr>
                <w:rFonts w:ascii="Courier New" w:hAnsi="Courier New" w:cs="Courier New"/>
                <w:sz w:val="24"/>
                <w:szCs w:val="24"/>
              </w:rPr>
              <w:t>}</w:t>
            </w:r>
          </w:p>
          <w:p w:rsidR="00D606C9" w:rsidRDefault="000A5B98" w:rsidP="000A5B98">
            <w:pPr>
              <w:rPr>
                <w:rFonts w:ascii="Courier New" w:hAnsi="Courier New" w:cs="Courier New"/>
                <w:sz w:val="26"/>
                <w:szCs w:val="26"/>
              </w:rPr>
            </w:pPr>
            <w:r w:rsidRPr="000A5B98">
              <w:rPr>
                <w:rFonts w:ascii="Courier New" w:hAnsi="Courier New" w:cs="Courier New"/>
                <w:sz w:val="24"/>
                <w:szCs w:val="24"/>
              </w:rPr>
              <w:t>}</w:t>
            </w:r>
          </w:p>
        </w:tc>
      </w:tr>
      <w:tr w:rsidR="00D606C9" w:rsidTr="002B2D93">
        <w:tc>
          <w:tcPr>
            <w:tcW w:w="2883" w:type="dxa"/>
          </w:tcPr>
          <w:p w:rsidR="00D606C9" w:rsidRDefault="00D606C9" w:rsidP="00D606C9">
            <w:pPr>
              <w:rPr>
                <w:rFonts w:ascii="Courier New" w:hAnsi="Courier New" w:cs="Courier New"/>
              </w:rPr>
            </w:pPr>
            <w:r w:rsidRPr="00D606C9">
              <w:rPr>
                <w:rFonts w:ascii="Courier New" w:hAnsi="Courier New" w:cs="Courier New"/>
              </w:rPr>
              <w:t>@ImportResource("</w:t>
            </w:r>
          </w:p>
          <w:p w:rsidR="00D606C9" w:rsidRPr="00D606C9" w:rsidRDefault="00D606C9" w:rsidP="00D606C9">
            <w:pPr>
              <w:rPr>
                <w:rFonts w:ascii="Courier New" w:hAnsi="Courier New" w:cs="Courier New"/>
              </w:rPr>
            </w:pPr>
            <w:r w:rsidRPr="00D606C9">
              <w:rPr>
                <w:rFonts w:ascii="Courier New" w:hAnsi="Courier New" w:cs="Courier New"/>
              </w:rPr>
              <w:t>classpath:cd-config.xml")</w:t>
            </w:r>
          </w:p>
        </w:tc>
        <w:tc>
          <w:tcPr>
            <w:tcW w:w="4253" w:type="dxa"/>
          </w:tcPr>
          <w:p w:rsidR="00D606C9" w:rsidRDefault="00113028" w:rsidP="00E72D76">
            <w:pPr>
              <w:rPr>
                <w:rFonts w:ascii="Courier New" w:hAnsi="Courier New" w:cs="Courier New"/>
                <w:sz w:val="26"/>
                <w:szCs w:val="26"/>
              </w:rPr>
            </w:pPr>
            <w:r>
              <w:rPr>
                <w:rFonts w:ascii="Courier New" w:hAnsi="Courier New" w:cs="Courier New"/>
                <w:sz w:val="26"/>
                <w:szCs w:val="26"/>
              </w:rPr>
              <w:t>Chú thích khai báo file cấu hình XMl trong lớp config</w:t>
            </w:r>
          </w:p>
        </w:tc>
        <w:tc>
          <w:tcPr>
            <w:tcW w:w="2268" w:type="dxa"/>
          </w:tcPr>
          <w:p w:rsidR="00D606C9" w:rsidRDefault="00113028" w:rsidP="00E72D76">
            <w:pPr>
              <w:rPr>
                <w:rFonts w:ascii="Courier New" w:hAnsi="Courier New" w:cs="Courier New"/>
                <w:sz w:val="26"/>
                <w:szCs w:val="26"/>
              </w:rPr>
            </w:pPr>
            <w:r w:rsidRPr="00113028">
              <w:rPr>
                <w:rFonts w:ascii="Courier New" w:hAnsi="Courier New" w:cs="Courier New"/>
                <w:sz w:val="24"/>
                <w:szCs w:val="24"/>
              </w:rPr>
              <w:t>Mix (Referencing XML configuration in JavaConfig)</w:t>
            </w:r>
          </w:p>
        </w:tc>
        <w:tc>
          <w:tcPr>
            <w:tcW w:w="6047" w:type="dxa"/>
          </w:tcPr>
          <w:p w:rsidR="00D606C9" w:rsidRDefault="00D606C9" w:rsidP="00E72D76">
            <w:pPr>
              <w:rPr>
                <w:rFonts w:ascii="Courier New" w:hAnsi="Courier New" w:cs="Courier New"/>
                <w:sz w:val="26"/>
                <w:szCs w:val="26"/>
              </w:rPr>
            </w:pPr>
          </w:p>
        </w:tc>
      </w:tr>
      <w:tr w:rsidR="00D606C9" w:rsidTr="002B2D93">
        <w:tc>
          <w:tcPr>
            <w:tcW w:w="2883" w:type="dxa"/>
          </w:tcPr>
          <w:p w:rsidR="00D606C9" w:rsidRPr="00D606C9" w:rsidRDefault="00D606C9" w:rsidP="00D606C9">
            <w:pPr>
              <w:rPr>
                <w:rFonts w:ascii="Courier New" w:hAnsi="Courier New" w:cs="Courier New"/>
              </w:rPr>
            </w:pPr>
            <w:r>
              <w:rPr>
                <w:rFonts w:ascii="Courier New" w:hAnsi="Courier New" w:cs="Courier New"/>
              </w:rPr>
              <w:t>&lt;import</w:t>
            </w:r>
            <w:r w:rsidRPr="00D606C9">
              <w:rPr>
                <w:rFonts w:ascii="Courier New" w:hAnsi="Courier New" w:cs="Courier New"/>
              </w:rPr>
              <w:t>resource</w:t>
            </w:r>
            <w:r>
              <w:rPr>
                <w:rFonts w:ascii="Courier New" w:hAnsi="Courier New" w:cs="Courier New"/>
              </w:rPr>
              <w:t>="</w:t>
            </w:r>
            <w:r w:rsidRPr="00D606C9">
              <w:rPr>
                <w:rFonts w:ascii="Courier New" w:hAnsi="Courier New" w:cs="Courier New"/>
              </w:rPr>
              <w:t>" /&gt;</w:t>
            </w:r>
          </w:p>
        </w:tc>
        <w:tc>
          <w:tcPr>
            <w:tcW w:w="4253" w:type="dxa"/>
          </w:tcPr>
          <w:p w:rsidR="00D606C9" w:rsidRDefault="00D606C9" w:rsidP="00E72D76">
            <w:pPr>
              <w:rPr>
                <w:rFonts w:ascii="Courier New" w:hAnsi="Courier New" w:cs="Courier New"/>
                <w:sz w:val="26"/>
                <w:szCs w:val="26"/>
              </w:rPr>
            </w:pPr>
          </w:p>
        </w:tc>
        <w:tc>
          <w:tcPr>
            <w:tcW w:w="2268" w:type="dxa"/>
          </w:tcPr>
          <w:p w:rsidR="00D606C9" w:rsidRPr="004264AA" w:rsidRDefault="004264AA" w:rsidP="00E72D76">
            <w:pPr>
              <w:rPr>
                <w:rFonts w:ascii="Courier New" w:hAnsi="Courier New" w:cs="Courier New"/>
                <w:sz w:val="24"/>
                <w:szCs w:val="24"/>
              </w:rPr>
            </w:pPr>
            <w:r w:rsidRPr="004264AA">
              <w:rPr>
                <w:rFonts w:ascii="Courier New" w:hAnsi="Courier New" w:cs="Courier New"/>
                <w:sz w:val="24"/>
                <w:szCs w:val="24"/>
              </w:rPr>
              <w:t>Mix (Referencing JavaConfig in XML configuration)</w:t>
            </w:r>
          </w:p>
        </w:tc>
        <w:tc>
          <w:tcPr>
            <w:tcW w:w="6047" w:type="dxa"/>
          </w:tcPr>
          <w:p w:rsidR="00CC77CA" w:rsidRPr="00CC77CA" w:rsidRDefault="00CC77CA" w:rsidP="00CC77CA">
            <w:pPr>
              <w:tabs>
                <w:tab w:val="left" w:pos="1470"/>
              </w:tabs>
              <w:rPr>
                <w:rFonts w:ascii="Courier New" w:hAnsi="Courier New" w:cs="Courier New"/>
                <w:sz w:val="24"/>
                <w:szCs w:val="24"/>
              </w:rPr>
            </w:pPr>
            <w:r w:rsidRPr="00CC77CA">
              <w:rPr>
                <w:rFonts w:ascii="Courier New" w:hAnsi="Courier New" w:cs="Courier New"/>
                <w:sz w:val="24"/>
                <w:szCs w:val="24"/>
              </w:rPr>
              <w:t>&lt;?xml version="1.0" encoding="UTF-8"?&gt;</w:t>
            </w:r>
          </w:p>
          <w:p w:rsidR="00CC77CA" w:rsidRPr="00CC77CA" w:rsidRDefault="00CC77CA" w:rsidP="00CC77CA">
            <w:pPr>
              <w:tabs>
                <w:tab w:val="left" w:pos="1470"/>
              </w:tabs>
              <w:rPr>
                <w:rFonts w:ascii="Courier New" w:hAnsi="Courier New" w:cs="Courier New"/>
                <w:sz w:val="24"/>
                <w:szCs w:val="24"/>
              </w:rPr>
            </w:pPr>
            <w:r w:rsidRPr="00CC77CA">
              <w:rPr>
                <w:rFonts w:ascii="Courier New" w:hAnsi="Courier New" w:cs="Courier New"/>
                <w:sz w:val="24"/>
                <w:szCs w:val="24"/>
              </w:rPr>
              <w:t>&lt;beans …</w:t>
            </w:r>
          </w:p>
          <w:p w:rsidR="00CC77CA" w:rsidRPr="00CC77CA" w:rsidRDefault="00CC77CA" w:rsidP="00CC77CA">
            <w:pPr>
              <w:tabs>
                <w:tab w:val="left" w:pos="1470"/>
              </w:tabs>
              <w:rPr>
                <w:rFonts w:ascii="Courier New" w:hAnsi="Courier New" w:cs="Courier New"/>
                <w:sz w:val="24"/>
                <w:szCs w:val="24"/>
              </w:rPr>
            </w:pPr>
          </w:p>
          <w:p w:rsidR="00CC77CA" w:rsidRPr="00CC77CA" w:rsidRDefault="00CC77CA" w:rsidP="00CC77CA">
            <w:pPr>
              <w:tabs>
                <w:tab w:val="left" w:pos="1470"/>
              </w:tabs>
              <w:rPr>
                <w:rFonts w:ascii="Courier New" w:hAnsi="Courier New" w:cs="Courier New"/>
                <w:sz w:val="24"/>
                <w:szCs w:val="24"/>
              </w:rPr>
            </w:pPr>
            <w:r w:rsidRPr="00CC77CA">
              <w:rPr>
                <w:rFonts w:ascii="Courier New" w:hAnsi="Courier New" w:cs="Courier New"/>
                <w:sz w:val="24"/>
                <w:szCs w:val="24"/>
              </w:rPr>
              <w:t>&lt;import resource="cd-config.xml" /&gt;</w:t>
            </w:r>
          </w:p>
          <w:p w:rsidR="00CC77CA" w:rsidRPr="00CC77CA" w:rsidRDefault="00CC77CA" w:rsidP="00CC77CA">
            <w:pPr>
              <w:tabs>
                <w:tab w:val="left" w:pos="1470"/>
              </w:tabs>
              <w:rPr>
                <w:rFonts w:ascii="Courier New" w:hAnsi="Courier New" w:cs="Courier New"/>
                <w:sz w:val="24"/>
                <w:szCs w:val="24"/>
              </w:rPr>
            </w:pPr>
          </w:p>
          <w:p w:rsidR="00CC77CA" w:rsidRPr="00CC77CA" w:rsidRDefault="00CC77CA" w:rsidP="00CC77CA">
            <w:pPr>
              <w:tabs>
                <w:tab w:val="left" w:pos="1470"/>
              </w:tabs>
              <w:rPr>
                <w:rFonts w:ascii="Courier New" w:hAnsi="Courier New" w:cs="Courier New"/>
                <w:sz w:val="24"/>
                <w:szCs w:val="24"/>
              </w:rPr>
            </w:pPr>
            <w:r w:rsidRPr="00CC77CA">
              <w:rPr>
                <w:rFonts w:ascii="Courier New" w:hAnsi="Courier New" w:cs="Courier New"/>
                <w:sz w:val="24"/>
                <w:szCs w:val="24"/>
              </w:rPr>
              <w:t>&lt;bean id="cdPlayer"</w:t>
            </w:r>
          </w:p>
          <w:p w:rsidR="00CC77CA" w:rsidRPr="00CC77CA" w:rsidRDefault="00CC77CA" w:rsidP="00CC77CA">
            <w:pPr>
              <w:tabs>
                <w:tab w:val="left" w:pos="1470"/>
              </w:tabs>
              <w:rPr>
                <w:rFonts w:ascii="Courier New" w:hAnsi="Courier New" w:cs="Courier New"/>
                <w:sz w:val="24"/>
                <w:szCs w:val="24"/>
              </w:rPr>
            </w:pPr>
            <w:r w:rsidRPr="00CC77CA">
              <w:rPr>
                <w:rFonts w:ascii="Courier New" w:hAnsi="Courier New" w:cs="Courier New"/>
                <w:sz w:val="24"/>
                <w:szCs w:val="24"/>
              </w:rPr>
              <w:t>class="soundsystem.CDPlayer"</w:t>
            </w:r>
          </w:p>
          <w:p w:rsidR="00CC77CA" w:rsidRDefault="00CC77CA" w:rsidP="00CC77CA">
            <w:pPr>
              <w:tabs>
                <w:tab w:val="left" w:pos="1470"/>
              </w:tabs>
              <w:rPr>
                <w:rFonts w:ascii="Courier New" w:hAnsi="Courier New" w:cs="Courier New"/>
                <w:sz w:val="24"/>
                <w:szCs w:val="24"/>
              </w:rPr>
            </w:pPr>
            <w:r w:rsidRPr="00CC77CA">
              <w:rPr>
                <w:rFonts w:ascii="Courier New" w:hAnsi="Courier New" w:cs="Courier New"/>
                <w:sz w:val="24"/>
                <w:szCs w:val="24"/>
              </w:rPr>
              <w:t>c:cd-ref="compactDisc" /&gt;</w:t>
            </w:r>
          </w:p>
          <w:p w:rsidR="00554E86" w:rsidRPr="00CC77CA" w:rsidRDefault="00554E86" w:rsidP="00CC77CA">
            <w:pPr>
              <w:tabs>
                <w:tab w:val="left" w:pos="1470"/>
              </w:tabs>
              <w:rPr>
                <w:rFonts w:ascii="Courier New" w:hAnsi="Courier New" w:cs="Courier New"/>
                <w:sz w:val="24"/>
                <w:szCs w:val="24"/>
              </w:rPr>
            </w:pPr>
          </w:p>
          <w:p w:rsidR="00D606C9" w:rsidRDefault="00CC77CA" w:rsidP="00CC77CA">
            <w:pPr>
              <w:tabs>
                <w:tab w:val="left" w:pos="1470"/>
              </w:tabs>
              <w:rPr>
                <w:rFonts w:ascii="Courier New" w:hAnsi="Courier New" w:cs="Courier New"/>
                <w:sz w:val="26"/>
                <w:szCs w:val="26"/>
              </w:rPr>
            </w:pPr>
            <w:r w:rsidRPr="00CC77CA">
              <w:rPr>
                <w:rFonts w:ascii="Courier New" w:hAnsi="Courier New" w:cs="Courier New"/>
                <w:sz w:val="24"/>
                <w:szCs w:val="24"/>
              </w:rPr>
              <w:t>&lt;/beans&gt;</w:t>
            </w:r>
          </w:p>
        </w:tc>
      </w:tr>
      <w:tr w:rsidR="00D606C9" w:rsidTr="002B2D93">
        <w:tc>
          <w:tcPr>
            <w:tcW w:w="2883" w:type="dxa"/>
          </w:tcPr>
          <w:p w:rsidR="00D606C9" w:rsidRDefault="00286BFD" w:rsidP="00D606C9">
            <w:pPr>
              <w:rPr>
                <w:rFonts w:ascii="Courier New" w:hAnsi="Courier New" w:cs="Courier New"/>
              </w:rPr>
            </w:pPr>
            <w:r>
              <w:rPr>
                <w:rFonts w:ascii="Courier New" w:hAnsi="Courier New" w:cs="Courier New"/>
              </w:rPr>
              <w:t>&lt;bean class = “” /&gt;</w:t>
            </w:r>
          </w:p>
          <w:p w:rsidR="00286BFD" w:rsidRDefault="00286BFD" w:rsidP="00D606C9">
            <w:pPr>
              <w:rPr>
                <w:rFonts w:ascii="Courier New" w:hAnsi="Courier New" w:cs="Courier New"/>
              </w:rPr>
            </w:pPr>
            <w:r>
              <w:rPr>
                <w:rFonts w:ascii="Courier New" w:hAnsi="Courier New" w:cs="Courier New"/>
              </w:rPr>
              <w:t>&lt;import resource = “ConfigFile.xml” /&gt;</w:t>
            </w:r>
          </w:p>
        </w:tc>
        <w:tc>
          <w:tcPr>
            <w:tcW w:w="4253" w:type="dxa"/>
          </w:tcPr>
          <w:p w:rsidR="00D606C9" w:rsidRDefault="00CF692D" w:rsidP="00E72D76">
            <w:pPr>
              <w:rPr>
                <w:rFonts w:ascii="Courier New" w:hAnsi="Courier New" w:cs="Courier New"/>
                <w:sz w:val="26"/>
                <w:szCs w:val="26"/>
              </w:rPr>
            </w:pPr>
            <w:r>
              <w:rPr>
                <w:rFonts w:ascii="Courier New" w:hAnsi="Courier New" w:cs="Courier New"/>
                <w:sz w:val="26"/>
                <w:szCs w:val="26"/>
              </w:rPr>
              <w:t>Khai báo trong file config sử dụng trong cách Mix</w:t>
            </w:r>
          </w:p>
        </w:tc>
        <w:tc>
          <w:tcPr>
            <w:tcW w:w="2268" w:type="dxa"/>
          </w:tcPr>
          <w:p w:rsidR="00D606C9" w:rsidRDefault="00CF692D" w:rsidP="00E72D76">
            <w:pPr>
              <w:rPr>
                <w:rFonts w:ascii="Courier New" w:hAnsi="Courier New" w:cs="Courier New"/>
                <w:sz w:val="26"/>
                <w:szCs w:val="26"/>
              </w:rPr>
            </w:pPr>
            <w:r w:rsidRPr="004264AA">
              <w:rPr>
                <w:rFonts w:ascii="Courier New" w:hAnsi="Courier New" w:cs="Courier New"/>
                <w:sz w:val="24"/>
                <w:szCs w:val="24"/>
              </w:rPr>
              <w:t>Mix (Referencing JavaConfig in XML configuration)</w:t>
            </w:r>
          </w:p>
        </w:tc>
        <w:tc>
          <w:tcPr>
            <w:tcW w:w="6047" w:type="dxa"/>
          </w:tcPr>
          <w:p w:rsidR="00286BFD" w:rsidRDefault="00286BFD" w:rsidP="00286BFD">
            <w:pPr>
              <w:rPr>
                <w:rFonts w:ascii="Courier New" w:hAnsi="Courier New" w:cs="Courier New"/>
                <w:sz w:val="26"/>
                <w:szCs w:val="26"/>
              </w:rPr>
            </w:pPr>
            <w:r w:rsidRPr="00286BFD">
              <w:rPr>
                <w:rFonts w:ascii="Courier New" w:hAnsi="Courier New" w:cs="Courier New"/>
                <w:sz w:val="26"/>
                <w:szCs w:val="26"/>
              </w:rPr>
              <w:t>&lt;bean class="soundsystem.CDConfig" /&gt;</w:t>
            </w:r>
          </w:p>
          <w:p w:rsidR="00286BFD" w:rsidRPr="00286BFD" w:rsidRDefault="00286BFD" w:rsidP="00286BFD">
            <w:pPr>
              <w:rPr>
                <w:rFonts w:ascii="Courier New" w:hAnsi="Courier New" w:cs="Courier New"/>
                <w:sz w:val="26"/>
                <w:szCs w:val="26"/>
              </w:rPr>
            </w:pPr>
          </w:p>
          <w:p w:rsidR="00D606C9" w:rsidRDefault="00286BFD" w:rsidP="00286BFD">
            <w:pPr>
              <w:rPr>
                <w:rFonts w:ascii="Courier New" w:hAnsi="Courier New" w:cs="Courier New"/>
                <w:sz w:val="26"/>
                <w:szCs w:val="26"/>
              </w:rPr>
            </w:pPr>
            <w:r w:rsidRPr="00286BFD">
              <w:rPr>
                <w:rFonts w:ascii="Courier New" w:hAnsi="Courier New" w:cs="Courier New"/>
                <w:sz w:val="26"/>
                <w:szCs w:val="26"/>
              </w:rPr>
              <w:t>&lt;import resource="cdplayer-config.xml" /&gt;</w:t>
            </w:r>
          </w:p>
        </w:tc>
      </w:tr>
    </w:tbl>
    <w:p w:rsidR="00E72D76" w:rsidRPr="00E72D76" w:rsidRDefault="00E72D76" w:rsidP="00E72D76">
      <w:pPr>
        <w:rPr>
          <w:rFonts w:ascii="Courier New" w:hAnsi="Courier New" w:cs="Courier New"/>
          <w:sz w:val="26"/>
          <w:szCs w:val="26"/>
        </w:rPr>
      </w:pPr>
    </w:p>
    <w:p w:rsidR="00EB75B7" w:rsidRPr="00EB75B7" w:rsidRDefault="00EB75B7" w:rsidP="005C794F">
      <w:pPr>
        <w:pStyle w:val="ListParagraph"/>
        <w:rPr>
          <w:rFonts w:ascii="Courier New" w:hAnsi="Courier New" w:cs="Courier New"/>
          <w:b/>
          <w:sz w:val="26"/>
          <w:szCs w:val="26"/>
        </w:rPr>
      </w:pPr>
      <w:r w:rsidRPr="00EB75B7">
        <w:rPr>
          <w:rFonts w:ascii="Courier New" w:hAnsi="Courier New" w:cs="Courier New"/>
          <w:b/>
          <w:sz w:val="26"/>
          <w:szCs w:val="26"/>
        </w:rPr>
        <w:lastRenderedPageBreak/>
        <w:t>3 Advanced wiring</w:t>
      </w:r>
    </w:p>
    <w:p w:rsidR="00EB75B7" w:rsidRPr="00EA75C5" w:rsidRDefault="006C504A" w:rsidP="005C794F">
      <w:pPr>
        <w:pStyle w:val="ListParagraph"/>
        <w:rPr>
          <w:rFonts w:ascii="Courier New" w:hAnsi="Courier New" w:cs="Courier New"/>
          <w:b/>
          <w:sz w:val="26"/>
          <w:szCs w:val="26"/>
        </w:rPr>
      </w:pPr>
      <w:r w:rsidRPr="00EA75C5">
        <w:rPr>
          <w:rFonts w:ascii="Courier New" w:hAnsi="Courier New" w:cs="Courier New"/>
          <w:b/>
          <w:sz w:val="26"/>
          <w:szCs w:val="26"/>
        </w:rPr>
        <w:t xml:space="preserve">3.3 </w:t>
      </w:r>
      <w:r w:rsidR="00EB75B7" w:rsidRPr="00EA75C5">
        <w:rPr>
          <w:rFonts w:ascii="Courier New" w:hAnsi="Courier New" w:cs="Courier New"/>
          <w:b/>
          <w:sz w:val="26"/>
          <w:szCs w:val="26"/>
        </w:rPr>
        <w:t>Addressing ambiguity in autowiring</w:t>
      </w:r>
    </w:p>
    <w:p w:rsidR="00445BB1" w:rsidRDefault="00445BB1" w:rsidP="00E364EC">
      <w:pPr>
        <w:pStyle w:val="ListParagraph"/>
        <w:ind w:firstLine="720"/>
        <w:jc w:val="both"/>
        <w:rPr>
          <w:rFonts w:ascii="Courier New" w:hAnsi="Courier New" w:cs="Courier New"/>
          <w:sz w:val="26"/>
          <w:szCs w:val="26"/>
        </w:rPr>
      </w:pPr>
      <w:r>
        <w:rPr>
          <w:rFonts w:ascii="Courier New" w:hAnsi="Courier New" w:cs="Courier New"/>
          <w:sz w:val="26"/>
          <w:szCs w:val="26"/>
        </w:rPr>
        <w:t xml:space="preserve">Autowiring là một sự trợ giúp rất lớn bởi vì nó giảm khai báo tường minh cần thiết trong các thành phần ứng dụng. Nhưng autowiring chỉ làm việc chính xác khi mà một bean được liên kết với kết quả mong muốn.Khi mà có nhiều hơn một bean được matching lúc này sẽ có sự mập mờ trong sự liên kết giữa các bean, sẽ ngăn cản </w:t>
      </w:r>
      <w:r w:rsidR="005201A3">
        <w:rPr>
          <w:rFonts w:ascii="Courier New" w:hAnsi="Courier New" w:cs="Courier New"/>
          <w:sz w:val="26"/>
          <w:szCs w:val="26"/>
        </w:rPr>
        <w:t>Sp</w:t>
      </w:r>
      <w:r>
        <w:rPr>
          <w:rFonts w:ascii="Courier New" w:hAnsi="Courier New" w:cs="Courier New"/>
          <w:sz w:val="26"/>
          <w:szCs w:val="26"/>
        </w:rPr>
        <w:t>ring tự động autowiring các thuộc tính, tham số hàm dựng, hoặc tham số truyền vào hàm.</w:t>
      </w:r>
    </w:p>
    <w:p w:rsidR="00127A58" w:rsidRDefault="00047588" w:rsidP="005C794F">
      <w:pPr>
        <w:pStyle w:val="ListParagraph"/>
        <w:rPr>
          <w:rFonts w:ascii="Courier New" w:hAnsi="Courier New" w:cs="Courier New"/>
          <w:sz w:val="26"/>
          <w:szCs w:val="26"/>
        </w:rPr>
      </w:pPr>
      <w:r w:rsidRPr="00020115">
        <w:rPr>
          <w:rFonts w:ascii="Courier New" w:hAnsi="Courier New" w:cs="Courier New"/>
          <w:b/>
          <w:sz w:val="26"/>
          <w:szCs w:val="26"/>
        </w:rPr>
        <w:t>3.3.1</w:t>
      </w:r>
      <w:r>
        <w:rPr>
          <w:rFonts w:ascii="Courier New" w:hAnsi="Courier New" w:cs="Courier New"/>
          <w:sz w:val="26"/>
          <w:szCs w:val="26"/>
        </w:rPr>
        <w:t xml:space="preserve"> Disignating </w:t>
      </w:r>
      <w:r w:rsidR="00A464B4">
        <w:rPr>
          <w:rFonts w:ascii="Courier New" w:hAnsi="Courier New" w:cs="Courier New"/>
          <w:sz w:val="26"/>
          <w:szCs w:val="26"/>
        </w:rPr>
        <w:t>a primary bean ( chỉ định một Bean ưu tiên đầu tiên)</w:t>
      </w:r>
    </w:p>
    <w:p w:rsidR="00F91D2F" w:rsidRDefault="00110137" w:rsidP="0008296A">
      <w:pPr>
        <w:pStyle w:val="ListParagraph"/>
        <w:ind w:firstLine="720"/>
        <w:rPr>
          <w:rFonts w:ascii="Courier New" w:hAnsi="Courier New" w:cs="Courier New"/>
          <w:sz w:val="26"/>
          <w:szCs w:val="26"/>
        </w:rPr>
      </w:pPr>
      <w:r>
        <w:rPr>
          <w:rFonts w:ascii="Courier New" w:hAnsi="Courier New" w:cs="Courier New"/>
          <w:sz w:val="26"/>
          <w:szCs w:val="26"/>
        </w:rPr>
        <w:t>Khi khai báo bean, bạn có thể tránh liên kết mập mờ bởi chỉ định một bean ưu tiên đầu tiên. Nếu xảy ra sự mập mờ thì Spring sẽ chọn một bean ưu tiên. Essentially(bản chất) là bạn đang khai báo bean mà bạn mong muốn.</w:t>
      </w:r>
    </w:p>
    <w:p w:rsidR="00580EC5" w:rsidRDefault="00580EC5" w:rsidP="005C794F">
      <w:pPr>
        <w:pStyle w:val="ListParagraph"/>
        <w:rPr>
          <w:rFonts w:ascii="Courier New" w:hAnsi="Courier New" w:cs="Courier New"/>
          <w:sz w:val="26"/>
          <w:szCs w:val="26"/>
        </w:rPr>
      </w:pPr>
      <w:r>
        <w:rPr>
          <w:rFonts w:ascii="Courier New" w:hAnsi="Courier New" w:cs="Courier New"/>
          <w:sz w:val="26"/>
          <w:szCs w:val="26"/>
        </w:rPr>
        <w:t xml:space="preserve">Sử dụng </w:t>
      </w:r>
      <w:r w:rsidRPr="006C50F3">
        <w:rPr>
          <w:rFonts w:ascii="Courier New" w:hAnsi="Courier New" w:cs="Courier New"/>
          <w:b/>
          <w:i/>
          <w:sz w:val="26"/>
          <w:szCs w:val="26"/>
        </w:rPr>
        <w:t>@Primary</w:t>
      </w:r>
      <w:r>
        <w:rPr>
          <w:rFonts w:ascii="Courier New" w:hAnsi="Courier New" w:cs="Courier New"/>
          <w:sz w:val="26"/>
          <w:szCs w:val="26"/>
        </w:rPr>
        <w:t xml:space="preserve"> để nhấn mạnh sự ưu tiên cho Bean mà bạn mong muốn.</w:t>
      </w:r>
    </w:p>
    <w:p w:rsidR="00580EC5" w:rsidRDefault="00C54DA3" w:rsidP="005C794F">
      <w:pPr>
        <w:pStyle w:val="ListParagraph"/>
        <w:rPr>
          <w:rFonts w:ascii="Courier New" w:hAnsi="Courier New" w:cs="Courier New"/>
          <w:sz w:val="26"/>
          <w:szCs w:val="26"/>
        </w:rPr>
      </w:pPr>
      <w:r>
        <w:rPr>
          <w:rFonts w:ascii="Courier New" w:hAnsi="Courier New" w:cs="Courier New"/>
          <w:sz w:val="26"/>
          <w:szCs w:val="26"/>
        </w:rPr>
        <w:t xml:space="preserve">+ </w:t>
      </w:r>
      <w:r w:rsidR="00CC366C">
        <w:rPr>
          <w:rFonts w:ascii="Courier New" w:hAnsi="Courier New" w:cs="Courier New"/>
          <w:sz w:val="26"/>
          <w:szCs w:val="26"/>
        </w:rPr>
        <w:t xml:space="preserve">Sử dụng </w:t>
      </w:r>
      <w:r w:rsidR="00CC366C" w:rsidRPr="006C50F3">
        <w:rPr>
          <w:rFonts w:ascii="Courier New" w:hAnsi="Courier New" w:cs="Courier New"/>
          <w:b/>
          <w:i/>
          <w:sz w:val="26"/>
          <w:szCs w:val="26"/>
        </w:rPr>
        <w:t>@Primary</w:t>
      </w:r>
      <w:r w:rsidR="00CC366C">
        <w:rPr>
          <w:rFonts w:ascii="Courier New" w:hAnsi="Courier New" w:cs="Courier New"/>
          <w:sz w:val="26"/>
          <w:szCs w:val="26"/>
        </w:rPr>
        <w:t xml:space="preserve"> cùng với </w:t>
      </w:r>
      <w:r w:rsidR="00CC366C" w:rsidRPr="006C50F3">
        <w:rPr>
          <w:rFonts w:ascii="Courier New" w:hAnsi="Courier New" w:cs="Courier New"/>
          <w:b/>
          <w:i/>
          <w:sz w:val="26"/>
          <w:szCs w:val="26"/>
        </w:rPr>
        <w:t>@Componment</w:t>
      </w:r>
      <w:r w:rsidR="00CC366C">
        <w:rPr>
          <w:rFonts w:ascii="Courier New" w:hAnsi="Courier New" w:cs="Courier New"/>
          <w:sz w:val="26"/>
          <w:szCs w:val="26"/>
        </w:rPr>
        <w:t xml:space="preserve"> cho bean mà được Scan</w:t>
      </w:r>
    </w:p>
    <w:p w:rsidR="00FD4ED0" w:rsidRPr="00766840" w:rsidRDefault="00FD4ED0" w:rsidP="00FD4ED0">
      <w:pPr>
        <w:pStyle w:val="ListParagraph"/>
        <w:ind w:left="1440"/>
        <w:rPr>
          <w:rFonts w:ascii="Courier New" w:hAnsi="Courier New" w:cs="Courier New"/>
          <w:color w:val="FF0000"/>
        </w:rPr>
      </w:pPr>
      <w:r w:rsidRPr="00766840">
        <w:rPr>
          <w:rFonts w:ascii="Courier New" w:hAnsi="Courier New" w:cs="Courier New"/>
          <w:color w:val="FF0000"/>
        </w:rPr>
        <w:t>@Component</w:t>
      </w:r>
    </w:p>
    <w:p w:rsidR="00FD4ED0" w:rsidRPr="00766840" w:rsidRDefault="00FD4ED0" w:rsidP="00FD4ED0">
      <w:pPr>
        <w:pStyle w:val="ListParagraph"/>
        <w:ind w:left="1440"/>
        <w:rPr>
          <w:rFonts w:ascii="Courier New" w:hAnsi="Courier New" w:cs="Courier New"/>
          <w:color w:val="FF0000"/>
        </w:rPr>
      </w:pPr>
      <w:r w:rsidRPr="00766840">
        <w:rPr>
          <w:rFonts w:ascii="Courier New" w:hAnsi="Courier New" w:cs="Courier New"/>
          <w:color w:val="FF0000"/>
        </w:rPr>
        <w:t>@Primary</w:t>
      </w:r>
    </w:p>
    <w:p w:rsidR="00FD4ED0" w:rsidRPr="00766840" w:rsidRDefault="00FD4ED0" w:rsidP="00FD4ED0">
      <w:pPr>
        <w:pStyle w:val="ListParagraph"/>
        <w:ind w:left="1440"/>
        <w:rPr>
          <w:rFonts w:ascii="Courier New" w:hAnsi="Courier New" w:cs="Courier New"/>
          <w:color w:val="FF0000"/>
        </w:rPr>
      </w:pPr>
      <w:r w:rsidRPr="00766840">
        <w:rPr>
          <w:rFonts w:ascii="Courier New" w:hAnsi="Courier New" w:cs="Courier New"/>
          <w:color w:val="FF0000"/>
        </w:rPr>
        <w:t>public class IceCream implements Dessert { ... }</w:t>
      </w:r>
    </w:p>
    <w:p w:rsidR="00CC366C" w:rsidRDefault="00C54DA3" w:rsidP="005C794F">
      <w:pPr>
        <w:pStyle w:val="ListParagraph"/>
        <w:rPr>
          <w:rFonts w:ascii="Courier New" w:hAnsi="Courier New" w:cs="Courier New"/>
          <w:sz w:val="26"/>
          <w:szCs w:val="26"/>
        </w:rPr>
      </w:pPr>
      <w:r>
        <w:rPr>
          <w:rFonts w:ascii="Courier New" w:hAnsi="Courier New" w:cs="Courier New"/>
          <w:sz w:val="26"/>
          <w:szCs w:val="26"/>
        </w:rPr>
        <w:t xml:space="preserve">+ </w:t>
      </w:r>
      <w:r w:rsidR="00CC366C">
        <w:rPr>
          <w:rFonts w:ascii="Courier New" w:hAnsi="Courier New" w:cs="Courier New"/>
          <w:sz w:val="26"/>
          <w:szCs w:val="26"/>
        </w:rPr>
        <w:t xml:space="preserve">Sử dụng </w:t>
      </w:r>
      <w:r w:rsidR="00CC366C" w:rsidRPr="006C50F3">
        <w:rPr>
          <w:rFonts w:ascii="Courier New" w:hAnsi="Courier New" w:cs="Courier New"/>
          <w:b/>
          <w:i/>
          <w:sz w:val="26"/>
          <w:szCs w:val="26"/>
        </w:rPr>
        <w:t>@Primary</w:t>
      </w:r>
      <w:r w:rsidR="00CC366C">
        <w:rPr>
          <w:rFonts w:ascii="Courier New" w:hAnsi="Courier New" w:cs="Courier New"/>
          <w:sz w:val="26"/>
          <w:szCs w:val="26"/>
        </w:rPr>
        <w:t xml:space="preserve"> cùng với </w:t>
      </w:r>
      <w:r w:rsidR="00CC366C" w:rsidRPr="006C50F3">
        <w:rPr>
          <w:rFonts w:ascii="Courier New" w:hAnsi="Courier New" w:cs="Courier New"/>
          <w:b/>
          <w:i/>
          <w:sz w:val="26"/>
          <w:szCs w:val="26"/>
        </w:rPr>
        <w:t>@Bean</w:t>
      </w:r>
      <w:r w:rsidR="00CC366C">
        <w:rPr>
          <w:rFonts w:ascii="Courier New" w:hAnsi="Courier New" w:cs="Courier New"/>
          <w:sz w:val="26"/>
          <w:szCs w:val="26"/>
        </w:rPr>
        <w:t xml:space="preserve"> cho khai báo cấu hình java</w:t>
      </w:r>
    </w:p>
    <w:p w:rsidR="00FD4ED0" w:rsidRPr="00766840" w:rsidRDefault="00FD4ED0" w:rsidP="00FD4ED0">
      <w:pPr>
        <w:pStyle w:val="ListParagraph"/>
        <w:ind w:left="1440"/>
        <w:rPr>
          <w:rFonts w:ascii="Courier New" w:hAnsi="Courier New" w:cs="Courier New"/>
          <w:color w:val="FF0000"/>
        </w:rPr>
      </w:pPr>
      <w:r w:rsidRPr="00766840">
        <w:rPr>
          <w:rFonts w:ascii="Courier New" w:hAnsi="Courier New" w:cs="Courier New"/>
          <w:color w:val="FF0000"/>
        </w:rPr>
        <w:t>@Bean</w:t>
      </w:r>
    </w:p>
    <w:p w:rsidR="00FD4ED0" w:rsidRPr="00766840" w:rsidRDefault="00FD4ED0" w:rsidP="00FD4ED0">
      <w:pPr>
        <w:pStyle w:val="ListParagraph"/>
        <w:ind w:left="1440"/>
        <w:rPr>
          <w:rFonts w:ascii="Courier New" w:hAnsi="Courier New" w:cs="Courier New"/>
          <w:color w:val="FF0000"/>
        </w:rPr>
      </w:pPr>
      <w:r w:rsidRPr="00766840">
        <w:rPr>
          <w:rFonts w:ascii="Courier New" w:hAnsi="Courier New" w:cs="Courier New"/>
          <w:color w:val="FF0000"/>
        </w:rPr>
        <w:t>@Primary</w:t>
      </w:r>
    </w:p>
    <w:p w:rsidR="00FD4ED0" w:rsidRPr="00766840" w:rsidRDefault="00FD4ED0" w:rsidP="00FD4ED0">
      <w:pPr>
        <w:pStyle w:val="ListParagraph"/>
        <w:ind w:left="1440"/>
        <w:rPr>
          <w:rFonts w:ascii="Courier New" w:hAnsi="Courier New" w:cs="Courier New"/>
          <w:color w:val="FF0000"/>
        </w:rPr>
      </w:pPr>
      <w:r w:rsidRPr="00766840">
        <w:rPr>
          <w:rFonts w:ascii="Courier New" w:hAnsi="Courier New" w:cs="Courier New"/>
          <w:color w:val="FF0000"/>
        </w:rPr>
        <w:t>public Dessert iceCream() {</w:t>
      </w:r>
    </w:p>
    <w:p w:rsidR="00FD4ED0" w:rsidRPr="00766840" w:rsidRDefault="00FD4ED0" w:rsidP="00FD4ED0">
      <w:pPr>
        <w:pStyle w:val="ListParagraph"/>
        <w:ind w:left="1440"/>
        <w:rPr>
          <w:rFonts w:ascii="Courier New" w:hAnsi="Courier New" w:cs="Courier New"/>
          <w:color w:val="FF0000"/>
        </w:rPr>
      </w:pPr>
      <w:r w:rsidRPr="00766840">
        <w:rPr>
          <w:rFonts w:ascii="Courier New" w:hAnsi="Courier New" w:cs="Courier New"/>
          <w:color w:val="FF0000"/>
        </w:rPr>
        <w:t>return new IceCream();</w:t>
      </w:r>
    </w:p>
    <w:p w:rsidR="00125A18" w:rsidRPr="00766840" w:rsidRDefault="00FD4ED0" w:rsidP="00125A18">
      <w:pPr>
        <w:pStyle w:val="ListParagraph"/>
        <w:ind w:left="1440"/>
        <w:rPr>
          <w:rFonts w:ascii="Courier New" w:hAnsi="Courier New" w:cs="Courier New"/>
          <w:color w:val="FF0000"/>
        </w:rPr>
      </w:pPr>
      <w:r w:rsidRPr="00766840">
        <w:rPr>
          <w:rFonts w:ascii="Courier New" w:hAnsi="Courier New" w:cs="Courier New"/>
          <w:color w:val="FF0000"/>
        </w:rPr>
        <w:t>}</w:t>
      </w:r>
    </w:p>
    <w:p w:rsidR="00125A18" w:rsidRDefault="00125A18" w:rsidP="00125A18">
      <w:pPr>
        <w:rPr>
          <w:rFonts w:ascii="Courier New" w:hAnsi="Courier New" w:cs="Courier New"/>
        </w:rPr>
      </w:pPr>
      <w:r>
        <w:rPr>
          <w:rFonts w:ascii="Courier New" w:hAnsi="Courier New" w:cs="Courier New"/>
        </w:rPr>
        <w:tab/>
        <w:t>+ Cấu hình trong XML:</w:t>
      </w:r>
    </w:p>
    <w:p w:rsidR="0040014F" w:rsidRDefault="0002006D" w:rsidP="0002006D">
      <w:pPr>
        <w:ind w:left="720" w:firstLine="720"/>
        <w:rPr>
          <w:rFonts w:ascii="Courier New" w:hAnsi="Courier New" w:cs="Courier New"/>
          <w:color w:val="FF0000"/>
        </w:rPr>
      </w:pPr>
      <w:r w:rsidRPr="00766840">
        <w:rPr>
          <w:rFonts w:ascii="Courier New" w:hAnsi="Courier New" w:cs="Courier New"/>
          <w:color w:val="FF0000"/>
        </w:rPr>
        <w:t xml:space="preserve">&lt;bean id="iceCream" </w:t>
      </w:r>
      <w:r w:rsidRPr="00766840">
        <w:rPr>
          <w:rFonts w:ascii="Courier New" w:hAnsi="Courier New" w:cs="Courier New"/>
          <w:color w:val="FF0000"/>
        </w:rPr>
        <w:t>cl</w:t>
      </w:r>
      <w:r w:rsidRPr="00766840">
        <w:rPr>
          <w:rFonts w:ascii="Courier New" w:hAnsi="Courier New" w:cs="Courier New"/>
          <w:color w:val="FF0000"/>
        </w:rPr>
        <w:t xml:space="preserve">ass="com.desserteater.IceCream" </w:t>
      </w:r>
      <w:r w:rsidRPr="00766840">
        <w:rPr>
          <w:rFonts w:ascii="Courier New" w:hAnsi="Courier New" w:cs="Courier New"/>
          <w:color w:val="FF0000"/>
        </w:rPr>
        <w:t>primary="true" /&gt;</w:t>
      </w:r>
    </w:p>
    <w:p w:rsidR="001045F6" w:rsidRPr="001045F6" w:rsidRDefault="0054330F" w:rsidP="001045F6">
      <w:pPr>
        <w:pStyle w:val="ListParagraph"/>
        <w:numPr>
          <w:ilvl w:val="0"/>
          <w:numId w:val="4"/>
        </w:numPr>
        <w:rPr>
          <w:rFonts w:ascii="Courier New" w:hAnsi="Courier New" w:cs="Courier New"/>
          <w:color w:val="000000" w:themeColor="text1"/>
          <w:sz w:val="26"/>
          <w:szCs w:val="26"/>
        </w:rPr>
      </w:pPr>
      <w:r w:rsidRPr="001045F6">
        <w:rPr>
          <w:rFonts w:ascii="Courier New" w:hAnsi="Courier New" w:cs="Courier New"/>
          <w:color w:val="000000" w:themeColor="text1"/>
          <w:sz w:val="26"/>
          <w:szCs w:val="26"/>
        </w:rPr>
        <w:t xml:space="preserve">Nếu chỉ định một Bean khác có chú thích @Primary thì Spring không thể chọn được Bean </w:t>
      </w:r>
      <w:r w:rsidR="001045F6" w:rsidRPr="001045F6">
        <w:rPr>
          <w:rFonts w:ascii="Courier New" w:hAnsi="Courier New" w:cs="Courier New"/>
          <w:color w:val="000000" w:themeColor="text1"/>
          <w:sz w:val="26"/>
          <w:szCs w:val="26"/>
        </w:rPr>
        <w:t>ưu tiên.</w:t>
      </w:r>
    </w:p>
    <w:p w:rsidR="001045F6" w:rsidRDefault="001045F6" w:rsidP="001045F6">
      <w:pPr>
        <w:ind w:left="720"/>
        <w:rPr>
          <w:rFonts w:ascii="Courier New" w:hAnsi="Courier New" w:cs="Courier New"/>
          <w:b/>
          <w:color w:val="000000" w:themeColor="text1"/>
          <w:sz w:val="26"/>
          <w:szCs w:val="26"/>
        </w:rPr>
      </w:pPr>
      <w:r w:rsidRPr="001045F6">
        <w:rPr>
          <w:rFonts w:ascii="Courier New" w:hAnsi="Courier New" w:cs="Courier New"/>
          <w:b/>
          <w:color w:val="000000" w:themeColor="text1"/>
          <w:sz w:val="26"/>
          <w:szCs w:val="26"/>
        </w:rPr>
        <w:lastRenderedPageBreak/>
        <w:t xml:space="preserve">3.3.2 </w:t>
      </w:r>
      <w:r>
        <w:rPr>
          <w:rFonts w:ascii="Courier New" w:hAnsi="Courier New" w:cs="Courier New"/>
          <w:b/>
          <w:color w:val="000000" w:themeColor="text1"/>
          <w:sz w:val="26"/>
          <w:szCs w:val="26"/>
        </w:rPr>
        <w:t>Qualifying autowired beans</w:t>
      </w:r>
    </w:p>
    <w:p w:rsidR="001A0804" w:rsidRDefault="001045F6" w:rsidP="004E3D65">
      <w:pPr>
        <w:ind w:left="720"/>
        <w:rPr>
          <w:rFonts w:ascii="Courier New" w:hAnsi="Courier New" w:cs="Courier New"/>
          <w:color w:val="000000" w:themeColor="text1"/>
          <w:sz w:val="26"/>
          <w:szCs w:val="26"/>
        </w:rPr>
      </w:pPr>
      <w:r w:rsidRPr="000E20D6">
        <w:rPr>
          <w:rFonts w:ascii="Courier New" w:hAnsi="Courier New" w:cs="Courier New"/>
          <w:color w:val="000000" w:themeColor="text1"/>
          <w:sz w:val="26"/>
          <w:szCs w:val="26"/>
        </w:rPr>
        <w:t xml:space="preserve"> </w:t>
      </w:r>
      <w:r w:rsidR="000E20D6" w:rsidRPr="000E20D6">
        <w:rPr>
          <w:rFonts w:ascii="Courier New" w:hAnsi="Courier New" w:cs="Courier New"/>
          <w:color w:val="000000" w:themeColor="text1"/>
          <w:sz w:val="26"/>
          <w:szCs w:val="26"/>
        </w:rPr>
        <w:t xml:space="preserve">Spring’s qualifers áp dụng một hoạt động thu hẹp tất cả các bean để cuối cùng chọn ra một bean đoen phù hợp với yêu cầu. </w:t>
      </w:r>
    </w:p>
    <w:p w:rsidR="004E3D65" w:rsidRDefault="004E3D65" w:rsidP="004E3D65">
      <w:pPr>
        <w:ind w:left="720"/>
        <w:rPr>
          <w:rFonts w:ascii="Courier New" w:hAnsi="Courier New" w:cs="Courier New"/>
          <w:color w:val="000000" w:themeColor="text1"/>
          <w:sz w:val="26"/>
          <w:szCs w:val="26"/>
        </w:rPr>
      </w:pPr>
      <w:r w:rsidRPr="004E3D65">
        <w:rPr>
          <w:rFonts w:ascii="Courier New" w:hAnsi="Courier New" w:cs="Courier New"/>
          <w:b/>
          <w:color w:val="000000" w:themeColor="text1"/>
          <w:sz w:val="26"/>
          <w:szCs w:val="26"/>
        </w:rPr>
        <w:t>@Qualifer</w:t>
      </w:r>
      <w:r>
        <w:rPr>
          <w:rFonts w:ascii="Courier New" w:hAnsi="Courier New" w:cs="Courier New"/>
          <w:color w:val="000000" w:themeColor="text1"/>
          <w:sz w:val="26"/>
          <w:szCs w:val="26"/>
        </w:rPr>
        <w:t xml:space="preserve"> là cách chính để làm việc với qualifers</w:t>
      </w:r>
    </w:p>
    <w:p w:rsidR="00215BD8" w:rsidRDefault="00215BD8" w:rsidP="004E3D65">
      <w:pPr>
        <w:ind w:left="720"/>
        <w:rPr>
          <w:rFonts w:ascii="Courier New" w:hAnsi="Courier New" w:cs="Courier New"/>
          <w:color w:val="000000" w:themeColor="text1"/>
          <w:sz w:val="26"/>
          <w:szCs w:val="26"/>
        </w:rPr>
      </w:pPr>
      <w:r w:rsidRPr="00215BD8">
        <w:rPr>
          <w:rFonts w:ascii="Courier New" w:hAnsi="Courier New" w:cs="Courier New"/>
          <w:color w:val="000000" w:themeColor="text1"/>
          <w:sz w:val="26"/>
          <w:szCs w:val="26"/>
        </w:rPr>
        <w:t>Ví dụ để đảm bảo bean IceCream được tiêm tới hàm setDessert ta làm như sau</w:t>
      </w:r>
      <w:r>
        <w:rPr>
          <w:rFonts w:ascii="Courier New" w:hAnsi="Courier New" w:cs="Courier New"/>
          <w:color w:val="000000" w:themeColor="text1"/>
          <w:sz w:val="26"/>
          <w:szCs w:val="26"/>
        </w:rPr>
        <w:t>:</w:t>
      </w:r>
    </w:p>
    <w:p w:rsidR="00215BD8" w:rsidRPr="00215BD8" w:rsidRDefault="00215BD8" w:rsidP="00215BD8">
      <w:pPr>
        <w:ind w:left="1440"/>
        <w:rPr>
          <w:rFonts w:ascii="Courier New" w:hAnsi="Courier New" w:cs="Courier New"/>
        </w:rPr>
      </w:pPr>
      <w:r w:rsidRPr="00215BD8">
        <w:rPr>
          <w:rFonts w:ascii="Courier New" w:hAnsi="Courier New" w:cs="Courier New"/>
        </w:rPr>
        <w:t>@Autowired</w:t>
      </w:r>
    </w:p>
    <w:p w:rsidR="00215BD8" w:rsidRPr="00215BD8" w:rsidRDefault="00215BD8" w:rsidP="00215BD8">
      <w:pPr>
        <w:ind w:left="1440"/>
        <w:rPr>
          <w:rFonts w:ascii="Courier New" w:hAnsi="Courier New" w:cs="Courier New"/>
        </w:rPr>
      </w:pPr>
      <w:r w:rsidRPr="00215BD8">
        <w:rPr>
          <w:rFonts w:ascii="Courier New" w:hAnsi="Courier New" w:cs="Courier New"/>
        </w:rPr>
        <w:t>@Qualifier("iceCream")</w:t>
      </w:r>
    </w:p>
    <w:p w:rsidR="00215BD8" w:rsidRPr="00215BD8" w:rsidRDefault="00215BD8" w:rsidP="00215BD8">
      <w:pPr>
        <w:ind w:left="1440"/>
        <w:rPr>
          <w:rFonts w:ascii="Courier New" w:hAnsi="Courier New" w:cs="Courier New"/>
        </w:rPr>
      </w:pPr>
      <w:r w:rsidRPr="00215BD8">
        <w:rPr>
          <w:rFonts w:ascii="Courier New" w:hAnsi="Courier New" w:cs="Courier New"/>
        </w:rPr>
        <w:t>public void setDessert(Dessert dessert) {</w:t>
      </w:r>
    </w:p>
    <w:p w:rsidR="00215BD8" w:rsidRPr="00215BD8" w:rsidRDefault="00215BD8" w:rsidP="00215BD8">
      <w:pPr>
        <w:ind w:left="1440"/>
        <w:rPr>
          <w:rFonts w:ascii="Courier New" w:hAnsi="Courier New" w:cs="Courier New"/>
        </w:rPr>
      </w:pPr>
      <w:r w:rsidRPr="00215BD8">
        <w:rPr>
          <w:rFonts w:ascii="Courier New" w:hAnsi="Courier New" w:cs="Courier New"/>
        </w:rPr>
        <w:t>this.dessert = dessert;</w:t>
      </w:r>
    </w:p>
    <w:p w:rsidR="00215BD8" w:rsidRDefault="00215BD8" w:rsidP="00215BD8">
      <w:pPr>
        <w:ind w:left="1440"/>
        <w:rPr>
          <w:rFonts w:ascii="Courier New" w:hAnsi="Courier New" w:cs="Courier New"/>
        </w:rPr>
      </w:pPr>
      <w:r w:rsidRPr="00215BD8">
        <w:rPr>
          <w:rFonts w:ascii="Courier New" w:hAnsi="Courier New" w:cs="Courier New"/>
        </w:rPr>
        <w:t>}</w:t>
      </w:r>
    </w:p>
    <w:p w:rsidR="002122FF" w:rsidRDefault="00314E35" w:rsidP="00314E35">
      <w:pPr>
        <w:rPr>
          <w:rFonts w:ascii="Courier New" w:hAnsi="Courier New" w:cs="Courier New"/>
        </w:rPr>
      </w:pPr>
      <w:r>
        <w:rPr>
          <w:rFonts w:ascii="Courier New" w:hAnsi="Courier New" w:cs="Courier New"/>
        </w:rPr>
        <w:tab/>
        <w:t>Tham số được gửi tới @Qualifier là ID của bean mà bạn muốn Tiêm vào.</w:t>
      </w:r>
      <w:r w:rsidR="001C7A35">
        <w:rPr>
          <w:rFonts w:ascii="Courier New" w:hAnsi="Courier New" w:cs="Courier New"/>
        </w:rPr>
        <w:t xml:space="preserve"> </w:t>
      </w:r>
    </w:p>
    <w:p w:rsidR="001C7A35" w:rsidRDefault="001C7A35" w:rsidP="002122FF">
      <w:pPr>
        <w:ind w:firstLine="720"/>
        <w:rPr>
          <w:rFonts w:ascii="Courier New" w:hAnsi="Courier New" w:cs="Courier New"/>
        </w:rPr>
      </w:pPr>
      <w:r>
        <w:rPr>
          <w:rFonts w:ascii="Courier New" w:hAnsi="Courier New" w:cs="Courier New"/>
        </w:rPr>
        <w:t>Bean iceCream được tiêm vào khi mà lớp IceCream đã được quét.</w:t>
      </w:r>
      <w:r w:rsidR="00DA6FA6">
        <w:rPr>
          <w:rFonts w:ascii="Courier New" w:hAnsi="Courier New" w:cs="Courier New"/>
        </w:rPr>
        <w:t xml:space="preserve"> Mọi sự thay đổi đối với class name sẽ dẫn đến qualifier làm việc không hiệu quả.</w:t>
      </w:r>
    </w:p>
    <w:p w:rsidR="009214BC" w:rsidRDefault="009214BC" w:rsidP="002122FF">
      <w:pPr>
        <w:ind w:firstLine="720"/>
        <w:rPr>
          <w:rFonts w:ascii="Courier New" w:hAnsi="Courier New" w:cs="Courier New"/>
          <w:b/>
        </w:rPr>
      </w:pPr>
      <w:r w:rsidRPr="009214BC">
        <w:rPr>
          <w:rFonts w:ascii="Courier New" w:hAnsi="Courier New" w:cs="Courier New"/>
          <w:b/>
        </w:rPr>
        <w:t>CREATING CUSTOM QUALIFIERS</w:t>
      </w:r>
    </w:p>
    <w:p w:rsidR="00920040" w:rsidRDefault="00920040" w:rsidP="002122FF">
      <w:pPr>
        <w:ind w:firstLine="720"/>
        <w:rPr>
          <w:rFonts w:ascii="Courier New" w:hAnsi="Courier New" w:cs="Courier New"/>
          <w:b/>
        </w:rPr>
      </w:pPr>
      <w:r>
        <w:rPr>
          <w:rFonts w:ascii="Courier New" w:hAnsi="Courier New" w:cs="Courier New"/>
          <w:b/>
        </w:rPr>
        <w:t>Thay vì dựa vào ID bean như vòng loại, banjc so thể gán your own qualifier to bean.</w:t>
      </w:r>
    </w:p>
    <w:p w:rsidR="00920040" w:rsidRPr="00F8039B" w:rsidRDefault="00920040" w:rsidP="00BF2054">
      <w:pPr>
        <w:ind w:left="720" w:firstLine="720"/>
        <w:rPr>
          <w:rFonts w:ascii="Courier New" w:hAnsi="Courier New" w:cs="Courier New"/>
        </w:rPr>
      </w:pPr>
      <w:r w:rsidRPr="00F8039B">
        <w:rPr>
          <w:rFonts w:ascii="Courier New" w:hAnsi="Courier New" w:cs="Courier New"/>
        </w:rPr>
        <w:t>@Component</w:t>
      </w:r>
    </w:p>
    <w:p w:rsidR="00920040" w:rsidRPr="00F8039B" w:rsidRDefault="00920040" w:rsidP="00BF2054">
      <w:pPr>
        <w:ind w:left="720" w:firstLine="720"/>
        <w:rPr>
          <w:rFonts w:ascii="Courier New" w:hAnsi="Courier New" w:cs="Courier New"/>
        </w:rPr>
      </w:pPr>
      <w:r w:rsidRPr="00F8039B">
        <w:rPr>
          <w:rFonts w:ascii="Courier New" w:hAnsi="Courier New" w:cs="Courier New"/>
        </w:rPr>
        <w:t>@Qualifier("cold")</w:t>
      </w:r>
    </w:p>
    <w:p w:rsidR="00920040" w:rsidRDefault="00920040" w:rsidP="00BF2054">
      <w:pPr>
        <w:ind w:left="720" w:firstLine="720"/>
        <w:rPr>
          <w:rFonts w:ascii="Courier New" w:hAnsi="Courier New" w:cs="Courier New"/>
        </w:rPr>
      </w:pPr>
      <w:r w:rsidRPr="00F8039B">
        <w:rPr>
          <w:rFonts w:ascii="Courier New" w:hAnsi="Courier New" w:cs="Courier New"/>
        </w:rPr>
        <w:t>public class IceCream implements Dessert { ... }</w:t>
      </w:r>
    </w:p>
    <w:p w:rsidR="00765EC0" w:rsidRDefault="00765EC0" w:rsidP="00BF2054">
      <w:pPr>
        <w:ind w:left="720" w:firstLine="720"/>
        <w:rPr>
          <w:rFonts w:ascii="Courier New" w:hAnsi="Courier New" w:cs="Courier New"/>
        </w:rPr>
      </w:pPr>
    </w:p>
    <w:p w:rsidR="006F3ABC" w:rsidRDefault="006F3ABC" w:rsidP="006F3ABC">
      <w:pPr>
        <w:rPr>
          <w:rFonts w:ascii="Courier New" w:hAnsi="Courier New" w:cs="Courier New"/>
        </w:rPr>
      </w:pPr>
      <w:r>
        <w:rPr>
          <w:rFonts w:ascii="Courier New" w:hAnsi="Courier New" w:cs="Courier New"/>
        </w:rPr>
        <w:t>Sau đó có thể thoải mái inject “cold” mà không lo về sự liên kết giữa các bean.</w:t>
      </w:r>
    </w:p>
    <w:p w:rsidR="00765EC0" w:rsidRDefault="00765EC0" w:rsidP="00765EC0">
      <w:pPr>
        <w:rPr>
          <w:rFonts w:ascii="Courier New" w:hAnsi="Courier New" w:cs="Courier New"/>
        </w:rPr>
      </w:pPr>
    </w:p>
    <w:p w:rsidR="00765EC0" w:rsidRPr="00765EC0" w:rsidRDefault="00765EC0" w:rsidP="00765EC0">
      <w:pPr>
        <w:ind w:left="1440"/>
        <w:rPr>
          <w:rFonts w:ascii="Courier New" w:hAnsi="Courier New" w:cs="Courier New"/>
        </w:rPr>
      </w:pPr>
      <w:r w:rsidRPr="00765EC0">
        <w:rPr>
          <w:rFonts w:ascii="Courier New" w:hAnsi="Courier New" w:cs="Courier New"/>
        </w:rPr>
        <w:t>@Autowired</w:t>
      </w:r>
    </w:p>
    <w:p w:rsidR="00765EC0" w:rsidRPr="00765EC0" w:rsidRDefault="00765EC0" w:rsidP="00765EC0">
      <w:pPr>
        <w:ind w:left="1440"/>
        <w:rPr>
          <w:rFonts w:ascii="Courier New" w:hAnsi="Courier New" w:cs="Courier New"/>
        </w:rPr>
      </w:pPr>
      <w:r w:rsidRPr="00765EC0">
        <w:rPr>
          <w:rFonts w:ascii="Courier New" w:hAnsi="Courier New" w:cs="Courier New"/>
        </w:rPr>
        <w:t>@Qualifier("cold")</w:t>
      </w:r>
    </w:p>
    <w:p w:rsidR="00765EC0" w:rsidRPr="00765EC0" w:rsidRDefault="00765EC0" w:rsidP="00765EC0">
      <w:pPr>
        <w:ind w:left="1440"/>
        <w:rPr>
          <w:rFonts w:ascii="Courier New" w:hAnsi="Courier New" w:cs="Courier New"/>
        </w:rPr>
      </w:pPr>
      <w:r w:rsidRPr="00765EC0">
        <w:rPr>
          <w:rFonts w:ascii="Courier New" w:hAnsi="Courier New" w:cs="Courier New"/>
        </w:rPr>
        <w:t>public void setDessert(Dessert dessert) {</w:t>
      </w:r>
    </w:p>
    <w:p w:rsidR="00765EC0" w:rsidRPr="00765EC0" w:rsidRDefault="00765EC0" w:rsidP="00765EC0">
      <w:pPr>
        <w:ind w:left="1440"/>
        <w:rPr>
          <w:rFonts w:ascii="Courier New" w:hAnsi="Courier New" w:cs="Courier New"/>
        </w:rPr>
      </w:pPr>
      <w:r w:rsidRPr="00765EC0">
        <w:rPr>
          <w:rFonts w:ascii="Courier New" w:hAnsi="Courier New" w:cs="Courier New"/>
        </w:rPr>
        <w:t>this.dessert = dessert;</w:t>
      </w:r>
    </w:p>
    <w:p w:rsidR="006F3ABC" w:rsidRDefault="00765EC0" w:rsidP="00765EC0">
      <w:pPr>
        <w:ind w:left="1440"/>
        <w:rPr>
          <w:rFonts w:ascii="Courier New" w:hAnsi="Courier New" w:cs="Courier New"/>
        </w:rPr>
      </w:pPr>
      <w:r w:rsidRPr="00765EC0">
        <w:rPr>
          <w:rFonts w:ascii="Courier New" w:hAnsi="Courier New" w:cs="Courier New"/>
        </w:rPr>
        <w:t>}</w:t>
      </w:r>
    </w:p>
    <w:p w:rsidR="00765EC0" w:rsidRDefault="00765EC0" w:rsidP="00765EC0">
      <w:pPr>
        <w:ind w:left="1440"/>
        <w:rPr>
          <w:rFonts w:ascii="Courier New" w:hAnsi="Courier New" w:cs="Courier New"/>
        </w:rPr>
      </w:pPr>
    </w:p>
    <w:p w:rsidR="00765EC0" w:rsidRPr="00935417" w:rsidRDefault="00765EC0" w:rsidP="00765EC0">
      <w:pPr>
        <w:ind w:left="1440"/>
        <w:rPr>
          <w:rFonts w:ascii="Courier New" w:hAnsi="Courier New" w:cs="Courier New"/>
          <w:sz w:val="26"/>
          <w:szCs w:val="26"/>
        </w:rPr>
      </w:pPr>
      <w:r w:rsidRPr="00935417">
        <w:rPr>
          <w:rFonts w:ascii="Courier New" w:hAnsi="Courier New" w:cs="Courier New"/>
          <w:sz w:val="26"/>
          <w:szCs w:val="26"/>
        </w:rPr>
        <w:t xml:space="preserve">Nếu khai báo theo Java config thì như sau: </w:t>
      </w:r>
    </w:p>
    <w:p w:rsidR="00765EC0" w:rsidRPr="00765EC0" w:rsidRDefault="00765EC0" w:rsidP="00765EC0">
      <w:pPr>
        <w:ind w:left="1440"/>
        <w:rPr>
          <w:rFonts w:ascii="Courier New" w:hAnsi="Courier New" w:cs="Courier New"/>
        </w:rPr>
      </w:pPr>
      <w:r w:rsidRPr="00765EC0">
        <w:rPr>
          <w:rFonts w:ascii="Courier New" w:hAnsi="Courier New" w:cs="Courier New"/>
        </w:rPr>
        <w:t>@Bean</w:t>
      </w:r>
    </w:p>
    <w:p w:rsidR="00765EC0" w:rsidRPr="00765EC0" w:rsidRDefault="00765EC0" w:rsidP="00765EC0">
      <w:pPr>
        <w:ind w:left="1440"/>
        <w:rPr>
          <w:rFonts w:ascii="Courier New" w:hAnsi="Courier New" w:cs="Courier New"/>
        </w:rPr>
      </w:pPr>
      <w:r w:rsidRPr="00765EC0">
        <w:rPr>
          <w:rFonts w:ascii="Courier New" w:hAnsi="Courier New" w:cs="Courier New"/>
        </w:rPr>
        <w:t>@Qualifier("cold")</w:t>
      </w:r>
    </w:p>
    <w:p w:rsidR="00765EC0" w:rsidRPr="00765EC0" w:rsidRDefault="00765EC0" w:rsidP="00765EC0">
      <w:pPr>
        <w:ind w:left="1440"/>
        <w:rPr>
          <w:rFonts w:ascii="Courier New" w:hAnsi="Courier New" w:cs="Courier New"/>
        </w:rPr>
      </w:pPr>
      <w:r w:rsidRPr="00765EC0">
        <w:rPr>
          <w:rFonts w:ascii="Courier New" w:hAnsi="Courier New" w:cs="Courier New"/>
        </w:rPr>
        <w:t>public Dessert iceCream() {</w:t>
      </w:r>
    </w:p>
    <w:p w:rsidR="00765EC0" w:rsidRPr="00765EC0" w:rsidRDefault="00765EC0" w:rsidP="00765EC0">
      <w:pPr>
        <w:ind w:left="1440"/>
        <w:rPr>
          <w:rFonts w:ascii="Courier New" w:hAnsi="Courier New" w:cs="Courier New"/>
        </w:rPr>
      </w:pPr>
      <w:r w:rsidRPr="00765EC0">
        <w:rPr>
          <w:rFonts w:ascii="Courier New" w:hAnsi="Courier New" w:cs="Courier New"/>
        </w:rPr>
        <w:t>return new IceCream();</w:t>
      </w:r>
    </w:p>
    <w:p w:rsidR="00765EC0" w:rsidRDefault="00765EC0" w:rsidP="00765EC0">
      <w:pPr>
        <w:ind w:left="1440"/>
        <w:rPr>
          <w:rFonts w:ascii="Courier New" w:hAnsi="Courier New" w:cs="Courier New"/>
        </w:rPr>
      </w:pPr>
      <w:r w:rsidRPr="00765EC0">
        <w:rPr>
          <w:rFonts w:ascii="Courier New" w:hAnsi="Courier New" w:cs="Courier New"/>
        </w:rPr>
        <w:t>}</w:t>
      </w:r>
    </w:p>
    <w:p w:rsidR="00760CEF" w:rsidRDefault="00760CEF" w:rsidP="00765EC0">
      <w:pPr>
        <w:ind w:left="1440"/>
        <w:rPr>
          <w:rFonts w:ascii="Courier New" w:hAnsi="Courier New" w:cs="Courier New"/>
          <w:b/>
          <w:sz w:val="26"/>
          <w:szCs w:val="26"/>
        </w:rPr>
      </w:pPr>
      <w:r w:rsidRPr="00760CEF">
        <w:rPr>
          <w:rFonts w:ascii="Courier New" w:hAnsi="Courier New" w:cs="Courier New"/>
          <w:b/>
          <w:sz w:val="26"/>
          <w:szCs w:val="26"/>
        </w:rPr>
        <w:t>DEFINING CUSTOM QUALIFIER ANNOTATIONS</w:t>
      </w:r>
    </w:p>
    <w:p w:rsidR="005E08C9" w:rsidRDefault="005E08C9" w:rsidP="00765EC0">
      <w:pPr>
        <w:ind w:left="1440"/>
        <w:rPr>
          <w:rFonts w:ascii="Courier New" w:hAnsi="Courier New" w:cs="Courier New"/>
          <w:b/>
          <w:sz w:val="26"/>
          <w:szCs w:val="26"/>
        </w:rPr>
      </w:pPr>
      <w:r>
        <w:rPr>
          <w:rFonts w:ascii="Courier New" w:hAnsi="Courier New" w:cs="Courier New"/>
          <w:b/>
          <w:sz w:val="26"/>
          <w:szCs w:val="26"/>
        </w:rPr>
        <w:t>//khai báo một chú thích @Cold</w:t>
      </w:r>
    </w:p>
    <w:p w:rsidR="00153940" w:rsidRPr="00153940" w:rsidRDefault="00153940" w:rsidP="00153940">
      <w:pPr>
        <w:ind w:left="1440"/>
        <w:rPr>
          <w:rFonts w:ascii="Courier New" w:hAnsi="Courier New" w:cs="Courier New"/>
          <w:sz w:val="26"/>
          <w:szCs w:val="26"/>
        </w:rPr>
      </w:pPr>
      <w:r w:rsidRPr="00153940">
        <w:rPr>
          <w:rFonts w:ascii="Courier New" w:hAnsi="Courier New" w:cs="Courier New"/>
          <w:sz w:val="26"/>
          <w:szCs w:val="26"/>
        </w:rPr>
        <w:t>@Target({ElementType.CONSTRUCTOR, ElementType.FIELD,</w:t>
      </w:r>
    </w:p>
    <w:p w:rsidR="00153940" w:rsidRPr="00153940" w:rsidRDefault="00153940" w:rsidP="00153940">
      <w:pPr>
        <w:ind w:left="1440"/>
        <w:rPr>
          <w:rFonts w:ascii="Courier New" w:hAnsi="Courier New" w:cs="Courier New"/>
          <w:sz w:val="26"/>
          <w:szCs w:val="26"/>
        </w:rPr>
      </w:pPr>
      <w:r w:rsidRPr="00153940">
        <w:rPr>
          <w:rFonts w:ascii="Courier New" w:hAnsi="Courier New" w:cs="Courier New"/>
          <w:sz w:val="26"/>
          <w:szCs w:val="26"/>
        </w:rPr>
        <w:t>ElementType.METHOD, ElementType.TYPE})</w:t>
      </w:r>
    </w:p>
    <w:p w:rsidR="00153940" w:rsidRPr="00153940" w:rsidRDefault="00153940" w:rsidP="00153940">
      <w:pPr>
        <w:ind w:left="1440"/>
        <w:rPr>
          <w:rFonts w:ascii="Courier New" w:hAnsi="Courier New" w:cs="Courier New"/>
          <w:sz w:val="26"/>
          <w:szCs w:val="26"/>
        </w:rPr>
      </w:pPr>
      <w:r w:rsidRPr="00153940">
        <w:rPr>
          <w:rFonts w:ascii="Courier New" w:hAnsi="Courier New" w:cs="Courier New"/>
          <w:sz w:val="26"/>
          <w:szCs w:val="26"/>
        </w:rPr>
        <w:t>@Retention(RetentionPolicy.RUNTIME)</w:t>
      </w:r>
    </w:p>
    <w:p w:rsidR="00153940" w:rsidRPr="00153940" w:rsidRDefault="00153940" w:rsidP="00153940">
      <w:pPr>
        <w:ind w:left="1440"/>
        <w:rPr>
          <w:rFonts w:ascii="Courier New" w:hAnsi="Courier New" w:cs="Courier New"/>
          <w:sz w:val="26"/>
          <w:szCs w:val="26"/>
        </w:rPr>
      </w:pPr>
      <w:r w:rsidRPr="00153940">
        <w:rPr>
          <w:rFonts w:ascii="Courier New" w:hAnsi="Courier New" w:cs="Courier New"/>
          <w:sz w:val="26"/>
          <w:szCs w:val="26"/>
        </w:rPr>
        <w:t>@Qualifier</w:t>
      </w:r>
    </w:p>
    <w:p w:rsidR="00144418" w:rsidRPr="00153940" w:rsidRDefault="00153940" w:rsidP="00153940">
      <w:pPr>
        <w:ind w:left="1440"/>
        <w:rPr>
          <w:rFonts w:ascii="Courier New" w:hAnsi="Courier New" w:cs="Courier New"/>
          <w:sz w:val="26"/>
          <w:szCs w:val="26"/>
        </w:rPr>
      </w:pPr>
      <w:r w:rsidRPr="00153940">
        <w:rPr>
          <w:rFonts w:ascii="Courier New" w:hAnsi="Courier New" w:cs="Courier New"/>
          <w:sz w:val="26"/>
          <w:szCs w:val="26"/>
        </w:rPr>
        <w:lastRenderedPageBreak/>
        <w:t>public @interface Cold { }</w:t>
      </w:r>
    </w:p>
    <w:p w:rsidR="00153940" w:rsidRPr="005C2C73" w:rsidRDefault="00103C87" w:rsidP="00153940">
      <w:pPr>
        <w:ind w:left="1440"/>
        <w:rPr>
          <w:rFonts w:ascii="Courier New" w:hAnsi="Courier New" w:cs="Courier New"/>
          <w:b/>
          <w:sz w:val="26"/>
          <w:szCs w:val="26"/>
        </w:rPr>
      </w:pPr>
      <w:r w:rsidRPr="005C2C73">
        <w:rPr>
          <w:rFonts w:ascii="Courier New" w:hAnsi="Courier New" w:cs="Courier New"/>
          <w:b/>
          <w:sz w:val="26"/>
          <w:szCs w:val="26"/>
        </w:rPr>
        <w:t>//khai báo chú thích vòng 2 @Creamy cho IceCream nếu @Cold bị trùng</w:t>
      </w:r>
    </w:p>
    <w:p w:rsidR="00153940" w:rsidRPr="0034567B" w:rsidRDefault="00153940" w:rsidP="00153940">
      <w:pPr>
        <w:ind w:left="1440"/>
        <w:rPr>
          <w:rFonts w:ascii="Courier New" w:hAnsi="Courier New" w:cs="Courier New"/>
        </w:rPr>
      </w:pPr>
      <w:r w:rsidRPr="0034567B">
        <w:rPr>
          <w:rFonts w:ascii="Courier New" w:hAnsi="Courier New" w:cs="Courier New"/>
        </w:rPr>
        <w:t>@Target({ElementType.CONSTRUCTOR, ElementType.FIELD,</w:t>
      </w:r>
    </w:p>
    <w:p w:rsidR="00153940" w:rsidRPr="0034567B" w:rsidRDefault="00153940" w:rsidP="00153940">
      <w:pPr>
        <w:ind w:left="1440"/>
        <w:rPr>
          <w:rFonts w:ascii="Courier New" w:hAnsi="Courier New" w:cs="Courier New"/>
        </w:rPr>
      </w:pPr>
      <w:r w:rsidRPr="0034567B">
        <w:rPr>
          <w:rFonts w:ascii="Courier New" w:hAnsi="Courier New" w:cs="Courier New"/>
        </w:rPr>
        <w:t>ElementType.METHOD, ElementType.TYPE})</w:t>
      </w:r>
    </w:p>
    <w:p w:rsidR="00153940" w:rsidRPr="0034567B" w:rsidRDefault="00153940" w:rsidP="00153940">
      <w:pPr>
        <w:ind w:left="1440"/>
        <w:rPr>
          <w:rFonts w:ascii="Courier New" w:hAnsi="Courier New" w:cs="Courier New"/>
        </w:rPr>
      </w:pPr>
      <w:r w:rsidRPr="0034567B">
        <w:rPr>
          <w:rFonts w:ascii="Courier New" w:hAnsi="Courier New" w:cs="Courier New"/>
        </w:rPr>
        <w:t>@Retention(RetentionPolicy.RUNTIME)</w:t>
      </w:r>
    </w:p>
    <w:p w:rsidR="00153940" w:rsidRPr="0034567B" w:rsidRDefault="00153940" w:rsidP="00153940">
      <w:pPr>
        <w:ind w:left="1440"/>
        <w:rPr>
          <w:rFonts w:ascii="Courier New" w:hAnsi="Courier New" w:cs="Courier New"/>
        </w:rPr>
      </w:pPr>
      <w:r w:rsidRPr="0034567B">
        <w:rPr>
          <w:rFonts w:ascii="Courier New" w:hAnsi="Courier New" w:cs="Courier New"/>
        </w:rPr>
        <w:t>@Qualifier</w:t>
      </w:r>
    </w:p>
    <w:p w:rsidR="00153940" w:rsidRPr="0034567B" w:rsidRDefault="00153940" w:rsidP="00153940">
      <w:pPr>
        <w:ind w:left="1440"/>
        <w:rPr>
          <w:rFonts w:ascii="Courier New" w:hAnsi="Courier New" w:cs="Courier New"/>
        </w:rPr>
      </w:pPr>
      <w:r w:rsidRPr="0034567B">
        <w:rPr>
          <w:rFonts w:ascii="Courier New" w:hAnsi="Courier New" w:cs="Courier New"/>
        </w:rPr>
        <w:t>public @interface Creamy { }</w:t>
      </w:r>
    </w:p>
    <w:p w:rsidR="00153940" w:rsidRPr="0034567B" w:rsidRDefault="0071615B" w:rsidP="00153940">
      <w:pPr>
        <w:ind w:left="1440"/>
        <w:rPr>
          <w:rFonts w:ascii="Courier New" w:hAnsi="Courier New" w:cs="Courier New"/>
        </w:rPr>
      </w:pPr>
      <w:r w:rsidRPr="0034567B">
        <w:rPr>
          <w:rFonts w:ascii="Courier New" w:hAnsi="Courier New" w:cs="Courier New"/>
        </w:rPr>
        <w:t>//class I</w:t>
      </w:r>
      <w:r w:rsidR="00990DC6" w:rsidRPr="0034567B">
        <w:rPr>
          <w:rFonts w:ascii="Courier New" w:hAnsi="Courier New" w:cs="Courier New"/>
        </w:rPr>
        <w:t>ceC</w:t>
      </w:r>
      <w:r w:rsidRPr="0034567B">
        <w:rPr>
          <w:rFonts w:ascii="Courier New" w:hAnsi="Courier New" w:cs="Courier New"/>
        </w:rPr>
        <w:t>ream</w:t>
      </w:r>
    </w:p>
    <w:p w:rsidR="00153940" w:rsidRPr="0034567B" w:rsidRDefault="00153940" w:rsidP="00153940">
      <w:pPr>
        <w:ind w:left="1440"/>
        <w:rPr>
          <w:rFonts w:ascii="Courier New" w:hAnsi="Courier New" w:cs="Courier New"/>
        </w:rPr>
      </w:pPr>
      <w:r w:rsidRPr="0034567B">
        <w:rPr>
          <w:rFonts w:ascii="Courier New" w:hAnsi="Courier New" w:cs="Courier New"/>
        </w:rPr>
        <w:t>@Component</w:t>
      </w:r>
    </w:p>
    <w:p w:rsidR="00153940" w:rsidRPr="0034567B" w:rsidRDefault="00153940" w:rsidP="00153940">
      <w:pPr>
        <w:ind w:left="1440"/>
        <w:rPr>
          <w:rFonts w:ascii="Courier New" w:hAnsi="Courier New" w:cs="Courier New"/>
        </w:rPr>
      </w:pPr>
      <w:r w:rsidRPr="0034567B">
        <w:rPr>
          <w:rFonts w:ascii="Courier New" w:hAnsi="Courier New" w:cs="Courier New"/>
        </w:rPr>
        <w:t>@Cold</w:t>
      </w:r>
    </w:p>
    <w:p w:rsidR="00153940" w:rsidRPr="0034567B" w:rsidRDefault="00153940" w:rsidP="00153940">
      <w:pPr>
        <w:ind w:left="1440"/>
        <w:rPr>
          <w:rFonts w:ascii="Courier New" w:hAnsi="Courier New" w:cs="Courier New"/>
        </w:rPr>
      </w:pPr>
      <w:r w:rsidRPr="0034567B">
        <w:rPr>
          <w:rFonts w:ascii="Courier New" w:hAnsi="Courier New" w:cs="Courier New"/>
        </w:rPr>
        <w:t>@Creamy</w:t>
      </w:r>
    </w:p>
    <w:p w:rsidR="00153940" w:rsidRPr="0034567B" w:rsidRDefault="00153940" w:rsidP="00153940">
      <w:pPr>
        <w:ind w:left="1440"/>
        <w:rPr>
          <w:rFonts w:ascii="Courier New" w:hAnsi="Courier New" w:cs="Courier New"/>
        </w:rPr>
      </w:pPr>
      <w:r w:rsidRPr="0034567B">
        <w:rPr>
          <w:rFonts w:ascii="Courier New" w:hAnsi="Courier New" w:cs="Courier New"/>
        </w:rPr>
        <w:t>public class IceCream implements Dessert { ... }</w:t>
      </w:r>
    </w:p>
    <w:p w:rsidR="0071615B" w:rsidRPr="0034567B" w:rsidRDefault="0071615B" w:rsidP="00153940">
      <w:pPr>
        <w:ind w:left="1440"/>
        <w:rPr>
          <w:rFonts w:ascii="Courier New" w:hAnsi="Courier New" w:cs="Courier New"/>
        </w:rPr>
      </w:pPr>
    </w:p>
    <w:p w:rsidR="00FD7012" w:rsidRPr="0034567B" w:rsidRDefault="008D04B8" w:rsidP="00153940">
      <w:pPr>
        <w:ind w:left="1440"/>
        <w:rPr>
          <w:rFonts w:ascii="Courier New" w:hAnsi="Courier New" w:cs="Courier New"/>
        </w:rPr>
      </w:pPr>
      <w:r w:rsidRPr="0034567B">
        <w:rPr>
          <w:rFonts w:ascii="Courier New" w:hAnsi="Courier New" w:cs="Courier New"/>
        </w:rPr>
        <w:t>//class Popsicle</w:t>
      </w:r>
    </w:p>
    <w:p w:rsidR="00153940" w:rsidRPr="0034567B" w:rsidRDefault="00153940" w:rsidP="00153940">
      <w:pPr>
        <w:ind w:left="1440"/>
        <w:rPr>
          <w:rFonts w:ascii="Courier New" w:hAnsi="Courier New" w:cs="Courier New"/>
        </w:rPr>
      </w:pPr>
      <w:r w:rsidRPr="0034567B">
        <w:rPr>
          <w:rFonts w:ascii="Courier New" w:hAnsi="Courier New" w:cs="Courier New"/>
        </w:rPr>
        <w:t>@Component</w:t>
      </w:r>
    </w:p>
    <w:p w:rsidR="00153940" w:rsidRPr="0034567B" w:rsidRDefault="00153940" w:rsidP="00153940">
      <w:pPr>
        <w:ind w:left="1440"/>
        <w:rPr>
          <w:rFonts w:ascii="Courier New" w:hAnsi="Courier New" w:cs="Courier New"/>
        </w:rPr>
      </w:pPr>
      <w:r w:rsidRPr="0034567B">
        <w:rPr>
          <w:rFonts w:ascii="Courier New" w:hAnsi="Courier New" w:cs="Courier New"/>
        </w:rPr>
        <w:t>@Cold</w:t>
      </w:r>
    </w:p>
    <w:p w:rsidR="00153940" w:rsidRPr="0034567B" w:rsidRDefault="00153940" w:rsidP="00153940">
      <w:pPr>
        <w:ind w:left="1440"/>
        <w:rPr>
          <w:rFonts w:ascii="Courier New" w:hAnsi="Courier New" w:cs="Courier New"/>
        </w:rPr>
      </w:pPr>
      <w:r w:rsidRPr="0034567B">
        <w:rPr>
          <w:rFonts w:ascii="Courier New" w:hAnsi="Courier New" w:cs="Courier New"/>
        </w:rPr>
        <w:t>@Fruity</w:t>
      </w:r>
    </w:p>
    <w:p w:rsidR="00153940" w:rsidRPr="0034567B" w:rsidRDefault="00153940" w:rsidP="00153940">
      <w:pPr>
        <w:ind w:left="1440"/>
        <w:rPr>
          <w:rFonts w:ascii="Courier New" w:hAnsi="Courier New" w:cs="Courier New"/>
        </w:rPr>
      </w:pPr>
      <w:r w:rsidRPr="0034567B">
        <w:rPr>
          <w:rFonts w:ascii="Courier New" w:hAnsi="Courier New" w:cs="Courier New"/>
        </w:rPr>
        <w:t>public class Popsicle implements Dessert { ... }</w:t>
      </w:r>
    </w:p>
    <w:p w:rsidR="003930F6" w:rsidRDefault="003930F6" w:rsidP="00153940">
      <w:pPr>
        <w:ind w:left="1440"/>
        <w:rPr>
          <w:rFonts w:ascii="Courier New" w:hAnsi="Courier New" w:cs="Courier New"/>
        </w:rPr>
      </w:pPr>
    </w:p>
    <w:p w:rsidR="003930F6" w:rsidRDefault="003930F6" w:rsidP="00153940">
      <w:pPr>
        <w:ind w:left="1440"/>
        <w:rPr>
          <w:rFonts w:ascii="Courier New" w:hAnsi="Courier New" w:cs="Courier New"/>
        </w:rPr>
      </w:pPr>
      <w:r>
        <w:rPr>
          <w:rFonts w:ascii="Courier New" w:hAnsi="Courier New" w:cs="Courier New"/>
        </w:rPr>
        <w:lastRenderedPageBreak/>
        <w:t>/.Inject Bean</w:t>
      </w:r>
      <w:bookmarkStart w:id="0" w:name="_GoBack"/>
      <w:bookmarkEnd w:id="0"/>
    </w:p>
    <w:p w:rsidR="00153940" w:rsidRPr="0034567B" w:rsidRDefault="00153940" w:rsidP="00153940">
      <w:pPr>
        <w:ind w:left="1440"/>
        <w:rPr>
          <w:rFonts w:ascii="Courier New" w:hAnsi="Courier New" w:cs="Courier New"/>
        </w:rPr>
      </w:pPr>
      <w:r w:rsidRPr="0034567B">
        <w:rPr>
          <w:rFonts w:ascii="Courier New" w:hAnsi="Courier New" w:cs="Courier New"/>
        </w:rPr>
        <w:t>@Autowired</w:t>
      </w:r>
    </w:p>
    <w:p w:rsidR="00153940" w:rsidRPr="0034567B" w:rsidRDefault="00153940" w:rsidP="00153940">
      <w:pPr>
        <w:ind w:left="1440"/>
        <w:rPr>
          <w:rFonts w:ascii="Courier New" w:hAnsi="Courier New" w:cs="Courier New"/>
        </w:rPr>
      </w:pPr>
      <w:r w:rsidRPr="0034567B">
        <w:rPr>
          <w:rFonts w:ascii="Courier New" w:hAnsi="Courier New" w:cs="Courier New"/>
        </w:rPr>
        <w:t>@Cold</w:t>
      </w:r>
    </w:p>
    <w:p w:rsidR="00153940" w:rsidRPr="0034567B" w:rsidRDefault="00153940" w:rsidP="00153940">
      <w:pPr>
        <w:ind w:left="1440"/>
        <w:rPr>
          <w:rFonts w:ascii="Courier New" w:hAnsi="Courier New" w:cs="Courier New"/>
        </w:rPr>
      </w:pPr>
      <w:r w:rsidRPr="0034567B">
        <w:rPr>
          <w:rFonts w:ascii="Courier New" w:hAnsi="Courier New" w:cs="Courier New"/>
        </w:rPr>
        <w:t>@Creamy</w:t>
      </w:r>
    </w:p>
    <w:p w:rsidR="00153940" w:rsidRPr="0034567B" w:rsidRDefault="00153940" w:rsidP="00153940">
      <w:pPr>
        <w:ind w:left="1440"/>
        <w:rPr>
          <w:rFonts w:ascii="Courier New" w:hAnsi="Courier New" w:cs="Courier New"/>
        </w:rPr>
      </w:pPr>
      <w:r w:rsidRPr="0034567B">
        <w:rPr>
          <w:rFonts w:ascii="Courier New" w:hAnsi="Courier New" w:cs="Courier New"/>
        </w:rPr>
        <w:t>public void setDessert(Dessert dessert) {</w:t>
      </w:r>
    </w:p>
    <w:p w:rsidR="00153940" w:rsidRPr="0034567B" w:rsidRDefault="00153940" w:rsidP="00153940">
      <w:pPr>
        <w:ind w:left="1440"/>
        <w:rPr>
          <w:rFonts w:ascii="Courier New" w:hAnsi="Courier New" w:cs="Courier New"/>
        </w:rPr>
      </w:pPr>
      <w:r w:rsidRPr="0034567B">
        <w:rPr>
          <w:rFonts w:ascii="Courier New" w:hAnsi="Courier New" w:cs="Courier New"/>
        </w:rPr>
        <w:t>this.dessert = dessert;</w:t>
      </w:r>
    </w:p>
    <w:p w:rsidR="00153940" w:rsidRPr="0034567B" w:rsidRDefault="00153940" w:rsidP="00153940">
      <w:pPr>
        <w:ind w:left="1440"/>
        <w:rPr>
          <w:rFonts w:ascii="Courier New" w:hAnsi="Courier New" w:cs="Courier New"/>
        </w:rPr>
      </w:pPr>
      <w:r w:rsidRPr="0034567B">
        <w:rPr>
          <w:rFonts w:ascii="Courier New" w:hAnsi="Courier New" w:cs="Courier New"/>
        </w:rPr>
        <w:t>}</w:t>
      </w:r>
    </w:p>
    <w:p w:rsidR="001A0F5D" w:rsidRDefault="001A0F5D" w:rsidP="001A0F5D">
      <w:pPr>
        <w:pStyle w:val="ListParagraph"/>
        <w:rPr>
          <w:rFonts w:ascii="Courier New" w:hAnsi="Courier New" w:cs="Courier New"/>
          <w:sz w:val="26"/>
          <w:szCs w:val="26"/>
        </w:rPr>
      </w:pPr>
      <w:r w:rsidRPr="00F91D2F">
        <w:rPr>
          <w:rFonts w:ascii="Courier New" w:hAnsi="Courier New" w:cs="Courier New"/>
          <w:b/>
          <w:sz w:val="26"/>
          <w:szCs w:val="26"/>
        </w:rPr>
        <w:t>Singleton:</w:t>
      </w:r>
      <w:r>
        <w:rPr>
          <w:rFonts w:ascii="Courier New" w:hAnsi="Courier New" w:cs="Courier New"/>
          <w:sz w:val="26"/>
          <w:szCs w:val="26"/>
        </w:rPr>
        <w:t xml:space="preserve"> 1 doi tuong chi co mot the hien duy nhat trong ap</w:t>
      </w:r>
      <w:r w:rsidR="009E2C95">
        <w:rPr>
          <w:rFonts w:ascii="Courier New" w:hAnsi="Courier New" w:cs="Courier New"/>
          <w:sz w:val="26"/>
          <w:szCs w:val="26"/>
        </w:rPr>
        <w:t>plication, co the tao nhieu lan.</w:t>
      </w:r>
    </w:p>
    <w:p w:rsidR="001A0F5D" w:rsidRPr="005C794F" w:rsidRDefault="001A0F5D" w:rsidP="005C794F">
      <w:pPr>
        <w:pStyle w:val="ListParagraph"/>
        <w:rPr>
          <w:rFonts w:ascii="Courier New" w:hAnsi="Courier New" w:cs="Courier New"/>
          <w:sz w:val="26"/>
          <w:szCs w:val="26"/>
        </w:rPr>
      </w:pPr>
    </w:p>
    <w:sectPr w:rsidR="001A0F5D" w:rsidRPr="005C794F" w:rsidSect="002B2D93">
      <w:pgSz w:w="15840" w:h="12240" w:orient="landscape"/>
      <w:pgMar w:top="1134"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15A9"/>
    <w:multiLevelType w:val="hybridMultilevel"/>
    <w:tmpl w:val="956AAF08"/>
    <w:lvl w:ilvl="0" w:tplc="5142D9EA">
      <w:start w:val="3"/>
      <w:numFmt w:val="bullet"/>
      <w:lvlText w:val=""/>
      <w:lvlJc w:val="left"/>
      <w:pPr>
        <w:ind w:left="1800" w:hanging="360"/>
      </w:pPr>
      <w:rPr>
        <w:rFonts w:ascii="Wingdings" w:eastAsiaTheme="minorHAnsi"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18E247F"/>
    <w:multiLevelType w:val="hybridMultilevel"/>
    <w:tmpl w:val="FF5045F4"/>
    <w:lvl w:ilvl="0" w:tplc="10EA5316">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A841FAD"/>
    <w:multiLevelType w:val="multilevel"/>
    <w:tmpl w:val="454019F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70B477F1"/>
    <w:multiLevelType w:val="hybridMultilevel"/>
    <w:tmpl w:val="FA68EE76"/>
    <w:lvl w:ilvl="0" w:tplc="AE1E6200">
      <w:start w:val="2"/>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86"/>
    <w:rsid w:val="0002006D"/>
    <w:rsid w:val="00020115"/>
    <w:rsid w:val="00047588"/>
    <w:rsid w:val="0008038D"/>
    <w:rsid w:val="000824BD"/>
    <w:rsid w:val="0008296A"/>
    <w:rsid w:val="000A5B98"/>
    <w:rsid w:val="000D5510"/>
    <w:rsid w:val="000E20D6"/>
    <w:rsid w:val="000E62C9"/>
    <w:rsid w:val="00103C87"/>
    <w:rsid w:val="001045F6"/>
    <w:rsid w:val="00110137"/>
    <w:rsid w:val="00113028"/>
    <w:rsid w:val="0011577C"/>
    <w:rsid w:val="00121031"/>
    <w:rsid w:val="00123F1D"/>
    <w:rsid w:val="00125A18"/>
    <w:rsid w:val="00127A58"/>
    <w:rsid w:val="00144418"/>
    <w:rsid w:val="00153940"/>
    <w:rsid w:val="00157F90"/>
    <w:rsid w:val="001618AB"/>
    <w:rsid w:val="001718C0"/>
    <w:rsid w:val="001852DA"/>
    <w:rsid w:val="001878DC"/>
    <w:rsid w:val="00187D9D"/>
    <w:rsid w:val="001A0804"/>
    <w:rsid w:val="001A0F5D"/>
    <w:rsid w:val="001A7C36"/>
    <w:rsid w:val="001C7A35"/>
    <w:rsid w:val="001D49E5"/>
    <w:rsid w:val="001F3F16"/>
    <w:rsid w:val="00200AA3"/>
    <w:rsid w:val="002024E3"/>
    <w:rsid w:val="002122FF"/>
    <w:rsid w:val="00215BD8"/>
    <w:rsid w:val="00216A1D"/>
    <w:rsid w:val="00252F4D"/>
    <w:rsid w:val="002615B5"/>
    <w:rsid w:val="00273C89"/>
    <w:rsid w:val="00286BFD"/>
    <w:rsid w:val="0029106C"/>
    <w:rsid w:val="002A622B"/>
    <w:rsid w:val="002A6E0F"/>
    <w:rsid w:val="002B2D93"/>
    <w:rsid w:val="002E388D"/>
    <w:rsid w:val="002F6BEB"/>
    <w:rsid w:val="00314E35"/>
    <w:rsid w:val="00334381"/>
    <w:rsid w:val="0034567B"/>
    <w:rsid w:val="003926E9"/>
    <w:rsid w:val="003930F6"/>
    <w:rsid w:val="003C699F"/>
    <w:rsid w:val="003E2786"/>
    <w:rsid w:val="0040014F"/>
    <w:rsid w:val="004018DE"/>
    <w:rsid w:val="0041490A"/>
    <w:rsid w:val="004221BC"/>
    <w:rsid w:val="004264AA"/>
    <w:rsid w:val="00427F25"/>
    <w:rsid w:val="00435001"/>
    <w:rsid w:val="00445BB1"/>
    <w:rsid w:val="004831C7"/>
    <w:rsid w:val="004A4FBE"/>
    <w:rsid w:val="004D5332"/>
    <w:rsid w:val="004E00C3"/>
    <w:rsid w:val="004E3D65"/>
    <w:rsid w:val="004E595F"/>
    <w:rsid w:val="0050707B"/>
    <w:rsid w:val="00511098"/>
    <w:rsid w:val="005201A3"/>
    <w:rsid w:val="005249E7"/>
    <w:rsid w:val="005271CE"/>
    <w:rsid w:val="00540F83"/>
    <w:rsid w:val="0054330F"/>
    <w:rsid w:val="005446F9"/>
    <w:rsid w:val="00554E86"/>
    <w:rsid w:val="005770D8"/>
    <w:rsid w:val="00580EC5"/>
    <w:rsid w:val="0058385A"/>
    <w:rsid w:val="00597F22"/>
    <w:rsid w:val="005C2C73"/>
    <w:rsid w:val="005C794F"/>
    <w:rsid w:val="005E08C9"/>
    <w:rsid w:val="005E1339"/>
    <w:rsid w:val="00607D58"/>
    <w:rsid w:val="006208F4"/>
    <w:rsid w:val="006229DB"/>
    <w:rsid w:val="006464C3"/>
    <w:rsid w:val="0067715C"/>
    <w:rsid w:val="00695098"/>
    <w:rsid w:val="006C504A"/>
    <w:rsid w:val="006C50F3"/>
    <w:rsid w:val="006F3ABC"/>
    <w:rsid w:val="006F3F78"/>
    <w:rsid w:val="0071615B"/>
    <w:rsid w:val="00760CEF"/>
    <w:rsid w:val="007626E1"/>
    <w:rsid w:val="00764DEE"/>
    <w:rsid w:val="00765EC0"/>
    <w:rsid w:val="00766840"/>
    <w:rsid w:val="00785A3D"/>
    <w:rsid w:val="00791086"/>
    <w:rsid w:val="007F3820"/>
    <w:rsid w:val="008005BC"/>
    <w:rsid w:val="00807892"/>
    <w:rsid w:val="00844320"/>
    <w:rsid w:val="00856E93"/>
    <w:rsid w:val="00891124"/>
    <w:rsid w:val="008925A6"/>
    <w:rsid w:val="008D04B8"/>
    <w:rsid w:val="00920040"/>
    <w:rsid w:val="00921340"/>
    <w:rsid w:val="009214BC"/>
    <w:rsid w:val="00935417"/>
    <w:rsid w:val="009507A2"/>
    <w:rsid w:val="00957394"/>
    <w:rsid w:val="00973DE6"/>
    <w:rsid w:val="00990DC6"/>
    <w:rsid w:val="00992F8B"/>
    <w:rsid w:val="009A1804"/>
    <w:rsid w:val="009C740A"/>
    <w:rsid w:val="009E2C95"/>
    <w:rsid w:val="00A150FD"/>
    <w:rsid w:val="00A15653"/>
    <w:rsid w:val="00A27CDE"/>
    <w:rsid w:val="00A31F57"/>
    <w:rsid w:val="00A41C73"/>
    <w:rsid w:val="00A464B4"/>
    <w:rsid w:val="00A76538"/>
    <w:rsid w:val="00B024EF"/>
    <w:rsid w:val="00B56110"/>
    <w:rsid w:val="00B74864"/>
    <w:rsid w:val="00BA5A73"/>
    <w:rsid w:val="00BB5C1B"/>
    <w:rsid w:val="00BC08AE"/>
    <w:rsid w:val="00BF2054"/>
    <w:rsid w:val="00C12255"/>
    <w:rsid w:val="00C16DD0"/>
    <w:rsid w:val="00C54896"/>
    <w:rsid w:val="00C54DA3"/>
    <w:rsid w:val="00C632C1"/>
    <w:rsid w:val="00C7333A"/>
    <w:rsid w:val="00C82CB1"/>
    <w:rsid w:val="00CA0B4A"/>
    <w:rsid w:val="00CA4176"/>
    <w:rsid w:val="00CC366C"/>
    <w:rsid w:val="00CC77CA"/>
    <w:rsid w:val="00CE5196"/>
    <w:rsid w:val="00CF692D"/>
    <w:rsid w:val="00D32748"/>
    <w:rsid w:val="00D606C9"/>
    <w:rsid w:val="00DA6FA6"/>
    <w:rsid w:val="00DC7744"/>
    <w:rsid w:val="00E2275C"/>
    <w:rsid w:val="00E364EC"/>
    <w:rsid w:val="00E71E74"/>
    <w:rsid w:val="00E72D76"/>
    <w:rsid w:val="00EA75C5"/>
    <w:rsid w:val="00EB56CD"/>
    <w:rsid w:val="00EB75B7"/>
    <w:rsid w:val="00F16BB6"/>
    <w:rsid w:val="00F71015"/>
    <w:rsid w:val="00F737DE"/>
    <w:rsid w:val="00F8039B"/>
    <w:rsid w:val="00F871F5"/>
    <w:rsid w:val="00F91D2F"/>
    <w:rsid w:val="00FD07CB"/>
    <w:rsid w:val="00FD4ED0"/>
    <w:rsid w:val="00FD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031"/>
    <w:pPr>
      <w:ind w:left="720"/>
      <w:contextualSpacing/>
    </w:pPr>
  </w:style>
  <w:style w:type="table" w:styleId="TableGrid">
    <w:name w:val="Table Grid"/>
    <w:basedOn w:val="TableNormal"/>
    <w:uiPriority w:val="59"/>
    <w:rsid w:val="00E72D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249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031"/>
    <w:pPr>
      <w:ind w:left="720"/>
      <w:contextualSpacing/>
    </w:pPr>
  </w:style>
  <w:style w:type="table" w:styleId="TableGrid">
    <w:name w:val="Table Grid"/>
    <w:basedOn w:val="TableNormal"/>
    <w:uiPriority w:val="59"/>
    <w:rsid w:val="00E72D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249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10</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SUALAPTOP24h.NET</dc:creator>
  <cp:keywords/>
  <dc:description/>
  <cp:lastModifiedBy>SUALAPTOP24h.NET</cp:lastModifiedBy>
  <cp:revision>222</cp:revision>
  <dcterms:created xsi:type="dcterms:W3CDTF">2017-02-07T15:18:00Z</dcterms:created>
  <dcterms:modified xsi:type="dcterms:W3CDTF">2017-02-17T16:13:00Z</dcterms:modified>
</cp:coreProperties>
</file>