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AE806" w14:textId="74419D78"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F274B6">
        <w:rPr>
          <w:rFonts w:ascii="Times New Roman" w:eastAsia="Times New Roman" w:hAnsi="Times New Roman" w:cs="Times New Roman"/>
          <w:b/>
          <w:sz w:val="36"/>
          <w:szCs w:val="20"/>
        </w:rPr>
        <w:t>4</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14:paraId="71D41E7F"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71A2D2C3" w14:textId="77777777"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14:paraId="0E7C80F3"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1085D275">
          <v:line id="_x0000_s1027" style="position:absolute;z-index:251659264" from="-.45pt,11pt" to="512.55pt,11pt"/>
        </w:pict>
      </w:r>
    </w:p>
    <w:p w14:paraId="596B925D" w14:textId="77777777" w:rsidR="00A56832" w:rsidRDefault="00A56832" w:rsidP="00873C0A">
      <w:pPr>
        <w:keepNext/>
        <w:widowControl/>
        <w:spacing w:after="120"/>
        <w:outlineLvl w:val="2"/>
        <w:rPr>
          <w:rFonts w:ascii="Times New Roman" w:eastAsia="Times New Roman" w:hAnsi="Times New Roman" w:cs="Times New Roman"/>
          <w:b/>
          <w:sz w:val="32"/>
          <w:szCs w:val="32"/>
        </w:rPr>
      </w:pPr>
    </w:p>
    <w:p w14:paraId="0EDADA72"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7CFB0706"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549798D"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14:paraId="2EC8E02E" w14:textId="77777777" w:rsidR="00065F8C" w:rsidRDefault="00065F8C" w:rsidP="00065F8C">
      <w:pPr>
        <w:keepNext/>
        <w:widowControl/>
        <w:outlineLvl w:val="2"/>
        <w:rPr>
          <w:rFonts w:ascii="Times New Roman" w:eastAsia="Times New Roman" w:hAnsi="Times New Roman" w:cs="Times New Roman"/>
          <w:sz w:val="20"/>
          <w:szCs w:val="20"/>
        </w:rPr>
      </w:pPr>
    </w:p>
    <w:p w14:paraId="6B4D02E6"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0475289F" w14:textId="660B46AC"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84059C">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00</w:t>
      </w:r>
      <w:r w:rsidR="00F274B6">
        <w:rPr>
          <w:rFonts w:ascii="Times New Roman" w:eastAsia="Times New Roman" w:hAnsi="Times New Roman" w:cs="Times New Roman"/>
          <w:sz w:val="20"/>
          <w:szCs w:val="20"/>
        </w:rPr>
        <w:t>9</w:t>
      </w:r>
    </w:p>
    <w:p w14:paraId="1DA40101" w14:textId="77777777" w:rsidR="00065F8C" w:rsidRDefault="00065F8C" w:rsidP="00AD4089">
      <w:pPr>
        <w:keepNext/>
        <w:widowControl/>
        <w:outlineLvl w:val="2"/>
        <w:rPr>
          <w:rFonts w:ascii="Times New Roman" w:eastAsia="Times New Roman" w:hAnsi="Times New Roman" w:cs="Times New Roman"/>
          <w:sz w:val="20"/>
          <w:szCs w:val="20"/>
        </w:rPr>
      </w:pPr>
    </w:p>
    <w:p w14:paraId="37C74168"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7224F58A"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14:paraId="0EECA945" w14:textId="77777777"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EBAR</w:t>
      </w:r>
      <w:r w:rsidR="00B372D6">
        <w:rPr>
          <w:rFonts w:ascii="Times New Roman" w:eastAsia="Times New Roman" w:hAnsi="Times New Roman" w:cs="Times New Roman"/>
          <w:sz w:val="20"/>
          <w:szCs w:val="20"/>
        </w:rPr>
        <w:t xml:space="preserve"> 3</w:t>
      </w:r>
      <w:r w:rsidR="0084059C">
        <w:rPr>
          <w:rFonts w:ascii="Times New Roman" w:eastAsia="Times New Roman" w:hAnsi="Times New Roman" w:cs="Times New Roman"/>
          <w:sz w:val="20"/>
          <w:szCs w:val="20"/>
        </w:rPr>
        <w:t>9</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14:paraId="2826728B" w14:textId="632F7BAA" w:rsidR="00AD4089" w:rsidRPr="007251F7" w:rsidRDefault="00070B24" w:rsidP="00070B24">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 xml:space="preserve">Zoom only.  Schedule here: </w:t>
      </w:r>
      <w:hyperlink r:id="rId6" w:history="1">
        <w:r w:rsidR="00F274B6" w:rsidRPr="00DA7B01">
          <w:rPr>
            <w:rStyle w:val="Hyperlink"/>
            <w:rFonts w:ascii="Times New Roman" w:eastAsia="Times New Roman" w:hAnsi="Times New Roman" w:cs="Times New Roman"/>
            <w:sz w:val="20"/>
            <w:szCs w:val="20"/>
          </w:rPr>
          <w:t>https://tinyurl.com/yedutmm3</w:t>
        </w:r>
      </w:hyperlink>
      <w:r w:rsidR="00F274B6">
        <w:rPr>
          <w:rFonts w:ascii="Times New Roman" w:eastAsia="Times New Roman" w:hAnsi="Times New Roman" w:cs="Times New Roman"/>
          <w:sz w:val="20"/>
          <w:szCs w:val="20"/>
        </w:rPr>
        <w:t xml:space="preserve"> </w:t>
      </w:r>
    </w:p>
    <w:p w14:paraId="6604F3FE"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67114BA3"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D8F896E"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2697F2F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14:paraId="2E4FC0F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44A9E300"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44763DBB" w14:textId="77777777" w:rsidR="00B509C6" w:rsidRDefault="00B509C6" w:rsidP="00AD4089">
      <w:pPr>
        <w:widowControl/>
        <w:jc w:val="both"/>
        <w:rPr>
          <w:rFonts w:ascii="Times New Roman" w:eastAsia="Times New Roman" w:hAnsi="Times New Roman" w:cs="Times New Roman"/>
          <w:sz w:val="20"/>
          <w:szCs w:val="20"/>
        </w:rPr>
      </w:pPr>
    </w:p>
    <w:p w14:paraId="072B1AC2"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1BAE4691"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07D5E41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339C4822" w14:textId="69D71E8B"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zyBook code: </w:t>
      </w:r>
      <w:r w:rsidR="004B1939">
        <w:rPr>
          <w:rFonts w:ascii="Helvetica" w:hAnsi="Helvetica" w:cs="Helvetica"/>
          <w:color w:val="000000"/>
          <w:shd w:val="clear" w:color="auto" w:fill="EEEEEE"/>
        </w:rPr>
        <w:t>UNICS</w:t>
      </w:r>
      <w:r w:rsidR="0084059C">
        <w:rPr>
          <w:rFonts w:ascii="Helvetica" w:hAnsi="Helvetica" w:cs="Helvetica"/>
          <w:color w:val="000000"/>
          <w:shd w:val="clear" w:color="auto" w:fill="EEEEEE"/>
        </w:rPr>
        <w:t>3140</w:t>
      </w:r>
      <w:r w:rsidR="004B1939">
        <w:rPr>
          <w:rFonts w:ascii="Helvetica" w:hAnsi="Helvetica" w:cs="Helvetica"/>
          <w:color w:val="000000"/>
          <w:shd w:val="clear" w:color="auto" w:fill="EEEEEE"/>
        </w:rPr>
        <w:t>Diesburg</w:t>
      </w:r>
      <w:r w:rsidR="00B372D6">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F274B6">
        <w:rPr>
          <w:rFonts w:ascii="Helvetica" w:hAnsi="Helvetica" w:cs="Helvetica"/>
          <w:color w:val="000000"/>
          <w:shd w:val="clear" w:color="auto" w:fill="EEEEEE"/>
        </w:rPr>
        <w:t>4</w:t>
      </w:r>
    </w:p>
    <w:p w14:paraId="0D880AE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71735DB" w14:textId="77777777" w:rsidR="00FE67CF" w:rsidRDefault="00FE67CF" w:rsidP="00FE67CF">
      <w:pPr>
        <w:widowControl/>
        <w:jc w:val="both"/>
        <w:rPr>
          <w:rFonts w:ascii="Times New Roman" w:eastAsia="Times New Roman" w:hAnsi="Times New Roman" w:cs="Times New Roman"/>
          <w:sz w:val="20"/>
          <w:szCs w:val="20"/>
        </w:rPr>
      </w:pPr>
    </w:p>
    <w:p w14:paraId="1079E8A8"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FDF1D32" w14:textId="77777777"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14:paraId="1D6FC86E"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6468DF74"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26514786" w14:textId="77777777" w:rsidR="00886348" w:rsidRDefault="00886348" w:rsidP="00886348">
      <w:pPr>
        <w:pStyle w:val="BodyText"/>
        <w:numPr>
          <w:ilvl w:val="0"/>
          <w:numId w:val="9"/>
        </w:numPr>
      </w:pPr>
      <w:r>
        <w:t>Understand the role of a database management system in an organization.</w:t>
      </w:r>
    </w:p>
    <w:p w14:paraId="1731A61D" w14:textId="77777777" w:rsidR="00886348" w:rsidRDefault="00886348" w:rsidP="00886348">
      <w:pPr>
        <w:pStyle w:val="BodyText"/>
        <w:numPr>
          <w:ilvl w:val="0"/>
          <w:numId w:val="9"/>
        </w:numPr>
      </w:pPr>
      <w:r>
        <w:t>Understand basic database concepts, including the structure and operation of the relational data model.</w:t>
      </w:r>
    </w:p>
    <w:p w14:paraId="66BE767B" w14:textId="77777777" w:rsidR="00886348" w:rsidRDefault="00886348" w:rsidP="00886348">
      <w:pPr>
        <w:pStyle w:val="BodyText"/>
        <w:numPr>
          <w:ilvl w:val="0"/>
          <w:numId w:val="9"/>
        </w:numPr>
      </w:pPr>
      <w:r>
        <w:t>Understand and apply basic database design principles, including ER diagrams.</w:t>
      </w:r>
    </w:p>
    <w:p w14:paraId="33D4459E" w14:textId="77777777" w:rsidR="00886348" w:rsidRDefault="00886348" w:rsidP="00886348">
      <w:pPr>
        <w:pStyle w:val="BodyText"/>
        <w:numPr>
          <w:ilvl w:val="0"/>
          <w:numId w:val="9"/>
        </w:numPr>
      </w:pPr>
      <w:r>
        <w:t>Construct database queries using Structured Query Language (SQL).</w:t>
      </w:r>
    </w:p>
    <w:p w14:paraId="717F9EAE" w14:textId="77777777" w:rsidR="00886348" w:rsidRDefault="00886348" w:rsidP="00886348">
      <w:pPr>
        <w:pStyle w:val="BodyText"/>
        <w:numPr>
          <w:ilvl w:val="0"/>
          <w:numId w:val="9"/>
        </w:numPr>
      </w:pPr>
      <w:r>
        <w:t>Compare and contrast data storage models.</w:t>
      </w:r>
    </w:p>
    <w:p w14:paraId="47F762B6" w14:textId="77777777" w:rsidR="007F624C" w:rsidRDefault="00886348" w:rsidP="00886348">
      <w:pPr>
        <w:pStyle w:val="BodyText"/>
        <w:numPr>
          <w:ilvl w:val="0"/>
          <w:numId w:val="9"/>
        </w:numPr>
      </w:pPr>
      <w:r>
        <w:t>Design, implement, and program the interface to a database containing real-world data.</w:t>
      </w:r>
    </w:p>
    <w:p w14:paraId="7892B05D" w14:textId="77777777" w:rsidR="00EF1578" w:rsidRPr="005D0662" w:rsidRDefault="00EF1578" w:rsidP="00EF1578">
      <w:pPr>
        <w:widowControl/>
      </w:pPr>
    </w:p>
    <w:p w14:paraId="2E84CE3B"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14:paraId="37E87D62"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6D1EEB2C"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630D744"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2ABF3547" w14:textId="77777777" w:rsidR="004B1939" w:rsidRDefault="004B1939" w:rsidP="007F624C">
      <w:pPr>
        <w:pStyle w:val="BodyText"/>
        <w:ind w:left="720" w:firstLine="0"/>
      </w:pPr>
    </w:p>
    <w:p w14:paraId="046BBC03" w14:textId="77777777"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regardless if it is higher or lower than that grade.</w:t>
      </w:r>
    </w:p>
    <w:p w14:paraId="3418830D"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14:paraId="0340AD0B"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6859E6" w14:textId="77777777"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4D8DAA" w14:textId="77777777"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14:paraId="76764163" w14:textId="77777777"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14:paraId="633B4341"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14:paraId="739000A9"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14:paraId="097A2431" w14:textId="77777777"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14:paraId="31B765AE"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Participation Activities</w:t>
            </w:r>
          </w:p>
        </w:tc>
        <w:tc>
          <w:tcPr>
            <w:tcW w:w="1170" w:type="dxa"/>
            <w:tcBorders>
              <w:top w:val="single" w:sz="5" w:space="0" w:color="000000"/>
              <w:left w:val="single" w:sz="5" w:space="0" w:color="000000"/>
              <w:bottom w:val="single" w:sz="5" w:space="0" w:color="000000"/>
              <w:right w:val="single" w:sz="5" w:space="0" w:color="000000"/>
            </w:tcBorders>
          </w:tcPr>
          <w:p w14:paraId="63C4A1A5"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14:paraId="6DB8F405"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2DCB18D6"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Challenge Activities</w:t>
            </w:r>
          </w:p>
        </w:tc>
        <w:tc>
          <w:tcPr>
            <w:tcW w:w="1170" w:type="dxa"/>
            <w:tcBorders>
              <w:top w:val="single" w:sz="5" w:space="0" w:color="000000"/>
              <w:left w:val="single" w:sz="5" w:space="0" w:color="000000"/>
              <w:bottom w:val="single" w:sz="5" w:space="0" w:color="000000"/>
              <w:right w:val="single" w:sz="5" w:space="0" w:color="000000"/>
            </w:tcBorders>
          </w:tcPr>
          <w:p w14:paraId="63848396"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14:paraId="644D5398"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6B765E8C"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14:paraId="37160F14"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14:paraId="77352467"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058CEC8D"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exams @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14:paraId="0A5B9A25"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14:paraId="675A5632"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4CC26EA4"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14:paraId="5A1B60B8" w14:textId="77777777"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14:paraId="71F23CC4"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A9B6D3" w14:textId="77777777"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CD77D63" w14:textId="77777777"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14:paraId="75122A81" w14:textId="77777777" w:rsidR="007F624C" w:rsidRDefault="007F624C" w:rsidP="007F624C">
      <w:pPr>
        <w:spacing w:before="9" w:line="200" w:lineRule="exact"/>
        <w:ind w:left="720"/>
        <w:rPr>
          <w:sz w:val="20"/>
          <w:szCs w:val="20"/>
        </w:rPr>
      </w:pPr>
    </w:p>
    <w:p w14:paraId="54F58814" w14:textId="77777777"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14:paraId="6A7252C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3EDEDBF6"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06A9384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24E088F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4F3DDD3"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2A91BCEC"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409785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6A5A4379"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23DB56B2" w14:textId="77777777" w:rsidR="007F624C" w:rsidRPr="001F3C62" w:rsidRDefault="007F624C" w:rsidP="007F624C">
      <w:pPr>
        <w:spacing w:before="12" w:line="220" w:lineRule="exact"/>
        <w:ind w:left="360"/>
      </w:pPr>
    </w:p>
    <w:p w14:paraId="3099A70F"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11AAAD5D" w14:textId="77777777"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w:t>
      </w:r>
      <w:r w:rsidR="0084059C">
        <w:rPr>
          <w:spacing w:val="-1"/>
        </w:rPr>
        <w:t>lecture</w:t>
      </w:r>
      <w:r w:rsidR="004F3F7A" w:rsidRPr="00321476">
        <w:rPr>
          <w:spacing w:val="-1"/>
        </w:rPr>
        <w:t xml:space="preserve"> (</w:t>
      </w:r>
      <w:r w:rsidR="0084059C">
        <w:rPr>
          <w:spacing w:val="-1"/>
        </w:rPr>
        <w:t xml:space="preserve">Panopto </w:t>
      </w:r>
      <w:r w:rsidR="004F3F7A" w:rsidRPr="00321476">
        <w:rPr>
          <w:spacing w:val="-1"/>
        </w:rPr>
        <w:t>link found on elearning)</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14:paraId="5BC98421" w14:textId="77777777" w:rsidR="00ED15D8" w:rsidRDefault="00ED15D8" w:rsidP="007F624C">
      <w:pPr>
        <w:pStyle w:val="Heading3"/>
        <w:ind w:left="0"/>
        <w:rPr>
          <w:spacing w:val="-1"/>
        </w:rPr>
      </w:pPr>
    </w:p>
    <w:p w14:paraId="5CDEBA6E" w14:textId="77777777"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14:paraId="67A302FF" w14:textId="77777777"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in-class or on your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14:paraId="73B6E632" w14:textId="77777777" w:rsidR="00CC0911" w:rsidRDefault="00CC0911" w:rsidP="007F624C">
      <w:pPr>
        <w:pStyle w:val="BodyText"/>
        <w:spacing w:line="239" w:lineRule="auto"/>
        <w:ind w:left="720" w:right="116" w:firstLine="0"/>
      </w:pPr>
    </w:p>
    <w:p w14:paraId="4AAA0C24" w14:textId="77777777" w:rsidR="00CC0911" w:rsidRDefault="00CC0911" w:rsidP="007F624C">
      <w:pPr>
        <w:pStyle w:val="BodyText"/>
        <w:spacing w:line="239" w:lineRule="auto"/>
        <w:ind w:left="720" w:right="116" w:firstLine="0"/>
      </w:pPr>
      <w:r>
        <w:t>Lab work is to be completed individually unless made into a partner/group activity in class.</w:t>
      </w:r>
    </w:p>
    <w:p w14:paraId="78A0A435" w14:textId="77777777" w:rsidR="007F624C" w:rsidRDefault="007F624C" w:rsidP="007F624C">
      <w:pPr>
        <w:pStyle w:val="BodyText"/>
        <w:spacing w:before="73"/>
        <w:ind w:left="0" w:right="125" w:firstLine="0"/>
      </w:pPr>
    </w:p>
    <w:p w14:paraId="45C86B02" w14:textId="77777777" w:rsidR="007F624C" w:rsidRDefault="00886348" w:rsidP="007F624C">
      <w:pPr>
        <w:pStyle w:val="Heading3"/>
        <w:ind w:left="0"/>
        <w:rPr>
          <w:b w:val="0"/>
          <w:bCs w:val="0"/>
        </w:rPr>
      </w:pPr>
      <w:r>
        <w:t>Zybook Participation and Challenge Activities</w:t>
      </w:r>
    </w:p>
    <w:p w14:paraId="34BDF8FB" w14:textId="77777777" w:rsidR="00C96D0F" w:rsidRDefault="00C96D0F" w:rsidP="007F624C">
      <w:pPr>
        <w:pStyle w:val="BodyText"/>
        <w:ind w:left="720" w:right="152" w:firstLine="0"/>
        <w:rPr>
          <w:spacing w:val="2"/>
        </w:rPr>
      </w:pPr>
      <w:r>
        <w:rPr>
          <w:spacing w:val="2"/>
        </w:rPr>
        <w:t>Zybook participation activities can be found within the textbook chapter section. These questions are meant to gauge if you are reading and understanding the material and should be completed before the class in which they are discussed.</w:t>
      </w:r>
    </w:p>
    <w:p w14:paraId="77057312" w14:textId="77777777" w:rsidR="00C96D0F" w:rsidRDefault="00C96D0F" w:rsidP="007F624C">
      <w:pPr>
        <w:pStyle w:val="BodyText"/>
        <w:ind w:left="720" w:right="152" w:firstLine="0"/>
        <w:rPr>
          <w:spacing w:val="2"/>
        </w:rPr>
      </w:pPr>
    </w:p>
    <w:p w14:paraId="271C7B18" w14:textId="77777777" w:rsidR="00C96D0F" w:rsidRDefault="00C96D0F" w:rsidP="007F624C">
      <w:pPr>
        <w:pStyle w:val="BodyText"/>
        <w:ind w:left="720" w:right="152" w:firstLine="0"/>
        <w:rPr>
          <w:spacing w:val="2"/>
        </w:rPr>
      </w:pPr>
      <w:r>
        <w:rPr>
          <w:spacing w:val="2"/>
        </w:rPr>
        <w:t>Zybook challenge activities are more challenging than patriation activities and can also be found with the textbook chapter section.  These activities are a bit more like traditional homework.  It is expected that you attempt these activities as you read the section and bring your questions to class.</w:t>
      </w:r>
    </w:p>
    <w:p w14:paraId="0AAAFD72" w14:textId="77777777" w:rsidR="00C96D0F" w:rsidRDefault="00C96D0F" w:rsidP="007F624C">
      <w:pPr>
        <w:pStyle w:val="BodyText"/>
        <w:ind w:left="720" w:right="152" w:firstLine="0"/>
        <w:rPr>
          <w:spacing w:val="2"/>
        </w:rPr>
      </w:pPr>
    </w:p>
    <w:p w14:paraId="5CC9BAF4" w14:textId="77777777" w:rsidR="00C96D0F" w:rsidRDefault="00C96D0F" w:rsidP="007F624C">
      <w:pPr>
        <w:pStyle w:val="BodyText"/>
        <w:ind w:left="720" w:right="152" w:firstLine="0"/>
        <w:rPr>
          <w:spacing w:val="2"/>
        </w:rPr>
      </w:pPr>
      <w:r w:rsidRPr="00C96D0F">
        <w:rPr>
          <w:b/>
          <w:i/>
          <w:spacing w:val="2"/>
        </w:rPr>
        <w:t>Both weekly zybook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opportunity to ask questions on any challenge activity for which you are stuck.</w:t>
      </w:r>
    </w:p>
    <w:p w14:paraId="421619DA" w14:textId="77777777" w:rsidR="00C96D0F" w:rsidRDefault="00C96D0F" w:rsidP="007F624C">
      <w:pPr>
        <w:pStyle w:val="BodyText"/>
        <w:ind w:left="720" w:right="152" w:firstLine="0"/>
        <w:rPr>
          <w:spacing w:val="2"/>
        </w:rPr>
      </w:pPr>
    </w:p>
    <w:p w14:paraId="64EA99A8" w14:textId="77777777" w:rsidR="007F624C" w:rsidRDefault="00C96D0F" w:rsidP="007F624C">
      <w:pPr>
        <w:pStyle w:val="BodyText"/>
        <w:ind w:left="720" w:right="152" w:firstLine="0"/>
        <w:rPr>
          <w:b/>
        </w:rPr>
      </w:pPr>
      <w:r>
        <w:t>Participation and challenge activities are to be completed individually</w:t>
      </w:r>
      <w:r w:rsidR="00ED15D8">
        <w:t>.</w:t>
      </w:r>
    </w:p>
    <w:p w14:paraId="1715BD97" w14:textId="77777777" w:rsidR="007F624C" w:rsidRDefault="007F624C" w:rsidP="007F624C">
      <w:pPr>
        <w:pStyle w:val="BodyText"/>
        <w:ind w:right="152" w:hanging="117"/>
        <w:rPr>
          <w:b/>
        </w:rPr>
      </w:pPr>
    </w:p>
    <w:p w14:paraId="3817117D"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6806B4C3"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64517A33" w14:textId="77777777"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14:paraId="24C9DCCE" w14:textId="77777777" w:rsidR="007F624C" w:rsidRDefault="00C96D0F" w:rsidP="00DB326D">
      <w:pPr>
        <w:pStyle w:val="BodyText"/>
        <w:numPr>
          <w:ilvl w:val="0"/>
          <w:numId w:val="2"/>
        </w:numPr>
        <w:spacing w:before="13"/>
      </w:pPr>
      <w:r>
        <w:rPr>
          <w:spacing w:val="3"/>
        </w:rPr>
        <w:t>The final exam is cumulative and is optional</w:t>
      </w:r>
      <w:r w:rsidR="007F624C">
        <w:t>.</w:t>
      </w:r>
      <w:r>
        <w:t xml:space="preserve">  If you elect to take the final, it will replace the lowest regular exam grade, regardless if the final grade is higher or lower than the lowest regular exam grade.</w:t>
      </w:r>
    </w:p>
    <w:p w14:paraId="6F28A25A" w14:textId="77777777" w:rsidR="00211BC0" w:rsidRDefault="00211BC0" w:rsidP="00211BC0">
      <w:pPr>
        <w:pStyle w:val="BodyText"/>
        <w:spacing w:before="13"/>
        <w:ind w:left="720" w:firstLine="0"/>
      </w:pPr>
    </w:p>
    <w:p w14:paraId="04E93688"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01DDBF2D" w14:textId="77777777" w:rsidR="00C96D0F" w:rsidRDefault="00C96D0F" w:rsidP="00C96D0F">
      <w:pPr>
        <w:pStyle w:val="Heading2"/>
        <w:ind w:left="0"/>
      </w:pPr>
    </w:p>
    <w:p w14:paraId="32FBC491" w14:textId="77777777" w:rsidR="00C96D0F" w:rsidRPr="00A56832" w:rsidRDefault="00C96D0F" w:rsidP="00C96D0F">
      <w:pPr>
        <w:pStyle w:val="Heading2"/>
        <w:ind w:left="0"/>
        <w:rPr>
          <w:b w:val="0"/>
          <w:bCs w:val="0"/>
          <w:sz w:val="20"/>
          <w:szCs w:val="20"/>
        </w:rPr>
      </w:pPr>
      <w:r w:rsidRPr="00A56832">
        <w:rPr>
          <w:sz w:val="20"/>
          <w:szCs w:val="20"/>
        </w:rPr>
        <w:t>Final Hands-on Project</w:t>
      </w:r>
    </w:p>
    <w:p w14:paraId="7FB0B063" w14:textId="77777777"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14:paraId="386BC246" w14:textId="77777777" w:rsidR="0082479E" w:rsidRDefault="0082479E" w:rsidP="00C96D0F">
      <w:pPr>
        <w:pStyle w:val="BodyText"/>
        <w:spacing w:before="73" w:line="239" w:lineRule="auto"/>
        <w:ind w:left="720"/>
      </w:pPr>
      <w:r>
        <w:tab/>
        <w:t>The hands-on project is to be completed individually.</w:t>
      </w:r>
    </w:p>
    <w:p w14:paraId="1908B818" w14:textId="77777777" w:rsidR="00C96D0F" w:rsidRDefault="00C96D0F" w:rsidP="007F624C">
      <w:pPr>
        <w:pStyle w:val="BodyText"/>
        <w:spacing w:before="73" w:line="239" w:lineRule="auto"/>
        <w:ind w:left="360" w:firstLine="0"/>
      </w:pPr>
    </w:p>
    <w:p w14:paraId="7E8B4130" w14:textId="77777777"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14:paraId="3F50D1CA"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A8CF5E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CC21EEB"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2E28F73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079E3FBC" w14:textId="77777777" w:rsidTr="00FE67CF">
        <w:trPr>
          <w:trHeight w:val="276"/>
        </w:trPr>
        <w:tc>
          <w:tcPr>
            <w:tcW w:w="1793" w:type="dxa"/>
            <w:shd w:val="clear" w:color="auto" w:fill="D9D9D9" w:themeFill="background1" w:themeFillShade="D9"/>
            <w:hideMark/>
          </w:tcPr>
          <w:p w14:paraId="74A0A449"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1CB844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71095CB8" w14:textId="77777777" w:rsidTr="00FE67CF">
        <w:trPr>
          <w:trHeight w:val="331"/>
        </w:trPr>
        <w:tc>
          <w:tcPr>
            <w:tcW w:w="1793" w:type="dxa"/>
            <w:hideMark/>
          </w:tcPr>
          <w:p w14:paraId="5CFFBBA7" w14:textId="5C132F41"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F274B6">
              <w:rPr>
                <w:rFonts w:ascii="Times New Roman" w:hAnsi="Times New Roman" w:cs="Times New Roman"/>
                <w:color w:val="000000"/>
                <w:sz w:val="20"/>
                <w:szCs w:val="20"/>
              </w:rPr>
              <w:t>6</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F274B6">
              <w:rPr>
                <w:rFonts w:ascii="Times New Roman" w:hAnsi="Times New Roman" w:cs="Times New Roman"/>
                <w:color w:val="000000"/>
                <w:sz w:val="20"/>
                <w:szCs w:val="20"/>
              </w:rPr>
              <w:t>30</w:t>
            </w:r>
          </w:p>
        </w:tc>
        <w:tc>
          <w:tcPr>
            <w:tcW w:w="5526" w:type="dxa"/>
            <w:hideMark/>
          </w:tcPr>
          <w:p w14:paraId="59CEE3E3" w14:textId="77777777"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14:paraId="13D0BA12" w14:textId="77777777" w:rsidTr="00755801">
        <w:tc>
          <w:tcPr>
            <w:tcW w:w="1793" w:type="dxa"/>
            <w:shd w:val="clear" w:color="auto" w:fill="D9D9D9" w:themeFill="background1" w:themeFillShade="D9"/>
            <w:hideMark/>
          </w:tcPr>
          <w:p w14:paraId="0F36F635" w14:textId="7E0517AE" w:rsidR="00767D52" w:rsidRPr="009F4227" w:rsidRDefault="00F274B6">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8B24AF">
              <w:rPr>
                <w:rFonts w:ascii="Times New Roman" w:hAnsi="Times New Roman" w:cs="Times New Roman"/>
                <w:color w:val="000000"/>
                <w:sz w:val="20"/>
                <w:szCs w:val="20"/>
              </w:rPr>
              <w:t>/</w:t>
            </w:r>
            <w:r w:rsidR="002E3082">
              <w:rPr>
                <w:rFonts w:ascii="Times New Roman" w:hAnsi="Times New Roman" w:cs="Times New Roman"/>
                <w:color w:val="000000"/>
                <w:sz w:val="20"/>
                <w:szCs w:val="20"/>
              </w:rPr>
              <w:t>2 –9/</w:t>
            </w:r>
            <w:r>
              <w:rPr>
                <w:rFonts w:ascii="Times New Roman" w:hAnsi="Times New Roman" w:cs="Times New Roman"/>
                <w:color w:val="000000"/>
                <w:sz w:val="20"/>
                <w:szCs w:val="20"/>
              </w:rPr>
              <w:t>20</w:t>
            </w:r>
          </w:p>
        </w:tc>
        <w:tc>
          <w:tcPr>
            <w:tcW w:w="5526" w:type="dxa"/>
            <w:shd w:val="clear" w:color="auto" w:fill="D9D9D9" w:themeFill="background1" w:themeFillShade="D9"/>
            <w:hideMark/>
          </w:tcPr>
          <w:p w14:paraId="4A90105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14:paraId="6438E385" w14:textId="77777777" w:rsidTr="00FE67CF">
        <w:trPr>
          <w:trHeight w:val="228"/>
        </w:trPr>
        <w:tc>
          <w:tcPr>
            <w:tcW w:w="1793" w:type="dxa"/>
            <w:hideMark/>
          </w:tcPr>
          <w:p w14:paraId="497F08CC" w14:textId="1EF00EBA"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23</w:t>
            </w:r>
          </w:p>
        </w:tc>
        <w:tc>
          <w:tcPr>
            <w:tcW w:w="5526" w:type="dxa"/>
            <w:hideMark/>
          </w:tcPr>
          <w:p w14:paraId="29816628"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14:paraId="163D0BD4" w14:textId="77777777" w:rsidTr="00755801">
        <w:trPr>
          <w:trHeight w:val="228"/>
        </w:trPr>
        <w:tc>
          <w:tcPr>
            <w:tcW w:w="1793" w:type="dxa"/>
            <w:shd w:val="clear" w:color="auto" w:fill="D9D9D9" w:themeFill="background1" w:themeFillShade="D9"/>
            <w:hideMark/>
          </w:tcPr>
          <w:p w14:paraId="757D6118" w14:textId="04BD20DD"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25</w:t>
            </w:r>
            <w:r>
              <w:rPr>
                <w:rFonts w:ascii="Times New Roman" w:hAnsi="Times New Roman" w:cs="Times New Roman"/>
                <w:color w:val="000000"/>
                <w:sz w:val="20"/>
                <w:szCs w:val="20"/>
              </w:rPr>
              <w:t xml:space="preserve"> – 10/1</w:t>
            </w:r>
            <w:r w:rsidR="00F274B6">
              <w:rPr>
                <w:rFonts w:ascii="Times New Roman" w:hAnsi="Times New Roman" w:cs="Times New Roman"/>
                <w:color w:val="000000"/>
                <w:sz w:val="20"/>
                <w:szCs w:val="20"/>
              </w:rPr>
              <w:t>8</w:t>
            </w:r>
          </w:p>
        </w:tc>
        <w:tc>
          <w:tcPr>
            <w:tcW w:w="5526" w:type="dxa"/>
            <w:shd w:val="clear" w:color="auto" w:fill="D9D9D9" w:themeFill="background1" w:themeFillShade="D9"/>
            <w:hideMark/>
          </w:tcPr>
          <w:p w14:paraId="6602D89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14:paraId="522181DB" w14:textId="77777777" w:rsidTr="00755801">
        <w:trPr>
          <w:trHeight w:val="228"/>
        </w:trPr>
        <w:tc>
          <w:tcPr>
            <w:tcW w:w="1793" w:type="dxa"/>
            <w:shd w:val="clear" w:color="auto" w:fill="FFFFFF" w:themeFill="background1"/>
            <w:hideMark/>
          </w:tcPr>
          <w:p w14:paraId="3EFB831B" w14:textId="63F0A7F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F274B6">
              <w:rPr>
                <w:rFonts w:ascii="Times New Roman" w:hAnsi="Times New Roman" w:cs="Times New Roman"/>
                <w:color w:val="000000"/>
                <w:sz w:val="20"/>
                <w:szCs w:val="20"/>
              </w:rPr>
              <w:t>21</w:t>
            </w:r>
          </w:p>
        </w:tc>
        <w:tc>
          <w:tcPr>
            <w:tcW w:w="5526" w:type="dxa"/>
            <w:shd w:val="clear" w:color="auto" w:fill="FFFFFF" w:themeFill="background1"/>
            <w:hideMark/>
          </w:tcPr>
          <w:p w14:paraId="51E17A66" w14:textId="77777777"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14:paraId="63789F26" w14:textId="77777777" w:rsidTr="00FE67CF">
        <w:trPr>
          <w:trHeight w:val="228"/>
        </w:trPr>
        <w:tc>
          <w:tcPr>
            <w:tcW w:w="1793" w:type="dxa"/>
            <w:shd w:val="clear" w:color="auto" w:fill="D9D9D9" w:themeFill="background1" w:themeFillShade="D9"/>
            <w:hideMark/>
          </w:tcPr>
          <w:p w14:paraId="6A7F907D" w14:textId="418DE272"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w:t>
            </w:r>
            <w:r w:rsidR="00F274B6">
              <w:rPr>
                <w:rFonts w:ascii="Times New Roman" w:hAnsi="Times New Roman" w:cs="Times New Roman"/>
                <w:color w:val="000000"/>
                <w:sz w:val="20"/>
                <w:szCs w:val="20"/>
              </w:rPr>
              <w:t>23</w:t>
            </w:r>
            <w:r w:rsidR="002E3082">
              <w:rPr>
                <w:rFonts w:ascii="Times New Roman" w:hAnsi="Times New Roman" w:cs="Times New Roman"/>
                <w:color w:val="000000"/>
                <w:sz w:val="20"/>
                <w:szCs w:val="20"/>
              </w:rPr>
              <w:t xml:space="preserve"> –11/1</w:t>
            </w:r>
            <w:r w:rsidR="00F274B6">
              <w:rPr>
                <w:rFonts w:ascii="Times New Roman" w:hAnsi="Times New Roman" w:cs="Times New Roman"/>
                <w:color w:val="000000"/>
                <w:sz w:val="20"/>
                <w:szCs w:val="20"/>
              </w:rPr>
              <w:t>5</w:t>
            </w:r>
          </w:p>
        </w:tc>
        <w:tc>
          <w:tcPr>
            <w:tcW w:w="5526" w:type="dxa"/>
            <w:shd w:val="clear" w:color="auto" w:fill="D9D9D9" w:themeFill="background1" w:themeFillShade="D9"/>
            <w:hideMark/>
          </w:tcPr>
          <w:p w14:paraId="3AD6F4C3"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14:paraId="44105D54" w14:textId="77777777" w:rsidTr="00FE67CF">
        <w:trPr>
          <w:trHeight w:val="228"/>
        </w:trPr>
        <w:tc>
          <w:tcPr>
            <w:tcW w:w="1793" w:type="dxa"/>
            <w:hideMark/>
          </w:tcPr>
          <w:p w14:paraId="257E6B7E" w14:textId="3991B83D"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w:t>
            </w:r>
            <w:r w:rsidR="00F274B6">
              <w:rPr>
                <w:rFonts w:ascii="Times New Roman" w:hAnsi="Times New Roman" w:cs="Times New Roman"/>
                <w:color w:val="000000"/>
                <w:sz w:val="20"/>
                <w:szCs w:val="20"/>
              </w:rPr>
              <w:t>8</w:t>
            </w:r>
          </w:p>
        </w:tc>
        <w:tc>
          <w:tcPr>
            <w:tcW w:w="5526" w:type="dxa"/>
            <w:hideMark/>
          </w:tcPr>
          <w:p w14:paraId="7DEE8FD2" w14:textId="77777777"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14:paraId="6C896284" w14:textId="77777777" w:rsidTr="00755801">
        <w:trPr>
          <w:trHeight w:val="228"/>
        </w:trPr>
        <w:tc>
          <w:tcPr>
            <w:tcW w:w="1793" w:type="dxa"/>
            <w:shd w:val="clear" w:color="auto" w:fill="D9D9D9" w:themeFill="background1" w:themeFillShade="D9"/>
            <w:hideMark/>
          </w:tcPr>
          <w:p w14:paraId="42D94B0A" w14:textId="599F361D"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F274B6">
              <w:rPr>
                <w:rFonts w:ascii="Times New Roman" w:hAnsi="Times New Roman" w:cs="Times New Roman"/>
                <w:color w:val="000000"/>
                <w:sz w:val="20"/>
                <w:szCs w:val="20"/>
              </w:rPr>
              <w:t>20</w:t>
            </w:r>
            <w:r w:rsidR="002E3082">
              <w:rPr>
                <w:rFonts w:ascii="Times New Roman" w:hAnsi="Times New Roman" w:cs="Times New Roman"/>
                <w:color w:val="000000"/>
                <w:sz w:val="20"/>
                <w:szCs w:val="20"/>
              </w:rPr>
              <w:t xml:space="preserve"> – 12/</w:t>
            </w:r>
            <w:r w:rsidR="00F274B6">
              <w:rPr>
                <w:rFonts w:ascii="Times New Roman" w:hAnsi="Times New Roman" w:cs="Times New Roman"/>
                <w:color w:val="000000"/>
                <w:sz w:val="20"/>
                <w:szCs w:val="20"/>
              </w:rPr>
              <w:t>13</w:t>
            </w:r>
          </w:p>
        </w:tc>
        <w:tc>
          <w:tcPr>
            <w:tcW w:w="5526" w:type="dxa"/>
            <w:shd w:val="clear" w:color="auto" w:fill="D9D9D9" w:themeFill="background1" w:themeFillShade="D9"/>
            <w:hideMark/>
          </w:tcPr>
          <w:p w14:paraId="25208B36"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14:paraId="1BB49040" w14:textId="77777777" w:rsidTr="002E3082">
        <w:trPr>
          <w:trHeight w:val="228"/>
        </w:trPr>
        <w:tc>
          <w:tcPr>
            <w:tcW w:w="1793" w:type="dxa"/>
          </w:tcPr>
          <w:p w14:paraId="6D95623A" w14:textId="335D6540"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w:t>
            </w:r>
            <w:r w:rsidR="00F274B6">
              <w:rPr>
                <w:rFonts w:ascii="Times New Roman" w:hAnsi="Times New Roman" w:cs="Times New Roman"/>
                <w:color w:val="000000"/>
                <w:sz w:val="20"/>
                <w:szCs w:val="20"/>
              </w:rPr>
              <w:t>7</w:t>
            </w:r>
            <w:r>
              <w:rPr>
                <w:rFonts w:ascii="Times New Roman" w:hAnsi="Times New Roman" w:cs="Times New Roman"/>
                <w:color w:val="000000"/>
                <w:sz w:val="20"/>
                <w:szCs w:val="20"/>
              </w:rPr>
              <w:t xml:space="preserve"> (Tuesday)</w:t>
            </w:r>
          </w:p>
        </w:tc>
        <w:tc>
          <w:tcPr>
            <w:tcW w:w="5526" w:type="dxa"/>
          </w:tcPr>
          <w:p w14:paraId="16E64A14" w14:textId="77777777"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14:paraId="790E9674" w14:textId="77777777" w:rsidR="0082479E" w:rsidRDefault="0082479E" w:rsidP="00873C0A">
      <w:pPr>
        <w:keepNext/>
        <w:widowControl/>
        <w:spacing w:after="120"/>
        <w:outlineLvl w:val="2"/>
        <w:rPr>
          <w:rFonts w:ascii="Times New Roman" w:eastAsia="Times New Roman" w:hAnsi="Times New Roman" w:cs="Times New Roman"/>
          <w:b/>
          <w:sz w:val="32"/>
          <w:szCs w:val="32"/>
        </w:rPr>
      </w:pPr>
    </w:p>
    <w:p w14:paraId="3FAECA9D" w14:textId="77777777"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14:paraId="2F9FC739" w14:textId="77777777" w:rsidR="00AE3DB0" w:rsidRPr="00AE3DB0" w:rsidRDefault="00AE3DB0" w:rsidP="00AE3DB0">
      <w:pPr>
        <w:pStyle w:val="Heading2"/>
        <w:ind w:left="0"/>
        <w:rPr>
          <w:spacing w:val="1"/>
          <w:sz w:val="20"/>
          <w:szCs w:val="20"/>
        </w:rPr>
      </w:pPr>
      <w:r w:rsidRPr="00AE3DB0">
        <w:rPr>
          <w:spacing w:val="1"/>
          <w:sz w:val="20"/>
          <w:szCs w:val="20"/>
        </w:rPr>
        <w:t>Summary</w:t>
      </w:r>
    </w:p>
    <w:p w14:paraId="1FAA958C" w14:textId="77777777" w:rsidR="00AE3DB0" w:rsidRDefault="00AE3DB0" w:rsidP="00AE3DB0">
      <w:pPr>
        <w:pStyle w:val="BodyText"/>
        <w:spacing w:line="239" w:lineRule="auto"/>
        <w:ind w:left="720" w:right="154" w:firstLine="0"/>
        <w:rPr>
          <w:spacing w:val="-3"/>
        </w:rPr>
      </w:pPr>
      <w:r w:rsidRPr="00AE3DB0">
        <w:rPr>
          <w:spacing w:val="-3"/>
        </w:rPr>
        <w:t xml:space="preserve">Do not use AI tools to answer textbook questions, complete labs, or else generate programs for this class </w:t>
      </w:r>
      <w:r w:rsidRPr="00AE3DB0">
        <w:rPr>
          <w:spacing w:val="-3"/>
        </w:rPr>
        <w:lastRenderedPageBreak/>
        <w:t>unless given permission. (See the Full AI Statement below for the explanation.)</w:t>
      </w:r>
    </w:p>
    <w:p w14:paraId="6E37EC68" w14:textId="77777777" w:rsidR="0082479E" w:rsidRPr="00AE3DB0" w:rsidRDefault="0082479E" w:rsidP="00AE3DB0">
      <w:pPr>
        <w:pStyle w:val="BodyText"/>
        <w:spacing w:line="239" w:lineRule="auto"/>
        <w:ind w:left="720" w:right="154" w:firstLine="0"/>
        <w:rPr>
          <w:spacing w:val="-3"/>
        </w:rPr>
      </w:pPr>
    </w:p>
    <w:p w14:paraId="727535BC" w14:textId="77777777" w:rsidR="00AE3DB0" w:rsidRPr="00AE3DB0" w:rsidRDefault="00AE3DB0" w:rsidP="00AE3DB0">
      <w:pPr>
        <w:pStyle w:val="Heading2"/>
        <w:ind w:left="0"/>
        <w:rPr>
          <w:spacing w:val="1"/>
          <w:sz w:val="20"/>
          <w:szCs w:val="20"/>
        </w:rPr>
      </w:pPr>
      <w:r w:rsidRPr="00AE3DB0">
        <w:rPr>
          <w:spacing w:val="1"/>
          <w:sz w:val="20"/>
          <w:szCs w:val="20"/>
        </w:rPr>
        <w:t>Full AI Statement</w:t>
      </w:r>
    </w:p>
    <w:p w14:paraId="159B5321" w14:textId="77777777" w:rsidR="00AE3DB0" w:rsidRPr="00AE3DB0" w:rsidRDefault="00AE3DB0" w:rsidP="00AE3DB0">
      <w:pPr>
        <w:pStyle w:val="BodyText"/>
        <w:spacing w:line="239" w:lineRule="auto"/>
        <w:ind w:left="720" w:right="154" w:firstLine="0"/>
        <w:rPr>
          <w:spacing w:val="-3"/>
        </w:rPr>
      </w:pPr>
      <w:r w:rsidRPr="00AE3DB0">
        <w:rPr>
          <w:spacing w:val="-3"/>
        </w:rPr>
        <w:t xml:space="preserve">AI is rapidly changing the face of software engineering. Artificial Intelligence (AI) tools are rapidly developing that can generate full programs based on a prompt (e.g. </w:t>
      </w:r>
      <w:r w:rsidR="0082479E">
        <w:rPr>
          <w:spacing w:val="-3"/>
        </w:rPr>
        <w:t>C</w:t>
      </w:r>
      <w:r w:rsidRPr="00AE3DB0">
        <w:rPr>
          <w:spacing w:val="-3"/>
        </w:rPr>
        <w:t>hatGPT and Bard) to being a "copilot" and suggesting lines of code as you are writing. These tools hold great promise to increase our productivity as programmers.</w:t>
      </w:r>
    </w:p>
    <w:p w14:paraId="02D0C6C6" w14:textId="77777777" w:rsidR="00AE3DB0" w:rsidRPr="00AE3DB0" w:rsidRDefault="00AE3DB0" w:rsidP="00AE3DB0">
      <w:pPr>
        <w:pStyle w:val="BodyText"/>
        <w:spacing w:line="239" w:lineRule="auto"/>
        <w:ind w:left="720" w:right="154" w:firstLine="0"/>
        <w:rPr>
          <w:spacing w:val="-3"/>
        </w:rPr>
      </w:pPr>
    </w:p>
    <w:p w14:paraId="1E664CBC" w14:textId="77777777" w:rsidR="00AE3DB0" w:rsidRPr="00AE3DB0" w:rsidRDefault="00AE3DB0" w:rsidP="00AE3DB0">
      <w:pPr>
        <w:pStyle w:val="BodyText"/>
        <w:spacing w:line="239" w:lineRule="auto"/>
        <w:ind w:left="720" w:right="154" w:firstLine="0"/>
        <w:rPr>
          <w:spacing w:val="-3"/>
        </w:rPr>
      </w:pPr>
      <w:r w:rsidRPr="00AE3DB0">
        <w:rPr>
          <w:spacing w:val="-3"/>
        </w:rPr>
        <w:t>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Only once we understand how to code can we read, test, and properly evaluate code generated by AI tools. Therefore, the purpose of this class is to teach you how to fully understand the foundations of relational databases by creating your own schemas, diagrams, and code.</w:t>
      </w:r>
    </w:p>
    <w:p w14:paraId="559A819E" w14:textId="77777777" w:rsidR="00AE3DB0" w:rsidRPr="00AE3DB0" w:rsidRDefault="00AE3DB0" w:rsidP="00AE3DB0">
      <w:pPr>
        <w:pStyle w:val="BodyText"/>
        <w:spacing w:line="239" w:lineRule="auto"/>
        <w:ind w:left="720" w:right="154" w:firstLine="0"/>
        <w:rPr>
          <w:spacing w:val="-3"/>
        </w:rPr>
      </w:pPr>
    </w:p>
    <w:p w14:paraId="236B7985" w14:textId="77777777" w:rsidR="00AE3DB0" w:rsidRPr="00AE3DB0" w:rsidRDefault="00AE3DB0" w:rsidP="00AE3DB0">
      <w:pPr>
        <w:pStyle w:val="BodyText"/>
        <w:spacing w:line="239" w:lineRule="auto"/>
        <w:ind w:left="720" w:right="154" w:firstLine="0"/>
        <w:rPr>
          <w:spacing w:val="-3"/>
        </w:rPr>
      </w:pPr>
      <w:r w:rsidRPr="00AE3DB0">
        <w:rPr>
          <w:spacing w:val="-3"/>
        </w:rPr>
        <w:t>Further, nearly half of the points in this class will be evaluated on your abilities to read and write code in exam environments without access to an AI. If you can't generate and read SQL code yourself without the use of an AI, you will fail exams and the class. You really have to know your stuff.</w:t>
      </w:r>
    </w:p>
    <w:p w14:paraId="6D21A51A" w14:textId="77777777" w:rsidR="00AE3DB0" w:rsidRPr="00AE3DB0" w:rsidRDefault="00AE3DB0" w:rsidP="00AE3DB0">
      <w:pPr>
        <w:pStyle w:val="BodyText"/>
        <w:spacing w:line="239" w:lineRule="auto"/>
        <w:ind w:left="720" w:right="154" w:firstLine="0"/>
        <w:rPr>
          <w:spacing w:val="-3"/>
        </w:rPr>
      </w:pPr>
    </w:p>
    <w:p w14:paraId="3EC7C2B8" w14:textId="77777777" w:rsidR="00AE3DB0" w:rsidRPr="00AE3DB0" w:rsidRDefault="00AE3DB0" w:rsidP="00AE3DB0">
      <w:pPr>
        <w:pStyle w:val="BodyText"/>
        <w:spacing w:line="239" w:lineRule="auto"/>
        <w:ind w:left="720" w:right="154" w:firstLine="0"/>
        <w:rPr>
          <w:spacing w:val="-3"/>
        </w:rPr>
      </w:pPr>
      <w:r w:rsidRPr="00AE3DB0">
        <w:rPr>
          <w:spacing w:val="-3"/>
        </w:rPr>
        <w:t>Towards the end of the class, I may allow the use of AI in specialized lab/project circumstances. However, the general use of AI is not permitted unless given explicit permission.</w:t>
      </w:r>
    </w:p>
    <w:sectPr w:rsidR="00AE3DB0" w:rsidRPr="00AE3DB0"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153800">
    <w:abstractNumId w:val="2"/>
  </w:num>
  <w:num w:numId="2" w16cid:durableId="1119879988">
    <w:abstractNumId w:val="4"/>
  </w:num>
  <w:num w:numId="3" w16cid:durableId="329408475">
    <w:abstractNumId w:val="6"/>
  </w:num>
  <w:num w:numId="4" w16cid:durableId="410352266">
    <w:abstractNumId w:val="8"/>
  </w:num>
  <w:num w:numId="5" w16cid:durableId="996111283">
    <w:abstractNumId w:val="3"/>
  </w:num>
  <w:num w:numId="6" w16cid:durableId="596597316">
    <w:abstractNumId w:val="5"/>
  </w:num>
  <w:num w:numId="7" w16cid:durableId="801923150">
    <w:abstractNumId w:val="7"/>
  </w:num>
  <w:num w:numId="8" w16cid:durableId="1422264475">
    <w:abstractNumId w:val="1"/>
  </w:num>
  <w:num w:numId="9" w16cid:durableId="208529490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5075D"/>
    <w:rsid w:val="00065F8C"/>
    <w:rsid w:val="00070B24"/>
    <w:rsid w:val="00094755"/>
    <w:rsid w:val="000C5230"/>
    <w:rsid w:val="00112126"/>
    <w:rsid w:val="001165B4"/>
    <w:rsid w:val="00122765"/>
    <w:rsid w:val="00143B7C"/>
    <w:rsid w:val="001477F7"/>
    <w:rsid w:val="00162B06"/>
    <w:rsid w:val="001F1FE8"/>
    <w:rsid w:val="001F3C62"/>
    <w:rsid w:val="001F7384"/>
    <w:rsid w:val="002001C8"/>
    <w:rsid w:val="00211BC0"/>
    <w:rsid w:val="00225C0C"/>
    <w:rsid w:val="002B7A4E"/>
    <w:rsid w:val="002E3082"/>
    <w:rsid w:val="002F5B5F"/>
    <w:rsid w:val="002F66F5"/>
    <w:rsid w:val="003025CA"/>
    <w:rsid w:val="00321476"/>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55801"/>
    <w:rsid w:val="00756151"/>
    <w:rsid w:val="00767D52"/>
    <w:rsid w:val="00786396"/>
    <w:rsid w:val="007D687C"/>
    <w:rsid w:val="007E499A"/>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1504"/>
    <w:rsid w:val="00AF78B7"/>
    <w:rsid w:val="00B011A2"/>
    <w:rsid w:val="00B21105"/>
    <w:rsid w:val="00B21259"/>
    <w:rsid w:val="00B372D6"/>
    <w:rsid w:val="00B4351C"/>
    <w:rsid w:val="00B509C6"/>
    <w:rsid w:val="00B741E9"/>
    <w:rsid w:val="00BA745F"/>
    <w:rsid w:val="00BB62E9"/>
    <w:rsid w:val="00BD6B5B"/>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B201A"/>
    <w:rsid w:val="00EB6D49"/>
    <w:rsid w:val="00EB7AA8"/>
    <w:rsid w:val="00EC41AE"/>
    <w:rsid w:val="00ED15D8"/>
    <w:rsid w:val="00EF1578"/>
    <w:rsid w:val="00F042F9"/>
    <w:rsid w:val="00F274B6"/>
    <w:rsid w:val="00F31902"/>
    <w:rsid w:val="00F33F7F"/>
    <w:rsid w:val="00F3540F"/>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3DE5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yedutmm3"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7479</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56</cp:revision>
  <cp:lastPrinted>2016-10-12T20:41:00Z</cp:lastPrinted>
  <dcterms:created xsi:type="dcterms:W3CDTF">2014-08-18T21:10:00Z</dcterms:created>
  <dcterms:modified xsi:type="dcterms:W3CDTF">2024-08-02T17:15:00Z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