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748BD0" wp14:paraId="2AB17C01" wp14:textId="0CA7EBE8">
      <w:pPr>
        <w:pStyle w:val="Title"/>
      </w:pPr>
      <w:r w:rsidRPr="30748BD0" w:rsidR="231A5CAC">
        <w:rPr>
          <w:noProof w:val="0"/>
          <w:lang w:val="pt-BR"/>
        </w:rPr>
        <w:t>Relatório de Configuração de Rede</w:t>
      </w:r>
    </w:p>
    <w:p xmlns:wp14="http://schemas.microsoft.com/office/word/2010/wordml" w:rsidP="30748BD0" wp14:paraId="408F4594" wp14:textId="6253F05F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Introdução</w:t>
      </w:r>
    </w:p>
    <w:p xmlns:wp14="http://schemas.microsoft.com/office/word/2010/wordml" w:rsidP="30748BD0" wp14:paraId="3F3EF8F2" wp14:textId="26E2FA2C">
      <w:pPr>
        <w:shd w:val="clear" w:color="auto" w:fill="FFFFFF" w:themeFill="background1"/>
        <w:spacing w:before="0" w:beforeAutospacing="off" w:after="0" w:afterAutospacing="off"/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Este relatório descreve a configuração de uma pequena rede de computadores utilizando a ferramenta Cisco Packet Tracer. A topologia proposta é do tipo estrela, envolvendo dois computadores e um switch. A seguir, detalhamos os passos realizados para a configuração e os resultados esperados.</w:t>
      </w:r>
    </w:p>
    <w:p xmlns:wp14="http://schemas.microsoft.com/office/word/2010/wordml" w:rsidP="30748BD0" wp14:paraId="208A4E59" wp14:textId="157B48C6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Equipamentos Utilizados</w:t>
      </w:r>
    </w:p>
    <w:p xmlns:wp14="http://schemas.microsoft.com/office/word/2010/wordml" w:rsidP="30748BD0" wp14:paraId="5EB8982D" wp14:textId="4D63416A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2 Computadores (PCs)</w:t>
      </w:r>
    </w:p>
    <w:p xmlns:wp14="http://schemas.microsoft.com/office/word/2010/wordml" w:rsidP="30748BD0" wp14:paraId="38D3CB60" wp14:textId="5C54D196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1 Switch</w:t>
      </w:r>
    </w:p>
    <w:p xmlns:wp14="http://schemas.microsoft.com/office/word/2010/wordml" w:rsidP="30748BD0" wp14:paraId="6EF54A6C" wp14:textId="620221CE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Cabos Ethernet (Cat5e ou Cat6)</w:t>
      </w:r>
    </w:p>
    <w:p xmlns:wp14="http://schemas.microsoft.com/office/word/2010/wordml" w:rsidP="30748BD0" wp14:paraId="021658C6" wp14:textId="2874A24A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Diagrama de Topologia</w:t>
      </w:r>
      <w:r w:rsidRPr="30748BD0" w:rsidR="0FC058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</w:t>
      </w:r>
      <w:r w:rsidRPr="30748BD0" w:rsidR="193208B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baixe o arquivo </w:t>
      </w:r>
      <w:hyperlink r:id="Rd0c7ae51f90740a7">
        <w:r w:rsidRPr="30748BD0" w:rsidR="193208B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aqui</w:t>
        </w:r>
      </w:hyperlink>
    </w:p>
    <w:p xmlns:wp14="http://schemas.microsoft.com/office/word/2010/wordml" w:rsidP="30748BD0" wp14:paraId="07C1336F" wp14:textId="00C11091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t-BR"/>
        </w:rPr>
      </w:pPr>
    </w:p>
    <w:p xmlns:wp14="http://schemas.microsoft.com/office/word/2010/wordml" w:rsidP="30748BD0" wp14:paraId="50E0AD07" wp14:textId="27E99B3D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t-BR"/>
        </w:rPr>
      </w:pPr>
      <w:r w:rsidR="6DBCB78C">
        <w:drawing>
          <wp:inline xmlns:wp14="http://schemas.microsoft.com/office/word/2010/wordprocessingDrawing" wp14:editId="4C19898C" wp14:anchorId="4B1A07DD">
            <wp:extent cx="3724921" cy="2519121"/>
            <wp:effectExtent l="0" t="0" r="0" b="0"/>
            <wp:docPr id="1050580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6dbe82dbb4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21" cy="25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30748BD0" wp14:paraId="18B17A38" wp14:textId="647EF01F">
      <w:pPr>
        <w:pStyle w:val="Normal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u w:val="single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Passos para Configuração</w:t>
      </w:r>
      <w:r w:rsidRPr="30748BD0" w:rsidR="5F49C0C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Topologia click </w:t>
      </w:r>
      <w:hyperlink r:id="R277ca98e79b741f6">
        <w:r w:rsidRPr="30748BD0" w:rsidR="5F49C0C8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aqui</w:t>
        </w:r>
      </w:hyperlink>
      <w:r w:rsidRPr="30748BD0" w:rsidR="7EC9E55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u w:val="single"/>
          <w:lang w:val="pt-BR"/>
        </w:rPr>
        <w:t xml:space="preserve"> </w:t>
      </w:r>
    </w:p>
    <w:p xmlns:wp14="http://schemas.microsoft.com/office/word/2010/wordml" w:rsidP="30748BD0" wp14:paraId="26B1D38E" wp14:textId="08D461F0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Configuração do Cisco Packet Tracer:</w:t>
      </w:r>
    </w:p>
    <w:p xmlns:wp14="http://schemas.microsoft.com/office/word/2010/wordml" w:rsidP="30748BD0" wp14:paraId="468F21BD" wp14:textId="1C980CEB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Faça o download e instale o Cisco Packet Tracer a partir do link fornecido.</w:t>
      </w:r>
    </w:p>
    <w:p xmlns:wp14="http://schemas.microsoft.com/office/word/2010/wordml" w:rsidP="30748BD0" wp14:paraId="04594592" wp14:textId="60BD986D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Realize o cadastro e login no site da Cisco para acessar a versão estudante do software.</w:t>
      </w:r>
    </w:p>
    <w:p xmlns:wp14="http://schemas.microsoft.com/office/word/2010/wordml" w:rsidP="30748BD0" wp14:paraId="68A6F745" wp14:textId="2358902B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Montagem da Topologia:</w:t>
      </w:r>
    </w:p>
    <w:p xmlns:wp14="http://schemas.microsoft.com/office/word/2010/wordml" w:rsidP="30748BD0" wp14:paraId="347426F1" wp14:textId="374AE98B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Abra o Cisco Packet Tracer.</w:t>
      </w:r>
    </w:p>
    <w:p xmlns:wp14="http://schemas.microsoft.com/office/word/2010/wordml" w:rsidP="30748BD0" wp14:paraId="39EA164F" wp14:textId="4ED921A1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Adicione dois computadores (PC0 e PC1) ao cenário.</w:t>
      </w:r>
    </w:p>
    <w:p xmlns:wp14="http://schemas.microsoft.com/office/word/2010/wordml" w:rsidP="30748BD0" wp14:paraId="791FA11C" wp14:textId="23991B04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Adicione um switch ao cenário.</w:t>
      </w:r>
    </w:p>
    <w:p xmlns:wp14="http://schemas.microsoft.com/office/word/2010/wordml" w:rsidP="30748BD0" wp14:paraId="143A8BD6" wp14:textId="45437D11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Conecte PC0 ao switch utilizando um cabo Ethernet.</w:t>
      </w:r>
    </w:p>
    <w:p xmlns:wp14="http://schemas.microsoft.com/office/word/2010/wordml" w:rsidP="30748BD0" wp14:paraId="24AD5929" wp14:textId="5FFDA9D8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Conecte PC1 ao switch utilizando um cabo Ethernet.</w:t>
      </w:r>
    </w:p>
    <w:p xmlns:wp14="http://schemas.microsoft.com/office/word/2010/wordml" w:rsidP="30748BD0" wp14:paraId="08EF9134" wp14:textId="2715CE1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:rsidP="30748BD0" wp14:paraId="3B427155" wp14:textId="129ED86A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Configuração dos Endereços IP:</w:t>
      </w:r>
    </w:p>
    <w:p xmlns:wp14="http://schemas.microsoft.com/office/word/2010/wordml" w:rsidP="30748BD0" wp14:paraId="6519DD6A" wp14:textId="6B7FCBF8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Atribuir endereços IP estáticos ou configurar DHCP (Dynamic Host Configuration Protocol - Protocolo de Configuração Dinâmica de Host) no roteador para que os dispositivos obtenham automaticamente os endereços IP.</w:t>
      </w:r>
    </w:p>
    <w:p xmlns:wp14="http://schemas.microsoft.com/office/word/2010/wordml" w:rsidP="30748BD0" wp14:paraId="4F1B00B7" wp14:textId="6E7B8B6F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PC0: 192.168.1.11 IP</w:t>
      </w:r>
    </w:p>
    <w:p xmlns:wp14="http://schemas.microsoft.com/office/word/2010/wordml" w:rsidP="30748BD0" wp14:paraId="3D7DE3F1" wp14:textId="7FF15F65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PC1: 192.168.1.12 IP</w:t>
      </w:r>
    </w:p>
    <w:p xmlns:wp14="http://schemas.microsoft.com/office/word/2010/wordml" w:rsidP="30748BD0" wp14:paraId="3F3DA802" wp14:textId="7B1E03DF">
      <w:pPr>
        <w:pStyle w:val="ListParagraph"/>
        <w:numPr>
          <w:ilvl w:val="0"/>
          <w:numId w:val="11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Teste de Conectividade:</w:t>
      </w:r>
    </w:p>
    <w:p xmlns:wp14="http://schemas.microsoft.com/office/word/2010/wordml" w:rsidP="30748BD0" wp14:paraId="778FA001" wp14:textId="2ED33B62">
      <w:pPr>
        <w:pStyle w:val="ListParagraph"/>
        <w:numPr>
          <w:ilvl w:val="1"/>
          <w:numId w:val="11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Utilize o comando </w:t>
      </w:r>
      <w:proofErr w:type="spellStart"/>
      <w:r w:rsidRPr="30748BD0" w:rsidR="231A5C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t-BR"/>
        </w:rPr>
        <w:t>ping</w:t>
      </w:r>
      <w:proofErr w:type="spellEnd"/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para testar a comunicação entre os dispositivos.</w:t>
      </w:r>
    </w:p>
    <w:p xmlns:wp14="http://schemas.microsoft.com/office/word/2010/wordml" w:rsidP="30748BD0" wp14:paraId="69654751" wp14:textId="74F7AAB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:rsidP="30748BD0" wp14:paraId="4803F320" wp14:textId="12C42167">
      <w:pPr>
        <w:pStyle w:val="Heading2"/>
      </w:pPr>
      <w:r w:rsidRPr="30748BD0" w:rsidR="231A5CAC">
        <w:rPr>
          <w:noProof w:val="0"/>
          <w:lang w:val="pt-BR"/>
        </w:rPr>
        <w:t>Detalhes das Configurações</w:t>
      </w:r>
    </w:p>
    <w:p xmlns:wp14="http://schemas.microsoft.com/office/word/2010/wordml" w:rsidP="30748BD0" wp14:paraId="1A075FA3" wp14:textId="196589B1">
      <w:pPr>
        <w:pStyle w:val="Heading3"/>
      </w:pPr>
      <w:r w:rsidRPr="30748BD0" w:rsidR="231A5CAC">
        <w:rPr>
          <w:noProof w:val="0"/>
          <w:lang w:val="pt-BR"/>
        </w:rPr>
        <w:t>Configuração dos Computadores</w:t>
      </w:r>
    </w:p>
    <w:p xmlns:wp14="http://schemas.microsoft.com/office/word/2010/wordml" w:rsidP="30748BD0" wp14:paraId="1EA743E9" wp14:textId="4E9A9968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PC0:</w:t>
      </w:r>
    </w:p>
    <w:p xmlns:wp14="http://schemas.microsoft.com/office/word/2010/wordml" w:rsidP="30748BD0" wp14:paraId="0A4C825C" wp14:textId="73F162E4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Endereço IP: 192.168.1.11</w:t>
      </w:r>
    </w:p>
    <w:p xmlns:wp14="http://schemas.microsoft.com/office/word/2010/wordml" w:rsidP="30748BD0" wp14:paraId="49F99CB6" wp14:textId="0469B3F1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Máscara de Sub-rede: 255.255.255.0</w:t>
      </w:r>
    </w:p>
    <w:p xmlns:wp14="http://schemas.microsoft.com/office/word/2010/wordml" w:rsidP="30748BD0" wp14:paraId="10F1200B" wp14:textId="499C966D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Gateway Padrão: 192.168.1.254 (IP do roteador)</w:t>
      </w:r>
    </w:p>
    <w:p xmlns:wp14="http://schemas.microsoft.com/office/word/2010/wordml" w:rsidP="30748BD0" wp14:paraId="541D21B0" wp14:textId="2C141981">
      <w:pPr>
        <w:pStyle w:val="ListParagraph"/>
        <w:numPr>
          <w:ilvl w:val="0"/>
          <w:numId w:val="12"/>
        </w:numPr>
        <w:shd w:val="clear" w:color="auto" w:fill="FFFFFF" w:themeFill="background1"/>
        <w:spacing w:before="240" w:beforeAutospacing="off" w:after="24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PC1:</w:t>
      </w:r>
    </w:p>
    <w:p xmlns:wp14="http://schemas.microsoft.com/office/word/2010/wordml" w:rsidP="30748BD0" wp14:paraId="365BF8AF" wp14:textId="12DAF64E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Endereço IP: 192.168.1.12</w:t>
      </w:r>
    </w:p>
    <w:p xmlns:wp14="http://schemas.microsoft.com/office/word/2010/wordml" w:rsidP="30748BD0" wp14:paraId="4D22E547" wp14:textId="74098F56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Máscara de Sub-rede: 255.255.255.0</w:t>
      </w:r>
    </w:p>
    <w:p xmlns:wp14="http://schemas.microsoft.com/office/word/2010/wordml" w:rsidP="30748BD0" wp14:paraId="7B3FE8F4" wp14:textId="0083F5B9">
      <w:pPr>
        <w:pStyle w:val="ListParagraph"/>
        <w:numPr>
          <w:ilvl w:val="1"/>
          <w:numId w:val="12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Gateway Padrão: 192.168.1.254 (IP do roteador)</w:t>
      </w:r>
    </w:p>
    <w:p xmlns:wp14="http://schemas.microsoft.com/office/word/2010/wordml" w:rsidP="30748BD0" wp14:paraId="76242D88" wp14:textId="12612EE4">
      <w:pPr>
        <w:pStyle w:val="Heading3"/>
        <w:shd w:val="clear" w:color="auto" w:fill="FFFFFF" w:themeFill="background1"/>
        <w:spacing w:before="0" w:beforeAutospacing="off" w:after="0" w:afterAutospacing="off"/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Testes de Conectividade</w:t>
      </w:r>
    </w:p>
    <w:p xmlns:wp14="http://schemas.microsoft.com/office/word/2010/wordml" w:rsidP="30748BD0" wp14:paraId="50006DEA" wp14:textId="159A8154">
      <w:pPr>
        <w:pStyle w:val="ListParagraph"/>
        <w:numPr>
          <w:ilvl w:val="0"/>
          <w:numId w:val="1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Ping:</w:t>
      </w:r>
    </w:p>
    <w:p xmlns:wp14="http://schemas.microsoft.com/office/word/2010/wordml" w:rsidP="30748BD0" wp14:paraId="7BC4E799" wp14:textId="5EC08EDC">
      <w:pPr>
        <w:pStyle w:val="ListParagraph"/>
        <w:numPr>
          <w:ilvl w:val="1"/>
          <w:numId w:val="1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No PC0, abra o prompt de comando e digite </w:t>
      </w:r>
      <w:r w:rsidRPr="30748BD0" w:rsidR="231A5CA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t-BR"/>
        </w:rPr>
        <w:t>ping 192.168.1.12</w:t>
      </w: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para testar a comunicação com o PC1.</w:t>
      </w:r>
    </w:p>
    <w:p xmlns:wp14="http://schemas.microsoft.com/office/word/2010/wordml" w:rsidP="30748BD0" wp14:paraId="6DA8699A" wp14:textId="1EAA3261">
      <w:pPr>
        <w:pStyle w:val="ListParagraph"/>
        <w:numPr>
          <w:ilvl w:val="1"/>
          <w:numId w:val="13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Verifique se os pacotes estão sendo enviados e recebidos com sucesso.</w:t>
      </w:r>
    </w:p>
    <w:p xmlns:wp14="http://schemas.microsoft.com/office/word/2010/wordml" w:rsidP="30748BD0" wp14:paraId="37672EB1" wp14:textId="200CB816">
      <w:pPr>
        <w:pStyle w:val="Heading2"/>
        <w:pBdr>
          <w:bottom w:val="nil" w:color="000000" w:sz="4" w:space="0"/>
        </w:pBdr>
        <w:shd w:val="clear" w:color="auto" w:fill="FFFFFF" w:themeFill="background1"/>
        <w:spacing w:before="0" w:beforeAutospacing="off" w:after="0" w:afterAutospacing="off"/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Conclusão</w:t>
      </w:r>
    </w:p>
    <w:p xmlns:wp14="http://schemas.microsoft.com/office/word/2010/wordml" w:rsidP="30748BD0" wp14:paraId="6B20223D" wp14:textId="4B28AEDF">
      <w:pPr>
        <w:pStyle w:val="Normal"/>
        <w:rPr>
          <w:noProof w:val="0"/>
          <w:lang w:val="pt-BR"/>
        </w:rPr>
      </w:pPr>
      <w:r w:rsidRPr="30748BD0" w:rsidR="231A5CAC">
        <w:rPr>
          <w:noProof w:val="0"/>
          <w:lang w:val="pt-BR"/>
        </w:rPr>
        <w:t xml:space="preserve">A configuração da pequena rede foi realizada com sucesso utilizando a ferramenta Cisco </w:t>
      </w:r>
      <w:proofErr w:type="spellStart"/>
      <w:r w:rsidRPr="30748BD0" w:rsidR="231A5CAC">
        <w:rPr>
          <w:noProof w:val="0"/>
          <w:lang w:val="pt-BR"/>
        </w:rPr>
        <w:t>Packet</w:t>
      </w:r>
      <w:proofErr w:type="spellEnd"/>
      <w:r w:rsidRPr="30748BD0" w:rsidR="231A5CAC">
        <w:rPr>
          <w:noProof w:val="0"/>
          <w:lang w:val="pt-BR"/>
        </w:rPr>
        <w:t xml:space="preserve"> </w:t>
      </w:r>
      <w:proofErr w:type="spellStart"/>
      <w:r w:rsidRPr="30748BD0" w:rsidR="231A5CAC">
        <w:rPr>
          <w:noProof w:val="0"/>
          <w:lang w:val="pt-BR"/>
        </w:rPr>
        <w:t>Tracer</w:t>
      </w:r>
      <w:proofErr w:type="spellEnd"/>
      <w:r w:rsidRPr="30748BD0" w:rsidR="231A5CAC">
        <w:rPr>
          <w:noProof w:val="0"/>
          <w:lang w:val="pt-BR"/>
        </w:rPr>
        <w:t>. A topologia em estrela permite uma comunicação eficiente entre os dispositivos conectados ao switch. A atribuição de endereços IP estáticos garante uma configuração consistente e facilita o gerenciamento da rede. Os testes de conectividade confirmaram que todos os dispositivos estão se comunicando corretamente.</w:t>
      </w:r>
    </w:p>
    <w:p xmlns:wp14="http://schemas.microsoft.com/office/word/2010/wordml" w:rsidP="30748BD0" wp14:paraId="483EDB1E" wp14:textId="37A82994">
      <w:pPr>
        <w:pStyle w:val="Heading3"/>
        <w:shd w:val="clear" w:color="auto" w:fill="FFFFFF" w:themeFill="background1"/>
        <w:spacing w:before="0" w:beforeAutospacing="off" w:after="0" w:afterAutospacing="off"/>
      </w:pP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Glossário:</w:t>
      </w:r>
    </w:p>
    <w:p xmlns:wp14="http://schemas.microsoft.com/office/word/2010/wordml" w:rsidP="30748BD0" wp14:paraId="1022DF6F" wp14:textId="7F5E69B1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DHCP (Dynamic Host Configuration Protocol):</w:t>
      </w: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Protocolo de Configuração Dinâmica de Host.</w:t>
      </w:r>
    </w:p>
    <w:p xmlns:wp14="http://schemas.microsoft.com/office/word/2010/wordml" w:rsidP="30748BD0" wp14:paraId="4CBD2670" wp14:textId="238FFF5E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Gateway Padrão:</w:t>
      </w: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Dispositivo que encaminha pacotes de dados entre redes diferentes.</w:t>
      </w:r>
    </w:p>
    <w:p xmlns:wp14="http://schemas.microsoft.com/office/word/2010/wordml" w:rsidP="30748BD0" wp14:paraId="1F1C71ED" wp14:textId="7E5B0C84">
      <w:pPr>
        <w:pStyle w:val="ListParagraph"/>
        <w:numPr>
          <w:ilvl w:val="0"/>
          <w:numId w:val="14"/>
        </w:num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231A5CA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Ping:</w:t>
      </w:r>
      <w:r w:rsidRPr="30748BD0" w:rsidR="231A5C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 Comando utilizado para testar a conectividade entre dispositivos.</w:t>
      </w:r>
    </w:p>
    <w:p xmlns:wp14="http://schemas.microsoft.com/office/word/2010/wordml" w:rsidP="30748BD0" wp14:paraId="0D75B69C" wp14:textId="78870EA4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:rsidP="30748BD0" wp14:paraId="55D59BCB" wp14:textId="79D533B1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0058AB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 xml:space="preserve">Conheça meu projeto de tipologia Estrela cadente baixe o arquivo </w:t>
      </w:r>
      <w:hyperlink r:id="R26fd005d5c7941f1">
        <w:r w:rsidRPr="30748BD0" w:rsidR="0058AB2E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pt-BR"/>
          </w:rPr>
          <w:t>aqui</w:t>
        </w:r>
      </w:hyperlink>
    </w:p>
    <w:p xmlns:wp14="http://schemas.microsoft.com/office/word/2010/wordml" w:rsidP="30748BD0" wp14:paraId="2FB1B31D" wp14:textId="3B37614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:rsidP="30748BD0" wp14:paraId="02B2D5AB" wp14:textId="31273EE3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="0058AB2E">
        <w:drawing>
          <wp:inline xmlns:wp14="http://schemas.microsoft.com/office/word/2010/wordprocessingDrawing" wp14:editId="7A1F099F" wp14:anchorId="3A6B6E62">
            <wp:extent cx="5724524" cy="3705225"/>
            <wp:effectExtent l="0" t="0" r="0" b="0"/>
            <wp:docPr id="209557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b83da4d11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748BD0" wp14:paraId="6CDAD805" wp14:textId="3B607906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:rsidP="30748BD0" wp14:paraId="1EF8507D" wp14:textId="14F5FC9F">
      <w:pPr>
        <w:pStyle w:val="Heading3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  <w:r w:rsidRPr="30748BD0" w:rsidR="440C8DBF">
        <w:rPr>
          <w:noProof w:val="0"/>
          <w:lang w:val="pt-BR"/>
        </w:rPr>
        <w:t>Refer</w:t>
      </w:r>
      <w:r w:rsidRPr="30748BD0" w:rsidR="3D6A9960">
        <w:rPr>
          <w:noProof w:val="0"/>
          <w:lang w:val="pt-BR"/>
        </w:rPr>
        <w:t>ê</w:t>
      </w:r>
      <w:r w:rsidRPr="30748BD0" w:rsidR="440C8DBF">
        <w:rPr>
          <w:noProof w:val="0"/>
          <w:lang w:val="pt-BR"/>
        </w:rPr>
        <w:t xml:space="preserve">ncias: </w:t>
      </w:r>
    </w:p>
    <w:p xmlns:wp14="http://schemas.microsoft.com/office/word/2010/wordml" w:rsidP="30748BD0" wp14:paraId="6CF3EF0F" wp14:textId="0CEED51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:rsidP="30748BD0" wp14:paraId="5B1A9990" wp14:textId="6E243417">
      <w:pPr>
        <w:spacing w:before="240" w:beforeAutospacing="off" w:after="240" w:afterAutospacing="off"/>
      </w:pPr>
      <w:hyperlink r:id="R8a938c6c917b42f8">
        <w:r w:rsidRPr="30748BD0" w:rsidR="440C8DBF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google.com/search?q=ip+padrao+&amp;sca_esv=2f4e44fd59c56af2&amp;sxsrf=AHTn8zrozlYEjzPlBRp7F9ZR518DHc-5UA%3A1740520288200&amp;ei=YDu-Z6ftC-2u1sQP54eigAY&amp;ved=0ahUKEwinnYKs59-LAxVtl5UCHeeDCGAQ4dUDCBA&amp;uact=5&amp;oq=ip+padrao+&amp;gs_lp=Egxnd3Mtd2l6LXNlcnAiCmlwIHBhZHJhbyAyBRAAGIAEMgoQABiABBhDGIoFMgoQABiABBgUGIcCMgoQABiABBgUGIcCMgUQABiABDIFEAAYgAQyBRAAGIAEMgoQABiABBhDGIoFMgUQABiABDIFEAAYgARI7SNQ7AlY9CFwBHgBkAEAmAGEAaAB7gmqAQQxLjEwuAEDyAEA-AEBmAIPoALJCsICChAAGLADGNYEGEfCAgQQIxgnwgIKECMYgAQYJxiKBcICCxAAGIAEGLEDGIMBwgIIEC4YgAQYsQPCAg0QABiABBixAxhDGIoFwgITEC4YgAQYsQMY0QMYQxjHARiKBcICCxAuGIAEGLEDGNQCmAMAiAYBkAYIkgcENC4xMaAHqkg&amp;sclient=gws-wiz-serp</w:t>
        </w:r>
      </w:hyperlink>
      <w:r w:rsidRPr="30748BD0" w:rsidR="48384F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hyperlink r:id="R1f42877faf764664">
        <w:r w:rsidRPr="30748BD0" w:rsidR="7FB3EF98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https://chatgpt.com/share/67bbbe77-f470-8004-a96b-3fa8af9b0f26</w:t>
        </w:r>
      </w:hyperlink>
    </w:p>
    <w:p xmlns:wp14="http://schemas.microsoft.com/office/word/2010/wordml" w:rsidP="30748BD0" wp14:paraId="59388F31" wp14:textId="3AF2D177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b9087f957ec24392">
        <w:r w:rsidRPr="30748BD0" w:rsidR="548B5569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https://www.youtube.com/watch?v=H0Iw549EU-0&amp;list=PLAp37wMSBouDeR3lBP2SsEe6GC5YW2UIg&amp;index=5</w:t>
        </w:r>
      </w:hyperlink>
    </w:p>
    <w:p xmlns:wp14="http://schemas.microsoft.com/office/word/2010/wordml" w:rsidP="30748BD0" wp14:paraId="7270BC96" wp14:textId="5837FBF0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0748BD0" w:rsidR="608B2D86">
        <w:rPr>
          <w:rFonts w:ascii="Arial" w:hAnsi="Arial" w:eastAsia="Arial" w:cs="Arial"/>
          <w:noProof w:val="0"/>
          <w:sz w:val="24"/>
          <w:szCs w:val="24"/>
          <w:lang w:val="pt-BR"/>
        </w:rPr>
        <w:t>https://www.netacad.com/pt/courses/getting-started-cisco-packet-tracer?courseLang=pt-BR</w:t>
      </w:r>
    </w:p>
    <w:p xmlns:wp14="http://schemas.microsoft.com/office/word/2010/wordml" w:rsidP="30748BD0" wp14:paraId="21B1544C" wp14:textId="0E317E19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</w:pPr>
    </w:p>
    <w:p xmlns:wp14="http://schemas.microsoft.com/office/word/2010/wordml" wp14:paraId="1E207724" wp14:textId="264788E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3ef637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222d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96162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0cf9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74d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ee9b0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699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e76f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5ab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b5c6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dc0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8b8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eb22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ef85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4DF4E"/>
    <w:rsid w:val="000548F9"/>
    <w:rsid w:val="0058AB2E"/>
    <w:rsid w:val="02141AAC"/>
    <w:rsid w:val="02D6BFDA"/>
    <w:rsid w:val="0306F1F1"/>
    <w:rsid w:val="05929F35"/>
    <w:rsid w:val="06E63BC8"/>
    <w:rsid w:val="09D1D86E"/>
    <w:rsid w:val="0AB09A63"/>
    <w:rsid w:val="0B4A2374"/>
    <w:rsid w:val="0C5AE2C4"/>
    <w:rsid w:val="0CCCB543"/>
    <w:rsid w:val="0FC0586A"/>
    <w:rsid w:val="107C6291"/>
    <w:rsid w:val="126A9200"/>
    <w:rsid w:val="15A96AA7"/>
    <w:rsid w:val="172E1914"/>
    <w:rsid w:val="193208BE"/>
    <w:rsid w:val="19B96087"/>
    <w:rsid w:val="1B005727"/>
    <w:rsid w:val="1C37DA04"/>
    <w:rsid w:val="1D00F84B"/>
    <w:rsid w:val="1D273963"/>
    <w:rsid w:val="1E911CBE"/>
    <w:rsid w:val="231A5CAC"/>
    <w:rsid w:val="2441E5AA"/>
    <w:rsid w:val="290F24E2"/>
    <w:rsid w:val="2A42EC83"/>
    <w:rsid w:val="2B8C5730"/>
    <w:rsid w:val="2D388E92"/>
    <w:rsid w:val="2FA7DBD8"/>
    <w:rsid w:val="305816B9"/>
    <w:rsid w:val="30748BD0"/>
    <w:rsid w:val="34BD810E"/>
    <w:rsid w:val="354989DC"/>
    <w:rsid w:val="36207099"/>
    <w:rsid w:val="39E801AE"/>
    <w:rsid w:val="3B7DFCCF"/>
    <w:rsid w:val="3D6A9960"/>
    <w:rsid w:val="3D760A41"/>
    <w:rsid w:val="3DADAC87"/>
    <w:rsid w:val="3F34DF4E"/>
    <w:rsid w:val="43E622D1"/>
    <w:rsid w:val="440C8DBF"/>
    <w:rsid w:val="48384FA9"/>
    <w:rsid w:val="485A28DF"/>
    <w:rsid w:val="4874A53A"/>
    <w:rsid w:val="4911AD1E"/>
    <w:rsid w:val="4A3A3D8A"/>
    <w:rsid w:val="4A714C1C"/>
    <w:rsid w:val="4B998CB2"/>
    <w:rsid w:val="4B9C1098"/>
    <w:rsid w:val="4D8F90C9"/>
    <w:rsid w:val="4E5A58FF"/>
    <w:rsid w:val="527D7397"/>
    <w:rsid w:val="54890443"/>
    <w:rsid w:val="548B5569"/>
    <w:rsid w:val="54D5CB83"/>
    <w:rsid w:val="55E1E4F8"/>
    <w:rsid w:val="567C7610"/>
    <w:rsid w:val="5D64781A"/>
    <w:rsid w:val="5F49C0C8"/>
    <w:rsid w:val="608B2D86"/>
    <w:rsid w:val="613B8538"/>
    <w:rsid w:val="61A21654"/>
    <w:rsid w:val="660FA90A"/>
    <w:rsid w:val="67166CB8"/>
    <w:rsid w:val="68E21881"/>
    <w:rsid w:val="6AEF3809"/>
    <w:rsid w:val="6C21D113"/>
    <w:rsid w:val="6DBCB78C"/>
    <w:rsid w:val="7673B7A7"/>
    <w:rsid w:val="76C9AB66"/>
    <w:rsid w:val="79AB0C20"/>
    <w:rsid w:val="7A543F0D"/>
    <w:rsid w:val="7CDC12FD"/>
    <w:rsid w:val="7E4974A3"/>
    <w:rsid w:val="7EC9E550"/>
    <w:rsid w:val="7ED8EA42"/>
    <w:rsid w:val="7FB3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4DF4E"/>
  <w15:chartTrackingRefBased/>
  <w15:docId w15:val="{51317709-5431-4201-92E4-656193A501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0748BD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0748BD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30748BD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0748BD0"/>
    <w:rPr>
      <w:color w:val="467886"/>
      <w:u w:val="single"/>
    </w:rPr>
  </w:style>
  <w:style w:type="paragraph" w:styleId="Title">
    <w:uiPriority w:val="10"/>
    <w:name w:val="Title"/>
    <w:basedOn w:val="Normal"/>
    <w:next w:val="Normal"/>
    <w:qFormat/>
    <w:rsid w:val="30748BD0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30748BD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paragraph" w:styleId="Subtitle">
    <w:uiPriority w:val="11"/>
    <w:name w:val="Subtitle"/>
    <w:basedOn w:val="Normal"/>
    <w:next w:val="Normal"/>
    <w:qFormat/>
    <w:rsid w:val="30748BD0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file/d/11a-qafGQf1Ow98VJ--nmnlwQxPV6Kw2o/view?usp=sharing" TargetMode="External" Id="Rd0c7ae51f90740a7" /><Relationship Type="http://schemas.openxmlformats.org/officeDocument/2006/relationships/image" Target="/media/image.png" Id="R8a6dbe82dbb44385" /><Relationship Type="http://schemas.openxmlformats.org/officeDocument/2006/relationships/hyperlink" Target="https://drive.google.com/file/d/11a-qafGQf1Ow98VJ--nmnlwQxPV6Kw2o/view?usp=drive_link" TargetMode="External" Id="R277ca98e79b741f6" /><Relationship Type="http://schemas.openxmlformats.org/officeDocument/2006/relationships/hyperlink" Target="https://drive.google.com/file/d/16nGyqLmQF7X80t731egglshOW-7qHY7p/view?usp=sharing" TargetMode="External" Id="R26fd005d5c7941f1" /><Relationship Type="http://schemas.openxmlformats.org/officeDocument/2006/relationships/image" Target="/media/image2.png" Id="R98bb83da4d11482a" /><Relationship Type="http://schemas.openxmlformats.org/officeDocument/2006/relationships/hyperlink" Target="https://www.google.com/search?q=ip+padrao+&amp;sca_esv=2f4e44fd59c56af2&amp;sxsrf=AHTn8zrozlYEjzPlBRp7F9ZR518DHc-5UA%3A1740520288200&amp;ei=YDu-Z6ftC-2u1sQP54eigAY&amp;ved=0ahUKEwinnYKs59-LAxVtl5UCHeeDCGAQ4dUDCBA&amp;uact=5&amp;oq=ip+padrao+&amp;gs_lp=Egxnd3Mtd2l6LXNlcnAiCmlwIHBhZHJhbyAyBRAAGIAEMgoQABiABBhDGIoFMgoQABiABBgUGIcCMgoQABiABBgUGIcCMgUQABiABDIFEAAYgAQyBRAAGIAEMgoQABiABBhDGIoFMgUQABiABDIFEAAYgARI7SNQ7AlY9CFwBHgBkAEAmAGEAaAB7gmqAQQxLjEwuAEDyAEA-AEBmAIPoALJCsICChAAGLADGNYEGEfCAgQQIxgnwgIKECMYgAQYJxiKBcICCxAAGIAEGLEDGIMBwgIIEC4YgAQYsQPCAg0QABiABBixAxhDGIoFwgITEC4YgAQYsQMY0QMYQxjHARiKBcICCxAuGIAEGLEDGNQCmAMAiAYBkAYIkgcENC4xMaAHqkg&amp;sclient=gws-wiz-serp" TargetMode="External" Id="R8a938c6c917b42f8" /><Relationship Type="http://schemas.openxmlformats.org/officeDocument/2006/relationships/hyperlink" Target="https://chatgpt.com/share/67bbbe77-f470-8004-a96b-3fa8af9b0f26" TargetMode="External" Id="R1f42877faf764664" /><Relationship Type="http://schemas.openxmlformats.org/officeDocument/2006/relationships/hyperlink" Target="https://www.youtube.com/watch?v=H0Iw549EU-0&amp;list=PLAp37wMSBouDeR3lBP2SsEe6GC5YW2UIg&amp;index=5" TargetMode="External" Id="Rb9087f957ec24392" /><Relationship Type="http://schemas.openxmlformats.org/officeDocument/2006/relationships/numbering" Target="numbering.xml" Id="R38dfb768d41f4d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2025-02-25T21:47:57.5488651Z</dcterms:created>
  <dcterms:modified xsi:type="dcterms:W3CDTF">2025-02-26T02:42:07.5576272Z</dcterms:modified>
  <dc:creator>adevilson de lima</dc:creator>
  <lastModifiedBy>adevilson de lima</lastModifiedBy>
</coreProperties>
</file>