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  <w:bdr w:val="none" w:sz="0" w:space="0" w:color="auto" w:frame="1"/>
        </w:rPr>
        <w:t>ДОГОВОР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аренды квартиры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62626"/>
          <w:sz w:val="21"/>
          <w:szCs w:val="21"/>
        </w:rPr>
      </w:pPr>
      <w:bookmarkStart w:id="0" w:name="_GoBack"/>
      <w:bookmarkEnd w:id="0"/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г. </w:t>
      </w:r>
      <w:r w:rsidR="008C7AD1" w:rsidRPr="00325A2E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[</w:t>
      </w:r>
      <w:r w:rsidR="00700A1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Город</w:t>
      </w:r>
      <w:r w:rsidR="008C7AD1" w:rsidRPr="00325A2E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]</w:t>
      </w:r>
      <w:r w:rsidR="00700A1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"</w:t>
      </w:r>
      <w:r w:rsidR="00700A1A" w:rsidRPr="00F55EA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{</w:t>
      </w:r>
      <w:r w:rsidR="00700A1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Дата</w:t>
      </w:r>
      <w:r w:rsidR="00700A1A" w:rsidRPr="00F55EA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}</w:t>
      </w:r>
      <w:r w:rsidR="00700A1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"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г.</w:t>
      </w:r>
      <w:r w:rsidR="00325A2E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fldChar w:fldCharType="begin"/>
      </w:r>
      <w:r w:rsidR="00325A2E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instrText xml:space="preserve"> DOCVARIABLE  Sity  \* MERGEFORMAT </w:instrText>
      </w:r>
      <w:r w:rsidR="00325A2E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fldChar w:fldCharType="end"/>
      </w:r>
    </w:p>
    <w:p w:rsidR="00CC55CB" w:rsidRDefault="00700A1A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 w:rsidRPr="00F55EA4">
        <w:rPr>
          <w:rFonts w:ascii="Arial" w:hAnsi="Arial" w:cs="Arial"/>
          <w:color w:val="262626"/>
          <w:sz w:val="21"/>
          <w:szCs w:val="21"/>
        </w:rPr>
        <w:t>{</w:t>
      </w:r>
      <w:proofErr w:type="spellStart"/>
      <w:r w:rsidR="00F55EA4">
        <w:rPr>
          <w:rFonts w:ascii="Arial" w:hAnsi="Arial" w:cs="Arial"/>
          <w:color w:val="262626"/>
          <w:sz w:val="21"/>
          <w:szCs w:val="21"/>
        </w:rPr>
        <w:t>ФИО_Арендадатель</w:t>
      </w:r>
      <w:proofErr w:type="spellEnd"/>
      <w:r w:rsidRPr="00F55EA4">
        <w:rPr>
          <w:rFonts w:ascii="Arial" w:hAnsi="Arial" w:cs="Arial"/>
          <w:color w:val="262626"/>
          <w:sz w:val="21"/>
          <w:szCs w:val="21"/>
        </w:rPr>
        <w:t>}</w:t>
      </w:r>
      <w:r w:rsidR="00CC55CB">
        <w:rPr>
          <w:rFonts w:ascii="Arial" w:hAnsi="Arial" w:cs="Arial"/>
          <w:color w:val="262626"/>
          <w:sz w:val="21"/>
          <w:szCs w:val="21"/>
        </w:rPr>
        <w:t>,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(Ф.И.О. или наименование собственника жилого помещения)</w:t>
      </w:r>
    </w:p>
    <w:p w:rsidR="00F55EA4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именуемый в дальнейшем "Арендодатель", с одной стороны, и </w:t>
      </w:r>
    </w:p>
    <w:p w:rsidR="00CC55CB" w:rsidRDefault="00F55EA4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 w:rsidRPr="00F55EA4">
        <w:rPr>
          <w:rFonts w:ascii="Arial" w:hAnsi="Arial" w:cs="Arial"/>
          <w:color w:val="262626"/>
          <w:sz w:val="21"/>
          <w:szCs w:val="21"/>
        </w:rPr>
        <w:t>{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ФИО_Наниматель</w:t>
      </w:r>
      <w:proofErr w:type="spellEnd"/>
      <w:r w:rsidRPr="00F55EA4">
        <w:rPr>
          <w:rFonts w:ascii="Arial" w:hAnsi="Arial" w:cs="Arial"/>
          <w:color w:val="262626"/>
          <w:sz w:val="21"/>
          <w:szCs w:val="21"/>
        </w:rPr>
        <w:t>}</w:t>
      </w:r>
      <w:r w:rsidR="00CC55CB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(Ф.И.О. гражданина-нанимателя)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именуемый в дальнейшем "Арендатор", с другой стороны, заключили настоящий договор о нижеследующем.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1. Предмет договора и другие общие положения.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1.1. Квартира принадлежит (Ф.И.О., ООО) 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на основании (документ о праве) 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1.2. Арендодатель передает Арендатору и постоянно проживающим с ним лицам: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1.______________________________________________________________________________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3.______________________________________________________________________________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4.______________________________________________________________________________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свободную изолированную квартиру,  пригодную для постоянного проживания в ней за плату находящуюся  по  адресу: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_______________________________________________________________________________,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состоящую из ______ комнат, общей площадью - _______ кв.м, жилой площадью - ________ кв.м, кухня -  ________ кв.м (далее – жилое помещение) во временное возмездное владение и пользование для  проживания.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Наличие телефона: тел. № _____________________________________________.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1.3. Граждане, постоянно проживающие совместно с Арендатором, имеют равные права по пользованию помещением. Отношения между Арендатором и такими гражданами определяются законом.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Ответственность перед Арендодателем за действия граждан, постоянно проживающих с Арендатором, в случае нарушения ими условий настоящего договора найма, несет Арендатор.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1.4. Другие граждане могут быть вселены в помещение с согласия Арендодателя, Арендатора и граждан, постоянно проживающих с Арендатором, в качестве постоянно проживающих с Арендатором. Несовершеннолетние дети вселяются без согласия Арендодателя.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1.5. Арендатор и граждане, постоянно с ним проживающие, не вправе разрешить проживание в помещении временным жильцам (пользователям).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1.6. Недостатки жилого помещения на момент передачи указываются в Приложении № 1 к договору - Передаточном акте, являющемся неотъемлемой частью настоящего договора.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1.7. Арендодатель передает жилое помещение с имуществом согласно Приложению № 1.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1.8. Срок аренды жилого помещения устанавливается с «____»___________20__г. по  «____»_____________ 20___ г. (до 5 лет).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1.9. Плата за помещение составляет _____________________________ (сумма) и вносится в следующие сроки: ______________________________________.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1.10. Одностороннее изменение размера платы за жилое помещение не допускается.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2. Обязанности сторон по настоящему договору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2.1. Арендодатель обязуется: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2.1.1. Передать Арендатору благоустроенное жилое помещение, пригодное для проживания, отвечающее  санитарным и техническим требованиям, обычно предъявляемым к жилым помещениям.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2.1.2. Возвратить Арендатору залог за междугородние телефонные переговоры и сохранность имущества,  переданного внаем при выезде Арендатора из жилого помещения при предъявлении оплаченных счетов и  сохранности переданного имущества.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 2.1.3. Предупредить Арендатора о готовящемся отчуждении жилого помещения (мене, продаже, дарении   и т.д.) за три месяца до отчуждения.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2.1.4. Нести ответственность за недостатки сданного внаем жилого помещения и находящегося в нем   имущества, препятствующие пользованию им, даже если во время заключения договора не знал об этих  недостатках.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2.1.5. Устранять последствия аварий и повреждений, произошедших не по вине Арендатора, своими силами.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2.1.6. Предоставить Арендатору возможность проживать в жилом помещении в течение ________________  календарных дней со дня получения Арендатором извещения о досрочном расторжении настоящего  договора. Извещение должно быть оформлено письменно.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2.2. Арендодатель вправе один раз в месяц осуществлять проверку порядка использования Арендатором  состояния жилого помещения и имущества в предварительно согласованное с Арендатором время.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2.3. Арендодатель вправе предложить Арендатору заключить договор на тех же или иных условиях либо предупредить Арендатора об отказе от продления настоящего договора в связи с решением не сдавать в течение не менее года помещение в наем (если Арендодатель не выполнил этой обязанности, а Арендатора не отказался от продления договора, договор считается продленным на тех же условиях и на тот же срок).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2.4. Арендодатель подтверждает, что на момент подписания настоящего договора: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- жилое помещение не находится под залогом, арестом, не обременено ничьими правами, либо  обязательствами Арендодателя; - получено согласие всех лиц, постоянно зарегистрированных в жилом  помещении.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 Арендатор обязуется: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2.5.1. Использовать жилое помещение только для собственного проживания и проживания лиц, указанных   в договоре.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2.5.2. Своевременно вносить плату за пользование жилым помещением.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2.5.3. Содержать помещение в чистоте и исправности, обеспечивать сохранность жилого помещения и  поддерживать его в надлежащем состоянии.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2.5.4. Бережно относиться к имуществу, находящемуся в жилом помещении.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2.5.5. Устранять последствия аварий, произошедших в жилом помещении по вине Арендатора.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2.5.6. Соблюдать правила проживания в доме, в котором находится жилое помещение.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2.5.7. Беспрепятственно допускать Арендодателя в жилое помещение с целью проверки ее использования в  соответствии с пунктом 2.2. настоящего  договора.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2.5.8. Возвратить жилое помещение и имущество Арендодателю в том же состоянии, в котором они были  переданы внаем с учетом естественного  физического износа.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2.5.9. Перед выездом, если счета за телефонные переговоры еще не получены, справиться в АТС об их  сумме и оставить Арендодателю необходимую сумму для их оплаты.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2.5.10. В случае обнаружения хищения, нанесения ущерба в результате пожара, противоправных действий   третьих лиц, незамедлительно  известить об этом Арендодателя, а при его отсутствии – заявить об этом в   соответствующие компетентные органы.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 Арендатора не вправе без письменного предварительного согласования с Арендодателем: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2.6.1. Устанавливать оборудование в жилом помещении (укрепление дверей, установка сигнализаций и   охранных систем и  т.д.).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2.6.2. Передавать жилое помещение третьим лицам, а также сдавать жилое помещение в поднаем.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2.6.3. Осуществлять переустройство и реконструкцию жилого помещения.</w:t>
      </w:r>
    </w:p>
    <w:p w:rsidR="00CC55CB" w:rsidRDefault="00CC55CB" w:rsidP="00CC55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2.6.4. Арендатор вправе беспрепятственно пользоваться переданным внаем жилым помещением в течение  всего срока действия найма совместно с указанными в пункте 1.2. настоящего договора лицами.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3. Расторжение настоящего договора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3.1. Наниматель вправе с согласия других граждан, постоянно проживающих с ним, в любое время расторгнуть настоящий договор с письменным предупреждением Арендодателя за три месяца.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3.2. Настоящий договор может быть расторгнут в судебном порядке по требованию Арендодателя в случаях: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- невнесения Арендатором платы более двух раз по истечении установленного настоящим договором срока платежа; разрушения или порчи помещения Арендатором или другими гражданами, за действия которых он отвечает.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3.3. Настоящий договор может быть расторгнут в судебном порядке по требованию любой из сторон в договоре: если помещение перестает быть пригодным для постоянного проживания, а также в случае его аварийного состояния; в других случаях, предусмотренных жилищным законодательством.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3.4. Если после предупреждения Арендатора о необходимости устранения нарушения, Арендатор или другие граждане, за действия которых он отвечает, продолжают использовать помещение не по назначению или нарушать права и интересы своих соседей, Арендодатель вправе в судебном порядке расторгнуть договор найма.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3.5. В случае расторжения договора найма в судебном порядке Арендатор и другие граждане, проживающие в помещении к моменту расторжения договора, подлежат выселению из помещения.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4. Заключительные положения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4.1. По требованию Арендатора и других граждан, постоянно с ним проживающих, и с согласия Арендодателя Арендатор в настоящем договоре может быть заменен одним из совершеннолетних граждан, постоянно проживающих с Арендатором.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4.2. В случае смерти Арендатора или его выбытия из помещения договор продолжает действовать на тех же условиях, а Арендатором становится один из граждан, постоянно проживающих с прежним Арендатором, по общему согласию между ними. Если такое согласие не достигнуто, все граждане, постоянно проживающие в помещении, становятся сонанимателями.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4.3. По истечении срока настоящего договора Арендатор имеет преимущественное право на заключение договора найма помещения на новый срок.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4.4. Настоящий договор вступает в силу с момента его подписания, заключен в ______ экземплярах.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4.5. Адреса и реквизиты сторон: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Арендодатель: 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паспорт: серия ______________, номер ______________, выдан 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Арендатор: 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паспорт: серия ______________, номер ______________, выдан 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_____________________________________________________________________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Подписи сторон:</w:t>
      </w:r>
    </w:p>
    <w:p w:rsidR="00CC55CB" w:rsidRDefault="00CC55CB" w:rsidP="00CC55CB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Арендодатель ___________________ Арендатор _________________</w:t>
      </w:r>
    </w:p>
    <w:p w:rsidR="003E1FF3" w:rsidRDefault="00325A2E"/>
    <w:sectPr w:rsidR="003E1FF3" w:rsidSect="00AF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2C7A1C"/>
    <w:rsid w:val="000B3EEC"/>
    <w:rsid w:val="000C0930"/>
    <w:rsid w:val="001A5F99"/>
    <w:rsid w:val="001C28C2"/>
    <w:rsid w:val="001D32CB"/>
    <w:rsid w:val="001D6027"/>
    <w:rsid w:val="00275273"/>
    <w:rsid w:val="0029718F"/>
    <w:rsid w:val="002C7A1C"/>
    <w:rsid w:val="00325A2E"/>
    <w:rsid w:val="003428D1"/>
    <w:rsid w:val="00450404"/>
    <w:rsid w:val="00473B92"/>
    <w:rsid w:val="004C1C21"/>
    <w:rsid w:val="0054230B"/>
    <w:rsid w:val="005C1CBE"/>
    <w:rsid w:val="005C286F"/>
    <w:rsid w:val="005E269E"/>
    <w:rsid w:val="005E6DDE"/>
    <w:rsid w:val="006778E4"/>
    <w:rsid w:val="006C39A7"/>
    <w:rsid w:val="00700A1A"/>
    <w:rsid w:val="007306A2"/>
    <w:rsid w:val="00786263"/>
    <w:rsid w:val="007A7775"/>
    <w:rsid w:val="007D0959"/>
    <w:rsid w:val="0089005A"/>
    <w:rsid w:val="008C7AD1"/>
    <w:rsid w:val="00977202"/>
    <w:rsid w:val="00983907"/>
    <w:rsid w:val="009D39B4"/>
    <w:rsid w:val="009E0B26"/>
    <w:rsid w:val="00A06F5B"/>
    <w:rsid w:val="00A45F20"/>
    <w:rsid w:val="00A60F1D"/>
    <w:rsid w:val="00A771EA"/>
    <w:rsid w:val="00A91689"/>
    <w:rsid w:val="00A96EFB"/>
    <w:rsid w:val="00AC7B65"/>
    <w:rsid w:val="00AF7706"/>
    <w:rsid w:val="00B70F1F"/>
    <w:rsid w:val="00B71C0A"/>
    <w:rsid w:val="00B71CB4"/>
    <w:rsid w:val="00B94CE9"/>
    <w:rsid w:val="00C345BD"/>
    <w:rsid w:val="00C37C35"/>
    <w:rsid w:val="00C60489"/>
    <w:rsid w:val="00CC55CB"/>
    <w:rsid w:val="00D065FE"/>
    <w:rsid w:val="00D122B3"/>
    <w:rsid w:val="00D1318A"/>
    <w:rsid w:val="00D8157B"/>
    <w:rsid w:val="00DA185F"/>
    <w:rsid w:val="00DC0386"/>
    <w:rsid w:val="00E5554B"/>
    <w:rsid w:val="00EC43BA"/>
    <w:rsid w:val="00EC48A8"/>
    <w:rsid w:val="00F04765"/>
    <w:rsid w:val="00F21898"/>
    <w:rsid w:val="00F5276E"/>
    <w:rsid w:val="00F55EA4"/>
    <w:rsid w:val="00F9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diesel</cp:lastModifiedBy>
  <cp:revision>6</cp:revision>
  <dcterms:created xsi:type="dcterms:W3CDTF">2014-09-08T11:39:00Z</dcterms:created>
  <dcterms:modified xsi:type="dcterms:W3CDTF">2014-09-09T07:07:00Z</dcterms:modified>
</cp:coreProperties>
</file>