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Helvetica Neue" w:cs="Helvetica Neue" w:eastAsia="Helvetica Neue" w:hAnsi="Helvetica Neue"/>
          <w:b w:val="1"/>
          <w:bCs w:val="1"/>
          <w:sz w:val="48"/>
          <w:szCs w:val="48"/>
        </w:rPr>
      </w:pPr>
      <w:r w:rsidDel="00000000" w:rsidR="00000000" w:rsidRPr="00000000">
        <w:rPr>
          <w:rFonts w:ascii="Helvetica Neue" w:cs="Helvetica Neue" w:eastAsia="Helvetica Neue" w:hAnsi="Helvetica Neue"/>
          <w:b w:val="1"/>
          <w:bCs w:val="1"/>
          <w:sz w:val="48"/>
          <w:szCs w:val="48"/>
          <w:rtl w:val="0"/>
        </w:rPr>
        <w:t xml:space="preserve">Testimonials</w:t>
      </w:r>
    </w:p>
    <w:p w:rsidR="00000000" w:rsidDel="00000000" w:rsidP="00000000" w:rsidRDefault="00000000" w:rsidRPr="00000000" w14:paraId="0000000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3">
      <w:pPr>
        <w:spacing w:after="160" w:line="301.09090909090907" w:lineRule="auto"/>
        <w:rPr>
          <w:sz w:val="24"/>
          <w:szCs w:val="24"/>
        </w:rPr>
      </w:pPr>
      <w:r w:rsidDel="00000000" w:rsidR="00000000" w:rsidRPr="00000000">
        <w:rPr>
          <w:sz w:val="24"/>
          <w:szCs w:val="24"/>
          <w:rtl w:val="0"/>
        </w:rPr>
        <w:t xml:space="preserve">I highly recommend Natalia for any kind of real estate transaction. She is an exceptional real estate agent with considerable experience in both high-end residential and commercial real estate.  </w:t>
        <w:br w:type="textWrapping"/>
        <w:t xml:space="preserve">Eduardo Castañeda Eduardo Castañeda , Chief Compliance Officer, VP of Investment Operations at Vision One</w:t>
      </w:r>
    </w:p>
    <w:p w:rsidR="00000000" w:rsidDel="00000000" w:rsidP="00000000" w:rsidRDefault="00000000" w:rsidRPr="00000000" w14:paraId="00000004">
      <w:pPr>
        <w:spacing w:after="160" w:line="301.09090909090907" w:lineRule="auto"/>
        <w:rPr>
          <w:sz w:val="24"/>
          <w:szCs w:val="24"/>
        </w:rPr>
      </w:pPr>
      <w:r w:rsidDel="00000000" w:rsidR="00000000" w:rsidRPr="00000000">
        <w:rPr>
          <w:sz w:val="24"/>
          <w:szCs w:val="24"/>
          <w:rtl w:val="0"/>
        </w:rPr>
        <w:br w:type="textWrapping"/>
        <w:t xml:space="preserve">Natalia es una Realtor profesional. Tuve la grata experiencia de haber sido asesorado por ella en la compra de una propiedad y haber compartido su amistad. Natalia es una Realtor profesional. Tuve la grata experiencia de haber sido asesorado por ella en la compra de una propiedad y haber compartido su amistad.</w:t>
        <w:br w:type="textWrapping"/>
        <w:t xml:space="preserve">Dr. Eduardo Jurado Bejar Dr. Eduardo Jurado Bejar, Inspirational Leader. Founder-Chairman. Leading innovation &amp; entrepreneurship at Semgroup MediaLab. Graduate professor. Former General Secretary of the Presidency of the Republic of Ecuador. Offshore sailing captain.</w:t>
      </w:r>
    </w:p>
    <w:p w:rsidR="00000000" w:rsidDel="00000000" w:rsidP="00000000" w:rsidRDefault="00000000" w:rsidRPr="00000000" w14:paraId="00000005">
      <w:pPr>
        <w:spacing w:after="160" w:line="301.09090909090907" w:lineRule="auto"/>
        <w:rPr>
          <w:sz w:val="24"/>
          <w:szCs w:val="24"/>
        </w:rPr>
      </w:pPr>
      <w:r w:rsidDel="00000000" w:rsidR="00000000" w:rsidRPr="00000000">
        <w:rPr>
          <w:sz w:val="24"/>
          <w:szCs w:val="24"/>
          <w:rtl w:val="0"/>
        </w:rPr>
        <w:t xml:space="preserve">It is with great pleasure that I write this lines. Natalia's work was impeccable, always one step ahead and very professional. On top of this, her personal values and sympathy make it very enjoyable to work with. Looking forward to working together on new businesses in the future. It is with great pleasure that I write this lines. Natalia's work was impeccable, always one step ahead and very professional. On top of this, her personal values and sympathy make it very enjoyable to work with. Looking forward to working together on new businesses in the future.</w:t>
        <w:br w:type="textWrapping"/>
        <w:t xml:space="preserve">Santiago Rodriguez Villamil Santiago Rodriguez Villamil Santiago Rodriguez Villamil,  Board Advisor | Strategic Partnerships</w:t>
      </w:r>
    </w:p>
    <w:p w:rsidR="00000000" w:rsidDel="00000000" w:rsidP="00000000" w:rsidRDefault="00000000" w:rsidRPr="00000000" w14:paraId="00000006">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7">
      <w:pPr>
        <w:spacing w:after="160" w:line="301.09090909090907" w:lineRule="auto"/>
        <w:rPr>
          <w:sz w:val="24"/>
          <w:szCs w:val="24"/>
        </w:rPr>
      </w:pPr>
      <w:r w:rsidDel="00000000" w:rsidR="00000000" w:rsidRPr="00000000">
        <w:rPr>
          <w:sz w:val="24"/>
          <w:szCs w:val="24"/>
          <w:rtl w:val="0"/>
        </w:rPr>
        <w:t xml:space="preserve">Natalia is professional, personable, creative, provides great results on time.</w:t>
        <w:br w:type="textWrapping"/>
        <w:t xml:space="preserve">Alejandro Fernandez is hiring Alejandro Fernandez Alejandro Fernandez, CEO @ SYNERGY ORTHOPEDIC SPECIALISTS</w:t>
      </w:r>
    </w:p>
    <w:p w:rsidR="00000000" w:rsidDel="00000000" w:rsidP="00000000" w:rsidRDefault="00000000" w:rsidRPr="00000000" w14:paraId="0000000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