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8B43C3" w14:textId="4C747DD6" w:rsidR="00C06525" w:rsidRDefault="00C06525" w:rsidP="00612163">
      <w:r>
        <w:t>На скриншоте ниже описана вся структура файлов, которые нужны для скрипта</w:t>
      </w:r>
      <w:r>
        <w:t>, а после него описаны по шагам все действия успешного для запуска.</w:t>
      </w:r>
    </w:p>
    <w:p w14:paraId="78887C97" w14:textId="0ED41737" w:rsidR="00612163" w:rsidRDefault="00C06525" w:rsidP="00612163">
      <w:pPr>
        <w:rPr>
          <w:lang w:val="en-US"/>
        </w:rPr>
      </w:pPr>
      <w:r>
        <w:rPr>
          <w:noProof/>
        </w:rPr>
        <w:drawing>
          <wp:inline distT="0" distB="0" distL="0" distR="0" wp14:anchorId="6772BAC4" wp14:editId="00F10F99">
            <wp:extent cx="5934075" cy="4210050"/>
            <wp:effectExtent l="0" t="0" r="9525" b="0"/>
            <wp:docPr id="7456272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DB213" w14:textId="7F2DF0BA" w:rsidR="00C06525" w:rsidRDefault="00C06525" w:rsidP="00612163">
      <w:pPr>
        <w:pStyle w:val="a3"/>
        <w:numPr>
          <w:ilvl w:val="0"/>
          <w:numId w:val="1"/>
        </w:numPr>
      </w:pPr>
      <w:r>
        <w:t>Что делать сначала?</w:t>
      </w:r>
    </w:p>
    <w:p w14:paraId="6033A71B" w14:textId="173C705A" w:rsidR="00C06525" w:rsidRPr="00C06525" w:rsidRDefault="00C06525" w:rsidP="00C06525">
      <w:pPr>
        <w:pStyle w:val="a3"/>
        <w:numPr>
          <w:ilvl w:val="1"/>
          <w:numId w:val="1"/>
        </w:numPr>
      </w:pPr>
      <w:r>
        <w:t xml:space="preserve">Создаём проект в </w:t>
      </w:r>
      <w:hyperlink r:id="rId6" w:history="1">
        <w:r>
          <w:rPr>
            <w:rStyle w:val="a4"/>
            <w:lang w:val="en-US"/>
          </w:rPr>
          <w:t>G</w:t>
        </w:r>
        <w:r w:rsidRPr="00C06525">
          <w:rPr>
            <w:rStyle w:val="a4"/>
            <w:lang w:val="en-US"/>
          </w:rPr>
          <w:t>oogle</w:t>
        </w:r>
        <w:r w:rsidRPr="00C06525">
          <w:rPr>
            <w:rStyle w:val="a4"/>
          </w:rPr>
          <w:t xml:space="preserve"> </w:t>
        </w:r>
        <w:r w:rsidRPr="00C06525">
          <w:rPr>
            <w:rStyle w:val="a4"/>
            <w:lang w:val="en-US"/>
          </w:rPr>
          <w:t>cloud</w:t>
        </w:r>
      </w:hyperlink>
    </w:p>
    <w:p w14:paraId="70CF771C" w14:textId="67FE9E0A" w:rsidR="00C06525" w:rsidRDefault="00C06525" w:rsidP="00C06525">
      <w:pPr>
        <w:pStyle w:val="a3"/>
        <w:numPr>
          <w:ilvl w:val="1"/>
          <w:numId w:val="1"/>
        </w:numPr>
      </w:pPr>
      <w:r>
        <w:t>Создаём в нём сервисный аккаунт, внутри которого создаём</w:t>
      </w:r>
      <w:r w:rsidRPr="00C06525">
        <w:t xml:space="preserve"> </w:t>
      </w:r>
      <w:r>
        <w:t xml:space="preserve">новый ключ в формате </w:t>
      </w:r>
      <w:r>
        <w:rPr>
          <w:lang w:val="en-US"/>
        </w:rPr>
        <w:t>JSON</w:t>
      </w:r>
      <w:r>
        <w:t xml:space="preserve"> и скачиваем его.</w:t>
      </w:r>
    </w:p>
    <w:p w14:paraId="168DFA70" w14:textId="6CDC60A3" w:rsidR="00C06525" w:rsidRDefault="00C06525" w:rsidP="00C06525">
      <w:pPr>
        <w:pStyle w:val="a3"/>
        <w:numPr>
          <w:ilvl w:val="1"/>
          <w:numId w:val="1"/>
        </w:numPr>
      </w:pPr>
      <w:r>
        <w:t>Хотим много страниц и ключей – создаём новый сервисный аккаунт, под ним новый ключ и так далее.</w:t>
      </w:r>
    </w:p>
    <w:p w14:paraId="4FEDA916" w14:textId="79B59729" w:rsidR="00C06525" w:rsidRPr="00C06525" w:rsidRDefault="00C06525" w:rsidP="00C06525">
      <w:pPr>
        <w:pStyle w:val="a3"/>
        <w:numPr>
          <w:ilvl w:val="1"/>
          <w:numId w:val="1"/>
        </w:numPr>
      </w:pPr>
      <w:r>
        <w:t xml:space="preserve">В </w:t>
      </w:r>
      <w:r>
        <w:rPr>
          <w:lang w:val="en-US"/>
        </w:rPr>
        <w:t>Google</w:t>
      </w:r>
      <w:r w:rsidRPr="00C06525">
        <w:t xml:space="preserve"> </w:t>
      </w:r>
      <w:r>
        <w:rPr>
          <w:lang w:val="en-US"/>
        </w:rPr>
        <w:t>Cloud</w:t>
      </w:r>
      <w:r>
        <w:t xml:space="preserve"> в каждом сервисном аккаунте</w:t>
      </w:r>
      <w:r w:rsidRPr="00C06525">
        <w:t xml:space="preserve"> </w:t>
      </w:r>
      <w:r>
        <w:t>в поиске вводим «</w:t>
      </w:r>
      <w:r>
        <w:rPr>
          <w:lang w:val="en-US"/>
        </w:rPr>
        <w:t>Indexing</w:t>
      </w:r>
      <w:r w:rsidRPr="00C06525">
        <w:t xml:space="preserve"> </w:t>
      </w:r>
      <w:proofErr w:type="spellStart"/>
      <w:r>
        <w:rPr>
          <w:lang w:val="en-US"/>
        </w:rPr>
        <w:t>api</w:t>
      </w:r>
      <w:proofErr w:type="spellEnd"/>
      <w:r>
        <w:t>»</w:t>
      </w:r>
      <w:r w:rsidRPr="00C06525">
        <w:t xml:space="preserve"> </w:t>
      </w:r>
      <w:r>
        <w:t xml:space="preserve">и нам откроются настройки </w:t>
      </w:r>
      <w:r>
        <w:rPr>
          <w:lang w:val="en-US"/>
        </w:rPr>
        <w:t>Indexing</w:t>
      </w:r>
      <w:r w:rsidRPr="00C06525">
        <w:t xml:space="preserve"> </w:t>
      </w:r>
      <w:r>
        <w:rPr>
          <w:lang w:val="en-US"/>
        </w:rPr>
        <w:t>API</w:t>
      </w:r>
      <w:r w:rsidRPr="00C06525">
        <w:t xml:space="preserve"> </w:t>
      </w:r>
      <w:r>
        <w:t>проекта</w:t>
      </w:r>
      <w:r w:rsidRPr="00C06525">
        <w:t xml:space="preserve">, </w:t>
      </w:r>
      <w:r>
        <w:t>где нажимаем «</w:t>
      </w:r>
      <w:r>
        <w:rPr>
          <w:lang w:val="en-US"/>
        </w:rPr>
        <w:t>Enable</w:t>
      </w:r>
      <w:r>
        <w:t>» - скрины ниже.</w:t>
      </w:r>
    </w:p>
    <w:p w14:paraId="46BD886B" w14:textId="06AC6B3E" w:rsidR="00C06525" w:rsidRDefault="00C06525" w:rsidP="00C06525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26FC493" wp14:editId="26D2F923">
            <wp:extent cx="5934075" cy="3819525"/>
            <wp:effectExtent l="0" t="0" r="9525" b="9525"/>
            <wp:docPr id="82021889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C8DBE" w14:textId="091E39F0" w:rsidR="00C06525" w:rsidRPr="00C06525" w:rsidRDefault="00C06525" w:rsidP="00C0652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EE1647D" wp14:editId="7A75828C">
            <wp:extent cx="5724525" cy="3943350"/>
            <wp:effectExtent l="0" t="0" r="9525" b="0"/>
            <wp:docPr id="153474654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41FD5" w14:textId="3395C3F6" w:rsidR="00C06525" w:rsidRDefault="003C1326" w:rsidP="003C1326">
      <w:pPr>
        <w:pStyle w:val="a3"/>
        <w:numPr>
          <w:ilvl w:val="1"/>
          <w:numId w:val="1"/>
        </w:numPr>
      </w:pPr>
      <w:r>
        <w:t xml:space="preserve">Дальше нужно выдать доступ нашим аккаунт на действия в </w:t>
      </w:r>
      <w:r>
        <w:rPr>
          <w:lang w:val="en-US"/>
        </w:rPr>
        <w:t>Search</w:t>
      </w:r>
      <w:r w:rsidRPr="003C1326">
        <w:t xml:space="preserve"> </w:t>
      </w:r>
      <w:r>
        <w:rPr>
          <w:lang w:val="en-US"/>
        </w:rPr>
        <w:t>Console</w:t>
      </w:r>
      <w:r w:rsidRPr="003C1326">
        <w:t xml:space="preserve">. </w:t>
      </w:r>
      <w:r w:rsidR="00C06525">
        <w:t xml:space="preserve">При создании сервисного аккаунта </w:t>
      </w:r>
      <w:r>
        <w:t xml:space="preserve">создаётся сервисная почта, которая показана на скрине ниже. Дальше идём в </w:t>
      </w:r>
      <w:r>
        <w:rPr>
          <w:lang w:val="en-US"/>
        </w:rPr>
        <w:t>Google</w:t>
      </w:r>
      <w:r w:rsidRPr="003C1326">
        <w:t xml:space="preserve"> </w:t>
      </w:r>
      <w:r>
        <w:rPr>
          <w:lang w:val="en-US"/>
        </w:rPr>
        <w:t>Search</w:t>
      </w:r>
      <w:r w:rsidRPr="003C1326">
        <w:t xml:space="preserve"> </w:t>
      </w:r>
      <w:r>
        <w:rPr>
          <w:lang w:val="en-US"/>
        </w:rPr>
        <w:t>Console</w:t>
      </w:r>
      <w:r w:rsidRPr="003C1326">
        <w:t xml:space="preserve"> </w:t>
      </w:r>
      <w:r>
        <w:t>в проекты, для которых он будет использоваться → Настройки</w:t>
      </w:r>
      <w:r w:rsidRPr="003C1326">
        <w:t xml:space="preserve"> </w:t>
      </w:r>
      <w:r>
        <w:t>→ Пользователи и разрешения и добавляем эти сервисные почты с правом «Владелец», чтобы</w:t>
      </w:r>
    </w:p>
    <w:p w14:paraId="774BE22A" w14:textId="62A552F6" w:rsidR="003C1326" w:rsidRDefault="003C1326" w:rsidP="003C1326">
      <w:r>
        <w:rPr>
          <w:noProof/>
        </w:rPr>
        <w:lastRenderedPageBreak/>
        <w:drawing>
          <wp:inline distT="0" distB="0" distL="0" distR="0" wp14:anchorId="2D42DDDB" wp14:editId="54A5406C">
            <wp:extent cx="5934075" cy="4648200"/>
            <wp:effectExtent l="0" t="0" r="9525" b="0"/>
            <wp:docPr id="45221705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6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FD620" w14:textId="4674F768" w:rsidR="00612163" w:rsidRDefault="00612163" w:rsidP="00612163">
      <w:pPr>
        <w:pStyle w:val="a3"/>
        <w:numPr>
          <w:ilvl w:val="0"/>
          <w:numId w:val="1"/>
        </w:numPr>
      </w:pPr>
      <w:r>
        <w:t>В</w:t>
      </w:r>
      <w:r w:rsidRPr="00612163">
        <w:t xml:space="preserve"> </w:t>
      </w:r>
      <w:r>
        <w:t>файле</w:t>
      </w:r>
      <w:r w:rsidRPr="00612163">
        <w:t xml:space="preserve"> </w:t>
      </w:r>
      <w:r w:rsidRPr="00612163">
        <w:rPr>
          <w:lang w:val="en-US"/>
        </w:rPr>
        <w:t>current</w:t>
      </w:r>
      <w:r w:rsidRPr="00612163">
        <w:t>_</w:t>
      </w:r>
      <w:r w:rsidRPr="00612163">
        <w:rPr>
          <w:lang w:val="en-US"/>
        </w:rPr>
        <w:t>path</w:t>
      </w:r>
      <w:r w:rsidRPr="00612163">
        <w:t>.</w:t>
      </w:r>
      <w:r w:rsidRPr="00612163">
        <w:rPr>
          <w:lang w:val="en-US"/>
        </w:rPr>
        <w:t>txt</w:t>
      </w:r>
      <w:r w:rsidRPr="00612163">
        <w:t xml:space="preserve"> </w:t>
      </w:r>
      <w:r>
        <w:t>указываем ссылку на текущую папку, где лежит файл запуска.</w:t>
      </w:r>
    </w:p>
    <w:p w14:paraId="159E6CBA" w14:textId="3EED7D9D" w:rsidR="00612163" w:rsidRPr="00612163" w:rsidRDefault="00612163" w:rsidP="00612163">
      <w:r>
        <w:rPr>
          <w:noProof/>
        </w:rPr>
        <w:drawing>
          <wp:inline distT="0" distB="0" distL="0" distR="0" wp14:anchorId="49BEAA25" wp14:editId="1CFD5D35">
            <wp:extent cx="5172075" cy="1447800"/>
            <wp:effectExtent l="0" t="0" r="9525" b="0"/>
            <wp:docPr id="95947048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09336" w14:textId="7EDDE33C" w:rsidR="00612163" w:rsidRDefault="00612163" w:rsidP="00612163">
      <w:pPr>
        <w:pStyle w:val="a3"/>
        <w:numPr>
          <w:ilvl w:val="0"/>
          <w:numId w:val="1"/>
        </w:numPr>
      </w:pPr>
      <w:r>
        <w:t>Кладем в папку с файлом скаченные ключи из Google, а в файле input_keys.url в 1 столбце без всяких заголовков перечисляем названия файлов без расширения:</w:t>
      </w:r>
    </w:p>
    <w:p w14:paraId="3880F47A" w14:textId="582BC49F" w:rsidR="00DE36A2" w:rsidRDefault="00612163">
      <w:r>
        <w:rPr>
          <w:noProof/>
        </w:rPr>
        <w:drawing>
          <wp:inline distT="0" distB="0" distL="0" distR="0" wp14:anchorId="49FEC131" wp14:editId="6BE55647">
            <wp:extent cx="3590925" cy="1276350"/>
            <wp:effectExtent l="0" t="0" r="9525" b="0"/>
            <wp:docPr id="5520275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925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F7EDA" w14:textId="7477468F" w:rsidR="00612163" w:rsidRDefault="00612163" w:rsidP="00612163">
      <w:pPr>
        <w:pStyle w:val="a3"/>
        <w:numPr>
          <w:ilvl w:val="0"/>
          <w:numId w:val="1"/>
        </w:numPr>
      </w:pPr>
      <w:r>
        <w:t xml:space="preserve">В файле </w:t>
      </w:r>
      <w:r>
        <w:rPr>
          <w:lang w:val="en-US"/>
        </w:rPr>
        <w:t>input</w:t>
      </w:r>
      <w:r w:rsidRPr="00612163">
        <w:t>_</w:t>
      </w:r>
      <w:proofErr w:type="spellStart"/>
      <w:r>
        <w:rPr>
          <w:lang w:val="en-US"/>
        </w:rPr>
        <w:t>urls</w:t>
      </w:r>
      <w:proofErr w:type="spellEnd"/>
      <w:r w:rsidRPr="00612163">
        <w:t>.</w:t>
      </w:r>
      <w:r>
        <w:rPr>
          <w:lang w:val="en-US"/>
        </w:rPr>
        <w:t>xlsx</w:t>
      </w:r>
      <w:r>
        <w:t xml:space="preserve"> в 1 столбце создаём заголовок «</w:t>
      </w:r>
      <w:proofErr w:type="spellStart"/>
      <w:r>
        <w:rPr>
          <w:lang w:val="en-US"/>
        </w:rPr>
        <w:t>Urls</w:t>
      </w:r>
      <w:proofErr w:type="spellEnd"/>
      <w:r>
        <w:t>»</w:t>
      </w:r>
      <w:r w:rsidRPr="00612163">
        <w:t xml:space="preserve"> </w:t>
      </w:r>
      <w:r>
        <w:t>и ниже вставляем сколько угодно ссылок на переиндексацию.</w:t>
      </w:r>
    </w:p>
    <w:p w14:paraId="6708EB8C" w14:textId="362A0520" w:rsidR="00612163" w:rsidRDefault="00612163">
      <w:r>
        <w:rPr>
          <w:noProof/>
        </w:rPr>
        <w:lastRenderedPageBreak/>
        <w:drawing>
          <wp:inline distT="0" distB="0" distL="0" distR="0" wp14:anchorId="1FFB59D7" wp14:editId="2C0E283A">
            <wp:extent cx="4486275" cy="2800350"/>
            <wp:effectExtent l="0" t="0" r="9525" b="0"/>
            <wp:docPr id="52099257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275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D07D1" w14:textId="2F2795CC" w:rsidR="00612163" w:rsidRDefault="00612163" w:rsidP="00612163">
      <w:pPr>
        <w:pStyle w:val="a3"/>
        <w:numPr>
          <w:ilvl w:val="0"/>
          <w:numId w:val="1"/>
        </w:numPr>
      </w:pPr>
      <w:r>
        <w:t xml:space="preserve">Запускаем файл </w:t>
      </w:r>
      <w:r>
        <w:rPr>
          <w:lang w:val="en-US"/>
        </w:rPr>
        <w:t>Index</w:t>
      </w:r>
      <w:r w:rsidRPr="00612163">
        <w:t>_</w:t>
      </w:r>
      <w:r>
        <w:rPr>
          <w:lang w:val="en-US"/>
        </w:rPr>
        <w:t>NOW</w:t>
      </w:r>
      <w:r w:rsidRPr="00612163">
        <w:t xml:space="preserve"> </w:t>
      </w:r>
      <w:proofErr w:type="gramStart"/>
      <w:r>
        <w:t>и</w:t>
      </w:r>
      <w:proofErr w:type="gramEnd"/>
      <w:r>
        <w:t xml:space="preserve"> если программа работает правильно, вы увидите список своих ключей и логи отправки страниц.</w:t>
      </w:r>
    </w:p>
    <w:p w14:paraId="52F73A17" w14:textId="0DD09B4F" w:rsidR="00612163" w:rsidRPr="008D2E6D" w:rsidRDefault="00612163" w:rsidP="008D2E6D">
      <w:pPr>
        <w:pStyle w:val="a3"/>
        <w:numPr>
          <w:ilvl w:val="1"/>
          <w:numId w:val="1"/>
        </w:numPr>
      </w:pPr>
      <w:r>
        <w:t xml:space="preserve">Если программа почти моментально завершилась, то произошла ошибка – попробуйте не использовать </w:t>
      </w:r>
      <w:r w:rsidR="00440E56" w:rsidRPr="00440E56">
        <w:rPr>
          <w:u w:val="single"/>
        </w:rPr>
        <w:t>пробелы</w:t>
      </w:r>
      <w:r w:rsidR="00440E56">
        <w:t xml:space="preserve"> </w:t>
      </w:r>
      <w:r>
        <w:t xml:space="preserve">в </w:t>
      </w:r>
      <w:r w:rsidR="00440E56">
        <w:t>пути, по которому лежит скрипт.</w:t>
      </w:r>
    </w:p>
    <w:p w14:paraId="2A8F1FC3" w14:textId="183D72B9" w:rsidR="008D2E6D" w:rsidRDefault="008D2E6D" w:rsidP="008D2E6D">
      <w:pPr>
        <w:pStyle w:val="a3"/>
        <w:numPr>
          <w:ilvl w:val="0"/>
          <w:numId w:val="1"/>
        </w:numPr>
      </w:pPr>
      <w:r>
        <w:t xml:space="preserve">После работы будет создан файл логами вида </w:t>
      </w:r>
      <w:r w:rsidRPr="008D2E6D">
        <w:t>2024-04-25_</w:t>
      </w:r>
      <w:r>
        <w:rPr>
          <w:lang w:val="en-US"/>
        </w:rPr>
        <w:t>logs</w:t>
      </w:r>
      <w:r w:rsidRPr="008D2E6D">
        <w:t>.</w:t>
      </w:r>
      <w:r>
        <w:rPr>
          <w:lang w:val="en-US"/>
        </w:rPr>
        <w:t>txt</w:t>
      </w:r>
      <w:r w:rsidRPr="008D2E6D">
        <w:t xml:space="preserve">, </w:t>
      </w:r>
      <w:r>
        <w:t>который создаётся при запуске ежедневно и в котором видна работа ключей и отправляемые адреса.</w:t>
      </w:r>
    </w:p>
    <w:sectPr w:rsidR="008D2E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984358F"/>
    <w:multiLevelType w:val="hybridMultilevel"/>
    <w:tmpl w:val="7ED8C3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1335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28F"/>
    <w:rsid w:val="002F328F"/>
    <w:rsid w:val="003C1326"/>
    <w:rsid w:val="00440E56"/>
    <w:rsid w:val="00612163"/>
    <w:rsid w:val="008D2E6D"/>
    <w:rsid w:val="00C06525"/>
    <w:rsid w:val="00DE3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2F815"/>
  <w15:chartTrackingRefBased/>
  <w15:docId w15:val="{7575D63D-D185-4508-BB98-BC659B550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12163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C06525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C065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nsole.cloud.google.com/welcome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258</Words>
  <Characters>1475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Булгаков</dc:creator>
  <cp:keywords/>
  <dc:description/>
  <cp:lastModifiedBy>Михаил Булгаков</cp:lastModifiedBy>
  <cp:revision>5</cp:revision>
  <dcterms:created xsi:type="dcterms:W3CDTF">2024-04-25T07:50:00Z</dcterms:created>
  <dcterms:modified xsi:type="dcterms:W3CDTF">2024-04-25T08:33:00Z</dcterms:modified>
</cp:coreProperties>
</file>