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F7FA" w14:textId="09037FDA" w:rsidR="008D11AA" w:rsidRDefault="001B0288" w:rsidP="00DF441E">
      <w:pPr>
        <w:spacing w:line="240" w:lineRule="auto"/>
        <w:jc w:val="center"/>
        <w:rPr>
          <w:sz w:val="24"/>
          <w:szCs w:val="24"/>
        </w:rPr>
      </w:pPr>
      <w:proofErr w:type="spellStart"/>
      <w:r w:rsidRPr="001B0288">
        <w:rPr>
          <w:b/>
          <w:bCs/>
          <w:sz w:val="24"/>
          <w:szCs w:val="24"/>
        </w:rPr>
        <w:t>PyCitySchools_Challenge.ipynb</w:t>
      </w:r>
      <w:proofErr w:type="spellEnd"/>
    </w:p>
    <w:p w14:paraId="063242C9" w14:textId="03B95C91" w:rsidR="001B0288" w:rsidRDefault="001B0288" w:rsidP="00DF441E">
      <w:pPr>
        <w:numPr>
          <w:ilvl w:val="0"/>
          <w:numId w:val="1"/>
        </w:numPr>
        <w:spacing w:before="375" w:after="375" w:line="240" w:lineRule="auto"/>
        <w:ind w:left="0"/>
        <w:rPr>
          <w:rFonts w:eastAsia="Times New Roman" w:cstheme="minorHAnsi"/>
          <w:color w:val="2B2B2B"/>
          <w:sz w:val="24"/>
          <w:szCs w:val="24"/>
        </w:rPr>
      </w:pPr>
      <w:r w:rsidRPr="001B0288">
        <w:rPr>
          <w:rFonts w:eastAsia="Times New Roman" w:cstheme="minorHAnsi"/>
          <w:b/>
          <w:bCs/>
          <w:color w:val="2B2B2B"/>
          <w:sz w:val="24"/>
          <w:szCs w:val="24"/>
        </w:rPr>
        <w:t>Overview of the school district analysis:</w:t>
      </w:r>
      <w:r w:rsidRPr="001B0288">
        <w:rPr>
          <w:rFonts w:eastAsia="Times New Roman" w:cstheme="minorHAnsi"/>
          <w:color w:val="2B2B2B"/>
          <w:sz w:val="24"/>
          <w:szCs w:val="24"/>
        </w:rPr>
        <w:t> Explain the purpose of this analysis.</w:t>
      </w:r>
    </w:p>
    <w:p w14:paraId="7920CFF5" w14:textId="40E148EA" w:rsidR="00DF441E" w:rsidRPr="001B0288" w:rsidRDefault="00DF441E" w:rsidP="00DF441E">
      <w:pPr>
        <w:spacing w:before="375" w:after="375" w:line="240" w:lineRule="auto"/>
        <w:rPr>
          <w:rFonts w:eastAsia="Times New Roman" w:cstheme="minorHAnsi"/>
          <w:color w:val="2B2B2B"/>
          <w:sz w:val="24"/>
          <w:szCs w:val="24"/>
        </w:rPr>
      </w:pPr>
      <w:r>
        <w:rPr>
          <w:rFonts w:eastAsia="Times New Roman" w:cstheme="minorHAnsi"/>
          <w:color w:val="2B2B2B"/>
          <w:sz w:val="24"/>
          <w:szCs w:val="24"/>
        </w:rPr>
        <w:t xml:space="preserve">The purpose of this task is to provide insights to a district school board.  The initial purpose was to analyze the data across 15 schools within this district to determine overall math and readings scores and percentages within the district.  The board wanted to review those results, plus </w:t>
      </w:r>
      <w:r w:rsidR="00A1250C">
        <w:rPr>
          <w:rFonts w:eastAsia="Times New Roman" w:cstheme="minorHAnsi"/>
          <w:color w:val="2B2B2B"/>
          <w:sz w:val="24"/>
          <w:szCs w:val="24"/>
        </w:rPr>
        <w:t xml:space="preserve">look at size (number or students), and their respective budgets (per student).  </w:t>
      </w:r>
      <w:r>
        <w:rPr>
          <w:rFonts w:eastAsia="Times New Roman" w:cstheme="minorHAnsi"/>
          <w:color w:val="2B2B2B"/>
          <w:sz w:val="24"/>
          <w:szCs w:val="24"/>
        </w:rPr>
        <w:t>The</w:t>
      </w:r>
      <w:r w:rsidR="00A1250C">
        <w:rPr>
          <w:rFonts w:eastAsia="Times New Roman" w:cstheme="minorHAnsi"/>
          <w:color w:val="2B2B2B"/>
          <w:sz w:val="24"/>
          <w:szCs w:val="24"/>
        </w:rPr>
        <w:t xml:space="preserve"> school board</w:t>
      </w:r>
      <w:r>
        <w:rPr>
          <w:rFonts w:eastAsia="Times New Roman" w:cstheme="minorHAnsi"/>
          <w:color w:val="2B2B2B"/>
          <w:sz w:val="24"/>
          <w:szCs w:val="24"/>
        </w:rPr>
        <w:t xml:space="preserve"> found evidence </w:t>
      </w:r>
      <w:r w:rsidR="00A1250C">
        <w:rPr>
          <w:rFonts w:eastAsia="Times New Roman" w:cstheme="minorHAnsi"/>
          <w:color w:val="2B2B2B"/>
          <w:sz w:val="24"/>
          <w:szCs w:val="24"/>
        </w:rPr>
        <w:t>of cheating at Thomas High School (THS), in the ninth grade, for both reading and math scores.  The analysis was pivoted to exclude THS data scores</w:t>
      </w:r>
      <w:r w:rsidR="00B415A0">
        <w:rPr>
          <w:rFonts w:eastAsia="Times New Roman" w:cstheme="minorHAnsi"/>
          <w:color w:val="2B2B2B"/>
          <w:sz w:val="24"/>
          <w:szCs w:val="24"/>
        </w:rPr>
        <w:t xml:space="preserve"> to evaluate the data between the two sets of data.  </w:t>
      </w:r>
      <w:r w:rsidR="00A1250C">
        <w:rPr>
          <w:rFonts w:eastAsia="Times New Roman" w:cstheme="minorHAnsi"/>
          <w:color w:val="2B2B2B"/>
          <w:sz w:val="24"/>
          <w:szCs w:val="24"/>
        </w:rPr>
        <w:t xml:space="preserve">   </w:t>
      </w:r>
    </w:p>
    <w:p w14:paraId="5138C1B4" w14:textId="77777777" w:rsidR="001B0288" w:rsidRPr="001B0288" w:rsidRDefault="001B0288" w:rsidP="00DF441E">
      <w:pPr>
        <w:numPr>
          <w:ilvl w:val="0"/>
          <w:numId w:val="1"/>
        </w:numPr>
        <w:spacing w:before="375" w:after="375" w:line="240" w:lineRule="auto"/>
        <w:ind w:left="0"/>
        <w:rPr>
          <w:rFonts w:eastAsia="Times New Roman" w:cstheme="minorHAnsi"/>
          <w:color w:val="2B2B2B"/>
          <w:sz w:val="24"/>
          <w:szCs w:val="24"/>
        </w:rPr>
      </w:pPr>
      <w:r w:rsidRPr="001B0288">
        <w:rPr>
          <w:rFonts w:eastAsia="Times New Roman" w:cstheme="minorHAnsi"/>
          <w:b/>
          <w:bCs/>
          <w:color w:val="2B2B2B"/>
          <w:sz w:val="24"/>
          <w:szCs w:val="24"/>
        </w:rPr>
        <w:t>Results:</w:t>
      </w:r>
      <w:r w:rsidRPr="001B0288">
        <w:rPr>
          <w:rFonts w:eastAsia="Times New Roman" w:cstheme="minorHAnsi"/>
          <w:color w:val="2B2B2B"/>
          <w:sz w:val="24"/>
          <w:szCs w:val="24"/>
        </w:rPr>
        <w:t xml:space="preserve"> Using bulleted lists and images of </w:t>
      </w:r>
      <w:proofErr w:type="spellStart"/>
      <w:r w:rsidRPr="001B0288">
        <w:rPr>
          <w:rFonts w:eastAsia="Times New Roman" w:cstheme="minorHAnsi"/>
          <w:color w:val="2B2B2B"/>
          <w:sz w:val="24"/>
          <w:szCs w:val="24"/>
        </w:rPr>
        <w:t>DataFrames</w:t>
      </w:r>
      <w:proofErr w:type="spellEnd"/>
      <w:r w:rsidRPr="001B0288">
        <w:rPr>
          <w:rFonts w:eastAsia="Times New Roman" w:cstheme="minorHAnsi"/>
          <w:color w:val="2B2B2B"/>
          <w:sz w:val="24"/>
          <w:szCs w:val="24"/>
        </w:rPr>
        <w:t xml:space="preserve"> as support, address the following questions.</w:t>
      </w:r>
    </w:p>
    <w:p w14:paraId="096C086F" w14:textId="105E42E8" w:rsidR="001B0288" w:rsidRPr="001B0288" w:rsidRDefault="001B0288" w:rsidP="00DF441E">
      <w:pPr>
        <w:numPr>
          <w:ilvl w:val="1"/>
          <w:numId w:val="1"/>
        </w:numPr>
        <w:spacing w:before="100" w:beforeAutospacing="1" w:after="120" w:line="240" w:lineRule="auto"/>
        <w:ind w:left="0"/>
        <w:rPr>
          <w:rFonts w:eastAsia="Times New Roman" w:cstheme="minorHAnsi"/>
          <w:color w:val="2B2B2B"/>
          <w:sz w:val="24"/>
          <w:szCs w:val="24"/>
        </w:rPr>
      </w:pPr>
      <w:r w:rsidRPr="001B0288">
        <w:rPr>
          <w:rFonts w:eastAsia="Times New Roman" w:cstheme="minorHAnsi"/>
          <w:color w:val="2B2B2B"/>
          <w:sz w:val="24"/>
          <w:szCs w:val="24"/>
        </w:rPr>
        <w:t>How is the district summary affected?</w:t>
      </w:r>
      <w:r w:rsidR="00B415A0">
        <w:rPr>
          <w:rFonts w:eastAsia="Times New Roman" w:cstheme="minorHAnsi"/>
          <w:color w:val="2B2B2B"/>
          <w:sz w:val="24"/>
          <w:szCs w:val="24"/>
        </w:rPr>
        <w:t xml:space="preserve">  </w:t>
      </w:r>
    </w:p>
    <w:p w14:paraId="108C4F56" w14:textId="77777777" w:rsidR="001B0288" w:rsidRPr="001B0288" w:rsidRDefault="001B0288" w:rsidP="00DF441E">
      <w:pPr>
        <w:numPr>
          <w:ilvl w:val="1"/>
          <w:numId w:val="1"/>
        </w:numPr>
        <w:spacing w:before="100" w:beforeAutospacing="1" w:after="120" w:line="240" w:lineRule="auto"/>
        <w:ind w:left="0"/>
        <w:rPr>
          <w:rFonts w:eastAsia="Times New Roman" w:cstheme="minorHAnsi"/>
          <w:color w:val="2B2B2B"/>
          <w:sz w:val="24"/>
          <w:szCs w:val="24"/>
        </w:rPr>
      </w:pPr>
      <w:r w:rsidRPr="001B0288">
        <w:rPr>
          <w:rFonts w:eastAsia="Times New Roman" w:cstheme="minorHAnsi"/>
          <w:color w:val="2B2B2B"/>
          <w:sz w:val="24"/>
          <w:szCs w:val="24"/>
        </w:rPr>
        <w:t>How is the school summary affected?</w:t>
      </w:r>
    </w:p>
    <w:p w14:paraId="71CC54E1" w14:textId="77777777" w:rsidR="001B0288" w:rsidRPr="001B0288" w:rsidRDefault="001B0288" w:rsidP="00DF441E">
      <w:pPr>
        <w:numPr>
          <w:ilvl w:val="1"/>
          <w:numId w:val="1"/>
        </w:numPr>
        <w:spacing w:before="100" w:beforeAutospacing="1" w:after="120" w:line="240" w:lineRule="auto"/>
        <w:ind w:left="0"/>
        <w:rPr>
          <w:rFonts w:eastAsia="Times New Roman" w:cstheme="minorHAnsi"/>
          <w:color w:val="2B2B2B"/>
          <w:sz w:val="24"/>
          <w:szCs w:val="24"/>
        </w:rPr>
      </w:pPr>
      <w:r w:rsidRPr="001B0288">
        <w:rPr>
          <w:rFonts w:eastAsia="Times New Roman" w:cstheme="minorHAnsi"/>
          <w:color w:val="2B2B2B"/>
          <w:sz w:val="24"/>
          <w:szCs w:val="24"/>
        </w:rPr>
        <w:t>How does replacing the ninth graders’ math and reading scores affect Thomas High School’s performance relative to the other schools?</w:t>
      </w:r>
    </w:p>
    <w:p w14:paraId="46E1363F" w14:textId="77777777" w:rsidR="001B0288" w:rsidRPr="001B0288" w:rsidRDefault="001B0288" w:rsidP="00DF441E">
      <w:pPr>
        <w:numPr>
          <w:ilvl w:val="1"/>
          <w:numId w:val="1"/>
        </w:numPr>
        <w:spacing w:before="100" w:beforeAutospacing="1" w:after="100" w:afterAutospacing="1" w:line="240" w:lineRule="auto"/>
        <w:ind w:left="0"/>
        <w:rPr>
          <w:rFonts w:eastAsia="Times New Roman" w:cstheme="minorHAnsi"/>
          <w:color w:val="2B2B2B"/>
          <w:sz w:val="24"/>
          <w:szCs w:val="24"/>
        </w:rPr>
      </w:pPr>
      <w:r w:rsidRPr="001B0288">
        <w:rPr>
          <w:rFonts w:eastAsia="Times New Roman" w:cstheme="minorHAnsi"/>
          <w:color w:val="2B2B2B"/>
          <w:sz w:val="24"/>
          <w:szCs w:val="24"/>
        </w:rPr>
        <w:t>How does replacing the ninth-grade scores affect the following:</w:t>
      </w:r>
    </w:p>
    <w:p w14:paraId="48EAE820" w14:textId="18BA86C2" w:rsidR="001B0288" w:rsidRPr="001B0288" w:rsidRDefault="00B415A0" w:rsidP="00B415A0">
      <w:pPr>
        <w:spacing w:before="100" w:beforeAutospacing="1" w:after="120" w:line="240" w:lineRule="auto"/>
        <w:ind w:left="720"/>
        <w:rPr>
          <w:rFonts w:eastAsia="Times New Roman" w:cstheme="minorHAnsi"/>
          <w:color w:val="2B2B2B"/>
          <w:sz w:val="24"/>
          <w:szCs w:val="24"/>
        </w:rPr>
      </w:pPr>
      <w:r>
        <w:rPr>
          <w:rFonts w:eastAsia="Times New Roman" w:cstheme="minorHAnsi"/>
          <w:color w:val="2B2B2B"/>
          <w:sz w:val="24"/>
          <w:szCs w:val="24"/>
        </w:rPr>
        <w:t>M</w:t>
      </w:r>
      <w:r w:rsidR="001B0288" w:rsidRPr="001B0288">
        <w:rPr>
          <w:rFonts w:eastAsia="Times New Roman" w:cstheme="minorHAnsi"/>
          <w:color w:val="2B2B2B"/>
          <w:sz w:val="24"/>
          <w:szCs w:val="24"/>
        </w:rPr>
        <w:t>ath and reading scores by grade</w:t>
      </w:r>
    </w:p>
    <w:p w14:paraId="76D7FA46" w14:textId="77777777" w:rsidR="001B0288" w:rsidRPr="001B0288" w:rsidRDefault="001B0288" w:rsidP="00DF441E">
      <w:pPr>
        <w:numPr>
          <w:ilvl w:val="2"/>
          <w:numId w:val="1"/>
        </w:numPr>
        <w:spacing w:before="100" w:beforeAutospacing="1" w:after="120" w:line="240" w:lineRule="auto"/>
        <w:ind w:left="0"/>
        <w:rPr>
          <w:rFonts w:eastAsia="Times New Roman" w:cstheme="minorHAnsi"/>
          <w:color w:val="2B2B2B"/>
          <w:sz w:val="24"/>
          <w:szCs w:val="24"/>
        </w:rPr>
      </w:pPr>
      <w:r w:rsidRPr="001B0288">
        <w:rPr>
          <w:rFonts w:eastAsia="Times New Roman" w:cstheme="minorHAnsi"/>
          <w:color w:val="2B2B2B"/>
          <w:sz w:val="24"/>
          <w:szCs w:val="24"/>
        </w:rPr>
        <w:t>Scores by school spending</w:t>
      </w:r>
    </w:p>
    <w:p w14:paraId="56A949C9" w14:textId="77777777" w:rsidR="001B0288" w:rsidRPr="001B0288" w:rsidRDefault="001B0288" w:rsidP="00DF441E">
      <w:pPr>
        <w:numPr>
          <w:ilvl w:val="2"/>
          <w:numId w:val="1"/>
        </w:numPr>
        <w:spacing w:before="100" w:beforeAutospacing="1" w:after="120" w:line="240" w:lineRule="auto"/>
        <w:ind w:left="0"/>
        <w:rPr>
          <w:rFonts w:eastAsia="Times New Roman" w:cstheme="minorHAnsi"/>
          <w:color w:val="2B2B2B"/>
          <w:sz w:val="24"/>
          <w:szCs w:val="24"/>
        </w:rPr>
      </w:pPr>
      <w:r w:rsidRPr="001B0288">
        <w:rPr>
          <w:rFonts w:eastAsia="Times New Roman" w:cstheme="minorHAnsi"/>
          <w:color w:val="2B2B2B"/>
          <w:sz w:val="24"/>
          <w:szCs w:val="24"/>
        </w:rPr>
        <w:t>Scores by school size</w:t>
      </w:r>
    </w:p>
    <w:p w14:paraId="378095B0" w14:textId="77777777" w:rsidR="001B0288" w:rsidRPr="001B0288" w:rsidRDefault="001B0288" w:rsidP="00DF441E">
      <w:pPr>
        <w:numPr>
          <w:ilvl w:val="2"/>
          <w:numId w:val="1"/>
        </w:numPr>
        <w:spacing w:before="100" w:beforeAutospacing="1" w:after="100" w:afterAutospacing="1" w:line="240" w:lineRule="auto"/>
        <w:ind w:left="0"/>
        <w:rPr>
          <w:rFonts w:eastAsia="Times New Roman" w:cstheme="minorHAnsi"/>
          <w:color w:val="2B2B2B"/>
          <w:sz w:val="24"/>
          <w:szCs w:val="24"/>
        </w:rPr>
      </w:pPr>
      <w:r w:rsidRPr="001B0288">
        <w:rPr>
          <w:rFonts w:eastAsia="Times New Roman" w:cstheme="minorHAnsi"/>
          <w:color w:val="2B2B2B"/>
          <w:sz w:val="24"/>
          <w:szCs w:val="24"/>
        </w:rPr>
        <w:t>Scores by school type</w:t>
      </w:r>
    </w:p>
    <w:p w14:paraId="5AFB4977" w14:textId="77777777" w:rsidR="001B0288" w:rsidRPr="001B0288" w:rsidRDefault="001B0288" w:rsidP="00DF441E">
      <w:pPr>
        <w:numPr>
          <w:ilvl w:val="0"/>
          <w:numId w:val="1"/>
        </w:numPr>
        <w:spacing w:before="375" w:after="375" w:line="240" w:lineRule="auto"/>
        <w:ind w:left="0"/>
        <w:rPr>
          <w:rFonts w:eastAsia="Times New Roman" w:cstheme="minorHAnsi"/>
          <w:color w:val="2B2B2B"/>
          <w:sz w:val="24"/>
          <w:szCs w:val="24"/>
        </w:rPr>
      </w:pPr>
      <w:r w:rsidRPr="001B0288">
        <w:rPr>
          <w:rFonts w:eastAsia="Times New Roman" w:cstheme="minorHAnsi"/>
          <w:b/>
          <w:bCs/>
          <w:color w:val="2B2B2B"/>
          <w:sz w:val="24"/>
          <w:szCs w:val="24"/>
        </w:rPr>
        <w:t>Summary:</w:t>
      </w:r>
      <w:r w:rsidRPr="001B0288">
        <w:rPr>
          <w:rFonts w:eastAsia="Times New Roman" w:cstheme="minorHAnsi"/>
          <w:color w:val="2B2B2B"/>
          <w:sz w:val="24"/>
          <w:szCs w:val="24"/>
        </w:rPr>
        <w:t xml:space="preserve"> Summarize four changes in the updated school district analysis after reading and math scores for the ninth grade at Thomas High School have been replaced with </w:t>
      </w:r>
      <w:proofErr w:type="spellStart"/>
      <w:r w:rsidRPr="001B0288">
        <w:rPr>
          <w:rFonts w:eastAsia="Times New Roman" w:cstheme="minorHAnsi"/>
          <w:color w:val="2B2B2B"/>
          <w:sz w:val="24"/>
          <w:szCs w:val="24"/>
        </w:rPr>
        <w:t>NaNs</w:t>
      </w:r>
      <w:proofErr w:type="spellEnd"/>
      <w:r w:rsidRPr="001B0288">
        <w:rPr>
          <w:rFonts w:eastAsia="Times New Roman" w:cstheme="minorHAnsi"/>
          <w:color w:val="2B2B2B"/>
          <w:sz w:val="24"/>
          <w:szCs w:val="24"/>
        </w:rPr>
        <w:t>.</w:t>
      </w:r>
    </w:p>
    <w:p w14:paraId="69210A90" w14:textId="77777777" w:rsidR="001B0288" w:rsidRPr="001B0288" w:rsidRDefault="001B0288" w:rsidP="00DF441E">
      <w:pPr>
        <w:spacing w:line="240" w:lineRule="auto"/>
        <w:rPr>
          <w:rFonts w:cstheme="minorHAnsi"/>
          <w:sz w:val="24"/>
          <w:szCs w:val="24"/>
        </w:rPr>
      </w:pPr>
    </w:p>
    <w:p w14:paraId="6540EB93" w14:textId="069A4DF5" w:rsidR="001B0288" w:rsidRPr="001B0288" w:rsidRDefault="001B0288" w:rsidP="00DF441E">
      <w:pPr>
        <w:spacing w:line="240" w:lineRule="auto"/>
        <w:rPr>
          <w:rFonts w:cstheme="minorHAnsi"/>
          <w:sz w:val="24"/>
          <w:szCs w:val="24"/>
        </w:rPr>
      </w:pPr>
    </w:p>
    <w:p w14:paraId="68AD6487" w14:textId="77777777" w:rsidR="001B0288" w:rsidRPr="001B0288" w:rsidRDefault="001B0288" w:rsidP="00DF441E">
      <w:pPr>
        <w:spacing w:line="240" w:lineRule="auto"/>
        <w:rPr>
          <w:rFonts w:cstheme="minorHAnsi"/>
          <w:sz w:val="24"/>
          <w:szCs w:val="24"/>
        </w:rPr>
      </w:pPr>
    </w:p>
    <w:sectPr w:rsidR="001B0288" w:rsidRPr="001B0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26752"/>
    <w:multiLevelType w:val="multilevel"/>
    <w:tmpl w:val="F7425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88"/>
    <w:rsid w:val="001B0288"/>
    <w:rsid w:val="008D11AA"/>
    <w:rsid w:val="00A1250C"/>
    <w:rsid w:val="00B415A0"/>
    <w:rsid w:val="00DF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B743"/>
  <w15:chartTrackingRefBased/>
  <w15:docId w15:val="{669546BE-E2C5-41BE-B722-C26CC29E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4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HAYNES</dc:creator>
  <cp:keywords/>
  <dc:description/>
  <cp:lastModifiedBy>DIETER HAYNES</cp:lastModifiedBy>
  <cp:revision>2</cp:revision>
  <dcterms:created xsi:type="dcterms:W3CDTF">2021-10-10T17:08:00Z</dcterms:created>
  <dcterms:modified xsi:type="dcterms:W3CDTF">2021-10-10T17:08:00Z</dcterms:modified>
</cp:coreProperties>
</file>