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Minecraft in draaitabellen — lerarensleutel</w:t>
      </w:r>
    </w:p>
    <w:p>
      <w:pPr>
        <w:spacing w:after="240"/>
      </w:pPr>
      <w:r>
        <w:rPr>
          <w:b w:val="0"/>
          <w:i/>
          <w:color w:val="595959"/>
        </w:rPr>
        <w:t>Vijf datasets, vijf keer samenvatten zonder één formule</w:t>
      </w:r>
    </w:p>
    <w:p>
      <w:pPr>
        <w:pStyle w:val="Heading2"/>
      </w:pPr>
      <w:r>
        <w:rPr>
          <w:color w:val="595959"/>
        </w:rPr>
        <w:t>In het kort</w:t>
      </w:r>
    </w:p>
    <w:p>
      <w:pPr>
        <w:spacing w:after="120"/>
      </w:pPr>
      <w:r>
        <w:t>Vijf bladen, 50 minuten, 50 punten. Geen enkele formule, behalve op blad 5 waar ze de lijst eerst moeten aanvullen met VERT.ZOEKEN. Er staat geen theorie in de opdracht: elk blad verwijst naar de kaarten van draaitabellen-en-grafieken.docx.</w:t>
      </w:r>
    </w:p>
    <w:p>
      <w:pPr>
        <w:spacing w:after="120"/>
      </w:pPr>
      <w:r>
        <w:t>De bladen lopen op in moeilijkheid: Rijen en Waarden, dan Kolommen erbij, dan Som in plaats van Aantal, dan groeperen en filteren, en ten slotte een lijst die eerst aangevuld moet worden. Wie blad 1 niet rond krijgt, hoeft aan blad 4 niet te beginnen.</w:t>
      </w:r>
    </w:p>
    <w:p>
      <w:pPr>
        <w:spacing w:after="200"/>
      </w:pPr>
      <w:r>
        <w:t>Dit is dezelfde bundel als de Türkiye-versie, met ander materiaal. Wie die al maakte, herkent elk blad en kan sneller. Wie ze niet maakte, merkt er niets van.</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1"/>
          </w:tcPr>
          <w:p>
            <w:r>
              <w:rPr>
                <w:b/>
              </w:rPr>
              <w:t>Blad</w:t>
            </w:r>
          </w:p>
        </w:tc>
        <w:tc>
          <w:tcPr>
            <w:tcW w:type="dxa" w:w="3061"/>
          </w:tcPr>
          <w:p>
            <w:r>
              <w:rPr>
                <w:b/>
              </w:rPr>
              <w:t>Wat</w:t>
            </w:r>
          </w:p>
        </w:tc>
        <w:tc>
          <w:tcPr>
            <w:tcW w:type="dxa" w:w="1474"/>
          </w:tcPr>
          <w:p>
            <w:r>
              <w:rPr>
                <w:b/>
              </w:rPr>
              <w:t>Kaarten</w:t>
            </w:r>
          </w:p>
        </w:tc>
        <w:tc>
          <w:tcPr>
            <w:tcW w:type="dxa" w:w="1474"/>
          </w:tcPr>
          <w:p>
            <w:r>
              <w:rPr>
                <w:b/>
              </w:rPr>
              <w:t>Duur</w:t>
            </w:r>
          </w:p>
        </w:tc>
        <w:tc>
          <w:tcPr>
            <w:tcW w:type="dxa" w:w="1247"/>
          </w:tcPr>
          <w:p>
            <w:r>
              <w:rPr>
                <w:b/>
              </w:rPr>
              <w:t>Punten</w:t>
            </w:r>
          </w:p>
        </w:tc>
      </w:tr>
      <w:tr>
        <w:tc>
          <w:tcPr>
            <w:tcW w:type="dxa" w:w="2041"/>
          </w:tcPr>
          <w:p>
            <w:r>
              <w:t>1  Mobs</w:t>
            </w:r>
          </w:p>
        </w:tc>
        <w:tc>
          <w:tcPr>
            <w:tcW w:type="dxa" w:w="3061"/>
          </w:tcPr>
          <w:p>
            <w:r>
              <w:t>Mobs per dimensie</w:t>
            </w:r>
          </w:p>
        </w:tc>
        <w:tc>
          <w:tcPr>
            <w:tcW w:type="dxa" w:w="1474"/>
          </w:tcPr>
          <w:p>
            <w:r>
              <w:t>3, 4</w:t>
            </w:r>
          </w:p>
        </w:tc>
        <w:tc>
          <w:tcPr>
            <w:tcW w:type="dxa" w:w="1474"/>
          </w:tcPr>
          <w:p>
            <w:r>
              <w:t>6 minuten</w:t>
            </w:r>
          </w:p>
        </w:tc>
        <w:tc>
          <w:tcPr>
            <w:tcW w:type="dxa" w:w="1247"/>
          </w:tcPr>
          <w:p>
            <w:r>
              <w:t>7</w:t>
            </w:r>
          </w:p>
        </w:tc>
      </w:tr>
      <w:tr>
        <w:tc>
          <w:tcPr>
            <w:tcW w:type="dxa" w:w="2041"/>
          </w:tcPr>
          <w:p>
            <w:r>
              <w:t>2  Blokken</w:t>
            </w:r>
          </w:p>
        </w:tc>
        <w:tc>
          <w:tcPr>
            <w:tcW w:type="dxa" w:w="3061"/>
          </w:tcPr>
          <w:p>
            <w:r>
              <w:t>Categorie tegenover gereedschap</w:t>
            </w:r>
          </w:p>
        </w:tc>
        <w:tc>
          <w:tcPr>
            <w:tcW w:type="dxa" w:w="1474"/>
          </w:tcPr>
          <w:p>
            <w:r>
              <w:t>6, 5</w:t>
            </w:r>
          </w:p>
        </w:tc>
        <w:tc>
          <w:tcPr>
            <w:tcW w:type="dxa" w:w="1474"/>
          </w:tcPr>
          <w:p>
            <w:r>
              <w:t>8 minuten</w:t>
            </w:r>
          </w:p>
        </w:tc>
        <w:tc>
          <w:tcPr>
            <w:tcW w:type="dxa" w:w="1247"/>
          </w:tcPr>
          <w:p>
            <w:r>
              <w:t>9</w:t>
            </w:r>
          </w:p>
        </w:tc>
      </w:tr>
      <w:tr>
        <w:tc>
          <w:tcPr>
            <w:tcW w:type="dxa" w:w="2041"/>
          </w:tcPr>
          <w:p>
            <w:r>
              <w:t>3  Gereedschap</w:t>
            </w:r>
          </w:p>
        </w:tc>
        <w:tc>
          <w:tcPr>
            <w:tcW w:type="dxa" w:w="3061"/>
          </w:tcPr>
          <w:p>
            <w:r>
              <w:t>Duurzaamheid per materiaal</w:t>
            </w:r>
          </w:p>
        </w:tc>
        <w:tc>
          <w:tcPr>
            <w:tcW w:type="dxa" w:w="1474"/>
          </w:tcPr>
          <w:p>
            <w:r>
              <w:t>5, 7</w:t>
            </w:r>
          </w:p>
        </w:tc>
        <w:tc>
          <w:tcPr>
            <w:tcW w:type="dxa" w:w="1474"/>
          </w:tcPr>
          <w:p>
            <w:r>
              <w:t>8 minuten</w:t>
            </w:r>
          </w:p>
        </w:tc>
        <w:tc>
          <w:tcPr>
            <w:tcW w:type="dxa" w:w="1247"/>
          </w:tcPr>
          <w:p>
            <w:r>
              <w:t>9</w:t>
            </w:r>
          </w:p>
        </w:tc>
      </w:tr>
      <w:tr>
        <w:tc>
          <w:tcPr>
            <w:tcW w:type="dxa" w:w="2041"/>
          </w:tcPr>
          <w:p>
            <w:r>
              <w:t>4  Updates</w:t>
            </w:r>
          </w:p>
        </w:tc>
        <w:tc>
          <w:tcPr>
            <w:tcW w:type="dxa" w:w="3061"/>
          </w:tcPr>
          <w:p>
            <w:r>
              <w:t>Updates per periode</w:t>
            </w:r>
          </w:p>
        </w:tc>
        <w:tc>
          <w:tcPr>
            <w:tcW w:type="dxa" w:w="1474"/>
          </w:tcPr>
          <w:p>
            <w:r>
              <w:t>8, 5, 7</w:t>
            </w:r>
          </w:p>
        </w:tc>
        <w:tc>
          <w:tcPr>
            <w:tcW w:type="dxa" w:w="1474"/>
          </w:tcPr>
          <w:p>
            <w:r>
              <w:t>12 minuten</w:t>
            </w:r>
          </w:p>
        </w:tc>
        <w:tc>
          <w:tcPr>
            <w:tcW w:type="dxa" w:w="1247"/>
          </w:tcPr>
          <w:p>
            <w:r>
              <w:t>11</w:t>
            </w:r>
          </w:p>
        </w:tc>
      </w:tr>
      <w:tr>
        <w:tc>
          <w:tcPr>
            <w:tcW w:type="dxa" w:w="2041"/>
          </w:tcPr>
          <w:p>
            <w:r>
              <w:t>5  Dorpelingen</w:t>
            </w:r>
          </w:p>
        </w:tc>
        <w:tc>
          <w:tcPr>
            <w:tcW w:type="dxa" w:w="3061"/>
          </w:tcPr>
          <w:p>
            <w:r>
              <w:t>Eerst aanvullen, dan samenvatten</w:t>
            </w:r>
          </w:p>
        </w:tc>
        <w:tc>
          <w:tcPr>
            <w:tcW w:type="dxa" w:w="1474"/>
          </w:tcPr>
          <w:p>
            <w:r>
              <w:t>2, 9</w:t>
            </w:r>
          </w:p>
        </w:tc>
        <w:tc>
          <w:tcPr>
            <w:tcW w:type="dxa" w:w="1474"/>
          </w:tcPr>
          <w:p>
            <w:r>
              <w:t>16 minuten</w:t>
            </w:r>
          </w:p>
        </w:tc>
        <w:tc>
          <w:tcPr>
            <w:tcW w:type="dxa" w:w="1247"/>
          </w:tcPr>
          <w:p>
            <w:r>
              <w:t>14</w:t>
            </w:r>
          </w:p>
        </w:tc>
      </w:tr>
      <w:tr>
        <w:tc>
          <w:tcPr>
            <w:tcW w:type="dxa" w:w="2041"/>
          </w:tcPr>
          <w:p>
            <w:r>
              <w:t>Samen</w:t>
            </w:r>
          </w:p>
        </w:tc>
        <w:tc>
          <w:tcPr>
            <w:tcW w:type="dxa" w:w="3061"/>
          </w:tcPr>
          <w:p/>
        </w:tc>
        <w:tc>
          <w:tcPr>
            <w:tcW w:type="dxa" w:w="1474"/>
          </w:tcPr>
          <w:p/>
        </w:tc>
        <w:tc>
          <w:tcPr>
            <w:tcW w:type="dxa" w:w="1474"/>
          </w:tcPr>
          <w:p>
            <w:r>
              <w:t>50 minuten</w:t>
            </w:r>
          </w:p>
        </w:tc>
        <w:tc>
          <w:tcPr>
            <w:tcW w:type="dxa" w:w="1247"/>
          </w:tcPr>
          <w:p>
            <w:r>
              <w:t>50</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Een draaitabel kan niet in het startbestand zitten</w:t>
            </w:r>
          </w:p>
          <w:p>
            <w:pPr>
              <w:spacing w:after="40"/>
            </w:pPr>
            <w:r>
              <w:t>De bibliotheek waarmee deze bestanden gemaakt worden, kan er geen schrijven — en dat komt goed uit, want de leerling hoort ze zelf te maken. Het betekent wel dat dit blad voor blad met de hand nagekeken moet worden. Hieronder staan alle vijf de draaitabellen volledig uitgeschreven, zodat je het blad van een leerling er gewoon naast kan leggen.</w:t>
            </w:r>
          </w:p>
          <w:p>
            <w:pPr>
              <w:spacing w:after="40"/>
            </w:pPr>
            <w:r>
              <w:t>Of ze de tabel op exact de juiste cel gezet hebben, is bijzaak. Of de velden in de juiste vakken zitten en de bewerking klopt, niet.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Waar het bij iedereen misgaat</w:t>
            </w:r>
          </w:p>
          <w:p>
            <w:pPr>
              <w:spacing w:after="40"/>
            </w:pPr>
            <w:r>
              <w:t>1.  Het waardeveld staat op Aantal waar Som of Gemiddelde hoort. Dat is blad 3 en blad 4 in één zin. Herkenbaar aan het eindtotaal: krijg je het aantal regels van de lijst, dan staat het op Aantal. Blad 3 is daar met opzet gemeen in: met Aantal geeft élke rij hetzelfde getal, en dat ziet er geloofwaardig genoeg uit om niet op te vallen.</w:t>
            </w:r>
          </w:p>
          <w:p>
            <w:pPr>
              <w:spacing w:after="40"/>
            </w:pPr>
            <w:r>
              <w:t>2.  Groeperen lukt niet omdat ze rechtsklikken op de verkeerde cel. Het moet op een rijlabel met een jaartal erin.</w:t>
            </w:r>
          </w:p>
          <w:p>
            <w:pPr>
              <w:spacing w:after="40"/>
            </w:pPr>
            <w:r>
              <w:t>3.  Op blad 5 vergeten ze de dollartekens rond de beroepentabel, of ze vergeten na het toevoegen van de extra rij het bronbereik aan te passen. Vernieuwen alleen volstaat daar niet — dat is precies de les van kaart 9.</w:t>
            </w:r>
          </w:p>
        </w:tc>
      </w:tr>
    </w:tbl>
    <w:p/>
    <w:p>
      <w:r>
        <w:br w:type="page"/>
      </w:r>
    </w:p>
    <w:p>
      <w:pPr>
        <w:pStyle w:val="Heading1"/>
      </w:pPr>
      <w:r>
        <w:rPr>
          <w:color w:val="1F3864"/>
        </w:rPr>
        <w:t>Blad 1 — Mobs per dimensie</w:t>
      </w:r>
    </w:p>
    <w:p>
      <w:pPr>
        <w:spacing w:after="160"/>
      </w:pPr>
      <w:r>
        <w:rPr>
          <w:b w:val="0"/>
          <w:i/>
          <w:color w:val="595959"/>
        </w:rPr>
        <w:t>werkblad '1 Mobs'  ·  6 minuten  ·  7 punten  ·  kaart 3, 4</w:t>
      </w:r>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Dimensie</w:t>
            </w:r>
          </w:p>
        </w:tc>
      </w:tr>
      <w:tr>
        <w:tc>
          <w:tcPr>
            <w:tcW w:type="dxa" w:w="1701"/>
          </w:tcPr>
          <w:p>
            <w:r>
              <w:t>Waarden</w:t>
            </w:r>
          </w:p>
        </w:tc>
        <w:tc>
          <w:tcPr>
            <w:tcW w:type="dxa" w:w="7370"/>
          </w:tcPr>
          <w:p>
            <w:r>
              <w:t>Mob  als  Aantal</w:t>
            </w:r>
          </w:p>
        </w:tc>
      </w:tr>
      <w:tr>
        <w:tc>
          <w:tcPr>
            <w:tcW w:type="dxa" w:w="1701"/>
          </w:tcPr>
          <w:p>
            <w:r>
              <w:t>Waar</w:t>
            </w:r>
          </w:p>
        </w:tc>
        <w:tc>
          <w:tcPr>
            <w:tcW w:type="dxa" w:w="7370"/>
          </w:tcPr>
          <w:p>
            <w:r>
              <w:t>linkerbovenhoek in A38</w:t>
            </w:r>
          </w:p>
        </w:tc>
      </w:tr>
    </w:tbl>
    <w:p/>
    <w:tbl>
      <w:tblPr>
        <w:tblStyle w:val="LightList-Accent1"/>
        <w:tblW w:type="auto" w:w="0"/>
        <w:tblLook w:firstColumn="1" w:firstRow="1" w:lastColumn="0" w:lastRow="0" w:noHBand="0" w:noVBand="1" w:val="04A0"/>
      </w:tblPr>
      <w:tblGrid>
        <w:gridCol w:w="5100"/>
        <w:gridCol w:w="5100"/>
      </w:tblGrid>
      <w:tr>
        <w:tc>
          <w:tcPr>
            <w:tcW w:type="dxa" w:w="3402"/>
          </w:tcPr>
          <w:p>
            <w:r>
              <w:rPr>
                <w:b/>
              </w:rPr>
              <w:t>Dimensie</w:t>
            </w:r>
          </w:p>
        </w:tc>
        <w:tc>
          <w:tcPr>
            <w:tcW w:type="dxa" w:w="2835"/>
          </w:tcPr>
          <w:p>
            <w:r>
              <w:rPr>
                <w:b/>
              </w:rPr>
              <w:t>Aantal mobs</w:t>
            </w:r>
          </w:p>
        </w:tc>
      </w:tr>
      <w:tr>
        <w:tc>
          <w:tcPr>
            <w:tcW w:type="dxa" w:w="3402"/>
          </w:tcPr>
          <w:p>
            <w:r>
              <w:t>De End</w:t>
            </w:r>
          </w:p>
        </w:tc>
        <w:tc>
          <w:tcPr>
            <w:tcW w:type="dxa" w:w="2835"/>
          </w:tcPr>
          <w:p>
            <w:r>
              <w:t>3</w:t>
            </w:r>
          </w:p>
        </w:tc>
      </w:tr>
      <w:tr>
        <w:tc>
          <w:tcPr>
            <w:tcW w:type="dxa" w:w="3402"/>
          </w:tcPr>
          <w:p>
            <w:r>
              <w:t>Nether</w:t>
            </w:r>
          </w:p>
        </w:tc>
        <w:tc>
          <w:tcPr>
            <w:tcW w:type="dxa" w:w="2835"/>
          </w:tcPr>
          <w:p>
            <w:r>
              <w:t>8</w:t>
            </w:r>
          </w:p>
        </w:tc>
      </w:tr>
      <w:tr>
        <w:tc>
          <w:tcPr>
            <w:tcW w:type="dxa" w:w="3402"/>
          </w:tcPr>
          <w:p>
            <w:r>
              <w:t>Overworld</w:t>
            </w:r>
          </w:p>
        </w:tc>
        <w:tc>
          <w:tcPr>
            <w:tcW w:type="dxa" w:w="2835"/>
          </w:tcPr>
          <w:p>
            <w:r>
              <w:t>21</w:t>
            </w:r>
          </w:p>
        </w:tc>
      </w:tr>
      <w:tr>
        <w:tc>
          <w:tcPr>
            <w:tcW w:type="dxa" w:w="3402"/>
          </w:tcPr>
          <w:p>
            <w:r>
              <w:t>Eindtotaal</w:t>
            </w:r>
          </w:p>
        </w:tc>
        <w:tc>
          <w:tcPr>
            <w:tcW w:type="dxa" w:w="2835"/>
          </w:tcPr>
          <w:p>
            <w:r>
              <w:t>32</w:t>
            </w:r>
          </w:p>
        </w:tc>
      </w:tr>
    </w:tbl>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In welke dimensie de meeste mobs thuishoren</w:t>
            </w:r>
          </w:p>
        </w:tc>
        <w:tc>
          <w:tcPr>
            <w:tcW w:type="dxa" w:w="2494"/>
          </w:tcPr>
          <w:p>
            <w:r>
              <w:t>Overworld</w:t>
            </w:r>
          </w:p>
        </w:tc>
        <w:tc>
          <w:tcPr>
            <w:tcW w:type="dxa" w:w="794"/>
          </w:tcPr>
          <w:p>
            <w:r>
              <w:t>1</w:t>
            </w:r>
          </w:p>
        </w:tc>
      </w:tr>
      <w:tr>
        <w:tc>
          <w:tcPr>
            <w:tcW w:type="dxa" w:w="1134"/>
          </w:tcPr>
          <w:p>
            <w:r>
              <w:t>G5</w:t>
            </w:r>
          </w:p>
        </w:tc>
        <w:tc>
          <w:tcPr>
            <w:tcW w:type="dxa" w:w="4876"/>
          </w:tcPr>
          <w:p>
            <w:r>
              <w:t>Hoeveel mobs dat er zijn</w:t>
            </w:r>
          </w:p>
        </w:tc>
        <w:tc>
          <w:tcPr>
            <w:tcW w:type="dxa" w:w="2494"/>
          </w:tcPr>
          <w:p>
            <w:r>
              <w:t>21</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Het eindtotaal moet 32 zijn — evenveel als er mobs in de lijst staan.</w:t>
            </w:r>
          </w:p>
        </w:tc>
      </w:tr>
    </w:tbl>
    <w:p/>
    <w:p>
      <w:r>
        <w:br w:type="page"/>
      </w:r>
    </w:p>
    <w:p>
      <w:pPr>
        <w:pStyle w:val="Heading1"/>
      </w:pPr>
      <w:r>
        <w:rPr>
          <w:color w:val="1F3864"/>
        </w:rPr>
        <w:t>Blad 2 — Categorie tegenover gereedschap</w:t>
      </w:r>
    </w:p>
    <w:p>
      <w:pPr>
        <w:spacing w:after="160"/>
      </w:pPr>
      <w:r>
        <w:rPr>
          <w:b w:val="0"/>
          <w:i/>
          <w:color w:val="595959"/>
        </w:rPr>
        <w:t>werkblad '2 Blokken'  ·  8 minuten  ·  9 punten  ·  kaart 6, 5</w:t>
      </w:r>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Categorie</w:t>
            </w:r>
          </w:p>
        </w:tc>
      </w:tr>
      <w:tr>
        <w:tc>
          <w:tcPr>
            <w:tcW w:type="dxa" w:w="1701"/>
          </w:tcPr>
          <w:p>
            <w:r>
              <w:t>Kolommen</w:t>
            </w:r>
          </w:p>
        </w:tc>
        <w:tc>
          <w:tcPr>
            <w:tcW w:type="dxa" w:w="7370"/>
          </w:tcPr>
          <w:p>
            <w:r>
              <w:t>Gereedschap</w:t>
            </w:r>
          </w:p>
        </w:tc>
      </w:tr>
      <w:tr>
        <w:tc>
          <w:tcPr>
            <w:tcW w:type="dxa" w:w="1701"/>
          </w:tcPr>
          <w:p>
            <w:r>
              <w:t>Waarden</w:t>
            </w:r>
          </w:p>
        </w:tc>
        <w:tc>
          <w:tcPr>
            <w:tcW w:type="dxa" w:w="7370"/>
          </w:tcPr>
          <w:p>
            <w:r>
              <w:t>Blok  als  Aantal</w:t>
            </w:r>
          </w:p>
        </w:tc>
      </w:tr>
      <w:tr>
        <w:tc>
          <w:tcPr>
            <w:tcW w:type="dxa" w:w="1701"/>
          </w:tcPr>
          <w:p>
            <w:r>
              <w:t>Waar</w:t>
            </w:r>
          </w:p>
        </w:tc>
        <w:tc>
          <w:tcPr>
            <w:tcW w:type="dxa" w:w="7370"/>
          </w:tcPr>
          <w:p>
            <w:r>
              <w:t>linkerbovenhoek in A38</w:t>
            </w:r>
          </w:p>
        </w:tc>
      </w:tr>
    </w:tbl>
    <w:p/>
    <w:tbl>
      <w:tblPr>
        <w:tblStyle w:val="LightList-Accent1"/>
        <w:tblW w:type="auto" w:w="0"/>
        <w:tblLook w:firstColumn="1" w:firstRow="1" w:lastColumn="0" w:lastRow="0" w:noHBand="0" w:noVBand="1" w:val="04A0"/>
      </w:tblPr>
      <w:tblGrid>
        <w:gridCol w:w="1700"/>
        <w:gridCol w:w="1700"/>
        <w:gridCol w:w="1700"/>
        <w:gridCol w:w="1700"/>
        <w:gridCol w:w="1700"/>
        <w:gridCol w:w="1700"/>
      </w:tblGrid>
      <w:tr>
        <w:tc>
          <w:tcPr>
            <w:tcW w:type="dxa" w:w="1700"/>
          </w:tcPr>
          <w:p>
            <w:r>
              <w:rPr>
                <w:b/>
              </w:rPr>
              <w:t>Aantal</w:t>
            </w:r>
          </w:p>
        </w:tc>
        <w:tc>
          <w:tcPr>
            <w:tcW w:type="dxa" w:w="1700"/>
          </w:tcPr>
          <w:p>
            <w:r>
              <w:rPr>
                <w:b/>
              </w:rPr>
              <w:t>Bijl</w:t>
            </w:r>
          </w:p>
        </w:tc>
        <w:tc>
          <w:tcPr>
            <w:tcW w:type="dxa" w:w="1700"/>
          </w:tcPr>
          <w:p>
            <w:r>
              <w:rPr>
                <w:b/>
              </w:rPr>
              <w:t>Geen</w:t>
            </w:r>
          </w:p>
        </w:tc>
        <w:tc>
          <w:tcPr>
            <w:tcW w:type="dxa" w:w="1700"/>
          </w:tcPr>
          <w:p>
            <w:r>
              <w:rPr>
                <w:b/>
              </w:rPr>
              <w:t>Pikhouweel</w:t>
            </w:r>
          </w:p>
        </w:tc>
        <w:tc>
          <w:tcPr>
            <w:tcW w:type="dxa" w:w="1700"/>
          </w:tcPr>
          <w:p>
            <w:r>
              <w:rPr>
                <w:b/>
              </w:rPr>
              <w:t>Schep</w:t>
            </w:r>
          </w:p>
        </w:tc>
        <w:tc>
          <w:tcPr>
            <w:tcW w:type="dxa" w:w="1700"/>
          </w:tcPr>
          <w:p>
            <w:r>
              <w:rPr>
                <w:b/>
              </w:rPr>
              <w:t>Eindtotaal</w:t>
            </w:r>
          </w:p>
        </w:tc>
      </w:tr>
      <w:tr>
        <w:tc>
          <w:tcPr>
            <w:tcW w:type="dxa" w:w="1700"/>
          </w:tcPr>
          <w:p>
            <w:r>
              <w:t>Bouwblok</w:t>
            </w:r>
          </w:p>
        </w:tc>
        <w:tc>
          <w:tcPr>
            <w:tcW w:type="dxa" w:w="1700"/>
          </w:tcPr>
          <w:p>
            <w:r>
              <w:t>2</w:t>
            </w:r>
          </w:p>
        </w:tc>
        <w:tc>
          <w:tcPr>
            <w:tcW w:type="dxa" w:w="1700"/>
          </w:tcPr>
          <w:p>
            <w:r>
              <w:t>2</w:t>
            </w:r>
          </w:p>
        </w:tc>
        <w:tc>
          <w:tcPr>
            <w:tcW w:type="dxa" w:w="1700"/>
          </w:tcPr>
          <w:p>
            <w:r>
              <w:t>5</w:t>
            </w:r>
          </w:p>
        </w:tc>
        <w:tc>
          <w:tcPr>
            <w:tcW w:type="dxa" w:w="1700"/>
          </w:tcPr>
          <w:p/>
        </w:tc>
        <w:tc>
          <w:tcPr>
            <w:tcW w:type="dxa" w:w="1700"/>
          </w:tcPr>
          <w:p>
            <w:r>
              <w:t>9</w:t>
            </w:r>
          </w:p>
        </w:tc>
      </w:tr>
      <w:tr>
        <w:tc>
          <w:tcPr>
            <w:tcW w:type="dxa" w:w="1700"/>
          </w:tcPr>
          <w:p>
            <w:r>
              <w:t>Erts</w:t>
            </w:r>
          </w:p>
        </w:tc>
        <w:tc>
          <w:tcPr>
            <w:tcW w:type="dxa" w:w="1700"/>
          </w:tcPr>
          <w:p/>
        </w:tc>
        <w:tc>
          <w:tcPr>
            <w:tcW w:type="dxa" w:w="1700"/>
          </w:tcPr>
          <w:p/>
        </w:tc>
        <w:tc>
          <w:tcPr>
            <w:tcW w:type="dxa" w:w="1700"/>
          </w:tcPr>
          <w:p>
            <w:r>
              <w:t>9</w:t>
            </w:r>
          </w:p>
        </w:tc>
        <w:tc>
          <w:tcPr>
            <w:tcW w:type="dxa" w:w="1700"/>
          </w:tcPr>
          <w:p/>
        </w:tc>
        <w:tc>
          <w:tcPr>
            <w:tcW w:type="dxa" w:w="1700"/>
          </w:tcPr>
          <w:p>
            <w:r>
              <w:t>9</w:t>
            </w:r>
          </w:p>
        </w:tc>
      </w:tr>
      <w:tr>
        <w:tc>
          <w:tcPr>
            <w:tcW w:type="dxa" w:w="1700"/>
          </w:tcPr>
          <w:p>
            <w:r>
              <w:t>Functioneel</w:t>
            </w:r>
          </w:p>
        </w:tc>
        <w:tc>
          <w:tcPr>
            <w:tcW w:type="dxa" w:w="1700"/>
          </w:tcPr>
          <w:p>
            <w:r>
              <w:t>2</w:t>
            </w:r>
          </w:p>
        </w:tc>
        <w:tc>
          <w:tcPr>
            <w:tcW w:type="dxa" w:w="1700"/>
          </w:tcPr>
          <w:p/>
        </w:tc>
        <w:tc>
          <w:tcPr>
            <w:tcW w:type="dxa" w:w="1700"/>
          </w:tcPr>
          <w:p>
            <w:r>
              <w:t>3</w:t>
            </w:r>
          </w:p>
        </w:tc>
        <w:tc>
          <w:tcPr>
            <w:tcW w:type="dxa" w:w="1700"/>
          </w:tcPr>
          <w:p/>
        </w:tc>
        <w:tc>
          <w:tcPr>
            <w:tcW w:type="dxa" w:w="1700"/>
          </w:tcPr>
          <w:p>
            <w:r>
              <w:t>5</w:t>
            </w:r>
          </w:p>
        </w:tc>
      </w:tr>
      <w:tr>
        <w:tc>
          <w:tcPr>
            <w:tcW w:type="dxa" w:w="1700"/>
          </w:tcPr>
          <w:p>
            <w:r>
              <w:t>Natuurlijk</w:t>
            </w:r>
          </w:p>
        </w:tc>
        <w:tc>
          <w:tcPr>
            <w:tcW w:type="dxa" w:w="1700"/>
          </w:tcPr>
          <w:p/>
        </w:tc>
        <w:tc>
          <w:tcPr>
            <w:tcW w:type="dxa" w:w="1700"/>
          </w:tcPr>
          <w:p>
            <w:r>
              <w:t>1</w:t>
            </w:r>
          </w:p>
        </w:tc>
        <w:tc>
          <w:tcPr>
            <w:tcW w:type="dxa" w:w="1700"/>
          </w:tcPr>
          <w:p>
            <w:r>
              <w:t>2</w:t>
            </w:r>
          </w:p>
        </w:tc>
        <w:tc>
          <w:tcPr>
            <w:tcW w:type="dxa" w:w="1700"/>
          </w:tcPr>
          <w:p>
            <w:r>
              <w:t>6</w:t>
            </w:r>
          </w:p>
        </w:tc>
        <w:tc>
          <w:tcPr>
            <w:tcW w:type="dxa" w:w="1700"/>
          </w:tcPr>
          <w:p>
            <w:r>
              <w:t>9</w:t>
            </w:r>
          </w:p>
        </w:tc>
      </w:tr>
      <w:tr>
        <w:tc>
          <w:tcPr>
            <w:tcW w:type="dxa" w:w="1700"/>
          </w:tcPr>
          <w:p>
            <w:r>
              <w:t>Eindtotaal</w:t>
            </w:r>
          </w:p>
        </w:tc>
        <w:tc>
          <w:tcPr>
            <w:tcW w:type="dxa" w:w="1700"/>
          </w:tcPr>
          <w:p>
            <w:r>
              <w:t>4</w:t>
            </w:r>
          </w:p>
        </w:tc>
        <w:tc>
          <w:tcPr>
            <w:tcW w:type="dxa" w:w="1700"/>
          </w:tcPr>
          <w:p>
            <w:r>
              <w:t>3</w:t>
            </w:r>
          </w:p>
        </w:tc>
        <w:tc>
          <w:tcPr>
            <w:tcW w:type="dxa" w:w="1700"/>
          </w:tcPr>
          <w:p>
            <w:r>
              <w:t>19</w:t>
            </w:r>
          </w:p>
        </w:tc>
        <w:tc>
          <w:tcPr>
            <w:tcW w:type="dxa" w:w="1700"/>
          </w:tcPr>
          <w:p>
            <w:r>
              <w:t>6</w:t>
            </w:r>
          </w:p>
        </w:tc>
        <w:tc>
          <w:tcPr>
            <w:tcW w:type="dxa" w:w="1700"/>
          </w:tcPr>
          <w:p>
            <w:r>
              <w:t>32</w:t>
            </w:r>
          </w:p>
        </w:tc>
      </w:tr>
    </w:tbl>
    <w:p/>
    <w:p>
      <w:pPr>
        <w:spacing w:after="200"/>
      </w:pPr>
      <w:r>
        <w:rPr>
          <w:b w:val="0"/>
          <w:i/>
          <w:color w:val="595959"/>
        </w:rPr>
        <w:t>7 vakjes blijven leeg. Dat is geen fout: die combinaties komen niet voor. De derde vraag gaat er zelfs over — Erts is de enige rij met maar één gevuld vakje.</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Welk gereedschap je voor de meeste blokken nodig hebt</w:t>
            </w:r>
          </w:p>
        </w:tc>
        <w:tc>
          <w:tcPr>
            <w:tcW w:type="dxa" w:w="2494"/>
          </w:tcPr>
          <w:p>
            <w:r>
              <w:t>Pikhouweel</w:t>
            </w:r>
          </w:p>
        </w:tc>
        <w:tc>
          <w:tcPr>
            <w:tcW w:type="dxa" w:w="794"/>
          </w:tcPr>
          <w:p>
            <w:r>
              <w:t>1</w:t>
            </w:r>
          </w:p>
        </w:tc>
      </w:tr>
      <w:tr>
        <w:tc>
          <w:tcPr>
            <w:tcW w:type="dxa" w:w="1134"/>
          </w:tcPr>
          <w:p>
            <w:r>
              <w:t>G5</w:t>
            </w:r>
          </w:p>
        </w:tc>
        <w:tc>
          <w:tcPr>
            <w:tcW w:type="dxa" w:w="4876"/>
          </w:tcPr>
          <w:p>
            <w:r>
              <w:t>Hoeveel natuurlijke blokken je met een schep breekt</w:t>
            </w:r>
          </w:p>
        </w:tc>
        <w:tc>
          <w:tcPr>
            <w:tcW w:type="dxa" w:w="2494"/>
          </w:tcPr>
          <w:p>
            <w:r>
              <w:t>6</w:t>
            </w:r>
          </w:p>
        </w:tc>
        <w:tc>
          <w:tcPr>
            <w:tcW w:type="dxa" w:w="794"/>
          </w:tcPr>
          <w:p>
            <w:r>
              <w:t>1</w:t>
            </w:r>
          </w:p>
        </w:tc>
      </w:tr>
      <w:tr>
        <w:tc>
          <w:tcPr>
            <w:tcW w:type="dxa" w:w="1134"/>
          </w:tcPr>
          <w:p>
            <w:r>
              <w:t>G6</w:t>
            </w:r>
          </w:p>
        </w:tc>
        <w:tc>
          <w:tcPr>
            <w:tcW w:type="dxa" w:w="4876"/>
          </w:tcPr>
          <w:p>
            <w:r>
              <w:t>In welke categorie élk blok hetzelfde gereedschap vraagt</w:t>
            </w:r>
          </w:p>
        </w:tc>
        <w:tc>
          <w:tcPr>
            <w:tcW w:type="dxa" w:w="2494"/>
          </w:tcPr>
          <w:p>
            <w:r>
              <w:t>Erts</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Het eindtotaal rechtsonder moet 32 zijn. De onderste rij moet 4, 3, 19, 6 geven.</w:t>
            </w:r>
          </w:p>
        </w:tc>
      </w:tr>
    </w:tbl>
    <w:p/>
    <w:p>
      <w:r>
        <w:br w:type="page"/>
      </w:r>
    </w:p>
    <w:p>
      <w:pPr>
        <w:pStyle w:val="Heading1"/>
      </w:pPr>
      <w:r>
        <w:rPr>
          <w:color w:val="1F3864"/>
        </w:rPr>
        <w:t>Blad 3 — Duurzaamheid per materiaal</w:t>
      </w:r>
    </w:p>
    <w:p>
      <w:pPr>
        <w:spacing w:after="160"/>
      </w:pPr>
      <w:r>
        <w:rPr>
          <w:b w:val="0"/>
          <w:i/>
          <w:color w:val="595959"/>
        </w:rPr>
        <w:t>werkblad '3 Gereedschap'  ·  8 minuten  ·  9 punten  ·  kaart 5, 7</w:t>
      </w:r>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Materiaal</w:t>
            </w:r>
          </w:p>
        </w:tc>
      </w:tr>
      <w:tr>
        <w:tc>
          <w:tcPr>
            <w:tcW w:type="dxa" w:w="1701"/>
          </w:tcPr>
          <w:p>
            <w:r>
              <w:t>Waarden</w:t>
            </w:r>
          </w:p>
        </w:tc>
        <w:tc>
          <w:tcPr>
            <w:tcW w:type="dxa" w:w="7370"/>
          </w:tcPr>
          <w:p>
            <w:r>
              <w:t>Duurzaamheid  als  Som</w:t>
            </w:r>
          </w:p>
        </w:tc>
      </w:tr>
      <w:tr>
        <w:tc>
          <w:tcPr>
            <w:tcW w:type="dxa" w:w="1701"/>
          </w:tcPr>
          <w:p>
            <w:r>
              <w:t>Sorteren</w:t>
            </w:r>
          </w:p>
        </w:tc>
        <w:tc>
          <w:tcPr>
            <w:tcW w:type="dxa" w:w="7370"/>
          </w:tcPr>
          <w:p>
            <w:r>
              <w:t>aflopend op de waarden</w:t>
            </w:r>
          </w:p>
        </w:tc>
      </w:tr>
      <w:tr>
        <w:tc>
          <w:tcPr>
            <w:tcW w:type="dxa" w:w="1701"/>
          </w:tcPr>
          <w:p>
            <w:r>
              <w:t>Waar</w:t>
            </w:r>
          </w:p>
        </w:tc>
        <w:tc>
          <w:tcPr>
            <w:tcW w:type="dxa" w:w="7370"/>
          </w:tcPr>
          <w:p>
            <w:r>
              <w:t>linkerbovenhoek in A36</w:t>
            </w:r>
          </w:p>
        </w:tc>
      </w:tr>
    </w:tbl>
    <w:p/>
    <w:tbl>
      <w:tblPr>
        <w:tblStyle w:val="LightList-Accent1"/>
        <w:tblW w:type="auto" w:w="0"/>
        <w:tblLook w:firstColumn="1" w:firstRow="1" w:lastColumn="0" w:lastRow="0" w:noHBand="0" w:noVBand="1" w:val="04A0"/>
      </w:tblPr>
      <w:tblGrid>
        <w:gridCol w:w="5100"/>
        <w:gridCol w:w="5100"/>
      </w:tblGrid>
      <w:tr>
        <w:tc>
          <w:tcPr>
            <w:tcW w:type="dxa" w:w="3402"/>
          </w:tcPr>
          <w:p>
            <w:r>
              <w:rPr>
                <w:b/>
              </w:rPr>
              <w:t>Materiaal</w:t>
            </w:r>
          </w:p>
        </w:tc>
        <w:tc>
          <w:tcPr>
            <w:tcW w:type="dxa" w:w="2835"/>
          </w:tcPr>
          <w:p>
            <w:r>
              <w:rPr>
                <w:b/>
              </w:rPr>
              <w:t>Som van duurzaamheid</w:t>
            </w:r>
          </w:p>
        </w:tc>
      </w:tr>
      <w:tr>
        <w:tc>
          <w:tcPr>
            <w:tcW w:type="dxa" w:w="3402"/>
          </w:tcPr>
          <w:p>
            <w:r>
              <w:t>Netheriet</w:t>
            </w:r>
          </w:p>
        </w:tc>
        <w:tc>
          <w:tcPr>
            <w:tcW w:type="dxa" w:w="2835"/>
          </w:tcPr>
          <w:p>
            <w:r>
              <w:t>10.155</w:t>
            </w:r>
          </w:p>
        </w:tc>
      </w:tr>
      <w:tr>
        <w:tc>
          <w:tcPr>
            <w:tcW w:type="dxa" w:w="3402"/>
          </w:tcPr>
          <w:p>
            <w:r>
              <w:t>Diamant</w:t>
            </w:r>
          </w:p>
        </w:tc>
        <w:tc>
          <w:tcPr>
            <w:tcW w:type="dxa" w:w="2835"/>
          </w:tcPr>
          <w:p>
            <w:r>
              <w:t>7.805</w:t>
            </w:r>
          </w:p>
        </w:tc>
      </w:tr>
      <w:tr>
        <w:tc>
          <w:tcPr>
            <w:tcW w:type="dxa" w:w="3402"/>
          </w:tcPr>
          <w:p>
            <w:r>
              <w:t>IJzer</w:t>
            </w:r>
          </w:p>
        </w:tc>
        <w:tc>
          <w:tcPr>
            <w:tcW w:type="dxa" w:w="2835"/>
          </w:tcPr>
          <w:p>
            <w:r>
              <w:t>1.250</w:t>
            </w:r>
          </w:p>
        </w:tc>
      </w:tr>
      <w:tr>
        <w:tc>
          <w:tcPr>
            <w:tcW w:type="dxa" w:w="3402"/>
          </w:tcPr>
          <w:p>
            <w:r>
              <w:t>Steen</w:t>
            </w:r>
          </w:p>
        </w:tc>
        <w:tc>
          <w:tcPr>
            <w:tcW w:type="dxa" w:w="2835"/>
          </w:tcPr>
          <w:p>
            <w:r>
              <w:t>655</w:t>
            </w:r>
          </w:p>
        </w:tc>
      </w:tr>
      <w:tr>
        <w:tc>
          <w:tcPr>
            <w:tcW w:type="dxa" w:w="3402"/>
          </w:tcPr>
          <w:p>
            <w:r>
              <w:t>Hout</w:t>
            </w:r>
          </w:p>
        </w:tc>
        <w:tc>
          <w:tcPr>
            <w:tcW w:type="dxa" w:w="2835"/>
          </w:tcPr>
          <w:p>
            <w:r>
              <w:t>295</w:t>
            </w:r>
          </w:p>
        </w:tc>
      </w:tr>
      <w:tr>
        <w:tc>
          <w:tcPr>
            <w:tcW w:type="dxa" w:w="3402"/>
          </w:tcPr>
          <w:p>
            <w:r>
              <w:t>Goud</w:t>
            </w:r>
          </w:p>
        </w:tc>
        <w:tc>
          <w:tcPr>
            <w:tcW w:type="dxa" w:w="2835"/>
          </w:tcPr>
          <w:p>
            <w:r>
              <w:t>160</w:t>
            </w:r>
          </w:p>
        </w:tc>
      </w:tr>
      <w:tr>
        <w:tc>
          <w:tcPr>
            <w:tcW w:type="dxa" w:w="3402"/>
          </w:tcPr>
          <w:p>
            <w:r>
              <w:t>Eindtotaal</w:t>
            </w:r>
          </w:p>
        </w:tc>
        <w:tc>
          <w:tcPr>
            <w:tcW w:type="dxa" w:w="2835"/>
          </w:tcPr>
          <w:p>
            <w:r>
              <w:t>20.320</w:t>
            </w:r>
          </w:p>
        </w:tc>
      </w:tr>
    </w:tbl>
    <w:p/>
    <w:p>
      <w:pPr>
        <w:spacing w:after="80"/>
      </w:pPr>
      <w:r>
        <w:rPr>
          <w:b w:val="0"/>
          <w:i/>
          <w:color w:val="595959"/>
        </w:rPr>
        <w:t>Staat er 30 als eindtotaal, dan telt hun draaitabel de stuks gereedschap in plaats van hun duurzaamheid — en dan staat er op élke rij 5.</w:t>
      </w:r>
    </w:p>
    <w:p>
      <w:pPr>
        <w:spacing w:after="200"/>
      </w:pPr>
      <w:r>
        <w:rPr>
          <w:b w:val="0"/>
          <w:i/>
          <w:color w:val="595959"/>
        </w:rPr>
        <w:t>De pointe van dit blad: Goud komt het laagst uit, lager nog dan Hout. Dat weet elke speler, maar nu staat het er zwart op wit.</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Welk materiaal samen de hoogste duurzaamheid haalt</w:t>
            </w:r>
          </w:p>
        </w:tc>
        <w:tc>
          <w:tcPr>
            <w:tcW w:type="dxa" w:w="2494"/>
          </w:tcPr>
          <w:p>
            <w:r>
              <w:t>Netheriet</w:t>
            </w:r>
          </w:p>
        </w:tc>
        <w:tc>
          <w:tcPr>
            <w:tcW w:type="dxa" w:w="794"/>
          </w:tcPr>
          <w:p>
            <w:r>
              <w:t>1</w:t>
            </w:r>
          </w:p>
        </w:tc>
      </w:tr>
      <w:tr>
        <w:tc>
          <w:tcPr>
            <w:tcW w:type="dxa" w:w="1134"/>
          </w:tcPr>
          <w:p>
            <w:r>
              <w:t>G5</w:t>
            </w:r>
          </w:p>
        </w:tc>
        <w:tc>
          <w:tcPr>
            <w:tcW w:type="dxa" w:w="4876"/>
          </w:tcPr>
          <w:p>
            <w:r>
              <w:t>Hoeveel dat is</w:t>
            </w:r>
          </w:p>
        </w:tc>
        <w:tc>
          <w:tcPr>
            <w:tcW w:type="dxa" w:w="2494"/>
          </w:tcPr>
          <w:p>
            <w:r>
              <w:t>10.155</w:t>
            </w:r>
          </w:p>
        </w:tc>
        <w:tc>
          <w:tcPr>
            <w:tcW w:type="dxa" w:w="794"/>
          </w:tcPr>
          <w:p>
            <w:r>
              <w:t>1</w:t>
            </w:r>
          </w:p>
        </w:tc>
      </w:tr>
      <w:tr>
        <w:tc>
          <w:tcPr>
            <w:tcW w:type="dxa" w:w="1134"/>
          </w:tcPr>
          <w:p>
            <w:r>
              <w:t>G6</w:t>
            </w:r>
          </w:p>
        </w:tc>
        <w:tc>
          <w:tcPr>
            <w:tcW w:type="dxa" w:w="4876"/>
          </w:tcPr>
          <w:p>
            <w:r>
              <w:t>Welk materiaal het laagst uitkomt</w:t>
            </w:r>
          </w:p>
        </w:tc>
        <w:tc>
          <w:tcPr>
            <w:tcW w:type="dxa" w:w="2494"/>
          </w:tcPr>
          <w:p>
            <w:r>
              <w:t>Goud</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Het eindtotaal moet 20.320 zijn. Staat er 30, dan telt je draaitabel de stuks gereedschap in plaats van hun duurzaamheid.</w:t>
            </w:r>
          </w:p>
        </w:tc>
      </w:tr>
    </w:tbl>
    <w:p/>
    <w:p>
      <w:r>
        <w:br w:type="page"/>
      </w:r>
    </w:p>
    <w:p>
      <w:pPr>
        <w:pStyle w:val="Heading1"/>
      </w:pPr>
      <w:r>
        <w:rPr>
          <w:color w:val="1F3864"/>
        </w:rPr>
        <w:t>Blad 4 — Updates per periode</w:t>
      </w:r>
    </w:p>
    <w:p>
      <w:pPr>
        <w:spacing w:after="160"/>
      </w:pPr>
      <w:r>
        <w:rPr>
          <w:b w:val="0"/>
          <w:i/>
          <w:color w:val="595959"/>
        </w:rPr>
        <w:t>werkblad '4 Updates'  ·  12 minuten  ·  11 punten  ·  kaart 8, 5, 7</w:t>
      </w:r>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Jaar</w:t>
            </w:r>
          </w:p>
        </w:tc>
      </w:tr>
      <w:tr>
        <w:tc>
          <w:tcPr>
            <w:tcW w:type="dxa" w:w="1701"/>
          </w:tcPr>
          <w:p>
            <w:r>
              <w:t>Waarden</w:t>
            </w:r>
          </w:p>
        </w:tc>
        <w:tc>
          <w:tcPr>
            <w:tcW w:type="dxa" w:w="7370"/>
          </w:tcPr>
          <w:p>
            <w:r>
              <w:t>Aantal van Versie   én   Nieuwe blokken  als  Gemiddelde</w:t>
            </w:r>
          </w:p>
        </w:tc>
      </w:tr>
      <w:tr>
        <w:tc>
          <w:tcPr>
            <w:tcW w:type="dxa" w:w="1701"/>
          </w:tcPr>
          <w:p>
            <w:r>
              <w:t>Groeperen</w:t>
            </w:r>
          </w:p>
        </w:tc>
        <w:tc>
          <w:tcPr>
            <w:tcW w:type="dxa" w:w="7370"/>
          </w:tcPr>
          <w:p>
            <w:r>
              <w:t>per 5, van 2010 tot 2024</w:t>
            </w:r>
          </w:p>
        </w:tc>
      </w:tr>
      <w:tr>
        <w:tc>
          <w:tcPr>
            <w:tcW w:type="dxa" w:w="1701"/>
          </w:tcPr>
          <w:p>
            <w:r>
              <w:t>Waar</w:t>
            </w:r>
          </w:p>
        </w:tc>
        <w:tc>
          <w:tcPr>
            <w:tcW w:type="dxa" w:w="7370"/>
          </w:tcPr>
          <w:p>
            <w:r>
              <w:t>linkerbovenhoek in A28</w:t>
            </w:r>
          </w:p>
        </w:tc>
      </w:tr>
    </w:tbl>
    <w:p/>
    <w:tbl>
      <w:tblPr>
        <w:tblStyle w:val="LightList-Accent1"/>
        <w:tblW w:type="auto" w:w="0"/>
        <w:tblLook w:firstColumn="1" w:firstRow="1" w:lastColumn="0" w:lastRow="0" w:noHBand="0" w:noVBand="1" w:val="04A0"/>
      </w:tblPr>
      <w:tblGrid>
        <w:gridCol w:w="3400"/>
        <w:gridCol w:w="3400"/>
        <w:gridCol w:w="3400"/>
      </w:tblGrid>
      <w:tr>
        <w:tc>
          <w:tcPr>
            <w:tcW w:type="dxa" w:w="2608"/>
          </w:tcPr>
          <w:p>
            <w:r>
              <w:rPr>
                <w:b/>
              </w:rPr>
              <w:t>Periode</w:t>
            </w:r>
          </w:p>
        </w:tc>
        <w:tc>
          <w:tcPr>
            <w:tcW w:type="dxa" w:w="2381"/>
          </w:tcPr>
          <w:p>
            <w:r>
              <w:rPr>
                <w:b/>
              </w:rPr>
              <w:t>Aantal updates</w:t>
            </w:r>
          </w:p>
        </w:tc>
        <w:tc>
          <w:tcPr>
            <w:tcW w:type="dxa" w:w="3175"/>
          </w:tcPr>
          <w:p>
            <w:r>
              <w:rPr>
                <w:b/>
              </w:rPr>
              <w:t>Gemiddeld nieuwe blokken</w:t>
            </w:r>
          </w:p>
        </w:tc>
      </w:tr>
      <w:tr>
        <w:tc>
          <w:tcPr>
            <w:tcW w:type="dxa" w:w="2608"/>
          </w:tcPr>
          <w:p>
            <w:r>
              <w:t>2010 - 2014</w:t>
            </w:r>
          </w:p>
        </w:tc>
        <w:tc>
          <w:tcPr>
            <w:tcW w:type="dxa" w:w="2381"/>
          </w:tcPr>
          <w:p>
            <w:r>
              <w:t>9</w:t>
            </w:r>
          </w:p>
        </w:tc>
        <w:tc>
          <w:tcPr>
            <w:tcW w:type="dxa" w:w="3175"/>
          </w:tcPr>
          <w:p>
            <w:r>
              <w:t>25,22</w:t>
            </w:r>
          </w:p>
        </w:tc>
      </w:tr>
      <w:tr>
        <w:tc>
          <w:tcPr>
            <w:tcW w:type="dxa" w:w="2608"/>
          </w:tcPr>
          <w:p>
            <w:r>
              <w:t>2015 - 2019</w:t>
            </w:r>
          </w:p>
        </w:tc>
        <w:tc>
          <w:tcPr>
            <w:tcW w:type="dxa" w:w="2381"/>
          </w:tcPr>
          <w:p>
            <w:r>
              <w:t>7</w:t>
            </w:r>
          </w:p>
        </w:tc>
        <w:tc>
          <w:tcPr>
            <w:tcW w:type="dxa" w:w="3175"/>
          </w:tcPr>
          <w:p>
            <w:r>
              <w:t>28,29</w:t>
            </w:r>
          </w:p>
        </w:tc>
      </w:tr>
      <w:tr>
        <w:tc>
          <w:tcPr>
            <w:tcW w:type="dxa" w:w="2608"/>
          </w:tcPr>
          <w:p>
            <w:r>
              <w:t>2020 - 2024</w:t>
            </w:r>
          </w:p>
        </w:tc>
        <w:tc>
          <w:tcPr>
            <w:tcW w:type="dxa" w:w="2381"/>
          </w:tcPr>
          <w:p>
            <w:r>
              <w:t>6</w:t>
            </w:r>
          </w:p>
        </w:tc>
        <w:tc>
          <w:tcPr>
            <w:tcW w:type="dxa" w:w="3175"/>
          </w:tcPr>
          <w:p>
            <w:r>
              <w:t>32,50</w:t>
            </w:r>
          </w:p>
        </w:tc>
      </w:tr>
      <w:tr>
        <w:tc>
          <w:tcPr>
            <w:tcW w:type="dxa" w:w="2608"/>
          </w:tcPr>
          <w:p>
            <w:r>
              <w:t>Eindtotaal</w:t>
            </w:r>
          </w:p>
        </w:tc>
        <w:tc>
          <w:tcPr>
            <w:tcW w:type="dxa" w:w="2381"/>
          </w:tcPr>
          <w:p>
            <w:r>
              <w:t>22</w:t>
            </w:r>
          </w:p>
        </w:tc>
        <w:tc>
          <w:tcPr>
            <w:tcW w:type="dxa" w:w="3175"/>
          </w:tcPr>
          <w:p>
            <w:r>
              <w:t>28,18</w:t>
            </w:r>
          </w:p>
        </w:tc>
      </w:tr>
    </w:tbl>
    <w:p/>
    <w:p>
      <w:pPr>
        <w:spacing w:after="200"/>
      </w:pPr>
      <w:r>
        <w:rPr>
          <w:b w:val="0"/>
          <w:i/>
          <w:color w:val="595959"/>
        </w:rPr>
        <w:t>Let op de tweede kolom tegenover de derde: 2010 - 2014 had de meeste updates (9), maar het laagste gemiddelde. 2020 - 2024 heeft er het minst (6) en het hoogste gemiddelde. Minder updates, grotere updates — die vraag is het waard om klassikaal te stellen.</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H4</w:t>
            </w:r>
          </w:p>
        </w:tc>
        <w:tc>
          <w:tcPr>
            <w:tcW w:type="dxa" w:w="4876"/>
          </w:tcPr>
          <w:p>
            <w:r>
              <w:t>In welke periode de meeste updates verschenen</w:t>
            </w:r>
          </w:p>
        </w:tc>
        <w:tc>
          <w:tcPr>
            <w:tcW w:type="dxa" w:w="2494"/>
          </w:tcPr>
          <w:p>
            <w:r>
              <w:t>2010 - 2014</w:t>
            </w:r>
          </w:p>
        </w:tc>
        <w:tc>
          <w:tcPr>
            <w:tcW w:type="dxa" w:w="794"/>
          </w:tcPr>
          <w:p>
            <w:r>
              <w:t>1</w:t>
            </w:r>
          </w:p>
        </w:tc>
      </w:tr>
      <w:tr>
        <w:tc>
          <w:tcPr>
            <w:tcW w:type="dxa" w:w="1134"/>
          </w:tcPr>
          <w:p>
            <w:r>
              <w:t>H5</w:t>
            </w:r>
          </w:p>
        </w:tc>
        <w:tc>
          <w:tcPr>
            <w:tcW w:type="dxa" w:w="4876"/>
          </w:tcPr>
          <w:p>
            <w:r>
              <w:t>Hoeveel updates dat er zijn</w:t>
            </w:r>
          </w:p>
        </w:tc>
        <w:tc>
          <w:tcPr>
            <w:tcW w:type="dxa" w:w="2494"/>
          </w:tcPr>
          <w:p>
            <w:r>
              <w:t>9</w:t>
            </w:r>
          </w:p>
        </w:tc>
        <w:tc>
          <w:tcPr>
            <w:tcW w:type="dxa" w:w="794"/>
          </w:tcPr>
          <w:p>
            <w:r>
              <w:t>1</w:t>
            </w:r>
          </w:p>
        </w:tc>
      </w:tr>
      <w:tr>
        <w:tc>
          <w:tcPr>
            <w:tcW w:type="dxa" w:w="1134"/>
          </w:tcPr>
          <w:p>
            <w:r>
              <w:t>H6</w:t>
            </w:r>
          </w:p>
        </w:tc>
        <w:tc>
          <w:tcPr>
            <w:tcW w:type="dxa" w:w="4876"/>
          </w:tcPr>
          <w:p>
            <w:r>
              <w:t>Hoeveel updates overblijven als je filtert op het hoofdthema Nether</w:t>
            </w:r>
          </w:p>
        </w:tc>
        <w:tc>
          <w:tcPr>
            <w:tcW w:type="dxa" w:w="2494"/>
          </w:tcPr>
          <w:p>
            <w:r>
              <w:t>2</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Zonder filter moet het eindtotaal 22 updates geven en een gemiddelde van 28,18.</w:t>
            </w:r>
          </w:p>
        </w:tc>
      </w:tr>
    </w:tbl>
    <w:p/>
    <w:p>
      <w:r>
        <w:br w:type="page"/>
      </w:r>
    </w:p>
    <w:p>
      <w:pPr>
        <w:pStyle w:val="Heading1"/>
      </w:pPr>
      <w:r>
        <w:rPr>
          <w:color w:val="1F3864"/>
        </w:rPr>
        <w:t>Blad 5 — Eerst aanvullen, dan samenvatten</w:t>
      </w:r>
    </w:p>
    <w:p>
      <w:pPr>
        <w:spacing w:after="160"/>
      </w:pPr>
      <w:r>
        <w:rPr>
          <w:b w:val="0"/>
          <w:i/>
          <w:color w:val="595959"/>
        </w:rPr>
        <w:t>werkblad '5 Dorpelingen'  ·  16 minuten  ·  14 punten  ·  kaart 2, 9</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D4:D23</w:t>
            </w:r>
          </w:p>
        </w:tc>
        <w:tc>
          <w:tcPr>
            <w:tcW w:type="dxa" w:w="6803"/>
          </w:tcPr>
          <w:p>
            <w:r>
              <w:rPr>
                <w:rFonts w:ascii="Consolas" w:hAnsi="Consolas"/>
                <w:sz w:val="20"/>
              </w:rPr>
              <w:t>=VERT.ZOEKEN(B4;$H$4:$K$16;2;ONWAAR)</w:t>
            </w:r>
          </w:p>
        </w:tc>
        <w:tc>
          <w:tcPr>
            <w:tcW w:type="dxa" w:w="794"/>
          </w:tcPr>
          <w:p>
            <w:r>
              <w:t>2</w:t>
            </w:r>
          </w:p>
        </w:tc>
      </w:tr>
      <w:tr>
        <w:tc>
          <w:tcPr>
            <w:tcW w:type="dxa" w:w="1701"/>
          </w:tcPr>
          <w:p>
            <w:r>
              <w:t>E4:E23</w:t>
            </w:r>
          </w:p>
        </w:tc>
        <w:tc>
          <w:tcPr>
            <w:tcW w:type="dxa" w:w="6803"/>
          </w:tcPr>
          <w:p>
            <w:r>
              <w:rPr>
                <w:rFonts w:ascii="Consolas" w:hAnsi="Consolas"/>
                <w:sz w:val="20"/>
              </w:rPr>
              <w:t>=VERT.ZOEKEN(B4;$H$4:$K$16;3;ONWAAR)</w:t>
            </w:r>
          </w:p>
        </w:tc>
        <w:tc>
          <w:tcPr>
            <w:tcW w:type="dxa" w:w="794"/>
          </w:tcPr>
          <w:p>
            <w:r>
              <w:t>2</w:t>
            </w:r>
          </w:p>
        </w:tc>
      </w:tr>
      <w:tr>
        <w:tc>
          <w:tcPr>
            <w:tcW w:type="dxa" w:w="1701"/>
          </w:tcPr>
          <w:p>
            <w:r>
              <w:t>F4:F23</w:t>
            </w:r>
          </w:p>
        </w:tc>
        <w:tc>
          <w:tcPr>
            <w:tcW w:type="dxa" w:w="6803"/>
          </w:tcPr>
          <w:p>
            <w:r>
              <w:rPr>
                <w:rFonts w:ascii="Consolas" w:hAnsi="Consolas"/>
                <w:sz w:val="20"/>
              </w:rPr>
              <w:t>=VERT.ZOEKEN(B4;$H$4:$K$16;4;ONWAAR)</w:t>
            </w:r>
          </w:p>
        </w:tc>
        <w:tc>
          <w:tcPr>
            <w:tcW w:type="dxa" w:w="794"/>
          </w:tcPr>
          <w:p>
            <w:r>
              <w:t>2</w:t>
            </w:r>
          </w:p>
        </w:tc>
      </w:tr>
    </w:tbl>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Categorie</w:t>
            </w:r>
          </w:p>
        </w:tc>
      </w:tr>
      <w:tr>
        <w:tc>
          <w:tcPr>
            <w:tcW w:type="dxa" w:w="1701"/>
          </w:tcPr>
          <w:p>
            <w:r>
              <w:t>Waarden</w:t>
            </w:r>
          </w:p>
        </w:tc>
        <w:tc>
          <w:tcPr>
            <w:tcW w:type="dxa" w:w="7370"/>
          </w:tcPr>
          <w:p>
            <w:r>
              <w:t>Aanbiedingen  als  Som</w:t>
            </w:r>
          </w:p>
        </w:tc>
      </w:tr>
      <w:tr>
        <w:tc>
          <w:tcPr>
            <w:tcW w:type="dxa" w:w="1701"/>
          </w:tcPr>
          <w:p>
            <w:r>
              <w:t>Sorteren</w:t>
            </w:r>
          </w:p>
        </w:tc>
        <w:tc>
          <w:tcPr>
            <w:tcW w:type="dxa" w:w="7370"/>
          </w:tcPr>
          <w:p>
            <w:r>
              <w:t>aflopend op de waarden</w:t>
            </w:r>
          </w:p>
        </w:tc>
      </w:tr>
      <w:tr>
        <w:tc>
          <w:tcPr>
            <w:tcW w:type="dxa" w:w="1701"/>
          </w:tcPr>
          <w:p>
            <w:r>
              <w:t>Waar</w:t>
            </w:r>
          </w:p>
        </w:tc>
        <w:tc>
          <w:tcPr>
            <w:tcW w:type="dxa" w:w="7370"/>
          </w:tcPr>
          <w:p>
            <w:r>
              <w:t>linkerbovenhoek in A27</w:t>
            </w:r>
          </w:p>
        </w:tc>
      </w:tr>
    </w:tbl>
    <w:p/>
    <w:tbl>
      <w:tblPr>
        <w:tblStyle w:val="LightList-Accent1"/>
        <w:tblW w:type="auto" w:w="0"/>
        <w:tblLook w:firstColumn="1" w:firstRow="1" w:lastColumn="0" w:lastRow="0" w:noHBand="0" w:noVBand="1" w:val="04A0"/>
      </w:tblPr>
      <w:tblGrid>
        <w:gridCol w:w="3400"/>
        <w:gridCol w:w="3400"/>
        <w:gridCol w:w="3400"/>
      </w:tblGrid>
      <w:tr>
        <w:tc>
          <w:tcPr>
            <w:tcW w:type="dxa" w:w="2835"/>
          </w:tcPr>
          <w:p>
            <w:r>
              <w:rPr>
                <w:b/>
              </w:rPr>
              <w:t>Categorie</w:t>
            </w:r>
          </w:p>
        </w:tc>
        <w:tc>
          <w:tcPr>
            <w:tcW w:type="dxa" w:w="3061"/>
          </w:tcPr>
          <w:p>
            <w:r>
              <w:rPr>
                <w:b/>
              </w:rPr>
              <w:t>Som van de aanbiedingen</w:t>
            </w:r>
          </w:p>
        </w:tc>
        <w:tc>
          <w:tcPr>
            <w:tcW w:type="dxa" w:w="2835"/>
          </w:tcPr>
          <w:p>
            <w:r>
              <w:rPr>
                <w:b/>
              </w:rPr>
              <w:t>Na de extra dorpeling</w:t>
            </w:r>
          </w:p>
        </w:tc>
      </w:tr>
      <w:tr>
        <w:tc>
          <w:tcPr>
            <w:tcW w:type="dxa" w:w="2835"/>
          </w:tcPr>
          <w:p>
            <w:r>
              <w:t>Kennis</w:t>
            </w:r>
          </w:p>
        </w:tc>
        <w:tc>
          <w:tcPr>
            <w:tcW w:type="dxa" w:w="3061"/>
          </w:tcPr>
          <w:p>
            <w:r>
              <w:t>47</w:t>
            </w:r>
          </w:p>
        </w:tc>
        <w:tc>
          <w:tcPr>
            <w:tcW w:type="dxa" w:w="2835"/>
          </w:tcPr>
          <w:p>
            <w:r>
              <w:t>59</w:t>
            </w:r>
          </w:p>
        </w:tc>
      </w:tr>
      <w:tr>
        <w:tc>
          <w:tcPr>
            <w:tcW w:type="dxa" w:w="2835"/>
          </w:tcPr>
          <w:p>
            <w:r>
              <w:t>Uitrusting</w:t>
            </w:r>
          </w:p>
        </w:tc>
        <w:tc>
          <w:tcPr>
            <w:tcW w:type="dxa" w:w="3061"/>
          </w:tcPr>
          <w:p>
            <w:r>
              <w:t>31</w:t>
            </w:r>
          </w:p>
        </w:tc>
        <w:tc>
          <w:tcPr>
            <w:tcW w:type="dxa" w:w="2835"/>
          </w:tcPr>
          <w:p>
            <w:r>
              <w:t>31</w:t>
            </w:r>
          </w:p>
        </w:tc>
      </w:tr>
      <w:tr>
        <w:tc>
          <w:tcPr>
            <w:tcW w:type="dxa" w:w="2835"/>
          </w:tcPr>
          <w:p>
            <w:r>
              <w:t>Bouw</w:t>
            </w:r>
          </w:p>
        </w:tc>
        <w:tc>
          <w:tcPr>
            <w:tcW w:type="dxa" w:w="3061"/>
          </w:tcPr>
          <w:p>
            <w:r>
              <w:t>27</w:t>
            </w:r>
          </w:p>
        </w:tc>
        <w:tc>
          <w:tcPr>
            <w:tcW w:type="dxa" w:w="2835"/>
          </w:tcPr>
          <w:p>
            <w:r>
              <w:t>27</w:t>
            </w:r>
          </w:p>
        </w:tc>
      </w:tr>
      <w:tr>
        <w:tc>
          <w:tcPr>
            <w:tcW w:type="dxa" w:w="2835"/>
          </w:tcPr>
          <w:p>
            <w:r>
              <w:t>Voedsel</w:t>
            </w:r>
          </w:p>
        </w:tc>
        <w:tc>
          <w:tcPr>
            <w:tcW w:type="dxa" w:w="3061"/>
          </w:tcPr>
          <w:p>
            <w:r>
              <w:t>26</w:t>
            </w:r>
          </w:p>
        </w:tc>
        <w:tc>
          <w:tcPr>
            <w:tcW w:type="dxa" w:w="2835"/>
          </w:tcPr>
          <w:p>
            <w:r>
              <w:t>26</w:t>
            </w:r>
          </w:p>
        </w:tc>
      </w:tr>
      <w:tr>
        <w:tc>
          <w:tcPr>
            <w:tcW w:type="dxa" w:w="2835"/>
          </w:tcPr>
          <w:p>
            <w:r>
              <w:t>Eindtotaal</w:t>
            </w:r>
          </w:p>
        </w:tc>
        <w:tc>
          <w:tcPr>
            <w:tcW w:type="dxa" w:w="3061"/>
          </w:tcPr>
          <w:p>
            <w:r>
              <w:t>131</w:t>
            </w:r>
          </w:p>
        </w:tc>
        <w:tc>
          <w:tcPr>
            <w:tcW w:type="dxa" w:w="2835"/>
          </w:tcPr>
          <w:p>
            <w:r>
              <w:t>143</w:t>
            </w:r>
          </w:p>
        </w:tc>
      </w:tr>
    </w:tbl>
    <w:p/>
    <w:p>
      <w:pPr>
        <w:spacing w:after="200"/>
      </w:pPr>
      <w:r>
        <w:rPr>
          <w:b w:val="0"/>
          <w:i/>
          <w:color w:val="595959"/>
        </w:rPr>
        <w:t>De extra dorpeling is een bibliothecaris, dus Kennis. Alleen die regel en het eindtotaal veranderen.</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N4</w:t>
            </w:r>
          </w:p>
        </w:tc>
        <w:tc>
          <w:tcPr>
            <w:tcW w:type="dxa" w:w="4876"/>
          </w:tcPr>
          <w:p>
            <w:r>
              <w:t>Welke categorie samen de meeste aanbiedingen heeft</w:t>
            </w:r>
          </w:p>
        </w:tc>
        <w:tc>
          <w:tcPr>
            <w:tcW w:type="dxa" w:w="2494"/>
          </w:tcPr>
          <w:p>
            <w:r>
              <w:t>Kennis</w:t>
            </w:r>
          </w:p>
        </w:tc>
        <w:tc>
          <w:tcPr>
            <w:tcW w:type="dxa" w:w="794"/>
          </w:tcPr>
          <w:p>
            <w:r>
              <w:t>1</w:t>
            </w:r>
          </w:p>
        </w:tc>
      </w:tr>
      <w:tr>
        <w:tc>
          <w:tcPr>
            <w:tcW w:type="dxa" w:w="1134"/>
          </w:tcPr>
          <w:p>
            <w:r>
              <w:t>N5</w:t>
            </w:r>
          </w:p>
        </w:tc>
        <w:tc>
          <w:tcPr>
            <w:tcW w:type="dxa" w:w="4876"/>
          </w:tcPr>
          <w:p>
            <w:r>
              <w:t>Hoeveel aanbiedingen dat zijn</w:t>
            </w:r>
          </w:p>
        </w:tc>
        <w:tc>
          <w:tcPr>
            <w:tcW w:type="dxa" w:w="2494"/>
          </w:tcPr>
          <w:p>
            <w:r>
              <w:t>47</w:t>
            </w:r>
          </w:p>
        </w:tc>
        <w:tc>
          <w:tcPr>
            <w:tcW w:type="dxa" w:w="794"/>
          </w:tcPr>
          <w:p>
            <w:r>
              <w:t>1</w:t>
            </w:r>
          </w:p>
        </w:tc>
      </w:tr>
      <w:tr>
        <w:tc>
          <w:tcPr>
            <w:tcW w:type="dxa" w:w="1134"/>
          </w:tcPr>
          <w:p>
            <w:r>
              <w:t>N6</w:t>
            </w:r>
          </w:p>
        </w:tc>
        <w:tc>
          <w:tcPr>
            <w:tcW w:type="dxa" w:w="4876"/>
          </w:tcPr>
          <w:p>
            <w:r>
              <w:t>Wat het eindtotaal is NADAT je de extra dorpeling hebt toegevoegd en je draaitabel hebt vernieuwd</w:t>
            </w:r>
          </w:p>
        </w:tc>
        <w:tc>
          <w:tcPr>
            <w:tcW w:type="dxa" w:w="2494"/>
          </w:tcPr>
          <w:p>
            <w:r>
              <w:t>143</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Vóór de extra dorpeling is het eindtotaal 131 aanbiedingen, erna 143.</w:t>
            </w:r>
          </w:p>
        </w:tc>
      </w:tr>
    </w:tbl>
    <w:p/>
    <w:p>
      <w:r>
        <w:br w:type="page"/>
      </w:r>
    </w:p>
    <w:p>
      <w:pPr>
        <w:pStyle w:val="Heading1"/>
      </w:pPr>
      <w:r>
        <w:rPr>
          <w:color w:val="1F3864"/>
        </w:rPr>
        <w:t>Tijdsindeling en tips</w:t>
      </w:r>
    </w:p>
    <w:tbl>
      <w:tblPr>
        <w:tblStyle w:val="LightGrid-Accent1"/>
        <w:tblW w:type="auto" w:w="0"/>
        <w:tblLook w:firstColumn="1" w:firstRow="1" w:lastColumn="0" w:lastRow="0" w:noHBand="0" w:noVBand="1" w:val="04A0"/>
      </w:tblPr>
      <w:tblGrid>
        <w:gridCol w:w="5100"/>
        <w:gridCol w:w="5100"/>
      </w:tblGrid>
      <w:tr>
        <w:tc>
          <w:tcPr>
            <w:tcW w:type="dxa" w:w="1928"/>
          </w:tcPr>
          <w:p>
            <w:r>
              <w:rPr>
                <w:b/>
              </w:rPr>
              <w:t>Wanneer</w:t>
            </w:r>
          </w:p>
        </w:tc>
        <w:tc>
          <w:tcPr>
            <w:tcW w:type="dxa" w:w="7370"/>
          </w:tcPr>
          <w:p>
            <w:r>
              <w:rPr>
                <w:b/>
              </w:rPr>
              <w:t>Wat</w:t>
            </w:r>
          </w:p>
        </w:tc>
      </w:tr>
      <w:tr>
        <w:tc>
          <w:tcPr>
            <w:tcW w:type="dxa" w:w="1928"/>
          </w:tcPr>
          <w:p>
            <w:r>
              <w:t>0 - 4 min</w:t>
            </w:r>
          </w:p>
        </w:tc>
        <w:tc>
          <w:tcPr>
            <w:tcW w:type="dxa" w:w="7370"/>
          </w:tcPr>
          <w:p>
            <w:r>
              <w:t>Bestand opslaan onder eigen naam. Theoriebundel uitdelen. Zeg welke gegevens kloppen en welke verzonnen zijn, en dat ze alles mogen nakijken op de wiki.</w:t>
            </w:r>
          </w:p>
        </w:tc>
      </w:tr>
      <w:tr>
        <w:tc>
          <w:tcPr>
            <w:tcW w:type="dxa" w:w="1928"/>
          </w:tcPr>
          <w:p>
            <w:r>
              <w:t>4 - 10 min</w:t>
            </w:r>
          </w:p>
        </w:tc>
        <w:tc>
          <w:tcPr>
            <w:tcW w:type="dxa" w:w="7370"/>
          </w:tcPr>
          <w:p>
            <w:r>
              <w:t>Blad 1. Dit is de proefrit; iedereen hoort hier door te raken. Wie na zes minuten nog geen draaitabel heeft, help je nu — anders haalt die de rest niet.</w:t>
            </w:r>
          </w:p>
        </w:tc>
      </w:tr>
      <w:tr>
        <w:tc>
          <w:tcPr>
            <w:tcW w:type="dxa" w:w="1928"/>
          </w:tcPr>
          <w:p>
            <w:r>
              <w:t>10 - 26 min</w:t>
            </w:r>
          </w:p>
        </w:tc>
        <w:tc>
          <w:tcPr>
            <w:tcW w:type="dxa" w:w="7370"/>
          </w:tcPr>
          <w:p>
            <w:r>
              <w:t>Blad 2 en 3. Kruistabel en Som. Loop rond en kijk naar de kopjes van hun draaitabellen.</w:t>
            </w:r>
          </w:p>
        </w:tc>
      </w:tr>
      <w:tr>
        <w:tc>
          <w:tcPr>
            <w:tcW w:type="dxa" w:w="1928"/>
          </w:tcPr>
          <w:p>
            <w:r>
              <w:t>26 - 38 min</w:t>
            </w:r>
          </w:p>
        </w:tc>
        <w:tc>
          <w:tcPr>
            <w:tcW w:type="dxa" w:w="7370"/>
          </w:tcPr>
          <w:p>
            <w:r>
              <w:t>Blad 4. Groeperen is het nieuwste stuk; verwacht hier de meeste vragen.</w:t>
            </w:r>
          </w:p>
        </w:tc>
      </w:tr>
      <w:tr>
        <w:tc>
          <w:tcPr>
            <w:tcW w:type="dxa" w:w="1928"/>
          </w:tcPr>
          <w:p>
            <w:r>
              <w:t>38 - 50 min</w:t>
            </w:r>
          </w:p>
        </w:tc>
        <w:tc>
          <w:tcPr>
            <w:tcW w:type="dxa" w:w="7370"/>
          </w:tcPr>
          <w:p>
            <w:r>
              <w:t>Blad 5. Wie hier aankomt heeft de les gehad; wie blad 5 afwerkt, begrijpt draaitabellen.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Als je weinig tijd hebt</w:t>
            </w:r>
          </w:p>
          <w:p>
            <w:pPr>
              <w:spacing w:after="40"/>
            </w:pPr>
            <w:r>
              <w:t>Laat blad 2 vallen. De kruistabel is leuk maar niet nodig om blad 3 tot 5 te kunnen; dat scheelt acht minuten.</w:t>
            </w:r>
          </w:p>
          <w:p>
            <w:pPr>
              <w:spacing w:after="40"/>
            </w:pPr>
            <w:r>
              <w:t>Blad 5 kan ook een apart lesje van twintig minuten worden. Het staat op zichzelf: de beroepentabel die het nodig heeft, staat op dat blad zelf.</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je hierna kan doen</w:t>
            </w:r>
          </w:p>
          <w:p>
            <w:pPr>
              <w:spacing w:after="40"/>
            </w:pPr>
            <w:r>
              <w:t>Elke lijst kan nog andere vragen beantwoorden. Laat wie snel klaar is een tweede draaitabel van dezelfde lijst maken met andere velden — op blad 1 bijvoorbeeld Categorie in Kolommen naast Dimensie in Rijen, of op blad 2 Gemiddelde van Hardheid in plaats van Aantal van Blok.</w:t>
            </w:r>
          </w:p>
          <w:p>
            <w:pPr>
              <w:spacing w:after="40"/>
            </w:pPr>
            <w:r>
              <w:t>De grafiekbundel gebruikt hetzelfde materiaal. Wie deze bundel af heeft, kan daar meteen aan beginnen.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595959"/>
              </w:rPr>
              <w:t>Over de gegevens, als er een discussie komt</w:t>
            </w:r>
          </w:p>
          <w:p>
            <w:pPr>
              <w:spacing w:after="40"/>
            </w:pPr>
            <w:r>
              <w:t>Die discussie is winst, geen tijdverlies. De namen, de levenspunten, de duurzaamheid en de jaartallen komen uit de Java-editie en mogen nagekeken worden. De indeling van de blokken in vier categorieën is onze keuze: netherrack als natuurlijk blok in plaats van bouwblok is verdedigbaar, en als een leerling dat opmerkt heeft die precies begrepen waar het op blad 2 om draait. Een draaitabel is maar zo goed als de kolom waarop ze gebouwd is.</w:t>
            </w:r>
          </w:p>
          <w:p>
            <w:pPr>
              <w:spacing w:after="40"/>
            </w:pPr>
            <w:r>
              <w:t>Het aantal aanbiedingen van de dorpelingen en het aantal nieuwe blokken per update zijn verzonnen. Die staan er om mee te rekenen, niet om te citeren.</w:t>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