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Excel — herhalingsbundel</w:t>
      </w:r>
    </w:p>
    <w:p>
      <w:r>
        <w:rPr>
          <w:i/>
          <w:color w:val="595959"/>
        </w:rPr>
        <w:t>Bouwcentrale Decock nv · zeven korte oefeningen · 40 minuten</w:t>
      </w:r>
    </w:p>
    <w:p>
      <w:r>
        <w:t>Naam: ..........................................    Klas: ..............    Datum: ..............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gaat doen</w:t>
            </w:r>
          </w:p>
          <w:p>
            <w:pPr>
              <w:spacing w:after="40"/>
            </w:pPr>
            <w:r>
              <w:t>Zeven korte oefeningen, elk op een eigen werkblad. Reken op vijf à zes minuten per blad.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Dit is een herhalingsbundel. Er zit geen nieuwe leerstof in: je gebruikt dezelfde tien</w:t>
            </w:r>
          </w:p>
          <w:p>
            <w:pPr>
              <w:spacing w:after="40"/>
            </w:pPr>
            <w:r>
              <w:t>functies en dezelfde opmaak als de vorige keer. Alleen kom je ze nu vaker tegen.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Loop je vast bij een functie, pak dan de functiefiches van de vorige bundel erbij:</w:t>
            </w:r>
          </w:p>
          <w:p>
            <w:pPr>
              <w:spacing w:after="40"/>
            </w:pPr>
            <w:r>
              <w:t>excel-functiebladen.docx. Daar staat per functie hoe ze werkt, met een voorbeeld en een</w:t>
            </w:r>
          </w:p>
          <w:p>
            <w:pPr>
              <w:spacing w:after="40"/>
            </w:pPr>
            <w:r>
              <w:t>schermbeeld. De fiches zijn niet veranderd.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Bij elke oefening hoort een stuk opmaak. Een blad dat klopt maar er slordig uitziet,</w:t>
            </w:r>
          </w:p>
          <w:p>
            <w:pPr>
              <w:spacing w:after="40"/>
            </w:pPr>
            <w:r>
              <w:t>is nog niet af.</w:t>
            </w:r>
          </w:p>
        </w:tc>
      </w:tr>
    </w:tbl>
    <w:p/>
    <w:p>
      <w:pPr>
        <w:pStyle w:val="Heading2"/>
      </w:pPr>
      <w:r>
        <w:rPr>
          <w:color w:val="1F3864"/>
        </w:rPr>
        <w:t>De zeven oefeningen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Nr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Oefening</w:t>
            </w:r>
          </w:p>
        </w:tc>
        <w:tc>
          <w:tcPr>
            <w:tcW w:type="dxa" w:w="1994"/>
          </w:tcPr>
          <w:p>
            <w:r>
              <w:rPr>
                <w:b/>
              </w:rPr>
              <w:t>Werkblad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Functies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Duur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Ontvangsten per dag</w:t>
            </w:r>
          </w:p>
        </w:tc>
        <w:tc>
          <w:tcPr>
            <w:tcW w:type="dxa" w:w="1994"/>
          </w:tcPr>
          <w:p>
            <w:r>
              <w:t>1 Dagontvangsten</w:t>
            </w:r>
          </w:p>
        </w:tc>
        <w:tc>
          <w:tcPr>
            <w:tcW w:type="dxa" w:w="1994"/>
          </w:tcPr>
          <w:p>
            <w:r>
              <w:t>SOM</w:t>
            </w:r>
          </w:p>
        </w:tc>
        <w:tc>
          <w:tcPr>
            <w:tcW w:type="dxa" w:w="1994"/>
          </w:tcPr>
          <w:p>
            <w:r>
              <w:t>5 minuten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Gewerkte uren samenvatten</w:t>
            </w:r>
          </w:p>
        </w:tc>
        <w:tc>
          <w:tcPr>
            <w:tcW w:type="dxa" w:w="1994"/>
          </w:tcPr>
          <w:p>
            <w:r>
              <w:t>2 Werkuren</w:t>
            </w:r>
          </w:p>
        </w:tc>
        <w:tc>
          <w:tcPr>
            <w:tcW w:type="dxa" w:w="1994"/>
          </w:tcPr>
          <w:p>
            <w:r>
              <w:t>SOM, GEMIDDELDE, MAX, MIN, AANTAL, ALS, AANTAL.ALS</w:t>
            </w:r>
          </w:p>
        </w:tc>
        <w:tc>
          <w:tcPr>
            <w:tcW w:type="dxa" w:w="1994"/>
          </w:tcPr>
          <w:p>
            <w:r>
              <w:t>6 minuten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Kortingsactie doorrekenen</w:t>
            </w:r>
          </w:p>
        </w:tc>
        <w:tc>
          <w:tcPr>
            <w:tcW w:type="dxa" w:w="1994"/>
          </w:tcPr>
          <w:p>
            <w:r>
              <w:t>3 Kortingen</w:t>
            </w:r>
          </w:p>
        </w:tc>
        <w:tc>
          <w:tcPr>
            <w:tcW w:type="dxa" w:w="1994"/>
          </w:tcPr>
          <w:p>
            <w:r>
              <w:t>AFRONDEN, SOM</w:t>
            </w:r>
          </w:p>
        </w:tc>
        <w:tc>
          <w:tcPr>
            <w:tcW w:type="dxa" w:w="1994"/>
          </w:tcPr>
          <w:p>
            <w:r>
              <w:t>6 minuten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Verbruik over een jaar</w:t>
            </w:r>
          </w:p>
        </w:tc>
        <w:tc>
          <w:tcPr>
            <w:tcW w:type="dxa" w:w="1994"/>
          </w:tcPr>
          <w:p>
            <w:r>
              <w:t>4 Verbruik</w:t>
            </w:r>
          </w:p>
        </w:tc>
        <w:tc>
          <w:tcPr>
            <w:tcW w:type="dxa" w:w="1994"/>
          </w:tcPr>
          <w:p>
            <w:r>
              <w:t>SOM, GEMIDDELDE, MAX, MIN, AANTAL, AANTAL.ALS</w:t>
            </w:r>
          </w:p>
        </w:tc>
        <w:tc>
          <w:tcPr>
            <w:tcW w:type="dxa" w:w="1994"/>
          </w:tcPr>
          <w:p>
            <w:r>
              <w:t>5 minuten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Inschrijvingen indelen</w:t>
            </w:r>
          </w:p>
        </w:tc>
        <w:tc>
          <w:tcPr>
            <w:tcW w:type="dxa" w:w="1994"/>
          </w:tcPr>
          <w:p>
            <w:r>
              <w:t>5 Inschrijvingen</w:t>
            </w:r>
          </w:p>
        </w:tc>
        <w:tc>
          <w:tcPr>
            <w:tcW w:type="dxa" w:w="1994"/>
          </w:tcPr>
          <w:p>
            <w:r>
              <w:t>ALS, AANTAL.ALS, GEMIDDELDE</w:t>
            </w:r>
          </w:p>
        </w:tc>
        <w:tc>
          <w:tcPr>
            <w:tcW w:type="dxa" w:w="1994"/>
          </w:tcPr>
          <w:p>
            <w:r>
              <w:t>6 minuten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Verkoop per afdeling</w:t>
            </w:r>
          </w:p>
        </w:tc>
        <w:tc>
          <w:tcPr>
            <w:tcW w:type="dxa" w:w="1994"/>
          </w:tcPr>
          <w:p>
            <w:r>
              <w:t>6 Afdelingen</w:t>
            </w:r>
          </w:p>
        </w:tc>
        <w:tc>
          <w:tcPr>
            <w:tcW w:type="dxa" w:w="1994"/>
          </w:tcPr>
          <w:p>
            <w:r>
              <w:t>AANTAL.ALS, SOM.ALS, SOM</w:t>
            </w:r>
          </w:p>
        </w:tc>
        <w:tc>
          <w:tcPr>
            <w:tcW w:type="dxa" w:w="1994"/>
          </w:tcPr>
          <w:p>
            <w:r>
              <w:t>6 minuten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Materiaalbestelling</w:t>
            </w:r>
          </w:p>
        </w:tc>
        <w:tc>
          <w:tcPr>
            <w:tcW w:type="dxa" w:w="1994"/>
          </w:tcPr>
          <w:p>
            <w:r>
              <w:t>7 Materiaal</w:t>
            </w:r>
          </w:p>
        </w:tc>
        <w:tc>
          <w:tcPr>
            <w:tcW w:type="dxa" w:w="1994"/>
          </w:tcPr>
          <w:p>
            <w:r>
              <w:t>VERT.ZOEKEN, AFRONDEN, SOM, SOM.ALS</w:t>
            </w:r>
          </w:p>
        </w:tc>
        <w:tc>
          <w:tcPr>
            <w:tcW w:type="dxa" w:w="1994"/>
          </w:tcPr>
          <w:p>
            <w:r>
              <w:t>6 minuten</w:t>
            </w:r>
          </w:p>
        </w:tc>
      </w:tr>
    </w:tbl>
    <w:p/>
    <w:p>
      <w:pPr>
        <w:pStyle w:val="Heading2"/>
      </w:pPr>
      <w:r>
        <w:rPr>
          <w:color w:val="1F3864"/>
        </w:rPr>
        <w:t>Welke functie kom je hoe vaak tegen</w:t>
      </w:r>
    </w:p>
    <w:p>
      <w:r>
        <w:t>Zo zie je meteen wat deze bundel wil: herhaling. De fiche bij elke functie staat in excel-functiebladen.docx.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Functie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Aantal formules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Op welke bladen</w:t>
            </w:r>
          </w:p>
        </w:tc>
      </w:tr>
      <w:tr>
        <w:tc>
          <w:tcPr>
            <w:tcW w:type="dxa" w:w="3324"/>
          </w:tcPr>
          <w:p>
            <w:r>
              <w:t>SOM</w:t>
            </w:r>
          </w:p>
        </w:tc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1, 2, 3, 4, 6, 7</w:t>
            </w:r>
          </w:p>
        </w:tc>
      </w:tr>
      <w:tr>
        <w:tc>
          <w:tcPr>
            <w:tcW w:type="dxa" w:w="3324"/>
          </w:tcPr>
          <w:p>
            <w:r>
              <w:t>AANTAL.ALS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2, 4, 5, 6</w:t>
            </w:r>
          </w:p>
        </w:tc>
      </w:tr>
      <w:tr>
        <w:tc>
          <w:tcPr>
            <w:tcW w:type="dxa" w:w="3324"/>
          </w:tcPr>
          <w:p>
            <w:r>
              <w:t>GEMIDDELDE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2, 4, 5</w:t>
            </w:r>
          </w:p>
        </w:tc>
      </w:tr>
      <w:tr>
        <w:tc>
          <w:tcPr>
            <w:tcW w:type="dxa" w:w="3324"/>
          </w:tcPr>
          <w:p>
            <w:r>
              <w:t>MAX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MIN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AANTAL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ALS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2, 5</w:t>
            </w:r>
          </w:p>
        </w:tc>
      </w:tr>
      <w:tr>
        <w:tc>
          <w:tcPr>
            <w:tcW w:type="dxa" w:w="3324"/>
          </w:tcPr>
          <w:p>
            <w:r>
              <w:t>AFRONDEN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3, 7</w:t>
            </w:r>
          </w:p>
        </w:tc>
      </w:tr>
      <w:tr>
        <w:tc>
          <w:tcPr>
            <w:tcW w:type="dxa" w:w="3324"/>
          </w:tcPr>
          <w:p>
            <w:r>
              <w:t>SOM.ALS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6, 7</w:t>
            </w:r>
          </w:p>
        </w:tc>
      </w:tr>
      <w:tr>
        <w:tc>
          <w:tcPr>
            <w:tcW w:type="dxa" w:w="3324"/>
          </w:tcPr>
          <w:p>
            <w:r>
              <w:t>VERT.ZOEKEN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7</w:t>
            </w:r>
          </w:p>
        </w:tc>
      </w:tr>
    </w:tbl>
    <w:p/>
    <w:p>
      <w:pPr>
        <w:pStyle w:val="Heading2"/>
      </w:pPr>
      <w:r>
        <w:rPr>
          <w:color w:val="1F3864"/>
        </w:rPr>
        <w:t>En de opmaak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Onderwerp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Aantal bladen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Op welke bladen</w:t>
            </w:r>
          </w:p>
        </w:tc>
      </w:tr>
      <w:tr>
        <w:tc>
          <w:tcPr>
            <w:tcW w:type="dxa" w:w="3324"/>
          </w:tcPr>
          <w:p>
            <w:r>
              <w:t>Absolute celverwijzing: de dollartekens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2, 3, 5, 6, 7</w:t>
            </w:r>
          </w:p>
        </w:tc>
      </w:tr>
      <w:tr>
        <w:tc>
          <w:tcPr>
            <w:tcW w:type="dxa" w:w="3324"/>
          </w:tcPr>
          <w:p>
            <w:r>
              <w:t>Doorvoeren met de vulgreep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1, 2, 3, 7</w:t>
            </w:r>
          </w:p>
        </w:tc>
      </w:tr>
      <w:tr>
        <w:tc>
          <w:tcPr>
            <w:tcW w:type="dxa" w:w="3324"/>
          </w:tcPr>
          <w:p>
            <w:r>
              <w:t>Getalnotatie: valuta, percentage en decimalen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1, 2, 3, 6</w:t>
            </w:r>
          </w:p>
        </w:tc>
      </w:tr>
      <w:tr>
        <w:tc>
          <w:tcPr>
            <w:tcW w:type="dxa" w:w="3324"/>
          </w:tcPr>
          <w:p>
            <w:r>
              <w:t>Voorwaardelijke opmaak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4, 5</w:t>
            </w:r>
          </w:p>
        </w:tc>
      </w:tr>
      <w:tr>
        <w:tc>
          <w:tcPr>
            <w:tcW w:type="dxa" w:w="3324"/>
          </w:tcPr>
          <w:p>
            <w:r>
              <w:t>Beeld vastzetten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7</w:t>
            </w:r>
          </w:p>
        </w:tc>
      </w:tr>
    </w:tbl>
    <w:p/>
    <w:p>
      <w:pPr>
        <w:pStyle w:val="Heading2"/>
      </w:pPr>
      <w:r>
        <w:rPr>
          <w:color w:val="1F3864"/>
        </w:rPr>
        <w:t>Spelregels</w:t>
      </w:r>
    </w:p>
    <w:p>
      <w:pPr>
        <w:pStyle w:val="ListBullet"/>
      </w:pPr>
      <w:r>
        <w:t>Reken nooit iets met je rekenmachine om het daarna over te typen. Laat Excel rekenen.</w:t>
      </w:r>
    </w:p>
    <w:p>
      <w:pPr>
        <w:pStyle w:val="ListBullet"/>
      </w:pPr>
      <w:r>
        <w:t>Typ een formule één keer en voer ze door met de vulgreep.</w:t>
      </w:r>
    </w:p>
    <w:p>
      <w:pPr>
        <w:pStyle w:val="ListBullet"/>
      </w:pPr>
      <w:r>
        <w:t>Controleer na het doorvoeren altijd de laatste rij van je kolom.</w:t>
      </w:r>
    </w:p>
    <w:p>
      <w:pPr>
        <w:pStyle w:val="ListBullet"/>
      </w:pPr>
      <w:r>
        <w:t>Elke oefening eindigt met een controle die je zelf kunt doen. Doe ze ook.</w:t>
      </w:r>
    </w:p>
    <w:p>
      <w:pPr>
        <w:pStyle w:val="Heading2"/>
      </w:pPr>
      <w:r>
        <w:rPr>
          <w:color w:val="1F3864"/>
        </w:rPr>
        <w:t>Waarop je beoordeeld wordt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  <w:tc>
          <w:tcPr>
            <w:tcW w:type="dxa" w:w="4986"/>
          </w:tcPr>
          <w:p>
            <w:r>
              <w:rPr>
                <w:b/>
              </w:rPr>
              <w:t>Punten</w:t>
            </w:r>
          </w:p>
        </w:tc>
      </w:tr>
      <w:tr>
        <w:tc>
          <w:tcPr>
            <w:tcW w:type="dxa" w:w="4986"/>
          </w:tcPr>
          <w:p>
            <w:r>
              <w:t>De formules kloppen en verwijzen naar cellen</w:t>
            </w:r>
          </w:p>
        </w:tc>
        <w:tc>
          <w:tcPr>
            <w:tcW w:type="dxa" w:w="4986"/>
          </w:tcPr>
          <w:p>
            <w:r>
              <w:t>10</w:t>
            </w:r>
          </w:p>
        </w:tc>
      </w:tr>
      <w:tr>
        <w:tc>
          <w:tcPr>
            <w:tcW w:type="dxa" w:w="4986"/>
          </w:tcPr>
          <w:p>
            <w:r>
              <w:t>De juiste functie gebruikt op de juiste plaats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  <w:tr>
        <w:tc>
          <w:tcPr>
            <w:tcW w:type="dxa" w:w="4986"/>
          </w:tcPr>
          <w:p>
            <w:r>
              <w:t>Opmaak: getalnotatie, koptekst, randen en kleur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1 Dagontvangsten</w:t>
      </w:r>
    </w:p>
    <w:p>
      <w:r>
        <w:rPr>
          <w:i/>
          <w:color w:val="595959"/>
        </w:rPr>
        <w:t>Oefening 1 — Ontvangsten per dag    ·    5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Een week ontvangsten optellen in twee richtingen: per dag en per betaalwijze.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A4:A10</w:t>
            </w:r>
          </w:p>
        </w:tc>
        <w:tc>
          <w:tcPr>
            <w:tcW w:type="dxa" w:w="4986"/>
          </w:tcPr>
          <w:p>
            <w:r>
              <w:t>de zeven dagen van de week</w:t>
            </w:r>
          </w:p>
        </w:tc>
      </w:tr>
      <w:tr>
        <w:tc>
          <w:tcPr>
            <w:tcW w:type="dxa" w:w="4986"/>
          </w:tcPr>
          <w:p>
            <w:r>
              <w:t>B4:D10</w:t>
            </w:r>
          </w:p>
        </w:tc>
        <w:tc>
          <w:tcPr>
            <w:tcW w:type="dxa" w:w="4986"/>
          </w:tcPr>
          <w:p>
            <w:r>
              <w:t>de ontvangsten per betaalwijze: contant, bancontact en online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E4:E10</w:t>
            </w:r>
          </w:p>
        </w:tc>
        <w:tc>
          <w:tcPr>
            <w:tcW w:type="dxa" w:w="3324"/>
          </w:tcPr>
          <w:p>
            <w:r>
              <w:t>het dagtotaal</w:t>
            </w:r>
          </w:p>
        </w:tc>
        <w:tc>
          <w:tcPr>
            <w:tcW w:type="dxa" w:w="3324"/>
          </w:tcPr>
          <w:p>
            <w:r>
              <w:t>SOM over de rij</w:t>
            </w:r>
          </w:p>
        </w:tc>
      </w:tr>
      <w:tr>
        <w:tc>
          <w:tcPr>
            <w:tcW w:type="dxa" w:w="3324"/>
          </w:tcPr>
          <w:p>
            <w:r>
              <w:t>B12:E12</w:t>
            </w:r>
          </w:p>
        </w:tc>
        <w:tc>
          <w:tcPr>
            <w:tcW w:type="dxa" w:w="3324"/>
          </w:tcPr>
          <w:p>
            <w:r>
              <w:t>het totaal per betaalwijze, en rechts het weektotaal</w:t>
            </w:r>
          </w:p>
        </w:tc>
        <w:tc>
          <w:tcPr>
            <w:tcW w:type="dxa" w:w="3324"/>
          </w:tcPr>
          <w:p>
            <w:r>
              <w:t>SOM over de kolom, naar rechts doorvoeren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3: vet met achtergrondkleur, gecentreerd.</w:t>
      </w:r>
    </w:p>
    <w:p>
      <w:pPr>
        <w:pStyle w:val="ListBullet"/>
      </w:pPr>
      <w:r>
        <w:t>B4:E12: notatie valuta.</w:t>
      </w:r>
    </w:p>
    <w:p>
      <w:pPr>
        <w:pStyle w:val="ListBullet"/>
      </w:pPr>
      <w:r>
        <w:t>Totaalrij 12: vet met een bovenrand.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Tel de eerste dag op.</w:t>
      </w:r>
    </w:p>
    <w:p>
      <w:pPr>
        <w:spacing w:after="160"/>
        <w:ind w:left="510"/>
      </w:pPr>
      <w:r>
        <w:t xml:space="preserve">Klik E4 aan en typ </w:t>
      </w:r>
      <w:r>
        <w:rPr>
          <w:rFonts w:ascii="Consolas" w:hAnsi="Consolas"/>
          <w:sz w:val="21"/>
        </w:rPr>
        <w:t>=SOM(B4:D4)</w:t>
      </w:r>
      <w:r>
        <w:t>. Voer door tot E10.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Tel de eerste kolom op.</w:t>
      </w:r>
    </w:p>
    <w:p>
      <w:pPr>
        <w:spacing w:after="160"/>
        <w:ind w:left="510"/>
      </w:pPr>
      <w:r>
        <w:t xml:space="preserve">Klik B12 aan en typ </w:t>
      </w:r>
      <w:r>
        <w:rPr>
          <w:rFonts w:ascii="Consolas" w:hAnsi="Consolas"/>
          <w:sz w:val="21"/>
        </w:rPr>
        <w:t>=SOM(B4:B10)</w:t>
      </w:r>
      <w:r>
        <w:t>. Voer die formule nu naar RECHTS door, tot en met E12. Sleep de vulgreep dus zijwaarts.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Werk het blad af.</w:t>
      </w:r>
    </w:p>
    <w:p>
      <w:pPr>
        <w:spacing w:after="160"/>
        <w:ind w:left="510"/>
      </w:pPr>
      <w:r>
        <w:t>Geef B4:E12 de notatie valuta. Zet de koptekst in rij 3 in het vet met een achtergrondkleur, en rij 12 in het vet met een bovenrand.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SOM, Doorvoeren met de vulgreep, Getalnotatie: valuta, percentage en decimalen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Zeven dagtotalen, vier kolomtotalen, alles in euro, met een duidelijke koptekst en totaalrij.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E12 is zowel de som van de zeven dagtotalen als de som van de drie betaalwijzen. Komen die niet overeen, dan mis je een rij of een kolom.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2 Werkuren</w:t>
      </w:r>
    </w:p>
    <w:p>
      <w:r>
        <w:rPr>
          <w:i/>
          <w:color w:val="595959"/>
        </w:rPr>
        <w:t>Oefening 2 — Gewerkte uren samenvatten    ·    6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Van acht medewerkers over drie weken vier kerncijfers halen.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A4:A11</w:t>
            </w:r>
          </w:p>
        </w:tc>
        <w:tc>
          <w:tcPr>
            <w:tcW w:type="dxa" w:w="4986"/>
          </w:tcPr>
          <w:p>
            <w:r>
              <w:t>de namen van de acht medewerkers</w:t>
            </w:r>
          </w:p>
        </w:tc>
      </w:tr>
      <w:tr>
        <w:tc>
          <w:tcPr>
            <w:tcW w:type="dxa" w:w="4986"/>
          </w:tcPr>
          <w:p>
            <w:r>
              <w:t>B4:D11</w:t>
            </w:r>
          </w:p>
        </w:tc>
        <w:tc>
          <w:tcPr>
            <w:tcW w:type="dxa" w:w="4986"/>
          </w:tcPr>
          <w:p>
            <w:r>
              <w:t>de gewerkte uren per week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E4:E11</w:t>
            </w:r>
          </w:p>
        </w:tc>
        <w:tc>
          <w:tcPr>
            <w:tcW w:type="dxa" w:w="3324"/>
          </w:tcPr>
          <w:p>
            <w:r>
              <w:t>het totaal per medewerker</w:t>
            </w:r>
          </w:p>
        </w:tc>
        <w:tc>
          <w:tcPr>
            <w:tcW w:type="dxa" w:w="3324"/>
          </w:tcPr>
          <w:p>
            <w:r>
              <w:t>SOM over de rij</w:t>
            </w:r>
          </w:p>
        </w:tc>
      </w:tr>
      <w:tr>
        <w:tc>
          <w:tcPr>
            <w:tcW w:type="dxa" w:w="3324"/>
          </w:tcPr>
          <w:p>
            <w:r>
              <w:t>B13</w:t>
            </w:r>
          </w:p>
        </w:tc>
        <w:tc>
          <w:tcPr>
            <w:tcW w:type="dxa" w:w="3324"/>
          </w:tcPr>
          <w:p>
            <w:r>
              <w:t>het totaal aantal gewerkte uren</w:t>
            </w:r>
          </w:p>
        </w:tc>
        <w:tc>
          <w:tcPr>
            <w:tcW w:type="dxa" w:w="3324"/>
          </w:tcPr>
          <w:p>
            <w:r>
              <w:t>SOM</w:t>
            </w:r>
          </w:p>
        </w:tc>
      </w:tr>
      <w:tr>
        <w:tc>
          <w:tcPr>
            <w:tcW w:type="dxa" w:w="3324"/>
          </w:tcPr>
          <w:p>
            <w:r>
              <w:t>B14</w:t>
            </w:r>
          </w:p>
        </w:tc>
        <w:tc>
          <w:tcPr>
            <w:tcW w:type="dxa" w:w="3324"/>
          </w:tcPr>
          <w:p>
            <w:r>
              <w:t>het gemiddelde per medewerker</w:t>
            </w:r>
          </w:p>
        </w:tc>
        <w:tc>
          <w:tcPr>
            <w:tcW w:type="dxa" w:w="3324"/>
          </w:tcPr>
          <w:p>
            <w:r>
              <w:t>GEMIDDELDE</w:t>
            </w:r>
          </w:p>
        </w:tc>
      </w:tr>
      <w:tr>
        <w:tc>
          <w:tcPr>
            <w:tcW w:type="dxa" w:w="3324"/>
          </w:tcPr>
          <w:p>
            <w:r>
              <w:t>B15</w:t>
            </w:r>
          </w:p>
        </w:tc>
        <w:tc>
          <w:tcPr>
            <w:tcW w:type="dxa" w:w="3324"/>
          </w:tcPr>
          <w:p>
            <w:r>
              <w:t>het hoogste totaal</w:t>
            </w:r>
          </w:p>
        </w:tc>
        <w:tc>
          <w:tcPr>
            <w:tcW w:type="dxa" w:w="3324"/>
          </w:tcPr>
          <w:p>
            <w:r>
              <w:t>MAX</w:t>
            </w:r>
          </w:p>
        </w:tc>
      </w:tr>
      <w:tr>
        <w:tc>
          <w:tcPr>
            <w:tcW w:type="dxa" w:w="3324"/>
          </w:tcPr>
          <w:p>
            <w:r>
              <w:t>B16</w:t>
            </w:r>
          </w:p>
        </w:tc>
        <w:tc>
          <w:tcPr>
            <w:tcW w:type="dxa" w:w="3324"/>
          </w:tcPr>
          <w:p>
            <w:r>
              <w:t>het laagste totaal</w:t>
            </w:r>
          </w:p>
        </w:tc>
        <w:tc>
          <w:tcPr>
            <w:tcW w:type="dxa" w:w="3324"/>
          </w:tcPr>
          <w:p>
            <w:r>
              <w:t>MIN</w:t>
            </w:r>
          </w:p>
        </w:tc>
      </w:tr>
      <w:tr>
        <w:tc>
          <w:tcPr>
            <w:tcW w:type="dxa" w:w="3324"/>
          </w:tcPr>
          <w:p>
            <w:r>
              <w:t>B17</w:t>
            </w:r>
          </w:p>
        </w:tc>
        <w:tc>
          <w:tcPr>
            <w:tcW w:type="dxa" w:w="3324"/>
          </w:tcPr>
          <w:p>
            <w:r>
              <w:t>het aantal medewerkers</w:t>
            </w:r>
          </w:p>
        </w:tc>
        <w:tc>
          <w:tcPr>
            <w:tcW w:type="dxa" w:w="3324"/>
          </w:tcPr>
          <w:p>
            <w:r>
              <w:t>AANTAL</w:t>
            </w:r>
          </w:p>
        </w:tc>
      </w:tr>
      <w:tr>
        <w:tc>
          <w:tcPr>
            <w:tcW w:type="dxa" w:w="3324"/>
          </w:tcPr>
          <w:p>
            <w:r>
              <w:t>F4:F11</w:t>
            </w:r>
          </w:p>
        </w:tc>
        <w:tc>
          <w:tcPr>
            <w:tcW w:type="dxa" w:w="3324"/>
          </w:tcPr>
          <w:p>
            <w:r>
              <w:t>ja of nee: haalt de medewerker 110 uur of meer</w:t>
            </w:r>
          </w:p>
        </w:tc>
        <w:tc>
          <w:tcPr>
            <w:tcW w:type="dxa" w:w="3324"/>
          </w:tcPr>
          <w:p>
            <w:r>
              <w:t>ALS</w:t>
            </w:r>
          </w:p>
        </w:tc>
      </w:tr>
      <w:tr>
        <w:tc>
          <w:tcPr>
            <w:tcW w:type="dxa" w:w="3324"/>
          </w:tcPr>
          <w:p>
            <w:r>
              <w:t>B18</w:t>
            </w:r>
          </w:p>
        </w:tc>
        <w:tc>
          <w:tcPr>
            <w:tcW w:type="dxa" w:w="3324"/>
          </w:tcPr>
          <w:p>
            <w:r>
              <w:t>het aantal medewerkers dat voltijds werkte</w:t>
            </w:r>
          </w:p>
        </w:tc>
        <w:tc>
          <w:tcPr>
            <w:tcW w:type="dxa" w:w="3324"/>
          </w:tcPr>
          <w:p>
            <w:r>
              <w:t>AANTAL.ALS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3: vet met achtergrondkleur, gecentreerd.</w:t>
      </w:r>
    </w:p>
    <w:p>
      <w:pPr>
        <w:pStyle w:val="ListBullet"/>
      </w:pPr>
      <w:r>
        <w:t>Kolom B tot E: één cijfer na de komma.</w:t>
      </w:r>
    </w:p>
    <w:p>
      <w:pPr>
        <w:pStyle w:val="ListBullet"/>
      </w:pPr>
      <w:r>
        <w:t>Samenvattingsblok A13:B18: achtergrondkleur.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Tel de uren per medewerker op.</w:t>
      </w:r>
    </w:p>
    <w:p>
      <w:pPr>
        <w:spacing w:after="160"/>
        <w:ind w:left="510"/>
      </w:pPr>
      <w:r>
        <w:t xml:space="preserve">Klik E4 aan en typ </w:t>
      </w:r>
      <w:r>
        <w:rPr>
          <w:rFonts w:ascii="Consolas" w:hAnsi="Consolas"/>
          <w:sz w:val="21"/>
        </w:rPr>
        <w:t>=SOM(B4:D4)</w:t>
      </w:r>
      <w:r>
        <w:t>. Voer door tot E11.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Vul de samenvatting in.</w:t>
      </w:r>
    </w:p>
    <w:p>
      <w:pPr>
        <w:spacing w:after="160"/>
        <w:ind w:left="510"/>
      </w:pPr>
      <w:r>
        <w:t xml:space="preserve">Klik B13 aan en typ </w:t>
      </w:r>
      <w:r>
        <w:rPr>
          <w:rFonts w:ascii="Consolas" w:hAnsi="Consolas"/>
          <w:sz w:val="21"/>
        </w:rPr>
        <w:t>=SOM(E4:E11)</w:t>
      </w:r>
      <w:r>
        <w:t xml:space="preserve">. Daarna B14: </w:t>
      </w:r>
      <w:r>
        <w:rPr>
          <w:rFonts w:ascii="Consolas" w:hAnsi="Consolas"/>
          <w:sz w:val="21"/>
        </w:rPr>
        <w:t>=GEMIDDELDE(E4:E11)</w:t>
      </w:r>
      <w:r>
        <w:t xml:space="preserve">, B15: </w:t>
      </w:r>
      <w:r>
        <w:rPr>
          <w:rFonts w:ascii="Consolas" w:hAnsi="Consolas"/>
          <w:sz w:val="21"/>
        </w:rPr>
        <w:t>=MAX(E4:E11)</w:t>
      </w:r>
      <w:r>
        <w:t xml:space="preserve">, B16: </w:t>
      </w:r>
      <w:r>
        <w:rPr>
          <w:rFonts w:ascii="Consolas" w:hAnsi="Consolas"/>
          <w:sz w:val="21"/>
        </w:rPr>
        <w:t>=MIN(E4:E11)</w:t>
      </w:r>
      <w:r>
        <w:t xml:space="preserve"> en B17: </w:t>
      </w:r>
      <w:r>
        <w:rPr>
          <w:rFonts w:ascii="Consolas" w:hAnsi="Consolas"/>
          <w:sz w:val="21"/>
        </w:rPr>
        <w:t>=AANTAL(E4:E11)</w:t>
      </w:r>
      <w:r>
        <w:t>. Vijf keer hetzelfde bereik, vijf verschillende functies.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Zet erbij wie voltijds werkte.</w:t>
      </w:r>
    </w:p>
    <w:p>
      <w:pPr>
        <w:spacing w:after="160"/>
        <w:ind w:left="510"/>
      </w:pPr>
      <w:r>
        <w:t xml:space="preserve">Klik F4 aan en typ </w:t>
      </w:r>
      <w:r>
        <w:rPr>
          <w:rFonts w:ascii="Consolas" w:hAnsi="Consolas"/>
          <w:sz w:val="21"/>
        </w:rPr>
        <w:t>=ALS(E4&gt;=110;"ja";"nee")</w:t>
      </w:r>
      <w:r>
        <w:t>. Voer door tot F11.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Tel hoeveel dat er zijn.</w:t>
      </w:r>
    </w:p>
    <w:p>
      <w:pPr>
        <w:spacing w:after="160"/>
        <w:ind w:left="510"/>
      </w:pPr>
      <w:r>
        <w:t xml:space="preserve">Klik B18 aan en typ </w:t>
      </w:r>
      <w:r>
        <w:rPr>
          <w:rFonts w:ascii="Consolas" w:hAnsi="Consolas"/>
          <w:sz w:val="21"/>
        </w:rPr>
        <w:t>=AANTAL.ALS(F4:F11;"ja")</w:t>
      </w:r>
      <w:r>
        <w:t>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Werk het blad af.</w:t>
      </w:r>
    </w:p>
    <w:p>
      <w:pPr>
        <w:spacing w:after="160"/>
        <w:ind w:left="510"/>
      </w:pPr>
      <w:r>
        <w:t>Zet de kolommen B tot E op één cijfer na de komma. Geef A13:B18 een achtergrondkleur en zet de koptekst in rij 3 in het vet.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SOM, GEMIDDELDE, MAX, MIN, AANTAL, ALS, AANTAL.ALS, Doorvoeren met de vulgreep, Getalnotatie: valuta, percentage en decimalen, Absolute celverwijzing: de dollartekens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Acht totalen, een kolom met ja of nee, en daaronder zes samenvattende cijfers in een gekleurd blokje.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B17 moet 8 geven — evenveel als er medewerkers in de lijst staan. Geeft het een ander getal, dan klopt je bereik niet.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3 Kortingen</w:t>
      </w:r>
    </w:p>
    <w:p>
      <w:r>
        <w:rPr>
          <w:i/>
          <w:color w:val="595959"/>
        </w:rPr>
        <w:t>Oefening 3 — Kortingsactie doorrekenen    ·    6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Op tien artikelen dezelfde korting toepassen, met één percentage dat op één plaats staat.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B2</w:t>
            </w:r>
          </w:p>
        </w:tc>
        <w:tc>
          <w:tcPr>
            <w:tcW w:type="dxa" w:w="4986"/>
          </w:tcPr>
          <w:p>
            <w:r>
              <w:t>het kortingspercentage — één keer, voor de hele lijst</w:t>
            </w:r>
          </w:p>
        </w:tc>
      </w:tr>
      <w:tr>
        <w:tc>
          <w:tcPr>
            <w:tcW w:type="dxa" w:w="4986"/>
          </w:tcPr>
          <w:p>
            <w:r>
              <w:t>A5:A14</w:t>
            </w:r>
          </w:p>
        </w:tc>
        <w:tc>
          <w:tcPr>
            <w:tcW w:type="dxa" w:w="4986"/>
          </w:tcPr>
          <w:p>
            <w:r>
              <w:t>de artikelnamen</w:t>
            </w:r>
          </w:p>
        </w:tc>
      </w:tr>
      <w:tr>
        <w:tc>
          <w:tcPr>
            <w:tcW w:type="dxa" w:w="4986"/>
          </w:tcPr>
          <w:p>
            <w:r>
              <w:t>B5:B14</w:t>
            </w:r>
          </w:p>
        </w:tc>
        <w:tc>
          <w:tcPr>
            <w:tcW w:type="dxa" w:w="4986"/>
          </w:tcPr>
          <w:p>
            <w:r>
              <w:t>de prijzen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C5:C14</w:t>
            </w:r>
          </w:p>
        </w:tc>
        <w:tc>
          <w:tcPr>
            <w:tcW w:type="dxa" w:w="3324"/>
          </w:tcPr>
          <w:p>
            <w:r>
              <w:t>de korting in euro, afgerond op cent</w:t>
            </w:r>
          </w:p>
        </w:tc>
        <w:tc>
          <w:tcPr>
            <w:tcW w:type="dxa" w:w="3324"/>
          </w:tcPr>
          <w:p>
            <w:r>
              <w:t>AFRONDEN, met een absolute verwijzing naar B2</w:t>
            </w:r>
          </w:p>
        </w:tc>
      </w:tr>
      <w:tr>
        <w:tc>
          <w:tcPr>
            <w:tcW w:type="dxa" w:w="3324"/>
          </w:tcPr>
          <w:p>
            <w:r>
              <w:t>D5:D14</w:t>
            </w:r>
          </w:p>
        </w:tc>
        <w:tc>
          <w:tcPr>
            <w:tcW w:type="dxa" w:w="3324"/>
          </w:tcPr>
          <w:p>
            <w:r>
              <w:t>de nieuwe prijs</w:t>
            </w:r>
          </w:p>
        </w:tc>
        <w:tc>
          <w:tcPr>
            <w:tcW w:type="dxa" w:w="3324"/>
          </w:tcPr>
          <w:p>
            <w:r>
              <w:t>formule</w:t>
            </w:r>
          </w:p>
        </w:tc>
      </w:tr>
      <w:tr>
        <w:tc>
          <w:tcPr>
            <w:tcW w:type="dxa" w:w="3324"/>
          </w:tcPr>
          <w:p>
            <w:r>
              <w:t>B16:D16</w:t>
            </w:r>
          </w:p>
        </w:tc>
        <w:tc>
          <w:tcPr>
            <w:tcW w:type="dxa" w:w="3324"/>
          </w:tcPr>
          <w:p>
            <w:r>
              <w:t>de totalen van de drie kolommen</w:t>
            </w:r>
          </w:p>
        </w:tc>
        <w:tc>
          <w:tcPr>
            <w:tcW w:type="dxa" w:w="3324"/>
          </w:tcPr>
          <w:p>
            <w:r>
              <w:t>SOM, naar rechts doorvoeren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B2: notatie percentage.</w:t>
      </w:r>
    </w:p>
    <w:p>
      <w:pPr>
        <w:pStyle w:val="ListBullet"/>
      </w:pPr>
      <w:r>
        <w:t>B5:D16: notatie valuta.</w:t>
      </w:r>
    </w:p>
    <w:p>
      <w:pPr>
        <w:pStyle w:val="ListBullet"/>
      </w:pPr>
      <w:r>
        <w:t>Koptekst in rij 4: vet met achtergrondkleur. Rand rond A4:D16.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Toon het percentage als percentage.</w:t>
      </w:r>
    </w:p>
    <w:p>
      <w:pPr>
        <w:spacing w:after="160"/>
        <w:ind w:left="510"/>
      </w:pPr>
      <w:r>
        <w:t>Klik B2 aan en kies Start › Getal › Percentage. Er staat nu 12,00 %.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Bereken de eerste korting.</w:t>
      </w:r>
    </w:p>
    <w:p>
      <w:pPr>
        <w:spacing w:after="160"/>
        <w:ind w:left="510"/>
      </w:pPr>
      <w:r>
        <w:t xml:space="preserve">Klik C5 aan en typ </w:t>
      </w:r>
      <w:r>
        <w:rPr>
          <w:rFonts w:ascii="Consolas" w:hAnsi="Consolas"/>
          <w:sz w:val="21"/>
        </w:rPr>
        <w:t>=AFRONDEN(B5*$B$2;2)</w:t>
      </w:r>
      <w:r>
        <w:t>. De dollartekens zorgen dat B2 blijft staan bij het doorvoeren. Voer door tot C14.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Bereken de nieuwe prijs.</w:t>
      </w:r>
    </w:p>
    <w:p>
      <w:pPr>
        <w:spacing w:after="160"/>
        <w:ind w:left="510"/>
      </w:pPr>
      <w:r>
        <w:t xml:space="preserve">Klik D5 aan en typ </w:t>
      </w:r>
      <w:r>
        <w:rPr>
          <w:rFonts w:ascii="Consolas" w:hAnsi="Consolas"/>
          <w:sz w:val="21"/>
        </w:rPr>
        <w:t>=B5-C5</w:t>
      </w:r>
      <w:r>
        <w:t>. Voer door tot D14.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Tel de drie kolommen op.</w:t>
      </w:r>
    </w:p>
    <w:p>
      <w:pPr>
        <w:spacing w:after="160"/>
        <w:ind w:left="510"/>
      </w:pPr>
      <w:r>
        <w:t xml:space="preserve">Klik B16 aan en typ </w:t>
      </w:r>
      <w:r>
        <w:rPr>
          <w:rFonts w:ascii="Consolas" w:hAnsi="Consolas"/>
          <w:sz w:val="21"/>
        </w:rPr>
        <w:t>=SOM(B5:B14)</w:t>
      </w:r>
      <w:r>
        <w:t>. Voer naar rechts door tot D16.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Werk het blad af.</w:t>
      </w:r>
    </w:p>
    <w:p>
      <w:pPr>
        <w:spacing w:after="160"/>
        <w:ind w:left="510"/>
      </w:pPr>
      <w:r>
        <w:t>Geef B5:D16 de notatie valuta, zet de koptekst in rij 4 in het vet met een achtergrondkleur en zet een rand rond A4:D16.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AFRONDEN, SOM, Absolute celverwijzing: de dollartekens, Getalnotatie: valuta, percentage en decimalen, Doorvoeren met de vulgreep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Tien kortingen en tien nieuwe prijzen, met drie kolomtotalen eronder.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B16 min C16 moet precies D16 geven. Klopt dat niet, dan zit er een fout in een van de rijen.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4 Verbruik</w:t>
      </w:r>
    </w:p>
    <w:p>
      <w:r>
        <w:rPr>
          <w:i/>
          <w:color w:val="595959"/>
        </w:rPr>
        <w:t>Oefening 4 — Verbruik over een jaar    ·    5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Twaalf maandcijfers samenvatten, en de dure maanden er automatisch uit laten springen.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A4:A15</w:t>
            </w:r>
          </w:p>
        </w:tc>
        <w:tc>
          <w:tcPr>
            <w:tcW w:type="dxa" w:w="4986"/>
          </w:tcPr>
          <w:p>
            <w:r>
              <w:t>de twaalf maanden</w:t>
            </w:r>
          </w:p>
        </w:tc>
      </w:tr>
      <w:tr>
        <w:tc>
          <w:tcPr>
            <w:tcW w:type="dxa" w:w="4986"/>
          </w:tcPr>
          <w:p>
            <w:r>
              <w:t>B4:B15</w:t>
            </w:r>
          </w:p>
        </w:tc>
        <w:tc>
          <w:tcPr>
            <w:tcW w:type="dxa" w:w="4986"/>
          </w:tcPr>
          <w:p>
            <w:r>
              <w:t>het verbruik in kilowattuur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B17</w:t>
            </w:r>
          </w:p>
        </w:tc>
        <w:tc>
          <w:tcPr>
            <w:tcW w:type="dxa" w:w="3324"/>
          </w:tcPr>
          <w:p>
            <w:r>
              <w:t>het totale jaarverbruik</w:t>
            </w:r>
          </w:p>
        </w:tc>
        <w:tc>
          <w:tcPr>
            <w:tcW w:type="dxa" w:w="3324"/>
          </w:tcPr>
          <w:p>
            <w:r>
              <w:t>SOM</w:t>
            </w:r>
          </w:p>
        </w:tc>
      </w:tr>
      <w:tr>
        <w:tc>
          <w:tcPr>
            <w:tcW w:type="dxa" w:w="3324"/>
          </w:tcPr>
          <w:p>
            <w:r>
              <w:t>B18</w:t>
            </w:r>
          </w:p>
        </w:tc>
        <w:tc>
          <w:tcPr>
            <w:tcW w:type="dxa" w:w="3324"/>
          </w:tcPr>
          <w:p>
            <w:r>
              <w:t>het gemiddelde per maand</w:t>
            </w:r>
          </w:p>
        </w:tc>
        <w:tc>
          <w:tcPr>
            <w:tcW w:type="dxa" w:w="3324"/>
          </w:tcPr>
          <w:p>
            <w:r>
              <w:t>GEMIDDELDE</w:t>
            </w:r>
          </w:p>
        </w:tc>
      </w:tr>
      <w:tr>
        <w:tc>
          <w:tcPr>
            <w:tcW w:type="dxa" w:w="3324"/>
          </w:tcPr>
          <w:p>
            <w:r>
              <w:t>B19</w:t>
            </w:r>
          </w:p>
        </w:tc>
        <w:tc>
          <w:tcPr>
            <w:tcW w:type="dxa" w:w="3324"/>
          </w:tcPr>
          <w:p>
            <w:r>
              <w:t>de hoogste maand</w:t>
            </w:r>
          </w:p>
        </w:tc>
        <w:tc>
          <w:tcPr>
            <w:tcW w:type="dxa" w:w="3324"/>
          </w:tcPr>
          <w:p>
            <w:r>
              <w:t>MAX</w:t>
            </w:r>
          </w:p>
        </w:tc>
      </w:tr>
      <w:tr>
        <w:tc>
          <w:tcPr>
            <w:tcW w:type="dxa" w:w="3324"/>
          </w:tcPr>
          <w:p>
            <w:r>
              <w:t>B20</w:t>
            </w:r>
          </w:p>
        </w:tc>
        <w:tc>
          <w:tcPr>
            <w:tcW w:type="dxa" w:w="3324"/>
          </w:tcPr>
          <w:p>
            <w:r>
              <w:t>de laagste maand</w:t>
            </w:r>
          </w:p>
        </w:tc>
        <w:tc>
          <w:tcPr>
            <w:tcW w:type="dxa" w:w="3324"/>
          </w:tcPr>
          <w:p>
            <w:r>
              <w:t>MIN</w:t>
            </w:r>
          </w:p>
        </w:tc>
      </w:tr>
      <w:tr>
        <w:tc>
          <w:tcPr>
            <w:tcW w:type="dxa" w:w="3324"/>
          </w:tcPr>
          <w:p>
            <w:r>
              <w:t>B21</w:t>
            </w:r>
          </w:p>
        </w:tc>
        <w:tc>
          <w:tcPr>
            <w:tcW w:type="dxa" w:w="3324"/>
          </w:tcPr>
          <w:p>
            <w:r>
              <w:t>het aantal maanden</w:t>
            </w:r>
          </w:p>
        </w:tc>
        <w:tc>
          <w:tcPr>
            <w:tcW w:type="dxa" w:w="3324"/>
          </w:tcPr>
          <w:p>
            <w:r>
              <w:t>AANTAL</w:t>
            </w:r>
          </w:p>
        </w:tc>
      </w:tr>
      <w:tr>
        <w:tc>
          <w:tcPr>
            <w:tcW w:type="dxa" w:w="3324"/>
          </w:tcPr>
          <w:p>
            <w:r>
              <w:t>B22</w:t>
            </w:r>
          </w:p>
        </w:tc>
        <w:tc>
          <w:tcPr>
            <w:tcW w:type="dxa" w:w="3324"/>
          </w:tcPr>
          <w:p>
            <w:r>
              <w:t>het aantal maanden boven 1500 kWh</w:t>
            </w:r>
          </w:p>
        </w:tc>
        <w:tc>
          <w:tcPr>
            <w:tcW w:type="dxa" w:w="3324"/>
          </w:tcPr>
          <w:p>
            <w:r>
              <w:t>AANTAL.ALS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3: vet met achtergrondkleur.</w:t>
      </w:r>
    </w:p>
    <w:p>
      <w:pPr>
        <w:pStyle w:val="ListBullet"/>
      </w:pPr>
      <w:r>
        <w:t>B4:B15: voorwaardelijke opmaak — alles boven het gemiddelde krijgt een kleur.</w:t>
      </w:r>
    </w:p>
    <w:p>
      <w:pPr>
        <w:pStyle w:val="ListBullet"/>
      </w:pPr>
      <w:r>
        <w:t>Samenvattingsblok A17:B22: achtergrondkleur.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Vul de samenvatting in.</w:t>
      </w:r>
    </w:p>
    <w:p>
      <w:pPr>
        <w:spacing w:after="160"/>
        <w:ind w:left="510"/>
      </w:pPr>
      <w:r>
        <w:t xml:space="preserve">Klik B17 aan en typ </w:t>
      </w:r>
      <w:r>
        <w:rPr>
          <w:rFonts w:ascii="Consolas" w:hAnsi="Consolas"/>
          <w:sz w:val="21"/>
        </w:rPr>
        <w:t>=SOM(B4:B15)</w:t>
      </w:r>
      <w:r>
        <w:t xml:space="preserve">. Daarna B18: </w:t>
      </w:r>
      <w:r>
        <w:rPr>
          <w:rFonts w:ascii="Consolas" w:hAnsi="Consolas"/>
          <w:sz w:val="21"/>
        </w:rPr>
        <w:t>=GEMIDDELDE(B4:B15)</w:t>
      </w:r>
      <w:r>
        <w:t xml:space="preserve">, B19: </w:t>
      </w:r>
      <w:r>
        <w:rPr>
          <w:rFonts w:ascii="Consolas" w:hAnsi="Consolas"/>
          <w:sz w:val="21"/>
        </w:rPr>
        <w:t>=MAX(B4:B15)</w:t>
      </w:r>
      <w:r>
        <w:t xml:space="preserve">, B20: </w:t>
      </w:r>
      <w:r>
        <w:rPr>
          <w:rFonts w:ascii="Consolas" w:hAnsi="Consolas"/>
          <w:sz w:val="21"/>
        </w:rPr>
        <w:t>=MIN(B4:B15)</w:t>
      </w:r>
      <w:r>
        <w:t xml:space="preserve"> en B21: </w:t>
      </w:r>
      <w:r>
        <w:rPr>
          <w:rFonts w:ascii="Consolas" w:hAnsi="Consolas"/>
          <w:sz w:val="21"/>
        </w:rPr>
        <w:t>=AANTAL(B4:B15)</w:t>
      </w:r>
      <w:r>
        <w:t>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Tel de dure maanden.</w:t>
      </w:r>
    </w:p>
    <w:p>
      <w:pPr>
        <w:spacing w:after="160"/>
        <w:ind w:left="510"/>
      </w:pPr>
      <w:r>
        <w:t xml:space="preserve">Klik B22 aan en typ </w:t>
      </w:r>
      <w:r>
        <w:rPr>
          <w:rFonts w:ascii="Consolas" w:hAnsi="Consolas"/>
          <w:sz w:val="21"/>
        </w:rPr>
        <w:t>=AANTAL.ALS(B4:B15;"&gt;1500")</w:t>
      </w:r>
      <w:r>
        <w:t>. Let op: een vergelijking als criterium staat helemaal tussen aanhalingstekens.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Laat de dure maanden oplichten.</w:t>
      </w:r>
    </w:p>
    <w:p>
      <w:pPr>
        <w:spacing w:after="160"/>
        <w:ind w:left="510"/>
      </w:pPr>
      <w:r>
        <w:t>Selecteer B4 tot en met B15. Kies Start › Voorwaardelijke opmaak › Boven/onder › Boven gemiddelde, en kies een kleur. Excel rekent het gemiddelde zelf uit.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Werk het blad af.</w:t>
      </w:r>
    </w:p>
    <w:p>
      <w:pPr>
        <w:spacing w:after="160"/>
        <w:ind w:left="510"/>
      </w:pPr>
      <w:r>
        <w:t>Zet de koptekst in rij 3 in het vet met een achtergrondkleur en geef A17:B22 ook een kleur.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SOM, GEMIDDELDE, MAX, MIN, AANTAL, AANTAL.ALS, Voorwaardelijke opmaak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Zes samenvattende cijfers, en in de kolom verbruik springen de maanden boven het gemiddelde eruit.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Tel de gekleurde maanden. Dat aantal hoort te kloppen met wat je ziet als je de cijfers vergelijkt met B18.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5 Inschrijvingen</w:t>
      </w:r>
    </w:p>
    <w:p>
      <w:r>
        <w:rPr>
          <w:i/>
          <w:color w:val="595959"/>
        </w:rPr>
        <w:t>Oefening 5 — Inschrijvingen indelen    ·    6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Twaalf deelnemers automatisch indelen in jeugd of volwassene, en daarna tellen.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B2</w:t>
            </w:r>
          </w:p>
        </w:tc>
        <w:tc>
          <w:tcPr>
            <w:tcW w:type="dxa" w:w="4986"/>
          </w:tcPr>
          <w:p>
            <w:r>
              <w:t>de leeftijdsgrens vanaf wanneer iemand volwassene is</w:t>
            </w:r>
          </w:p>
        </w:tc>
      </w:tr>
      <w:tr>
        <w:tc>
          <w:tcPr>
            <w:tcW w:type="dxa" w:w="4986"/>
          </w:tcPr>
          <w:p>
            <w:r>
              <w:t>A5:A16</w:t>
            </w:r>
          </w:p>
        </w:tc>
        <w:tc>
          <w:tcPr>
            <w:tcW w:type="dxa" w:w="4986"/>
          </w:tcPr>
          <w:p>
            <w:r>
              <w:t>de namen van de deelnemers</w:t>
            </w:r>
          </w:p>
        </w:tc>
      </w:tr>
      <w:tr>
        <w:tc>
          <w:tcPr>
            <w:tcW w:type="dxa" w:w="4986"/>
          </w:tcPr>
          <w:p>
            <w:r>
              <w:t>B5:B16</w:t>
            </w:r>
          </w:p>
        </w:tc>
        <w:tc>
          <w:tcPr>
            <w:tcW w:type="dxa" w:w="4986"/>
          </w:tcPr>
          <w:p>
            <w:r>
              <w:t>hun leeftijd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C5:C16</w:t>
            </w:r>
          </w:p>
        </w:tc>
        <w:tc>
          <w:tcPr>
            <w:tcW w:type="dxa" w:w="3324"/>
          </w:tcPr>
          <w:p>
            <w:r>
              <w:t>de categorie: Jeugd of Volwassene</w:t>
            </w:r>
          </w:p>
        </w:tc>
        <w:tc>
          <w:tcPr>
            <w:tcW w:type="dxa" w:w="3324"/>
          </w:tcPr>
          <w:p>
            <w:r>
              <w:t>ALS, met een absolute verwijzing naar B2</w:t>
            </w:r>
          </w:p>
        </w:tc>
      </w:tr>
      <w:tr>
        <w:tc>
          <w:tcPr>
            <w:tcW w:type="dxa" w:w="3324"/>
          </w:tcPr>
          <w:p>
            <w:r>
              <w:t>B18</w:t>
            </w:r>
          </w:p>
        </w:tc>
        <w:tc>
          <w:tcPr>
            <w:tcW w:type="dxa" w:w="3324"/>
          </w:tcPr>
          <w:p>
            <w:r>
              <w:t>het aantal volwassenen</w:t>
            </w:r>
          </w:p>
        </w:tc>
        <w:tc>
          <w:tcPr>
            <w:tcW w:type="dxa" w:w="3324"/>
          </w:tcPr>
          <w:p>
            <w:r>
              <w:t>AANTAL.ALS</w:t>
            </w:r>
          </w:p>
        </w:tc>
      </w:tr>
      <w:tr>
        <w:tc>
          <w:tcPr>
            <w:tcW w:type="dxa" w:w="3324"/>
          </w:tcPr>
          <w:p>
            <w:r>
              <w:t>B19</w:t>
            </w:r>
          </w:p>
        </w:tc>
        <w:tc>
          <w:tcPr>
            <w:tcW w:type="dxa" w:w="3324"/>
          </w:tcPr>
          <w:p>
            <w:r>
              <w:t>het aantal jeugd</w:t>
            </w:r>
          </w:p>
        </w:tc>
        <w:tc>
          <w:tcPr>
            <w:tcW w:type="dxa" w:w="3324"/>
          </w:tcPr>
          <w:p>
            <w:r>
              <w:t>AANTAL.ALS</w:t>
            </w:r>
          </w:p>
        </w:tc>
      </w:tr>
      <w:tr>
        <w:tc>
          <w:tcPr>
            <w:tcW w:type="dxa" w:w="3324"/>
          </w:tcPr>
          <w:p>
            <w:r>
              <w:t>B20</w:t>
            </w:r>
          </w:p>
        </w:tc>
        <w:tc>
          <w:tcPr>
            <w:tcW w:type="dxa" w:w="3324"/>
          </w:tcPr>
          <w:p>
            <w:r>
              <w:t>de gemiddelde leeftijd</w:t>
            </w:r>
          </w:p>
        </w:tc>
        <w:tc>
          <w:tcPr>
            <w:tcW w:type="dxa" w:w="3324"/>
          </w:tcPr>
          <w:p>
            <w:r>
              <w:t>GEMIDDELDE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4: vet met achtergrondkleur.</w:t>
      </w:r>
    </w:p>
    <w:p>
      <w:pPr>
        <w:pStyle w:val="ListBullet"/>
      </w:pPr>
      <w:r>
        <w:t>C5:C16: voorwaardelijke opmaak — Jeugd krijgt een andere kleur dan Volwassene.</w:t>
      </w:r>
    </w:p>
    <w:p>
      <w:pPr>
        <w:pStyle w:val="ListBullet"/>
      </w:pPr>
      <w:r>
        <w:t>B20: één cijfer na de komma.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Laat het rekenblad indelen.</w:t>
      </w:r>
    </w:p>
    <w:p>
      <w:pPr>
        <w:spacing w:after="160"/>
        <w:ind w:left="510"/>
      </w:pPr>
      <w:r>
        <w:t xml:space="preserve">Klik C5 aan en typ </w:t>
      </w:r>
      <w:r>
        <w:rPr>
          <w:rFonts w:ascii="Consolas" w:hAnsi="Consolas"/>
          <w:sz w:val="21"/>
        </w:rPr>
        <w:t>=ALS(B5&gt;=$B$2;"Volwassene";"Jeugd")</w:t>
      </w:r>
      <w:r>
        <w:t>. Let op de aanhalingstekens rond de woorden, en op &gt;= in plaats van &gt;. Voer door tot C16.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Kijk naar Gilles Hermans.</w:t>
      </w:r>
    </w:p>
    <w:p>
      <w:pPr>
        <w:spacing w:after="160"/>
        <w:ind w:left="510"/>
      </w:pPr>
      <w:r>
        <w:t>Hij is precies 18. Met &gt;= hoort er Volwassene te staan. Staat er Jeugd, dan heb je &gt; gebruikt in plaats van &gt;=.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Tel de twee groepen.</w:t>
      </w:r>
    </w:p>
    <w:p>
      <w:pPr>
        <w:spacing w:after="160"/>
        <w:ind w:left="510"/>
      </w:pPr>
      <w:r>
        <w:t xml:space="preserve">Klik B18 aan en typ </w:t>
      </w:r>
      <w:r>
        <w:rPr>
          <w:rFonts w:ascii="Consolas" w:hAnsi="Consolas"/>
          <w:sz w:val="21"/>
        </w:rPr>
        <w:t>=AANTAL.ALS(C5:C16;"Volwassene")</w:t>
      </w:r>
      <w:r>
        <w:t xml:space="preserve">. Daarna B19: </w:t>
      </w:r>
      <w:r>
        <w:rPr>
          <w:rFonts w:ascii="Consolas" w:hAnsi="Consolas"/>
          <w:sz w:val="21"/>
        </w:rPr>
        <w:t>=AANTAL.ALS(C5:C16;"Jeugd")</w:t>
      </w:r>
      <w:r>
        <w:t>. Je telt in kolom C, waar de woorden staan.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Bereken de gemiddelde leeftijd.</w:t>
      </w:r>
    </w:p>
    <w:p>
      <w:pPr>
        <w:spacing w:after="160"/>
        <w:ind w:left="510"/>
      </w:pPr>
      <w:r>
        <w:t xml:space="preserve">Klik B20 aan en typ </w:t>
      </w:r>
      <w:r>
        <w:rPr>
          <w:rFonts w:ascii="Consolas" w:hAnsi="Consolas"/>
          <w:sz w:val="21"/>
        </w:rPr>
        <w:t>=GEMIDDELDE(B5:B16)</w:t>
      </w:r>
      <w:r>
        <w:t>. Let op: hier kijk je naar kolom B, de leeftijden, niet naar kolom C.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Werk het blad af.</w:t>
      </w:r>
    </w:p>
    <w:p>
      <w:pPr>
        <w:spacing w:after="160"/>
        <w:ind w:left="510"/>
      </w:pPr>
      <w:r>
        <w:t>Selecteer C5:C16 en geef met voorwaardelijke opmaak (Tekst die bevat) een kleur aan Jeugd. Zet de koptekst in rij 4 in het vet en B20 op één decimaal.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ALS, AANTAL.ALS, GEMIDDELDE, Absolute celverwijzing: de dollartekens, Voorwaardelijke opmaak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Twaalf deelnemers ingedeeld, twee aantallen en een gemiddelde leeftijd.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B18 plus B19 moet twaalf geven. Is het minder, dan loopt je bereik niet tot rij 16.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6 Afdelingen</w:t>
      </w:r>
    </w:p>
    <w:p>
      <w:r>
        <w:rPr>
          <w:i/>
          <w:color w:val="595959"/>
        </w:rPr>
        <w:t>Oefening 6 — Verkoop per afdeling    ·    6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Vijftien bonnen opsplitsen per afdeling, met één formule die je doorvoert.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A4:A18</w:t>
            </w:r>
          </w:p>
        </w:tc>
        <w:tc>
          <w:tcPr>
            <w:tcW w:type="dxa" w:w="4986"/>
          </w:tcPr>
          <w:p>
            <w:r>
              <w:t>de bonnummers</w:t>
            </w:r>
          </w:p>
        </w:tc>
      </w:tr>
      <w:tr>
        <w:tc>
          <w:tcPr>
            <w:tcW w:type="dxa" w:w="4986"/>
          </w:tcPr>
          <w:p>
            <w:r>
              <w:t>B4:B18</w:t>
            </w:r>
          </w:p>
        </w:tc>
        <w:tc>
          <w:tcPr>
            <w:tcW w:type="dxa" w:w="4986"/>
          </w:tcPr>
          <w:p>
            <w:r>
              <w:t>de afdeling per bon</w:t>
            </w:r>
          </w:p>
        </w:tc>
      </w:tr>
      <w:tr>
        <w:tc>
          <w:tcPr>
            <w:tcW w:type="dxa" w:w="4986"/>
          </w:tcPr>
          <w:p>
            <w:r>
              <w:t>C4:C18</w:t>
            </w:r>
          </w:p>
        </w:tc>
        <w:tc>
          <w:tcPr>
            <w:tcW w:type="dxa" w:w="4986"/>
          </w:tcPr>
          <w:p>
            <w:r>
              <w:t>het bedrag per bon</w:t>
            </w:r>
          </w:p>
        </w:tc>
      </w:tr>
      <w:tr>
        <w:tc>
          <w:tcPr>
            <w:tcW w:type="dxa" w:w="4986"/>
          </w:tcPr>
          <w:p>
            <w:r>
              <w:t>A20:A22</w:t>
            </w:r>
          </w:p>
        </w:tc>
        <w:tc>
          <w:tcPr>
            <w:tcW w:type="dxa" w:w="4986"/>
          </w:tcPr>
          <w:p>
            <w:r>
              <w:t>de drie afdelingen — die gebruik je als criterium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B20:B22</w:t>
            </w:r>
          </w:p>
        </w:tc>
        <w:tc>
          <w:tcPr>
            <w:tcW w:type="dxa" w:w="3324"/>
          </w:tcPr>
          <w:p>
            <w:r>
              <w:t>het aantal bonnen per afdeling</w:t>
            </w:r>
          </w:p>
        </w:tc>
        <w:tc>
          <w:tcPr>
            <w:tcW w:type="dxa" w:w="3324"/>
          </w:tcPr>
          <w:p>
            <w:r>
              <w:t>AANTAL.ALS met een absoluut bereik, daarna doorvoeren</w:t>
            </w:r>
          </w:p>
        </w:tc>
      </w:tr>
      <w:tr>
        <w:tc>
          <w:tcPr>
            <w:tcW w:type="dxa" w:w="3324"/>
          </w:tcPr>
          <w:p>
            <w:r>
              <w:t>C20:C22</w:t>
            </w:r>
          </w:p>
        </w:tc>
        <w:tc>
          <w:tcPr>
            <w:tcW w:type="dxa" w:w="3324"/>
          </w:tcPr>
          <w:p>
            <w:r>
              <w:t>het totale bedrag per afdeling</w:t>
            </w:r>
          </w:p>
        </w:tc>
        <w:tc>
          <w:tcPr>
            <w:tcW w:type="dxa" w:w="3324"/>
          </w:tcPr>
          <w:p>
            <w:r>
              <w:t>SOM.ALS met absolute bereiken, daarna doorvoeren</w:t>
            </w:r>
          </w:p>
        </w:tc>
      </w:tr>
      <w:tr>
        <w:tc>
          <w:tcPr>
            <w:tcW w:type="dxa" w:w="3324"/>
          </w:tcPr>
          <w:p>
            <w:r>
              <w:t>C24</w:t>
            </w:r>
          </w:p>
        </w:tc>
        <w:tc>
          <w:tcPr>
            <w:tcW w:type="dxa" w:w="3324"/>
          </w:tcPr>
          <w:p>
            <w:r>
              <w:t>het totaal van alle bonnen samen</w:t>
            </w:r>
          </w:p>
        </w:tc>
        <w:tc>
          <w:tcPr>
            <w:tcW w:type="dxa" w:w="3324"/>
          </w:tcPr>
          <w:p>
            <w:r>
              <w:t>SOM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 en rij 19: vet met achtergrondkleur.</w:t>
      </w:r>
    </w:p>
    <w:p>
      <w:pPr>
        <w:pStyle w:val="ListBullet"/>
      </w:pPr>
      <w:r>
        <w:t>C4:C24: notatie valuta.</w:t>
      </w:r>
    </w:p>
    <w:p>
      <w:pPr>
        <w:pStyle w:val="ListBullet"/>
      </w:pPr>
      <w:r>
        <w:t>Rand rond het samenvattingsblok A19:C22.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Tel de bonnen van de eerste afdeling.</w:t>
      </w:r>
    </w:p>
    <w:p>
      <w:pPr>
        <w:spacing w:after="160"/>
        <w:ind w:left="510"/>
      </w:pPr>
      <w:r>
        <w:t xml:space="preserve">Klik B20 aan en typ </w:t>
      </w:r>
      <w:r>
        <w:rPr>
          <w:rFonts w:ascii="Consolas" w:hAnsi="Consolas"/>
          <w:sz w:val="21"/>
        </w:rPr>
        <w:t>=AANTAL.ALS($B$4:$B$18;A20)</w:t>
      </w:r>
      <w:r>
        <w:t>. Het bereik staat vast met dollartekens; A20 is het criterium en mag wél meeschuiven.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Voer door tot B22.</w:t>
      </w:r>
    </w:p>
    <w:p>
      <w:pPr>
        <w:spacing w:after="160"/>
        <w:ind w:left="510"/>
      </w:pPr>
      <w:r>
        <w:t>Nu telt B21 de bonnen van Sanitair en B22 die van Elektro — zonder dat je de formule opnieuw typt. Dat is waarom het criterium uit een cel komt.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Tel de bedragen per afdeling op.</w:t>
      </w:r>
    </w:p>
    <w:p>
      <w:pPr>
        <w:spacing w:after="160"/>
        <w:ind w:left="510"/>
      </w:pPr>
      <w:r>
        <w:t xml:space="preserve">Klik C20 aan en typ </w:t>
      </w:r>
      <w:r>
        <w:rPr>
          <w:rFonts w:ascii="Consolas" w:hAnsi="Consolas"/>
          <w:sz w:val="21"/>
        </w:rPr>
        <w:t>=SOM.ALS($B$4:$B$18;A20;$C$4:$C$18)</w:t>
      </w:r>
      <w:r>
        <w:t>. Voer door tot C22. Lees de volgorde als een zin: kijk in kolom B, zoek wat in A20 staat, tel de bedragen uit kolom C op.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Tel alle bonnen samen.</w:t>
      </w:r>
    </w:p>
    <w:p>
      <w:pPr>
        <w:spacing w:after="160"/>
        <w:ind w:left="510"/>
      </w:pPr>
      <w:r>
        <w:t xml:space="preserve">Klik C24 aan en typ </w:t>
      </w:r>
      <w:r>
        <w:rPr>
          <w:rFonts w:ascii="Consolas" w:hAnsi="Consolas"/>
          <w:sz w:val="21"/>
        </w:rPr>
        <w:t>=SOM(C4:C18)</w:t>
      </w:r>
      <w:r>
        <w:t>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Werk het blad af.</w:t>
      </w:r>
    </w:p>
    <w:p>
      <w:pPr>
        <w:spacing w:after="160"/>
        <w:ind w:left="510"/>
      </w:pPr>
      <w:r>
        <w:t>Geef kolom C de notatie valuta, zet de koptekst in rij 3 en rij 19 in het vet met een achtergrondkleur, en zet een rand rond A19:C22.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AANTAL.ALS, SOM.ALS, SOM, Absolute celverwijzing: de dollartekens, Getalnotatie: valuta, percentage en decimalen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Drie afdelingen met elk een aantal en een bedrag, en daaronder het totaal van alle bonnen.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C20 plus C21 plus C22 moet precies C24 geven. Klopt dat niet, dan staat er een afdelingsnaam verkeerd gespeld in de lijst of in je criterium.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7 Materiaal</w:t>
      </w:r>
    </w:p>
    <w:p>
      <w:r>
        <w:rPr>
          <w:i/>
          <w:color w:val="595959"/>
        </w:rPr>
        <w:t>Oefening 7 — Materiaalbestelling    ·    6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Van tien codes de omschrijving en de prijs ophalen, en de bestelling doorrekenen.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A4:A13</w:t>
            </w:r>
          </w:p>
        </w:tc>
        <w:tc>
          <w:tcPr>
            <w:tcW w:type="dxa" w:w="4986"/>
          </w:tcPr>
          <w:p>
            <w:r>
              <w:t>de tien materiaalcodes</w:t>
            </w:r>
          </w:p>
        </w:tc>
      </w:tr>
      <w:tr>
        <w:tc>
          <w:tcPr>
            <w:tcW w:type="dxa" w:w="4986"/>
          </w:tcPr>
          <w:p>
            <w:r>
              <w:t>D4:D13</w:t>
            </w:r>
          </w:p>
        </w:tc>
        <w:tc>
          <w:tcPr>
            <w:tcW w:type="dxa" w:w="4986"/>
          </w:tcPr>
          <w:p>
            <w:r>
              <w:t>het bestelde aantal</w:t>
            </w:r>
          </w:p>
        </w:tc>
      </w:tr>
      <w:tr>
        <w:tc>
          <w:tcPr>
            <w:tcW w:type="dxa" w:w="4986"/>
          </w:tcPr>
          <w:p>
            <w:r>
              <w:t>G3:I11</w:t>
            </w:r>
          </w:p>
        </w:tc>
        <w:tc>
          <w:tcPr>
            <w:tcW w:type="dxa" w:w="4986"/>
          </w:tcPr>
          <w:p>
            <w:r>
              <w:t>de zoektabel: code, omschrijving en prijs — niet aanpassen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B4:B13</w:t>
            </w:r>
          </w:p>
        </w:tc>
        <w:tc>
          <w:tcPr>
            <w:tcW w:type="dxa" w:w="3324"/>
          </w:tcPr>
          <w:p>
            <w:r>
              <w:t>de omschrijving</w:t>
            </w:r>
          </w:p>
        </w:tc>
        <w:tc>
          <w:tcPr>
            <w:tcW w:type="dxa" w:w="3324"/>
          </w:tcPr>
          <w:p>
            <w:r>
              <w:t>VERT.ZOEKEN, kolom 2</w:t>
            </w:r>
          </w:p>
        </w:tc>
      </w:tr>
      <w:tr>
        <w:tc>
          <w:tcPr>
            <w:tcW w:type="dxa" w:w="3324"/>
          </w:tcPr>
          <w:p>
            <w:r>
              <w:t>C4:C13</w:t>
            </w:r>
          </w:p>
        </w:tc>
        <w:tc>
          <w:tcPr>
            <w:tcW w:type="dxa" w:w="3324"/>
          </w:tcPr>
          <w:p>
            <w:r>
              <w:t>de prijs per stuk</w:t>
            </w:r>
          </w:p>
        </w:tc>
        <w:tc>
          <w:tcPr>
            <w:tcW w:type="dxa" w:w="3324"/>
          </w:tcPr>
          <w:p>
            <w:r>
              <w:t>VERT.ZOEKEN, kolom 3</w:t>
            </w:r>
          </w:p>
        </w:tc>
      </w:tr>
      <w:tr>
        <w:tc>
          <w:tcPr>
            <w:tcW w:type="dxa" w:w="3324"/>
          </w:tcPr>
          <w:p>
            <w:r>
              <w:t>E4:E13</w:t>
            </w:r>
          </w:p>
        </w:tc>
        <w:tc>
          <w:tcPr>
            <w:tcW w:type="dxa" w:w="3324"/>
          </w:tcPr>
          <w:p>
            <w:r>
              <w:t>het bedrag: prijs maal aantal, afgerond op cent</w:t>
            </w:r>
          </w:p>
        </w:tc>
        <w:tc>
          <w:tcPr>
            <w:tcW w:type="dxa" w:w="3324"/>
          </w:tcPr>
          <w:p>
            <w:r>
              <w:t>AFRONDEN</w:t>
            </w:r>
          </w:p>
        </w:tc>
      </w:tr>
      <w:tr>
        <w:tc>
          <w:tcPr>
            <w:tcW w:type="dxa" w:w="3324"/>
          </w:tcPr>
          <w:p>
            <w:r>
              <w:t>E15</w:t>
            </w:r>
          </w:p>
        </w:tc>
        <w:tc>
          <w:tcPr>
            <w:tcW w:type="dxa" w:w="3324"/>
          </w:tcPr>
          <w:p>
            <w:r>
              <w:t>het eindtotaal van de bestelling</w:t>
            </w:r>
          </w:p>
        </w:tc>
        <w:tc>
          <w:tcPr>
            <w:tcW w:type="dxa" w:w="3324"/>
          </w:tcPr>
          <w:p>
            <w:r>
              <w:t>SOM</w:t>
            </w:r>
          </w:p>
        </w:tc>
      </w:tr>
      <w:tr>
        <w:tc>
          <w:tcPr>
            <w:tcW w:type="dxa" w:w="3324"/>
          </w:tcPr>
          <w:p>
            <w:r>
              <w:t>E17</w:t>
            </w:r>
          </w:p>
        </w:tc>
        <w:tc>
          <w:tcPr>
            <w:tcW w:type="dxa" w:w="3324"/>
          </w:tcPr>
          <w:p>
            <w:r>
              <w:t>wat er in totaal aan cement besteld is (code M-01)</w:t>
            </w:r>
          </w:p>
        </w:tc>
        <w:tc>
          <w:tcPr>
            <w:tcW w:type="dxa" w:w="3324"/>
          </w:tcPr>
          <w:p>
            <w:r>
              <w:t>SOM.ALS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3: vet met achtergrondkleur.</w:t>
      </w:r>
    </w:p>
    <w:p>
      <w:pPr>
        <w:pStyle w:val="ListBullet"/>
      </w:pPr>
      <w:r>
        <w:t>C4:C13 en E4:E15: notatie valuta.</w:t>
      </w:r>
    </w:p>
    <w:p>
      <w:pPr>
        <w:pStyle w:val="ListBullet"/>
      </w:pPr>
      <w:r>
        <w:t>Koppen vastzetten, zodat ze bij het scrollen blijven staan.</w:t>
      </w:r>
    </w:p>
    <w:p>
      <w:pPr>
        <w:pStyle w:val="ListBullet"/>
      </w:pPr>
      <w:r>
        <w:t>Rand rond A3:E15.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Haal de eerste omschrijving op.</w:t>
      </w:r>
    </w:p>
    <w:p>
      <w:pPr>
        <w:spacing w:after="160"/>
        <w:ind w:left="510"/>
      </w:pPr>
      <w:r>
        <w:t xml:space="preserve">Klik B4 aan en typ </w:t>
      </w:r>
      <w:r>
        <w:rPr>
          <w:rFonts w:ascii="Consolas" w:hAnsi="Consolas"/>
          <w:sz w:val="21"/>
        </w:rPr>
        <w:t>=VERT.ZOEKEN(A4;$G$4:$I$11;2;ONWAAR)</w:t>
      </w:r>
      <w:r>
        <w:t>. Voer door tot B13.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Haal de prijzen op.</w:t>
      </w:r>
    </w:p>
    <w:p>
      <w:pPr>
        <w:spacing w:after="160"/>
        <w:ind w:left="510"/>
      </w:pPr>
      <w:r>
        <w:t xml:space="preserve">Klik C4 aan en typ dezelfde formule met 3 in plaats van 2: </w:t>
      </w:r>
      <w:r>
        <w:rPr>
          <w:rFonts w:ascii="Consolas" w:hAnsi="Consolas"/>
          <w:sz w:val="21"/>
        </w:rPr>
        <w:t>=VERT.ZOEKEN(A4;$G$4:$I$11;3;ONWAAR)</w:t>
      </w:r>
      <w:r>
        <w:t>. Voer door tot C13.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Reken de bedragen uit.</w:t>
      </w:r>
    </w:p>
    <w:p>
      <w:pPr>
        <w:spacing w:after="160"/>
        <w:ind w:left="510"/>
      </w:pPr>
      <w:r>
        <w:t xml:space="preserve">Klik E4 aan en typ </w:t>
      </w:r>
      <w:r>
        <w:rPr>
          <w:rFonts w:ascii="Consolas" w:hAnsi="Consolas"/>
          <w:sz w:val="21"/>
        </w:rPr>
        <w:t>=AFRONDEN(C4*D4;2)</w:t>
      </w:r>
      <w:r>
        <w:t>. Voer door tot E13.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Tel het eindtotaal op.</w:t>
      </w:r>
    </w:p>
    <w:p>
      <w:pPr>
        <w:spacing w:after="160"/>
        <w:ind w:left="510"/>
      </w:pPr>
      <w:r>
        <w:t xml:space="preserve">Klik E15 aan en typ </w:t>
      </w:r>
      <w:r>
        <w:rPr>
          <w:rFonts w:ascii="Consolas" w:hAnsi="Consolas"/>
          <w:sz w:val="21"/>
        </w:rPr>
        <w:t>=SOM(E4:E13)</w:t>
      </w:r>
      <w:r>
        <w:t>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Tel op wat er aan cement besteld is.</w:t>
      </w:r>
    </w:p>
    <w:p>
      <w:pPr>
        <w:spacing w:after="160"/>
        <w:ind w:left="510"/>
      </w:pPr>
      <w:r>
        <w:t xml:space="preserve">Code M-01 staat twee keer in de lijst. Klik E17 aan en typ </w:t>
      </w:r>
      <w:r>
        <w:rPr>
          <w:rFonts w:ascii="Consolas" w:hAnsi="Consolas"/>
          <w:sz w:val="21"/>
        </w:rPr>
        <w:t>=SOM.ALS(A4:A13;"M-01";E4:E13)</w:t>
      </w:r>
      <w:r>
        <w:t>. Zo tel je alleen de regels met die code op.</w:t>
      </w:r>
    </w:p>
    <w:p>
      <w:pPr>
        <w:spacing w:after="40"/>
      </w:pPr>
      <w:r>
        <w:rPr>
          <w:b/>
          <w:color w:val="1F3864"/>
        </w:rPr>
        <w:t xml:space="preserve">Stap 6. </w:t>
      </w:r>
      <w:r>
        <w:rPr>
          <w:b/>
        </w:rPr>
        <w:t>Werk het blad af.</w:t>
      </w:r>
    </w:p>
    <w:p>
      <w:pPr>
        <w:spacing w:after="160"/>
        <w:ind w:left="510"/>
      </w:pPr>
      <w:r>
        <w:t>Zet de koppen vast: klik A4 aan en kies Beeld › Blokkeren › Titels blokkeren. Geef C en E de notatie valuta, zet rij 3 in het vet met een achtergrondkleur en zet een rand rond A3:E15.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VERT.ZOEKEN, AFRONDEN, SOM, SOM.ALS, Absolute celverwijzing: de dollartekens, Beeld vastzetten, Doorvoeren met de vulgreep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Tien regels met omschrijving, prijs en bedrag, een eindtotaal, en het deeltotaal voor cement.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Geen enkele cel mag #N/B tonen. Zie je die melding, dan zijn de dollartekens rond de zoektabel vergeten.</w:t>
            </w:r>
          </w:p>
        </w:tc>
      </w:tr>
    </w:tbl>
    <w:p/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