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F4FA" w14:textId="15329B82" w:rsidR="007C1E8E" w:rsidRPr="008E02CC" w:rsidRDefault="00BB06BB" w:rsidP="008E02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5A5A5" w:themeColor="accent3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</w:pPr>
      <w:r w:rsidRPr="008E02CC">
        <w:rPr>
          <w:rFonts w:ascii="Times New Roman" w:eastAsia="Times New Roman" w:hAnsi="Times New Roman" w:cs="Times New Roman"/>
          <w:b/>
          <w:color w:val="A5A5A5" w:themeColor="accent3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>A final</w:t>
      </w:r>
      <w:r w:rsidR="007C1E8E" w:rsidRPr="008E02CC">
        <w:rPr>
          <w:rFonts w:ascii="Times New Roman" w:eastAsia="Times New Roman" w:hAnsi="Times New Roman" w:cs="Times New Roman"/>
          <w:b/>
          <w:color w:val="A5A5A5" w:themeColor="accent3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 xml:space="preserve"> ultimate awesome guide on how to set up your local environment for mykn-components</w:t>
      </w:r>
      <w:r w:rsidR="00DB3F02">
        <w:rPr>
          <w:rFonts w:ascii="Times New Roman" w:eastAsia="Times New Roman" w:hAnsi="Times New Roman" w:cs="Times New Roman"/>
          <w:b/>
          <w:color w:val="A5A5A5" w:themeColor="accent3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  <w:t>!!!</w:t>
      </w:r>
    </w:p>
    <w:p w14:paraId="059AE9D6" w14:textId="77170335" w:rsidR="005F5788" w:rsidRPr="005F5788" w:rsidRDefault="005F5788" w:rsidP="005F5788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F578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First</w:t>
      </w:r>
      <w:r w:rsidR="007C1E8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, we start</w:t>
      </w:r>
      <w:r w:rsidRPr="005F578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erecting all containers needed to perform our job in docker. Open this folder on your PC: @\esp-dev-launcher and open 2 bash windows.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In</w:t>
      </w:r>
      <w:r w:rsidRPr="005F578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the first window, execute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the </w:t>
      </w:r>
      <w:r w:rsidRPr="005F578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following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commands</w:t>
      </w:r>
      <w:r w:rsidRPr="005F578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230962BA" w14:textId="59D3FC73" w:rsidR="005F5788" w:rsidRPr="005F5788" w:rsidRDefault="005F5788" w:rsidP="005F5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F578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git pull ---&gt; check for updates.</w:t>
      </w:r>
    </w:p>
    <w:p w14:paraId="3A1D44F3" w14:textId="17946A92" w:rsidR="005F5788" w:rsidRPr="005F5788" w:rsidRDefault="005F5788" w:rsidP="005F57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F578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docker-compose pull &amp;&amp; docker-compose up.</w:t>
      </w:r>
    </w:p>
    <w:p w14:paraId="0FEAEDC8" w14:textId="106FF218" w:rsidR="005F5788" w:rsidRPr="005F5788" w:rsidRDefault="005F5788" w:rsidP="005F5788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5F578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After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a </w:t>
      </w:r>
      <w:r w:rsidRPr="005F578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few minutes, switch to 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another</w:t>
      </w:r>
      <w:r w:rsidRPr="005F578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bash window and execute:</w:t>
      </w:r>
    </w:p>
    <w:p w14:paraId="75B49AE5" w14:textId="77777777" w:rsidR="005F5788" w:rsidRDefault="005F5788" w:rsidP="005F5788">
      <w:pPr>
        <w:pStyle w:val="ListParagraph"/>
        <w:numPr>
          <w:ilvl w:val="0"/>
          <w:numId w:val="2"/>
        </w:numPr>
      </w:pPr>
      <w:r w:rsidRPr="00E16D48">
        <w:t>./launcher launch esp-masterdata esp-</w:t>
      </w:r>
      <w:r>
        <w:t>frontend esp-frontend-services esp-taskmanager esp-administration</w:t>
      </w:r>
    </w:p>
    <w:p w14:paraId="14F13D49" w14:textId="77777777" w:rsidR="005F5788" w:rsidRDefault="005F5788" w:rsidP="005F5788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Now we can open esp-reporting , esp-search and esp-mykn-componets verticals in Intellij:</w:t>
      </w:r>
    </w:p>
    <w:p w14:paraId="04C334EC" w14:textId="77777777" w:rsidR="005F5788" w:rsidRDefault="005F5788" w:rsidP="005F5788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</w:p>
    <w:p w14:paraId="737D5514" w14:textId="1F2B6F51" w:rsidR="0026141F" w:rsidRDefault="005F5788">
      <w:pP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ab/>
      </w:r>
      <w:r w:rsidR="00964EE0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sp-reporting</w:t>
      </w:r>
    </w:p>
    <w:p w14:paraId="59D967C6" w14:textId="28EC5D98" w:rsidR="005F5788" w:rsidRDefault="005F5788">
      <w:pP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There is two possible DB</w:t>
      </w:r>
      <w:r w:rsidR="000D2FB6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that you can connect: integration (Int) and systemtest (test)</w:t>
      </w:r>
      <w:r w:rsidR="003260A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5D77238C" w14:textId="24780109" w:rsidR="003260A8" w:rsidRDefault="003260A8">
      <w:pP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3260A8">
        <w:rPr>
          <w:rFonts w:ascii="Times New Roman" w:eastAsia="Times New Roman" w:hAnsi="Times New Roman" w:cs="Times New Roman"/>
          <w:noProof/>
          <w:color w:val="0E101A"/>
          <w:kern w:val="0"/>
          <w:sz w:val="24"/>
          <w:szCs w:val="24"/>
          <w14:ligatures w14:val="none"/>
        </w:rPr>
        <w:drawing>
          <wp:inline distT="0" distB="0" distL="0" distR="0" wp14:anchorId="36582ECE" wp14:editId="67182608">
            <wp:extent cx="5773003" cy="74380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r="641" b="47941"/>
                    <a:stretch/>
                  </pic:blipFill>
                  <pic:spPr bwMode="auto">
                    <a:xfrm>
                      <a:off x="0" y="0"/>
                      <a:ext cx="5773807" cy="74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C80FA" w14:textId="799EA330" w:rsidR="003260A8" w:rsidRDefault="003260A8" w:rsidP="003260A8">
      <w:pPr>
        <w:jc w:val="center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INT</w:t>
      </w:r>
    </w:p>
    <w:p w14:paraId="285B4043" w14:textId="4FBD16C4" w:rsidR="003260A8" w:rsidRPr="003260A8" w:rsidRDefault="003260A8" w:rsidP="00326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260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260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datasource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260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url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jdbc:oracle:thin:@(DESCRIPTION=(CONNECT_TIMEOUT=10)(FAILOVER=ON)(ADDRESS_LIST=(ADDRESS=(PROTOCOL=TCP)(HOST=ompi6-s1.db.int.kn)(PORT=1521))(ADDRESS=(PROTOCOL=TCP)(HOST=ompi6-s2.db.int.kn)(PORT=1521)))(CONNECT_DATA=(SERVICE_NAME=OMPI6_APP.INT.KN)))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260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username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ESP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260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password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QSgvK2lp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260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liquibase.enabled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3260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3260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260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>messageStore.expireMessages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false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260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bucket-consumer.auto-start</w:t>
      </w:r>
      <w:r w:rsidRPr="003260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false</w:t>
      </w:r>
    </w:p>
    <w:p w14:paraId="18294C3C" w14:textId="34C2F771" w:rsidR="003260A8" w:rsidRDefault="003260A8">
      <w:r>
        <w:tab/>
      </w:r>
      <w:r>
        <w:tab/>
      </w:r>
      <w:r>
        <w:tab/>
      </w:r>
      <w:r>
        <w:tab/>
      </w:r>
      <w:r>
        <w:tab/>
      </w:r>
      <w:r>
        <w:tab/>
        <w:t>TEST</w:t>
      </w:r>
    </w:p>
    <w:p w14:paraId="4A4CFC35" w14:textId="77777777" w:rsidR="003260A8" w:rsidRDefault="003260A8" w:rsidP="003260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datasource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url</w:t>
      </w:r>
      <w:r>
        <w:rPr>
          <w:color w:val="A9B7C6"/>
        </w:rPr>
        <w:t>: jdbc:oracle:thin:@(DESCRIPTION=(CONNECT_TIMEOUT=10)(FAILOVER=ON)(ADDRESS_LIST=(ADDRESS=(PROTOCOL=TCP)(HOST=ompu8-s1.db.int.kn)(PORT=1521))(ADDRESS=(PROTOCOL=TCP)(HOST=ompu8-s2.db.int.kn)(PORT=1521)))(CONNECT_DATA=(SERVICE_NAME=OMPU8_APP.INT.KN)))</w:t>
      </w:r>
      <w:r>
        <w:rPr>
          <w:color w:val="A9B7C6"/>
        </w:rPr>
        <w:br/>
        <w:t xml:space="preserve">        </w:t>
      </w:r>
      <w:r>
        <w:rPr>
          <w:color w:val="CC7832"/>
        </w:rPr>
        <w:t>username</w:t>
      </w:r>
      <w:r>
        <w:rPr>
          <w:color w:val="A9B7C6"/>
        </w:rPr>
        <w:t>: ESP</w:t>
      </w:r>
      <w:r>
        <w:rPr>
          <w:color w:val="A9B7C6"/>
        </w:rPr>
        <w:br/>
        <w:t xml:space="preserve">        </w:t>
      </w:r>
      <w:r>
        <w:rPr>
          <w:color w:val="CC7832"/>
        </w:rPr>
        <w:t>password</w:t>
      </w:r>
      <w:r>
        <w:rPr>
          <w:color w:val="A9B7C6"/>
        </w:rPr>
        <w:t>: yx8eLVnj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liquibase.enabled</w:t>
      </w:r>
      <w:r>
        <w:rPr>
          <w:color w:val="A9B7C6"/>
        </w:rPr>
        <w:t xml:space="preserve">: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>messageStore.expireMessages</w:t>
      </w:r>
      <w:r>
        <w:rPr>
          <w:color w:val="A9B7C6"/>
        </w:rPr>
        <w:t>: false</w:t>
      </w:r>
      <w:r>
        <w:rPr>
          <w:color w:val="A9B7C6"/>
        </w:rPr>
        <w:br/>
      </w:r>
      <w:r>
        <w:rPr>
          <w:color w:val="CC7832"/>
        </w:rPr>
        <w:t>bucket-consumer.auto-start</w:t>
      </w:r>
      <w:r>
        <w:rPr>
          <w:color w:val="A9B7C6"/>
        </w:rPr>
        <w:t>: false</w:t>
      </w:r>
    </w:p>
    <w:p w14:paraId="0728331E" w14:textId="2C3DAC90" w:rsidR="003260A8" w:rsidRDefault="003260A8"/>
    <w:p w14:paraId="22E32268" w14:textId="0ECF55AE" w:rsidR="003260A8" w:rsidRDefault="003260A8">
      <w:r>
        <w:t xml:space="preserve">Once we’ve got created </w:t>
      </w:r>
      <w:r w:rsidR="00341B42">
        <w:t>these</w:t>
      </w:r>
      <w:r>
        <w:t xml:space="preserve"> two DB connection drivers, we can easily switch between both, just changing in </w:t>
      </w:r>
      <w:r w:rsidR="00341B42">
        <w:t xml:space="preserve">the </w:t>
      </w:r>
      <w:r>
        <w:t xml:space="preserve">Active profile test for int </w:t>
      </w:r>
    </w:p>
    <w:p w14:paraId="19720EDA" w14:textId="77777777" w:rsidR="003260A8" w:rsidRDefault="003260A8"/>
    <w:p w14:paraId="5511DFA9" w14:textId="0989F326" w:rsidR="003260A8" w:rsidRDefault="003260A8">
      <w:r w:rsidRPr="003260A8">
        <w:rPr>
          <w:noProof/>
        </w:rPr>
        <w:drawing>
          <wp:inline distT="0" distB="0" distL="0" distR="0" wp14:anchorId="01A954BF" wp14:editId="7D4E2499">
            <wp:extent cx="5943600" cy="385572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41B460" w14:textId="4FB189DC" w:rsidR="003260A8" w:rsidRDefault="003260A8"/>
    <w:p w14:paraId="6902A598" w14:textId="63E980A6" w:rsidR="003260A8" w:rsidRDefault="003260A8">
      <w:pPr>
        <w:rPr>
          <w:b/>
          <w:bCs/>
        </w:rPr>
      </w:pPr>
      <w:r>
        <w:t xml:space="preserve">In the terminal, in the root just execute:  </w:t>
      </w:r>
      <w:r w:rsidRPr="003260A8">
        <w:rPr>
          <w:b/>
          <w:bCs/>
        </w:rPr>
        <w:t>mvn clean install -DskipTests</w:t>
      </w:r>
    </w:p>
    <w:p w14:paraId="0FF94AC8" w14:textId="3BB72F30" w:rsidR="003260A8" w:rsidRDefault="003260A8">
      <w:r w:rsidRPr="003260A8">
        <w:t xml:space="preserve">When </w:t>
      </w:r>
      <w:r w:rsidR="00341B42">
        <w:t xml:space="preserve">the </w:t>
      </w:r>
      <w:r>
        <w:t xml:space="preserve">build </w:t>
      </w:r>
      <w:r w:rsidR="00341B42">
        <w:t>is succeeded</w:t>
      </w:r>
      <w:r>
        <w:t xml:space="preserve"> </w:t>
      </w:r>
      <w:r w:rsidR="00341B42">
        <w:t>play the button to execute Spring Boot:</w:t>
      </w:r>
    </w:p>
    <w:p w14:paraId="7D9A2ADC" w14:textId="18A3C95C" w:rsidR="00341B42" w:rsidRDefault="00341B42">
      <w:r w:rsidRPr="00341B42">
        <w:rPr>
          <w:noProof/>
        </w:rPr>
        <w:drawing>
          <wp:inline distT="0" distB="0" distL="0" distR="0" wp14:anchorId="624A38F3" wp14:editId="24D01220">
            <wp:extent cx="4181475" cy="135795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b="52478"/>
                    <a:stretch/>
                  </pic:blipFill>
                  <pic:spPr bwMode="auto">
                    <a:xfrm>
                      <a:off x="0" y="0"/>
                      <a:ext cx="4182059" cy="135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08D0F" w14:textId="1EE072F6" w:rsidR="00341B42" w:rsidRDefault="00341B42"/>
    <w:p w14:paraId="35EC6EB9" w14:textId="4A6074D1" w:rsidR="00341B42" w:rsidRDefault="00341B42"/>
    <w:p w14:paraId="2E7E54D1" w14:textId="10934B89" w:rsidR="00341B42" w:rsidRDefault="00964EE0" w:rsidP="00341B42">
      <w:pPr>
        <w:jc w:val="center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lastRenderedPageBreak/>
        <w:t>e</w:t>
      </w:r>
      <w:r w:rsidR="00341B42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sp-search</w:t>
      </w:r>
    </w:p>
    <w:p w14:paraId="54653B59" w14:textId="77777777" w:rsidR="00341B42" w:rsidRDefault="00341B42" w:rsidP="00341B42">
      <w:pPr>
        <w:rPr>
          <w:b/>
          <w:bCs/>
        </w:rPr>
      </w:pPr>
      <w:r>
        <w:t xml:space="preserve">In the terminal, in the root just execute:  </w:t>
      </w:r>
      <w:r w:rsidRPr="003260A8">
        <w:rPr>
          <w:b/>
          <w:bCs/>
        </w:rPr>
        <w:t>mvn clean install -DskipTests</w:t>
      </w:r>
    </w:p>
    <w:p w14:paraId="4AA296A1" w14:textId="77777777" w:rsidR="00341B42" w:rsidRDefault="00341B42" w:rsidP="00341B42">
      <w:r w:rsidRPr="003260A8">
        <w:t xml:space="preserve">When </w:t>
      </w:r>
      <w:r>
        <w:t>the build is succeeded play the button to execute Spring Boot:</w:t>
      </w:r>
    </w:p>
    <w:p w14:paraId="716E45F2" w14:textId="686ED6AA" w:rsidR="00341B42" w:rsidRDefault="00341B42" w:rsidP="00341B42">
      <w:r w:rsidRPr="00341B42">
        <w:rPr>
          <w:noProof/>
        </w:rPr>
        <w:drawing>
          <wp:inline distT="0" distB="0" distL="0" distR="0" wp14:anchorId="7CA34CFF" wp14:editId="1FCDCCC6">
            <wp:extent cx="2876951" cy="139084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39AE" w14:textId="0E9D76EB" w:rsidR="00036A6A" w:rsidRDefault="00036A6A" w:rsidP="00036A6A">
      <w:pPr>
        <w:jc w:val="center"/>
      </w:pPr>
      <w:r>
        <w:t>Browser</w:t>
      </w:r>
    </w:p>
    <w:p w14:paraId="15B3B145" w14:textId="10CD1BDA" w:rsidR="00036A6A" w:rsidRDefault="00036A6A" w:rsidP="00036A6A">
      <w:r>
        <w:t xml:space="preserve">Go to the following URL: </w:t>
      </w:r>
      <w:hyperlink r:id="rId10" w:history="1">
        <w:r w:rsidRPr="00A420AD">
          <w:rPr>
            <w:rStyle w:val="Hyperlink"/>
          </w:rPr>
          <w:t>http://localhost:8888/admin/users/esp.admin</w:t>
        </w:r>
      </w:hyperlink>
    </w:p>
    <w:p w14:paraId="27B2262E" w14:textId="02293280" w:rsidR="00036A6A" w:rsidRDefault="00036A6A" w:rsidP="00036A6A">
      <w:r>
        <w:t xml:space="preserve">If it’s authentication required: </w:t>
      </w:r>
      <w:r w:rsidRPr="00036A6A">
        <w:rPr>
          <w:b/>
          <w:bCs/>
        </w:rPr>
        <w:t>user</w:t>
      </w:r>
      <w:r>
        <w:rPr>
          <w:b/>
          <w:bCs/>
        </w:rPr>
        <w:t xml:space="preserve">: </w:t>
      </w:r>
      <w:r>
        <w:t xml:space="preserve">esp.admin   </w:t>
      </w:r>
      <w:r w:rsidRPr="00036A6A">
        <w:rPr>
          <w:b/>
          <w:bCs/>
        </w:rPr>
        <w:t>password</w:t>
      </w:r>
      <w:r>
        <w:rPr>
          <w:b/>
          <w:bCs/>
        </w:rPr>
        <w:t xml:space="preserve">: </w:t>
      </w:r>
      <w:r>
        <w:t>Hamburg01</w:t>
      </w:r>
    </w:p>
    <w:p w14:paraId="53780919" w14:textId="77777777" w:rsidR="00036A6A" w:rsidRDefault="00036A6A" w:rsidP="00036A6A">
      <w:r>
        <w:t xml:space="preserve">You can check these credentials here: </w:t>
      </w:r>
    </w:p>
    <w:p w14:paraId="01830563" w14:textId="35969878" w:rsidR="00036A6A" w:rsidRDefault="00000000" w:rsidP="00036A6A">
      <w:hyperlink r:id="rId11" w:history="1">
        <w:r w:rsidR="00036A6A" w:rsidRPr="00A420AD">
          <w:rPr>
            <w:rStyle w:val="Hyperlink"/>
          </w:rPr>
          <w:t>https://git.int.kn/projects/KNLOGIN/repos/esp-administration/browse</w:t>
        </w:r>
      </w:hyperlink>
    </w:p>
    <w:p w14:paraId="47F2FE27" w14:textId="485DCEBE" w:rsidR="00036A6A" w:rsidRPr="00036A6A" w:rsidRDefault="00036A6A" w:rsidP="00036A6A">
      <w:r>
        <w:t xml:space="preserve">Make sure KN Technical Support is </w:t>
      </w:r>
      <w:r w:rsidR="000D2FB6">
        <w:t>activated.</w:t>
      </w:r>
    </w:p>
    <w:p w14:paraId="49E7DCC7" w14:textId="213CC04C" w:rsidR="00036A6A" w:rsidRDefault="00036A6A" w:rsidP="00036A6A">
      <w:pPr>
        <w:jc w:val="center"/>
      </w:pPr>
      <w:r w:rsidRPr="00036A6A">
        <w:rPr>
          <w:noProof/>
        </w:rPr>
        <w:drawing>
          <wp:inline distT="0" distB="0" distL="0" distR="0" wp14:anchorId="54A02EEB" wp14:editId="10365E52">
            <wp:extent cx="2777319" cy="2134946"/>
            <wp:effectExtent l="0" t="0" r="444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240" cy="21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3E9D" w14:textId="1201CBB2" w:rsidR="00036A6A" w:rsidRDefault="00036A6A" w:rsidP="00036A6A">
      <w:r>
        <w:t>After that go to the following URL:</w:t>
      </w:r>
    </w:p>
    <w:p w14:paraId="32A9F283" w14:textId="4DA4DCBA" w:rsidR="00036A6A" w:rsidRDefault="00000000" w:rsidP="00036A6A">
      <w:pPr>
        <w:rPr>
          <w:rFonts w:ascii="Open Sans" w:hAnsi="Open Sans" w:cs="Open Sans"/>
          <w:sz w:val="20"/>
          <w:szCs w:val="20"/>
          <w:shd w:val="clear" w:color="auto" w:fill="FFFFFF"/>
        </w:rPr>
      </w:pPr>
      <w:hyperlink r:id="rId13" w:anchor="/rebuild/rebuildReporting" w:history="1">
        <w:r w:rsidR="00036A6A" w:rsidRPr="00A420AD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http://localhost:8888/report/api-doc/reporting-rebuild/v2#/rebuild/rebuildReporting</w:t>
        </w:r>
      </w:hyperlink>
    </w:p>
    <w:p w14:paraId="79B1D6C7" w14:textId="77777777" w:rsidR="00CA4D26" w:rsidRDefault="00CA4D26" w:rsidP="00036A6A">
      <w:pPr>
        <w:rPr>
          <w:rFonts w:ascii="Open Sans" w:hAnsi="Open Sans" w:cs="Open Sans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Then  </w:t>
      </w:r>
      <w:r w:rsidRPr="00CA4D26">
        <w:rPr>
          <w:rFonts w:ascii="Open Sans" w:hAnsi="Open Sans" w:cs="Open Sans"/>
          <w:sz w:val="20"/>
          <w:szCs w:val="20"/>
          <w:shd w:val="clear" w:color="auto" w:fill="FFFFFF"/>
        </w:rPr>
        <w:sym w:font="Wingdings" w:char="F0E0"/>
      </w:r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 Try It Out</w:t>
      </w:r>
    </w:p>
    <w:p w14:paraId="4441A662" w14:textId="35A09B92" w:rsidR="00BC1C4E" w:rsidRPr="00BC1C4E" w:rsidRDefault="00BC1C4E" w:rsidP="00BC1C4E">
      <w:pPr>
        <w:shd w:val="clear" w:color="auto" w:fill="F3F6FA"/>
        <w:spacing w:before="270" w:after="135" w:line="240" w:lineRule="auto"/>
        <w:outlineLvl w:val="2"/>
        <w:rPr>
          <w:rFonts w:ascii="Roboto Flex" w:eastAsia="Times New Roman" w:hAnsi="Roboto Flex" w:cs="Times New Roman"/>
          <w:color w:val="002B55"/>
          <w:kern w:val="0"/>
          <w:sz w:val="26"/>
          <w:szCs w:val="26"/>
          <w14:ligatures w14:val="none"/>
        </w:rPr>
      </w:pPr>
      <w:r>
        <w:rPr>
          <w:rFonts w:ascii="Roboto Flex" w:eastAsia="Times New Roman" w:hAnsi="Roboto Flex" w:cs="Times New Roman"/>
          <w:color w:val="002B55"/>
          <w:kern w:val="0"/>
          <w:sz w:val="26"/>
          <w:szCs w:val="26"/>
          <w14:ligatures w14:val="none"/>
        </w:rPr>
        <w:t xml:space="preserve">Rebuild by bookingNumber </w:t>
      </w:r>
      <w:r w:rsidRPr="00BC1C4E">
        <w:rPr>
          <w:rFonts w:ascii="Roboto Flex" w:eastAsia="Times New Roman" w:hAnsi="Roboto Flex" w:cs="Times New Roman"/>
          <w:color w:val="002B55"/>
          <w:kern w:val="0"/>
          <w:sz w:val="26"/>
          <w:szCs w:val="26"/>
          <w14:ligatures w14:val="none"/>
        </w:rPr>
        <w:sym w:font="Wingdings" w:char="F0E0"/>
      </w:r>
      <w:r>
        <w:rPr>
          <w:rFonts w:ascii="Roboto Flex" w:eastAsia="Times New Roman" w:hAnsi="Roboto Flex" w:cs="Times New Roman"/>
          <w:color w:val="002B55"/>
          <w:kern w:val="0"/>
          <w:sz w:val="26"/>
          <w:szCs w:val="26"/>
          <w14:ligatures w14:val="none"/>
        </w:rPr>
        <w:t xml:space="preserve">     </w:t>
      </w:r>
      <w:r w:rsidRPr="00BC1C4E">
        <w:rPr>
          <w:rFonts w:ascii="Roboto Flex" w:eastAsia="Times New Roman" w:hAnsi="Roboto Flex" w:cs="Times New Roman"/>
          <w:color w:val="002B55"/>
          <w:kern w:val="0"/>
          <w:sz w:val="26"/>
          <w:szCs w:val="26"/>
          <w14:ligatures w14:val="none"/>
        </w:rPr>
        <w:t>BR2210T00094</w:t>
      </w:r>
    </w:p>
    <w:p w14:paraId="70119557" w14:textId="77777777" w:rsidR="00BC1C4E" w:rsidRDefault="00BC1C4E" w:rsidP="00036A6A">
      <w:pPr>
        <w:rPr>
          <w:rFonts w:ascii="Open Sans" w:hAnsi="Open Sans" w:cs="Open Sans"/>
          <w:sz w:val="20"/>
          <w:szCs w:val="20"/>
          <w:shd w:val="clear" w:color="auto" w:fill="FFFFFF"/>
        </w:rPr>
      </w:pPr>
    </w:p>
    <w:p w14:paraId="48B4BD63" w14:textId="2D35F200" w:rsidR="00CA4D26" w:rsidRDefault="00CA4D26" w:rsidP="00036A6A">
      <w:r w:rsidRPr="00CA4D26">
        <w:rPr>
          <w:rFonts w:ascii="Open Sans" w:hAnsi="Open Sans" w:cs="Open Sans"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 wp14:anchorId="0991BCE0" wp14:editId="3C1274E9">
            <wp:extent cx="5943600" cy="379603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 </w:t>
      </w:r>
    </w:p>
    <w:p w14:paraId="2903F342" w14:textId="1797E4AD" w:rsidR="00964EE0" w:rsidRDefault="00964EE0" w:rsidP="00341B42"/>
    <w:p w14:paraId="78AE2EE0" w14:textId="4540C902" w:rsidR="00964EE0" w:rsidRDefault="00964EE0" w:rsidP="00964EE0">
      <w:pPr>
        <w:jc w:val="center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esp-mykn-componets</w:t>
      </w:r>
    </w:p>
    <w:p w14:paraId="392C6F14" w14:textId="1AA3AD33" w:rsidR="00964EE0" w:rsidRDefault="00964EE0" w:rsidP="00341B42">
      <w:r>
        <w:t>If it’s the first time that you open this vertical after downloading from the repository, then:</w:t>
      </w:r>
    </w:p>
    <w:p w14:paraId="4C185C90" w14:textId="4575E1CD" w:rsidR="00964EE0" w:rsidRPr="007618A7" w:rsidRDefault="00964EE0" w:rsidP="00964EE0">
      <w:pPr>
        <w:pStyle w:val="ListParagraph"/>
        <w:numPr>
          <w:ilvl w:val="1"/>
          <w:numId w:val="1"/>
        </w:numPr>
      </w:pPr>
      <w:r>
        <w:t xml:space="preserve">In the root: </w:t>
      </w:r>
      <w:r w:rsidRPr="003260A8">
        <w:rPr>
          <w:b/>
          <w:bCs/>
        </w:rPr>
        <w:t>mvn clean install -DskipTests</w:t>
      </w:r>
    </w:p>
    <w:p w14:paraId="56643CF4" w14:textId="4B7FD638" w:rsidR="007618A7" w:rsidRDefault="007618A7" w:rsidP="00964EE0">
      <w:pPr>
        <w:pStyle w:val="ListParagraph"/>
        <w:numPr>
          <w:ilvl w:val="1"/>
          <w:numId w:val="1"/>
        </w:numPr>
      </w:pPr>
      <w:r w:rsidRPr="007618A7">
        <w:t xml:space="preserve">Open </w:t>
      </w:r>
      <w:r>
        <w:t xml:space="preserve">a </w:t>
      </w:r>
      <w:r w:rsidRPr="007618A7">
        <w:t xml:space="preserve">new terminal window switch from root to mykn-mock </w:t>
      </w:r>
      <w:r w:rsidR="000D2FB6">
        <w:t xml:space="preserve">directory </w:t>
      </w:r>
      <w:r>
        <w:t xml:space="preserve">and execute </w:t>
      </w:r>
      <w:r w:rsidRPr="007618A7">
        <w:rPr>
          <w:b/>
          <w:bCs/>
        </w:rPr>
        <w:t>yarn install</w:t>
      </w:r>
    </w:p>
    <w:p w14:paraId="08913676" w14:textId="2FD30CD8" w:rsidR="007618A7" w:rsidRPr="007618A7" w:rsidRDefault="007618A7" w:rsidP="007618A7">
      <w:pPr>
        <w:pStyle w:val="ListParagraph"/>
        <w:ind w:left="1440"/>
      </w:pPr>
      <w:r>
        <w:t xml:space="preserve">As It’s shown in the image below: </w:t>
      </w:r>
    </w:p>
    <w:p w14:paraId="77C0EA81" w14:textId="5D6B47E4" w:rsidR="007618A7" w:rsidRDefault="007618A7" w:rsidP="007618A7">
      <w:pPr>
        <w:pStyle w:val="ListParagraph"/>
        <w:ind w:left="1440"/>
      </w:pPr>
      <w:r w:rsidRPr="007618A7">
        <w:rPr>
          <w:noProof/>
        </w:rPr>
        <w:drawing>
          <wp:inline distT="0" distB="0" distL="0" distR="0" wp14:anchorId="459DE474" wp14:editId="7C396072">
            <wp:extent cx="4725311" cy="15831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547" cy="15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CDDE" w14:textId="77777777" w:rsidR="007618A7" w:rsidRDefault="007618A7" w:rsidP="007618A7">
      <w:pPr>
        <w:pStyle w:val="ListParagraph"/>
        <w:ind w:left="1440"/>
      </w:pPr>
    </w:p>
    <w:p w14:paraId="72D16C7C" w14:textId="66DBDA41" w:rsidR="007618A7" w:rsidRDefault="007618A7" w:rsidP="007618A7">
      <w:pPr>
        <w:pStyle w:val="ListParagraph"/>
        <w:numPr>
          <w:ilvl w:val="1"/>
          <w:numId w:val="1"/>
        </w:numPr>
      </w:pPr>
      <w:r>
        <w:t xml:space="preserve">Open </w:t>
      </w:r>
      <w:r w:rsidRPr="007618A7">
        <w:t>mykn-mock/src/App.vue</w:t>
      </w:r>
      <w:r>
        <w:t xml:space="preserve"> </w:t>
      </w:r>
    </w:p>
    <w:p w14:paraId="6BD4E615" w14:textId="20E3834C" w:rsidR="00197F47" w:rsidRDefault="007618A7" w:rsidP="007618A7">
      <w:pPr>
        <w:pStyle w:val="ListParagraph"/>
        <w:ind w:left="1440"/>
      </w:pPr>
      <w:r>
        <w:t xml:space="preserve">And add </w:t>
      </w:r>
      <w:r w:rsidR="00197F47">
        <w:t>booking number</w:t>
      </w:r>
      <w:r>
        <w:t xml:space="preserve"> that you are looking for. </w:t>
      </w:r>
    </w:p>
    <w:p w14:paraId="6F292C09" w14:textId="126A3BED" w:rsidR="007618A7" w:rsidRDefault="007618A7" w:rsidP="00197F47">
      <w:pPr>
        <w:pStyle w:val="ListParagraph"/>
        <w:ind w:left="1440"/>
      </w:pPr>
      <w:r>
        <w:t>If in esp-reporting you chose test DB</w:t>
      </w:r>
      <w:r w:rsidR="00197F47">
        <w:t>, t</w:t>
      </w:r>
      <w:r>
        <w:t>hen this number should contain “T” BR2210</w:t>
      </w:r>
      <w:r w:rsidRPr="00197F47">
        <w:rPr>
          <w:b/>
          <w:bCs/>
          <w:color w:val="FF0000"/>
        </w:rPr>
        <w:t>T</w:t>
      </w:r>
      <w:r w:rsidRPr="007618A7">
        <w:t>00094</w:t>
      </w:r>
      <w:r>
        <w:t>.</w:t>
      </w:r>
    </w:p>
    <w:p w14:paraId="1089C107" w14:textId="06678F7B" w:rsidR="00197F47" w:rsidRDefault="00197F47" w:rsidP="000D2FB6">
      <w:pPr>
        <w:pStyle w:val="ListParagraph"/>
        <w:ind w:left="1440"/>
      </w:pPr>
      <w:r>
        <w:t xml:space="preserve">If in esp-reporting you chose int DB, then this number should contain “I” </w:t>
      </w:r>
      <w:r w:rsidRPr="00742D1D">
        <w:rPr>
          <w:rFonts w:ascii="Open Sans" w:hAnsi="Open Sans" w:cs="Open Sans"/>
          <w:color w:val="3F4350"/>
          <w:sz w:val="20"/>
          <w:szCs w:val="20"/>
        </w:rPr>
        <w:t>AD2105</w:t>
      </w:r>
      <w:r w:rsidRPr="00197F47">
        <w:rPr>
          <w:rFonts w:ascii="Open Sans" w:hAnsi="Open Sans" w:cs="Open Sans"/>
          <w:color w:val="FF0000"/>
          <w:sz w:val="20"/>
          <w:szCs w:val="20"/>
        </w:rPr>
        <w:t>I</w:t>
      </w:r>
      <w:r w:rsidRPr="00742D1D">
        <w:rPr>
          <w:rFonts w:ascii="Open Sans" w:hAnsi="Open Sans" w:cs="Open Sans"/>
          <w:color w:val="3F4350"/>
          <w:sz w:val="20"/>
          <w:szCs w:val="20"/>
        </w:rPr>
        <w:t>00213</w:t>
      </w:r>
      <w:r>
        <w:t>.</w:t>
      </w:r>
    </w:p>
    <w:p w14:paraId="25D849AB" w14:textId="5CA38644" w:rsidR="007618A7" w:rsidRDefault="007618A7" w:rsidP="007618A7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&lt;template&gt;</w:t>
      </w:r>
      <w:r>
        <w:rPr>
          <w:color w:val="E8BF6A"/>
        </w:rPr>
        <w:br/>
        <w:t xml:space="preserve">  &lt;div </w:t>
      </w:r>
      <w:r>
        <w:rPr>
          <w:color w:val="BABABA"/>
        </w:rPr>
        <w:t>id</w:t>
      </w:r>
      <w:r>
        <w:rPr>
          <w:color w:val="A5C261"/>
        </w:rPr>
        <w:t>="app"</w:t>
      </w:r>
      <w:r>
        <w:rPr>
          <w:color w:val="E8BF6A"/>
        </w:rPr>
        <w:t>&gt;</w:t>
      </w:r>
      <w:r>
        <w:rPr>
          <w:color w:val="E8BF6A"/>
        </w:rPr>
        <w:br/>
        <w:t xml:space="preserve">    &lt;MyKnMockHeader </w:t>
      </w:r>
      <w:r>
        <w:rPr>
          <w:color w:val="BABABA"/>
        </w:rPr>
        <w:t>msg</w:t>
      </w:r>
      <w:r>
        <w:rPr>
          <w:color w:val="A5C261"/>
        </w:rPr>
        <w:t xml:space="preserve">="Mykn-Mock"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&lt;allocated-order-lines </w:t>
      </w:r>
      <w:r w:rsidR="00BC1C4E">
        <w:rPr>
          <w:color w:val="BABABA"/>
        </w:rPr>
        <w:t>tracking</w:t>
      </w:r>
      <w:r>
        <w:rPr>
          <w:color w:val="BABABA"/>
        </w:rPr>
        <w:t>-number</w:t>
      </w:r>
      <w:r>
        <w:rPr>
          <w:color w:val="A5C261"/>
        </w:rPr>
        <w:t>="</w:t>
      </w:r>
      <w:r w:rsidR="00BC1C4E" w:rsidRPr="00BC1C4E">
        <w:rPr>
          <w:rFonts w:ascii="Roboto Flex" w:hAnsi="Roboto Flex"/>
          <w:color w:val="002B55"/>
          <w:shd w:val="clear" w:color="auto" w:fill="F3F6FA"/>
        </w:rPr>
        <w:t xml:space="preserve"> </w:t>
      </w:r>
      <w:r w:rsidR="00BC1C4E">
        <w:rPr>
          <w:rFonts w:ascii="Roboto Flex" w:hAnsi="Roboto Flex"/>
          <w:color w:val="002B55"/>
          <w:shd w:val="clear" w:color="auto" w:fill="F3F6FA"/>
        </w:rPr>
        <w:t>3000539965</w:t>
      </w:r>
      <w:r>
        <w:rPr>
          <w:color w:val="A5C261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  <w:t>&lt;/template&gt;</w:t>
      </w:r>
    </w:p>
    <w:p w14:paraId="576949F1" w14:textId="71219B2E" w:rsidR="007618A7" w:rsidRDefault="007618A7" w:rsidP="007618A7">
      <w:pPr>
        <w:pStyle w:val="ListParagraph"/>
        <w:ind w:left="1440"/>
      </w:pPr>
    </w:p>
    <w:p w14:paraId="49536B56" w14:textId="3B09CB24" w:rsidR="00CA4D26" w:rsidRDefault="00CA4D26" w:rsidP="00CA4D26">
      <w:pPr>
        <w:pStyle w:val="ListParagraph"/>
        <w:numPr>
          <w:ilvl w:val="0"/>
          <w:numId w:val="3"/>
        </w:numPr>
      </w:pPr>
      <w:r>
        <w:t>Choose the first terminal window</w:t>
      </w:r>
      <w:r w:rsidR="000D2FB6">
        <w:t xml:space="preserve"> with the root directory.</w:t>
      </w:r>
    </w:p>
    <w:p w14:paraId="175D4B62" w14:textId="3CF976E8" w:rsidR="00CA4D26" w:rsidRPr="00CA4D26" w:rsidRDefault="00964EE0" w:rsidP="00CA4D26">
      <w:pPr>
        <w:pStyle w:val="ListParagraph"/>
        <w:numPr>
          <w:ilvl w:val="0"/>
          <w:numId w:val="3"/>
        </w:numPr>
      </w:pPr>
      <w:r>
        <w:t xml:space="preserve">In the root: </w:t>
      </w:r>
      <w:r w:rsidR="00CA4D26" w:rsidRPr="00CA4D26">
        <w:rPr>
          <w:b/>
          <w:bCs/>
        </w:rPr>
        <w:t>yarn build:or --mode development</w:t>
      </w:r>
    </w:p>
    <w:p w14:paraId="4CF5EDC9" w14:textId="47E1EDB9" w:rsidR="00964EE0" w:rsidRPr="00CA4D26" w:rsidRDefault="00964EE0" w:rsidP="00CA4D26">
      <w:pPr>
        <w:pStyle w:val="ListParagraph"/>
        <w:numPr>
          <w:ilvl w:val="0"/>
          <w:numId w:val="3"/>
        </w:numPr>
      </w:pPr>
      <w:r>
        <w:t xml:space="preserve">In the root: </w:t>
      </w:r>
      <w:r w:rsidR="00CA4D26" w:rsidRPr="00CA4D26">
        <w:rPr>
          <w:b/>
          <w:bCs/>
        </w:rPr>
        <w:t>yarn build:</w:t>
      </w:r>
      <w:r w:rsidR="00CA4D26">
        <w:rPr>
          <w:b/>
          <w:bCs/>
        </w:rPr>
        <w:t>ct</w:t>
      </w:r>
      <w:r w:rsidR="00CA4D26" w:rsidRPr="00CA4D26">
        <w:rPr>
          <w:b/>
          <w:bCs/>
        </w:rPr>
        <w:t xml:space="preserve"> --mode development</w:t>
      </w:r>
    </w:p>
    <w:p w14:paraId="4169BCC1" w14:textId="1E056DCD" w:rsidR="00CA4D26" w:rsidRDefault="00CA4D26" w:rsidP="00CA4D26">
      <w:pPr>
        <w:pStyle w:val="ListParagraph"/>
        <w:numPr>
          <w:ilvl w:val="0"/>
          <w:numId w:val="3"/>
        </w:numPr>
      </w:pPr>
      <w:r w:rsidRPr="003260A8">
        <w:t xml:space="preserve">When </w:t>
      </w:r>
      <w:r>
        <w:t>the build is succeeded play the button to execute Spring Boot:</w:t>
      </w:r>
    </w:p>
    <w:p w14:paraId="6D648F7F" w14:textId="627AD11F" w:rsidR="00964EE0" w:rsidRDefault="00CA4D26" w:rsidP="007618A7">
      <w:pPr>
        <w:pStyle w:val="ListParagraph"/>
        <w:ind w:left="1440"/>
      </w:pPr>
      <w:r w:rsidRPr="00CA4D26">
        <w:rPr>
          <w:noProof/>
        </w:rPr>
        <w:drawing>
          <wp:inline distT="0" distB="0" distL="0" distR="0" wp14:anchorId="285D801D" wp14:editId="55E91B11">
            <wp:extent cx="4012442" cy="887105"/>
            <wp:effectExtent l="0" t="0" r="7620" b="825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16"/>
                    <a:srcRect r="413" b="51993"/>
                    <a:stretch/>
                  </pic:blipFill>
                  <pic:spPr bwMode="auto">
                    <a:xfrm>
                      <a:off x="0" y="0"/>
                      <a:ext cx="4013002" cy="887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58787" w14:textId="77777777" w:rsidR="00CA4D26" w:rsidRDefault="00CA4D26" w:rsidP="007618A7">
      <w:pPr>
        <w:pStyle w:val="ListParagraph"/>
        <w:ind w:left="1440"/>
      </w:pPr>
    </w:p>
    <w:p w14:paraId="37D0DB53" w14:textId="4964F956" w:rsidR="00CA4D26" w:rsidRPr="00964EE0" w:rsidRDefault="00CA4D26" w:rsidP="00CA4D26">
      <w:pPr>
        <w:pStyle w:val="ListParagraph"/>
        <w:numPr>
          <w:ilvl w:val="0"/>
          <w:numId w:val="3"/>
        </w:numPr>
      </w:pPr>
      <w:r>
        <w:t xml:space="preserve">Go to the second terminal window </w:t>
      </w:r>
      <w:r w:rsidR="000D2FB6">
        <w:t xml:space="preserve">with mykn-mock directory </w:t>
      </w:r>
      <w:r>
        <w:t xml:space="preserve">and execute </w:t>
      </w:r>
      <w:r w:rsidRPr="00CA4D26">
        <w:rPr>
          <w:b/>
          <w:bCs/>
        </w:rPr>
        <w:t>yarn start</w:t>
      </w:r>
    </w:p>
    <w:p w14:paraId="4B813B68" w14:textId="77777777" w:rsidR="00CA4D26" w:rsidRDefault="00CA4D26" w:rsidP="007618A7">
      <w:pPr>
        <w:pStyle w:val="ListParagraph"/>
        <w:ind w:left="1440"/>
      </w:pPr>
    </w:p>
    <w:p w14:paraId="6B7C6396" w14:textId="1669F679" w:rsidR="00CA4D26" w:rsidRDefault="00CA4D26" w:rsidP="007618A7">
      <w:pPr>
        <w:pStyle w:val="ListParagraph"/>
        <w:ind w:left="1440"/>
      </w:pPr>
      <w:r w:rsidRPr="00CA4D26">
        <w:rPr>
          <w:noProof/>
        </w:rPr>
        <w:drawing>
          <wp:inline distT="0" distB="0" distL="0" distR="0" wp14:anchorId="1E534B97" wp14:editId="7C879F2B">
            <wp:extent cx="5029902" cy="251495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3108" w14:textId="6662FF22" w:rsidR="00CA4D26" w:rsidRDefault="00CA4D26" w:rsidP="007618A7">
      <w:pPr>
        <w:pStyle w:val="ListParagraph"/>
        <w:ind w:left="1440"/>
      </w:pPr>
    </w:p>
    <w:p w14:paraId="22F973CC" w14:textId="5DC01CCC" w:rsidR="008E02CC" w:rsidRPr="00964EE0" w:rsidRDefault="00885140" w:rsidP="008E02CC">
      <w:pPr>
        <w:pStyle w:val="ListParagraph"/>
        <w:numPr>
          <w:ilvl w:val="0"/>
          <w:numId w:val="3"/>
        </w:numPr>
      </w:pPr>
      <w:r>
        <w:t xml:space="preserve">When it finalize go to the browser and write </w:t>
      </w:r>
      <w:hyperlink r:id="rId18" w:history="1">
        <w:r w:rsidRPr="00A420AD">
          <w:rPr>
            <w:rStyle w:val="Hyperlink"/>
          </w:rPr>
          <w:t>http://localhost:10082/</w:t>
        </w:r>
      </w:hyperlink>
      <w:r>
        <w:t xml:space="preserve"> or just click on:</w:t>
      </w:r>
    </w:p>
    <w:p w14:paraId="7EE2A5AC" w14:textId="50E2BC2F" w:rsidR="00CA4D26" w:rsidRDefault="00885140" w:rsidP="007618A7">
      <w:pPr>
        <w:pStyle w:val="ListParagraph"/>
        <w:ind w:left="1440"/>
      </w:pPr>
      <w:r w:rsidRPr="00885140">
        <w:rPr>
          <w:noProof/>
        </w:rPr>
        <w:drawing>
          <wp:inline distT="0" distB="0" distL="0" distR="0" wp14:anchorId="255A3D34" wp14:editId="6D7DA3B9">
            <wp:extent cx="4599296" cy="1903863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9"/>
                    <a:srcRect r="5134" b="19726"/>
                    <a:stretch/>
                  </pic:blipFill>
                  <pic:spPr bwMode="auto">
                    <a:xfrm>
                      <a:off x="0" y="0"/>
                      <a:ext cx="4599938" cy="190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7033C" w14:textId="6AEED3B9" w:rsidR="000D2A33" w:rsidRDefault="000D2A33" w:rsidP="000D2A33">
      <w:pPr>
        <w:pStyle w:val="ListParagraph"/>
        <w:ind w:left="1440"/>
        <w:jc w:val="center"/>
      </w:pPr>
      <w:r>
        <w:lastRenderedPageBreak/>
        <w:t xml:space="preserve">¿How to make erecting of environment </w:t>
      </w:r>
      <w:r w:rsidR="000D2FB6">
        <w:t xml:space="preserve">a bit </w:t>
      </w:r>
      <w:r>
        <w:t>faster?</w:t>
      </w:r>
    </w:p>
    <w:p w14:paraId="672DA5BC" w14:textId="6E4EBF1B" w:rsidR="00CA4D26" w:rsidRDefault="000D2FB6" w:rsidP="007618A7">
      <w:pPr>
        <w:pStyle w:val="ListParagraph"/>
        <w:ind w:left="1440"/>
      </w:pPr>
      <w:r>
        <w:t>Once</w:t>
      </w:r>
      <w:r w:rsidR="000D2A33">
        <w:t xml:space="preserve"> you get “mvn cleane intall” in all verticals, and there are no breaking </w:t>
      </w:r>
      <w:r>
        <w:t>changes,</w:t>
      </w:r>
      <w:r w:rsidR="000D2A33">
        <w:t xml:space="preserve"> like deploy to int or systemtest or there </w:t>
      </w:r>
      <w:r>
        <w:t>are</w:t>
      </w:r>
      <w:r w:rsidR="000D2A33">
        <w:t xml:space="preserve"> no changes required in esp-reportin and esp-search. In these cases, you can just run springboot without “mvn clean install”</w:t>
      </w:r>
      <w:r>
        <w:t xml:space="preserve"> every time you try to get the environment, even more, if you set up your environment every day.</w:t>
      </w:r>
    </w:p>
    <w:p w14:paraId="5928E497" w14:textId="10D65C7C" w:rsidR="000D2A33" w:rsidRDefault="000D2A33" w:rsidP="007618A7">
      <w:pPr>
        <w:pStyle w:val="ListParagraph"/>
        <w:ind w:left="1440"/>
      </w:pPr>
    </w:p>
    <w:p w14:paraId="0AA6BC8B" w14:textId="06917BB3" w:rsidR="000D2A33" w:rsidRDefault="000D2A33" w:rsidP="007618A7">
      <w:pPr>
        <w:pStyle w:val="ListParagraph"/>
        <w:ind w:left="1440"/>
      </w:pPr>
      <w:r>
        <w:tab/>
      </w:r>
      <w:r>
        <w:tab/>
      </w:r>
      <w:r>
        <w:tab/>
        <w:t>¿What command does What?</w:t>
      </w:r>
    </w:p>
    <w:p w14:paraId="16432313" w14:textId="77777777" w:rsidR="00F14EF4" w:rsidRDefault="00F14EF4" w:rsidP="007618A7">
      <w:pPr>
        <w:pStyle w:val="ListParagraph"/>
        <w:ind w:left="1440"/>
      </w:pPr>
    </w:p>
    <w:p w14:paraId="42CDA5A2" w14:textId="131676C9" w:rsidR="000D2A33" w:rsidRDefault="000D2A33" w:rsidP="007618A7">
      <w:pPr>
        <w:pStyle w:val="ListParagraph"/>
        <w:ind w:left="1440"/>
      </w:pPr>
      <w:r>
        <w:t xml:space="preserve">It is always worth more </w:t>
      </w:r>
      <w:r w:rsidR="00D73048">
        <w:t xml:space="preserve">to </w:t>
      </w:r>
      <w:r>
        <w:t>stop and think about what I’m doing than execute commands again and again</w:t>
      </w:r>
      <w:r w:rsidR="00D73048">
        <w:t>, don’t get any results, and get frustrated.</w:t>
      </w:r>
    </w:p>
    <w:p w14:paraId="4C39E38A" w14:textId="5FD7A8DA" w:rsidR="000D2A33" w:rsidRDefault="000D2A33" w:rsidP="007618A7">
      <w:pPr>
        <w:pStyle w:val="ListParagraph"/>
        <w:ind w:left="1440"/>
      </w:pPr>
    </w:p>
    <w:p w14:paraId="6F7596FF" w14:textId="7404CFF5" w:rsidR="00D73048" w:rsidRDefault="00D73048" w:rsidP="007618A7">
      <w:pPr>
        <w:pStyle w:val="ListParagraph"/>
        <w:ind w:left="1440"/>
      </w:pPr>
      <w:r>
        <w:t>For this purpose, it is necessary to know what each command that I execute does:</w:t>
      </w:r>
    </w:p>
    <w:p w14:paraId="77AAE675" w14:textId="72580B77" w:rsidR="00D73048" w:rsidRDefault="00D73048" w:rsidP="007618A7">
      <w:pPr>
        <w:pStyle w:val="ListParagraph"/>
        <w:ind w:left="1440"/>
      </w:pPr>
    </w:p>
    <w:p w14:paraId="2C9942F0" w14:textId="77777777" w:rsidR="00D73048" w:rsidRDefault="00D73048" w:rsidP="007618A7">
      <w:pPr>
        <w:pStyle w:val="ListParagraph"/>
        <w:ind w:left="1440"/>
      </w:pPr>
      <w:r>
        <w:t>Mvn  clean -&gt; delete the “target” folder</w:t>
      </w:r>
    </w:p>
    <w:p w14:paraId="36BCC2E7" w14:textId="689B7FC9" w:rsidR="00D73048" w:rsidRDefault="00D73048" w:rsidP="007618A7">
      <w:pPr>
        <w:pStyle w:val="ListParagraph"/>
        <w:ind w:left="1440"/>
      </w:pPr>
      <w:r>
        <w:t>Y</w:t>
      </w:r>
      <w:r w:rsidRPr="00D73048">
        <w:t xml:space="preserve">arn install </w:t>
      </w:r>
      <w:r>
        <w:t xml:space="preserve"> -&gt; </w:t>
      </w:r>
      <w:r w:rsidRPr="00D73048">
        <w:t>install</w:t>
      </w:r>
      <w:r>
        <w:t>s</w:t>
      </w:r>
      <w:r w:rsidRPr="00D73048">
        <w:t xml:space="preserve"> all dependencies for a project, usually allocated in the package. json file</w:t>
      </w:r>
      <w:r>
        <w:t>. Sometimes when we switch between different branches is required to delete “node_modules” folder.</w:t>
      </w:r>
    </w:p>
    <w:p w14:paraId="308240F3" w14:textId="066B0390" w:rsidR="0065256C" w:rsidRPr="00D73048" w:rsidRDefault="0065256C" w:rsidP="007618A7">
      <w:pPr>
        <w:pStyle w:val="ListParagraph"/>
        <w:ind w:left="1440"/>
      </w:pPr>
      <w:r>
        <w:t xml:space="preserve">Yarn build -&gt; </w:t>
      </w:r>
      <w:r w:rsidRPr="0065256C">
        <w:t>This will compile the project and place the output files into the build folder.</w:t>
      </w:r>
    </w:p>
    <w:p w14:paraId="079203C4" w14:textId="17E6B882" w:rsidR="00D73048" w:rsidRDefault="0065256C" w:rsidP="007618A7">
      <w:pPr>
        <w:pStyle w:val="ListParagraph"/>
        <w:ind w:left="1440"/>
      </w:pPr>
      <w:r>
        <w:tab/>
      </w:r>
      <w:r>
        <w:tab/>
        <w:t>There are some mode available like: prod and dev.</w:t>
      </w:r>
    </w:p>
    <w:p w14:paraId="094115EB" w14:textId="20F27ED0" w:rsidR="0065256C" w:rsidRDefault="0065256C" w:rsidP="007618A7">
      <w:pPr>
        <w:pStyle w:val="ListParagraph"/>
        <w:ind w:left="1440"/>
      </w:pPr>
    </w:p>
    <w:p w14:paraId="11F7AC02" w14:textId="01B22726" w:rsidR="0065256C" w:rsidRDefault="0065256C" w:rsidP="0065256C">
      <w:pPr>
        <w:ind w:left="1440"/>
      </w:pPr>
      <w:r>
        <w:t xml:space="preserve">So to see local changes made in esp-mykn-comonets  you just need to “yarn build” components where you made changes (ct / or) </w:t>
      </w:r>
      <w:r w:rsidR="008D70BC">
        <w:t>and rerun springboot (pushing to rerun button)</w:t>
      </w:r>
      <w:r w:rsidR="00DB3F02">
        <w:t>.</w:t>
      </w:r>
    </w:p>
    <w:p w14:paraId="64743C9E" w14:textId="19778DF0" w:rsidR="000D2A33" w:rsidRDefault="000D2A33" w:rsidP="007618A7">
      <w:pPr>
        <w:pStyle w:val="ListParagraph"/>
        <w:ind w:left="1440"/>
        <w:rPr>
          <w:b/>
          <w:bCs/>
        </w:rPr>
      </w:pPr>
      <w:r>
        <w:tab/>
      </w:r>
      <w:r>
        <w:tab/>
      </w:r>
      <w:r w:rsidRPr="000D2A33">
        <w:rPr>
          <w:b/>
          <w:bCs/>
        </w:rPr>
        <w:t xml:space="preserve">Solving most common </w:t>
      </w:r>
      <w:r w:rsidR="00D73048" w:rsidRPr="000D2A33">
        <w:rPr>
          <w:b/>
          <w:bCs/>
        </w:rPr>
        <w:t>troubleshooting</w:t>
      </w:r>
      <w:r w:rsidRPr="000D2A33">
        <w:rPr>
          <w:b/>
          <w:bCs/>
        </w:rPr>
        <w:t>.</w:t>
      </w:r>
    </w:p>
    <w:p w14:paraId="1A8CE35E" w14:textId="0C2153DD" w:rsidR="008D70BC" w:rsidRPr="008D70BC" w:rsidRDefault="008D70BC" w:rsidP="008D70BC">
      <w:pPr>
        <w:pStyle w:val="ListParagraph"/>
        <w:numPr>
          <w:ilvl w:val="1"/>
          <w:numId w:val="1"/>
        </w:numPr>
      </w:pPr>
      <w:r w:rsidRPr="008D70BC">
        <w:t xml:space="preserve">If in the terminal mvn commands aren’t recognized. It </w:t>
      </w:r>
      <w:r>
        <w:t xml:space="preserve">is most probably </w:t>
      </w:r>
      <w:r w:rsidRPr="008D70BC">
        <w:t xml:space="preserve">because you didn’t include </w:t>
      </w:r>
      <w:r>
        <w:t xml:space="preserve">the </w:t>
      </w:r>
      <w:r w:rsidRPr="008D70BC">
        <w:t xml:space="preserve">settings file </w:t>
      </w:r>
      <w:r>
        <w:t>in</w:t>
      </w:r>
      <w:r w:rsidRPr="008D70BC">
        <w:t xml:space="preserve"> </w:t>
      </w:r>
      <w:r>
        <w:t xml:space="preserve">the </w:t>
      </w:r>
      <w:r w:rsidRPr="008D70BC">
        <w:t>folder</w:t>
      </w:r>
      <w:r>
        <w:t>:</w:t>
      </w:r>
    </w:p>
    <w:p w14:paraId="10B5B96F" w14:textId="0D008665" w:rsidR="008D70BC" w:rsidRDefault="008D70BC" w:rsidP="007618A7">
      <w:pPr>
        <w:pStyle w:val="ListParagraph"/>
        <w:ind w:left="1440"/>
        <w:rPr>
          <w:b/>
          <w:bCs/>
        </w:rPr>
      </w:pPr>
      <w:r w:rsidRPr="008D70BC">
        <w:rPr>
          <w:b/>
          <w:bCs/>
          <w:noProof/>
        </w:rPr>
        <w:drawing>
          <wp:inline distT="0" distB="0" distL="0" distR="0" wp14:anchorId="0F8E4319" wp14:editId="703A70A6">
            <wp:extent cx="4346812" cy="862861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595" cy="8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8E5B" w14:textId="6558D71B" w:rsidR="008D70BC" w:rsidRDefault="008D70BC" w:rsidP="007618A7">
      <w:pPr>
        <w:pStyle w:val="ListParagraph"/>
        <w:ind w:left="1440"/>
        <w:rPr>
          <w:b/>
          <w:bCs/>
        </w:rPr>
      </w:pPr>
      <w:r>
        <w:rPr>
          <w:b/>
          <w:bCs/>
        </w:rPr>
        <w:t>Example of error in console</w:t>
      </w:r>
    </w:p>
    <w:p w14:paraId="1D10FF07" w14:textId="6C4BC484" w:rsidR="008D70BC" w:rsidRDefault="008D70BC" w:rsidP="007618A7">
      <w:pPr>
        <w:pStyle w:val="ListParagraph"/>
        <w:ind w:left="1440"/>
        <w:rPr>
          <w:b/>
          <w:bCs/>
        </w:rPr>
      </w:pPr>
      <w:r w:rsidRPr="008D70BC">
        <w:rPr>
          <w:b/>
          <w:bCs/>
          <w:noProof/>
        </w:rPr>
        <w:drawing>
          <wp:inline distT="0" distB="0" distL="0" distR="0" wp14:anchorId="26475D3A" wp14:editId="4323C808">
            <wp:extent cx="4422947" cy="866633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6345" cy="8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E202" w14:textId="77777777" w:rsidR="008D70BC" w:rsidRDefault="008D70BC" w:rsidP="007618A7">
      <w:pPr>
        <w:pStyle w:val="ListParagraph"/>
        <w:ind w:left="1440"/>
        <w:rPr>
          <w:b/>
          <w:bCs/>
        </w:rPr>
      </w:pPr>
    </w:p>
    <w:p w14:paraId="3D40540C" w14:textId="4D2D4144" w:rsidR="001D5AF0" w:rsidRDefault="001D5AF0" w:rsidP="001D5AF0">
      <w:pPr>
        <w:pStyle w:val="ListParagraph"/>
        <w:numPr>
          <w:ilvl w:val="1"/>
          <w:numId w:val="1"/>
        </w:numPr>
      </w:pPr>
      <w:r>
        <w:t>If you are getting problems with spring-boot / Java. The most frequent reason is because of java version settled for this vertical. Go to the File &gt;Project Settings in IntelliJ and  put the correct java version:</w:t>
      </w:r>
    </w:p>
    <w:p w14:paraId="64E498DA" w14:textId="77777777" w:rsidR="001D5AF0" w:rsidRDefault="001D5AF0" w:rsidP="001D5AF0">
      <w:pPr>
        <w:pStyle w:val="ListParagraph"/>
        <w:ind w:left="1440"/>
      </w:pPr>
    </w:p>
    <w:p w14:paraId="73F63562" w14:textId="4EBD5640" w:rsidR="001D5AF0" w:rsidRDefault="001D5AF0" w:rsidP="001D5AF0">
      <w:pPr>
        <w:pStyle w:val="ListParagraph"/>
        <w:ind w:left="1440"/>
      </w:pPr>
      <w:r w:rsidRPr="001D5AF0">
        <w:rPr>
          <w:noProof/>
        </w:rPr>
        <w:lastRenderedPageBreak/>
        <w:drawing>
          <wp:inline distT="0" distB="0" distL="0" distR="0" wp14:anchorId="498B6F43" wp14:editId="2FBB68BD">
            <wp:extent cx="5043114" cy="2893325"/>
            <wp:effectExtent l="0" t="0" r="5715" b="254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6332" cy="29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C066" w14:textId="5FF5FDE3" w:rsidR="001D5AF0" w:rsidRDefault="001D5AF0" w:rsidP="001D5AF0">
      <w:pPr>
        <w:pStyle w:val="ListParagraph"/>
        <w:ind w:left="1440"/>
      </w:pPr>
    </w:p>
    <w:p w14:paraId="7B19D7B6" w14:textId="74AE9068" w:rsidR="001D5AF0" w:rsidRPr="001D5AF0" w:rsidRDefault="001D5AF0" w:rsidP="001D5AF0">
      <w:pPr>
        <w:pStyle w:val="ListParagraph"/>
        <w:ind w:left="1440"/>
        <w:rPr>
          <w:b/>
          <w:bCs/>
        </w:rPr>
      </w:pPr>
      <w:r w:rsidRPr="001D5AF0">
        <w:rPr>
          <w:b/>
          <w:bCs/>
        </w:rPr>
        <w:t>Example of the error in the console</w:t>
      </w:r>
    </w:p>
    <w:p w14:paraId="1CECEA82" w14:textId="77777777" w:rsidR="001D5AF0" w:rsidRDefault="001D5AF0" w:rsidP="001D5AF0">
      <w:r w:rsidRPr="001D5AF0">
        <w:rPr>
          <w:noProof/>
        </w:rPr>
        <w:drawing>
          <wp:inline distT="0" distB="0" distL="0" distR="0" wp14:anchorId="2B942EA2" wp14:editId="6A4AB2E1">
            <wp:extent cx="5943600" cy="16452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4AA3" w14:textId="77777777" w:rsidR="001D5AF0" w:rsidRDefault="001D5AF0" w:rsidP="001D5AF0"/>
    <w:p w14:paraId="4C943761" w14:textId="77F51305" w:rsidR="00D31BB5" w:rsidRDefault="001D5AF0" w:rsidP="001D5AF0">
      <w:pPr>
        <w:pStyle w:val="ListParagraph"/>
        <w:numPr>
          <w:ilvl w:val="1"/>
          <w:numId w:val="1"/>
        </w:numPr>
      </w:pPr>
      <w:r>
        <w:t xml:space="preserve">When you switch between branches in </w:t>
      </w:r>
      <w:r w:rsidR="00D31BB5">
        <w:t>esp-</w:t>
      </w:r>
      <w:r>
        <w:t>mykn-components</w:t>
      </w:r>
      <w:r w:rsidR="00D31BB5">
        <w:t xml:space="preserve"> and</w:t>
      </w:r>
      <w:r>
        <w:t xml:space="preserve"> </w:t>
      </w:r>
      <w:r w:rsidR="00D31BB5">
        <w:t xml:space="preserve">after “yarn install and build” information doesn’t appear </w:t>
      </w:r>
      <w:r w:rsidR="00DB3F02">
        <w:t>in browser</w:t>
      </w:r>
      <w:r w:rsidR="00D31BB5">
        <w:t>, probably you need to delete and reinstall generated folders</w:t>
      </w:r>
      <w:r w:rsidR="00DB3F02">
        <w:t xml:space="preserve"> in mykn-components. In the mykn-mock you can leave unmodified because usually there are no changes in package.json </w:t>
      </w:r>
      <w:r w:rsidR="00D31BB5">
        <w:t xml:space="preserve">: </w:t>
      </w:r>
    </w:p>
    <w:p w14:paraId="72C8716E" w14:textId="77777777" w:rsidR="00D31BB5" w:rsidRDefault="00D31BB5" w:rsidP="00D31BB5">
      <w:r w:rsidRPr="00D31BB5">
        <w:rPr>
          <w:noProof/>
        </w:rPr>
        <w:drawing>
          <wp:inline distT="0" distB="0" distL="0" distR="0" wp14:anchorId="1EBD5852" wp14:editId="60F20F30">
            <wp:extent cx="5801535" cy="1714739"/>
            <wp:effectExtent l="0" t="0" r="8890" b="0"/>
            <wp:docPr id="15" name="Picture 1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31C" w14:textId="77777777" w:rsidR="00D31BB5" w:rsidRDefault="00D31BB5" w:rsidP="00D31BB5">
      <w:pPr>
        <w:pStyle w:val="ListParagraph"/>
        <w:numPr>
          <w:ilvl w:val="1"/>
          <w:numId w:val="1"/>
        </w:numPr>
      </w:pPr>
      <w:r>
        <w:lastRenderedPageBreak/>
        <w:t>The most common issue with environment is because you skipped any step, executed command in the wrong place, forgot something etc.</w:t>
      </w:r>
    </w:p>
    <w:p w14:paraId="3E09643B" w14:textId="33664BE9" w:rsidR="00CA4D26" w:rsidRPr="003260A8" w:rsidRDefault="00D31BB5" w:rsidP="00F14EF4">
      <w:pPr>
        <w:pStyle w:val="ListParagraph"/>
        <w:ind w:left="1440"/>
      </w:pPr>
      <w:r>
        <w:t>To solve this issue, you just need to follow thoroughly all steps described in this guide!</w:t>
      </w:r>
    </w:p>
    <w:sectPr w:rsidR="00CA4D26" w:rsidRPr="0032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Flex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333"/>
    <w:multiLevelType w:val="hybridMultilevel"/>
    <w:tmpl w:val="15FA88EC"/>
    <w:lvl w:ilvl="0" w:tplc="6D6EAE10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FD38B8"/>
    <w:multiLevelType w:val="multilevel"/>
    <w:tmpl w:val="2FB2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221EF"/>
    <w:multiLevelType w:val="multilevel"/>
    <w:tmpl w:val="22EE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924785">
    <w:abstractNumId w:val="2"/>
  </w:num>
  <w:num w:numId="2" w16cid:durableId="2030527324">
    <w:abstractNumId w:val="1"/>
  </w:num>
  <w:num w:numId="3" w16cid:durableId="125635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E8"/>
    <w:rsid w:val="00036A6A"/>
    <w:rsid w:val="000D2A33"/>
    <w:rsid w:val="000D2FB6"/>
    <w:rsid w:val="001860CC"/>
    <w:rsid w:val="00197F47"/>
    <w:rsid w:val="001D5AF0"/>
    <w:rsid w:val="00250215"/>
    <w:rsid w:val="0026141F"/>
    <w:rsid w:val="003260A8"/>
    <w:rsid w:val="00341B42"/>
    <w:rsid w:val="00356BE8"/>
    <w:rsid w:val="005F5788"/>
    <w:rsid w:val="0065256C"/>
    <w:rsid w:val="007618A7"/>
    <w:rsid w:val="007C1E8E"/>
    <w:rsid w:val="00885140"/>
    <w:rsid w:val="008D70BC"/>
    <w:rsid w:val="008E02CC"/>
    <w:rsid w:val="00964EE0"/>
    <w:rsid w:val="00BB06BB"/>
    <w:rsid w:val="00BC1C4E"/>
    <w:rsid w:val="00CA4D26"/>
    <w:rsid w:val="00D31BB5"/>
    <w:rsid w:val="00D73048"/>
    <w:rsid w:val="00DB3F02"/>
    <w:rsid w:val="00F1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C3F3"/>
  <w15:chartTrackingRefBased/>
  <w15:docId w15:val="{8C617C3D-F698-496A-9E98-05B34729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1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F57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0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036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A6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525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1C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888/report/api-doc/reporting-rebuild/v2" TargetMode="External"/><Relationship Id="rId18" Type="http://schemas.openxmlformats.org/officeDocument/2006/relationships/hyperlink" Target="http://localhost:10082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.int.kn/projects/KNLOGIN/repos/esp-administration/browse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hyperlink" Target="http://localhost:8888/admin/users/esp.admi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193EE-CBBE-4387-AACF-A210C93A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Tikhonov, Valentin</dc:creator>
  <cp:keywords/>
  <dc:description/>
  <cp:lastModifiedBy>Tikhonov, Valentin</cp:lastModifiedBy>
  <cp:revision>7</cp:revision>
  <dcterms:created xsi:type="dcterms:W3CDTF">2023-03-31T06:45:00Z</dcterms:created>
  <dcterms:modified xsi:type="dcterms:W3CDTF">2023-06-20T12:07:00Z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6058b4b44be9a8deb2a2c96d02b3534594a389af7cbe51ff16503bc465e76dd7</vt:lpwstr>
  </property>
</Properties>
</file>