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608F" w:rsidRDefault="001F1857" w:rsidP="001F1857">
      <w:pPr>
        <w:pStyle w:val="Title"/>
      </w:pPr>
      <w:r>
        <w:t>QUẢN LÝ MỘT TRANG MOODLE</w:t>
      </w:r>
    </w:p>
    <w:p w:rsidR="001F1857" w:rsidRDefault="001F1857" w:rsidP="001F1857">
      <w:pPr>
        <w:pStyle w:val="Heading1"/>
        <w:rPr>
          <w:lang w:val="vi-VN"/>
        </w:rPr>
      </w:pPr>
      <w:r>
        <w:rPr>
          <w:rStyle w:val="hps"/>
          <w:lang w:val="vi-VN"/>
        </w:rPr>
        <w:t>XÁC THỰC</w:t>
      </w:r>
    </w:p>
    <w:p w:rsidR="001F1857" w:rsidRPr="00EF6E85" w:rsidRDefault="001F1857" w:rsidP="001F1857">
      <w:pPr>
        <w:rPr>
          <w:rStyle w:val="hps"/>
        </w:rPr>
      </w:pPr>
      <w:r w:rsidRPr="00EF6E85">
        <w:rPr>
          <w:rStyle w:val="hps"/>
          <w:b/>
          <w:lang w:val="vi-VN"/>
        </w:rPr>
        <w:t>Xác thực</w:t>
      </w:r>
      <w:r w:rsidRPr="00EF6E85">
        <w:rPr>
          <w:lang w:val="vi-VN"/>
        </w:rPr>
        <w:t xml:space="preserve"> </w:t>
      </w:r>
      <w:r w:rsidR="003867CA" w:rsidRPr="00EF6E85">
        <w:t xml:space="preserve">(Authentication) </w:t>
      </w:r>
      <w:r w:rsidRPr="00EF6E85">
        <w:rPr>
          <w:rStyle w:val="hps"/>
          <w:lang w:val="vi-VN"/>
        </w:rPr>
        <w:t>là quá trình</w:t>
      </w:r>
      <w:r w:rsidRPr="00EF6E85">
        <w:rPr>
          <w:lang w:val="vi-VN"/>
        </w:rPr>
        <w:t xml:space="preserve"> </w:t>
      </w:r>
      <w:r w:rsidRPr="00EF6E85">
        <w:rPr>
          <w:rStyle w:val="hps"/>
          <w:lang w:val="vi-VN"/>
        </w:rPr>
        <w:t>cho phép người dùng</w:t>
      </w:r>
      <w:r w:rsidRPr="00EF6E85">
        <w:rPr>
          <w:lang w:val="vi-VN"/>
        </w:rPr>
        <w:t xml:space="preserve"> </w:t>
      </w:r>
      <w:r w:rsidRPr="00EF6E85">
        <w:rPr>
          <w:rStyle w:val="hps"/>
          <w:b/>
          <w:lang w:val="vi-VN"/>
        </w:rPr>
        <w:t>đăng nhập</w:t>
      </w:r>
      <w:r w:rsidRPr="00EF6E85">
        <w:rPr>
          <w:rStyle w:val="hps"/>
          <w:lang w:val="vi-VN"/>
        </w:rPr>
        <w:t xml:space="preserve"> </w:t>
      </w:r>
      <w:r w:rsidR="00322B51" w:rsidRPr="00EF6E85">
        <w:rPr>
          <w:rStyle w:val="hps"/>
        </w:rPr>
        <w:t xml:space="preserve">(login) </w:t>
      </w:r>
      <w:r w:rsidRPr="00EF6E85">
        <w:rPr>
          <w:rStyle w:val="hps"/>
          <w:lang w:val="vi-VN"/>
        </w:rPr>
        <w:t>vào Moodle</w:t>
      </w:r>
      <w:r w:rsidRPr="00EF6E85">
        <w:rPr>
          <w:lang w:val="vi-VN"/>
        </w:rPr>
        <w:t xml:space="preserve"> </w:t>
      </w:r>
      <w:r w:rsidRPr="00EF6E85">
        <w:rPr>
          <w:rStyle w:val="hps"/>
          <w:lang w:val="vi-VN"/>
        </w:rPr>
        <w:t>dựa trên</w:t>
      </w:r>
      <w:r w:rsidRPr="00EF6E85">
        <w:rPr>
          <w:lang w:val="vi-VN"/>
        </w:rPr>
        <w:t xml:space="preserve"> </w:t>
      </w:r>
      <w:r w:rsidR="003A2E4D">
        <w:rPr>
          <w:rStyle w:val="hps"/>
          <w:b/>
        </w:rPr>
        <w:t>kí danh</w:t>
      </w:r>
      <w:r w:rsidRPr="00EF6E85">
        <w:rPr>
          <w:rStyle w:val="hps"/>
          <w:lang w:val="vi-VN"/>
        </w:rPr>
        <w:t xml:space="preserve"> </w:t>
      </w:r>
      <w:r w:rsidR="00454670" w:rsidRPr="00EF6E85">
        <w:rPr>
          <w:rStyle w:val="hps"/>
        </w:rPr>
        <w:t xml:space="preserve">(username) </w:t>
      </w:r>
      <w:r w:rsidRPr="00EF6E85">
        <w:rPr>
          <w:rStyle w:val="hps"/>
          <w:lang w:val="vi-VN"/>
        </w:rPr>
        <w:t>và</w:t>
      </w:r>
      <w:r w:rsidRPr="00EF6E85">
        <w:rPr>
          <w:lang w:val="vi-VN"/>
        </w:rPr>
        <w:t xml:space="preserve"> </w:t>
      </w:r>
      <w:r w:rsidRPr="00EF6E85">
        <w:rPr>
          <w:rStyle w:val="hps"/>
          <w:b/>
          <w:lang w:val="vi-VN"/>
        </w:rPr>
        <w:t>mật khẩu</w:t>
      </w:r>
      <w:r w:rsidRPr="00EF6E85">
        <w:rPr>
          <w:rStyle w:val="hps"/>
          <w:lang w:val="vi-VN"/>
        </w:rPr>
        <w:t xml:space="preserve"> </w:t>
      </w:r>
      <w:r w:rsidR="00454670" w:rsidRPr="00EF6E85">
        <w:rPr>
          <w:rStyle w:val="hps"/>
        </w:rPr>
        <w:t xml:space="preserve">(password) </w:t>
      </w:r>
      <w:r w:rsidRPr="00EF6E85">
        <w:rPr>
          <w:rStyle w:val="hps"/>
          <w:lang w:val="vi-VN"/>
        </w:rPr>
        <w:t>của họ</w:t>
      </w:r>
      <w:r w:rsidR="00A9332D" w:rsidRPr="00EF6E85">
        <w:rPr>
          <w:rStyle w:val="hps"/>
        </w:rPr>
        <w:t>.</w:t>
      </w:r>
    </w:p>
    <w:p w:rsidR="00A9332D" w:rsidRDefault="00A9332D" w:rsidP="00A9332D">
      <w:pPr>
        <w:pStyle w:val="Heading1"/>
      </w:pPr>
      <w:r>
        <w:t>QUẢN LÝ TÀI KHOẢN</w:t>
      </w:r>
    </w:p>
    <w:p w:rsidR="00A9332D" w:rsidRDefault="00A456FB" w:rsidP="00A9332D">
      <w:r w:rsidRPr="00EF6E85">
        <w:t xml:space="preserve">Một </w:t>
      </w:r>
      <w:r w:rsidRPr="00EF6E85">
        <w:rPr>
          <w:b/>
        </w:rPr>
        <w:t>quản trị viên</w:t>
      </w:r>
      <w:r w:rsidRPr="00EF6E85">
        <w:t xml:space="preserve"> </w:t>
      </w:r>
      <w:r w:rsidR="00216B90" w:rsidRPr="00EF6E85">
        <w:t xml:space="preserve">(administrator) </w:t>
      </w:r>
      <w:r w:rsidRPr="00EF6E85">
        <w:t xml:space="preserve">có thể thực hiện nhiều công việc khác nhau liên quan đến </w:t>
      </w:r>
      <w:r w:rsidRPr="001C080C">
        <w:rPr>
          <w:b/>
        </w:rPr>
        <w:t>tài khoản</w:t>
      </w:r>
      <w:r w:rsidR="00832F53" w:rsidRPr="001C080C">
        <w:rPr>
          <w:b/>
        </w:rPr>
        <w:t xml:space="preserve"> người</w:t>
      </w:r>
      <w:r w:rsidRPr="001C080C">
        <w:rPr>
          <w:b/>
        </w:rPr>
        <w:t xml:space="preserve"> dùng</w:t>
      </w:r>
      <w:r w:rsidRPr="00EF6E85">
        <w:t xml:space="preserve"> </w:t>
      </w:r>
      <w:r w:rsidR="00832F53" w:rsidRPr="00EF6E85">
        <w:t>(user</w:t>
      </w:r>
      <w:r w:rsidR="001C080C">
        <w:t>'s account</w:t>
      </w:r>
      <w:r w:rsidR="00832F53" w:rsidRPr="00EF6E85">
        <w:t xml:space="preserve">) </w:t>
      </w:r>
      <w:r w:rsidRPr="00EF6E85">
        <w:t>trong phần</w:t>
      </w:r>
      <w:r>
        <w:t xml:space="preserve"> </w:t>
      </w:r>
      <w:r w:rsidR="002029ED" w:rsidRPr="00A456FB">
        <w:rPr>
          <w:b/>
          <w:i/>
        </w:rPr>
        <w:t xml:space="preserve">Khu </w:t>
      </w:r>
      <w:r w:rsidRPr="00A456FB">
        <w:rPr>
          <w:b/>
          <w:i/>
        </w:rPr>
        <w:t>vực quản trị &gt; Quản trị hệ thống &gt; Thành viên &gt; Tài khoản</w:t>
      </w:r>
      <w:r w:rsidR="00AD088F">
        <w:t>.</w:t>
      </w:r>
    </w:p>
    <w:p w:rsidR="00B15404" w:rsidRDefault="00F36E8E" w:rsidP="00F36E8E">
      <w:pPr>
        <w:jc w:val="center"/>
      </w:pPr>
      <w:r>
        <w:rPr>
          <w:noProof/>
        </w:rPr>
        <w:drawing>
          <wp:inline distT="0" distB="0" distL="0" distR="0">
            <wp:extent cx="2742857" cy="4942857"/>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742857" cy="4942857"/>
                    </a:xfrm>
                    <a:prstGeom prst="rect">
                      <a:avLst/>
                    </a:prstGeom>
                  </pic:spPr>
                </pic:pic>
              </a:graphicData>
            </a:graphic>
          </wp:inline>
        </w:drawing>
      </w:r>
    </w:p>
    <w:p w:rsidR="00F36E8E" w:rsidRDefault="00834468" w:rsidP="00834468">
      <w:pPr>
        <w:pStyle w:val="Heading2"/>
      </w:pPr>
      <w:r>
        <w:lastRenderedPageBreak/>
        <w:t>Xem danh sách thành viên</w:t>
      </w:r>
    </w:p>
    <w:p w:rsidR="00053943" w:rsidRPr="00053943" w:rsidRDefault="00053943" w:rsidP="00D6159A">
      <w:pPr>
        <w:jc w:val="center"/>
      </w:pPr>
      <w:r>
        <w:rPr>
          <w:noProof/>
        </w:rPr>
        <w:drawing>
          <wp:inline distT="0" distB="0" distL="0" distR="0" wp14:anchorId="7FB80617" wp14:editId="51CEAE45">
            <wp:extent cx="5943600" cy="25654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6">
                      <a:extLst>
                        <a:ext uri="{28A0092B-C50C-407E-A947-70E740481C1C}">
                          <a14:useLocalDpi xmlns:a14="http://schemas.microsoft.com/office/drawing/2010/main" val="0"/>
                        </a:ext>
                      </a:extLst>
                    </a:blip>
                    <a:stretch>
                      <a:fillRect/>
                    </a:stretch>
                  </pic:blipFill>
                  <pic:spPr>
                    <a:xfrm>
                      <a:off x="0" y="0"/>
                      <a:ext cx="5943600" cy="2565400"/>
                    </a:xfrm>
                    <a:prstGeom prst="rect">
                      <a:avLst/>
                    </a:prstGeom>
                  </pic:spPr>
                </pic:pic>
              </a:graphicData>
            </a:graphic>
          </wp:inline>
        </w:drawing>
      </w:r>
    </w:p>
    <w:p w:rsidR="008E5525" w:rsidRDefault="008E5525" w:rsidP="008E5525">
      <w:pPr>
        <w:pStyle w:val="Heading3"/>
      </w:pPr>
      <w:r>
        <w:t>Khái quát</w:t>
      </w:r>
    </w:p>
    <w:p w:rsidR="00834468" w:rsidRDefault="00834468" w:rsidP="00834468">
      <w:r>
        <w:t xml:space="preserve">Một </w:t>
      </w:r>
      <w:r w:rsidRPr="00557206">
        <w:rPr>
          <w:b/>
        </w:rPr>
        <w:t>quản trị viên</w:t>
      </w:r>
      <w:r>
        <w:t xml:space="preserve"> có thể duyệt và tìm kiếm danh sách của tất cả các </w:t>
      </w:r>
      <w:r w:rsidRPr="003506DD">
        <w:rPr>
          <w:b/>
        </w:rPr>
        <w:t>tài khoản người dùng</w:t>
      </w:r>
      <w:r>
        <w:t xml:space="preserve"> trong mục này.</w:t>
      </w:r>
    </w:p>
    <w:p w:rsidR="00834468" w:rsidRDefault="00834468" w:rsidP="00834468">
      <w:r>
        <w:t xml:space="preserve">Các </w:t>
      </w:r>
      <w:r w:rsidRPr="00C844A2">
        <w:rPr>
          <w:b/>
        </w:rPr>
        <w:t>quản trị viên</w:t>
      </w:r>
      <w:r>
        <w:t xml:space="preserve"> có thể tìm kiếm một </w:t>
      </w:r>
      <w:r w:rsidRPr="00C844A2">
        <w:rPr>
          <w:b/>
        </w:rPr>
        <w:t>người dùng</w:t>
      </w:r>
      <w:r>
        <w:t xml:space="preserve"> </w:t>
      </w:r>
      <w:r w:rsidR="00C844A2">
        <w:t xml:space="preserve">(user) </w:t>
      </w:r>
      <w:r>
        <w:t xml:space="preserve">cụ thể, </w:t>
      </w:r>
      <w:r w:rsidR="00D3381E">
        <w:t xml:space="preserve">thông qua </w:t>
      </w:r>
      <w:r>
        <w:t xml:space="preserve">sử dụng tên hoặc địa chỉ </w:t>
      </w:r>
      <w:r w:rsidR="009C5933">
        <w:t xml:space="preserve">E-mail </w:t>
      </w:r>
      <w:r w:rsidR="00D3381E">
        <w:t xml:space="preserve">như </w:t>
      </w:r>
      <w:r>
        <w:t xml:space="preserve">là </w:t>
      </w:r>
      <w:r w:rsidR="00C50E15" w:rsidRPr="00936FD9">
        <w:t>thuật</w:t>
      </w:r>
      <w:r w:rsidRPr="00936FD9">
        <w:t xml:space="preserve"> ngữ tìm kiếm</w:t>
      </w:r>
      <w:r>
        <w:t xml:space="preserve">, và sau đó chỉnh sửa hồ sơ của họ. Chỉnh sửa </w:t>
      </w:r>
      <w:r w:rsidR="00936FD9" w:rsidRPr="002A1932">
        <w:rPr>
          <w:b/>
        </w:rPr>
        <w:t>thông tin cá nhân</w:t>
      </w:r>
      <w:r w:rsidR="00936FD9">
        <w:t xml:space="preserve"> </w:t>
      </w:r>
      <w:r w:rsidR="002A1932">
        <w:t xml:space="preserve">(profile) </w:t>
      </w:r>
      <w:r w:rsidR="00936FD9">
        <w:t xml:space="preserve">của người dùng </w:t>
      </w:r>
      <w:r>
        <w:t xml:space="preserve">là một cách để thiết lập lại </w:t>
      </w:r>
      <w:r w:rsidRPr="002A1932">
        <w:rPr>
          <w:b/>
        </w:rPr>
        <w:t>mật khẩu</w:t>
      </w:r>
      <w:r>
        <w:t xml:space="preserve"> của </w:t>
      </w:r>
      <w:r w:rsidRPr="00ED66DF">
        <w:rPr>
          <w:b/>
        </w:rPr>
        <w:t>người dùng</w:t>
      </w:r>
      <w:r>
        <w:t xml:space="preserve"> khi họ không thể đăng nhập</w:t>
      </w:r>
      <w:r w:rsidR="00D3381E">
        <w:t>.</w:t>
      </w:r>
    </w:p>
    <w:p w:rsidR="00834468" w:rsidRDefault="00834468" w:rsidP="00834468">
      <w:r>
        <w:t xml:space="preserve">Nếu bạn đang sử dụng </w:t>
      </w:r>
      <w:r w:rsidR="00C50E15">
        <w:t>chức năng</w:t>
      </w:r>
      <w:r w:rsidR="00153D06">
        <w:t xml:space="preserve"> cho phép người dùng</w:t>
      </w:r>
      <w:r w:rsidR="00C50E15">
        <w:t xml:space="preserve"> </w:t>
      </w:r>
      <w:r w:rsidR="00C50E15" w:rsidRPr="00C50E15">
        <w:rPr>
          <w:b/>
          <w:i/>
        </w:rPr>
        <w:t>T</w:t>
      </w:r>
      <w:r w:rsidRPr="00C50E15">
        <w:rPr>
          <w:b/>
          <w:i/>
        </w:rPr>
        <w:t xml:space="preserve">ự đăng ký </w:t>
      </w:r>
      <w:r w:rsidR="00C50E15" w:rsidRPr="00C50E15">
        <w:rPr>
          <w:b/>
          <w:i/>
        </w:rPr>
        <w:t xml:space="preserve">dựa trên </w:t>
      </w:r>
      <w:r w:rsidR="00C26E84">
        <w:rPr>
          <w:b/>
          <w:i/>
        </w:rPr>
        <w:t>E-mail</w:t>
      </w:r>
      <w:r w:rsidR="00C50E15">
        <w:t xml:space="preserve"> </w:t>
      </w:r>
      <w:r>
        <w:t xml:space="preserve">và người dùng có một vấn đề </w:t>
      </w:r>
      <w:r w:rsidR="00ED66DF">
        <w:t xml:space="preserve">trong việc </w:t>
      </w:r>
      <w:r w:rsidRPr="00ED66DF">
        <w:rPr>
          <w:b/>
        </w:rPr>
        <w:t>xác nhận</w:t>
      </w:r>
      <w:r>
        <w:t xml:space="preserve"> </w:t>
      </w:r>
      <w:r w:rsidR="00ED66DF">
        <w:t>(</w:t>
      </w:r>
      <w:r w:rsidR="00B2740A">
        <w:t>confirm</w:t>
      </w:r>
      <w:r w:rsidR="00ED66DF">
        <w:t xml:space="preserve">) </w:t>
      </w:r>
      <w:r w:rsidRPr="00117A96">
        <w:rPr>
          <w:b/>
        </w:rPr>
        <w:t>tài khoản</w:t>
      </w:r>
      <w:r>
        <w:t xml:space="preserve"> của họ, bạn có thể xác nhận tài khoản của họ cho họ bằng cách nhấn vào </w:t>
      </w:r>
      <w:r w:rsidRPr="000B456F">
        <w:rPr>
          <w:b/>
        </w:rPr>
        <w:t>liên kết xác nhận</w:t>
      </w:r>
      <w:r>
        <w:t xml:space="preserve"> </w:t>
      </w:r>
      <w:r w:rsidR="000B456F">
        <w:t xml:space="preserve">(confirm link) </w:t>
      </w:r>
      <w:r>
        <w:t>đối diện tên của họ.</w:t>
      </w:r>
    </w:p>
    <w:p w:rsidR="00834468" w:rsidRDefault="00834468" w:rsidP="00834468">
      <w:r>
        <w:t xml:space="preserve">Một quản trị viên cũng có thể </w:t>
      </w:r>
      <w:r w:rsidRPr="000A0301">
        <w:rPr>
          <w:b/>
        </w:rPr>
        <w:t>mở khóa</w:t>
      </w:r>
      <w:r>
        <w:t xml:space="preserve"> </w:t>
      </w:r>
      <w:r w:rsidR="000A0301">
        <w:t xml:space="preserve">(unlock) </w:t>
      </w:r>
      <w:r>
        <w:t>một tài khoản với quá nhiều lần đăng nhập thất bại bằng cách nhấn vào biểu tượng ổ khóa trong cột</w:t>
      </w:r>
      <w:r w:rsidR="00B41313">
        <w:t xml:space="preserve"> </w:t>
      </w:r>
      <w:r w:rsidR="00A24C05" w:rsidRPr="00A24C05">
        <w:rPr>
          <w:b/>
        </w:rPr>
        <w:t xml:space="preserve">chỉnh </w:t>
      </w:r>
      <w:r w:rsidR="00B41313" w:rsidRPr="00A24C05">
        <w:rPr>
          <w:b/>
        </w:rPr>
        <w:t>sửa</w:t>
      </w:r>
      <w:r w:rsidR="00B41313">
        <w:t xml:space="preserve"> (edit)</w:t>
      </w:r>
      <w:r w:rsidR="000863DB">
        <w:t>.</w:t>
      </w:r>
    </w:p>
    <w:p w:rsidR="00153D06" w:rsidRDefault="005E1B25" w:rsidP="005E1B25">
      <w:pPr>
        <w:pStyle w:val="Heading3"/>
      </w:pPr>
      <w:r>
        <w:t>Sắp xếp phần tử trong bảng</w:t>
      </w:r>
    </w:p>
    <w:p w:rsidR="005E1B25" w:rsidRDefault="005E1B25" w:rsidP="00834468">
      <w:r>
        <w:rPr>
          <w:lang w:val="vi-VN"/>
        </w:rPr>
        <w:t xml:space="preserve">Tất cả các cột trong </w:t>
      </w:r>
      <w:r>
        <w:t xml:space="preserve">bảng </w:t>
      </w:r>
      <w:r>
        <w:rPr>
          <w:lang w:val="vi-VN"/>
        </w:rPr>
        <w:t xml:space="preserve">có thể được sắp xếp theo bảng chữ cái (hoặc số) để tự tăng dần hoặc giảm dần, bằng cách nhấp vào </w:t>
      </w:r>
      <w:r w:rsidRPr="001700E2">
        <w:rPr>
          <w:b/>
          <w:lang w:val="vi-VN"/>
        </w:rPr>
        <w:t>tiêu đề cột</w:t>
      </w:r>
      <w:r w:rsidR="001700E2">
        <w:t xml:space="preserve"> (column heading)</w:t>
      </w:r>
      <w:r>
        <w:rPr>
          <w:lang w:val="vi-VN"/>
        </w:rPr>
        <w:t xml:space="preserve">. </w:t>
      </w:r>
      <w:r>
        <w:t xml:space="preserve">Nhấp lần đầu để </w:t>
      </w:r>
      <w:r>
        <w:rPr>
          <w:lang w:val="vi-VN"/>
        </w:rPr>
        <w:t xml:space="preserve">sắp xếp các dữ liệu người dùng </w:t>
      </w:r>
      <w:r>
        <w:t>tăng dần</w:t>
      </w:r>
      <w:r>
        <w:rPr>
          <w:lang w:val="vi-VN"/>
        </w:rPr>
        <w:t xml:space="preserve">, </w:t>
      </w:r>
      <w:r>
        <w:t xml:space="preserve">nhấp lần </w:t>
      </w:r>
      <w:r>
        <w:rPr>
          <w:lang w:val="vi-VN"/>
        </w:rPr>
        <w:t xml:space="preserve">thứ hai sắp xếp các dữ liệu </w:t>
      </w:r>
      <w:r>
        <w:t>giảm dần.</w:t>
      </w:r>
    </w:p>
    <w:p w:rsidR="005E1B25" w:rsidRDefault="000863DB" w:rsidP="000863DB">
      <w:pPr>
        <w:pStyle w:val="Heading3"/>
      </w:pPr>
      <w:r>
        <w:t>Bộ lọc</w:t>
      </w:r>
    </w:p>
    <w:p w:rsidR="00EF04E3" w:rsidRDefault="00EF04E3" w:rsidP="00EF04E3">
      <w:r>
        <w:t xml:space="preserve">Bạn có thể tìm kiếm cho người sử dụng, sử dụng </w:t>
      </w:r>
      <w:r w:rsidR="004E118F" w:rsidRPr="00FF0A72">
        <w:rPr>
          <w:b/>
        </w:rPr>
        <w:t xml:space="preserve">bộ lọc </w:t>
      </w:r>
      <w:r w:rsidRPr="00FF0A72">
        <w:rPr>
          <w:b/>
        </w:rPr>
        <w:t>tiêu chuẩn</w:t>
      </w:r>
      <w:r>
        <w:t xml:space="preserve"> </w:t>
      </w:r>
      <w:r w:rsidR="007F6533">
        <w:t xml:space="preserve">(basic filters) </w:t>
      </w:r>
      <w:r>
        <w:t xml:space="preserve">hoặc </w:t>
      </w:r>
      <w:r w:rsidRPr="00FF0A72">
        <w:rPr>
          <w:b/>
        </w:rPr>
        <w:t xml:space="preserve">bộ lọc </w:t>
      </w:r>
      <w:r w:rsidR="00C847E3" w:rsidRPr="00FF0A72">
        <w:rPr>
          <w:b/>
        </w:rPr>
        <w:t>nâng cao</w:t>
      </w:r>
      <w:r w:rsidR="003018D7">
        <w:rPr>
          <w:b/>
        </w:rPr>
        <w:t xml:space="preserve"> </w:t>
      </w:r>
      <w:r w:rsidR="003018D7" w:rsidRPr="003018D7">
        <w:t>(</w:t>
      </w:r>
      <w:r w:rsidR="003018D7">
        <w:t>advance filters</w:t>
      </w:r>
      <w:r w:rsidR="003018D7" w:rsidRPr="003018D7">
        <w:t>)</w:t>
      </w:r>
      <w:r>
        <w:t xml:space="preserve">. Các tiêu chí này có thể được </w:t>
      </w:r>
      <w:r w:rsidR="00771B1B">
        <w:t>cấu</w:t>
      </w:r>
      <w:r>
        <w:t xml:space="preserve"> hình để hiển thị dữ liệu theo các </w:t>
      </w:r>
      <w:r w:rsidRPr="00316B52">
        <w:rPr>
          <w:b/>
        </w:rPr>
        <w:t>giới hạn</w:t>
      </w:r>
      <w:r>
        <w:t xml:space="preserve"> </w:t>
      </w:r>
      <w:r w:rsidR="00316B52">
        <w:t xml:space="preserve">(limit) </w:t>
      </w:r>
      <w:r w:rsidR="00771B1B">
        <w:t>như</w:t>
      </w:r>
      <w:r>
        <w:t>:</w:t>
      </w:r>
    </w:p>
    <w:p w:rsidR="00771B1B" w:rsidRDefault="006B6476" w:rsidP="00771B1B">
      <w:pPr>
        <w:pStyle w:val="ListParagraph"/>
        <w:numPr>
          <w:ilvl w:val="0"/>
          <w:numId w:val="1"/>
        </w:numPr>
      </w:pPr>
      <w:r>
        <w:t xml:space="preserve">Có </w:t>
      </w:r>
      <w:r w:rsidR="00EF04E3">
        <w:t>chứa</w:t>
      </w:r>
      <w:r w:rsidR="0032454A">
        <w:t xml:space="preserve"> (contains)</w:t>
      </w:r>
    </w:p>
    <w:p w:rsidR="00771B1B" w:rsidRDefault="006B6476" w:rsidP="00771B1B">
      <w:pPr>
        <w:pStyle w:val="ListParagraph"/>
        <w:numPr>
          <w:ilvl w:val="0"/>
          <w:numId w:val="1"/>
        </w:numPr>
      </w:pPr>
      <w:r>
        <w:t xml:space="preserve">Không </w:t>
      </w:r>
      <w:r w:rsidR="00EF04E3">
        <w:t>chứa</w:t>
      </w:r>
      <w:r w:rsidR="0032454A">
        <w:t xml:space="preserve"> (doesn't contain)</w:t>
      </w:r>
    </w:p>
    <w:p w:rsidR="00771B1B" w:rsidRDefault="006B6476" w:rsidP="00771B1B">
      <w:pPr>
        <w:pStyle w:val="ListParagraph"/>
        <w:numPr>
          <w:ilvl w:val="0"/>
          <w:numId w:val="1"/>
        </w:numPr>
      </w:pPr>
      <w:r>
        <w:t>Bằng với</w:t>
      </w:r>
      <w:r w:rsidR="0032454A">
        <w:t xml:space="preserve"> (is equal to)</w:t>
      </w:r>
    </w:p>
    <w:p w:rsidR="00771B1B" w:rsidRDefault="006B6476" w:rsidP="00771B1B">
      <w:pPr>
        <w:pStyle w:val="ListParagraph"/>
        <w:numPr>
          <w:ilvl w:val="0"/>
          <w:numId w:val="1"/>
        </w:numPr>
      </w:pPr>
      <w:r>
        <w:lastRenderedPageBreak/>
        <w:t xml:space="preserve">Bắt </w:t>
      </w:r>
      <w:r w:rsidR="00EF04E3">
        <w:t xml:space="preserve">đầu </w:t>
      </w:r>
      <w:r>
        <w:t>bằng</w:t>
      </w:r>
      <w:r w:rsidR="0032454A">
        <w:t xml:space="preserve"> (starts with)</w:t>
      </w:r>
    </w:p>
    <w:p w:rsidR="00771B1B" w:rsidRDefault="006B6476" w:rsidP="00771B1B">
      <w:pPr>
        <w:pStyle w:val="ListParagraph"/>
        <w:numPr>
          <w:ilvl w:val="0"/>
          <w:numId w:val="1"/>
        </w:numPr>
      </w:pPr>
      <w:r>
        <w:t xml:space="preserve">Kết </w:t>
      </w:r>
      <w:r w:rsidR="00EF04E3">
        <w:t xml:space="preserve">thúc </w:t>
      </w:r>
      <w:r>
        <w:t>bằng</w:t>
      </w:r>
      <w:r w:rsidR="0032454A">
        <w:t xml:space="preserve"> (ends with)</w:t>
      </w:r>
    </w:p>
    <w:p w:rsidR="00EF04E3" w:rsidRDefault="006B6476" w:rsidP="00771B1B">
      <w:pPr>
        <w:pStyle w:val="ListParagraph"/>
        <w:numPr>
          <w:ilvl w:val="0"/>
          <w:numId w:val="1"/>
        </w:numPr>
      </w:pPr>
      <w:r>
        <w:t>Rỗng</w:t>
      </w:r>
      <w:r w:rsidR="0032454A">
        <w:t xml:space="preserve"> (is empty)</w:t>
      </w:r>
    </w:p>
    <w:p w:rsidR="00EF04E3" w:rsidRDefault="00EF04E3" w:rsidP="00EF04E3">
      <w:r>
        <w:t xml:space="preserve">Ví dụ, nếu bạn muốn tìm kiếm cho tất cả người dùng với John trong Tên của họ hoặc Họ bạn sẽ nhập </w:t>
      </w:r>
      <w:r w:rsidR="00837BBC" w:rsidRPr="00837BBC">
        <w:rPr>
          <w:b/>
          <w:i/>
        </w:rPr>
        <w:t>John</w:t>
      </w:r>
      <w:r>
        <w:t xml:space="preserve"> trong </w:t>
      </w:r>
      <w:r w:rsidR="00F40CB7">
        <w:t xml:space="preserve">phần </w:t>
      </w:r>
      <w:r w:rsidR="00F40CB7" w:rsidRPr="00F40CB7">
        <w:rPr>
          <w:b/>
          <w:i/>
        </w:rPr>
        <w:t>Tên đầy đủ</w:t>
      </w:r>
      <w:r>
        <w:t xml:space="preserve"> </w:t>
      </w:r>
      <w:r w:rsidR="004463E3">
        <w:t xml:space="preserve">(user full name) </w:t>
      </w:r>
      <w:r>
        <w:t>và chọn</w:t>
      </w:r>
      <w:r w:rsidR="001440B4">
        <w:t xml:space="preserve"> giới hạn</w:t>
      </w:r>
      <w:r>
        <w:t xml:space="preserve"> </w:t>
      </w:r>
      <w:r w:rsidR="00837BBC" w:rsidRPr="00837BBC">
        <w:rPr>
          <w:b/>
          <w:i/>
        </w:rPr>
        <w:t>có chứa</w:t>
      </w:r>
      <w:r>
        <w:t>.</w:t>
      </w:r>
    </w:p>
    <w:p w:rsidR="00B8417D" w:rsidRDefault="00201B61" w:rsidP="00B8417D">
      <w:pPr>
        <w:jc w:val="center"/>
      </w:pPr>
      <w:r>
        <w:rPr>
          <w:noProof/>
        </w:rPr>
        <w:drawing>
          <wp:inline distT="0" distB="0" distL="0" distR="0">
            <wp:extent cx="5943600" cy="11201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pic:nvPicPr>
                  <pic:blipFill>
                    <a:blip r:embed="rId7">
                      <a:extLst>
                        <a:ext uri="{28A0092B-C50C-407E-A947-70E740481C1C}">
                          <a14:useLocalDpi xmlns:a14="http://schemas.microsoft.com/office/drawing/2010/main" val="0"/>
                        </a:ext>
                      </a:extLst>
                    </a:blip>
                    <a:stretch>
                      <a:fillRect/>
                    </a:stretch>
                  </pic:blipFill>
                  <pic:spPr>
                    <a:xfrm>
                      <a:off x="0" y="0"/>
                      <a:ext cx="5943600" cy="1120140"/>
                    </a:xfrm>
                    <a:prstGeom prst="rect">
                      <a:avLst/>
                    </a:prstGeom>
                  </pic:spPr>
                </pic:pic>
              </a:graphicData>
            </a:graphic>
          </wp:inline>
        </w:drawing>
      </w:r>
    </w:p>
    <w:p w:rsidR="00EF04E3" w:rsidRDefault="00B8417D" w:rsidP="00EF04E3">
      <w:r>
        <w:t xml:space="preserve">Nhấn </w:t>
      </w:r>
      <w:r w:rsidR="00EF04E3">
        <w:t xml:space="preserve">nút </w:t>
      </w:r>
      <w:r w:rsidR="00EF04E3" w:rsidRPr="00B8417D">
        <w:rPr>
          <w:b/>
          <w:i/>
        </w:rPr>
        <w:t xml:space="preserve">Show </w:t>
      </w:r>
      <w:r w:rsidRPr="00B8417D">
        <w:rPr>
          <w:b/>
          <w:i/>
        </w:rPr>
        <w:t>more…</w:t>
      </w:r>
      <w:r>
        <w:t xml:space="preserve"> </w:t>
      </w:r>
      <w:r w:rsidR="00EF04E3">
        <w:t xml:space="preserve">sẽ cung cấp cho bạn </w:t>
      </w:r>
      <w:r w:rsidR="00EF04E3" w:rsidRPr="00FF0A72">
        <w:rPr>
          <w:b/>
        </w:rPr>
        <w:t xml:space="preserve">bộ lọc </w:t>
      </w:r>
      <w:r w:rsidR="00FF0A72" w:rsidRPr="00FF0A72">
        <w:rPr>
          <w:b/>
        </w:rPr>
        <w:t>nâng cao</w:t>
      </w:r>
      <w:r w:rsidR="00EF04E3">
        <w:t xml:space="preserve">. Các bộ lọc thuộc </w:t>
      </w:r>
      <w:r w:rsidR="00C847E3" w:rsidRPr="00FF0A72">
        <w:rPr>
          <w:b/>
        </w:rPr>
        <w:t xml:space="preserve">bộ </w:t>
      </w:r>
      <w:r w:rsidR="00FF0A72" w:rsidRPr="00FF0A72">
        <w:rPr>
          <w:b/>
        </w:rPr>
        <w:t>lọc nâng</w:t>
      </w:r>
      <w:r w:rsidR="00EF04E3" w:rsidRPr="00FF0A72">
        <w:rPr>
          <w:b/>
        </w:rPr>
        <w:t xml:space="preserve"> cao</w:t>
      </w:r>
      <w:r w:rsidR="00EF04E3">
        <w:t xml:space="preserve"> cũng sẽ bao gồm bất kỳ </w:t>
      </w:r>
      <w:r w:rsidR="00A068AA" w:rsidRPr="0015732B">
        <w:rPr>
          <w:b/>
        </w:rPr>
        <w:t>lĩnh</w:t>
      </w:r>
      <w:r w:rsidR="00EF04E3" w:rsidRPr="0015732B">
        <w:rPr>
          <w:b/>
        </w:rPr>
        <w:t xml:space="preserve"> vực</w:t>
      </w:r>
      <w:r w:rsidR="00EF04E3">
        <w:t xml:space="preserve"> </w:t>
      </w:r>
      <w:r w:rsidR="0015732B">
        <w:t xml:space="preserve">(field) </w:t>
      </w:r>
      <w:r w:rsidR="00C37F11">
        <w:t xml:space="preserve">nào </w:t>
      </w:r>
      <w:r w:rsidR="00EF04E3">
        <w:t>đã được tạo ra trong Moodle của bạn</w:t>
      </w:r>
      <w:r w:rsidR="00201B61">
        <w:t>.</w:t>
      </w:r>
    </w:p>
    <w:p w:rsidR="00201B61" w:rsidRDefault="00201B61" w:rsidP="00201B61">
      <w:pPr>
        <w:jc w:val="center"/>
      </w:pPr>
      <w:r>
        <w:rPr>
          <w:noProof/>
        </w:rPr>
        <w:drawing>
          <wp:inline distT="0" distB="0" distL="0" distR="0">
            <wp:extent cx="5943600" cy="279781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
                    <pic:cNvPicPr/>
                  </pic:nvPicPr>
                  <pic:blipFill>
                    <a:blip r:embed="rId8">
                      <a:extLst>
                        <a:ext uri="{28A0092B-C50C-407E-A947-70E740481C1C}">
                          <a14:useLocalDpi xmlns:a14="http://schemas.microsoft.com/office/drawing/2010/main" val="0"/>
                        </a:ext>
                      </a:extLst>
                    </a:blip>
                    <a:stretch>
                      <a:fillRect/>
                    </a:stretch>
                  </pic:blipFill>
                  <pic:spPr>
                    <a:xfrm>
                      <a:off x="0" y="0"/>
                      <a:ext cx="5943600" cy="2797810"/>
                    </a:xfrm>
                    <a:prstGeom prst="rect">
                      <a:avLst/>
                    </a:prstGeom>
                  </pic:spPr>
                </pic:pic>
              </a:graphicData>
            </a:graphic>
          </wp:inline>
        </w:drawing>
      </w:r>
    </w:p>
    <w:p w:rsidR="000863DB" w:rsidRDefault="00EF04E3" w:rsidP="00EF04E3">
      <w:r>
        <w:t xml:space="preserve">Sau khi áp dụng một bộ lọc để tìm kiếm người dùng, nhấp vào nút </w:t>
      </w:r>
      <w:r w:rsidR="00D52DC4" w:rsidRPr="00D52DC4">
        <w:rPr>
          <w:b/>
        </w:rPr>
        <w:t>Thêm bộ lọc</w:t>
      </w:r>
      <w:r w:rsidR="00D52DC4">
        <w:t xml:space="preserve"> </w:t>
      </w:r>
      <w:r w:rsidR="00E0282B">
        <w:t xml:space="preserve">(add filter) </w:t>
      </w:r>
      <w:r>
        <w:t xml:space="preserve">để </w:t>
      </w:r>
      <w:r w:rsidR="00450DDB">
        <w:t>bắt đầu</w:t>
      </w:r>
      <w:r>
        <w:t xml:space="preserve"> tìm kiếm của người dùng. Tất cả các bộ lọc để tìm kiếm được liệt kê trên các kết quả tìm kiếm. Bạn có thể thêm hoặc loại bỏ (bằng cách sử dụng </w:t>
      </w:r>
      <w:r w:rsidR="00201B61">
        <w:t>checkbox</w:t>
      </w:r>
      <w:r>
        <w:t xml:space="preserve"> tương ứng) các tiêu chí tìm kiếm của bạn theo yêu cầu. Các bộ lọc này được lưu trong một </w:t>
      </w:r>
      <w:r w:rsidR="00DC270A">
        <w:rPr>
          <w:b/>
        </w:rPr>
        <w:t>phiên</w:t>
      </w:r>
      <w:r>
        <w:t xml:space="preserve"> </w:t>
      </w:r>
      <w:r w:rsidR="00DC270A">
        <w:t xml:space="preserve">(session) </w:t>
      </w:r>
      <w:r>
        <w:t xml:space="preserve">duy nhất </w:t>
      </w:r>
      <w:r w:rsidR="00166709">
        <w:t xml:space="preserve">của </w:t>
      </w:r>
      <w:r>
        <w:t>Moodle</w:t>
      </w:r>
      <w:r w:rsidR="00166709">
        <w:t>.</w:t>
      </w:r>
    </w:p>
    <w:p w:rsidR="00201B61" w:rsidRDefault="003D3C62" w:rsidP="00201B61">
      <w:pPr>
        <w:jc w:val="center"/>
      </w:pPr>
      <w:r>
        <w:rPr>
          <w:noProof/>
        </w:rPr>
        <w:lastRenderedPageBreak/>
        <w:drawing>
          <wp:inline distT="0" distB="0" distL="0" distR="0">
            <wp:extent cx="5943600" cy="192849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
                    <pic:cNvPicPr/>
                  </pic:nvPicPr>
                  <pic:blipFill>
                    <a:blip r:embed="rId9">
                      <a:extLst>
                        <a:ext uri="{28A0092B-C50C-407E-A947-70E740481C1C}">
                          <a14:useLocalDpi xmlns:a14="http://schemas.microsoft.com/office/drawing/2010/main" val="0"/>
                        </a:ext>
                      </a:extLst>
                    </a:blip>
                    <a:stretch>
                      <a:fillRect/>
                    </a:stretch>
                  </pic:blipFill>
                  <pic:spPr>
                    <a:xfrm>
                      <a:off x="0" y="0"/>
                      <a:ext cx="5943600" cy="1928495"/>
                    </a:xfrm>
                    <a:prstGeom prst="rect">
                      <a:avLst/>
                    </a:prstGeom>
                  </pic:spPr>
                </pic:pic>
              </a:graphicData>
            </a:graphic>
          </wp:inline>
        </w:drawing>
      </w:r>
    </w:p>
    <w:p w:rsidR="00201B61" w:rsidRDefault="001D2CED" w:rsidP="001D2CED">
      <w:pPr>
        <w:pStyle w:val="Heading2"/>
      </w:pPr>
      <w:r>
        <w:t>Hành động trên hàng loạt thành viên</w:t>
      </w:r>
    </w:p>
    <w:p w:rsidR="001D2CED" w:rsidRDefault="008A5A3B" w:rsidP="00EF04E3">
      <w:r>
        <w:t xml:space="preserve">Chức năng này trong phần </w:t>
      </w:r>
      <w:r w:rsidRPr="00A456FB">
        <w:rPr>
          <w:b/>
          <w:i/>
        </w:rPr>
        <w:t>Khu vực quản trị &gt; Quản trị hệ thống &gt; Thành viên &gt; Tài khoản</w:t>
      </w:r>
      <w:r>
        <w:rPr>
          <w:b/>
          <w:i/>
        </w:rPr>
        <w:t xml:space="preserve"> &gt; hành động trên hàng loạt thành viên. </w:t>
      </w:r>
      <w:r w:rsidR="00423B2A">
        <w:t>Chức năng cho phép quản trị viên có thể chọn số lượng lớn người dùng thông qua các bộ lọc và thực hiện những hành động sau:</w:t>
      </w:r>
    </w:p>
    <w:p w:rsidR="00423B2A" w:rsidRDefault="00423B2A" w:rsidP="00423B2A">
      <w:pPr>
        <w:pStyle w:val="ListParagraph"/>
        <w:numPr>
          <w:ilvl w:val="0"/>
          <w:numId w:val="1"/>
        </w:numPr>
      </w:pPr>
      <w:r>
        <w:t xml:space="preserve">Xác </w:t>
      </w:r>
      <w:r w:rsidR="00C92E16">
        <w:t>nhận những tài khoản chưa được xác nhận bởi người dùng</w:t>
      </w:r>
      <w:r w:rsidR="008F6487">
        <w:t xml:space="preserve"> (confirm)</w:t>
      </w:r>
    </w:p>
    <w:p w:rsidR="00423B2A" w:rsidRDefault="00E8571B" w:rsidP="00423B2A">
      <w:pPr>
        <w:pStyle w:val="ListParagraph"/>
        <w:numPr>
          <w:ilvl w:val="0"/>
          <w:numId w:val="1"/>
        </w:numPr>
      </w:pPr>
      <w:r>
        <w:t xml:space="preserve">Gửi </w:t>
      </w:r>
      <w:r w:rsidR="00423B2A">
        <w:t>tin nhắn</w:t>
      </w:r>
      <w:r w:rsidR="008F6487">
        <w:t xml:space="preserve"> (send a message)</w:t>
      </w:r>
    </w:p>
    <w:p w:rsidR="00423B2A" w:rsidRDefault="00423B2A" w:rsidP="00423B2A">
      <w:pPr>
        <w:pStyle w:val="ListParagraph"/>
        <w:numPr>
          <w:ilvl w:val="0"/>
          <w:numId w:val="1"/>
        </w:numPr>
      </w:pPr>
      <w:r>
        <w:t>Xóa</w:t>
      </w:r>
      <w:r w:rsidR="00C55581">
        <w:t xml:space="preserve"> tài khoản người dùng</w:t>
      </w:r>
      <w:r w:rsidR="008F6487">
        <w:t xml:space="preserve"> (delete)</w:t>
      </w:r>
    </w:p>
    <w:p w:rsidR="00423B2A" w:rsidRDefault="00423B2A" w:rsidP="00423B2A">
      <w:pPr>
        <w:pStyle w:val="ListParagraph"/>
        <w:numPr>
          <w:ilvl w:val="0"/>
          <w:numId w:val="1"/>
        </w:numPr>
      </w:pPr>
      <w:r>
        <w:t xml:space="preserve">Hiển thị </w:t>
      </w:r>
      <w:r w:rsidR="00DE5C0A">
        <w:t xml:space="preserve">danh sách người dùng trên một </w:t>
      </w:r>
      <w:r w:rsidR="00B65C74">
        <w:t>trang</w:t>
      </w:r>
      <w:r w:rsidR="008F6487">
        <w:t xml:space="preserve"> (display on page)</w:t>
      </w:r>
    </w:p>
    <w:p w:rsidR="00423B2A" w:rsidRDefault="00423B2A" w:rsidP="00423B2A">
      <w:pPr>
        <w:pStyle w:val="ListParagraph"/>
        <w:numPr>
          <w:ilvl w:val="0"/>
          <w:numId w:val="1"/>
        </w:numPr>
      </w:pPr>
      <w:r>
        <w:t xml:space="preserve">Tải </w:t>
      </w:r>
      <w:r w:rsidR="00D95B3C">
        <w:t>thông tin người dùng trong dạng text, ODS hoặc định dạng Excel</w:t>
      </w:r>
      <w:r w:rsidR="008F6487">
        <w:t xml:space="preserve"> (download)</w:t>
      </w:r>
    </w:p>
    <w:p w:rsidR="00423B2A" w:rsidRDefault="00423B2A" w:rsidP="00423B2A">
      <w:pPr>
        <w:pStyle w:val="ListParagraph"/>
        <w:numPr>
          <w:ilvl w:val="0"/>
          <w:numId w:val="1"/>
        </w:numPr>
      </w:pPr>
      <w:r>
        <w:t xml:space="preserve">Bắt buộc </w:t>
      </w:r>
      <w:r w:rsidR="006B14B4">
        <w:t xml:space="preserve">người dùng </w:t>
      </w:r>
      <w:r>
        <w:t>thay đổi mật khẩu</w:t>
      </w:r>
      <w:r w:rsidR="008F6487">
        <w:t xml:space="preserve"> (force password change)</w:t>
      </w:r>
    </w:p>
    <w:p w:rsidR="00423B2A" w:rsidRDefault="006B14B4" w:rsidP="00423B2A">
      <w:pPr>
        <w:pStyle w:val="ListParagraph"/>
        <w:numPr>
          <w:ilvl w:val="0"/>
          <w:numId w:val="1"/>
        </w:numPr>
      </w:pPr>
      <w:r>
        <w:t xml:space="preserve">Thêm người dùng vào một </w:t>
      </w:r>
      <w:r w:rsidR="00440701">
        <w:t>nhóm (</w:t>
      </w:r>
      <w:r w:rsidR="008F6487">
        <w:t xml:space="preserve">add to </w:t>
      </w:r>
      <w:r w:rsidR="00DB3FDA">
        <w:t>cohort</w:t>
      </w:r>
      <w:r w:rsidR="00440701">
        <w:t>)</w:t>
      </w:r>
    </w:p>
    <w:p w:rsidR="00F1226E" w:rsidRDefault="009D1CE5" w:rsidP="00F1226E">
      <w:pPr>
        <w:jc w:val="center"/>
      </w:pPr>
      <w:r>
        <w:rPr>
          <w:noProof/>
        </w:rPr>
        <w:drawing>
          <wp:inline distT="0" distB="0" distL="0" distR="0">
            <wp:extent cx="4952381" cy="1800000"/>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pic:nvPicPr>
                  <pic:blipFill>
                    <a:blip r:embed="rId10">
                      <a:extLst>
                        <a:ext uri="{28A0092B-C50C-407E-A947-70E740481C1C}">
                          <a14:useLocalDpi xmlns:a14="http://schemas.microsoft.com/office/drawing/2010/main" val="0"/>
                        </a:ext>
                      </a:extLst>
                    </a:blip>
                    <a:stretch>
                      <a:fillRect/>
                    </a:stretch>
                  </pic:blipFill>
                  <pic:spPr>
                    <a:xfrm>
                      <a:off x="0" y="0"/>
                      <a:ext cx="4952381" cy="1800000"/>
                    </a:xfrm>
                    <a:prstGeom prst="rect">
                      <a:avLst/>
                    </a:prstGeom>
                  </pic:spPr>
                </pic:pic>
              </a:graphicData>
            </a:graphic>
          </wp:inline>
        </w:drawing>
      </w:r>
    </w:p>
    <w:p w:rsidR="009A5968" w:rsidRDefault="009A5968" w:rsidP="009D1CE5">
      <w:pPr>
        <w:pStyle w:val="Heading2"/>
      </w:pPr>
      <w:r>
        <w:lastRenderedPageBreak/>
        <w:t>Thêm thành viên mới</w:t>
      </w:r>
    </w:p>
    <w:p w:rsidR="00284122" w:rsidRDefault="009D1CE5" w:rsidP="009D1CE5">
      <w:pPr>
        <w:jc w:val="center"/>
      </w:pPr>
      <w:r>
        <w:rPr>
          <w:noProof/>
        </w:rPr>
        <w:drawing>
          <wp:inline distT="0" distB="0" distL="0" distR="0">
            <wp:extent cx="5943600" cy="4015105"/>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
                    <pic:cNvPicPr/>
                  </pic:nvPicPr>
                  <pic:blipFill>
                    <a:blip r:embed="rId11">
                      <a:extLst>
                        <a:ext uri="{28A0092B-C50C-407E-A947-70E740481C1C}">
                          <a14:useLocalDpi xmlns:a14="http://schemas.microsoft.com/office/drawing/2010/main" val="0"/>
                        </a:ext>
                      </a:extLst>
                    </a:blip>
                    <a:stretch>
                      <a:fillRect/>
                    </a:stretch>
                  </pic:blipFill>
                  <pic:spPr>
                    <a:xfrm>
                      <a:off x="0" y="0"/>
                      <a:ext cx="5943600" cy="4015105"/>
                    </a:xfrm>
                    <a:prstGeom prst="rect">
                      <a:avLst/>
                    </a:prstGeom>
                  </pic:spPr>
                </pic:pic>
              </a:graphicData>
            </a:graphic>
          </wp:inline>
        </w:drawing>
      </w:r>
    </w:p>
    <w:p w:rsidR="003F2501" w:rsidRDefault="003F2501" w:rsidP="003F2501">
      <w:r>
        <w:t>Thêm thành viên mới với một số thông tin cần biết sau:</w:t>
      </w:r>
    </w:p>
    <w:p w:rsidR="009D1CE5" w:rsidRDefault="009D1CE5" w:rsidP="009D1CE5">
      <w:pPr>
        <w:pStyle w:val="Heading3"/>
      </w:pPr>
      <w:r>
        <w:t>Kí danh</w:t>
      </w:r>
    </w:p>
    <w:p w:rsidR="009D1CE5" w:rsidRDefault="000F4ECE" w:rsidP="009A5968">
      <w:r>
        <w:t xml:space="preserve">Người dùng sử dụng </w:t>
      </w:r>
      <w:r w:rsidRPr="002C030D">
        <w:rPr>
          <w:b/>
        </w:rPr>
        <w:t>kí danh</w:t>
      </w:r>
      <w:r w:rsidR="002C030D">
        <w:t xml:space="preserve"> </w:t>
      </w:r>
      <w:r>
        <w:t xml:space="preserve">để </w:t>
      </w:r>
      <w:r w:rsidRPr="00592A06">
        <w:rPr>
          <w:b/>
        </w:rPr>
        <w:t>đăng nhập</w:t>
      </w:r>
      <w:r>
        <w:t xml:space="preserve"> vào hệ thống. </w:t>
      </w:r>
      <w:r w:rsidRPr="00592A06">
        <w:rPr>
          <w:b/>
        </w:rPr>
        <w:t>Kí danh</w:t>
      </w:r>
      <w:r>
        <w:t xml:space="preserve"> không được trùng </w:t>
      </w:r>
      <w:r w:rsidR="00592A06">
        <w:t xml:space="preserve">(unique) </w:t>
      </w:r>
      <w:r>
        <w:t>với nhữ</w:t>
      </w:r>
      <w:r w:rsidR="002F439C">
        <w:t xml:space="preserve">ng kí danh khác và </w:t>
      </w:r>
      <w:r w:rsidR="002F439C" w:rsidRPr="00FD4363">
        <w:rPr>
          <w:b/>
        </w:rPr>
        <w:t>thay đổi được</w:t>
      </w:r>
      <w:r w:rsidR="002F439C">
        <w:t xml:space="preserve">. Kí danh bao gồm </w:t>
      </w:r>
      <w:r w:rsidR="001F0B8D">
        <w:t xml:space="preserve">các </w:t>
      </w:r>
      <w:r w:rsidR="002F439C">
        <w:t xml:space="preserve">kí tự </w:t>
      </w:r>
      <w:r w:rsidR="001A36E8">
        <w:t xml:space="preserve">viết </w:t>
      </w:r>
      <w:r w:rsidR="002F439C">
        <w:t xml:space="preserve">thường (lowercase), </w:t>
      </w:r>
      <w:r w:rsidR="003A037F">
        <w:t xml:space="preserve">các con </w:t>
      </w:r>
      <w:r w:rsidR="002F439C">
        <w:t>số, các kí tự đặc biệt (dấu gạch ngang '-', dấu gạch dưới '_', dấu chấm '.')</w:t>
      </w:r>
      <w:r w:rsidR="00CE64E9">
        <w:t xml:space="preserve"> và kí tự '@' nếu bạn thiết lập mở rộng cho phần </w:t>
      </w:r>
      <w:r w:rsidR="00CE64E9" w:rsidRPr="00CE64E9">
        <w:rPr>
          <w:b/>
          <w:i/>
        </w:rPr>
        <w:t>kí danh</w:t>
      </w:r>
      <w:r w:rsidR="00CE64E9">
        <w:t>.</w:t>
      </w:r>
    </w:p>
    <w:p w:rsidR="00CE64E9" w:rsidRDefault="00E24E9C" w:rsidP="00E24E9C">
      <w:pPr>
        <w:pStyle w:val="Heading3"/>
      </w:pPr>
      <w:r>
        <w:t>Phương thức chứng thực</w:t>
      </w:r>
      <w:r w:rsidR="00FF10B8">
        <w:t xml:space="preserve"> (</w:t>
      </w:r>
      <w:r w:rsidR="00731DA0" w:rsidRPr="00731DA0">
        <w:t>authentication method</w:t>
      </w:r>
      <w:r w:rsidR="00FF10B8">
        <w:t>)</w:t>
      </w:r>
    </w:p>
    <w:p w:rsidR="00E24E9C" w:rsidRDefault="002F0182" w:rsidP="009A5968">
      <w:r>
        <w:t xml:space="preserve">Tài khoản </w:t>
      </w:r>
      <w:r w:rsidR="006566B8">
        <w:t xml:space="preserve">được tạo bởi quản trị viên sử dụng phương thức </w:t>
      </w:r>
      <w:r w:rsidR="006566B8" w:rsidRPr="006566B8">
        <w:rPr>
          <w:b/>
          <w:i/>
        </w:rPr>
        <w:t>Manual accounts</w:t>
      </w:r>
      <w:r w:rsidR="006566B8">
        <w:t xml:space="preserve">, </w:t>
      </w:r>
      <w:r w:rsidR="003F2501">
        <w:t xml:space="preserve">và tài khoản được tạo bởi chính người dùng sử dụng </w:t>
      </w:r>
      <w:r w:rsidR="003F2501" w:rsidRPr="006A6CD3">
        <w:rPr>
          <w:b/>
        </w:rPr>
        <w:t>phương thức chứng thực</w:t>
      </w:r>
      <w:r w:rsidR="003F2501">
        <w:t xml:space="preserve"> dựa trên E-mail.</w:t>
      </w:r>
    </w:p>
    <w:p w:rsidR="003F2501" w:rsidRDefault="001A36E8" w:rsidP="001A36E8">
      <w:pPr>
        <w:pStyle w:val="Heading3"/>
      </w:pPr>
      <w:r>
        <w:t>Mật khẩu</w:t>
      </w:r>
    </w:p>
    <w:p w:rsidR="001A36E8" w:rsidRDefault="00621C29" w:rsidP="009A5968">
      <w:r>
        <w:t xml:space="preserve">Người dùng sử dụng </w:t>
      </w:r>
      <w:r w:rsidRPr="009203B8">
        <w:rPr>
          <w:b/>
        </w:rPr>
        <w:t xml:space="preserve">mật </w:t>
      </w:r>
      <w:r w:rsidR="001A36E8" w:rsidRPr="009203B8">
        <w:rPr>
          <w:b/>
        </w:rPr>
        <w:t>khẩu</w:t>
      </w:r>
      <w:r w:rsidR="001A36E8">
        <w:t xml:space="preserve"> để người dùng </w:t>
      </w:r>
      <w:r w:rsidR="001A36E8" w:rsidRPr="006A6CD3">
        <w:rPr>
          <w:b/>
        </w:rPr>
        <w:t>đăng nhập</w:t>
      </w:r>
      <w:r w:rsidR="001A36E8">
        <w:t xml:space="preserve"> vào hệ thống. </w:t>
      </w:r>
      <w:r w:rsidR="001A36E8" w:rsidRPr="00D83376">
        <w:rPr>
          <w:b/>
        </w:rPr>
        <w:t>Mật khẩu</w:t>
      </w:r>
      <w:r w:rsidR="001A36E8" w:rsidRPr="001A36E8">
        <w:t xml:space="preserve"> phải có ít nhất 8 ký tự, ít nhất 1 con số, ít nhất 1 ký tự viết thường, ít nhất 1 ký tự viết hoa, ít nhất 1 ký tự không phải số</w:t>
      </w:r>
      <w:r w:rsidR="00E71FBA">
        <w:t xml:space="preserve"> (kí tự đặc biệt).</w:t>
      </w:r>
    </w:p>
    <w:p w:rsidR="00E71FBA" w:rsidRDefault="00E71FBA" w:rsidP="00E71FBA">
      <w:pPr>
        <w:pStyle w:val="Heading3"/>
      </w:pPr>
      <w:r>
        <w:t>Tên</w:t>
      </w:r>
    </w:p>
    <w:p w:rsidR="00E71FBA" w:rsidRDefault="00960324" w:rsidP="009A5968">
      <w:r>
        <w:t>Tên của người dùng</w:t>
      </w:r>
      <w:r w:rsidR="000D48FE">
        <w:t xml:space="preserve"> (first name)</w:t>
      </w:r>
    </w:p>
    <w:p w:rsidR="00960324" w:rsidRDefault="00960324" w:rsidP="00960324">
      <w:pPr>
        <w:pStyle w:val="Heading3"/>
      </w:pPr>
      <w:r>
        <w:lastRenderedPageBreak/>
        <w:t>Họ</w:t>
      </w:r>
    </w:p>
    <w:p w:rsidR="00960324" w:rsidRDefault="00960324" w:rsidP="009A5968">
      <w:r>
        <w:t>Họ của người dùng</w:t>
      </w:r>
      <w:r w:rsidR="000D48FE">
        <w:t xml:space="preserve"> (last name)</w:t>
      </w:r>
    </w:p>
    <w:p w:rsidR="00960324" w:rsidRDefault="00960324" w:rsidP="00960324">
      <w:pPr>
        <w:pStyle w:val="Heading3"/>
      </w:pPr>
      <w:r>
        <w:t>Thư điện tử</w:t>
      </w:r>
      <w:r w:rsidR="004374B6">
        <w:t xml:space="preserve"> (E-mail)</w:t>
      </w:r>
    </w:p>
    <w:p w:rsidR="00960324" w:rsidRDefault="00960324" w:rsidP="009A5968">
      <w:pPr>
        <w:rPr>
          <w:rStyle w:val="hps"/>
          <w:lang w:val="vi-VN"/>
        </w:rPr>
      </w:pPr>
      <w:r>
        <w:rPr>
          <w:rStyle w:val="hps"/>
          <w:lang w:val="vi-VN"/>
        </w:rPr>
        <w:t>Thông báo</w:t>
      </w:r>
      <w:r>
        <w:rPr>
          <w:lang w:val="vi-VN"/>
        </w:rPr>
        <w:t xml:space="preserve"> </w:t>
      </w:r>
      <w:r>
        <w:rPr>
          <w:rStyle w:val="hps"/>
          <w:lang w:val="vi-VN"/>
        </w:rPr>
        <w:t>và tin nhắn</w:t>
      </w:r>
      <w:r>
        <w:rPr>
          <w:lang w:val="vi-VN"/>
        </w:rPr>
        <w:t xml:space="preserve"> </w:t>
      </w:r>
      <w:r>
        <w:t xml:space="preserve">sẽ </w:t>
      </w:r>
      <w:r>
        <w:rPr>
          <w:rStyle w:val="hps"/>
          <w:lang w:val="vi-VN"/>
        </w:rPr>
        <w:t>được gửi đến</w:t>
      </w:r>
      <w:r>
        <w:rPr>
          <w:lang w:val="vi-VN"/>
        </w:rPr>
        <w:t xml:space="preserve"> </w:t>
      </w:r>
      <w:r>
        <w:rPr>
          <w:rStyle w:val="hps"/>
          <w:lang w:val="vi-VN"/>
        </w:rPr>
        <w:t xml:space="preserve">địa chỉ </w:t>
      </w:r>
      <w:r w:rsidR="00C26E84">
        <w:rPr>
          <w:rStyle w:val="hps"/>
          <w:lang w:val="vi-VN"/>
        </w:rPr>
        <w:t>E-mail</w:t>
      </w:r>
      <w:r>
        <w:rPr>
          <w:rStyle w:val="hps"/>
          <w:lang w:val="vi-VN"/>
        </w:rPr>
        <w:t xml:space="preserve"> này</w:t>
      </w:r>
      <w:r>
        <w:rPr>
          <w:lang w:val="vi-VN"/>
        </w:rPr>
        <w:t xml:space="preserve"> </w:t>
      </w:r>
      <w:r>
        <w:rPr>
          <w:rStyle w:val="hps"/>
          <w:lang w:val="vi-VN"/>
        </w:rPr>
        <w:t>từ Moodle.</w:t>
      </w:r>
    </w:p>
    <w:p w:rsidR="00E20AA3" w:rsidRDefault="00E20AA3" w:rsidP="00E20AA3">
      <w:pPr>
        <w:pStyle w:val="Heading1"/>
        <w:rPr>
          <w:rStyle w:val="hps"/>
        </w:rPr>
      </w:pPr>
      <w:r>
        <w:rPr>
          <w:rStyle w:val="hps"/>
        </w:rPr>
        <w:t>GHI DANH</w:t>
      </w:r>
    </w:p>
    <w:p w:rsidR="00E20AA3" w:rsidRPr="0045494A" w:rsidRDefault="005F7DF0" w:rsidP="009A5968">
      <w:pPr>
        <w:rPr>
          <w:rStyle w:val="hps"/>
        </w:rPr>
      </w:pPr>
      <w:r w:rsidRPr="0045494A">
        <w:rPr>
          <w:rStyle w:val="hps"/>
          <w:b/>
        </w:rPr>
        <w:t>Ghi danh</w:t>
      </w:r>
      <w:r w:rsidRPr="0045494A">
        <w:rPr>
          <w:rStyle w:val="hps"/>
        </w:rPr>
        <w:t xml:space="preserve"> </w:t>
      </w:r>
      <w:r w:rsidR="00AF0B20" w:rsidRPr="0045494A">
        <w:rPr>
          <w:rStyle w:val="hps"/>
        </w:rPr>
        <w:t xml:space="preserve">(enrolment) </w:t>
      </w:r>
      <w:r w:rsidRPr="0045494A">
        <w:rPr>
          <w:rStyle w:val="hps"/>
        </w:rPr>
        <w:t xml:space="preserve">là quá trình đánh dấu người dùng như là thành viên trong </w:t>
      </w:r>
      <w:r w:rsidRPr="0045494A">
        <w:rPr>
          <w:rStyle w:val="hps"/>
          <w:b/>
        </w:rPr>
        <w:t>khóa học</w:t>
      </w:r>
      <w:r w:rsidR="00AF0B20" w:rsidRPr="0045494A">
        <w:rPr>
          <w:rStyle w:val="hps"/>
          <w:b/>
        </w:rPr>
        <w:t xml:space="preserve"> </w:t>
      </w:r>
      <w:r w:rsidR="00AF0B20" w:rsidRPr="0045494A">
        <w:rPr>
          <w:rStyle w:val="hps"/>
        </w:rPr>
        <w:t>(course)</w:t>
      </w:r>
      <w:r w:rsidRPr="0045494A">
        <w:rPr>
          <w:rStyle w:val="hps"/>
        </w:rPr>
        <w:t xml:space="preserve">, bao gồm cả giáo viên lẫn sinh viên. Đồng thời, người dùng cũng được cung cấp một </w:t>
      </w:r>
      <w:r w:rsidRPr="0045494A">
        <w:rPr>
          <w:rStyle w:val="hps"/>
          <w:b/>
        </w:rPr>
        <w:t>vai trò</w:t>
      </w:r>
      <w:r w:rsidRPr="0045494A">
        <w:rPr>
          <w:rStyle w:val="hps"/>
        </w:rPr>
        <w:t xml:space="preserve"> </w:t>
      </w:r>
      <w:r w:rsidR="00713229" w:rsidRPr="0045494A">
        <w:rPr>
          <w:rStyle w:val="hps"/>
        </w:rPr>
        <w:t xml:space="preserve">(role) </w:t>
      </w:r>
      <w:r w:rsidRPr="0045494A">
        <w:rPr>
          <w:rStyle w:val="hps"/>
        </w:rPr>
        <w:t xml:space="preserve">trong </w:t>
      </w:r>
      <w:r w:rsidRPr="0045494A">
        <w:rPr>
          <w:rStyle w:val="hps"/>
          <w:b/>
        </w:rPr>
        <w:t>khóa học</w:t>
      </w:r>
      <w:r w:rsidR="00AF0B20" w:rsidRPr="0045494A">
        <w:rPr>
          <w:rStyle w:val="hps"/>
        </w:rPr>
        <w:t xml:space="preserve"> mà đã được xác định trước những gì họ được phép thực hiện.</w:t>
      </w:r>
    </w:p>
    <w:p w:rsidR="00AF0B20" w:rsidRDefault="006132AD" w:rsidP="00EB2C3C">
      <w:pPr>
        <w:pStyle w:val="Heading1"/>
        <w:rPr>
          <w:rStyle w:val="hps"/>
        </w:rPr>
      </w:pPr>
      <w:r>
        <w:rPr>
          <w:rStyle w:val="hps"/>
        </w:rPr>
        <w:t>VAI TRÒ VÀ QUYỀN HẠN</w:t>
      </w:r>
    </w:p>
    <w:p w:rsidR="00101D95" w:rsidRPr="00101D95" w:rsidRDefault="00807361" w:rsidP="00101D95">
      <w:pPr>
        <w:rPr>
          <w:rStyle w:val="hps"/>
        </w:rPr>
      </w:pPr>
      <w:r w:rsidRPr="00807361">
        <w:rPr>
          <w:rStyle w:val="hps"/>
          <w:b/>
        </w:rPr>
        <w:t>Vai trò</w:t>
      </w:r>
      <w:r>
        <w:rPr>
          <w:rStyle w:val="hps"/>
        </w:rPr>
        <w:t xml:space="preserve"> (role) là một tập các </w:t>
      </w:r>
      <w:r w:rsidRPr="00807361">
        <w:rPr>
          <w:rStyle w:val="hps"/>
          <w:b/>
        </w:rPr>
        <w:t>quyền hạn</w:t>
      </w:r>
      <w:r>
        <w:rPr>
          <w:rStyle w:val="hps"/>
        </w:rPr>
        <w:t xml:space="preserve"> (permission)</w:t>
      </w:r>
      <w:r w:rsidR="00AC724D">
        <w:rPr>
          <w:rStyle w:val="hps"/>
        </w:rPr>
        <w:t xml:space="preserve"> đã được quy định đối với hệ thống mà bạn có thể gán cho người dùng cụ thể trong </w:t>
      </w:r>
      <w:r w:rsidR="00AC724D" w:rsidRPr="0069742F">
        <w:rPr>
          <w:rStyle w:val="hps"/>
          <w:b/>
        </w:rPr>
        <w:t>hoàn cảnh</w:t>
      </w:r>
      <w:r w:rsidR="00AC724D">
        <w:rPr>
          <w:rStyle w:val="hps"/>
        </w:rPr>
        <w:t xml:space="preserve"> </w:t>
      </w:r>
      <w:r w:rsidR="0069742F">
        <w:rPr>
          <w:rStyle w:val="hps"/>
        </w:rPr>
        <w:t xml:space="preserve">(context) </w:t>
      </w:r>
      <w:r w:rsidR="00AC724D">
        <w:rPr>
          <w:rStyle w:val="hps"/>
        </w:rPr>
        <w:t xml:space="preserve">cụ thể. </w:t>
      </w:r>
      <w:r w:rsidR="0069742F">
        <w:rPr>
          <w:rStyle w:val="hps"/>
        </w:rPr>
        <w:t xml:space="preserve">Sự kết hợp giữa </w:t>
      </w:r>
      <w:r w:rsidR="0069742F" w:rsidRPr="0069742F">
        <w:rPr>
          <w:rStyle w:val="hps"/>
          <w:b/>
        </w:rPr>
        <w:t>vai trò</w:t>
      </w:r>
      <w:r w:rsidR="0069742F">
        <w:rPr>
          <w:rStyle w:val="hps"/>
        </w:rPr>
        <w:t xml:space="preserve"> và </w:t>
      </w:r>
      <w:r w:rsidR="0069742F" w:rsidRPr="0069742F">
        <w:rPr>
          <w:rStyle w:val="hps"/>
          <w:b/>
        </w:rPr>
        <w:t>hoàn cảnh</w:t>
      </w:r>
      <w:r w:rsidR="0069742F">
        <w:rPr>
          <w:rStyle w:val="hps"/>
        </w:rPr>
        <w:t xml:space="preserve"> xác định khả năng của </w:t>
      </w:r>
      <w:r w:rsidR="0069742F" w:rsidRPr="00EB4BE7">
        <w:rPr>
          <w:rStyle w:val="hps"/>
          <w:b/>
        </w:rPr>
        <w:t>người dùng</w:t>
      </w:r>
      <w:r w:rsidR="0069742F">
        <w:rPr>
          <w:rStyle w:val="hps"/>
        </w:rPr>
        <w:t xml:space="preserve"> có thể làm được hành động gì trên một trang</w:t>
      </w:r>
      <w:r w:rsidR="006C23B9">
        <w:rPr>
          <w:rStyle w:val="hps"/>
        </w:rPr>
        <w:t xml:space="preserve">. Ví dụ như </w:t>
      </w:r>
      <w:r w:rsidR="006C23B9" w:rsidRPr="004F3988">
        <w:rPr>
          <w:rStyle w:val="hps"/>
          <w:b/>
        </w:rPr>
        <w:t>vai trò</w:t>
      </w:r>
      <w:r w:rsidR="006C23B9">
        <w:rPr>
          <w:rStyle w:val="hps"/>
        </w:rPr>
        <w:t xml:space="preserve"> của sinh viên và </w:t>
      </w:r>
      <w:r w:rsidR="006C23B9" w:rsidRPr="004F3988">
        <w:rPr>
          <w:rStyle w:val="hps"/>
          <w:b/>
        </w:rPr>
        <w:t>vai trò</w:t>
      </w:r>
      <w:r w:rsidR="006C23B9">
        <w:rPr>
          <w:rStyle w:val="hps"/>
        </w:rPr>
        <w:t xml:space="preserve"> của giáo viên trong </w:t>
      </w:r>
      <w:r w:rsidR="009F5B30" w:rsidRPr="004F3988">
        <w:rPr>
          <w:rStyle w:val="hps"/>
          <w:b/>
        </w:rPr>
        <w:t>hoàn cảnh</w:t>
      </w:r>
      <w:r w:rsidR="009F5B30">
        <w:rPr>
          <w:rStyle w:val="hps"/>
        </w:rPr>
        <w:t xml:space="preserve"> một </w:t>
      </w:r>
      <w:r w:rsidR="009F5B30" w:rsidRPr="00C40483">
        <w:rPr>
          <w:rStyle w:val="hps"/>
          <w:b/>
        </w:rPr>
        <w:t>khóa học</w:t>
      </w:r>
      <w:r w:rsidR="00101D95">
        <w:rPr>
          <w:rStyle w:val="hps"/>
        </w:rPr>
        <w:t>.</w:t>
      </w:r>
      <w:bookmarkStart w:id="0" w:name="_GoBack"/>
      <w:bookmarkEnd w:id="0"/>
    </w:p>
    <w:sectPr w:rsidR="00101D95" w:rsidRPr="00101D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F4B445B"/>
    <w:multiLevelType w:val="hybridMultilevel"/>
    <w:tmpl w:val="BAD87D38"/>
    <w:lvl w:ilvl="0" w:tplc="861C4A6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1857"/>
    <w:rsid w:val="00044D1A"/>
    <w:rsid w:val="00053943"/>
    <w:rsid w:val="00063062"/>
    <w:rsid w:val="00077936"/>
    <w:rsid w:val="000863DB"/>
    <w:rsid w:val="00091DA8"/>
    <w:rsid w:val="000A0301"/>
    <w:rsid w:val="000B456F"/>
    <w:rsid w:val="000D48FE"/>
    <w:rsid w:val="000F4ECE"/>
    <w:rsid w:val="000F5EE8"/>
    <w:rsid w:val="00101D95"/>
    <w:rsid w:val="00117A96"/>
    <w:rsid w:val="00127A92"/>
    <w:rsid w:val="001440B4"/>
    <w:rsid w:val="00153D06"/>
    <w:rsid w:val="00154D59"/>
    <w:rsid w:val="0015732B"/>
    <w:rsid w:val="00166709"/>
    <w:rsid w:val="001700E2"/>
    <w:rsid w:val="00197FA7"/>
    <w:rsid w:val="001A36E8"/>
    <w:rsid w:val="001C080C"/>
    <w:rsid w:val="001D2CED"/>
    <w:rsid w:val="001F0B8D"/>
    <w:rsid w:val="001F1857"/>
    <w:rsid w:val="00201B61"/>
    <w:rsid w:val="002029ED"/>
    <w:rsid w:val="00207175"/>
    <w:rsid w:val="00216B90"/>
    <w:rsid w:val="002333C3"/>
    <w:rsid w:val="00284122"/>
    <w:rsid w:val="002A1932"/>
    <w:rsid w:val="002C030D"/>
    <w:rsid w:val="002E6134"/>
    <w:rsid w:val="002F0182"/>
    <w:rsid w:val="002F439C"/>
    <w:rsid w:val="003018D7"/>
    <w:rsid w:val="00316B52"/>
    <w:rsid w:val="00322B51"/>
    <w:rsid w:val="0032454A"/>
    <w:rsid w:val="003506DD"/>
    <w:rsid w:val="0035790C"/>
    <w:rsid w:val="003867CA"/>
    <w:rsid w:val="003A037F"/>
    <w:rsid w:val="003A2E4D"/>
    <w:rsid w:val="003D3C62"/>
    <w:rsid w:val="003F2501"/>
    <w:rsid w:val="00423B2A"/>
    <w:rsid w:val="004374B6"/>
    <w:rsid w:val="00440701"/>
    <w:rsid w:val="00442E76"/>
    <w:rsid w:val="004463E3"/>
    <w:rsid w:val="00450DDB"/>
    <w:rsid w:val="00454670"/>
    <w:rsid w:val="0045494A"/>
    <w:rsid w:val="004E118F"/>
    <w:rsid w:val="004F3988"/>
    <w:rsid w:val="00537F87"/>
    <w:rsid w:val="00557206"/>
    <w:rsid w:val="00575388"/>
    <w:rsid w:val="00592A06"/>
    <w:rsid w:val="005D7E9F"/>
    <w:rsid w:val="005E1B25"/>
    <w:rsid w:val="005E464D"/>
    <w:rsid w:val="005F7DF0"/>
    <w:rsid w:val="00601164"/>
    <w:rsid w:val="00605CF0"/>
    <w:rsid w:val="006132AD"/>
    <w:rsid w:val="00621C29"/>
    <w:rsid w:val="00621D25"/>
    <w:rsid w:val="006566B8"/>
    <w:rsid w:val="00674522"/>
    <w:rsid w:val="0069742F"/>
    <w:rsid w:val="006A61BD"/>
    <w:rsid w:val="006A6CD3"/>
    <w:rsid w:val="006B14B4"/>
    <w:rsid w:val="006B6476"/>
    <w:rsid w:val="006C23B9"/>
    <w:rsid w:val="006D4FAD"/>
    <w:rsid w:val="00713229"/>
    <w:rsid w:val="00731DA0"/>
    <w:rsid w:val="00771B1B"/>
    <w:rsid w:val="007F6533"/>
    <w:rsid w:val="00807361"/>
    <w:rsid w:val="00832F53"/>
    <w:rsid w:val="00834468"/>
    <w:rsid w:val="00837BBC"/>
    <w:rsid w:val="008A5A3B"/>
    <w:rsid w:val="008E5525"/>
    <w:rsid w:val="008E6E61"/>
    <w:rsid w:val="008F6487"/>
    <w:rsid w:val="009203B8"/>
    <w:rsid w:val="00936FD9"/>
    <w:rsid w:val="009574F0"/>
    <w:rsid w:val="00960324"/>
    <w:rsid w:val="009A023B"/>
    <w:rsid w:val="009A5968"/>
    <w:rsid w:val="009B2DB8"/>
    <w:rsid w:val="009C5933"/>
    <w:rsid w:val="009D1CE5"/>
    <w:rsid w:val="009F5B30"/>
    <w:rsid w:val="00A068AA"/>
    <w:rsid w:val="00A13A95"/>
    <w:rsid w:val="00A23806"/>
    <w:rsid w:val="00A24C05"/>
    <w:rsid w:val="00A4140C"/>
    <w:rsid w:val="00A456FB"/>
    <w:rsid w:val="00A61FB4"/>
    <w:rsid w:val="00A66F90"/>
    <w:rsid w:val="00A9332D"/>
    <w:rsid w:val="00AC724D"/>
    <w:rsid w:val="00AC7DD4"/>
    <w:rsid w:val="00AD088F"/>
    <w:rsid w:val="00AF0B20"/>
    <w:rsid w:val="00AF65F3"/>
    <w:rsid w:val="00B15404"/>
    <w:rsid w:val="00B2740A"/>
    <w:rsid w:val="00B41313"/>
    <w:rsid w:val="00B65C74"/>
    <w:rsid w:val="00B839E0"/>
    <w:rsid w:val="00B8417D"/>
    <w:rsid w:val="00B8496F"/>
    <w:rsid w:val="00C17AAC"/>
    <w:rsid w:val="00C26E84"/>
    <w:rsid w:val="00C37F11"/>
    <w:rsid w:val="00C40483"/>
    <w:rsid w:val="00C50E15"/>
    <w:rsid w:val="00C55581"/>
    <w:rsid w:val="00C7749C"/>
    <w:rsid w:val="00C844A2"/>
    <w:rsid w:val="00C847E3"/>
    <w:rsid w:val="00C92E16"/>
    <w:rsid w:val="00CD4808"/>
    <w:rsid w:val="00CE64E9"/>
    <w:rsid w:val="00D3381E"/>
    <w:rsid w:val="00D52DC4"/>
    <w:rsid w:val="00D6159A"/>
    <w:rsid w:val="00D810EE"/>
    <w:rsid w:val="00D83376"/>
    <w:rsid w:val="00D930A7"/>
    <w:rsid w:val="00D95B3C"/>
    <w:rsid w:val="00DB3FDA"/>
    <w:rsid w:val="00DC270A"/>
    <w:rsid w:val="00DE5C0A"/>
    <w:rsid w:val="00DE608F"/>
    <w:rsid w:val="00DE75FF"/>
    <w:rsid w:val="00DF06B8"/>
    <w:rsid w:val="00E0282B"/>
    <w:rsid w:val="00E15E4D"/>
    <w:rsid w:val="00E20AA3"/>
    <w:rsid w:val="00E24E9C"/>
    <w:rsid w:val="00E46A26"/>
    <w:rsid w:val="00E71FBA"/>
    <w:rsid w:val="00E8571B"/>
    <w:rsid w:val="00EB2C3C"/>
    <w:rsid w:val="00EB4BE7"/>
    <w:rsid w:val="00ED66DF"/>
    <w:rsid w:val="00EF04E3"/>
    <w:rsid w:val="00EF6E85"/>
    <w:rsid w:val="00F00936"/>
    <w:rsid w:val="00F1226E"/>
    <w:rsid w:val="00F21476"/>
    <w:rsid w:val="00F36E8E"/>
    <w:rsid w:val="00F40CB7"/>
    <w:rsid w:val="00F72352"/>
    <w:rsid w:val="00F74C0B"/>
    <w:rsid w:val="00FC46DD"/>
    <w:rsid w:val="00FD4363"/>
    <w:rsid w:val="00FD70D3"/>
    <w:rsid w:val="00FF0A72"/>
    <w:rsid w:val="00FF10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8B2152-EDBA-4461-9502-5245E35C52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4468"/>
    <w:rPr>
      <w:rFonts w:ascii="Times New Roman" w:hAnsi="Times New Roman"/>
      <w:sz w:val="24"/>
    </w:rPr>
  </w:style>
  <w:style w:type="paragraph" w:styleId="Heading1">
    <w:name w:val="heading 1"/>
    <w:basedOn w:val="Normal"/>
    <w:next w:val="Normal"/>
    <w:link w:val="Heading1Char"/>
    <w:uiPriority w:val="9"/>
    <w:qFormat/>
    <w:rsid w:val="008E5525"/>
    <w:pPr>
      <w:keepNext/>
      <w:keepLines/>
      <w:spacing w:before="240"/>
      <w:outlineLvl w:val="0"/>
    </w:pPr>
    <w:rPr>
      <w:rFonts w:eastAsiaTheme="majorEastAsia" w:cstheme="majorBidi"/>
      <w:b/>
      <w:color w:val="2E74B5" w:themeColor="accent1" w:themeShade="BF"/>
      <w:sz w:val="36"/>
      <w:szCs w:val="32"/>
    </w:rPr>
  </w:style>
  <w:style w:type="paragraph" w:styleId="Heading2">
    <w:name w:val="heading 2"/>
    <w:basedOn w:val="Normal"/>
    <w:next w:val="Normal"/>
    <w:link w:val="Heading2Char"/>
    <w:uiPriority w:val="9"/>
    <w:unhideWhenUsed/>
    <w:qFormat/>
    <w:rsid w:val="008E5525"/>
    <w:pPr>
      <w:keepNext/>
      <w:keepLines/>
      <w:spacing w:before="40"/>
      <w:outlineLvl w:val="1"/>
    </w:pPr>
    <w:rPr>
      <w:rFonts w:eastAsiaTheme="majorEastAsia" w:cstheme="majorBidi"/>
      <w:color w:val="2E74B5" w:themeColor="accent1" w:themeShade="BF"/>
      <w:sz w:val="32"/>
      <w:szCs w:val="26"/>
    </w:rPr>
  </w:style>
  <w:style w:type="paragraph" w:styleId="Heading3">
    <w:name w:val="heading 3"/>
    <w:basedOn w:val="Normal"/>
    <w:next w:val="Normal"/>
    <w:link w:val="Heading3Char"/>
    <w:uiPriority w:val="9"/>
    <w:unhideWhenUsed/>
    <w:qFormat/>
    <w:rsid w:val="008E5525"/>
    <w:pPr>
      <w:keepNext/>
      <w:keepLines/>
      <w:spacing w:before="40" w:after="0"/>
      <w:outlineLvl w:val="2"/>
    </w:pPr>
    <w:rPr>
      <w:rFonts w:eastAsiaTheme="majorEastAsia" w:cstheme="majorBidi"/>
      <w:b/>
      <w:color w:val="1F4D78" w:themeColor="accent1" w:themeShade="7F"/>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5525"/>
    <w:rPr>
      <w:rFonts w:ascii="Times New Roman" w:eastAsiaTheme="majorEastAsia" w:hAnsi="Times New Roman" w:cstheme="majorBidi"/>
      <w:b/>
      <w:color w:val="2E74B5" w:themeColor="accent1" w:themeShade="BF"/>
      <w:sz w:val="36"/>
      <w:szCs w:val="32"/>
    </w:rPr>
  </w:style>
  <w:style w:type="character" w:customStyle="1" w:styleId="hps">
    <w:name w:val="hps"/>
    <w:basedOn w:val="DefaultParagraphFont"/>
    <w:rsid w:val="001F1857"/>
  </w:style>
  <w:style w:type="paragraph" w:styleId="Title">
    <w:name w:val="Title"/>
    <w:basedOn w:val="Normal"/>
    <w:next w:val="Normal"/>
    <w:link w:val="TitleChar"/>
    <w:uiPriority w:val="10"/>
    <w:qFormat/>
    <w:rsid w:val="001F1857"/>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1857"/>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8E5525"/>
    <w:rPr>
      <w:rFonts w:ascii="Times New Roman" w:eastAsiaTheme="majorEastAsia" w:hAnsi="Times New Roman" w:cstheme="majorBidi"/>
      <w:color w:val="2E74B5" w:themeColor="accent1" w:themeShade="BF"/>
      <w:sz w:val="32"/>
      <w:szCs w:val="26"/>
    </w:rPr>
  </w:style>
  <w:style w:type="character" w:customStyle="1" w:styleId="Heading3Char">
    <w:name w:val="Heading 3 Char"/>
    <w:basedOn w:val="DefaultParagraphFont"/>
    <w:link w:val="Heading3"/>
    <w:uiPriority w:val="9"/>
    <w:rsid w:val="008E5525"/>
    <w:rPr>
      <w:rFonts w:ascii="Times New Roman" w:eastAsiaTheme="majorEastAsia" w:hAnsi="Times New Roman" w:cstheme="majorBidi"/>
      <w:b/>
      <w:color w:val="1F4D78" w:themeColor="accent1" w:themeShade="7F"/>
      <w:sz w:val="28"/>
      <w:szCs w:val="24"/>
    </w:rPr>
  </w:style>
  <w:style w:type="paragraph" w:styleId="ListParagraph">
    <w:name w:val="List Paragraph"/>
    <w:basedOn w:val="Normal"/>
    <w:uiPriority w:val="34"/>
    <w:qFormat/>
    <w:rsid w:val="00771B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245</TotalTime>
  <Pages>6</Pages>
  <Words>743</Words>
  <Characters>4236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4970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Chuong Dang</dc:creator>
  <cp:keywords/>
  <dc:description/>
  <cp:lastModifiedBy>Joseph Chuong Dang</cp:lastModifiedBy>
  <cp:revision>175</cp:revision>
  <dcterms:created xsi:type="dcterms:W3CDTF">2014-05-26T09:19:00Z</dcterms:created>
  <dcterms:modified xsi:type="dcterms:W3CDTF">2014-05-27T18:04:00Z</dcterms:modified>
</cp:coreProperties>
</file>