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600" w:after="400"/>
        <w:jc w:val="center"/>
      </w:pPr>
      <w:r>
        <w:rPr>
          <w:b/>
          <w:bCs/>
          <w:sz w:val="30"/>
          <w:szCs w:val="30"/>
        </w:rPr>
        <w:t>TASK MANAGEMENT SYSTEM WITH AI-BASED DEADLINE PREDICTION</w:t>
      </w:r>
    </w:p>
    <w:p>
      <w:pPr>
        <w:spacing w:after="800"/>
        <w:jc w:val="center"/>
      </w:pPr>
      <w:r>
        <w:rPr>
          <w:b/>
          <w:bCs/>
          <w:sz w:val="26"/>
          <w:szCs w:val="26"/>
        </w:rPr>
        <w:t>CASE STUDY OF THE HUMAN RESOURCE DEPARTMENT, UNIVERSITY OF KIGALI</w:t>
      </w:r>
    </w:p>
    <w:p>
      <w:pPr>
        <w:spacing w:after="200"/>
        <w:jc w:val="center"/>
      </w:pPr>
      <w:r>
        <w:rPr>
          <w:sz w:val="24"/>
          <w:szCs w:val="24"/>
        </w:rPr>
        <w:t>BY</w:t>
      </w:r>
    </w:p>
    <w:p>
      <w:pPr>
        <w:spacing w:after="120"/>
        <w:jc w:val="center"/>
      </w:pPr>
      <w:r>
        <w:rPr>
          <w:b/>
          <w:bCs/>
          <w:sz w:val="28"/>
          <w:szCs w:val="28"/>
        </w:rPr>
        <w:t>NIBAGWIRE SHALLON</w:t>
      </w:r>
    </w:p>
    <w:p>
      <w:pPr>
        <w:spacing w:after="800"/>
        <w:jc w:val="center"/>
      </w:pPr>
      <w:r>
        <w:rPr>
          <w:b/>
          <w:bCs/>
          <w:sz w:val="26"/>
          <w:szCs w:val="26"/>
        </w:rPr>
        <w:t>REG. NUMBER: 2301000336</w:t>
      </w:r>
    </w:p>
    <w:p>
      <w:pPr>
        <w:spacing w:after="800"/>
        <w:jc w:val="center"/>
      </w:pPr>
      <w:r>
        <w:rPr>
          <w:b/>
          <w:bCs/>
          <w:sz w:val="24"/>
          <w:szCs w:val="24"/>
        </w:rPr>
        <w:t>A RESEARCH PROPOSAL SUBMITTED TO THE UNIVERSITY OF KIGALI IN PARTIAL FULFILMENT OF THE REQUIREMENTS FOR THE AWARD OF A BACHELOR’S DEGREE WITH HONOURS IN BUSINESS INFORMATION TECHNOLOGY</w:t>
      </w:r>
    </w:p>
    <w:p>
      <w:pPr>
        <w:spacing w:after="200"/>
        <w:jc w:val="center"/>
      </w:pPr>
      <w:r>
        <w:rPr>
          <w:sz w:val="24"/>
          <w:szCs w:val="24"/>
        </w:rPr>
        <w:t>SUPERVISOR: MERCY NYAKUNDI</w:t>
      </w:r>
    </w:p>
    <w:p>
      <w:pPr>
        <w:spacing w:before="600"/>
        <w:jc w:val="center"/>
      </w:pPr>
      <w:r>
        <w:rPr>
          <w:b/>
          <w:bCs/>
          <w:sz w:val="26"/>
          <w:szCs w:val="26"/>
        </w:rPr>
        <w:t>JULY, 2026</w:t>
      </w:r>
    </w:p>
    <w:p>
      <w:pPr>
        <w:sectPr>
          <w:pgSz w:w="12240" w:h="15840"/>
          <w:pgMar w:top="1440" w:right="1440" w:bottom="1440" w:left="1440" w:header="708" w:footer="708" w:gutter="0"/>
          <w:cols w:space="720" w:num="1"/>
          <w:docGrid w:linePitch="360" w:charSpace="0"/>
        </w:sectPr>
      </w:pPr>
    </w:p>
    <w:p>
      <w:pPr>
        <w:pStyle w:val="2"/>
        <w:jc w:val="center"/>
      </w:pPr>
      <w:bookmarkStart w:id="0" w:name="_Toc924033158"/>
      <w:r>
        <w:t>DECLARATION</w:t>
      </w:r>
      <w:bookmarkEnd w:id="0"/>
    </w:p>
    <w:p>
      <w:pPr>
        <w:spacing w:after="160" w:line="360" w:lineRule="auto"/>
        <w:jc w:val="both"/>
      </w:pPr>
      <w:r>
        <w:t>I hereby declare that this research proposal titled “Task Management System with AI-Based Deadline Prediction” is my own original work and has not been submitted to any other institution for academic award. All sources of information used have been duly acknowledged and referenced in accordance with academic standards. I take full responsibility for the content presented in this proposal.</w:t>
      </w:r>
    </w:p>
    <w:p>
      <w:pPr>
        <w:spacing w:before="400" w:after="160"/>
      </w:pPr>
      <w:r>
        <w:t>Signature: .........................          Date: . . .. / . . . . / . . . . .</w:t>
      </w:r>
    </w:p>
    <w:p>
      <w:pPr>
        <w:spacing w:before="200"/>
      </w:pPr>
      <w:r>
        <w:rPr>
          <w:b/>
          <w:bCs/>
        </w:rPr>
        <w:t>NIBAGWIRE SHALLON</w:t>
      </w:r>
    </w:p>
    <w:p>
      <w:r>
        <w:br w:type="page"/>
      </w:r>
    </w:p>
    <w:p>
      <w:pPr>
        <w:pStyle w:val="2"/>
        <w:jc w:val="center"/>
      </w:pPr>
      <w:bookmarkStart w:id="1" w:name="_Toc2141907663"/>
      <w:r>
        <w:t>APPROVAL</w:t>
      </w:r>
      <w:bookmarkEnd w:id="1"/>
    </w:p>
    <w:p>
      <w:pPr>
        <w:spacing w:after="160" w:line="360" w:lineRule="auto"/>
        <w:jc w:val="both"/>
      </w:pPr>
      <w:r>
        <w:t>This is to confirm that I have reviewed and approved the submission of this research proposal titled “Task Management System with AI-Based Deadline Prediction”. It meets the necessary academic requirements for submission to the University of Kigali.</w:t>
      </w:r>
    </w:p>
    <w:p>
      <w:pPr>
        <w:spacing w:before="400" w:after="160"/>
      </w:pPr>
      <w:r>
        <w:t>Signature: . . . . . . . . . . . . . . . . . . . .          Date: . . .. / . . . . / . . . . .</w:t>
      </w:r>
    </w:p>
    <w:p>
      <w:pPr>
        <w:spacing w:before="200"/>
      </w:pPr>
      <w:r>
        <w:rPr>
          <w:b/>
          <w:bCs/>
        </w:rPr>
        <w:t>MERCY NYAKUNDI</w:t>
      </w:r>
    </w:p>
    <w:p>
      <w:r>
        <w:br w:type="page"/>
      </w:r>
    </w:p>
    <w:p>
      <w:pPr>
        <w:pStyle w:val="2"/>
        <w:jc w:val="center"/>
      </w:pPr>
      <w:bookmarkStart w:id="2" w:name="_Toc1713900657"/>
      <w:r>
        <w:t>DEDICATION</w:t>
      </w:r>
      <w:bookmarkEnd w:id="2"/>
    </w:p>
    <w:p>
      <w:pPr>
        <w:spacing w:after="120" w:line="360" w:lineRule="auto"/>
        <w:jc w:val="center"/>
      </w:pPr>
      <w:r>
        <w:t>To Almighty God,</w:t>
      </w:r>
    </w:p>
    <w:p>
      <w:pPr>
        <w:spacing w:after="120" w:line="360" w:lineRule="auto"/>
        <w:jc w:val="center"/>
      </w:pPr>
      <w:r>
        <w:t>To my beloved family,</w:t>
      </w:r>
    </w:p>
    <w:p>
      <w:pPr>
        <w:spacing w:after="120" w:line="360" w:lineRule="auto"/>
        <w:jc w:val="center"/>
      </w:pPr>
      <w:r>
        <w:t>To my friends and relatives,</w:t>
      </w:r>
    </w:p>
    <w:p>
      <w:pPr>
        <w:spacing w:after="120" w:line="360" w:lineRule="auto"/>
        <w:jc w:val="center"/>
      </w:pPr>
      <w:r>
        <w:t>To my supervisor for her guidance,</w:t>
      </w:r>
    </w:p>
    <w:p>
      <w:pPr>
        <w:spacing w:after="120" w:line="360" w:lineRule="auto"/>
        <w:jc w:val="center"/>
      </w:pPr>
      <w:r>
        <w:t>I dedicate this work.</w:t>
      </w:r>
    </w:p>
    <w:p>
      <w:r>
        <w:br w:type="page"/>
      </w:r>
    </w:p>
    <w:p>
      <w:pPr>
        <w:pStyle w:val="2"/>
        <w:jc w:val="center"/>
      </w:pPr>
      <w:bookmarkStart w:id="3" w:name="_Toc158453736"/>
      <w:r>
        <w:t>ACKNOWLEDGEMENT</w:t>
      </w:r>
      <w:bookmarkEnd w:id="3"/>
    </w:p>
    <w:p>
      <w:pPr>
        <w:spacing w:after="160" w:line="360" w:lineRule="auto"/>
        <w:jc w:val="both"/>
      </w:pPr>
      <w:r>
        <w:t>I would like to express my sincere gratitude to Almighty God for granting me the strength, wisdom, and good health to undertake this project titled “Task Management System with AI-Based Deadline Prediction”. His guidance has been my source of strength throughout this academic journey.</w:t>
      </w:r>
    </w:p>
    <w:p>
      <w:pPr>
        <w:spacing w:after="160" w:line="360" w:lineRule="auto"/>
        <w:jc w:val="both"/>
      </w:pPr>
      <w:r>
        <w:t>I extend my heartfelt appreciation to my supervisor, Mercy Nyakundi, for the valuable guidance, constructive criticism, and continuous support throughout the development of this proposal. Her advice and encouragement played a significant role in shaping this work.</w:t>
      </w:r>
    </w:p>
    <w:p>
      <w:pPr>
        <w:spacing w:after="160" w:line="360" w:lineRule="auto"/>
        <w:jc w:val="both"/>
      </w:pPr>
      <w:r>
        <w:t>I also wish to thank the lecturers of the Department of Business Information Technology at the University of Kigali for the knowledge and skills they have imparted during my studies. My sincere appreciation goes to the management and staff of the University of Kigali Human Resource Department for providing the information that contributed to the case study of this project. Finally, I am deeply grateful to my family and friends for their moral support, patience, and encouragement throughout my academic journey.</w:t>
      </w:r>
    </w:p>
    <w:p>
      <w:r>
        <w:br w:type="page"/>
      </w:r>
    </w:p>
    <w:p>
      <w:pPr>
        <w:pStyle w:val="2"/>
        <w:jc w:val="center"/>
      </w:pPr>
      <w:bookmarkStart w:id="4" w:name="_Toc1924367975"/>
      <w:r>
        <w:t>ABSTRACT</w:t>
      </w:r>
      <w:bookmarkEnd w:id="4"/>
    </w:p>
    <w:p>
      <w:pPr>
        <w:spacing w:after="160" w:line="360" w:lineRule="auto"/>
        <w:jc w:val="both"/>
      </w:pPr>
      <w:r>
        <w:t>Teams and departments frequently underestimate the time required to complete their tasks, leading to missed deadlines, uneven workloads, and reduced service quality. Within the Human Resource Department of the University of Kigali, activities such as staff recruitment, leave management, and annual performance appraisal are presently managed through the University’s ERP system for record-keeping, yet the time each task will take is still estimated subjectively, with no structured record linking estimated to actual durations.</w:t>
      </w:r>
    </w:p>
    <w:p>
      <w:pPr>
        <w:spacing w:after="160" w:line="360" w:lineRule="auto"/>
        <w:jc w:val="both"/>
      </w:pPr>
      <w:r>
        <w:t>This study proposes the design, development, and evaluation of a collaborative, web-based Task Management System with AI-Based Deadline Prediction to support the department in planning its work reliably. Users log tasks, record the actual effort spent, and capture deadlines through a shared task board. A supervised machine learning model, trained on historical task data, predicts the number of days a new task is likely to take based on its type, assignee, and complexity rating, expressing each prediction with a confidence interval. On this basis the system issues early warnings whenever a task is forecast to exceed the time available before its deadline, and suggests redistribution of workload when one member of staff is predicted to be overloaded.</w:t>
      </w:r>
    </w:p>
    <w:p>
      <w:pPr>
        <w:spacing w:after="160" w:line="360" w:lineRule="auto"/>
        <w:jc w:val="both"/>
      </w:pPr>
      <w:r>
        <w:t>The system is developed using the Java Spring Boot framework with a MySQL database for the backend and an HTML, CSS, and JavaScript frontend, while the prediction component compares linear regression and random forest models for accuracy. A mixed-methods research design is adopted, combining questionnaires and interviews with staff of the Human Resource Department and the wider University Administration. The proposed solution is expected to reduce delays, improve the realism of deadline estimates, and balance workloads more fairly, demonstrating how supervised machine learning can strengthen data-driven planning in an administrative setting and contribute to the University’s wider digital transformation.</w:t>
      </w:r>
    </w:p>
    <w:p>
      <w:pPr>
        <w:spacing w:after="160" w:line="360" w:lineRule="auto"/>
        <w:jc w:val="both"/>
      </w:pPr>
      <w:r>
        <w:rPr>
          <w:b/>
          <w:bCs/>
        </w:rPr>
        <w:t xml:space="preserve">Keywords: </w:t>
      </w:r>
      <w:r>
        <w:t>Task Management, Deadline Prediction, Supervised Machine Learning, Workload Redistribution, Confidence Interval, Data-Driven Planning, Spring Boot, University of Kigali.</w:t>
      </w:r>
    </w:p>
    <w:p>
      <w:r>
        <w:br w:type="page"/>
      </w:r>
    </w:p>
    <w:p>
      <w:pPr>
        <w:spacing w:after="240"/>
        <w:jc w:val="center"/>
      </w:pPr>
      <w:r>
        <w:rPr>
          <w:b/>
          <w:bCs/>
          <w:sz w:val="28"/>
          <w:szCs w:val="28"/>
        </w:rPr>
        <w:t>TABLE OF CONTENTS</w:t>
      </w:r>
    </w:p>
    <w:sdt>
      <w:sdtPr>
        <w:alias w:val="Table of Contents"/>
        <w:id w:val="1"/>
      </w:sdtPr>
      <w:sdtContent>
        <w:p>
          <w:pPr>
            <w:rPr>
              <w:rFonts w:ascii="Times New Roman" w:hAnsi="Times New Roman" w:eastAsia="Times New Roman" w:cs="Times New Roman"/>
              <w:sz w:val="24"/>
              <w:szCs w:val="24"/>
            </w:rPr>
          </w:pPr>
          <w:r>
            <w:fldChar w:fldCharType="begin"/>
          </w:r>
          <w:r>
            <w:instrText xml:space="preserve">TOC \h \o "1-4"</w:instrText>
          </w:r>
          <w:r>
            <w:fldChar w:fldCharType="separate"/>
          </w:r>
        </w:p>
        <w:p>
          <w:pPr>
            <w:pStyle w:val="18"/>
            <w:tabs>
              <w:tab w:val="right" w:leader="dot" w:pos="9360"/>
            </w:tabs>
          </w:pPr>
          <w:r>
            <w:fldChar w:fldCharType="begin"/>
          </w:r>
          <w:r>
            <w:instrText xml:space="preserve"> HYPERLINK \l _Toc924033158 </w:instrText>
          </w:r>
          <w:r>
            <w:fldChar w:fldCharType="separate"/>
          </w:r>
          <w:r>
            <w:t>DECLARATION</w:t>
          </w:r>
          <w:r>
            <w:tab/>
          </w:r>
          <w:r>
            <w:fldChar w:fldCharType="begin"/>
          </w:r>
          <w:r>
            <w:instrText xml:space="preserve"> PAGEREF _Toc924033158 \h </w:instrText>
          </w:r>
          <w:r>
            <w:fldChar w:fldCharType="separate"/>
          </w:r>
          <w:r>
            <w:t>i</w:t>
          </w:r>
          <w:r>
            <w:fldChar w:fldCharType="end"/>
          </w:r>
          <w:r>
            <w:fldChar w:fldCharType="end"/>
          </w:r>
        </w:p>
        <w:p>
          <w:pPr>
            <w:pStyle w:val="18"/>
            <w:tabs>
              <w:tab w:val="right" w:leader="dot" w:pos="9360"/>
            </w:tabs>
          </w:pPr>
          <w:r>
            <w:fldChar w:fldCharType="begin"/>
          </w:r>
          <w:r>
            <w:instrText xml:space="preserve"> HYPERLINK \l _Toc2141907663 </w:instrText>
          </w:r>
          <w:r>
            <w:fldChar w:fldCharType="separate"/>
          </w:r>
          <w:r>
            <w:t>APPROVAL</w:t>
          </w:r>
          <w:r>
            <w:tab/>
          </w:r>
          <w:r>
            <w:fldChar w:fldCharType="begin"/>
          </w:r>
          <w:r>
            <w:instrText xml:space="preserve"> PAGEREF _Toc2141907663 \h </w:instrText>
          </w:r>
          <w:r>
            <w:fldChar w:fldCharType="separate"/>
          </w:r>
          <w:r>
            <w:t>ii</w:t>
          </w:r>
          <w:r>
            <w:fldChar w:fldCharType="end"/>
          </w:r>
          <w:r>
            <w:fldChar w:fldCharType="end"/>
          </w:r>
        </w:p>
        <w:p>
          <w:pPr>
            <w:pStyle w:val="18"/>
            <w:tabs>
              <w:tab w:val="right" w:leader="dot" w:pos="9360"/>
            </w:tabs>
          </w:pPr>
          <w:r>
            <w:fldChar w:fldCharType="begin"/>
          </w:r>
          <w:r>
            <w:instrText xml:space="preserve"> HYPERLINK \l _Toc1713900657 </w:instrText>
          </w:r>
          <w:r>
            <w:fldChar w:fldCharType="separate"/>
          </w:r>
          <w:r>
            <w:t>DEDICATION</w:t>
          </w:r>
          <w:r>
            <w:tab/>
          </w:r>
          <w:r>
            <w:fldChar w:fldCharType="begin"/>
          </w:r>
          <w:r>
            <w:instrText xml:space="preserve"> PAGEREF _Toc1713900657 \h </w:instrText>
          </w:r>
          <w:r>
            <w:fldChar w:fldCharType="separate"/>
          </w:r>
          <w:r>
            <w:t>iii</w:t>
          </w:r>
          <w:r>
            <w:fldChar w:fldCharType="end"/>
          </w:r>
          <w:r>
            <w:fldChar w:fldCharType="end"/>
          </w:r>
        </w:p>
        <w:p>
          <w:pPr>
            <w:pStyle w:val="18"/>
            <w:tabs>
              <w:tab w:val="right" w:leader="dot" w:pos="9360"/>
            </w:tabs>
          </w:pPr>
          <w:r>
            <w:fldChar w:fldCharType="begin"/>
          </w:r>
          <w:r>
            <w:instrText xml:space="preserve"> HYPERLINK \l _Toc158453736 </w:instrText>
          </w:r>
          <w:r>
            <w:fldChar w:fldCharType="separate"/>
          </w:r>
          <w:r>
            <w:t>ACKNOWLEDGEMENT</w:t>
          </w:r>
          <w:r>
            <w:tab/>
          </w:r>
          <w:r>
            <w:fldChar w:fldCharType="begin"/>
          </w:r>
          <w:r>
            <w:instrText xml:space="preserve"> PAGEREF _Toc158453736 \h </w:instrText>
          </w:r>
          <w:r>
            <w:fldChar w:fldCharType="separate"/>
          </w:r>
          <w:r>
            <w:t>iv</w:t>
          </w:r>
          <w:r>
            <w:fldChar w:fldCharType="end"/>
          </w:r>
          <w:r>
            <w:fldChar w:fldCharType="end"/>
          </w:r>
        </w:p>
        <w:p>
          <w:pPr>
            <w:pStyle w:val="18"/>
            <w:tabs>
              <w:tab w:val="right" w:leader="dot" w:pos="9360"/>
            </w:tabs>
          </w:pPr>
          <w:r>
            <w:fldChar w:fldCharType="begin"/>
          </w:r>
          <w:r>
            <w:instrText xml:space="preserve"> HYPERLINK \l _Toc1924367975 </w:instrText>
          </w:r>
          <w:r>
            <w:fldChar w:fldCharType="separate"/>
          </w:r>
          <w:r>
            <w:t>ABSTRACT</w:t>
          </w:r>
          <w:r>
            <w:tab/>
          </w:r>
          <w:r>
            <w:fldChar w:fldCharType="begin"/>
          </w:r>
          <w:r>
            <w:instrText xml:space="preserve"> PAGEREF _Toc1924367975 \h </w:instrText>
          </w:r>
          <w:r>
            <w:fldChar w:fldCharType="separate"/>
          </w:r>
          <w:r>
            <w:t>v</w:t>
          </w:r>
          <w:r>
            <w:fldChar w:fldCharType="end"/>
          </w:r>
          <w:r>
            <w:fldChar w:fldCharType="end"/>
          </w:r>
        </w:p>
        <w:p>
          <w:pPr>
            <w:pStyle w:val="18"/>
            <w:tabs>
              <w:tab w:val="right" w:leader="dot" w:pos="9360"/>
            </w:tabs>
          </w:pPr>
          <w:r>
            <w:fldChar w:fldCharType="begin"/>
          </w:r>
          <w:r>
            <w:instrText xml:space="preserve"> HYPERLINK \l _Toc484119820 </w:instrText>
          </w:r>
          <w:r>
            <w:fldChar w:fldCharType="separate"/>
          </w:r>
          <w:r>
            <w:t>LIST OF FIGURES</w:t>
          </w:r>
          <w:r>
            <w:tab/>
          </w:r>
          <w:r>
            <w:fldChar w:fldCharType="begin"/>
          </w:r>
          <w:r>
            <w:instrText xml:space="preserve"> PAGEREF _Toc484119820 \h </w:instrText>
          </w:r>
          <w:r>
            <w:fldChar w:fldCharType="separate"/>
          </w:r>
          <w:r>
            <w:t>x</w:t>
          </w:r>
          <w:r>
            <w:fldChar w:fldCharType="end"/>
          </w:r>
          <w:r>
            <w:fldChar w:fldCharType="end"/>
          </w:r>
        </w:p>
        <w:p>
          <w:pPr>
            <w:pStyle w:val="18"/>
            <w:tabs>
              <w:tab w:val="right" w:leader="dot" w:pos="9360"/>
            </w:tabs>
          </w:pPr>
          <w:r>
            <w:fldChar w:fldCharType="begin"/>
          </w:r>
          <w:r>
            <w:instrText xml:space="preserve"> HYPERLINK \l _Toc623725837 </w:instrText>
          </w:r>
          <w:r>
            <w:fldChar w:fldCharType="separate"/>
          </w:r>
          <w:r>
            <w:t>LIST OF ABBREVIATIONS</w:t>
          </w:r>
          <w:r>
            <w:tab/>
          </w:r>
          <w:r>
            <w:fldChar w:fldCharType="begin"/>
          </w:r>
          <w:r>
            <w:instrText xml:space="preserve"> PAGEREF _Toc623725837 \h </w:instrText>
          </w:r>
          <w:r>
            <w:fldChar w:fldCharType="separate"/>
          </w:r>
          <w:r>
            <w:t>x</w:t>
          </w:r>
          <w:r>
            <w:fldChar w:fldCharType="end"/>
          </w:r>
          <w:r>
            <w:fldChar w:fldCharType="end"/>
          </w:r>
        </w:p>
        <w:p>
          <w:pPr>
            <w:pStyle w:val="18"/>
            <w:tabs>
              <w:tab w:val="right" w:leader="dot" w:pos="9360"/>
            </w:tabs>
          </w:pPr>
          <w:r>
            <w:fldChar w:fldCharType="begin"/>
          </w:r>
          <w:r>
            <w:instrText xml:space="preserve"> HYPERLINK \l _Toc1702619862 </w:instrText>
          </w:r>
          <w:r>
            <w:fldChar w:fldCharType="separate"/>
          </w:r>
          <w:r>
            <w:t>CHAPTER ONE: GENERAL INTRODUCTION AND BACKGROUND TO THE STUDY</w:t>
          </w:r>
          <w:r>
            <w:tab/>
          </w:r>
          <w:r>
            <w:fldChar w:fldCharType="begin"/>
          </w:r>
          <w:r>
            <w:instrText xml:space="preserve"> PAGEREF _Toc1702619862 \h </w:instrText>
          </w:r>
          <w:r>
            <w:fldChar w:fldCharType="separate"/>
          </w:r>
          <w:r>
            <w:t>1</w:t>
          </w:r>
          <w:r>
            <w:fldChar w:fldCharType="end"/>
          </w:r>
          <w:r>
            <w:fldChar w:fldCharType="end"/>
          </w:r>
        </w:p>
        <w:p>
          <w:pPr>
            <w:pStyle w:val="19"/>
            <w:tabs>
              <w:tab w:val="right" w:leader="dot" w:pos="9360"/>
            </w:tabs>
          </w:pPr>
          <w:r>
            <w:fldChar w:fldCharType="begin"/>
          </w:r>
          <w:r>
            <w:instrText xml:space="preserve"> HYPERLINK \l _Toc73079586 </w:instrText>
          </w:r>
          <w:r>
            <w:fldChar w:fldCharType="separate"/>
          </w:r>
          <w:r>
            <w:t>1.0 Introduction</w:t>
          </w:r>
          <w:r>
            <w:tab/>
          </w:r>
          <w:r>
            <w:fldChar w:fldCharType="begin"/>
          </w:r>
          <w:r>
            <w:instrText xml:space="preserve"> PAGEREF _Toc73079586 \h </w:instrText>
          </w:r>
          <w:r>
            <w:fldChar w:fldCharType="separate"/>
          </w:r>
          <w:r>
            <w:t>1</w:t>
          </w:r>
          <w:r>
            <w:fldChar w:fldCharType="end"/>
          </w:r>
          <w:r>
            <w:fldChar w:fldCharType="end"/>
          </w:r>
        </w:p>
        <w:p>
          <w:pPr>
            <w:pStyle w:val="19"/>
            <w:tabs>
              <w:tab w:val="right" w:leader="dot" w:pos="9360"/>
            </w:tabs>
          </w:pPr>
          <w:r>
            <w:fldChar w:fldCharType="begin"/>
          </w:r>
          <w:r>
            <w:instrText xml:space="preserve"> HYPERLINK \l _Toc1206874215 </w:instrText>
          </w:r>
          <w:r>
            <w:fldChar w:fldCharType="separate"/>
          </w:r>
          <w:r>
            <w:t>1.1 Background of the Study</w:t>
          </w:r>
          <w:r>
            <w:tab/>
          </w:r>
          <w:r>
            <w:fldChar w:fldCharType="begin"/>
          </w:r>
          <w:r>
            <w:instrText xml:space="preserve"> PAGEREF _Toc1206874215 \h </w:instrText>
          </w:r>
          <w:r>
            <w:fldChar w:fldCharType="separate"/>
          </w:r>
          <w:r>
            <w:t>1</w:t>
          </w:r>
          <w:r>
            <w:fldChar w:fldCharType="end"/>
          </w:r>
          <w:r>
            <w:fldChar w:fldCharType="end"/>
          </w:r>
        </w:p>
        <w:p>
          <w:pPr>
            <w:pStyle w:val="19"/>
            <w:tabs>
              <w:tab w:val="right" w:leader="dot" w:pos="9360"/>
            </w:tabs>
          </w:pPr>
          <w:r>
            <w:fldChar w:fldCharType="begin"/>
          </w:r>
          <w:r>
            <w:instrText xml:space="preserve"> HYPERLINK \l _Toc604349416 </w:instrText>
          </w:r>
          <w:r>
            <w:fldChar w:fldCharType="separate"/>
          </w:r>
          <w:r>
            <w:t>1.2 Statement of the Problem</w:t>
          </w:r>
          <w:r>
            <w:tab/>
          </w:r>
          <w:r>
            <w:fldChar w:fldCharType="begin"/>
          </w:r>
          <w:r>
            <w:instrText xml:space="preserve"> PAGEREF _Toc604349416 \h </w:instrText>
          </w:r>
          <w:r>
            <w:fldChar w:fldCharType="separate"/>
          </w:r>
          <w:r>
            <w:t>4</w:t>
          </w:r>
          <w:r>
            <w:fldChar w:fldCharType="end"/>
          </w:r>
          <w:r>
            <w:fldChar w:fldCharType="end"/>
          </w:r>
        </w:p>
        <w:p>
          <w:pPr>
            <w:pStyle w:val="19"/>
            <w:tabs>
              <w:tab w:val="right" w:leader="dot" w:pos="9360"/>
            </w:tabs>
          </w:pPr>
          <w:r>
            <w:fldChar w:fldCharType="begin"/>
          </w:r>
          <w:r>
            <w:instrText xml:space="preserve"> HYPERLINK \l _Toc1015859356 </w:instrText>
          </w:r>
          <w:r>
            <w:fldChar w:fldCharType="separate"/>
          </w:r>
          <w:r>
            <w:t>1.3 Objectives of the Study</w:t>
          </w:r>
          <w:r>
            <w:tab/>
          </w:r>
          <w:r>
            <w:fldChar w:fldCharType="begin"/>
          </w:r>
          <w:r>
            <w:instrText xml:space="preserve"> PAGEREF _Toc1015859356 \h </w:instrText>
          </w:r>
          <w:r>
            <w:fldChar w:fldCharType="separate"/>
          </w:r>
          <w:r>
            <w:t>5</w:t>
          </w:r>
          <w:r>
            <w:fldChar w:fldCharType="end"/>
          </w:r>
          <w:r>
            <w:fldChar w:fldCharType="end"/>
          </w:r>
        </w:p>
        <w:p>
          <w:pPr>
            <w:pStyle w:val="20"/>
            <w:tabs>
              <w:tab w:val="right" w:leader="dot" w:pos="9360"/>
            </w:tabs>
          </w:pPr>
          <w:r>
            <w:fldChar w:fldCharType="begin"/>
          </w:r>
          <w:r>
            <w:instrText xml:space="preserve"> HYPERLINK \l _Toc91646230 </w:instrText>
          </w:r>
          <w:r>
            <w:fldChar w:fldCharType="separate"/>
          </w:r>
          <w:r>
            <w:t>1.3.1 General Objective</w:t>
          </w:r>
          <w:r>
            <w:tab/>
          </w:r>
          <w:r>
            <w:fldChar w:fldCharType="begin"/>
          </w:r>
          <w:r>
            <w:instrText xml:space="preserve"> PAGEREF _Toc91646230 \h </w:instrText>
          </w:r>
          <w:r>
            <w:fldChar w:fldCharType="separate"/>
          </w:r>
          <w:r>
            <w:t>5</w:t>
          </w:r>
          <w:r>
            <w:fldChar w:fldCharType="end"/>
          </w:r>
          <w:r>
            <w:fldChar w:fldCharType="end"/>
          </w:r>
        </w:p>
        <w:p>
          <w:pPr>
            <w:pStyle w:val="20"/>
            <w:tabs>
              <w:tab w:val="right" w:leader="dot" w:pos="9360"/>
            </w:tabs>
          </w:pPr>
          <w:r>
            <w:fldChar w:fldCharType="begin"/>
          </w:r>
          <w:r>
            <w:instrText xml:space="preserve"> HYPERLINK \l _Toc2067189545 </w:instrText>
          </w:r>
          <w:r>
            <w:fldChar w:fldCharType="separate"/>
          </w:r>
          <w:r>
            <w:t>1.3.2 Specific Objectives</w:t>
          </w:r>
          <w:r>
            <w:tab/>
          </w:r>
          <w:r>
            <w:fldChar w:fldCharType="begin"/>
          </w:r>
          <w:r>
            <w:instrText xml:space="preserve"> PAGEREF _Toc2067189545 \h </w:instrText>
          </w:r>
          <w:r>
            <w:fldChar w:fldCharType="separate"/>
          </w:r>
          <w:r>
            <w:t>5</w:t>
          </w:r>
          <w:r>
            <w:fldChar w:fldCharType="end"/>
          </w:r>
          <w:r>
            <w:fldChar w:fldCharType="end"/>
          </w:r>
        </w:p>
        <w:p>
          <w:pPr>
            <w:pStyle w:val="19"/>
            <w:tabs>
              <w:tab w:val="right" w:leader="dot" w:pos="9360"/>
            </w:tabs>
          </w:pPr>
          <w:r>
            <w:fldChar w:fldCharType="begin"/>
          </w:r>
          <w:r>
            <w:instrText xml:space="preserve"> HYPERLINK \l _Toc2069941779 </w:instrText>
          </w:r>
          <w:r>
            <w:fldChar w:fldCharType="separate"/>
          </w:r>
          <w:r>
            <w:t>1.4 Research Questions</w:t>
          </w:r>
          <w:r>
            <w:tab/>
          </w:r>
          <w:r>
            <w:fldChar w:fldCharType="begin"/>
          </w:r>
          <w:r>
            <w:instrText xml:space="preserve"> PAGEREF _Toc2069941779 \h </w:instrText>
          </w:r>
          <w:r>
            <w:fldChar w:fldCharType="separate"/>
          </w:r>
          <w:r>
            <w:t>6</w:t>
          </w:r>
          <w:r>
            <w:fldChar w:fldCharType="end"/>
          </w:r>
          <w:r>
            <w:fldChar w:fldCharType="end"/>
          </w:r>
        </w:p>
        <w:p>
          <w:pPr>
            <w:pStyle w:val="19"/>
            <w:tabs>
              <w:tab w:val="right" w:leader="dot" w:pos="9360"/>
            </w:tabs>
          </w:pPr>
          <w:r>
            <w:fldChar w:fldCharType="begin"/>
          </w:r>
          <w:r>
            <w:instrText xml:space="preserve"> HYPERLINK \l _Toc1421307459 </w:instrText>
          </w:r>
          <w:r>
            <w:fldChar w:fldCharType="separate"/>
          </w:r>
          <w:r>
            <w:t>1.5 Significance of the Study</w:t>
          </w:r>
          <w:r>
            <w:tab/>
          </w:r>
          <w:r>
            <w:fldChar w:fldCharType="begin"/>
          </w:r>
          <w:r>
            <w:instrText xml:space="preserve"> PAGEREF _Toc1421307459 \h </w:instrText>
          </w:r>
          <w:r>
            <w:fldChar w:fldCharType="separate"/>
          </w:r>
          <w:r>
            <w:t>6</w:t>
          </w:r>
          <w:r>
            <w:fldChar w:fldCharType="end"/>
          </w:r>
          <w:r>
            <w:fldChar w:fldCharType="end"/>
          </w:r>
        </w:p>
        <w:p>
          <w:pPr>
            <w:pStyle w:val="20"/>
            <w:tabs>
              <w:tab w:val="right" w:leader="dot" w:pos="9360"/>
            </w:tabs>
          </w:pPr>
          <w:r>
            <w:fldChar w:fldCharType="begin"/>
          </w:r>
          <w:r>
            <w:instrText xml:space="preserve"> HYPERLINK \l _Toc1627012182 </w:instrText>
          </w:r>
          <w:r>
            <w:fldChar w:fldCharType="separate"/>
          </w:r>
          <w:r>
            <w:t>1.5.1 The Human Resource Department</w:t>
          </w:r>
          <w:r>
            <w:tab/>
          </w:r>
          <w:r>
            <w:fldChar w:fldCharType="begin"/>
          </w:r>
          <w:r>
            <w:instrText xml:space="preserve"> PAGEREF _Toc1627012182 \h </w:instrText>
          </w:r>
          <w:r>
            <w:fldChar w:fldCharType="separate"/>
          </w:r>
          <w:r>
            <w:t>6</w:t>
          </w:r>
          <w:r>
            <w:fldChar w:fldCharType="end"/>
          </w:r>
          <w:r>
            <w:fldChar w:fldCharType="end"/>
          </w:r>
        </w:p>
        <w:p>
          <w:pPr>
            <w:pStyle w:val="20"/>
            <w:tabs>
              <w:tab w:val="right" w:leader="dot" w:pos="9360"/>
            </w:tabs>
          </w:pPr>
          <w:r>
            <w:fldChar w:fldCharType="begin"/>
          </w:r>
          <w:r>
            <w:instrText xml:space="preserve"> HYPERLINK \l _Toc1875242819 </w:instrText>
          </w:r>
          <w:r>
            <w:fldChar w:fldCharType="separate"/>
          </w:r>
          <w:r>
            <w:t>1.5.2 Staff Members</w:t>
          </w:r>
          <w:r>
            <w:tab/>
          </w:r>
          <w:r>
            <w:fldChar w:fldCharType="begin"/>
          </w:r>
          <w:r>
            <w:instrText xml:space="preserve"> PAGEREF _Toc1875242819 \h </w:instrText>
          </w:r>
          <w:r>
            <w:fldChar w:fldCharType="separate"/>
          </w:r>
          <w:r>
            <w:t>7</w:t>
          </w:r>
          <w:r>
            <w:fldChar w:fldCharType="end"/>
          </w:r>
          <w:r>
            <w:fldChar w:fldCharType="end"/>
          </w:r>
        </w:p>
        <w:p>
          <w:pPr>
            <w:pStyle w:val="20"/>
            <w:tabs>
              <w:tab w:val="right" w:leader="dot" w:pos="9360"/>
            </w:tabs>
          </w:pPr>
          <w:r>
            <w:fldChar w:fldCharType="begin"/>
          </w:r>
          <w:r>
            <w:instrText xml:space="preserve"> HYPERLINK \l _Toc258152320 </w:instrText>
          </w:r>
          <w:r>
            <w:fldChar w:fldCharType="separate"/>
          </w:r>
          <w:r>
            <w:t>1.5.3 University Management and Administration</w:t>
          </w:r>
          <w:r>
            <w:tab/>
          </w:r>
          <w:r>
            <w:fldChar w:fldCharType="begin"/>
          </w:r>
          <w:r>
            <w:instrText xml:space="preserve"> PAGEREF _Toc258152320 \h </w:instrText>
          </w:r>
          <w:r>
            <w:fldChar w:fldCharType="separate"/>
          </w:r>
          <w:r>
            <w:t>7</w:t>
          </w:r>
          <w:r>
            <w:fldChar w:fldCharType="end"/>
          </w:r>
          <w:r>
            <w:fldChar w:fldCharType="end"/>
          </w:r>
        </w:p>
        <w:p>
          <w:pPr>
            <w:pStyle w:val="20"/>
            <w:tabs>
              <w:tab w:val="right" w:leader="dot" w:pos="9360"/>
            </w:tabs>
          </w:pPr>
          <w:r>
            <w:fldChar w:fldCharType="begin"/>
          </w:r>
          <w:r>
            <w:instrText xml:space="preserve"> HYPERLINK \l _Toc1264509095 </w:instrText>
          </w:r>
          <w:r>
            <w:fldChar w:fldCharType="separate"/>
          </w:r>
          <w:r>
            <w:t>1.5.4 Researchers and Technologists</w:t>
          </w:r>
          <w:r>
            <w:tab/>
          </w:r>
          <w:r>
            <w:fldChar w:fldCharType="begin"/>
          </w:r>
          <w:r>
            <w:instrText xml:space="preserve"> PAGEREF _Toc1264509095 \h </w:instrText>
          </w:r>
          <w:r>
            <w:fldChar w:fldCharType="separate"/>
          </w:r>
          <w:r>
            <w:t>7</w:t>
          </w:r>
          <w:r>
            <w:fldChar w:fldCharType="end"/>
          </w:r>
          <w:r>
            <w:fldChar w:fldCharType="end"/>
          </w:r>
        </w:p>
        <w:p>
          <w:pPr>
            <w:pStyle w:val="19"/>
            <w:tabs>
              <w:tab w:val="right" w:leader="dot" w:pos="9360"/>
            </w:tabs>
          </w:pPr>
          <w:r>
            <w:fldChar w:fldCharType="begin"/>
          </w:r>
          <w:r>
            <w:instrText xml:space="preserve"> HYPERLINK \l _Toc1868713199 </w:instrText>
          </w:r>
          <w:r>
            <w:fldChar w:fldCharType="separate"/>
          </w:r>
          <w:r>
            <w:t>1.6 Scope of the Study</w:t>
          </w:r>
          <w:r>
            <w:tab/>
          </w:r>
          <w:r>
            <w:fldChar w:fldCharType="begin"/>
          </w:r>
          <w:r>
            <w:instrText xml:space="preserve"> PAGEREF _Toc1868713199 \h </w:instrText>
          </w:r>
          <w:r>
            <w:fldChar w:fldCharType="separate"/>
          </w:r>
          <w:r>
            <w:t>7</w:t>
          </w:r>
          <w:r>
            <w:fldChar w:fldCharType="end"/>
          </w:r>
          <w:r>
            <w:fldChar w:fldCharType="end"/>
          </w:r>
        </w:p>
        <w:p>
          <w:pPr>
            <w:pStyle w:val="20"/>
            <w:tabs>
              <w:tab w:val="right" w:leader="dot" w:pos="9360"/>
            </w:tabs>
          </w:pPr>
          <w:r>
            <w:fldChar w:fldCharType="begin"/>
          </w:r>
          <w:r>
            <w:instrText xml:space="preserve"> HYPERLINK \l _Toc2144555539 </w:instrText>
          </w:r>
          <w:r>
            <w:fldChar w:fldCharType="separate"/>
          </w:r>
          <w:r>
            <w:t>1.6.1 Content Scope</w:t>
          </w:r>
          <w:r>
            <w:tab/>
          </w:r>
          <w:r>
            <w:fldChar w:fldCharType="begin"/>
          </w:r>
          <w:r>
            <w:instrText xml:space="preserve"> PAGEREF _Toc2144555539 \h </w:instrText>
          </w:r>
          <w:r>
            <w:fldChar w:fldCharType="separate"/>
          </w:r>
          <w:r>
            <w:t>7</w:t>
          </w:r>
          <w:r>
            <w:fldChar w:fldCharType="end"/>
          </w:r>
          <w:r>
            <w:fldChar w:fldCharType="end"/>
          </w:r>
        </w:p>
        <w:p>
          <w:pPr>
            <w:pStyle w:val="20"/>
            <w:tabs>
              <w:tab w:val="right" w:leader="dot" w:pos="9360"/>
            </w:tabs>
          </w:pPr>
          <w:r>
            <w:fldChar w:fldCharType="begin"/>
          </w:r>
          <w:r>
            <w:instrText xml:space="preserve"> HYPERLINK \l _Toc398864623 </w:instrText>
          </w:r>
          <w:r>
            <w:fldChar w:fldCharType="separate"/>
          </w:r>
          <w:r>
            <w:t>1.6.2 Time Scope</w:t>
          </w:r>
          <w:r>
            <w:tab/>
          </w:r>
          <w:r>
            <w:fldChar w:fldCharType="begin"/>
          </w:r>
          <w:r>
            <w:instrText xml:space="preserve"> PAGEREF _Toc398864623 \h </w:instrText>
          </w:r>
          <w:r>
            <w:fldChar w:fldCharType="separate"/>
          </w:r>
          <w:r>
            <w:t>8</w:t>
          </w:r>
          <w:r>
            <w:fldChar w:fldCharType="end"/>
          </w:r>
          <w:r>
            <w:fldChar w:fldCharType="end"/>
          </w:r>
        </w:p>
        <w:p>
          <w:pPr>
            <w:pStyle w:val="20"/>
            <w:tabs>
              <w:tab w:val="right" w:leader="dot" w:pos="9360"/>
            </w:tabs>
          </w:pPr>
          <w:r>
            <w:fldChar w:fldCharType="begin"/>
          </w:r>
          <w:r>
            <w:instrText xml:space="preserve"> HYPERLINK \l _Toc665573398 </w:instrText>
          </w:r>
          <w:r>
            <w:fldChar w:fldCharType="separate"/>
          </w:r>
          <w:r>
            <w:t>1.6.3 Geographical Scope</w:t>
          </w:r>
          <w:r>
            <w:tab/>
          </w:r>
          <w:r>
            <w:fldChar w:fldCharType="begin"/>
          </w:r>
          <w:r>
            <w:instrText xml:space="preserve"> PAGEREF _Toc665573398 \h </w:instrText>
          </w:r>
          <w:r>
            <w:fldChar w:fldCharType="separate"/>
          </w:r>
          <w:r>
            <w:t>8</w:t>
          </w:r>
          <w:r>
            <w:fldChar w:fldCharType="end"/>
          </w:r>
          <w:r>
            <w:fldChar w:fldCharType="end"/>
          </w:r>
        </w:p>
        <w:p>
          <w:pPr>
            <w:pStyle w:val="19"/>
            <w:tabs>
              <w:tab w:val="right" w:leader="dot" w:pos="9360"/>
            </w:tabs>
          </w:pPr>
          <w:r>
            <w:fldChar w:fldCharType="begin"/>
          </w:r>
          <w:r>
            <w:instrText xml:space="preserve"> HYPERLINK \l _Toc1321398114 </w:instrText>
          </w:r>
          <w:r>
            <w:fldChar w:fldCharType="separate"/>
          </w:r>
          <w:r>
            <w:t>1.7 Limitations of the Study</w:t>
          </w:r>
          <w:r>
            <w:tab/>
          </w:r>
          <w:r>
            <w:fldChar w:fldCharType="begin"/>
          </w:r>
          <w:r>
            <w:instrText xml:space="preserve"> PAGEREF _Toc1321398114 \h </w:instrText>
          </w:r>
          <w:r>
            <w:fldChar w:fldCharType="separate"/>
          </w:r>
          <w:r>
            <w:t>8</w:t>
          </w:r>
          <w:r>
            <w:fldChar w:fldCharType="end"/>
          </w:r>
          <w:r>
            <w:fldChar w:fldCharType="end"/>
          </w:r>
        </w:p>
        <w:p>
          <w:pPr>
            <w:pStyle w:val="20"/>
            <w:tabs>
              <w:tab w:val="right" w:leader="dot" w:pos="9360"/>
            </w:tabs>
          </w:pPr>
          <w:r>
            <w:fldChar w:fldCharType="begin"/>
          </w:r>
          <w:r>
            <w:instrText xml:space="preserve"> HYPERLINK \l _Toc1465459414 </w:instrText>
          </w:r>
          <w:r>
            <w:fldChar w:fldCharType="separate"/>
          </w:r>
          <w:r>
            <w:t>1.7.1 Limited Historical Training Data</w:t>
          </w:r>
          <w:r>
            <w:tab/>
          </w:r>
          <w:r>
            <w:fldChar w:fldCharType="begin"/>
          </w:r>
          <w:r>
            <w:instrText xml:space="preserve"> PAGEREF _Toc1465459414 \h </w:instrText>
          </w:r>
          <w:r>
            <w:fldChar w:fldCharType="separate"/>
          </w:r>
          <w:r>
            <w:t>8</w:t>
          </w:r>
          <w:r>
            <w:fldChar w:fldCharType="end"/>
          </w:r>
          <w:r>
            <w:fldChar w:fldCharType="end"/>
          </w:r>
        </w:p>
        <w:p>
          <w:pPr>
            <w:pStyle w:val="20"/>
            <w:tabs>
              <w:tab w:val="right" w:leader="dot" w:pos="9360"/>
            </w:tabs>
          </w:pPr>
          <w:r>
            <w:fldChar w:fldCharType="begin"/>
          </w:r>
          <w:r>
            <w:instrText xml:space="preserve"> HYPERLINK \l _Toc1489135283 </w:instrText>
          </w:r>
          <w:r>
            <w:fldChar w:fldCharType="separate"/>
          </w:r>
          <w:r>
            <w:t>1.7.2 Data Quality and Honesty of Records</w:t>
          </w:r>
          <w:r>
            <w:tab/>
          </w:r>
          <w:r>
            <w:fldChar w:fldCharType="begin"/>
          </w:r>
          <w:r>
            <w:instrText xml:space="preserve"> PAGEREF _Toc1489135283 \h </w:instrText>
          </w:r>
          <w:r>
            <w:fldChar w:fldCharType="separate"/>
          </w:r>
          <w:r>
            <w:t>8</w:t>
          </w:r>
          <w:r>
            <w:fldChar w:fldCharType="end"/>
          </w:r>
          <w:r>
            <w:fldChar w:fldCharType="end"/>
          </w:r>
        </w:p>
        <w:p>
          <w:pPr>
            <w:pStyle w:val="20"/>
            <w:tabs>
              <w:tab w:val="right" w:leader="dot" w:pos="9360"/>
            </w:tabs>
          </w:pPr>
          <w:r>
            <w:fldChar w:fldCharType="begin"/>
          </w:r>
          <w:r>
            <w:instrText xml:space="preserve"> HYPERLINK \l _Toc1664081249 </w:instrText>
          </w:r>
          <w:r>
            <w:fldChar w:fldCharType="separate"/>
          </w:r>
          <w:r>
            <w:t>1.7.3 Staff Cooperation and Resistance to Change</w:t>
          </w:r>
          <w:r>
            <w:tab/>
          </w:r>
          <w:r>
            <w:fldChar w:fldCharType="begin"/>
          </w:r>
          <w:r>
            <w:instrText xml:space="preserve"> PAGEREF _Toc1664081249 \h </w:instrText>
          </w:r>
          <w:r>
            <w:fldChar w:fldCharType="separate"/>
          </w:r>
          <w:r>
            <w:t>8</w:t>
          </w:r>
          <w:r>
            <w:fldChar w:fldCharType="end"/>
          </w:r>
          <w:r>
            <w:fldChar w:fldCharType="end"/>
          </w:r>
        </w:p>
        <w:p>
          <w:pPr>
            <w:pStyle w:val="20"/>
            <w:tabs>
              <w:tab w:val="right" w:leader="dot" w:pos="9360"/>
            </w:tabs>
          </w:pPr>
          <w:r>
            <w:fldChar w:fldCharType="begin"/>
          </w:r>
          <w:r>
            <w:instrText xml:space="preserve"> HYPERLINK \l _Toc374894301 </w:instrText>
          </w:r>
          <w:r>
            <w:fldChar w:fldCharType="separate"/>
          </w:r>
          <w:r>
            <w:t>1.7.4 Budget and Time Constraints</w:t>
          </w:r>
          <w:r>
            <w:tab/>
          </w:r>
          <w:r>
            <w:fldChar w:fldCharType="begin"/>
          </w:r>
          <w:r>
            <w:instrText xml:space="preserve"> PAGEREF _Toc374894301 \h </w:instrText>
          </w:r>
          <w:r>
            <w:fldChar w:fldCharType="separate"/>
          </w:r>
          <w:r>
            <w:t>9</w:t>
          </w:r>
          <w:r>
            <w:fldChar w:fldCharType="end"/>
          </w:r>
          <w:r>
            <w:fldChar w:fldCharType="end"/>
          </w:r>
        </w:p>
        <w:p>
          <w:pPr>
            <w:pStyle w:val="18"/>
            <w:tabs>
              <w:tab w:val="right" w:leader="dot" w:pos="9360"/>
            </w:tabs>
          </w:pPr>
          <w:r>
            <w:fldChar w:fldCharType="begin"/>
          </w:r>
          <w:r>
            <w:instrText xml:space="preserve"> HYPERLINK \l _Toc2042571821 </w:instrText>
          </w:r>
          <w:r>
            <w:fldChar w:fldCharType="separate"/>
          </w:r>
          <w:r>
            <w:t>CHAPTER TWO: LITERATURE REVIEW</w:t>
          </w:r>
          <w:r>
            <w:tab/>
          </w:r>
          <w:r>
            <w:fldChar w:fldCharType="begin"/>
          </w:r>
          <w:r>
            <w:instrText xml:space="preserve"> PAGEREF _Toc2042571821 \h </w:instrText>
          </w:r>
          <w:r>
            <w:fldChar w:fldCharType="separate"/>
          </w:r>
          <w:r>
            <w:t>10</w:t>
          </w:r>
          <w:r>
            <w:fldChar w:fldCharType="end"/>
          </w:r>
          <w:r>
            <w:fldChar w:fldCharType="end"/>
          </w:r>
        </w:p>
        <w:p>
          <w:pPr>
            <w:pStyle w:val="19"/>
            <w:tabs>
              <w:tab w:val="right" w:leader="dot" w:pos="9360"/>
            </w:tabs>
          </w:pPr>
          <w:r>
            <w:fldChar w:fldCharType="begin"/>
          </w:r>
          <w:r>
            <w:instrText xml:space="preserve"> HYPERLINK \l _Toc951075965 </w:instrText>
          </w:r>
          <w:r>
            <w:fldChar w:fldCharType="separate"/>
          </w:r>
          <w:r>
            <w:t>2.0 Introduction</w:t>
          </w:r>
          <w:r>
            <w:tab/>
          </w:r>
          <w:r>
            <w:fldChar w:fldCharType="begin"/>
          </w:r>
          <w:r>
            <w:instrText xml:space="preserve"> PAGEREF _Toc951075965 \h </w:instrText>
          </w:r>
          <w:r>
            <w:fldChar w:fldCharType="separate"/>
          </w:r>
          <w:r>
            <w:t>10</w:t>
          </w:r>
          <w:r>
            <w:fldChar w:fldCharType="end"/>
          </w:r>
          <w:r>
            <w:fldChar w:fldCharType="end"/>
          </w:r>
        </w:p>
        <w:p>
          <w:pPr>
            <w:pStyle w:val="19"/>
            <w:tabs>
              <w:tab w:val="right" w:leader="dot" w:pos="9360"/>
            </w:tabs>
          </w:pPr>
          <w:r>
            <w:fldChar w:fldCharType="begin"/>
          </w:r>
          <w:r>
            <w:instrText xml:space="preserve"> HYPERLINK \l _Toc1298927459 </w:instrText>
          </w:r>
          <w:r>
            <w:fldChar w:fldCharType="separate"/>
          </w:r>
          <w:r>
            <w:t>2.1 Definition of Key Concepts</w:t>
          </w:r>
          <w:r>
            <w:tab/>
          </w:r>
          <w:r>
            <w:fldChar w:fldCharType="begin"/>
          </w:r>
          <w:r>
            <w:instrText xml:space="preserve"> PAGEREF _Toc1298927459 \h </w:instrText>
          </w:r>
          <w:r>
            <w:fldChar w:fldCharType="separate"/>
          </w:r>
          <w:r>
            <w:t>10</w:t>
          </w:r>
          <w:r>
            <w:fldChar w:fldCharType="end"/>
          </w:r>
          <w:r>
            <w:fldChar w:fldCharType="end"/>
          </w:r>
        </w:p>
        <w:p>
          <w:pPr>
            <w:pStyle w:val="20"/>
            <w:tabs>
              <w:tab w:val="right" w:leader="dot" w:pos="9360"/>
            </w:tabs>
          </w:pPr>
          <w:r>
            <w:fldChar w:fldCharType="begin"/>
          </w:r>
          <w:r>
            <w:instrText xml:space="preserve"> HYPERLINK \l _Toc2036995836 </w:instrText>
          </w:r>
          <w:r>
            <w:fldChar w:fldCharType="separate"/>
          </w:r>
          <w:r>
            <w:t>2.1.1 Task Management</w:t>
          </w:r>
          <w:r>
            <w:tab/>
          </w:r>
          <w:r>
            <w:fldChar w:fldCharType="begin"/>
          </w:r>
          <w:r>
            <w:instrText xml:space="preserve"> PAGEREF _Toc2036995836 \h </w:instrText>
          </w:r>
          <w:r>
            <w:fldChar w:fldCharType="separate"/>
          </w:r>
          <w:r>
            <w:t>10</w:t>
          </w:r>
          <w:r>
            <w:fldChar w:fldCharType="end"/>
          </w:r>
          <w:r>
            <w:fldChar w:fldCharType="end"/>
          </w:r>
        </w:p>
        <w:p>
          <w:pPr>
            <w:pStyle w:val="20"/>
            <w:tabs>
              <w:tab w:val="right" w:leader="dot" w:pos="9360"/>
            </w:tabs>
          </w:pPr>
          <w:r>
            <w:fldChar w:fldCharType="begin"/>
          </w:r>
          <w:r>
            <w:instrText xml:space="preserve"> HYPERLINK \l _Toc517492974 </w:instrText>
          </w:r>
          <w:r>
            <w:fldChar w:fldCharType="separate"/>
          </w:r>
          <w:r>
            <w:t>2.1.2 Deadline Prediction</w:t>
          </w:r>
          <w:r>
            <w:tab/>
          </w:r>
          <w:r>
            <w:fldChar w:fldCharType="begin"/>
          </w:r>
          <w:r>
            <w:instrText xml:space="preserve"> PAGEREF _Toc517492974 \h </w:instrText>
          </w:r>
          <w:r>
            <w:fldChar w:fldCharType="separate"/>
          </w:r>
          <w:r>
            <w:t>10</w:t>
          </w:r>
          <w:r>
            <w:fldChar w:fldCharType="end"/>
          </w:r>
          <w:r>
            <w:fldChar w:fldCharType="end"/>
          </w:r>
        </w:p>
        <w:p>
          <w:pPr>
            <w:pStyle w:val="20"/>
            <w:tabs>
              <w:tab w:val="right" w:leader="dot" w:pos="9360"/>
            </w:tabs>
          </w:pPr>
          <w:r>
            <w:fldChar w:fldCharType="begin"/>
          </w:r>
          <w:r>
            <w:instrText xml:space="preserve"> HYPERLINK \l _Toc1457381195 </w:instrText>
          </w:r>
          <w:r>
            <w:fldChar w:fldCharType="separate"/>
          </w:r>
          <w:r>
            <w:t>2.1.3 Machine Learning</w:t>
          </w:r>
          <w:r>
            <w:tab/>
          </w:r>
          <w:r>
            <w:fldChar w:fldCharType="begin"/>
          </w:r>
          <w:r>
            <w:instrText xml:space="preserve"> PAGEREF _Toc1457381195 \h </w:instrText>
          </w:r>
          <w:r>
            <w:fldChar w:fldCharType="separate"/>
          </w:r>
          <w:r>
            <w:t>10</w:t>
          </w:r>
          <w:r>
            <w:fldChar w:fldCharType="end"/>
          </w:r>
          <w:r>
            <w:fldChar w:fldCharType="end"/>
          </w:r>
        </w:p>
        <w:p>
          <w:pPr>
            <w:pStyle w:val="20"/>
            <w:tabs>
              <w:tab w:val="right" w:leader="dot" w:pos="9360"/>
            </w:tabs>
          </w:pPr>
          <w:r>
            <w:fldChar w:fldCharType="begin"/>
          </w:r>
          <w:r>
            <w:instrText xml:space="preserve"> HYPERLINK \l _Toc1813880164 </w:instrText>
          </w:r>
          <w:r>
            <w:fldChar w:fldCharType="separate"/>
          </w:r>
          <w:r>
            <w:t>2.1.4 Supervised Learning</w:t>
          </w:r>
          <w:r>
            <w:tab/>
          </w:r>
          <w:r>
            <w:fldChar w:fldCharType="begin"/>
          </w:r>
          <w:r>
            <w:instrText xml:space="preserve"> PAGEREF _Toc1813880164 \h </w:instrText>
          </w:r>
          <w:r>
            <w:fldChar w:fldCharType="separate"/>
          </w:r>
          <w:r>
            <w:t>11</w:t>
          </w:r>
          <w:r>
            <w:fldChar w:fldCharType="end"/>
          </w:r>
          <w:r>
            <w:fldChar w:fldCharType="end"/>
          </w:r>
        </w:p>
        <w:p>
          <w:pPr>
            <w:pStyle w:val="20"/>
            <w:tabs>
              <w:tab w:val="right" w:leader="dot" w:pos="9360"/>
            </w:tabs>
          </w:pPr>
          <w:r>
            <w:fldChar w:fldCharType="begin"/>
          </w:r>
          <w:r>
            <w:instrText xml:space="preserve"> HYPERLINK \l _Toc1001612794 </w:instrText>
          </w:r>
          <w:r>
            <w:fldChar w:fldCharType="separate"/>
          </w:r>
          <w:r>
            <w:t>2.1.5 Linear Regression</w:t>
          </w:r>
          <w:r>
            <w:tab/>
          </w:r>
          <w:r>
            <w:fldChar w:fldCharType="begin"/>
          </w:r>
          <w:r>
            <w:instrText xml:space="preserve"> PAGEREF _Toc1001612794 \h </w:instrText>
          </w:r>
          <w:r>
            <w:fldChar w:fldCharType="separate"/>
          </w:r>
          <w:r>
            <w:t>11</w:t>
          </w:r>
          <w:r>
            <w:fldChar w:fldCharType="end"/>
          </w:r>
          <w:r>
            <w:fldChar w:fldCharType="end"/>
          </w:r>
        </w:p>
        <w:p>
          <w:pPr>
            <w:pStyle w:val="20"/>
            <w:tabs>
              <w:tab w:val="right" w:leader="dot" w:pos="9360"/>
            </w:tabs>
          </w:pPr>
          <w:r>
            <w:fldChar w:fldCharType="begin"/>
          </w:r>
          <w:r>
            <w:instrText xml:space="preserve"> HYPERLINK \l _Toc2081107032 </w:instrText>
          </w:r>
          <w:r>
            <w:fldChar w:fldCharType="separate"/>
          </w:r>
          <w:r>
            <w:t>2.1.6 Random Forest</w:t>
          </w:r>
          <w:r>
            <w:tab/>
          </w:r>
          <w:r>
            <w:fldChar w:fldCharType="begin"/>
          </w:r>
          <w:r>
            <w:instrText xml:space="preserve"> PAGEREF _Toc2081107032 \h </w:instrText>
          </w:r>
          <w:r>
            <w:fldChar w:fldCharType="separate"/>
          </w:r>
          <w:r>
            <w:t>11</w:t>
          </w:r>
          <w:r>
            <w:fldChar w:fldCharType="end"/>
          </w:r>
          <w:r>
            <w:fldChar w:fldCharType="end"/>
          </w:r>
        </w:p>
        <w:p>
          <w:pPr>
            <w:pStyle w:val="20"/>
            <w:tabs>
              <w:tab w:val="right" w:leader="dot" w:pos="9360"/>
            </w:tabs>
          </w:pPr>
          <w:r>
            <w:fldChar w:fldCharType="begin"/>
          </w:r>
          <w:r>
            <w:instrText xml:space="preserve"> HYPERLINK \l _Toc1369016378 </w:instrText>
          </w:r>
          <w:r>
            <w:fldChar w:fldCharType="separate"/>
          </w:r>
          <w:r>
            <w:t>2.1.7 Confidence Interval</w:t>
          </w:r>
          <w:r>
            <w:tab/>
          </w:r>
          <w:r>
            <w:fldChar w:fldCharType="begin"/>
          </w:r>
          <w:r>
            <w:instrText xml:space="preserve"> PAGEREF _Toc1369016378 \h </w:instrText>
          </w:r>
          <w:r>
            <w:fldChar w:fldCharType="separate"/>
          </w:r>
          <w:r>
            <w:t>11</w:t>
          </w:r>
          <w:r>
            <w:fldChar w:fldCharType="end"/>
          </w:r>
          <w:r>
            <w:fldChar w:fldCharType="end"/>
          </w:r>
        </w:p>
        <w:p>
          <w:pPr>
            <w:pStyle w:val="20"/>
            <w:tabs>
              <w:tab w:val="right" w:leader="dot" w:pos="9360"/>
            </w:tabs>
          </w:pPr>
          <w:r>
            <w:fldChar w:fldCharType="begin"/>
          </w:r>
          <w:r>
            <w:instrText xml:space="preserve"> HYPERLINK \l _Toc1074692380 </w:instrText>
          </w:r>
          <w:r>
            <w:fldChar w:fldCharType="separate"/>
          </w:r>
          <w:r>
            <w:t>2.1.8 Workload Redistribution</w:t>
          </w:r>
          <w:r>
            <w:tab/>
          </w:r>
          <w:r>
            <w:fldChar w:fldCharType="begin"/>
          </w:r>
          <w:r>
            <w:instrText xml:space="preserve"> PAGEREF _Toc1074692380 \h </w:instrText>
          </w:r>
          <w:r>
            <w:fldChar w:fldCharType="separate"/>
          </w:r>
          <w:r>
            <w:t>11</w:t>
          </w:r>
          <w:r>
            <w:fldChar w:fldCharType="end"/>
          </w:r>
          <w:r>
            <w:fldChar w:fldCharType="end"/>
          </w:r>
        </w:p>
        <w:p>
          <w:pPr>
            <w:pStyle w:val="20"/>
            <w:tabs>
              <w:tab w:val="right" w:leader="dot" w:pos="9360"/>
            </w:tabs>
          </w:pPr>
          <w:r>
            <w:fldChar w:fldCharType="begin"/>
          </w:r>
          <w:r>
            <w:instrText xml:space="preserve"> HYPERLINK \l _Toc1140497599 </w:instrText>
          </w:r>
          <w:r>
            <w:fldChar w:fldCharType="separate"/>
          </w:r>
          <w:r>
            <w:t>2.1.9 Spring Boot</w:t>
          </w:r>
          <w:r>
            <w:tab/>
          </w:r>
          <w:r>
            <w:fldChar w:fldCharType="begin"/>
          </w:r>
          <w:r>
            <w:instrText xml:space="preserve"> PAGEREF _Toc1140497599 \h </w:instrText>
          </w:r>
          <w:r>
            <w:fldChar w:fldCharType="separate"/>
          </w:r>
          <w:r>
            <w:t>11</w:t>
          </w:r>
          <w:r>
            <w:fldChar w:fldCharType="end"/>
          </w:r>
          <w:r>
            <w:fldChar w:fldCharType="end"/>
          </w:r>
        </w:p>
        <w:p>
          <w:pPr>
            <w:pStyle w:val="20"/>
            <w:tabs>
              <w:tab w:val="right" w:leader="dot" w:pos="9360"/>
            </w:tabs>
          </w:pPr>
          <w:r>
            <w:fldChar w:fldCharType="begin"/>
          </w:r>
          <w:r>
            <w:instrText xml:space="preserve"> HYPERLINK \l _Toc1973365794 </w:instrText>
          </w:r>
          <w:r>
            <w:fldChar w:fldCharType="separate"/>
          </w:r>
          <w:r>
            <w:t>2.1.10 MySQL</w:t>
          </w:r>
          <w:r>
            <w:tab/>
          </w:r>
          <w:r>
            <w:fldChar w:fldCharType="begin"/>
          </w:r>
          <w:r>
            <w:instrText xml:space="preserve"> PAGEREF _Toc1973365794 \h </w:instrText>
          </w:r>
          <w:r>
            <w:fldChar w:fldCharType="separate"/>
          </w:r>
          <w:r>
            <w:t>12</w:t>
          </w:r>
          <w:r>
            <w:fldChar w:fldCharType="end"/>
          </w:r>
          <w:r>
            <w:fldChar w:fldCharType="end"/>
          </w:r>
        </w:p>
        <w:p>
          <w:pPr>
            <w:pStyle w:val="19"/>
            <w:tabs>
              <w:tab w:val="right" w:leader="dot" w:pos="9360"/>
            </w:tabs>
          </w:pPr>
          <w:r>
            <w:fldChar w:fldCharType="begin"/>
          </w:r>
          <w:r>
            <w:instrText xml:space="preserve"> HYPERLINK \l _Toc2090551737 </w:instrText>
          </w:r>
          <w:r>
            <w:fldChar w:fldCharType="separate"/>
          </w:r>
          <w:r>
            <w:t>2.2 The Body</w:t>
          </w:r>
          <w:r>
            <w:tab/>
          </w:r>
          <w:r>
            <w:fldChar w:fldCharType="begin"/>
          </w:r>
          <w:r>
            <w:instrText xml:space="preserve"> PAGEREF _Toc2090551737 \h </w:instrText>
          </w:r>
          <w:r>
            <w:fldChar w:fldCharType="separate"/>
          </w:r>
          <w:r>
            <w:t>12</w:t>
          </w:r>
          <w:r>
            <w:fldChar w:fldCharType="end"/>
          </w:r>
          <w:r>
            <w:fldChar w:fldCharType="end"/>
          </w:r>
        </w:p>
        <w:p>
          <w:pPr>
            <w:pStyle w:val="20"/>
            <w:tabs>
              <w:tab w:val="right" w:leader="dot" w:pos="9360"/>
            </w:tabs>
          </w:pPr>
          <w:r>
            <w:fldChar w:fldCharType="begin"/>
          </w:r>
          <w:r>
            <w:instrText xml:space="preserve"> HYPERLINK \l _Toc1232143829 </w:instrText>
          </w:r>
          <w:r>
            <w:fldChar w:fldCharType="separate"/>
          </w:r>
          <w:r>
            <w:t>2.2.1 Empirical Review</w:t>
          </w:r>
          <w:r>
            <w:tab/>
          </w:r>
          <w:r>
            <w:fldChar w:fldCharType="begin"/>
          </w:r>
          <w:r>
            <w:instrText xml:space="preserve"> PAGEREF _Toc1232143829 \h </w:instrText>
          </w:r>
          <w:r>
            <w:fldChar w:fldCharType="separate"/>
          </w:r>
          <w:r>
            <w:t>12</w:t>
          </w:r>
          <w:r>
            <w:fldChar w:fldCharType="end"/>
          </w:r>
          <w:r>
            <w:fldChar w:fldCharType="end"/>
          </w:r>
        </w:p>
        <w:p>
          <w:pPr>
            <w:pStyle w:val="21"/>
            <w:tabs>
              <w:tab w:val="right" w:leader="dot" w:pos="9360"/>
            </w:tabs>
          </w:pPr>
          <w:r>
            <w:fldChar w:fldCharType="begin"/>
          </w:r>
          <w:r>
            <w:instrText xml:space="preserve"> HYPERLINK \l _Toc1893071691 </w:instrText>
          </w:r>
          <w:r>
            <w:fldChar w:fldCharType="separate"/>
          </w:r>
          <w:r>
            <w:t>2.2.1.1 Existing System</w:t>
          </w:r>
          <w:r>
            <w:tab/>
          </w:r>
          <w:r>
            <w:fldChar w:fldCharType="begin"/>
          </w:r>
          <w:r>
            <w:instrText xml:space="preserve"> PAGEREF _Toc1893071691 \h </w:instrText>
          </w:r>
          <w:r>
            <w:fldChar w:fldCharType="separate"/>
          </w:r>
          <w:r>
            <w:t>13</w:t>
          </w:r>
          <w:r>
            <w:fldChar w:fldCharType="end"/>
          </w:r>
          <w:r>
            <w:fldChar w:fldCharType="end"/>
          </w:r>
        </w:p>
        <w:p>
          <w:pPr>
            <w:pStyle w:val="20"/>
            <w:tabs>
              <w:tab w:val="right" w:leader="dot" w:pos="9360"/>
            </w:tabs>
          </w:pPr>
          <w:r>
            <w:fldChar w:fldCharType="begin"/>
          </w:r>
          <w:r>
            <w:instrText xml:space="preserve"> HYPERLINK \l _Toc2013009868 </w:instrText>
          </w:r>
          <w:r>
            <w:fldChar w:fldCharType="separate"/>
          </w:r>
          <w:r>
            <w:t>2.2.2 Theoretical Review</w:t>
          </w:r>
          <w:r>
            <w:tab/>
          </w:r>
          <w:r>
            <w:fldChar w:fldCharType="begin"/>
          </w:r>
          <w:r>
            <w:instrText xml:space="preserve"> PAGEREF _Toc2013009868 \h </w:instrText>
          </w:r>
          <w:r>
            <w:fldChar w:fldCharType="separate"/>
          </w:r>
          <w:r>
            <w:t>15</w:t>
          </w:r>
          <w:r>
            <w:fldChar w:fldCharType="end"/>
          </w:r>
          <w:r>
            <w:fldChar w:fldCharType="end"/>
          </w:r>
        </w:p>
        <w:p>
          <w:pPr>
            <w:pStyle w:val="21"/>
            <w:tabs>
              <w:tab w:val="right" w:leader="dot" w:pos="9360"/>
            </w:tabs>
          </w:pPr>
          <w:r>
            <w:fldChar w:fldCharType="begin"/>
          </w:r>
          <w:r>
            <w:instrText xml:space="preserve"> HYPERLINK \l _Toc505967640 </w:instrText>
          </w:r>
          <w:r>
            <w:fldChar w:fldCharType="separate"/>
          </w:r>
          <w:r>
            <w:t>2.2.2.1 Theory of Supervised Learning</w:t>
          </w:r>
          <w:r>
            <w:tab/>
          </w:r>
          <w:r>
            <w:fldChar w:fldCharType="begin"/>
          </w:r>
          <w:r>
            <w:instrText xml:space="preserve"> PAGEREF _Toc505967640 \h </w:instrText>
          </w:r>
          <w:r>
            <w:fldChar w:fldCharType="separate"/>
          </w:r>
          <w:r>
            <w:t>16</w:t>
          </w:r>
          <w:r>
            <w:fldChar w:fldCharType="end"/>
          </w:r>
          <w:r>
            <w:fldChar w:fldCharType="end"/>
          </w:r>
        </w:p>
        <w:p>
          <w:pPr>
            <w:pStyle w:val="21"/>
            <w:tabs>
              <w:tab w:val="right" w:leader="dot" w:pos="9360"/>
            </w:tabs>
          </w:pPr>
          <w:r>
            <w:fldChar w:fldCharType="begin"/>
          </w:r>
          <w:r>
            <w:instrText xml:space="preserve"> HYPERLINK \l _Toc1372600225 </w:instrText>
          </w:r>
          <w:r>
            <w:fldChar w:fldCharType="separate"/>
          </w:r>
          <w:r>
            <w:t>2.2.2.2 The Planning Fallacy</w:t>
          </w:r>
          <w:r>
            <w:tab/>
          </w:r>
          <w:r>
            <w:fldChar w:fldCharType="begin"/>
          </w:r>
          <w:r>
            <w:instrText xml:space="preserve"> PAGEREF _Toc1372600225 \h </w:instrText>
          </w:r>
          <w:r>
            <w:fldChar w:fldCharType="separate"/>
          </w:r>
          <w:r>
            <w:t>16</w:t>
          </w:r>
          <w:r>
            <w:fldChar w:fldCharType="end"/>
          </w:r>
          <w:r>
            <w:fldChar w:fldCharType="end"/>
          </w:r>
        </w:p>
        <w:p>
          <w:pPr>
            <w:pStyle w:val="21"/>
            <w:tabs>
              <w:tab w:val="right" w:leader="dot" w:pos="9360"/>
            </w:tabs>
          </w:pPr>
          <w:r>
            <w:fldChar w:fldCharType="begin"/>
          </w:r>
          <w:r>
            <w:instrText xml:space="preserve"> HYPERLINK \l _Toc1740769039 </w:instrText>
          </w:r>
          <w:r>
            <w:fldChar w:fldCharType="separate"/>
          </w:r>
          <w:r>
            <w:t>2.2.2.3 Technology Acceptance Model (TAM)</w:t>
          </w:r>
          <w:r>
            <w:tab/>
          </w:r>
          <w:r>
            <w:fldChar w:fldCharType="begin"/>
          </w:r>
          <w:r>
            <w:instrText xml:space="preserve"> PAGEREF _Toc1740769039 \h </w:instrText>
          </w:r>
          <w:r>
            <w:fldChar w:fldCharType="separate"/>
          </w:r>
          <w:r>
            <w:t>16</w:t>
          </w:r>
          <w:r>
            <w:fldChar w:fldCharType="end"/>
          </w:r>
          <w:r>
            <w:fldChar w:fldCharType="end"/>
          </w:r>
        </w:p>
        <w:p>
          <w:pPr>
            <w:pStyle w:val="21"/>
            <w:tabs>
              <w:tab w:val="right" w:leader="dot" w:pos="9360"/>
            </w:tabs>
          </w:pPr>
          <w:r>
            <w:fldChar w:fldCharType="begin"/>
          </w:r>
          <w:r>
            <w:instrText xml:space="preserve"> HYPERLINK \l _Toc764119961 </w:instrText>
          </w:r>
          <w:r>
            <w:fldChar w:fldCharType="separate"/>
          </w:r>
          <w:r>
            <w:t>2.2.2.4 Information Systems Success Model</w:t>
          </w:r>
          <w:r>
            <w:tab/>
          </w:r>
          <w:r>
            <w:fldChar w:fldCharType="begin"/>
          </w:r>
          <w:r>
            <w:instrText xml:space="preserve"> PAGEREF _Toc764119961 \h </w:instrText>
          </w:r>
          <w:r>
            <w:fldChar w:fldCharType="separate"/>
          </w:r>
          <w:r>
            <w:t>16</w:t>
          </w:r>
          <w:r>
            <w:fldChar w:fldCharType="end"/>
          </w:r>
          <w:r>
            <w:fldChar w:fldCharType="end"/>
          </w:r>
        </w:p>
        <w:p>
          <w:pPr>
            <w:pStyle w:val="21"/>
            <w:tabs>
              <w:tab w:val="right" w:leader="dot" w:pos="9360"/>
            </w:tabs>
          </w:pPr>
          <w:r>
            <w:fldChar w:fldCharType="begin"/>
          </w:r>
          <w:r>
            <w:instrText xml:space="preserve"> HYPERLINK \l _Toc489625672 </w:instrText>
          </w:r>
          <w:r>
            <w:fldChar w:fldCharType="separate"/>
          </w:r>
          <w:r>
            <w:t>2.2.2.5 Systems Theory</w:t>
          </w:r>
          <w:r>
            <w:tab/>
          </w:r>
          <w:r>
            <w:fldChar w:fldCharType="begin"/>
          </w:r>
          <w:r>
            <w:instrText xml:space="preserve"> PAGEREF _Toc489625672 \h </w:instrText>
          </w:r>
          <w:r>
            <w:fldChar w:fldCharType="separate"/>
          </w:r>
          <w:r>
            <w:t>16</w:t>
          </w:r>
          <w:r>
            <w:fldChar w:fldCharType="end"/>
          </w:r>
          <w:r>
            <w:fldChar w:fldCharType="end"/>
          </w:r>
        </w:p>
        <w:p>
          <w:pPr>
            <w:pStyle w:val="21"/>
            <w:tabs>
              <w:tab w:val="right" w:leader="dot" w:pos="9360"/>
            </w:tabs>
          </w:pPr>
          <w:r>
            <w:fldChar w:fldCharType="begin"/>
          </w:r>
          <w:r>
            <w:instrText xml:space="preserve"> HYPERLINK \l _Toc1461998590 </w:instrText>
          </w:r>
          <w:r>
            <w:fldChar w:fldCharType="separate"/>
          </w:r>
          <w:r>
            <w:t>2.2.2.6 Software Engineering Process Theory</w:t>
          </w:r>
          <w:r>
            <w:tab/>
          </w:r>
          <w:r>
            <w:fldChar w:fldCharType="begin"/>
          </w:r>
          <w:r>
            <w:instrText xml:space="preserve"> PAGEREF _Toc1461998590 \h </w:instrText>
          </w:r>
          <w:r>
            <w:fldChar w:fldCharType="separate"/>
          </w:r>
          <w:r>
            <w:t>17</w:t>
          </w:r>
          <w:r>
            <w:fldChar w:fldCharType="end"/>
          </w:r>
          <w:r>
            <w:fldChar w:fldCharType="end"/>
          </w:r>
        </w:p>
        <w:p>
          <w:pPr>
            <w:pStyle w:val="20"/>
            <w:tabs>
              <w:tab w:val="right" w:leader="dot" w:pos="9360"/>
            </w:tabs>
          </w:pPr>
          <w:r>
            <w:fldChar w:fldCharType="begin"/>
          </w:r>
          <w:r>
            <w:instrText xml:space="preserve"> HYPERLINK \l _Toc761191852 </w:instrText>
          </w:r>
          <w:r>
            <w:fldChar w:fldCharType="separate"/>
          </w:r>
          <w:r>
            <w:t>2.2.3 Summary of the Gap</w:t>
          </w:r>
          <w:r>
            <w:tab/>
          </w:r>
          <w:r>
            <w:fldChar w:fldCharType="begin"/>
          </w:r>
          <w:r>
            <w:instrText xml:space="preserve"> PAGEREF _Toc761191852 \h </w:instrText>
          </w:r>
          <w:r>
            <w:fldChar w:fldCharType="separate"/>
          </w:r>
          <w:r>
            <w:t>17</w:t>
          </w:r>
          <w:r>
            <w:fldChar w:fldCharType="end"/>
          </w:r>
          <w:r>
            <w:fldChar w:fldCharType="end"/>
          </w:r>
        </w:p>
        <w:p>
          <w:pPr>
            <w:pStyle w:val="20"/>
            <w:tabs>
              <w:tab w:val="right" w:leader="dot" w:pos="9360"/>
            </w:tabs>
          </w:pPr>
          <w:r>
            <w:fldChar w:fldCharType="begin"/>
          </w:r>
          <w:r>
            <w:instrText xml:space="preserve"> HYPERLINK \l _Toc888490295 </w:instrText>
          </w:r>
          <w:r>
            <w:fldChar w:fldCharType="separate"/>
          </w:r>
          <w:r>
            <w:t>2.2.4 Conceptual Framework</w:t>
          </w:r>
          <w:r>
            <w:tab/>
          </w:r>
          <w:r>
            <w:fldChar w:fldCharType="begin"/>
          </w:r>
          <w:r>
            <w:instrText xml:space="preserve"> PAGEREF _Toc888490295 \h </w:instrText>
          </w:r>
          <w:r>
            <w:fldChar w:fldCharType="separate"/>
          </w:r>
          <w:r>
            <w:t>18</w:t>
          </w:r>
          <w:r>
            <w:fldChar w:fldCharType="end"/>
          </w:r>
          <w:r>
            <w:fldChar w:fldCharType="end"/>
          </w:r>
        </w:p>
        <w:p>
          <w:pPr>
            <w:pStyle w:val="18"/>
            <w:tabs>
              <w:tab w:val="right" w:leader="dot" w:pos="9360"/>
            </w:tabs>
          </w:pPr>
          <w:r>
            <w:fldChar w:fldCharType="begin"/>
          </w:r>
          <w:r>
            <w:instrText xml:space="preserve"> HYPERLINK \l _Toc2127571989 </w:instrText>
          </w:r>
          <w:r>
            <w:fldChar w:fldCharType="separate"/>
          </w:r>
          <w:r>
            <w:t>CHAPTER THREE: RESEARCH METHODOLOGY</w:t>
          </w:r>
          <w:r>
            <w:tab/>
          </w:r>
          <w:r>
            <w:fldChar w:fldCharType="begin"/>
          </w:r>
          <w:r>
            <w:instrText xml:space="preserve"> PAGEREF _Toc2127571989 \h </w:instrText>
          </w:r>
          <w:r>
            <w:fldChar w:fldCharType="separate"/>
          </w:r>
          <w:r>
            <w:t>20</w:t>
          </w:r>
          <w:r>
            <w:fldChar w:fldCharType="end"/>
          </w:r>
          <w:r>
            <w:fldChar w:fldCharType="end"/>
          </w:r>
        </w:p>
        <w:p>
          <w:pPr>
            <w:pStyle w:val="19"/>
            <w:tabs>
              <w:tab w:val="right" w:leader="dot" w:pos="9360"/>
            </w:tabs>
          </w:pPr>
          <w:r>
            <w:fldChar w:fldCharType="begin"/>
          </w:r>
          <w:r>
            <w:instrText xml:space="preserve"> HYPERLINK \l _Toc2082589966 </w:instrText>
          </w:r>
          <w:r>
            <w:fldChar w:fldCharType="separate"/>
          </w:r>
          <w:r>
            <w:t>3.0 Introduction</w:t>
          </w:r>
          <w:r>
            <w:tab/>
          </w:r>
          <w:r>
            <w:fldChar w:fldCharType="begin"/>
          </w:r>
          <w:r>
            <w:instrText xml:space="preserve"> PAGEREF _Toc2082589966 \h </w:instrText>
          </w:r>
          <w:r>
            <w:fldChar w:fldCharType="separate"/>
          </w:r>
          <w:r>
            <w:t>20</w:t>
          </w:r>
          <w:r>
            <w:fldChar w:fldCharType="end"/>
          </w:r>
          <w:r>
            <w:fldChar w:fldCharType="end"/>
          </w:r>
        </w:p>
        <w:p>
          <w:pPr>
            <w:pStyle w:val="19"/>
            <w:tabs>
              <w:tab w:val="right" w:leader="dot" w:pos="9360"/>
            </w:tabs>
          </w:pPr>
          <w:r>
            <w:fldChar w:fldCharType="begin"/>
          </w:r>
          <w:r>
            <w:instrText xml:space="preserve"> HYPERLINK \l _Toc206466061 </w:instrText>
          </w:r>
          <w:r>
            <w:fldChar w:fldCharType="separate"/>
          </w:r>
          <w:r>
            <w:t>3.1 Research Design</w:t>
          </w:r>
          <w:r>
            <w:tab/>
          </w:r>
          <w:r>
            <w:fldChar w:fldCharType="begin"/>
          </w:r>
          <w:r>
            <w:instrText xml:space="preserve"> PAGEREF _Toc206466061 \h </w:instrText>
          </w:r>
          <w:r>
            <w:fldChar w:fldCharType="separate"/>
          </w:r>
          <w:r>
            <w:t>20</w:t>
          </w:r>
          <w:r>
            <w:fldChar w:fldCharType="end"/>
          </w:r>
          <w:r>
            <w:fldChar w:fldCharType="end"/>
          </w:r>
        </w:p>
        <w:p>
          <w:pPr>
            <w:pStyle w:val="19"/>
            <w:tabs>
              <w:tab w:val="right" w:leader="dot" w:pos="9360"/>
            </w:tabs>
          </w:pPr>
          <w:r>
            <w:fldChar w:fldCharType="begin"/>
          </w:r>
          <w:r>
            <w:instrText xml:space="preserve"> HYPERLINK \l _Toc1469223624 </w:instrText>
          </w:r>
          <w:r>
            <w:fldChar w:fldCharType="separate"/>
          </w:r>
          <w:r>
            <w:t>3.2 Population and Selection of the Sample</w:t>
          </w:r>
          <w:r>
            <w:tab/>
          </w:r>
          <w:r>
            <w:fldChar w:fldCharType="begin"/>
          </w:r>
          <w:r>
            <w:instrText xml:space="preserve"> PAGEREF _Toc1469223624 \h </w:instrText>
          </w:r>
          <w:r>
            <w:fldChar w:fldCharType="separate"/>
          </w:r>
          <w:r>
            <w:t>20</w:t>
          </w:r>
          <w:r>
            <w:fldChar w:fldCharType="end"/>
          </w:r>
          <w:r>
            <w:fldChar w:fldCharType="end"/>
          </w:r>
        </w:p>
        <w:p>
          <w:pPr>
            <w:pStyle w:val="20"/>
            <w:tabs>
              <w:tab w:val="right" w:leader="dot" w:pos="9360"/>
            </w:tabs>
          </w:pPr>
          <w:r>
            <w:fldChar w:fldCharType="begin"/>
          </w:r>
          <w:r>
            <w:instrText xml:space="preserve"> HYPERLINK \l _Toc1599187567 </w:instrText>
          </w:r>
          <w:r>
            <w:fldChar w:fldCharType="separate"/>
          </w:r>
          <w:r>
            <w:t>3.2.1 Population</w:t>
          </w:r>
          <w:r>
            <w:tab/>
          </w:r>
          <w:r>
            <w:fldChar w:fldCharType="begin"/>
          </w:r>
          <w:r>
            <w:instrText xml:space="preserve"> PAGEREF _Toc1599187567 \h </w:instrText>
          </w:r>
          <w:r>
            <w:fldChar w:fldCharType="separate"/>
          </w:r>
          <w:r>
            <w:t>20</w:t>
          </w:r>
          <w:r>
            <w:fldChar w:fldCharType="end"/>
          </w:r>
          <w:r>
            <w:fldChar w:fldCharType="end"/>
          </w:r>
        </w:p>
        <w:p>
          <w:pPr>
            <w:pStyle w:val="20"/>
            <w:tabs>
              <w:tab w:val="right" w:leader="dot" w:pos="9360"/>
            </w:tabs>
          </w:pPr>
          <w:r>
            <w:fldChar w:fldCharType="begin"/>
          </w:r>
          <w:r>
            <w:instrText xml:space="preserve"> HYPERLINK \l _Toc581360362 </w:instrText>
          </w:r>
          <w:r>
            <w:fldChar w:fldCharType="separate"/>
          </w:r>
          <w:r>
            <w:t>3.2.2 Sample Selection</w:t>
          </w:r>
          <w:r>
            <w:tab/>
          </w:r>
          <w:r>
            <w:fldChar w:fldCharType="begin"/>
          </w:r>
          <w:r>
            <w:instrText xml:space="preserve"> PAGEREF _Toc581360362 \h </w:instrText>
          </w:r>
          <w:r>
            <w:fldChar w:fldCharType="separate"/>
          </w:r>
          <w:r>
            <w:t>21</w:t>
          </w:r>
          <w:r>
            <w:fldChar w:fldCharType="end"/>
          </w:r>
          <w:r>
            <w:fldChar w:fldCharType="end"/>
          </w:r>
        </w:p>
        <w:p>
          <w:pPr>
            <w:pStyle w:val="19"/>
            <w:tabs>
              <w:tab w:val="right" w:leader="dot" w:pos="9360"/>
            </w:tabs>
          </w:pPr>
          <w:r>
            <w:fldChar w:fldCharType="begin"/>
          </w:r>
          <w:r>
            <w:instrText xml:space="preserve"> HYPERLINK \l _Toc1364311797 </w:instrText>
          </w:r>
          <w:r>
            <w:fldChar w:fldCharType="separate"/>
          </w:r>
          <w:r>
            <w:t>3.3 Tools for Data Collection / Instrumentation</w:t>
          </w:r>
          <w:r>
            <w:tab/>
          </w:r>
          <w:r>
            <w:fldChar w:fldCharType="begin"/>
          </w:r>
          <w:r>
            <w:instrText xml:space="preserve"> PAGEREF _Toc1364311797 \h </w:instrText>
          </w:r>
          <w:r>
            <w:fldChar w:fldCharType="separate"/>
          </w:r>
          <w:r>
            <w:t>22</w:t>
          </w:r>
          <w:r>
            <w:fldChar w:fldCharType="end"/>
          </w:r>
          <w:r>
            <w:fldChar w:fldCharType="end"/>
          </w:r>
        </w:p>
        <w:p>
          <w:pPr>
            <w:pStyle w:val="19"/>
            <w:tabs>
              <w:tab w:val="right" w:leader="dot" w:pos="9360"/>
            </w:tabs>
          </w:pPr>
          <w:r>
            <w:fldChar w:fldCharType="begin"/>
          </w:r>
          <w:r>
            <w:instrText xml:space="preserve"> HYPERLINK \l _Toc402779884 </w:instrText>
          </w:r>
          <w:r>
            <w:fldChar w:fldCharType="separate"/>
          </w:r>
          <w:r>
            <w:t>3.4 Data Collection Procedure</w:t>
          </w:r>
          <w:r>
            <w:tab/>
          </w:r>
          <w:r>
            <w:fldChar w:fldCharType="begin"/>
          </w:r>
          <w:r>
            <w:instrText xml:space="preserve"> PAGEREF _Toc402779884 \h </w:instrText>
          </w:r>
          <w:r>
            <w:fldChar w:fldCharType="separate"/>
          </w:r>
          <w:r>
            <w:t>23</w:t>
          </w:r>
          <w:r>
            <w:fldChar w:fldCharType="end"/>
          </w:r>
          <w:r>
            <w:fldChar w:fldCharType="end"/>
          </w:r>
        </w:p>
        <w:p>
          <w:pPr>
            <w:pStyle w:val="19"/>
            <w:tabs>
              <w:tab w:val="right" w:leader="dot" w:pos="9360"/>
            </w:tabs>
          </w:pPr>
          <w:r>
            <w:fldChar w:fldCharType="begin"/>
          </w:r>
          <w:r>
            <w:instrText xml:space="preserve"> HYPERLINK \l _Toc1880287821 </w:instrText>
          </w:r>
          <w:r>
            <w:fldChar w:fldCharType="separate"/>
          </w:r>
          <w:r>
            <w:t>3.5 System Development Methodology</w:t>
          </w:r>
          <w:r>
            <w:tab/>
          </w:r>
          <w:r>
            <w:fldChar w:fldCharType="begin"/>
          </w:r>
          <w:r>
            <w:instrText xml:space="preserve"> PAGEREF _Toc1880287821 \h </w:instrText>
          </w:r>
          <w:r>
            <w:fldChar w:fldCharType="separate"/>
          </w:r>
          <w:r>
            <w:t>23</w:t>
          </w:r>
          <w:r>
            <w:fldChar w:fldCharType="end"/>
          </w:r>
          <w:r>
            <w:fldChar w:fldCharType="end"/>
          </w:r>
        </w:p>
        <w:p>
          <w:pPr>
            <w:pStyle w:val="19"/>
            <w:tabs>
              <w:tab w:val="right" w:leader="dot" w:pos="9360"/>
            </w:tabs>
          </w:pPr>
          <w:r>
            <w:fldChar w:fldCharType="begin"/>
          </w:r>
          <w:r>
            <w:instrText xml:space="preserve"> HYPERLINK \l _Toc1253823985 </w:instrText>
          </w:r>
          <w:r>
            <w:fldChar w:fldCharType="separate"/>
          </w:r>
          <w:r>
            <w:t>3.6 Data Analysis and Presentation</w:t>
          </w:r>
          <w:r>
            <w:tab/>
          </w:r>
          <w:r>
            <w:fldChar w:fldCharType="begin"/>
          </w:r>
          <w:r>
            <w:instrText xml:space="preserve"> PAGEREF _Toc1253823985 \h </w:instrText>
          </w:r>
          <w:r>
            <w:fldChar w:fldCharType="separate"/>
          </w:r>
          <w:r>
            <w:t>24</w:t>
          </w:r>
          <w:r>
            <w:fldChar w:fldCharType="end"/>
          </w:r>
          <w:r>
            <w:fldChar w:fldCharType="end"/>
          </w:r>
        </w:p>
        <w:p>
          <w:pPr>
            <w:pStyle w:val="19"/>
            <w:tabs>
              <w:tab w:val="right" w:leader="dot" w:pos="9360"/>
            </w:tabs>
          </w:pPr>
          <w:r>
            <w:fldChar w:fldCharType="begin"/>
          </w:r>
          <w:r>
            <w:instrText xml:space="preserve"> HYPERLINK \l _Toc920272858 </w:instrText>
          </w:r>
          <w:r>
            <w:fldChar w:fldCharType="separate"/>
          </w:r>
          <w:r>
            <w:t>3.7 Validity and Reliability</w:t>
          </w:r>
          <w:r>
            <w:tab/>
          </w:r>
          <w:r>
            <w:fldChar w:fldCharType="begin"/>
          </w:r>
          <w:r>
            <w:instrText xml:space="preserve"> PAGEREF _Toc920272858 \h </w:instrText>
          </w:r>
          <w:r>
            <w:fldChar w:fldCharType="separate"/>
          </w:r>
          <w:r>
            <w:t>25</w:t>
          </w:r>
          <w:r>
            <w:fldChar w:fldCharType="end"/>
          </w:r>
          <w:r>
            <w:fldChar w:fldCharType="end"/>
          </w:r>
        </w:p>
        <w:p>
          <w:pPr>
            <w:pStyle w:val="19"/>
            <w:tabs>
              <w:tab w:val="right" w:leader="dot" w:pos="9360"/>
            </w:tabs>
          </w:pPr>
          <w:r>
            <w:fldChar w:fldCharType="begin"/>
          </w:r>
          <w:r>
            <w:instrText xml:space="preserve"> HYPERLINK \l _Toc1190185368 </w:instrText>
          </w:r>
          <w:r>
            <w:fldChar w:fldCharType="separate"/>
          </w:r>
          <w:r>
            <w:t>3.8 Ethical Considerations</w:t>
          </w:r>
          <w:r>
            <w:tab/>
          </w:r>
          <w:r>
            <w:fldChar w:fldCharType="begin"/>
          </w:r>
          <w:r>
            <w:instrText xml:space="preserve"> PAGEREF _Toc1190185368 \h </w:instrText>
          </w:r>
          <w:r>
            <w:fldChar w:fldCharType="separate"/>
          </w:r>
          <w:r>
            <w:t>25</w:t>
          </w:r>
          <w:r>
            <w:fldChar w:fldCharType="end"/>
          </w:r>
          <w:r>
            <w:fldChar w:fldCharType="end"/>
          </w:r>
        </w:p>
        <w:p>
          <w:pPr>
            <w:pStyle w:val="18"/>
            <w:tabs>
              <w:tab w:val="right" w:leader="dot" w:pos="9360"/>
            </w:tabs>
          </w:pPr>
          <w:r>
            <w:fldChar w:fldCharType="begin"/>
          </w:r>
          <w:r>
            <w:instrText xml:space="preserve"> HYPERLINK \l _Toc920220501 </w:instrText>
          </w:r>
          <w:r>
            <w:fldChar w:fldCharType="separate"/>
          </w:r>
          <w:r>
            <w:t>REFERENCES</w:t>
          </w:r>
          <w:r>
            <w:tab/>
          </w:r>
          <w:r>
            <w:fldChar w:fldCharType="begin"/>
          </w:r>
          <w:r>
            <w:instrText xml:space="preserve"> PAGEREF _Toc920220501 \h </w:instrText>
          </w:r>
          <w:r>
            <w:fldChar w:fldCharType="separate"/>
          </w:r>
          <w:r>
            <w:t>26</w:t>
          </w:r>
          <w:r>
            <w:fldChar w:fldCharType="end"/>
          </w:r>
          <w:r>
            <w:fldChar w:fldCharType="end"/>
          </w:r>
        </w:p>
        <w:p>
          <w:r>
            <w:fldChar w:fldCharType="end"/>
          </w:r>
        </w:p>
      </w:sdtContent>
    </w:sdt>
    <w:p>
      <w:r>
        <w:br w:type="page"/>
      </w:r>
    </w:p>
    <w:p>
      <w:pPr>
        <w:pStyle w:val="2"/>
        <w:jc w:val="center"/>
      </w:pPr>
      <w:bookmarkStart w:id="5" w:name="_Toc484119820"/>
      <w:r>
        <w:t>LIST OF FIGURES</w:t>
      </w:r>
      <w:bookmarkEnd w:id="5"/>
    </w:p>
    <w:p>
      <w:pPr>
        <w:pStyle w:val="16"/>
        <w:tabs>
          <w:tab w:val="right" w:leader="dot" w:pos="9360"/>
        </w:tabs>
      </w:pPr>
      <w:r>
        <w:fldChar w:fldCharType="begin"/>
      </w:r>
      <w:r>
        <w:instrText xml:space="preserve"> TOC \h \z \c "Table" </w:instrText>
      </w:r>
      <w:r>
        <w:fldChar w:fldCharType="separate"/>
      </w:r>
      <w:r>
        <w:fldChar w:fldCharType="begin"/>
      </w:r>
      <w:r>
        <w:instrText xml:space="preserve"> HYPERLINK \l _Toc1123808753 </w:instrText>
      </w:r>
      <w:r>
        <w:fldChar w:fldCharType="separate"/>
      </w:r>
      <w:r>
        <w:rPr>
          <w:i/>
          <w:iCs/>
        </w:rPr>
        <w:t xml:space="preserve">Table </w:t>
      </w:r>
      <w:r>
        <w:t xml:space="preserve">1 </w:t>
      </w:r>
      <w:r>
        <w:rPr>
          <w:i/>
          <w:iCs/>
        </w:rPr>
        <w:t>: Population Category</w:t>
      </w:r>
      <w:r>
        <w:tab/>
      </w:r>
      <w:r>
        <w:fldChar w:fldCharType="begin"/>
      </w:r>
      <w:r>
        <w:instrText xml:space="preserve"> PAGEREF _Toc1123808753 \h </w:instrText>
      </w:r>
      <w:r>
        <w:fldChar w:fldCharType="separate"/>
      </w:r>
      <w:r>
        <w:t>21</w:t>
      </w:r>
      <w:r>
        <w:fldChar w:fldCharType="end"/>
      </w:r>
      <w:r>
        <w:fldChar w:fldCharType="end"/>
      </w:r>
    </w:p>
    <w:p>
      <w:pPr>
        <w:pStyle w:val="16"/>
        <w:tabs>
          <w:tab w:val="right" w:leader="dot" w:pos="9360"/>
        </w:tabs>
      </w:pPr>
      <w:r>
        <w:fldChar w:fldCharType="begin"/>
      </w:r>
      <w:r>
        <w:instrText xml:space="preserve"> HYPERLINK \l _Toc849094385 </w:instrText>
      </w:r>
      <w:r>
        <w:fldChar w:fldCharType="separate"/>
      </w:r>
      <w:r>
        <w:rPr>
          <w:i/>
          <w:iCs/>
        </w:rPr>
        <w:t xml:space="preserve">Table </w:t>
      </w:r>
      <w:r>
        <w:t xml:space="preserve">2 </w:t>
      </w:r>
      <w:r>
        <w:rPr>
          <w:i/>
          <w:iCs/>
        </w:rPr>
        <w:t>: Sample Selection</w:t>
      </w:r>
      <w:r>
        <w:tab/>
      </w:r>
      <w:r>
        <w:fldChar w:fldCharType="begin"/>
      </w:r>
      <w:r>
        <w:instrText xml:space="preserve"> PAGEREF _Toc849094385 \h </w:instrText>
      </w:r>
      <w:r>
        <w:fldChar w:fldCharType="separate"/>
      </w:r>
      <w:r>
        <w:t>22</w:t>
      </w:r>
      <w:r>
        <w:fldChar w:fldCharType="end"/>
      </w:r>
      <w:r>
        <w:fldChar w:fldCharType="end"/>
      </w:r>
    </w:p>
    <w:p>
      <w:r>
        <w:fldChar w:fldCharType="end"/>
      </w:r>
    </w:p>
    <w:p>
      <w:pPr>
        <w:pStyle w:val="2"/>
        <w:jc w:val="center"/>
      </w:pPr>
      <w:bookmarkStart w:id="6" w:name="_Toc623725837"/>
      <w:r>
        <w:t>LIST OF ABBREVIATIONS</w:t>
      </w:r>
      <w:bookmarkEnd w:id="6"/>
    </w:p>
    <w:p>
      <w:pPr>
        <w:tabs>
          <w:tab w:val="left" w:pos="1700"/>
        </w:tabs>
        <w:spacing w:after="60" w:line="320" w:lineRule="auto"/>
      </w:pPr>
      <w:r>
        <w:rPr>
          <w:b/>
          <w:bCs/>
        </w:rPr>
        <w:t>AI</w:t>
      </w:r>
      <w:r>
        <w:tab/>
        <w:t>Artificial Intelligence</w:t>
      </w:r>
    </w:p>
    <w:p>
      <w:pPr>
        <w:tabs>
          <w:tab w:val="left" w:pos="1700"/>
        </w:tabs>
        <w:spacing w:after="60" w:line="320" w:lineRule="auto"/>
      </w:pPr>
      <w:r>
        <w:rPr>
          <w:b/>
          <w:bCs/>
        </w:rPr>
        <w:t>API</w:t>
      </w:r>
      <w:r>
        <w:tab/>
        <w:t>Application Programming Interface</w:t>
      </w:r>
    </w:p>
    <w:p>
      <w:pPr>
        <w:tabs>
          <w:tab w:val="left" w:pos="1700"/>
        </w:tabs>
        <w:spacing w:after="60" w:line="320" w:lineRule="auto"/>
      </w:pPr>
      <w:r>
        <w:rPr>
          <w:b/>
          <w:bCs/>
        </w:rPr>
        <w:t>BIT</w:t>
      </w:r>
      <w:r>
        <w:tab/>
        <w:t>Business Information Technology</w:t>
      </w:r>
    </w:p>
    <w:p>
      <w:pPr>
        <w:tabs>
          <w:tab w:val="left" w:pos="1700"/>
        </w:tabs>
        <w:spacing w:after="60" w:line="320" w:lineRule="auto"/>
      </w:pPr>
      <w:r>
        <w:rPr>
          <w:b/>
          <w:bCs/>
        </w:rPr>
        <w:t>CSS</w:t>
      </w:r>
      <w:r>
        <w:tab/>
        <w:t>Cascading Style Sheets</w:t>
      </w:r>
    </w:p>
    <w:p>
      <w:pPr>
        <w:tabs>
          <w:tab w:val="left" w:pos="1700"/>
        </w:tabs>
        <w:spacing w:after="60" w:line="320" w:lineRule="auto"/>
      </w:pPr>
      <w:r>
        <w:rPr>
          <w:b/>
          <w:bCs/>
        </w:rPr>
        <w:t>DFD</w:t>
      </w:r>
      <w:r>
        <w:tab/>
        <w:t>Data Flow Diagram</w:t>
      </w:r>
    </w:p>
    <w:p>
      <w:pPr>
        <w:tabs>
          <w:tab w:val="left" w:pos="1700"/>
        </w:tabs>
        <w:spacing w:after="60" w:line="320" w:lineRule="auto"/>
      </w:pPr>
      <w:r>
        <w:rPr>
          <w:b/>
          <w:bCs/>
        </w:rPr>
        <w:t>ERD</w:t>
      </w:r>
      <w:r>
        <w:tab/>
        <w:t>Entity Relationship Diagram</w:t>
      </w:r>
    </w:p>
    <w:p>
      <w:pPr>
        <w:tabs>
          <w:tab w:val="left" w:pos="1700"/>
        </w:tabs>
        <w:spacing w:after="60" w:line="320" w:lineRule="auto"/>
      </w:pPr>
      <w:r>
        <w:rPr>
          <w:b/>
          <w:bCs/>
        </w:rPr>
        <w:t>HR</w:t>
      </w:r>
      <w:r>
        <w:tab/>
        <w:t>Human Resource</w:t>
      </w:r>
    </w:p>
    <w:p>
      <w:pPr>
        <w:tabs>
          <w:tab w:val="left" w:pos="1700"/>
        </w:tabs>
        <w:spacing w:after="60" w:line="320" w:lineRule="auto"/>
      </w:pPr>
      <w:r>
        <w:rPr>
          <w:b/>
          <w:bCs/>
        </w:rPr>
        <w:t>HTML</w:t>
      </w:r>
      <w:r>
        <w:tab/>
        <w:t>Hypertext Markup Language</w:t>
      </w:r>
    </w:p>
    <w:p>
      <w:pPr>
        <w:tabs>
          <w:tab w:val="left" w:pos="1700"/>
        </w:tabs>
        <w:spacing w:after="60" w:line="320" w:lineRule="auto"/>
      </w:pPr>
      <w:r>
        <w:rPr>
          <w:b/>
          <w:bCs/>
        </w:rPr>
        <w:t>IT</w:t>
      </w:r>
      <w:r>
        <w:tab/>
        <w:t>Information Technology</w:t>
      </w:r>
    </w:p>
    <w:p>
      <w:pPr>
        <w:tabs>
          <w:tab w:val="left" w:pos="1700"/>
        </w:tabs>
        <w:spacing w:after="60" w:line="320" w:lineRule="auto"/>
      </w:pPr>
      <w:r>
        <w:rPr>
          <w:b/>
          <w:bCs/>
        </w:rPr>
        <w:t>JS</w:t>
      </w:r>
      <w:r>
        <w:tab/>
        <w:t>JavaScript</w:t>
      </w:r>
    </w:p>
    <w:p>
      <w:pPr>
        <w:tabs>
          <w:tab w:val="left" w:pos="1700"/>
        </w:tabs>
        <w:spacing w:after="60" w:line="320" w:lineRule="auto"/>
      </w:pPr>
      <w:r>
        <w:rPr>
          <w:b/>
          <w:bCs/>
        </w:rPr>
        <w:t>MAE</w:t>
      </w:r>
      <w:r>
        <w:tab/>
        <w:t>Mean Absolute Error</w:t>
      </w:r>
    </w:p>
    <w:p>
      <w:pPr>
        <w:tabs>
          <w:tab w:val="left" w:pos="1700"/>
        </w:tabs>
        <w:spacing w:after="60" w:line="320" w:lineRule="auto"/>
      </w:pPr>
      <w:r>
        <w:rPr>
          <w:b/>
          <w:bCs/>
        </w:rPr>
        <w:t>ML</w:t>
      </w:r>
      <w:r>
        <w:tab/>
        <w:t>Machine Learning</w:t>
      </w:r>
    </w:p>
    <w:p>
      <w:pPr>
        <w:tabs>
          <w:tab w:val="left" w:pos="1700"/>
        </w:tabs>
        <w:spacing w:after="60" w:line="320" w:lineRule="auto"/>
      </w:pPr>
      <w:r>
        <w:rPr>
          <w:b/>
          <w:bCs/>
        </w:rPr>
        <w:t>MVC</w:t>
      </w:r>
      <w:r>
        <w:tab/>
        <w:t>Model-View-Controller</w:t>
      </w:r>
    </w:p>
    <w:p>
      <w:pPr>
        <w:tabs>
          <w:tab w:val="left" w:pos="1700"/>
        </w:tabs>
        <w:spacing w:after="60" w:line="320" w:lineRule="auto"/>
      </w:pPr>
      <w:r>
        <w:rPr>
          <w:b/>
          <w:bCs/>
        </w:rPr>
        <w:t>RMSE</w:t>
      </w:r>
      <w:r>
        <w:tab/>
        <w:t>Root Mean Square Error</w:t>
      </w:r>
    </w:p>
    <w:p>
      <w:pPr>
        <w:tabs>
          <w:tab w:val="left" w:pos="1700"/>
        </w:tabs>
        <w:spacing w:after="60" w:line="320" w:lineRule="auto"/>
      </w:pPr>
      <w:r>
        <w:rPr>
          <w:b/>
          <w:bCs/>
        </w:rPr>
        <w:t>SQL</w:t>
      </w:r>
      <w:r>
        <w:tab/>
        <w:t>Structured Query Language</w:t>
      </w:r>
    </w:p>
    <w:p>
      <w:pPr>
        <w:tabs>
          <w:tab w:val="left" w:pos="1700"/>
        </w:tabs>
        <w:spacing w:after="60" w:line="320" w:lineRule="auto"/>
      </w:pPr>
      <w:r>
        <w:rPr>
          <w:b/>
          <w:bCs/>
        </w:rPr>
        <w:t>TAM</w:t>
      </w:r>
      <w:r>
        <w:tab/>
        <w:t>Technology Acceptance Model</w:t>
      </w:r>
    </w:p>
    <w:p>
      <w:pPr>
        <w:tabs>
          <w:tab w:val="left" w:pos="1700"/>
        </w:tabs>
        <w:spacing w:after="60" w:line="320" w:lineRule="auto"/>
      </w:pPr>
      <w:r>
        <w:rPr>
          <w:b/>
          <w:bCs/>
        </w:rPr>
        <w:t>UoK</w:t>
      </w:r>
      <w:r>
        <w:tab/>
        <w:t>University of Kigali</w:t>
      </w:r>
    </w:p>
    <w:p>
      <w:pPr>
        <w:sectPr>
          <w:footerReference r:id="rId3" w:type="default"/>
          <w:pgSz w:w="12240" w:h="15840"/>
          <w:pgMar w:top="1440" w:right="1440" w:bottom="1440" w:left="1440" w:header="708" w:footer="708" w:gutter="0"/>
          <w:pgNumType w:fmt="lowerRoman" w:start="1"/>
          <w:cols w:space="720" w:num="1"/>
          <w:docGrid w:linePitch="360" w:charSpace="0"/>
        </w:sectPr>
      </w:pPr>
    </w:p>
    <w:p>
      <w:pPr>
        <w:pStyle w:val="2"/>
        <w:pageBreakBefore/>
      </w:pPr>
      <w:bookmarkStart w:id="7" w:name="_Toc1702619862"/>
      <w:r>
        <w:t>CHAPTER ONE: GENERAL INTRODUCTION AND BACKGROUND TO THE STUDY</w:t>
      </w:r>
      <w:bookmarkEnd w:id="7"/>
    </w:p>
    <w:p>
      <w:pPr>
        <w:pStyle w:val="3"/>
      </w:pPr>
      <w:bookmarkStart w:id="8" w:name="_Toc73079586"/>
      <w:r>
        <w:t>1.0 Introduction</w:t>
      </w:r>
      <w:bookmarkEnd w:id="8"/>
    </w:p>
    <w:p>
      <w:pPr>
        <w:spacing w:after="160" w:line="360" w:lineRule="auto"/>
        <w:jc w:val="both"/>
      </w:pPr>
      <w:r>
        <w:t>The ability of an organization to deliver its services on time depends heavily on how well it plans and manages the tasks of its staff. In every department, work is broken down into individual tasks that must be assigned, tracked, and completed within agreed deadlines. When the time these tasks will take is misjudged, deadlines are missed, work accumulates, and the quality of service declines. A persistent weakness of conventional task planning is that the estimates on which deadlines are based are produced by human judgement, and people tend to underestimate how long their work will actually take. Closing the gap between estimated and actual task durations has therefore become an important concern for any organization that depends on coordinated teamwork.</w:t>
      </w:r>
    </w:p>
    <w:p>
      <w:pPr>
        <w:spacing w:after="160" w:line="360" w:lineRule="auto"/>
        <w:jc w:val="both"/>
      </w:pPr>
      <w:r>
        <w:t>This study designs and implements a collaborative, web-based task management system that uses supervised machine learning to predict how long a new task will actually take and to warn of likely delays before they occur. By learning from the historical record of how long similar tasks took in the past, the system produces data-driven estimates that are more reliable than intuition alone, expresses each estimate together with a confidence interval, and suggests how work might be redistributed when a member of staff is predicted to be overloaded. The system is studied and piloted in the Human Resource Department of the University of Kigali, where a wide range of recurring personnel tasks must be coordinated across multiple campuses.</w:t>
      </w:r>
    </w:p>
    <w:p>
      <w:pPr>
        <w:pStyle w:val="3"/>
      </w:pPr>
      <w:bookmarkStart w:id="9" w:name="_Toc1206874215"/>
      <w:r>
        <w:t>1.1 Background of the Study</w:t>
      </w:r>
      <w:bookmarkEnd w:id="9"/>
    </w:p>
    <w:p>
      <w:pPr>
        <w:spacing w:after="160" w:line="360" w:lineRule="auto"/>
        <w:jc w:val="both"/>
      </w:pPr>
      <w:r>
        <w:t>Across the world, organizations have increasingly adopted digital task and project management tools to plan work, allocate resources, and monitor progress. Platforms such as Trello, Asana, Jira, and Microsoft Planner have shown that shared, visual task boards improve transparency and accountability within teams. A long-standing weakness of these tools, however, is their reliance on manual, human-generated time estimates. Research in project management has consistently shown that people underestimate the time required to complete tasks, a tendency described in behavioural science as the planning fallacy (Kahneman &amp; Tversky, 1979). Because deadlines built on optimistic manual estimates are frequently missed, the global trend in recent years has been to embed artificial intelligence and machine learning into productivity tools so that estimates can be derived from historical data rather than intuition.</w:t>
      </w:r>
    </w:p>
    <w:p>
      <w:pPr>
        <w:spacing w:after="160" w:line="360" w:lineRule="auto"/>
        <w:jc w:val="both"/>
      </w:pPr>
      <w:r>
        <w:t>Within the software engineering field in particular, machine learning has been applied with considerable success to the problem of effort and duration estimation. Systematic reviews of software cost estimation report that machine learning models frequently outperform expert judgement, particularly when trained on sufficient historical data, and that task attributes such as type, complexity, and the experience of the assignee are useful predictors of duration (Jorgensen &amp; Shepperd, 2007). Comparative studies of estimation algorithms find that ensemble methods such as random forests tend to handle the non-linear interactions among these attributes better than simple linear models, while linear regression remains valuable as an interpretable baseline (Buslim &amp; Iqbal, 2021). These findings directly inform the choice of algorithms and features in the present study.</w:t>
      </w:r>
    </w:p>
    <w:p>
      <w:pPr>
        <w:spacing w:after="160" w:line="360" w:lineRule="auto"/>
        <w:jc w:val="both"/>
      </w:pPr>
      <w:r>
        <w:t>At the national level, Rwanda has placed digital transformation at the centre of its development agenda. Through Vision 2050 and successive ICT strategies, the country encourages public and private institutions, including universities, to modernize and digitize their internal operations (MINICT, 2024). Universities in Rwanda are therefore under growing pressure to replace manual administrative processes with intelligent, evidence-based systems. Despite this momentum, many institutions continue to coordinate internal tasks using email, paper forms, and spreadsheets that offer no predictive support, so the benefits of AI-assisted planning have not yet reached most administrative departments.</w:t>
      </w:r>
    </w:p>
    <w:p>
      <w:pPr>
        <w:spacing w:after="160" w:line="360" w:lineRule="auto"/>
        <w:jc w:val="both"/>
      </w:pPr>
      <w:r>
        <w:t>At the local level, the University of Kigali is one of the largest private universities in Rwanda, operating across multiple campuses and serving a substantial population of students and staff. Its Human Resource Department carries out several recurring activities, the most prominent of which are the recruitment of staff, the management of employee leave, and the annual performance appraisal of employees. These activities are core functions of human resource management, each governed by established procedures that must be completed accurately and on time (Armstrong &amp; Taylor, 2020). The department currently uses the University’s Enterprise Resource Planning (ERP) system to record and process these activities, so that staff records, recruitment information, leave applications, and appraisal results are stored centrally. Each of these activities is nonetheless composed of individual tasks with deadlines, and while the ERP stores and moves these tasks through their stages, it does not estimate how long they will take; the duration of each task and its deadline are still set subjectively by the staff member responsible. Crucially, the department keeps no analysis that links the estimated duration of a task to the time it actually took to complete. As a result, it has no objective basis on which to learn from past performance, identify which categories of task are routinely underestimated, or recognize when a member of staff is overloaded.</w:t>
      </w:r>
    </w:p>
    <w:p>
      <w:pPr>
        <w:spacing w:after="160" w:line="360" w:lineRule="auto"/>
        <w:jc w:val="both"/>
      </w:pPr>
      <w:r>
        <w:t>To appreciate why deadline prediction is needed, it is useful to understand how the department currently carries out its work through the ERP system. Recruitment is conducted both internally and externally. In internal recruitment, an available position is offered first to existing employees, and the candidate who is qualified and who meets the required skills and experience is selected after an interview. In external recruitment, the vacancy is advertised publicly to attract qualified and experienced candidates from outside the institution, who then compete for the position. In both cases the department follows the same sequence of steps: it first identifies a vacant position that is not currently occupied; prepares the job description together with the duties and responsibilities; advertises the vacancy through several channels such as recruitment websites and newspapers; receives and reviews applications to determine which applicants are eligible; shortlists the eligible candidates and records the necessary updates and remarks; invites the shortlisted candidates for interview and prepares an interview report; selects and contacts the successful candidate; issues an offer and appointment letter for the candidate to confirm; prepares and signs the contract agreement; and finally begins the employment with induction and onboarding. Alongside recruitment, the department manages employee leave, where staff who have completed at least one year of service apply for their entitled annual leave, and it conducts an annual performance appraisal at the end of each year, scoring employees by performance level and drawing lessons from the results to inform decisions.</w:t>
      </w:r>
    </w:p>
    <w:p>
      <w:pPr>
        <w:spacing w:after="160" w:line="360" w:lineRule="auto"/>
        <w:jc w:val="both"/>
      </w:pPr>
      <w:r>
        <w:t>This study brings these contexts together. It builds on the global movement towards AI-enhanced task management and the proven success of supervised learning in duration estimation, responds to Rwanda’s national drive for institutional digitization, and addresses the specific operational gap within the University of Kigali Human Resource Department. By recording actual effort alongside estimates and applying supervised learning to predict task duration with confidence intervals, the system turns the department’s own task history into a practical instrument for reliable, data-driven planning and balanced workload allocation.</w:t>
      </w:r>
    </w:p>
    <w:p>
      <w:pPr>
        <w:pStyle w:val="3"/>
      </w:pPr>
      <w:bookmarkStart w:id="10" w:name="_Toc604349416"/>
      <w:r>
        <w:t>1.2 Statement of the Problem</w:t>
      </w:r>
      <w:bookmarkEnd w:id="10"/>
    </w:p>
    <w:p>
      <w:pPr>
        <w:spacing w:after="160" w:line="360" w:lineRule="auto"/>
        <w:jc w:val="both"/>
      </w:pPr>
      <w:r>
        <w:t>The Human Resource Department of the University of Kigali manages numerous recurring tasks that must be completed within defined deadlines. Although the department uses the University’s ERP system to record and process these tasks, the system performs a record-keeping and workflow role only; the duration of each task and its deadline are still estimated subjectively by the staff member responsible. Because human estimation is prone to optimism and bias, the time actually taken to complete tasks frequently exceeds the time estimated. This leads to missed deadlines, accumulation of overdue work, uneven distribution of workload among staff, and ultimately a reduction in the timeliness and quality of the services the department delivers to staff and students.</w:t>
      </w:r>
    </w:p>
    <w:p>
      <w:pPr>
        <w:spacing w:after="160" w:line="360" w:lineRule="auto"/>
        <w:jc w:val="both"/>
      </w:pPr>
      <w:r>
        <w:t>A further dimension of the problem is that, although the ERP stores records of tasks, it does not capture and analyse both the estimated and the actual duration of completed tasks in a way that supports planning. Without such analysis, the department has no objective basis on which to improve its future estimates, identify which categories of task are routinely underestimated, or detect when a particular member of staff is overloaded. The existing system therefore neither turns its stored data into usable predictions nor provides any mechanism to anticipate the likely duration of a new task before it is undertaken.</w:t>
      </w:r>
    </w:p>
    <w:p>
      <w:pPr>
        <w:spacing w:after="160" w:line="360" w:lineRule="auto"/>
        <w:jc w:val="both"/>
      </w:pPr>
      <w:r>
        <w:t>Moreover, even where some record of task completion exists, it is never analysed in a way that produces actionable guidance for planning. There is no automated mechanism to predict how long a new task will take, to warn that a deadline is at risk, or to recommend a fairer distribution of work. Decisions about deadlines and allocation are therefore based on assumption rather than evidence.</w:t>
      </w:r>
    </w:p>
    <w:p>
      <w:pPr>
        <w:spacing w:after="160" w:line="360" w:lineRule="auto"/>
        <w:jc w:val="both"/>
      </w:pPr>
      <w:r>
        <w:t>To address these challenges, this study designs and implements a collaborative task management system with an AI-based deadline prediction feature for the Human Resource Department of the University of Kigali. The system records both estimated and actual effort, applies supervised machine learning to predict the duration of each new task with a confidence interval, issues early warnings of likely delays, and suggests redistribution of workload, thereby providing staff and managers with timely, evidence-based support for reliable planning.</w:t>
      </w:r>
    </w:p>
    <w:p>
      <w:pPr>
        <w:pStyle w:val="3"/>
      </w:pPr>
      <w:bookmarkStart w:id="11" w:name="_Toc1015859356"/>
      <w:r>
        <w:t>1.3 Objectives of the Study</w:t>
      </w:r>
      <w:bookmarkEnd w:id="11"/>
    </w:p>
    <w:p>
      <w:pPr>
        <w:pStyle w:val="4"/>
      </w:pPr>
      <w:bookmarkStart w:id="12" w:name="_Toc91646230"/>
      <w:r>
        <w:t>1.3.1 General Objective</w:t>
      </w:r>
      <w:bookmarkEnd w:id="12"/>
    </w:p>
    <w:p>
      <w:pPr>
        <w:spacing w:after="160" w:line="360" w:lineRule="auto"/>
        <w:jc w:val="both"/>
      </w:pPr>
      <w:r>
        <w:t>The general objective of this study is to design, develop, and evaluate a collaborative web-based Task Management System with AI-Based Deadline Prediction for the Human Resource Department of the University of Kigali, in order to improve the accuracy of task duration estimates, provide early warning of likely delays, and support balanced workload allocation.</w:t>
      </w:r>
    </w:p>
    <w:p>
      <w:pPr>
        <w:pStyle w:val="4"/>
      </w:pPr>
      <w:bookmarkStart w:id="13" w:name="_Toc2067189545"/>
      <w:r>
        <w:t>1.3.2 Specific Objectives</w:t>
      </w:r>
      <w:bookmarkEnd w:id="13"/>
    </w:p>
    <w:p>
      <w:pPr>
        <w:pStyle w:val="22"/>
        <w:numPr>
          <w:ilvl w:val="0"/>
          <w:numId w:val="1"/>
        </w:numPr>
        <w:spacing w:after="100" w:line="360" w:lineRule="auto"/>
        <w:jc w:val="both"/>
      </w:pPr>
      <w:r>
        <w:t>To analyse the limitations of the existing task management practices used by the Human Resource Department of the University of Kigali in estimating task durations and meeting deadlines.</w:t>
      </w:r>
    </w:p>
    <w:p>
      <w:pPr>
        <w:pStyle w:val="22"/>
        <w:numPr>
          <w:ilvl w:val="0"/>
          <w:numId w:val="1"/>
        </w:numPr>
        <w:spacing w:after="100" w:line="360" w:lineRule="auto"/>
        <w:jc w:val="both"/>
      </w:pPr>
      <w:r>
        <w:t>To design and develop a secure, collaborative, database-backed task management system that allows users to log tasks, record actual effort, and capture deadlines in a structured and centralized manner.</w:t>
      </w:r>
    </w:p>
    <w:p>
      <w:pPr>
        <w:pStyle w:val="22"/>
        <w:numPr>
          <w:ilvl w:val="0"/>
          <w:numId w:val="1"/>
        </w:numPr>
        <w:spacing w:after="100" w:line="360" w:lineRule="auto"/>
        <w:jc w:val="both"/>
      </w:pPr>
      <w:r>
        <w:t>To integrate a supervised machine learning model that predicts the duration of a new task with confidence intervals from its type, assignee, and complexity rating, issues early warnings of likely delays, and suggests workload redistribution.</w:t>
      </w:r>
    </w:p>
    <w:p>
      <w:pPr>
        <w:pStyle w:val="22"/>
        <w:numPr>
          <w:ilvl w:val="0"/>
          <w:numId w:val="1"/>
        </w:numPr>
        <w:spacing w:after="100" w:line="360" w:lineRule="auto"/>
        <w:jc w:val="both"/>
      </w:pPr>
      <w:r>
        <w:t>To evaluate the effectiveness of the developed system in improving the accuracy of task duration estimates and the timeliness and balance of work compared to the existing process.</w:t>
      </w:r>
    </w:p>
    <w:p>
      <w:pPr>
        <w:pStyle w:val="3"/>
      </w:pPr>
      <w:bookmarkStart w:id="14" w:name="_Toc2069941779"/>
      <w:r>
        <w:t>1.4 Research Questions</w:t>
      </w:r>
      <w:bookmarkEnd w:id="14"/>
    </w:p>
    <w:p>
      <w:pPr>
        <w:pStyle w:val="22"/>
        <w:numPr>
          <w:ilvl w:val="0"/>
          <w:numId w:val="2"/>
        </w:numPr>
        <w:spacing w:after="100" w:line="360" w:lineRule="auto"/>
        <w:jc w:val="both"/>
      </w:pPr>
      <w:r>
        <w:t>What are the limitations of the existing task management practices used by the Human Resource Department of the University of Kigali in estimating task durations and meeting deadlines?</w:t>
      </w:r>
    </w:p>
    <w:p>
      <w:pPr>
        <w:pStyle w:val="22"/>
        <w:numPr>
          <w:ilvl w:val="0"/>
          <w:numId w:val="2"/>
        </w:numPr>
        <w:spacing w:after="100" w:line="360" w:lineRule="auto"/>
        <w:jc w:val="both"/>
      </w:pPr>
      <w:r>
        <w:t>How can a secure, collaborative, database-backed task management system be designed and developed to allow users to log tasks, record actual effort, and capture deadlines in a structured manner?</w:t>
      </w:r>
    </w:p>
    <w:p>
      <w:pPr>
        <w:pStyle w:val="22"/>
        <w:numPr>
          <w:ilvl w:val="0"/>
          <w:numId w:val="2"/>
        </w:numPr>
        <w:spacing w:after="100" w:line="360" w:lineRule="auto"/>
        <w:jc w:val="both"/>
      </w:pPr>
      <w:r>
        <w:t>How can a supervised machine learning model be integrated to predict the duration of a new task with confidence intervals, issue early warnings of likely delays, and suggest workload redistribution?</w:t>
      </w:r>
    </w:p>
    <w:p>
      <w:pPr>
        <w:pStyle w:val="22"/>
        <w:numPr>
          <w:ilvl w:val="0"/>
          <w:numId w:val="2"/>
        </w:numPr>
        <w:spacing w:after="100" w:line="360" w:lineRule="auto"/>
        <w:jc w:val="both"/>
      </w:pPr>
      <w:r>
        <w:t>How effective is the developed system in improving the accuracy of task duration estimates and the timeliness and balance of work compared to the existing process?</w:t>
      </w:r>
    </w:p>
    <w:p>
      <w:pPr>
        <w:pStyle w:val="3"/>
      </w:pPr>
      <w:bookmarkStart w:id="15" w:name="_Toc1421307459"/>
      <w:r>
        <w:t>1.5 Significance of the Study</w:t>
      </w:r>
      <w:bookmarkEnd w:id="15"/>
    </w:p>
    <w:p>
      <w:pPr>
        <w:pStyle w:val="4"/>
      </w:pPr>
      <w:bookmarkStart w:id="16" w:name="_Toc1627012182"/>
      <w:r>
        <w:t>1.5.1 The Human Resource Department</w:t>
      </w:r>
      <w:bookmarkEnd w:id="16"/>
    </w:p>
    <w:p>
      <w:pPr>
        <w:spacing w:after="160" w:line="360" w:lineRule="auto"/>
        <w:jc w:val="both"/>
      </w:pPr>
      <w:r>
        <w:t>The system provides the department with a practical tool to centralize task coordination, anticipate delays before they occur, and distribute work more fairly among staff. By replacing subjective estimates with data-driven predictions, it enables the department to plan on the basis of evidence rather than assumption and to improve the timeliness and quality of the services it delivers.</w:t>
      </w:r>
    </w:p>
    <w:p>
      <w:pPr>
        <w:pStyle w:val="4"/>
      </w:pPr>
      <w:bookmarkStart w:id="17" w:name="_Toc1875242819"/>
      <w:r>
        <w:t>1.5.2 Staff Members</w:t>
      </w:r>
      <w:bookmarkEnd w:id="17"/>
    </w:p>
    <w:p>
      <w:pPr>
        <w:spacing w:after="160" w:line="360" w:lineRule="auto"/>
        <w:jc w:val="both"/>
      </w:pPr>
      <w:r>
        <w:t>By providing realistic, evidence-based estimates and early warnings of likely delays, the system reduces the stress associated with unrealistic deadlines and uneven workloads. Staff are able to plan their work more effectively, and the workload-redistribution feature helps ensure that no individual is consistently overloaded while others are underutilized.</w:t>
      </w:r>
    </w:p>
    <w:p>
      <w:pPr>
        <w:pStyle w:val="4"/>
      </w:pPr>
      <w:bookmarkStart w:id="18" w:name="_Toc258152320"/>
      <w:r>
        <w:t>1.5.3 University Management and Administration</w:t>
      </w:r>
      <w:bookmarkEnd w:id="18"/>
    </w:p>
    <w:p>
      <w:pPr>
        <w:spacing w:after="160" w:line="360" w:lineRule="auto"/>
        <w:jc w:val="both"/>
      </w:pPr>
      <w:r>
        <w:t>For the management and administration of the University of Kigali, the study contributes to the institution’s broader digital transformation objectives by enhancing its existing administrative system with intelligent, data-driven prediction, and by demonstrating how machine learning can be applied to improve the efficiency of internal operations across departments.</w:t>
      </w:r>
    </w:p>
    <w:p>
      <w:pPr>
        <w:pStyle w:val="4"/>
      </w:pPr>
      <w:bookmarkStart w:id="19" w:name="_Toc1264509095"/>
      <w:r>
        <w:t>1.5.4 Researchers and Technologists</w:t>
      </w:r>
      <w:bookmarkEnd w:id="19"/>
    </w:p>
    <w:p>
      <w:pPr>
        <w:spacing w:after="160" w:line="360" w:lineRule="auto"/>
        <w:jc w:val="both"/>
      </w:pPr>
      <w:r>
        <w:t>The study contributes a practical model for applying supervised machine learning to task duration prediction in an administrative, non-software context, offering a foundation for further research and a reference that other institutions and developers may adapt for similar decision-support tools.</w:t>
      </w:r>
    </w:p>
    <w:p>
      <w:pPr>
        <w:pStyle w:val="3"/>
      </w:pPr>
      <w:bookmarkStart w:id="20" w:name="_Toc1868713199"/>
      <w:r>
        <w:t>1.6 Scope of the Study</w:t>
      </w:r>
      <w:bookmarkEnd w:id="20"/>
    </w:p>
    <w:p>
      <w:pPr>
        <w:pStyle w:val="4"/>
      </w:pPr>
      <w:bookmarkStart w:id="21" w:name="_Toc2144555539"/>
      <w:r>
        <w:t>1.6.1 Content Scope</w:t>
      </w:r>
      <w:bookmarkEnd w:id="21"/>
    </w:p>
    <w:p>
      <w:pPr>
        <w:spacing w:after="160" w:line="360" w:lineRule="auto"/>
        <w:jc w:val="both"/>
      </w:pPr>
      <w:r>
        <w:t>The study focuses on designing and implementing a collaborative task management system that allows users to log tasks, record actual effort, and capture deadlines, applies supervised machine learning to predict task duration with confidence intervals, issues early warnings of likely delays, and suggests workload redistribution. It covers the task board, the MySQL database, the prediction engine, and the reporting dashboard. The activities managed through the system are the department’s recurring tasks, such as the individual steps of the recruitment process, the handling of leave applications, and the conduct of annual performance appraisals. The study is concerned with predicting and coordinating the duration of these tasks; it does not automate the internal logic of any single human-resource function beyond representing it as a task with attributes and a deadline within the system.</w:t>
      </w:r>
    </w:p>
    <w:p>
      <w:pPr>
        <w:pStyle w:val="4"/>
      </w:pPr>
      <w:bookmarkStart w:id="22" w:name="_Toc398864623"/>
      <w:r>
        <w:t>1.6.2 Time Scope</w:t>
      </w:r>
      <w:bookmarkEnd w:id="22"/>
    </w:p>
    <w:p>
      <w:pPr>
        <w:spacing w:after="160" w:line="360" w:lineRule="auto"/>
        <w:jc w:val="both"/>
      </w:pPr>
      <w:r>
        <w:t>The project is expected to run over a period of approximately five months, from February 2026 to June 2026, covering analysis of the existing process, requirements gathering, design, development, testing, and evaluation.</w:t>
      </w:r>
    </w:p>
    <w:p>
      <w:pPr>
        <w:pStyle w:val="4"/>
      </w:pPr>
      <w:bookmarkStart w:id="23" w:name="_Toc665573398"/>
      <w:r>
        <w:t>1.6.3 Geographical Scope</w:t>
      </w:r>
      <w:bookmarkEnd w:id="23"/>
    </w:p>
    <w:p>
      <w:pPr>
        <w:spacing w:after="160" w:line="360" w:lineRule="auto"/>
        <w:jc w:val="both"/>
      </w:pPr>
      <w:r>
        <w:t>The study is conducted at the University of Kigali, Kigali City, Rwanda, with the Human Resource Department as the primary case study and the wider University Administration providing supporting respondents. While the case study is confined to a single institution, the architecture is designed to be adaptable to other departments or institutions with similar task-coordination needs.</w:t>
      </w:r>
    </w:p>
    <w:p>
      <w:pPr>
        <w:pStyle w:val="3"/>
      </w:pPr>
      <w:bookmarkStart w:id="24" w:name="_Toc1321398114"/>
      <w:r>
        <w:t>1.7 Limitations of the Study</w:t>
      </w:r>
      <w:bookmarkEnd w:id="24"/>
    </w:p>
    <w:p>
      <w:pPr>
        <w:pStyle w:val="4"/>
      </w:pPr>
      <w:bookmarkStart w:id="25" w:name="_Toc1465459414"/>
      <w:r>
        <w:t>1.7.1 Limited Historical Training Data</w:t>
      </w:r>
      <w:bookmarkEnd w:id="25"/>
    </w:p>
    <w:p>
      <w:pPr>
        <w:spacing w:after="160" w:line="360" w:lineRule="auto"/>
        <w:jc w:val="both"/>
      </w:pPr>
      <w:r>
        <w:t>Because the department does not currently keep structured records linking estimated and actual task durations, the volume of historical data initially available to train the machine learning model may be limited, which can affect prediction accuracy. To mitigate this, the researcher collects all available records, supplements them with data gathered during the requirements stage, selects algorithms that perform well on smaller datasets, and designs the system to fall back on category-level averages until sufficient history accumulates, after which the trained model takes over.</w:t>
      </w:r>
    </w:p>
    <w:p>
      <w:pPr>
        <w:pStyle w:val="4"/>
      </w:pPr>
      <w:bookmarkStart w:id="26" w:name="_Toc1489135283"/>
      <w:r>
        <w:t>1.7.2 Data Quality and Honesty of Records</w:t>
      </w:r>
      <w:bookmarkEnd w:id="26"/>
    </w:p>
    <w:p>
      <w:pPr>
        <w:spacing w:after="160" w:line="360" w:lineRule="auto"/>
        <w:jc w:val="both"/>
      </w:pPr>
      <w:r>
        <w:t>Because staff record the effort and durations of their own tasks, the data may contain inaccuracies or inconsistencies. The researcher mitigates this through clear input forms, validation of entries at the point of capture, and triangulation with interviews and observation during the requirements stage.</w:t>
      </w:r>
    </w:p>
    <w:p>
      <w:pPr>
        <w:pStyle w:val="4"/>
      </w:pPr>
      <w:bookmarkStart w:id="27" w:name="_Toc1664081249"/>
      <w:r>
        <w:t>1.7.3 Staff Cooperation and Resistance to Change</w:t>
      </w:r>
      <w:bookmarkEnd w:id="27"/>
    </w:p>
    <w:p>
      <w:pPr>
        <w:spacing w:after="160" w:line="360" w:lineRule="auto"/>
        <w:jc w:val="both"/>
      </w:pPr>
      <w:r>
        <w:t>Staff are often busy and may be hesitant to adopt a new system in place of familiar working methods. The researcher overcomes this by scheduling data collection at convenient times, keeping instruments concise, involving users during requirements gathering, and designing a simple, intuitive interface whose benefits are demonstrated during acceptance testing.</w:t>
      </w:r>
    </w:p>
    <w:p>
      <w:pPr>
        <w:pStyle w:val="4"/>
      </w:pPr>
      <w:bookmarkStart w:id="28" w:name="_Toc374894301"/>
      <w:r>
        <w:t>1.7.4 Budget and Time Constraints</w:t>
      </w:r>
      <w:bookmarkEnd w:id="28"/>
    </w:p>
    <w:p>
      <w:pPr>
        <w:spacing w:after="160" w:line="360" w:lineRule="auto"/>
        <w:jc w:val="both"/>
      </w:pPr>
      <w:r>
        <w:t>Limited financial and time resources may affect the scale of the pilot and the complexity of the model that can be trained. The researcher mitigates this by prioritising core features, using open-source tools throughout, and adopting a phased approach to development.</w:t>
      </w:r>
    </w:p>
    <w:p>
      <w:pPr>
        <w:pStyle w:val="2"/>
        <w:pageBreakBefore/>
      </w:pPr>
      <w:bookmarkStart w:id="29" w:name="_Toc2042571821"/>
      <w:r>
        <w:t>CHAPTER TWO: LITERATURE REVIEW</w:t>
      </w:r>
      <w:bookmarkEnd w:id="29"/>
    </w:p>
    <w:p>
      <w:pPr>
        <w:pStyle w:val="3"/>
      </w:pPr>
      <w:bookmarkStart w:id="30" w:name="_Toc951075965"/>
      <w:r>
        <w:t>2.0 Introduction</w:t>
      </w:r>
      <w:bookmarkEnd w:id="30"/>
    </w:p>
    <w:p>
      <w:pPr>
        <w:spacing w:after="160" w:line="360" w:lineRule="auto"/>
        <w:jc w:val="both"/>
      </w:pPr>
      <w:r>
        <w:t>This chapter reviews the existing literature on task management, task duration and effort prediction, and the application of machine learning to planning and decision support. It defines the key concepts used in the study, examines empirical studies and existing systems including the current system in operation at the case study, discusses the theories that underpin the research, identifies the gap that the study addresses, and presents the conceptual framework. The aim is to establish a foundation for understanding how a collaborative task management system combined with supervised machine learning can produce reliable, actionable deadline predictions for an administrative department.</w:t>
      </w:r>
    </w:p>
    <w:p>
      <w:pPr>
        <w:pStyle w:val="3"/>
      </w:pPr>
      <w:bookmarkStart w:id="31" w:name="_Toc1298927459"/>
      <w:r>
        <w:t>2.1 Definition of Key Concepts</w:t>
      </w:r>
      <w:bookmarkEnd w:id="31"/>
    </w:p>
    <w:p>
      <w:pPr>
        <w:pStyle w:val="4"/>
      </w:pPr>
      <w:bookmarkStart w:id="32" w:name="_Toc2036995836"/>
      <w:r>
        <w:t>2.1.1 Task Management</w:t>
      </w:r>
      <w:bookmarkEnd w:id="32"/>
    </w:p>
    <w:p>
      <w:pPr>
        <w:spacing w:after="160" w:line="360" w:lineRule="auto"/>
        <w:jc w:val="both"/>
      </w:pPr>
      <w:r>
        <w:t>Task management refers to the process of planning, assigning, tracking, and completing individual units of work, known as tasks, throughout their life cycle from creation to completion. In an organizational setting, effective task management ensures that responsibilities are clearly allocated, progress is visible, and work is completed within agreed deadlines.</w:t>
      </w:r>
    </w:p>
    <w:p>
      <w:pPr>
        <w:pStyle w:val="4"/>
      </w:pPr>
      <w:bookmarkStart w:id="33" w:name="_Toc517492974"/>
      <w:r>
        <w:t>2.1.2 Deadline Prediction</w:t>
      </w:r>
      <w:bookmarkEnd w:id="33"/>
    </w:p>
    <w:p>
      <w:pPr>
        <w:spacing w:after="160" w:line="360" w:lineRule="auto"/>
        <w:jc w:val="both"/>
      </w:pPr>
      <w:r>
        <w:t>Deadline prediction is the process of estimating the time by which, or the duration within which, a task is likely to be completed. In this study, deadline prediction refers specifically to forecasting the number of days a new task will actually take, derived from patterns learned from historical task data rather than from subjective judgement.</w:t>
      </w:r>
    </w:p>
    <w:p>
      <w:pPr>
        <w:pStyle w:val="4"/>
      </w:pPr>
      <w:bookmarkStart w:id="34" w:name="_Toc1457381195"/>
      <w:r>
        <w:t>2.1.3 Machine Learning</w:t>
      </w:r>
      <w:bookmarkEnd w:id="34"/>
    </w:p>
    <w:p>
      <w:pPr>
        <w:spacing w:after="160" w:line="360" w:lineRule="auto"/>
        <w:jc w:val="both"/>
      </w:pPr>
      <w:r>
        <w:t>Machine learning is a branch of artificial intelligence in which computer systems learn patterns from data and use those patterns to make predictions or classifications without being explicitly programmed for each case. In this study, machine learning is used to predict the duration of a task from its attributes (Witten, Frank, Hall, &amp; Pal, 2017).</w:t>
      </w:r>
    </w:p>
    <w:p>
      <w:pPr>
        <w:pStyle w:val="4"/>
      </w:pPr>
      <w:bookmarkStart w:id="35" w:name="_Toc1813880164"/>
      <w:r>
        <w:t>2.1.4 Supervised Learning</w:t>
      </w:r>
      <w:bookmarkEnd w:id="35"/>
    </w:p>
    <w:p>
      <w:pPr>
        <w:spacing w:after="160" w:line="360" w:lineRule="auto"/>
        <w:jc w:val="both"/>
      </w:pPr>
      <w:r>
        <w:t>Supervised learning is a type of machine learning in which a model is trained on labelled data, that is, data for which the correct output is already known. The model learns the relationship between input features and a known output so that it can predict the output for new, unseen inputs. In this study, the inputs are task attributes and the output is the actual duration of the task.</w:t>
      </w:r>
    </w:p>
    <w:p>
      <w:pPr>
        <w:pStyle w:val="4"/>
      </w:pPr>
      <w:bookmarkStart w:id="36" w:name="_Toc1001612794"/>
      <w:r>
        <w:t>2.1.5 Linear Regression</w:t>
      </w:r>
      <w:bookmarkEnd w:id="36"/>
    </w:p>
    <w:p>
      <w:pPr>
        <w:spacing w:after="160" w:line="360" w:lineRule="auto"/>
        <w:jc w:val="both"/>
      </w:pPr>
      <w:r>
        <w:t>Linear regression is a supervised learning algorithm that predicts a continuous numeric value by fitting a linear relationship between the input features and the output. It serves as an interpretable baseline model for predicting task duration.</w:t>
      </w:r>
    </w:p>
    <w:p>
      <w:pPr>
        <w:pStyle w:val="4"/>
      </w:pPr>
      <w:bookmarkStart w:id="37" w:name="_Toc2081107032"/>
      <w:r>
        <w:t>2.1.6 Random Forest</w:t>
      </w:r>
      <w:bookmarkEnd w:id="37"/>
    </w:p>
    <w:p>
      <w:pPr>
        <w:spacing w:after="160" w:line="360" w:lineRule="auto"/>
        <w:jc w:val="both"/>
      </w:pPr>
      <w:r>
        <w:t>Random forest is a supervised learning algorithm that constructs many decision trees and aggregates their outputs to produce a more accurate and robust prediction. It captures non-linear interactions between task attributes and duration that a linear model cannot represent (Breiman, 2001).</w:t>
      </w:r>
    </w:p>
    <w:p>
      <w:pPr>
        <w:pStyle w:val="4"/>
      </w:pPr>
      <w:bookmarkStart w:id="38" w:name="_Toc1369016378"/>
      <w:r>
        <w:t>2.1.7 Confidence Interval</w:t>
      </w:r>
      <w:bookmarkEnd w:id="38"/>
    </w:p>
    <w:p>
      <w:pPr>
        <w:spacing w:after="160" w:line="360" w:lineRule="auto"/>
        <w:jc w:val="both"/>
      </w:pPr>
      <w:r>
        <w:t>A confidence interval is a range of values within which a predicted quantity is expected to fall, expressing the uncertainty associated with the prediction. In this study, each predicted task duration is accompanied by a confidence interval to indicate how reliable the estimate is and to support cautious planning.</w:t>
      </w:r>
    </w:p>
    <w:p>
      <w:pPr>
        <w:pStyle w:val="4"/>
      </w:pPr>
      <w:bookmarkStart w:id="39" w:name="_Toc1074692380"/>
      <w:r>
        <w:t>2.1.8 Workload Redistribution</w:t>
      </w:r>
      <w:bookmarkEnd w:id="39"/>
    </w:p>
    <w:p>
      <w:pPr>
        <w:spacing w:after="160" w:line="360" w:lineRule="auto"/>
        <w:jc w:val="both"/>
      </w:pPr>
      <w:r>
        <w:t>Workload redistribution is the reallocation of tasks among team members so that no individual is overloaded while others are underutilized, thereby balancing effort across the team and reducing the risk of delay.</w:t>
      </w:r>
    </w:p>
    <w:p>
      <w:pPr>
        <w:pStyle w:val="4"/>
      </w:pPr>
      <w:bookmarkStart w:id="40" w:name="_Toc1140497599"/>
      <w:r>
        <w:t>2.1.9 Spring Boot</w:t>
      </w:r>
      <w:bookmarkEnd w:id="40"/>
    </w:p>
    <w:p>
      <w:pPr>
        <w:spacing w:after="160" w:line="360" w:lineRule="auto"/>
        <w:jc w:val="both"/>
      </w:pPr>
      <w:r>
        <w:t>Spring Boot is an open-source Java framework that follows the Model-View-Controller architectural pattern and provides built-in support for routing, dependency injection, security, and database access, making it well suited to developing robust web-based business applications.</w:t>
      </w:r>
    </w:p>
    <w:p>
      <w:pPr>
        <w:pStyle w:val="4"/>
      </w:pPr>
      <w:bookmarkStart w:id="41" w:name="_Toc1973365794"/>
      <w:r>
        <w:t>2.1.10 MySQL</w:t>
      </w:r>
      <w:bookmarkEnd w:id="41"/>
    </w:p>
    <w:p>
      <w:pPr>
        <w:spacing w:after="160" w:line="360" w:lineRule="auto"/>
        <w:jc w:val="both"/>
      </w:pPr>
      <w:r>
        <w:t>MySQL is an open-source relational database management system that uses Structured Query Language. It is widely used in web applications for reliable, scalable, and secure structured data storage and retrieval (Oracle, 2023).</w:t>
      </w:r>
    </w:p>
    <w:p>
      <w:pPr>
        <w:pStyle w:val="3"/>
      </w:pPr>
      <w:bookmarkStart w:id="42" w:name="_Toc2090551737"/>
      <w:r>
        <w:t>2.2 The Body</w:t>
      </w:r>
      <w:bookmarkEnd w:id="42"/>
    </w:p>
    <w:p>
      <w:pPr>
        <w:pStyle w:val="4"/>
      </w:pPr>
      <w:bookmarkStart w:id="43" w:name="_Toc1232143829"/>
      <w:r>
        <w:t>2.2.1 Empirical Review</w:t>
      </w:r>
      <w:bookmarkEnd w:id="43"/>
    </w:p>
    <w:p>
      <w:pPr>
        <w:spacing w:after="160" w:line="360" w:lineRule="auto"/>
        <w:jc w:val="both"/>
      </w:pPr>
      <w:r>
        <w:t>The empirical review explores existing studies and systems relating to task management, duration and effort prediction, and the use of machine learning for planning and decision support across different contexts, including the United States, Europe, Asia, Africa, East Africa, and specifically Rwanda. These studies highlight both the value and the challenges of the approaches that inform this project.</w:t>
      </w:r>
    </w:p>
    <w:p>
      <w:pPr>
        <w:spacing w:after="160" w:line="360" w:lineRule="auto"/>
        <w:jc w:val="both"/>
      </w:pPr>
      <w:r>
        <w:t>In the United States and Europe, research on software effort estimation has consistently shown that data-driven models outperform expert judgement. Systematic reviews of software cost estimation report that machine learning models trained on sufficient historical data produce more reliable duration estimates than intuition alone, and identify task type, complexity, and the experience of the assignee as strong predictors of how long work will take (Jorgensen &amp; Shepperd, 2007). Comparative studies of estimation algorithms find that ensemble methods such as random forests handle the non-linear interactions among these attributes better than simple linear models, while linear regression remains valuable as an interpretable baseline (Buslim &amp; Iqbal, 2021).</w:t>
      </w:r>
    </w:p>
    <w:p>
      <w:pPr>
        <w:spacing w:after="160" w:line="360" w:lineRule="auto"/>
        <w:jc w:val="both"/>
      </w:pPr>
      <w:r>
        <w:t>In Asia, studies on project and issue tracking have applied supervised learning to predict the time required to resolve tasks, using historical records to forecast completion times and flag work at risk of delay. Pradana and Sucahyo (2020) demonstrated that models trained on past task records provide actionable predictions and early warnings, reducing the incidence of overrun in project environments. The wider machine learning literature nonetheless notes that the scarcity of good-quality, well-structured datasets is a recurring constraint, which reinforces the value of building data capture and prediction together rather than treating them as separate problems (Witten et al., 2017).</w:t>
      </w:r>
    </w:p>
    <w:p>
      <w:pPr>
        <w:spacing w:after="160" w:line="360" w:lineRule="auto"/>
        <w:jc w:val="both"/>
      </w:pPr>
      <w:r>
        <w:t>Across Africa and East Africa, the adoption of digital management systems in public institutions and universities has grown steadily, driven by national digital transformation agendas. However, reviewed studies show that digitization efforts have generally focused on recording and automating workflows rather than embedding predictive intelligence, so administrative departments continue to plan on the basis of experience rather than evidence.</w:t>
      </w:r>
    </w:p>
    <w:p>
      <w:pPr>
        <w:spacing w:after="160" w:line="360" w:lineRule="auto"/>
        <w:jc w:val="both"/>
      </w:pPr>
      <w:r>
        <w:t>In Rwanda, national policy actively encourages institutions to modernize internal operations (MINICT, 2024). Reviewed local works, however, concentrate on digitizing records or automating approval workflows, and there is little evidence of tools that allow an administrative department to predict task durations and anticipate delays from its own data. Applied to the human-resource domain, established practice holds that recruitment, leave management, and performance appraisal are governed by defined procedures that must be completed accurately and on time (Armstrong &amp; Taylor, 2020), yet none of the reviewed local systems supports the planning of those procedures predictively. This is the specific gap the present study addresses.</w:t>
      </w:r>
    </w:p>
    <w:p>
      <w:pPr>
        <w:spacing w:after="160" w:line="360" w:lineRule="auto"/>
        <w:jc w:val="both"/>
      </w:pPr>
      <w:r>
        <w:t>In conclusion, the empirical evidence demonstrates that data-driven, automated duration prediction consistently outperforms manual estimation in accuracy and reliability, and that such techniques have been concentrated in the software development domain rather than extended to administrative work. These findings directly support the development of the proposed system at the University of Kigali Human Resource Department.</w:t>
      </w:r>
    </w:p>
    <w:p>
      <w:pPr>
        <w:pStyle w:val="5"/>
      </w:pPr>
      <w:bookmarkStart w:id="44" w:name="_Toc1893071691"/>
      <w:r>
        <w:t>2.2.1.1 Existing System</w:t>
      </w:r>
      <w:bookmarkEnd w:id="44"/>
    </w:p>
    <w:p>
      <w:pPr>
        <w:spacing w:after="160" w:line="360" w:lineRule="auto"/>
        <w:jc w:val="both"/>
      </w:pPr>
      <w:r>
        <w:t>Before designing a new solution, it is necessary to examine the systems already in use, both the commercial platforms available in the wider market and the system currently in operation at the case study institution.</w:t>
      </w:r>
    </w:p>
    <w:p>
      <w:pPr>
        <w:spacing w:after="160" w:line="360" w:lineRule="auto"/>
        <w:jc w:val="both"/>
      </w:pPr>
      <w:r>
        <w:t>Established commercial platforms such as Trello, Asana, Jira, and Microsoft Planner provide collaborative task boards on which tasks can be created, assigned, and tracked through stages of completion. In the human-resource domain specifically, integrated systems such as Odoo HR, Bamboo HR, and Zoho People allow organizations to manage recruitment, leave, and performance appraisal from a central platform. These systems demonstrate the value of centralizing activities and giving managers a real-time view of work in progress. Their common weakness, however, is that deadlines and time estimates remain manual, depending entirely on the judgement of the user who creates the task. None of them predicts how long a task will actually take, warns of a likely delay before it occurs, or recommends how work should be redistributed. Their scheduling is therefore descriptive rather than predictive, leaving the estimation bias that causes missed deadlines unaddressed.</w:t>
      </w:r>
    </w:p>
    <w:p>
      <w:pPr>
        <w:spacing w:after="160" w:line="360" w:lineRule="auto"/>
        <w:jc w:val="both"/>
      </w:pPr>
      <w:r>
        <w:t>The existing system at the University of Kigali Human Resource Department is based on an Enterprise Resource Planning (ERP) system, which the University uses to record and manage its administrative operations, including human-resource activities. Through the ERP, staff records, recruitment information, leave applications, and performance-appraisal results are stored centrally in a single institutional database rather than in scattered paper files. When a vacancy arises, for example, the officer responsible records the vacant post, the job description, and the applications received, and processes the recruitment steps, shortlisting, interviewing, and the issuing of offer, appointment, and contract documents, through the ERP’s human-resource module. Leave applications are likewise submitted and approved through the system, and appraisal scores are entered and retained at the end of each year. The ERP therefore provides reliable storage, centralized access, and a degree of workflow automation for these activities.</w:t>
      </w:r>
    </w:p>
    <w:p>
      <w:pPr>
        <w:spacing w:after="160" w:line="360" w:lineRule="auto"/>
        <w:jc w:val="both"/>
      </w:pPr>
      <w:r>
        <w:t>However, the ERP performs an essentially record-keeping and transactional role. While it stores what has happened and moves an application from one stage to the next, it does not estimate how long any task will take, and the deadlines attached to tasks are still set by the individual officer on the basis of experience and intuition. Consequently, even though the data is centralized, it is not analysed to predict task durations, to warn that a deadline is at risk, or to balance workload across staff. The gap addressed by this study is therefore not the absence of a system, but the absence of predictive intelligence within the system already in use.</w:t>
      </w:r>
    </w:p>
    <w:p>
      <w:pPr>
        <w:spacing w:after="160" w:line="360" w:lineRule="auto"/>
        <w:jc w:val="both"/>
      </w:pPr>
      <w:r>
        <w:rPr>
          <w:b/>
          <w:bCs/>
        </w:rPr>
        <w:t xml:space="preserve">Strengths of the existing system. </w:t>
      </w:r>
      <w:r>
        <w:t>The current ERP-based arrangement has clear merits. It stores human-resource records centrally, so that information is not lost in scattered files and can be retrieved by authorised staff from one place. It enforces a consistent workflow, moving each recruitment, leave, or appraisal case through defined stages, and it maintains an institutional record of what was done and by whom. It integrates human-resource data with the University’s wider administrative operations, and it provides access controls that protect sensitive staff information. Staff are already familiar with the system, so no wholly new platform needs to be introduced.</w:t>
      </w:r>
    </w:p>
    <w:p>
      <w:pPr>
        <w:spacing w:after="160" w:line="360" w:lineRule="auto"/>
        <w:jc w:val="both"/>
      </w:pPr>
      <w:r>
        <w:rPr>
          <w:b/>
          <w:bCs/>
        </w:rPr>
        <w:t xml:space="preserve">Limitations of the existing system. </w:t>
      </w:r>
      <w:r>
        <w:t>The weaknesses lie in what the ERP does not do. It records and stores tasks but does not predict how long they will take, so deadlines still rest on subjective estimates that are systematically optimistic and tasks frequently overrun. It offers no early warning when a deadline is at risk; a delay is discovered only after it has occurred. It does not analyse the duration of past tasks to inform future planning, and it provides no mechanism to detect when a member of staff is overloaded or to suggest a fairer distribution of work. Workload is therefore still allocated by assumption rather than by evidence, and the historical data the ERP already holds is not exploited to improve planning. In short, the existing system manages records well but cannot anticipate or prevent delay.</w:t>
      </w:r>
    </w:p>
    <w:p>
      <w:pPr>
        <w:spacing w:after="160" w:line="360" w:lineRule="auto"/>
        <w:jc w:val="both"/>
      </w:pPr>
      <w:r>
        <w:t>These limitations, and specifically the absence of any predictive capability within the existing ERP, are precisely what the proposed system is designed to overcome by adding a collaborative task board and a supervised machine learning model trained on the department’s own historical task data.</w:t>
      </w:r>
    </w:p>
    <w:p>
      <w:pPr>
        <w:pStyle w:val="4"/>
      </w:pPr>
      <w:bookmarkStart w:id="45" w:name="_Toc2013009868"/>
      <w:r>
        <w:t>2.2.2 Theoretical Review</w:t>
      </w:r>
      <w:bookmarkEnd w:id="45"/>
    </w:p>
    <w:p>
      <w:pPr>
        <w:spacing w:after="160" w:line="360" w:lineRule="auto"/>
        <w:jc w:val="both"/>
      </w:pPr>
      <w:r>
        <w:t>The theoretical review examines the key theories that provide a foundation for understanding duration estimation, technology adoption, system success, and system development, and that inform the design of the proposed system.</w:t>
      </w:r>
    </w:p>
    <w:p>
      <w:pPr>
        <w:pStyle w:val="5"/>
      </w:pPr>
      <w:bookmarkStart w:id="46" w:name="_Toc505967640"/>
      <w:r>
        <w:t>2.2.2.1 Theory of Supervised Learning</w:t>
      </w:r>
      <w:bookmarkEnd w:id="46"/>
    </w:p>
    <w:p>
      <w:pPr>
        <w:spacing w:after="160" w:line="360" w:lineRule="auto"/>
        <w:jc w:val="both"/>
      </w:pPr>
      <w:r>
        <w:t>The theory of supervised learning holds that a function mapping inputs to outputs can be approximated from a set of labelled training examples, and that the quality of this approximation improves with the quantity and representativeness of the data. This theory underpins the choice of linear regression and random forest as the prediction algorithms, since both learn the relationship between task attributes and actual duration from labelled historical records (Witten et al., 2017).</w:t>
      </w:r>
    </w:p>
    <w:p>
      <w:pPr>
        <w:pStyle w:val="5"/>
      </w:pPr>
      <w:bookmarkStart w:id="47" w:name="_Toc1372600225"/>
      <w:r>
        <w:t>2.2.2.2 The Planning Fallacy</w:t>
      </w:r>
      <w:bookmarkEnd w:id="47"/>
    </w:p>
    <w:p>
      <w:pPr>
        <w:spacing w:after="160" w:line="360" w:lineRule="auto"/>
        <w:jc w:val="both"/>
      </w:pPr>
      <w:r>
        <w:t>The planning fallacy, introduced by Kahneman and Tversky (1979), explains why people systematically underestimate the time required to complete future tasks, even when they have experience of similar tasks taking longer in the past. This behavioural theory provides the central justification for the study, since it explains why manual deadline estimation in the department is likely to be inaccurate and why a data-driven alternative is needed.</w:t>
      </w:r>
    </w:p>
    <w:p>
      <w:pPr>
        <w:pStyle w:val="5"/>
      </w:pPr>
      <w:bookmarkStart w:id="48" w:name="_Toc1740769039"/>
      <w:r>
        <w:t>2.2.2.3 Technology Acceptance Model (TAM)</w:t>
      </w:r>
      <w:bookmarkEnd w:id="48"/>
    </w:p>
    <w:p>
      <w:pPr>
        <w:spacing w:after="160" w:line="360" w:lineRule="auto"/>
        <w:jc w:val="both"/>
      </w:pPr>
      <w:r>
        <w:t>Davis (1989) proposed that perceived usefulness and perceived ease of use are the primary factors influencing users’ acceptance of a technology. TAM predicts that HR staff will adopt the proposed system if it is easy to use and genuinely improves their planning. The system’s web interface is therefore designed with simplicity as a core principle in order to maximize user acceptance.</w:t>
      </w:r>
    </w:p>
    <w:p>
      <w:pPr>
        <w:pStyle w:val="5"/>
      </w:pPr>
      <w:bookmarkStart w:id="49" w:name="_Toc764119961"/>
      <w:r>
        <w:t>2.2.2.4 Information Systems Success Model</w:t>
      </w:r>
      <w:bookmarkEnd w:id="49"/>
    </w:p>
    <w:p>
      <w:pPr>
        <w:spacing w:after="160" w:line="360" w:lineRule="auto"/>
        <w:jc w:val="both"/>
      </w:pPr>
      <w:r>
        <w:t>DeLone and McLean (2003) identified six dimensions of information system success: system quality, information quality, use, user satisfaction, individual impact, and net benefits. This model provides the framework for evaluating whether the proposed system delivers accurate predictions, meaningful warnings, and ultimately supports better planning decisions within the department.</w:t>
      </w:r>
    </w:p>
    <w:p>
      <w:pPr>
        <w:pStyle w:val="5"/>
      </w:pPr>
      <w:bookmarkStart w:id="50" w:name="_Toc489625672"/>
      <w:r>
        <w:t>2.2.2.5 Systems Theory</w:t>
      </w:r>
      <w:bookmarkEnd w:id="50"/>
    </w:p>
    <w:p>
      <w:pPr>
        <w:spacing w:after="160" w:line="360" w:lineRule="auto"/>
        <w:jc w:val="both"/>
      </w:pPr>
      <w:r>
        <w:t>Systems theory views an organization as a set of interrelated components working towards a common goal. The task management system is a component of the University’s broader administrative information system, interacting with recruitment, leave, and appraisal processes to improve the overall efficiency of departmental operations.</w:t>
      </w:r>
    </w:p>
    <w:p>
      <w:pPr>
        <w:pStyle w:val="5"/>
      </w:pPr>
      <w:bookmarkStart w:id="51" w:name="_Toc1461998590"/>
      <w:r>
        <w:t>2.2.2.6 Software Engineering Process Theory</w:t>
      </w:r>
      <w:bookmarkEnd w:id="51"/>
    </w:p>
    <w:p>
      <w:pPr>
        <w:spacing w:after="160" w:line="360" w:lineRule="auto"/>
        <w:jc w:val="both"/>
      </w:pPr>
      <w:r>
        <w:t>Software engineering process theory, particularly the iterative and incremental model of development, holds that complex systems are best built through repeated cycles of analysis, design, implementation, and testing (Pressman &amp; Maxim, 2020; Sommerville, 2016). This theory guides the methodology adopted for developing the system, since building and refining a machine learning component is inherently experimental and benefits from repeated cycles of training, evaluation, and improvement.</w:t>
      </w:r>
    </w:p>
    <w:p>
      <w:pPr>
        <w:spacing w:after="160" w:line="360" w:lineRule="auto"/>
        <w:jc w:val="both"/>
      </w:pPr>
      <w:r>
        <w:t>In conclusion, these theoretical perspectives collectively justify the design of an accurate yet easy-to-use prediction tool, the data-driven measurement of task duration, and the iterative process by which the system is built, adopted, and evaluated.</w:t>
      </w:r>
    </w:p>
    <w:p>
      <w:pPr>
        <w:pStyle w:val="4"/>
      </w:pPr>
      <w:bookmarkStart w:id="52" w:name="_Toc761191852"/>
      <w:r>
        <w:t>2.2.3 Summary of the Gap</w:t>
      </w:r>
      <w:bookmarkEnd w:id="52"/>
    </w:p>
    <w:p>
      <w:pPr>
        <w:spacing w:after="160" w:line="360" w:lineRule="auto"/>
        <w:jc w:val="both"/>
      </w:pPr>
      <w:r>
        <w:t>The reviewed literature establishes that collaborative task management tools are mature and widely used, and that supervised machine learning has been applied successfully to predict effort and duration, principally within the software development domain. It also establishes, through the planning fallacy, a sound behavioural justification for replacing manual estimation with data-driven prediction. Three gaps nonetheless emerge. First, existing collaborative task management and human-resource platforms do not integrate data-driven prediction of task duration; their estimates remain manual and therefore subject to the very biases that cause delays. Second, the application of supervised learning to task duration prediction has been concentrated in software engineering and is rarely extended to administrative tasks such as those of a human resource department. Third, within the Rwandan context, digitization efforts have focused on records and workflows rather than on embedding predictive intelligence, leaving AI-based deadline prediction for administrative tasks largely unaddressed.</w:t>
      </w:r>
    </w:p>
    <w:p>
      <w:pPr>
        <w:spacing w:after="160" w:line="360" w:lineRule="auto"/>
        <w:jc w:val="both"/>
      </w:pPr>
      <w:r>
        <w:t>While task management tools and machine learning duration prediction each exist separately, there is little evidence of a single, integrated system that combines a collaborative task board with supervised learning to produce reliable deadline predictions, delay warnings, and workload-redistribution suggestions for an administrative department. In the specific context of the University of Kigali Human Resource Department, no such system exists. This study fills that gap by developing a practical, locally-tailored system that records both estimated and actual effort, predicts task duration with confidence intervals, and presents warnings and suggestions to staff, thereby contributing both a decision-support tool and a replicable model for data-driven planning in administrative settings.</w:t>
      </w:r>
    </w:p>
    <w:p>
      <w:pPr>
        <w:pStyle w:val="4"/>
      </w:pPr>
      <w:bookmarkStart w:id="53" w:name="_Toc888490295"/>
      <w:r>
        <w:t>2.2.4 Conceptual Framework</w:t>
      </w:r>
      <w:bookmarkEnd w:id="53"/>
    </w:p>
    <w:p>
      <w:pPr>
        <w:spacing w:after="160" w:line="360" w:lineRule="auto"/>
        <w:jc w:val="both"/>
      </w:pPr>
      <w:r>
        <w:t>The conceptual framework illustrates the relationship between the three actors who interact with the proposed system, as shown in Figure 1. The HR Officers, who are the primary users, log each new task into the system through the web task board, setting its type and assignee, rating its complexity, recording the actual effort spent, and updating its status as work progresses; in return, they receive the duration predictions and delay warnings generated for their tasks. These inputs flow into the central Task Management System with AI-Based Deadline Prediction, where they are stored in a MySQL database and processed by a supervised machine learning model that predicts the likely duration of each task, estimates a confidence interval, and identifies tasks at risk of delay. The HR Manager interacts with the system in the opposite direction: viewing the dashboard and delay warnings, monitoring the balance of workload across staff, acting on the redistribution suggestions, and using these insights to make planning and allocation decisions. The Administrator supports the whole system by managing user accounts and roles, maintaining the task categories, retraining the model as new data accumulates, and ensuring data security. The double-headed arrows indicate that each actor both sends data to and receives information from the system, reflecting the two-way interaction at the heart of the design.</w:t>
      </w:r>
    </w:p>
    <w:p>
      <w:pPr>
        <w:spacing w:before="160" w:after="40"/>
        <w:jc w:val="center"/>
      </w:pPr>
      <w:r>
        <w:drawing>
          <wp:inline distT="0" distB="0" distL="0" distR="0">
            <wp:extent cx="5334000" cy="3600450"/>
            <wp:effectExtent l="0" t="0" r="0" b="0"/>
            <wp:docPr id="1" name="Figure1" descr="Conceptual framework showing the three actors interacting with the task management system"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descr="Conceptual framework showing the three actors interacting with the task management system" title="Conceptual Framework"/>
                    <pic:cNvPicPr>
                      <a:picLocks noChangeAspect="1" noChangeArrowheads="1"/>
                    </pic:cNvPicPr>
                  </pic:nvPicPr>
                  <pic:blipFill>
                    <a:blip r:embed="rId6"/>
                    <a:srcRect/>
                    <a:stretch>
                      <a:fillRect/>
                    </a:stretch>
                  </pic:blipFill>
                  <pic:spPr>
                    <a:xfrm>
                      <a:off x="0" y="0"/>
                      <a:ext cx="5334000" cy="3600450"/>
                    </a:xfrm>
                    <a:prstGeom prst="rect">
                      <a:avLst/>
                    </a:prstGeom>
                  </pic:spPr>
                </pic:pic>
              </a:graphicData>
            </a:graphic>
          </wp:inline>
        </w:drawing>
      </w:r>
    </w:p>
    <w:p>
      <w:pPr>
        <w:pStyle w:val="10"/>
        <w:spacing w:before="100" w:after="200"/>
        <w:jc w:val="center"/>
      </w:pPr>
      <w:r>
        <w:rPr>
          <w:i/>
          <w:iCs/>
        </w:rPr>
        <w:t xml:space="preserve">Figure </w:t>
      </w:r>
      <w:r>
        <w:rPr>
          <w:i/>
          <w:iCs/>
        </w:rPr>
        <w:fldChar w:fldCharType="begin"/>
      </w:r>
      <w:r>
        <w:rPr>
          <w:i/>
          <w:iCs/>
        </w:rPr>
        <w:instrText xml:space="preserve"> SEQ Figure \* ARABIC </w:instrText>
      </w:r>
      <w:r>
        <w:rPr>
          <w:i/>
          <w:iCs/>
        </w:rPr>
        <w:fldChar w:fldCharType="separate"/>
      </w:r>
      <w:r>
        <w:rPr>
          <w:i/>
          <w:iCs/>
        </w:rPr>
        <w:t>1</w:t>
      </w:r>
      <w:r>
        <w:rPr>
          <w:i/>
          <w:iCs/>
        </w:rPr>
        <w:fldChar w:fldCharType="end"/>
      </w:r>
      <w:r>
        <w:rPr>
          <w:i/>
          <w:iCs/>
        </w:rPr>
        <w:t>: Conceptual Framework</w:t>
      </w:r>
      <w:bookmarkStart w:id="69" w:name="_GoBack"/>
      <w:bookmarkEnd w:id="69"/>
    </w:p>
    <w:p>
      <w:pPr>
        <w:spacing w:after="160" w:line="360" w:lineRule="auto"/>
        <w:jc w:val="both"/>
      </w:pPr>
      <w:r>
        <w:t>As shown in Figure 1, the effectiveness of the system depends on the quality of the task data supplied by the HR Officers and on the volume of historical data accumulated in the database, since these determine the accuracy of the predictions and therefore the usefulness of the warnings and redistribution suggestions presented to the HR Manager. This relationship guides both the design of the database and the evaluation of the system in the chapters that follow.</w:t>
      </w:r>
    </w:p>
    <w:p>
      <w:pPr>
        <w:pStyle w:val="2"/>
        <w:pageBreakBefore/>
      </w:pPr>
      <w:bookmarkStart w:id="54" w:name="_Toc2127571989"/>
      <w:r>
        <w:t>CHAPTER THREE: RESEARCH METHODOLOGY</w:t>
      </w:r>
      <w:bookmarkEnd w:id="54"/>
    </w:p>
    <w:p>
      <w:pPr>
        <w:pStyle w:val="3"/>
      </w:pPr>
      <w:bookmarkStart w:id="55" w:name="_Toc2082589966"/>
      <w:r>
        <w:t>3.0 Introduction</w:t>
      </w:r>
      <w:bookmarkEnd w:id="55"/>
    </w:p>
    <w:p>
      <w:pPr>
        <w:spacing w:after="160" w:line="360" w:lineRule="auto"/>
        <w:jc w:val="both"/>
      </w:pPr>
      <w:r>
        <w:t>This chapter outlines the research methodology employed to design, develop, and evaluate the Task Management System with AI-Based Deadline Prediction for the University of Kigali. It covers the research design, the population and selection of the sample, the tools used for data collection, the data collection procedure, the system development methodology, the methods of data analysis and presentation, the measures taken to ensure validity and reliability, and the ethical considerations observed throughout the study.</w:t>
      </w:r>
    </w:p>
    <w:p>
      <w:pPr>
        <w:pStyle w:val="3"/>
      </w:pPr>
      <w:bookmarkStart w:id="56" w:name="_Toc206466061"/>
      <w:r>
        <w:t>3.1 Research Design</w:t>
      </w:r>
      <w:bookmarkEnd w:id="56"/>
    </w:p>
    <w:p>
      <w:pPr>
        <w:spacing w:after="160" w:line="360" w:lineRule="auto"/>
        <w:jc w:val="both"/>
      </w:pPr>
      <w:r>
        <w:t>This study employs a mixed-methods research design combining quantitative and qualitative approaches. The quantitative aspect involves questionnaires administered to respondents in order to gather numerical data on current task management practices, the frequency and impact of delays, and the expected benefits of the proposed system. The qualitative aspect involves semi-structured interviews conducted with staff of the Human Resource Department in order to gather in-depth insights into how the existing process operates and what is required of a replacement. Because the principal deliverable of the study is a working software artefact, the research additionally follows a design-and-development approach, in which the system is iteratively built, tested, and refined against the research objectives. Integrating these approaches allows the study to evaluate not only whether the system functions correctly but also whether it improves the accuracy of estimates and the timeliness and balance of work in the department.</w:t>
      </w:r>
    </w:p>
    <w:p>
      <w:pPr>
        <w:pStyle w:val="3"/>
      </w:pPr>
      <w:bookmarkStart w:id="57" w:name="_Toc1469223624"/>
      <w:r>
        <w:t>3.2 Population and Selection of the Sample</w:t>
      </w:r>
      <w:bookmarkEnd w:id="57"/>
    </w:p>
    <w:p>
      <w:pPr>
        <w:pStyle w:val="4"/>
      </w:pPr>
      <w:bookmarkStart w:id="58" w:name="_Toc1599187567"/>
      <w:r>
        <w:t>3.2.1 Population</w:t>
      </w:r>
      <w:bookmarkEnd w:id="58"/>
    </w:p>
    <w:p>
      <w:pPr>
        <w:spacing w:after="160" w:line="360" w:lineRule="auto"/>
        <w:jc w:val="both"/>
      </w:pPr>
      <w:r>
        <w:t>The target population comprises the staff of the University of Kigali who participate in, or are affected by, the coordination of departmental tasks. It is drawn from two categories. The first category is the staff of the Human Resource Department, comprising the HR manager and the HR officers who assign, perform, and track the tasks arising from recruitment, leave management, and performance appraisal. These are the primary users of the proposed system and the principal source of information on the existing process. The second category is the staff of the wider University Administration, comprising administrative officers and departmental staff across the University’s administrative units who interact with the Human Resource Department and are affected by the timeliness of its services. Including this second category allows the study to assess the impact of task delays beyond the department in which they originate, and to obtain a sufficient number of respondents for meaningful quantitative analysis. The population categories are presented in Table 1.</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68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pPr>
              <w:spacing w:after="40" w:line="276" w:lineRule="auto"/>
              <w:jc w:val="left"/>
            </w:pPr>
            <w:r>
              <w:rPr>
                <w:b/>
                <w:bCs/>
                <w:sz w:val="22"/>
                <w:szCs w:val="22"/>
              </w:rPr>
              <w:t>Category</w:t>
            </w:r>
          </w:p>
        </w:tc>
        <w:tc>
          <w:tcPr>
            <w:tcW w:w="468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pPr>
              <w:spacing w:after="40" w:line="276" w:lineRule="auto"/>
              <w:jc w:val="left"/>
            </w:pPr>
            <w:r>
              <w:rPr>
                <w:b/>
                <w:bCs/>
                <w:sz w:val="22"/>
                <w:szCs w:val="22"/>
              </w:rPr>
              <w:t>Population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pPr>
              <w:spacing w:after="40" w:line="276" w:lineRule="auto"/>
              <w:jc w:val="left"/>
            </w:pPr>
            <w:r>
              <w:rPr>
                <w:b w:val="0"/>
                <w:bCs w:val="0"/>
                <w:sz w:val="22"/>
                <w:szCs w:val="22"/>
              </w:rPr>
              <w:t>Human Resource Department staff</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pPr>
              <w:spacing w:after="40" w:line="276" w:lineRule="auto"/>
              <w:jc w:val="left"/>
            </w:pPr>
            <w:r>
              <w:rPr>
                <w:b w:val="0"/>
                <w:bCs w:val="0"/>
                <w:sz w:val="22"/>
                <w:szCs w:val="22"/>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pPr>
              <w:spacing w:after="40" w:line="276" w:lineRule="auto"/>
              <w:jc w:val="left"/>
            </w:pPr>
            <w:r>
              <w:rPr>
                <w:b w:val="0"/>
                <w:bCs w:val="0"/>
                <w:sz w:val="22"/>
                <w:szCs w:val="22"/>
              </w:rPr>
              <w:t>University Administration staff</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pPr>
              <w:spacing w:after="40" w:line="276" w:lineRule="auto"/>
              <w:jc w:val="left"/>
            </w:pPr>
            <w:r>
              <w:rPr>
                <w:b w:val="0"/>
                <w:bCs w:val="0"/>
                <w:sz w:val="22"/>
                <w:szCs w:val="22"/>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pPr>
              <w:spacing w:after="40" w:line="276" w:lineRule="auto"/>
              <w:jc w:val="left"/>
            </w:pPr>
            <w:r>
              <w:rPr>
                <w:b w:val="0"/>
                <w:bCs w:val="0"/>
                <w:sz w:val="22"/>
                <w:szCs w:val="22"/>
              </w:rPr>
              <w:t>Total</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pPr>
              <w:spacing w:after="40" w:line="276" w:lineRule="auto"/>
              <w:jc w:val="left"/>
            </w:pPr>
            <w:r>
              <w:rPr>
                <w:b w:val="0"/>
                <w:bCs w:val="0"/>
                <w:sz w:val="22"/>
                <w:szCs w:val="22"/>
              </w:rPr>
              <w:t>85</w:t>
            </w:r>
          </w:p>
        </w:tc>
      </w:tr>
    </w:tbl>
    <w:p>
      <w:pPr>
        <w:pStyle w:val="10"/>
        <w:spacing w:before="100" w:after="200"/>
        <w:jc w:val="center"/>
      </w:pPr>
      <w:r>
        <w:rPr>
          <w:i/>
          <w:iCs/>
        </w:rPr>
        <w:t xml:space="preserve">Table </w:t>
      </w:r>
      <w:r>
        <w:rPr>
          <w:i/>
          <w:iCs/>
        </w:rPr>
        <w:fldChar w:fldCharType="begin"/>
      </w:r>
      <w:r>
        <w:rPr>
          <w:i/>
          <w:iCs/>
        </w:rPr>
        <w:instrText xml:space="preserve"> SEQ Table \* ARABIC </w:instrText>
      </w:r>
      <w:r>
        <w:rPr>
          <w:i/>
          <w:iCs/>
        </w:rPr>
        <w:fldChar w:fldCharType="separate"/>
      </w:r>
      <w:r>
        <w:rPr>
          <w:i/>
          <w:iCs/>
        </w:rPr>
        <w:t>1</w:t>
      </w:r>
      <w:r>
        <w:rPr>
          <w:i/>
          <w:iCs/>
        </w:rPr>
        <w:fldChar w:fldCharType="end"/>
      </w:r>
      <w:bookmarkStart w:id="59" w:name="_Toc1123808753"/>
      <w:r>
        <w:rPr>
          <w:i/>
          <w:iCs/>
        </w:rPr>
        <w:t>: Population Category</w:t>
      </w:r>
      <w:bookmarkEnd w:id="59"/>
    </w:p>
    <w:p>
      <w:pPr>
        <w:pStyle w:val="4"/>
      </w:pPr>
      <w:bookmarkStart w:id="60" w:name="_Toc581360362"/>
      <w:r>
        <w:t>3.2.2 Sample Selection</w:t>
      </w:r>
      <w:bookmarkEnd w:id="60"/>
    </w:p>
    <w:p>
      <w:pPr>
        <w:spacing w:after="160" w:line="360" w:lineRule="auto"/>
        <w:jc w:val="both"/>
      </w:pPr>
      <w:r>
        <w:t>This study uses census and stratified random sampling techniques, each applied to the population category for which it is appropriate.</w:t>
      </w:r>
    </w:p>
    <w:p>
      <w:pPr>
        <w:spacing w:after="160" w:line="360" w:lineRule="auto"/>
        <w:jc w:val="both"/>
      </w:pPr>
      <w:r>
        <w:t>For the Human Resource Department, all 5 staff members are included through a census, that is, complete enumeration. A census is adopted because the department is small and every member is directly involved in the task management process under investigation. Applying a sampling formula to so small a population would reduce it to a handful of respondents and risk excluding relevant perspectives. Complete enumeration removes sampling error entirely and guarantees that all viewpoints within the department are represented.</w:t>
      </w:r>
    </w:p>
    <w:p>
      <w:pPr>
        <w:spacing w:after="160" w:line="360" w:lineRule="auto"/>
        <w:jc w:val="both"/>
      </w:pPr>
      <w:r>
        <w:t>For the University Administration, whose population of 80 staff is too large to study in full within the constraints of the project, a representative sample is drawn using stratified random sampling. The sample size is determined using Slovin’s formula:</w:t>
      </w:r>
    </w:p>
    <w:p>
      <w:pPr>
        <w:spacing w:before="120" w:after="120"/>
        <w:jc w:val="center"/>
      </w:pPr>
      <w:r>
        <w:rPr>
          <w:b/>
          <w:bCs/>
        </w:rPr>
        <w:t>n = N / (1 + N e²)</w:t>
      </w:r>
    </w:p>
    <w:p>
      <w:pPr>
        <w:spacing w:after="160" w:line="360" w:lineRule="auto"/>
        <w:jc w:val="both"/>
      </w:pPr>
      <w:r>
        <w:t>where n is the required sample size, N is the population size, and e is the margin of error. Taking N = 80 and a margin of error of e = 0.05 (a 95 per cent confidence level):</w:t>
      </w:r>
    </w:p>
    <w:p>
      <w:pPr>
        <w:spacing w:before="120" w:after="120"/>
        <w:jc w:val="center"/>
      </w:pPr>
      <w:r>
        <w:rPr>
          <w:b/>
          <w:bCs/>
        </w:rPr>
        <w:t>n = 80 / (1 + 80 × 0.05²) = 80 / (1 + 0.2) = 80 / 1.2 ≈ 67</w:t>
      </w:r>
    </w:p>
    <w:p>
      <w:pPr>
        <w:spacing w:after="160" w:line="360" w:lineRule="auto"/>
        <w:jc w:val="both"/>
      </w:pPr>
      <w:r>
        <w:t>Therefore 67 administrative staff are selected. This figure falls within the range of 50 to 70 respondents considered appropriate for the administrative population given the study population and the sampling technique adopted; a larger margin of error would reduce the sample towards the lower bound of that range, while a smaller margin would raise it towards the upper bound. Stratified random sampling is used so that the administrative units are proportionally represented, after which respondents are selected at random within each stratum.</w:t>
      </w:r>
    </w:p>
    <w:p>
      <w:pPr>
        <w:spacing w:after="160" w:line="360" w:lineRule="auto"/>
        <w:jc w:val="both"/>
      </w:pPr>
      <w:r>
        <w:t>The combined sample therefore comprises 5 Human Resource Department staff and 67 University Administration staff, giving a total of 72 respondents drawn from a total population of 85. The full sample distribution is presented in Table 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2100"/>
        <w:gridCol w:w="2100"/>
        <w:gridCol w:w="26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2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pPr>
              <w:spacing w:after="40" w:line="276" w:lineRule="auto"/>
              <w:jc w:val="left"/>
            </w:pPr>
            <w:r>
              <w:rPr>
                <w:b/>
                <w:bCs/>
                <w:sz w:val="22"/>
                <w:szCs w:val="22"/>
              </w:rPr>
              <w:t>Category</w:t>
            </w:r>
          </w:p>
        </w:tc>
        <w:tc>
          <w:tcPr>
            <w:tcW w:w="210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pPr>
              <w:spacing w:after="40" w:line="276" w:lineRule="auto"/>
              <w:jc w:val="left"/>
            </w:pPr>
            <w:r>
              <w:rPr>
                <w:b/>
                <w:bCs/>
                <w:sz w:val="22"/>
                <w:szCs w:val="22"/>
              </w:rPr>
              <w:t>Population</w:t>
            </w:r>
          </w:p>
        </w:tc>
        <w:tc>
          <w:tcPr>
            <w:tcW w:w="210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pPr>
              <w:spacing w:after="40" w:line="276" w:lineRule="auto"/>
              <w:jc w:val="left"/>
            </w:pPr>
            <w:r>
              <w:rPr>
                <w:b/>
                <w:bCs/>
                <w:sz w:val="22"/>
                <w:szCs w:val="22"/>
              </w:rPr>
              <w:t>Sample</w:t>
            </w:r>
          </w:p>
        </w:tc>
        <w:tc>
          <w:tcPr>
            <w:tcW w:w="264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pPr>
              <w:spacing w:after="40" w:line="276" w:lineRule="auto"/>
              <w:jc w:val="left"/>
            </w:pPr>
            <w:r>
              <w:rPr>
                <w:b/>
                <w:bCs/>
                <w:sz w:val="22"/>
                <w:szCs w:val="22"/>
              </w:rPr>
              <w:t>Sampling Technique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pPr>
              <w:spacing w:after="40" w:line="276" w:lineRule="auto"/>
              <w:jc w:val="left"/>
            </w:pPr>
            <w:r>
              <w:rPr>
                <w:b w:val="0"/>
                <w:bCs w:val="0"/>
                <w:sz w:val="22"/>
                <w:szCs w:val="22"/>
              </w:rPr>
              <w:t>Human Resource Department staff</w:t>
            </w:r>
          </w:p>
        </w:tc>
        <w:tc>
          <w:tcPr>
            <w:tcW w:w="2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pPr>
              <w:spacing w:after="40" w:line="276" w:lineRule="auto"/>
              <w:jc w:val="left"/>
            </w:pPr>
            <w:r>
              <w:rPr>
                <w:b w:val="0"/>
                <w:bCs w:val="0"/>
                <w:sz w:val="22"/>
                <w:szCs w:val="22"/>
              </w:rPr>
              <w:t>5</w:t>
            </w:r>
          </w:p>
        </w:tc>
        <w:tc>
          <w:tcPr>
            <w:tcW w:w="2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pPr>
              <w:spacing w:after="40" w:line="276" w:lineRule="auto"/>
              <w:jc w:val="left"/>
            </w:pPr>
            <w:r>
              <w:rPr>
                <w:b w:val="0"/>
                <w:bCs w:val="0"/>
                <w:sz w:val="22"/>
                <w:szCs w:val="22"/>
              </w:rPr>
              <w:t>5</w:t>
            </w:r>
          </w:p>
        </w:tc>
        <w:tc>
          <w:tcPr>
            <w:tcW w:w="264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pPr>
              <w:spacing w:after="40" w:line="276" w:lineRule="auto"/>
              <w:jc w:val="left"/>
            </w:pPr>
            <w:r>
              <w:rPr>
                <w:b w:val="0"/>
                <w:bCs w:val="0"/>
                <w:sz w:val="22"/>
                <w:szCs w:val="22"/>
              </w:rPr>
              <w:t>Census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pPr>
              <w:spacing w:after="40" w:line="276" w:lineRule="auto"/>
              <w:jc w:val="left"/>
            </w:pPr>
            <w:r>
              <w:rPr>
                <w:b w:val="0"/>
                <w:bCs w:val="0"/>
                <w:sz w:val="22"/>
                <w:szCs w:val="22"/>
              </w:rPr>
              <w:t>University Administration staff</w:t>
            </w:r>
          </w:p>
        </w:tc>
        <w:tc>
          <w:tcPr>
            <w:tcW w:w="2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pPr>
              <w:spacing w:after="40" w:line="276" w:lineRule="auto"/>
              <w:jc w:val="left"/>
            </w:pPr>
            <w:r>
              <w:rPr>
                <w:b w:val="0"/>
                <w:bCs w:val="0"/>
                <w:sz w:val="22"/>
                <w:szCs w:val="22"/>
              </w:rPr>
              <w:t>80</w:t>
            </w:r>
          </w:p>
        </w:tc>
        <w:tc>
          <w:tcPr>
            <w:tcW w:w="2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pPr>
              <w:spacing w:after="40" w:line="276" w:lineRule="auto"/>
              <w:jc w:val="left"/>
            </w:pPr>
            <w:r>
              <w:rPr>
                <w:b w:val="0"/>
                <w:bCs w:val="0"/>
                <w:sz w:val="22"/>
                <w:szCs w:val="22"/>
              </w:rPr>
              <w:t>67</w:t>
            </w:r>
          </w:p>
        </w:tc>
        <w:tc>
          <w:tcPr>
            <w:tcW w:w="264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pPr>
              <w:spacing w:after="40" w:line="276" w:lineRule="auto"/>
              <w:jc w:val="left"/>
            </w:pPr>
            <w:r>
              <w:rPr>
                <w:b w:val="0"/>
                <w:bCs w:val="0"/>
                <w:sz w:val="22"/>
                <w:szCs w:val="22"/>
              </w:rPr>
              <w:t>Stratified Random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5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pPr>
              <w:spacing w:after="40" w:line="276" w:lineRule="auto"/>
              <w:jc w:val="left"/>
            </w:pPr>
            <w:r>
              <w:rPr>
                <w:b w:val="0"/>
                <w:bCs w:val="0"/>
                <w:sz w:val="22"/>
                <w:szCs w:val="22"/>
              </w:rPr>
              <w:t>Total</w:t>
            </w:r>
          </w:p>
        </w:tc>
        <w:tc>
          <w:tcPr>
            <w:tcW w:w="2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pPr>
              <w:spacing w:after="40" w:line="276" w:lineRule="auto"/>
              <w:jc w:val="left"/>
            </w:pPr>
            <w:r>
              <w:rPr>
                <w:b w:val="0"/>
                <w:bCs w:val="0"/>
                <w:sz w:val="22"/>
                <w:szCs w:val="22"/>
              </w:rPr>
              <w:t>85</w:t>
            </w:r>
          </w:p>
        </w:tc>
        <w:tc>
          <w:tcPr>
            <w:tcW w:w="2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pPr>
              <w:spacing w:after="40" w:line="276" w:lineRule="auto"/>
              <w:jc w:val="left"/>
            </w:pPr>
            <w:r>
              <w:rPr>
                <w:b w:val="0"/>
                <w:bCs w:val="0"/>
                <w:sz w:val="22"/>
                <w:szCs w:val="22"/>
              </w:rPr>
              <w:t>72</w:t>
            </w:r>
          </w:p>
        </w:tc>
        <w:tc>
          <w:tcPr>
            <w:tcW w:w="264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pPr>
              <w:spacing w:after="40" w:line="276" w:lineRule="auto"/>
              <w:jc w:val="left"/>
            </w:pPr>
            <w:r>
              <w:rPr>
                <w:b w:val="0"/>
                <w:bCs w:val="0"/>
                <w:sz w:val="22"/>
                <w:szCs w:val="22"/>
              </w:rPr>
              <w:t>—</w:t>
            </w:r>
          </w:p>
        </w:tc>
      </w:tr>
    </w:tbl>
    <w:p>
      <w:pPr>
        <w:pStyle w:val="10"/>
        <w:spacing w:before="100" w:after="200"/>
        <w:jc w:val="center"/>
      </w:pPr>
      <w:r>
        <w:rPr>
          <w:i/>
          <w:iCs/>
        </w:rPr>
        <w:t xml:space="preserve">Table </w:t>
      </w:r>
      <w:r>
        <w:rPr>
          <w:i/>
          <w:iCs/>
        </w:rPr>
        <w:fldChar w:fldCharType="begin"/>
      </w:r>
      <w:r>
        <w:rPr>
          <w:i/>
          <w:iCs/>
        </w:rPr>
        <w:instrText xml:space="preserve"> SEQ Table \* ARABIC </w:instrText>
      </w:r>
      <w:r>
        <w:rPr>
          <w:i/>
          <w:iCs/>
        </w:rPr>
        <w:fldChar w:fldCharType="separate"/>
      </w:r>
      <w:r>
        <w:rPr>
          <w:i/>
          <w:iCs/>
        </w:rPr>
        <w:t>2</w:t>
      </w:r>
      <w:r>
        <w:rPr>
          <w:i/>
          <w:iCs/>
        </w:rPr>
        <w:fldChar w:fldCharType="end"/>
      </w:r>
      <w:bookmarkStart w:id="61" w:name="_Toc849094385"/>
      <w:r>
        <w:rPr>
          <w:i/>
          <w:iCs/>
        </w:rPr>
        <w:t>: Sample Selection</w:t>
      </w:r>
      <w:bookmarkEnd w:id="61"/>
    </w:p>
    <w:p>
      <w:pPr>
        <w:spacing w:after="160" w:line="360" w:lineRule="auto"/>
        <w:jc w:val="both"/>
      </w:pPr>
      <w:r>
        <w:t>In addition to the human respondents, the study uses complete enumeration of all available records of completed Human Resource tasks within the defined time scope. These records constitute the historical dataset from which the machine learning model is trained and against which its predictive accuracy is evaluated, and a larger, more complete dataset improves the accuracy of the trained model.</w:t>
      </w:r>
    </w:p>
    <w:p>
      <w:pPr>
        <w:pStyle w:val="3"/>
      </w:pPr>
      <w:bookmarkStart w:id="62" w:name="_Toc1364311797"/>
      <w:r>
        <w:t>3.3 Tools for Data Collection / Instrumentation</w:t>
      </w:r>
      <w:bookmarkEnd w:id="62"/>
    </w:p>
    <w:p>
      <w:pPr>
        <w:spacing w:after="160" w:line="360" w:lineRule="auto"/>
        <w:jc w:val="both"/>
      </w:pPr>
      <w:r>
        <w:t>Three main instruments are used, each suited to a particular type of information.</w:t>
      </w:r>
    </w:p>
    <w:p>
      <w:pPr>
        <w:spacing w:after="160" w:line="360" w:lineRule="auto"/>
        <w:jc w:val="both"/>
      </w:pPr>
      <w:r>
        <w:rPr>
          <w:b/>
          <w:bCs/>
        </w:rPr>
        <w:t xml:space="preserve">Questionnaires. </w:t>
      </w:r>
      <w:r>
        <w:t>A structured questionnaire containing both closed and open-ended items is administered to the 5 Human Resource Department staff and the 67 University Administration respondents. It gathers standardized quantitative data on how tasks are currently assigned, estimated, and tracked, on the frequency and impact of delays, and on the expected benefits of and concerns about the proposed system.</w:t>
      </w:r>
    </w:p>
    <w:p>
      <w:pPr>
        <w:spacing w:after="160" w:line="360" w:lineRule="auto"/>
        <w:jc w:val="both"/>
      </w:pPr>
      <w:r>
        <w:rPr>
          <w:b/>
          <w:bCs/>
        </w:rPr>
        <w:t xml:space="preserve">Interviews. </w:t>
      </w:r>
      <w:r>
        <w:t>Semi-structured interviews are conducted with the HR manager and selected HR officers to obtain in-depth qualitative information on how the existing process operates, the weaknesses of subjective deadline estimation, and the features that would make the proposed system genuinely useful.</w:t>
      </w:r>
    </w:p>
    <w:p>
      <w:pPr>
        <w:spacing w:after="160" w:line="360" w:lineRule="auto"/>
        <w:jc w:val="both"/>
      </w:pPr>
      <w:r>
        <w:rPr>
          <w:b/>
          <w:bCs/>
        </w:rPr>
        <w:t xml:space="preserve">Documentary review. </w:t>
      </w:r>
      <w:r>
        <w:t>Existing departmental records, spreadsheets, and forms relating to Human Resource tasks are reviewed in order to extract the historical task data, namely task types, assignees, complexity, and estimated and actual durations, that forms the dataset for the prediction model.</w:t>
      </w:r>
    </w:p>
    <w:p>
      <w:pPr>
        <w:pStyle w:val="3"/>
      </w:pPr>
      <w:bookmarkStart w:id="63" w:name="_Toc402779884"/>
      <w:r>
        <w:t>3.4 Data Collection Procedure</w:t>
      </w:r>
      <w:bookmarkEnd w:id="63"/>
    </w:p>
    <w:p>
      <w:pPr>
        <w:spacing w:after="160" w:line="360" w:lineRule="auto"/>
        <w:jc w:val="both"/>
      </w:pPr>
      <w:r>
        <w:t>Primary data is collected through the questionnaires and semi-structured interviews described above, after formal permission has been obtained from the University of Kigali and the Human Resource Department. Questionnaires are distributed to the selected respondents with sufficient time allowed for completion, and interviews are scheduled at times convenient to the participants. Secondary data is collected through documentary review of departmental records and from academic journals, institutional reports, and other published sources on task management, duration prediction, and machine learning. The combination provides a comprehensive understanding of the existing system’s limitations and of the requirements of the proposed solution.</w:t>
      </w:r>
    </w:p>
    <w:p>
      <w:pPr>
        <w:pStyle w:val="3"/>
      </w:pPr>
      <w:bookmarkStart w:id="64" w:name="_Toc1880287821"/>
      <w:r>
        <w:t>3.5 System Development Methodology</w:t>
      </w:r>
      <w:bookmarkEnd w:id="64"/>
    </w:p>
    <w:p>
      <w:pPr>
        <w:spacing w:after="160" w:line="360" w:lineRule="auto"/>
        <w:jc w:val="both"/>
      </w:pPr>
      <w:r>
        <w:t>The system is developed using the iterative and incremental software development methodology, which divides the development work into repeated cycles, each delivering a working increment and incorporating feedback before the next cycle begins. This approach is adopted because the requirements of a predictive system are refined over time, and because building and evaluating a machine learning component is inherently experimental, requiring repeated cycles of training, evaluation, and improvement. Each iteration follows the phases of requirements analysis, design, implementation, and testing. The early iterations build the core task management functions, namely the logging of tasks, the recording of actual effort, and the capturing of deadlines. Subsequent iterations train, integrate, and refine the machine learning model, followed by the early-warning and workload-redistribution features. The final iterations address integration, system testing, and user acceptance. The system is implemented as a web application using the Java Spring Boot framework with a MySQL database for the backend and HTML, CSS, and JavaScript for the frontend, while the prediction component is implemented using linear regression and random forest models, with confidence intervals derived from the spread of model predictions and accuracy assessed through cross-validation.</w:t>
      </w:r>
    </w:p>
    <w:p>
      <w:pPr>
        <w:pStyle w:val="3"/>
      </w:pPr>
      <w:bookmarkStart w:id="65" w:name="_Toc1253823985"/>
      <w:r>
        <w:t>3.6 Data Analysis and Presentation</w:t>
      </w:r>
      <w:bookmarkEnd w:id="65"/>
    </w:p>
    <w:p>
      <w:pPr>
        <w:spacing w:after="160" w:line="360" w:lineRule="auto"/>
        <w:jc w:val="both"/>
      </w:pPr>
      <w:r>
        <w:t>Quantitative data from the questionnaires is analysed using descriptive statistics, namely frequencies, percentages, and means, and is presented through tables, charts, and graphs. Qualitative data from the interviews is analysed through thematic analysis, identifying recurring themes relating to the existing process, its limitations, and the requirements of the proposed system, and is presented in narrative form supported by summary tables.</w:t>
      </w:r>
    </w:p>
    <w:p>
      <w:pPr>
        <w:spacing w:after="160" w:line="360" w:lineRule="auto"/>
        <w:jc w:val="both"/>
      </w:pPr>
      <w:r>
        <w:t>The historical task records are analysed statistically and used to train and evaluate the machine learning model. The dataset is divided into a training set and a testing set so that the model is evaluated on data it has not seen, and its predictive accuracy is assessed using standard regression metrics, namely the Mean Absolute Error and the Root Mean Square Error, both expressed in days. The effectiveness of the delay warnings is assessed by comparing predicted delays against actual overruns. The findings from the quantitative, qualitative, and model-evaluation strands are triangulated to provide a comprehensive evaluation of the system’s effectiveness.</w:t>
      </w:r>
    </w:p>
    <w:p>
      <w:pPr>
        <w:pStyle w:val="3"/>
      </w:pPr>
      <w:bookmarkStart w:id="66" w:name="_Toc920272858"/>
      <w:r>
        <w:t>3.7 Validity and Reliability</w:t>
      </w:r>
      <w:bookmarkEnd w:id="66"/>
    </w:p>
    <w:p>
      <w:pPr>
        <w:spacing w:after="160" w:line="360" w:lineRule="auto"/>
        <w:jc w:val="both"/>
      </w:pPr>
      <w:r>
        <w:t>Validity is ensured through expert review of all data collection instruments by the supervisor prior to use, and through a pilot test conducted to refine the wording of the items. The use of multiple instruments, namely questionnaires, interviews, and documentary review, provides triangulation, whereby information obtained from one source is corroborated by the others, thereby strengthening the validity of the findings.</w:t>
      </w:r>
    </w:p>
    <w:p>
      <w:pPr>
        <w:spacing w:after="160" w:line="360" w:lineRule="auto"/>
        <w:jc w:val="both"/>
      </w:pPr>
      <w:r>
        <w:t>Reliability is maintained through consistent data collection procedures: questionnaire items are phrased clearly and unambiguously so that they are understood in the same way by all respondents, interview procedures are standardized, and system inputs are validated at the point of entry to reduce recording errors. For the prediction model, reliability is assessed through repeated training and testing on different partitions of the data using cross-validation, so that the model’s performance is demonstrated to be stable rather than the artefact of a single fortunate split of the data.</w:t>
      </w:r>
    </w:p>
    <w:p>
      <w:pPr>
        <w:pStyle w:val="3"/>
      </w:pPr>
      <w:bookmarkStart w:id="67" w:name="_Toc1190185368"/>
      <w:r>
        <w:t>3.8 Ethical Considerations</w:t>
      </w:r>
      <w:bookmarkEnd w:id="67"/>
    </w:p>
    <w:p>
      <w:pPr>
        <w:spacing w:after="160" w:line="360" w:lineRule="auto"/>
        <w:jc w:val="both"/>
      </w:pPr>
      <w:r>
        <w:t>Informed consent is obtained from all participants, who are told the purpose of the study and are free to withdraw at any time without consequence. Formal authorisation is obtained from the University of Kigali and from the leadership of the Human Resource Department before data collection begins. Confidentiality is maintained by anonymising all personal information, which is used exclusively for the purposes of this research and stored securely. The historical task data used to train the prediction model is handled with the same care, and the system is designed with role-based access controls so that only authorised users can view sensitive information. Transparency is upheld by sharing the findings with the relevant stakeholders, and all sources of information consulted in the study are properly acknowledged, thereby maintaining academic integrity and avoiding plagiarism.</w:t>
      </w:r>
    </w:p>
    <w:p>
      <w:pPr>
        <w:pStyle w:val="2"/>
        <w:pageBreakBefore/>
      </w:pPr>
      <w:bookmarkStart w:id="68" w:name="_Toc920220501"/>
      <w:r>
        <w:t>REFERENCES</w:t>
      </w:r>
      <w:bookmarkEnd w:id="68"/>
    </w:p>
    <w:p>
      <w:pPr>
        <w:spacing w:after="160" w:line="360" w:lineRule="auto"/>
        <w:ind w:left="720" w:hanging="720"/>
        <w:jc w:val="both"/>
      </w:pPr>
      <w:r>
        <w:t>Armstrong, M., &amp; Taylor, S. (2020). Armstrong’s handbook of human resource management practice (15th ed.). London: Kogan Page.</w:t>
      </w:r>
    </w:p>
    <w:p>
      <w:pPr>
        <w:spacing w:after="160" w:line="360" w:lineRule="auto"/>
        <w:ind w:left="720" w:hanging="720"/>
        <w:jc w:val="both"/>
      </w:pPr>
      <w:r>
        <w:t>Breiman, L. (2001). Random forests. Machine Learning, 45(1), 5–32.</w:t>
      </w:r>
    </w:p>
    <w:p>
      <w:pPr>
        <w:spacing w:after="160" w:line="360" w:lineRule="auto"/>
        <w:ind w:left="720" w:hanging="720"/>
        <w:jc w:val="both"/>
      </w:pPr>
      <w:r>
        <w:t>Buslim, N., &amp; Iqbal, M. (2021). Comparison of machine learning algorithms for software effort estimation. Journal of Information Systems Engineering and Business Intelligence, 7(2), 112–124.</w:t>
      </w:r>
    </w:p>
    <w:p>
      <w:pPr>
        <w:spacing w:after="160" w:line="360" w:lineRule="auto"/>
        <w:ind w:left="720" w:hanging="720"/>
        <w:jc w:val="both"/>
      </w:pPr>
      <w:r>
        <w:t>Davis, F. D. (1989). Perceived usefulness, perceived ease of use, and user acceptance of information technology. MIS Quarterly, 13(3), 319–340.</w:t>
      </w:r>
    </w:p>
    <w:p>
      <w:pPr>
        <w:spacing w:after="160" w:line="360" w:lineRule="auto"/>
        <w:ind w:left="720" w:hanging="720"/>
        <w:jc w:val="both"/>
      </w:pPr>
      <w:r>
        <w:t>DeLone, W. H., &amp; McLean, E. R. (2003). The DeLone and McLean model of information systems success: A ten-year update. Journal of Management Information Systems, 19(4), 9–30.</w:t>
      </w:r>
    </w:p>
    <w:p>
      <w:pPr>
        <w:spacing w:after="160" w:line="360" w:lineRule="auto"/>
        <w:ind w:left="720" w:hanging="720"/>
        <w:jc w:val="both"/>
      </w:pPr>
      <w:r>
        <w:t>Jorgensen, M., &amp; Shepperd, M. (2007). A systematic review of software development cost estimation studies. IEEE Transactions on Software Engineering, 33(1), 33–53.</w:t>
      </w:r>
    </w:p>
    <w:p>
      <w:pPr>
        <w:spacing w:after="160" w:line="360" w:lineRule="auto"/>
        <w:ind w:left="720" w:hanging="720"/>
        <w:jc w:val="both"/>
      </w:pPr>
      <w:r>
        <w:t>Kahneman, D., &amp; Tversky, A. (1979). Intuitive prediction: Biases and corrective procedures. TIMS Studies in Management Science, 12, 313–327.</w:t>
      </w:r>
    </w:p>
    <w:p>
      <w:pPr>
        <w:spacing w:after="160" w:line="360" w:lineRule="auto"/>
        <w:ind w:left="720" w:hanging="720"/>
        <w:jc w:val="both"/>
      </w:pPr>
      <w:r>
        <w:t>Ministry of ICT and Innovation (MINICT). (2024). ICT Sector Strategic Plan 2024–2029. Kigali: Government of Rwanda.</w:t>
      </w:r>
    </w:p>
    <w:p>
      <w:pPr>
        <w:spacing w:after="160" w:line="360" w:lineRule="auto"/>
        <w:ind w:left="720" w:hanging="720"/>
        <w:jc w:val="both"/>
      </w:pPr>
      <w:r>
        <w:t>Oracle. (2023). MySQL 8.0 reference manual. Oracle Corporation. https://dev.mysql.com/doc</w:t>
      </w:r>
    </w:p>
    <w:p>
      <w:pPr>
        <w:spacing w:after="160" w:line="360" w:lineRule="auto"/>
        <w:ind w:left="720" w:hanging="720"/>
        <w:jc w:val="both"/>
      </w:pPr>
      <w:r>
        <w:t>Pradana, A., &amp; Sucahyo, Y. G. (2020). Implementation of machine learning for task duration prediction in project management. International Journal of Advanced Computer Science and Applications, 11(5), 220–228.</w:t>
      </w:r>
    </w:p>
    <w:p>
      <w:pPr>
        <w:spacing w:after="160" w:line="360" w:lineRule="auto"/>
        <w:ind w:left="720" w:hanging="720"/>
        <w:jc w:val="both"/>
      </w:pPr>
      <w:r>
        <w:t>Pressman, R. S., &amp; Maxim, B. R. (2020). Software engineering: A practitioner’s approach (9th ed.). New York: McGraw-Hill Education.</w:t>
      </w:r>
    </w:p>
    <w:p>
      <w:pPr>
        <w:spacing w:after="160" w:line="360" w:lineRule="auto"/>
        <w:ind w:left="720" w:hanging="720"/>
        <w:jc w:val="both"/>
      </w:pPr>
      <w:r>
        <w:t>Sommerville, I. (2016). Software engineering (10th ed.). Harlow: Pearson Education.</w:t>
      </w:r>
    </w:p>
    <w:p>
      <w:pPr>
        <w:spacing w:after="160" w:line="360" w:lineRule="auto"/>
        <w:ind w:left="720" w:hanging="720"/>
        <w:jc w:val="both"/>
      </w:pPr>
      <w:r>
        <w:t>Witten, I. H., Frank, E., Hall, M. A., &amp; Pal, C. J. (2017). Data mining: Practical machine learning tools and techniques (4th ed.). Cambridge, MA: Morgan Kaufmann.</w:t>
      </w:r>
    </w:p>
    <w:sectPr>
      <w:footerReference r:id="rId4" w:type="default"/>
      <w:pgSz w:w="12240" w:h="15840"/>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rimo"/>
    <w:panose1 w:val="05000000000000000000"/>
    <w:charset w:val="00"/>
    <w:family w:val="auto"/>
    <w:pitch w:val="default"/>
    <w:sig w:usb0="00000000" w:usb1="10000000" w:usb2="00000000" w:usb3="00000000" w:csb0="80000000" w:csb1="00000000"/>
  </w:font>
  <w:font w:name="Arimo">
    <w:panose1 w:val="020B0604020202020204"/>
    <w:charset w:val="00"/>
    <w:family w:val="auto"/>
    <w:pitch w:val="default"/>
    <w:sig w:usb0="E0000AFF" w:usb1="500078FF" w:usb2="00000021" w:usb3="00000000" w:csb0="600001BF" w:csb1="DFF7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Liberation Serif">
    <w:panose1 w:val="02020603050405020304"/>
    <w:charset w:val="00"/>
    <w:family w:val="auto"/>
    <w:pitch w:val="default"/>
    <w:sig w:usb0="E0000AFF" w:usb1="500078FF" w:usb2="0000002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B9B85B"/>
    <w:multiLevelType w:val="singleLevel"/>
    <w:tmpl w:val="D1B9B85B"/>
    <w:lvl w:ilvl="0" w:tentative="0">
      <w:start w:val="1"/>
      <w:numFmt w:val="decimal"/>
      <w:lvlText w:val="%1."/>
      <w:lvlJc w:val="left"/>
      <w:pPr>
        <w:ind w:left="720" w:hanging="360"/>
      </w:pPr>
    </w:lvl>
  </w:abstractNum>
  <w:abstractNum w:abstractNumId="1">
    <w:nsid w:val="2F7A19E4"/>
    <w:multiLevelType w:val="singleLevel"/>
    <w:tmpl w:val="2F7A19E4"/>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D7BF0E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keepNext/>
      <w:spacing w:before="240" w:after="160"/>
      <w:outlineLvl w:val="0"/>
    </w:pPr>
    <w:rPr>
      <w:rFonts w:ascii="Times New Roman" w:hAnsi="Times New Roman" w:eastAsia="Times New Roman" w:cs="Times New Roman"/>
      <w:b/>
      <w:bCs/>
      <w:sz w:val="24"/>
      <w:szCs w:val="24"/>
    </w:rPr>
  </w:style>
  <w:style w:type="paragraph" w:styleId="3">
    <w:name w:val="heading 2"/>
    <w:next w:val="1"/>
    <w:qFormat/>
    <w:uiPriority w:val="0"/>
    <w:pPr>
      <w:keepNext/>
      <w:spacing w:before="200" w:after="120"/>
      <w:outlineLvl w:val="1"/>
    </w:pPr>
    <w:rPr>
      <w:rFonts w:ascii="Times New Roman" w:hAnsi="Times New Roman" w:eastAsia="Times New Roman" w:cs="Times New Roman"/>
      <w:b/>
      <w:bCs/>
      <w:sz w:val="24"/>
      <w:szCs w:val="24"/>
    </w:rPr>
  </w:style>
  <w:style w:type="paragraph" w:styleId="4">
    <w:name w:val="heading 3"/>
    <w:next w:val="1"/>
    <w:qFormat/>
    <w:uiPriority w:val="0"/>
    <w:pPr>
      <w:keepNext/>
      <w:spacing w:before="160" w:after="100"/>
      <w:outlineLvl w:val="2"/>
    </w:pPr>
    <w:rPr>
      <w:rFonts w:ascii="Times New Roman" w:hAnsi="Times New Roman" w:eastAsia="Times New Roman" w:cs="Times New Roman"/>
      <w:b/>
      <w:bCs/>
      <w:sz w:val="24"/>
      <w:szCs w:val="24"/>
    </w:rPr>
  </w:style>
  <w:style w:type="paragraph" w:styleId="5">
    <w:name w:val="heading 4"/>
    <w:next w:val="1"/>
    <w:qFormat/>
    <w:uiPriority w:val="0"/>
    <w:pPr>
      <w:keepNext/>
      <w:spacing w:before="140" w:after="90"/>
      <w:outlineLvl w:val="3"/>
    </w:pPr>
    <w:rPr>
      <w:rFonts w:ascii="Times New Roman" w:hAnsi="Times New Roman" w:eastAsia="Times New Roman" w:cs="Times New Roman"/>
      <w:b/>
      <w:bCs/>
      <w:i/>
      <w:iCs/>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caption"/>
    <w:next w:val="1"/>
    <w:qFormat/>
    <w:uiPriority w:val="0"/>
    <w:pPr>
      <w:spacing w:before="100" w:after="200"/>
    </w:pPr>
    <w:rPr>
      <w:rFonts w:ascii="Times New Roman" w:hAnsi="Times New Roman" w:eastAsia="Times New Roman" w:cs="Times New Roman"/>
      <w:i/>
      <w:iCs/>
      <w:sz w:val="24"/>
      <w:szCs w:val="24"/>
    </w:rPr>
  </w:style>
  <w:style w:type="character" w:styleId="11">
    <w:name w:val="endnote reference"/>
    <w:semiHidden/>
    <w:unhideWhenUsed/>
    <w:uiPriority w:val="99"/>
    <w:rPr>
      <w:vertAlign w:val="superscript"/>
    </w:rPr>
  </w:style>
  <w:style w:type="paragraph" w:styleId="12">
    <w:name w:val="endnote text"/>
    <w:link w:val="24"/>
    <w:semiHidden/>
    <w:unhideWhenUsed/>
    <w:uiPriority w:val="99"/>
    <w:pPr>
      <w:spacing w:after="0" w:line="240" w:lineRule="auto"/>
    </w:pPr>
    <w:rPr>
      <w:rFonts w:ascii="Times New Roman" w:hAnsi="Times New Roman" w:eastAsia="Times New Roman" w:cs="Times New Roman"/>
      <w:sz w:val="20"/>
      <w:szCs w:val="20"/>
    </w:rPr>
  </w:style>
  <w:style w:type="character" w:styleId="13">
    <w:name w:val="footnote reference"/>
    <w:semiHidden/>
    <w:unhideWhenUsed/>
    <w:uiPriority w:val="99"/>
    <w:rPr>
      <w:vertAlign w:val="superscript"/>
    </w:rPr>
  </w:style>
  <w:style w:type="paragraph" w:styleId="14">
    <w:name w:val="footnote text"/>
    <w:link w:val="23"/>
    <w:semiHidden/>
    <w:unhideWhenUsed/>
    <w:uiPriority w:val="99"/>
    <w:pPr>
      <w:spacing w:after="0" w:line="240" w:lineRule="auto"/>
    </w:pPr>
    <w:rPr>
      <w:rFonts w:ascii="Times New Roman" w:hAnsi="Times New Roman" w:eastAsia="Times New Roman" w:cs="Times New Roman"/>
      <w:sz w:val="20"/>
      <w:szCs w:val="20"/>
    </w:rPr>
  </w:style>
  <w:style w:type="character" w:styleId="15">
    <w:name w:val="Hyperlink"/>
    <w:unhideWhenUsed/>
    <w:uiPriority w:val="99"/>
    <w:rPr>
      <w:color w:val="0563C1"/>
      <w:u w:val="single"/>
    </w:rPr>
  </w:style>
  <w:style w:type="paragraph" w:styleId="16">
    <w:name w:val="table of figures"/>
    <w:basedOn w:val="1"/>
    <w:next w:val="1"/>
    <w:uiPriority w:val="0"/>
    <w:pPr>
      <w:ind w:leftChars="200" w:hanging="200" w:hangingChars="200"/>
    </w:pPr>
  </w:style>
  <w:style w:type="paragraph" w:styleId="17">
    <w:name w:val="Title"/>
    <w:qFormat/>
    <w:uiPriority w:val="0"/>
    <w:rPr>
      <w:rFonts w:ascii="Times New Roman" w:hAnsi="Times New Roman" w:eastAsia="Times New Roman" w:cs="Times New Roman"/>
      <w:sz w:val="56"/>
      <w:szCs w:val="56"/>
    </w:rPr>
  </w:style>
  <w:style w:type="paragraph" w:styleId="18">
    <w:name w:val="toc 1"/>
    <w:next w:val="1"/>
    <w:uiPriority w:val="0"/>
    <w:pPr>
      <w:spacing w:after="60" w:line="276" w:lineRule="auto"/>
    </w:pPr>
    <w:rPr>
      <w:rFonts w:ascii="Times New Roman" w:hAnsi="Times New Roman" w:eastAsia="Times New Roman" w:cs="Times New Roman"/>
      <w:sz w:val="24"/>
      <w:szCs w:val="24"/>
    </w:rPr>
  </w:style>
  <w:style w:type="paragraph" w:styleId="19">
    <w:name w:val="toc 2"/>
    <w:next w:val="1"/>
    <w:uiPriority w:val="0"/>
    <w:pPr>
      <w:spacing w:after="60" w:line="276" w:lineRule="auto"/>
    </w:pPr>
    <w:rPr>
      <w:rFonts w:ascii="Times New Roman" w:hAnsi="Times New Roman" w:eastAsia="Times New Roman" w:cs="Times New Roman"/>
      <w:sz w:val="24"/>
      <w:szCs w:val="24"/>
    </w:rPr>
  </w:style>
  <w:style w:type="paragraph" w:styleId="20">
    <w:name w:val="toc 3"/>
    <w:next w:val="1"/>
    <w:uiPriority w:val="0"/>
    <w:pPr>
      <w:spacing w:after="60" w:line="276" w:lineRule="auto"/>
    </w:pPr>
    <w:rPr>
      <w:rFonts w:ascii="Times New Roman" w:hAnsi="Times New Roman" w:eastAsia="Times New Roman" w:cs="Times New Roman"/>
      <w:sz w:val="24"/>
      <w:szCs w:val="24"/>
    </w:rPr>
  </w:style>
  <w:style w:type="paragraph" w:styleId="21">
    <w:name w:val="toc 4"/>
    <w:next w:val="1"/>
    <w:uiPriority w:val="0"/>
    <w:pPr>
      <w:spacing w:after="60" w:line="276" w:lineRule="auto"/>
    </w:pPr>
    <w:rPr>
      <w:rFonts w:ascii="Times New Roman" w:hAnsi="Times New Roman" w:eastAsia="Times New Roman" w:cs="Times New Roman"/>
      <w:sz w:val="24"/>
      <w:szCs w:val="24"/>
    </w:rPr>
  </w:style>
  <w:style w:type="paragraph" w:styleId="22">
    <w:name w:val="List Paragraph"/>
    <w:qFormat/>
    <w:uiPriority w:val="0"/>
    <w:rPr>
      <w:rFonts w:ascii="Times New Roman" w:hAnsi="Times New Roman" w:eastAsia="Times New Roman" w:cs="Times New Roman"/>
      <w:sz w:val="24"/>
      <w:szCs w:val="24"/>
    </w:rPr>
  </w:style>
  <w:style w:type="character" w:customStyle="1" w:styleId="23">
    <w:name w:val="Footnote Text Char"/>
    <w:link w:val="14"/>
    <w:semiHidden/>
    <w:unhideWhenUsed/>
    <w:uiPriority w:val="99"/>
    <w:rPr>
      <w:sz w:val="20"/>
      <w:szCs w:val="20"/>
    </w:rPr>
  </w:style>
  <w:style w:type="character" w:customStyle="1" w:styleId="24">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15</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NIBAGWIRE SHALLON</dc:creator>
  <cp:lastModifiedBy>diol</cp:lastModifiedBy>
  <dcterms:modified xsi:type="dcterms:W3CDTF">2026-07-09T12:15:09Z</dcterms:modified>
  <dc:title>Task Management System with AI-Based Deadline Prediction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