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DB" w:rsidRDefault="008F0A57">
      <w:pPr>
        <w:rPr>
          <w:lang w:val="uk-UA"/>
        </w:rPr>
      </w:pPr>
      <w:r w:rsidRPr="008F0A57">
        <w:t>UML-</w:t>
      </w:r>
      <w:r w:rsidRPr="008F0A57">
        <w:rPr>
          <w:lang w:val="uk-UA"/>
        </w:rPr>
        <w:t>діаграма концептуальних класів</w:t>
      </w:r>
    </w:p>
    <w:p w:rsidR="008F0A57" w:rsidRDefault="00FA6566">
      <w:bookmarkStart w:id="0" w:name="_GoBack"/>
      <w:r>
        <w:rPr>
          <w:noProof/>
        </w:rPr>
        <w:drawing>
          <wp:inline distT="0" distB="0" distL="0" distR="0" wp14:anchorId="683985BE" wp14:editId="4117EE03">
            <wp:extent cx="6152515" cy="48113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0A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90"/>
    <w:rsid w:val="001A44DB"/>
    <w:rsid w:val="008F0A57"/>
    <w:rsid w:val="00FA6566"/>
    <w:rsid w:val="00FB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50E7C-EECF-488A-95CE-9EE08D1F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5</cp:revision>
  <dcterms:created xsi:type="dcterms:W3CDTF">2020-10-25T20:59:00Z</dcterms:created>
  <dcterms:modified xsi:type="dcterms:W3CDTF">2020-10-25T21:11:00Z</dcterms:modified>
</cp:coreProperties>
</file>