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28D4" w14:textId="77777777" w:rsidR="00CA30C2" w:rsidRPr="00BA7ED5" w:rsidRDefault="00CA30C2" w:rsidP="00CA30C2">
      <w:pPr>
        <w:jc w:val="center"/>
        <w:rPr>
          <w:rFonts w:ascii="Felix Titling" w:hAnsi="Felix Titling"/>
          <w:b/>
          <w:bCs/>
          <w:color w:val="4472C4" w:themeColor="accent1"/>
          <w:sz w:val="56"/>
          <w:szCs w:val="56"/>
          <w:lang w:val="fr-FR"/>
        </w:rPr>
      </w:pPr>
      <w:bookmarkStart w:id="0" w:name="_Hlk231565022"/>
      <w:r w:rsidRPr="00BA7ED5">
        <w:rPr>
          <w:rFonts w:ascii="Felix Titling" w:hAnsi="Felix Titling"/>
          <w:b/>
          <w:bCs/>
          <w:color w:val="4472C4" w:themeColor="accent1"/>
          <w:sz w:val="56"/>
          <w:szCs w:val="56"/>
          <w:lang w:val="fr-FR"/>
        </w:rPr>
        <w:t>Curriculum vitae</w:t>
      </w:r>
    </w:p>
    <w:p w14:paraId="25249B92" w14:textId="37FFDE65" w:rsidR="008F3B6A" w:rsidRPr="008F3B6A" w:rsidRDefault="009E323B" w:rsidP="008F3B6A">
      <w:pPr>
        <w:pBdr>
          <w:bottom w:val="single" w:sz="4" w:space="1" w:color="2E74B5" w:themeColor="accent5" w:themeShade="BF"/>
        </w:pBdr>
        <w:jc w:val="center"/>
        <w:rPr>
          <w:rFonts w:ascii="Bookman Old Style" w:hAnsi="Bookman Old Style"/>
          <w:b/>
          <w:bCs/>
          <w:color w:val="4472C4" w:themeColor="accent1"/>
          <w:sz w:val="28"/>
          <w:szCs w:val="28"/>
          <w:lang w:val="fr-FR"/>
        </w:rPr>
      </w:pPr>
      <w:r w:rsidRPr="00EB0042">
        <w:rPr>
          <w:rFonts w:ascii="Felix Titling" w:hAnsi="Felix Titling"/>
          <w:b/>
          <w:bCs/>
          <w:noProof/>
          <w:color w:val="4472C4" w:themeColor="accent1"/>
          <w:u w:val="single"/>
        </w:rPr>
        <w:drawing>
          <wp:anchor distT="0" distB="0" distL="114300" distR="114300" simplePos="0" relativeHeight="251659264" behindDoc="0" locked="0" layoutInCell="1" allowOverlap="1" wp14:anchorId="79325AD5" wp14:editId="7FC8ED19">
            <wp:simplePos x="0" y="0"/>
            <wp:positionH relativeFrom="column">
              <wp:posOffset>4224655</wp:posOffset>
            </wp:positionH>
            <wp:positionV relativeFrom="paragraph">
              <wp:posOffset>330835</wp:posOffset>
            </wp:positionV>
            <wp:extent cx="1724025" cy="1848103"/>
            <wp:effectExtent l="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84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ED5" w:rsidRPr="00BA7ED5">
        <w:rPr>
          <w:rFonts w:ascii="Bookman Old Style" w:hAnsi="Bookman Old Style"/>
          <w:b/>
          <w:bCs/>
          <w:color w:val="4472C4" w:themeColor="accent1"/>
          <w:sz w:val="28"/>
          <w:szCs w:val="28"/>
          <w:lang w:val="fr-FR"/>
        </w:rPr>
        <w:t>Microbiologiste, Biochimiste, Biotechnologiste</w:t>
      </w:r>
    </w:p>
    <w:p w14:paraId="2AA37AC3" w14:textId="75577A68" w:rsidR="00AF6638" w:rsidRPr="00EB0042" w:rsidRDefault="00BA7ED5">
      <w:pPr>
        <w:rPr>
          <w:rFonts w:ascii="Felix Titling" w:hAnsi="Felix Titling"/>
          <w:b/>
          <w:bCs/>
          <w:color w:val="4472C4" w:themeColor="accent1"/>
          <w:u w:val="single"/>
          <w:lang w:val="fr-FR"/>
        </w:rPr>
      </w:pPr>
      <w:r w:rsidRPr="00EB0042">
        <w:rPr>
          <w:rFonts w:ascii="Felix Titling" w:hAnsi="Felix Titling"/>
          <w:b/>
          <w:bCs/>
          <w:color w:val="4472C4" w:themeColor="accent1"/>
          <w:u w:val="single"/>
          <w:lang w:val="fr-FR"/>
        </w:rPr>
        <w:t>INFORMATION PERSONNELLES</w:t>
      </w:r>
    </w:p>
    <w:p w14:paraId="7344ED16" w14:textId="7BBBD942" w:rsidR="00BA7ED5" w:rsidRPr="00BA7ED5" w:rsidRDefault="009E323B" w:rsidP="00BA7ED5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 w:rsidRPr="008F3B6A">
        <w:rPr>
          <w:rFonts w:ascii="Cambria" w:hAnsi="Cambria" w:cs="LiberationSans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93E2B27" wp14:editId="4FD1D91C">
            <wp:simplePos x="0" y="0"/>
            <wp:positionH relativeFrom="column">
              <wp:posOffset>3262630</wp:posOffset>
            </wp:positionH>
            <wp:positionV relativeFrom="paragraph">
              <wp:posOffset>99695</wp:posOffset>
            </wp:positionV>
            <wp:extent cx="734060" cy="810895"/>
            <wp:effectExtent l="0" t="0" r="8890" b="825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ED5" w:rsidRPr="00BA7ED5">
        <w:rPr>
          <w:rFonts w:ascii="Cambria" w:hAnsi="Cambria" w:cs="LiberationSans"/>
          <w:sz w:val="24"/>
          <w:szCs w:val="24"/>
        </w:rPr>
        <w:t>Nom</w:t>
      </w:r>
      <w:r w:rsidR="008F3B6A">
        <w:rPr>
          <w:rFonts w:ascii="Cambria" w:hAnsi="Cambria" w:cs="LiberationSans"/>
          <w:sz w:val="24"/>
          <w:szCs w:val="24"/>
        </w:rPr>
        <w:t> </w:t>
      </w:r>
      <w:r w:rsidR="008F3B6A">
        <w:rPr>
          <w:rFonts w:ascii="Cambria" w:hAnsi="Cambria" w:cs="LiberationSans"/>
          <w:sz w:val="24"/>
          <w:szCs w:val="24"/>
          <w:lang w:val="fr-FR"/>
        </w:rPr>
        <w:t xml:space="preserve">: </w:t>
      </w:r>
      <w:r w:rsidR="00BA7ED5" w:rsidRPr="00BA7ED5">
        <w:rPr>
          <w:rFonts w:ascii="Cambria" w:hAnsi="Cambria" w:cs="LiberationSans"/>
          <w:sz w:val="24"/>
          <w:szCs w:val="24"/>
        </w:rPr>
        <w:t xml:space="preserve"> </w:t>
      </w:r>
      <w:r w:rsidR="00BA7ED5" w:rsidRPr="008F3B6A">
        <w:rPr>
          <w:rFonts w:ascii="Cambria" w:hAnsi="Cambria" w:cs="LiberationSans"/>
          <w:b/>
          <w:bCs/>
          <w:sz w:val="24"/>
          <w:szCs w:val="24"/>
        </w:rPr>
        <w:t>Yannick Frédéric OKOUAKOUA</w:t>
      </w:r>
    </w:p>
    <w:p w14:paraId="36485409" w14:textId="1AA309CE" w:rsidR="00BA7ED5" w:rsidRDefault="008F3B6A" w:rsidP="00BA7ED5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 w:rsidRPr="00BA7ED5">
        <w:rPr>
          <w:rFonts w:ascii="Cambria" w:hAnsi="Cambria" w:cs="LiberationSans"/>
          <w:sz w:val="24"/>
          <w:szCs w:val="24"/>
        </w:rPr>
        <w:t>E-mail</w:t>
      </w:r>
      <w:r>
        <w:rPr>
          <w:rFonts w:ascii="Cambria" w:hAnsi="Cambria" w:cs="LiberationSans"/>
          <w:sz w:val="24"/>
          <w:szCs w:val="24"/>
        </w:rPr>
        <w:t> </w:t>
      </w:r>
      <w:r>
        <w:rPr>
          <w:rFonts w:ascii="Cambria" w:hAnsi="Cambria" w:cs="LiberationSans"/>
          <w:sz w:val="24"/>
          <w:szCs w:val="24"/>
          <w:lang w:val="fr-FR"/>
        </w:rPr>
        <w:t xml:space="preserve">: </w:t>
      </w:r>
      <w:r w:rsidR="00BA7ED5" w:rsidRPr="00BA7ED5">
        <w:rPr>
          <w:rFonts w:ascii="Cambria" w:hAnsi="Cambria" w:cs="LiberationSans"/>
          <w:sz w:val="24"/>
          <w:szCs w:val="24"/>
        </w:rPr>
        <w:t xml:space="preserve"> </w:t>
      </w:r>
      <w:hyperlink r:id="rId9" w:history="1">
        <w:r w:rsidRPr="001C77B3">
          <w:rPr>
            <w:rStyle w:val="Lienhypertexte"/>
            <w:rFonts w:ascii="Cambria" w:hAnsi="Cambria" w:cs="LiberationSans"/>
            <w:sz w:val="24"/>
            <w:szCs w:val="24"/>
          </w:rPr>
          <w:t>fryokouakoua@gmai.com</w:t>
        </w:r>
      </w:hyperlink>
    </w:p>
    <w:p w14:paraId="0FCCBE9B" w14:textId="29AE6B00" w:rsidR="00BA7ED5" w:rsidRPr="00BA7ED5" w:rsidRDefault="008F3B6A" w:rsidP="00BA7ED5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 w:rsidRPr="00BA7ED5">
        <w:rPr>
          <w:rFonts w:ascii="Cambria" w:hAnsi="Cambria" w:cs="LiberationSans"/>
          <w:sz w:val="24"/>
          <w:szCs w:val="24"/>
        </w:rPr>
        <w:t>Téléphone</w:t>
      </w:r>
      <w:r>
        <w:rPr>
          <w:rFonts w:ascii="Cambria" w:hAnsi="Cambria" w:cs="LiberationSans"/>
          <w:sz w:val="24"/>
          <w:szCs w:val="24"/>
        </w:rPr>
        <w:t> </w:t>
      </w:r>
      <w:r>
        <w:rPr>
          <w:rFonts w:ascii="Cambria" w:hAnsi="Cambria" w:cs="LiberationSans"/>
          <w:sz w:val="24"/>
          <w:szCs w:val="24"/>
          <w:lang w:val="fr-FR"/>
        </w:rPr>
        <w:t xml:space="preserve">: </w:t>
      </w:r>
      <w:r w:rsidR="00BA7ED5" w:rsidRPr="00BA7ED5">
        <w:rPr>
          <w:rFonts w:ascii="Cambria" w:hAnsi="Cambria" w:cs="LiberationSans"/>
          <w:sz w:val="24"/>
          <w:szCs w:val="24"/>
        </w:rPr>
        <w:t xml:space="preserve"> +242066077680</w:t>
      </w:r>
    </w:p>
    <w:p w14:paraId="77303977" w14:textId="128330C6" w:rsidR="00BA7ED5" w:rsidRPr="00BA7ED5" w:rsidRDefault="00BA7ED5" w:rsidP="00BA7ED5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 w:rsidRPr="00BA7ED5">
        <w:rPr>
          <w:rFonts w:ascii="Cambria" w:hAnsi="Cambria" w:cs="LiberationSans"/>
          <w:sz w:val="24"/>
          <w:szCs w:val="24"/>
        </w:rPr>
        <w:t>Adresse</w:t>
      </w:r>
      <w:r w:rsidR="008F3B6A">
        <w:rPr>
          <w:rFonts w:ascii="Cambria" w:hAnsi="Cambria" w:cs="LiberationSans"/>
          <w:sz w:val="24"/>
          <w:szCs w:val="24"/>
        </w:rPr>
        <w:t> </w:t>
      </w:r>
      <w:r w:rsidR="008F3B6A">
        <w:rPr>
          <w:rFonts w:ascii="Cambria" w:hAnsi="Cambria" w:cs="LiberationSans"/>
          <w:sz w:val="24"/>
          <w:szCs w:val="24"/>
          <w:lang w:val="fr-FR"/>
        </w:rPr>
        <w:t>:</w:t>
      </w:r>
      <w:r w:rsidRPr="00BA7ED5">
        <w:rPr>
          <w:rFonts w:ascii="Cambria" w:hAnsi="Cambria" w:cs="LiberationSans"/>
          <w:sz w:val="24"/>
          <w:szCs w:val="24"/>
        </w:rPr>
        <w:t xml:space="preserve"> </w:t>
      </w:r>
      <w:r w:rsidR="00D11BDD">
        <w:rPr>
          <w:rFonts w:ascii="Cambria" w:hAnsi="Cambria" w:cs="LiberationSans"/>
          <w:sz w:val="24"/>
          <w:szCs w:val="24"/>
          <w:lang w:val="fr-FR"/>
        </w:rPr>
        <w:t>55</w:t>
      </w:r>
      <w:r w:rsidRPr="00BA7ED5">
        <w:rPr>
          <w:rFonts w:ascii="Cambria" w:hAnsi="Cambria" w:cs="LiberationSans"/>
          <w:sz w:val="24"/>
          <w:szCs w:val="24"/>
        </w:rPr>
        <w:t xml:space="preserve"> Rue </w:t>
      </w:r>
      <w:r w:rsidR="00D11BDD">
        <w:rPr>
          <w:rFonts w:ascii="Cambria" w:hAnsi="Cambria" w:cs="LiberationSans"/>
          <w:sz w:val="24"/>
          <w:szCs w:val="24"/>
          <w:lang w:val="fr-FR"/>
        </w:rPr>
        <w:t>Intelco Bacongo</w:t>
      </w:r>
      <w:r w:rsidRPr="00BA7ED5">
        <w:rPr>
          <w:rFonts w:ascii="Cambria" w:hAnsi="Cambria" w:cs="LiberationSans"/>
          <w:sz w:val="24"/>
          <w:szCs w:val="24"/>
        </w:rPr>
        <w:t xml:space="preserve"> </w:t>
      </w:r>
    </w:p>
    <w:p w14:paraId="3CB8F1E9" w14:textId="18E04840" w:rsidR="00BA7ED5" w:rsidRPr="00BA7ED5" w:rsidRDefault="00BA7ED5" w:rsidP="00BA7ED5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 w:rsidRPr="00BA7ED5">
        <w:rPr>
          <w:rFonts w:ascii="Cambria" w:hAnsi="Cambria" w:cs="LiberationSans"/>
          <w:sz w:val="24"/>
          <w:szCs w:val="24"/>
        </w:rPr>
        <w:t>BP 69 Brazzaville</w:t>
      </w:r>
    </w:p>
    <w:p w14:paraId="0CEF3160" w14:textId="4EF1DD00" w:rsidR="00BA7ED5" w:rsidRDefault="00BA7ED5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 w:rsidRPr="008F3B6A">
        <w:rPr>
          <w:rFonts w:ascii="Cambria" w:hAnsi="Cambria" w:cs="LiberationSans"/>
          <w:sz w:val="24"/>
          <w:szCs w:val="24"/>
        </w:rPr>
        <w:t>LinkedIn linkedin.com/in/frÃ©dÃ©ric-okouakoua-518637280</w:t>
      </w:r>
    </w:p>
    <w:p w14:paraId="29B668DC" w14:textId="244C21AB" w:rsidR="008F3B6A" w:rsidRDefault="008F3B6A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</w:p>
    <w:p w14:paraId="7BADD757" w14:textId="77777777" w:rsidR="009E323B" w:rsidRDefault="009E323B" w:rsidP="008052AA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u w:val="single"/>
          <w:lang w:val="fr-FR"/>
        </w:rPr>
      </w:pPr>
    </w:p>
    <w:p w14:paraId="17B45B3D" w14:textId="4082F996" w:rsidR="008F3B6A" w:rsidRPr="008F3B6A" w:rsidRDefault="008F3B6A" w:rsidP="008052AA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u w:val="single"/>
          <w:lang w:val="fr-FR"/>
        </w:rPr>
      </w:pPr>
      <w:r w:rsidRPr="008F3B6A">
        <w:rPr>
          <w:rFonts w:ascii="Felix Titling" w:hAnsi="Felix Titling" w:cs="LiberationSans"/>
          <w:b/>
          <w:bCs/>
          <w:color w:val="4472C4" w:themeColor="accent1"/>
          <w:sz w:val="24"/>
          <w:szCs w:val="24"/>
          <w:u w:val="single"/>
          <w:lang w:val="fr-FR"/>
        </w:rPr>
        <w:t xml:space="preserve">Profil </w:t>
      </w:r>
    </w:p>
    <w:p w14:paraId="4A0B6890" w14:textId="588DC2A4" w:rsidR="008F3B6A" w:rsidRDefault="008F3B6A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</w:p>
    <w:p w14:paraId="5170ED1C" w14:textId="7BDCFA39" w:rsidR="008F3B6A" w:rsidRPr="002810EA" w:rsidRDefault="009E323B" w:rsidP="008F3B6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Docteur</w:t>
      </w:r>
      <w:r w:rsidR="008F3B6A" w:rsidRPr="008F3B6A">
        <w:rPr>
          <w:rFonts w:ascii="Cambria" w:hAnsi="Cambria" w:cs="LiberationSans"/>
          <w:sz w:val="24"/>
          <w:szCs w:val="24"/>
        </w:rPr>
        <w:t xml:space="preserve"> en Biotechnologie</w:t>
      </w:r>
      <w:r w:rsidR="00F564DA">
        <w:rPr>
          <w:rFonts w:ascii="Cambria" w:hAnsi="Cambria" w:cs="LiberationSans"/>
          <w:sz w:val="24"/>
          <w:szCs w:val="24"/>
          <w:lang w:val="fr-FR"/>
        </w:rPr>
        <w:t>, Biochimie et Microbiologie Appliquée</w:t>
      </w:r>
      <w:r w:rsidR="008F3B6A" w:rsidRPr="008F3B6A">
        <w:rPr>
          <w:rFonts w:ascii="Cambria" w:hAnsi="Cambria" w:cs="LiberationSans"/>
          <w:sz w:val="24"/>
          <w:szCs w:val="24"/>
        </w:rPr>
        <w:t xml:space="preserve"> avec une expérience professionnelle en tant</w:t>
      </w:r>
      <w:r w:rsidR="008F3B6A"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8F3B6A" w:rsidRPr="008F3B6A">
        <w:rPr>
          <w:rFonts w:ascii="Cambria" w:hAnsi="Cambria" w:cs="LiberationSans"/>
          <w:sz w:val="24"/>
          <w:szCs w:val="24"/>
        </w:rPr>
        <w:t>qu'Enseignant. Je possède une solide</w:t>
      </w:r>
      <w:r w:rsidR="008F3B6A"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8F3B6A" w:rsidRPr="008F3B6A">
        <w:rPr>
          <w:rFonts w:ascii="Cambria" w:hAnsi="Cambria" w:cs="LiberationSans"/>
          <w:sz w:val="24"/>
          <w:szCs w:val="24"/>
        </w:rPr>
        <w:t xml:space="preserve">expertise en </w:t>
      </w:r>
      <w:r w:rsidR="002810EA">
        <w:rPr>
          <w:rFonts w:ascii="Cambria" w:hAnsi="Cambria" w:cs="LiberationSans"/>
          <w:sz w:val="24"/>
          <w:szCs w:val="24"/>
          <w:lang w:val="fr-FR"/>
        </w:rPr>
        <w:t>Microbiologie</w:t>
      </w:r>
      <w:r w:rsidR="008F3B6A" w:rsidRPr="008F3B6A">
        <w:rPr>
          <w:rFonts w:ascii="Cambria" w:hAnsi="Cambria" w:cs="LiberationSans"/>
          <w:sz w:val="24"/>
          <w:szCs w:val="24"/>
        </w:rPr>
        <w:t>, Médiation scientifique, et Gestion de projet. Minutieux et doté d'un esprit critique, j'excelle dans la</w:t>
      </w:r>
      <w:r w:rsidR="008F3B6A"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8F3B6A" w:rsidRPr="008F3B6A">
        <w:rPr>
          <w:rFonts w:ascii="Cambria" w:hAnsi="Cambria" w:cs="LiberationSans"/>
          <w:sz w:val="24"/>
          <w:szCs w:val="24"/>
        </w:rPr>
        <w:t>communication et le travail d’équipe. Mon parcours académique et professionnel m'a permis de développer des</w:t>
      </w:r>
      <w:r w:rsidR="008F3B6A"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8F3B6A" w:rsidRPr="008F3B6A">
        <w:rPr>
          <w:rFonts w:ascii="Cambria" w:hAnsi="Cambria" w:cs="LiberationSans"/>
          <w:sz w:val="24"/>
          <w:szCs w:val="24"/>
        </w:rPr>
        <w:t>compétences essentielles pour mener à bien des projets de recherche et valoriser les connaissances scientifiques. Je</w:t>
      </w:r>
      <w:r w:rsidR="008F3B6A"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8F3B6A" w:rsidRPr="008F3B6A">
        <w:rPr>
          <w:rFonts w:ascii="Cambria" w:hAnsi="Cambria" w:cs="LiberationSans"/>
          <w:sz w:val="24"/>
          <w:szCs w:val="24"/>
        </w:rPr>
        <w:t>suis passionné par la transmission du savoir et l'innovation dans le domaine des biotechnologies</w:t>
      </w:r>
      <w:r w:rsidR="002810EA">
        <w:rPr>
          <w:rFonts w:ascii="Cambria" w:hAnsi="Cambria" w:cs="LiberationSans"/>
          <w:sz w:val="24"/>
          <w:szCs w:val="24"/>
          <w:lang w:val="fr-FR"/>
        </w:rPr>
        <w:t xml:space="preserve"> du futur</w:t>
      </w:r>
      <w:r w:rsidR="008F3B6A" w:rsidRPr="008F3B6A">
        <w:rPr>
          <w:rFonts w:ascii="Cambria" w:hAnsi="Cambria" w:cs="LiberationSans"/>
          <w:sz w:val="24"/>
          <w:szCs w:val="24"/>
        </w:rPr>
        <w:t>, l'analyse</w:t>
      </w:r>
      <w:r w:rsidR="002810EA">
        <w:rPr>
          <w:rFonts w:ascii="Cambria" w:hAnsi="Cambria" w:cs="LiberationSans"/>
          <w:sz w:val="24"/>
          <w:szCs w:val="24"/>
          <w:lang w:val="fr-FR"/>
        </w:rPr>
        <w:t xml:space="preserve"> scientifique</w:t>
      </w:r>
      <w:r w:rsidR="008F3B6A" w:rsidRPr="008F3B6A">
        <w:rPr>
          <w:rFonts w:ascii="Cambria" w:hAnsi="Cambria" w:cs="LiberationSans"/>
          <w:sz w:val="24"/>
          <w:szCs w:val="24"/>
        </w:rPr>
        <w:t>, gestion</w:t>
      </w:r>
      <w:r w:rsidR="002810EA">
        <w:rPr>
          <w:rFonts w:ascii="Cambria" w:hAnsi="Cambria" w:cs="LiberationSans"/>
          <w:sz w:val="24"/>
          <w:szCs w:val="24"/>
          <w:lang w:val="fr-FR"/>
        </w:rPr>
        <w:t xml:space="preserve"> de laboratoire,</w:t>
      </w:r>
      <w:r>
        <w:rPr>
          <w:rFonts w:ascii="Cambria" w:hAnsi="Cambria" w:cs="LiberationSans"/>
          <w:sz w:val="24"/>
          <w:szCs w:val="24"/>
          <w:lang w:val="fr-FR"/>
        </w:rPr>
        <w:t xml:space="preserve"> gestion de l’environnement,</w:t>
      </w:r>
      <w:r w:rsidR="002810EA">
        <w:rPr>
          <w:rFonts w:ascii="Cambria" w:hAnsi="Cambria" w:cs="LiberationSans"/>
          <w:sz w:val="24"/>
          <w:szCs w:val="24"/>
          <w:lang w:val="fr-FR"/>
        </w:rPr>
        <w:t xml:space="preserve"> risque et sécurité </w:t>
      </w:r>
      <w:r w:rsidR="008F3B6A" w:rsidRPr="008F3B6A">
        <w:rPr>
          <w:rFonts w:ascii="Cambria" w:hAnsi="Cambria" w:cs="LiberationSans"/>
          <w:sz w:val="24"/>
          <w:szCs w:val="24"/>
        </w:rPr>
        <w:t>et</w:t>
      </w:r>
      <w:r w:rsidR="008F3B6A"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8F3B6A" w:rsidRPr="008F3B6A">
        <w:rPr>
          <w:rFonts w:ascii="Cambria" w:hAnsi="Cambria" w:cs="LiberationSans"/>
          <w:sz w:val="24"/>
          <w:szCs w:val="24"/>
        </w:rPr>
        <w:t>traitement des données</w:t>
      </w:r>
      <w:r w:rsidR="002810EA">
        <w:rPr>
          <w:rFonts w:ascii="Cambria" w:hAnsi="Cambria" w:cs="LiberationSans"/>
          <w:sz w:val="24"/>
          <w:szCs w:val="24"/>
          <w:lang w:val="fr-FR"/>
        </w:rPr>
        <w:t>.</w:t>
      </w:r>
    </w:p>
    <w:p w14:paraId="4FACF634" w14:textId="794C4EE2" w:rsidR="008F3B6A" w:rsidRPr="008052AA" w:rsidRDefault="008052AA" w:rsidP="008052AA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8052AA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FORMATION</w:t>
      </w:r>
    </w:p>
    <w:p w14:paraId="7F7B1E6C" w14:textId="77777777" w:rsidR="008052AA" w:rsidRPr="008052AA" w:rsidRDefault="008052AA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6942F334" w14:textId="3C7FE7D5" w:rsidR="008052AA" w:rsidRPr="008052AA" w:rsidRDefault="00A551B2" w:rsidP="008052A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-</w:t>
      </w:r>
      <w:r w:rsidR="008052AA" w:rsidRPr="008052AA">
        <w:rPr>
          <w:rFonts w:ascii="Cambria" w:hAnsi="Cambria" w:cs="LiberationSans"/>
          <w:sz w:val="24"/>
          <w:szCs w:val="24"/>
        </w:rPr>
        <w:t>PhD</w:t>
      </w:r>
      <w:r>
        <w:rPr>
          <w:rFonts w:ascii="Cambria" w:hAnsi="Cambria" w:cs="LiberationSans"/>
          <w:sz w:val="24"/>
          <w:szCs w:val="24"/>
          <w:lang w:val="fr-FR"/>
        </w:rPr>
        <w:t xml:space="preserve"> en</w:t>
      </w:r>
      <w:r w:rsidR="008052AA" w:rsidRPr="008052AA">
        <w:rPr>
          <w:rFonts w:ascii="Cambria" w:hAnsi="Cambria" w:cs="LiberationSans"/>
          <w:sz w:val="24"/>
          <w:szCs w:val="24"/>
        </w:rPr>
        <w:t xml:space="preserve"> Biotechnologie</w:t>
      </w:r>
      <w:r w:rsidR="008052AA">
        <w:rPr>
          <w:rFonts w:ascii="Cambria" w:hAnsi="Cambria" w:cs="LiberationSans"/>
          <w:sz w:val="24"/>
          <w:szCs w:val="24"/>
          <w:lang w:val="fr-FR"/>
        </w:rPr>
        <w:t xml:space="preserve">, Biochimie et Microbiologie Appliquée, Faculté des Sciences et techniques, </w:t>
      </w:r>
      <w:r w:rsidR="008052AA" w:rsidRPr="008052AA">
        <w:rPr>
          <w:rFonts w:ascii="Cambria" w:hAnsi="Cambria" w:cs="LiberationSans"/>
          <w:sz w:val="24"/>
          <w:szCs w:val="24"/>
        </w:rPr>
        <w:t>Université Marien Ngouabi</w:t>
      </w:r>
      <w:r w:rsidR="008052AA">
        <w:rPr>
          <w:rFonts w:ascii="Cambria" w:hAnsi="Cambria" w:cs="LiberationSans"/>
          <w:sz w:val="24"/>
          <w:szCs w:val="24"/>
          <w:lang w:val="fr-FR"/>
        </w:rPr>
        <w:t>, Brazzaville</w:t>
      </w:r>
      <w:r w:rsidR="00653B0E">
        <w:rPr>
          <w:rFonts w:ascii="Cambria" w:hAnsi="Cambria" w:cs="LiberationSans"/>
          <w:sz w:val="24"/>
          <w:szCs w:val="24"/>
          <w:lang w:val="fr-FR"/>
        </w:rPr>
        <w:t> :</w:t>
      </w:r>
      <w:r w:rsidR="00653B0E" w:rsidRPr="00653B0E"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653B0E" w:rsidRPr="00653B0E">
        <w:rPr>
          <w:rFonts w:ascii="Cambria" w:hAnsi="Cambria" w:cs="LiberationSans"/>
          <w:sz w:val="24"/>
          <w:szCs w:val="24"/>
        </w:rPr>
        <w:t>202</w:t>
      </w:r>
      <w:r>
        <w:rPr>
          <w:rFonts w:ascii="Cambria" w:hAnsi="Cambria" w:cs="LiberationSans"/>
          <w:sz w:val="24"/>
          <w:szCs w:val="24"/>
          <w:lang w:val="fr-FR"/>
        </w:rPr>
        <w:t>6</w:t>
      </w:r>
    </w:p>
    <w:p w14:paraId="5A1A174C" w14:textId="11EDAE33" w:rsidR="008052AA" w:rsidRPr="008052AA" w:rsidRDefault="00A551B2" w:rsidP="008052A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-</w:t>
      </w:r>
      <w:r w:rsidR="008052AA" w:rsidRPr="008052AA">
        <w:rPr>
          <w:rFonts w:ascii="Cambria" w:hAnsi="Cambria" w:cs="LiberationSans"/>
          <w:sz w:val="24"/>
          <w:szCs w:val="24"/>
        </w:rPr>
        <w:t xml:space="preserve">Master, </w:t>
      </w:r>
      <w:r w:rsidR="008052AA">
        <w:rPr>
          <w:rFonts w:ascii="Cambria" w:hAnsi="Cambria" w:cs="LiberationSans"/>
          <w:sz w:val="24"/>
          <w:szCs w:val="24"/>
          <w:lang w:val="fr-FR"/>
        </w:rPr>
        <w:t xml:space="preserve">Biochimie et Microbiologie Appliquée, Faculté des Sciences et techniques, </w:t>
      </w:r>
      <w:r w:rsidR="008052AA" w:rsidRPr="008052AA">
        <w:rPr>
          <w:rFonts w:ascii="Cambria" w:hAnsi="Cambria" w:cs="LiberationSans"/>
          <w:sz w:val="24"/>
          <w:szCs w:val="24"/>
        </w:rPr>
        <w:t>Université Marien Ngouabi</w:t>
      </w:r>
      <w:r w:rsidR="008052AA">
        <w:rPr>
          <w:rFonts w:ascii="Cambria" w:hAnsi="Cambria" w:cs="LiberationSans"/>
          <w:sz w:val="24"/>
          <w:szCs w:val="24"/>
          <w:lang w:val="fr-FR"/>
        </w:rPr>
        <w:t>, Brazzaville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 : </w:t>
      </w:r>
      <w:r w:rsidR="00653B0E" w:rsidRPr="00653B0E">
        <w:rPr>
          <w:rFonts w:ascii="Cambria" w:hAnsi="Cambria" w:cs="LiberationSans"/>
          <w:sz w:val="24"/>
          <w:szCs w:val="24"/>
        </w:rPr>
        <w:t>2017</w:t>
      </w:r>
      <w:r w:rsidR="00653B0E" w:rsidRPr="00653B0E">
        <w:rPr>
          <w:rFonts w:ascii="Cambria" w:hAnsi="Cambria" w:cs="LiberationSans"/>
          <w:sz w:val="24"/>
          <w:szCs w:val="24"/>
          <w:lang w:val="fr-FR"/>
        </w:rPr>
        <w:t>-</w:t>
      </w:r>
      <w:r w:rsidR="00653B0E" w:rsidRPr="00653B0E">
        <w:rPr>
          <w:rFonts w:ascii="Cambria" w:hAnsi="Cambria" w:cs="LiberationSans"/>
          <w:sz w:val="24"/>
          <w:szCs w:val="24"/>
        </w:rPr>
        <w:t>2019</w:t>
      </w:r>
    </w:p>
    <w:p w14:paraId="1E354B6F" w14:textId="66408981" w:rsidR="008052AA" w:rsidRPr="008052AA" w:rsidRDefault="00A551B2" w:rsidP="008052A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-</w:t>
      </w:r>
      <w:r w:rsidR="008052AA" w:rsidRPr="008052AA">
        <w:rPr>
          <w:rFonts w:ascii="Cambria" w:hAnsi="Cambria" w:cs="LiberationSans"/>
          <w:sz w:val="24"/>
          <w:szCs w:val="24"/>
        </w:rPr>
        <w:t xml:space="preserve">Licence, </w:t>
      </w:r>
      <w:r w:rsidR="008052AA">
        <w:rPr>
          <w:rFonts w:ascii="Cambria" w:hAnsi="Cambria" w:cs="LiberationSans"/>
          <w:sz w:val="24"/>
          <w:szCs w:val="24"/>
          <w:lang w:val="fr-FR"/>
        </w:rPr>
        <w:t xml:space="preserve">Biologie Cellulaire et Moléculaire, Faculté des Sciences et techniques, </w:t>
      </w:r>
      <w:r w:rsidR="008052AA" w:rsidRPr="008052AA">
        <w:rPr>
          <w:rFonts w:ascii="Cambria" w:hAnsi="Cambria" w:cs="LiberationSans"/>
          <w:sz w:val="24"/>
          <w:szCs w:val="24"/>
        </w:rPr>
        <w:t>Université Marien Ngouabi</w:t>
      </w:r>
      <w:r w:rsidR="008052AA">
        <w:rPr>
          <w:rFonts w:ascii="Cambria" w:hAnsi="Cambria" w:cs="LiberationSans"/>
          <w:sz w:val="24"/>
          <w:szCs w:val="24"/>
          <w:lang w:val="fr-FR"/>
        </w:rPr>
        <w:t>, Brazzaville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 : </w:t>
      </w:r>
      <w:r w:rsidR="00653B0E" w:rsidRPr="00653B0E">
        <w:rPr>
          <w:rFonts w:ascii="Cambria" w:hAnsi="Cambria" w:cs="LiberationSans"/>
          <w:sz w:val="24"/>
          <w:szCs w:val="24"/>
        </w:rPr>
        <w:t>2013</w:t>
      </w:r>
      <w:r w:rsidR="00653B0E" w:rsidRPr="00653B0E">
        <w:rPr>
          <w:rFonts w:ascii="Cambria" w:hAnsi="Cambria" w:cs="LiberationSans"/>
          <w:sz w:val="24"/>
          <w:szCs w:val="24"/>
          <w:lang w:val="fr-FR"/>
        </w:rPr>
        <w:t>-</w:t>
      </w:r>
      <w:r w:rsidR="00653B0E" w:rsidRPr="00653B0E">
        <w:rPr>
          <w:rFonts w:ascii="Cambria" w:hAnsi="Cambria" w:cs="LiberationSans"/>
          <w:sz w:val="24"/>
          <w:szCs w:val="24"/>
        </w:rPr>
        <w:t>2016</w:t>
      </w:r>
    </w:p>
    <w:p w14:paraId="6EDB9D89" w14:textId="54E815CB" w:rsidR="008052AA" w:rsidRPr="00653B0E" w:rsidRDefault="00A551B2" w:rsidP="008052A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-</w:t>
      </w:r>
      <w:r w:rsidR="008052AA" w:rsidRPr="008052AA">
        <w:rPr>
          <w:rFonts w:ascii="Cambria" w:hAnsi="Cambria" w:cs="LiberationSans"/>
          <w:sz w:val="24"/>
          <w:szCs w:val="24"/>
        </w:rPr>
        <w:t>Baccalauréat en Sciences Naturelles</w:t>
      </w:r>
      <w:r w:rsidR="008052AA">
        <w:rPr>
          <w:rFonts w:ascii="Cambria" w:hAnsi="Cambria" w:cs="LiberationSans"/>
          <w:sz w:val="24"/>
          <w:szCs w:val="24"/>
          <w:lang w:val="fr-FR"/>
        </w:rPr>
        <w:t xml:space="preserve">, </w:t>
      </w:r>
      <w:r w:rsidR="008052AA" w:rsidRPr="008052AA">
        <w:rPr>
          <w:rFonts w:ascii="Cambria" w:hAnsi="Cambria" w:cs="LiberationSans"/>
          <w:sz w:val="24"/>
          <w:szCs w:val="24"/>
        </w:rPr>
        <w:t>Lycée (Champagnat) Salvador allindé, Makoua</w:t>
      </w:r>
      <w:r w:rsidR="00653B0E">
        <w:rPr>
          <w:rFonts w:ascii="Cambria" w:hAnsi="Cambria" w:cs="LiberationSans"/>
          <w:sz w:val="24"/>
          <w:szCs w:val="24"/>
        </w:rPr>
        <w:t> 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: Juillet </w:t>
      </w:r>
      <w:r w:rsidR="00653B0E" w:rsidRPr="008052AA">
        <w:rPr>
          <w:rFonts w:ascii="Cambria" w:hAnsi="Cambria" w:cs="LiberationSans"/>
          <w:sz w:val="24"/>
          <w:szCs w:val="24"/>
        </w:rPr>
        <w:t>2013</w:t>
      </w:r>
    </w:p>
    <w:p w14:paraId="63130A06" w14:textId="77777777" w:rsidR="008052AA" w:rsidRPr="00F564DA" w:rsidRDefault="008052AA" w:rsidP="00F564DA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color w:val="4472C4" w:themeColor="accent1"/>
          <w:sz w:val="30"/>
          <w:szCs w:val="30"/>
        </w:rPr>
      </w:pPr>
      <w:r w:rsidRPr="00F564DA">
        <w:rPr>
          <w:rFonts w:ascii="Felix Titling" w:hAnsi="Felix Titling" w:cs="LiberationSans"/>
          <w:color w:val="4472C4" w:themeColor="accent1"/>
          <w:sz w:val="30"/>
          <w:szCs w:val="30"/>
        </w:rPr>
        <w:t>Expérience professionnelle</w:t>
      </w:r>
    </w:p>
    <w:p w14:paraId="19E41B6F" w14:textId="06225913" w:rsidR="004309D4" w:rsidRDefault="004309D4" w:rsidP="00F564DA">
      <w:pPr>
        <w:autoSpaceDE w:val="0"/>
        <w:autoSpaceDN w:val="0"/>
        <w:adjustRightInd w:val="0"/>
        <w:spacing w:before="240"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Chef de laboratoire de Bromatologie et technologies agroalimentaire à l’institut national de recherche en agronomie : 2025-de nos jours</w:t>
      </w:r>
    </w:p>
    <w:p w14:paraId="0F0AB79A" w14:textId="77E8CD76" w:rsidR="00A551B2" w:rsidRDefault="00A551B2" w:rsidP="00F564DA">
      <w:pPr>
        <w:autoSpaceDE w:val="0"/>
        <w:autoSpaceDN w:val="0"/>
        <w:adjustRightInd w:val="0"/>
        <w:spacing w:before="240"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lastRenderedPageBreak/>
        <w:t>Attaché de Recherche à l’Institut de national de Recherche en Science Exactes et Naturelles</w:t>
      </w:r>
      <w:r w:rsidR="004309D4">
        <w:rPr>
          <w:rFonts w:ascii="Cambria" w:hAnsi="Cambria" w:cs="LiberationSans"/>
          <w:sz w:val="24"/>
          <w:szCs w:val="24"/>
          <w:lang w:val="fr-FR"/>
        </w:rPr>
        <w:t> : 2025-de nos jours</w:t>
      </w:r>
    </w:p>
    <w:p w14:paraId="55222B0A" w14:textId="26470EAD" w:rsidR="00F564DA" w:rsidRPr="005A0A10" w:rsidRDefault="00F564DA" w:rsidP="00F564DA">
      <w:pPr>
        <w:autoSpaceDE w:val="0"/>
        <w:autoSpaceDN w:val="0"/>
        <w:adjustRightInd w:val="0"/>
        <w:spacing w:before="240"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 w:rsidRPr="00F564DA">
        <w:rPr>
          <w:rFonts w:ascii="Cambria" w:hAnsi="Cambria" w:cs="LiberationSans"/>
          <w:sz w:val="24"/>
          <w:szCs w:val="24"/>
        </w:rPr>
        <w:t xml:space="preserve">Enseignant non permanant à la faculté des sciences et techniques, Université </w:t>
      </w:r>
      <w:r w:rsidR="005A0A10">
        <w:rPr>
          <w:rFonts w:ascii="Cambria" w:hAnsi="Cambria" w:cs="LiberationSans"/>
          <w:sz w:val="24"/>
          <w:szCs w:val="24"/>
          <w:lang w:val="fr-FR"/>
        </w:rPr>
        <w:t>M</w:t>
      </w:r>
      <w:r w:rsidRPr="00F564DA">
        <w:rPr>
          <w:rFonts w:ascii="Cambria" w:hAnsi="Cambria" w:cs="LiberationSans"/>
          <w:sz w:val="24"/>
          <w:szCs w:val="24"/>
        </w:rPr>
        <w:t xml:space="preserve">arien </w:t>
      </w:r>
      <w:r w:rsidR="005A0A10">
        <w:rPr>
          <w:rFonts w:ascii="Cambria" w:hAnsi="Cambria" w:cs="LiberationSans"/>
          <w:sz w:val="24"/>
          <w:szCs w:val="24"/>
          <w:lang w:val="fr-FR"/>
        </w:rPr>
        <w:t>NGOUABI</w:t>
      </w:r>
      <w:r w:rsidR="00653B0E">
        <w:rPr>
          <w:rFonts w:ascii="Cambria" w:hAnsi="Cambria" w:cs="LiberationSans"/>
          <w:sz w:val="24"/>
          <w:szCs w:val="24"/>
          <w:lang w:val="fr-FR"/>
        </w:rPr>
        <w:t> : 2020-2024</w:t>
      </w:r>
    </w:p>
    <w:p w14:paraId="66543DD4" w14:textId="5B30C10C" w:rsidR="009A3401" w:rsidRPr="00B14247" w:rsidRDefault="009A3401" w:rsidP="005A0A1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</w:rPr>
      </w:pPr>
      <w:r w:rsidRPr="009A3401">
        <w:rPr>
          <w:rFonts w:ascii="Cambria" w:hAnsi="Cambria" w:cs="LiberationSans"/>
          <w:sz w:val="24"/>
          <w:szCs w:val="24"/>
        </w:rPr>
        <w:t xml:space="preserve">Chargé des cours, travaux pratiques et dirigés en </w:t>
      </w:r>
      <w:r w:rsidR="005A0A10">
        <w:rPr>
          <w:rFonts w:ascii="Cambria" w:hAnsi="Cambria" w:cs="LiberationSans"/>
          <w:sz w:val="24"/>
          <w:szCs w:val="24"/>
          <w:lang w:val="fr-FR"/>
        </w:rPr>
        <w:t>Biochimie, Microbiologie, Biologie moléculaire, Biologie cellulaire, Biophysique, Immunologie, Génétique</w:t>
      </w:r>
    </w:p>
    <w:p w14:paraId="786ADC4C" w14:textId="5B988585" w:rsidR="00B14247" w:rsidRPr="005A0A10" w:rsidRDefault="00B14247" w:rsidP="005A0A1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Assistance des cours de Biochimie et de Microbiologie Licence</w:t>
      </w:r>
    </w:p>
    <w:p w14:paraId="48D4CF7F" w14:textId="5FA1F1B4" w:rsidR="009A3401" w:rsidRDefault="009A3401" w:rsidP="009A34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</w:rPr>
      </w:pPr>
      <w:r w:rsidRPr="009A3401">
        <w:rPr>
          <w:rFonts w:ascii="Cambria" w:hAnsi="Cambria" w:cs="LiberationSans"/>
          <w:sz w:val="24"/>
          <w:szCs w:val="24"/>
        </w:rPr>
        <w:t>Participation au jury de délibération</w:t>
      </w:r>
    </w:p>
    <w:p w14:paraId="62C2816C" w14:textId="728D6A1C" w:rsidR="005A0A10" w:rsidRPr="009A3401" w:rsidRDefault="005A0A10" w:rsidP="009A34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Participation à la saisie et traitement de données</w:t>
      </w:r>
    </w:p>
    <w:p w14:paraId="2729210B" w14:textId="77777777" w:rsidR="009A3401" w:rsidRPr="009A3401" w:rsidRDefault="009A3401" w:rsidP="009A34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</w:rPr>
      </w:pPr>
      <w:r w:rsidRPr="009A3401">
        <w:rPr>
          <w:rFonts w:ascii="Cambria" w:hAnsi="Cambria" w:cs="LiberationSans"/>
          <w:sz w:val="24"/>
          <w:szCs w:val="24"/>
        </w:rPr>
        <w:t>Correction des copies</w:t>
      </w:r>
    </w:p>
    <w:p w14:paraId="6FE557AB" w14:textId="77777777" w:rsidR="009A3401" w:rsidRPr="009A3401" w:rsidRDefault="009A3401" w:rsidP="009A34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</w:rPr>
      </w:pPr>
      <w:r w:rsidRPr="009A3401">
        <w:rPr>
          <w:rFonts w:ascii="Cambria" w:hAnsi="Cambria" w:cs="LiberationSans"/>
          <w:sz w:val="24"/>
          <w:szCs w:val="24"/>
        </w:rPr>
        <w:t>Encadrement des mémoires</w:t>
      </w:r>
    </w:p>
    <w:p w14:paraId="4C612F8F" w14:textId="518F31E4" w:rsidR="009A3401" w:rsidRPr="009A3401" w:rsidRDefault="005A0A10" w:rsidP="009A34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</w:rPr>
      </w:pPr>
      <w:r w:rsidRPr="009A3401">
        <w:rPr>
          <w:rFonts w:ascii="Cambria" w:hAnsi="Cambria" w:cs="LiberationSans"/>
          <w:sz w:val="24"/>
          <w:szCs w:val="24"/>
        </w:rPr>
        <w:t>Établissement</w:t>
      </w:r>
      <w:r w:rsidR="009A3401" w:rsidRPr="009A3401">
        <w:rPr>
          <w:rFonts w:ascii="Cambria" w:hAnsi="Cambria" w:cs="LiberationSans"/>
          <w:sz w:val="24"/>
          <w:szCs w:val="24"/>
        </w:rPr>
        <w:t xml:space="preserve"> des relevés des notes</w:t>
      </w:r>
    </w:p>
    <w:p w14:paraId="4034E279" w14:textId="4AF622CD" w:rsidR="009A3401" w:rsidRPr="00976B85" w:rsidRDefault="009A3401" w:rsidP="00976B85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32"/>
          <w:szCs w:val="28"/>
        </w:rPr>
      </w:pPr>
      <w:r w:rsidRPr="009A3401">
        <w:rPr>
          <w:rFonts w:ascii="Cambria" w:hAnsi="Cambria" w:cs="LiberationSans"/>
          <w:sz w:val="24"/>
          <w:szCs w:val="24"/>
        </w:rPr>
        <w:t xml:space="preserve">Supervision des </w:t>
      </w:r>
      <w:r w:rsidR="005A0A10">
        <w:rPr>
          <w:rFonts w:ascii="Cambria" w:hAnsi="Cambria" w:cs="LiberationSans"/>
          <w:sz w:val="24"/>
          <w:szCs w:val="24"/>
          <w:lang w:val="fr-FR"/>
        </w:rPr>
        <w:t>examens</w:t>
      </w:r>
    </w:p>
    <w:p w14:paraId="52ACAE25" w14:textId="2808A8AD" w:rsidR="00F564DA" w:rsidRPr="002D1923" w:rsidRDefault="00F564DA" w:rsidP="00F564D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 w:rsidRPr="00F564DA">
        <w:rPr>
          <w:rFonts w:ascii="Cambria" w:hAnsi="Cambria" w:cs="LiberationSans"/>
          <w:sz w:val="24"/>
          <w:szCs w:val="24"/>
        </w:rPr>
        <w:t xml:space="preserve">Chercheur associé à la faculté des sciences et techniques, Université </w:t>
      </w:r>
      <w:r w:rsidR="002D1923">
        <w:rPr>
          <w:rFonts w:ascii="Cambria" w:hAnsi="Cambria" w:cs="LiberationSans"/>
          <w:sz w:val="24"/>
          <w:szCs w:val="24"/>
          <w:lang w:val="fr-FR"/>
        </w:rPr>
        <w:t>M</w:t>
      </w:r>
      <w:r w:rsidRPr="00F564DA">
        <w:rPr>
          <w:rFonts w:ascii="Cambria" w:hAnsi="Cambria" w:cs="LiberationSans"/>
          <w:sz w:val="24"/>
          <w:szCs w:val="24"/>
        </w:rPr>
        <w:t xml:space="preserve">arien </w:t>
      </w:r>
      <w:r w:rsidR="002D1923">
        <w:rPr>
          <w:rFonts w:ascii="Cambria" w:hAnsi="Cambria" w:cs="LiberationSans"/>
          <w:sz w:val="24"/>
          <w:szCs w:val="24"/>
          <w:lang w:val="fr-FR"/>
        </w:rPr>
        <w:t>NGOUABI</w:t>
      </w:r>
      <w:r w:rsidR="00653B0E">
        <w:rPr>
          <w:rFonts w:ascii="Cambria" w:hAnsi="Cambria" w:cs="LiberationSans"/>
          <w:sz w:val="24"/>
          <w:szCs w:val="24"/>
          <w:lang w:val="fr-FR"/>
        </w:rPr>
        <w:t> : 2019-2024</w:t>
      </w:r>
    </w:p>
    <w:p w14:paraId="0198358A" w14:textId="78A7D259" w:rsidR="00976B85" w:rsidRPr="00976B85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Contribution au support technique et plateau technique pour la recherche</w:t>
      </w:r>
    </w:p>
    <w:p w14:paraId="4F8E1B54" w14:textId="3B2C2FD2" w:rsidR="00F564DA" w:rsidRDefault="00F564DA" w:rsidP="00F564D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 w:rsidRPr="00F564DA">
        <w:rPr>
          <w:rFonts w:ascii="Cambria" w:hAnsi="Cambria" w:cs="LiberationSans"/>
          <w:sz w:val="24"/>
          <w:szCs w:val="24"/>
        </w:rPr>
        <w:t>Chercheur associé à l’institut national de recherche en sciences exactes et naturelles</w:t>
      </w:r>
    </w:p>
    <w:p w14:paraId="29336488" w14:textId="4E07AEDE" w:rsidR="00976B85" w:rsidRPr="005A0A10" w:rsidRDefault="005A0A10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Gestion des projets de recherche</w:t>
      </w:r>
    </w:p>
    <w:p w14:paraId="17CC5C6F" w14:textId="5CA95CB6" w:rsidR="005A0A10" w:rsidRPr="005A0A10" w:rsidRDefault="005A0A10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Validation des thématiques</w:t>
      </w:r>
    </w:p>
    <w:p w14:paraId="6856A581" w14:textId="1FEE7998" w:rsidR="005A0A10" w:rsidRPr="00976B85" w:rsidRDefault="005A0A10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Rédaction des articles</w:t>
      </w:r>
    </w:p>
    <w:p w14:paraId="17FC6C39" w14:textId="518A22B6" w:rsidR="00F564DA" w:rsidRPr="00653B0E" w:rsidRDefault="00A551B2" w:rsidP="00F564D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Assistant du </w:t>
      </w:r>
      <w:r w:rsidR="00F564DA" w:rsidRPr="00F564DA">
        <w:rPr>
          <w:rFonts w:ascii="Cambria" w:hAnsi="Cambria" w:cs="LiberationSans"/>
          <w:sz w:val="24"/>
          <w:szCs w:val="24"/>
        </w:rPr>
        <w:t>Chef de laboratoire de Microbiologie appliquée et de biologie moléculaire à IRSEN</w:t>
      </w:r>
      <w:r w:rsidR="00653B0E">
        <w:rPr>
          <w:rFonts w:ascii="Cambria" w:hAnsi="Cambria" w:cs="LiberationSans"/>
          <w:sz w:val="24"/>
          <w:szCs w:val="24"/>
        </w:rPr>
        <w:t> </w:t>
      </w:r>
      <w:r w:rsidR="00653B0E">
        <w:rPr>
          <w:rFonts w:ascii="Cambria" w:hAnsi="Cambria" w:cs="LiberationSans"/>
          <w:sz w:val="24"/>
          <w:szCs w:val="24"/>
          <w:lang w:val="fr-FR"/>
        </w:rPr>
        <w:t>: 2018-2024</w:t>
      </w:r>
    </w:p>
    <w:p w14:paraId="5404D039" w14:textId="54045C7A" w:rsidR="00976B85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Gestion des projets de recherche</w:t>
      </w:r>
    </w:p>
    <w:p w14:paraId="465C91FB" w14:textId="633C6406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Gestion de stock</w:t>
      </w:r>
    </w:p>
    <w:p w14:paraId="1ED62435" w14:textId="16B9D953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Gestion de l’équipement et du matériel</w:t>
      </w:r>
    </w:p>
    <w:p w14:paraId="72D2F16F" w14:textId="6C62E435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Rédaction et validation des protocoles</w:t>
      </w:r>
    </w:p>
    <w:p w14:paraId="28D9B845" w14:textId="3DA626AF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Suivi des recherches et rédaction des rapports d’activités</w:t>
      </w:r>
    </w:p>
    <w:p w14:paraId="2A26D49B" w14:textId="59F77D95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Encadrement des mémoires de Masters FST, ENSP, ENS, ENSAF</w:t>
      </w:r>
    </w:p>
    <w:p w14:paraId="0699B3E5" w14:textId="5E92C4C4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Encadrement des stagiaires FST, UDSN, ENSAF et ENSP</w:t>
      </w:r>
    </w:p>
    <w:p w14:paraId="3F938D69" w14:textId="4D7BB831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Supervisions des travaux pratiques</w:t>
      </w:r>
    </w:p>
    <w:p w14:paraId="1E560AD7" w14:textId="0F16F6A6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Préparation des solutions et réactifs</w:t>
      </w:r>
    </w:p>
    <w:p w14:paraId="7F010170" w14:textId="3AC84BF7" w:rsidR="0067292D" w:rsidRP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Gestion des commandes</w:t>
      </w:r>
    </w:p>
    <w:p w14:paraId="31170B7D" w14:textId="3F140CE3" w:rsidR="0067292D" w:rsidRPr="00976B85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Présentation des états d’avancement des travaux</w:t>
      </w:r>
    </w:p>
    <w:p w14:paraId="5B6C348C" w14:textId="6CC39AC5" w:rsidR="00F564DA" w:rsidRDefault="00F564DA" w:rsidP="00F564D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Responsable de la section contrôle qualité et aliments</w:t>
      </w:r>
      <w:r w:rsidR="00653B0E">
        <w:rPr>
          <w:rFonts w:ascii="Cambria" w:hAnsi="Cambria" w:cs="LiberationSans"/>
          <w:sz w:val="24"/>
          <w:szCs w:val="24"/>
          <w:lang w:val="fr-FR"/>
        </w:rPr>
        <w:t> : 2021-2024</w:t>
      </w:r>
    </w:p>
    <w:p w14:paraId="4EEA42E6" w14:textId="2FA424D8" w:rsidR="00976B85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Contrôle Analyse physicochimique et microbiologique des sols, eau et aliments</w:t>
      </w:r>
    </w:p>
    <w:p w14:paraId="472646C3" w14:textId="1D206191" w:rsid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lastRenderedPageBreak/>
        <w:t>Rédaction des process</w:t>
      </w:r>
    </w:p>
    <w:p w14:paraId="7E4BC513" w14:textId="37A3061A" w:rsid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Gestion de stock </w:t>
      </w:r>
    </w:p>
    <w:p w14:paraId="042DE81E" w14:textId="10476B43" w:rsidR="00AD1E5E" w:rsidRDefault="00AD1E5E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Etude de la qualité technologique et microbiologique des aliments locaux</w:t>
      </w:r>
    </w:p>
    <w:p w14:paraId="1EEAA489" w14:textId="66BC4240" w:rsidR="00AD1E5E" w:rsidRDefault="00AD1E5E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Approche fermentaire et biotechnologie des aliments</w:t>
      </w:r>
    </w:p>
    <w:p w14:paraId="5F469113" w14:textId="031256BC" w:rsidR="00AD1E5E" w:rsidRPr="00976B85" w:rsidRDefault="00AD1E5E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Etude phytochimique et extraction des polymères biologiques</w:t>
      </w:r>
    </w:p>
    <w:p w14:paraId="4E4B32B5" w14:textId="730751EA" w:rsidR="00976B85" w:rsidRDefault="00976B85" w:rsidP="00976B85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Contrôle qualité, sécurité alimentaire et risque microbiologique chez Radisson blu Hotel</w:t>
      </w:r>
      <w:r w:rsidR="00653B0E">
        <w:rPr>
          <w:rFonts w:ascii="Cambria" w:hAnsi="Cambria" w:cs="LiberationSans"/>
          <w:sz w:val="24"/>
          <w:szCs w:val="24"/>
          <w:lang w:val="fr-FR"/>
        </w:rPr>
        <w:t> : 2022-2023</w:t>
      </w:r>
    </w:p>
    <w:p w14:paraId="43258050" w14:textId="7B241101" w:rsidR="00976B85" w:rsidRDefault="002D192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 Physicochimique des eaux</w:t>
      </w:r>
      <w:r w:rsidR="0067292D">
        <w:rPr>
          <w:rFonts w:ascii="Cambria" w:hAnsi="Cambria" w:cs="LiberationSans"/>
          <w:sz w:val="24"/>
          <w:szCs w:val="24"/>
          <w:lang w:val="fr-FR"/>
        </w:rPr>
        <w:t>, des surfaces</w:t>
      </w:r>
      <w:r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67292D">
        <w:rPr>
          <w:rFonts w:ascii="Cambria" w:hAnsi="Cambria" w:cs="LiberationSans"/>
          <w:sz w:val="24"/>
          <w:szCs w:val="24"/>
          <w:lang w:val="fr-FR"/>
        </w:rPr>
        <w:t>et des aliments</w:t>
      </w:r>
    </w:p>
    <w:p w14:paraId="31AD4FBF" w14:textId="7A8EDEEB" w:rsidR="0067292D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 microbiologique des plats de restauration</w:t>
      </w:r>
    </w:p>
    <w:p w14:paraId="560AD4BB" w14:textId="52F05694" w:rsidR="0067292D" w:rsidRPr="00976B85" w:rsidRDefault="0067292D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Contrôle microbiologique des mains des chefs et </w:t>
      </w:r>
      <w:r w:rsidR="00D56929">
        <w:rPr>
          <w:rFonts w:ascii="Cambria" w:hAnsi="Cambria" w:cs="LiberationSans"/>
          <w:sz w:val="24"/>
          <w:szCs w:val="24"/>
          <w:lang w:val="fr-FR"/>
        </w:rPr>
        <w:t>commis</w:t>
      </w:r>
    </w:p>
    <w:p w14:paraId="35E5161B" w14:textId="779FA355" w:rsidR="00976B85" w:rsidRDefault="00976B85" w:rsidP="00976B85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Contrôle qualité, sécurité environnementale à la station</w:t>
      </w:r>
      <w:r w:rsidR="00D56929">
        <w:rPr>
          <w:rFonts w:ascii="Cambria" w:hAnsi="Cambria" w:cs="LiberationSans"/>
          <w:sz w:val="24"/>
          <w:szCs w:val="24"/>
          <w:lang w:val="fr-FR"/>
        </w:rPr>
        <w:t xml:space="preserve"> agropastorale</w:t>
      </w:r>
      <w:r>
        <w:rPr>
          <w:rFonts w:ascii="Cambria" w:hAnsi="Cambria" w:cs="LiberationSans"/>
          <w:sz w:val="24"/>
          <w:szCs w:val="24"/>
          <w:lang w:val="fr-FR"/>
        </w:rPr>
        <w:t xml:space="preserve"> de </w:t>
      </w:r>
      <w:r w:rsidR="00D56929">
        <w:rPr>
          <w:rFonts w:ascii="Cambria" w:hAnsi="Cambria" w:cs="LiberationSans"/>
          <w:sz w:val="24"/>
          <w:szCs w:val="24"/>
          <w:lang w:val="fr-FR"/>
        </w:rPr>
        <w:t>K</w:t>
      </w:r>
      <w:r>
        <w:rPr>
          <w:rFonts w:ascii="Cambria" w:hAnsi="Cambria" w:cs="LiberationSans"/>
          <w:sz w:val="24"/>
          <w:szCs w:val="24"/>
          <w:lang w:val="fr-FR"/>
        </w:rPr>
        <w:t>intélé</w:t>
      </w:r>
      <w:r w:rsidR="00653B0E">
        <w:rPr>
          <w:rFonts w:ascii="Cambria" w:hAnsi="Cambria" w:cs="LiberationSans"/>
          <w:sz w:val="24"/>
          <w:szCs w:val="24"/>
          <w:lang w:val="fr-FR"/>
        </w:rPr>
        <w:t> : 2022-2023</w:t>
      </w:r>
    </w:p>
    <w:p w14:paraId="70BDF3DC" w14:textId="55E9443F" w:rsidR="00976B85" w:rsidRPr="00976B85" w:rsidRDefault="002D1923" w:rsidP="002D192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Analyse physicochimique et Evaluation de la qualité des eaux usées de la ferme avant rejet dans le ruisseau environnent </w:t>
      </w:r>
    </w:p>
    <w:p w14:paraId="6B8AFE50" w14:textId="4CD28A64" w:rsidR="00976B85" w:rsidRDefault="002D1923" w:rsidP="00F564DA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Consultation à l’</w:t>
      </w:r>
      <w:r w:rsidR="00976B85">
        <w:rPr>
          <w:rFonts w:ascii="Cambria" w:hAnsi="Cambria" w:cs="LiberationSans"/>
          <w:sz w:val="24"/>
          <w:szCs w:val="24"/>
          <w:lang w:val="fr-FR"/>
        </w:rPr>
        <w:t xml:space="preserve">Ecole catholique des sœurs de </w:t>
      </w:r>
      <w:r>
        <w:rPr>
          <w:rFonts w:ascii="Cambria" w:hAnsi="Cambria" w:cs="LiberationSans"/>
          <w:sz w:val="24"/>
          <w:szCs w:val="24"/>
          <w:lang w:val="fr-FR"/>
        </w:rPr>
        <w:t>N</w:t>
      </w:r>
      <w:r w:rsidR="00976B85">
        <w:rPr>
          <w:rFonts w:ascii="Cambria" w:hAnsi="Cambria" w:cs="LiberationSans"/>
          <w:sz w:val="24"/>
          <w:szCs w:val="24"/>
          <w:lang w:val="fr-FR"/>
        </w:rPr>
        <w:t>ganga</w:t>
      </w:r>
      <w:r>
        <w:rPr>
          <w:rFonts w:ascii="Cambria" w:hAnsi="Cambria" w:cs="LiberationSans"/>
          <w:sz w:val="24"/>
          <w:szCs w:val="24"/>
          <w:lang w:val="fr-FR"/>
        </w:rPr>
        <w:t>-</w:t>
      </w:r>
      <w:r w:rsidR="00976B85">
        <w:rPr>
          <w:rFonts w:ascii="Cambria" w:hAnsi="Cambria" w:cs="LiberationSans"/>
          <w:sz w:val="24"/>
          <w:szCs w:val="24"/>
          <w:lang w:val="fr-FR"/>
        </w:rPr>
        <w:t>lingolo</w:t>
      </w:r>
      <w:r w:rsidR="00653B0E">
        <w:rPr>
          <w:rFonts w:ascii="Cambria" w:hAnsi="Cambria" w:cs="LiberationSans"/>
          <w:sz w:val="24"/>
          <w:szCs w:val="24"/>
          <w:lang w:val="fr-FR"/>
        </w:rPr>
        <w:t> : Nov 2022</w:t>
      </w:r>
    </w:p>
    <w:p w14:paraId="30991678" w14:textId="5222FE6E" w:rsidR="00976B85" w:rsidRPr="00976B85" w:rsidRDefault="002D192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Montage et installation de l’équipement du laboratoire de Biologie</w:t>
      </w:r>
    </w:p>
    <w:p w14:paraId="59F5A2A8" w14:textId="6A3F9129" w:rsidR="008F3B6A" w:rsidRPr="00976B85" w:rsidRDefault="009A3401" w:rsidP="00976B85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976B85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Stages</w:t>
      </w:r>
    </w:p>
    <w:p w14:paraId="782D1318" w14:textId="39C6F097" w:rsidR="008F3B6A" w:rsidRPr="00C14EC0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Laboratoire </w:t>
      </w:r>
      <w:r w:rsidRPr="00F564DA">
        <w:rPr>
          <w:rFonts w:ascii="Cambria" w:hAnsi="Cambria" w:cs="LiberationSans"/>
          <w:sz w:val="24"/>
          <w:szCs w:val="24"/>
        </w:rPr>
        <w:t>Microbiologie appliquée et de biologie moléculaire</w:t>
      </w:r>
      <w:r w:rsidR="00C14EC0">
        <w:rPr>
          <w:rFonts w:ascii="Cambria" w:hAnsi="Cambria" w:cs="LiberationSans"/>
          <w:sz w:val="24"/>
          <w:szCs w:val="24"/>
          <w:lang w:val="fr-FR"/>
        </w:rPr>
        <w:t xml:space="preserve"> de l’IRSEN</w:t>
      </w:r>
      <w:r w:rsidR="00653B0E">
        <w:rPr>
          <w:rFonts w:ascii="Cambria" w:hAnsi="Cambria" w:cs="LiberationSans"/>
          <w:sz w:val="24"/>
          <w:szCs w:val="24"/>
          <w:lang w:val="fr-FR"/>
        </w:rPr>
        <w:t> : 2017-2019</w:t>
      </w:r>
    </w:p>
    <w:p w14:paraId="58A0FA9F" w14:textId="46DC954A" w:rsidR="00976B85" w:rsidRPr="00E81383" w:rsidRDefault="00AD1E5E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Appro</w:t>
      </w:r>
      <w:r w:rsidR="00E81383">
        <w:rPr>
          <w:rFonts w:ascii="Cambria" w:hAnsi="Cambria" w:cs="LiberationSans"/>
          <w:sz w:val="24"/>
          <w:szCs w:val="24"/>
          <w:lang w:val="fr-FR"/>
        </w:rPr>
        <w:t>fo</w:t>
      </w:r>
      <w:r>
        <w:rPr>
          <w:rFonts w:ascii="Cambria" w:hAnsi="Cambria" w:cs="LiberationSans"/>
          <w:sz w:val="24"/>
          <w:szCs w:val="24"/>
          <w:lang w:val="fr-FR"/>
        </w:rPr>
        <w:t>ndissement des techniques d’échantillonnage</w:t>
      </w:r>
    </w:p>
    <w:p w14:paraId="3FAD4041" w14:textId="1637C734" w:rsidR="00E81383" w:rsidRP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Approfondisse</w:t>
      </w:r>
      <w:r w:rsidR="00B14247">
        <w:rPr>
          <w:rFonts w:ascii="Cambria" w:hAnsi="Cambria" w:cs="LiberationSans"/>
          <w:sz w:val="24"/>
          <w:szCs w:val="24"/>
          <w:lang w:val="fr-FR"/>
        </w:rPr>
        <w:t>m</w:t>
      </w:r>
      <w:r>
        <w:rPr>
          <w:rFonts w:ascii="Cambria" w:hAnsi="Cambria" w:cs="LiberationSans"/>
          <w:sz w:val="24"/>
          <w:szCs w:val="24"/>
          <w:lang w:val="fr-FR"/>
        </w:rPr>
        <w:t>ent des techniques de base de microbiologie</w:t>
      </w:r>
    </w:p>
    <w:p w14:paraId="7EE9F72F" w14:textId="1835D4F9" w:rsidR="00E81383" w:rsidRP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Maitrise des techniques de biochimie</w:t>
      </w:r>
    </w:p>
    <w:p w14:paraId="643819EA" w14:textId="71017973" w:rsidR="00E81383" w:rsidRP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Mise en pratique et amélioration des acquis en Biologie Moléculaire</w:t>
      </w:r>
    </w:p>
    <w:p w14:paraId="609D13D5" w14:textId="05421DF7" w:rsidR="00E81383" w:rsidRP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Analyses des data </w:t>
      </w:r>
      <w:r w:rsidR="00B14247">
        <w:rPr>
          <w:rFonts w:ascii="Cambria" w:hAnsi="Cambria" w:cs="LiberationSans"/>
          <w:sz w:val="24"/>
          <w:szCs w:val="24"/>
          <w:lang w:val="fr-FR"/>
        </w:rPr>
        <w:t>bio-informatiques</w:t>
      </w:r>
    </w:p>
    <w:p w14:paraId="2238F5D4" w14:textId="3AB4EF15" w:rsidR="00E81383" w:rsidRPr="00976B85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</w:rPr>
      </w:pPr>
      <w:r>
        <w:rPr>
          <w:rFonts w:ascii="Cambria" w:hAnsi="Cambria" w:cs="LiberationSans"/>
          <w:sz w:val="24"/>
          <w:szCs w:val="24"/>
          <w:lang w:val="fr-FR"/>
        </w:rPr>
        <w:t>Maitrise de l’appareillage du laboratoire</w:t>
      </w:r>
      <w:r w:rsidR="00261F8B">
        <w:rPr>
          <w:rFonts w:ascii="Cambria" w:hAnsi="Cambria" w:cs="LiberationSans"/>
          <w:sz w:val="24"/>
          <w:szCs w:val="24"/>
          <w:lang w:val="fr-FR"/>
        </w:rPr>
        <w:t xml:space="preserve"> de recherche fondamentale et appliquée</w:t>
      </w:r>
    </w:p>
    <w:p w14:paraId="4C4036E4" w14:textId="13B7C165" w:rsidR="009A3401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Laboratoire de Biologie cellulaire et Moléculaire</w:t>
      </w:r>
      <w:r w:rsidR="00C14EC0">
        <w:rPr>
          <w:rFonts w:ascii="Cambria" w:hAnsi="Cambria" w:cs="LiberationSans"/>
          <w:sz w:val="24"/>
          <w:szCs w:val="24"/>
          <w:lang w:val="fr-FR"/>
        </w:rPr>
        <w:t xml:space="preserve"> de la FST, UMNG</w:t>
      </w:r>
      <w:r w:rsidR="00653B0E">
        <w:rPr>
          <w:rFonts w:ascii="Cambria" w:hAnsi="Cambria" w:cs="LiberationSans"/>
          <w:sz w:val="24"/>
          <w:szCs w:val="24"/>
          <w:lang w:val="fr-FR"/>
        </w:rPr>
        <w:t> : 2015-2017 </w:t>
      </w:r>
    </w:p>
    <w:p w14:paraId="2D5953AF" w14:textId="2AA36244" w:rsidR="00976B85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 microbiologique des sols et des aliments</w:t>
      </w:r>
    </w:p>
    <w:p w14:paraId="58FD9D6C" w14:textId="3F12C2C4" w:rsid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Production des enzymes biotechnologiques</w:t>
      </w:r>
    </w:p>
    <w:p w14:paraId="4DC6ABEC" w14:textId="272C6BEA" w:rsid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Supervision des travaux pratiques</w:t>
      </w:r>
    </w:p>
    <w:p w14:paraId="6E34C5E0" w14:textId="0F02393F" w:rsidR="00E81383" w:rsidRPr="00976B85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Maitrise de l’appareillage du laboratoire</w:t>
      </w:r>
      <w:r w:rsidR="00261F8B">
        <w:rPr>
          <w:rFonts w:ascii="Cambria" w:hAnsi="Cambria" w:cs="LiberationSans"/>
          <w:sz w:val="24"/>
          <w:szCs w:val="24"/>
          <w:lang w:val="fr-FR"/>
        </w:rPr>
        <w:t xml:space="preserve"> de recherche fondamentale</w:t>
      </w:r>
    </w:p>
    <w:p w14:paraId="5B20E217" w14:textId="7F0FF4AD" w:rsidR="00B06696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Laboratoire de biologie moléculaire de l’</w:t>
      </w:r>
      <w:r w:rsidR="00B14247">
        <w:rPr>
          <w:rFonts w:ascii="Cambria" w:hAnsi="Cambria" w:cs="LiberationSans"/>
          <w:sz w:val="24"/>
          <w:szCs w:val="24"/>
          <w:lang w:val="fr-FR"/>
        </w:rPr>
        <w:t>IRSSA</w:t>
      </w:r>
      <w:r w:rsidR="00653B0E">
        <w:rPr>
          <w:rFonts w:ascii="Cambria" w:hAnsi="Cambria" w:cs="LiberationSans"/>
          <w:sz w:val="24"/>
          <w:szCs w:val="24"/>
          <w:lang w:val="fr-FR"/>
        </w:rPr>
        <w:t> : 2022-2023</w:t>
      </w:r>
    </w:p>
    <w:p w14:paraId="2841FA57" w14:textId="51290D94" w:rsidR="00976B85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Stage technique de renforcement des capacités en équipements comme la RTP PCR ABI Système one step</w:t>
      </w:r>
    </w:p>
    <w:p w14:paraId="2EFAD463" w14:textId="7F4086EB" w:rsidR="00B14247" w:rsidRPr="00976B85" w:rsidRDefault="00B14247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Mise en place de l’approche de diagnostic moléculaire de la tuberculose</w:t>
      </w:r>
    </w:p>
    <w:p w14:paraId="32ECA4CF" w14:textId="318D0E8F" w:rsidR="00B06696" w:rsidRDefault="00C14EC0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Pôle</w:t>
      </w:r>
      <w:r w:rsidR="00B06696">
        <w:rPr>
          <w:rFonts w:ascii="Cambria" w:hAnsi="Cambria" w:cs="LiberationSans"/>
          <w:sz w:val="24"/>
          <w:szCs w:val="24"/>
          <w:lang w:val="fr-FR"/>
        </w:rPr>
        <w:t xml:space="preserve"> d’excellence faculté des sciences et techniques</w:t>
      </w:r>
      <w:r w:rsidR="00653B0E">
        <w:rPr>
          <w:rFonts w:ascii="Cambria" w:hAnsi="Cambria" w:cs="LiberationSans"/>
          <w:sz w:val="24"/>
          <w:szCs w:val="24"/>
          <w:lang w:val="fr-FR"/>
        </w:rPr>
        <w:t> : 2021-2022</w:t>
      </w:r>
    </w:p>
    <w:p w14:paraId="45677DF3" w14:textId="770A2346" w:rsidR="00976B85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 physicochimique et microbiologique des sols et des eaux de forages</w:t>
      </w:r>
    </w:p>
    <w:p w14:paraId="5AF827AB" w14:textId="635AD29E" w:rsid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Rhizoremédiation des écosystèmes pollués en utilisant les papyrus</w:t>
      </w:r>
    </w:p>
    <w:p w14:paraId="2E4EE219" w14:textId="493D1465" w:rsidR="00261F8B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Bioremédiation des sols pollués</w:t>
      </w:r>
    </w:p>
    <w:p w14:paraId="47442FD2" w14:textId="70284D90" w:rsidR="00261F8B" w:rsidRPr="00976B85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Utilisation de l’apparei</w:t>
      </w:r>
      <w:r w:rsidR="00B14247">
        <w:rPr>
          <w:rFonts w:ascii="Cambria" w:hAnsi="Cambria" w:cs="LiberationSans"/>
          <w:sz w:val="24"/>
          <w:szCs w:val="24"/>
          <w:lang w:val="fr-FR"/>
        </w:rPr>
        <w:t xml:space="preserve">l </w:t>
      </w:r>
      <w:r>
        <w:rPr>
          <w:rFonts w:ascii="Cambria" w:hAnsi="Cambria" w:cs="LiberationSans"/>
          <w:sz w:val="24"/>
          <w:szCs w:val="24"/>
          <w:lang w:val="fr-FR"/>
        </w:rPr>
        <w:t>à chromat</w:t>
      </w:r>
      <w:r w:rsidR="00B14247">
        <w:rPr>
          <w:rFonts w:ascii="Cambria" w:hAnsi="Cambria" w:cs="LiberationSans"/>
          <w:sz w:val="24"/>
          <w:szCs w:val="24"/>
          <w:lang w:val="fr-FR"/>
        </w:rPr>
        <w:t>o</w:t>
      </w:r>
      <w:r>
        <w:rPr>
          <w:rFonts w:ascii="Cambria" w:hAnsi="Cambria" w:cs="LiberationSans"/>
          <w:sz w:val="24"/>
          <w:szCs w:val="24"/>
          <w:lang w:val="fr-FR"/>
        </w:rPr>
        <w:t>graphie en phase gazeuse</w:t>
      </w:r>
    </w:p>
    <w:p w14:paraId="07758DB0" w14:textId="58EECECC" w:rsidR="009A3401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Hôpital militaire des armées</w:t>
      </w:r>
      <w:r w:rsidR="00653B0E">
        <w:rPr>
          <w:rFonts w:ascii="Cambria" w:hAnsi="Cambria" w:cs="LiberationSans"/>
          <w:sz w:val="24"/>
          <w:szCs w:val="24"/>
          <w:lang w:val="fr-FR"/>
        </w:rPr>
        <w:t> : 2016-2017</w:t>
      </w:r>
    </w:p>
    <w:p w14:paraId="69D7CD1B" w14:textId="0D71C032" w:rsidR="00976B85" w:rsidRDefault="00B14247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Prélèvements sanguins et autres liquides physiologiques</w:t>
      </w:r>
      <w:r w:rsidR="00E81383">
        <w:rPr>
          <w:rFonts w:ascii="Cambria" w:hAnsi="Cambria" w:cs="LiberationSans"/>
          <w:sz w:val="24"/>
          <w:szCs w:val="24"/>
          <w:lang w:val="fr-FR"/>
        </w:rPr>
        <w:t xml:space="preserve"> </w:t>
      </w:r>
    </w:p>
    <w:p w14:paraId="7B3C403D" w14:textId="5FC9B98F" w:rsid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hématologiques</w:t>
      </w:r>
    </w:p>
    <w:p w14:paraId="58E0901E" w14:textId="7F713C16" w:rsid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biochimiques</w:t>
      </w:r>
    </w:p>
    <w:p w14:paraId="361B2096" w14:textId="06FE5F66" w:rsid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sérologiques</w:t>
      </w:r>
    </w:p>
    <w:p w14:paraId="679E7171" w14:textId="45878FD0" w:rsidR="00E81383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bactériologiques</w:t>
      </w:r>
    </w:p>
    <w:p w14:paraId="7CA4F89F" w14:textId="5CE8F301" w:rsidR="00E81383" w:rsidRPr="00976B85" w:rsidRDefault="00E8138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Maitrise de l’équipement d’un laboratoire de </w:t>
      </w:r>
      <w:r w:rsidR="00261F8B">
        <w:rPr>
          <w:rFonts w:ascii="Cambria" w:hAnsi="Cambria" w:cs="LiberationSans"/>
          <w:sz w:val="24"/>
          <w:szCs w:val="24"/>
          <w:lang w:val="fr-FR"/>
        </w:rPr>
        <w:t>biologie médicale</w:t>
      </w:r>
    </w:p>
    <w:p w14:paraId="7BFAE47F" w14:textId="3C3CE244" w:rsidR="009A3401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lastRenderedPageBreak/>
        <w:t>Laboratoire Nationale de Santé Publique</w:t>
      </w:r>
      <w:r w:rsidR="00653B0E">
        <w:rPr>
          <w:rFonts w:ascii="Cambria" w:hAnsi="Cambria" w:cs="LiberationSans"/>
          <w:sz w:val="24"/>
          <w:szCs w:val="24"/>
          <w:lang w:val="fr-FR"/>
        </w:rPr>
        <w:t> : 2015-2016</w:t>
      </w:r>
    </w:p>
    <w:p w14:paraId="5818AAA1" w14:textId="36B5C2EA" w:rsidR="00976B85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Maitrise de l’équipement d’un laboratoire de recherche médicale</w:t>
      </w:r>
    </w:p>
    <w:p w14:paraId="760350B0" w14:textId="2ACDED16" w:rsidR="00261F8B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hématologiques</w:t>
      </w:r>
    </w:p>
    <w:p w14:paraId="390D3A43" w14:textId="6D97F861" w:rsidR="00261F8B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sérologiques</w:t>
      </w:r>
    </w:p>
    <w:p w14:paraId="7A209513" w14:textId="1FE12F57" w:rsidR="00261F8B" w:rsidRPr="00976B85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Initiation aux techniques de biologie moléculaire</w:t>
      </w:r>
    </w:p>
    <w:p w14:paraId="6D8C1884" w14:textId="113E3C5B" w:rsidR="009A3401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Brasserie du Congo</w:t>
      </w:r>
      <w:r w:rsidR="00653B0E">
        <w:rPr>
          <w:rFonts w:ascii="Cambria" w:hAnsi="Cambria" w:cs="LiberationSans"/>
          <w:sz w:val="24"/>
          <w:szCs w:val="24"/>
          <w:lang w:val="fr-FR"/>
        </w:rPr>
        <w:t> : Fev 2014</w:t>
      </w:r>
    </w:p>
    <w:p w14:paraId="2E32DD75" w14:textId="1EA4FF8B" w:rsidR="00976B85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Application de l’approche fermentaire en industrie : fabrication de la bière</w:t>
      </w:r>
    </w:p>
    <w:p w14:paraId="164008FF" w14:textId="545452EF" w:rsidR="00261F8B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Maitrise du fonctionnement de la chaine de production</w:t>
      </w:r>
    </w:p>
    <w:p w14:paraId="41FE7AF5" w14:textId="506C1EF4" w:rsidR="00261F8B" w:rsidRPr="00976B85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qualitatives, quantitatives, physicochimiques et microbiologiques des boissons</w:t>
      </w:r>
    </w:p>
    <w:p w14:paraId="3A6CA3B7" w14:textId="71C58CDA" w:rsidR="009A3401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Fondation congolaise pour la recherche médicale</w:t>
      </w:r>
      <w:r w:rsidR="00653B0E">
        <w:rPr>
          <w:rFonts w:ascii="Cambria" w:hAnsi="Cambria" w:cs="LiberationSans"/>
          <w:sz w:val="24"/>
          <w:szCs w:val="24"/>
          <w:lang w:val="fr-FR"/>
        </w:rPr>
        <w:t> : Mars 2015</w:t>
      </w:r>
    </w:p>
    <w:p w14:paraId="0DC96A12" w14:textId="508085C0" w:rsidR="00976B85" w:rsidRPr="00976B85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Stage de renforcement des capacités pratiques sur les outils de la biologie moléculaire et étude du paludisme</w:t>
      </w:r>
    </w:p>
    <w:p w14:paraId="5216E835" w14:textId="0F027072" w:rsidR="009A3401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La compagnie BAYO</w:t>
      </w:r>
      <w:r w:rsidR="00653B0E">
        <w:rPr>
          <w:rFonts w:ascii="Cambria" w:hAnsi="Cambria" w:cs="LiberationSans"/>
          <w:sz w:val="24"/>
          <w:szCs w:val="24"/>
          <w:lang w:val="fr-FR"/>
        </w:rPr>
        <w:t> : Nov 2016</w:t>
      </w:r>
    </w:p>
    <w:p w14:paraId="1458802E" w14:textId="1ADC7909" w:rsidR="00261F8B" w:rsidRDefault="00261F8B" w:rsidP="00261F8B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Application de l’approche fermentaire en industrie : fabrication du yaourt</w:t>
      </w:r>
    </w:p>
    <w:p w14:paraId="2A76B2D6" w14:textId="756A82ED" w:rsidR="00261F8B" w:rsidRPr="00976B85" w:rsidRDefault="00261F8B" w:rsidP="00261F8B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qualitatives, physicochimiques et microbiologiques de l’eau et des yaourts</w:t>
      </w:r>
    </w:p>
    <w:p w14:paraId="0DADD458" w14:textId="39E82E5C" w:rsidR="00976B85" w:rsidRPr="00976B85" w:rsidRDefault="00261F8B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Imprégnation des appareillages utilisés en industrie de transformation du lait</w:t>
      </w:r>
    </w:p>
    <w:p w14:paraId="308EFAAF" w14:textId="4E146DC2" w:rsidR="009A3401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Agricongo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 Mars 2014</w:t>
      </w:r>
    </w:p>
    <w:p w14:paraId="0F0ED02B" w14:textId="1EFA1BC4" w:rsidR="00976B85" w:rsidRPr="00976B85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Acquisition des connaissances de la biotechnologie végétales et en production animale</w:t>
      </w:r>
    </w:p>
    <w:p w14:paraId="58C55656" w14:textId="481F5680" w:rsidR="009A3401" w:rsidRDefault="009A3401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Station Piscicole de Djoumouna</w:t>
      </w:r>
      <w:r w:rsidR="00653B0E">
        <w:rPr>
          <w:rFonts w:ascii="Cambria" w:hAnsi="Cambria" w:cs="LiberationSans"/>
          <w:sz w:val="24"/>
          <w:szCs w:val="24"/>
          <w:lang w:val="fr-FR"/>
        </w:rPr>
        <w:t> : Mars 2014</w:t>
      </w:r>
    </w:p>
    <w:p w14:paraId="793ECC85" w14:textId="1AE2A56D" w:rsidR="00976B85" w:rsidRPr="00E32C33" w:rsidRDefault="00E32C33" w:rsidP="00E32C3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Acquisition des connaissances de la biotechnologie animale et en production piscicole</w:t>
      </w:r>
    </w:p>
    <w:p w14:paraId="5B999CE9" w14:textId="2F2571FC" w:rsidR="00B06696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4A929422" w14:textId="4FC19C02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Compétences personnelles</w:t>
      </w:r>
    </w:p>
    <w:p w14:paraId="518AD88F" w14:textId="0602FFB9" w:rsidR="00976B85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Biologie de l’environnement</w:t>
      </w:r>
    </w:p>
    <w:p w14:paraId="3C190ABE" w14:textId="56A1EC67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Restauration des écosystèmes sous pollution</w:t>
      </w:r>
    </w:p>
    <w:p w14:paraId="1CF71718" w14:textId="0FFE58FE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Microbiologie alimentaire et industrielle</w:t>
      </w:r>
    </w:p>
    <w:p w14:paraId="2BA8C6FD" w14:textId="64221262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Biochimie alimentaire et industrielle</w:t>
      </w:r>
    </w:p>
    <w:p w14:paraId="0A2835FC" w14:textId="7759870F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Gestion de laboratoire et des risques</w:t>
      </w:r>
    </w:p>
    <w:p w14:paraId="409F4FE6" w14:textId="0F6E4FB6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et traitement des données</w:t>
      </w:r>
    </w:p>
    <w:p w14:paraId="15F4B344" w14:textId="0CB5130B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Communication et vulgarisation</w:t>
      </w:r>
    </w:p>
    <w:p w14:paraId="19A83922" w14:textId="08251BFF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Bioinformatique</w:t>
      </w:r>
    </w:p>
    <w:p w14:paraId="7830589E" w14:textId="66E696AC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Gestion et planification des taches </w:t>
      </w:r>
    </w:p>
    <w:p w14:paraId="372F2CEF" w14:textId="7EAD83D9" w:rsidR="002C660A" w:rsidRPr="00976B85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Rédaction des articles et rapports</w:t>
      </w:r>
    </w:p>
    <w:p w14:paraId="58AD8F09" w14:textId="77777777" w:rsidR="00B06696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26F0D0A7" w14:textId="585A8885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Compétences certifiées</w:t>
      </w:r>
    </w:p>
    <w:p w14:paraId="0105366E" w14:textId="03F10C82" w:rsidR="00B06696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51799CC2" w14:textId="48C0C1D0" w:rsidR="00E32C33" w:rsidRDefault="00E32C33" w:rsidP="00E32C3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Communication scientifique et vulgarisation des résultats de la recherche</w:t>
      </w:r>
      <w:r w:rsidR="00EF2D86">
        <w:rPr>
          <w:rFonts w:ascii="Cambria" w:hAnsi="Cambria" w:cs="LiberationSans"/>
          <w:sz w:val="24"/>
          <w:szCs w:val="24"/>
          <w:lang w:val="fr-FR"/>
        </w:rPr>
        <w:t>, 2023</w:t>
      </w:r>
    </w:p>
    <w:p w14:paraId="0759D31A" w14:textId="5A58F35E" w:rsidR="00E32C33" w:rsidRDefault="00E32C33" w:rsidP="00E32C3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Evaluateur des compétences</w:t>
      </w:r>
      <w:r w:rsidR="004309D4">
        <w:rPr>
          <w:rFonts w:ascii="Cambria" w:hAnsi="Cambria" w:cs="LiberationSans"/>
          <w:sz w:val="24"/>
          <w:szCs w:val="24"/>
          <w:lang w:val="fr-FR"/>
        </w:rPr>
        <w:t xml:space="preserve"> scientifiques lors de la journée des sciences biologiques</w:t>
      </w:r>
      <w:r>
        <w:rPr>
          <w:rFonts w:ascii="Cambria" w:hAnsi="Cambria" w:cs="LiberationSans"/>
          <w:sz w:val="24"/>
          <w:szCs w:val="24"/>
          <w:lang w:val="fr-FR"/>
        </w:rPr>
        <w:t xml:space="preserve"> </w:t>
      </w:r>
      <w:r w:rsidR="004309D4">
        <w:rPr>
          <w:rFonts w:ascii="Cambria" w:hAnsi="Cambria" w:cs="LiberationSans"/>
          <w:sz w:val="24"/>
          <w:szCs w:val="24"/>
          <w:lang w:val="fr-FR"/>
        </w:rPr>
        <w:t>jeunes talents</w:t>
      </w:r>
      <w:r w:rsidR="00FA3815">
        <w:rPr>
          <w:rFonts w:ascii="Cambria" w:hAnsi="Cambria" w:cs="LiberationSans"/>
          <w:sz w:val="24"/>
          <w:szCs w:val="24"/>
          <w:lang w:val="fr-FR"/>
        </w:rPr>
        <w:t xml:space="preserve"> 2024</w:t>
      </w:r>
    </w:p>
    <w:p w14:paraId="5197FF06" w14:textId="77777777" w:rsidR="004309D4" w:rsidRDefault="004309D4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</w:p>
    <w:p w14:paraId="3AE34523" w14:textId="6EBFDD41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Soft skills</w:t>
      </w:r>
    </w:p>
    <w:p w14:paraId="3C78DB27" w14:textId="037C297C" w:rsidR="00B06696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4D502402" w14:textId="105A7AAB" w:rsidR="00B06696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Maitrise de l’outil informatique</w:t>
      </w:r>
    </w:p>
    <w:p w14:paraId="7A209B67" w14:textId="7304FCF5" w:rsidR="00E32C33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Maitri</w:t>
      </w:r>
      <w:r w:rsidR="00C14EC0">
        <w:rPr>
          <w:rFonts w:ascii="Cambria" w:hAnsi="Cambria" w:cs="LiberationSans"/>
          <w:sz w:val="24"/>
          <w:szCs w:val="24"/>
          <w:lang w:val="fr-FR"/>
        </w:rPr>
        <w:t>s</w:t>
      </w:r>
      <w:r>
        <w:rPr>
          <w:rFonts w:ascii="Cambria" w:hAnsi="Cambria" w:cs="LiberationSans"/>
          <w:sz w:val="24"/>
          <w:szCs w:val="24"/>
          <w:lang w:val="fr-FR"/>
        </w:rPr>
        <w:t>e du pack office</w:t>
      </w:r>
    </w:p>
    <w:p w14:paraId="29F07563" w14:textId="20D5E6CE" w:rsidR="00E32C33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Design et conception</w:t>
      </w:r>
    </w:p>
    <w:p w14:paraId="490424E2" w14:textId="7BF2AF0F" w:rsidR="00E32C33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Data science</w:t>
      </w:r>
      <w:r w:rsidR="00EE363E">
        <w:rPr>
          <w:rFonts w:ascii="Cambria" w:hAnsi="Cambria" w:cs="LiberationSans"/>
          <w:sz w:val="24"/>
          <w:szCs w:val="24"/>
          <w:lang w:val="fr-FR"/>
        </w:rPr>
        <w:t xml:space="preserve"> et Data analyse</w:t>
      </w:r>
    </w:p>
    <w:p w14:paraId="021034AD" w14:textId="2F9671E9" w:rsidR="00E32C33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lastRenderedPageBreak/>
        <w:t>Gestion des bases de données</w:t>
      </w:r>
    </w:p>
    <w:p w14:paraId="399CB623" w14:textId="2CF5BC95" w:rsidR="00E32C33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Gestion de la base bibliographique</w:t>
      </w:r>
    </w:p>
    <w:p w14:paraId="6A505866" w14:textId="7C974ABD" w:rsidR="00E32C33" w:rsidRDefault="00E32C33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Maitrise des logiciels de traitement de données</w:t>
      </w:r>
    </w:p>
    <w:p w14:paraId="61A40650" w14:textId="6C93044D" w:rsidR="0013616E" w:rsidRPr="00D01082" w:rsidRDefault="0013616E" w:rsidP="00D01082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5F18E49F" w14:textId="5907A245" w:rsidR="0013616E" w:rsidRDefault="0013616E" w:rsidP="00D01C1A">
      <w:pPr>
        <w:pStyle w:val="Paragraphedeliste"/>
        <w:autoSpaceDE w:val="0"/>
        <w:autoSpaceDN w:val="0"/>
        <w:adjustRightInd w:val="0"/>
        <w:spacing w:after="0" w:line="240" w:lineRule="auto"/>
        <w:ind w:left="644"/>
        <w:rPr>
          <w:rFonts w:ascii="Cambria" w:hAnsi="Cambria" w:cs="LiberationSans"/>
          <w:sz w:val="24"/>
          <w:szCs w:val="24"/>
          <w:lang w:val="fr-FR"/>
        </w:rPr>
      </w:pPr>
    </w:p>
    <w:p w14:paraId="4B3A591E" w14:textId="4B3631A6" w:rsidR="0013616E" w:rsidRPr="004210D1" w:rsidRDefault="0013616E" w:rsidP="0013616E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CONFERNCES ET ATELIERS DE FORMATION</w:t>
      </w:r>
    </w:p>
    <w:p w14:paraId="236CBDD1" w14:textId="54C4B738" w:rsidR="005234E1" w:rsidRDefault="0013616E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Conférences sur les maladies diarrhéiques</w:t>
      </w:r>
      <w:r w:rsidR="005234E1">
        <w:rPr>
          <w:rFonts w:ascii="Cambria" w:hAnsi="Cambria" w:cs="LiberationSans"/>
          <w:sz w:val="24"/>
          <w:szCs w:val="24"/>
          <w:lang w:val="fr-FR"/>
        </w:rPr>
        <w:t> : Crise sanitaire déclarée Shigellose, Salmonellose, Cholera au département du Niari à Dolisie. Mâtiné scientifique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 Novembre 2023</w:t>
      </w:r>
    </w:p>
    <w:p w14:paraId="620A92CA" w14:textId="53CBF5A7" w:rsidR="005234E1" w:rsidRDefault="005234E1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Journée des Sciences Biologiques : Election des lauréats  et Luréates et prix de la méilleur présentation et poster à l’université Marien Ngouabi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 Avril 2024</w:t>
      </w:r>
    </w:p>
    <w:p w14:paraId="5CF0A0B6" w14:textId="53E15BFA" w:rsidR="005234E1" w:rsidRDefault="005234E1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Orientation des jeunes dans la procédure Campus France Erasmus mundus, Journée de l’europe à l’Union européenne à Brazzaville.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 Mars 2024</w:t>
      </w:r>
    </w:p>
    <w:p w14:paraId="1B2F6A61" w14:textId="5A298D28" w:rsidR="005234E1" w:rsidRDefault="005234E1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Inclusion du numérique dans l’enseignement un défis de grande mésure à envisager</w:t>
      </w:r>
      <w:r w:rsidR="00653B0E">
        <w:rPr>
          <w:rFonts w:ascii="Cambria" w:hAnsi="Cambria" w:cs="LiberationSans"/>
          <w:sz w:val="24"/>
          <w:szCs w:val="24"/>
          <w:lang w:val="fr-FR"/>
        </w:rPr>
        <w:t xml:space="preserve"> Mars 2023</w:t>
      </w:r>
    </w:p>
    <w:p w14:paraId="13EE6B45" w14:textId="0A0FFFF8" w:rsidR="00876358" w:rsidRDefault="00876358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 w:rsidRPr="00876358">
        <w:rPr>
          <w:rFonts w:ascii="Cambria" w:hAnsi="Cambria" w:cs="LiberationSans"/>
          <w:sz w:val="24"/>
          <w:szCs w:val="24"/>
          <w:lang w:val="fr-FR"/>
        </w:rPr>
        <w:t>Detecting predatory journals and conferences</w:t>
      </w:r>
    </w:p>
    <w:p w14:paraId="14E90A3C" w14:textId="07B3DA6E" w:rsidR="0013616E" w:rsidRDefault="005234E1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 Formation en Rédaction scientifique</w:t>
      </w:r>
      <w:r w:rsidR="00876358">
        <w:rPr>
          <w:rFonts w:ascii="Cambria" w:hAnsi="Cambria" w:cs="LiberationSans"/>
          <w:sz w:val="24"/>
          <w:szCs w:val="24"/>
          <w:lang w:val="fr-FR"/>
        </w:rPr>
        <w:t xml:space="preserve"> 24/01/2024</w:t>
      </w:r>
    </w:p>
    <w:p w14:paraId="5A4EA8A4" w14:textId="26813106" w:rsidR="005234E1" w:rsidRDefault="005234E1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Formation dans la rédaction des articles scientifiques et la vulgarisation des résultats</w:t>
      </w:r>
      <w:r w:rsidR="00876358">
        <w:rPr>
          <w:rFonts w:ascii="Cambria" w:hAnsi="Cambria" w:cs="LiberationSans"/>
          <w:sz w:val="24"/>
          <w:szCs w:val="24"/>
          <w:lang w:val="fr-FR"/>
        </w:rPr>
        <w:t xml:space="preserve"> 26/01/2024</w:t>
      </w:r>
    </w:p>
    <w:p w14:paraId="45426C80" w14:textId="503B00A4" w:rsidR="00876358" w:rsidRDefault="00876358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Formation sur le plagiarisme dans la rédaction </w:t>
      </w:r>
    </w:p>
    <w:p w14:paraId="46DDC71C" w14:textId="452C488D" w:rsidR="0013616E" w:rsidRDefault="0013616E" w:rsidP="00D01C1A">
      <w:pPr>
        <w:pStyle w:val="Paragraphedeliste"/>
        <w:autoSpaceDE w:val="0"/>
        <w:autoSpaceDN w:val="0"/>
        <w:adjustRightInd w:val="0"/>
        <w:spacing w:after="0" w:line="240" w:lineRule="auto"/>
        <w:ind w:left="644"/>
        <w:rPr>
          <w:rFonts w:ascii="Cambria" w:hAnsi="Cambria" w:cs="LiberationSans"/>
          <w:sz w:val="24"/>
          <w:szCs w:val="24"/>
          <w:lang w:val="fr-FR"/>
        </w:rPr>
      </w:pPr>
    </w:p>
    <w:p w14:paraId="1B6FB0F9" w14:textId="0782ACCE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Contributions et réalisations</w:t>
      </w:r>
    </w:p>
    <w:p w14:paraId="3EA8E100" w14:textId="77777777" w:rsidR="00D01C1A" w:rsidRDefault="00D01C1A" w:rsidP="00653B0E">
      <w:pPr>
        <w:pStyle w:val="Paragraphedeliste"/>
        <w:autoSpaceDE w:val="0"/>
        <w:autoSpaceDN w:val="0"/>
        <w:adjustRightInd w:val="0"/>
        <w:spacing w:after="0" w:line="240" w:lineRule="auto"/>
        <w:ind w:left="644"/>
        <w:rPr>
          <w:rFonts w:ascii="Cambria" w:hAnsi="Cambria" w:cs="LiberationSans"/>
          <w:sz w:val="24"/>
          <w:szCs w:val="24"/>
          <w:lang w:val="fr-FR"/>
        </w:rPr>
      </w:pPr>
    </w:p>
    <w:p w14:paraId="3B2C059F" w14:textId="5706E5C0" w:rsidR="00B06696" w:rsidRDefault="00D01C1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Etude de la pathogénicité et l’antibiorésistance chez les entérobactéries, des Pseudomonas et des Staphylococcus</w:t>
      </w:r>
    </w:p>
    <w:p w14:paraId="4EFE940A" w14:textId="53CA1841" w:rsidR="00D01C1A" w:rsidRDefault="00D01C1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Etude fonctionnelle des aliments fermentés locaux</w:t>
      </w:r>
    </w:p>
    <w:p w14:paraId="327C6515" w14:textId="35078573" w:rsidR="00D01C1A" w:rsidRDefault="00D01C1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Recherche des enzymes d’intérêt biotechnologique chez les bactéries des aliments fermentés</w:t>
      </w:r>
    </w:p>
    <w:p w14:paraId="554308EA" w14:textId="23D62740" w:rsidR="00D01C1A" w:rsidRDefault="00D01C1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Analyses microbiologiques des sols pollués, des eaux et antibiorésistance</w:t>
      </w:r>
    </w:p>
    <w:p w14:paraId="69AC91AC" w14:textId="212D33B5" w:rsidR="00D01C1A" w:rsidRDefault="00D01C1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Identification biochimique et moléculaire des bactéries mésophiles</w:t>
      </w:r>
    </w:p>
    <w:p w14:paraId="5E257115" w14:textId="4D018498" w:rsidR="00D01C1A" w:rsidRDefault="00D01C1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Recherche des bactéries probiotiques dans les aliments fermentés et leurs propriétés technologiques</w:t>
      </w:r>
    </w:p>
    <w:p w14:paraId="4E48A40B" w14:textId="58272267" w:rsidR="00D01C1A" w:rsidRDefault="002C660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Dépollution des eaux : approche de Rhizorémidiation utilisant les papyrus</w:t>
      </w:r>
    </w:p>
    <w:p w14:paraId="64954B32" w14:textId="2832C7A4" w:rsidR="002C660A" w:rsidRDefault="002C660A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Contrôle qualité des jus de bissap, gingembre et saucisson vendus à la soviet </w:t>
      </w:r>
    </w:p>
    <w:p w14:paraId="3F21955A" w14:textId="36C2E0EC" w:rsidR="00EE363E" w:rsidRDefault="00EE363E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Etude des bactéries impliquées dans les maladies diarrhéiques</w:t>
      </w:r>
    </w:p>
    <w:p w14:paraId="6D3B8656" w14:textId="3B1031BA" w:rsidR="002D12F3" w:rsidRDefault="002D12F3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Prevalence des Bacillus cereus dans les aliments fermentés consommés en République du Congo</w:t>
      </w:r>
    </w:p>
    <w:p w14:paraId="7750922C" w14:textId="69F7AFFC" w:rsidR="002D12F3" w:rsidRDefault="00AE0C2C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Evaluation de la qualité alimentaire et nutritionnelle des larves de charonçon, des grillons, des  sauterelles et des chenilles vendus dans quelques marchés de Brazzaville</w:t>
      </w:r>
    </w:p>
    <w:p w14:paraId="5E274AE9" w14:textId="05051CEA" w:rsidR="00AE0C2C" w:rsidRDefault="00AE0C2C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Evaluation de la microflore vaginale et impact des produits de bain intime </w:t>
      </w:r>
    </w:p>
    <w:p w14:paraId="3032FEB9" w14:textId="27DB9B3C" w:rsidR="00876358" w:rsidRPr="00976B85" w:rsidRDefault="00876358" w:rsidP="00653B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Global peace citizen</w:t>
      </w:r>
    </w:p>
    <w:p w14:paraId="17C4DE5F" w14:textId="2703962A" w:rsidR="00B06696" w:rsidRDefault="00AE0C2C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 xml:space="preserve"> </w:t>
      </w:r>
    </w:p>
    <w:p w14:paraId="1A2C9736" w14:textId="19E38D4F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 xml:space="preserve">Publications </w:t>
      </w:r>
    </w:p>
    <w:p w14:paraId="49B0CBCB" w14:textId="1E86F826" w:rsidR="00B06696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4482595B" w14:textId="77777777" w:rsidR="00D01C1A" w:rsidRPr="00BD7D45" w:rsidRDefault="006B4E01" w:rsidP="00D01C1A">
      <w:pPr>
        <w:pStyle w:val="Paragraphedeliste"/>
        <w:numPr>
          <w:ilvl w:val="0"/>
          <w:numId w:val="2"/>
        </w:numPr>
        <w:spacing w:line="360" w:lineRule="auto"/>
        <w:rPr>
          <w:rFonts w:ascii="Cambria" w:hAnsi="Cambria" w:cs="LiberationSans"/>
          <w:lang w:val="fr-FR"/>
        </w:rPr>
      </w:pPr>
      <w:r w:rsidRPr="00BD7D45">
        <w:rPr>
          <w:rFonts w:ascii="Cambria" w:hAnsi="Cambria" w:cs="LiberationSans"/>
          <w:lang w:val="fr-FR"/>
        </w:rPr>
        <w:t>Molecular profiling of sugarcane wine, a traditional fermented beverage (LOUNGUILA) from Madingou.</w:t>
      </w:r>
    </w:p>
    <w:p w14:paraId="30C35CCF" w14:textId="77777777" w:rsidR="00D01C1A" w:rsidRPr="00BD7D45" w:rsidRDefault="006B4E01" w:rsidP="00D01C1A">
      <w:pPr>
        <w:pStyle w:val="Paragraphedeliste"/>
        <w:numPr>
          <w:ilvl w:val="0"/>
          <w:numId w:val="2"/>
        </w:numPr>
        <w:spacing w:line="360" w:lineRule="auto"/>
        <w:rPr>
          <w:rFonts w:ascii="Cambria" w:hAnsi="Cambria" w:cs="LiberationSans"/>
          <w:lang w:val="fr-FR"/>
        </w:rPr>
      </w:pPr>
      <w:r w:rsidRPr="00BD7D45">
        <w:rPr>
          <w:rFonts w:ascii="Cambria" w:hAnsi="Cambria" w:cs="LiberationSans"/>
          <w:lang w:val="fr-FR"/>
        </w:rPr>
        <w:t xml:space="preserve">Antiseptic Efficacy of A Soap Made from Biosurfactants Isolated from </w:t>
      </w:r>
      <w:r w:rsidRPr="00C14EC0">
        <w:rPr>
          <w:rFonts w:ascii="Cambria" w:hAnsi="Cambria" w:cs="LiberationSans"/>
          <w:i/>
          <w:iCs/>
          <w:lang w:val="fr-FR"/>
        </w:rPr>
        <w:t>Bacillus</w:t>
      </w:r>
      <w:r w:rsidRPr="00BD7D45">
        <w:rPr>
          <w:rFonts w:ascii="Cambria" w:hAnsi="Cambria" w:cs="LiberationSans"/>
          <w:lang w:val="fr-FR"/>
        </w:rPr>
        <w:t xml:space="preserve"> and </w:t>
      </w:r>
      <w:r w:rsidRPr="00C14EC0">
        <w:rPr>
          <w:rFonts w:ascii="Cambria" w:hAnsi="Cambria" w:cs="LiberationSans"/>
          <w:i/>
          <w:iCs/>
          <w:lang w:val="fr-FR"/>
        </w:rPr>
        <w:t>Lactobacillus</w:t>
      </w:r>
      <w:r w:rsidRPr="00BD7D45">
        <w:rPr>
          <w:rFonts w:ascii="Cambria" w:hAnsi="Cambria" w:cs="LiberationSans"/>
          <w:lang w:val="fr-FR"/>
        </w:rPr>
        <w:t xml:space="preserve"> against Pathogenic Bacteria</w:t>
      </w:r>
    </w:p>
    <w:p w14:paraId="5FAC7B0A" w14:textId="12A780B9" w:rsidR="006B4E01" w:rsidRDefault="00D01C1A" w:rsidP="00D01C1A">
      <w:pPr>
        <w:pStyle w:val="Paragraphedeliste"/>
        <w:numPr>
          <w:ilvl w:val="0"/>
          <w:numId w:val="2"/>
        </w:numPr>
        <w:spacing w:line="360" w:lineRule="auto"/>
        <w:rPr>
          <w:rFonts w:ascii="Cambria" w:hAnsi="Cambria" w:cs="LiberationSans"/>
          <w:lang w:val="fr-FR"/>
        </w:rPr>
      </w:pPr>
      <w:r w:rsidRPr="00BD7D45">
        <w:rPr>
          <w:rFonts w:ascii="Cambria" w:hAnsi="Cambria" w:cs="LiberationSans"/>
          <w:lang w:val="fr-FR"/>
        </w:rPr>
        <w:lastRenderedPageBreak/>
        <w:t xml:space="preserve">Involvement of the </w:t>
      </w:r>
      <w:r w:rsidRPr="00C14EC0">
        <w:rPr>
          <w:rFonts w:ascii="Cambria" w:hAnsi="Cambria" w:cs="LiberationSans"/>
          <w:i/>
          <w:iCs/>
          <w:lang w:val="fr-FR"/>
        </w:rPr>
        <w:t>Bacillus</w:t>
      </w:r>
      <w:r w:rsidRPr="00BD7D45">
        <w:rPr>
          <w:rFonts w:ascii="Cambria" w:hAnsi="Cambria" w:cs="LiberationSans"/>
          <w:lang w:val="fr-FR"/>
        </w:rPr>
        <w:t xml:space="preserve"> SecYEG Pathway in Biosurfactant Production and Biofilm Formation</w:t>
      </w:r>
    </w:p>
    <w:p w14:paraId="3F01F0E1" w14:textId="3AC118AB" w:rsidR="00B64E40" w:rsidRDefault="00B64E40" w:rsidP="00D01C1A">
      <w:pPr>
        <w:pStyle w:val="Paragraphedeliste"/>
        <w:numPr>
          <w:ilvl w:val="0"/>
          <w:numId w:val="2"/>
        </w:numPr>
        <w:spacing w:line="360" w:lineRule="auto"/>
        <w:rPr>
          <w:rFonts w:ascii="Cambria" w:hAnsi="Cambria" w:cs="LiberationSans"/>
          <w:lang w:val="fr-FR"/>
        </w:rPr>
      </w:pPr>
      <w:r>
        <w:rPr>
          <w:rFonts w:ascii="Cambria" w:hAnsi="Cambria" w:cs="LiberationSans"/>
          <w:lang w:val="fr-FR"/>
        </w:rPr>
        <w:t>Production of biosurfactant and enzymes by bacillus bacteria isolated form mbala pinda « local fermented food in republic  of congo »</w:t>
      </w:r>
    </w:p>
    <w:p w14:paraId="1CDC2BE5" w14:textId="5C0520EB" w:rsidR="00B64E40" w:rsidRDefault="00B64E40" w:rsidP="00D01C1A">
      <w:pPr>
        <w:pStyle w:val="Paragraphedeliste"/>
        <w:numPr>
          <w:ilvl w:val="0"/>
          <w:numId w:val="2"/>
        </w:numPr>
        <w:spacing w:line="360" w:lineRule="auto"/>
        <w:rPr>
          <w:rFonts w:ascii="Cambria" w:hAnsi="Cambria" w:cs="LiberationSans"/>
          <w:lang w:val="fr-FR"/>
        </w:rPr>
      </w:pPr>
      <w:r>
        <w:rPr>
          <w:rFonts w:ascii="Cambria" w:hAnsi="Cambria" w:cs="LiberationSans"/>
          <w:lang w:val="fr-FR"/>
        </w:rPr>
        <w:t xml:space="preserve">Molecular identification of  Biotechnological </w:t>
      </w:r>
      <w:r w:rsidRPr="00D01082">
        <w:rPr>
          <w:rFonts w:ascii="Cambria" w:hAnsi="Cambria" w:cs="LiberationSans"/>
          <w:i/>
          <w:iCs/>
          <w:lang w:val="fr-FR"/>
        </w:rPr>
        <w:t>Bacillus</w:t>
      </w:r>
      <w:r>
        <w:rPr>
          <w:rFonts w:ascii="Cambria" w:hAnsi="Cambria" w:cs="LiberationSans"/>
          <w:lang w:val="fr-FR"/>
        </w:rPr>
        <w:t xml:space="preserve"> isolated to mbala mpinda</w:t>
      </w:r>
    </w:p>
    <w:p w14:paraId="168B80E0" w14:textId="75C34F9A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Langues</w:t>
      </w:r>
    </w:p>
    <w:p w14:paraId="652E875F" w14:textId="1484B463" w:rsidR="00D01C1A" w:rsidRPr="00D01C1A" w:rsidRDefault="00D01C1A" w:rsidP="00D01C1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 w:rsidRPr="00D01C1A">
        <w:rPr>
          <w:rFonts w:ascii="Cambria" w:hAnsi="Cambria" w:cs="LiberationSans"/>
          <w:sz w:val="24"/>
          <w:szCs w:val="24"/>
          <w:lang w:val="fr-FR"/>
        </w:rPr>
        <w:t>Français</w:t>
      </w:r>
      <w:r>
        <w:rPr>
          <w:rFonts w:ascii="Cambria" w:hAnsi="Cambria" w:cs="LiberationSans"/>
          <w:sz w:val="24"/>
          <w:szCs w:val="24"/>
          <w:lang w:val="fr-FR"/>
        </w:rPr>
        <w:t> : Très</w:t>
      </w:r>
      <w:r w:rsidRPr="00D01C1A">
        <w:rPr>
          <w:rFonts w:ascii="Cambria" w:hAnsi="Cambria" w:cs="LiberationSans"/>
          <w:sz w:val="24"/>
          <w:szCs w:val="24"/>
          <w:lang w:val="fr-FR"/>
        </w:rPr>
        <w:t xml:space="preserve"> Bien</w:t>
      </w:r>
    </w:p>
    <w:p w14:paraId="450C2373" w14:textId="65A64781" w:rsidR="00D01C1A" w:rsidRDefault="00D01C1A" w:rsidP="00D01C1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 w:rsidRPr="00D01C1A">
        <w:rPr>
          <w:rFonts w:ascii="Cambria" w:hAnsi="Cambria" w:cs="LiberationSans"/>
          <w:sz w:val="24"/>
          <w:szCs w:val="24"/>
          <w:lang w:val="fr-FR"/>
        </w:rPr>
        <w:t>Anglais</w:t>
      </w:r>
      <w:r>
        <w:rPr>
          <w:rFonts w:ascii="Cambria" w:hAnsi="Cambria" w:cs="LiberationSans"/>
          <w:sz w:val="24"/>
          <w:szCs w:val="24"/>
          <w:lang w:val="fr-FR"/>
        </w:rPr>
        <w:t xml:space="preserve"> : </w:t>
      </w:r>
      <w:r w:rsidRPr="00D01C1A">
        <w:rPr>
          <w:rFonts w:ascii="Cambria" w:hAnsi="Cambria" w:cs="LiberationSans"/>
          <w:sz w:val="24"/>
          <w:szCs w:val="24"/>
          <w:lang w:val="fr-FR"/>
        </w:rPr>
        <w:t xml:space="preserve"> </w:t>
      </w:r>
      <w:r>
        <w:rPr>
          <w:rFonts w:ascii="Cambria" w:hAnsi="Cambria" w:cs="LiberationSans"/>
          <w:sz w:val="24"/>
          <w:szCs w:val="24"/>
          <w:lang w:val="fr-FR"/>
        </w:rPr>
        <w:t>Bien</w:t>
      </w:r>
      <w:r w:rsidR="002838C4">
        <w:rPr>
          <w:rFonts w:ascii="Cambria" w:hAnsi="Cambria" w:cs="LiberationSans"/>
          <w:sz w:val="24"/>
          <w:szCs w:val="24"/>
          <w:lang w:val="fr-FR"/>
        </w:rPr>
        <w:t xml:space="preserve"> (Lu et écrit)</w:t>
      </w:r>
    </w:p>
    <w:p w14:paraId="371219EC" w14:textId="5583333F" w:rsidR="002810EA" w:rsidRDefault="002810EA" w:rsidP="00D01C1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Lingala : Très-Bien</w:t>
      </w:r>
    </w:p>
    <w:p w14:paraId="2551CE5B" w14:textId="1B53C4EF" w:rsidR="002810EA" w:rsidRDefault="002810EA" w:rsidP="00D01C1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Kituba : Très-Bien</w:t>
      </w:r>
    </w:p>
    <w:p w14:paraId="5826BF4C" w14:textId="77777777" w:rsidR="002838C4" w:rsidRPr="002838C4" w:rsidRDefault="002838C4" w:rsidP="002838C4">
      <w:pPr>
        <w:autoSpaceDE w:val="0"/>
        <w:autoSpaceDN w:val="0"/>
        <w:adjustRightInd w:val="0"/>
        <w:spacing w:after="0" w:line="240" w:lineRule="auto"/>
        <w:ind w:left="284"/>
        <w:rPr>
          <w:rFonts w:ascii="Cambria" w:hAnsi="Cambria" w:cs="LiberationSans"/>
          <w:sz w:val="24"/>
          <w:szCs w:val="24"/>
          <w:lang w:val="fr-FR"/>
        </w:rPr>
      </w:pPr>
    </w:p>
    <w:p w14:paraId="0842C04F" w14:textId="5C94BEB6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Hobbits</w:t>
      </w:r>
    </w:p>
    <w:p w14:paraId="51653457" w14:textId="3CF76233" w:rsidR="00B06696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Marche</w:t>
      </w:r>
    </w:p>
    <w:p w14:paraId="797F2480" w14:textId="46CD9CBC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Voyage</w:t>
      </w:r>
    </w:p>
    <w:p w14:paraId="5902B2A9" w14:textId="3F0AAA8A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Gastronomie</w:t>
      </w:r>
    </w:p>
    <w:p w14:paraId="173D591C" w14:textId="59DEB52F" w:rsidR="002C660A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Lecture</w:t>
      </w:r>
    </w:p>
    <w:p w14:paraId="4FD9A34A" w14:textId="1E2AE9E5" w:rsidR="002C660A" w:rsidRPr="00976B85" w:rsidRDefault="002C660A" w:rsidP="00976B8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  <w:r>
        <w:rPr>
          <w:rFonts w:ascii="Cambria" w:hAnsi="Cambria" w:cs="LiberationSans"/>
          <w:sz w:val="24"/>
          <w:szCs w:val="24"/>
          <w:lang w:val="fr-FR"/>
        </w:rPr>
        <w:t>Vie associative</w:t>
      </w:r>
    </w:p>
    <w:p w14:paraId="3ADFA63F" w14:textId="30F98851" w:rsidR="00B06696" w:rsidRDefault="00B06696" w:rsidP="008F3B6A">
      <w:pPr>
        <w:autoSpaceDE w:val="0"/>
        <w:autoSpaceDN w:val="0"/>
        <w:adjustRightInd w:val="0"/>
        <w:spacing w:after="0" w:line="240" w:lineRule="auto"/>
        <w:rPr>
          <w:rFonts w:ascii="Cambria" w:hAnsi="Cambria" w:cs="LiberationSans"/>
          <w:sz w:val="24"/>
          <w:szCs w:val="24"/>
          <w:lang w:val="fr-FR"/>
        </w:rPr>
      </w:pPr>
    </w:p>
    <w:p w14:paraId="6FEF6590" w14:textId="0CDA8F5A" w:rsidR="00B06696" w:rsidRPr="004210D1" w:rsidRDefault="00B06696" w:rsidP="004210D1">
      <w:pPr>
        <w:pBdr>
          <w:bottom w:val="single" w:sz="4" w:space="1" w:color="2E74B5" w:themeColor="accent5" w:themeShade="BF"/>
        </w:pBdr>
        <w:autoSpaceDE w:val="0"/>
        <w:autoSpaceDN w:val="0"/>
        <w:adjustRightInd w:val="0"/>
        <w:spacing w:after="0" w:line="240" w:lineRule="auto"/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</w:pPr>
      <w:r w:rsidRPr="004210D1">
        <w:rPr>
          <w:rFonts w:ascii="Felix Titling" w:hAnsi="Felix Titling" w:cs="LiberationSans"/>
          <w:b/>
          <w:bCs/>
          <w:color w:val="4472C4" w:themeColor="accent1"/>
          <w:sz w:val="24"/>
          <w:szCs w:val="24"/>
          <w:lang w:val="fr-FR"/>
        </w:rPr>
        <w:t>Références</w:t>
      </w:r>
    </w:p>
    <w:p w14:paraId="31D5FAD4" w14:textId="57ED2D6B" w:rsidR="00263914" w:rsidRPr="00263914" w:rsidRDefault="00263914" w:rsidP="00653B0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0"/>
          <w:szCs w:val="20"/>
          <w:lang w:val="fr-FR"/>
        </w:rPr>
      </w:pPr>
      <w:r>
        <w:rPr>
          <w:rFonts w:ascii="Cambria" w:hAnsi="Cambria" w:cs="LiberationSans"/>
          <w:sz w:val="20"/>
          <w:szCs w:val="20"/>
          <w:lang w:val="fr-FR"/>
        </w:rPr>
        <w:t>Aimé Christian Kayath, Maitre de Conférences CAMES, Enseignant chercheur,</w:t>
      </w:r>
      <w:r w:rsidRPr="00263914">
        <w:rPr>
          <w:rFonts w:ascii="Cambria" w:hAnsi="Cambria" w:cs="LiberationSans"/>
          <w:sz w:val="20"/>
          <w:szCs w:val="20"/>
          <w:lang w:val="fr-FR"/>
        </w:rPr>
        <w:t xml:space="preserve"> </w:t>
      </w:r>
      <w:r>
        <w:rPr>
          <w:rFonts w:ascii="Cambria" w:hAnsi="Cambria" w:cs="LiberationSans"/>
          <w:sz w:val="20"/>
          <w:szCs w:val="20"/>
          <w:lang w:val="fr-FR"/>
        </w:rPr>
        <w:t>responsable de la chaire</w:t>
      </w:r>
      <w:r>
        <w:rPr>
          <w:rFonts w:ascii="Cambria" w:hAnsi="Cambria" w:cs="LiberationSans"/>
          <w:sz w:val="20"/>
          <w:szCs w:val="20"/>
          <w:lang w:val="fr-FR"/>
        </w:rPr>
        <w:t xml:space="preserve"> de Biochimie et Biophysique </w:t>
      </w:r>
      <w:hyperlink r:id="rId10" w:history="1">
        <w:r w:rsidRPr="00233A78">
          <w:rPr>
            <w:rStyle w:val="Lienhypertexte"/>
            <w:rFonts w:ascii="Cambria" w:hAnsi="Cambria" w:cs="LiberationSans"/>
            <w:sz w:val="20"/>
            <w:szCs w:val="20"/>
            <w:lang w:val="fr-FR"/>
          </w:rPr>
          <w:t>/FST/UMNG/chriskayath@gmail.com</w:t>
        </w:r>
      </w:hyperlink>
      <w:r>
        <w:rPr>
          <w:rFonts w:ascii="Cambria" w:hAnsi="Cambria" w:cs="LiberationSans"/>
          <w:sz w:val="20"/>
          <w:szCs w:val="20"/>
          <w:lang w:val="fr-FR"/>
        </w:rPr>
        <w:t xml:space="preserve"> </w:t>
      </w:r>
    </w:p>
    <w:p w14:paraId="36315713" w14:textId="3E753744" w:rsidR="004210D1" w:rsidRPr="007E1E49" w:rsidRDefault="004210D1" w:rsidP="00653B0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0"/>
          <w:szCs w:val="20"/>
          <w:lang w:val="fr-FR"/>
        </w:rPr>
      </w:pPr>
      <w:r w:rsidRPr="00BD7D45">
        <w:rPr>
          <w:rFonts w:ascii="Cambria" w:hAnsi="Cambria" w:cs="LiberationSans"/>
          <w:b/>
          <w:bCs/>
          <w:sz w:val="20"/>
          <w:szCs w:val="20"/>
          <w:lang w:val="fr-FR"/>
        </w:rPr>
        <w:t>Saturnin Nicaise MOKEMIABEKA</w:t>
      </w:r>
      <w:r w:rsidR="007E1E49">
        <w:rPr>
          <w:rFonts w:ascii="Cambria" w:hAnsi="Cambria" w:cs="LiberationSans"/>
          <w:sz w:val="20"/>
          <w:szCs w:val="20"/>
          <w:lang w:val="fr-FR"/>
        </w:rPr>
        <w:t>, Maitre de Conférences, Enseignant chercheur responsable de la chaire de Génétique et Enzymologie FST/UMNG.</w:t>
      </w:r>
      <w:r w:rsidR="00BD7D45">
        <w:rPr>
          <w:rFonts w:ascii="Cambria" w:hAnsi="Cambria" w:cs="LiberationSans"/>
          <w:sz w:val="20"/>
          <w:szCs w:val="20"/>
          <w:lang w:val="fr-FR"/>
        </w:rPr>
        <w:t>06 662 3050</w:t>
      </w:r>
      <w:r w:rsidR="004070E0">
        <w:rPr>
          <w:rFonts w:ascii="Cambria" w:hAnsi="Cambria" w:cs="LiberationSans"/>
          <w:sz w:val="20"/>
          <w:szCs w:val="20"/>
          <w:lang w:val="fr-FR"/>
        </w:rPr>
        <w:t>/</w:t>
      </w:r>
      <w:r w:rsidR="004070E0" w:rsidRPr="004070E0">
        <w:t xml:space="preserve"> </w:t>
      </w:r>
      <w:hyperlink r:id="rId11" w:history="1">
        <w:r w:rsidR="004070E0" w:rsidRPr="00287B62">
          <w:rPr>
            <w:rStyle w:val="Lienhypertexte"/>
            <w:rFonts w:ascii="Cambria" w:hAnsi="Cambria" w:cs="LiberationSans"/>
            <w:sz w:val="20"/>
            <w:szCs w:val="20"/>
            <w:lang w:val="fr-FR"/>
          </w:rPr>
          <w:t>dackeur@gmail.com</w:t>
        </w:r>
      </w:hyperlink>
      <w:r w:rsidR="004070E0">
        <w:rPr>
          <w:rFonts w:ascii="Cambria" w:hAnsi="Cambria" w:cs="LiberationSans"/>
          <w:sz w:val="20"/>
          <w:szCs w:val="20"/>
          <w:lang w:val="fr-FR"/>
        </w:rPr>
        <w:t xml:space="preserve"> </w:t>
      </w:r>
    </w:p>
    <w:p w14:paraId="13B0F274" w14:textId="5022796F" w:rsidR="004210D1" w:rsidRPr="007E1E49" w:rsidRDefault="004210D1" w:rsidP="00653B0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0"/>
          <w:szCs w:val="20"/>
          <w:lang w:val="fr-FR"/>
        </w:rPr>
      </w:pPr>
      <w:r w:rsidRPr="00BD7D45">
        <w:rPr>
          <w:rFonts w:ascii="Cambria" w:hAnsi="Cambria" w:cs="LiberationSans"/>
          <w:b/>
          <w:bCs/>
          <w:sz w:val="20"/>
          <w:szCs w:val="20"/>
          <w:lang w:val="fr-FR"/>
        </w:rPr>
        <w:t>Alain Brice MBOZO VOUIDIBIO</w:t>
      </w:r>
      <w:r w:rsidR="00BD7D45">
        <w:rPr>
          <w:rFonts w:ascii="Cambria" w:hAnsi="Cambria" w:cs="LiberationSans"/>
          <w:sz w:val="20"/>
          <w:szCs w:val="20"/>
          <w:lang w:val="fr-FR"/>
        </w:rPr>
        <w:t>, Maitre de Conférences, Enseignant chercheur responsable de la chaire de Microbiologie FST/UMNG. 06991 88 78</w:t>
      </w:r>
    </w:p>
    <w:bookmarkEnd w:id="0"/>
    <w:p w14:paraId="3097E312" w14:textId="77C19F14" w:rsidR="004210D1" w:rsidRPr="007E1E49" w:rsidRDefault="00263914" w:rsidP="00653B0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LiberationSans"/>
          <w:sz w:val="20"/>
          <w:szCs w:val="20"/>
          <w:lang w:val="fr-FR"/>
        </w:rPr>
      </w:pPr>
      <w:r>
        <w:rPr>
          <w:rFonts w:ascii="Cambria" w:hAnsi="Cambria" w:cs="LiberationSans"/>
          <w:b/>
          <w:bCs/>
          <w:sz w:val="20"/>
          <w:szCs w:val="20"/>
          <w:lang w:val="fr-FR"/>
        </w:rPr>
        <w:t xml:space="preserve">Etienne NGUIMBI, </w:t>
      </w:r>
      <w:r w:rsidRPr="00263914">
        <w:rPr>
          <w:rFonts w:ascii="Cambria" w:hAnsi="Cambria" w:cs="LiberationSans"/>
          <w:sz w:val="20"/>
          <w:szCs w:val="20"/>
          <w:lang w:val="fr-FR"/>
        </w:rPr>
        <w:t>Professeur titulaire CAMES, Enseignant chercheur</w:t>
      </w:r>
    </w:p>
    <w:sectPr w:rsidR="004210D1" w:rsidRPr="007E1E49" w:rsidSect="002C660A">
      <w:pgSz w:w="11906" w:h="16838"/>
      <w:pgMar w:top="95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9ADB5" w14:textId="77777777" w:rsidR="004A7660" w:rsidRDefault="004A7660" w:rsidP="002C660A">
      <w:pPr>
        <w:spacing w:after="0" w:line="240" w:lineRule="auto"/>
      </w:pPr>
      <w:r>
        <w:separator/>
      </w:r>
    </w:p>
  </w:endnote>
  <w:endnote w:type="continuationSeparator" w:id="0">
    <w:p w14:paraId="26319F96" w14:textId="77777777" w:rsidR="004A7660" w:rsidRDefault="004A7660" w:rsidP="002C6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6A821" w14:textId="77777777" w:rsidR="004A7660" w:rsidRDefault="004A7660" w:rsidP="002C660A">
      <w:pPr>
        <w:spacing w:after="0" w:line="240" w:lineRule="auto"/>
      </w:pPr>
      <w:r>
        <w:separator/>
      </w:r>
    </w:p>
  </w:footnote>
  <w:footnote w:type="continuationSeparator" w:id="0">
    <w:p w14:paraId="6E79716A" w14:textId="77777777" w:rsidR="004A7660" w:rsidRDefault="004A7660" w:rsidP="002C6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8296B"/>
    <w:multiLevelType w:val="hybridMultilevel"/>
    <w:tmpl w:val="364428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A1655"/>
    <w:multiLevelType w:val="hybridMultilevel"/>
    <w:tmpl w:val="F7FC3BB0"/>
    <w:lvl w:ilvl="0" w:tplc="2000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86775"/>
    <w:multiLevelType w:val="hybridMultilevel"/>
    <w:tmpl w:val="78A247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F05C2"/>
    <w:multiLevelType w:val="hybridMultilevel"/>
    <w:tmpl w:val="45C400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46"/>
    <w:rsid w:val="0013616E"/>
    <w:rsid w:val="0019070B"/>
    <w:rsid w:val="0024747F"/>
    <w:rsid w:val="00261F8B"/>
    <w:rsid w:val="00263914"/>
    <w:rsid w:val="002810EA"/>
    <w:rsid w:val="002838C4"/>
    <w:rsid w:val="002C660A"/>
    <w:rsid w:val="002D12F3"/>
    <w:rsid w:val="002D1923"/>
    <w:rsid w:val="004070E0"/>
    <w:rsid w:val="004210D1"/>
    <w:rsid w:val="004309D4"/>
    <w:rsid w:val="004A7660"/>
    <w:rsid w:val="004F36C0"/>
    <w:rsid w:val="005234E1"/>
    <w:rsid w:val="0054511C"/>
    <w:rsid w:val="005A0A10"/>
    <w:rsid w:val="00653B0E"/>
    <w:rsid w:val="0067292D"/>
    <w:rsid w:val="006972C4"/>
    <w:rsid w:val="006B4E01"/>
    <w:rsid w:val="007251AA"/>
    <w:rsid w:val="00790966"/>
    <w:rsid w:val="007B1103"/>
    <w:rsid w:val="007E1E49"/>
    <w:rsid w:val="008052AA"/>
    <w:rsid w:val="00876358"/>
    <w:rsid w:val="008D77FD"/>
    <w:rsid w:val="008F3B6A"/>
    <w:rsid w:val="00976B85"/>
    <w:rsid w:val="009A3401"/>
    <w:rsid w:val="009B75B6"/>
    <w:rsid w:val="009E323B"/>
    <w:rsid w:val="00A551B2"/>
    <w:rsid w:val="00AD1E5E"/>
    <w:rsid w:val="00AE0C2C"/>
    <w:rsid w:val="00AF6638"/>
    <w:rsid w:val="00B02836"/>
    <w:rsid w:val="00B06696"/>
    <w:rsid w:val="00B14247"/>
    <w:rsid w:val="00B50D30"/>
    <w:rsid w:val="00B64E40"/>
    <w:rsid w:val="00B74A1F"/>
    <w:rsid w:val="00BA1946"/>
    <w:rsid w:val="00BA7ED5"/>
    <w:rsid w:val="00BC0636"/>
    <w:rsid w:val="00BD7D45"/>
    <w:rsid w:val="00BE2E47"/>
    <w:rsid w:val="00BF12B3"/>
    <w:rsid w:val="00C14EC0"/>
    <w:rsid w:val="00CA30C2"/>
    <w:rsid w:val="00D01082"/>
    <w:rsid w:val="00D01C1A"/>
    <w:rsid w:val="00D10D6D"/>
    <w:rsid w:val="00D11BDD"/>
    <w:rsid w:val="00D56929"/>
    <w:rsid w:val="00D7587C"/>
    <w:rsid w:val="00E3137B"/>
    <w:rsid w:val="00E32C33"/>
    <w:rsid w:val="00E81383"/>
    <w:rsid w:val="00E91C89"/>
    <w:rsid w:val="00EB0042"/>
    <w:rsid w:val="00EE363E"/>
    <w:rsid w:val="00EF2D86"/>
    <w:rsid w:val="00F11DDA"/>
    <w:rsid w:val="00F564DA"/>
    <w:rsid w:val="00FA3815"/>
    <w:rsid w:val="00FA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CF1D87"/>
  <w15:chartTrackingRefBased/>
  <w15:docId w15:val="{A7077E61-59BE-4EF1-A21A-F7006707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F3B6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F3B6A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9A340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6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660A"/>
  </w:style>
  <w:style w:type="paragraph" w:styleId="Pieddepage">
    <w:name w:val="footer"/>
    <w:basedOn w:val="Normal"/>
    <w:link w:val="PieddepageCar"/>
    <w:uiPriority w:val="99"/>
    <w:unhideWhenUsed/>
    <w:rsid w:val="002C6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660A"/>
  </w:style>
  <w:style w:type="paragraph" w:customStyle="1" w:styleId="Default">
    <w:name w:val="Default"/>
    <w:rsid w:val="008763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ackeur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/FST/UMNG/chriskayat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ryokouakoua@gmai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4666</TotalTime>
  <Pages>6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OKOUAKOUA</dc:creator>
  <cp:keywords/>
  <dc:description/>
  <cp:lastModifiedBy>Frederic OKOUAKOUA</cp:lastModifiedBy>
  <cp:revision>27</cp:revision>
  <dcterms:created xsi:type="dcterms:W3CDTF">2024-09-13T08:17:00Z</dcterms:created>
  <dcterms:modified xsi:type="dcterms:W3CDTF">2026-06-16T12:09:00Z</dcterms:modified>
</cp:coreProperties>
</file>