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3 de marzo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8:30 - 16:30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2022-02-03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2022-05-03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3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