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26 de mayo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direccion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, 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poblacion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Díez Viñas Malena</w:t>
            </w:r>
          </w:p>
        </w:tc>
        <w:tc>
          <w:tcPr>
            <w:tcW w:w="1500" w:type="dxa"/>
          </w:tcPr>
          <w:p>
            <w:pPr/>
            <w:r>
              <w:rPr/>
              <w:t xml:space="preserve">14d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szsc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2022-05-26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2022-05-27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zxcxc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2022-05-26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2022-05-27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>En cumplimiento de la Cláusula Cuarta del CONVENIO / ACUERDO específico de colaboración, se procede a designar al Profesorado Tutor o Tutora del Centro docente, que será D./Dña. Diego </w:t>
      </w:r>
      <w:r>
        <w:rPr>
          <w:rFonts w:cs="Candara" w:ascii="Candara" w:hAnsi="Candara"/>
          <w:spacing w:val="-2"/>
          <w:sz w:val="20"/>
          <w:lang w:val="es-ES_tradnl"/>
        </w:rPr>
        <w:t>Córdoba Aguirre</w:t>
      </w:r>
      <w:r>
        <w:rPr>
          <w:rFonts w:cs="Candara" w:ascii="Candara" w:hAnsi="Candara"/>
          <w:spacing w:val="-2"/>
          <w:sz w:val="20"/>
          <w:lang w:val="es-ES_tradnl"/>
        </w:rPr>
        <w:t xml:space="preserve">, y al responsable de la Empresa o Entidad, que será D./Dña.  </w:t>
      </w:r>
      <w:r>
        <w:rPr/>
        <w:t>Jefazo </w:t>
      </w:r>
      <w:r>
        <w:rPr/>
        <w:t>Máximo</w:t>
      </w:r>
      <w:r>
        <w:rPr/>
        <w:t>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26  de mayo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Santos Cabañas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                                                   Fdo.:Responsable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Máximo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30910" cy="30607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0240" cy="305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.2pt;height:24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Application>LibreOffice/6.4.7.2$Linux_X86_64 LibreOffice_project/40$Build-2</Application>
  <Pages>1</Pages>
  <Words>210</Words>
  <Characters>1367</Characters>
  <CharactersWithSpaces>1854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2022-05-10T22:40:28Z</dcterms:modified>
  <cp:revision>72</cp:revision>
  <dc:subject/>
  <dc:title>FORMACIÓN EN CENTROS DE TRABAJO</dc:title>
</cp:coreProperties>
</file>