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C98BF4" w14:textId="3AFC777E" w:rsidR="00C74CE0" w:rsidRPr="003B4673" w:rsidRDefault="00DD2595" w:rsidP="00C82AE3">
      <w:pPr>
        <w:jc w:val="center"/>
        <w:rPr>
          <w:rFonts w:cs="Times New Roman"/>
          <w:b/>
          <w:bCs/>
          <w:sz w:val="32"/>
          <w:szCs w:val="32"/>
          <w:lang w:val="sv-SE"/>
        </w:rPr>
      </w:pPr>
      <w:bookmarkStart w:id="0" w:name="_Hlk150503307"/>
      <w:r>
        <w:rPr>
          <w:rFonts w:cs="Times New Roman"/>
          <w:b/>
          <w:bCs/>
          <w:sz w:val="32"/>
          <w:szCs w:val="32"/>
          <w:lang w:val="sv-SE"/>
        </w:rPr>
        <w:t xml:space="preserve"> </w:t>
      </w:r>
      <w:r w:rsidR="004C31B3">
        <w:rPr>
          <w:rFonts w:cs="Times New Roman"/>
          <w:b/>
          <w:bCs/>
          <w:sz w:val="32"/>
          <w:szCs w:val="32"/>
          <w:lang w:val="sv-SE"/>
        </w:rPr>
        <w:t xml:space="preserve"> </w:t>
      </w:r>
      <w:r w:rsidR="00C74CE0">
        <w:rPr>
          <w:rFonts w:cs="Times New Roman"/>
          <w:b/>
          <w:bCs/>
          <w:sz w:val="32"/>
          <w:szCs w:val="32"/>
          <w:lang w:val="sv-SE"/>
        </w:rPr>
        <w:t xml:space="preserve">SEMINAR </w:t>
      </w:r>
      <w:r w:rsidR="00693C7C">
        <w:rPr>
          <w:rFonts w:cs="Times New Roman"/>
          <w:b/>
          <w:bCs/>
          <w:sz w:val="32"/>
          <w:szCs w:val="32"/>
          <w:lang w:val="sv-SE"/>
        </w:rPr>
        <w:t>HASIL</w:t>
      </w:r>
    </w:p>
    <w:p w14:paraId="0139F25D" w14:textId="77777777" w:rsidR="00D42809" w:rsidRPr="003B4673" w:rsidRDefault="00D42809" w:rsidP="00D42809">
      <w:pPr>
        <w:jc w:val="center"/>
        <w:rPr>
          <w:rFonts w:cs="Times New Roman"/>
          <w:b/>
          <w:bCs/>
          <w:sz w:val="28"/>
          <w:szCs w:val="28"/>
          <w:lang w:val="sv-SE"/>
        </w:rPr>
      </w:pPr>
    </w:p>
    <w:p w14:paraId="36B7B834" w14:textId="77777777" w:rsidR="006712C1" w:rsidRPr="00A8242C" w:rsidRDefault="006712C1" w:rsidP="006712C1">
      <w:pPr>
        <w:spacing w:before="8" w:line="260" w:lineRule="exact"/>
        <w:rPr>
          <w:sz w:val="26"/>
          <w:szCs w:val="26"/>
          <w:lang w:val="sv-SE"/>
        </w:rPr>
      </w:pPr>
    </w:p>
    <w:p w14:paraId="1895EFF3" w14:textId="47C1FF63" w:rsidR="00D42809" w:rsidRDefault="00D05C02" w:rsidP="00D42809">
      <w:pPr>
        <w:jc w:val="center"/>
        <w:rPr>
          <w:rFonts w:cs="Times New Roman"/>
          <w:b/>
          <w:bCs/>
          <w:szCs w:val="24"/>
        </w:rPr>
      </w:pPr>
      <w:r>
        <w:rPr>
          <w:noProof/>
          <w:lang w:val="en-US"/>
        </w:rPr>
        <w:drawing>
          <wp:inline distT="0" distB="0" distL="0" distR="0" wp14:anchorId="786F6588" wp14:editId="64971A2D">
            <wp:extent cx="2133600" cy="2065020"/>
            <wp:effectExtent l="0" t="0" r="0" b="0"/>
            <wp:docPr id="1359086078" name="Picture 1359086078" descr="Logo ITN Malang_War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ITN Malang_Warn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133600" cy="2065020"/>
                    </a:xfrm>
                    <a:prstGeom prst="rect">
                      <a:avLst/>
                    </a:prstGeom>
                    <a:noFill/>
                    <a:ln>
                      <a:noFill/>
                    </a:ln>
                  </pic:spPr>
                </pic:pic>
              </a:graphicData>
            </a:graphic>
          </wp:inline>
        </w:drawing>
      </w:r>
    </w:p>
    <w:p w14:paraId="423F8868" w14:textId="77777777" w:rsidR="00D05C02" w:rsidRDefault="00D05C02" w:rsidP="00D42809">
      <w:pPr>
        <w:jc w:val="center"/>
        <w:rPr>
          <w:rFonts w:cs="Times New Roman"/>
          <w:b/>
          <w:bCs/>
          <w:szCs w:val="24"/>
        </w:rPr>
      </w:pPr>
    </w:p>
    <w:p w14:paraId="1D54FEF8" w14:textId="29A85905" w:rsidR="00D05C02" w:rsidRPr="00A8242C" w:rsidRDefault="00D05C02" w:rsidP="00D05C02">
      <w:pPr>
        <w:ind w:right="140"/>
        <w:jc w:val="center"/>
        <w:rPr>
          <w:b/>
          <w:sz w:val="28"/>
          <w:szCs w:val="28"/>
          <w:lang w:val="sv-SE"/>
        </w:rPr>
      </w:pPr>
      <w:r>
        <w:rPr>
          <w:b/>
          <w:sz w:val="28"/>
          <w:szCs w:val="28"/>
          <w:lang w:val="sv-SE"/>
        </w:rPr>
        <w:t xml:space="preserve">SISTEM PERAMALAN </w:t>
      </w:r>
      <w:r w:rsidR="00BB56E0">
        <w:rPr>
          <w:b/>
          <w:sz w:val="28"/>
          <w:szCs w:val="28"/>
          <w:lang w:val="sv-SE"/>
        </w:rPr>
        <w:t>PENJUALAN SEPEDA MOTOR</w:t>
      </w:r>
      <w:r>
        <w:rPr>
          <w:b/>
          <w:sz w:val="28"/>
          <w:szCs w:val="28"/>
          <w:lang w:val="sv-SE"/>
        </w:rPr>
        <w:t xml:space="preserve"> MENGGUNAKAN METODE </w:t>
      </w:r>
      <w:r w:rsidR="00993D4A">
        <w:rPr>
          <w:b/>
          <w:sz w:val="28"/>
          <w:szCs w:val="28"/>
          <w:lang w:val="sv-SE"/>
        </w:rPr>
        <w:t>DOUBLE</w:t>
      </w:r>
      <w:r>
        <w:rPr>
          <w:b/>
          <w:sz w:val="28"/>
          <w:szCs w:val="28"/>
          <w:lang w:val="sv-SE"/>
        </w:rPr>
        <w:t xml:space="preserve"> EXPONENTIONAL SMOOTING (STUDI KASUS : DEALER HONDA KARTIKA SARI PUTRA DINOYO)</w:t>
      </w:r>
    </w:p>
    <w:p w14:paraId="4B2306A2" w14:textId="77777777" w:rsidR="00D42809" w:rsidRPr="00D05C02" w:rsidRDefault="00D42809" w:rsidP="00D42809">
      <w:pPr>
        <w:jc w:val="center"/>
        <w:rPr>
          <w:rFonts w:cs="Times New Roman"/>
          <w:b/>
          <w:bCs/>
          <w:szCs w:val="24"/>
          <w:lang w:val="sv-SE"/>
        </w:rPr>
      </w:pPr>
    </w:p>
    <w:p w14:paraId="19C24806" w14:textId="77777777" w:rsidR="00D42809" w:rsidRPr="00D05C02" w:rsidRDefault="00D42809" w:rsidP="00D42809">
      <w:pPr>
        <w:jc w:val="center"/>
        <w:rPr>
          <w:rFonts w:cs="Times New Roman"/>
          <w:b/>
          <w:bCs/>
          <w:szCs w:val="24"/>
          <w:lang w:val="sv-SE"/>
        </w:rPr>
      </w:pPr>
    </w:p>
    <w:p w14:paraId="4D51D97B" w14:textId="77777777" w:rsidR="00D42809" w:rsidRDefault="00D42809" w:rsidP="00D42809">
      <w:pPr>
        <w:jc w:val="center"/>
        <w:rPr>
          <w:rFonts w:cs="Times New Roman"/>
          <w:b/>
          <w:bCs/>
          <w:szCs w:val="24"/>
        </w:rPr>
      </w:pPr>
      <w:proofErr w:type="spellStart"/>
      <w:r>
        <w:rPr>
          <w:rFonts w:cs="Times New Roman"/>
          <w:b/>
          <w:bCs/>
          <w:szCs w:val="24"/>
        </w:rPr>
        <w:t>Disusun</w:t>
      </w:r>
      <w:proofErr w:type="spellEnd"/>
      <w:r>
        <w:rPr>
          <w:rFonts w:cs="Times New Roman"/>
          <w:b/>
          <w:bCs/>
          <w:szCs w:val="24"/>
        </w:rPr>
        <w:t xml:space="preserve"> </w:t>
      </w:r>
      <w:proofErr w:type="gramStart"/>
      <w:r>
        <w:rPr>
          <w:rFonts w:cs="Times New Roman"/>
          <w:b/>
          <w:bCs/>
          <w:szCs w:val="24"/>
        </w:rPr>
        <w:t>Oleh :</w:t>
      </w:r>
      <w:proofErr w:type="gramEnd"/>
      <w:r>
        <w:rPr>
          <w:rFonts w:cs="Times New Roman"/>
          <w:b/>
          <w:bCs/>
          <w:szCs w:val="24"/>
        </w:rPr>
        <w:t xml:space="preserve"> </w:t>
      </w:r>
    </w:p>
    <w:p w14:paraId="3F55DD0C" w14:textId="77777777" w:rsidR="006712C1" w:rsidRDefault="006712C1" w:rsidP="006712C1">
      <w:pPr>
        <w:ind w:left="1620" w:right="1637"/>
        <w:jc w:val="center"/>
        <w:rPr>
          <w:szCs w:val="24"/>
        </w:rPr>
      </w:pPr>
      <w:r>
        <w:rPr>
          <w:b/>
          <w:spacing w:val="1"/>
          <w:szCs w:val="24"/>
        </w:rPr>
        <w:t>RAHMAH NUR HIDAYANTI</w:t>
      </w:r>
    </w:p>
    <w:p w14:paraId="26CE2B03" w14:textId="3F117979" w:rsidR="00D42809" w:rsidRPr="00D80550" w:rsidRDefault="00D42809" w:rsidP="00D42809">
      <w:pPr>
        <w:jc w:val="center"/>
        <w:rPr>
          <w:rFonts w:cs="Times New Roman"/>
          <w:b/>
          <w:bCs/>
          <w:szCs w:val="24"/>
          <w:lang w:val="id-ID"/>
        </w:rPr>
      </w:pPr>
      <w:r>
        <w:rPr>
          <w:rFonts w:cs="Times New Roman"/>
          <w:b/>
          <w:bCs/>
          <w:szCs w:val="24"/>
        </w:rPr>
        <w:t>20.18.11</w:t>
      </w:r>
      <w:r w:rsidR="009400C4">
        <w:rPr>
          <w:rFonts w:cs="Times New Roman"/>
          <w:b/>
          <w:bCs/>
          <w:szCs w:val="24"/>
        </w:rPr>
        <w:t>1</w:t>
      </w:r>
    </w:p>
    <w:p w14:paraId="4E54E45C" w14:textId="77777777" w:rsidR="00D42809" w:rsidRDefault="00D42809" w:rsidP="00D42809">
      <w:pPr>
        <w:jc w:val="center"/>
        <w:rPr>
          <w:rFonts w:cs="Times New Roman"/>
          <w:b/>
          <w:bCs/>
          <w:szCs w:val="24"/>
        </w:rPr>
      </w:pPr>
    </w:p>
    <w:p w14:paraId="29C98832" w14:textId="77777777" w:rsidR="00D42809" w:rsidRDefault="00D42809" w:rsidP="00D42809">
      <w:pPr>
        <w:jc w:val="center"/>
        <w:rPr>
          <w:rFonts w:cs="Times New Roman"/>
          <w:b/>
          <w:bCs/>
          <w:szCs w:val="24"/>
        </w:rPr>
      </w:pPr>
    </w:p>
    <w:p w14:paraId="337AB9C9" w14:textId="77777777" w:rsidR="00D42809" w:rsidRDefault="00D42809" w:rsidP="00D42809">
      <w:pPr>
        <w:jc w:val="center"/>
        <w:rPr>
          <w:rFonts w:cs="Times New Roman"/>
          <w:b/>
          <w:bCs/>
          <w:szCs w:val="24"/>
        </w:rPr>
      </w:pPr>
    </w:p>
    <w:p w14:paraId="063622C6" w14:textId="4C21BB95" w:rsidR="00D42809" w:rsidRDefault="0074318D" w:rsidP="00D42809">
      <w:pPr>
        <w:jc w:val="center"/>
        <w:rPr>
          <w:rFonts w:cs="Times New Roman"/>
          <w:b/>
          <w:bCs/>
          <w:szCs w:val="24"/>
        </w:rPr>
      </w:pPr>
      <w:r>
        <w:rPr>
          <w:rFonts w:cs="Times New Roman"/>
          <w:b/>
          <w:bCs/>
          <w:szCs w:val="24"/>
        </w:rPr>
        <w:t xml:space="preserve"> </w:t>
      </w:r>
    </w:p>
    <w:p w14:paraId="495507EF" w14:textId="77777777" w:rsidR="003C2719" w:rsidRDefault="00D42809" w:rsidP="00D42809">
      <w:pPr>
        <w:jc w:val="center"/>
        <w:rPr>
          <w:rFonts w:cs="Times New Roman"/>
          <w:b/>
          <w:bCs/>
          <w:sz w:val="32"/>
          <w:szCs w:val="32"/>
          <w:lang w:val="sv-SE"/>
        </w:rPr>
      </w:pPr>
      <w:r w:rsidRPr="003B4673">
        <w:rPr>
          <w:rFonts w:cs="Times New Roman"/>
          <w:b/>
          <w:bCs/>
          <w:sz w:val="32"/>
          <w:szCs w:val="32"/>
          <w:lang w:val="sv-SE"/>
        </w:rPr>
        <w:t>PROGRAM STUDI TEKNIK INFORMATIKA S-1 FAKULTAS TEKNOLOGI INDUSTRI</w:t>
      </w:r>
    </w:p>
    <w:p w14:paraId="65E0B5BB" w14:textId="3E5E7902" w:rsidR="00D42809" w:rsidRPr="00D80550" w:rsidRDefault="00D42809" w:rsidP="00D42809">
      <w:pPr>
        <w:jc w:val="center"/>
        <w:rPr>
          <w:rFonts w:cs="Times New Roman"/>
          <w:b/>
          <w:bCs/>
          <w:szCs w:val="24"/>
          <w:lang w:val="id-ID"/>
        </w:rPr>
      </w:pPr>
      <w:r w:rsidRPr="003B4673">
        <w:rPr>
          <w:rFonts w:cs="Times New Roman"/>
          <w:b/>
          <w:bCs/>
          <w:sz w:val="32"/>
          <w:szCs w:val="32"/>
          <w:lang w:val="sv-SE"/>
        </w:rPr>
        <w:t xml:space="preserve"> INSTITUT TEKNOLOGI NASIONAL MALANG</w:t>
      </w:r>
      <w:r w:rsidRPr="003B4673">
        <w:rPr>
          <w:rFonts w:cs="Times New Roman"/>
          <w:b/>
          <w:bCs/>
          <w:sz w:val="32"/>
          <w:szCs w:val="32"/>
          <w:lang w:val="sv-SE"/>
        </w:rPr>
        <w:br/>
        <w:t>202</w:t>
      </w:r>
      <w:r>
        <w:rPr>
          <w:rFonts w:cs="Times New Roman"/>
          <w:b/>
          <w:bCs/>
          <w:sz w:val="32"/>
          <w:szCs w:val="32"/>
          <w:lang w:val="id-ID"/>
        </w:rPr>
        <w:t>3</w:t>
      </w:r>
    </w:p>
    <w:p w14:paraId="72EFBA0B" w14:textId="71D61E68" w:rsidR="00D42809" w:rsidRPr="00D80550" w:rsidRDefault="00D42809" w:rsidP="00D42809">
      <w:pPr>
        <w:jc w:val="center"/>
        <w:rPr>
          <w:rFonts w:cs="Times New Roman"/>
          <w:b/>
          <w:bCs/>
          <w:szCs w:val="24"/>
          <w:lang w:val="id-ID"/>
        </w:rPr>
      </w:pPr>
    </w:p>
    <w:p w14:paraId="20174F44" w14:textId="77777777" w:rsidR="00917435" w:rsidRPr="003B4673" w:rsidRDefault="00917435" w:rsidP="00A44E9B">
      <w:pPr>
        <w:pStyle w:val="Heading1"/>
        <w:numPr>
          <w:ilvl w:val="0"/>
          <w:numId w:val="0"/>
        </w:numPr>
        <w:rPr>
          <w:lang w:val="sv-SE"/>
        </w:rPr>
        <w:sectPr w:rsidR="00917435" w:rsidRPr="003B4673" w:rsidSect="00D42809">
          <w:pgSz w:w="11906" w:h="16838" w:code="9"/>
          <w:pgMar w:top="1701" w:right="1701" w:bottom="1701" w:left="2268" w:header="708" w:footer="708" w:gutter="0"/>
          <w:cols w:space="708"/>
          <w:docGrid w:linePitch="360"/>
        </w:sectPr>
      </w:pPr>
    </w:p>
    <w:p w14:paraId="359B09CE" w14:textId="775C0421" w:rsidR="00A213F9" w:rsidRPr="00DF3F63" w:rsidRDefault="00A44E9B" w:rsidP="00A44E9B">
      <w:pPr>
        <w:pStyle w:val="Heading1"/>
        <w:numPr>
          <w:ilvl w:val="0"/>
          <w:numId w:val="0"/>
        </w:numPr>
        <w:rPr>
          <w:lang w:val="sv-SE"/>
        </w:rPr>
      </w:pPr>
      <w:bookmarkStart w:id="1" w:name="_Toc153531355"/>
      <w:r w:rsidRPr="00DF3F63">
        <w:rPr>
          <w:lang w:val="sv-SE"/>
        </w:rPr>
        <w:lastRenderedPageBreak/>
        <w:t>DAFTAR ISI</w:t>
      </w:r>
      <w:bookmarkEnd w:id="1"/>
    </w:p>
    <w:p w14:paraId="6CE272C4" w14:textId="4659C057" w:rsidR="00A44E9B" w:rsidRPr="00DF3F63" w:rsidRDefault="00A44E9B" w:rsidP="00A44E9B">
      <w:pPr>
        <w:rPr>
          <w:lang w:val="sv-SE"/>
        </w:rPr>
      </w:pPr>
    </w:p>
    <w:p w14:paraId="29A3F2F1" w14:textId="14D0C458" w:rsidR="009C37EA" w:rsidRDefault="00917435">
      <w:pPr>
        <w:pStyle w:val="TOC1"/>
        <w:rPr>
          <w:rFonts w:asciiTheme="minorHAnsi" w:eastAsiaTheme="minorEastAsia" w:hAnsiTheme="minorHAnsi"/>
          <w:b w:val="0"/>
          <w:bCs w:val="0"/>
          <w:color w:val="auto"/>
          <w:kern w:val="2"/>
          <w:sz w:val="22"/>
          <w:lang w:val="en-ID" w:eastAsia="en-ID"/>
          <w14:ligatures w14:val="standardContextual"/>
        </w:rPr>
      </w:pPr>
      <w:r>
        <w:fldChar w:fldCharType="begin"/>
      </w:r>
      <w:r>
        <w:instrText xml:space="preserve"> TOC \o "1-2" \h \z \u </w:instrText>
      </w:r>
      <w:r>
        <w:fldChar w:fldCharType="separate"/>
      </w:r>
      <w:hyperlink w:anchor="_Toc153531355" w:history="1">
        <w:r w:rsidR="009C37EA" w:rsidRPr="004A06D8">
          <w:rPr>
            <w:rStyle w:val="Hyperlink"/>
          </w:rPr>
          <w:t>DAFTAR ISI</w:t>
        </w:r>
        <w:r w:rsidR="009C37EA">
          <w:rPr>
            <w:webHidden/>
          </w:rPr>
          <w:tab/>
        </w:r>
        <w:r w:rsidR="009C37EA">
          <w:rPr>
            <w:webHidden/>
          </w:rPr>
          <w:fldChar w:fldCharType="begin"/>
        </w:r>
        <w:r w:rsidR="009C37EA">
          <w:rPr>
            <w:webHidden/>
          </w:rPr>
          <w:instrText xml:space="preserve"> PAGEREF _Toc153531355 \h </w:instrText>
        </w:r>
        <w:r w:rsidR="009C37EA">
          <w:rPr>
            <w:webHidden/>
          </w:rPr>
        </w:r>
        <w:r w:rsidR="009C37EA">
          <w:rPr>
            <w:webHidden/>
          </w:rPr>
          <w:fldChar w:fldCharType="separate"/>
        </w:r>
        <w:r w:rsidR="009C37EA">
          <w:rPr>
            <w:webHidden/>
          </w:rPr>
          <w:t>i</w:t>
        </w:r>
        <w:r w:rsidR="009C37EA">
          <w:rPr>
            <w:webHidden/>
          </w:rPr>
          <w:fldChar w:fldCharType="end"/>
        </w:r>
      </w:hyperlink>
    </w:p>
    <w:p w14:paraId="11ABC4B2" w14:textId="288BE6DC" w:rsidR="009C37EA" w:rsidRDefault="009C37EA">
      <w:pPr>
        <w:pStyle w:val="TOC1"/>
        <w:rPr>
          <w:rFonts w:asciiTheme="minorHAnsi" w:eastAsiaTheme="minorEastAsia" w:hAnsiTheme="minorHAnsi"/>
          <w:b w:val="0"/>
          <w:bCs w:val="0"/>
          <w:color w:val="auto"/>
          <w:kern w:val="2"/>
          <w:sz w:val="22"/>
          <w:lang w:val="en-ID" w:eastAsia="en-ID"/>
          <w14:ligatures w14:val="standardContextual"/>
        </w:rPr>
      </w:pPr>
      <w:hyperlink w:anchor="_Toc153531356" w:history="1">
        <w:r w:rsidRPr="004A06D8">
          <w:rPr>
            <w:rStyle w:val="Hyperlink"/>
          </w:rPr>
          <w:t>DAFTAR GAMBAR</w:t>
        </w:r>
        <w:r>
          <w:rPr>
            <w:webHidden/>
          </w:rPr>
          <w:tab/>
        </w:r>
        <w:r>
          <w:rPr>
            <w:webHidden/>
          </w:rPr>
          <w:fldChar w:fldCharType="begin"/>
        </w:r>
        <w:r>
          <w:rPr>
            <w:webHidden/>
          </w:rPr>
          <w:instrText xml:space="preserve"> PAGEREF _Toc153531356 \h </w:instrText>
        </w:r>
        <w:r>
          <w:rPr>
            <w:webHidden/>
          </w:rPr>
        </w:r>
        <w:r>
          <w:rPr>
            <w:webHidden/>
          </w:rPr>
          <w:fldChar w:fldCharType="separate"/>
        </w:r>
        <w:r>
          <w:rPr>
            <w:webHidden/>
          </w:rPr>
          <w:t>iii</w:t>
        </w:r>
        <w:r>
          <w:rPr>
            <w:webHidden/>
          </w:rPr>
          <w:fldChar w:fldCharType="end"/>
        </w:r>
      </w:hyperlink>
    </w:p>
    <w:p w14:paraId="05A59C89" w14:textId="00217186" w:rsidR="009C37EA" w:rsidRDefault="009C37EA">
      <w:pPr>
        <w:pStyle w:val="TOC1"/>
        <w:rPr>
          <w:rFonts w:asciiTheme="minorHAnsi" w:eastAsiaTheme="minorEastAsia" w:hAnsiTheme="minorHAnsi"/>
          <w:b w:val="0"/>
          <w:bCs w:val="0"/>
          <w:color w:val="auto"/>
          <w:kern w:val="2"/>
          <w:sz w:val="22"/>
          <w:lang w:val="en-ID" w:eastAsia="en-ID"/>
          <w14:ligatures w14:val="standardContextual"/>
        </w:rPr>
      </w:pPr>
      <w:hyperlink w:anchor="_Toc153531357" w:history="1">
        <w:r w:rsidRPr="004A06D8">
          <w:rPr>
            <w:rStyle w:val="Hyperlink"/>
          </w:rPr>
          <w:t>DAFTAR TABEL</w:t>
        </w:r>
        <w:r>
          <w:rPr>
            <w:webHidden/>
          </w:rPr>
          <w:tab/>
        </w:r>
        <w:r>
          <w:rPr>
            <w:webHidden/>
          </w:rPr>
          <w:fldChar w:fldCharType="begin"/>
        </w:r>
        <w:r>
          <w:rPr>
            <w:webHidden/>
          </w:rPr>
          <w:instrText xml:space="preserve"> PAGEREF _Toc153531357 \h </w:instrText>
        </w:r>
        <w:r>
          <w:rPr>
            <w:webHidden/>
          </w:rPr>
        </w:r>
        <w:r>
          <w:rPr>
            <w:webHidden/>
          </w:rPr>
          <w:fldChar w:fldCharType="separate"/>
        </w:r>
        <w:r>
          <w:rPr>
            <w:webHidden/>
          </w:rPr>
          <w:t>iv</w:t>
        </w:r>
        <w:r>
          <w:rPr>
            <w:webHidden/>
          </w:rPr>
          <w:fldChar w:fldCharType="end"/>
        </w:r>
      </w:hyperlink>
    </w:p>
    <w:p w14:paraId="3D72EC44" w14:textId="6F2EBC1F" w:rsidR="009C37EA" w:rsidRDefault="009C37EA">
      <w:pPr>
        <w:pStyle w:val="TOC1"/>
        <w:rPr>
          <w:rFonts w:asciiTheme="minorHAnsi" w:eastAsiaTheme="minorEastAsia" w:hAnsiTheme="minorHAnsi"/>
          <w:b w:val="0"/>
          <w:bCs w:val="0"/>
          <w:color w:val="auto"/>
          <w:kern w:val="2"/>
          <w:sz w:val="22"/>
          <w:lang w:val="en-ID" w:eastAsia="en-ID"/>
          <w14:ligatures w14:val="standardContextual"/>
        </w:rPr>
      </w:pPr>
      <w:hyperlink w:anchor="_Toc153531358" w:history="1">
        <w:r w:rsidRPr="004A06D8">
          <w:rPr>
            <w:rStyle w:val="Hyperlink"/>
          </w:rPr>
          <w:t>BAB I</w:t>
        </w:r>
        <w:r>
          <w:rPr>
            <w:webHidden/>
          </w:rPr>
          <w:tab/>
        </w:r>
        <w:r>
          <w:rPr>
            <w:webHidden/>
          </w:rPr>
          <w:fldChar w:fldCharType="begin"/>
        </w:r>
        <w:r>
          <w:rPr>
            <w:webHidden/>
          </w:rPr>
          <w:instrText xml:space="preserve"> PAGEREF _Toc153531358 \h </w:instrText>
        </w:r>
        <w:r>
          <w:rPr>
            <w:webHidden/>
          </w:rPr>
        </w:r>
        <w:r>
          <w:rPr>
            <w:webHidden/>
          </w:rPr>
          <w:fldChar w:fldCharType="separate"/>
        </w:r>
        <w:r>
          <w:rPr>
            <w:webHidden/>
          </w:rPr>
          <w:t>1</w:t>
        </w:r>
        <w:r>
          <w:rPr>
            <w:webHidden/>
          </w:rPr>
          <w:fldChar w:fldCharType="end"/>
        </w:r>
      </w:hyperlink>
    </w:p>
    <w:p w14:paraId="7CDEC4E4" w14:textId="1EAB9D9B" w:rsidR="009C37EA" w:rsidRDefault="009C37EA">
      <w:pPr>
        <w:pStyle w:val="TOC1"/>
        <w:rPr>
          <w:rFonts w:asciiTheme="minorHAnsi" w:eastAsiaTheme="minorEastAsia" w:hAnsiTheme="minorHAnsi"/>
          <w:b w:val="0"/>
          <w:bCs w:val="0"/>
          <w:color w:val="auto"/>
          <w:kern w:val="2"/>
          <w:sz w:val="22"/>
          <w:lang w:val="en-ID" w:eastAsia="en-ID"/>
          <w14:ligatures w14:val="standardContextual"/>
        </w:rPr>
      </w:pPr>
      <w:hyperlink w:anchor="_Toc153531359" w:history="1">
        <w:r w:rsidRPr="004A06D8">
          <w:rPr>
            <w:rStyle w:val="Hyperlink"/>
          </w:rPr>
          <w:t>PENDAHULUAN</w:t>
        </w:r>
        <w:r>
          <w:rPr>
            <w:webHidden/>
          </w:rPr>
          <w:tab/>
        </w:r>
        <w:r>
          <w:rPr>
            <w:webHidden/>
          </w:rPr>
          <w:fldChar w:fldCharType="begin"/>
        </w:r>
        <w:r>
          <w:rPr>
            <w:webHidden/>
          </w:rPr>
          <w:instrText xml:space="preserve"> PAGEREF _Toc153531359 \h </w:instrText>
        </w:r>
        <w:r>
          <w:rPr>
            <w:webHidden/>
          </w:rPr>
        </w:r>
        <w:r>
          <w:rPr>
            <w:webHidden/>
          </w:rPr>
          <w:fldChar w:fldCharType="separate"/>
        </w:r>
        <w:r>
          <w:rPr>
            <w:webHidden/>
          </w:rPr>
          <w:t>1</w:t>
        </w:r>
        <w:r>
          <w:rPr>
            <w:webHidden/>
          </w:rPr>
          <w:fldChar w:fldCharType="end"/>
        </w:r>
      </w:hyperlink>
    </w:p>
    <w:p w14:paraId="09345704" w14:textId="37524B97" w:rsidR="009C37EA" w:rsidRDefault="009C37EA">
      <w:pPr>
        <w:pStyle w:val="TOC2"/>
        <w:tabs>
          <w:tab w:val="right" w:leader="dot" w:pos="7927"/>
        </w:tabs>
        <w:rPr>
          <w:rFonts w:asciiTheme="minorHAnsi" w:eastAsiaTheme="minorEastAsia" w:hAnsiTheme="minorHAnsi"/>
          <w:noProof/>
          <w:color w:val="auto"/>
          <w:kern w:val="2"/>
          <w:sz w:val="22"/>
          <w:lang w:eastAsia="en-ID"/>
          <w14:ligatures w14:val="standardContextual"/>
        </w:rPr>
      </w:pPr>
      <w:hyperlink w:anchor="_Toc153531360" w:history="1">
        <w:r w:rsidRPr="004A06D8">
          <w:rPr>
            <w:rStyle w:val="Hyperlink"/>
            <w:noProof/>
          </w:rPr>
          <w:t>1.1 Latar Belakang</w:t>
        </w:r>
        <w:r>
          <w:rPr>
            <w:noProof/>
            <w:webHidden/>
          </w:rPr>
          <w:tab/>
        </w:r>
        <w:r>
          <w:rPr>
            <w:noProof/>
            <w:webHidden/>
          </w:rPr>
          <w:fldChar w:fldCharType="begin"/>
        </w:r>
        <w:r>
          <w:rPr>
            <w:noProof/>
            <w:webHidden/>
          </w:rPr>
          <w:instrText xml:space="preserve"> PAGEREF _Toc153531360 \h </w:instrText>
        </w:r>
        <w:r>
          <w:rPr>
            <w:noProof/>
            <w:webHidden/>
          </w:rPr>
        </w:r>
        <w:r>
          <w:rPr>
            <w:noProof/>
            <w:webHidden/>
          </w:rPr>
          <w:fldChar w:fldCharType="separate"/>
        </w:r>
        <w:r>
          <w:rPr>
            <w:noProof/>
            <w:webHidden/>
          </w:rPr>
          <w:t>1</w:t>
        </w:r>
        <w:r>
          <w:rPr>
            <w:noProof/>
            <w:webHidden/>
          </w:rPr>
          <w:fldChar w:fldCharType="end"/>
        </w:r>
      </w:hyperlink>
    </w:p>
    <w:p w14:paraId="37FAF56B" w14:textId="5DBE9A64" w:rsidR="009C37EA" w:rsidRDefault="009C37EA">
      <w:pPr>
        <w:pStyle w:val="TOC2"/>
        <w:tabs>
          <w:tab w:val="right" w:leader="dot" w:pos="7927"/>
        </w:tabs>
        <w:rPr>
          <w:rFonts w:asciiTheme="minorHAnsi" w:eastAsiaTheme="minorEastAsia" w:hAnsiTheme="minorHAnsi"/>
          <w:noProof/>
          <w:color w:val="auto"/>
          <w:kern w:val="2"/>
          <w:sz w:val="22"/>
          <w:lang w:eastAsia="en-ID"/>
          <w14:ligatures w14:val="standardContextual"/>
        </w:rPr>
      </w:pPr>
      <w:hyperlink w:anchor="_Toc153531361" w:history="1">
        <w:r w:rsidRPr="004A06D8">
          <w:rPr>
            <w:rStyle w:val="Hyperlink"/>
            <w:noProof/>
          </w:rPr>
          <w:t>1.2 Rumusan Masalah</w:t>
        </w:r>
        <w:r>
          <w:rPr>
            <w:noProof/>
            <w:webHidden/>
          </w:rPr>
          <w:tab/>
        </w:r>
        <w:r>
          <w:rPr>
            <w:noProof/>
            <w:webHidden/>
          </w:rPr>
          <w:fldChar w:fldCharType="begin"/>
        </w:r>
        <w:r>
          <w:rPr>
            <w:noProof/>
            <w:webHidden/>
          </w:rPr>
          <w:instrText xml:space="preserve"> PAGEREF _Toc153531361 \h </w:instrText>
        </w:r>
        <w:r>
          <w:rPr>
            <w:noProof/>
            <w:webHidden/>
          </w:rPr>
        </w:r>
        <w:r>
          <w:rPr>
            <w:noProof/>
            <w:webHidden/>
          </w:rPr>
          <w:fldChar w:fldCharType="separate"/>
        </w:r>
        <w:r>
          <w:rPr>
            <w:noProof/>
            <w:webHidden/>
          </w:rPr>
          <w:t>2</w:t>
        </w:r>
        <w:r>
          <w:rPr>
            <w:noProof/>
            <w:webHidden/>
          </w:rPr>
          <w:fldChar w:fldCharType="end"/>
        </w:r>
      </w:hyperlink>
    </w:p>
    <w:p w14:paraId="31A5CFDB" w14:textId="50C54ED7" w:rsidR="009C37EA" w:rsidRDefault="009C37EA">
      <w:pPr>
        <w:pStyle w:val="TOC2"/>
        <w:tabs>
          <w:tab w:val="right" w:leader="dot" w:pos="7927"/>
        </w:tabs>
        <w:rPr>
          <w:rFonts w:asciiTheme="minorHAnsi" w:eastAsiaTheme="minorEastAsia" w:hAnsiTheme="minorHAnsi"/>
          <w:noProof/>
          <w:color w:val="auto"/>
          <w:kern w:val="2"/>
          <w:sz w:val="22"/>
          <w:lang w:eastAsia="en-ID"/>
          <w14:ligatures w14:val="standardContextual"/>
        </w:rPr>
      </w:pPr>
      <w:hyperlink w:anchor="_Toc153531362" w:history="1">
        <w:r w:rsidRPr="004A06D8">
          <w:rPr>
            <w:rStyle w:val="Hyperlink"/>
            <w:noProof/>
          </w:rPr>
          <w:t>1.3 Tujuan</w:t>
        </w:r>
        <w:r>
          <w:rPr>
            <w:noProof/>
            <w:webHidden/>
          </w:rPr>
          <w:tab/>
        </w:r>
        <w:r>
          <w:rPr>
            <w:noProof/>
            <w:webHidden/>
          </w:rPr>
          <w:fldChar w:fldCharType="begin"/>
        </w:r>
        <w:r>
          <w:rPr>
            <w:noProof/>
            <w:webHidden/>
          </w:rPr>
          <w:instrText xml:space="preserve"> PAGEREF _Toc153531362 \h </w:instrText>
        </w:r>
        <w:r>
          <w:rPr>
            <w:noProof/>
            <w:webHidden/>
          </w:rPr>
        </w:r>
        <w:r>
          <w:rPr>
            <w:noProof/>
            <w:webHidden/>
          </w:rPr>
          <w:fldChar w:fldCharType="separate"/>
        </w:r>
        <w:r>
          <w:rPr>
            <w:noProof/>
            <w:webHidden/>
          </w:rPr>
          <w:t>2</w:t>
        </w:r>
        <w:r>
          <w:rPr>
            <w:noProof/>
            <w:webHidden/>
          </w:rPr>
          <w:fldChar w:fldCharType="end"/>
        </w:r>
      </w:hyperlink>
    </w:p>
    <w:p w14:paraId="4123D110" w14:textId="74A768C9" w:rsidR="009C37EA" w:rsidRDefault="009C37EA">
      <w:pPr>
        <w:pStyle w:val="TOC2"/>
        <w:tabs>
          <w:tab w:val="right" w:leader="dot" w:pos="7927"/>
        </w:tabs>
        <w:rPr>
          <w:rFonts w:asciiTheme="minorHAnsi" w:eastAsiaTheme="minorEastAsia" w:hAnsiTheme="minorHAnsi"/>
          <w:noProof/>
          <w:color w:val="auto"/>
          <w:kern w:val="2"/>
          <w:sz w:val="22"/>
          <w:lang w:eastAsia="en-ID"/>
          <w14:ligatures w14:val="standardContextual"/>
        </w:rPr>
      </w:pPr>
      <w:hyperlink w:anchor="_Toc153531363" w:history="1">
        <w:r w:rsidRPr="004A06D8">
          <w:rPr>
            <w:rStyle w:val="Hyperlink"/>
            <w:noProof/>
            <w:lang w:val="sv-SE"/>
          </w:rPr>
          <w:t>1.4 Batasan Masalah</w:t>
        </w:r>
        <w:r>
          <w:rPr>
            <w:noProof/>
            <w:webHidden/>
          </w:rPr>
          <w:tab/>
        </w:r>
        <w:r>
          <w:rPr>
            <w:noProof/>
            <w:webHidden/>
          </w:rPr>
          <w:fldChar w:fldCharType="begin"/>
        </w:r>
        <w:r>
          <w:rPr>
            <w:noProof/>
            <w:webHidden/>
          </w:rPr>
          <w:instrText xml:space="preserve"> PAGEREF _Toc153531363 \h </w:instrText>
        </w:r>
        <w:r>
          <w:rPr>
            <w:noProof/>
            <w:webHidden/>
          </w:rPr>
        </w:r>
        <w:r>
          <w:rPr>
            <w:noProof/>
            <w:webHidden/>
          </w:rPr>
          <w:fldChar w:fldCharType="separate"/>
        </w:r>
        <w:r>
          <w:rPr>
            <w:noProof/>
            <w:webHidden/>
          </w:rPr>
          <w:t>3</w:t>
        </w:r>
        <w:r>
          <w:rPr>
            <w:noProof/>
            <w:webHidden/>
          </w:rPr>
          <w:fldChar w:fldCharType="end"/>
        </w:r>
      </w:hyperlink>
    </w:p>
    <w:p w14:paraId="161817C0" w14:textId="28D9F8B6" w:rsidR="009C37EA" w:rsidRDefault="009C37EA">
      <w:pPr>
        <w:pStyle w:val="TOC2"/>
        <w:tabs>
          <w:tab w:val="right" w:leader="dot" w:pos="7927"/>
        </w:tabs>
        <w:rPr>
          <w:rFonts w:asciiTheme="minorHAnsi" w:eastAsiaTheme="minorEastAsia" w:hAnsiTheme="minorHAnsi"/>
          <w:noProof/>
          <w:color w:val="auto"/>
          <w:kern w:val="2"/>
          <w:sz w:val="22"/>
          <w:lang w:eastAsia="en-ID"/>
          <w14:ligatures w14:val="standardContextual"/>
        </w:rPr>
      </w:pPr>
      <w:hyperlink w:anchor="_Toc153531364" w:history="1">
        <w:r w:rsidRPr="004A06D8">
          <w:rPr>
            <w:rStyle w:val="Hyperlink"/>
            <w:noProof/>
          </w:rPr>
          <w:t>1.5 Manfaat</w:t>
        </w:r>
        <w:r>
          <w:rPr>
            <w:noProof/>
            <w:webHidden/>
          </w:rPr>
          <w:tab/>
        </w:r>
        <w:r>
          <w:rPr>
            <w:noProof/>
            <w:webHidden/>
          </w:rPr>
          <w:fldChar w:fldCharType="begin"/>
        </w:r>
        <w:r>
          <w:rPr>
            <w:noProof/>
            <w:webHidden/>
          </w:rPr>
          <w:instrText xml:space="preserve"> PAGEREF _Toc153531364 \h </w:instrText>
        </w:r>
        <w:r>
          <w:rPr>
            <w:noProof/>
            <w:webHidden/>
          </w:rPr>
        </w:r>
        <w:r>
          <w:rPr>
            <w:noProof/>
            <w:webHidden/>
          </w:rPr>
          <w:fldChar w:fldCharType="separate"/>
        </w:r>
        <w:r>
          <w:rPr>
            <w:noProof/>
            <w:webHidden/>
          </w:rPr>
          <w:t>3</w:t>
        </w:r>
        <w:r>
          <w:rPr>
            <w:noProof/>
            <w:webHidden/>
          </w:rPr>
          <w:fldChar w:fldCharType="end"/>
        </w:r>
      </w:hyperlink>
    </w:p>
    <w:p w14:paraId="3553D86C" w14:textId="742A68B7" w:rsidR="009C37EA" w:rsidRDefault="009C37EA">
      <w:pPr>
        <w:pStyle w:val="TOC2"/>
        <w:tabs>
          <w:tab w:val="right" w:leader="dot" w:pos="7927"/>
        </w:tabs>
        <w:rPr>
          <w:rFonts w:asciiTheme="minorHAnsi" w:eastAsiaTheme="minorEastAsia" w:hAnsiTheme="minorHAnsi"/>
          <w:noProof/>
          <w:color w:val="auto"/>
          <w:kern w:val="2"/>
          <w:sz w:val="22"/>
          <w:lang w:eastAsia="en-ID"/>
          <w14:ligatures w14:val="standardContextual"/>
        </w:rPr>
      </w:pPr>
      <w:hyperlink w:anchor="_Toc153531365" w:history="1">
        <w:r w:rsidRPr="004A06D8">
          <w:rPr>
            <w:rStyle w:val="Hyperlink"/>
            <w:noProof/>
            <w:lang w:val="sv-SE"/>
          </w:rPr>
          <w:t>1.6 Metodologi Penelitian</w:t>
        </w:r>
        <w:r>
          <w:rPr>
            <w:noProof/>
            <w:webHidden/>
          </w:rPr>
          <w:tab/>
        </w:r>
        <w:r>
          <w:rPr>
            <w:noProof/>
            <w:webHidden/>
          </w:rPr>
          <w:fldChar w:fldCharType="begin"/>
        </w:r>
        <w:r>
          <w:rPr>
            <w:noProof/>
            <w:webHidden/>
          </w:rPr>
          <w:instrText xml:space="preserve"> PAGEREF _Toc153531365 \h </w:instrText>
        </w:r>
        <w:r>
          <w:rPr>
            <w:noProof/>
            <w:webHidden/>
          </w:rPr>
        </w:r>
        <w:r>
          <w:rPr>
            <w:noProof/>
            <w:webHidden/>
          </w:rPr>
          <w:fldChar w:fldCharType="separate"/>
        </w:r>
        <w:r>
          <w:rPr>
            <w:noProof/>
            <w:webHidden/>
          </w:rPr>
          <w:t>4</w:t>
        </w:r>
        <w:r>
          <w:rPr>
            <w:noProof/>
            <w:webHidden/>
          </w:rPr>
          <w:fldChar w:fldCharType="end"/>
        </w:r>
      </w:hyperlink>
    </w:p>
    <w:p w14:paraId="6CA27F7F" w14:textId="15F783A1" w:rsidR="009C37EA" w:rsidRDefault="009C37EA">
      <w:pPr>
        <w:pStyle w:val="TOC2"/>
        <w:tabs>
          <w:tab w:val="right" w:leader="dot" w:pos="7927"/>
        </w:tabs>
        <w:rPr>
          <w:rFonts w:asciiTheme="minorHAnsi" w:eastAsiaTheme="minorEastAsia" w:hAnsiTheme="minorHAnsi"/>
          <w:noProof/>
          <w:color w:val="auto"/>
          <w:kern w:val="2"/>
          <w:sz w:val="22"/>
          <w:lang w:eastAsia="en-ID"/>
          <w14:ligatures w14:val="standardContextual"/>
        </w:rPr>
      </w:pPr>
      <w:hyperlink w:anchor="_Toc153531366" w:history="1">
        <w:r w:rsidRPr="004A06D8">
          <w:rPr>
            <w:rStyle w:val="Hyperlink"/>
            <w:noProof/>
            <w:lang w:val="sv-SE"/>
          </w:rPr>
          <w:t>1.7 Sistematika Penelitian</w:t>
        </w:r>
        <w:r>
          <w:rPr>
            <w:noProof/>
            <w:webHidden/>
          </w:rPr>
          <w:tab/>
        </w:r>
        <w:r>
          <w:rPr>
            <w:noProof/>
            <w:webHidden/>
          </w:rPr>
          <w:fldChar w:fldCharType="begin"/>
        </w:r>
        <w:r>
          <w:rPr>
            <w:noProof/>
            <w:webHidden/>
          </w:rPr>
          <w:instrText xml:space="preserve"> PAGEREF _Toc153531366 \h </w:instrText>
        </w:r>
        <w:r>
          <w:rPr>
            <w:noProof/>
            <w:webHidden/>
          </w:rPr>
        </w:r>
        <w:r>
          <w:rPr>
            <w:noProof/>
            <w:webHidden/>
          </w:rPr>
          <w:fldChar w:fldCharType="separate"/>
        </w:r>
        <w:r>
          <w:rPr>
            <w:noProof/>
            <w:webHidden/>
          </w:rPr>
          <w:t>4</w:t>
        </w:r>
        <w:r>
          <w:rPr>
            <w:noProof/>
            <w:webHidden/>
          </w:rPr>
          <w:fldChar w:fldCharType="end"/>
        </w:r>
      </w:hyperlink>
    </w:p>
    <w:p w14:paraId="31022A4B" w14:textId="2A415141" w:rsidR="009C37EA" w:rsidRDefault="009C37EA">
      <w:pPr>
        <w:pStyle w:val="TOC1"/>
        <w:rPr>
          <w:rFonts w:asciiTheme="minorHAnsi" w:eastAsiaTheme="minorEastAsia" w:hAnsiTheme="minorHAnsi"/>
          <w:b w:val="0"/>
          <w:bCs w:val="0"/>
          <w:color w:val="auto"/>
          <w:kern w:val="2"/>
          <w:sz w:val="22"/>
          <w:lang w:val="en-ID" w:eastAsia="en-ID"/>
          <w14:ligatures w14:val="standardContextual"/>
        </w:rPr>
      </w:pPr>
      <w:hyperlink w:anchor="_Toc153531367" w:history="1">
        <w:r w:rsidRPr="004A06D8">
          <w:rPr>
            <w:rStyle w:val="Hyperlink"/>
          </w:rPr>
          <w:t>BAB II TINJAUAN PUSTAKA</w:t>
        </w:r>
        <w:r>
          <w:rPr>
            <w:webHidden/>
          </w:rPr>
          <w:tab/>
        </w:r>
        <w:r>
          <w:rPr>
            <w:webHidden/>
          </w:rPr>
          <w:fldChar w:fldCharType="begin"/>
        </w:r>
        <w:r>
          <w:rPr>
            <w:webHidden/>
          </w:rPr>
          <w:instrText xml:space="preserve"> PAGEREF _Toc153531367 \h </w:instrText>
        </w:r>
        <w:r>
          <w:rPr>
            <w:webHidden/>
          </w:rPr>
        </w:r>
        <w:r>
          <w:rPr>
            <w:webHidden/>
          </w:rPr>
          <w:fldChar w:fldCharType="separate"/>
        </w:r>
        <w:r>
          <w:rPr>
            <w:webHidden/>
          </w:rPr>
          <w:t>1</w:t>
        </w:r>
        <w:r>
          <w:rPr>
            <w:webHidden/>
          </w:rPr>
          <w:fldChar w:fldCharType="end"/>
        </w:r>
      </w:hyperlink>
    </w:p>
    <w:p w14:paraId="3B1D3C2A" w14:textId="1DCAB63E" w:rsidR="009C37EA" w:rsidRDefault="009C37EA">
      <w:pPr>
        <w:pStyle w:val="TOC2"/>
        <w:tabs>
          <w:tab w:val="right" w:leader="dot" w:pos="7927"/>
        </w:tabs>
        <w:rPr>
          <w:rFonts w:asciiTheme="minorHAnsi" w:eastAsiaTheme="minorEastAsia" w:hAnsiTheme="minorHAnsi"/>
          <w:noProof/>
          <w:color w:val="auto"/>
          <w:kern w:val="2"/>
          <w:sz w:val="22"/>
          <w:lang w:eastAsia="en-ID"/>
          <w14:ligatures w14:val="standardContextual"/>
        </w:rPr>
      </w:pPr>
      <w:hyperlink w:anchor="_Toc153531368" w:history="1">
        <w:r w:rsidRPr="004A06D8">
          <w:rPr>
            <w:rStyle w:val="Hyperlink"/>
            <w:noProof/>
          </w:rPr>
          <w:t>2.1 Penelitian Terdahulu</w:t>
        </w:r>
        <w:r>
          <w:rPr>
            <w:noProof/>
            <w:webHidden/>
          </w:rPr>
          <w:tab/>
        </w:r>
        <w:r>
          <w:rPr>
            <w:noProof/>
            <w:webHidden/>
          </w:rPr>
          <w:fldChar w:fldCharType="begin"/>
        </w:r>
        <w:r>
          <w:rPr>
            <w:noProof/>
            <w:webHidden/>
          </w:rPr>
          <w:instrText xml:space="preserve"> PAGEREF _Toc153531368 \h </w:instrText>
        </w:r>
        <w:r>
          <w:rPr>
            <w:noProof/>
            <w:webHidden/>
          </w:rPr>
        </w:r>
        <w:r>
          <w:rPr>
            <w:noProof/>
            <w:webHidden/>
          </w:rPr>
          <w:fldChar w:fldCharType="separate"/>
        </w:r>
        <w:r>
          <w:rPr>
            <w:noProof/>
            <w:webHidden/>
          </w:rPr>
          <w:t>1</w:t>
        </w:r>
        <w:r>
          <w:rPr>
            <w:noProof/>
            <w:webHidden/>
          </w:rPr>
          <w:fldChar w:fldCharType="end"/>
        </w:r>
      </w:hyperlink>
    </w:p>
    <w:p w14:paraId="6B99E495" w14:textId="0F727913" w:rsidR="009C37EA" w:rsidRDefault="009C37EA">
      <w:pPr>
        <w:pStyle w:val="TOC2"/>
        <w:tabs>
          <w:tab w:val="right" w:leader="dot" w:pos="7927"/>
        </w:tabs>
        <w:rPr>
          <w:rFonts w:asciiTheme="minorHAnsi" w:eastAsiaTheme="minorEastAsia" w:hAnsiTheme="minorHAnsi"/>
          <w:noProof/>
          <w:color w:val="auto"/>
          <w:kern w:val="2"/>
          <w:sz w:val="22"/>
          <w:lang w:eastAsia="en-ID"/>
          <w14:ligatures w14:val="standardContextual"/>
        </w:rPr>
      </w:pPr>
      <w:hyperlink w:anchor="_Toc153531369" w:history="1">
        <w:r w:rsidRPr="004A06D8">
          <w:rPr>
            <w:rStyle w:val="Hyperlink"/>
            <w:noProof/>
          </w:rPr>
          <w:t>2.2 Dasar Teori</w:t>
        </w:r>
        <w:r>
          <w:rPr>
            <w:noProof/>
            <w:webHidden/>
          </w:rPr>
          <w:tab/>
        </w:r>
        <w:r>
          <w:rPr>
            <w:noProof/>
            <w:webHidden/>
          </w:rPr>
          <w:fldChar w:fldCharType="begin"/>
        </w:r>
        <w:r>
          <w:rPr>
            <w:noProof/>
            <w:webHidden/>
          </w:rPr>
          <w:instrText xml:space="preserve"> PAGEREF _Toc153531369 \h </w:instrText>
        </w:r>
        <w:r>
          <w:rPr>
            <w:noProof/>
            <w:webHidden/>
          </w:rPr>
        </w:r>
        <w:r>
          <w:rPr>
            <w:noProof/>
            <w:webHidden/>
          </w:rPr>
          <w:fldChar w:fldCharType="separate"/>
        </w:r>
        <w:r>
          <w:rPr>
            <w:noProof/>
            <w:webHidden/>
          </w:rPr>
          <w:t>3</w:t>
        </w:r>
        <w:r>
          <w:rPr>
            <w:noProof/>
            <w:webHidden/>
          </w:rPr>
          <w:fldChar w:fldCharType="end"/>
        </w:r>
      </w:hyperlink>
    </w:p>
    <w:p w14:paraId="09E3135B" w14:textId="2D2070FC" w:rsidR="009C37EA" w:rsidRDefault="009C37EA">
      <w:pPr>
        <w:pStyle w:val="TOC1"/>
        <w:rPr>
          <w:rFonts w:asciiTheme="minorHAnsi" w:eastAsiaTheme="minorEastAsia" w:hAnsiTheme="minorHAnsi"/>
          <w:b w:val="0"/>
          <w:bCs w:val="0"/>
          <w:color w:val="auto"/>
          <w:kern w:val="2"/>
          <w:sz w:val="22"/>
          <w:lang w:val="en-ID" w:eastAsia="en-ID"/>
          <w14:ligatures w14:val="standardContextual"/>
        </w:rPr>
      </w:pPr>
      <w:hyperlink w:anchor="_Toc153531370" w:history="1">
        <w:r w:rsidRPr="004A06D8">
          <w:rPr>
            <w:rStyle w:val="Hyperlink"/>
          </w:rPr>
          <w:t>BAB III ANALISIS PERANCANGAN</w:t>
        </w:r>
        <w:r>
          <w:rPr>
            <w:webHidden/>
          </w:rPr>
          <w:tab/>
        </w:r>
        <w:r>
          <w:rPr>
            <w:webHidden/>
          </w:rPr>
          <w:fldChar w:fldCharType="begin"/>
        </w:r>
        <w:r>
          <w:rPr>
            <w:webHidden/>
          </w:rPr>
          <w:instrText xml:space="preserve"> PAGEREF _Toc153531370 \h </w:instrText>
        </w:r>
        <w:r>
          <w:rPr>
            <w:webHidden/>
          </w:rPr>
        </w:r>
        <w:r>
          <w:rPr>
            <w:webHidden/>
          </w:rPr>
          <w:fldChar w:fldCharType="separate"/>
        </w:r>
        <w:r>
          <w:rPr>
            <w:webHidden/>
          </w:rPr>
          <w:t>9</w:t>
        </w:r>
        <w:r>
          <w:rPr>
            <w:webHidden/>
          </w:rPr>
          <w:fldChar w:fldCharType="end"/>
        </w:r>
      </w:hyperlink>
    </w:p>
    <w:p w14:paraId="676A3AD6" w14:textId="6EF7D786" w:rsidR="009C37EA" w:rsidRDefault="009C37EA">
      <w:pPr>
        <w:pStyle w:val="TOC2"/>
        <w:tabs>
          <w:tab w:val="right" w:leader="dot" w:pos="7927"/>
        </w:tabs>
        <w:rPr>
          <w:rFonts w:asciiTheme="minorHAnsi" w:eastAsiaTheme="minorEastAsia" w:hAnsiTheme="minorHAnsi"/>
          <w:noProof/>
          <w:color w:val="auto"/>
          <w:kern w:val="2"/>
          <w:sz w:val="22"/>
          <w:lang w:eastAsia="en-ID"/>
          <w14:ligatures w14:val="standardContextual"/>
        </w:rPr>
      </w:pPr>
      <w:hyperlink w:anchor="_Toc153531371" w:history="1">
        <w:r w:rsidRPr="004A06D8">
          <w:rPr>
            <w:rStyle w:val="Hyperlink"/>
            <w:noProof/>
          </w:rPr>
          <w:t>3.1 Kebutuhan Fungsional</w:t>
        </w:r>
        <w:r>
          <w:rPr>
            <w:noProof/>
            <w:webHidden/>
          </w:rPr>
          <w:tab/>
        </w:r>
        <w:r>
          <w:rPr>
            <w:noProof/>
            <w:webHidden/>
          </w:rPr>
          <w:fldChar w:fldCharType="begin"/>
        </w:r>
        <w:r>
          <w:rPr>
            <w:noProof/>
            <w:webHidden/>
          </w:rPr>
          <w:instrText xml:space="preserve"> PAGEREF _Toc153531371 \h </w:instrText>
        </w:r>
        <w:r>
          <w:rPr>
            <w:noProof/>
            <w:webHidden/>
          </w:rPr>
        </w:r>
        <w:r>
          <w:rPr>
            <w:noProof/>
            <w:webHidden/>
          </w:rPr>
          <w:fldChar w:fldCharType="separate"/>
        </w:r>
        <w:r>
          <w:rPr>
            <w:noProof/>
            <w:webHidden/>
          </w:rPr>
          <w:t>9</w:t>
        </w:r>
        <w:r>
          <w:rPr>
            <w:noProof/>
            <w:webHidden/>
          </w:rPr>
          <w:fldChar w:fldCharType="end"/>
        </w:r>
      </w:hyperlink>
    </w:p>
    <w:p w14:paraId="71600718" w14:textId="6280A2A4" w:rsidR="009C37EA" w:rsidRDefault="009C37EA">
      <w:pPr>
        <w:pStyle w:val="TOC2"/>
        <w:tabs>
          <w:tab w:val="right" w:leader="dot" w:pos="7927"/>
        </w:tabs>
        <w:rPr>
          <w:rFonts w:asciiTheme="minorHAnsi" w:eastAsiaTheme="minorEastAsia" w:hAnsiTheme="minorHAnsi"/>
          <w:noProof/>
          <w:color w:val="auto"/>
          <w:kern w:val="2"/>
          <w:sz w:val="22"/>
          <w:lang w:eastAsia="en-ID"/>
          <w14:ligatures w14:val="standardContextual"/>
        </w:rPr>
      </w:pPr>
      <w:hyperlink w:anchor="_Toc153531372" w:history="1">
        <w:r w:rsidRPr="004A06D8">
          <w:rPr>
            <w:rStyle w:val="Hyperlink"/>
            <w:noProof/>
          </w:rPr>
          <w:t>3.2 Kebutuhan Non Fungsional</w:t>
        </w:r>
        <w:r>
          <w:rPr>
            <w:noProof/>
            <w:webHidden/>
          </w:rPr>
          <w:tab/>
        </w:r>
        <w:r>
          <w:rPr>
            <w:noProof/>
            <w:webHidden/>
          </w:rPr>
          <w:fldChar w:fldCharType="begin"/>
        </w:r>
        <w:r>
          <w:rPr>
            <w:noProof/>
            <w:webHidden/>
          </w:rPr>
          <w:instrText xml:space="preserve"> PAGEREF _Toc153531372 \h </w:instrText>
        </w:r>
        <w:r>
          <w:rPr>
            <w:noProof/>
            <w:webHidden/>
          </w:rPr>
        </w:r>
        <w:r>
          <w:rPr>
            <w:noProof/>
            <w:webHidden/>
          </w:rPr>
          <w:fldChar w:fldCharType="separate"/>
        </w:r>
        <w:r>
          <w:rPr>
            <w:noProof/>
            <w:webHidden/>
          </w:rPr>
          <w:t>9</w:t>
        </w:r>
        <w:r>
          <w:rPr>
            <w:noProof/>
            <w:webHidden/>
          </w:rPr>
          <w:fldChar w:fldCharType="end"/>
        </w:r>
      </w:hyperlink>
    </w:p>
    <w:p w14:paraId="0BFD1E61" w14:textId="378D0B38" w:rsidR="009C37EA" w:rsidRDefault="009C37EA">
      <w:pPr>
        <w:pStyle w:val="TOC2"/>
        <w:tabs>
          <w:tab w:val="right" w:leader="dot" w:pos="7927"/>
        </w:tabs>
        <w:rPr>
          <w:rFonts w:asciiTheme="minorHAnsi" w:eastAsiaTheme="minorEastAsia" w:hAnsiTheme="minorHAnsi"/>
          <w:noProof/>
          <w:color w:val="auto"/>
          <w:kern w:val="2"/>
          <w:sz w:val="22"/>
          <w:lang w:eastAsia="en-ID"/>
          <w14:ligatures w14:val="standardContextual"/>
        </w:rPr>
      </w:pPr>
      <w:hyperlink w:anchor="_Toc153531373" w:history="1">
        <w:r w:rsidRPr="004A06D8">
          <w:rPr>
            <w:rStyle w:val="Hyperlink"/>
            <w:noProof/>
          </w:rPr>
          <w:t>3.3 Diagram Blok Sistem</w:t>
        </w:r>
        <w:r>
          <w:rPr>
            <w:noProof/>
            <w:webHidden/>
          </w:rPr>
          <w:tab/>
        </w:r>
        <w:r>
          <w:rPr>
            <w:noProof/>
            <w:webHidden/>
          </w:rPr>
          <w:fldChar w:fldCharType="begin"/>
        </w:r>
        <w:r>
          <w:rPr>
            <w:noProof/>
            <w:webHidden/>
          </w:rPr>
          <w:instrText xml:space="preserve"> PAGEREF _Toc153531373 \h </w:instrText>
        </w:r>
        <w:r>
          <w:rPr>
            <w:noProof/>
            <w:webHidden/>
          </w:rPr>
        </w:r>
        <w:r>
          <w:rPr>
            <w:noProof/>
            <w:webHidden/>
          </w:rPr>
          <w:fldChar w:fldCharType="separate"/>
        </w:r>
        <w:r>
          <w:rPr>
            <w:noProof/>
            <w:webHidden/>
          </w:rPr>
          <w:t>10</w:t>
        </w:r>
        <w:r>
          <w:rPr>
            <w:noProof/>
            <w:webHidden/>
          </w:rPr>
          <w:fldChar w:fldCharType="end"/>
        </w:r>
      </w:hyperlink>
    </w:p>
    <w:p w14:paraId="0883300E" w14:textId="0A3B6403" w:rsidR="009C37EA" w:rsidRDefault="009C37EA">
      <w:pPr>
        <w:pStyle w:val="TOC2"/>
        <w:tabs>
          <w:tab w:val="right" w:leader="dot" w:pos="7927"/>
        </w:tabs>
        <w:rPr>
          <w:rFonts w:asciiTheme="minorHAnsi" w:eastAsiaTheme="minorEastAsia" w:hAnsiTheme="minorHAnsi"/>
          <w:noProof/>
          <w:color w:val="auto"/>
          <w:kern w:val="2"/>
          <w:sz w:val="22"/>
          <w:lang w:eastAsia="en-ID"/>
          <w14:ligatures w14:val="standardContextual"/>
        </w:rPr>
      </w:pPr>
      <w:hyperlink w:anchor="_Toc153531374" w:history="1">
        <w:r w:rsidRPr="004A06D8">
          <w:rPr>
            <w:rStyle w:val="Hyperlink"/>
            <w:noProof/>
          </w:rPr>
          <w:t>3.4 Struktur Menu</w:t>
        </w:r>
        <w:r>
          <w:rPr>
            <w:noProof/>
            <w:webHidden/>
          </w:rPr>
          <w:tab/>
        </w:r>
        <w:r>
          <w:rPr>
            <w:noProof/>
            <w:webHidden/>
          </w:rPr>
          <w:fldChar w:fldCharType="begin"/>
        </w:r>
        <w:r>
          <w:rPr>
            <w:noProof/>
            <w:webHidden/>
          </w:rPr>
          <w:instrText xml:space="preserve"> PAGEREF _Toc153531374 \h </w:instrText>
        </w:r>
        <w:r>
          <w:rPr>
            <w:noProof/>
            <w:webHidden/>
          </w:rPr>
        </w:r>
        <w:r>
          <w:rPr>
            <w:noProof/>
            <w:webHidden/>
          </w:rPr>
          <w:fldChar w:fldCharType="separate"/>
        </w:r>
        <w:r>
          <w:rPr>
            <w:noProof/>
            <w:webHidden/>
          </w:rPr>
          <w:t>10</w:t>
        </w:r>
        <w:r>
          <w:rPr>
            <w:noProof/>
            <w:webHidden/>
          </w:rPr>
          <w:fldChar w:fldCharType="end"/>
        </w:r>
      </w:hyperlink>
    </w:p>
    <w:p w14:paraId="2BD74122" w14:textId="60BAD612" w:rsidR="009C37EA" w:rsidRDefault="009C37EA">
      <w:pPr>
        <w:pStyle w:val="TOC2"/>
        <w:tabs>
          <w:tab w:val="right" w:leader="dot" w:pos="7927"/>
        </w:tabs>
        <w:rPr>
          <w:rFonts w:asciiTheme="minorHAnsi" w:eastAsiaTheme="minorEastAsia" w:hAnsiTheme="minorHAnsi"/>
          <w:noProof/>
          <w:color w:val="auto"/>
          <w:kern w:val="2"/>
          <w:sz w:val="22"/>
          <w:lang w:eastAsia="en-ID"/>
          <w14:ligatures w14:val="standardContextual"/>
        </w:rPr>
      </w:pPr>
      <w:hyperlink w:anchor="_Toc153531375" w:history="1">
        <w:r w:rsidRPr="004A06D8">
          <w:rPr>
            <w:rStyle w:val="Hyperlink"/>
            <w:noProof/>
            <w:lang w:val="en-US" w:eastAsia="en-ID"/>
          </w:rPr>
          <w:t>3.5 Flowchart Algoritma Metode</w:t>
        </w:r>
        <w:r>
          <w:rPr>
            <w:noProof/>
            <w:webHidden/>
          </w:rPr>
          <w:tab/>
        </w:r>
        <w:r>
          <w:rPr>
            <w:noProof/>
            <w:webHidden/>
          </w:rPr>
          <w:fldChar w:fldCharType="begin"/>
        </w:r>
        <w:r>
          <w:rPr>
            <w:noProof/>
            <w:webHidden/>
          </w:rPr>
          <w:instrText xml:space="preserve"> PAGEREF _Toc153531375 \h </w:instrText>
        </w:r>
        <w:r>
          <w:rPr>
            <w:noProof/>
            <w:webHidden/>
          </w:rPr>
        </w:r>
        <w:r>
          <w:rPr>
            <w:noProof/>
            <w:webHidden/>
          </w:rPr>
          <w:fldChar w:fldCharType="separate"/>
        </w:r>
        <w:r>
          <w:rPr>
            <w:noProof/>
            <w:webHidden/>
          </w:rPr>
          <w:t>11</w:t>
        </w:r>
        <w:r>
          <w:rPr>
            <w:noProof/>
            <w:webHidden/>
          </w:rPr>
          <w:fldChar w:fldCharType="end"/>
        </w:r>
      </w:hyperlink>
    </w:p>
    <w:p w14:paraId="7BEA8A18" w14:textId="4BDFF569" w:rsidR="009C37EA" w:rsidRDefault="009C37EA">
      <w:pPr>
        <w:pStyle w:val="TOC2"/>
        <w:tabs>
          <w:tab w:val="right" w:leader="dot" w:pos="7927"/>
        </w:tabs>
        <w:rPr>
          <w:rFonts w:asciiTheme="minorHAnsi" w:eastAsiaTheme="minorEastAsia" w:hAnsiTheme="minorHAnsi"/>
          <w:noProof/>
          <w:color w:val="auto"/>
          <w:kern w:val="2"/>
          <w:sz w:val="22"/>
          <w:lang w:eastAsia="en-ID"/>
          <w14:ligatures w14:val="standardContextual"/>
        </w:rPr>
      </w:pPr>
      <w:hyperlink w:anchor="_Toc153531376" w:history="1">
        <w:r w:rsidRPr="004A06D8">
          <w:rPr>
            <w:rStyle w:val="Hyperlink"/>
            <w:noProof/>
          </w:rPr>
          <w:t>3.6 Flowchart Sistem</w:t>
        </w:r>
        <w:r>
          <w:rPr>
            <w:noProof/>
            <w:webHidden/>
          </w:rPr>
          <w:tab/>
        </w:r>
        <w:r>
          <w:rPr>
            <w:noProof/>
            <w:webHidden/>
          </w:rPr>
          <w:fldChar w:fldCharType="begin"/>
        </w:r>
        <w:r>
          <w:rPr>
            <w:noProof/>
            <w:webHidden/>
          </w:rPr>
          <w:instrText xml:space="preserve"> PAGEREF _Toc153531376 \h </w:instrText>
        </w:r>
        <w:r>
          <w:rPr>
            <w:noProof/>
            <w:webHidden/>
          </w:rPr>
        </w:r>
        <w:r>
          <w:rPr>
            <w:noProof/>
            <w:webHidden/>
          </w:rPr>
          <w:fldChar w:fldCharType="separate"/>
        </w:r>
        <w:r>
          <w:rPr>
            <w:noProof/>
            <w:webHidden/>
          </w:rPr>
          <w:t>12</w:t>
        </w:r>
        <w:r>
          <w:rPr>
            <w:noProof/>
            <w:webHidden/>
          </w:rPr>
          <w:fldChar w:fldCharType="end"/>
        </w:r>
      </w:hyperlink>
    </w:p>
    <w:p w14:paraId="6FC0A544" w14:textId="6706A341" w:rsidR="009C37EA" w:rsidRDefault="009C37EA">
      <w:pPr>
        <w:pStyle w:val="TOC2"/>
        <w:tabs>
          <w:tab w:val="right" w:leader="dot" w:pos="7927"/>
        </w:tabs>
        <w:rPr>
          <w:rFonts w:asciiTheme="minorHAnsi" w:eastAsiaTheme="minorEastAsia" w:hAnsiTheme="minorHAnsi"/>
          <w:noProof/>
          <w:color w:val="auto"/>
          <w:kern w:val="2"/>
          <w:sz w:val="22"/>
          <w:lang w:eastAsia="en-ID"/>
          <w14:ligatures w14:val="standardContextual"/>
        </w:rPr>
      </w:pPr>
      <w:hyperlink w:anchor="_Toc153531377" w:history="1">
        <w:r w:rsidRPr="004A06D8">
          <w:rPr>
            <w:rStyle w:val="Hyperlink"/>
            <w:noProof/>
            <w:lang w:val="en-US" w:eastAsia="en-ID"/>
          </w:rPr>
          <w:t>3.7 Prototype Design</w:t>
        </w:r>
        <w:r>
          <w:rPr>
            <w:noProof/>
            <w:webHidden/>
          </w:rPr>
          <w:tab/>
        </w:r>
        <w:r>
          <w:rPr>
            <w:noProof/>
            <w:webHidden/>
          </w:rPr>
          <w:fldChar w:fldCharType="begin"/>
        </w:r>
        <w:r>
          <w:rPr>
            <w:noProof/>
            <w:webHidden/>
          </w:rPr>
          <w:instrText xml:space="preserve"> PAGEREF _Toc153531377 \h </w:instrText>
        </w:r>
        <w:r>
          <w:rPr>
            <w:noProof/>
            <w:webHidden/>
          </w:rPr>
        </w:r>
        <w:r>
          <w:rPr>
            <w:noProof/>
            <w:webHidden/>
          </w:rPr>
          <w:fldChar w:fldCharType="separate"/>
        </w:r>
        <w:r>
          <w:rPr>
            <w:noProof/>
            <w:webHidden/>
          </w:rPr>
          <w:t>13</w:t>
        </w:r>
        <w:r>
          <w:rPr>
            <w:noProof/>
            <w:webHidden/>
          </w:rPr>
          <w:fldChar w:fldCharType="end"/>
        </w:r>
      </w:hyperlink>
    </w:p>
    <w:p w14:paraId="4C9106EE" w14:textId="36103561" w:rsidR="009C37EA" w:rsidRDefault="009C37EA">
      <w:pPr>
        <w:pStyle w:val="TOC2"/>
        <w:tabs>
          <w:tab w:val="right" w:leader="dot" w:pos="7927"/>
        </w:tabs>
        <w:rPr>
          <w:rFonts w:asciiTheme="minorHAnsi" w:eastAsiaTheme="minorEastAsia" w:hAnsiTheme="minorHAnsi"/>
          <w:noProof/>
          <w:color w:val="auto"/>
          <w:kern w:val="2"/>
          <w:sz w:val="22"/>
          <w:lang w:eastAsia="en-ID"/>
          <w14:ligatures w14:val="standardContextual"/>
        </w:rPr>
      </w:pPr>
      <w:hyperlink w:anchor="_Toc153531378" w:history="1">
        <w:r w:rsidRPr="004A06D8">
          <w:rPr>
            <w:rStyle w:val="Hyperlink"/>
            <w:noProof/>
          </w:rPr>
          <w:t>3.8 Perhitungan Manual Double Exponential Smooting</w:t>
        </w:r>
        <w:r>
          <w:rPr>
            <w:noProof/>
            <w:webHidden/>
          </w:rPr>
          <w:tab/>
        </w:r>
        <w:r>
          <w:rPr>
            <w:noProof/>
            <w:webHidden/>
          </w:rPr>
          <w:fldChar w:fldCharType="begin"/>
        </w:r>
        <w:r>
          <w:rPr>
            <w:noProof/>
            <w:webHidden/>
          </w:rPr>
          <w:instrText xml:space="preserve"> PAGEREF _Toc153531378 \h </w:instrText>
        </w:r>
        <w:r>
          <w:rPr>
            <w:noProof/>
            <w:webHidden/>
          </w:rPr>
        </w:r>
        <w:r>
          <w:rPr>
            <w:noProof/>
            <w:webHidden/>
          </w:rPr>
          <w:fldChar w:fldCharType="separate"/>
        </w:r>
        <w:r>
          <w:rPr>
            <w:noProof/>
            <w:webHidden/>
          </w:rPr>
          <w:t>15</w:t>
        </w:r>
        <w:r>
          <w:rPr>
            <w:noProof/>
            <w:webHidden/>
          </w:rPr>
          <w:fldChar w:fldCharType="end"/>
        </w:r>
      </w:hyperlink>
    </w:p>
    <w:p w14:paraId="72C3C195" w14:textId="79A663E6" w:rsidR="009C37EA" w:rsidRDefault="009C37EA">
      <w:pPr>
        <w:pStyle w:val="TOC1"/>
        <w:rPr>
          <w:rFonts w:asciiTheme="minorHAnsi" w:eastAsiaTheme="minorEastAsia" w:hAnsiTheme="minorHAnsi"/>
          <w:b w:val="0"/>
          <w:bCs w:val="0"/>
          <w:color w:val="auto"/>
          <w:kern w:val="2"/>
          <w:sz w:val="22"/>
          <w:lang w:val="en-ID" w:eastAsia="en-ID"/>
          <w14:ligatures w14:val="standardContextual"/>
        </w:rPr>
      </w:pPr>
      <w:hyperlink w:anchor="_Toc153531379" w:history="1">
        <w:r w:rsidRPr="004A06D8">
          <w:rPr>
            <w:rStyle w:val="Hyperlink"/>
          </w:rPr>
          <w:t>BAB IV</w:t>
        </w:r>
        <w:r>
          <w:rPr>
            <w:webHidden/>
          </w:rPr>
          <w:tab/>
        </w:r>
        <w:r>
          <w:rPr>
            <w:webHidden/>
          </w:rPr>
          <w:fldChar w:fldCharType="begin"/>
        </w:r>
        <w:r>
          <w:rPr>
            <w:webHidden/>
          </w:rPr>
          <w:instrText xml:space="preserve"> PAGEREF _Toc153531379 \h </w:instrText>
        </w:r>
        <w:r>
          <w:rPr>
            <w:webHidden/>
          </w:rPr>
        </w:r>
        <w:r>
          <w:rPr>
            <w:webHidden/>
          </w:rPr>
          <w:fldChar w:fldCharType="separate"/>
        </w:r>
        <w:r>
          <w:rPr>
            <w:webHidden/>
          </w:rPr>
          <w:t>27</w:t>
        </w:r>
        <w:r>
          <w:rPr>
            <w:webHidden/>
          </w:rPr>
          <w:fldChar w:fldCharType="end"/>
        </w:r>
      </w:hyperlink>
    </w:p>
    <w:p w14:paraId="5AE66B43" w14:textId="3F8A91B0" w:rsidR="009C37EA" w:rsidRDefault="009C37EA">
      <w:pPr>
        <w:pStyle w:val="TOC1"/>
        <w:rPr>
          <w:rFonts w:asciiTheme="minorHAnsi" w:eastAsiaTheme="minorEastAsia" w:hAnsiTheme="minorHAnsi"/>
          <w:b w:val="0"/>
          <w:bCs w:val="0"/>
          <w:color w:val="auto"/>
          <w:kern w:val="2"/>
          <w:sz w:val="22"/>
          <w:lang w:val="en-ID" w:eastAsia="en-ID"/>
          <w14:ligatures w14:val="standardContextual"/>
        </w:rPr>
      </w:pPr>
      <w:hyperlink w:anchor="_Toc153531380" w:history="1">
        <w:r w:rsidRPr="004A06D8">
          <w:rPr>
            <w:rStyle w:val="Hyperlink"/>
          </w:rPr>
          <w:t>IMPLEMENTASI DAN PENGUJIAN</w:t>
        </w:r>
        <w:r>
          <w:rPr>
            <w:webHidden/>
          </w:rPr>
          <w:tab/>
        </w:r>
        <w:r>
          <w:rPr>
            <w:webHidden/>
          </w:rPr>
          <w:fldChar w:fldCharType="begin"/>
        </w:r>
        <w:r>
          <w:rPr>
            <w:webHidden/>
          </w:rPr>
          <w:instrText xml:space="preserve"> PAGEREF _Toc153531380 \h </w:instrText>
        </w:r>
        <w:r>
          <w:rPr>
            <w:webHidden/>
          </w:rPr>
        </w:r>
        <w:r>
          <w:rPr>
            <w:webHidden/>
          </w:rPr>
          <w:fldChar w:fldCharType="separate"/>
        </w:r>
        <w:r>
          <w:rPr>
            <w:webHidden/>
          </w:rPr>
          <w:t>27</w:t>
        </w:r>
        <w:r>
          <w:rPr>
            <w:webHidden/>
          </w:rPr>
          <w:fldChar w:fldCharType="end"/>
        </w:r>
      </w:hyperlink>
    </w:p>
    <w:p w14:paraId="54ADC62D" w14:textId="2B31EC89" w:rsidR="009C37EA" w:rsidRDefault="009C37EA">
      <w:pPr>
        <w:pStyle w:val="TOC2"/>
        <w:tabs>
          <w:tab w:val="right" w:leader="dot" w:pos="7927"/>
        </w:tabs>
        <w:rPr>
          <w:rFonts w:asciiTheme="minorHAnsi" w:eastAsiaTheme="minorEastAsia" w:hAnsiTheme="minorHAnsi"/>
          <w:noProof/>
          <w:color w:val="auto"/>
          <w:kern w:val="2"/>
          <w:sz w:val="22"/>
          <w:lang w:eastAsia="en-ID"/>
          <w14:ligatures w14:val="standardContextual"/>
        </w:rPr>
      </w:pPr>
      <w:hyperlink w:anchor="_Toc153531381" w:history="1">
        <w:r w:rsidRPr="004A06D8">
          <w:rPr>
            <w:rStyle w:val="Hyperlink"/>
            <w:iCs/>
            <w:noProof/>
            <w:lang w:val="sv-SE"/>
          </w:rPr>
          <w:t>4.1</w:t>
        </w:r>
        <w:r w:rsidRPr="004A06D8">
          <w:rPr>
            <w:rStyle w:val="Hyperlink"/>
            <w:noProof/>
            <w:lang w:val="sv-SE"/>
          </w:rPr>
          <w:t xml:space="preserve"> Implementasi Sistem</w:t>
        </w:r>
        <w:r>
          <w:rPr>
            <w:noProof/>
            <w:webHidden/>
          </w:rPr>
          <w:tab/>
        </w:r>
        <w:r>
          <w:rPr>
            <w:noProof/>
            <w:webHidden/>
          </w:rPr>
          <w:fldChar w:fldCharType="begin"/>
        </w:r>
        <w:r>
          <w:rPr>
            <w:noProof/>
            <w:webHidden/>
          </w:rPr>
          <w:instrText xml:space="preserve"> PAGEREF _Toc153531381 \h </w:instrText>
        </w:r>
        <w:r>
          <w:rPr>
            <w:noProof/>
            <w:webHidden/>
          </w:rPr>
        </w:r>
        <w:r>
          <w:rPr>
            <w:noProof/>
            <w:webHidden/>
          </w:rPr>
          <w:fldChar w:fldCharType="separate"/>
        </w:r>
        <w:r>
          <w:rPr>
            <w:noProof/>
            <w:webHidden/>
          </w:rPr>
          <w:t>27</w:t>
        </w:r>
        <w:r>
          <w:rPr>
            <w:noProof/>
            <w:webHidden/>
          </w:rPr>
          <w:fldChar w:fldCharType="end"/>
        </w:r>
      </w:hyperlink>
    </w:p>
    <w:p w14:paraId="29988836" w14:textId="41165E01" w:rsidR="009C37EA" w:rsidRDefault="009C37EA">
      <w:pPr>
        <w:pStyle w:val="TOC2"/>
        <w:tabs>
          <w:tab w:val="right" w:leader="dot" w:pos="7927"/>
        </w:tabs>
        <w:rPr>
          <w:rFonts w:asciiTheme="minorHAnsi" w:eastAsiaTheme="minorEastAsia" w:hAnsiTheme="minorHAnsi"/>
          <w:noProof/>
          <w:color w:val="auto"/>
          <w:kern w:val="2"/>
          <w:sz w:val="22"/>
          <w:lang w:eastAsia="en-ID"/>
          <w14:ligatures w14:val="standardContextual"/>
        </w:rPr>
      </w:pPr>
      <w:hyperlink w:anchor="_Toc153531382" w:history="1">
        <w:r w:rsidRPr="004A06D8">
          <w:rPr>
            <w:rStyle w:val="Hyperlink"/>
            <w:noProof/>
            <w:lang w:val="en-US"/>
          </w:rPr>
          <w:t>4.2 Pengujian Fungsionalitas Sistem</w:t>
        </w:r>
        <w:r>
          <w:rPr>
            <w:noProof/>
            <w:webHidden/>
          </w:rPr>
          <w:tab/>
        </w:r>
        <w:r>
          <w:rPr>
            <w:noProof/>
            <w:webHidden/>
          </w:rPr>
          <w:fldChar w:fldCharType="begin"/>
        </w:r>
        <w:r>
          <w:rPr>
            <w:noProof/>
            <w:webHidden/>
          </w:rPr>
          <w:instrText xml:space="preserve"> PAGEREF _Toc153531382 \h </w:instrText>
        </w:r>
        <w:r>
          <w:rPr>
            <w:noProof/>
            <w:webHidden/>
          </w:rPr>
        </w:r>
        <w:r>
          <w:rPr>
            <w:noProof/>
            <w:webHidden/>
          </w:rPr>
          <w:fldChar w:fldCharType="separate"/>
        </w:r>
        <w:r>
          <w:rPr>
            <w:noProof/>
            <w:webHidden/>
          </w:rPr>
          <w:t>30</w:t>
        </w:r>
        <w:r>
          <w:rPr>
            <w:noProof/>
            <w:webHidden/>
          </w:rPr>
          <w:fldChar w:fldCharType="end"/>
        </w:r>
      </w:hyperlink>
    </w:p>
    <w:p w14:paraId="5BAE4D9E" w14:textId="1B7BB94F" w:rsidR="009C37EA" w:rsidRDefault="009C37EA">
      <w:pPr>
        <w:pStyle w:val="TOC2"/>
        <w:tabs>
          <w:tab w:val="right" w:leader="dot" w:pos="7927"/>
        </w:tabs>
        <w:rPr>
          <w:rFonts w:asciiTheme="minorHAnsi" w:eastAsiaTheme="minorEastAsia" w:hAnsiTheme="minorHAnsi"/>
          <w:noProof/>
          <w:color w:val="auto"/>
          <w:kern w:val="2"/>
          <w:sz w:val="22"/>
          <w:lang w:eastAsia="en-ID"/>
          <w14:ligatures w14:val="standardContextual"/>
        </w:rPr>
      </w:pPr>
      <w:hyperlink w:anchor="_Toc153531383" w:history="1">
        <w:r w:rsidRPr="004A06D8">
          <w:rPr>
            <w:rStyle w:val="Hyperlink"/>
            <w:noProof/>
            <w:lang w:val="sv-SE"/>
          </w:rPr>
          <w:t>4.3 Pengujian Metode</w:t>
        </w:r>
        <w:r>
          <w:rPr>
            <w:noProof/>
            <w:webHidden/>
          </w:rPr>
          <w:tab/>
        </w:r>
        <w:r>
          <w:rPr>
            <w:noProof/>
            <w:webHidden/>
          </w:rPr>
          <w:fldChar w:fldCharType="begin"/>
        </w:r>
        <w:r>
          <w:rPr>
            <w:noProof/>
            <w:webHidden/>
          </w:rPr>
          <w:instrText xml:space="preserve"> PAGEREF _Toc153531383 \h </w:instrText>
        </w:r>
        <w:r>
          <w:rPr>
            <w:noProof/>
            <w:webHidden/>
          </w:rPr>
        </w:r>
        <w:r>
          <w:rPr>
            <w:noProof/>
            <w:webHidden/>
          </w:rPr>
          <w:fldChar w:fldCharType="separate"/>
        </w:r>
        <w:r>
          <w:rPr>
            <w:noProof/>
            <w:webHidden/>
          </w:rPr>
          <w:t>36</w:t>
        </w:r>
        <w:r>
          <w:rPr>
            <w:noProof/>
            <w:webHidden/>
          </w:rPr>
          <w:fldChar w:fldCharType="end"/>
        </w:r>
      </w:hyperlink>
    </w:p>
    <w:p w14:paraId="48E4839C" w14:textId="0B8BE381" w:rsidR="009C37EA" w:rsidRDefault="009C37EA">
      <w:pPr>
        <w:pStyle w:val="TOC1"/>
        <w:rPr>
          <w:rFonts w:asciiTheme="minorHAnsi" w:eastAsiaTheme="minorEastAsia" w:hAnsiTheme="minorHAnsi"/>
          <w:b w:val="0"/>
          <w:bCs w:val="0"/>
          <w:color w:val="auto"/>
          <w:kern w:val="2"/>
          <w:sz w:val="22"/>
          <w:lang w:val="en-ID" w:eastAsia="en-ID"/>
          <w14:ligatures w14:val="standardContextual"/>
        </w:rPr>
      </w:pPr>
      <w:hyperlink w:anchor="_Toc153531384" w:history="1">
        <w:r w:rsidRPr="004A06D8">
          <w:rPr>
            <w:rStyle w:val="Hyperlink"/>
          </w:rPr>
          <w:t>BAB V</w:t>
        </w:r>
        <w:r>
          <w:rPr>
            <w:webHidden/>
          </w:rPr>
          <w:tab/>
        </w:r>
        <w:r>
          <w:rPr>
            <w:webHidden/>
          </w:rPr>
          <w:fldChar w:fldCharType="begin"/>
        </w:r>
        <w:r>
          <w:rPr>
            <w:webHidden/>
          </w:rPr>
          <w:instrText xml:space="preserve"> PAGEREF _Toc153531384 \h </w:instrText>
        </w:r>
        <w:r>
          <w:rPr>
            <w:webHidden/>
          </w:rPr>
        </w:r>
        <w:r>
          <w:rPr>
            <w:webHidden/>
          </w:rPr>
          <w:fldChar w:fldCharType="separate"/>
        </w:r>
        <w:r>
          <w:rPr>
            <w:webHidden/>
          </w:rPr>
          <w:t>42</w:t>
        </w:r>
        <w:r>
          <w:rPr>
            <w:webHidden/>
          </w:rPr>
          <w:fldChar w:fldCharType="end"/>
        </w:r>
      </w:hyperlink>
    </w:p>
    <w:p w14:paraId="0199D004" w14:textId="6BEE778D" w:rsidR="009C37EA" w:rsidRDefault="009C37EA">
      <w:pPr>
        <w:pStyle w:val="TOC1"/>
        <w:rPr>
          <w:rFonts w:asciiTheme="minorHAnsi" w:eastAsiaTheme="minorEastAsia" w:hAnsiTheme="minorHAnsi"/>
          <w:b w:val="0"/>
          <w:bCs w:val="0"/>
          <w:color w:val="auto"/>
          <w:kern w:val="2"/>
          <w:sz w:val="22"/>
          <w:lang w:val="en-ID" w:eastAsia="en-ID"/>
          <w14:ligatures w14:val="standardContextual"/>
        </w:rPr>
      </w:pPr>
      <w:hyperlink w:anchor="_Toc153531385" w:history="1">
        <w:r w:rsidRPr="004A06D8">
          <w:rPr>
            <w:rStyle w:val="Hyperlink"/>
          </w:rPr>
          <w:t>PENUTUP</w:t>
        </w:r>
        <w:r>
          <w:rPr>
            <w:webHidden/>
          </w:rPr>
          <w:tab/>
        </w:r>
        <w:r>
          <w:rPr>
            <w:webHidden/>
          </w:rPr>
          <w:fldChar w:fldCharType="begin"/>
        </w:r>
        <w:r>
          <w:rPr>
            <w:webHidden/>
          </w:rPr>
          <w:instrText xml:space="preserve"> PAGEREF _Toc153531385 \h </w:instrText>
        </w:r>
        <w:r>
          <w:rPr>
            <w:webHidden/>
          </w:rPr>
        </w:r>
        <w:r>
          <w:rPr>
            <w:webHidden/>
          </w:rPr>
          <w:fldChar w:fldCharType="separate"/>
        </w:r>
        <w:r>
          <w:rPr>
            <w:webHidden/>
          </w:rPr>
          <w:t>42</w:t>
        </w:r>
        <w:r>
          <w:rPr>
            <w:webHidden/>
          </w:rPr>
          <w:fldChar w:fldCharType="end"/>
        </w:r>
      </w:hyperlink>
    </w:p>
    <w:p w14:paraId="04CDE2DA" w14:textId="190FFAEC" w:rsidR="009C37EA" w:rsidRDefault="009C37EA">
      <w:pPr>
        <w:pStyle w:val="TOC2"/>
        <w:tabs>
          <w:tab w:val="right" w:leader="dot" w:pos="7927"/>
        </w:tabs>
        <w:rPr>
          <w:rFonts w:asciiTheme="minorHAnsi" w:eastAsiaTheme="minorEastAsia" w:hAnsiTheme="minorHAnsi"/>
          <w:noProof/>
          <w:color w:val="auto"/>
          <w:kern w:val="2"/>
          <w:sz w:val="22"/>
          <w:lang w:eastAsia="en-ID"/>
          <w14:ligatures w14:val="standardContextual"/>
        </w:rPr>
      </w:pPr>
      <w:hyperlink w:anchor="_Toc153531386" w:history="1">
        <w:r w:rsidRPr="004A06D8">
          <w:rPr>
            <w:rStyle w:val="Hyperlink"/>
            <w:noProof/>
            <w:lang w:val="sv-SE"/>
          </w:rPr>
          <w:t>5.1 Kesimpulan</w:t>
        </w:r>
        <w:r>
          <w:rPr>
            <w:noProof/>
            <w:webHidden/>
          </w:rPr>
          <w:tab/>
        </w:r>
        <w:r>
          <w:rPr>
            <w:noProof/>
            <w:webHidden/>
          </w:rPr>
          <w:fldChar w:fldCharType="begin"/>
        </w:r>
        <w:r>
          <w:rPr>
            <w:noProof/>
            <w:webHidden/>
          </w:rPr>
          <w:instrText xml:space="preserve"> PAGEREF _Toc153531386 \h </w:instrText>
        </w:r>
        <w:r>
          <w:rPr>
            <w:noProof/>
            <w:webHidden/>
          </w:rPr>
        </w:r>
        <w:r>
          <w:rPr>
            <w:noProof/>
            <w:webHidden/>
          </w:rPr>
          <w:fldChar w:fldCharType="separate"/>
        </w:r>
        <w:r>
          <w:rPr>
            <w:noProof/>
            <w:webHidden/>
          </w:rPr>
          <w:t>42</w:t>
        </w:r>
        <w:r>
          <w:rPr>
            <w:noProof/>
            <w:webHidden/>
          </w:rPr>
          <w:fldChar w:fldCharType="end"/>
        </w:r>
      </w:hyperlink>
    </w:p>
    <w:p w14:paraId="69847DEA" w14:textId="1D6ABD93" w:rsidR="009C37EA" w:rsidRDefault="009C37EA">
      <w:pPr>
        <w:pStyle w:val="TOC2"/>
        <w:tabs>
          <w:tab w:val="right" w:leader="dot" w:pos="7927"/>
        </w:tabs>
        <w:rPr>
          <w:rFonts w:asciiTheme="minorHAnsi" w:eastAsiaTheme="minorEastAsia" w:hAnsiTheme="minorHAnsi"/>
          <w:noProof/>
          <w:color w:val="auto"/>
          <w:kern w:val="2"/>
          <w:sz w:val="22"/>
          <w:lang w:eastAsia="en-ID"/>
          <w14:ligatures w14:val="standardContextual"/>
        </w:rPr>
      </w:pPr>
      <w:hyperlink w:anchor="_Toc153531387" w:history="1">
        <w:r w:rsidRPr="004A06D8">
          <w:rPr>
            <w:rStyle w:val="Hyperlink"/>
            <w:noProof/>
            <w:lang w:val="sv-SE"/>
          </w:rPr>
          <w:t>5.2 Saran</w:t>
        </w:r>
        <w:r>
          <w:rPr>
            <w:noProof/>
            <w:webHidden/>
          </w:rPr>
          <w:tab/>
        </w:r>
        <w:r>
          <w:rPr>
            <w:noProof/>
            <w:webHidden/>
          </w:rPr>
          <w:fldChar w:fldCharType="begin"/>
        </w:r>
        <w:r>
          <w:rPr>
            <w:noProof/>
            <w:webHidden/>
          </w:rPr>
          <w:instrText xml:space="preserve"> PAGEREF _Toc153531387 \h </w:instrText>
        </w:r>
        <w:r>
          <w:rPr>
            <w:noProof/>
            <w:webHidden/>
          </w:rPr>
        </w:r>
        <w:r>
          <w:rPr>
            <w:noProof/>
            <w:webHidden/>
          </w:rPr>
          <w:fldChar w:fldCharType="separate"/>
        </w:r>
        <w:r>
          <w:rPr>
            <w:noProof/>
            <w:webHidden/>
          </w:rPr>
          <w:t>42</w:t>
        </w:r>
        <w:r>
          <w:rPr>
            <w:noProof/>
            <w:webHidden/>
          </w:rPr>
          <w:fldChar w:fldCharType="end"/>
        </w:r>
      </w:hyperlink>
    </w:p>
    <w:p w14:paraId="1ADF729A" w14:textId="0BF56FEB" w:rsidR="009C37EA" w:rsidRDefault="009C37EA">
      <w:pPr>
        <w:pStyle w:val="TOC1"/>
        <w:rPr>
          <w:rFonts w:asciiTheme="minorHAnsi" w:eastAsiaTheme="minorEastAsia" w:hAnsiTheme="minorHAnsi"/>
          <w:b w:val="0"/>
          <w:bCs w:val="0"/>
          <w:color w:val="auto"/>
          <w:kern w:val="2"/>
          <w:sz w:val="22"/>
          <w:lang w:val="en-ID" w:eastAsia="en-ID"/>
          <w14:ligatures w14:val="standardContextual"/>
        </w:rPr>
      </w:pPr>
      <w:hyperlink w:anchor="_Toc153531388" w:history="1">
        <w:r w:rsidRPr="004A06D8">
          <w:rPr>
            <w:rStyle w:val="Hyperlink"/>
          </w:rPr>
          <w:t>DAFTAR PUSTAKA</w:t>
        </w:r>
        <w:r>
          <w:rPr>
            <w:webHidden/>
          </w:rPr>
          <w:tab/>
        </w:r>
        <w:r>
          <w:rPr>
            <w:webHidden/>
          </w:rPr>
          <w:fldChar w:fldCharType="begin"/>
        </w:r>
        <w:r>
          <w:rPr>
            <w:webHidden/>
          </w:rPr>
          <w:instrText xml:space="preserve"> PAGEREF _Toc153531388 \h </w:instrText>
        </w:r>
        <w:r>
          <w:rPr>
            <w:webHidden/>
          </w:rPr>
        </w:r>
        <w:r>
          <w:rPr>
            <w:webHidden/>
          </w:rPr>
          <w:fldChar w:fldCharType="separate"/>
        </w:r>
        <w:r>
          <w:rPr>
            <w:webHidden/>
          </w:rPr>
          <w:t>44</w:t>
        </w:r>
        <w:r>
          <w:rPr>
            <w:webHidden/>
          </w:rPr>
          <w:fldChar w:fldCharType="end"/>
        </w:r>
      </w:hyperlink>
    </w:p>
    <w:p w14:paraId="7C349C3F" w14:textId="093C4A73" w:rsidR="00A44E9B" w:rsidRDefault="00917435">
      <w:pPr>
        <w:spacing w:after="160" w:line="259" w:lineRule="auto"/>
        <w:jc w:val="left"/>
      </w:pPr>
      <w:r>
        <w:fldChar w:fldCharType="end"/>
      </w:r>
      <w:r w:rsidR="00A44E9B">
        <w:br w:type="page"/>
      </w:r>
    </w:p>
    <w:p w14:paraId="097A5608" w14:textId="20E8475F" w:rsidR="00A44E9B" w:rsidRDefault="00A44E9B" w:rsidP="00A44E9B">
      <w:pPr>
        <w:pStyle w:val="Heading1"/>
        <w:numPr>
          <w:ilvl w:val="0"/>
          <w:numId w:val="0"/>
        </w:numPr>
      </w:pPr>
      <w:bookmarkStart w:id="2" w:name="_Toc153531356"/>
      <w:r>
        <w:lastRenderedPageBreak/>
        <w:t>DAFTAR GAMBAR</w:t>
      </w:r>
      <w:bookmarkEnd w:id="2"/>
    </w:p>
    <w:p w14:paraId="0A06C99A" w14:textId="4170D45D" w:rsidR="00A44E9B" w:rsidRDefault="00A44E9B" w:rsidP="00A44E9B"/>
    <w:p w14:paraId="208FCF33" w14:textId="480CA215" w:rsidR="00A44E9B" w:rsidRDefault="00A44E9B" w:rsidP="00A44E9B"/>
    <w:p w14:paraId="73FA2402" w14:textId="1272D2F6" w:rsidR="003B0A12" w:rsidRPr="003B0A12" w:rsidRDefault="00917435">
      <w:pPr>
        <w:pStyle w:val="TOC1"/>
        <w:rPr>
          <w:rFonts w:asciiTheme="minorHAnsi" w:eastAsiaTheme="minorEastAsia" w:hAnsiTheme="minorHAnsi"/>
          <w:b w:val="0"/>
          <w:bCs w:val="0"/>
          <w:color w:val="auto"/>
          <w:kern w:val="2"/>
          <w:sz w:val="22"/>
          <w:lang w:val="en-ID" w:eastAsia="en-ID"/>
          <w14:ligatures w14:val="standardContextual"/>
        </w:rPr>
      </w:pPr>
      <w:r w:rsidRPr="003B0A12">
        <w:rPr>
          <w:b w:val="0"/>
          <w:bCs w:val="0"/>
        </w:rPr>
        <w:fldChar w:fldCharType="begin"/>
      </w:r>
      <w:r w:rsidRPr="003B0A12">
        <w:rPr>
          <w:b w:val="0"/>
          <w:bCs w:val="0"/>
        </w:rPr>
        <w:instrText xml:space="preserve"> TOC \h \z \u \t "Heading 3;1" </w:instrText>
      </w:r>
      <w:r w:rsidRPr="003B0A12">
        <w:rPr>
          <w:b w:val="0"/>
          <w:bCs w:val="0"/>
        </w:rPr>
        <w:fldChar w:fldCharType="separate"/>
      </w:r>
      <w:hyperlink w:anchor="_Toc153524836" w:history="1">
        <w:r w:rsidR="003B0A12" w:rsidRPr="003B0A12">
          <w:rPr>
            <w:rStyle w:val="Hyperlink"/>
            <w:b w:val="0"/>
            <w:bCs w:val="0"/>
          </w:rPr>
          <w:t>Gambar 3.1 D</w:t>
        </w:r>
        <w:r w:rsidR="003B0A12" w:rsidRPr="003B0A12">
          <w:rPr>
            <w:rStyle w:val="Hyperlink"/>
            <w:b w:val="0"/>
            <w:bCs w:val="0"/>
            <w:spacing w:val="2"/>
          </w:rPr>
          <w:t>i</w:t>
        </w:r>
        <w:r w:rsidR="003B0A12" w:rsidRPr="003B0A12">
          <w:rPr>
            <w:rStyle w:val="Hyperlink"/>
            <w:b w:val="0"/>
            <w:bCs w:val="0"/>
            <w:spacing w:val="-1"/>
          </w:rPr>
          <w:t>a</w:t>
        </w:r>
        <w:r w:rsidR="003B0A12" w:rsidRPr="003B0A12">
          <w:rPr>
            <w:rStyle w:val="Hyperlink"/>
            <w:b w:val="0"/>
            <w:bCs w:val="0"/>
          </w:rPr>
          <w:t>gram Blok Sistem</w:t>
        </w:r>
        <w:r w:rsidR="003B0A12" w:rsidRPr="003B0A12">
          <w:rPr>
            <w:b w:val="0"/>
            <w:bCs w:val="0"/>
            <w:webHidden/>
          </w:rPr>
          <w:tab/>
        </w:r>
        <w:r w:rsidR="003B0A12" w:rsidRPr="003B0A12">
          <w:rPr>
            <w:b w:val="0"/>
            <w:bCs w:val="0"/>
            <w:webHidden/>
          </w:rPr>
          <w:fldChar w:fldCharType="begin"/>
        </w:r>
        <w:r w:rsidR="003B0A12" w:rsidRPr="003B0A12">
          <w:rPr>
            <w:b w:val="0"/>
            <w:bCs w:val="0"/>
            <w:webHidden/>
          </w:rPr>
          <w:instrText xml:space="preserve"> PAGEREF _Toc153524836 \h </w:instrText>
        </w:r>
        <w:r w:rsidR="003B0A12" w:rsidRPr="003B0A12">
          <w:rPr>
            <w:b w:val="0"/>
            <w:bCs w:val="0"/>
            <w:webHidden/>
          </w:rPr>
        </w:r>
        <w:r w:rsidR="003B0A12" w:rsidRPr="003B0A12">
          <w:rPr>
            <w:b w:val="0"/>
            <w:bCs w:val="0"/>
            <w:webHidden/>
          </w:rPr>
          <w:fldChar w:fldCharType="separate"/>
        </w:r>
        <w:r w:rsidR="009C37EA">
          <w:rPr>
            <w:b w:val="0"/>
            <w:bCs w:val="0"/>
            <w:webHidden/>
          </w:rPr>
          <w:t>10</w:t>
        </w:r>
        <w:r w:rsidR="003B0A12" w:rsidRPr="003B0A12">
          <w:rPr>
            <w:b w:val="0"/>
            <w:bCs w:val="0"/>
            <w:webHidden/>
          </w:rPr>
          <w:fldChar w:fldCharType="end"/>
        </w:r>
      </w:hyperlink>
    </w:p>
    <w:p w14:paraId="5E4456BD" w14:textId="4515F548" w:rsidR="003B0A12" w:rsidRPr="003B0A12" w:rsidRDefault="003B0A12">
      <w:pPr>
        <w:pStyle w:val="TOC1"/>
        <w:rPr>
          <w:rFonts w:asciiTheme="minorHAnsi" w:eastAsiaTheme="minorEastAsia" w:hAnsiTheme="minorHAnsi"/>
          <w:b w:val="0"/>
          <w:bCs w:val="0"/>
          <w:color w:val="auto"/>
          <w:kern w:val="2"/>
          <w:sz w:val="22"/>
          <w:lang w:val="en-ID" w:eastAsia="en-ID"/>
          <w14:ligatures w14:val="standardContextual"/>
        </w:rPr>
      </w:pPr>
      <w:hyperlink w:anchor="_Toc153524837" w:history="1">
        <w:r w:rsidRPr="003B0A12">
          <w:rPr>
            <w:rStyle w:val="Hyperlink"/>
            <w:b w:val="0"/>
            <w:bCs w:val="0"/>
          </w:rPr>
          <w:t>Gambar 3.2 Struktur Menu</w:t>
        </w:r>
        <w:r w:rsidRPr="003B0A12">
          <w:rPr>
            <w:b w:val="0"/>
            <w:bCs w:val="0"/>
            <w:webHidden/>
          </w:rPr>
          <w:tab/>
        </w:r>
        <w:r w:rsidRPr="003B0A12">
          <w:rPr>
            <w:b w:val="0"/>
            <w:bCs w:val="0"/>
            <w:webHidden/>
          </w:rPr>
          <w:fldChar w:fldCharType="begin"/>
        </w:r>
        <w:r w:rsidRPr="003B0A12">
          <w:rPr>
            <w:b w:val="0"/>
            <w:bCs w:val="0"/>
            <w:webHidden/>
          </w:rPr>
          <w:instrText xml:space="preserve"> PAGEREF _Toc153524837 \h </w:instrText>
        </w:r>
        <w:r w:rsidRPr="003B0A12">
          <w:rPr>
            <w:b w:val="0"/>
            <w:bCs w:val="0"/>
            <w:webHidden/>
          </w:rPr>
        </w:r>
        <w:r w:rsidRPr="003B0A12">
          <w:rPr>
            <w:b w:val="0"/>
            <w:bCs w:val="0"/>
            <w:webHidden/>
          </w:rPr>
          <w:fldChar w:fldCharType="separate"/>
        </w:r>
        <w:r w:rsidR="009C37EA">
          <w:rPr>
            <w:b w:val="0"/>
            <w:bCs w:val="0"/>
            <w:webHidden/>
          </w:rPr>
          <w:t>11</w:t>
        </w:r>
        <w:r w:rsidRPr="003B0A12">
          <w:rPr>
            <w:b w:val="0"/>
            <w:bCs w:val="0"/>
            <w:webHidden/>
          </w:rPr>
          <w:fldChar w:fldCharType="end"/>
        </w:r>
      </w:hyperlink>
    </w:p>
    <w:p w14:paraId="7EC06DCB" w14:textId="3372E3D0" w:rsidR="003B0A12" w:rsidRPr="003B0A12" w:rsidRDefault="003B0A12">
      <w:pPr>
        <w:pStyle w:val="TOC1"/>
        <w:rPr>
          <w:rFonts w:asciiTheme="minorHAnsi" w:eastAsiaTheme="minorEastAsia" w:hAnsiTheme="minorHAnsi"/>
          <w:b w:val="0"/>
          <w:bCs w:val="0"/>
          <w:color w:val="auto"/>
          <w:kern w:val="2"/>
          <w:sz w:val="22"/>
          <w:lang w:val="en-ID" w:eastAsia="en-ID"/>
          <w14:ligatures w14:val="standardContextual"/>
        </w:rPr>
      </w:pPr>
      <w:hyperlink w:anchor="_Toc153524838" w:history="1">
        <w:r w:rsidRPr="003B0A12">
          <w:rPr>
            <w:rStyle w:val="Hyperlink"/>
            <w:b w:val="0"/>
            <w:bCs w:val="0"/>
            <w:lang w:val="en-US" w:eastAsia="en-ID"/>
          </w:rPr>
          <w:t>Gambar 3.3 Flowchart Algoritma Metode</w:t>
        </w:r>
        <w:r w:rsidRPr="003B0A12">
          <w:rPr>
            <w:b w:val="0"/>
            <w:bCs w:val="0"/>
            <w:webHidden/>
          </w:rPr>
          <w:tab/>
        </w:r>
        <w:r w:rsidRPr="003B0A12">
          <w:rPr>
            <w:b w:val="0"/>
            <w:bCs w:val="0"/>
            <w:webHidden/>
          </w:rPr>
          <w:fldChar w:fldCharType="begin"/>
        </w:r>
        <w:r w:rsidRPr="003B0A12">
          <w:rPr>
            <w:b w:val="0"/>
            <w:bCs w:val="0"/>
            <w:webHidden/>
          </w:rPr>
          <w:instrText xml:space="preserve"> PAGEREF _Toc153524838 \h </w:instrText>
        </w:r>
        <w:r w:rsidRPr="003B0A12">
          <w:rPr>
            <w:b w:val="0"/>
            <w:bCs w:val="0"/>
            <w:webHidden/>
          </w:rPr>
        </w:r>
        <w:r w:rsidRPr="003B0A12">
          <w:rPr>
            <w:b w:val="0"/>
            <w:bCs w:val="0"/>
            <w:webHidden/>
          </w:rPr>
          <w:fldChar w:fldCharType="separate"/>
        </w:r>
        <w:r w:rsidR="009C37EA">
          <w:rPr>
            <w:b w:val="0"/>
            <w:bCs w:val="0"/>
            <w:webHidden/>
          </w:rPr>
          <w:t>11</w:t>
        </w:r>
        <w:r w:rsidRPr="003B0A12">
          <w:rPr>
            <w:b w:val="0"/>
            <w:bCs w:val="0"/>
            <w:webHidden/>
          </w:rPr>
          <w:fldChar w:fldCharType="end"/>
        </w:r>
      </w:hyperlink>
    </w:p>
    <w:p w14:paraId="3740FC7B" w14:textId="122580D3" w:rsidR="003B0A12" w:rsidRPr="003B0A12" w:rsidRDefault="003B0A12">
      <w:pPr>
        <w:pStyle w:val="TOC1"/>
        <w:rPr>
          <w:rFonts w:asciiTheme="minorHAnsi" w:eastAsiaTheme="minorEastAsia" w:hAnsiTheme="minorHAnsi"/>
          <w:b w:val="0"/>
          <w:bCs w:val="0"/>
          <w:color w:val="auto"/>
          <w:kern w:val="2"/>
          <w:sz w:val="22"/>
          <w:lang w:val="en-ID" w:eastAsia="en-ID"/>
          <w14:ligatures w14:val="standardContextual"/>
        </w:rPr>
      </w:pPr>
      <w:hyperlink w:anchor="_Toc153524839" w:history="1">
        <w:r w:rsidRPr="003B0A12">
          <w:rPr>
            <w:rStyle w:val="Hyperlink"/>
            <w:b w:val="0"/>
            <w:bCs w:val="0"/>
          </w:rPr>
          <w:t>Gambar 3.4 Flowchart Sistem</w:t>
        </w:r>
        <w:r w:rsidRPr="003B0A12">
          <w:rPr>
            <w:b w:val="0"/>
            <w:bCs w:val="0"/>
            <w:webHidden/>
          </w:rPr>
          <w:tab/>
        </w:r>
        <w:r w:rsidRPr="003B0A12">
          <w:rPr>
            <w:b w:val="0"/>
            <w:bCs w:val="0"/>
            <w:webHidden/>
          </w:rPr>
          <w:fldChar w:fldCharType="begin"/>
        </w:r>
        <w:r w:rsidRPr="003B0A12">
          <w:rPr>
            <w:b w:val="0"/>
            <w:bCs w:val="0"/>
            <w:webHidden/>
          </w:rPr>
          <w:instrText xml:space="preserve"> PAGEREF _Toc153524839 \h </w:instrText>
        </w:r>
        <w:r w:rsidRPr="003B0A12">
          <w:rPr>
            <w:b w:val="0"/>
            <w:bCs w:val="0"/>
            <w:webHidden/>
          </w:rPr>
        </w:r>
        <w:r w:rsidRPr="003B0A12">
          <w:rPr>
            <w:b w:val="0"/>
            <w:bCs w:val="0"/>
            <w:webHidden/>
          </w:rPr>
          <w:fldChar w:fldCharType="separate"/>
        </w:r>
        <w:r w:rsidR="009C37EA">
          <w:rPr>
            <w:b w:val="0"/>
            <w:bCs w:val="0"/>
            <w:webHidden/>
          </w:rPr>
          <w:t>12</w:t>
        </w:r>
        <w:r w:rsidRPr="003B0A12">
          <w:rPr>
            <w:b w:val="0"/>
            <w:bCs w:val="0"/>
            <w:webHidden/>
          </w:rPr>
          <w:fldChar w:fldCharType="end"/>
        </w:r>
      </w:hyperlink>
    </w:p>
    <w:p w14:paraId="5322DEB6" w14:textId="7D09D080" w:rsidR="003B0A12" w:rsidRPr="003B0A12" w:rsidRDefault="003B0A12">
      <w:pPr>
        <w:pStyle w:val="TOC1"/>
        <w:rPr>
          <w:rFonts w:asciiTheme="minorHAnsi" w:eastAsiaTheme="minorEastAsia" w:hAnsiTheme="minorHAnsi"/>
          <w:b w:val="0"/>
          <w:bCs w:val="0"/>
          <w:color w:val="auto"/>
          <w:kern w:val="2"/>
          <w:sz w:val="22"/>
          <w:lang w:val="en-ID" w:eastAsia="en-ID"/>
          <w14:ligatures w14:val="standardContextual"/>
        </w:rPr>
      </w:pPr>
      <w:hyperlink w:anchor="_Toc153524840" w:history="1">
        <w:r w:rsidRPr="003B0A12">
          <w:rPr>
            <w:rStyle w:val="Hyperlink"/>
            <w:b w:val="0"/>
            <w:bCs w:val="0"/>
          </w:rPr>
          <w:t>Gambar 3.5 Halaman Login</w:t>
        </w:r>
        <w:r w:rsidRPr="003B0A12">
          <w:rPr>
            <w:b w:val="0"/>
            <w:bCs w:val="0"/>
            <w:webHidden/>
          </w:rPr>
          <w:tab/>
        </w:r>
        <w:r w:rsidRPr="003B0A12">
          <w:rPr>
            <w:b w:val="0"/>
            <w:bCs w:val="0"/>
            <w:webHidden/>
          </w:rPr>
          <w:fldChar w:fldCharType="begin"/>
        </w:r>
        <w:r w:rsidRPr="003B0A12">
          <w:rPr>
            <w:b w:val="0"/>
            <w:bCs w:val="0"/>
            <w:webHidden/>
          </w:rPr>
          <w:instrText xml:space="preserve"> PAGEREF _Toc153524840 \h </w:instrText>
        </w:r>
        <w:r w:rsidRPr="003B0A12">
          <w:rPr>
            <w:b w:val="0"/>
            <w:bCs w:val="0"/>
            <w:webHidden/>
          </w:rPr>
        </w:r>
        <w:r w:rsidRPr="003B0A12">
          <w:rPr>
            <w:b w:val="0"/>
            <w:bCs w:val="0"/>
            <w:webHidden/>
          </w:rPr>
          <w:fldChar w:fldCharType="separate"/>
        </w:r>
        <w:r w:rsidR="009C37EA">
          <w:rPr>
            <w:b w:val="0"/>
            <w:bCs w:val="0"/>
            <w:webHidden/>
          </w:rPr>
          <w:t>13</w:t>
        </w:r>
        <w:r w:rsidRPr="003B0A12">
          <w:rPr>
            <w:b w:val="0"/>
            <w:bCs w:val="0"/>
            <w:webHidden/>
          </w:rPr>
          <w:fldChar w:fldCharType="end"/>
        </w:r>
      </w:hyperlink>
    </w:p>
    <w:p w14:paraId="7BC6D8C3" w14:textId="59F639DC" w:rsidR="003B0A12" w:rsidRPr="003B0A12" w:rsidRDefault="003B0A12">
      <w:pPr>
        <w:pStyle w:val="TOC1"/>
        <w:rPr>
          <w:rFonts w:asciiTheme="minorHAnsi" w:eastAsiaTheme="minorEastAsia" w:hAnsiTheme="minorHAnsi"/>
          <w:b w:val="0"/>
          <w:bCs w:val="0"/>
          <w:color w:val="auto"/>
          <w:kern w:val="2"/>
          <w:sz w:val="22"/>
          <w:lang w:val="en-ID" w:eastAsia="en-ID"/>
          <w14:ligatures w14:val="standardContextual"/>
        </w:rPr>
      </w:pPr>
      <w:hyperlink w:anchor="_Toc153524841" w:history="1">
        <w:r w:rsidRPr="003B0A12">
          <w:rPr>
            <w:rStyle w:val="Hyperlink"/>
            <w:b w:val="0"/>
            <w:bCs w:val="0"/>
          </w:rPr>
          <w:t>Gambar 3.6 Halaman Dashboard</w:t>
        </w:r>
        <w:r w:rsidRPr="003B0A12">
          <w:rPr>
            <w:b w:val="0"/>
            <w:bCs w:val="0"/>
            <w:webHidden/>
          </w:rPr>
          <w:tab/>
        </w:r>
        <w:r w:rsidRPr="003B0A12">
          <w:rPr>
            <w:b w:val="0"/>
            <w:bCs w:val="0"/>
            <w:webHidden/>
          </w:rPr>
          <w:fldChar w:fldCharType="begin"/>
        </w:r>
        <w:r w:rsidRPr="003B0A12">
          <w:rPr>
            <w:b w:val="0"/>
            <w:bCs w:val="0"/>
            <w:webHidden/>
          </w:rPr>
          <w:instrText xml:space="preserve"> PAGEREF _Toc153524841 \h </w:instrText>
        </w:r>
        <w:r w:rsidRPr="003B0A12">
          <w:rPr>
            <w:b w:val="0"/>
            <w:bCs w:val="0"/>
            <w:webHidden/>
          </w:rPr>
        </w:r>
        <w:r w:rsidRPr="003B0A12">
          <w:rPr>
            <w:b w:val="0"/>
            <w:bCs w:val="0"/>
            <w:webHidden/>
          </w:rPr>
          <w:fldChar w:fldCharType="separate"/>
        </w:r>
        <w:r w:rsidR="009C37EA">
          <w:rPr>
            <w:b w:val="0"/>
            <w:bCs w:val="0"/>
            <w:webHidden/>
          </w:rPr>
          <w:t>13</w:t>
        </w:r>
        <w:r w:rsidRPr="003B0A12">
          <w:rPr>
            <w:b w:val="0"/>
            <w:bCs w:val="0"/>
            <w:webHidden/>
          </w:rPr>
          <w:fldChar w:fldCharType="end"/>
        </w:r>
      </w:hyperlink>
    </w:p>
    <w:p w14:paraId="16769938" w14:textId="384B4360" w:rsidR="003B0A12" w:rsidRPr="003B0A12" w:rsidRDefault="003B0A12">
      <w:pPr>
        <w:pStyle w:val="TOC1"/>
        <w:rPr>
          <w:rFonts w:asciiTheme="minorHAnsi" w:eastAsiaTheme="minorEastAsia" w:hAnsiTheme="minorHAnsi"/>
          <w:b w:val="0"/>
          <w:bCs w:val="0"/>
          <w:color w:val="auto"/>
          <w:kern w:val="2"/>
          <w:sz w:val="22"/>
          <w:lang w:val="en-ID" w:eastAsia="en-ID"/>
          <w14:ligatures w14:val="standardContextual"/>
        </w:rPr>
      </w:pPr>
      <w:hyperlink w:anchor="_Toc153524842" w:history="1">
        <w:r w:rsidRPr="003B0A12">
          <w:rPr>
            <w:rStyle w:val="Hyperlink"/>
            <w:b w:val="0"/>
            <w:bCs w:val="0"/>
          </w:rPr>
          <w:t>Gambar 3.7 Halaman Data Produk</w:t>
        </w:r>
        <w:r w:rsidRPr="003B0A12">
          <w:rPr>
            <w:b w:val="0"/>
            <w:bCs w:val="0"/>
            <w:webHidden/>
          </w:rPr>
          <w:tab/>
        </w:r>
        <w:r w:rsidRPr="003B0A12">
          <w:rPr>
            <w:b w:val="0"/>
            <w:bCs w:val="0"/>
            <w:webHidden/>
          </w:rPr>
          <w:fldChar w:fldCharType="begin"/>
        </w:r>
        <w:r w:rsidRPr="003B0A12">
          <w:rPr>
            <w:b w:val="0"/>
            <w:bCs w:val="0"/>
            <w:webHidden/>
          </w:rPr>
          <w:instrText xml:space="preserve"> PAGEREF _Toc153524842 \h </w:instrText>
        </w:r>
        <w:r w:rsidRPr="003B0A12">
          <w:rPr>
            <w:b w:val="0"/>
            <w:bCs w:val="0"/>
            <w:webHidden/>
          </w:rPr>
        </w:r>
        <w:r w:rsidRPr="003B0A12">
          <w:rPr>
            <w:b w:val="0"/>
            <w:bCs w:val="0"/>
            <w:webHidden/>
          </w:rPr>
          <w:fldChar w:fldCharType="separate"/>
        </w:r>
        <w:r w:rsidR="009C37EA">
          <w:rPr>
            <w:b w:val="0"/>
            <w:bCs w:val="0"/>
            <w:webHidden/>
          </w:rPr>
          <w:t>14</w:t>
        </w:r>
        <w:r w:rsidRPr="003B0A12">
          <w:rPr>
            <w:b w:val="0"/>
            <w:bCs w:val="0"/>
            <w:webHidden/>
          </w:rPr>
          <w:fldChar w:fldCharType="end"/>
        </w:r>
      </w:hyperlink>
    </w:p>
    <w:p w14:paraId="5EE0ADDE" w14:textId="3F94E460" w:rsidR="003B0A12" w:rsidRPr="003B0A12" w:rsidRDefault="003B0A12">
      <w:pPr>
        <w:pStyle w:val="TOC1"/>
        <w:rPr>
          <w:rFonts w:asciiTheme="minorHAnsi" w:eastAsiaTheme="minorEastAsia" w:hAnsiTheme="minorHAnsi"/>
          <w:b w:val="0"/>
          <w:bCs w:val="0"/>
          <w:color w:val="auto"/>
          <w:kern w:val="2"/>
          <w:sz w:val="22"/>
          <w:lang w:val="en-ID" w:eastAsia="en-ID"/>
          <w14:ligatures w14:val="standardContextual"/>
        </w:rPr>
      </w:pPr>
      <w:hyperlink w:anchor="_Toc153524843" w:history="1">
        <w:r w:rsidRPr="003B0A12">
          <w:rPr>
            <w:rStyle w:val="Hyperlink"/>
            <w:b w:val="0"/>
            <w:bCs w:val="0"/>
          </w:rPr>
          <w:t>Gambar 3.8 Halaman Data Transaksi</w:t>
        </w:r>
        <w:r w:rsidRPr="003B0A12">
          <w:rPr>
            <w:b w:val="0"/>
            <w:bCs w:val="0"/>
            <w:webHidden/>
          </w:rPr>
          <w:tab/>
        </w:r>
        <w:r w:rsidRPr="003B0A12">
          <w:rPr>
            <w:b w:val="0"/>
            <w:bCs w:val="0"/>
            <w:webHidden/>
          </w:rPr>
          <w:fldChar w:fldCharType="begin"/>
        </w:r>
        <w:r w:rsidRPr="003B0A12">
          <w:rPr>
            <w:b w:val="0"/>
            <w:bCs w:val="0"/>
            <w:webHidden/>
          </w:rPr>
          <w:instrText xml:space="preserve"> PAGEREF _Toc153524843 \h </w:instrText>
        </w:r>
        <w:r w:rsidRPr="003B0A12">
          <w:rPr>
            <w:b w:val="0"/>
            <w:bCs w:val="0"/>
            <w:webHidden/>
          </w:rPr>
        </w:r>
        <w:r w:rsidRPr="003B0A12">
          <w:rPr>
            <w:b w:val="0"/>
            <w:bCs w:val="0"/>
            <w:webHidden/>
          </w:rPr>
          <w:fldChar w:fldCharType="separate"/>
        </w:r>
        <w:r w:rsidR="009C37EA">
          <w:rPr>
            <w:b w:val="0"/>
            <w:bCs w:val="0"/>
            <w:webHidden/>
          </w:rPr>
          <w:t>14</w:t>
        </w:r>
        <w:r w:rsidRPr="003B0A12">
          <w:rPr>
            <w:b w:val="0"/>
            <w:bCs w:val="0"/>
            <w:webHidden/>
          </w:rPr>
          <w:fldChar w:fldCharType="end"/>
        </w:r>
      </w:hyperlink>
    </w:p>
    <w:p w14:paraId="6C7B0426" w14:textId="7529F763" w:rsidR="003B0A12" w:rsidRPr="003B0A12" w:rsidRDefault="003B0A12">
      <w:pPr>
        <w:pStyle w:val="TOC1"/>
        <w:rPr>
          <w:rFonts w:asciiTheme="minorHAnsi" w:eastAsiaTheme="minorEastAsia" w:hAnsiTheme="minorHAnsi"/>
          <w:b w:val="0"/>
          <w:bCs w:val="0"/>
          <w:color w:val="auto"/>
          <w:kern w:val="2"/>
          <w:sz w:val="22"/>
          <w:lang w:val="en-ID" w:eastAsia="en-ID"/>
          <w14:ligatures w14:val="standardContextual"/>
        </w:rPr>
      </w:pPr>
      <w:hyperlink w:anchor="_Toc153524844" w:history="1">
        <w:r w:rsidRPr="003B0A12">
          <w:rPr>
            <w:rStyle w:val="Hyperlink"/>
            <w:b w:val="0"/>
            <w:bCs w:val="0"/>
          </w:rPr>
          <w:t>Gambar 3.9 Halaman Proses Peramalan</w:t>
        </w:r>
        <w:r w:rsidRPr="003B0A12">
          <w:rPr>
            <w:b w:val="0"/>
            <w:bCs w:val="0"/>
            <w:webHidden/>
          </w:rPr>
          <w:tab/>
        </w:r>
        <w:r w:rsidRPr="003B0A12">
          <w:rPr>
            <w:b w:val="0"/>
            <w:bCs w:val="0"/>
            <w:webHidden/>
          </w:rPr>
          <w:fldChar w:fldCharType="begin"/>
        </w:r>
        <w:r w:rsidRPr="003B0A12">
          <w:rPr>
            <w:b w:val="0"/>
            <w:bCs w:val="0"/>
            <w:webHidden/>
          </w:rPr>
          <w:instrText xml:space="preserve"> PAGEREF _Toc153524844 \h </w:instrText>
        </w:r>
        <w:r w:rsidRPr="003B0A12">
          <w:rPr>
            <w:b w:val="0"/>
            <w:bCs w:val="0"/>
            <w:webHidden/>
          </w:rPr>
        </w:r>
        <w:r w:rsidRPr="003B0A12">
          <w:rPr>
            <w:b w:val="0"/>
            <w:bCs w:val="0"/>
            <w:webHidden/>
          </w:rPr>
          <w:fldChar w:fldCharType="separate"/>
        </w:r>
        <w:r w:rsidR="009C37EA">
          <w:rPr>
            <w:b w:val="0"/>
            <w:bCs w:val="0"/>
            <w:webHidden/>
          </w:rPr>
          <w:t>15</w:t>
        </w:r>
        <w:r w:rsidRPr="003B0A12">
          <w:rPr>
            <w:b w:val="0"/>
            <w:bCs w:val="0"/>
            <w:webHidden/>
          </w:rPr>
          <w:fldChar w:fldCharType="end"/>
        </w:r>
      </w:hyperlink>
    </w:p>
    <w:p w14:paraId="465B123A" w14:textId="58BAAAEF" w:rsidR="003B0A12" w:rsidRPr="003B0A12" w:rsidRDefault="003B0A12">
      <w:pPr>
        <w:pStyle w:val="TOC1"/>
        <w:rPr>
          <w:rFonts w:asciiTheme="minorHAnsi" w:eastAsiaTheme="minorEastAsia" w:hAnsiTheme="minorHAnsi"/>
          <w:b w:val="0"/>
          <w:bCs w:val="0"/>
          <w:color w:val="auto"/>
          <w:kern w:val="2"/>
          <w:sz w:val="22"/>
          <w:lang w:val="en-ID" w:eastAsia="en-ID"/>
          <w14:ligatures w14:val="standardContextual"/>
        </w:rPr>
      </w:pPr>
      <w:hyperlink w:anchor="_Toc153524845" w:history="1">
        <w:r w:rsidRPr="003B0A12">
          <w:rPr>
            <w:rStyle w:val="Hyperlink"/>
            <w:b w:val="0"/>
            <w:bCs w:val="0"/>
          </w:rPr>
          <w:t>Gambar 3.10 Halaman Hasil Peramalan</w:t>
        </w:r>
        <w:r w:rsidRPr="003B0A12">
          <w:rPr>
            <w:b w:val="0"/>
            <w:bCs w:val="0"/>
            <w:webHidden/>
          </w:rPr>
          <w:tab/>
        </w:r>
        <w:r w:rsidRPr="003B0A12">
          <w:rPr>
            <w:b w:val="0"/>
            <w:bCs w:val="0"/>
            <w:webHidden/>
          </w:rPr>
          <w:fldChar w:fldCharType="begin"/>
        </w:r>
        <w:r w:rsidRPr="003B0A12">
          <w:rPr>
            <w:b w:val="0"/>
            <w:bCs w:val="0"/>
            <w:webHidden/>
          </w:rPr>
          <w:instrText xml:space="preserve"> PAGEREF _Toc153524845 \h </w:instrText>
        </w:r>
        <w:r w:rsidRPr="003B0A12">
          <w:rPr>
            <w:b w:val="0"/>
            <w:bCs w:val="0"/>
            <w:webHidden/>
          </w:rPr>
        </w:r>
        <w:r w:rsidRPr="003B0A12">
          <w:rPr>
            <w:b w:val="0"/>
            <w:bCs w:val="0"/>
            <w:webHidden/>
          </w:rPr>
          <w:fldChar w:fldCharType="separate"/>
        </w:r>
        <w:r w:rsidR="009C37EA">
          <w:rPr>
            <w:b w:val="0"/>
            <w:bCs w:val="0"/>
            <w:webHidden/>
          </w:rPr>
          <w:t>15</w:t>
        </w:r>
        <w:r w:rsidRPr="003B0A12">
          <w:rPr>
            <w:b w:val="0"/>
            <w:bCs w:val="0"/>
            <w:webHidden/>
          </w:rPr>
          <w:fldChar w:fldCharType="end"/>
        </w:r>
      </w:hyperlink>
    </w:p>
    <w:p w14:paraId="2ED70E9E" w14:textId="08EA3BDA" w:rsidR="003B0A12" w:rsidRPr="003B0A12" w:rsidRDefault="003B0A12">
      <w:pPr>
        <w:pStyle w:val="TOC1"/>
        <w:rPr>
          <w:rFonts w:asciiTheme="minorHAnsi" w:eastAsiaTheme="minorEastAsia" w:hAnsiTheme="minorHAnsi"/>
          <w:b w:val="0"/>
          <w:bCs w:val="0"/>
          <w:color w:val="auto"/>
          <w:kern w:val="2"/>
          <w:sz w:val="22"/>
          <w:lang w:val="en-ID" w:eastAsia="en-ID"/>
          <w14:ligatures w14:val="standardContextual"/>
        </w:rPr>
      </w:pPr>
      <w:hyperlink w:anchor="_Toc153524846" w:history="1">
        <w:r w:rsidRPr="003B0A12">
          <w:rPr>
            <w:rStyle w:val="Hyperlink"/>
            <w:b w:val="0"/>
            <w:bCs w:val="0"/>
          </w:rPr>
          <w:t xml:space="preserve">Gambar 4.1 Tampilan halaman </w:t>
        </w:r>
        <w:r w:rsidRPr="003B0A12">
          <w:rPr>
            <w:rStyle w:val="Hyperlink"/>
            <w:b w:val="0"/>
            <w:bCs w:val="0"/>
            <w:i/>
            <w:iCs/>
          </w:rPr>
          <w:t>login</w:t>
        </w:r>
        <w:r w:rsidRPr="003B0A12">
          <w:rPr>
            <w:b w:val="0"/>
            <w:bCs w:val="0"/>
            <w:webHidden/>
          </w:rPr>
          <w:tab/>
        </w:r>
        <w:r w:rsidRPr="003B0A12">
          <w:rPr>
            <w:b w:val="0"/>
            <w:bCs w:val="0"/>
            <w:webHidden/>
          </w:rPr>
          <w:fldChar w:fldCharType="begin"/>
        </w:r>
        <w:r w:rsidRPr="003B0A12">
          <w:rPr>
            <w:b w:val="0"/>
            <w:bCs w:val="0"/>
            <w:webHidden/>
          </w:rPr>
          <w:instrText xml:space="preserve"> PAGEREF _Toc153524846 \h </w:instrText>
        </w:r>
        <w:r w:rsidRPr="003B0A12">
          <w:rPr>
            <w:b w:val="0"/>
            <w:bCs w:val="0"/>
            <w:webHidden/>
          </w:rPr>
        </w:r>
        <w:r w:rsidRPr="003B0A12">
          <w:rPr>
            <w:b w:val="0"/>
            <w:bCs w:val="0"/>
            <w:webHidden/>
          </w:rPr>
          <w:fldChar w:fldCharType="separate"/>
        </w:r>
        <w:r w:rsidR="009C37EA">
          <w:rPr>
            <w:b w:val="0"/>
            <w:bCs w:val="0"/>
            <w:webHidden/>
          </w:rPr>
          <w:t>27</w:t>
        </w:r>
        <w:r w:rsidRPr="003B0A12">
          <w:rPr>
            <w:b w:val="0"/>
            <w:bCs w:val="0"/>
            <w:webHidden/>
          </w:rPr>
          <w:fldChar w:fldCharType="end"/>
        </w:r>
      </w:hyperlink>
    </w:p>
    <w:p w14:paraId="0B588B2F" w14:textId="27D3BF41" w:rsidR="003B0A12" w:rsidRPr="003B0A12" w:rsidRDefault="003B0A12">
      <w:pPr>
        <w:pStyle w:val="TOC1"/>
        <w:rPr>
          <w:rFonts w:asciiTheme="minorHAnsi" w:eastAsiaTheme="minorEastAsia" w:hAnsiTheme="minorHAnsi"/>
          <w:b w:val="0"/>
          <w:bCs w:val="0"/>
          <w:color w:val="auto"/>
          <w:kern w:val="2"/>
          <w:sz w:val="22"/>
          <w:lang w:val="en-ID" w:eastAsia="en-ID"/>
          <w14:ligatures w14:val="standardContextual"/>
        </w:rPr>
      </w:pPr>
      <w:hyperlink w:anchor="_Toc153524847" w:history="1">
        <w:r w:rsidRPr="003B0A12">
          <w:rPr>
            <w:rStyle w:val="Hyperlink"/>
            <w:b w:val="0"/>
            <w:bCs w:val="0"/>
          </w:rPr>
          <w:t xml:space="preserve">Gambar 4.2 Tampilan halaman </w:t>
        </w:r>
        <w:r w:rsidRPr="003B0A12">
          <w:rPr>
            <w:rStyle w:val="Hyperlink"/>
            <w:b w:val="0"/>
            <w:bCs w:val="0"/>
            <w:i/>
            <w:iCs/>
          </w:rPr>
          <w:t>dashboard</w:t>
        </w:r>
        <w:r w:rsidRPr="003B0A12">
          <w:rPr>
            <w:b w:val="0"/>
            <w:bCs w:val="0"/>
            <w:webHidden/>
          </w:rPr>
          <w:tab/>
        </w:r>
        <w:r w:rsidRPr="003B0A12">
          <w:rPr>
            <w:b w:val="0"/>
            <w:bCs w:val="0"/>
            <w:webHidden/>
          </w:rPr>
          <w:fldChar w:fldCharType="begin"/>
        </w:r>
        <w:r w:rsidRPr="003B0A12">
          <w:rPr>
            <w:b w:val="0"/>
            <w:bCs w:val="0"/>
            <w:webHidden/>
          </w:rPr>
          <w:instrText xml:space="preserve"> PAGEREF _Toc153524847 \h </w:instrText>
        </w:r>
        <w:r w:rsidRPr="003B0A12">
          <w:rPr>
            <w:b w:val="0"/>
            <w:bCs w:val="0"/>
            <w:webHidden/>
          </w:rPr>
        </w:r>
        <w:r w:rsidRPr="003B0A12">
          <w:rPr>
            <w:b w:val="0"/>
            <w:bCs w:val="0"/>
            <w:webHidden/>
          </w:rPr>
          <w:fldChar w:fldCharType="separate"/>
        </w:r>
        <w:r w:rsidR="009C37EA">
          <w:rPr>
            <w:b w:val="0"/>
            <w:bCs w:val="0"/>
            <w:webHidden/>
          </w:rPr>
          <w:t>27</w:t>
        </w:r>
        <w:r w:rsidRPr="003B0A12">
          <w:rPr>
            <w:b w:val="0"/>
            <w:bCs w:val="0"/>
            <w:webHidden/>
          </w:rPr>
          <w:fldChar w:fldCharType="end"/>
        </w:r>
      </w:hyperlink>
    </w:p>
    <w:p w14:paraId="5EE03DFF" w14:textId="654379DB" w:rsidR="003B0A12" w:rsidRPr="003B0A12" w:rsidRDefault="003B0A12">
      <w:pPr>
        <w:pStyle w:val="TOC1"/>
        <w:rPr>
          <w:rFonts w:asciiTheme="minorHAnsi" w:eastAsiaTheme="minorEastAsia" w:hAnsiTheme="minorHAnsi"/>
          <w:b w:val="0"/>
          <w:bCs w:val="0"/>
          <w:color w:val="auto"/>
          <w:kern w:val="2"/>
          <w:sz w:val="22"/>
          <w:lang w:val="en-ID" w:eastAsia="en-ID"/>
          <w14:ligatures w14:val="standardContextual"/>
        </w:rPr>
      </w:pPr>
      <w:hyperlink w:anchor="_Toc153524848" w:history="1">
        <w:r w:rsidRPr="003B0A12">
          <w:rPr>
            <w:rStyle w:val="Hyperlink"/>
            <w:b w:val="0"/>
            <w:bCs w:val="0"/>
          </w:rPr>
          <w:t>Gambar 4.3 Tampilan halaman produk</w:t>
        </w:r>
        <w:r w:rsidRPr="003B0A12">
          <w:rPr>
            <w:b w:val="0"/>
            <w:bCs w:val="0"/>
            <w:webHidden/>
          </w:rPr>
          <w:tab/>
        </w:r>
        <w:r w:rsidRPr="003B0A12">
          <w:rPr>
            <w:b w:val="0"/>
            <w:bCs w:val="0"/>
            <w:webHidden/>
          </w:rPr>
          <w:fldChar w:fldCharType="begin"/>
        </w:r>
        <w:r w:rsidRPr="003B0A12">
          <w:rPr>
            <w:b w:val="0"/>
            <w:bCs w:val="0"/>
            <w:webHidden/>
          </w:rPr>
          <w:instrText xml:space="preserve"> PAGEREF _Toc153524848 \h </w:instrText>
        </w:r>
        <w:r w:rsidRPr="003B0A12">
          <w:rPr>
            <w:b w:val="0"/>
            <w:bCs w:val="0"/>
            <w:webHidden/>
          </w:rPr>
        </w:r>
        <w:r w:rsidRPr="003B0A12">
          <w:rPr>
            <w:b w:val="0"/>
            <w:bCs w:val="0"/>
            <w:webHidden/>
          </w:rPr>
          <w:fldChar w:fldCharType="separate"/>
        </w:r>
        <w:r w:rsidR="009C37EA">
          <w:rPr>
            <w:b w:val="0"/>
            <w:bCs w:val="0"/>
            <w:webHidden/>
          </w:rPr>
          <w:t>28</w:t>
        </w:r>
        <w:r w:rsidRPr="003B0A12">
          <w:rPr>
            <w:b w:val="0"/>
            <w:bCs w:val="0"/>
            <w:webHidden/>
          </w:rPr>
          <w:fldChar w:fldCharType="end"/>
        </w:r>
      </w:hyperlink>
    </w:p>
    <w:p w14:paraId="5BB75B1E" w14:textId="5F103BE6" w:rsidR="003B0A12" w:rsidRPr="003B0A12" w:rsidRDefault="003B0A12">
      <w:pPr>
        <w:pStyle w:val="TOC1"/>
        <w:rPr>
          <w:rFonts w:asciiTheme="minorHAnsi" w:eastAsiaTheme="minorEastAsia" w:hAnsiTheme="minorHAnsi"/>
          <w:b w:val="0"/>
          <w:bCs w:val="0"/>
          <w:color w:val="auto"/>
          <w:kern w:val="2"/>
          <w:sz w:val="22"/>
          <w:lang w:val="en-ID" w:eastAsia="en-ID"/>
          <w14:ligatures w14:val="standardContextual"/>
        </w:rPr>
      </w:pPr>
      <w:hyperlink w:anchor="_Toc153524849" w:history="1">
        <w:r w:rsidRPr="003B0A12">
          <w:rPr>
            <w:rStyle w:val="Hyperlink"/>
            <w:b w:val="0"/>
            <w:bCs w:val="0"/>
          </w:rPr>
          <w:t>Gambar 4.4 Tampilan halaman transaksi</w:t>
        </w:r>
        <w:r w:rsidRPr="003B0A12">
          <w:rPr>
            <w:b w:val="0"/>
            <w:bCs w:val="0"/>
            <w:webHidden/>
          </w:rPr>
          <w:tab/>
        </w:r>
        <w:r w:rsidRPr="003B0A12">
          <w:rPr>
            <w:b w:val="0"/>
            <w:bCs w:val="0"/>
            <w:webHidden/>
          </w:rPr>
          <w:fldChar w:fldCharType="begin"/>
        </w:r>
        <w:r w:rsidRPr="003B0A12">
          <w:rPr>
            <w:b w:val="0"/>
            <w:bCs w:val="0"/>
            <w:webHidden/>
          </w:rPr>
          <w:instrText xml:space="preserve"> PAGEREF _Toc153524849 \h </w:instrText>
        </w:r>
        <w:r w:rsidRPr="003B0A12">
          <w:rPr>
            <w:b w:val="0"/>
            <w:bCs w:val="0"/>
            <w:webHidden/>
          </w:rPr>
        </w:r>
        <w:r w:rsidRPr="003B0A12">
          <w:rPr>
            <w:b w:val="0"/>
            <w:bCs w:val="0"/>
            <w:webHidden/>
          </w:rPr>
          <w:fldChar w:fldCharType="separate"/>
        </w:r>
        <w:r w:rsidR="009C37EA">
          <w:rPr>
            <w:b w:val="0"/>
            <w:bCs w:val="0"/>
            <w:webHidden/>
          </w:rPr>
          <w:t>28</w:t>
        </w:r>
        <w:r w:rsidRPr="003B0A12">
          <w:rPr>
            <w:b w:val="0"/>
            <w:bCs w:val="0"/>
            <w:webHidden/>
          </w:rPr>
          <w:fldChar w:fldCharType="end"/>
        </w:r>
      </w:hyperlink>
    </w:p>
    <w:p w14:paraId="242F74ED" w14:textId="295FC92C" w:rsidR="003B0A12" w:rsidRPr="003B0A12" w:rsidRDefault="003B0A12">
      <w:pPr>
        <w:pStyle w:val="TOC1"/>
        <w:rPr>
          <w:rFonts w:asciiTheme="minorHAnsi" w:eastAsiaTheme="minorEastAsia" w:hAnsiTheme="minorHAnsi"/>
          <w:b w:val="0"/>
          <w:bCs w:val="0"/>
          <w:color w:val="auto"/>
          <w:kern w:val="2"/>
          <w:sz w:val="22"/>
          <w:lang w:val="en-ID" w:eastAsia="en-ID"/>
          <w14:ligatures w14:val="standardContextual"/>
        </w:rPr>
      </w:pPr>
      <w:hyperlink w:anchor="_Toc153524850" w:history="1">
        <w:r w:rsidRPr="003B0A12">
          <w:rPr>
            <w:rStyle w:val="Hyperlink"/>
            <w:b w:val="0"/>
            <w:bCs w:val="0"/>
          </w:rPr>
          <w:t>Gambar 4.5 Tampilan halaman peramalan</w:t>
        </w:r>
        <w:r w:rsidRPr="003B0A12">
          <w:rPr>
            <w:b w:val="0"/>
            <w:bCs w:val="0"/>
            <w:webHidden/>
          </w:rPr>
          <w:tab/>
        </w:r>
        <w:r w:rsidRPr="003B0A12">
          <w:rPr>
            <w:b w:val="0"/>
            <w:bCs w:val="0"/>
            <w:webHidden/>
          </w:rPr>
          <w:fldChar w:fldCharType="begin"/>
        </w:r>
        <w:r w:rsidRPr="003B0A12">
          <w:rPr>
            <w:b w:val="0"/>
            <w:bCs w:val="0"/>
            <w:webHidden/>
          </w:rPr>
          <w:instrText xml:space="preserve"> PAGEREF _Toc153524850 \h </w:instrText>
        </w:r>
        <w:r w:rsidRPr="003B0A12">
          <w:rPr>
            <w:b w:val="0"/>
            <w:bCs w:val="0"/>
            <w:webHidden/>
          </w:rPr>
        </w:r>
        <w:r w:rsidRPr="003B0A12">
          <w:rPr>
            <w:b w:val="0"/>
            <w:bCs w:val="0"/>
            <w:webHidden/>
          </w:rPr>
          <w:fldChar w:fldCharType="separate"/>
        </w:r>
        <w:r w:rsidR="009C37EA">
          <w:rPr>
            <w:b w:val="0"/>
            <w:bCs w:val="0"/>
            <w:webHidden/>
          </w:rPr>
          <w:t>29</w:t>
        </w:r>
        <w:r w:rsidRPr="003B0A12">
          <w:rPr>
            <w:b w:val="0"/>
            <w:bCs w:val="0"/>
            <w:webHidden/>
          </w:rPr>
          <w:fldChar w:fldCharType="end"/>
        </w:r>
      </w:hyperlink>
    </w:p>
    <w:p w14:paraId="4BA57892" w14:textId="797D894B" w:rsidR="003B0A12" w:rsidRPr="003B0A12" w:rsidRDefault="003B0A12">
      <w:pPr>
        <w:pStyle w:val="TOC1"/>
        <w:rPr>
          <w:rFonts w:asciiTheme="minorHAnsi" w:eastAsiaTheme="minorEastAsia" w:hAnsiTheme="minorHAnsi"/>
          <w:b w:val="0"/>
          <w:bCs w:val="0"/>
          <w:color w:val="auto"/>
          <w:kern w:val="2"/>
          <w:sz w:val="22"/>
          <w:lang w:val="en-ID" w:eastAsia="en-ID"/>
          <w14:ligatures w14:val="standardContextual"/>
        </w:rPr>
      </w:pPr>
      <w:hyperlink w:anchor="_Toc153524851" w:history="1">
        <w:r w:rsidRPr="003B0A12">
          <w:rPr>
            <w:rStyle w:val="Hyperlink"/>
            <w:b w:val="0"/>
            <w:bCs w:val="0"/>
          </w:rPr>
          <w:t>Gambar 4.6 Tampilan halaman hasil peramalan</w:t>
        </w:r>
        <w:r w:rsidRPr="003B0A12">
          <w:rPr>
            <w:b w:val="0"/>
            <w:bCs w:val="0"/>
            <w:webHidden/>
          </w:rPr>
          <w:tab/>
        </w:r>
        <w:r w:rsidRPr="003B0A12">
          <w:rPr>
            <w:b w:val="0"/>
            <w:bCs w:val="0"/>
            <w:webHidden/>
          </w:rPr>
          <w:fldChar w:fldCharType="begin"/>
        </w:r>
        <w:r w:rsidRPr="003B0A12">
          <w:rPr>
            <w:b w:val="0"/>
            <w:bCs w:val="0"/>
            <w:webHidden/>
          </w:rPr>
          <w:instrText xml:space="preserve"> PAGEREF _Toc153524851 \h </w:instrText>
        </w:r>
        <w:r w:rsidRPr="003B0A12">
          <w:rPr>
            <w:b w:val="0"/>
            <w:bCs w:val="0"/>
            <w:webHidden/>
          </w:rPr>
        </w:r>
        <w:r w:rsidRPr="003B0A12">
          <w:rPr>
            <w:b w:val="0"/>
            <w:bCs w:val="0"/>
            <w:webHidden/>
          </w:rPr>
          <w:fldChar w:fldCharType="separate"/>
        </w:r>
        <w:r w:rsidR="009C37EA">
          <w:rPr>
            <w:b w:val="0"/>
            <w:bCs w:val="0"/>
            <w:webHidden/>
          </w:rPr>
          <w:t>29</w:t>
        </w:r>
        <w:r w:rsidRPr="003B0A12">
          <w:rPr>
            <w:b w:val="0"/>
            <w:bCs w:val="0"/>
            <w:webHidden/>
          </w:rPr>
          <w:fldChar w:fldCharType="end"/>
        </w:r>
      </w:hyperlink>
    </w:p>
    <w:p w14:paraId="260F5607" w14:textId="54878955" w:rsidR="003B0A12" w:rsidRPr="003B0A12" w:rsidRDefault="003B0A12">
      <w:pPr>
        <w:pStyle w:val="TOC1"/>
        <w:rPr>
          <w:rFonts w:asciiTheme="minorHAnsi" w:eastAsiaTheme="minorEastAsia" w:hAnsiTheme="minorHAnsi"/>
          <w:b w:val="0"/>
          <w:bCs w:val="0"/>
          <w:color w:val="auto"/>
          <w:kern w:val="2"/>
          <w:sz w:val="22"/>
          <w:lang w:val="en-ID" w:eastAsia="en-ID"/>
          <w14:ligatures w14:val="standardContextual"/>
        </w:rPr>
      </w:pPr>
      <w:hyperlink w:anchor="_Toc153524852" w:history="1">
        <w:r w:rsidRPr="003B0A12">
          <w:rPr>
            <w:rStyle w:val="Hyperlink"/>
            <w:b w:val="0"/>
            <w:bCs w:val="0"/>
          </w:rPr>
          <w:t>Gambar 4.7 Tampilan halaman grafik peramalan</w:t>
        </w:r>
        <w:r w:rsidRPr="003B0A12">
          <w:rPr>
            <w:b w:val="0"/>
            <w:bCs w:val="0"/>
            <w:webHidden/>
          </w:rPr>
          <w:tab/>
        </w:r>
        <w:r w:rsidRPr="003B0A12">
          <w:rPr>
            <w:b w:val="0"/>
            <w:bCs w:val="0"/>
            <w:webHidden/>
          </w:rPr>
          <w:fldChar w:fldCharType="begin"/>
        </w:r>
        <w:r w:rsidRPr="003B0A12">
          <w:rPr>
            <w:b w:val="0"/>
            <w:bCs w:val="0"/>
            <w:webHidden/>
          </w:rPr>
          <w:instrText xml:space="preserve"> PAGEREF _Toc153524852 \h </w:instrText>
        </w:r>
        <w:r w:rsidRPr="003B0A12">
          <w:rPr>
            <w:b w:val="0"/>
            <w:bCs w:val="0"/>
            <w:webHidden/>
          </w:rPr>
        </w:r>
        <w:r w:rsidRPr="003B0A12">
          <w:rPr>
            <w:b w:val="0"/>
            <w:bCs w:val="0"/>
            <w:webHidden/>
          </w:rPr>
          <w:fldChar w:fldCharType="separate"/>
        </w:r>
        <w:r w:rsidR="009C37EA">
          <w:rPr>
            <w:b w:val="0"/>
            <w:bCs w:val="0"/>
            <w:webHidden/>
          </w:rPr>
          <w:t>30</w:t>
        </w:r>
        <w:r w:rsidRPr="003B0A12">
          <w:rPr>
            <w:b w:val="0"/>
            <w:bCs w:val="0"/>
            <w:webHidden/>
          </w:rPr>
          <w:fldChar w:fldCharType="end"/>
        </w:r>
      </w:hyperlink>
    </w:p>
    <w:p w14:paraId="5A6A5FA7" w14:textId="35640DFB" w:rsidR="000A750C" w:rsidRPr="003B0A12" w:rsidRDefault="00917435" w:rsidP="000A750C">
      <w:r w:rsidRPr="003B0A12">
        <w:fldChar w:fldCharType="end"/>
      </w:r>
    </w:p>
    <w:p w14:paraId="7D778E58" w14:textId="77777777" w:rsidR="000A750C" w:rsidRPr="003B0A12" w:rsidRDefault="000A750C">
      <w:pPr>
        <w:spacing w:after="160" w:line="259" w:lineRule="auto"/>
        <w:jc w:val="left"/>
      </w:pPr>
      <w:r w:rsidRPr="003B0A12">
        <w:br w:type="page"/>
      </w:r>
    </w:p>
    <w:p w14:paraId="4338C8FA" w14:textId="77777777" w:rsidR="006D386A" w:rsidRDefault="000A750C" w:rsidP="000A750C">
      <w:pPr>
        <w:pStyle w:val="Heading1"/>
        <w:numPr>
          <w:ilvl w:val="0"/>
          <w:numId w:val="0"/>
        </w:numPr>
      </w:pPr>
      <w:bookmarkStart w:id="3" w:name="_Toc153531357"/>
      <w:r>
        <w:lastRenderedPageBreak/>
        <w:t>DAFTAR TABEL</w:t>
      </w:r>
      <w:bookmarkEnd w:id="3"/>
      <w:r>
        <w:t xml:space="preserve"> </w:t>
      </w:r>
    </w:p>
    <w:p w14:paraId="22ACDBAB" w14:textId="77777777" w:rsidR="004961E9" w:rsidRPr="004961E9" w:rsidRDefault="004961E9" w:rsidP="004961E9"/>
    <w:p w14:paraId="5C74BC5D" w14:textId="0A747947" w:rsidR="003B0A12" w:rsidRPr="003B0A12" w:rsidRDefault="000A750C">
      <w:pPr>
        <w:pStyle w:val="TOC1"/>
        <w:rPr>
          <w:rFonts w:asciiTheme="minorHAnsi" w:eastAsiaTheme="minorEastAsia" w:hAnsiTheme="minorHAnsi"/>
          <w:b w:val="0"/>
          <w:bCs w:val="0"/>
          <w:color w:val="auto"/>
          <w:kern w:val="2"/>
          <w:sz w:val="22"/>
          <w:lang w:val="en-ID" w:eastAsia="en-ID"/>
          <w14:ligatures w14:val="standardContextual"/>
        </w:rPr>
      </w:pPr>
      <w:r w:rsidRPr="004961E9">
        <w:fldChar w:fldCharType="begin"/>
      </w:r>
      <w:r w:rsidRPr="004961E9">
        <w:instrText xml:space="preserve"> TOC \h \z \u \t "Heading 4;1" </w:instrText>
      </w:r>
      <w:r w:rsidRPr="004961E9">
        <w:fldChar w:fldCharType="separate"/>
      </w:r>
      <w:hyperlink w:anchor="_Toc153524812" w:history="1">
        <w:r w:rsidR="003B0A12" w:rsidRPr="003B0A12">
          <w:rPr>
            <w:rStyle w:val="Hyperlink"/>
            <w:b w:val="0"/>
            <w:bCs w:val="0"/>
          </w:rPr>
          <w:t>Tabel 2.1 Karakteristik Nilai MAPE</w:t>
        </w:r>
        <w:r w:rsidR="003B0A12" w:rsidRPr="003B0A12">
          <w:rPr>
            <w:b w:val="0"/>
            <w:bCs w:val="0"/>
            <w:webHidden/>
          </w:rPr>
          <w:tab/>
        </w:r>
        <w:r w:rsidR="003B0A12" w:rsidRPr="003B0A12">
          <w:rPr>
            <w:b w:val="0"/>
            <w:bCs w:val="0"/>
            <w:webHidden/>
          </w:rPr>
          <w:fldChar w:fldCharType="begin"/>
        </w:r>
        <w:r w:rsidR="003B0A12" w:rsidRPr="003B0A12">
          <w:rPr>
            <w:b w:val="0"/>
            <w:bCs w:val="0"/>
            <w:webHidden/>
          </w:rPr>
          <w:instrText xml:space="preserve"> PAGEREF _Toc153524812 \h </w:instrText>
        </w:r>
        <w:r w:rsidR="003B0A12" w:rsidRPr="003B0A12">
          <w:rPr>
            <w:b w:val="0"/>
            <w:bCs w:val="0"/>
            <w:webHidden/>
          </w:rPr>
        </w:r>
        <w:r w:rsidR="003B0A12" w:rsidRPr="003B0A12">
          <w:rPr>
            <w:b w:val="0"/>
            <w:bCs w:val="0"/>
            <w:webHidden/>
          </w:rPr>
          <w:fldChar w:fldCharType="separate"/>
        </w:r>
        <w:r w:rsidR="009C37EA">
          <w:rPr>
            <w:b w:val="0"/>
            <w:bCs w:val="0"/>
            <w:webHidden/>
          </w:rPr>
          <w:t>5</w:t>
        </w:r>
        <w:r w:rsidR="003B0A12" w:rsidRPr="003B0A12">
          <w:rPr>
            <w:b w:val="0"/>
            <w:bCs w:val="0"/>
            <w:webHidden/>
          </w:rPr>
          <w:fldChar w:fldCharType="end"/>
        </w:r>
      </w:hyperlink>
    </w:p>
    <w:p w14:paraId="056B1E3F" w14:textId="62E7C8E0" w:rsidR="003B0A12" w:rsidRPr="003B0A12" w:rsidRDefault="003B0A12">
      <w:pPr>
        <w:pStyle w:val="TOC1"/>
        <w:rPr>
          <w:rFonts w:asciiTheme="minorHAnsi" w:eastAsiaTheme="minorEastAsia" w:hAnsiTheme="minorHAnsi"/>
          <w:b w:val="0"/>
          <w:bCs w:val="0"/>
          <w:color w:val="auto"/>
          <w:kern w:val="2"/>
          <w:sz w:val="22"/>
          <w:lang w:val="en-ID" w:eastAsia="en-ID"/>
          <w14:ligatures w14:val="standardContextual"/>
        </w:rPr>
      </w:pPr>
      <w:hyperlink w:anchor="_Toc153524813" w:history="1">
        <w:r w:rsidRPr="003B0A12">
          <w:rPr>
            <w:rStyle w:val="Hyperlink"/>
            <w:b w:val="0"/>
            <w:bCs w:val="0"/>
          </w:rPr>
          <w:t>Tabel 3.1 Data Transaksi Penjualan Beat</w:t>
        </w:r>
        <w:r w:rsidRPr="003B0A12">
          <w:rPr>
            <w:b w:val="0"/>
            <w:bCs w:val="0"/>
            <w:webHidden/>
          </w:rPr>
          <w:tab/>
        </w:r>
        <w:r w:rsidRPr="003B0A12">
          <w:rPr>
            <w:b w:val="0"/>
            <w:bCs w:val="0"/>
            <w:webHidden/>
          </w:rPr>
          <w:fldChar w:fldCharType="begin"/>
        </w:r>
        <w:r w:rsidRPr="003B0A12">
          <w:rPr>
            <w:b w:val="0"/>
            <w:bCs w:val="0"/>
            <w:webHidden/>
          </w:rPr>
          <w:instrText xml:space="preserve"> PAGEREF _Toc153524813 \h </w:instrText>
        </w:r>
        <w:r w:rsidRPr="003B0A12">
          <w:rPr>
            <w:b w:val="0"/>
            <w:bCs w:val="0"/>
            <w:webHidden/>
          </w:rPr>
        </w:r>
        <w:r w:rsidRPr="003B0A12">
          <w:rPr>
            <w:b w:val="0"/>
            <w:bCs w:val="0"/>
            <w:webHidden/>
          </w:rPr>
          <w:fldChar w:fldCharType="separate"/>
        </w:r>
        <w:r w:rsidR="009C37EA">
          <w:rPr>
            <w:b w:val="0"/>
            <w:bCs w:val="0"/>
            <w:webHidden/>
          </w:rPr>
          <w:t>16</w:t>
        </w:r>
        <w:r w:rsidRPr="003B0A12">
          <w:rPr>
            <w:b w:val="0"/>
            <w:bCs w:val="0"/>
            <w:webHidden/>
          </w:rPr>
          <w:fldChar w:fldCharType="end"/>
        </w:r>
      </w:hyperlink>
    </w:p>
    <w:p w14:paraId="7973FDEC" w14:textId="5FEA9A75" w:rsidR="003B0A12" w:rsidRPr="003B0A12" w:rsidRDefault="003B0A12">
      <w:pPr>
        <w:pStyle w:val="TOC1"/>
        <w:rPr>
          <w:rFonts w:asciiTheme="minorHAnsi" w:eastAsiaTheme="minorEastAsia" w:hAnsiTheme="minorHAnsi"/>
          <w:b w:val="0"/>
          <w:bCs w:val="0"/>
          <w:color w:val="auto"/>
          <w:kern w:val="2"/>
          <w:sz w:val="22"/>
          <w:lang w:val="en-ID" w:eastAsia="en-ID"/>
          <w14:ligatures w14:val="standardContextual"/>
        </w:rPr>
      </w:pPr>
      <w:hyperlink w:anchor="_Toc153524814" w:history="1">
        <w:r w:rsidRPr="003B0A12">
          <w:rPr>
            <w:rStyle w:val="Hyperlink"/>
            <w:b w:val="0"/>
            <w:bCs w:val="0"/>
          </w:rPr>
          <w:t>Tabel 3.2 Hasil Uji Alpha 0,1</w:t>
        </w:r>
        <w:r w:rsidRPr="003B0A12">
          <w:rPr>
            <w:b w:val="0"/>
            <w:bCs w:val="0"/>
            <w:webHidden/>
          </w:rPr>
          <w:tab/>
        </w:r>
        <w:r w:rsidRPr="003B0A12">
          <w:rPr>
            <w:b w:val="0"/>
            <w:bCs w:val="0"/>
            <w:webHidden/>
          </w:rPr>
          <w:fldChar w:fldCharType="begin"/>
        </w:r>
        <w:r w:rsidRPr="003B0A12">
          <w:rPr>
            <w:b w:val="0"/>
            <w:bCs w:val="0"/>
            <w:webHidden/>
          </w:rPr>
          <w:instrText xml:space="preserve"> PAGEREF _Toc153524814 \h </w:instrText>
        </w:r>
        <w:r w:rsidRPr="003B0A12">
          <w:rPr>
            <w:b w:val="0"/>
            <w:bCs w:val="0"/>
            <w:webHidden/>
          </w:rPr>
        </w:r>
        <w:r w:rsidRPr="003B0A12">
          <w:rPr>
            <w:b w:val="0"/>
            <w:bCs w:val="0"/>
            <w:webHidden/>
          </w:rPr>
          <w:fldChar w:fldCharType="separate"/>
        </w:r>
        <w:r w:rsidR="009C37EA">
          <w:rPr>
            <w:b w:val="0"/>
            <w:bCs w:val="0"/>
            <w:webHidden/>
          </w:rPr>
          <w:t>18</w:t>
        </w:r>
        <w:r w:rsidRPr="003B0A12">
          <w:rPr>
            <w:b w:val="0"/>
            <w:bCs w:val="0"/>
            <w:webHidden/>
          </w:rPr>
          <w:fldChar w:fldCharType="end"/>
        </w:r>
      </w:hyperlink>
    </w:p>
    <w:p w14:paraId="71E138EC" w14:textId="63DBDFE0" w:rsidR="003B0A12" w:rsidRPr="003B0A12" w:rsidRDefault="003B0A12">
      <w:pPr>
        <w:pStyle w:val="TOC1"/>
        <w:rPr>
          <w:rFonts w:asciiTheme="minorHAnsi" w:eastAsiaTheme="minorEastAsia" w:hAnsiTheme="minorHAnsi"/>
          <w:b w:val="0"/>
          <w:bCs w:val="0"/>
          <w:color w:val="auto"/>
          <w:kern w:val="2"/>
          <w:sz w:val="22"/>
          <w:lang w:val="en-ID" w:eastAsia="en-ID"/>
          <w14:ligatures w14:val="standardContextual"/>
        </w:rPr>
      </w:pPr>
      <w:hyperlink w:anchor="_Toc153524815" w:history="1">
        <w:r w:rsidRPr="003B0A12">
          <w:rPr>
            <w:rStyle w:val="Hyperlink"/>
            <w:b w:val="0"/>
            <w:bCs w:val="0"/>
          </w:rPr>
          <w:t>Tabel 3.3 Hasil Uji Alpha 0,2</w:t>
        </w:r>
        <w:r w:rsidRPr="003B0A12">
          <w:rPr>
            <w:b w:val="0"/>
            <w:bCs w:val="0"/>
            <w:webHidden/>
          </w:rPr>
          <w:tab/>
        </w:r>
        <w:r w:rsidRPr="003B0A12">
          <w:rPr>
            <w:b w:val="0"/>
            <w:bCs w:val="0"/>
            <w:webHidden/>
          </w:rPr>
          <w:fldChar w:fldCharType="begin"/>
        </w:r>
        <w:r w:rsidRPr="003B0A12">
          <w:rPr>
            <w:b w:val="0"/>
            <w:bCs w:val="0"/>
            <w:webHidden/>
          </w:rPr>
          <w:instrText xml:space="preserve"> PAGEREF _Toc153524815 \h </w:instrText>
        </w:r>
        <w:r w:rsidRPr="003B0A12">
          <w:rPr>
            <w:b w:val="0"/>
            <w:bCs w:val="0"/>
            <w:webHidden/>
          </w:rPr>
        </w:r>
        <w:r w:rsidRPr="003B0A12">
          <w:rPr>
            <w:b w:val="0"/>
            <w:bCs w:val="0"/>
            <w:webHidden/>
          </w:rPr>
          <w:fldChar w:fldCharType="separate"/>
        </w:r>
        <w:r w:rsidR="009C37EA">
          <w:rPr>
            <w:b w:val="0"/>
            <w:bCs w:val="0"/>
            <w:webHidden/>
          </w:rPr>
          <w:t>18</w:t>
        </w:r>
        <w:r w:rsidRPr="003B0A12">
          <w:rPr>
            <w:b w:val="0"/>
            <w:bCs w:val="0"/>
            <w:webHidden/>
          </w:rPr>
          <w:fldChar w:fldCharType="end"/>
        </w:r>
      </w:hyperlink>
    </w:p>
    <w:p w14:paraId="6851AF0B" w14:textId="7EAB1C86" w:rsidR="003B0A12" w:rsidRPr="003B0A12" w:rsidRDefault="003B0A12">
      <w:pPr>
        <w:pStyle w:val="TOC1"/>
        <w:rPr>
          <w:rFonts w:asciiTheme="minorHAnsi" w:eastAsiaTheme="minorEastAsia" w:hAnsiTheme="minorHAnsi"/>
          <w:b w:val="0"/>
          <w:bCs w:val="0"/>
          <w:color w:val="auto"/>
          <w:kern w:val="2"/>
          <w:sz w:val="22"/>
          <w:lang w:val="en-ID" w:eastAsia="en-ID"/>
          <w14:ligatures w14:val="standardContextual"/>
        </w:rPr>
      </w:pPr>
      <w:hyperlink w:anchor="_Toc153524816" w:history="1">
        <w:r w:rsidRPr="003B0A12">
          <w:rPr>
            <w:rStyle w:val="Hyperlink"/>
            <w:b w:val="0"/>
            <w:bCs w:val="0"/>
          </w:rPr>
          <w:t>Tabel 3.4 Hasil Uji Alpha 0,3</w:t>
        </w:r>
        <w:r w:rsidRPr="003B0A12">
          <w:rPr>
            <w:b w:val="0"/>
            <w:bCs w:val="0"/>
            <w:webHidden/>
          </w:rPr>
          <w:tab/>
        </w:r>
        <w:r w:rsidRPr="003B0A12">
          <w:rPr>
            <w:b w:val="0"/>
            <w:bCs w:val="0"/>
            <w:webHidden/>
          </w:rPr>
          <w:fldChar w:fldCharType="begin"/>
        </w:r>
        <w:r w:rsidRPr="003B0A12">
          <w:rPr>
            <w:b w:val="0"/>
            <w:bCs w:val="0"/>
            <w:webHidden/>
          </w:rPr>
          <w:instrText xml:space="preserve"> PAGEREF _Toc153524816 \h </w:instrText>
        </w:r>
        <w:r w:rsidRPr="003B0A12">
          <w:rPr>
            <w:b w:val="0"/>
            <w:bCs w:val="0"/>
            <w:webHidden/>
          </w:rPr>
        </w:r>
        <w:r w:rsidRPr="003B0A12">
          <w:rPr>
            <w:b w:val="0"/>
            <w:bCs w:val="0"/>
            <w:webHidden/>
          </w:rPr>
          <w:fldChar w:fldCharType="separate"/>
        </w:r>
        <w:r w:rsidR="009C37EA">
          <w:rPr>
            <w:b w:val="0"/>
            <w:bCs w:val="0"/>
            <w:webHidden/>
          </w:rPr>
          <w:t>19</w:t>
        </w:r>
        <w:r w:rsidRPr="003B0A12">
          <w:rPr>
            <w:b w:val="0"/>
            <w:bCs w:val="0"/>
            <w:webHidden/>
          </w:rPr>
          <w:fldChar w:fldCharType="end"/>
        </w:r>
      </w:hyperlink>
    </w:p>
    <w:p w14:paraId="20B515D6" w14:textId="0A32FB3C" w:rsidR="003B0A12" w:rsidRPr="003B0A12" w:rsidRDefault="003B0A12">
      <w:pPr>
        <w:pStyle w:val="TOC1"/>
        <w:rPr>
          <w:rFonts w:asciiTheme="minorHAnsi" w:eastAsiaTheme="minorEastAsia" w:hAnsiTheme="minorHAnsi"/>
          <w:b w:val="0"/>
          <w:bCs w:val="0"/>
          <w:color w:val="auto"/>
          <w:kern w:val="2"/>
          <w:sz w:val="22"/>
          <w:lang w:val="en-ID" w:eastAsia="en-ID"/>
          <w14:ligatures w14:val="standardContextual"/>
        </w:rPr>
      </w:pPr>
      <w:hyperlink w:anchor="_Toc153524817" w:history="1">
        <w:r w:rsidRPr="003B0A12">
          <w:rPr>
            <w:rStyle w:val="Hyperlink"/>
            <w:b w:val="0"/>
            <w:bCs w:val="0"/>
          </w:rPr>
          <w:t>Tabel 3.5 Hasil Uji Alpha 0,4</w:t>
        </w:r>
        <w:r w:rsidRPr="003B0A12">
          <w:rPr>
            <w:b w:val="0"/>
            <w:bCs w:val="0"/>
            <w:webHidden/>
          </w:rPr>
          <w:tab/>
        </w:r>
        <w:r w:rsidRPr="003B0A12">
          <w:rPr>
            <w:b w:val="0"/>
            <w:bCs w:val="0"/>
            <w:webHidden/>
          </w:rPr>
          <w:fldChar w:fldCharType="begin"/>
        </w:r>
        <w:r w:rsidRPr="003B0A12">
          <w:rPr>
            <w:b w:val="0"/>
            <w:bCs w:val="0"/>
            <w:webHidden/>
          </w:rPr>
          <w:instrText xml:space="preserve"> PAGEREF _Toc153524817 \h </w:instrText>
        </w:r>
        <w:r w:rsidRPr="003B0A12">
          <w:rPr>
            <w:b w:val="0"/>
            <w:bCs w:val="0"/>
            <w:webHidden/>
          </w:rPr>
        </w:r>
        <w:r w:rsidRPr="003B0A12">
          <w:rPr>
            <w:b w:val="0"/>
            <w:bCs w:val="0"/>
            <w:webHidden/>
          </w:rPr>
          <w:fldChar w:fldCharType="separate"/>
        </w:r>
        <w:r w:rsidR="009C37EA">
          <w:rPr>
            <w:b w:val="0"/>
            <w:bCs w:val="0"/>
            <w:webHidden/>
          </w:rPr>
          <w:t>20</w:t>
        </w:r>
        <w:r w:rsidRPr="003B0A12">
          <w:rPr>
            <w:b w:val="0"/>
            <w:bCs w:val="0"/>
            <w:webHidden/>
          </w:rPr>
          <w:fldChar w:fldCharType="end"/>
        </w:r>
      </w:hyperlink>
    </w:p>
    <w:p w14:paraId="5E13683D" w14:textId="1269E811" w:rsidR="003B0A12" w:rsidRPr="003B0A12" w:rsidRDefault="003B0A12">
      <w:pPr>
        <w:pStyle w:val="TOC1"/>
        <w:rPr>
          <w:rFonts w:asciiTheme="minorHAnsi" w:eastAsiaTheme="minorEastAsia" w:hAnsiTheme="minorHAnsi"/>
          <w:b w:val="0"/>
          <w:bCs w:val="0"/>
          <w:color w:val="auto"/>
          <w:kern w:val="2"/>
          <w:sz w:val="22"/>
          <w:lang w:val="en-ID" w:eastAsia="en-ID"/>
          <w14:ligatures w14:val="standardContextual"/>
        </w:rPr>
      </w:pPr>
      <w:hyperlink w:anchor="_Toc153524818" w:history="1">
        <w:r w:rsidRPr="003B0A12">
          <w:rPr>
            <w:rStyle w:val="Hyperlink"/>
            <w:b w:val="0"/>
            <w:bCs w:val="0"/>
          </w:rPr>
          <w:t>Tabel 3.6 Hasil Uji Alpha 0,5</w:t>
        </w:r>
        <w:r w:rsidRPr="003B0A12">
          <w:rPr>
            <w:b w:val="0"/>
            <w:bCs w:val="0"/>
            <w:webHidden/>
          </w:rPr>
          <w:tab/>
        </w:r>
        <w:r w:rsidRPr="003B0A12">
          <w:rPr>
            <w:b w:val="0"/>
            <w:bCs w:val="0"/>
            <w:webHidden/>
          </w:rPr>
          <w:fldChar w:fldCharType="begin"/>
        </w:r>
        <w:r w:rsidRPr="003B0A12">
          <w:rPr>
            <w:b w:val="0"/>
            <w:bCs w:val="0"/>
            <w:webHidden/>
          </w:rPr>
          <w:instrText xml:space="preserve"> PAGEREF _Toc153524818 \h </w:instrText>
        </w:r>
        <w:r w:rsidRPr="003B0A12">
          <w:rPr>
            <w:b w:val="0"/>
            <w:bCs w:val="0"/>
            <w:webHidden/>
          </w:rPr>
        </w:r>
        <w:r w:rsidRPr="003B0A12">
          <w:rPr>
            <w:b w:val="0"/>
            <w:bCs w:val="0"/>
            <w:webHidden/>
          </w:rPr>
          <w:fldChar w:fldCharType="separate"/>
        </w:r>
        <w:r w:rsidR="009C37EA">
          <w:rPr>
            <w:b w:val="0"/>
            <w:bCs w:val="0"/>
            <w:webHidden/>
          </w:rPr>
          <w:t>21</w:t>
        </w:r>
        <w:r w:rsidRPr="003B0A12">
          <w:rPr>
            <w:b w:val="0"/>
            <w:bCs w:val="0"/>
            <w:webHidden/>
          </w:rPr>
          <w:fldChar w:fldCharType="end"/>
        </w:r>
      </w:hyperlink>
    </w:p>
    <w:p w14:paraId="2992E087" w14:textId="6EDDD5D5" w:rsidR="003B0A12" w:rsidRPr="003B0A12" w:rsidRDefault="003B0A12">
      <w:pPr>
        <w:pStyle w:val="TOC1"/>
        <w:rPr>
          <w:rFonts w:asciiTheme="minorHAnsi" w:eastAsiaTheme="minorEastAsia" w:hAnsiTheme="minorHAnsi"/>
          <w:b w:val="0"/>
          <w:bCs w:val="0"/>
          <w:color w:val="auto"/>
          <w:kern w:val="2"/>
          <w:sz w:val="22"/>
          <w:lang w:val="en-ID" w:eastAsia="en-ID"/>
          <w14:ligatures w14:val="standardContextual"/>
        </w:rPr>
      </w:pPr>
      <w:hyperlink w:anchor="_Toc153524819" w:history="1">
        <w:r w:rsidRPr="003B0A12">
          <w:rPr>
            <w:rStyle w:val="Hyperlink"/>
            <w:b w:val="0"/>
            <w:bCs w:val="0"/>
          </w:rPr>
          <w:t>Tabel 3.7 Hasil Uji Alpha 0,6</w:t>
        </w:r>
        <w:r w:rsidRPr="003B0A12">
          <w:rPr>
            <w:b w:val="0"/>
            <w:bCs w:val="0"/>
            <w:webHidden/>
          </w:rPr>
          <w:tab/>
        </w:r>
        <w:r w:rsidRPr="003B0A12">
          <w:rPr>
            <w:b w:val="0"/>
            <w:bCs w:val="0"/>
            <w:webHidden/>
          </w:rPr>
          <w:fldChar w:fldCharType="begin"/>
        </w:r>
        <w:r w:rsidRPr="003B0A12">
          <w:rPr>
            <w:b w:val="0"/>
            <w:bCs w:val="0"/>
            <w:webHidden/>
          </w:rPr>
          <w:instrText xml:space="preserve"> PAGEREF _Toc153524819 \h </w:instrText>
        </w:r>
        <w:r w:rsidRPr="003B0A12">
          <w:rPr>
            <w:b w:val="0"/>
            <w:bCs w:val="0"/>
            <w:webHidden/>
          </w:rPr>
        </w:r>
        <w:r w:rsidRPr="003B0A12">
          <w:rPr>
            <w:b w:val="0"/>
            <w:bCs w:val="0"/>
            <w:webHidden/>
          </w:rPr>
          <w:fldChar w:fldCharType="separate"/>
        </w:r>
        <w:r w:rsidR="009C37EA">
          <w:rPr>
            <w:b w:val="0"/>
            <w:bCs w:val="0"/>
            <w:webHidden/>
          </w:rPr>
          <w:t>22</w:t>
        </w:r>
        <w:r w:rsidRPr="003B0A12">
          <w:rPr>
            <w:b w:val="0"/>
            <w:bCs w:val="0"/>
            <w:webHidden/>
          </w:rPr>
          <w:fldChar w:fldCharType="end"/>
        </w:r>
      </w:hyperlink>
    </w:p>
    <w:p w14:paraId="02BC51E5" w14:textId="5F068D04" w:rsidR="003B0A12" w:rsidRPr="003B0A12" w:rsidRDefault="003B0A12">
      <w:pPr>
        <w:pStyle w:val="TOC1"/>
        <w:rPr>
          <w:rFonts w:asciiTheme="minorHAnsi" w:eastAsiaTheme="minorEastAsia" w:hAnsiTheme="minorHAnsi"/>
          <w:b w:val="0"/>
          <w:bCs w:val="0"/>
          <w:color w:val="auto"/>
          <w:kern w:val="2"/>
          <w:sz w:val="22"/>
          <w:lang w:val="en-ID" w:eastAsia="en-ID"/>
          <w14:ligatures w14:val="standardContextual"/>
        </w:rPr>
      </w:pPr>
      <w:hyperlink w:anchor="_Toc153524820" w:history="1">
        <w:r w:rsidRPr="003B0A12">
          <w:rPr>
            <w:rStyle w:val="Hyperlink"/>
            <w:b w:val="0"/>
            <w:bCs w:val="0"/>
          </w:rPr>
          <w:t>Tabel 3.8 Hasil Uji Alpha 0,7</w:t>
        </w:r>
        <w:r w:rsidRPr="003B0A12">
          <w:rPr>
            <w:b w:val="0"/>
            <w:bCs w:val="0"/>
            <w:webHidden/>
          </w:rPr>
          <w:tab/>
        </w:r>
        <w:r w:rsidRPr="003B0A12">
          <w:rPr>
            <w:b w:val="0"/>
            <w:bCs w:val="0"/>
            <w:webHidden/>
          </w:rPr>
          <w:fldChar w:fldCharType="begin"/>
        </w:r>
        <w:r w:rsidRPr="003B0A12">
          <w:rPr>
            <w:b w:val="0"/>
            <w:bCs w:val="0"/>
            <w:webHidden/>
          </w:rPr>
          <w:instrText xml:space="preserve"> PAGEREF _Toc153524820 \h </w:instrText>
        </w:r>
        <w:r w:rsidRPr="003B0A12">
          <w:rPr>
            <w:b w:val="0"/>
            <w:bCs w:val="0"/>
            <w:webHidden/>
          </w:rPr>
        </w:r>
        <w:r w:rsidRPr="003B0A12">
          <w:rPr>
            <w:b w:val="0"/>
            <w:bCs w:val="0"/>
            <w:webHidden/>
          </w:rPr>
          <w:fldChar w:fldCharType="separate"/>
        </w:r>
        <w:r w:rsidR="009C37EA">
          <w:rPr>
            <w:b w:val="0"/>
            <w:bCs w:val="0"/>
            <w:webHidden/>
          </w:rPr>
          <w:t>23</w:t>
        </w:r>
        <w:r w:rsidRPr="003B0A12">
          <w:rPr>
            <w:b w:val="0"/>
            <w:bCs w:val="0"/>
            <w:webHidden/>
          </w:rPr>
          <w:fldChar w:fldCharType="end"/>
        </w:r>
      </w:hyperlink>
    </w:p>
    <w:p w14:paraId="0D9E702C" w14:textId="13FFA2C6" w:rsidR="003B0A12" w:rsidRPr="003B0A12" w:rsidRDefault="003B0A12">
      <w:pPr>
        <w:pStyle w:val="TOC1"/>
        <w:rPr>
          <w:rFonts w:asciiTheme="minorHAnsi" w:eastAsiaTheme="minorEastAsia" w:hAnsiTheme="minorHAnsi"/>
          <w:b w:val="0"/>
          <w:bCs w:val="0"/>
          <w:color w:val="auto"/>
          <w:kern w:val="2"/>
          <w:sz w:val="22"/>
          <w:lang w:val="en-ID" w:eastAsia="en-ID"/>
          <w14:ligatures w14:val="standardContextual"/>
        </w:rPr>
      </w:pPr>
      <w:hyperlink w:anchor="_Toc153524821" w:history="1">
        <w:r w:rsidRPr="003B0A12">
          <w:rPr>
            <w:rStyle w:val="Hyperlink"/>
            <w:b w:val="0"/>
            <w:bCs w:val="0"/>
          </w:rPr>
          <w:t>Tabel 3.9 Hasil Uji Alpha 0,8</w:t>
        </w:r>
        <w:r w:rsidRPr="003B0A12">
          <w:rPr>
            <w:b w:val="0"/>
            <w:bCs w:val="0"/>
            <w:webHidden/>
          </w:rPr>
          <w:tab/>
        </w:r>
        <w:r w:rsidRPr="003B0A12">
          <w:rPr>
            <w:b w:val="0"/>
            <w:bCs w:val="0"/>
            <w:webHidden/>
          </w:rPr>
          <w:fldChar w:fldCharType="begin"/>
        </w:r>
        <w:r w:rsidRPr="003B0A12">
          <w:rPr>
            <w:b w:val="0"/>
            <w:bCs w:val="0"/>
            <w:webHidden/>
          </w:rPr>
          <w:instrText xml:space="preserve"> PAGEREF _Toc153524821 \h </w:instrText>
        </w:r>
        <w:r w:rsidRPr="003B0A12">
          <w:rPr>
            <w:b w:val="0"/>
            <w:bCs w:val="0"/>
            <w:webHidden/>
          </w:rPr>
        </w:r>
        <w:r w:rsidRPr="003B0A12">
          <w:rPr>
            <w:b w:val="0"/>
            <w:bCs w:val="0"/>
            <w:webHidden/>
          </w:rPr>
          <w:fldChar w:fldCharType="separate"/>
        </w:r>
        <w:r w:rsidR="009C37EA">
          <w:rPr>
            <w:b w:val="0"/>
            <w:bCs w:val="0"/>
            <w:webHidden/>
          </w:rPr>
          <w:t>24</w:t>
        </w:r>
        <w:r w:rsidRPr="003B0A12">
          <w:rPr>
            <w:b w:val="0"/>
            <w:bCs w:val="0"/>
            <w:webHidden/>
          </w:rPr>
          <w:fldChar w:fldCharType="end"/>
        </w:r>
      </w:hyperlink>
    </w:p>
    <w:p w14:paraId="12420163" w14:textId="112FEDD8" w:rsidR="003B0A12" w:rsidRPr="003B0A12" w:rsidRDefault="003B0A12">
      <w:pPr>
        <w:pStyle w:val="TOC1"/>
        <w:rPr>
          <w:rFonts w:asciiTheme="minorHAnsi" w:eastAsiaTheme="minorEastAsia" w:hAnsiTheme="minorHAnsi"/>
          <w:b w:val="0"/>
          <w:bCs w:val="0"/>
          <w:color w:val="auto"/>
          <w:kern w:val="2"/>
          <w:sz w:val="22"/>
          <w:lang w:val="en-ID" w:eastAsia="en-ID"/>
          <w14:ligatures w14:val="standardContextual"/>
        </w:rPr>
      </w:pPr>
      <w:hyperlink w:anchor="_Toc153524822" w:history="1">
        <w:r w:rsidRPr="003B0A12">
          <w:rPr>
            <w:rStyle w:val="Hyperlink"/>
            <w:b w:val="0"/>
            <w:bCs w:val="0"/>
          </w:rPr>
          <w:t>Tabel 3.10 Hasil Uji Alpha 0,9</w:t>
        </w:r>
        <w:r w:rsidRPr="003B0A12">
          <w:rPr>
            <w:b w:val="0"/>
            <w:bCs w:val="0"/>
            <w:webHidden/>
          </w:rPr>
          <w:tab/>
        </w:r>
        <w:r w:rsidRPr="003B0A12">
          <w:rPr>
            <w:b w:val="0"/>
            <w:bCs w:val="0"/>
            <w:webHidden/>
          </w:rPr>
          <w:fldChar w:fldCharType="begin"/>
        </w:r>
        <w:r w:rsidRPr="003B0A12">
          <w:rPr>
            <w:b w:val="0"/>
            <w:bCs w:val="0"/>
            <w:webHidden/>
          </w:rPr>
          <w:instrText xml:space="preserve"> PAGEREF _Toc153524822 \h </w:instrText>
        </w:r>
        <w:r w:rsidRPr="003B0A12">
          <w:rPr>
            <w:b w:val="0"/>
            <w:bCs w:val="0"/>
            <w:webHidden/>
          </w:rPr>
        </w:r>
        <w:r w:rsidRPr="003B0A12">
          <w:rPr>
            <w:b w:val="0"/>
            <w:bCs w:val="0"/>
            <w:webHidden/>
          </w:rPr>
          <w:fldChar w:fldCharType="separate"/>
        </w:r>
        <w:r w:rsidR="009C37EA">
          <w:rPr>
            <w:b w:val="0"/>
            <w:bCs w:val="0"/>
            <w:webHidden/>
          </w:rPr>
          <w:t>25</w:t>
        </w:r>
        <w:r w:rsidRPr="003B0A12">
          <w:rPr>
            <w:b w:val="0"/>
            <w:bCs w:val="0"/>
            <w:webHidden/>
          </w:rPr>
          <w:fldChar w:fldCharType="end"/>
        </w:r>
      </w:hyperlink>
    </w:p>
    <w:p w14:paraId="093BDC54" w14:textId="5DD3018B" w:rsidR="003B0A12" w:rsidRPr="003B0A12" w:rsidRDefault="003B0A12">
      <w:pPr>
        <w:pStyle w:val="TOC1"/>
        <w:rPr>
          <w:rFonts w:asciiTheme="minorHAnsi" w:eastAsiaTheme="minorEastAsia" w:hAnsiTheme="minorHAnsi"/>
          <w:b w:val="0"/>
          <w:bCs w:val="0"/>
          <w:color w:val="auto"/>
          <w:kern w:val="2"/>
          <w:sz w:val="22"/>
          <w:lang w:val="en-ID" w:eastAsia="en-ID"/>
          <w14:ligatures w14:val="standardContextual"/>
        </w:rPr>
      </w:pPr>
      <w:hyperlink w:anchor="_Toc153524823" w:history="1">
        <w:r w:rsidRPr="003B0A12">
          <w:rPr>
            <w:rStyle w:val="Hyperlink"/>
            <w:b w:val="0"/>
            <w:bCs w:val="0"/>
            <w:lang w:val="en-US"/>
          </w:rPr>
          <w:t xml:space="preserve">Tabel 4.1 Pengujian </w:t>
        </w:r>
        <w:r w:rsidRPr="003B0A12">
          <w:rPr>
            <w:rStyle w:val="Hyperlink"/>
            <w:b w:val="0"/>
            <w:bCs w:val="0"/>
            <w:i/>
            <w:lang w:val="en-US"/>
          </w:rPr>
          <w:t xml:space="preserve">compatibility </w:t>
        </w:r>
        <w:r w:rsidRPr="003B0A12">
          <w:rPr>
            <w:rStyle w:val="Hyperlink"/>
            <w:b w:val="0"/>
            <w:bCs w:val="0"/>
            <w:lang w:val="en-US"/>
          </w:rPr>
          <w:t xml:space="preserve">pada </w:t>
        </w:r>
        <w:r w:rsidRPr="003B0A12">
          <w:rPr>
            <w:rStyle w:val="Hyperlink"/>
            <w:b w:val="0"/>
            <w:bCs w:val="0"/>
            <w:i/>
            <w:lang w:val="en-US"/>
          </w:rPr>
          <w:t xml:space="preserve">Web Browser </w:t>
        </w:r>
        <w:r w:rsidRPr="003B0A12">
          <w:rPr>
            <w:rStyle w:val="Hyperlink"/>
            <w:b w:val="0"/>
            <w:bCs w:val="0"/>
            <w:lang w:val="en-US"/>
          </w:rPr>
          <w:t>admin</w:t>
        </w:r>
        <w:r w:rsidRPr="003B0A12">
          <w:rPr>
            <w:b w:val="0"/>
            <w:bCs w:val="0"/>
            <w:webHidden/>
          </w:rPr>
          <w:tab/>
        </w:r>
        <w:r w:rsidRPr="003B0A12">
          <w:rPr>
            <w:b w:val="0"/>
            <w:bCs w:val="0"/>
            <w:webHidden/>
          </w:rPr>
          <w:fldChar w:fldCharType="begin"/>
        </w:r>
        <w:r w:rsidRPr="003B0A12">
          <w:rPr>
            <w:b w:val="0"/>
            <w:bCs w:val="0"/>
            <w:webHidden/>
          </w:rPr>
          <w:instrText xml:space="preserve"> PAGEREF _Toc153524823 \h </w:instrText>
        </w:r>
        <w:r w:rsidRPr="003B0A12">
          <w:rPr>
            <w:b w:val="0"/>
            <w:bCs w:val="0"/>
            <w:webHidden/>
          </w:rPr>
        </w:r>
        <w:r w:rsidRPr="003B0A12">
          <w:rPr>
            <w:b w:val="0"/>
            <w:bCs w:val="0"/>
            <w:webHidden/>
          </w:rPr>
          <w:fldChar w:fldCharType="separate"/>
        </w:r>
        <w:r w:rsidR="009C37EA">
          <w:rPr>
            <w:b w:val="0"/>
            <w:bCs w:val="0"/>
            <w:webHidden/>
          </w:rPr>
          <w:t>30</w:t>
        </w:r>
        <w:r w:rsidRPr="003B0A12">
          <w:rPr>
            <w:b w:val="0"/>
            <w:bCs w:val="0"/>
            <w:webHidden/>
          </w:rPr>
          <w:fldChar w:fldCharType="end"/>
        </w:r>
      </w:hyperlink>
    </w:p>
    <w:p w14:paraId="5880402E" w14:textId="2913E296" w:rsidR="003B0A12" w:rsidRPr="003B0A12" w:rsidRDefault="003B0A12">
      <w:pPr>
        <w:pStyle w:val="TOC1"/>
        <w:rPr>
          <w:rFonts w:asciiTheme="minorHAnsi" w:eastAsiaTheme="minorEastAsia" w:hAnsiTheme="minorHAnsi"/>
          <w:b w:val="0"/>
          <w:bCs w:val="0"/>
          <w:color w:val="auto"/>
          <w:kern w:val="2"/>
          <w:sz w:val="22"/>
          <w:lang w:val="en-ID" w:eastAsia="en-ID"/>
          <w14:ligatures w14:val="standardContextual"/>
        </w:rPr>
      </w:pPr>
      <w:hyperlink w:anchor="_Toc153524824" w:history="1">
        <w:r w:rsidRPr="003B0A12">
          <w:rPr>
            <w:rStyle w:val="Hyperlink"/>
            <w:b w:val="0"/>
            <w:bCs w:val="0"/>
          </w:rPr>
          <w:t>Tabel 4.2 Tabel Pengujian Blackbox Admin</w:t>
        </w:r>
        <w:r w:rsidRPr="003B0A12">
          <w:rPr>
            <w:b w:val="0"/>
            <w:bCs w:val="0"/>
            <w:webHidden/>
          </w:rPr>
          <w:tab/>
        </w:r>
        <w:r w:rsidRPr="003B0A12">
          <w:rPr>
            <w:b w:val="0"/>
            <w:bCs w:val="0"/>
            <w:webHidden/>
          </w:rPr>
          <w:fldChar w:fldCharType="begin"/>
        </w:r>
        <w:r w:rsidRPr="003B0A12">
          <w:rPr>
            <w:b w:val="0"/>
            <w:bCs w:val="0"/>
            <w:webHidden/>
          </w:rPr>
          <w:instrText xml:space="preserve"> PAGEREF _Toc153524824 \h </w:instrText>
        </w:r>
        <w:r w:rsidRPr="003B0A12">
          <w:rPr>
            <w:b w:val="0"/>
            <w:bCs w:val="0"/>
            <w:webHidden/>
          </w:rPr>
        </w:r>
        <w:r w:rsidRPr="003B0A12">
          <w:rPr>
            <w:b w:val="0"/>
            <w:bCs w:val="0"/>
            <w:webHidden/>
          </w:rPr>
          <w:fldChar w:fldCharType="separate"/>
        </w:r>
        <w:r w:rsidR="009C37EA">
          <w:rPr>
            <w:b w:val="0"/>
            <w:bCs w:val="0"/>
            <w:webHidden/>
          </w:rPr>
          <w:t>32</w:t>
        </w:r>
        <w:r w:rsidRPr="003B0A12">
          <w:rPr>
            <w:b w:val="0"/>
            <w:bCs w:val="0"/>
            <w:webHidden/>
          </w:rPr>
          <w:fldChar w:fldCharType="end"/>
        </w:r>
      </w:hyperlink>
    </w:p>
    <w:p w14:paraId="4B2B115B" w14:textId="3F87B674" w:rsidR="003B0A12" w:rsidRPr="003B0A12" w:rsidRDefault="003B0A12">
      <w:pPr>
        <w:pStyle w:val="TOC1"/>
        <w:rPr>
          <w:rFonts w:asciiTheme="minorHAnsi" w:eastAsiaTheme="minorEastAsia" w:hAnsiTheme="minorHAnsi"/>
          <w:b w:val="0"/>
          <w:bCs w:val="0"/>
          <w:color w:val="auto"/>
          <w:kern w:val="2"/>
          <w:sz w:val="22"/>
          <w:lang w:val="en-ID" w:eastAsia="en-ID"/>
          <w14:ligatures w14:val="standardContextual"/>
        </w:rPr>
      </w:pPr>
      <w:hyperlink w:anchor="_Toc153524825" w:history="1">
        <w:r w:rsidRPr="003B0A12">
          <w:rPr>
            <w:rStyle w:val="Hyperlink"/>
            <w:rFonts w:eastAsia="Calibri"/>
            <w:b w:val="0"/>
            <w:bCs w:val="0"/>
          </w:rPr>
          <w:t>Tabel 4.3 Hasil Perhitungan Nilai Error Merk Beat</w:t>
        </w:r>
        <w:r w:rsidRPr="003B0A12">
          <w:rPr>
            <w:b w:val="0"/>
            <w:bCs w:val="0"/>
            <w:webHidden/>
          </w:rPr>
          <w:tab/>
        </w:r>
        <w:r w:rsidRPr="003B0A12">
          <w:rPr>
            <w:b w:val="0"/>
            <w:bCs w:val="0"/>
            <w:webHidden/>
          </w:rPr>
          <w:fldChar w:fldCharType="begin"/>
        </w:r>
        <w:r w:rsidRPr="003B0A12">
          <w:rPr>
            <w:b w:val="0"/>
            <w:bCs w:val="0"/>
            <w:webHidden/>
          </w:rPr>
          <w:instrText xml:space="preserve"> PAGEREF _Toc153524825 \h </w:instrText>
        </w:r>
        <w:r w:rsidRPr="003B0A12">
          <w:rPr>
            <w:b w:val="0"/>
            <w:bCs w:val="0"/>
            <w:webHidden/>
          </w:rPr>
        </w:r>
        <w:r w:rsidRPr="003B0A12">
          <w:rPr>
            <w:b w:val="0"/>
            <w:bCs w:val="0"/>
            <w:webHidden/>
          </w:rPr>
          <w:fldChar w:fldCharType="separate"/>
        </w:r>
        <w:r w:rsidR="009C37EA">
          <w:rPr>
            <w:b w:val="0"/>
            <w:bCs w:val="0"/>
            <w:webHidden/>
          </w:rPr>
          <w:t>36</w:t>
        </w:r>
        <w:r w:rsidRPr="003B0A12">
          <w:rPr>
            <w:b w:val="0"/>
            <w:bCs w:val="0"/>
            <w:webHidden/>
          </w:rPr>
          <w:fldChar w:fldCharType="end"/>
        </w:r>
      </w:hyperlink>
    </w:p>
    <w:p w14:paraId="4E45B86F" w14:textId="4F6B7D63" w:rsidR="003B0A12" w:rsidRPr="003B0A12" w:rsidRDefault="003B0A12">
      <w:pPr>
        <w:pStyle w:val="TOC1"/>
        <w:rPr>
          <w:rFonts w:asciiTheme="minorHAnsi" w:eastAsiaTheme="minorEastAsia" w:hAnsiTheme="minorHAnsi"/>
          <w:b w:val="0"/>
          <w:bCs w:val="0"/>
          <w:color w:val="auto"/>
          <w:kern w:val="2"/>
          <w:sz w:val="22"/>
          <w:lang w:val="en-ID" w:eastAsia="en-ID"/>
          <w14:ligatures w14:val="standardContextual"/>
        </w:rPr>
      </w:pPr>
      <w:hyperlink w:anchor="_Toc153524826" w:history="1">
        <w:r w:rsidRPr="003B0A12">
          <w:rPr>
            <w:rStyle w:val="Hyperlink"/>
            <w:rFonts w:eastAsia="Calibri"/>
            <w:b w:val="0"/>
            <w:bCs w:val="0"/>
          </w:rPr>
          <w:t>Tabel 4.4 Hasil Perhitungan Nilai Error Merk Vario</w:t>
        </w:r>
        <w:r w:rsidRPr="003B0A12">
          <w:rPr>
            <w:b w:val="0"/>
            <w:bCs w:val="0"/>
            <w:webHidden/>
          </w:rPr>
          <w:tab/>
        </w:r>
        <w:r w:rsidRPr="003B0A12">
          <w:rPr>
            <w:b w:val="0"/>
            <w:bCs w:val="0"/>
            <w:webHidden/>
          </w:rPr>
          <w:fldChar w:fldCharType="begin"/>
        </w:r>
        <w:r w:rsidRPr="003B0A12">
          <w:rPr>
            <w:b w:val="0"/>
            <w:bCs w:val="0"/>
            <w:webHidden/>
          </w:rPr>
          <w:instrText xml:space="preserve"> PAGEREF _Toc153524826 \h </w:instrText>
        </w:r>
        <w:r w:rsidRPr="003B0A12">
          <w:rPr>
            <w:b w:val="0"/>
            <w:bCs w:val="0"/>
            <w:webHidden/>
          </w:rPr>
        </w:r>
        <w:r w:rsidRPr="003B0A12">
          <w:rPr>
            <w:b w:val="0"/>
            <w:bCs w:val="0"/>
            <w:webHidden/>
          </w:rPr>
          <w:fldChar w:fldCharType="separate"/>
        </w:r>
        <w:r w:rsidR="009C37EA">
          <w:rPr>
            <w:b w:val="0"/>
            <w:bCs w:val="0"/>
            <w:webHidden/>
          </w:rPr>
          <w:t>36</w:t>
        </w:r>
        <w:r w:rsidRPr="003B0A12">
          <w:rPr>
            <w:b w:val="0"/>
            <w:bCs w:val="0"/>
            <w:webHidden/>
          </w:rPr>
          <w:fldChar w:fldCharType="end"/>
        </w:r>
      </w:hyperlink>
    </w:p>
    <w:p w14:paraId="63C15523" w14:textId="0D6EBFA5" w:rsidR="003B0A12" w:rsidRPr="003B0A12" w:rsidRDefault="003B0A12">
      <w:pPr>
        <w:pStyle w:val="TOC1"/>
        <w:rPr>
          <w:rFonts w:asciiTheme="minorHAnsi" w:eastAsiaTheme="minorEastAsia" w:hAnsiTheme="minorHAnsi"/>
          <w:b w:val="0"/>
          <w:bCs w:val="0"/>
          <w:color w:val="auto"/>
          <w:kern w:val="2"/>
          <w:sz w:val="22"/>
          <w:lang w:val="en-ID" w:eastAsia="en-ID"/>
          <w14:ligatures w14:val="standardContextual"/>
        </w:rPr>
      </w:pPr>
      <w:hyperlink w:anchor="_Toc153524827" w:history="1">
        <w:r w:rsidRPr="003B0A12">
          <w:rPr>
            <w:rStyle w:val="Hyperlink"/>
            <w:rFonts w:eastAsia="Calibri"/>
            <w:b w:val="0"/>
            <w:bCs w:val="0"/>
          </w:rPr>
          <w:t>Tabel 4.5 Hasil Perhitungan Nilai Error Merk Scoopy</w:t>
        </w:r>
        <w:r w:rsidRPr="003B0A12">
          <w:rPr>
            <w:b w:val="0"/>
            <w:bCs w:val="0"/>
            <w:webHidden/>
          </w:rPr>
          <w:tab/>
        </w:r>
        <w:r w:rsidRPr="003B0A12">
          <w:rPr>
            <w:b w:val="0"/>
            <w:bCs w:val="0"/>
            <w:webHidden/>
          </w:rPr>
          <w:fldChar w:fldCharType="begin"/>
        </w:r>
        <w:r w:rsidRPr="003B0A12">
          <w:rPr>
            <w:b w:val="0"/>
            <w:bCs w:val="0"/>
            <w:webHidden/>
          </w:rPr>
          <w:instrText xml:space="preserve"> PAGEREF _Toc153524827 \h </w:instrText>
        </w:r>
        <w:r w:rsidRPr="003B0A12">
          <w:rPr>
            <w:b w:val="0"/>
            <w:bCs w:val="0"/>
            <w:webHidden/>
          </w:rPr>
        </w:r>
        <w:r w:rsidRPr="003B0A12">
          <w:rPr>
            <w:b w:val="0"/>
            <w:bCs w:val="0"/>
            <w:webHidden/>
          </w:rPr>
          <w:fldChar w:fldCharType="separate"/>
        </w:r>
        <w:r w:rsidR="009C37EA">
          <w:rPr>
            <w:b w:val="0"/>
            <w:bCs w:val="0"/>
            <w:webHidden/>
          </w:rPr>
          <w:t>37</w:t>
        </w:r>
        <w:r w:rsidRPr="003B0A12">
          <w:rPr>
            <w:b w:val="0"/>
            <w:bCs w:val="0"/>
            <w:webHidden/>
          </w:rPr>
          <w:fldChar w:fldCharType="end"/>
        </w:r>
      </w:hyperlink>
    </w:p>
    <w:p w14:paraId="0AEBFF41" w14:textId="5619A7B2" w:rsidR="003B0A12" w:rsidRPr="003B0A12" w:rsidRDefault="003B0A12">
      <w:pPr>
        <w:pStyle w:val="TOC1"/>
        <w:rPr>
          <w:rFonts w:asciiTheme="minorHAnsi" w:eastAsiaTheme="minorEastAsia" w:hAnsiTheme="minorHAnsi"/>
          <w:b w:val="0"/>
          <w:bCs w:val="0"/>
          <w:color w:val="auto"/>
          <w:kern w:val="2"/>
          <w:sz w:val="22"/>
          <w:lang w:val="en-ID" w:eastAsia="en-ID"/>
          <w14:ligatures w14:val="standardContextual"/>
        </w:rPr>
      </w:pPr>
      <w:hyperlink w:anchor="_Toc153524828" w:history="1">
        <w:r w:rsidRPr="003B0A12">
          <w:rPr>
            <w:rStyle w:val="Hyperlink"/>
            <w:rFonts w:eastAsia="Calibri"/>
            <w:b w:val="0"/>
            <w:bCs w:val="0"/>
          </w:rPr>
          <w:t>Tabel 4.6 Hasil Perhitungan Nilai Error Merk Genio</w:t>
        </w:r>
        <w:r w:rsidRPr="003B0A12">
          <w:rPr>
            <w:b w:val="0"/>
            <w:bCs w:val="0"/>
            <w:webHidden/>
          </w:rPr>
          <w:tab/>
        </w:r>
        <w:r w:rsidRPr="003B0A12">
          <w:rPr>
            <w:b w:val="0"/>
            <w:bCs w:val="0"/>
            <w:webHidden/>
          </w:rPr>
          <w:fldChar w:fldCharType="begin"/>
        </w:r>
        <w:r w:rsidRPr="003B0A12">
          <w:rPr>
            <w:b w:val="0"/>
            <w:bCs w:val="0"/>
            <w:webHidden/>
          </w:rPr>
          <w:instrText xml:space="preserve"> PAGEREF _Toc153524828 \h </w:instrText>
        </w:r>
        <w:r w:rsidRPr="003B0A12">
          <w:rPr>
            <w:b w:val="0"/>
            <w:bCs w:val="0"/>
            <w:webHidden/>
          </w:rPr>
        </w:r>
        <w:r w:rsidRPr="003B0A12">
          <w:rPr>
            <w:b w:val="0"/>
            <w:bCs w:val="0"/>
            <w:webHidden/>
          </w:rPr>
          <w:fldChar w:fldCharType="separate"/>
        </w:r>
        <w:r w:rsidR="009C37EA">
          <w:rPr>
            <w:b w:val="0"/>
            <w:bCs w:val="0"/>
            <w:webHidden/>
          </w:rPr>
          <w:t>37</w:t>
        </w:r>
        <w:r w:rsidRPr="003B0A12">
          <w:rPr>
            <w:b w:val="0"/>
            <w:bCs w:val="0"/>
            <w:webHidden/>
          </w:rPr>
          <w:fldChar w:fldCharType="end"/>
        </w:r>
      </w:hyperlink>
    </w:p>
    <w:p w14:paraId="1AAC046E" w14:textId="7D66CA26" w:rsidR="003B0A12" w:rsidRPr="003B0A12" w:rsidRDefault="003B0A12">
      <w:pPr>
        <w:pStyle w:val="TOC1"/>
        <w:rPr>
          <w:rFonts w:asciiTheme="minorHAnsi" w:eastAsiaTheme="minorEastAsia" w:hAnsiTheme="minorHAnsi"/>
          <w:b w:val="0"/>
          <w:bCs w:val="0"/>
          <w:color w:val="auto"/>
          <w:kern w:val="2"/>
          <w:sz w:val="22"/>
          <w:lang w:val="en-ID" w:eastAsia="en-ID"/>
          <w14:ligatures w14:val="standardContextual"/>
        </w:rPr>
      </w:pPr>
      <w:hyperlink w:anchor="_Toc153524829" w:history="1">
        <w:r w:rsidRPr="003B0A12">
          <w:rPr>
            <w:rStyle w:val="Hyperlink"/>
            <w:rFonts w:eastAsia="Calibri"/>
            <w:b w:val="0"/>
            <w:bCs w:val="0"/>
          </w:rPr>
          <w:t>Tabel 4.7 Hasil Perhitungan Nilai Error Merk PCX</w:t>
        </w:r>
        <w:r w:rsidRPr="003B0A12">
          <w:rPr>
            <w:b w:val="0"/>
            <w:bCs w:val="0"/>
            <w:webHidden/>
          </w:rPr>
          <w:tab/>
        </w:r>
        <w:r w:rsidRPr="003B0A12">
          <w:rPr>
            <w:b w:val="0"/>
            <w:bCs w:val="0"/>
            <w:webHidden/>
          </w:rPr>
          <w:fldChar w:fldCharType="begin"/>
        </w:r>
        <w:r w:rsidRPr="003B0A12">
          <w:rPr>
            <w:b w:val="0"/>
            <w:bCs w:val="0"/>
            <w:webHidden/>
          </w:rPr>
          <w:instrText xml:space="preserve"> PAGEREF _Toc153524829 \h </w:instrText>
        </w:r>
        <w:r w:rsidRPr="003B0A12">
          <w:rPr>
            <w:b w:val="0"/>
            <w:bCs w:val="0"/>
            <w:webHidden/>
          </w:rPr>
        </w:r>
        <w:r w:rsidRPr="003B0A12">
          <w:rPr>
            <w:b w:val="0"/>
            <w:bCs w:val="0"/>
            <w:webHidden/>
          </w:rPr>
          <w:fldChar w:fldCharType="separate"/>
        </w:r>
        <w:r w:rsidR="009C37EA">
          <w:rPr>
            <w:b w:val="0"/>
            <w:bCs w:val="0"/>
            <w:webHidden/>
          </w:rPr>
          <w:t>38</w:t>
        </w:r>
        <w:r w:rsidRPr="003B0A12">
          <w:rPr>
            <w:b w:val="0"/>
            <w:bCs w:val="0"/>
            <w:webHidden/>
          </w:rPr>
          <w:fldChar w:fldCharType="end"/>
        </w:r>
      </w:hyperlink>
    </w:p>
    <w:p w14:paraId="5432C30E" w14:textId="43E13C14" w:rsidR="003B0A12" w:rsidRPr="003B0A12" w:rsidRDefault="003B0A12">
      <w:pPr>
        <w:pStyle w:val="TOC1"/>
        <w:rPr>
          <w:rFonts w:asciiTheme="minorHAnsi" w:eastAsiaTheme="minorEastAsia" w:hAnsiTheme="minorHAnsi"/>
          <w:b w:val="0"/>
          <w:bCs w:val="0"/>
          <w:color w:val="auto"/>
          <w:kern w:val="2"/>
          <w:sz w:val="22"/>
          <w:lang w:val="en-ID" w:eastAsia="en-ID"/>
          <w14:ligatures w14:val="standardContextual"/>
        </w:rPr>
      </w:pPr>
      <w:hyperlink w:anchor="_Toc153524830" w:history="1">
        <w:r w:rsidRPr="003B0A12">
          <w:rPr>
            <w:rStyle w:val="Hyperlink"/>
            <w:rFonts w:eastAsia="Calibri"/>
            <w:b w:val="0"/>
            <w:bCs w:val="0"/>
          </w:rPr>
          <w:t>Tabel 4.8 Hasil Perhitungan Nilai Error Merk ADV</w:t>
        </w:r>
        <w:r w:rsidRPr="003B0A12">
          <w:rPr>
            <w:b w:val="0"/>
            <w:bCs w:val="0"/>
            <w:webHidden/>
          </w:rPr>
          <w:tab/>
        </w:r>
        <w:r w:rsidRPr="003B0A12">
          <w:rPr>
            <w:b w:val="0"/>
            <w:bCs w:val="0"/>
            <w:webHidden/>
          </w:rPr>
          <w:fldChar w:fldCharType="begin"/>
        </w:r>
        <w:r w:rsidRPr="003B0A12">
          <w:rPr>
            <w:b w:val="0"/>
            <w:bCs w:val="0"/>
            <w:webHidden/>
          </w:rPr>
          <w:instrText xml:space="preserve"> PAGEREF _Toc153524830 \h </w:instrText>
        </w:r>
        <w:r w:rsidRPr="003B0A12">
          <w:rPr>
            <w:b w:val="0"/>
            <w:bCs w:val="0"/>
            <w:webHidden/>
          </w:rPr>
        </w:r>
        <w:r w:rsidRPr="003B0A12">
          <w:rPr>
            <w:b w:val="0"/>
            <w:bCs w:val="0"/>
            <w:webHidden/>
          </w:rPr>
          <w:fldChar w:fldCharType="separate"/>
        </w:r>
        <w:r w:rsidR="009C37EA">
          <w:rPr>
            <w:b w:val="0"/>
            <w:bCs w:val="0"/>
            <w:webHidden/>
          </w:rPr>
          <w:t>38</w:t>
        </w:r>
        <w:r w:rsidRPr="003B0A12">
          <w:rPr>
            <w:b w:val="0"/>
            <w:bCs w:val="0"/>
            <w:webHidden/>
          </w:rPr>
          <w:fldChar w:fldCharType="end"/>
        </w:r>
      </w:hyperlink>
    </w:p>
    <w:p w14:paraId="3A71DAC9" w14:textId="25B67141" w:rsidR="003B0A12" w:rsidRPr="003B0A12" w:rsidRDefault="003B0A12">
      <w:pPr>
        <w:pStyle w:val="TOC1"/>
        <w:rPr>
          <w:rFonts w:asciiTheme="minorHAnsi" w:eastAsiaTheme="minorEastAsia" w:hAnsiTheme="minorHAnsi"/>
          <w:b w:val="0"/>
          <w:bCs w:val="0"/>
          <w:color w:val="auto"/>
          <w:kern w:val="2"/>
          <w:sz w:val="22"/>
          <w:lang w:val="en-ID" w:eastAsia="en-ID"/>
          <w14:ligatures w14:val="standardContextual"/>
        </w:rPr>
      </w:pPr>
      <w:hyperlink w:anchor="_Toc153524831" w:history="1">
        <w:r w:rsidRPr="003B0A12">
          <w:rPr>
            <w:rStyle w:val="Hyperlink"/>
            <w:rFonts w:eastAsia="Calibri"/>
            <w:b w:val="0"/>
            <w:bCs w:val="0"/>
          </w:rPr>
          <w:t>Tabel 4.9 Hasil Perhitungan Nilai Error Merk Supra</w:t>
        </w:r>
        <w:r w:rsidRPr="003B0A12">
          <w:rPr>
            <w:b w:val="0"/>
            <w:bCs w:val="0"/>
            <w:webHidden/>
          </w:rPr>
          <w:tab/>
        </w:r>
        <w:r w:rsidRPr="003B0A12">
          <w:rPr>
            <w:b w:val="0"/>
            <w:bCs w:val="0"/>
            <w:webHidden/>
          </w:rPr>
          <w:fldChar w:fldCharType="begin"/>
        </w:r>
        <w:r w:rsidRPr="003B0A12">
          <w:rPr>
            <w:b w:val="0"/>
            <w:bCs w:val="0"/>
            <w:webHidden/>
          </w:rPr>
          <w:instrText xml:space="preserve"> PAGEREF _Toc153524831 \h </w:instrText>
        </w:r>
        <w:r w:rsidRPr="003B0A12">
          <w:rPr>
            <w:b w:val="0"/>
            <w:bCs w:val="0"/>
            <w:webHidden/>
          </w:rPr>
        </w:r>
        <w:r w:rsidRPr="003B0A12">
          <w:rPr>
            <w:b w:val="0"/>
            <w:bCs w:val="0"/>
            <w:webHidden/>
          </w:rPr>
          <w:fldChar w:fldCharType="separate"/>
        </w:r>
        <w:r w:rsidR="009C37EA">
          <w:rPr>
            <w:b w:val="0"/>
            <w:bCs w:val="0"/>
            <w:webHidden/>
          </w:rPr>
          <w:t>39</w:t>
        </w:r>
        <w:r w:rsidRPr="003B0A12">
          <w:rPr>
            <w:b w:val="0"/>
            <w:bCs w:val="0"/>
            <w:webHidden/>
          </w:rPr>
          <w:fldChar w:fldCharType="end"/>
        </w:r>
      </w:hyperlink>
    </w:p>
    <w:p w14:paraId="3CE31DAC" w14:textId="67BF5AF3" w:rsidR="003B0A12" w:rsidRPr="003B0A12" w:rsidRDefault="003B0A12">
      <w:pPr>
        <w:pStyle w:val="TOC1"/>
        <w:rPr>
          <w:rFonts w:asciiTheme="minorHAnsi" w:eastAsiaTheme="minorEastAsia" w:hAnsiTheme="minorHAnsi"/>
          <w:b w:val="0"/>
          <w:bCs w:val="0"/>
          <w:color w:val="auto"/>
          <w:kern w:val="2"/>
          <w:sz w:val="22"/>
          <w:lang w:val="en-ID" w:eastAsia="en-ID"/>
          <w14:ligatures w14:val="standardContextual"/>
        </w:rPr>
      </w:pPr>
      <w:hyperlink w:anchor="_Toc153524832" w:history="1">
        <w:r w:rsidRPr="003B0A12">
          <w:rPr>
            <w:rStyle w:val="Hyperlink"/>
            <w:rFonts w:eastAsia="Calibri"/>
            <w:b w:val="0"/>
            <w:bCs w:val="0"/>
          </w:rPr>
          <w:t>Tabel 4.10 Hasil Perhitungan Nilai Error Merk Revo</w:t>
        </w:r>
        <w:r w:rsidRPr="003B0A12">
          <w:rPr>
            <w:b w:val="0"/>
            <w:bCs w:val="0"/>
            <w:webHidden/>
          </w:rPr>
          <w:tab/>
        </w:r>
        <w:r w:rsidRPr="003B0A12">
          <w:rPr>
            <w:b w:val="0"/>
            <w:bCs w:val="0"/>
            <w:webHidden/>
          </w:rPr>
          <w:fldChar w:fldCharType="begin"/>
        </w:r>
        <w:r w:rsidRPr="003B0A12">
          <w:rPr>
            <w:b w:val="0"/>
            <w:bCs w:val="0"/>
            <w:webHidden/>
          </w:rPr>
          <w:instrText xml:space="preserve"> PAGEREF _Toc153524832 \h </w:instrText>
        </w:r>
        <w:r w:rsidRPr="003B0A12">
          <w:rPr>
            <w:b w:val="0"/>
            <w:bCs w:val="0"/>
            <w:webHidden/>
          </w:rPr>
        </w:r>
        <w:r w:rsidRPr="003B0A12">
          <w:rPr>
            <w:b w:val="0"/>
            <w:bCs w:val="0"/>
            <w:webHidden/>
          </w:rPr>
          <w:fldChar w:fldCharType="separate"/>
        </w:r>
        <w:r w:rsidR="009C37EA">
          <w:rPr>
            <w:b w:val="0"/>
            <w:bCs w:val="0"/>
            <w:webHidden/>
          </w:rPr>
          <w:t>39</w:t>
        </w:r>
        <w:r w:rsidRPr="003B0A12">
          <w:rPr>
            <w:b w:val="0"/>
            <w:bCs w:val="0"/>
            <w:webHidden/>
          </w:rPr>
          <w:fldChar w:fldCharType="end"/>
        </w:r>
      </w:hyperlink>
    </w:p>
    <w:p w14:paraId="6FF6225A" w14:textId="31D7B3DC" w:rsidR="003B0A12" w:rsidRPr="003B0A12" w:rsidRDefault="003B0A12">
      <w:pPr>
        <w:pStyle w:val="TOC1"/>
        <w:rPr>
          <w:rFonts w:asciiTheme="minorHAnsi" w:eastAsiaTheme="minorEastAsia" w:hAnsiTheme="minorHAnsi"/>
          <w:b w:val="0"/>
          <w:bCs w:val="0"/>
          <w:color w:val="auto"/>
          <w:kern w:val="2"/>
          <w:sz w:val="22"/>
          <w:lang w:val="en-ID" w:eastAsia="en-ID"/>
          <w14:ligatures w14:val="standardContextual"/>
        </w:rPr>
      </w:pPr>
      <w:hyperlink w:anchor="_Toc153524833" w:history="1">
        <w:r w:rsidRPr="003B0A12">
          <w:rPr>
            <w:rStyle w:val="Hyperlink"/>
            <w:rFonts w:eastAsia="Calibri"/>
            <w:b w:val="0"/>
            <w:bCs w:val="0"/>
          </w:rPr>
          <w:t>Tabel 4.11 Hasil Perhitungan Nilai Error Merk CRF</w:t>
        </w:r>
        <w:r w:rsidRPr="003B0A12">
          <w:rPr>
            <w:b w:val="0"/>
            <w:bCs w:val="0"/>
            <w:webHidden/>
          </w:rPr>
          <w:tab/>
        </w:r>
        <w:r w:rsidRPr="003B0A12">
          <w:rPr>
            <w:b w:val="0"/>
            <w:bCs w:val="0"/>
            <w:webHidden/>
          </w:rPr>
          <w:fldChar w:fldCharType="begin"/>
        </w:r>
        <w:r w:rsidRPr="003B0A12">
          <w:rPr>
            <w:b w:val="0"/>
            <w:bCs w:val="0"/>
            <w:webHidden/>
          </w:rPr>
          <w:instrText xml:space="preserve"> PAGEREF _Toc153524833 \h </w:instrText>
        </w:r>
        <w:r w:rsidRPr="003B0A12">
          <w:rPr>
            <w:b w:val="0"/>
            <w:bCs w:val="0"/>
            <w:webHidden/>
          </w:rPr>
        </w:r>
        <w:r w:rsidRPr="003B0A12">
          <w:rPr>
            <w:b w:val="0"/>
            <w:bCs w:val="0"/>
            <w:webHidden/>
          </w:rPr>
          <w:fldChar w:fldCharType="separate"/>
        </w:r>
        <w:r w:rsidR="009C37EA">
          <w:rPr>
            <w:b w:val="0"/>
            <w:bCs w:val="0"/>
            <w:webHidden/>
          </w:rPr>
          <w:t>40</w:t>
        </w:r>
        <w:r w:rsidRPr="003B0A12">
          <w:rPr>
            <w:b w:val="0"/>
            <w:bCs w:val="0"/>
            <w:webHidden/>
          </w:rPr>
          <w:fldChar w:fldCharType="end"/>
        </w:r>
      </w:hyperlink>
    </w:p>
    <w:p w14:paraId="5090D2DA" w14:textId="31D9B63E" w:rsidR="003B0A12" w:rsidRPr="003B0A12" w:rsidRDefault="003B0A12">
      <w:pPr>
        <w:pStyle w:val="TOC1"/>
        <w:rPr>
          <w:rFonts w:asciiTheme="minorHAnsi" w:eastAsiaTheme="minorEastAsia" w:hAnsiTheme="minorHAnsi"/>
          <w:b w:val="0"/>
          <w:bCs w:val="0"/>
          <w:color w:val="auto"/>
          <w:kern w:val="2"/>
          <w:sz w:val="22"/>
          <w:lang w:val="en-ID" w:eastAsia="en-ID"/>
          <w14:ligatures w14:val="standardContextual"/>
        </w:rPr>
      </w:pPr>
      <w:hyperlink w:anchor="_Toc153524834" w:history="1">
        <w:r w:rsidRPr="003B0A12">
          <w:rPr>
            <w:rStyle w:val="Hyperlink"/>
            <w:rFonts w:eastAsia="Calibri"/>
            <w:b w:val="0"/>
            <w:bCs w:val="0"/>
          </w:rPr>
          <w:t>Tabel 4.12 Hasil Perhitungan Nilai Error Merk CB</w:t>
        </w:r>
        <w:r w:rsidRPr="003B0A12">
          <w:rPr>
            <w:b w:val="0"/>
            <w:bCs w:val="0"/>
            <w:webHidden/>
          </w:rPr>
          <w:tab/>
        </w:r>
        <w:r w:rsidRPr="003B0A12">
          <w:rPr>
            <w:b w:val="0"/>
            <w:bCs w:val="0"/>
            <w:webHidden/>
          </w:rPr>
          <w:fldChar w:fldCharType="begin"/>
        </w:r>
        <w:r w:rsidRPr="003B0A12">
          <w:rPr>
            <w:b w:val="0"/>
            <w:bCs w:val="0"/>
            <w:webHidden/>
          </w:rPr>
          <w:instrText xml:space="preserve"> PAGEREF _Toc153524834 \h </w:instrText>
        </w:r>
        <w:r w:rsidRPr="003B0A12">
          <w:rPr>
            <w:b w:val="0"/>
            <w:bCs w:val="0"/>
            <w:webHidden/>
          </w:rPr>
        </w:r>
        <w:r w:rsidRPr="003B0A12">
          <w:rPr>
            <w:b w:val="0"/>
            <w:bCs w:val="0"/>
            <w:webHidden/>
          </w:rPr>
          <w:fldChar w:fldCharType="separate"/>
        </w:r>
        <w:r w:rsidR="009C37EA">
          <w:rPr>
            <w:b w:val="0"/>
            <w:bCs w:val="0"/>
            <w:webHidden/>
          </w:rPr>
          <w:t>40</w:t>
        </w:r>
        <w:r w:rsidRPr="003B0A12">
          <w:rPr>
            <w:b w:val="0"/>
            <w:bCs w:val="0"/>
            <w:webHidden/>
          </w:rPr>
          <w:fldChar w:fldCharType="end"/>
        </w:r>
      </w:hyperlink>
    </w:p>
    <w:p w14:paraId="5EF5CE49" w14:textId="648C7E4D" w:rsidR="003B0A12" w:rsidRDefault="003B0A12">
      <w:pPr>
        <w:pStyle w:val="TOC1"/>
        <w:rPr>
          <w:rFonts w:asciiTheme="minorHAnsi" w:eastAsiaTheme="minorEastAsia" w:hAnsiTheme="minorHAnsi"/>
          <w:b w:val="0"/>
          <w:bCs w:val="0"/>
          <w:color w:val="auto"/>
          <w:kern w:val="2"/>
          <w:sz w:val="22"/>
          <w:lang w:val="en-ID" w:eastAsia="en-ID"/>
          <w14:ligatures w14:val="standardContextual"/>
        </w:rPr>
      </w:pPr>
      <w:hyperlink w:anchor="_Toc153524835" w:history="1">
        <w:r w:rsidRPr="003B0A12">
          <w:rPr>
            <w:rStyle w:val="Hyperlink"/>
            <w:rFonts w:eastAsia="Calibri"/>
            <w:b w:val="0"/>
            <w:bCs w:val="0"/>
          </w:rPr>
          <w:t>Tabel 4.13 Hasil Nilai MAPE</w:t>
        </w:r>
        <w:r w:rsidRPr="003B0A12">
          <w:rPr>
            <w:b w:val="0"/>
            <w:bCs w:val="0"/>
            <w:webHidden/>
          </w:rPr>
          <w:tab/>
        </w:r>
        <w:r w:rsidRPr="003B0A12">
          <w:rPr>
            <w:b w:val="0"/>
            <w:bCs w:val="0"/>
            <w:webHidden/>
          </w:rPr>
          <w:fldChar w:fldCharType="begin"/>
        </w:r>
        <w:r w:rsidRPr="003B0A12">
          <w:rPr>
            <w:b w:val="0"/>
            <w:bCs w:val="0"/>
            <w:webHidden/>
          </w:rPr>
          <w:instrText xml:space="preserve"> PAGEREF _Toc153524835 \h </w:instrText>
        </w:r>
        <w:r w:rsidRPr="003B0A12">
          <w:rPr>
            <w:b w:val="0"/>
            <w:bCs w:val="0"/>
            <w:webHidden/>
          </w:rPr>
        </w:r>
        <w:r w:rsidRPr="003B0A12">
          <w:rPr>
            <w:b w:val="0"/>
            <w:bCs w:val="0"/>
            <w:webHidden/>
          </w:rPr>
          <w:fldChar w:fldCharType="separate"/>
        </w:r>
        <w:r w:rsidR="009C37EA">
          <w:rPr>
            <w:b w:val="0"/>
            <w:bCs w:val="0"/>
            <w:webHidden/>
          </w:rPr>
          <w:t>41</w:t>
        </w:r>
        <w:r w:rsidRPr="003B0A12">
          <w:rPr>
            <w:b w:val="0"/>
            <w:bCs w:val="0"/>
            <w:webHidden/>
          </w:rPr>
          <w:fldChar w:fldCharType="end"/>
        </w:r>
      </w:hyperlink>
    </w:p>
    <w:p w14:paraId="5C95B9EB" w14:textId="76EF6802" w:rsidR="0097075A" w:rsidRDefault="000A750C" w:rsidP="003B0A12">
      <w:pPr>
        <w:spacing w:after="160" w:line="259" w:lineRule="auto"/>
        <w:jc w:val="left"/>
        <w:sectPr w:rsidR="0097075A" w:rsidSect="0097075A">
          <w:headerReference w:type="default" r:id="rId9"/>
          <w:footerReference w:type="default" r:id="rId10"/>
          <w:pgSz w:w="11906" w:h="16838" w:code="9"/>
          <w:pgMar w:top="1701" w:right="1701" w:bottom="1701" w:left="2268" w:header="708" w:footer="708" w:gutter="0"/>
          <w:pgNumType w:fmt="lowerRoman" w:start="1"/>
          <w:cols w:space="708"/>
          <w:docGrid w:linePitch="360"/>
        </w:sectPr>
      </w:pPr>
      <w:r w:rsidRPr="004961E9">
        <w:rPr>
          <w:b/>
          <w:bCs/>
        </w:rPr>
        <w:fldChar w:fldCharType="end"/>
      </w:r>
      <w:bookmarkEnd w:id="0"/>
    </w:p>
    <w:p w14:paraId="47A2F40D" w14:textId="57548FD6" w:rsidR="0097075A" w:rsidRDefault="0097075A" w:rsidP="0097075A">
      <w:pPr>
        <w:pStyle w:val="Heading1"/>
        <w:numPr>
          <w:ilvl w:val="0"/>
          <w:numId w:val="0"/>
        </w:numPr>
      </w:pPr>
      <w:bookmarkStart w:id="4" w:name="_Toc153531358"/>
      <w:r>
        <w:lastRenderedPageBreak/>
        <w:t>BAB I</w:t>
      </w:r>
      <w:bookmarkEnd w:id="4"/>
    </w:p>
    <w:p w14:paraId="29F35974" w14:textId="4F559389" w:rsidR="00A44E9B" w:rsidRDefault="009C37EA" w:rsidP="0097075A">
      <w:pPr>
        <w:pStyle w:val="Heading1"/>
        <w:numPr>
          <w:ilvl w:val="0"/>
          <w:numId w:val="0"/>
        </w:numPr>
      </w:pPr>
      <w:bookmarkStart w:id="5" w:name="_Toc153531359"/>
      <w:r>
        <w:t>PENDAHULUAN</w:t>
      </w:r>
      <w:bookmarkEnd w:id="5"/>
    </w:p>
    <w:p w14:paraId="7EF074E2" w14:textId="69C0FE38" w:rsidR="00A44E9B" w:rsidRDefault="00A44E9B" w:rsidP="00A44E9B"/>
    <w:p w14:paraId="2BE5932C" w14:textId="6AD204A0" w:rsidR="00A44E9B" w:rsidRDefault="00A44E9B" w:rsidP="00A44E9B">
      <w:pPr>
        <w:pStyle w:val="Heading2"/>
      </w:pPr>
      <w:bookmarkStart w:id="6" w:name="_Toc153531360"/>
      <w:r>
        <w:t xml:space="preserve">Latar </w:t>
      </w:r>
      <w:proofErr w:type="spellStart"/>
      <w:r>
        <w:t>Belakang</w:t>
      </w:r>
      <w:bookmarkEnd w:id="6"/>
      <w:proofErr w:type="spellEnd"/>
    </w:p>
    <w:p w14:paraId="449CC91C" w14:textId="6E7802D2" w:rsidR="00341AC1" w:rsidRPr="001144B4" w:rsidRDefault="00414AC4" w:rsidP="001144B4">
      <w:pPr>
        <w:pStyle w:val="ListParagraph"/>
        <w:ind w:left="420" w:firstLine="480"/>
        <w:rPr>
          <w:szCs w:val="24"/>
          <w:lang w:val="sv-SE"/>
        </w:rPr>
      </w:pPr>
      <w:bookmarkStart w:id="7" w:name="_Hlk152560007"/>
      <w:bookmarkStart w:id="8" w:name="_Hlk152560058"/>
      <w:r w:rsidRPr="00414AC4">
        <w:rPr>
          <w:rFonts w:eastAsia="Calibri"/>
          <w:color w:val="000000"/>
        </w:rPr>
        <w:t xml:space="preserve">Dealer Honda Kartika Sari Putra </w:t>
      </w:r>
      <w:proofErr w:type="spellStart"/>
      <w:r w:rsidRPr="00414AC4">
        <w:rPr>
          <w:rFonts w:eastAsia="Calibri"/>
          <w:color w:val="000000"/>
        </w:rPr>
        <w:t>Dinoyo</w:t>
      </w:r>
      <w:proofErr w:type="spellEnd"/>
      <w:r w:rsidRPr="00414AC4">
        <w:rPr>
          <w:rFonts w:eastAsia="Calibri"/>
          <w:color w:val="000000"/>
        </w:rPr>
        <w:t xml:space="preserve"> </w:t>
      </w:r>
      <w:proofErr w:type="spellStart"/>
      <w:r w:rsidRPr="00414AC4">
        <w:rPr>
          <w:rFonts w:eastAsia="Calibri"/>
          <w:color w:val="000000"/>
        </w:rPr>
        <w:t>beralamatkan</w:t>
      </w:r>
      <w:proofErr w:type="spellEnd"/>
      <w:r w:rsidRPr="00414AC4">
        <w:rPr>
          <w:rFonts w:eastAsia="Calibri"/>
          <w:color w:val="000000"/>
        </w:rPr>
        <w:t xml:space="preserve"> di J</w:t>
      </w:r>
      <w:r w:rsidRPr="00414AC4">
        <w:rPr>
          <w:szCs w:val="24"/>
        </w:rPr>
        <w:t xml:space="preserve">alan </w:t>
      </w:r>
      <w:proofErr w:type="spellStart"/>
      <w:r w:rsidRPr="00414AC4">
        <w:rPr>
          <w:szCs w:val="24"/>
        </w:rPr>
        <w:t>Mayjend</w:t>
      </w:r>
      <w:proofErr w:type="spellEnd"/>
      <w:r w:rsidRPr="00414AC4">
        <w:rPr>
          <w:szCs w:val="24"/>
        </w:rPr>
        <w:t xml:space="preserve"> M.T. Haryono Ruko Istana </w:t>
      </w:r>
      <w:proofErr w:type="spellStart"/>
      <w:r w:rsidRPr="00414AC4">
        <w:rPr>
          <w:szCs w:val="24"/>
        </w:rPr>
        <w:t>Dinoyo</w:t>
      </w:r>
      <w:proofErr w:type="spellEnd"/>
      <w:r w:rsidRPr="00414AC4">
        <w:rPr>
          <w:szCs w:val="24"/>
        </w:rPr>
        <w:t xml:space="preserve"> </w:t>
      </w:r>
      <w:r w:rsidR="001144B4">
        <w:rPr>
          <w:szCs w:val="24"/>
        </w:rPr>
        <w:t>K</w:t>
      </w:r>
      <w:r w:rsidRPr="00414AC4">
        <w:rPr>
          <w:szCs w:val="24"/>
        </w:rPr>
        <w:t>av.</w:t>
      </w:r>
      <w:r w:rsidR="008D0527">
        <w:rPr>
          <w:szCs w:val="24"/>
        </w:rPr>
        <w:t xml:space="preserve"> </w:t>
      </w:r>
      <w:r w:rsidRPr="00414AC4">
        <w:rPr>
          <w:szCs w:val="24"/>
        </w:rPr>
        <w:t xml:space="preserve">a9-a10, </w:t>
      </w:r>
      <w:proofErr w:type="spellStart"/>
      <w:r w:rsidRPr="00414AC4">
        <w:rPr>
          <w:szCs w:val="24"/>
        </w:rPr>
        <w:t>Dinoyo</w:t>
      </w:r>
      <w:proofErr w:type="spellEnd"/>
      <w:r w:rsidRPr="00414AC4">
        <w:rPr>
          <w:szCs w:val="24"/>
        </w:rPr>
        <w:t xml:space="preserve">, </w:t>
      </w:r>
      <w:proofErr w:type="spellStart"/>
      <w:r w:rsidRPr="00414AC4">
        <w:rPr>
          <w:szCs w:val="24"/>
        </w:rPr>
        <w:t>Lowokwaru</w:t>
      </w:r>
      <w:proofErr w:type="spellEnd"/>
      <w:r w:rsidRPr="00414AC4">
        <w:rPr>
          <w:szCs w:val="24"/>
        </w:rPr>
        <w:t>, Kota Malang.</w:t>
      </w:r>
      <w:r w:rsidR="00333792">
        <w:rPr>
          <w:szCs w:val="24"/>
        </w:rPr>
        <w:t xml:space="preserve"> </w:t>
      </w:r>
      <w:r w:rsidR="00BB56E0" w:rsidRPr="00C82AE3">
        <w:rPr>
          <w:szCs w:val="24"/>
          <w:lang w:val="sv-SE"/>
        </w:rPr>
        <w:t xml:space="preserve">Dealer ini </w:t>
      </w:r>
      <w:r w:rsidR="00333792" w:rsidRPr="00C82AE3">
        <w:rPr>
          <w:szCs w:val="24"/>
          <w:lang w:val="sv-SE"/>
        </w:rPr>
        <w:t>menjual berbagai jenis sepeda motor Honda terbaru dengan beragam pilihan model seperti sepeda motor untuk sehari hari, sepeda motor sport,</w:t>
      </w:r>
      <w:r w:rsidR="002610D1">
        <w:rPr>
          <w:szCs w:val="24"/>
          <w:lang w:val="sv-SE"/>
        </w:rPr>
        <w:t xml:space="preserve"> </w:t>
      </w:r>
      <w:r w:rsidR="00333792" w:rsidRPr="00C82AE3">
        <w:rPr>
          <w:szCs w:val="24"/>
          <w:lang w:val="sv-SE"/>
        </w:rPr>
        <w:t>sepeda motor fashion,</w:t>
      </w:r>
      <w:r w:rsidR="002610D1">
        <w:rPr>
          <w:szCs w:val="24"/>
          <w:lang w:val="sv-SE"/>
        </w:rPr>
        <w:t xml:space="preserve"> </w:t>
      </w:r>
      <w:r w:rsidR="00333792" w:rsidRPr="00C82AE3">
        <w:rPr>
          <w:szCs w:val="24"/>
          <w:lang w:val="sv-SE"/>
        </w:rPr>
        <w:t>dan lainnya.</w:t>
      </w:r>
      <w:r w:rsidR="002610D1">
        <w:rPr>
          <w:szCs w:val="24"/>
          <w:lang w:val="sv-SE"/>
        </w:rPr>
        <w:t xml:space="preserve"> </w:t>
      </w:r>
      <w:r w:rsidR="00333792" w:rsidRPr="00C82AE3">
        <w:rPr>
          <w:szCs w:val="24"/>
          <w:lang w:val="sv-SE"/>
        </w:rPr>
        <w:t xml:space="preserve">Pada dealer ini juga menyediakan layanan purna jual,biasanya jika konsumen membeli produk sepeda motor pada dealer ini </w:t>
      </w:r>
      <w:r w:rsidR="00C82AE3">
        <w:rPr>
          <w:szCs w:val="24"/>
          <w:lang w:val="sv-SE"/>
        </w:rPr>
        <w:t xml:space="preserve">akan </w:t>
      </w:r>
      <w:r w:rsidR="00333792" w:rsidRPr="00C82AE3">
        <w:rPr>
          <w:szCs w:val="24"/>
          <w:lang w:val="sv-SE"/>
        </w:rPr>
        <w:t>mendapatkan layanan purna jual yang mencakup perawatan rutin,</w:t>
      </w:r>
      <w:r w:rsidR="002610D1">
        <w:rPr>
          <w:szCs w:val="24"/>
          <w:lang w:val="sv-SE"/>
        </w:rPr>
        <w:t xml:space="preserve"> </w:t>
      </w:r>
      <w:r w:rsidR="00333792" w:rsidRPr="00C82AE3">
        <w:rPr>
          <w:szCs w:val="24"/>
          <w:lang w:val="sv-SE"/>
        </w:rPr>
        <w:t>perbaikan,</w:t>
      </w:r>
      <w:r w:rsidR="002610D1">
        <w:rPr>
          <w:szCs w:val="24"/>
          <w:lang w:val="sv-SE"/>
        </w:rPr>
        <w:t xml:space="preserve"> </w:t>
      </w:r>
      <w:r w:rsidR="00333792" w:rsidRPr="00C82AE3">
        <w:rPr>
          <w:szCs w:val="24"/>
          <w:lang w:val="sv-SE"/>
        </w:rPr>
        <w:t>layanan garansi,</w:t>
      </w:r>
      <w:r w:rsidR="002610D1">
        <w:rPr>
          <w:szCs w:val="24"/>
          <w:lang w:val="sv-SE"/>
        </w:rPr>
        <w:t xml:space="preserve"> </w:t>
      </w:r>
      <w:r w:rsidR="00333792" w:rsidRPr="00C82AE3">
        <w:rPr>
          <w:szCs w:val="24"/>
          <w:lang w:val="sv-SE"/>
        </w:rPr>
        <w:t>dan servis umum lainnya.</w:t>
      </w:r>
      <w:bookmarkEnd w:id="7"/>
      <w:r w:rsidR="001144B4" w:rsidRPr="00C82AE3">
        <w:rPr>
          <w:szCs w:val="24"/>
          <w:lang w:val="sv-SE"/>
        </w:rPr>
        <w:t xml:space="preserve"> </w:t>
      </w:r>
      <w:bookmarkStart w:id="9" w:name="_Hlk152560041"/>
      <w:r w:rsidR="001144B4" w:rsidRPr="00C82AE3">
        <w:rPr>
          <w:szCs w:val="24"/>
          <w:lang w:val="sv-SE"/>
        </w:rPr>
        <w:t>Disini juga menyediakan suku cadang asli Honda serta berbagai aksesoris yang dapat memodifikasi sepeda motor sesuai dengan keinginan pelanggan.</w:t>
      </w:r>
      <w:r w:rsidR="002610D1">
        <w:rPr>
          <w:szCs w:val="24"/>
          <w:lang w:val="sv-SE"/>
        </w:rPr>
        <w:t xml:space="preserve"> </w:t>
      </w:r>
      <w:r w:rsidR="001144B4" w:rsidRPr="00C82AE3">
        <w:rPr>
          <w:szCs w:val="24"/>
          <w:lang w:val="sv-SE"/>
        </w:rPr>
        <w:t xml:space="preserve">Terdapat tes drive yang memungkinkan calon pembeli untuk melakukan uji coba berkendara sepeda motor sebelum memutuskan untuk membelinya. </w:t>
      </w:r>
      <w:r w:rsidR="001144B4" w:rsidRPr="001144B4">
        <w:rPr>
          <w:szCs w:val="24"/>
          <w:lang w:val="sv-SE"/>
        </w:rPr>
        <w:t>Pada waktu tertentu dealer ini</w:t>
      </w:r>
      <w:r w:rsidR="001144B4">
        <w:rPr>
          <w:szCs w:val="24"/>
          <w:lang w:val="sv-SE"/>
        </w:rPr>
        <w:t xml:space="preserve"> menawarkan program penawaran </w:t>
      </w:r>
      <w:r w:rsidR="001144B4" w:rsidRPr="001144B4">
        <w:rPr>
          <w:szCs w:val="24"/>
          <w:lang w:val="sv-SE"/>
        </w:rPr>
        <w:t xml:space="preserve"> seperti diskon, paket pembiayaan khusus, atau bonus tertentu pada pembelian sepeda motor baru.</w:t>
      </w:r>
    </w:p>
    <w:p w14:paraId="1F9DDAEE" w14:textId="0D11217C" w:rsidR="00341AC1" w:rsidRPr="00F745BF" w:rsidRDefault="00341AC1" w:rsidP="006F4E27">
      <w:pPr>
        <w:pStyle w:val="ListParagraph"/>
        <w:ind w:left="420" w:firstLine="480"/>
        <w:rPr>
          <w:color w:val="FF0000"/>
          <w:lang w:val="sv-SE"/>
        </w:rPr>
      </w:pPr>
      <w:bookmarkStart w:id="10" w:name="_Hlk152560102"/>
      <w:bookmarkEnd w:id="8"/>
      <w:bookmarkEnd w:id="9"/>
      <w:r w:rsidRPr="001144B4">
        <w:rPr>
          <w:szCs w:val="24"/>
          <w:lang w:val="sv-SE"/>
        </w:rPr>
        <w:t>D</w:t>
      </w:r>
      <w:r w:rsidR="001144B4">
        <w:rPr>
          <w:szCs w:val="24"/>
          <w:lang w:val="sv-SE"/>
        </w:rPr>
        <w:t>alam penjualan produknya dealer ini mend</w:t>
      </w:r>
      <w:r w:rsidRPr="001144B4">
        <w:rPr>
          <w:szCs w:val="24"/>
          <w:lang w:val="sv-SE"/>
        </w:rPr>
        <w:t>ata penjualan</w:t>
      </w:r>
      <w:r w:rsidR="001144B4">
        <w:rPr>
          <w:szCs w:val="24"/>
          <w:lang w:val="sv-SE"/>
        </w:rPr>
        <w:t xml:space="preserve"> dengan cara </w:t>
      </w:r>
      <w:r w:rsidRPr="001144B4">
        <w:rPr>
          <w:szCs w:val="24"/>
          <w:lang w:val="sv-SE"/>
        </w:rPr>
        <w:t xml:space="preserve"> direkap menggunakan aplikasi Microsoft Excel dari tiap koordinator penjualan yang kemudian diberikan kepada staf administrasi untuk direkap kembali</w:t>
      </w:r>
      <w:r w:rsidR="001144B4">
        <w:rPr>
          <w:szCs w:val="24"/>
          <w:lang w:val="sv-SE"/>
        </w:rPr>
        <w:t xml:space="preserve"> secara keseluruhan</w:t>
      </w:r>
      <w:r w:rsidRPr="001144B4">
        <w:rPr>
          <w:szCs w:val="24"/>
          <w:lang w:val="sv-SE"/>
        </w:rPr>
        <w:t>.</w:t>
      </w:r>
      <w:r w:rsidRPr="00F745BF">
        <w:rPr>
          <w:szCs w:val="24"/>
          <w:lang w:val="sv-SE"/>
        </w:rPr>
        <w:t>Prose</w:t>
      </w:r>
      <w:r w:rsidR="00F745BF">
        <w:rPr>
          <w:szCs w:val="24"/>
          <w:lang w:val="sv-SE"/>
        </w:rPr>
        <w:t>s</w:t>
      </w:r>
      <w:r w:rsidRPr="00F745BF">
        <w:rPr>
          <w:szCs w:val="24"/>
          <w:lang w:val="sv-SE"/>
        </w:rPr>
        <w:t xml:space="preserve"> perekapan data penjualan membutuhkan waktu </w:t>
      </w:r>
      <w:r w:rsidR="00F745BF" w:rsidRPr="00F745BF">
        <w:rPr>
          <w:szCs w:val="24"/>
          <w:lang w:val="sv-SE"/>
        </w:rPr>
        <w:t>yang berbeda-beda t</w:t>
      </w:r>
      <w:r w:rsidR="00F745BF">
        <w:rPr>
          <w:szCs w:val="24"/>
          <w:lang w:val="sv-SE"/>
        </w:rPr>
        <w:t xml:space="preserve">ergantung koordinator salesnya. Pada saat rapat </w:t>
      </w:r>
      <w:r w:rsidR="00C82AE3">
        <w:rPr>
          <w:szCs w:val="24"/>
          <w:lang w:val="sv-SE"/>
        </w:rPr>
        <w:t xml:space="preserve">evaluasi </w:t>
      </w:r>
      <w:r w:rsidR="00F745BF">
        <w:rPr>
          <w:szCs w:val="24"/>
          <w:lang w:val="sv-SE"/>
        </w:rPr>
        <w:t xml:space="preserve">tim untuk menentukan </w:t>
      </w:r>
      <w:r w:rsidR="00C82AE3">
        <w:rPr>
          <w:szCs w:val="24"/>
          <w:lang w:val="sv-SE"/>
        </w:rPr>
        <w:t>strategi penjualan, jika terdapat masalah untuk beberapa sales yang tidak bisa menjual sepeda motor sesuai target</w:t>
      </w:r>
      <w:r w:rsidR="00F745BF">
        <w:rPr>
          <w:szCs w:val="24"/>
          <w:lang w:val="sv-SE"/>
        </w:rPr>
        <w:t>.</w:t>
      </w:r>
      <w:r w:rsidR="00C82AE3">
        <w:rPr>
          <w:szCs w:val="24"/>
          <w:lang w:val="sv-SE"/>
        </w:rPr>
        <w:t xml:space="preserve"> Perlu dilakukan promosi yang </w:t>
      </w:r>
      <w:r w:rsidR="007F1ED8">
        <w:rPr>
          <w:szCs w:val="24"/>
          <w:lang w:val="sv-SE"/>
        </w:rPr>
        <w:t>lebih lagi dan biasanya promosi bisa dilakukan dengan melihat tren model sepeda motor dan juga tergantung dari daerahnya</w:t>
      </w:r>
      <w:bookmarkEnd w:id="10"/>
      <w:r w:rsidR="001B7108">
        <w:rPr>
          <w:szCs w:val="24"/>
          <w:lang w:val="sv-SE"/>
        </w:rPr>
        <w:t>.Pada penelitian sebelumnya sudah dilakukan</w:t>
      </w:r>
      <w:r w:rsidR="008F70F6">
        <w:rPr>
          <w:szCs w:val="24"/>
          <w:lang w:val="sv-SE"/>
        </w:rPr>
        <w:t xml:space="preserve"> Tejaningrat dkk.</w:t>
      </w:r>
      <w:r w:rsidR="001B7108">
        <w:rPr>
          <w:szCs w:val="24"/>
          <w:lang w:val="sv-SE"/>
        </w:rPr>
        <w:t xml:space="preserve"> </w:t>
      </w:r>
      <w:r w:rsidR="008F70F6">
        <w:rPr>
          <w:szCs w:val="24"/>
          <w:lang w:val="sv-SE"/>
        </w:rPr>
        <w:t>pada P</w:t>
      </w:r>
      <w:r w:rsidR="001B7108">
        <w:rPr>
          <w:szCs w:val="24"/>
          <w:lang w:val="sv-SE"/>
        </w:rPr>
        <w:t xml:space="preserve">enerapan </w:t>
      </w:r>
      <w:r w:rsidR="008F70F6">
        <w:rPr>
          <w:szCs w:val="24"/>
          <w:lang w:val="sv-SE"/>
        </w:rPr>
        <w:t>P</w:t>
      </w:r>
      <w:r w:rsidR="001B7108">
        <w:rPr>
          <w:szCs w:val="24"/>
          <w:lang w:val="sv-SE"/>
        </w:rPr>
        <w:t xml:space="preserve">eramalan </w:t>
      </w:r>
      <w:r w:rsidR="008F70F6">
        <w:rPr>
          <w:szCs w:val="24"/>
          <w:lang w:val="sv-SE"/>
        </w:rPr>
        <w:t>P</w:t>
      </w:r>
      <w:r w:rsidR="001B7108">
        <w:rPr>
          <w:szCs w:val="24"/>
          <w:lang w:val="sv-SE"/>
        </w:rPr>
        <w:t xml:space="preserve">enjualan </w:t>
      </w:r>
      <w:r w:rsidR="008F70F6">
        <w:rPr>
          <w:szCs w:val="24"/>
          <w:lang w:val="sv-SE"/>
        </w:rPr>
        <w:t>B</w:t>
      </w:r>
      <w:r w:rsidR="001B7108">
        <w:rPr>
          <w:szCs w:val="24"/>
          <w:lang w:val="sv-SE"/>
        </w:rPr>
        <w:t xml:space="preserve">an </w:t>
      </w:r>
      <w:r w:rsidR="008F70F6">
        <w:rPr>
          <w:szCs w:val="24"/>
          <w:lang w:val="sv-SE"/>
        </w:rPr>
        <w:t>S</w:t>
      </w:r>
      <w:r w:rsidR="001B7108">
        <w:rPr>
          <w:szCs w:val="24"/>
          <w:lang w:val="sv-SE"/>
        </w:rPr>
        <w:t xml:space="preserve">epeda </w:t>
      </w:r>
      <w:r w:rsidR="008F70F6">
        <w:rPr>
          <w:szCs w:val="24"/>
          <w:lang w:val="sv-SE"/>
        </w:rPr>
        <w:t>M</w:t>
      </w:r>
      <w:r w:rsidR="001B7108">
        <w:rPr>
          <w:szCs w:val="24"/>
          <w:lang w:val="sv-SE"/>
        </w:rPr>
        <w:t xml:space="preserve">otor menggunakan </w:t>
      </w:r>
      <w:r w:rsidR="008F70F6">
        <w:rPr>
          <w:szCs w:val="24"/>
          <w:lang w:val="sv-SE"/>
        </w:rPr>
        <w:t>M</w:t>
      </w:r>
      <w:r w:rsidR="001B7108">
        <w:rPr>
          <w:szCs w:val="24"/>
          <w:lang w:val="sv-SE"/>
        </w:rPr>
        <w:t xml:space="preserve">etode </w:t>
      </w:r>
      <w:r w:rsidR="001B7108" w:rsidRPr="008F70F6">
        <w:rPr>
          <w:i/>
          <w:iCs/>
          <w:szCs w:val="24"/>
          <w:lang w:val="sv-SE"/>
        </w:rPr>
        <w:t>Double Exponentional Smooting</w:t>
      </w:r>
      <w:r w:rsidR="00A916D6">
        <w:rPr>
          <w:szCs w:val="24"/>
          <w:lang w:val="sv-SE"/>
        </w:rPr>
        <w:t>,</w:t>
      </w:r>
      <w:r w:rsidR="002610D1">
        <w:rPr>
          <w:szCs w:val="24"/>
          <w:lang w:val="sv-SE"/>
        </w:rPr>
        <w:t xml:space="preserve"> </w:t>
      </w:r>
      <w:r w:rsidR="00A916D6">
        <w:rPr>
          <w:szCs w:val="24"/>
          <w:lang w:val="sv-SE"/>
        </w:rPr>
        <w:t xml:space="preserve">dengan hasil peramalan yang diperoleh </w:t>
      </w:r>
      <w:r w:rsidR="00625118">
        <w:rPr>
          <w:szCs w:val="24"/>
          <w:lang w:val="sv-SE"/>
        </w:rPr>
        <w:t xml:space="preserve">dapat mempermudah pemilik toko dalam menyediakan merk ban dan jenisnya yang diminati oleh </w:t>
      </w:r>
      <w:r w:rsidR="00625118">
        <w:rPr>
          <w:szCs w:val="24"/>
          <w:lang w:val="sv-SE"/>
        </w:rPr>
        <w:lastRenderedPageBreak/>
        <w:t>calon konsumen</w:t>
      </w:r>
      <w:sdt>
        <w:sdtPr>
          <w:rPr>
            <w:szCs w:val="24"/>
            <w:lang w:val="sv-SE"/>
          </w:rPr>
          <w:id w:val="-1885091932"/>
          <w:citation/>
        </w:sdtPr>
        <w:sdtContent>
          <w:r w:rsidR="008F70F6">
            <w:rPr>
              <w:szCs w:val="24"/>
              <w:lang w:val="sv-SE"/>
            </w:rPr>
            <w:fldChar w:fldCharType="begin"/>
          </w:r>
          <w:r w:rsidR="008F70F6" w:rsidRPr="008F70F6">
            <w:rPr>
              <w:szCs w:val="24"/>
              <w:lang w:val="sv-SE"/>
            </w:rPr>
            <w:instrText xml:space="preserve"> CITATION Len20 \l 1033 </w:instrText>
          </w:r>
          <w:r w:rsidR="008F70F6">
            <w:rPr>
              <w:szCs w:val="24"/>
              <w:lang w:val="sv-SE"/>
            </w:rPr>
            <w:fldChar w:fldCharType="separate"/>
          </w:r>
          <w:r w:rsidR="008F70F6" w:rsidRPr="008F70F6">
            <w:rPr>
              <w:noProof/>
              <w:szCs w:val="24"/>
              <w:lang w:val="sv-SE"/>
            </w:rPr>
            <w:t xml:space="preserve"> (Lengkoro, Farida , &amp; Kasih, 2020)</w:t>
          </w:r>
          <w:r w:rsidR="008F70F6">
            <w:rPr>
              <w:szCs w:val="24"/>
              <w:lang w:val="sv-SE"/>
            </w:rPr>
            <w:fldChar w:fldCharType="end"/>
          </w:r>
        </w:sdtContent>
      </w:sdt>
      <w:r w:rsidR="001B7108">
        <w:rPr>
          <w:szCs w:val="24"/>
          <w:lang w:val="sv-SE"/>
        </w:rPr>
        <w:t xml:space="preserve">. </w:t>
      </w:r>
      <w:r w:rsidR="00A916D6">
        <w:rPr>
          <w:szCs w:val="24"/>
          <w:lang w:val="sv-SE"/>
        </w:rPr>
        <w:t xml:space="preserve">Kemudian terdapat penelitian </w:t>
      </w:r>
      <w:r w:rsidR="008F70F6">
        <w:rPr>
          <w:szCs w:val="24"/>
          <w:lang w:val="sv-SE"/>
        </w:rPr>
        <w:t xml:space="preserve">dari Titania dkk. </w:t>
      </w:r>
      <w:r w:rsidR="00A916D6">
        <w:rPr>
          <w:szCs w:val="24"/>
          <w:lang w:val="sv-SE"/>
        </w:rPr>
        <w:t xml:space="preserve">yang berjudul </w:t>
      </w:r>
      <w:r w:rsidR="008F70F6">
        <w:rPr>
          <w:szCs w:val="24"/>
          <w:lang w:val="sv-SE"/>
        </w:rPr>
        <w:t>P</w:t>
      </w:r>
      <w:r w:rsidR="00A916D6">
        <w:rPr>
          <w:szCs w:val="24"/>
          <w:lang w:val="sv-SE"/>
        </w:rPr>
        <w:t xml:space="preserve">eramalan </w:t>
      </w:r>
      <w:r w:rsidR="008F70F6">
        <w:rPr>
          <w:szCs w:val="24"/>
          <w:lang w:val="sv-SE"/>
        </w:rPr>
        <w:t>J</w:t>
      </w:r>
      <w:r w:rsidR="00A916D6">
        <w:rPr>
          <w:szCs w:val="24"/>
          <w:lang w:val="sv-SE"/>
        </w:rPr>
        <w:t xml:space="preserve">umlah </w:t>
      </w:r>
      <w:r w:rsidR="008F70F6">
        <w:rPr>
          <w:szCs w:val="24"/>
          <w:lang w:val="sv-SE"/>
        </w:rPr>
        <w:t>S</w:t>
      </w:r>
      <w:r w:rsidR="00A916D6">
        <w:rPr>
          <w:szCs w:val="24"/>
          <w:lang w:val="sv-SE"/>
        </w:rPr>
        <w:t xml:space="preserve">tok </w:t>
      </w:r>
      <w:r w:rsidR="008F70F6">
        <w:rPr>
          <w:szCs w:val="24"/>
          <w:lang w:val="sv-SE"/>
        </w:rPr>
        <w:t>A</w:t>
      </w:r>
      <w:r w:rsidR="00A916D6">
        <w:rPr>
          <w:szCs w:val="24"/>
          <w:lang w:val="sv-SE"/>
        </w:rPr>
        <w:t xml:space="preserve">lat </w:t>
      </w:r>
      <w:r w:rsidR="008F70F6">
        <w:rPr>
          <w:szCs w:val="24"/>
          <w:lang w:val="sv-SE"/>
        </w:rPr>
        <w:t>T</w:t>
      </w:r>
      <w:r w:rsidR="00A916D6">
        <w:rPr>
          <w:szCs w:val="24"/>
          <w:lang w:val="sv-SE"/>
        </w:rPr>
        <w:t xml:space="preserve">ulis </w:t>
      </w:r>
      <w:r w:rsidR="008F70F6">
        <w:rPr>
          <w:szCs w:val="24"/>
          <w:lang w:val="sv-SE"/>
        </w:rPr>
        <w:t>K</w:t>
      </w:r>
      <w:r w:rsidR="00A916D6">
        <w:rPr>
          <w:szCs w:val="24"/>
          <w:lang w:val="sv-SE"/>
        </w:rPr>
        <w:t xml:space="preserve">antor menggunakan </w:t>
      </w:r>
      <w:r w:rsidR="008F70F6">
        <w:rPr>
          <w:szCs w:val="24"/>
          <w:lang w:val="sv-SE"/>
        </w:rPr>
        <w:t>M</w:t>
      </w:r>
      <w:r w:rsidR="00A916D6">
        <w:rPr>
          <w:szCs w:val="24"/>
          <w:lang w:val="sv-SE"/>
        </w:rPr>
        <w:t xml:space="preserve">etode </w:t>
      </w:r>
      <w:r w:rsidR="00A916D6" w:rsidRPr="008F70F6">
        <w:rPr>
          <w:i/>
          <w:iCs/>
          <w:szCs w:val="24"/>
          <w:lang w:val="sv-SE"/>
        </w:rPr>
        <w:t>Double Exponentional Smooting</w:t>
      </w:r>
      <w:r w:rsidR="00A916D6">
        <w:rPr>
          <w:szCs w:val="24"/>
          <w:lang w:val="sv-SE"/>
        </w:rPr>
        <w:t xml:space="preserve"> </w:t>
      </w:r>
      <w:r w:rsidR="00A916D6" w:rsidRPr="00A916D6">
        <w:rPr>
          <w:lang w:val="sv-SE"/>
        </w:rPr>
        <w:t xml:space="preserve">pengujian peramalan menggunakan cara hitung </w:t>
      </w:r>
      <w:r w:rsidR="00B85CBE">
        <w:rPr>
          <w:lang w:val="sv-SE"/>
        </w:rPr>
        <w:t>P</w:t>
      </w:r>
      <w:r w:rsidR="00A916D6" w:rsidRPr="00A916D6">
        <w:rPr>
          <w:lang w:val="sv-SE"/>
        </w:rPr>
        <w:t xml:space="preserve">ercentage </w:t>
      </w:r>
      <w:r w:rsidR="00B85CBE">
        <w:rPr>
          <w:lang w:val="sv-SE"/>
        </w:rPr>
        <w:t>E</w:t>
      </w:r>
      <w:r w:rsidR="00A916D6" w:rsidRPr="00A916D6">
        <w:rPr>
          <w:lang w:val="sv-SE"/>
        </w:rPr>
        <w:t xml:space="preserve">rror dan </w:t>
      </w:r>
      <w:r w:rsidR="00B85CBE">
        <w:rPr>
          <w:lang w:val="sv-SE"/>
        </w:rPr>
        <w:t>M</w:t>
      </w:r>
      <w:r w:rsidR="00A916D6" w:rsidRPr="00A916D6">
        <w:rPr>
          <w:lang w:val="sv-SE"/>
        </w:rPr>
        <w:t xml:space="preserve">ean </w:t>
      </w:r>
      <w:r w:rsidR="00B85CBE">
        <w:rPr>
          <w:lang w:val="sv-SE"/>
        </w:rPr>
        <w:t>A</w:t>
      </w:r>
      <w:r w:rsidR="00A916D6" w:rsidRPr="00A916D6">
        <w:rPr>
          <w:lang w:val="sv-SE"/>
        </w:rPr>
        <w:t xml:space="preserve">bsoluter </w:t>
      </w:r>
      <w:r w:rsidR="00B85CBE">
        <w:rPr>
          <w:lang w:val="sv-SE"/>
        </w:rPr>
        <w:t>P</w:t>
      </w:r>
      <w:r w:rsidR="00A916D6" w:rsidRPr="00A916D6">
        <w:rPr>
          <w:lang w:val="sv-SE"/>
        </w:rPr>
        <w:t xml:space="preserve">ercentage </w:t>
      </w:r>
      <w:r w:rsidR="00B85CBE">
        <w:rPr>
          <w:lang w:val="sv-SE"/>
        </w:rPr>
        <w:t>E</w:t>
      </w:r>
      <w:r w:rsidR="00A916D6" w:rsidRPr="00A916D6">
        <w:rPr>
          <w:lang w:val="sv-SE"/>
        </w:rPr>
        <w:t>rror. MAPE terkecil terdapat pada alpha 0.7 yaitu 12,36</w:t>
      </w:r>
      <w:sdt>
        <w:sdtPr>
          <w:rPr>
            <w:lang w:val="sv-SE"/>
          </w:rPr>
          <w:id w:val="1620178171"/>
          <w:citation/>
        </w:sdtPr>
        <w:sdtContent>
          <w:r w:rsidR="00B85CBE">
            <w:rPr>
              <w:lang w:val="sv-SE"/>
            </w:rPr>
            <w:fldChar w:fldCharType="begin"/>
          </w:r>
          <w:r w:rsidR="00B85CBE" w:rsidRPr="00FD3964">
            <w:rPr>
              <w:lang w:val="sv-SE"/>
            </w:rPr>
            <w:instrText xml:space="preserve"> CITATION And16 \l 1033 </w:instrText>
          </w:r>
          <w:r w:rsidR="00B85CBE">
            <w:rPr>
              <w:lang w:val="sv-SE"/>
            </w:rPr>
            <w:fldChar w:fldCharType="separate"/>
          </w:r>
          <w:r w:rsidR="00B85CBE" w:rsidRPr="00FD3964">
            <w:rPr>
              <w:noProof/>
              <w:lang w:val="sv-SE"/>
            </w:rPr>
            <w:t xml:space="preserve"> (Andini &amp; Auristandi, 2016)</w:t>
          </w:r>
          <w:r w:rsidR="00B85CBE">
            <w:rPr>
              <w:lang w:val="sv-SE"/>
            </w:rPr>
            <w:fldChar w:fldCharType="end"/>
          </w:r>
        </w:sdtContent>
      </w:sdt>
      <w:r w:rsidR="00A916D6" w:rsidRPr="00A916D6">
        <w:rPr>
          <w:lang w:val="sv-SE"/>
        </w:rPr>
        <w:t>.</w:t>
      </w:r>
    </w:p>
    <w:p w14:paraId="56EAB5AF" w14:textId="653E5ACD" w:rsidR="00414AC4" w:rsidRPr="0080000B" w:rsidRDefault="00F745BF" w:rsidP="006F4E27">
      <w:pPr>
        <w:pStyle w:val="ListParagraph"/>
        <w:ind w:left="420" w:firstLine="480"/>
        <w:rPr>
          <w:lang w:val="sv-SE"/>
        </w:rPr>
      </w:pPr>
      <w:bookmarkStart w:id="11" w:name="_Hlk152560116"/>
      <w:r w:rsidRPr="00F745BF">
        <w:rPr>
          <w:szCs w:val="24"/>
          <w:lang w:val="sv-SE"/>
        </w:rPr>
        <w:t>Oleh karena itu,</w:t>
      </w:r>
      <w:r w:rsidRPr="00F745BF">
        <w:rPr>
          <w:lang w:val="sv-SE"/>
        </w:rPr>
        <w:t xml:space="preserve"> </w:t>
      </w:r>
      <w:r w:rsidRPr="00F745BF">
        <w:rPr>
          <w:szCs w:val="24"/>
          <w:lang w:val="sv-SE"/>
        </w:rPr>
        <w:t xml:space="preserve">untuk mengatasi masalah pada Dealer Honda Kartika Sari Putra Dinoyo dibutuhkan sistem yang dapat meramalkan </w:t>
      </w:r>
      <w:r w:rsidR="00F462E8">
        <w:rPr>
          <w:szCs w:val="24"/>
          <w:lang w:val="sv-SE"/>
        </w:rPr>
        <w:t>penjualan sepeda motor</w:t>
      </w:r>
      <w:r w:rsidRPr="00F745BF">
        <w:rPr>
          <w:szCs w:val="24"/>
          <w:lang w:val="sv-SE"/>
        </w:rPr>
        <w:t xml:space="preserve"> per-bulanannya agar pengelolaan data penjualan sepeda motor lebih teratur dan </w:t>
      </w:r>
      <w:r w:rsidR="00503E31" w:rsidRPr="000649DA">
        <w:rPr>
          <w:szCs w:val="24"/>
          <w:lang w:val="sv-SE"/>
        </w:rPr>
        <w:t>bisa menentukan strategi penjualan yang lebih efisien</w:t>
      </w:r>
      <w:r w:rsidRPr="000649DA">
        <w:rPr>
          <w:szCs w:val="24"/>
          <w:lang w:val="sv-SE"/>
        </w:rPr>
        <w:t xml:space="preserve"> </w:t>
      </w:r>
      <w:r w:rsidR="000649DA" w:rsidRPr="000649DA">
        <w:rPr>
          <w:szCs w:val="24"/>
          <w:lang w:val="sv-SE"/>
        </w:rPr>
        <w:t xml:space="preserve">kedepannya </w:t>
      </w:r>
      <w:r w:rsidRPr="00F745BF">
        <w:rPr>
          <w:szCs w:val="24"/>
          <w:lang w:val="sv-SE"/>
        </w:rPr>
        <w:t xml:space="preserve">di Dealer Honda Kartika Sari Putra Dinoyo maka dilakukan penelitian mengenai ”Sistem Peramalan </w:t>
      </w:r>
      <w:r>
        <w:rPr>
          <w:szCs w:val="24"/>
          <w:lang w:val="sv-SE"/>
        </w:rPr>
        <w:t>Penjualan Sepeda Motor</w:t>
      </w:r>
      <w:r w:rsidR="00A916D6">
        <w:rPr>
          <w:szCs w:val="24"/>
          <w:lang w:val="sv-SE"/>
        </w:rPr>
        <w:t xml:space="preserve"> menggunakan Metode </w:t>
      </w:r>
      <w:r w:rsidR="00A916D6" w:rsidRPr="00A916D6">
        <w:rPr>
          <w:i/>
          <w:iCs/>
          <w:szCs w:val="24"/>
          <w:lang w:val="sv-SE"/>
        </w:rPr>
        <w:t>Double Exponentional Smooting</w:t>
      </w:r>
      <w:r w:rsidRPr="00F745BF">
        <w:rPr>
          <w:szCs w:val="24"/>
          <w:lang w:val="sv-SE"/>
        </w:rPr>
        <w:t>”</w:t>
      </w:r>
      <w:r w:rsidR="00B85CBE">
        <w:rPr>
          <w:szCs w:val="24"/>
          <w:lang w:val="sv-SE"/>
        </w:rPr>
        <w:t>.</w:t>
      </w:r>
      <w:r w:rsidR="002610D1">
        <w:rPr>
          <w:szCs w:val="24"/>
          <w:lang w:val="sv-SE"/>
        </w:rPr>
        <w:t xml:space="preserve"> </w:t>
      </w:r>
      <w:r w:rsidR="00F462E8" w:rsidRPr="000649DA">
        <w:rPr>
          <w:szCs w:val="24"/>
          <w:lang w:val="sv-SE"/>
        </w:rPr>
        <w:t>Tujuan</w:t>
      </w:r>
      <w:r w:rsidRPr="000649DA">
        <w:rPr>
          <w:szCs w:val="24"/>
          <w:lang w:val="sv-SE"/>
        </w:rPr>
        <w:t xml:space="preserve"> dikembangkannya aplikasi peramalan penjualan yang dapat diakses oleh </w:t>
      </w:r>
      <w:r w:rsidR="0080000B">
        <w:rPr>
          <w:szCs w:val="24"/>
          <w:lang w:val="sv-SE"/>
        </w:rPr>
        <w:t>admin</w:t>
      </w:r>
      <w:r w:rsidR="002E6583" w:rsidRPr="000649DA">
        <w:rPr>
          <w:szCs w:val="24"/>
          <w:lang w:val="sv-SE"/>
        </w:rPr>
        <w:t xml:space="preserve"> </w:t>
      </w:r>
      <w:r w:rsidR="0080000B">
        <w:rPr>
          <w:szCs w:val="24"/>
          <w:lang w:val="sv-SE"/>
        </w:rPr>
        <w:t>agar dapat</w:t>
      </w:r>
      <w:r w:rsidR="002E6583" w:rsidRPr="000649DA">
        <w:rPr>
          <w:szCs w:val="24"/>
          <w:lang w:val="sv-SE"/>
        </w:rPr>
        <w:t xml:space="preserve"> memudahkan dalam proses evaluasi penjualan sepeda motor. Sistem peramalan yang dikembangkan ini menggunakan metode </w:t>
      </w:r>
      <w:r w:rsidR="002E6583" w:rsidRPr="00E430F8">
        <w:rPr>
          <w:i/>
          <w:iCs/>
          <w:szCs w:val="24"/>
          <w:lang w:val="sv-SE"/>
        </w:rPr>
        <w:t>Double Exponential Smooting</w:t>
      </w:r>
      <w:r w:rsidR="002E6583">
        <w:rPr>
          <w:szCs w:val="24"/>
          <w:lang w:val="sv-SE"/>
        </w:rPr>
        <w:t xml:space="preserve"> sehingga </w:t>
      </w:r>
      <w:r w:rsidR="002E6583" w:rsidRPr="0080000B">
        <w:rPr>
          <w:szCs w:val="24"/>
          <w:lang w:val="sv-SE"/>
        </w:rPr>
        <w:t xml:space="preserve">hasil peramalan menjadi lebih objektif secara matematis dan tidak </w:t>
      </w:r>
      <w:r w:rsidR="00B85CBE">
        <w:rPr>
          <w:szCs w:val="24"/>
          <w:lang w:val="sv-SE"/>
        </w:rPr>
        <w:t xml:space="preserve">terpengaruh faktor </w:t>
      </w:r>
      <w:r w:rsidR="002E6583" w:rsidRPr="0080000B">
        <w:rPr>
          <w:szCs w:val="24"/>
          <w:lang w:val="sv-SE"/>
        </w:rPr>
        <w:t>subjektif</w:t>
      </w:r>
      <w:r w:rsidR="0080000B" w:rsidRPr="0080000B">
        <w:rPr>
          <w:szCs w:val="24"/>
          <w:lang w:val="sv-SE"/>
        </w:rPr>
        <w:t>.</w:t>
      </w:r>
    </w:p>
    <w:p w14:paraId="2EE7CC6C" w14:textId="7882B01F" w:rsidR="00A44E9B" w:rsidRDefault="00A44E9B" w:rsidP="00B85CBE">
      <w:pPr>
        <w:pStyle w:val="Heading2"/>
        <w:spacing w:before="240"/>
      </w:pPr>
      <w:bookmarkStart w:id="12" w:name="_Toc153531361"/>
      <w:bookmarkEnd w:id="11"/>
      <w:proofErr w:type="spellStart"/>
      <w:r>
        <w:t>Rumusan</w:t>
      </w:r>
      <w:proofErr w:type="spellEnd"/>
      <w:r>
        <w:t xml:space="preserve"> </w:t>
      </w:r>
      <w:proofErr w:type="spellStart"/>
      <w:r>
        <w:t>Masalah</w:t>
      </w:r>
      <w:bookmarkEnd w:id="12"/>
      <w:proofErr w:type="spellEnd"/>
      <w:r w:rsidR="00164DB3">
        <w:t xml:space="preserve">     </w:t>
      </w:r>
    </w:p>
    <w:p w14:paraId="3C2F4C90" w14:textId="77777777" w:rsidR="006712C1" w:rsidRPr="00A747F3" w:rsidRDefault="006712C1" w:rsidP="006712C1">
      <w:pPr>
        <w:pStyle w:val="ListParagraph"/>
        <w:ind w:left="420"/>
        <w:rPr>
          <w:szCs w:val="24"/>
          <w:lang w:val="sv-SE"/>
        </w:rPr>
      </w:pPr>
      <w:r w:rsidRPr="00A747F3">
        <w:rPr>
          <w:szCs w:val="24"/>
          <w:lang w:val="sv-SE"/>
        </w:rPr>
        <w:t>Berdasarkan permasalahan yang ada diatas, maka dapat dirumuskan beberapa rumusan masalah sebagai berikut:</w:t>
      </w:r>
    </w:p>
    <w:p w14:paraId="14B5152C" w14:textId="6BC97B97" w:rsidR="000649DA" w:rsidRPr="000649DA" w:rsidRDefault="000649DA" w:rsidP="006712C1">
      <w:pPr>
        <w:pStyle w:val="ListParagraph"/>
        <w:numPr>
          <w:ilvl w:val="0"/>
          <w:numId w:val="10"/>
        </w:numPr>
        <w:rPr>
          <w:szCs w:val="24"/>
          <w:lang w:val="sv-SE"/>
        </w:rPr>
      </w:pPr>
      <w:r w:rsidRPr="000649DA">
        <w:rPr>
          <w:lang w:val="sv-SE"/>
        </w:rPr>
        <w:t>Bagaimana cara meningkatkan efisiensi dalam proses pengumpulan data penjualan sepeda motor yang masih bersifat manual menggunakan Microsoft Excel?</w:t>
      </w:r>
    </w:p>
    <w:p w14:paraId="7D990BCC" w14:textId="5755E167" w:rsidR="006712C1" w:rsidRPr="002941F2" w:rsidRDefault="006712C1" w:rsidP="006712C1">
      <w:pPr>
        <w:pStyle w:val="ListParagraph"/>
        <w:numPr>
          <w:ilvl w:val="0"/>
          <w:numId w:val="10"/>
        </w:numPr>
        <w:rPr>
          <w:szCs w:val="24"/>
          <w:lang w:val="sv-SE"/>
        </w:rPr>
      </w:pPr>
      <w:r w:rsidRPr="00A747F3">
        <w:rPr>
          <w:szCs w:val="24"/>
          <w:lang w:val="sv-SE"/>
        </w:rPr>
        <w:t xml:space="preserve">Bagaimana </w:t>
      </w:r>
      <w:r w:rsidR="00682F18">
        <w:rPr>
          <w:szCs w:val="24"/>
          <w:lang w:val="sv-SE"/>
        </w:rPr>
        <w:t xml:space="preserve">cara </w:t>
      </w:r>
      <w:r w:rsidR="00DE71F8">
        <w:rPr>
          <w:szCs w:val="24"/>
          <w:lang w:val="sv-SE"/>
        </w:rPr>
        <w:t>membuat</w:t>
      </w:r>
      <w:r w:rsidR="00682F18">
        <w:rPr>
          <w:szCs w:val="24"/>
          <w:lang w:val="sv-SE"/>
        </w:rPr>
        <w:t xml:space="preserve"> sistem peramalan </w:t>
      </w:r>
      <w:r w:rsidR="00F462E8">
        <w:rPr>
          <w:szCs w:val="24"/>
          <w:lang w:val="sv-SE"/>
        </w:rPr>
        <w:t>penjualan sepeda motor</w:t>
      </w:r>
      <w:r w:rsidR="00682F18">
        <w:rPr>
          <w:szCs w:val="24"/>
          <w:lang w:val="sv-SE"/>
        </w:rPr>
        <w:t xml:space="preserve"> menggun</w:t>
      </w:r>
      <w:r w:rsidR="002941F2">
        <w:rPr>
          <w:szCs w:val="24"/>
          <w:lang w:val="sv-SE"/>
        </w:rPr>
        <w:t>a</w:t>
      </w:r>
      <w:r w:rsidR="00682F18">
        <w:rPr>
          <w:szCs w:val="24"/>
          <w:lang w:val="sv-SE"/>
        </w:rPr>
        <w:t xml:space="preserve">kan metode </w:t>
      </w:r>
      <w:r w:rsidR="00F462E8">
        <w:rPr>
          <w:i/>
          <w:iCs/>
          <w:szCs w:val="24"/>
          <w:lang w:val="sv-SE"/>
        </w:rPr>
        <w:t>Double</w:t>
      </w:r>
      <w:r w:rsidR="00682F18">
        <w:rPr>
          <w:i/>
          <w:iCs/>
          <w:szCs w:val="24"/>
          <w:lang w:val="sv-SE"/>
        </w:rPr>
        <w:t xml:space="preserve"> </w:t>
      </w:r>
      <w:r w:rsidR="00F462E8">
        <w:rPr>
          <w:i/>
          <w:iCs/>
          <w:szCs w:val="24"/>
          <w:lang w:val="sv-SE"/>
        </w:rPr>
        <w:t>E</w:t>
      </w:r>
      <w:r w:rsidR="00682F18">
        <w:rPr>
          <w:i/>
          <w:iCs/>
          <w:szCs w:val="24"/>
          <w:lang w:val="sv-SE"/>
        </w:rPr>
        <w:t>xponentional</w:t>
      </w:r>
      <w:r w:rsidR="00F462E8">
        <w:rPr>
          <w:i/>
          <w:iCs/>
          <w:szCs w:val="24"/>
          <w:lang w:val="sv-SE"/>
        </w:rPr>
        <w:t xml:space="preserve"> S</w:t>
      </w:r>
      <w:r w:rsidR="00682F18">
        <w:rPr>
          <w:i/>
          <w:iCs/>
          <w:szCs w:val="24"/>
          <w:lang w:val="sv-SE"/>
        </w:rPr>
        <w:t>mooting</w:t>
      </w:r>
      <w:r w:rsidR="002941F2">
        <w:rPr>
          <w:i/>
          <w:iCs/>
          <w:szCs w:val="24"/>
          <w:lang w:val="sv-SE"/>
        </w:rPr>
        <w:t xml:space="preserve"> </w:t>
      </w:r>
      <w:r w:rsidR="002941F2" w:rsidRPr="002941F2">
        <w:rPr>
          <w:szCs w:val="24"/>
          <w:lang w:val="sv-SE"/>
        </w:rPr>
        <w:t>berbasis</w:t>
      </w:r>
      <w:r w:rsidR="002941F2">
        <w:rPr>
          <w:szCs w:val="24"/>
          <w:lang w:val="sv-SE"/>
        </w:rPr>
        <w:t xml:space="preserve"> web</w:t>
      </w:r>
      <w:r w:rsidR="002941F2">
        <w:rPr>
          <w:i/>
          <w:iCs/>
          <w:szCs w:val="24"/>
          <w:lang w:val="sv-SE"/>
        </w:rPr>
        <w:t xml:space="preserve"> </w:t>
      </w:r>
      <w:r w:rsidR="00682F18">
        <w:rPr>
          <w:i/>
          <w:iCs/>
          <w:szCs w:val="24"/>
          <w:lang w:val="sv-SE"/>
        </w:rPr>
        <w:t>?</w:t>
      </w:r>
    </w:p>
    <w:p w14:paraId="4E66AEE9" w14:textId="037785D1" w:rsidR="00A44E9B" w:rsidRDefault="00A44E9B" w:rsidP="00B85CBE">
      <w:pPr>
        <w:pStyle w:val="Heading2"/>
        <w:spacing w:before="240"/>
      </w:pPr>
      <w:bookmarkStart w:id="13" w:name="_Toc153531362"/>
      <w:r>
        <w:t>Tujuan</w:t>
      </w:r>
      <w:bookmarkEnd w:id="13"/>
    </w:p>
    <w:p w14:paraId="56EF3A07" w14:textId="77777777" w:rsidR="006712C1" w:rsidRPr="000A6852" w:rsidRDefault="006712C1" w:rsidP="00DF4789">
      <w:pPr>
        <w:ind w:left="360"/>
        <w:rPr>
          <w:szCs w:val="24"/>
          <w:lang w:val="sv-SE"/>
        </w:rPr>
      </w:pPr>
      <w:r w:rsidRPr="000A6852">
        <w:rPr>
          <w:szCs w:val="24"/>
          <w:lang w:val="sv-SE"/>
        </w:rPr>
        <w:t xml:space="preserve">Terdapat beberapa tujuan dari pembuatan </w:t>
      </w:r>
      <w:r w:rsidRPr="000A6852">
        <w:rPr>
          <w:i/>
          <w:iCs/>
          <w:szCs w:val="24"/>
          <w:lang w:val="sv-SE"/>
        </w:rPr>
        <w:t>website</w:t>
      </w:r>
      <w:r w:rsidRPr="000A6852">
        <w:rPr>
          <w:szCs w:val="24"/>
          <w:lang w:val="sv-SE"/>
        </w:rPr>
        <w:t xml:space="preserve"> ini sebagai berikut:</w:t>
      </w:r>
    </w:p>
    <w:p w14:paraId="521619F0" w14:textId="55510AF7" w:rsidR="00C92A8F" w:rsidRDefault="000649DA" w:rsidP="00011734">
      <w:pPr>
        <w:pStyle w:val="ListParagraph"/>
        <w:numPr>
          <w:ilvl w:val="0"/>
          <w:numId w:val="12"/>
        </w:numPr>
        <w:spacing w:after="240"/>
        <w:rPr>
          <w:lang w:val="sv-SE"/>
        </w:rPr>
      </w:pPr>
      <w:r w:rsidRPr="00C92A8F">
        <w:rPr>
          <w:lang w:val="sv-SE"/>
        </w:rPr>
        <w:t>Untuk meningkatkan efisiensi dalam proses pengumpulan data penjualan sepeda motor yang masih bersifat manual menggunakan Microsoft Exce</w:t>
      </w:r>
      <w:r w:rsidR="00C92A8F">
        <w:rPr>
          <w:lang w:val="sv-SE"/>
        </w:rPr>
        <w:t>l</w:t>
      </w:r>
      <w:r w:rsidR="00B85CBE">
        <w:rPr>
          <w:lang w:val="sv-SE"/>
        </w:rPr>
        <w:t>.</w:t>
      </w:r>
    </w:p>
    <w:p w14:paraId="713E08C6" w14:textId="211E99DF" w:rsidR="00F462E8" w:rsidRPr="00C92A8F" w:rsidRDefault="00DD79EA" w:rsidP="00011734">
      <w:pPr>
        <w:pStyle w:val="ListParagraph"/>
        <w:numPr>
          <w:ilvl w:val="0"/>
          <w:numId w:val="12"/>
        </w:numPr>
        <w:spacing w:after="240"/>
        <w:rPr>
          <w:lang w:val="sv-SE"/>
        </w:rPr>
      </w:pPr>
      <w:r w:rsidRPr="00C92A8F">
        <w:rPr>
          <w:szCs w:val="24"/>
          <w:lang w:val="sv-SE"/>
        </w:rPr>
        <w:lastRenderedPageBreak/>
        <w:t xml:space="preserve">Untuk </w:t>
      </w:r>
      <w:r w:rsidR="00DE71F8" w:rsidRPr="00C92A8F">
        <w:rPr>
          <w:szCs w:val="24"/>
          <w:lang w:val="sv-SE"/>
        </w:rPr>
        <w:t>membuat</w:t>
      </w:r>
      <w:r w:rsidR="00F462E8" w:rsidRPr="00C92A8F">
        <w:rPr>
          <w:szCs w:val="24"/>
          <w:lang w:val="sv-SE"/>
        </w:rPr>
        <w:t xml:space="preserve"> sistem peramalan penjualan sepeda motor menggun</w:t>
      </w:r>
      <w:r w:rsidRPr="00C92A8F">
        <w:rPr>
          <w:szCs w:val="24"/>
          <w:lang w:val="sv-SE"/>
        </w:rPr>
        <w:t>a</w:t>
      </w:r>
      <w:r w:rsidR="00F462E8" w:rsidRPr="00C92A8F">
        <w:rPr>
          <w:szCs w:val="24"/>
          <w:lang w:val="sv-SE"/>
        </w:rPr>
        <w:t xml:space="preserve">kan metode </w:t>
      </w:r>
      <w:r w:rsidR="00F462E8" w:rsidRPr="00C92A8F">
        <w:rPr>
          <w:i/>
          <w:iCs/>
          <w:szCs w:val="24"/>
          <w:lang w:val="sv-SE"/>
        </w:rPr>
        <w:t>Double Exponentional Smooting</w:t>
      </w:r>
      <w:r w:rsidR="00B85CBE">
        <w:rPr>
          <w:i/>
          <w:iCs/>
          <w:szCs w:val="24"/>
          <w:lang w:val="sv-SE"/>
        </w:rPr>
        <w:t xml:space="preserve"> </w:t>
      </w:r>
      <w:r w:rsidR="00B85CBE">
        <w:rPr>
          <w:szCs w:val="24"/>
          <w:lang w:val="sv-SE"/>
        </w:rPr>
        <w:t xml:space="preserve">berbasis </w:t>
      </w:r>
      <w:r w:rsidR="00B85CBE" w:rsidRPr="00B85CBE">
        <w:rPr>
          <w:i/>
          <w:iCs/>
          <w:szCs w:val="24"/>
          <w:lang w:val="sv-SE"/>
        </w:rPr>
        <w:t>website</w:t>
      </w:r>
      <w:r w:rsidR="00B85CBE">
        <w:rPr>
          <w:i/>
          <w:iCs/>
          <w:szCs w:val="24"/>
          <w:lang w:val="sv-SE"/>
        </w:rPr>
        <w:t>.</w:t>
      </w:r>
    </w:p>
    <w:p w14:paraId="1DD03C6D" w14:textId="60D2F307" w:rsidR="001959C7" w:rsidRPr="00682F18" w:rsidRDefault="001959C7" w:rsidP="00682F18">
      <w:pPr>
        <w:pStyle w:val="Heading2"/>
        <w:rPr>
          <w:lang w:val="sv-SE"/>
        </w:rPr>
      </w:pPr>
      <w:bookmarkStart w:id="14" w:name="_Toc153531363"/>
      <w:r w:rsidRPr="00682F18">
        <w:rPr>
          <w:lang w:val="sv-SE"/>
        </w:rPr>
        <w:t>Batasan Masalah</w:t>
      </w:r>
      <w:bookmarkEnd w:id="14"/>
    </w:p>
    <w:p w14:paraId="58AADAFE" w14:textId="77777777" w:rsidR="001959C7" w:rsidRPr="000A6852" w:rsidRDefault="001959C7" w:rsidP="001959C7">
      <w:pPr>
        <w:ind w:left="426"/>
        <w:rPr>
          <w:szCs w:val="24"/>
          <w:lang w:val="sv-SE"/>
        </w:rPr>
      </w:pPr>
      <w:r w:rsidRPr="000A6852">
        <w:rPr>
          <w:szCs w:val="24"/>
          <w:lang w:val="sv-SE"/>
        </w:rPr>
        <w:t xml:space="preserve">Berdasarkan pembuatan </w:t>
      </w:r>
      <w:r w:rsidRPr="000A6852">
        <w:rPr>
          <w:i/>
          <w:iCs/>
          <w:szCs w:val="24"/>
          <w:lang w:val="sv-SE"/>
        </w:rPr>
        <w:t>website</w:t>
      </w:r>
      <w:r w:rsidRPr="000A6852">
        <w:rPr>
          <w:szCs w:val="24"/>
          <w:lang w:val="sv-SE"/>
        </w:rPr>
        <w:t xml:space="preserve"> ini terdapat beberapa batasan dalam pembuatan yaitu sebagai berikut:  </w:t>
      </w:r>
    </w:p>
    <w:p w14:paraId="2DA0215C" w14:textId="484F577F" w:rsidR="001959C7" w:rsidRPr="00A83851" w:rsidRDefault="001959C7" w:rsidP="001959C7">
      <w:pPr>
        <w:pStyle w:val="ListParagraph"/>
        <w:numPr>
          <w:ilvl w:val="0"/>
          <w:numId w:val="11"/>
        </w:numPr>
        <w:ind w:left="854"/>
        <w:rPr>
          <w:szCs w:val="24"/>
          <w:lang w:val="sv-SE"/>
        </w:rPr>
      </w:pPr>
      <w:r w:rsidRPr="00A83851">
        <w:rPr>
          <w:szCs w:val="24"/>
          <w:lang w:val="sv-SE"/>
        </w:rPr>
        <w:t xml:space="preserve">Data set pada penelitian ini diambil secara langsung melalui wawancara dan observasi di Dealer Honda Kartika Sari Putra Dinoyo </w:t>
      </w:r>
      <w:r w:rsidR="00777417" w:rsidRPr="00A83851">
        <w:rPr>
          <w:szCs w:val="24"/>
          <w:lang w:val="sv-SE"/>
        </w:rPr>
        <w:t xml:space="preserve">yang beralamatkan di </w:t>
      </w:r>
      <w:r w:rsidR="00800B50" w:rsidRPr="00A83851">
        <w:rPr>
          <w:szCs w:val="24"/>
          <w:lang w:val="sv-SE"/>
        </w:rPr>
        <w:t xml:space="preserve"> Jalan </w:t>
      </w:r>
      <w:r w:rsidR="00A83851" w:rsidRPr="00A83851">
        <w:rPr>
          <w:szCs w:val="24"/>
          <w:lang w:val="sv-SE"/>
        </w:rPr>
        <w:t>Mayjend M.T. Haryono Ruko Istana Dinoyo kav.a9-a10, Dinoyo, Lowokwaru, Kota Malang</w:t>
      </w:r>
    </w:p>
    <w:p w14:paraId="7E96E996" w14:textId="2C2593DA" w:rsidR="00777417" w:rsidRDefault="00777417" w:rsidP="001959C7">
      <w:pPr>
        <w:pStyle w:val="ListParagraph"/>
        <w:numPr>
          <w:ilvl w:val="0"/>
          <w:numId w:val="11"/>
        </w:numPr>
        <w:ind w:left="854"/>
        <w:rPr>
          <w:szCs w:val="24"/>
        </w:rPr>
      </w:pPr>
      <w:proofErr w:type="spellStart"/>
      <w:r w:rsidRPr="0084089B">
        <w:rPr>
          <w:szCs w:val="24"/>
        </w:rPr>
        <w:t>Atribut</w:t>
      </w:r>
      <w:proofErr w:type="spellEnd"/>
      <w:r w:rsidRPr="0084089B">
        <w:rPr>
          <w:szCs w:val="24"/>
        </w:rPr>
        <w:t xml:space="preserve"> data yang </w:t>
      </w:r>
      <w:proofErr w:type="spellStart"/>
      <w:r w:rsidRPr="0084089B">
        <w:rPr>
          <w:szCs w:val="24"/>
        </w:rPr>
        <w:t>digunakan</w:t>
      </w:r>
      <w:proofErr w:type="spellEnd"/>
      <w:r w:rsidRPr="0084089B">
        <w:rPr>
          <w:szCs w:val="24"/>
        </w:rPr>
        <w:t xml:space="preserve"> </w:t>
      </w:r>
      <w:proofErr w:type="spellStart"/>
      <w:r w:rsidRPr="0084089B">
        <w:rPr>
          <w:szCs w:val="24"/>
        </w:rPr>
        <w:t>adalah</w:t>
      </w:r>
      <w:proofErr w:type="spellEnd"/>
      <w:r w:rsidRPr="0084089B">
        <w:rPr>
          <w:szCs w:val="24"/>
        </w:rPr>
        <w:t xml:space="preserve"> data </w:t>
      </w:r>
      <w:proofErr w:type="spellStart"/>
      <w:r w:rsidR="0084089B" w:rsidRPr="0084089B">
        <w:rPr>
          <w:szCs w:val="24"/>
        </w:rPr>
        <w:t>p</w:t>
      </w:r>
      <w:r w:rsidR="0084089B">
        <w:rPr>
          <w:szCs w:val="24"/>
        </w:rPr>
        <w:t>roduk</w:t>
      </w:r>
      <w:proofErr w:type="spellEnd"/>
      <w:r w:rsidR="0084089B">
        <w:rPr>
          <w:szCs w:val="24"/>
        </w:rPr>
        <w:t xml:space="preserve"> dan data </w:t>
      </w:r>
      <w:proofErr w:type="spellStart"/>
      <w:r w:rsidR="00E64570">
        <w:rPr>
          <w:szCs w:val="24"/>
        </w:rPr>
        <w:t>transaksi</w:t>
      </w:r>
      <w:proofErr w:type="spellEnd"/>
      <w:r w:rsidR="00E64570">
        <w:rPr>
          <w:szCs w:val="24"/>
        </w:rPr>
        <w:t xml:space="preserve"> </w:t>
      </w:r>
      <w:proofErr w:type="spellStart"/>
      <w:r w:rsidR="0084089B">
        <w:rPr>
          <w:szCs w:val="24"/>
        </w:rPr>
        <w:t>penjualan</w:t>
      </w:r>
      <w:proofErr w:type="spellEnd"/>
      <w:r w:rsidR="00682F18">
        <w:rPr>
          <w:szCs w:val="24"/>
        </w:rPr>
        <w:t xml:space="preserve"> </w:t>
      </w:r>
    </w:p>
    <w:p w14:paraId="441BE532" w14:textId="4813318C" w:rsidR="00F462E8" w:rsidRPr="00F462E8" w:rsidRDefault="00F462E8" w:rsidP="001959C7">
      <w:pPr>
        <w:pStyle w:val="ListParagraph"/>
        <w:numPr>
          <w:ilvl w:val="0"/>
          <w:numId w:val="11"/>
        </w:numPr>
        <w:ind w:left="854"/>
        <w:rPr>
          <w:szCs w:val="24"/>
          <w:lang w:val="sv-SE"/>
        </w:rPr>
      </w:pPr>
      <w:r w:rsidRPr="00F462E8">
        <w:rPr>
          <w:szCs w:val="24"/>
          <w:lang w:val="sv-SE"/>
        </w:rPr>
        <w:t>Data yang digunakan pada p</w:t>
      </w:r>
      <w:r>
        <w:rPr>
          <w:szCs w:val="24"/>
          <w:lang w:val="sv-SE"/>
        </w:rPr>
        <w:t>enelitian ini adalah data transaksi penjualan pada bulan Januari 2022 sampai bulan Agustus 2023.</w:t>
      </w:r>
    </w:p>
    <w:p w14:paraId="42FD3638" w14:textId="120D2B71" w:rsidR="00800B50" w:rsidRPr="00800B50" w:rsidRDefault="00800B50" w:rsidP="001959C7">
      <w:pPr>
        <w:pStyle w:val="ListParagraph"/>
        <w:numPr>
          <w:ilvl w:val="0"/>
          <w:numId w:val="11"/>
        </w:numPr>
        <w:ind w:left="854"/>
        <w:rPr>
          <w:szCs w:val="24"/>
          <w:lang w:val="sv-SE"/>
        </w:rPr>
      </w:pPr>
      <w:r w:rsidRPr="00800B50">
        <w:rPr>
          <w:szCs w:val="24"/>
          <w:lang w:val="sv-SE"/>
        </w:rPr>
        <w:t>Data jenis</w:t>
      </w:r>
      <w:r w:rsidR="00A83851">
        <w:rPr>
          <w:szCs w:val="24"/>
          <w:lang w:val="sv-SE"/>
        </w:rPr>
        <w:t xml:space="preserve"> produk sepeda</w:t>
      </w:r>
      <w:r w:rsidRPr="00800B50">
        <w:rPr>
          <w:szCs w:val="24"/>
          <w:lang w:val="sv-SE"/>
        </w:rPr>
        <w:t xml:space="preserve"> motor yang akan </w:t>
      </w:r>
      <w:r w:rsidR="00682F18">
        <w:rPr>
          <w:szCs w:val="24"/>
          <w:lang w:val="sv-SE"/>
        </w:rPr>
        <w:t xml:space="preserve">digunakan pada penelitian ini </w:t>
      </w:r>
      <w:r>
        <w:rPr>
          <w:szCs w:val="24"/>
          <w:lang w:val="sv-SE"/>
        </w:rPr>
        <w:t xml:space="preserve"> </w:t>
      </w:r>
      <w:r w:rsidR="005D48DF">
        <w:rPr>
          <w:szCs w:val="24"/>
          <w:lang w:val="sv-SE"/>
        </w:rPr>
        <w:t xml:space="preserve">terdiri dari sepeda motor jenis Cub,Matic,dan Sport antara lain </w:t>
      </w:r>
      <w:r>
        <w:rPr>
          <w:szCs w:val="24"/>
          <w:lang w:val="sv-SE"/>
        </w:rPr>
        <w:t>yaitu</w:t>
      </w:r>
      <w:r w:rsidR="005D48DF">
        <w:rPr>
          <w:szCs w:val="24"/>
          <w:lang w:val="sv-SE"/>
        </w:rPr>
        <w:t xml:space="preserve"> Supra,Revo,</w:t>
      </w:r>
      <w:r>
        <w:rPr>
          <w:szCs w:val="24"/>
          <w:lang w:val="sv-SE"/>
        </w:rPr>
        <w:t xml:space="preserve"> Beat, Vario, Scoopy,</w:t>
      </w:r>
      <w:r w:rsidR="005D48DF">
        <w:rPr>
          <w:szCs w:val="24"/>
          <w:lang w:val="sv-SE"/>
        </w:rPr>
        <w:t>Genio,</w:t>
      </w:r>
      <w:r>
        <w:rPr>
          <w:szCs w:val="24"/>
          <w:lang w:val="sv-SE"/>
        </w:rPr>
        <w:t xml:space="preserve"> PCX</w:t>
      </w:r>
      <w:r w:rsidR="005D48DF">
        <w:rPr>
          <w:szCs w:val="24"/>
          <w:lang w:val="sv-SE"/>
        </w:rPr>
        <w:t>, ADV</w:t>
      </w:r>
      <w:r>
        <w:rPr>
          <w:szCs w:val="24"/>
          <w:lang w:val="sv-SE"/>
        </w:rPr>
        <w:t>, C</w:t>
      </w:r>
      <w:r w:rsidR="00284E42">
        <w:rPr>
          <w:szCs w:val="24"/>
          <w:lang w:val="sv-SE"/>
        </w:rPr>
        <w:t>RF</w:t>
      </w:r>
      <w:r w:rsidR="005D48DF">
        <w:rPr>
          <w:szCs w:val="24"/>
          <w:lang w:val="sv-SE"/>
        </w:rPr>
        <w:t>,dan CB</w:t>
      </w:r>
      <w:r>
        <w:rPr>
          <w:szCs w:val="24"/>
          <w:lang w:val="sv-SE"/>
        </w:rPr>
        <w:t>.</w:t>
      </w:r>
    </w:p>
    <w:p w14:paraId="732C8D27" w14:textId="7222C139" w:rsidR="001959C7" w:rsidRPr="00A747F3" w:rsidRDefault="001959C7" w:rsidP="001959C7">
      <w:pPr>
        <w:pStyle w:val="ListParagraph"/>
        <w:numPr>
          <w:ilvl w:val="0"/>
          <w:numId w:val="11"/>
        </w:numPr>
        <w:ind w:left="854"/>
        <w:rPr>
          <w:szCs w:val="24"/>
          <w:lang w:val="sv-SE"/>
        </w:rPr>
      </w:pPr>
      <w:r w:rsidRPr="00A747F3">
        <w:rPr>
          <w:szCs w:val="24"/>
          <w:lang w:val="sv-SE"/>
        </w:rPr>
        <w:t xml:space="preserve">Penelitian ini membahas penggunaan metode </w:t>
      </w:r>
      <w:r w:rsidR="00F462E8">
        <w:rPr>
          <w:i/>
          <w:iCs/>
          <w:szCs w:val="24"/>
          <w:lang w:val="sv-SE"/>
        </w:rPr>
        <w:t xml:space="preserve">Double Exponentional Smooting </w:t>
      </w:r>
      <w:r w:rsidRPr="00A747F3">
        <w:rPr>
          <w:szCs w:val="24"/>
          <w:lang w:val="sv-SE"/>
        </w:rPr>
        <w:t xml:space="preserve">sebagai metode peramalan </w:t>
      </w:r>
      <w:r w:rsidR="00F462E8">
        <w:rPr>
          <w:szCs w:val="24"/>
          <w:lang w:val="sv-SE"/>
        </w:rPr>
        <w:t>penjualan sepeda motor.</w:t>
      </w:r>
    </w:p>
    <w:p w14:paraId="0F2FFCFE" w14:textId="77777777" w:rsidR="001959C7" w:rsidRPr="00A747F3" w:rsidRDefault="001959C7" w:rsidP="001959C7">
      <w:pPr>
        <w:pStyle w:val="ListParagraph"/>
        <w:numPr>
          <w:ilvl w:val="0"/>
          <w:numId w:val="11"/>
        </w:numPr>
        <w:ind w:left="854"/>
        <w:rPr>
          <w:szCs w:val="24"/>
          <w:lang w:val="sv-SE"/>
        </w:rPr>
      </w:pPr>
      <w:r w:rsidRPr="00A747F3">
        <w:rPr>
          <w:szCs w:val="24"/>
          <w:lang w:val="sv-SE"/>
        </w:rPr>
        <w:t>Bahasa pemrograman yang digunakan untuk membuat peramalan penjualan adalah Bahasa pemrograman PHP</w:t>
      </w:r>
      <w:r>
        <w:rPr>
          <w:szCs w:val="24"/>
          <w:lang w:val="sv-SE"/>
        </w:rPr>
        <w:t xml:space="preserve"> menggunakan </w:t>
      </w:r>
      <w:r w:rsidRPr="006712C1">
        <w:rPr>
          <w:i/>
          <w:iCs/>
          <w:szCs w:val="24"/>
          <w:lang w:val="sv-SE"/>
        </w:rPr>
        <w:t>frame</w:t>
      </w:r>
      <w:r>
        <w:rPr>
          <w:i/>
          <w:iCs/>
          <w:szCs w:val="24"/>
          <w:lang w:val="sv-SE"/>
        </w:rPr>
        <w:t xml:space="preserve">work </w:t>
      </w:r>
      <w:r>
        <w:rPr>
          <w:szCs w:val="24"/>
          <w:lang w:val="sv-SE"/>
        </w:rPr>
        <w:t>laravel</w:t>
      </w:r>
    </w:p>
    <w:p w14:paraId="3F095E6F" w14:textId="77777777" w:rsidR="001959C7" w:rsidRPr="00A747F3" w:rsidRDefault="001959C7" w:rsidP="001959C7">
      <w:pPr>
        <w:pStyle w:val="ListParagraph"/>
        <w:numPr>
          <w:ilvl w:val="0"/>
          <w:numId w:val="11"/>
        </w:numPr>
        <w:spacing w:after="240"/>
        <w:ind w:left="854"/>
        <w:rPr>
          <w:szCs w:val="24"/>
          <w:lang w:val="sv-SE"/>
        </w:rPr>
      </w:pPr>
      <w:r w:rsidRPr="00A747F3">
        <w:rPr>
          <w:szCs w:val="24"/>
          <w:lang w:val="sv-SE"/>
        </w:rPr>
        <w:t>Database yang digunakan MySQL Versi v3.3.0</w:t>
      </w:r>
    </w:p>
    <w:p w14:paraId="3071B0DD" w14:textId="33308DE6" w:rsidR="00A44E9B" w:rsidRDefault="00A44E9B" w:rsidP="00A44E9B">
      <w:pPr>
        <w:pStyle w:val="Heading2"/>
      </w:pPr>
      <w:bookmarkStart w:id="15" w:name="_Toc153531364"/>
      <w:r>
        <w:t>Manfaat</w:t>
      </w:r>
      <w:bookmarkEnd w:id="15"/>
    </w:p>
    <w:p w14:paraId="3CD54C33" w14:textId="77777777" w:rsidR="00DF4789" w:rsidRPr="000A6852" w:rsidRDefault="00DF4789" w:rsidP="00DF4789">
      <w:pPr>
        <w:ind w:left="360"/>
        <w:rPr>
          <w:szCs w:val="24"/>
          <w:lang w:val="sv-SE"/>
        </w:rPr>
      </w:pPr>
      <w:r w:rsidRPr="000A6852">
        <w:rPr>
          <w:szCs w:val="24"/>
          <w:lang w:val="sv-SE"/>
        </w:rPr>
        <w:t xml:space="preserve">Terdapat manfaat dari pembuatan </w:t>
      </w:r>
      <w:r w:rsidRPr="000A6852">
        <w:rPr>
          <w:i/>
          <w:iCs/>
          <w:szCs w:val="24"/>
          <w:lang w:val="sv-SE"/>
        </w:rPr>
        <w:t>website</w:t>
      </w:r>
      <w:r w:rsidRPr="000A6852">
        <w:rPr>
          <w:szCs w:val="24"/>
          <w:lang w:val="sv-SE"/>
        </w:rPr>
        <w:t xml:space="preserve"> ini sebagai berikut:</w:t>
      </w:r>
    </w:p>
    <w:p w14:paraId="5DD92647" w14:textId="784639E8" w:rsidR="00DF4789" w:rsidRPr="000A6852" w:rsidRDefault="00DF4789" w:rsidP="00DF4789">
      <w:pPr>
        <w:pStyle w:val="ListParagraph"/>
        <w:numPr>
          <w:ilvl w:val="0"/>
          <w:numId w:val="13"/>
        </w:numPr>
        <w:ind w:left="709" w:hanging="283"/>
        <w:rPr>
          <w:szCs w:val="24"/>
          <w:lang w:val="sv-SE"/>
        </w:rPr>
      </w:pPr>
      <w:r w:rsidRPr="000A6852">
        <w:rPr>
          <w:szCs w:val="24"/>
          <w:lang w:val="sv-SE"/>
        </w:rPr>
        <w:t xml:space="preserve">Memberikan manfaat bagi </w:t>
      </w:r>
      <w:r>
        <w:rPr>
          <w:szCs w:val="24"/>
          <w:lang w:val="sv-SE"/>
        </w:rPr>
        <w:t>Dealer Honda Kartika Sari Putra Dinoyo</w:t>
      </w:r>
      <w:r w:rsidRPr="000A6852">
        <w:rPr>
          <w:szCs w:val="24"/>
          <w:lang w:val="sv-SE"/>
        </w:rPr>
        <w:t xml:space="preserve"> dalam melakukan </w:t>
      </w:r>
      <w:r w:rsidR="00DD79EA">
        <w:rPr>
          <w:szCs w:val="24"/>
          <w:lang w:val="sv-SE"/>
        </w:rPr>
        <w:t>evaluasi penjualan sepeda motor</w:t>
      </w:r>
    </w:p>
    <w:p w14:paraId="6E9E6541" w14:textId="1A31F565" w:rsidR="00DF4789" w:rsidRDefault="00DF4789" w:rsidP="003968C3">
      <w:pPr>
        <w:pStyle w:val="ListParagraph"/>
        <w:numPr>
          <w:ilvl w:val="0"/>
          <w:numId w:val="13"/>
        </w:numPr>
        <w:spacing w:after="240"/>
        <w:ind w:left="709" w:hanging="283"/>
        <w:rPr>
          <w:szCs w:val="24"/>
          <w:lang w:val="sv-SE"/>
        </w:rPr>
      </w:pPr>
      <w:r w:rsidRPr="000A6852">
        <w:rPr>
          <w:szCs w:val="24"/>
          <w:lang w:val="sv-SE"/>
        </w:rPr>
        <w:t>Membantu men</w:t>
      </w:r>
      <w:r w:rsidR="00B54B0C">
        <w:rPr>
          <w:szCs w:val="24"/>
          <w:lang w:val="sv-SE"/>
        </w:rPr>
        <w:t>i</w:t>
      </w:r>
      <w:r w:rsidRPr="000A6852">
        <w:rPr>
          <w:szCs w:val="24"/>
          <w:lang w:val="sv-SE"/>
        </w:rPr>
        <w:t xml:space="preserve">ngkatkan efisiensi dan keuntungan bisnis </w:t>
      </w:r>
      <w:r>
        <w:rPr>
          <w:szCs w:val="24"/>
          <w:lang w:val="sv-SE"/>
        </w:rPr>
        <w:t>penjualan sepeda motor</w:t>
      </w:r>
      <w:r w:rsidRPr="000A6852">
        <w:rPr>
          <w:szCs w:val="24"/>
          <w:lang w:val="sv-SE"/>
        </w:rPr>
        <w:t xml:space="preserve"> melalui penggunaan sistem per</w:t>
      </w:r>
      <w:r w:rsidR="00B54B0C">
        <w:rPr>
          <w:szCs w:val="24"/>
          <w:lang w:val="sv-SE"/>
        </w:rPr>
        <w:t>a</w:t>
      </w:r>
      <w:r w:rsidRPr="000A6852">
        <w:rPr>
          <w:szCs w:val="24"/>
          <w:lang w:val="sv-SE"/>
        </w:rPr>
        <w:t xml:space="preserve">malan </w:t>
      </w:r>
      <w:r w:rsidR="00012554">
        <w:rPr>
          <w:szCs w:val="24"/>
          <w:lang w:val="sv-SE"/>
        </w:rPr>
        <w:t>penjualan sepeda motor</w:t>
      </w:r>
      <w:r w:rsidR="00B54B0C" w:rsidRPr="000A6852">
        <w:rPr>
          <w:szCs w:val="24"/>
          <w:lang w:val="sv-SE"/>
        </w:rPr>
        <w:t xml:space="preserve"> </w:t>
      </w:r>
      <w:r w:rsidRPr="000A6852">
        <w:rPr>
          <w:szCs w:val="24"/>
          <w:lang w:val="sv-SE"/>
        </w:rPr>
        <w:t>yang dibangun dalam penelitian ini.</w:t>
      </w:r>
    </w:p>
    <w:p w14:paraId="5795C0AF" w14:textId="77777777" w:rsidR="00AD3C1B" w:rsidRDefault="00AD3C1B" w:rsidP="003968C3">
      <w:pPr>
        <w:pStyle w:val="Heading2"/>
        <w:rPr>
          <w:lang w:val="sv-SE"/>
        </w:rPr>
      </w:pPr>
      <w:bookmarkStart w:id="16" w:name="_Toc153531365"/>
      <w:r>
        <w:rPr>
          <w:lang w:val="sv-SE"/>
        </w:rPr>
        <w:lastRenderedPageBreak/>
        <w:t>Metodologi Penelitian</w:t>
      </w:r>
      <w:bookmarkEnd w:id="16"/>
    </w:p>
    <w:p w14:paraId="15CC4211" w14:textId="77777777" w:rsidR="00625118" w:rsidRDefault="00AD3C1B" w:rsidP="00625118">
      <w:pPr>
        <w:ind w:left="426" w:right="98"/>
        <w:rPr>
          <w:rFonts w:cs="Times New Roman"/>
          <w:szCs w:val="24"/>
          <w:lang w:val="sv-SE"/>
        </w:rPr>
      </w:pPr>
      <w:r w:rsidRPr="00AD3C1B">
        <w:rPr>
          <w:rFonts w:cs="Times New Roman"/>
          <w:szCs w:val="24"/>
          <w:lang w:val="sv-SE"/>
        </w:rPr>
        <w:t xml:space="preserve">Untuk dapat mencapai keinginan dalam pembuatan </w:t>
      </w:r>
      <w:r w:rsidRPr="00AD3C1B">
        <w:rPr>
          <w:rFonts w:cs="Times New Roman"/>
          <w:i/>
          <w:iCs/>
          <w:szCs w:val="24"/>
          <w:lang w:val="sv-SE"/>
        </w:rPr>
        <w:t>website</w:t>
      </w:r>
      <w:r w:rsidRPr="00AD3C1B">
        <w:rPr>
          <w:rFonts w:cs="Times New Roman"/>
          <w:szCs w:val="24"/>
          <w:lang w:val="sv-SE"/>
        </w:rPr>
        <w:t xml:space="preserve"> Peramalan </w:t>
      </w:r>
      <w:r w:rsidR="00626867">
        <w:rPr>
          <w:rFonts w:cs="Times New Roman"/>
          <w:szCs w:val="24"/>
          <w:lang w:val="sv-SE"/>
        </w:rPr>
        <w:t xml:space="preserve">Penjualan Sepeda Motor </w:t>
      </w:r>
      <w:r>
        <w:rPr>
          <w:rFonts w:cs="Times New Roman"/>
          <w:szCs w:val="24"/>
          <w:lang w:val="sv-SE"/>
        </w:rPr>
        <w:t>menggunakan</w:t>
      </w:r>
      <w:r w:rsidRPr="00AD3C1B">
        <w:rPr>
          <w:rFonts w:cs="Times New Roman"/>
          <w:szCs w:val="24"/>
          <w:lang w:val="sv-SE"/>
        </w:rPr>
        <w:t xml:space="preserve"> Metode </w:t>
      </w:r>
      <w:r w:rsidR="00626867">
        <w:rPr>
          <w:rFonts w:cs="Times New Roman"/>
          <w:i/>
          <w:iCs/>
          <w:color w:val="000000"/>
          <w:szCs w:val="24"/>
          <w:shd w:val="clear" w:color="auto" w:fill="FFFFFF"/>
          <w:lang w:val="sv-SE"/>
        </w:rPr>
        <w:t>Double</w:t>
      </w:r>
      <w:r w:rsidRPr="00AD3C1B">
        <w:rPr>
          <w:rFonts w:cs="Times New Roman"/>
          <w:i/>
          <w:iCs/>
          <w:color w:val="000000"/>
          <w:szCs w:val="24"/>
          <w:shd w:val="clear" w:color="auto" w:fill="FFFFFF"/>
          <w:lang w:val="sv-SE"/>
        </w:rPr>
        <w:t xml:space="preserve"> Exponential Smoothing</w:t>
      </w:r>
      <w:r w:rsidRPr="00AD3C1B">
        <w:rPr>
          <w:rFonts w:cs="Times New Roman"/>
          <w:szCs w:val="24"/>
          <w:lang w:val="sv-SE"/>
        </w:rPr>
        <w:t>, maka perlu dilakukan dengan langkah-langkah sebagai berikut</w:t>
      </w:r>
      <w:r w:rsidR="00625118">
        <w:rPr>
          <w:rFonts w:cs="Times New Roman"/>
          <w:szCs w:val="24"/>
          <w:lang w:val="sv-SE"/>
        </w:rPr>
        <w:t>:</w:t>
      </w:r>
    </w:p>
    <w:p w14:paraId="73BCEB3E" w14:textId="391DEBCA" w:rsidR="005D48DF" w:rsidRPr="00625118" w:rsidRDefault="00AD3C1B" w:rsidP="00625118">
      <w:pPr>
        <w:pStyle w:val="ListParagraph"/>
        <w:numPr>
          <w:ilvl w:val="6"/>
          <w:numId w:val="1"/>
        </w:numPr>
        <w:ind w:left="714" w:right="98" w:hanging="308"/>
        <w:rPr>
          <w:rFonts w:cs="Times New Roman"/>
          <w:szCs w:val="24"/>
          <w:lang w:val="sv-SE"/>
        </w:rPr>
      </w:pPr>
      <w:r w:rsidRPr="00625118">
        <w:rPr>
          <w:rFonts w:cs="Times New Roman"/>
          <w:szCs w:val="24"/>
          <w:lang w:val="sv-SE"/>
        </w:rPr>
        <w:t>Studi Literatur</w:t>
      </w:r>
    </w:p>
    <w:p w14:paraId="2FFE10A6" w14:textId="77777777" w:rsidR="00625118" w:rsidRDefault="005D48DF" w:rsidP="00625118">
      <w:pPr>
        <w:pStyle w:val="ListParagraph"/>
        <w:ind w:left="709"/>
        <w:rPr>
          <w:i/>
          <w:iCs/>
          <w:szCs w:val="24"/>
          <w:lang w:val="sv-SE"/>
        </w:rPr>
      </w:pPr>
      <w:r>
        <w:rPr>
          <w:rFonts w:cs="Times New Roman"/>
          <w:szCs w:val="24"/>
          <w:lang w:val="sv-SE"/>
        </w:rPr>
        <w:t>S</w:t>
      </w:r>
      <w:r w:rsidR="00AD3C1B" w:rsidRPr="005D48DF">
        <w:rPr>
          <w:rFonts w:cs="Times New Roman"/>
          <w:szCs w:val="24"/>
          <w:lang w:val="sv-SE"/>
        </w:rPr>
        <w:t xml:space="preserve">tudi literatur dilakukan dengan cara mengambil dan mempelajari sumber refrensi dari buku, </w:t>
      </w:r>
      <w:r w:rsidR="00AD3C1B" w:rsidRPr="005D48DF">
        <w:rPr>
          <w:rFonts w:cs="Times New Roman"/>
          <w:i/>
          <w:szCs w:val="24"/>
          <w:lang w:val="sv-SE"/>
        </w:rPr>
        <w:t>ebook</w:t>
      </w:r>
      <w:r w:rsidR="00AD3C1B" w:rsidRPr="005D48DF">
        <w:rPr>
          <w:rFonts w:cs="Times New Roman"/>
          <w:szCs w:val="24"/>
          <w:lang w:val="sv-SE"/>
        </w:rPr>
        <w:t xml:space="preserve"> ataupun jurnal internet</w:t>
      </w:r>
      <w:r w:rsidR="00AD3C1B" w:rsidRPr="005D48DF">
        <w:rPr>
          <w:rFonts w:cs="Times New Roman"/>
          <w:i/>
          <w:szCs w:val="24"/>
          <w:lang w:val="sv-SE"/>
        </w:rPr>
        <w:t xml:space="preserve"> </w:t>
      </w:r>
      <w:r w:rsidR="00AD3C1B" w:rsidRPr="005D48DF">
        <w:rPr>
          <w:rFonts w:cs="Times New Roman"/>
          <w:szCs w:val="24"/>
          <w:lang w:val="sv-SE"/>
        </w:rPr>
        <w:t xml:space="preserve">mengenai proses </w:t>
      </w:r>
      <w:r w:rsidR="00AD3C1B" w:rsidRPr="00B85CBE">
        <w:rPr>
          <w:rFonts w:cs="Times New Roman"/>
          <w:i/>
          <w:iCs/>
          <w:szCs w:val="24"/>
          <w:lang w:val="sv-SE"/>
        </w:rPr>
        <w:t>input</w:t>
      </w:r>
      <w:r w:rsidR="00AD3C1B" w:rsidRPr="005D48DF">
        <w:rPr>
          <w:rFonts w:cs="Times New Roman"/>
          <w:szCs w:val="24"/>
          <w:lang w:val="sv-SE"/>
        </w:rPr>
        <w:t xml:space="preserve"> </w:t>
      </w:r>
      <w:r w:rsidR="00AD3C1B" w:rsidRPr="00B85CBE">
        <w:rPr>
          <w:rFonts w:cs="Times New Roman"/>
          <w:i/>
          <w:iCs/>
          <w:szCs w:val="24"/>
          <w:lang w:val="sv-SE"/>
        </w:rPr>
        <w:t>output</w:t>
      </w:r>
      <w:r w:rsidR="00AD3C1B" w:rsidRPr="005D48DF">
        <w:rPr>
          <w:rFonts w:cs="Times New Roman"/>
          <w:szCs w:val="24"/>
          <w:lang w:val="sv-SE"/>
        </w:rPr>
        <w:t xml:space="preserve"> dari Metode </w:t>
      </w:r>
      <w:r w:rsidR="00DD79EA" w:rsidRPr="005D48DF">
        <w:rPr>
          <w:i/>
          <w:iCs/>
          <w:szCs w:val="24"/>
          <w:lang w:val="sv-SE"/>
        </w:rPr>
        <w:t xml:space="preserve">Double Exponentional Smooting </w:t>
      </w:r>
    </w:p>
    <w:p w14:paraId="215A0354" w14:textId="6294FFE7" w:rsidR="00AD3C1B" w:rsidRPr="00625118" w:rsidRDefault="00625118" w:rsidP="00625118">
      <w:pPr>
        <w:pStyle w:val="ListParagraph"/>
        <w:numPr>
          <w:ilvl w:val="6"/>
          <w:numId w:val="1"/>
        </w:numPr>
        <w:ind w:left="658" w:hanging="232"/>
        <w:rPr>
          <w:rFonts w:cs="Times New Roman"/>
          <w:szCs w:val="24"/>
          <w:lang w:val="sv-SE"/>
        </w:rPr>
      </w:pPr>
      <w:r w:rsidRPr="00625118">
        <w:rPr>
          <w:rFonts w:cs="Times New Roman"/>
          <w:szCs w:val="24"/>
          <w:lang w:val="sv-SE"/>
        </w:rPr>
        <w:t xml:space="preserve"> </w:t>
      </w:r>
      <w:proofErr w:type="spellStart"/>
      <w:r w:rsidR="00AD3C1B" w:rsidRPr="00625118">
        <w:rPr>
          <w:rFonts w:cs="Times New Roman"/>
          <w:szCs w:val="24"/>
        </w:rPr>
        <w:t>Pengumpulan</w:t>
      </w:r>
      <w:proofErr w:type="spellEnd"/>
      <w:r w:rsidR="00AD3C1B" w:rsidRPr="00625118">
        <w:rPr>
          <w:rFonts w:cs="Times New Roman"/>
          <w:szCs w:val="24"/>
        </w:rPr>
        <w:t xml:space="preserve"> Data</w:t>
      </w:r>
    </w:p>
    <w:p w14:paraId="153E7F91" w14:textId="633DEAD3" w:rsidR="00AD3C1B" w:rsidRPr="00FC5471" w:rsidRDefault="00AD3C1B" w:rsidP="00AD3C1B">
      <w:pPr>
        <w:ind w:left="720" w:right="98" w:firstLine="556"/>
        <w:rPr>
          <w:rFonts w:cs="Times New Roman"/>
          <w:szCs w:val="24"/>
          <w:lang w:val="sv-SE"/>
        </w:rPr>
      </w:pPr>
      <w:r w:rsidRPr="00FC5471">
        <w:rPr>
          <w:rFonts w:cs="Times New Roman"/>
          <w:szCs w:val="24"/>
          <w:lang w:val="sv-SE"/>
        </w:rPr>
        <w:t xml:space="preserve">Pada tahap ini </w:t>
      </w:r>
      <w:r w:rsidR="00B85CBE">
        <w:rPr>
          <w:rFonts w:cs="Times New Roman"/>
          <w:szCs w:val="24"/>
          <w:lang w:val="sv-SE"/>
        </w:rPr>
        <w:t>yaitu melakukan</w:t>
      </w:r>
      <w:r w:rsidRPr="00FC5471">
        <w:rPr>
          <w:rFonts w:cs="Times New Roman"/>
          <w:szCs w:val="24"/>
          <w:lang w:val="sv-SE"/>
        </w:rPr>
        <w:t xml:space="preserve"> proses pengumpulan data yang dibutuhkan untuk pembuatan </w:t>
      </w:r>
      <w:r w:rsidR="00B85CBE">
        <w:rPr>
          <w:rFonts w:cs="Times New Roman"/>
          <w:szCs w:val="24"/>
          <w:lang w:val="sv-SE"/>
        </w:rPr>
        <w:t>sistem</w:t>
      </w:r>
      <w:r w:rsidRPr="00FC5471">
        <w:rPr>
          <w:rFonts w:cs="Times New Roman"/>
          <w:szCs w:val="24"/>
          <w:lang w:val="sv-SE"/>
        </w:rPr>
        <w:t xml:space="preserve">, serta melakukan analisa atau pengamatan pada data yang sudah terkumpul untuk kemudian diolah lebih lanjut. </w:t>
      </w:r>
    </w:p>
    <w:p w14:paraId="19B08D2F" w14:textId="2964C8A8" w:rsidR="00AD3C1B" w:rsidRDefault="00AD3C1B" w:rsidP="00625118">
      <w:pPr>
        <w:pStyle w:val="ListParagraph"/>
        <w:numPr>
          <w:ilvl w:val="6"/>
          <w:numId w:val="1"/>
        </w:numPr>
        <w:ind w:left="728" w:hanging="294"/>
        <w:rPr>
          <w:rFonts w:cs="Times New Roman"/>
          <w:szCs w:val="24"/>
        </w:rPr>
      </w:pP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
    <w:p w14:paraId="2524FDB2" w14:textId="4B9883E5" w:rsidR="00AD3C1B" w:rsidRPr="00855B4A" w:rsidRDefault="00AD3C1B" w:rsidP="00AD3C1B">
      <w:pPr>
        <w:ind w:left="720" w:right="98" w:firstLine="556"/>
        <w:rPr>
          <w:rFonts w:cs="Times New Roman"/>
          <w:iCs/>
          <w:szCs w:val="24"/>
          <w:lang w:val="sv-SE"/>
        </w:rPr>
      </w:pPr>
      <w:r w:rsidRPr="00855B4A">
        <w:rPr>
          <w:rFonts w:cs="Times New Roman"/>
          <w:szCs w:val="24"/>
          <w:lang w:val="sv-SE"/>
        </w:rPr>
        <w:t xml:space="preserve">Secara umum tahapan ini dilakukan perancangan </w:t>
      </w:r>
      <w:r w:rsidR="00B85CBE">
        <w:rPr>
          <w:rFonts w:cs="Times New Roman"/>
          <w:szCs w:val="24"/>
          <w:lang w:val="sv-SE"/>
        </w:rPr>
        <w:t>s</w:t>
      </w:r>
      <w:r w:rsidRPr="00855B4A">
        <w:rPr>
          <w:rFonts w:cs="Times New Roman"/>
          <w:szCs w:val="24"/>
          <w:lang w:val="sv-SE"/>
        </w:rPr>
        <w:t xml:space="preserve">truktur menu, perancangan </w:t>
      </w:r>
      <w:r w:rsidRPr="00855B4A">
        <w:rPr>
          <w:rFonts w:cs="Times New Roman"/>
          <w:i/>
          <w:szCs w:val="24"/>
          <w:lang w:val="sv-SE"/>
        </w:rPr>
        <w:t>flowchart</w:t>
      </w:r>
      <w:r w:rsidRPr="00855B4A">
        <w:rPr>
          <w:rFonts w:cs="Times New Roman"/>
          <w:szCs w:val="24"/>
          <w:lang w:val="sv-SE"/>
        </w:rPr>
        <w:t xml:space="preserve"> sistem,</w:t>
      </w:r>
      <w:r w:rsidRPr="00855B4A">
        <w:rPr>
          <w:rFonts w:cs="Times New Roman"/>
          <w:i/>
          <w:szCs w:val="24"/>
          <w:lang w:val="sv-SE"/>
        </w:rPr>
        <w:t xml:space="preserve"> </w:t>
      </w:r>
      <w:r w:rsidRPr="00855B4A">
        <w:rPr>
          <w:rFonts w:cs="Times New Roman"/>
          <w:szCs w:val="24"/>
          <w:lang w:val="sv-SE"/>
        </w:rPr>
        <w:t xml:space="preserve">dan perancangan struktur menu </w:t>
      </w:r>
      <w:r w:rsidRPr="00DD79EA">
        <w:rPr>
          <w:rFonts w:cs="Times New Roman"/>
          <w:i/>
          <w:szCs w:val="24"/>
          <w:lang w:val="sv-SE"/>
        </w:rPr>
        <w:t>website</w:t>
      </w:r>
      <w:r w:rsidRPr="00855B4A">
        <w:rPr>
          <w:rFonts w:cs="Times New Roman"/>
          <w:i/>
          <w:szCs w:val="24"/>
          <w:lang w:val="sv-SE"/>
        </w:rPr>
        <w:t>.</w:t>
      </w:r>
    </w:p>
    <w:p w14:paraId="1725634B" w14:textId="5658DF8B" w:rsidR="00AD3C1B" w:rsidRDefault="00AD3C1B" w:rsidP="00625118">
      <w:pPr>
        <w:pStyle w:val="ListParagraph"/>
        <w:numPr>
          <w:ilvl w:val="6"/>
          <w:numId w:val="1"/>
        </w:numPr>
        <w:ind w:left="756" w:hanging="322"/>
      </w:pPr>
      <w:proofErr w:type="spellStart"/>
      <w:r>
        <w:t>Implementasi</w:t>
      </w:r>
      <w:proofErr w:type="spellEnd"/>
    </w:p>
    <w:p w14:paraId="105EEE9E" w14:textId="5BE79F4B" w:rsidR="00AD3C1B" w:rsidRPr="00DD79EA" w:rsidRDefault="00AD3C1B" w:rsidP="00AD3C1B">
      <w:pPr>
        <w:ind w:left="720" w:right="98" w:firstLine="556"/>
        <w:rPr>
          <w:rFonts w:cs="Times New Roman"/>
          <w:iCs/>
          <w:szCs w:val="24"/>
          <w:lang w:val="sv-SE"/>
        </w:rPr>
      </w:pPr>
      <w:r w:rsidRPr="00DD79EA">
        <w:rPr>
          <w:rFonts w:cs="Times New Roman"/>
          <w:szCs w:val="24"/>
          <w:lang w:val="sv-SE"/>
        </w:rPr>
        <w:t xml:space="preserve">Mengimplementasi </w:t>
      </w:r>
      <w:r w:rsidRPr="00DD79EA">
        <w:rPr>
          <w:rFonts w:cs="Times New Roman"/>
          <w:i/>
          <w:szCs w:val="24"/>
          <w:lang w:val="sv-SE"/>
        </w:rPr>
        <w:t>user</w:t>
      </w:r>
      <w:r w:rsidRPr="00DD79EA">
        <w:rPr>
          <w:rFonts w:cs="Times New Roman"/>
          <w:szCs w:val="24"/>
          <w:lang w:val="sv-SE"/>
        </w:rPr>
        <w:t xml:space="preserve"> </w:t>
      </w:r>
      <w:r w:rsidRPr="00DD79EA">
        <w:rPr>
          <w:rFonts w:cs="Times New Roman"/>
          <w:i/>
          <w:szCs w:val="24"/>
          <w:lang w:val="sv-SE"/>
        </w:rPr>
        <w:t>interface</w:t>
      </w:r>
      <w:r w:rsidRPr="00DD79EA">
        <w:rPr>
          <w:rFonts w:cs="Times New Roman"/>
          <w:szCs w:val="24"/>
          <w:lang w:val="sv-SE"/>
        </w:rPr>
        <w:t xml:space="preserve"> pada pembuatan Peramalan </w:t>
      </w:r>
      <w:r w:rsidR="00DD79EA" w:rsidRPr="00DD79EA">
        <w:rPr>
          <w:rFonts w:cs="Times New Roman"/>
          <w:szCs w:val="24"/>
          <w:lang w:val="sv-SE"/>
        </w:rPr>
        <w:t>p</w:t>
      </w:r>
      <w:r w:rsidRPr="00DD79EA">
        <w:rPr>
          <w:rFonts w:cs="Times New Roman"/>
          <w:szCs w:val="24"/>
          <w:lang w:val="sv-SE"/>
        </w:rPr>
        <w:t xml:space="preserve">enjualan </w:t>
      </w:r>
      <w:r w:rsidR="00E65A33" w:rsidRPr="00DD79EA">
        <w:rPr>
          <w:rFonts w:cs="Times New Roman"/>
          <w:szCs w:val="24"/>
          <w:lang w:val="sv-SE"/>
        </w:rPr>
        <w:t>sepeda motor</w:t>
      </w:r>
      <w:r w:rsidRPr="00DD79EA">
        <w:rPr>
          <w:rFonts w:cs="Times New Roman"/>
          <w:szCs w:val="24"/>
          <w:lang w:val="sv-SE"/>
        </w:rPr>
        <w:t xml:space="preserve"> dengan Metode </w:t>
      </w:r>
      <w:r w:rsidR="00DD79EA" w:rsidRPr="00DD79EA">
        <w:rPr>
          <w:rFonts w:cs="Times New Roman"/>
          <w:i/>
          <w:iCs/>
          <w:color w:val="000000"/>
          <w:szCs w:val="24"/>
          <w:shd w:val="clear" w:color="auto" w:fill="FFFFFF"/>
          <w:lang w:val="sv-SE"/>
        </w:rPr>
        <w:t>Double</w:t>
      </w:r>
      <w:r w:rsidRPr="00DD79EA">
        <w:rPr>
          <w:rFonts w:cs="Times New Roman"/>
          <w:i/>
          <w:iCs/>
          <w:color w:val="000000"/>
          <w:szCs w:val="24"/>
          <w:shd w:val="clear" w:color="auto" w:fill="FFFFFF"/>
          <w:lang w:val="sv-SE"/>
        </w:rPr>
        <w:t xml:space="preserve"> Exponential Smoothing</w:t>
      </w:r>
      <w:r w:rsidRPr="00DD79EA">
        <w:rPr>
          <w:rFonts w:cs="Times New Roman"/>
          <w:color w:val="000000"/>
          <w:szCs w:val="24"/>
          <w:shd w:val="clear" w:color="auto" w:fill="FFFFFF"/>
          <w:lang w:val="sv-SE"/>
        </w:rPr>
        <w:t xml:space="preserve"> </w:t>
      </w:r>
      <w:r w:rsidR="00DD79EA" w:rsidRPr="00DD79EA">
        <w:rPr>
          <w:rFonts w:cs="Times New Roman"/>
          <w:color w:val="000000"/>
          <w:szCs w:val="24"/>
          <w:shd w:val="clear" w:color="auto" w:fill="FFFFFF"/>
          <w:lang w:val="sv-SE"/>
        </w:rPr>
        <w:t xml:space="preserve">berbasis </w:t>
      </w:r>
      <w:r w:rsidR="00DD79EA" w:rsidRPr="00DD79EA">
        <w:rPr>
          <w:rFonts w:cs="Times New Roman"/>
          <w:i/>
          <w:iCs/>
          <w:color w:val="000000"/>
          <w:szCs w:val="24"/>
          <w:shd w:val="clear" w:color="auto" w:fill="FFFFFF"/>
          <w:lang w:val="sv-SE"/>
        </w:rPr>
        <w:t>websi</w:t>
      </w:r>
      <w:r w:rsidR="00DD79EA">
        <w:rPr>
          <w:rFonts w:cs="Times New Roman"/>
          <w:i/>
          <w:iCs/>
          <w:color w:val="000000"/>
          <w:szCs w:val="24"/>
          <w:shd w:val="clear" w:color="auto" w:fill="FFFFFF"/>
          <w:lang w:val="sv-SE"/>
        </w:rPr>
        <w:t>te</w:t>
      </w:r>
      <w:r w:rsidRPr="00DD79EA">
        <w:rPr>
          <w:rFonts w:cs="Times New Roman"/>
          <w:szCs w:val="24"/>
          <w:lang w:val="sv-SE"/>
        </w:rPr>
        <w:t xml:space="preserve"> dengan memanfaatkan </w:t>
      </w:r>
      <w:r w:rsidRPr="00DD79EA">
        <w:rPr>
          <w:rFonts w:cs="Times New Roman"/>
          <w:iCs/>
          <w:szCs w:val="24"/>
          <w:lang w:val="sv-SE"/>
        </w:rPr>
        <w:t>bahasa pemrograman PHP.</w:t>
      </w:r>
    </w:p>
    <w:p w14:paraId="62C12011" w14:textId="0AFBE9DC" w:rsidR="00AD3C1B" w:rsidRDefault="00AD3C1B" w:rsidP="00625118">
      <w:pPr>
        <w:pStyle w:val="ListParagraph"/>
        <w:numPr>
          <w:ilvl w:val="6"/>
          <w:numId w:val="1"/>
        </w:numPr>
        <w:ind w:left="756" w:hanging="308"/>
      </w:pPr>
      <w:proofErr w:type="spellStart"/>
      <w:r>
        <w:t>Pengujian</w:t>
      </w:r>
      <w:proofErr w:type="spellEnd"/>
      <w:r>
        <w:t xml:space="preserve"> </w:t>
      </w:r>
      <w:proofErr w:type="spellStart"/>
      <w:r>
        <w:t>Sistem</w:t>
      </w:r>
      <w:proofErr w:type="spellEnd"/>
    </w:p>
    <w:p w14:paraId="25F81CDF" w14:textId="176AC270" w:rsidR="00AD3C1B" w:rsidRPr="00855B4A" w:rsidRDefault="00AD3C1B" w:rsidP="00AD3C1B">
      <w:pPr>
        <w:spacing w:after="240"/>
        <w:ind w:left="720" w:right="98" w:firstLine="556"/>
        <w:rPr>
          <w:rFonts w:cs="Times New Roman"/>
          <w:szCs w:val="24"/>
          <w:lang w:val="sv-SE"/>
        </w:rPr>
      </w:pPr>
      <w:r w:rsidRPr="00855B4A">
        <w:rPr>
          <w:rFonts w:cs="Times New Roman"/>
          <w:szCs w:val="24"/>
          <w:lang w:val="sv-SE"/>
        </w:rPr>
        <w:t>Tahap pengujian dilakukan jika semua bagian telah selesai. Dilakukan pengujian fungsional</w:t>
      </w:r>
      <w:r w:rsidR="00B85CBE">
        <w:rPr>
          <w:rFonts w:cs="Times New Roman"/>
          <w:szCs w:val="24"/>
          <w:lang w:val="sv-SE"/>
        </w:rPr>
        <w:t xml:space="preserve"> yang terdiri dari pengujian </w:t>
      </w:r>
      <w:r w:rsidR="00B85CBE">
        <w:rPr>
          <w:rFonts w:cs="Times New Roman"/>
          <w:i/>
          <w:iCs/>
          <w:szCs w:val="24"/>
          <w:lang w:val="sv-SE"/>
        </w:rPr>
        <w:t xml:space="preserve">compatibility web </w:t>
      </w:r>
      <w:r w:rsidR="00B85CBE">
        <w:rPr>
          <w:rFonts w:cs="Times New Roman"/>
          <w:szCs w:val="24"/>
          <w:lang w:val="sv-SE"/>
        </w:rPr>
        <w:t xml:space="preserve">dan pengujian </w:t>
      </w:r>
      <w:r w:rsidR="00B85CBE">
        <w:rPr>
          <w:rFonts w:cs="Times New Roman"/>
          <w:i/>
          <w:iCs/>
          <w:szCs w:val="24"/>
          <w:lang w:val="sv-SE"/>
        </w:rPr>
        <w:t>blackbox.</w:t>
      </w:r>
      <w:r w:rsidR="00B85CBE" w:rsidRPr="00B85CBE">
        <w:rPr>
          <w:rFonts w:cs="Times New Roman"/>
          <w:szCs w:val="24"/>
          <w:lang w:val="sv-SE"/>
        </w:rPr>
        <w:t>Kemudia</w:t>
      </w:r>
      <w:r w:rsidR="00B85CBE">
        <w:rPr>
          <w:rFonts w:cs="Times New Roman"/>
          <w:szCs w:val="24"/>
          <w:lang w:val="sv-SE"/>
        </w:rPr>
        <w:t>n dilakukan pengujian metode untuk menguji tingkat keakuratan dari perhitungan metode tersebut.</w:t>
      </w:r>
      <w:r w:rsidRPr="00855B4A">
        <w:rPr>
          <w:rFonts w:cs="Times New Roman"/>
          <w:szCs w:val="24"/>
          <w:lang w:val="sv-SE"/>
        </w:rPr>
        <w:t xml:space="preserve"> </w:t>
      </w:r>
    </w:p>
    <w:p w14:paraId="3F5A7862" w14:textId="17CABBDD" w:rsidR="003968C3" w:rsidRDefault="003968C3" w:rsidP="003968C3">
      <w:pPr>
        <w:pStyle w:val="Heading2"/>
        <w:rPr>
          <w:lang w:val="sv-SE"/>
        </w:rPr>
      </w:pPr>
      <w:bookmarkStart w:id="17" w:name="_Toc153531366"/>
      <w:r>
        <w:rPr>
          <w:lang w:val="sv-SE"/>
        </w:rPr>
        <w:t>Sistematika Penelitian</w:t>
      </w:r>
      <w:bookmarkEnd w:id="17"/>
    </w:p>
    <w:p w14:paraId="664CF551" w14:textId="77777777" w:rsidR="003968C3" w:rsidRPr="003968C3" w:rsidRDefault="003968C3" w:rsidP="003968C3">
      <w:pPr>
        <w:ind w:left="360" w:firstLine="540"/>
        <w:rPr>
          <w:rFonts w:eastAsia="Times New Roman" w:cs="Times New Roman"/>
          <w:color w:val="auto"/>
          <w:szCs w:val="24"/>
          <w:lang w:val="sv-SE" w:eastAsia="en-ID"/>
        </w:rPr>
      </w:pPr>
      <w:r w:rsidRPr="003968C3">
        <w:rPr>
          <w:rFonts w:eastAsia="Times New Roman" w:cs="Times New Roman"/>
          <w:color w:val="000000"/>
          <w:szCs w:val="24"/>
          <w:lang w:val="sv-SE" w:eastAsia="en-ID"/>
        </w:rPr>
        <w:t>Agar mempermudah pemahaman pada pembahasan penulisan skripsi ini, maka sistematika penulisan diperoleh sebagai berikut: </w:t>
      </w:r>
    </w:p>
    <w:p w14:paraId="316C2228" w14:textId="11EC19E8" w:rsidR="003968C3" w:rsidRPr="003968C3" w:rsidRDefault="003968C3" w:rsidP="005D48DF">
      <w:pPr>
        <w:ind w:left="1134" w:hanging="770"/>
        <w:rPr>
          <w:rFonts w:eastAsia="Times New Roman" w:cs="Times New Roman"/>
          <w:color w:val="auto"/>
          <w:szCs w:val="24"/>
          <w:lang w:val="sv-SE" w:eastAsia="en-ID"/>
        </w:rPr>
      </w:pPr>
      <w:r w:rsidRPr="003968C3">
        <w:rPr>
          <w:rFonts w:eastAsia="Times New Roman" w:cs="Times New Roman"/>
          <w:b/>
          <w:bCs/>
          <w:color w:val="000000"/>
          <w:szCs w:val="24"/>
          <w:lang w:val="sv-SE" w:eastAsia="en-ID"/>
        </w:rPr>
        <w:t>BAB I</w:t>
      </w:r>
      <w:r w:rsidRPr="003968C3">
        <w:rPr>
          <w:rFonts w:eastAsia="Times New Roman" w:cs="Times New Roman"/>
          <w:b/>
          <w:bCs/>
          <w:color w:val="000000"/>
          <w:szCs w:val="24"/>
          <w:lang w:val="sv-SE" w:eastAsia="en-ID"/>
        </w:rPr>
        <w:tab/>
      </w:r>
      <w:r w:rsidRPr="003968C3">
        <w:rPr>
          <w:rFonts w:eastAsia="Times New Roman" w:cs="Times New Roman"/>
          <w:color w:val="000000"/>
          <w:szCs w:val="24"/>
          <w:lang w:val="sv-SE" w:eastAsia="en-ID"/>
        </w:rPr>
        <w:t xml:space="preserve">: Pendahuluan berisikan latar belakang, rumusan masalah, batasan </w:t>
      </w:r>
      <w:r>
        <w:rPr>
          <w:rFonts w:eastAsia="Times New Roman" w:cs="Times New Roman"/>
          <w:color w:val="000000"/>
          <w:szCs w:val="24"/>
          <w:lang w:val="sv-SE" w:eastAsia="en-ID"/>
        </w:rPr>
        <w:t xml:space="preserve">  </w:t>
      </w:r>
      <w:r w:rsidRPr="003968C3">
        <w:rPr>
          <w:rFonts w:eastAsia="Times New Roman" w:cs="Times New Roman"/>
          <w:color w:val="000000"/>
          <w:szCs w:val="24"/>
          <w:lang w:val="sv-SE" w:eastAsia="en-ID"/>
        </w:rPr>
        <w:t>masalah, tujuan, manfaat, metode penelitian, dan sistematika penelitian.</w:t>
      </w:r>
    </w:p>
    <w:p w14:paraId="0938CB26" w14:textId="32F04938" w:rsidR="003968C3" w:rsidRPr="003968C3" w:rsidRDefault="003968C3" w:rsidP="005D48DF">
      <w:pPr>
        <w:ind w:left="1134" w:hanging="770"/>
        <w:rPr>
          <w:rFonts w:eastAsia="Times New Roman" w:cs="Times New Roman"/>
          <w:color w:val="000000"/>
          <w:szCs w:val="24"/>
          <w:lang w:val="sv-SE" w:eastAsia="en-ID"/>
        </w:rPr>
      </w:pPr>
      <w:r w:rsidRPr="003968C3">
        <w:rPr>
          <w:rFonts w:eastAsia="Times New Roman" w:cs="Times New Roman"/>
          <w:b/>
          <w:bCs/>
          <w:color w:val="000000"/>
          <w:szCs w:val="24"/>
          <w:lang w:val="sv-SE" w:eastAsia="en-ID"/>
        </w:rPr>
        <w:t xml:space="preserve">BAB II </w:t>
      </w:r>
      <w:r>
        <w:rPr>
          <w:rFonts w:eastAsia="Times New Roman" w:cs="Times New Roman"/>
          <w:b/>
          <w:bCs/>
          <w:color w:val="000000"/>
          <w:szCs w:val="24"/>
          <w:lang w:val="sv-SE" w:eastAsia="en-ID"/>
        </w:rPr>
        <w:t xml:space="preserve"> </w:t>
      </w:r>
      <w:r w:rsidRPr="003968C3">
        <w:rPr>
          <w:rFonts w:eastAsia="Times New Roman" w:cs="Times New Roman"/>
          <w:color w:val="000000"/>
          <w:szCs w:val="24"/>
          <w:lang w:val="sv-SE" w:eastAsia="en-ID"/>
        </w:rPr>
        <w:t>: Tinjauan Pustaka berisikan dasar – dasar teori mengenai permasalahan yang berhubungan dengan penelitian ini.</w:t>
      </w:r>
    </w:p>
    <w:p w14:paraId="7667EE12" w14:textId="77777777" w:rsidR="005D48DF" w:rsidRDefault="003968C3" w:rsidP="005D48DF">
      <w:pPr>
        <w:ind w:left="1134" w:hanging="770"/>
        <w:rPr>
          <w:rFonts w:eastAsia="Times New Roman" w:cs="Times New Roman"/>
          <w:color w:val="000000"/>
          <w:szCs w:val="24"/>
          <w:lang w:val="sv-SE" w:eastAsia="en-ID"/>
        </w:rPr>
      </w:pPr>
      <w:r w:rsidRPr="003968C3">
        <w:rPr>
          <w:rFonts w:eastAsia="Times New Roman" w:cs="Times New Roman"/>
          <w:b/>
          <w:bCs/>
          <w:color w:val="000000"/>
          <w:szCs w:val="24"/>
          <w:lang w:val="sv-SE" w:eastAsia="en-ID"/>
        </w:rPr>
        <w:lastRenderedPageBreak/>
        <w:t>BAB III</w:t>
      </w:r>
      <w:r>
        <w:rPr>
          <w:rFonts w:eastAsia="Times New Roman" w:cs="Times New Roman"/>
          <w:b/>
          <w:bCs/>
          <w:color w:val="000000"/>
          <w:szCs w:val="24"/>
          <w:lang w:val="sv-SE" w:eastAsia="en-ID"/>
        </w:rPr>
        <w:tab/>
      </w:r>
      <w:r w:rsidRPr="003968C3">
        <w:rPr>
          <w:rFonts w:eastAsia="Times New Roman" w:cs="Times New Roman"/>
          <w:color w:val="000000"/>
          <w:szCs w:val="24"/>
          <w:lang w:val="sv-SE" w:eastAsia="en-ID"/>
        </w:rPr>
        <w:t xml:space="preserve">: Analisis dan Perancangan pada Sistem berisikan perancagan pada sistem yang menggunakan </w:t>
      </w:r>
      <w:r w:rsidRPr="003968C3">
        <w:rPr>
          <w:rFonts w:eastAsia="Times New Roman" w:cs="Times New Roman"/>
          <w:i/>
          <w:iCs/>
          <w:color w:val="000000"/>
          <w:szCs w:val="24"/>
          <w:lang w:val="sv-SE" w:eastAsia="en-ID"/>
        </w:rPr>
        <w:t xml:space="preserve">flowchart </w:t>
      </w:r>
      <w:r w:rsidRPr="003968C3">
        <w:rPr>
          <w:rFonts w:eastAsia="Times New Roman" w:cs="Times New Roman"/>
          <w:color w:val="000000"/>
          <w:szCs w:val="24"/>
          <w:lang w:val="sv-SE" w:eastAsia="en-ID"/>
        </w:rPr>
        <w:t>dan desain struktur menu pada sistem</w:t>
      </w:r>
    </w:p>
    <w:p w14:paraId="37878F76" w14:textId="77777777" w:rsidR="005D48DF" w:rsidRDefault="00D05C02" w:rsidP="005D48DF">
      <w:pPr>
        <w:ind w:left="1134" w:hanging="770"/>
        <w:rPr>
          <w:rFonts w:eastAsia="Times New Roman" w:cs="Times New Roman"/>
          <w:color w:val="000000"/>
          <w:szCs w:val="24"/>
          <w:lang w:val="sv-SE" w:eastAsia="en-ID"/>
        </w:rPr>
      </w:pPr>
      <w:r w:rsidRPr="006D386A">
        <w:rPr>
          <w:rFonts w:eastAsia="Times New Roman" w:cs="Times New Roman"/>
          <w:b/>
          <w:bCs/>
          <w:color w:val="000000"/>
          <w:szCs w:val="24"/>
          <w:lang w:val="sv-SE" w:eastAsia="en-ID"/>
        </w:rPr>
        <w:t xml:space="preserve">BAB IV </w:t>
      </w:r>
      <w:r w:rsidRPr="006D386A">
        <w:rPr>
          <w:rFonts w:eastAsia="Times New Roman" w:cs="Times New Roman"/>
          <w:color w:val="000000"/>
          <w:szCs w:val="24"/>
          <w:lang w:val="sv-SE" w:eastAsia="en-ID"/>
        </w:rPr>
        <w:t xml:space="preserve">: </w:t>
      </w:r>
      <w:r w:rsidR="005D48DF" w:rsidRPr="00855B4A">
        <w:rPr>
          <w:rFonts w:cs="Times New Roman"/>
          <w:bCs/>
          <w:color w:val="0A0909"/>
          <w:szCs w:val="24"/>
          <w:lang w:val="sv-SE"/>
        </w:rPr>
        <w:t xml:space="preserve">Bagaimana sistem informasi ini dibuat dengan menerapkan </w:t>
      </w:r>
      <w:r w:rsidR="005D48DF" w:rsidRPr="00E16FA4">
        <w:rPr>
          <w:rFonts w:cs="Times New Roman"/>
          <w:bCs/>
          <w:i/>
          <w:iCs/>
          <w:color w:val="0A0909"/>
          <w:szCs w:val="24"/>
          <w:lang w:val="sv-SE"/>
        </w:rPr>
        <w:t>forcasting</w:t>
      </w:r>
      <w:r w:rsidR="005D48DF" w:rsidRPr="00855B4A">
        <w:rPr>
          <w:rFonts w:cs="Times New Roman"/>
          <w:bCs/>
          <w:color w:val="0A0909"/>
          <w:szCs w:val="24"/>
          <w:lang w:val="sv-SE"/>
        </w:rPr>
        <w:t xml:space="preserve"> dan bagaimana pengujian pada website</w:t>
      </w:r>
    </w:p>
    <w:p w14:paraId="6BF7507B" w14:textId="3EB1890D" w:rsidR="005D48DF" w:rsidRDefault="005D48DF" w:rsidP="005D48DF">
      <w:pPr>
        <w:ind w:left="1134" w:hanging="770"/>
        <w:rPr>
          <w:rFonts w:cs="Times New Roman"/>
          <w:bCs/>
          <w:color w:val="0A0909"/>
          <w:szCs w:val="24"/>
          <w:lang w:val="sv-SE"/>
        </w:rPr>
      </w:pPr>
      <w:r w:rsidRPr="005D48DF">
        <w:rPr>
          <w:rFonts w:cs="Times New Roman"/>
          <w:b/>
          <w:color w:val="0A0909"/>
          <w:szCs w:val="24"/>
          <w:lang w:val="sv-SE"/>
        </w:rPr>
        <w:t>BAB V</w:t>
      </w:r>
      <w:r w:rsidRPr="005D48DF">
        <w:rPr>
          <w:rFonts w:cs="Times New Roman"/>
          <w:b/>
          <w:color w:val="0A0909"/>
          <w:szCs w:val="24"/>
          <w:lang w:val="sv-SE"/>
        </w:rPr>
        <w:tab/>
      </w:r>
      <w:r w:rsidRPr="00855B4A">
        <w:rPr>
          <w:rFonts w:cs="Times New Roman"/>
          <w:bCs/>
          <w:color w:val="0A0909"/>
          <w:szCs w:val="24"/>
          <w:lang w:val="sv-SE"/>
        </w:rPr>
        <w:t xml:space="preserve">: Pada bab ini berisikan kesimpulan dan saran terkait sistem </w:t>
      </w:r>
      <w:r w:rsidRPr="00E16FA4">
        <w:rPr>
          <w:rFonts w:cs="Times New Roman"/>
          <w:bCs/>
          <w:i/>
          <w:iCs/>
          <w:color w:val="0A0909"/>
          <w:szCs w:val="24"/>
          <w:lang w:val="sv-SE"/>
        </w:rPr>
        <w:t>forcasting</w:t>
      </w:r>
      <w:r w:rsidRPr="00855B4A">
        <w:rPr>
          <w:rFonts w:cs="Times New Roman"/>
          <w:bCs/>
          <w:color w:val="0A0909"/>
          <w:szCs w:val="24"/>
          <w:lang w:val="sv-SE"/>
        </w:rPr>
        <w:t xml:space="preserve"> yang sudah dibuat.</w:t>
      </w:r>
    </w:p>
    <w:p w14:paraId="547A25FA" w14:textId="7874E524" w:rsidR="001F5A38" w:rsidRPr="005D48DF" w:rsidRDefault="001F5A38" w:rsidP="005D48DF">
      <w:pPr>
        <w:ind w:left="1134" w:hanging="770"/>
        <w:rPr>
          <w:rFonts w:eastAsia="Times New Roman" w:cs="Times New Roman"/>
          <w:color w:val="000000"/>
          <w:szCs w:val="24"/>
          <w:lang w:val="sv-SE" w:eastAsia="en-ID"/>
        </w:rPr>
        <w:sectPr w:rsidR="001F5A38" w:rsidRPr="005D48DF" w:rsidSect="003B0A12">
          <w:headerReference w:type="default" r:id="rId11"/>
          <w:footerReference w:type="default" r:id="rId12"/>
          <w:pgSz w:w="11906" w:h="16838"/>
          <w:pgMar w:top="1701" w:right="1701" w:bottom="1701" w:left="2268" w:header="708" w:footer="708" w:gutter="0"/>
          <w:pgNumType w:start="1"/>
          <w:cols w:space="708"/>
          <w:docGrid w:linePitch="360"/>
        </w:sectPr>
      </w:pPr>
    </w:p>
    <w:p w14:paraId="2B465981" w14:textId="6D0FBA17" w:rsidR="00D05C02" w:rsidRDefault="00D05C02" w:rsidP="003968C3">
      <w:pPr>
        <w:ind w:left="1134" w:hanging="850"/>
        <w:rPr>
          <w:rFonts w:cs="Times New Roman"/>
          <w:bCs/>
          <w:color w:val="0A0909"/>
          <w:szCs w:val="24"/>
          <w:lang w:val="sv-SE"/>
        </w:rPr>
      </w:pPr>
    </w:p>
    <w:p w14:paraId="27011942" w14:textId="454FD52A" w:rsidR="00A44E9B" w:rsidRDefault="00A44E9B" w:rsidP="00A44E9B">
      <w:pPr>
        <w:pStyle w:val="Heading1"/>
      </w:pPr>
      <w:r w:rsidRPr="006D386A">
        <w:rPr>
          <w:lang w:val="sv-SE"/>
        </w:rPr>
        <w:br/>
      </w:r>
      <w:bookmarkStart w:id="18" w:name="_Toc153531367"/>
      <w:r>
        <w:t>TINJAUAN PUSTAKA</w:t>
      </w:r>
      <w:bookmarkEnd w:id="18"/>
    </w:p>
    <w:p w14:paraId="22B18281" w14:textId="0EE844F7" w:rsidR="00A44E9B" w:rsidRDefault="00A44E9B" w:rsidP="00A44E9B"/>
    <w:p w14:paraId="7FAA70BF" w14:textId="1779FD62" w:rsidR="00A44E9B" w:rsidRDefault="00A44E9B" w:rsidP="00A44E9B">
      <w:pPr>
        <w:pStyle w:val="Heading2"/>
      </w:pPr>
      <w:bookmarkStart w:id="19" w:name="_Toc153531368"/>
      <w:proofErr w:type="spellStart"/>
      <w:r>
        <w:t>Penelitian</w:t>
      </w:r>
      <w:proofErr w:type="spellEnd"/>
      <w:r>
        <w:t xml:space="preserve"> </w:t>
      </w:r>
      <w:proofErr w:type="spellStart"/>
      <w:r>
        <w:t>Terdahulu</w:t>
      </w:r>
      <w:bookmarkEnd w:id="19"/>
      <w:proofErr w:type="spellEnd"/>
    </w:p>
    <w:p w14:paraId="23931876" w14:textId="441ABE27" w:rsidR="00E16FA4" w:rsidRPr="00FD3964" w:rsidRDefault="00CB3D7F" w:rsidP="00DF4789">
      <w:pPr>
        <w:ind w:left="426" w:firstLine="708"/>
      </w:pPr>
      <w:bookmarkStart w:id="20" w:name="_Hlk152732164"/>
      <w:proofErr w:type="spellStart"/>
      <w:r w:rsidRPr="00CB3D7F">
        <w:rPr>
          <w:szCs w:val="24"/>
        </w:rPr>
        <w:t>Penelitian</w:t>
      </w:r>
      <w:proofErr w:type="spellEnd"/>
      <w:r w:rsidRPr="00CB3D7F">
        <w:rPr>
          <w:szCs w:val="24"/>
        </w:rPr>
        <w:t xml:space="preserve"> </w:t>
      </w:r>
      <w:proofErr w:type="spellStart"/>
      <w:r w:rsidRPr="00CB3D7F">
        <w:rPr>
          <w:szCs w:val="24"/>
        </w:rPr>
        <w:t>sebelumnya</w:t>
      </w:r>
      <w:proofErr w:type="spellEnd"/>
      <w:r w:rsidRPr="00CB3D7F">
        <w:rPr>
          <w:szCs w:val="24"/>
        </w:rPr>
        <w:t xml:space="preserve"> </w:t>
      </w:r>
      <w:proofErr w:type="spellStart"/>
      <w:r w:rsidRPr="00CB3D7F">
        <w:rPr>
          <w:szCs w:val="24"/>
        </w:rPr>
        <w:t>dilakukan</w:t>
      </w:r>
      <w:proofErr w:type="spellEnd"/>
      <w:r w:rsidRPr="00CB3D7F">
        <w:rPr>
          <w:szCs w:val="24"/>
        </w:rPr>
        <w:t xml:space="preserve"> oleh Diffa Adrian Rahma Chiesa yang </w:t>
      </w:r>
      <w:proofErr w:type="spellStart"/>
      <w:r w:rsidRPr="00CB3D7F">
        <w:rPr>
          <w:szCs w:val="24"/>
        </w:rPr>
        <w:t>berjudu</w:t>
      </w:r>
      <w:r>
        <w:rPr>
          <w:szCs w:val="24"/>
        </w:rPr>
        <w:t>l</w:t>
      </w:r>
      <w:proofErr w:type="spellEnd"/>
      <w:r>
        <w:rPr>
          <w:szCs w:val="24"/>
        </w:rPr>
        <w:t xml:space="preserve"> “</w:t>
      </w:r>
      <w:proofErr w:type="spellStart"/>
      <w:r>
        <w:t>Sistem</w:t>
      </w:r>
      <w:proofErr w:type="spellEnd"/>
      <w:r>
        <w:t xml:space="preserve"> </w:t>
      </w:r>
      <w:proofErr w:type="spellStart"/>
      <w:r>
        <w:t>Peramalan</w:t>
      </w:r>
      <w:proofErr w:type="spellEnd"/>
      <w:r>
        <w:t xml:space="preserve"> </w:t>
      </w:r>
      <w:proofErr w:type="spellStart"/>
      <w:r>
        <w:t>Penjualan</w:t>
      </w:r>
      <w:proofErr w:type="spellEnd"/>
      <w:r>
        <w:t xml:space="preserve"> </w:t>
      </w:r>
      <w:proofErr w:type="spellStart"/>
      <w:r>
        <w:t>Pakaian</w:t>
      </w:r>
      <w:proofErr w:type="spellEnd"/>
      <w:r>
        <w:t xml:space="preserve"> Wanita </w:t>
      </w:r>
      <w:proofErr w:type="spellStart"/>
      <w:r>
        <w:t>Menggunakan</w:t>
      </w:r>
      <w:proofErr w:type="spellEnd"/>
      <w:r>
        <w:t xml:space="preserve"> Metode Double Exponential Smoothing (Studi Kasus Pada Ime Female Fashion)” </w:t>
      </w:r>
      <w:proofErr w:type="spellStart"/>
      <w:r>
        <w:t>penelitian</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mengatasi</w:t>
      </w:r>
      <w:proofErr w:type="spellEnd"/>
      <w:r>
        <w:t xml:space="preserve"> </w:t>
      </w:r>
      <w:proofErr w:type="spellStart"/>
      <w:r>
        <w:t>masalah</w:t>
      </w:r>
      <w:proofErr w:type="spellEnd"/>
      <w:r>
        <w:t xml:space="preserve"> pada proses </w:t>
      </w:r>
      <w:proofErr w:type="spellStart"/>
      <w:r>
        <w:t>pencatatan</w:t>
      </w:r>
      <w:proofErr w:type="spellEnd"/>
      <w:r>
        <w:t xml:space="preserve"> </w:t>
      </w:r>
      <w:proofErr w:type="spellStart"/>
      <w:r>
        <w:t>penjualan</w:t>
      </w:r>
      <w:proofErr w:type="spellEnd"/>
      <w:r>
        <w:t xml:space="preserve"> </w:t>
      </w:r>
      <w:proofErr w:type="spellStart"/>
      <w:r>
        <w:t>masih</w:t>
      </w:r>
      <w:proofErr w:type="spellEnd"/>
      <w:r>
        <w:t xml:space="preserve"> </w:t>
      </w:r>
      <w:proofErr w:type="spellStart"/>
      <w:r>
        <w:t>dilakukan</w:t>
      </w:r>
      <w:proofErr w:type="spellEnd"/>
      <w:r>
        <w:t xml:space="preserve"> </w:t>
      </w:r>
      <w:proofErr w:type="spellStart"/>
      <w:r>
        <w:t>secara</w:t>
      </w:r>
      <w:proofErr w:type="spellEnd"/>
      <w:r>
        <w:t xml:space="preserve"> manual dan </w:t>
      </w:r>
      <w:proofErr w:type="spellStart"/>
      <w:r>
        <w:t>belum</w:t>
      </w:r>
      <w:proofErr w:type="spellEnd"/>
      <w:r>
        <w:t xml:space="preserve"> </w:t>
      </w:r>
      <w:proofErr w:type="spellStart"/>
      <w:r>
        <w:t>ada</w:t>
      </w:r>
      <w:proofErr w:type="spellEnd"/>
      <w:r>
        <w:t xml:space="preserve"> </w:t>
      </w:r>
      <w:proofErr w:type="spellStart"/>
      <w:r>
        <w:t>metode</w:t>
      </w:r>
      <w:proofErr w:type="spellEnd"/>
      <w:r>
        <w:t xml:space="preserve"> </w:t>
      </w:r>
      <w:proofErr w:type="spellStart"/>
      <w:r>
        <w:t>khusus</w:t>
      </w:r>
      <w:proofErr w:type="spellEnd"/>
      <w:r>
        <w:t xml:space="preserve"> yang </w:t>
      </w:r>
      <w:proofErr w:type="spellStart"/>
      <w:r>
        <w:t>tersedia</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perkiraan</w:t>
      </w:r>
      <w:proofErr w:type="spellEnd"/>
      <w:r>
        <w:t xml:space="preserve"> </w:t>
      </w:r>
      <w:proofErr w:type="spellStart"/>
      <w:r>
        <w:t>terhadap</w:t>
      </w:r>
      <w:proofErr w:type="spellEnd"/>
      <w:r>
        <w:t xml:space="preserve"> </w:t>
      </w:r>
      <w:proofErr w:type="spellStart"/>
      <w:r>
        <w:t>penjualan</w:t>
      </w:r>
      <w:proofErr w:type="spellEnd"/>
      <w:r>
        <w:t xml:space="preserve"> </w:t>
      </w:r>
      <w:proofErr w:type="spellStart"/>
      <w:r>
        <w:t>barang</w:t>
      </w:r>
      <w:proofErr w:type="spellEnd"/>
      <w:r>
        <w:t>.</w:t>
      </w:r>
      <w:r w:rsidRPr="00CB3D7F">
        <w:t xml:space="preserve"> </w:t>
      </w:r>
      <w:proofErr w:type="spellStart"/>
      <w:r>
        <w:t>Sistem</w:t>
      </w:r>
      <w:proofErr w:type="spellEnd"/>
      <w:r>
        <w:t xml:space="preserve"> </w:t>
      </w:r>
      <w:proofErr w:type="spellStart"/>
      <w:r>
        <w:t>Peramalan</w:t>
      </w:r>
      <w:proofErr w:type="spellEnd"/>
      <w:r>
        <w:t xml:space="preserve"> </w:t>
      </w:r>
      <w:proofErr w:type="spellStart"/>
      <w:r>
        <w:t>Penjualan</w:t>
      </w:r>
      <w:proofErr w:type="spellEnd"/>
      <w:r>
        <w:t xml:space="preserve"> </w:t>
      </w:r>
      <w:proofErr w:type="spellStart"/>
      <w:r>
        <w:t>Pakaian</w:t>
      </w:r>
      <w:proofErr w:type="spellEnd"/>
      <w:r>
        <w:t xml:space="preserve"> Wanita </w:t>
      </w:r>
      <w:proofErr w:type="spellStart"/>
      <w:r>
        <w:t>Menggunakan</w:t>
      </w:r>
      <w:proofErr w:type="spellEnd"/>
      <w:r>
        <w:t xml:space="preserve"> Metode Double Exponential Smoothing </w:t>
      </w:r>
      <w:proofErr w:type="spellStart"/>
      <w:r>
        <w:t>ini</w:t>
      </w:r>
      <w:proofErr w:type="spellEnd"/>
      <w:r>
        <w:t xml:space="preserve"> </w:t>
      </w:r>
      <w:proofErr w:type="spellStart"/>
      <w:r>
        <w:t>berhasil</w:t>
      </w:r>
      <w:proofErr w:type="spellEnd"/>
      <w:r>
        <w:t xml:space="preserve"> </w:t>
      </w:r>
      <w:proofErr w:type="spellStart"/>
      <w:r>
        <w:t>meramalkan</w:t>
      </w:r>
      <w:proofErr w:type="spellEnd"/>
      <w:r>
        <w:t xml:space="preserve"> </w:t>
      </w:r>
      <w:proofErr w:type="spellStart"/>
      <w:r>
        <w:t>penjualan</w:t>
      </w:r>
      <w:proofErr w:type="spellEnd"/>
      <w:r>
        <w:t xml:space="preserve"> </w:t>
      </w:r>
      <w:proofErr w:type="spellStart"/>
      <w:r>
        <w:t>pakaian</w:t>
      </w:r>
      <w:proofErr w:type="spellEnd"/>
      <w:r>
        <w:t xml:space="preserve"> </w:t>
      </w:r>
      <w:proofErr w:type="spellStart"/>
      <w:r>
        <w:t>untuk</w:t>
      </w:r>
      <w:proofErr w:type="spellEnd"/>
      <w:r>
        <w:t xml:space="preserve"> 5 </w:t>
      </w:r>
      <w:proofErr w:type="spellStart"/>
      <w:r>
        <w:t>hari</w:t>
      </w:r>
      <w:proofErr w:type="spellEnd"/>
      <w:r>
        <w:t xml:space="preserve"> </w:t>
      </w:r>
      <w:proofErr w:type="spellStart"/>
      <w:r>
        <w:t>ke</w:t>
      </w:r>
      <w:proofErr w:type="spellEnd"/>
      <w:r>
        <w:t xml:space="preserve"> </w:t>
      </w:r>
      <w:proofErr w:type="spellStart"/>
      <w:proofErr w:type="gramStart"/>
      <w:r>
        <w:t>depan.Berdasarkan</w:t>
      </w:r>
      <w:proofErr w:type="spellEnd"/>
      <w:proofErr w:type="gramEnd"/>
      <w:r>
        <w:t xml:space="preserve"> </w:t>
      </w:r>
      <w:proofErr w:type="spellStart"/>
      <w:r>
        <w:t>hasil</w:t>
      </w:r>
      <w:proofErr w:type="spellEnd"/>
      <w:r>
        <w:t xml:space="preserve"> </w:t>
      </w:r>
      <w:proofErr w:type="spellStart"/>
      <w:r>
        <w:t>pengujian</w:t>
      </w:r>
      <w:proofErr w:type="spellEnd"/>
      <w:r>
        <w:t xml:space="preserve"> </w:t>
      </w:r>
      <w:proofErr w:type="spellStart"/>
      <w:r>
        <w:t>peramalan</w:t>
      </w:r>
      <w:proofErr w:type="spellEnd"/>
      <w:r>
        <w:t xml:space="preserve"> yang </w:t>
      </w:r>
      <w:proofErr w:type="spellStart"/>
      <w:r>
        <w:t>dilakukan</w:t>
      </w:r>
      <w:proofErr w:type="spellEnd"/>
      <w:r>
        <w:t xml:space="preserve">, </w:t>
      </w:r>
      <w:proofErr w:type="spellStart"/>
      <w:r>
        <w:t>terdapat</w:t>
      </w:r>
      <w:proofErr w:type="spellEnd"/>
      <w:r>
        <w:t xml:space="preserve"> </w:t>
      </w:r>
      <w:proofErr w:type="spellStart"/>
      <w:r>
        <w:t>hasil</w:t>
      </w:r>
      <w:proofErr w:type="spellEnd"/>
      <w:r>
        <w:t xml:space="preserve"> </w:t>
      </w:r>
      <w:proofErr w:type="spellStart"/>
      <w:r>
        <w:t>peramalan</w:t>
      </w:r>
      <w:proofErr w:type="spellEnd"/>
      <w:r>
        <w:t xml:space="preserve"> yang </w:t>
      </w:r>
      <w:proofErr w:type="spellStart"/>
      <w:r>
        <w:t>berbeda</w:t>
      </w:r>
      <w:proofErr w:type="spellEnd"/>
      <w:r>
        <w:t xml:space="preserve"> </w:t>
      </w:r>
      <w:proofErr w:type="spellStart"/>
      <w:r>
        <w:t>dengan</w:t>
      </w:r>
      <w:proofErr w:type="spellEnd"/>
      <w:r>
        <w:t xml:space="preserve"> data </w:t>
      </w:r>
      <w:proofErr w:type="spellStart"/>
      <w:r>
        <w:t>aktual</w:t>
      </w:r>
      <w:proofErr w:type="spellEnd"/>
      <w:r>
        <w:t xml:space="preserve">, </w:t>
      </w:r>
      <w:proofErr w:type="spellStart"/>
      <w:r>
        <w:t>hal</w:t>
      </w:r>
      <w:proofErr w:type="spellEnd"/>
      <w:r>
        <w:t xml:space="preserve"> </w:t>
      </w:r>
      <w:proofErr w:type="spellStart"/>
      <w:r>
        <w:t>ini</w:t>
      </w:r>
      <w:proofErr w:type="spellEnd"/>
      <w:r>
        <w:t xml:space="preserve"> </w:t>
      </w:r>
      <w:proofErr w:type="spellStart"/>
      <w:r>
        <w:t>terjadi</w:t>
      </w:r>
      <w:proofErr w:type="spellEnd"/>
      <w:r>
        <w:t xml:space="preserve"> </w:t>
      </w:r>
      <w:proofErr w:type="spellStart"/>
      <w:r>
        <w:t>dikarenakan</w:t>
      </w:r>
      <w:proofErr w:type="spellEnd"/>
      <w:r>
        <w:t xml:space="preserve"> data </w:t>
      </w:r>
      <w:proofErr w:type="spellStart"/>
      <w:r>
        <w:t>terakhir</w:t>
      </w:r>
      <w:proofErr w:type="spellEnd"/>
      <w:r>
        <w:t xml:space="preserve"> </w:t>
      </w:r>
      <w:proofErr w:type="spellStart"/>
      <w:r>
        <w:t>atau</w:t>
      </w:r>
      <w:proofErr w:type="spellEnd"/>
      <w:r>
        <w:t xml:space="preserve"> data </w:t>
      </w:r>
      <w:proofErr w:type="spellStart"/>
      <w:r>
        <w:t>ke</w:t>
      </w:r>
      <w:proofErr w:type="spellEnd"/>
      <w:r>
        <w:t xml:space="preserve"> 360 (</w:t>
      </w:r>
      <w:proofErr w:type="spellStart"/>
      <w:r>
        <w:t>Tanggal</w:t>
      </w:r>
      <w:proofErr w:type="spellEnd"/>
      <w:r>
        <w:t xml:space="preserve"> 26 </w:t>
      </w:r>
      <w:proofErr w:type="spellStart"/>
      <w:r>
        <w:t>Desember</w:t>
      </w:r>
      <w:proofErr w:type="spellEnd"/>
      <w:r>
        <w:t xml:space="preserve"> 2022) </w:t>
      </w:r>
      <w:proofErr w:type="spellStart"/>
      <w:r>
        <w:t>memiliki</w:t>
      </w:r>
      <w:proofErr w:type="spellEnd"/>
      <w:r>
        <w:t xml:space="preserve"> </w:t>
      </w:r>
      <w:proofErr w:type="spellStart"/>
      <w:r>
        <w:t>nilai</w:t>
      </w:r>
      <w:proofErr w:type="spellEnd"/>
      <w:r>
        <w:t xml:space="preserve"> yang </w:t>
      </w:r>
      <w:proofErr w:type="spellStart"/>
      <w:r>
        <w:t>berbeda</w:t>
      </w:r>
      <w:proofErr w:type="spellEnd"/>
      <w:r>
        <w:t xml:space="preserve"> </w:t>
      </w:r>
      <w:proofErr w:type="spellStart"/>
      <w:r>
        <w:t>untuk</w:t>
      </w:r>
      <w:proofErr w:type="spellEnd"/>
      <w:r>
        <w:t xml:space="preserve"> </w:t>
      </w:r>
      <w:proofErr w:type="spellStart"/>
      <w:r>
        <w:t>tiap</w:t>
      </w:r>
      <w:proofErr w:type="spellEnd"/>
      <w:r>
        <w:t xml:space="preserve"> </w:t>
      </w:r>
      <w:proofErr w:type="spellStart"/>
      <w:r>
        <w:t>barangnya</w:t>
      </w:r>
      <w:proofErr w:type="spellEnd"/>
      <w:r>
        <w:t xml:space="preserve">, </w:t>
      </w:r>
      <w:proofErr w:type="spellStart"/>
      <w:r>
        <w:t>lalu</w:t>
      </w:r>
      <w:proofErr w:type="spellEnd"/>
      <w:r>
        <w:t xml:space="preserve"> </w:t>
      </w:r>
      <w:proofErr w:type="spellStart"/>
      <w:r>
        <w:t>jika</w:t>
      </w:r>
      <w:proofErr w:type="spellEnd"/>
      <w:r>
        <w:t xml:space="preserve"> </w:t>
      </w:r>
      <w:proofErr w:type="spellStart"/>
      <w:r>
        <w:t>ada</w:t>
      </w:r>
      <w:proofErr w:type="spellEnd"/>
      <w:r>
        <w:t xml:space="preserve"> data yang </w:t>
      </w:r>
      <w:proofErr w:type="spellStart"/>
      <w:r>
        <w:t>bernilai</w:t>
      </w:r>
      <w:proofErr w:type="spellEnd"/>
      <w:r>
        <w:t xml:space="preserve"> 0 </w:t>
      </w:r>
      <w:proofErr w:type="spellStart"/>
      <w:r>
        <w:t>hasilnya</w:t>
      </w:r>
      <w:proofErr w:type="spellEnd"/>
      <w:r>
        <w:t xml:space="preserve"> </w:t>
      </w:r>
      <w:proofErr w:type="spellStart"/>
      <w:r>
        <w:t>bernilai</w:t>
      </w:r>
      <w:proofErr w:type="spellEnd"/>
      <w:r>
        <w:t xml:space="preserve"> </w:t>
      </w:r>
      <w:proofErr w:type="spellStart"/>
      <w:r>
        <w:t>negatif</w:t>
      </w:r>
      <w:proofErr w:type="spellEnd"/>
      <w:r>
        <w:t>.</w:t>
      </w:r>
      <w:r w:rsidRPr="00CB3D7F">
        <w:t xml:space="preserve"> </w:t>
      </w:r>
      <w:r w:rsidRPr="00FD3964">
        <w:t xml:space="preserve">Dan </w:t>
      </w:r>
      <w:proofErr w:type="spellStart"/>
      <w:r w:rsidRPr="00FD3964">
        <w:t>untuk</w:t>
      </w:r>
      <w:proofErr w:type="spellEnd"/>
      <w:r w:rsidRPr="00FD3964">
        <w:t xml:space="preserve"> di </w:t>
      </w:r>
      <w:proofErr w:type="spellStart"/>
      <w:r w:rsidRPr="00FD3964">
        <w:t>variabel</w:t>
      </w:r>
      <w:proofErr w:type="spellEnd"/>
      <w:r w:rsidRPr="00FD3964">
        <w:t xml:space="preserve"> at dan </w:t>
      </w:r>
      <w:proofErr w:type="spellStart"/>
      <w:r w:rsidRPr="00FD3964">
        <w:t>bt</w:t>
      </w:r>
      <w:proofErr w:type="spellEnd"/>
      <w:r w:rsidRPr="00FD3964">
        <w:t xml:space="preserve"> yang </w:t>
      </w:r>
      <w:proofErr w:type="spellStart"/>
      <w:r w:rsidRPr="00FD3964">
        <w:t>digunakan</w:t>
      </w:r>
      <w:proofErr w:type="spellEnd"/>
      <w:r w:rsidRPr="00FD3964">
        <w:t xml:space="preserve"> </w:t>
      </w:r>
      <w:proofErr w:type="spellStart"/>
      <w:r w:rsidRPr="00FD3964">
        <w:t>bila</w:t>
      </w:r>
      <w:proofErr w:type="spellEnd"/>
      <w:r w:rsidRPr="00FD3964">
        <w:t xml:space="preserve"> </w:t>
      </w:r>
      <w:proofErr w:type="spellStart"/>
      <w:r w:rsidRPr="00FD3964">
        <w:t>bernilai</w:t>
      </w:r>
      <w:proofErr w:type="spellEnd"/>
      <w:r w:rsidRPr="00FD3964">
        <w:t xml:space="preserve"> </w:t>
      </w:r>
      <w:proofErr w:type="spellStart"/>
      <w:r w:rsidRPr="00FD3964">
        <w:t>negatif</w:t>
      </w:r>
      <w:proofErr w:type="spellEnd"/>
      <w:r w:rsidRPr="00FD3964">
        <w:t xml:space="preserve">, </w:t>
      </w:r>
      <w:proofErr w:type="spellStart"/>
      <w:r w:rsidRPr="00FD3964">
        <w:t>maka</w:t>
      </w:r>
      <w:proofErr w:type="spellEnd"/>
      <w:r w:rsidRPr="00FD3964">
        <w:t xml:space="preserve"> </w:t>
      </w:r>
      <w:proofErr w:type="spellStart"/>
      <w:r w:rsidRPr="00FD3964">
        <w:t>selanjutnya</w:t>
      </w:r>
      <w:proofErr w:type="spellEnd"/>
      <w:r w:rsidRPr="00FD3964">
        <w:t xml:space="preserve"> </w:t>
      </w:r>
      <w:proofErr w:type="spellStart"/>
      <w:r w:rsidRPr="00FD3964">
        <w:t>akan</w:t>
      </w:r>
      <w:proofErr w:type="spellEnd"/>
      <w:r w:rsidRPr="00FD3964">
        <w:t xml:space="preserve"> </w:t>
      </w:r>
      <w:proofErr w:type="spellStart"/>
      <w:r w:rsidRPr="00FD3964">
        <w:t>menghasilkan</w:t>
      </w:r>
      <w:proofErr w:type="spellEnd"/>
      <w:r w:rsidRPr="00FD3964">
        <w:t xml:space="preserve"> </w:t>
      </w:r>
      <w:proofErr w:type="spellStart"/>
      <w:r w:rsidRPr="00FD3964">
        <w:t>nilai</w:t>
      </w:r>
      <w:proofErr w:type="spellEnd"/>
      <w:r w:rsidRPr="00FD3964">
        <w:t xml:space="preserve"> </w:t>
      </w:r>
      <w:proofErr w:type="spellStart"/>
      <w:r w:rsidRPr="00FD3964">
        <w:t>negatif</w:t>
      </w:r>
      <w:proofErr w:type="spellEnd"/>
      <w:sdt>
        <w:sdtPr>
          <w:rPr>
            <w:lang w:val="sv-SE"/>
          </w:rPr>
          <w:id w:val="-502204404"/>
          <w:citation/>
        </w:sdtPr>
        <w:sdtContent>
          <w:r w:rsidR="00FD3964">
            <w:rPr>
              <w:lang w:val="sv-SE"/>
            </w:rPr>
            <w:fldChar w:fldCharType="begin"/>
          </w:r>
          <w:r w:rsidR="00FD3964">
            <w:rPr>
              <w:lang w:val="en-US"/>
            </w:rPr>
            <w:instrText xml:space="preserve"> CITATION Rah23 \l 1033 </w:instrText>
          </w:r>
          <w:r w:rsidR="00FD3964">
            <w:rPr>
              <w:lang w:val="sv-SE"/>
            </w:rPr>
            <w:fldChar w:fldCharType="separate"/>
          </w:r>
          <w:r w:rsidR="00FD3964">
            <w:rPr>
              <w:noProof/>
              <w:lang w:val="en-US"/>
            </w:rPr>
            <w:t xml:space="preserve"> (Rahma Chiesa, Achmadi, &amp; Irawan, 2023)</w:t>
          </w:r>
          <w:r w:rsidR="00FD3964">
            <w:rPr>
              <w:lang w:val="sv-SE"/>
            </w:rPr>
            <w:fldChar w:fldCharType="end"/>
          </w:r>
        </w:sdtContent>
      </w:sdt>
      <w:r w:rsidRPr="00FD3964">
        <w:t>.</w:t>
      </w:r>
    </w:p>
    <w:p w14:paraId="309680EE" w14:textId="77777777" w:rsidR="00FD3964" w:rsidRPr="005F4CD2" w:rsidRDefault="00FD3964" w:rsidP="00FD3964">
      <w:pPr>
        <w:ind w:left="426" w:firstLine="708"/>
      </w:pPr>
      <w:proofErr w:type="spellStart"/>
      <w:r w:rsidRPr="005F4CD2">
        <w:rPr>
          <w:szCs w:val="24"/>
        </w:rPr>
        <w:t>Menurut</w:t>
      </w:r>
      <w:proofErr w:type="spellEnd"/>
      <w:r w:rsidRPr="005F4CD2">
        <w:rPr>
          <w:szCs w:val="24"/>
        </w:rPr>
        <w:t xml:space="preserve"> Aden dan </w:t>
      </w:r>
      <w:proofErr w:type="spellStart"/>
      <w:r w:rsidRPr="005F4CD2">
        <w:rPr>
          <w:szCs w:val="24"/>
        </w:rPr>
        <w:t>Anggela</w:t>
      </w:r>
      <w:proofErr w:type="spellEnd"/>
      <w:r w:rsidRPr="005F4CD2">
        <w:rPr>
          <w:szCs w:val="24"/>
        </w:rPr>
        <w:t xml:space="preserve"> </w:t>
      </w:r>
      <w:proofErr w:type="spellStart"/>
      <w:r w:rsidRPr="005F4CD2">
        <w:rPr>
          <w:szCs w:val="24"/>
        </w:rPr>
        <w:t>Supriyanti</w:t>
      </w:r>
      <w:proofErr w:type="spellEnd"/>
      <w:r w:rsidRPr="005F4CD2">
        <w:rPr>
          <w:szCs w:val="24"/>
        </w:rPr>
        <w:t xml:space="preserve"> pada </w:t>
      </w:r>
      <w:proofErr w:type="spellStart"/>
      <w:r w:rsidRPr="005F4CD2">
        <w:rPr>
          <w:szCs w:val="24"/>
        </w:rPr>
        <w:t>tahun</w:t>
      </w:r>
      <w:proofErr w:type="spellEnd"/>
      <w:r w:rsidRPr="005F4CD2">
        <w:rPr>
          <w:szCs w:val="24"/>
        </w:rPr>
        <w:t xml:space="preserve"> 2020 </w:t>
      </w:r>
      <w:proofErr w:type="spellStart"/>
      <w:r w:rsidRPr="005F4CD2">
        <w:rPr>
          <w:szCs w:val="24"/>
        </w:rPr>
        <w:t>dalam</w:t>
      </w:r>
      <w:proofErr w:type="spellEnd"/>
      <w:r w:rsidRPr="005F4CD2">
        <w:rPr>
          <w:szCs w:val="24"/>
        </w:rPr>
        <w:t xml:space="preserve"> </w:t>
      </w:r>
      <w:proofErr w:type="spellStart"/>
      <w:r w:rsidRPr="005F4CD2">
        <w:rPr>
          <w:szCs w:val="24"/>
        </w:rPr>
        <w:t>penelitian</w:t>
      </w:r>
      <w:proofErr w:type="spellEnd"/>
      <w:r w:rsidRPr="005F4CD2">
        <w:rPr>
          <w:szCs w:val="24"/>
        </w:rPr>
        <w:t xml:space="preserve"> yang </w:t>
      </w:r>
      <w:proofErr w:type="spellStart"/>
      <w:r w:rsidRPr="005F4CD2">
        <w:rPr>
          <w:szCs w:val="24"/>
        </w:rPr>
        <w:t>berjudul</w:t>
      </w:r>
      <w:proofErr w:type="spellEnd"/>
      <w:r w:rsidRPr="005F4CD2">
        <w:rPr>
          <w:szCs w:val="24"/>
        </w:rPr>
        <w:t xml:space="preserve"> “</w:t>
      </w:r>
      <w:proofErr w:type="spellStart"/>
      <w:r w:rsidRPr="005F4CD2">
        <w:rPr>
          <w:szCs w:val="24"/>
        </w:rPr>
        <w:t>Prediksi</w:t>
      </w:r>
      <w:proofErr w:type="spellEnd"/>
      <w:r w:rsidRPr="005F4CD2">
        <w:rPr>
          <w:szCs w:val="24"/>
        </w:rPr>
        <w:t xml:space="preserve"> </w:t>
      </w:r>
      <w:proofErr w:type="spellStart"/>
      <w:r w:rsidRPr="005F4CD2">
        <w:rPr>
          <w:szCs w:val="24"/>
        </w:rPr>
        <w:t>Jumlah</w:t>
      </w:r>
      <w:proofErr w:type="spellEnd"/>
      <w:r w:rsidRPr="005F4CD2">
        <w:rPr>
          <w:szCs w:val="24"/>
        </w:rPr>
        <w:t xml:space="preserve"> Calon </w:t>
      </w:r>
      <w:proofErr w:type="spellStart"/>
      <w:r w:rsidRPr="005F4CD2">
        <w:rPr>
          <w:szCs w:val="24"/>
        </w:rPr>
        <w:t>Peserta</w:t>
      </w:r>
      <w:proofErr w:type="spellEnd"/>
      <w:r w:rsidRPr="005F4CD2">
        <w:rPr>
          <w:szCs w:val="24"/>
        </w:rPr>
        <w:t xml:space="preserve"> Didik Baru </w:t>
      </w:r>
      <w:proofErr w:type="spellStart"/>
      <w:r w:rsidRPr="005F4CD2">
        <w:rPr>
          <w:szCs w:val="24"/>
        </w:rPr>
        <w:t>Menggunakan</w:t>
      </w:r>
      <w:proofErr w:type="spellEnd"/>
      <w:r w:rsidRPr="005F4CD2">
        <w:rPr>
          <w:szCs w:val="24"/>
        </w:rPr>
        <w:t xml:space="preserve"> Metode Double Exponential Smoothing Dari Brown ( Study Kasus: Sd Islam Al-</w:t>
      </w:r>
      <w:proofErr w:type="spellStart"/>
      <w:r w:rsidRPr="005F4CD2">
        <w:rPr>
          <w:szCs w:val="24"/>
        </w:rPr>
        <w:t>Musyarrofah</w:t>
      </w:r>
      <w:proofErr w:type="spellEnd"/>
      <w:r w:rsidRPr="005F4CD2">
        <w:rPr>
          <w:szCs w:val="24"/>
        </w:rPr>
        <w:t xml:space="preserve"> Jakarta )” </w:t>
      </w:r>
      <w:proofErr w:type="spellStart"/>
      <w:r w:rsidRPr="005F4CD2">
        <w:rPr>
          <w:szCs w:val="24"/>
        </w:rPr>
        <w:t>penelitian</w:t>
      </w:r>
      <w:proofErr w:type="spellEnd"/>
      <w:r w:rsidRPr="005F4CD2">
        <w:rPr>
          <w:szCs w:val="24"/>
        </w:rPr>
        <w:t xml:space="preserve"> </w:t>
      </w:r>
      <w:proofErr w:type="spellStart"/>
      <w:r w:rsidRPr="005F4CD2">
        <w:rPr>
          <w:szCs w:val="24"/>
        </w:rPr>
        <w:t>ini</w:t>
      </w:r>
      <w:proofErr w:type="spellEnd"/>
      <w:r w:rsidRPr="005F4CD2">
        <w:rPr>
          <w:szCs w:val="24"/>
        </w:rPr>
        <w:t xml:space="preserve"> </w:t>
      </w:r>
      <w:proofErr w:type="spellStart"/>
      <w:r w:rsidRPr="005F4CD2">
        <w:rPr>
          <w:szCs w:val="24"/>
        </w:rPr>
        <w:t>bertujuan</w:t>
      </w:r>
      <w:proofErr w:type="spellEnd"/>
      <w:r w:rsidRPr="005F4CD2">
        <w:rPr>
          <w:szCs w:val="24"/>
        </w:rPr>
        <w:t xml:space="preserve"> </w:t>
      </w:r>
      <w:proofErr w:type="spellStart"/>
      <w:r w:rsidRPr="005F4CD2">
        <w:rPr>
          <w:szCs w:val="24"/>
        </w:rPr>
        <w:t>untuk</w:t>
      </w:r>
      <w:proofErr w:type="spellEnd"/>
      <w:r w:rsidRPr="005F4CD2">
        <w:rPr>
          <w:color w:val="FF0000"/>
        </w:rPr>
        <w:t xml:space="preserve"> </w:t>
      </w:r>
      <w:proofErr w:type="spellStart"/>
      <w:r w:rsidRPr="005F4CD2">
        <w:t>memprediksi</w:t>
      </w:r>
      <w:proofErr w:type="spellEnd"/>
      <w:r w:rsidRPr="005F4CD2">
        <w:t xml:space="preserve"> </w:t>
      </w:r>
      <w:proofErr w:type="spellStart"/>
      <w:r w:rsidRPr="005F4CD2">
        <w:t>jumlah</w:t>
      </w:r>
      <w:proofErr w:type="spellEnd"/>
      <w:r w:rsidRPr="005F4CD2">
        <w:t xml:space="preserve"> </w:t>
      </w:r>
      <w:proofErr w:type="spellStart"/>
      <w:r w:rsidRPr="005F4CD2">
        <w:t>mahasiswa</w:t>
      </w:r>
      <w:proofErr w:type="spellEnd"/>
      <w:r w:rsidRPr="005F4CD2">
        <w:t xml:space="preserve"> </w:t>
      </w:r>
      <w:proofErr w:type="spellStart"/>
      <w:r w:rsidRPr="005F4CD2">
        <w:t>baru</w:t>
      </w:r>
      <w:proofErr w:type="spellEnd"/>
      <w:r w:rsidRPr="005F4CD2">
        <w:t xml:space="preserve"> pada </w:t>
      </w:r>
      <w:proofErr w:type="spellStart"/>
      <w:r w:rsidRPr="005F4CD2">
        <w:t>tahun</w:t>
      </w:r>
      <w:proofErr w:type="spellEnd"/>
      <w:r w:rsidRPr="005F4CD2">
        <w:t xml:space="preserve"> </w:t>
      </w:r>
      <w:proofErr w:type="spellStart"/>
      <w:r w:rsidRPr="005F4CD2">
        <w:t>ajaran</w:t>
      </w:r>
      <w:proofErr w:type="spellEnd"/>
      <w:r w:rsidRPr="005F4CD2">
        <w:t xml:space="preserve"> </w:t>
      </w:r>
      <w:proofErr w:type="spellStart"/>
      <w:r w:rsidRPr="005F4CD2">
        <w:t>baru</w:t>
      </w:r>
      <w:proofErr w:type="spellEnd"/>
      <w:r w:rsidRPr="005F4CD2">
        <w:t xml:space="preserve"> </w:t>
      </w:r>
      <w:proofErr w:type="spellStart"/>
      <w:r w:rsidRPr="005F4CD2">
        <w:t>menggunakan</w:t>
      </w:r>
      <w:proofErr w:type="spellEnd"/>
      <w:r w:rsidRPr="005F4CD2">
        <w:t xml:space="preserve"> </w:t>
      </w:r>
      <w:proofErr w:type="spellStart"/>
      <w:r w:rsidRPr="005F4CD2">
        <w:t>metode</w:t>
      </w:r>
      <w:proofErr w:type="spellEnd"/>
      <w:r w:rsidRPr="005F4CD2">
        <w:t xml:space="preserve"> </w:t>
      </w:r>
      <w:r w:rsidRPr="005F4CD2">
        <w:rPr>
          <w:i/>
          <w:iCs/>
        </w:rPr>
        <w:t>Double Exponential Smoothing</w:t>
      </w:r>
      <w:r w:rsidRPr="005F4CD2">
        <w:t xml:space="preserve"> </w:t>
      </w:r>
      <w:proofErr w:type="spellStart"/>
      <w:r w:rsidRPr="005F4CD2">
        <w:t>satu</w:t>
      </w:r>
      <w:proofErr w:type="spellEnd"/>
      <w:r w:rsidRPr="005F4CD2">
        <w:t xml:space="preserve"> parameter </w:t>
      </w:r>
      <w:proofErr w:type="spellStart"/>
      <w:r w:rsidRPr="005F4CD2">
        <w:t>dari</w:t>
      </w:r>
      <w:proofErr w:type="spellEnd"/>
      <w:r w:rsidRPr="005F4CD2">
        <w:t xml:space="preserve"> Brown dan </w:t>
      </w:r>
      <w:proofErr w:type="spellStart"/>
      <w:r w:rsidRPr="005F4CD2">
        <w:t>mengetahui</w:t>
      </w:r>
      <w:proofErr w:type="spellEnd"/>
      <w:r w:rsidRPr="005F4CD2">
        <w:t xml:space="preserve"> </w:t>
      </w:r>
      <w:proofErr w:type="spellStart"/>
      <w:r w:rsidRPr="005F4CD2">
        <w:t>ketepatan</w:t>
      </w:r>
      <w:proofErr w:type="spellEnd"/>
      <w:r w:rsidRPr="005F4CD2">
        <w:t xml:space="preserve"> </w:t>
      </w:r>
      <w:proofErr w:type="spellStart"/>
      <w:r w:rsidRPr="005F4CD2">
        <w:t>metode</w:t>
      </w:r>
      <w:proofErr w:type="spellEnd"/>
      <w:r w:rsidRPr="005F4CD2">
        <w:t xml:space="preserve"> </w:t>
      </w:r>
      <w:r w:rsidRPr="005F4CD2">
        <w:rPr>
          <w:i/>
          <w:iCs/>
        </w:rPr>
        <w:t>Double Exponential Smoothing</w:t>
      </w:r>
      <w:r w:rsidRPr="005F4CD2">
        <w:t xml:space="preserve"> </w:t>
      </w:r>
      <w:proofErr w:type="spellStart"/>
      <w:r w:rsidRPr="005F4CD2">
        <w:t>satu</w:t>
      </w:r>
      <w:proofErr w:type="spellEnd"/>
      <w:r w:rsidRPr="005F4CD2">
        <w:t xml:space="preserve"> parameter </w:t>
      </w:r>
      <w:proofErr w:type="spellStart"/>
      <w:r w:rsidRPr="005F4CD2">
        <w:t>dari</w:t>
      </w:r>
      <w:proofErr w:type="spellEnd"/>
      <w:r w:rsidRPr="005F4CD2">
        <w:t xml:space="preserve"> Brown </w:t>
      </w:r>
      <w:proofErr w:type="spellStart"/>
      <w:r w:rsidRPr="005F4CD2">
        <w:t>menggunakan</w:t>
      </w:r>
      <w:proofErr w:type="spellEnd"/>
      <w:r w:rsidRPr="005F4CD2">
        <w:t xml:space="preserve"> </w:t>
      </w:r>
      <w:proofErr w:type="spellStart"/>
      <w:r w:rsidRPr="005F4CD2">
        <w:t>analisis</w:t>
      </w:r>
      <w:proofErr w:type="spellEnd"/>
      <w:r w:rsidRPr="005F4CD2">
        <w:t xml:space="preserve"> </w:t>
      </w:r>
      <w:proofErr w:type="spellStart"/>
      <w:r w:rsidRPr="005F4CD2">
        <w:t>gallat</w:t>
      </w:r>
      <w:proofErr w:type="spellEnd"/>
      <w:r w:rsidRPr="005F4CD2">
        <w:t xml:space="preserve">. Metode </w:t>
      </w:r>
      <w:proofErr w:type="spellStart"/>
      <w:r w:rsidRPr="005F4CD2">
        <w:t>penelitian</w:t>
      </w:r>
      <w:proofErr w:type="spellEnd"/>
      <w:r w:rsidRPr="005F4CD2">
        <w:t xml:space="preserve"> yang </w:t>
      </w:r>
      <w:proofErr w:type="spellStart"/>
      <w:r w:rsidRPr="005F4CD2">
        <w:t>digunakan</w:t>
      </w:r>
      <w:proofErr w:type="spellEnd"/>
      <w:r w:rsidRPr="005F4CD2">
        <w:t xml:space="preserve"> </w:t>
      </w:r>
      <w:proofErr w:type="spellStart"/>
      <w:r w:rsidRPr="005F4CD2">
        <w:t>menggunakan</w:t>
      </w:r>
      <w:proofErr w:type="spellEnd"/>
      <w:r w:rsidRPr="005F4CD2">
        <w:t xml:space="preserve"> </w:t>
      </w:r>
      <w:proofErr w:type="spellStart"/>
      <w:r w:rsidRPr="005F4CD2">
        <w:t>metode</w:t>
      </w:r>
      <w:proofErr w:type="spellEnd"/>
      <w:r w:rsidRPr="005F4CD2">
        <w:t xml:space="preserve"> </w:t>
      </w:r>
      <w:proofErr w:type="spellStart"/>
      <w:r w:rsidRPr="005F4CD2">
        <w:t>kuantitatis</w:t>
      </w:r>
      <w:proofErr w:type="spellEnd"/>
      <w:r w:rsidRPr="005F4CD2">
        <w:t xml:space="preserve">. Hasil yang </w:t>
      </w:r>
      <w:proofErr w:type="spellStart"/>
      <w:r w:rsidRPr="005F4CD2">
        <w:t>diperoleh</w:t>
      </w:r>
      <w:proofErr w:type="spellEnd"/>
      <w:r w:rsidRPr="005F4CD2">
        <w:t xml:space="preserve"> </w:t>
      </w:r>
      <w:proofErr w:type="spellStart"/>
      <w:r w:rsidRPr="005F4CD2">
        <w:t>bahwa</w:t>
      </w:r>
      <w:proofErr w:type="spellEnd"/>
      <w:r w:rsidRPr="005F4CD2">
        <w:t xml:space="preserve"> </w:t>
      </w:r>
      <w:proofErr w:type="spellStart"/>
      <w:r w:rsidRPr="005F4CD2">
        <w:t>Prediksi</w:t>
      </w:r>
      <w:proofErr w:type="spellEnd"/>
      <w:r w:rsidRPr="005F4CD2">
        <w:t xml:space="preserve"> </w:t>
      </w:r>
      <w:proofErr w:type="spellStart"/>
      <w:r w:rsidRPr="005F4CD2">
        <w:t>jumlah</w:t>
      </w:r>
      <w:proofErr w:type="spellEnd"/>
      <w:r w:rsidRPr="005F4CD2">
        <w:t xml:space="preserve"> </w:t>
      </w:r>
      <w:proofErr w:type="spellStart"/>
      <w:r w:rsidRPr="005F4CD2">
        <w:t>peserta</w:t>
      </w:r>
      <w:proofErr w:type="spellEnd"/>
      <w:r w:rsidRPr="005F4CD2">
        <w:t xml:space="preserve"> </w:t>
      </w:r>
      <w:proofErr w:type="spellStart"/>
      <w:r w:rsidRPr="005F4CD2">
        <w:t>didik</w:t>
      </w:r>
      <w:proofErr w:type="spellEnd"/>
      <w:r w:rsidRPr="005F4CD2">
        <w:t xml:space="preserve"> </w:t>
      </w:r>
      <w:proofErr w:type="spellStart"/>
      <w:r w:rsidRPr="005F4CD2">
        <w:t>baru</w:t>
      </w:r>
      <w:proofErr w:type="spellEnd"/>
      <w:r w:rsidRPr="005F4CD2">
        <w:t xml:space="preserve"> </w:t>
      </w:r>
      <w:proofErr w:type="spellStart"/>
      <w:r w:rsidRPr="005F4CD2">
        <w:t>Sekolah</w:t>
      </w:r>
      <w:proofErr w:type="spellEnd"/>
      <w:r w:rsidRPr="005F4CD2">
        <w:t xml:space="preserve"> </w:t>
      </w:r>
      <w:proofErr w:type="spellStart"/>
      <w:r w:rsidRPr="005F4CD2">
        <w:t>dasar</w:t>
      </w:r>
      <w:proofErr w:type="spellEnd"/>
      <w:r w:rsidRPr="005F4CD2">
        <w:t xml:space="preserve"> Islam Al-</w:t>
      </w:r>
      <w:proofErr w:type="spellStart"/>
      <w:r w:rsidRPr="005F4CD2">
        <w:t>Musyarrofah</w:t>
      </w:r>
      <w:proofErr w:type="spellEnd"/>
      <w:r w:rsidRPr="005F4CD2">
        <w:t xml:space="preserve"> Jakarta </w:t>
      </w:r>
      <w:proofErr w:type="spellStart"/>
      <w:r w:rsidRPr="005F4CD2">
        <w:t>dengan</w:t>
      </w:r>
      <w:proofErr w:type="spellEnd"/>
      <w:r w:rsidRPr="005F4CD2">
        <w:t xml:space="preserve"> </w:t>
      </w:r>
      <w:proofErr w:type="spellStart"/>
      <w:r w:rsidRPr="005F4CD2">
        <w:t>menggunakan</w:t>
      </w:r>
      <w:proofErr w:type="spellEnd"/>
      <w:r w:rsidRPr="005F4CD2">
        <w:t xml:space="preserve"> Metode </w:t>
      </w:r>
      <w:r w:rsidRPr="005F4CD2">
        <w:rPr>
          <w:i/>
          <w:iCs/>
        </w:rPr>
        <w:t>Double Exponential Smoothing</w:t>
      </w:r>
      <w:r w:rsidRPr="005F4CD2">
        <w:t xml:space="preserve"> </w:t>
      </w:r>
      <w:proofErr w:type="spellStart"/>
      <w:r w:rsidRPr="005F4CD2">
        <w:t>dari</w:t>
      </w:r>
      <w:proofErr w:type="spellEnd"/>
      <w:r w:rsidRPr="005F4CD2">
        <w:t xml:space="preserve"> </w:t>
      </w:r>
      <w:r w:rsidRPr="005F4CD2">
        <w:rPr>
          <w:i/>
          <w:iCs/>
        </w:rPr>
        <w:t>Brown</w:t>
      </w:r>
      <w:r w:rsidRPr="005F4CD2">
        <w:t xml:space="preserve"> pada </w:t>
      </w:r>
      <w:proofErr w:type="spellStart"/>
      <w:r w:rsidRPr="005F4CD2">
        <w:t>tahun</w:t>
      </w:r>
      <w:proofErr w:type="spellEnd"/>
      <w:r w:rsidRPr="005F4CD2">
        <w:t xml:space="preserve"> 2020/2021 64 </w:t>
      </w:r>
      <w:proofErr w:type="spellStart"/>
      <w:r w:rsidRPr="005F4CD2">
        <w:t>siswa</w:t>
      </w:r>
      <w:proofErr w:type="spellEnd"/>
      <w:r w:rsidRPr="005F4CD2">
        <w:t xml:space="preserve"> dan Metode </w:t>
      </w:r>
      <w:r w:rsidRPr="005F4CD2">
        <w:rPr>
          <w:i/>
          <w:iCs/>
        </w:rPr>
        <w:t>Double Exponential Smoothing</w:t>
      </w:r>
      <w:r w:rsidRPr="005F4CD2">
        <w:t xml:space="preserve"> </w:t>
      </w:r>
      <w:proofErr w:type="spellStart"/>
      <w:r w:rsidRPr="005F4CD2">
        <w:t>satu</w:t>
      </w:r>
      <w:proofErr w:type="spellEnd"/>
      <w:r w:rsidRPr="005F4CD2">
        <w:t xml:space="preserve"> </w:t>
      </w:r>
      <w:r w:rsidRPr="005F4CD2">
        <w:lastRenderedPageBreak/>
        <w:t xml:space="preserve">Parameter </w:t>
      </w:r>
      <w:proofErr w:type="spellStart"/>
      <w:r w:rsidRPr="005F4CD2">
        <w:t>dari</w:t>
      </w:r>
      <w:proofErr w:type="spellEnd"/>
      <w:r w:rsidRPr="005F4CD2">
        <w:t xml:space="preserve"> </w:t>
      </w:r>
      <w:r w:rsidRPr="005F4CD2">
        <w:rPr>
          <w:i/>
          <w:iCs/>
        </w:rPr>
        <w:t>Brown</w:t>
      </w:r>
      <w:r w:rsidRPr="005F4CD2">
        <w:t xml:space="preserve"> </w:t>
      </w:r>
      <w:proofErr w:type="spellStart"/>
      <w:r w:rsidRPr="005F4CD2">
        <w:t>tepat</w:t>
      </w:r>
      <w:proofErr w:type="spellEnd"/>
      <w:r w:rsidRPr="005F4CD2">
        <w:t xml:space="preserve"> </w:t>
      </w:r>
      <w:proofErr w:type="spellStart"/>
      <w:r w:rsidRPr="005F4CD2">
        <w:t>digunakan</w:t>
      </w:r>
      <w:proofErr w:type="spellEnd"/>
      <w:r w:rsidRPr="005F4CD2">
        <w:t xml:space="preserve"> pada </w:t>
      </w:r>
      <w:proofErr w:type="spellStart"/>
      <w:r w:rsidRPr="005F4CD2">
        <w:t>prediksi</w:t>
      </w:r>
      <w:proofErr w:type="spellEnd"/>
      <w:r w:rsidRPr="005F4CD2">
        <w:t xml:space="preserve"> </w:t>
      </w:r>
      <w:proofErr w:type="spellStart"/>
      <w:r w:rsidRPr="005F4CD2">
        <w:t>jumlah</w:t>
      </w:r>
      <w:proofErr w:type="spellEnd"/>
      <w:r w:rsidRPr="005F4CD2">
        <w:t xml:space="preserve"> </w:t>
      </w:r>
      <w:proofErr w:type="spellStart"/>
      <w:r w:rsidRPr="005F4CD2">
        <w:t>mahasiswa</w:t>
      </w:r>
      <w:proofErr w:type="spellEnd"/>
      <w:r w:rsidRPr="005F4CD2">
        <w:t xml:space="preserve"> </w:t>
      </w:r>
      <w:proofErr w:type="spellStart"/>
      <w:r w:rsidRPr="005F4CD2">
        <w:t>baru</w:t>
      </w:r>
      <w:proofErr w:type="spellEnd"/>
      <w:r w:rsidRPr="005F4CD2">
        <w:t xml:space="preserve"> di </w:t>
      </w:r>
      <w:proofErr w:type="spellStart"/>
      <w:r w:rsidRPr="005F4CD2">
        <w:t>Sekolah</w:t>
      </w:r>
      <w:proofErr w:type="spellEnd"/>
      <w:r w:rsidRPr="005F4CD2">
        <w:t xml:space="preserve"> Dasar Islam AL-</w:t>
      </w:r>
      <w:proofErr w:type="spellStart"/>
      <w:r w:rsidRPr="005F4CD2">
        <w:t>Musyarrofah</w:t>
      </w:r>
      <w:proofErr w:type="spellEnd"/>
      <w:r w:rsidRPr="005F4CD2">
        <w:t xml:space="preserve"> Jakarta </w:t>
      </w:r>
      <w:proofErr w:type="spellStart"/>
      <w:r w:rsidRPr="005F4CD2">
        <w:t>dengan</w:t>
      </w:r>
      <w:proofErr w:type="spellEnd"/>
      <w:r w:rsidRPr="005F4CD2">
        <w:t xml:space="preserve"> </w:t>
      </w:r>
      <w:proofErr w:type="spellStart"/>
      <w:r w:rsidRPr="005F4CD2">
        <w:t>nilai</w:t>
      </w:r>
      <w:proofErr w:type="spellEnd"/>
      <w:r w:rsidRPr="005F4CD2">
        <w:t xml:space="preserve"> Durbin-Waston 0,59997</w:t>
      </w:r>
      <w:sdt>
        <w:sdtPr>
          <w:rPr>
            <w:lang w:val="sv-SE"/>
          </w:rPr>
          <w:id w:val="303514269"/>
          <w:citation/>
        </w:sdtPr>
        <w:sdtContent>
          <w:r>
            <w:rPr>
              <w:lang w:val="sv-SE"/>
            </w:rPr>
            <w:fldChar w:fldCharType="begin"/>
          </w:r>
          <w:r w:rsidRPr="005F4CD2">
            <w:instrText xml:space="preserve"> CITATION Ade20 \l 1033 </w:instrText>
          </w:r>
          <w:r>
            <w:rPr>
              <w:lang w:val="sv-SE"/>
            </w:rPr>
            <w:fldChar w:fldCharType="separate"/>
          </w:r>
          <w:r w:rsidRPr="005F4CD2">
            <w:rPr>
              <w:noProof/>
            </w:rPr>
            <w:t xml:space="preserve"> (Aden &amp; Supriyati, 2020)</w:t>
          </w:r>
          <w:r>
            <w:rPr>
              <w:lang w:val="sv-SE"/>
            </w:rPr>
            <w:fldChar w:fldCharType="end"/>
          </w:r>
        </w:sdtContent>
      </w:sdt>
      <w:r w:rsidRPr="005F4CD2">
        <w:t>.</w:t>
      </w:r>
    </w:p>
    <w:p w14:paraId="5759F6E4" w14:textId="233B4087" w:rsidR="00317DE5" w:rsidRPr="00B53C1F" w:rsidRDefault="00DF4789" w:rsidP="00DF4789">
      <w:pPr>
        <w:ind w:left="426" w:firstLine="708"/>
        <w:rPr>
          <w:szCs w:val="24"/>
        </w:rPr>
      </w:pPr>
      <w:proofErr w:type="spellStart"/>
      <w:r w:rsidRPr="00B53C1F">
        <w:rPr>
          <w:szCs w:val="24"/>
        </w:rPr>
        <w:t>Penelitian</w:t>
      </w:r>
      <w:proofErr w:type="spellEnd"/>
      <w:r w:rsidRPr="00B53C1F">
        <w:rPr>
          <w:szCs w:val="24"/>
        </w:rPr>
        <w:t xml:space="preserve"> </w:t>
      </w:r>
      <w:proofErr w:type="spellStart"/>
      <w:r w:rsidRPr="00B53C1F">
        <w:rPr>
          <w:szCs w:val="24"/>
        </w:rPr>
        <w:t>Selanjutnya</w:t>
      </w:r>
      <w:proofErr w:type="spellEnd"/>
      <w:r w:rsidRPr="00B53C1F">
        <w:rPr>
          <w:szCs w:val="24"/>
        </w:rPr>
        <w:t xml:space="preserve"> </w:t>
      </w:r>
      <w:proofErr w:type="spellStart"/>
      <w:r w:rsidRPr="00B53C1F">
        <w:rPr>
          <w:szCs w:val="24"/>
        </w:rPr>
        <w:t>dilakukan</w:t>
      </w:r>
      <w:proofErr w:type="spellEnd"/>
      <w:r w:rsidRPr="00B53C1F">
        <w:rPr>
          <w:szCs w:val="24"/>
        </w:rPr>
        <w:t xml:space="preserve"> oleh </w:t>
      </w:r>
      <w:proofErr w:type="spellStart"/>
      <w:r w:rsidR="008876B9" w:rsidRPr="00B53C1F">
        <w:rPr>
          <w:szCs w:val="24"/>
        </w:rPr>
        <w:t>Sariaman</w:t>
      </w:r>
      <w:proofErr w:type="spellEnd"/>
      <w:r w:rsidR="008876B9" w:rsidRPr="00B53C1F">
        <w:rPr>
          <w:szCs w:val="24"/>
        </w:rPr>
        <w:t xml:space="preserve"> </w:t>
      </w:r>
      <w:proofErr w:type="spellStart"/>
      <w:r w:rsidR="008876B9" w:rsidRPr="00B53C1F">
        <w:rPr>
          <w:szCs w:val="24"/>
        </w:rPr>
        <w:t>Manullang</w:t>
      </w:r>
      <w:proofErr w:type="spellEnd"/>
      <w:r w:rsidRPr="00B53C1F">
        <w:rPr>
          <w:szCs w:val="24"/>
        </w:rPr>
        <w:t xml:space="preserve"> yang </w:t>
      </w:r>
      <w:proofErr w:type="spellStart"/>
      <w:proofErr w:type="gramStart"/>
      <w:r w:rsidRPr="00B53C1F">
        <w:rPr>
          <w:szCs w:val="24"/>
        </w:rPr>
        <w:t>berjudul</w:t>
      </w:r>
      <w:proofErr w:type="spellEnd"/>
      <w:r w:rsidRPr="00B53C1F">
        <w:rPr>
          <w:szCs w:val="24"/>
        </w:rPr>
        <w:t xml:space="preserve"> ”</w:t>
      </w:r>
      <w:proofErr w:type="gramEnd"/>
      <w:r w:rsidR="008876B9" w:rsidRPr="00B53C1F">
        <w:t xml:space="preserve"> </w:t>
      </w:r>
      <w:proofErr w:type="spellStart"/>
      <w:r w:rsidR="008876B9" w:rsidRPr="00B53C1F">
        <w:t>Peramalan</w:t>
      </w:r>
      <w:proofErr w:type="spellEnd"/>
      <w:r w:rsidR="008876B9" w:rsidRPr="00B53C1F">
        <w:t xml:space="preserve"> </w:t>
      </w:r>
      <w:proofErr w:type="spellStart"/>
      <w:r w:rsidR="008876B9" w:rsidRPr="00B53C1F">
        <w:t>Penjualan</w:t>
      </w:r>
      <w:proofErr w:type="spellEnd"/>
      <w:r w:rsidR="008876B9" w:rsidRPr="00B53C1F">
        <w:t xml:space="preserve"> Beras Di </w:t>
      </w:r>
      <w:proofErr w:type="spellStart"/>
      <w:r w:rsidR="008876B9" w:rsidRPr="00B53C1F">
        <w:t>Perum</w:t>
      </w:r>
      <w:proofErr w:type="spellEnd"/>
      <w:r w:rsidR="008876B9" w:rsidRPr="00B53C1F">
        <w:t xml:space="preserve"> </w:t>
      </w:r>
      <w:proofErr w:type="spellStart"/>
      <w:r w:rsidR="008876B9" w:rsidRPr="00B53C1F">
        <w:t>Bulog</w:t>
      </w:r>
      <w:proofErr w:type="spellEnd"/>
      <w:r w:rsidR="008876B9" w:rsidRPr="00B53C1F">
        <w:t xml:space="preserve"> Sub D</w:t>
      </w:r>
      <w:r w:rsidR="004F6577" w:rsidRPr="00B53C1F">
        <w:t>rive</w:t>
      </w:r>
      <w:r w:rsidR="008876B9" w:rsidRPr="00B53C1F">
        <w:t xml:space="preserve"> Medan </w:t>
      </w:r>
      <w:proofErr w:type="spellStart"/>
      <w:r w:rsidR="008876B9" w:rsidRPr="00B53C1F">
        <w:t>Menggunakan</w:t>
      </w:r>
      <w:proofErr w:type="spellEnd"/>
      <w:r w:rsidR="008876B9" w:rsidRPr="00B53C1F">
        <w:t xml:space="preserve"> Metode Double Exponential Smoothing</w:t>
      </w:r>
      <w:r w:rsidRPr="00B53C1F">
        <w:rPr>
          <w:szCs w:val="24"/>
        </w:rPr>
        <w:t xml:space="preserve">” </w:t>
      </w:r>
      <w:proofErr w:type="spellStart"/>
      <w:r w:rsidRPr="00B53C1F">
        <w:rPr>
          <w:szCs w:val="24"/>
        </w:rPr>
        <w:t>penelitian</w:t>
      </w:r>
      <w:proofErr w:type="spellEnd"/>
      <w:r w:rsidRPr="00B53C1F">
        <w:rPr>
          <w:szCs w:val="24"/>
        </w:rPr>
        <w:t xml:space="preserve"> </w:t>
      </w:r>
      <w:proofErr w:type="spellStart"/>
      <w:r w:rsidRPr="00B53C1F">
        <w:rPr>
          <w:szCs w:val="24"/>
        </w:rPr>
        <w:t>ini</w:t>
      </w:r>
      <w:proofErr w:type="spellEnd"/>
      <w:r w:rsidRPr="00B53C1F">
        <w:rPr>
          <w:szCs w:val="24"/>
        </w:rPr>
        <w:t xml:space="preserve"> </w:t>
      </w:r>
      <w:proofErr w:type="spellStart"/>
      <w:r w:rsidRPr="00B53C1F">
        <w:rPr>
          <w:szCs w:val="24"/>
        </w:rPr>
        <w:t>bertujuan</w:t>
      </w:r>
      <w:proofErr w:type="spellEnd"/>
      <w:r w:rsidRPr="00B53C1F">
        <w:rPr>
          <w:szCs w:val="24"/>
        </w:rPr>
        <w:t xml:space="preserve"> </w:t>
      </w:r>
      <w:proofErr w:type="spellStart"/>
      <w:r w:rsidR="008876B9" w:rsidRPr="00B53C1F">
        <w:rPr>
          <w:szCs w:val="24"/>
        </w:rPr>
        <w:t>untuk</w:t>
      </w:r>
      <w:proofErr w:type="spellEnd"/>
      <w:r w:rsidR="000C1DB8" w:rsidRPr="00B53C1F">
        <w:rPr>
          <w:szCs w:val="24"/>
        </w:rPr>
        <w:t xml:space="preserve"> </w:t>
      </w:r>
      <w:proofErr w:type="spellStart"/>
      <w:r w:rsidR="000C1DB8" w:rsidRPr="00B53C1F">
        <w:rPr>
          <w:szCs w:val="24"/>
        </w:rPr>
        <w:t>mengatasi</w:t>
      </w:r>
      <w:proofErr w:type="spellEnd"/>
      <w:r w:rsidR="000C1DB8" w:rsidRPr="00B53C1F">
        <w:rPr>
          <w:szCs w:val="24"/>
        </w:rPr>
        <w:t xml:space="preserve"> </w:t>
      </w:r>
      <w:proofErr w:type="spellStart"/>
      <w:r w:rsidR="000C1DB8" w:rsidRPr="00B53C1F">
        <w:rPr>
          <w:szCs w:val="24"/>
        </w:rPr>
        <w:t>masalah</w:t>
      </w:r>
      <w:proofErr w:type="spellEnd"/>
      <w:r w:rsidR="000C1DB8" w:rsidRPr="00B53C1F">
        <w:rPr>
          <w:szCs w:val="24"/>
        </w:rPr>
        <w:t xml:space="preserve"> </w:t>
      </w:r>
      <w:proofErr w:type="spellStart"/>
      <w:r w:rsidR="000C1DB8" w:rsidRPr="00B53C1F">
        <w:rPr>
          <w:szCs w:val="24"/>
        </w:rPr>
        <w:t>dalam</w:t>
      </w:r>
      <w:proofErr w:type="spellEnd"/>
      <w:r w:rsidR="000C1DB8" w:rsidRPr="00B53C1F">
        <w:rPr>
          <w:szCs w:val="24"/>
        </w:rPr>
        <w:t xml:space="preserve"> </w:t>
      </w:r>
      <w:proofErr w:type="spellStart"/>
      <w:r w:rsidR="000C1DB8" w:rsidRPr="00B53C1F">
        <w:rPr>
          <w:szCs w:val="24"/>
        </w:rPr>
        <w:t>penjualan</w:t>
      </w:r>
      <w:proofErr w:type="spellEnd"/>
      <w:r w:rsidR="000C1DB8" w:rsidRPr="00B53C1F">
        <w:rPr>
          <w:szCs w:val="24"/>
        </w:rPr>
        <w:t xml:space="preserve"> </w:t>
      </w:r>
      <w:proofErr w:type="spellStart"/>
      <w:r w:rsidR="000C1DB8" w:rsidRPr="00B53C1F">
        <w:rPr>
          <w:szCs w:val="24"/>
        </w:rPr>
        <w:t>beras</w:t>
      </w:r>
      <w:proofErr w:type="spellEnd"/>
      <w:r w:rsidR="000C1DB8" w:rsidRPr="00B53C1F">
        <w:rPr>
          <w:szCs w:val="24"/>
        </w:rPr>
        <w:t xml:space="preserve"> </w:t>
      </w:r>
      <w:proofErr w:type="spellStart"/>
      <w:r w:rsidR="000C1DB8" w:rsidRPr="00B53C1F">
        <w:rPr>
          <w:szCs w:val="24"/>
        </w:rPr>
        <w:t>seperti</w:t>
      </w:r>
      <w:proofErr w:type="spellEnd"/>
      <w:r w:rsidR="000C1DB8" w:rsidRPr="00B53C1F">
        <w:rPr>
          <w:szCs w:val="24"/>
        </w:rPr>
        <w:t xml:space="preserve"> </w:t>
      </w:r>
      <w:proofErr w:type="spellStart"/>
      <w:r w:rsidR="000C1DB8" w:rsidRPr="00B53C1F">
        <w:rPr>
          <w:szCs w:val="24"/>
        </w:rPr>
        <w:t>perubahan</w:t>
      </w:r>
      <w:proofErr w:type="spellEnd"/>
      <w:r w:rsidR="000C1DB8" w:rsidRPr="00B53C1F">
        <w:rPr>
          <w:szCs w:val="24"/>
        </w:rPr>
        <w:t xml:space="preserve"> </w:t>
      </w:r>
      <w:proofErr w:type="spellStart"/>
      <w:r w:rsidR="000C1DB8" w:rsidRPr="00B53C1F">
        <w:rPr>
          <w:szCs w:val="24"/>
        </w:rPr>
        <w:t>jumlah</w:t>
      </w:r>
      <w:proofErr w:type="spellEnd"/>
      <w:r w:rsidR="000C1DB8" w:rsidRPr="00B53C1F">
        <w:rPr>
          <w:szCs w:val="24"/>
        </w:rPr>
        <w:t xml:space="preserve"> </w:t>
      </w:r>
      <w:proofErr w:type="spellStart"/>
      <w:r w:rsidR="000C1DB8" w:rsidRPr="00B53C1F">
        <w:rPr>
          <w:szCs w:val="24"/>
        </w:rPr>
        <w:t>produksi,penyediaan</w:t>
      </w:r>
      <w:proofErr w:type="spellEnd"/>
      <w:r w:rsidR="000C1DB8" w:rsidRPr="00B53C1F">
        <w:rPr>
          <w:szCs w:val="24"/>
        </w:rPr>
        <w:t xml:space="preserve"> </w:t>
      </w:r>
      <w:proofErr w:type="spellStart"/>
      <w:r w:rsidR="000C1DB8" w:rsidRPr="00B53C1F">
        <w:rPr>
          <w:szCs w:val="24"/>
        </w:rPr>
        <w:t>bahan</w:t>
      </w:r>
      <w:proofErr w:type="spellEnd"/>
      <w:r w:rsidR="000C1DB8" w:rsidRPr="00B53C1F">
        <w:rPr>
          <w:szCs w:val="24"/>
        </w:rPr>
        <w:t xml:space="preserve"> </w:t>
      </w:r>
      <w:proofErr w:type="spellStart"/>
      <w:r w:rsidR="000C1DB8" w:rsidRPr="00B53C1F">
        <w:rPr>
          <w:szCs w:val="24"/>
        </w:rPr>
        <w:t>baku,pencapaian</w:t>
      </w:r>
      <w:proofErr w:type="spellEnd"/>
      <w:r w:rsidR="000C1DB8" w:rsidRPr="00B53C1F">
        <w:rPr>
          <w:szCs w:val="24"/>
        </w:rPr>
        <w:t xml:space="preserve"> target </w:t>
      </w:r>
      <w:proofErr w:type="spellStart"/>
      <w:r w:rsidR="000C1DB8" w:rsidRPr="00B53C1F">
        <w:rPr>
          <w:szCs w:val="24"/>
        </w:rPr>
        <w:t>penjualan</w:t>
      </w:r>
      <w:proofErr w:type="spellEnd"/>
      <w:r w:rsidR="000C1DB8" w:rsidRPr="00B53C1F">
        <w:rPr>
          <w:szCs w:val="24"/>
        </w:rPr>
        <w:t xml:space="preserve"> dan </w:t>
      </w:r>
      <w:proofErr w:type="spellStart"/>
      <w:r w:rsidR="000C1DB8" w:rsidRPr="00B53C1F">
        <w:rPr>
          <w:szCs w:val="24"/>
        </w:rPr>
        <w:t>penentuan</w:t>
      </w:r>
      <w:proofErr w:type="spellEnd"/>
      <w:r w:rsidR="000C1DB8" w:rsidRPr="00B53C1F">
        <w:rPr>
          <w:szCs w:val="24"/>
        </w:rPr>
        <w:t xml:space="preserve"> </w:t>
      </w:r>
      <w:proofErr w:type="spellStart"/>
      <w:r w:rsidR="000C1DB8" w:rsidRPr="00B53C1F">
        <w:rPr>
          <w:szCs w:val="24"/>
        </w:rPr>
        <w:t>keuntungan</w:t>
      </w:r>
      <w:proofErr w:type="spellEnd"/>
      <w:r w:rsidR="000C1DB8" w:rsidRPr="00B53C1F">
        <w:rPr>
          <w:szCs w:val="24"/>
        </w:rPr>
        <w:t xml:space="preserve"> </w:t>
      </w:r>
      <w:proofErr w:type="spellStart"/>
      <w:r w:rsidR="000C1DB8" w:rsidRPr="00B53C1F">
        <w:rPr>
          <w:szCs w:val="24"/>
        </w:rPr>
        <w:t>maksimal</w:t>
      </w:r>
      <w:proofErr w:type="spellEnd"/>
      <w:r w:rsidR="000C1DB8" w:rsidRPr="00B53C1F">
        <w:rPr>
          <w:szCs w:val="24"/>
        </w:rPr>
        <w:t xml:space="preserve">. Maka </w:t>
      </w:r>
      <w:proofErr w:type="spellStart"/>
      <w:r w:rsidR="000C1DB8" w:rsidRPr="00B53C1F">
        <w:rPr>
          <w:szCs w:val="24"/>
        </w:rPr>
        <w:t>peneliti</w:t>
      </w:r>
      <w:proofErr w:type="spellEnd"/>
      <w:r w:rsidR="000C1DB8" w:rsidRPr="00B53C1F">
        <w:rPr>
          <w:szCs w:val="24"/>
        </w:rPr>
        <w:t xml:space="preserve"> </w:t>
      </w:r>
      <w:proofErr w:type="spellStart"/>
      <w:r w:rsidR="000C1DB8" w:rsidRPr="00B53C1F">
        <w:rPr>
          <w:szCs w:val="24"/>
        </w:rPr>
        <w:t>melakukan</w:t>
      </w:r>
      <w:proofErr w:type="spellEnd"/>
      <w:r w:rsidR="000C1DB8" w:rsidRPr="00B53C1F">
        <w:rPr>
          <w:szCs w:val="24"/>
        </w:rPr>
        <w:t xml:space="preserve"> </w:t>
      </w:r>
      <w:proofErr w:type="spellStart"/>
      <w:r w:rsidR="000C1DB8" w:rsidRPr="00B53C1F">
        <w:rPr>
          <w:szCs w:val="24"/>
        </w:rPr>
        <w:t>penelitian</w:t>
      </w:r>
      <w:proofErr w:type="spellEnd"/>
      <w:r w:rsidR="000C1DB8" w:rsidRPr="00B53C1F">
        <w:rPr>
          <w:szCs w:val="24"/>
        </w:rPr>
        <w:t xml:space="preserve"> </w:t>
      </w:r>
      <w:proofErr w:type="spellStart"/>
      <w:r w:rsidR="000C1DB8" w:rsidRPr="00B53C1F">
        <w:rPr>
          <w:szCs w:val="24"/>
        </w:rPr>
        <w:t>dengan</w:t>
      </w:r>
      <w:proofErr w:type="spellEnd"/>
      <w:r w:rsidR="000C1DB8" w:rsidRPr="00B53C1F">
        <w:rPr>
          <w:szCs w:val="24"/>
        </w:rPr>
        <w:t xml:space="preserve"> </w:t>
      </w:r>
      <w:proofErr w:type="spellStart"/>
      <w:r w:rsidR="000C1DB8" w:rsidRPr="00B53C1F">
        <w:rPr>
          <w:szCs w:val="24"/>
        </w:rPr>
        <w:t>mengangkat</w:t>
      </w:r>
      <w:proofErr w:type="spellEnd"/>
      <w:r w:rsidR="000C1DB8" w:rsidRPr="00B53C1F">
        <w:rPr>
          <w:szCs w:val="24"/>
        </w:rPr>
        <w:t xml:space="preserve"> </w:t>
      </w:r>
      <w:proofErr w:type="spellStart"/>
      <w:r w:rsidR="000C1DB8" w:rsidRPr="00B53C1F">
        <w:rPr>
          <w:szCs w:val="24"/>
        </w:rPr>
        <w:t>judul</w:t>
      </w:r>
      <w:proofErr w:type="spellEnd"/>
      <w:r w:rsidR="000C1DB8" w:rsidRPr="00B53C1F">
        <w:rPr>
          <w:szCs w:val="24"/>
        </w:rPr>
        <w:t xml:space="preserve"> </w:t>
      </w:r>
      <w:proofErr w:type="spellStart"/>
      <w:r w:rsidR="000C1DB8" w:rsidRPr="00B53C1F">
        <w:rPr>
          <w:szCs w:val="24"/>
        </w:rPr>
        <w:t>diatas</w:t>
      </w:r>
      <w:proofErr w:type="spellEnd"/>
      <w:r w:rsidR="000C1DB8" w:rsidRPr="00B53C1F">
        <w:rPr>
          <w:szCs w:val="24"/>
        </w:rPr>
        <w:t xml:space="preserve"> yang </w:t>
      </w:r>
      <w:proofErr w:type="spellStart"/>
      <w:r w:rsidR="000C1DB8" w:rsidRPr="00B53C1F">
        <w:rPr>
          <w:szCs w:val="24"/>
        </w:rPr>
        <w:t>nantinya</w:t>
      </w:r>
      <w:proofErr w:type="spellEnd"/>
      <w:r w:rsidR="000C1DB8" w:rsidRPr="00B53C1F">
        <w:rPr>
          <w:szCs w:val="24"/>
        </w:rPr>
        <w:t xml:space="preserve"> </w:t>
      </w:r>
      <w:proofErr w:type="spellStart"/>
      <w:r w:rsidR="000C1DB8" w:rsidRPr="00B53C1F">
        <w:rPr>
          <w:szCs w:val="24"/>
        </w:rPr>
        <w:t>dgunakan</w:t>
      </w:r>
      <w:proofErr w:type="spellEnd"/>
      <w:r w:rsidR="000C1DB8" w:rsidRPr="00B53C1F">
        <w:rPr>
          <w:szCs w:val="24"/>
        </w:rPr>
        <w:t xml:space="preserve"> </w:t>
      </w:r>
      <w:proofErr w:type="spellStart"/>
      <w:r w:rsidR="000C1DB8" w:rsidRPr="00B53C1F">
        <w:rPr>
          <w:szCs w:val="24"/>
        </w:rPr>
        <w:t>untuk</w:t>
      </w:r>
      <w:proofErr w:type="spellEnd"/>
      <w:r w:rsidR="000C1DB8" w:rsidRPr="00B53C1F">
        <w:rPr>
          <w:szCs w:val="24"/>
        </w:rPr>
        <w:t xml:space="preserve"> </w:t>
      </w:r>
      <w:proofErr w:type="spellStart"/>
      <w:r w:rsidR="000C1DB8" w:rsidRPr="00B53C1F">
        <w:rPr>
          <w:szCs w:val="24"/>
        </w:rPr>
        <w:t>meramalkan</w:t>
      </w:r>
      <w:proofErr w:type="spellEnd"/>
      <w:r w:rsidR="000C1DB8" w:rsidRPr="00B53C1F">
        <w:rPr>
          <w:szCs w:val="24"/>
        </w:rPr>
        <w:t xml:space="preserve"> </w:t>
      </w:r>
      <w:proofErr w:type="spellStart"/>
      <w:r w:rsidR="000C1DB8" w:rsidRPr="00B53C1F">
        <w:rPr>
          <w:szCs w:val="24"/>
        </w:rPr>
        <w:t>jumlah</w:t>
      </w:r>
      <w:proofErr w:type="spellEnd"/>
      <w:r w:rsidR="000C1DB8" w:rsidRPr="00B53C1F">
        <w:rPr>
          <w:szCs w:val="24"/>
        </w:rPr>
        <w:t xml:space="preserve"> </w:t>
      </w:r>
      <w:proofErr w:type="spellStart"/>
      <w:r w:rsidR="000C1DB8" w:rsidRPr="00B53C1F">
        <w:rPr>
          <w:szCs w:val="24"/>
        </w:rPr>
        <w:t>beras</w:t>
      </w:r>
      <w:proofErr w:type="spellEnd"/>
      <w:r w:rsidR="000C1DB8" w:rsidRPr="00B53C1F">
        <w:rPr>
          <w:szCs w:val="24"/>
        </w:rPr>
        <w:t xml:space="preserve"> yang </w:t>
      </w:r>
      <w:proofErr w:type="spellStart"/>
      <w:r w:rsidR="000C1DB8" w:rsidRPr="00B53C1F">
        <w:rPr>
          <w:szCs w:val="24"/>
        </w:rPr>
        <w:t>akan</w:t>
      </w:r>
      <w:proofErr w:type="spellEnd"/>
      <w:r w:rsidR="000C1DB8" w:rsidRPr="00B53C1F">
        <w:rPr>
          <w:szCs w:val="24"/>
        </w:rPr>
        <w:t xml:space="preserve"> </w:t>
      </w:r>
      <w:proofErr w:type="spellStart"/>
      <w:r w:rsidR="000C1DB8" w:rsidRPr="00B53C1F">
        <w:rPr>
          <w:szCs w:val="24"/>
        </w:rPr>
        <w:t>dijual</w:t>
      </w:r>
      <w:proofErr w:type="spellEnd"/>
      <w:r w:rsidR="000C1DB8" w:rsidRPr="00B53C1F">
        <w:rPr>
          <w:szCs w:val="24"/>
        </w:rPr>
        <w:t xml:space="preserve"> </w:t>
      </w:r>
      <w:proofErr w:type="spellStart"/>
      <w:r w:rsidR="000C1DB8" w:rsidRPr="00B53C1F">
        <w:rPr>
          <w:szCs w:val="24"/>
        </w:rPr>
        <w:t>untuk</w:t>
      </w:r>
      <w:proofErr w:type="spellEnd"/>
      <w:r w:rsidR="000C1DB8" w:rsidRPr="00B53C1F">
        <w:rPr>
          <w:szCs w:val="24"/>
        </w:rPr>
        <w:t xml:space="preserve"> </w:t>
      </w:r>
      <w:proofErr w:type="spellStart"/>
      <w:r w:rsidR="000C1DB8" w:rsidRPr="00B53C1F">
        <w:rPr>
          <w:szCs w:val="24"/>
        </w:rPr>
        <w:t>setiap</w:t>
      </w:r>
      <w:proofErr w:type="spellEnd"/>
      <w:r w:rsidR="000C1DB8" w:rsidRPr="00B53C1F">
        <w:rPr>
          <w:szCs w:val="24"/>
        </w:rPr>
        <w:t xml:space="preserve"> </w:t>
      </w:r>
      <w:proofErr w:type="spellStart"/>
      <w:r w:rsidR="000C1DB8" w:rsidRPr="00B53C1F">
        <w:rPr>
          <w:szCs w:val="24"/>
        </w:rPr>
        <w:t>tahunnya</w:t>
      </w:r>
      <w:proofErr w:type="spellEnd"/>
      <w:r w:rsidR="000C1DB8" w:rsidRPr="00B53C1F">
        <w:rPr>
          <w:szCs w:val="24"/>
        </w:rPr>
        <w:t xml:space="preserve"> dan </w:t>
      </w:r>
      <w:proofErr w:type="spellStart"/>
      <w:r w:rsidR="000C1DB8" w:rsidRPr="00B53C1F">
        <w:rPr>
          <w:szCs w:val="24"/>
        </w:rPr>
        <w:t>dapat</w:t>
      </w:r>
      <w:proofErr w:type="spellEnd"/>
      <w:r w:rsidR="000C1DB8" w:rsidRPr="00B53C1F">
        <w:rPr>
          <w:szCs w:val="24"/>
        </w:rPr>
        <w:t xml:space="preserve"> </w:t>
      </w:r>
      <w:proofErr w:type="spellStart"/>
      <w:r w:rsidR="000C1DB8" w:rsidRPr="00B53C1F">
        <w:rPr>
          <w:szCs w:val="24"/>
        </w:rPr>
        <w:t>dijadikan</w:t>
      </w:r>
      <w:proofErr w:type="spellEnd"/>
      <w:r w:rsidR="000C1DB8" w:rsidRPr="00B53C1F">
        <w:rPr>
          <w:szCs w:val="24"/>
        </w:rPr>
        <w:t xml:space="preserve"> </w:t>
      </w:r>
      <w:proofErr w:type="spellStart"/>
      <w:r w:rsidR="000C1DB8" w:rsidRPr="00B53C1F">
        <w:rPr>
          <w:szCs w:val="24"/>
        </w:rPr>
        <w:t>sebagai</w:t>
      </w:r>
      <w:proofErr w:type="spellEnd"/>
      <w:r w:rsidR="000C1DB8" w:rsidRPr="00B53C1F">
        <w:rPr>
          <w:szCs w:val="24"/>
        </w:rPr>
        <w:t xml:space="preserve"> </w:t>
      </w:r>
      <w:proofErr w:type="spellStart"/>
      <w:r w:rsidR="000C1DB8" w:rsidRPr="00B53C1F">
        <w:rPr>
          <w:szCs w:val="24"/>
        </w:rPr>
        <w:t>pedoman</w:t>
      </w:r>
      <w:proofErr w:type="spellEnd"/>
      <w:r w:rsidR="000C1DB8" w:rsidRPr="00B53C1F">
        <w:rPr>
          <w:szCs w:val="24"/>
        </w:rPr>
        <w:t xml:space="preserve"> oleh </w:t>
      </w:r>
      <w:proofErr w:type="spellStart"/>
      <w:r w:rsidR="000C1DB8" w:rsidRPr="00B53C1F">
        <w:rPr>
          <w:szCs w:val="24"/>
        </w:rPr>
        <w:t>Perum</w:t>
      </w:r>
      <w:proofErr w:type="spellEnd"/>
      <w:r w:rsidR="000C1DB8" w:rsidRPr="00B53C1F">
        <w:rPr>
          <w:szCs w:val="24"/>
        </w:rPr>
        <w:t xml:space="preserve"> </w:t>
      </w:r>
      <w:proofErr w:type="spellStart"/>
      <w:r w:rsidR="000C1DB8" w:rsidRPr="00B53C1F">
        <w:rPr>
          <w:szCs w:val="24"/>
        </w:rPr>
        <w:t>Bulog</w:t>
      </w:r>
      <w:proofErr w:type="spellEnd"/>
      <w:r w:rsidR="000C1DB8" w:rsidRPr="00B53C1F">
        <w:rPr>
          <w:szCs w:val="24"/>
        </w:rPr>
        <w:t xml:space="preserve"> </w:t>
      </w:r>
      <w:proofErr w:type="spellStart"/>
      <w:r w:rsidR="000C1DB8" w:rsidRPr="00B53C1F">
        <w:rPr>
          <w:szCs w:val="24"/>
        </w:rPr>
        <w:t>dalam</w:t>
      </w:r>
      <w:proofErr w:type="spellEnd"/>
      <w:r w:rsidR="000C1DB8" w:rsidRPr="00B53C1F">
        <w:rPr>
          <w:szCs w:val="24"/>
        </w:rPr>
        <w:t xml:space="preserve"> </w:t>
      </w:r>
      <w:proofErr w:type="spellStart"/>
      <w:r w:rsidR="000C1DB8" w:rsidRPr="00B53C1F">
        <w:rPr>
          <w:szCs w:val="24"/>
        </w:rPr>
        <w:t>melakukan</w:t>
      </w:r>
      <w:proofErr w:type="spellEnd"/>
      <w:r w:rsidR="000C1DB8" w:rsidRPr="00B53C1F">
        <w:rPr>
          <w:szCs w:val="24"/>
        </w:rPr>
        <w:t xml:space="preserve"> </w:t>
      </w:r>
      <w:proofErr w:type="spellStart"/>
      <w:r w:rsidR="000C1DB8" w:rsidRPr="00B53C1F">
        <w:rPr>
          <w:szCs w:val="24"/>
        </w:rPr>
        <w:t>penjualan</w:t>
      </w:r>
      <w:proofErr w:type="spellEnd"/>
      <w:r w:rsidR="000C1DB8" w:rsidRPr="00B53C1F">
        <w:rPr>
          <w:szCs w:val="24"/>
        </w:rPr>
        <w:t xml:space="preserve"> </w:t>
      </w:r>
      <w:proofErr w:type="spellStart"/>
      <w:proofErr w:type="gramStart"/>
      <w:r w:rsidR="000C1DB8" w:rsidRPr="00B53C1F">
        <w:rPr>
          <w:szCs w:val="24"/>
        </w:rPr>
        <w:t>beras.Hasil</w:t>
      </w:r>
      <w:proofErr w:type="spellEnd"/>
      <w:proofErr w:type="gramEnd"/>
      <w:r w:rsidR="000C1DB8" w:rsidRPr="00B53C1F">
        <w:rPr>
          <w:szCs w:val="24"/>
        </w:rPr>
        <w:t xml:space="preserve"> </w:t>
      </w:r>
      <w:proofErr w:type="spellStart"/>
      <w:r w:rsidR="000C1DB8" w:rsidRPr="00B53C1F">
        <w:rPr>
          <w:szCs w:val="24"/>
        </w:rPr>
        <w:t>dari</w:t>
      </w:r>
      <w:proofErr w:type="spellEnd"/>
      <w:r w:rsidR="000C1DB8" w:rsidRPr="00B53C1F">
        <w:rPr>
          <w:szCs w:val="24"/>
        </w:rPr>
        <w:t xml:space="preserve"> </w:t>
      </w:r>
      <w:proofErr w:type="spellStart"/>
      <w:r w:rsidR="000C1DB8" w:rsidRPr="00B53C1F">
        <w:rPr>
          <w:szCs w:val="24"/>
        </w:rPr>
        <w:t>penelitian</w:t>
      </w:r>
      <w:proofErr w:type="spellEnd"/>
      <w:r w:rsidR="000C1DB8" w:rsidRPr="00B53C1F">
        <w:rPr>
          <w:szCs w:val="24"/>
        </w:rPr>
        <w:t xml:space="preserve"> </w:t>
      </w:r>
      <w:proofErr w:type="spellStart"/>
      <w:r w:rsidR="000C1DB8" w:rsidRPr="00B53C1F">
        <w:rPr>
          <w:szCs w:val="24"/>
        </w:rPr>
        <w:t>ini</w:t>
      </w:r>
      <w:proofErr w:type="spellEnd"/>
      <w:r w:rsidR="000C1DB8" w:rsidRPr="00B53C1F">
        <w:rPr>
          <w:szCs w:val="24"/>
        </w:rPr>
        <w:t xml:space="preserve"> </w:t>
      </w:r>
      <w:proofErr w:type="spellStart"/>
      <w:r w:rsidR="000C1DB8" w:rsidRPr="00B53C1F">
        <w:rPr>
          <w:szCs w:val="24"/>
        </w:rPr>
        <w:t>diperoleh</w:t>
      </w:r>
      <w:proofErr w:type="spellEnd"/>
      <w:r w:rsidR="000C1DB8" w:rsidRPr="00B53C1F">
        <w:rPr>
          <w:szCs w:val="24"/>
        </w:rPr>
        <w:t xml:space="preserve"> parameter </w:t>
      </w:r>
      <w:r w:rsidR="000C1DB8" w:rsidRPr="000C1DB8">
        <w:rPr>
          <w:rFonts w:cs="Times New Roman"/>
          <w:color w:val="4D5156"/>
          <w:szCs w:val="24"/>
          <w:shd w:val="clear" w:color="auto" w:fill="FFFFFF"/>
        </w:rPr>
        <w:t>α</w:t>
      </w:r>
      <w:r w:rsidR="000C1DB8" w:rsidRPr="00B53C1F">
        <w:rPr>
          <w:rFonts w:ascii="Arial" w:hAnsi="Arial" w:cs="Arial"/>
          <w:color w:val="4D5156"/>
          <w:sz w:val="21"/>
          <w:szCs w:val="21"/>
          <w:shd w:val="clear" w:color="auto" w:fill="FFFFFF"/>
        </w:rPr>
        <w:t xml:space="preserve"> </w:t>
      </w:r>
      <w:proofErr w:type="spellStart"/>
      <w:r w:rsidR="000C1DB8" w:rsidRPr="00B53C1F">
        <w:rPr>
          <w:szCs w:val="24"/>
        </w:rPr>
        <w:t>terbaik</w:t>
      </w:r>
      <w:proofErr w:type="spellEnd"/>
      <w:r w:rsidR="000C1DB8" w:rsidRPr="00B53C1F">
        <w:rPr>
          <w:szCs w:val="24"/>
        </w:rPr>
        <w:t xml:space="preserve"> </w:t>
      </w:r>
      <w:proofErr w:type="spellStart"/>
      <w:r w:rsidR="000C1DB8" w:rsidRPr="00B53C1F">
        <w:rPr>
          <w:szCs w:val="24"/>
        </w:rPr>
        <w:t>untuk</w:t>
      </w:r>
      <w:proofErr w:type="spellEnd"/>
      <w:r w:rsidR="000C1DB8" w:rsidRPr="00B53C1F">
        <w:rPr>
          <w:szCs w:val="24"/>
        </w:rPr>
        <w:t xml:space="preserve"> </w:t>
      </w:r>
      <w:proofErr w:type="spellStart"/>
      <w:r w:rsidR="000C1DB8" w:rsidRPr="00B53C1F">
        <w:rPr>
          <w:szCs w:val="24"/>
        </w:rPr>
        <w:t>peramalan</w:t>
      </w:r>
      <w:proofErr w:type="spellEnd"/>
      <w:r w:rsidR="000C1DB8" w:rsidRPr="00B53C1F">
        <w:rPr>
          <w:szCs w:val="24"/>
        </w:rPr>
        <w:t xml:space="preserve"> </w:t>
      </w:r>
      <w:proofErr w:type="spellStart"/>
      <w:r w:rsidR="000C1DB8" w:rsidRPr="00B53C1F">
        <w:rPr>
          <w:szCs w:val="24"/>
        </w:rPr>
        <w:t>penjualan</w:t>
      </w:r>
      <w:proofErr w:type="spellEnd"/>
      <w:r w:rsidR="000C1DB8" w:rsidRPr="00B53C1F">
        <w:rPr>
          <w:szCs w:val="24"/>
        </w:rPr>
        <w:t xml:space="preserve"> </w:t>
      </w:r>
      <w:proofErr w:type="spellStart"/>
      <w:r w:rsidR="000C1DB8" w:rsidRPr="00B53C1F">
        <w:rPr>
          <w:szCs w:val="24"/>
        </w:rPr>
        <w:t>beras</w:t>
      </w:r>
      <w:proofErr w:type="spellEnd"/>
      <w:r w:rsidR="000C1DB8" w:rsidRPr="00B53C1F">
        <w:rPr>
          <w:szCs w:val="24"/>
        </w:rPr>
        <w:t xml:space="preserve"> di </w:t>
      </w:r>
      <w:proofErr w:type="spellStart"/>
      <w:r w:rsidR="000C1DB8" w:rsidRPr="00B53C1F">
        <w:rPr>
          <w:szCs w:val="24"/>
        </w:rPr>
        <w:t>Perum</w:t>
      </w:r>
      <w:proofErr w:type="spellEnd"/>
      <w:r w:rsidR="000C1DB8" w:rsidRPr="00B53C1F">
        <w:rPr>
          <w:szCs w:val="24"/>
        </w:rPr>
        <w:t xml:space="preserve"> </w:t>
      </w:r>
      <w:proofErr w:type="spellStart"/>
      <w:r w:rsidR="000C1DB8" w:rsidRPr="00B53C1F">
        <w:rPr>
          <w:szCs w:val="24"/>
        </w:rPr>
        <w:t>Bulog</w:t>
      </w:r>
      <w:proofErr w:type="spellEnd"/>
      <w:r w:rsidR="000C1DB8" w:rsidRPr="00B53C1F">
        <w:rPr>
          <w:szCs w:val="24"/>
        </w:rPr>
        <w:t xml:space="preserve"> Sub Drive Medan </w:t>
      </w:r>
      <w:proofErr w:type="spellStart"/>
      <w:r w:rsidR="000C1DB8" w:rsidRPr="00B53C1F">
        <w:rPr>
          <w:szCs w:val="24"/>
        </w:rPr>
        <w:t>adalah</w:t>
      </w:r>
      <w:proofErr w:type="spellEnd"/>
      <w:r w:rsidR="000C1DB8" w:rsidRPr="00B53C1F">
        <w:rPr>
          <w:szCs w:val="24"/>
        </w:rPr>
        <w:t xml:space="preserve"> </w:t>
      </w:r>
      <w:r w:rsidR="000C1DB8" w:rsidRPr="000C1DB8">
        <w:rPr>
          <w:rFonts w:cs="Times New Roman"/>
          <w:color w:val="4D5156"/>
          <w:szCs w:val="24"/>
          <w:shd w:val="clear" w:color="auto" w:fill="FFFFFF"/>
        </w:rPr>
        <w:t>α</w:t>
      </w:r>
      <w:r w:rsidR="000C1DB8" w:rsidRPr="00B53C1F">
        <w:rPr>
          <w:rFonts w:cs="Times New Roman"/>
          <w:color w:val="4D5156"/>
          <w:szCs w:val="24"/>
          <w:shd w:val="clear" w:color="auto" w:fill="FFFFFF"/>
        </w:rPr>
        <w:t xml:space="preserve"> = 0,2 </w:t>
      </w:r>
      <w:proofErr w:type="spellStart"/>
      <w:r w:rsidR="000C1DB8" w:rsidRPr="00B53C1F">
        <w:rPr>
          <w:rFonts w:cs="Times New Roman"/>
          <w:color w:val="4D5156"/>
          <w:szCs w:val="24"/>
          <w:shd w:val="clear" w:color="auto" w:fill="FFFFFF"/>
        </w:rPr>
        <w:t>dengan</w:t>
      </w:r>
      <w:proofErr w:type="spellEnd"/>
      <w:r w:rsidR="000C1DB8" w:rsidRPr="00B53C1F">
        <w:rPr>
          <w:rFonts w:cs="Times New Roman"/>
          <w:color w:val="4D5156"/>
          <w:szCs w:val="24"/>
          <w:shd w:val="clear" w:color="auto" w:fill="FFFFFF"/>
        </w:rPr>
        <w:t xml:space="preserve"> MAPE </w:t>
      </w:r>
      <w:proofErr w:type="spellStart"/>
      <w:r w:rsidR="000C1DB8" w:rsidRPr="00B53C1F">
        <w:rPr>
          <w:rFonts w:cs="Times New Roman"/>
          <w:color w:val="4D5156"/>
          <w:szCs w:val="24"/>
          <w:shd w:val="clear" w:color="auto" w:fill="FFFFFF"/>
        </w:rPr>
        <w:t>sebesar</w:t>
      </w:r>
      <w:proofErr w:type="spellEnd"/>
      <w:r w:rsidR="000C1DB8" w:rsidRPr="00B53C1F">
        <w:rPr>
          <w:rFonts w:cs="Times New Roman"/>
          <w:color w:val="4D5156"/>
          <w:szCs w:val="24"/>
          <w:shd w:val="clear" w:color="auto" w:fill="FFFFFF"/>
        </w:rPr>
        <w:t xml:space="preserve"> 0,27%</w:t>
      </w:r>
      <w:sdt>
        <w:sdtPr>
          <w:rPr>
            <w:rFonts w:cs="Times New Roman"/>
            <w:color w:val="4D5156"/>
            <w:szCs w:val="24"/>
            <w:shd w:val="clear" w:color="auto" w:fill="FFFFFF"/>
          </w:rPr>
          <w:id w:val="1465232984"/>
          <w:citation/>
        </w:sdtPr>
        <w:sdtContent>
          <w:r w:rsidR="00BE3B66">
            <w:rPr>
              <w:rFonts w:cs="Times New Roman"/>
              <w:color w:val="4D5156"/>
              <w:szCs w:val="24"/>
              <w:shd w:val="clear" w:color="auto" w:fill="FFFFFF"/>
            </w:rPr>
            <w:fldChar w:fldCharType="begin"/>
          </w:r>
          <w:r w:rsidR="00BE3B66" w:rsidRPr="00B53C1F">
            <w:rPr>
              <w:rFonts w:cs="Times New Roman"/>
              <w:color w:val="4D5156"/>
              <w:szCs w:val="24"/>
              <w:shd w:val="clear" w:color="auto" w:fill="FFFFFF"/>
            </w:rPr>
            <w:instrText xml:space="preserve"> CITATION Man23 \l 1033 </w:instrText>
          </w:r>
          <w:r w:rsidR="00BE3B66">
            <w:rPr>
              <w:rFonts w:cs="Times New Roman"/>
              <w:color w:val="4D5156"/>
              <w:szCs w:val="24"/>
              <w:shd w:val="clear" w:color="auto" w:fill="FFFFFF"/>
            </w:rPr>
            <w:fldChar w:fldCharType="separate"/>
          </w:r>
          <w:r w:rsidR="00BE3B66" w:rsidRPr="00B53C1F">
            <w:rPr>
              <w:rFonts w:cs="Times New Roman"/>
              <w:noProof/>
              <w:color w:val="4D5156"/>
              <w:szCs w:val="24"/>
              <w:shd w:val="clear" w:color="auto" w:fill="FFFFFF"/>
            </w:rPr>
            <w:t xml:space="preserve"> (Manullang, 2023)</w:t>
          </w:r>
          <w:r w:rsidR="00BE3B66">
            <w:rPr>
              <w:rFonts w:cs="Times New Roman"/>
              <w:color w:val="4D5156"/>
              <w:szCs w:val="24"/>
              <w:shd w:val="clear" w:color="auto" w:fill="FFFFFF"/>
            </w:rPr>
            <w:fldChar w:fldCharType="end"/>
          </w:r>
        </w:sdtContent>
      </w:sdt>
      <w:r w:rsidR="002A4942" w:rsidRPr="00B53C1F">
        <w:rPr>
          <w:rFonts w:cs="Times New Roman"/>
          <w:color w:val="4D5156"/>
          <w:szCs w:val="24"/>
          <w:shd w:val="clear" w:color="auto" w:fill="FFFFFF"/>
        </w:rPr>
        <w:t>.</w:t>
      </w:r>
    </w:p>
    <w:p w14:paraId="67556E54" w14:textId="14D74563" w:rsidR="00EC7996" w:rsidRPr="002A4942" w:rsidRDefault="00DF4789" w:rsidP="00EC7996">
      <w:pPr>
        <w:ind w:left="426" w:firstLine="708"/>
        <w:rPr>
          <w:color w:val="FF0000"/>
          <w:lang w:val="sv-SE"/>
        </w:rPr>
      </w:pPr>
      <w:proofErr w:type="spellStart"/>
      <w:r w:rsidRPr="00B53C1F">
        <w:rPr>
          <w:szCs w:val="24"/>
        </w:rPr>
        <w:t>Penelitian</w:t>
      </w:r>
      <w:proofErr w:type="spellEnd"/>
      <w:r w:rsidRPr="00B53C1F">
        <w:rPr>
          <w:szCs w:val="24"/>
        </w:rPr>
        <w:t xml:space="preserve"> </w:t>
      </w:r>
      <w:proofErr w:type="spellStart"/>
      <w:r w:rsidRPr="00B53C1F">
        <w:rPr>
          <w:szCs w:val="24"/>
        </w:rPr>
        <w:t>selanjutnya</w:t>
      </w:r>
      <w:proofErr w:type="spellEnd"/>
      <w:r w:rsidRPr="00B53C1F">
        <w:rPr>
          <w:szCs w:val="24"/>
        </w:rPr>
        <w:t xml:space="preserve"> </w:t>
      </w:r>
      <w:proofErr w:type="spellStart"/>
      <w:r w:rsidRPr="00B53C1F">
        <w:rPr>
          <w:szCs w:val="24"/>
        </w:rPr>
        <w:t>dilakukan</w:t>
      </w:r>
      <w:proofErr w:type="spellEnd"/>
      <w:r w:rsidRPr="00B53C1F">
        <w:rPr>
          <w:szCs w:val="24"/>
        </w:rPr>
        <w:t xml:space="preserve"> oleh </w:t>
      </w:r>
      <w:r w:rsidR="002A4942" w:rsidRPr="00B53C1F">
        <w:rPr>
          <w:szCs w:val="24"/>
        </w:rPr>
        <w:t>Lisa Wulan Dari</w:t>
      </w:r>
      <w:r w:rsidR="004F0D3A" w:rsidRPr="00B53C1F">
        <w:rPr>
          <w:szCs w:val="24"/>
        </w:rPr>
        <w:t xml:space="preserve"> </w:t>
      </w:r>
      <w:r w:rsidRPr="00B53C1F">
        <w:rPr>
          <w:szCs w:val="24"/>
        </w:rPr>
        <w:t xml:space="preserve">pada </w:t>
      </w:r>
      <w:proofErr w:type="spellStart"/>
      <w:r w:rsidRPr="00B53C1F">
        <w:rPr>
          <w:szCs w:val="24"/>
        </w:rPr>
        <w:t>tahun</w:t>
      </w:r>
      <w:proofErr w:type="spellEnd"/>
      <w:r w:rsidRPr="00B53C1F">
        <w:rPr>
          <w:szCs w:val="24"/>
        </w:rPr>
        <w:t xml:space="preserve"> 20</w:t>
      </w:r>
      <w:r w:rsidR="00EC7996" w:rsidRPr="00B53C1F">
        <w:rPr>
          <w:szCs w:val="24"/>
        </w:rPr>
        <w:t>2</w:t>
      </w:r>
      <w:r w:rsidR="002A4942" w:rsidRPr="00B53C1F">
        <w:rPr>
          <w:szCs w:val="24"/>
        </w:rPr>
        <w:t xml:space="preserve">1 </w:t>
      </w:r>
      <w:r w:rsidRPr="00B53C1F">
        <w:rPr>
          <w:szCs w:val="24"/>
        </w:rPr>
        <w:t xml:space="preserve">yang </w:t>
      </w:r>
      <w:proofErr w:type="spellStart"/>
      <w:proofErr w:type="gramStart"/>
      <w:r w:rsidRPr="00B53C1F">
        <w:rPr>
          <w:szCs w:val="24"/>
        </w:rPr>
        <w:t>berjudul</w:t>
      </w:r>
      <w:proofErr w:type="spellEnd"/>
      <w:r w:rsidRPr="00B53C1F">
        <w:rPr>
          <w:szCs w:val="24"/>
        </w:rPr>
        <w:t xml:space="preserve"> ”</w:t>
      </w:r>
      <w:proofErr w:type="spellStart"/>
      <w:r w:rsidR="002A4942" w:rsidRPr="00B53C1F">
        <w:rPr>
          <w:szCs w:val="24"/>
        </w:rPr>
        <w:t>Penerapan</w:t>
      </w:r>
      <w:proofErr w:type="spellEnd"/>
      <w:proofErr w:type="gramEnd"/>
      <w:r w:rsidR="002A4942" w:rsidRPr="00B53C1F">
        <w:rPr>
          <w:szCs w:val="24"/>
        </w:rPr>
        <w:t xml:space="preserve"> Metode Double Exponential Smoothing </w:t>
      </w:r>
      <w:proofErr w:type="spellStart"/>
      <w:r w:rsidR="002A4942" w:rsidRPr="00B53C1F">
        <w:rPr>
          <w:szCs w:val="24"/>
        </w:rPr>
        <w:t>Untuk</w:t>
      </w:r>
      <w:proofErr w:type="spellEnd"/>
      <w:r w:rsidR="002A4942" w:rsidRPr="00B53C1F">
        <w:rPr>
          <w:szCs w:val="24"/>
        </w:rPr>
        <w:t xml:space="preserve"> </w:t>
      </w:r>
      <w:proofErr w:type="spellStart"/>
      <w:r w:rsidR="002A4942" w:rsidRPr="00B53C1F">
        <w:rPr>
          <w:szCs w:val="24"/>
        </w:rPr>
        <w:t>Meramalkan</w:t>
      </w:r>
      <w:proofErr w:type="spellEnd"/>
      <w:r w:rsidR="002A4942" w:rsidRPr="00B53C1F">
        <w:rPr>
          <w:szCs w:val="24"/>
        </w:rPr>
        <w:t xml:space="preserve"> Angka </w:t>
      </w:r>
      <w:proofErr w:type="spellStart"/>
      <w:r w:rsidR="002A4942" w:rsidRPr="00B53C1F">
        <w:rPr>
          <w:szCs w:val="24"/>
        </w:rPr>
        <w:t>Pengangguran</w:t>
      </w:r>
      <w:proofErr w:type="spellEnd"/>
      <w:r w:rsidRPr="00B53C1F">
        <w:rPr>
          <w:szCs w:val="24"/>
        </w:rPr>
        <w:t xml:space="preserve">” yang </w:t>
      </w:r>
      <w:proofErr w:type="spellStart"/>
      <w:r w:rsidRPr="00B53C1F">
        <w:rPr>
          <w:szCs w:val="24"/>
        </w:rPr>
        <w:t>bertujuan</w:t>
      </w:r>
      <w:proofErr w:type="spellEnd"/>
      <w:r w:rsidRPr="00B53C1F">
        <w:rPr>
          <w:szCs w:val="24"/>
        </w:rPr>
        <w:t xml:space="preserve"> </w:t>
      </w:r>
      <w:proofErr w:type="spellStart"/>
      <w:r w:rsidR="002A4942" w:rsidRPr="00B53C1F">
        <w:rPr>
          <w:szCs w:val="24"/>
        </w:rPr>
        <w:t>untuk</w:t>
      </w:r>
      <w:proofErr w:type="spellEnd"/>
      <w:r w:rsidR="002A4942" w:rsidRPr="00B53C1F">
        <w:rPr>
          <w:szCs w:val="24"/>
        </w:rPr>
        <w:t xml:space="preserve"> </w:t>
      </w:r>
      <w:proofErr w:type="spellStart"/>
      <w:r w:rsidR="002A4942" w:rsidRPr="00B53C1F">
        <w:rPr>
          <w:szCs w:val="24"/>
        </w:rPr>
        <w:t>mengetahui</w:t>
      </w:r>
      <w:proofErr w:type="spellEnd"/>
      <w:r w:rsidR="002A4942" w:rsidRPr="00B53C1F">
        <w:rPr>
          <w:szCs w:val="24"/>
        </w:rPr>
        <w:t xml:space="preserve"> </w:t>
      </w:r>
      <w:proofErr w:type="spellStart"/>
      <w:r w:rsidR="002A4942" w:rsidRPr="00B53C1F">
        <w:rPr>
          <w:szCs w:val="24"/>
        </w:rPr>
        <w:t>jumlah</w:t>
      </w:r>
      <w:proofErr w:type="spellEnd"/>
      <w:r w:rsidR="002A4942" w:rsidRPr="00B53C1F">
        <w:rPr>
          <w:szCs w:val="24"/>
        </w:rPr>
        <w:t xml:space="preserve"> </w:t>
      </w:r>
      <w:proofErr w:type="spellStart"/>
      <w:r w:rsidR="002A4942" w:rsidRPr="00B53C1F">
        <w:rPr>
          <w:szCs w:val="24"/>
        </w:rPr>
        <w:t>pengangguran</w:t>
      </w:r>
      <w:proofErr w:type="spellEnd"/>
      <w:r w:rsidR="002A4942" w:rsidRPr="00B53C1F">
        <w:rPr>
          <w:szCs w:val="24"/>
        </w:rPr>
        <w:t xml:space="preserve"> di </w:t>
      </w:r>
      <w:proofErr w:type="spellStart"/>
      <w:r w:rsidR="002A4942" w:rsidRPr="00B53C1F">
        <w:rPr>
          <w:szCs w:val="24"/>
        </w:rPr>
        <w:t>Asahan</w:t>
      </w:r>
      <w:proofErr w:type="spellEnd"/>
      <w:r w:rsidR="002A4942" w:rsidRPr="00B53C1F">
        <w:rPr>
          <w:szCs w:val="24"/>
        </w:rPr>
        <w:t xml:space="preserve"> yang </w:t>
      </w:r>
      <w:proofErr w:type="spellStart"/>
      <w:r w:rsidR="002A4942" w:rsidRPr="00B53C1F">
        <w:rPr>
          <w:szCs w:val="24"/>
        </w:rPr>
        <w:t>berpengaruh</w:t>
      </w:r>
      <w:proofErr w:type="spellEnd"/>
      <w:r w:rsidR="002A4942" w:rsidRPr="00B53C1F">
        <w:rPr>
          <w:szCs w:val="24"/>
        </w:rPr>
        <w:t xml:space="preserve"> </w:t>
      </w:r>
      <w:proofErr w:type="spellStart"/>
      <w:r w:rsidR="002A4942" w:rsidRPr="00B53C1F">
        <w:rPr>
          <w:szCs w:val="24"/>
        </w:rPr>
        <w:t>terhadap</w:t>
      </w:r>
      <w:proofErr w:type="spellEnd"/>
      <w:r w:rsidR="002A4942" w:rsidRPr="00B53C1F">
        <w:t xml:space="preserve"> </w:t>
      </w:r>
      <w:proofErr w:type="spellStart"/>
      <w:r w:rsidR="002A4942" w:rsidRPr="00B53C1F">
        <w:t>kebijakan</w:t>
      </w:r>
      <w:proofErr w:type="spellEnd"/>
      <w:r w:rsidR="002A4942" w:rsidRPr="00B53C1F">
        <w:t xml:space="preserve"> </w:t>
      </w:r>
      <w:proofErr w:type="spellStart"/>
      <w:r w:rsidR="002A4942" w:rsidRPr="00B53C1F">
        <w:t>pemerintah</w:t>
      </w:r>
      <w:proofErr w:type="spellEnd"/>
      <w:r w:rsidR="002A4942" w:rsidRPr="00B53C1F">
        <w:t xml:space="preserve"> </w:t>
      </w:r>
      <w:proofErr w:type="spellStart"/>
      <w:r w:rsidR="002A4942" w:rsidRPr="00B53C1F">
        <w:t>dalam</w:t>
      </w:r>
      <w:proofErr w:type="spellEnd"/>
      <w:r w:rsidR="002A4942" w:rsidRPr="00B53C1F">
        <w:t xml:space="preserve"> </w:t>
      </w:r>
      <w:proofErr w:type="spellStart"/>
      <w:r w:rsidR="002A4942" w:rsidRPr="00B53C1F">
        <w:t>pengambilan</w:t>
      </w:r>
      <w:proofErr w:type="spellEnd"/>
      <w:r w:rsidR="002A4942" w:rsidRPr="00B53C1F">
        <w:t xml:space="preserve"> </w:t>
      </w:r>
      <w:proofErr w:type="spellStart"/>
      <w:r w:rsidR="002A4942" w:rsidRPr="00B53C1F">
        <w:t>keputusan</w:t>
      </w:r>
      <w:proofErr w:type="spellEnd"/>
      <w:r w:rsidR="002A4942" w:rsidRPr="00B53C1F">
        <w:t xml:space="preserve"> </w:t>
      </w:r>
      <w:proofErr w:type="spellStart"/>
      <w:r w:rsidR="002A4942" w:rsidRPr="00B53C1F">
        <w:t>sebelum</w:t>
      </w:r>
      <w:proofErr w:type="spellEnd"/>
      <w:r w:rsidR="002A4942" w:rsidRPr="00B53C1F">
        <w:t xml:space="preserve"> </w:t>
      </w:r>
      <w:proofErr w:type="spellStart"/>
      <w:r w:rsidR="002A4942" w:rsidRPr="00B53C1F">
        <w:t>terjadinya</w:t>
      </w:r>
      <w:proofErr w:type="spellEnd"/>
      <w:r w:rsidR="002A4942" w:rsidRPr="00B53C1F">
        <w:t xml:space="preserve"> </w:t>
      </w:r>
      <w:proofErr w:type="spellStart"/>
      <w:r w:rsidR="002A4942" w:rsidRPr="00B53C1F">
        <w:t>peningkatan</w:t>
      </w:r>
      <w:proofErr w:type="spellEnd"/>
      <w:r w:rsidR="002A4942" w:rsidRPr="00B53C1F">
        <w:t xml:space="preserve"> </w:t>
      </w:r>
      <w:proofErr w:type="spellStart"/>
      <w:r w:rsidR="002A4942" w:rsidRPr="00B53C1F">
        <w:t>jumlah</w:t>
      </w:r>
      <w:proofErr w:type="spellEnd"/>
      <w:r w:rsidR="002A4942" w:rsidRPr="00B53C1F">
        <w:t xml:space="preserve"> </w:t>
      </w:r>
      <w:proofErr w:type="spellStart"/>
      <w:r w:rsidR="002A4942" w:rsidRPr="00B53C1F">
        <w:t>pengangguran</w:t>
      </w:r>
      <w:proofErr w:type="spellEnd"/>
      <w:r w:rsidR="002A4942" w:rsidRPr="00B53C1F">
        <w:t xml:space="preserve">. </w:t>
      </w:r>
      <w:r w:rsidR="002A4942" w:rsidRPr="002A4942">
        <w:rPr>
          <w:lang w:val="sv-SE"/>
        </w:rPr>
        <w:t>Peramalan pengangguran ini berdasarkan data aktual dalam kurun waktu 12 tahun menggunakan metode Double Exponential Smoothing (DES).</w:t>
      </w:r>
      <w:r w:rsidR="002A4942">
        <w:rPr>
          <w:lang w:val="sv-SE"/>
        </w:rPr>
        <w:t xml:space="preserve"> Hasil dari penelitian ini adalah  m</w:t>
      </w:r>
      <w:r w:rsidR="002A4942" w:rsidRPr="002A4942">
        <w:rPr>
          <w:lang w:val="sv-SE"/>
        </w:rPr>
        <w:t xml:space="preserve">etode akurasi peramalan yang digunakan dalam peramalan pengangguran ini adalah Mean Absolute Percentage Error (MAPE) untuk menghitung persentase error pada nilai alpha. Hasil peramalan terbaik untuk data pengangguran terdapat pada nilai alpha 0,4 nilai MAPE sebesar 6,22%, sehingga jumlah pengangguran sebesar 6,22% untuk tahun 2021 dengan total pengangguran 22909,72 hasil perhitungan sebesar 22909,72 ± 6.22% = 22909,72 ± 1424,98. </w:t>
      </w:r>
      <w:r w:rsidR="002A4942" w:rsidRPr="00ED55F0">
        <w:rPr>
          <w:lang w:val="sv-SE"/>
        </w:rPr>
        <w:t>Dengan range prediksi 21484,74 – 24334,7</w:t>
      </w:r>
      <w:sdt>
        <w:sdtPr>
          <w:rPr>
            <w:lang w:val="sv-SE"/>
          </w:rPr>
          <w:id w:val="2094890778"/>
          <w:citation/>
        </w:sdtPr>
        <w:sdtContent>
          <w:r w:rsidR="00BE3B66">
            <w:rPr>
              <w:lang w:val="sv-SE"/>
            </w:rPr>
            <w:fldChar w:fldCharType="begin"/>
          </w:r>
          <w:r w:rsidR="00A916D6">
            <w:rPr>
              <w:lang w:val="sv-SE"/>
            </w:rPr>
            <w:instrText xml:space="preserve">CITATION Dar21 \l 1033 </w:instrText>
          </w:r>
          <w:r w:rsidR="00BE3B66">
            <w:rPr>
              <w:lang w:val="sv-SE"/>
            </w:rPr>
            <w:fldChar w:fldCharType="separate"/>
          </w:r>
          <w:r w:rsidR="00A916D6">
            <w:rPr>
              <w:noProof/>
              <w:lang w:val="sv-SE"/>
            </w:rPr>
            <w:t xml:space="preserve"> </w:t>
          </w:r>
          <w:r w:rsidR="00A916D6" w:rsidRPr="00A916D6">
            <w:rPr>
              <w:noProof/>
              <w:lang w:val="sv-SE"/>
            </w:rPr>
            <w:t>(Dari, Syah, &amp; Sembiring, 2021)</w:t>
          </w:r>
          <w:r w:rsidR="00BE3B66">
            <w:rPr>
              <w:lang w:val="sv-SE"/>
            </w:rPr>
            <w:fldChar w:fldCharType="end"/>
          </w:r>
        </w:sdtContent>
      </w:sdt>
      <w:r w:rsidR="002A4942" w:rsidRPr="00ED55F0">
        <w:rPr>
          <w:lang w:val="sv-SE"/>
        </w:rPr>
        <w:t>.</w:t>
      </w:r>
    </w:p>
    <w:bookmarkEnd w:id="20"/>
    <w:p w14:paraId="3CBF5DB8" w14:textId="406DA922" w:rsidR="00AF20EE" w:rsidRDefault="00AF20EE" w:rsidP="00AF20EE">
      <w:pPr>
        <w:ind w:left="426" w:firstLine="708"/>
        <w:rPr>
          <w:lang w:val="sv-SE"/>
        </w:rPr>
      </w:pPr>
      <w:r>
        <w:rPr>
          <w:lang w:val="sv-SE"/>
        </w:rPr>
        <w:t>Penelitian yang dilakukan oleh Mesach Habel dan rekan rekan pada tahun 2023 yang berjudul ”</w:t>
      </w:r>
      <w:r w:rsidRPr="00AF20EE">
        <w:rPr>
          <w:lang w:val="sv-SE"/>
        </w:rPr>
        <w:t xml:space="preserve">Sistem Peramalan Volume Kendaraan Di Jalan Tol </w:t>
      </w:r>
      <w:r w:rsidRPr="00AF20EE">
        <w:rPr>
          <w:lang w:val="sv-SE"/>
        </w:rPr>
        <w:lastRenderedPageBreak/>
        <w:t xml:space="preserve">Menggunakan Metode </w:t>
      </w:r>
      <w:r w:rsidRPr="00AF20EE">
        <w:rPr>
          <w:i/>
          <w:iCs/>
          <w:lang w:val="sv-SE"/>
        </w:rPr>
        <w:t>Double Moving Average</w:t>
      </w:r>
      <w:r w:rsidRPr="00AF20EE">
        <w:rPr>
          <w:lang w:val="sv-SE"/>
        </w:rPr>
        <w:t xml:space="preserve"> Dan </w:t>
      </w:r>
      <w:r w:rsidRPr="00AF20EE">
        <w:rPr>
          <w:i/>
          <w:iCs/>
          <w:lang w:val="sv-SE"/>
        </w:rPr>
        <w:t xml:space="preserve">Double Exponential Smoothing </w:t>
      </w:r>
      <w:r w:rsidRPr="00AF20EE">
        <w:rPr>
          <w:lang w:val="sv-SE"/>
        </w:rPr>
        <w:t>(Studi Kasus Di Jasamarga Pandaan Tol)</w:t>
      </w:r>
      <w:r>
        <w:rPr>
          <w:lang w:val="sv-SE"/>
        </w:rPr>
        <w:t xml:space="preserve">” yang bertujuan untuk </w:t>
      </w:r>
      <w:r w:rsidRPr="00AF20EE">
        <w:rPr>
          <w:lang w:val="sv-SE"/>
        </w:rPr>
        <w:t xml:space="preserve">memudahkan tim </w:t>
      </w:r>
      <w:r w:rsidRPr="00AF20EE">
        <w:rPr>
          <w:i/>
          <w:iCs/>
          <w:lang w:val="sv-SE"/>
        </w:rPr>
        <w:t>Traffic Collection</w:t>
      </w:r>
      <w:r w:rsidRPr="00AF20EE">
        <w:rPr>
          <w:lang w:val="sv-SE"/>
        </w:rPr>
        <w:t xml:space="preserve"> dalam memproyeksikan volume kendaraan di jalan tol dimasa mendatang.</w:t>
      </w:r>
      <w:r w:rsidR="00AE6BB8" w:rsidRPr="00AE6BB8">
        <w:rPr>
          <w:lang w:val="sv-SE"/>
        </w:rPr>
        <w:t xml:space="preserve"> Berdasarkan hasil pengujian akurasi dengan MAPE pada metode Double Moving Average menunjukkan bahwa nilai MAPE untuk Golongan I adalah 26.99 %, nilai MAPE untuk Golongan II adalah 20.586 %, nilai MAPE untuk Golongan III adalah 33.131 %, nilai MAPE untuk Golongan IV adalah 38.969 %, nilai MAPE untuk Golongan V adalah 30.943 %. Berdasarkan hasil pengujian akurasi dengan MAPE pada metode Double Exponential Smoothing menunjukkan bahwa nilai MAPE untuk Golongan I adalah 4.673 %, nilai MAPE untuk Golongan II adalah 3.794 %, nilai MAPE untuk Golongan III adalah 5.959 %, nilai MAPE untuk Golongan IV adalah 6.652 %, nilai MAPE untuk Golongan V adalah 5.76 %. Berdasarkan hasil pengujian akurasi dengan MAPE metode Double Exponential Smoothing memiliki perhitungan peramalan yang lebih baik dengan nilai rata rata MAPE sebesar 5.368% dibandingkan metode Double Moving Average dengan nilai rata rata MAPE sebesar 30.124%</w:t>
      </w:r>
      <w:sdt>
        <w:sdtPr>
          <w:rPr>
            <w:lang w:val="sv-SE"/>
          </w:rPr>
          <w:id w:val="90054641"/>
          <w:citation/>
        </w:sdtPr>
        <w:sdtContent>
          <w:r w:rsidR="00FD3964">
            <w:rPr>
              <w:lang w:val="sv-SE"/>
            </w:rPr>
            <w:fldChar w:fldCharType="begin"/>
          </w:r>
          <w:r w:rsidR="00FD3964" w:rsidRPr="00FD3964">
            <w:rPr>
              <w:lang w:val="sv-SE"/>
            </w:rPr>
            <w:instrText xml:space="preserve"> CITATION Wiy23 \l 1033 </w:instrText>
          </w:r>
          <w:r w:rsidR="00FD3964">
            <w:rPr>
              <w:lang w:val="sv-SE"/>
            </w:rPr>
            <w:fldChar w:fldCharType="separate"/>
          </w:r>
          <w:r w:rsidR="00FD3964" w:rsidRPr="00FD3964">
            <w:rPr>
              <w:noProof/>
              <w:lang w:val="sv-SE"/>
            </w:rPr>
            <w:t xml:space="preserve"> (Wiyono Prataningtyas, Pranoto, &amp; Rushistiar, 2023)</w:t>
          </w:r>
          <w:r w:rsidR="00FD3964">
            <w:rPr>
              <w:lang w:val="sv-SE"/>
            </w:rPr>
            <w:fldChar w:fldCharType="end"/>
          </w:r>
        </w:sdtContent>
      </w:sdt>
      <w:r w:rsidR="00AE6BB8" w:rsidRPr="00AE6BB8">
        <w:rPr>
          <w:lang w:val="sv-SE"/>
        </w:rPr>
        <w:t>.</w:t>
      </w:r>
    </w:p>
    <w:p w14:paraId="70223C68" w14:textId="5F0F6D2C" w:rsidR="00A44E9B" w:rsidRDefault="00F0627E" w:rsidP="009F1CE4">
      <w:pPr>
        <w:pStyle w:val="Heading2"/>
      </w:pPr>
      <w:bookmarkStart w:id="21" w:name="_Toc153531369"/>
      <w:r>
        <w:t>Dasar Teori</w:t>
      </w:r>
      <w:bookmarkEnd w:id="21"/>
    </w:p>
    <w:p w14:paraId="3174E5D6" w14:textId="360E4ABF" w:rsidR="00F0627E" w:rsidRPr="00F0627E" w:rsidRDefault="00F0627E" w:rsidP="00F0627E">
      <w:pPr>
        <w:pStyle w:val="ListParagraph"/>
        <w:numPr>
          <w:ilvl w:val="2"/>
          <w:numId w:val="13"/>
        </w:numPr>
        <w:ind w:left="952" w:hanging="553"/>
        <w:rPr>
          <w:b/>
          <w:bCs/>
        </w:rPr>
      </w:pPr>
      <w:proofErr w:type="spellStart"/>
      <w:r w:rsidRPr="00F0627E">
        <w:rPr>
          <w:b/>
          <w:bCs/>
        </w:rPr>
        <w:t>Peramalan</w:t>
      </w:r>
      <w:proofErr w:type="spellEnd"/>
      <w:r w:rsidR="006A3BBE">
        <w:rPr>
          <w:b/>
          <w:bCs/>
        </w:rPr>
        <w:t xml:space="preserve"> </w:t>
      </w:r>
    </w:p>
    <w:p w14:paraId="7CC5298D" w14:textId="6A88941A" w:rsidR="00B53BA4" w:rsidRDefault="00CC754B" w:rsidP="00B53BA4">
      <w:pPr>
        <w:ind w:left="952" w:firstLine="588"/>
        <w:rPr>
          <w:szCs w:val="24"/>
          <w:lang w:val="sv-SE"/>
        </w:rPr>
      </w:pPr>
      <w:bookmarkStart w:id="22" w:name="_Hlk152732567"/>
      <w:r w:rsidRPr="007542F0">
        <w:rPr>
          <w:szCs w:val="24"/>
          <w:lang w:val="sv-SE"/>
        </w:rPr>
        <w:t xml:space="preserve">Peramalan (Forecasting) adalah seni dan ilmu dalam meramalkan kejadian yang akan datang di masa depan. </w:t>
      </w:r>
      <w:bookmarkStart w:id="23" w:name="_Hlk153423591"/>
      <w:r w:rsidRPr="007542F0">
        <w:rPr>
          <w:szCs w:val="24"/>
          <w:lang w:val="sv-SE"/>
        </w:rPr>
        <w:t xml:space="preserve">Peramalan akan melibatkan pengambilan data histori seperti </w:t>
      </w:r>
      <w:r w:rsidR="00625118">
        <w:rPr>
          <w:szCs w:val="24"/>
          <w:lang w:val="sv-SE"/>
        </w:rPr>
        <w:t xml:space="preserve">peramalan </w:t>
      </w:r>
      <w:r w:rsidRPr="007542F0">
        <w:rPr>
          <w:szCs w:val="24"/>
          <w:lang w:val="sv-SE"/>
        </w:rPr>
        <w:t xml:space="preserve">penjualan </w:t>
      </w:r>
      <w:r w:rsidR="00625118">
        <w:rPr>
          <w:szCs w:val="24"/>
          <w:lang w:val="sv-SE"/>
        </w:rPr>
        <w:t xml:space="preserve">yang akan melibatkan data histori di penjualan </w:t>
      </w:r>
      <w:r w:rsidRPr="007542F0">
        <w:rPr>
          <w:szCs w:val="24"/>
          <w:lang w:val="sv-SE"/>
        </w:rPr>
        <w:t>tahun lalu dan memproyeksasikan nya ke masa yang akan dating dengan menggunakan matematika</w:t>
      </w:r>
      <w:r>
        <w:rPr>
          <w:szCs w:val="24"/>
          <w:lang w:val="sv-SE"/>
        </w:rPr>
        <w:t>.</w:t>
      </w:r>
      <w:r w:rsidRPr="007542F0">
        <w:rPr>
          <w:lang w:val="sv-SE"/>
        </w:rPr>
        <w:t xml:space="preserve"> </w:t>
      </w:r>
      <w:bookmarkEnd w:id="23"/>
      <w:r w:rsidRPr="007542F0">
        <w:rPr>
          <w:szCs w:val="24"/>
          <w:lang w:val="sv-SE"/>
        </w:rPr>
        <w:t>Peramalan adalah sebagai perbuatan untuk mengantisipasikan sesuatu di masa depan dan terlebih dahulu melakukan pembentukan agenda yang di buat berlandaskan isi dan keahlian permintaan atau penerapan yang dibuat oleh suatu perusahaan</w:t>
      </w:r>
      <w:r>
        <w:rPr>
          <w:szCs w:val="24"/>
          <w:lang w:val="sv-SE"/>
        </w:rPr>
        <w:t>.</w:t>
      </w:r>
      <w:r w:rsidRPr="007542F0">
        <w:rPr>
          <w:szCs w:val="24"/>
          <w:lang w:val="sv-SE"/>
        </w:rPr>
        <w:t xml:space="preserve"> Peramalan berkaitan dengan usaha yang memprediksi sesuatu yang terjadi di masa depan, mendasar dalam teknik (keahlian dan kecerdasan teknologi) dengan di buat dengan cara sangat pasti dan tepat</w:t>
      </w:r>
      <w:sdt>
        <w:sdtPr>
          <w:rPr>
            <w:szCs w:val="24"/>
            <w:lang w:val="sv-SE"/>
          </w:rPr>
          <w:id w:val="1925998720"/>
          <w:citation/>
        </w:sdtPr>
        <w:sdtContent>
          <w:r>
            <w:rPr>
              <w:szCs w:val="24"/>
              <w:lang w:val="sv-SE"/>
            </w:rPr>
            <w:fldChar w:fldCharType="begin"/>
          </w:r>
          <w:r w:rsidRPr="00185C62">
            <w:rPr>
              <w:szCs w:val="24"/>
              <w:lang w:val="sv-SE"/>
            </w:rPr>
            <w:instrText xml:space="preserve"> CITATION Her21 \l 1033 </w:instrText>
          </w:r>
          <w:r>
            <w:rPr>
              <w:szCs w:val="24"/>
              <w:lang w:val="sv-SE"/>
            </w:rPr>
            <w:fldChar w:fldCharType="separate"/>
          </w:r>
          <w:r>
            <w:rPr>
              <w:noProof/>
              <w:szCs w:val="24"/>
              <w:lang w:val="sv-SE"/>
            </w:rPr>
            <w:t xml:space="preserve"> </w:t>
          </w:r>
          <w:r w:rsidRPr="00C3022F">
            <w:rPr>
              <w:noProof/>
              <w:szCs w:val="24"/>
              <w:lang w:val="sv-SE"/>
            </w:rPr>
            <w:t>(Herlambang &amp; Sugianto, 2021)</w:t>
          </w:r>
          <w:r>
            <w:rPr>
              <w:szCs w:val="24"/>
              <w:lang w:val="sv-SE"/>
            </w:rPr>
            <w:fldChar w:fldCharType="end"/>
          </w:r>
        </w:sdtContent>
      </w:sdt>
      <w:r w:rsidR="00B53BA4">
        <w:rPr>
          <w:szCs w:val="24"/>
          <w:lang w:val="sv-SE"/>
        </w:rPr>
        <w:t>.</w:t>
      </w:r>
    </w:p>
    <w:bookmarkEnd w:id="22"/>
    <w:p w14:paraId="5D59CF04" w14:textId="111C085E" w:rsidR="00F0627E" w:rsidRPr="003E4EE6" w:rsidRDefault="00D23525" w:rsidP="00626867">
      <w:pPr>
        <w:pStyle w:val="ListParagraph"/>
        <w:numPr>
          <w:ilvl w:val="2"/>
          <w:numId w:val="13"/>
        </w:numPr>
        <w:ind w:left="938" w:hanging="616"/>
        <w:rPr>
          <w:b/>
          <w:bCs/>
          <w:szCs w:val="24"/>
          <w:lang w:val="sv-SE"/>
        </w:rPr>
      </w:pPr>
      <w:r w:rsidRPr="000A4052">
        <w:rPr>
          <w:b/>
          <w:bCs/>
          <w:lang w:val="sv-SE"/>
        </w:rPr>
        <w:lastRenderedPageBreak/>
        <w:t xml:space="preserve"> </w:t>
      </w:r>
      <w:r w:rsidR="00626867">
        <w:rPr>
          <w:b/>
          <w:bCs/>
        </w:rPr>
        <w:t xml:space="preserve">Double </w:t>
      </w:r>
      <w:proofErr w:type="spellStart"/>
      <w:r w:rsidR="00626867">
        <w:rPr>
          <w:b/>
          <w:bCs/>
        </w:rPr>
        <w:t>Exponentional</w:t>
      </w:r>
      <w:proofErr w:type="spellEnd"/>
      <w:r w:rsidR="00626867">
        <w:rPr>
          <w:b/>
          <w:bCs/>
        </w:rPr>
        <w:t xml:space="preserve"> </w:t>
      </w:r>
      <w:proofErr w:type="spellStart"/>
      <w:r w:rsidR="00626867">
        <w:rPr>
          <w:b/>
          <w:bCs/>
        </w:rPr>
        <w:t>Smooting</w:t>
      </w:r>
      <w:proofErr w:type="spellEnd"/>
    </w:p>
    <w:p w14:paraId="501E0963" w14:textId="540C1790" w:rsidR="00626867" w:rsidRDefault="00626867" w:rsidP="002C1C7B">
      <w:pPr>
        <w:ind w:left="952" w:firstLine="488"/>
        <w:rPr>
          <w:rFonts w:ascii="Cambria Math" w:hAnsi="Cambria Math" w:cs="Cambria Math"/>
        </w:rPr>
      </w:pPr>
      <w:bookmarkStart w:id="24" w:name="_Hlk152732679"/>
      <w:r w:rsidRPr="00626867">
        <w:rPr>
          <w:lang w:val="sv-SE"/>
        </w:rPr>
        <w:t xml:space="preserve">Teknik </w:t>
      </w:r>
      <w:r w:rsidR="00AF7910">
        <w:rPr>
          <w:i/>
          <w:iCs/>
          <w:lang w:val="sv-SE"/>
        </w:rPr>
        <w:t>D</w:t>
      </w:r>
      <w:r w:rsidRPr="00AF7910">
        <w:rPr>
          <w:i/>
          <w:iCs/>
          <w:lang w:val="sv-SE"/>
        </w:rPr>
        <w:t xml:space="preserve">ouble </w:t>
      </w:r>
      <w:r w:rsidR="00AF7910">
        <w:rPr>
          <w:i/>
          <w:iCs/>
          <w:lang w:val="sv-SE"/>
        </w:rPr>
        <w:t>E</w:t>
      </w:r>
      <w:r w:rsidRPr="00AF7910">
        <w:rPr>
          <w:i/>
          <w:iCs/>
          <w:lang w:val="sv-SE"/>
        </w:rPr>
        <w:t xml:space="preserve">xponential </w:t>
      </w:r>
      <w:r w:rsidR="00AF7910">
        <w:rPr>
          <w:i/>
          <w:iCs/>
          <w:lang w:val="sv-SE"/>
        </w:rPr>
        <w:t>S</w:t>
      </w:r>
      <w:r w:rsidRPr="00AF7910">
        <w:rPr>
          <w:i/>
          <w:iCs/>
          <w:lang w:val="sv-SE"/>
        </w:rPr>
        <w:t>moothing</w:t>
      </w:r>
      <w:r w:rsidRPr="00626867">
        <w:rPr>
          <w:lang w:val="sv-SE"/>
        </w:rPr>
        <w:t xml:space="preserve"> atau yang dikenal dengan dengan </w:t>
      </w:r>
      <w:r w:rsidRPr="00AF7910">
        <w:rPr>
          <w:i/>
          <w:iCs/>
          <w:lang w:val="sv-SE"/>
        </w:rPr>
        <w:t>Brown`s</w:t>
      </w:r>
      <w:r w:rsidRPr="00626867">
        <w:rPr>
          <w:lang w:val="sv-SE"/>
        </w:rPr>
        <w:t xml:space="preserve"> </w:t>
      </w:r>
      <w:r w:rsidR="00AF7910">
        <w:rPr>
          <w:i/>
          <w:iCs/>
          <w:lang w:val="sv-SE"/>
        </w:rPr>
        <w:t>D</w:t>
      </w:r>
      <w:r w:rsidR="00AF7910" w:rsidRPr="00AF7910">
        <w:rPr>
          <w:i/>
          <w:iCs/>
          <w:lang w:val="sv-SE"/>
        </w:rPr>
        <w:t xml:space="preserve">ouble </w:t>
      </w:r>
      <w:r w:rsidR="00AF7910">
        <w:rPr>
          <w:i/>
          <w:iCs/>
          <w:lang w:val="sv-SE"/>
        </w:rPr>
        <w:t>E</w:t>
      </w:r>
      <w:r w:rsidR="00AF7910" w:rsidRPr="00AF7910">
        <w:rPr>
          <w:i/>
          <w:iCs/>
          <w:lang w:val="sv-SE"/>
        </w:rPr>
        <w:t xml:space="preserve">xponential </w:t>
      </w:r>
      <w:r w:rsidR="00AF7910">
        <w:rPr>
          <w:i/>
          <w:iCs/>
          <w:lang w:val="sv-SE"/>
        </w:rPr>
        <w:t>S</w:t>
      </w:r>
      <w:r w:rsidR="00AF7910" w:rsidRPr="00AF7910">
        <w:rPr>
          <w:i/>
          <w:iCs/>
          <w:lang w:val="sv-SE"/>
        </w:rPr>
        <w:t>moothing</w:t>
      </w:r>
      <w:r w:rsidRPr="00626867">
        <w:rPr>
          <w:lang w:val="sv-SE"/>
        </w:rPr>
        <w:t xml:space="preserve">, digunakan untuk memperkirakan data deret waktu yang memiliki tren linier. </w:t>
      </w:r>
      <w:r>
        <w:t xml:space="preserve">Adapun </w:t>
      </w:r>
      <w:proofErr w:type="spellStart"/>
      <w:r>
        <w:t>persamaan</w:t>
      </w:r>
      <w:proofErr w:type="spellEnd"/>
      <w:r>
        <w:t xml:space="preserve"> </w:t>
      </w:r>
      <w:r w:rsidR="00AF7910" w:rsidRPr="00245F5F">
        <w:rPr>
          <w:i/>
          <w:iCs/>
        </w:rPr>
        <w:t>Double Exponential Smooth</w:t>
      </w:r>
      <w:r w:rsidR="001A620B" w:rsidRPr="00245F5F">
        <w:rPr>
          <w:i/>
          <w:iCs/>
        </w:rPr>
        <w:t xml:space="preserve">ing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r>
        <w:rPr>
          <w:rFonts w:ascii="Cambria Math" w:hAnsi="Cambria Math" w:cs="Cambria Math"/>
        </w:rPr>
        <w:t xml:space="preserve"> </w:t>
      </w:r>
    </w:p>
    <w:p w14:paraId="11CE1E53" w14:textId="36F3A17E" w:rsidR="00D52A14" w:rsidRPr="00626867" w:rsidRDefault="00626867" w:rsidP="00626867">
      <w:pPr>
        <w:ind w:left="1701"/>
        <w:jc w:val="center"/>
        <w:rPr>
          <w:rFonts w:ascii="Cambria Math" w:hAnsi="Cambria Math" w:cs="Cambria Math"/>
        </w:rPr>
      </w:pPr>
      <w:proofErr w:type="spellStart"/>
      <w:r>
        <w:t>Ŷ</w:t>
      </w:r>
      <w:r w:rsidRPr="00626867">
        <w:rPr>
          <w:vertAlign w:val="subscript"/>
        </w:rPr>
        <w:t>t+x</w:t>
      </w:r>
      <w:proofErr w:type="spellEnd"/>
      <w:r>
        <w:t xml:space="preserve"> = a</w:t>
      </w:r>
      <w:r w:rsidRPr="00626867">
        <w:rPr>
          <w:vertAlign w:val="subscript"/>
        </w:rPr>
        <w:t>t</w:t>
      </w:r>
      <w:r>
        <w:t xml:space="preserve"> + </w:t>
      </w:r>
      <w:proofErr w:type="spellStart"/>
      <w:r>
        <w:t>b</w:t>
      </w:r>
      <w:r w:rsidRPr="00626867">
        <w:rPr>
          <w:vertAlign w:val="subscript"/>
        </w:rPr>
        <w:t>t</w:t>
      </w:r>
      <w:proofErr w:type="spellEnd"/>
      <w:r>
        <w:t xml:space="preserve"> x</w:t>
      </w:r>
      <w:r>
        <w:tab/>
      </w:r>
      <w:r>
        <w:tab/>
      </w:r>
      <w:r>
        <w:tab/>
      </w:r>
      <w:r w:rsidR="00E30478">
        <w:tab/>
      </w:r>
      <w:proofErr w:type="gramStart"/>
      <w:r w:rsidR="00D52A14" w:rsidRPr="00626867">
        <w:t>....(</w:t>
      </w:r>
      <w:proofErr w:type="gramEnd"/>
      <w:r w:rsidR="00D52A14" w:rsidRPr="00626867">
        <w:t>2.1)</w:t>
      </w:r>
    </w:p>
    <w:p w14:paraId="15B6B2C6" w14:textId="533E5ACB" w:rsidR="00D52A14" w:rsidRPr="005E0736" w:rsidRDefault="00D52A14" w:rsidP="003E4EE6">
      <w:pPr>
        <w:ind w:left="1008"/>
        <w:rPr>
          <w:lang w:val="sv-SE"/>
        </w:rPr>
      </w:pPr>
      <w:r w:rsidRPr="005E0736">
        <w:rPr>
          <w:lang w:val="sv-SE"/>
        </w:rPr>
        <w:t>Dimana :</w:t>
      </w:r>
    </w:p>
    <w:p w14:paraId="189F5C91" w14:textId="7381DCFF" w:rsidR="00D52A14" w:rsidRPr="00E30478" w:rsidRDefault="00626867" w:rsidP="003E4EE6">
      <w:pPr>
        <w:ind w:left="1008"/>
        <w:rPr>
          <w:lang w:val="sv-SE"/>
        </w:rPr>
      </w:pPr>
      <w:r w:rsidRPr="00626867">
        <w:rPr>
          <w:lang w:val="sv-SE"/>
        </w:rPr>
        <w:t>Ŷ</w:t>
      </w:r>
      <w:r w:rsidRPr="00626867">
        <w:rPr>
          <w:vertAlign w:val="subscript"/>
          <w:lang w:val="sv-SE"/>
        </w:rPr>
        <w:t>t+x</w:t>
      </w:r>
      <w:r>
        <w:rPr>
          <w:vertAlign w:val="subscript"/>
          <w:lang w:val="sv-SE"/>
        </w:rPr>
        <w:tab/>
      </w:r>
      <w:r w:rsidR="00D52A14">
        <w:rPr>
          <w:lang w:val="sv-SE"/>
        </w:rPr>
        <w:tab/>
      </w:r>
      <w:r w:rsidR="00D52A14" w:rsidRPr="00D52A14">
        <w:rPr>
          <w:lang w:val="sv-SE"/>
        </w:rPr>
        <w:t xml:space="preserve">= </w:t>
      </w:r>
      <w:r w:rsidR="00E30478">
        <w:rPr>
          <w:lang w:val="sv-SE"/>
        </w:rPr>
        <w:t>P</w:t>
      </w:r>
      <w:r w:rsidR="00E30478" w:rsidRPr="00E30478">
        <w:rPr>
          <w:lang w:val="sv-SE"/>
        </w:rPr>
        <w:t>eramalan untuk periode selanjutnya.</w:t>
      </w:r>
    </w:p>
    <w:p w14:paraId="380F44CB" w14:textId="77777777" w:rsidR="00E30478" w:rsidRDefault="00E30478" w:rsidP="003E4EE6">
      <w:pPr>
        <w:ind w:left="1008"/>
      </w:pPr>
      <w:r>
        <w:t>a</w:t>
      </w:r>
      <w:r w:rsidRPr="00626867">
        <w:rPr>
          <w:vertAlign w:val="subscript"/>
        </w:rPr>
        <w:t>t</w:t>
      </w:r>
      <w:r w:rsidR="00D52A14" w:rsidRPr="00E30478">
        <w:tab/>
      </w:r>
      <w:r w:rsidRPr="00E30478">
        <w:tab/>
      </w:r>
      <w:r w:rsidR="00D52A14" w:rsidRPr="00E30478">
        <w:t xml:space="preserve">= </w:t>
      </w:r>
      <w:proofErr w:type="spellStart"/>
      <w:r>
        <w:t>Perbedaan</w:t>
      </w:r>
      <w:proofErr w:type="spellEnd"/>
      <w:r>
        <w:t xml:space="preserve"> </w:t>
      </w:r>
      <w:proofErr w:type="spellStart"/>
      <w:r>
        <w:t>nilai</w:t>
      </w:r>
      <w:proofErr w:type="spellEnd"/>
      <w:r>
        <w:t xml:space="preserve"> </w:t>
      </w:r>
      <w:proofErr w:type="spellStart"/>
      <w:r>
        <w:t>antara</w:t>
      </w:r>
      <w:proofErr w:type="spellEnd"/>
      <w:r>
        <w:t xml:space="preserve"> </w:t>
      </w:r>
      <w:proofErr w:type="spellStart"/>
      <w:r>
        <w:t>nilai</w:t>
      </w:r>
      <w:proofErr w:type="spellEnd"/>
      <w:r>
        <w:t xml:space="preserve"> single </w:t>
      </w:r>
      <w:proofErr w:type="spellStart"/>
      <w:r>
        <w:t>smooting</w:t>
      </w:r>
      <w:proofErr w:type="spellEnd"/>
      <w:r>
        <w:t xml:space="preserve"> (A`) </w:t>
      </w:r>
      <w:proofErr w:type="spellStart"/>
      <w:r>
        <w:t>dengan</w:t>
      </w:r>
      <w:proofErr w:type="spellEnd"/>
      <w:r>
        <w:t xml:space="preserve"> </w:t>
      </w:r>
    </w:p>
    <w:p w14:paraId="3555406C" w14:textId="461C2222" w:rsidR="00D52A14" w:rsidRPr="004C31B3" w:rsidRDefault="00E30478" w:rsidP="00E30478">
      <w:pPr>
        <w:ind w:left="1440" w:firstLine="720"/>
      </w:pPr>
      <w:r w:rsidRPr="004C31B3">
        <w:t xml:space="preserve">   double (A``)</w:t>
      </w:r>
    </w:p>
    <w:p w14:paraId="0BAEDDC0" w14:textId="33464446" w:rsidR="00D52A14" w:rsidRDefault="00E30478" w:rsidP="003E4EE6">
      <w:pPr>
        <w:ind w:left="1008"/>
        <w:rPr>
          <w:lang w:val="sv-SE"/>
        </w:rPr>
      </w:pPr>
      <w:r w:rsidRPr="00E30478">
        <w:rPr>
          <w:lang w:val="sv-SE"/>
        </w:rPr>
        <w:t>b</w:t>
      </w:r>
      <w:r w:rsidRPr="00E30478">
        <w:rPr>
          <w:vertAlign w:val="subscript"/>
          <w:lang w:val="sv-SE"/>
        </w:rPr>
        <w:t>t</w:t>
      </w:r>
      <w:r w:rsidR="00D52A14">
        <w:rPr>
          <w:lang w:val="sv-SE"/>
        </w:rPr>
        <w:tab/>
      </w:r>
      <w:r w:rsidR="00BC001F">
        <w:rPr>
          <w:lang w:val="sv-SE"/>
        </w:rPr>
        <w:tab/>
      </w:r>
      <w:r w:rsidR="00D52A14" w:rsidRPr="00D52A14">
        <w:rPr>
          <w:lang w:val="sv-SE"/>
        </w:rPr>
        <w:t xml:space="preserve">= </w:t>
      </w:r>
      <w:r w:rsidRPr="00E30478">
        <w:rPr>
          <w:lang w:val="sv-SE"/>
        </w:rPr>
        <w:t>Nilai slop</w:t>
      </w:r>
      <w:r w:rsidR="00E70D96">
        <w:rPr>
          <w:lang w:val="sv-SE"/>
        </w:rPr>
        <w:t>/nilai trend dari data yang sesuai</w:t>
      </w:r>
    </w:p>
    <w:p w14:paraId="31EE4AB6" w14:textId="4EE24B8D" w:rsidR="003E4EE6" w:rsidRDefault="00E30478" w:rsidP="00E30478">
      <w:pPr>
        <w:ind w:left="1008"/>
        <w:rPr>
          <w:lang w:val="sv-SE"/>
        </w:rPr>
      </w:pPr>
      <w:r w:rsidRPr="00E30478">
        <w:rPr>
          <w:rFonts w:ascii="Cambria Math" w:hAnsi="Cambria Math" w:cs="Cambria Math"/>
          <w:lang w:val="sv-SE"/>
        </w:rPr>
        <w:t>x</w:t>
      </w:r>
      <w:r w:rsidRPr="00E30478">
        <w:rPr>
          <w:rFonts w:ascii="Cambria Math" w:hAnsi="Cambria Math" w:cs="Cambria Math"/>
          <w:lang w:val="sv-SE"/>
        </w:rPr>
        <w:tab/>
      </w:r>
      <w:r w:rsidR="00AD3C1B">
        <w:rPr>
          <w:lang w:val="sv-SE"/>
        </w:rPr>
        <w:t xml:space="preserve">   </w:t>
      </w:r>
      <w:r w:rsidR="00D52A14">
        <w:rPr>
          <w:lang w:val="sv-SE"/>
        </w:rPr>
        <w:tab/>
        <w:t>=</w:t>
      </w:r>
      <w:r w:rsidR="00D52A14" w:rsidRPr="00D52A14">
        <w:rPr>
          <w:lang w:val="sv-SE"/>
        </w:rPr>
        <w:t xml:space="preserve"> </w:t>
      </w:r>
      <w:r>
        <w:rPr>
          <w:lang w:val="sv-SE"/>
        </w:rPr>
        <w:t>P</w:t>
      </w:r>
      <w:r w:rsidRPr="00E30478">
        <w:rPr>
          <w:lang w:val="sv-SE"/>
        </w:rPr>
        <w:t>eriode pengamatan untuk peramalan</w:t>
      </w:r>
    </w:p>
    <w:p w14:paraId="6D8D576A" w14:textId="77777777" w:rsidR="00E30478" w:rsidRDefault="00E30478" w:rsidP="00E30478">
      <w:pPr>
        <w:ind w:left="1008"/>
        <w:rPr>
          <w:lang w:val="sv-SE"/>
        </w:rPr>
      </w:pPr>
      <w:r w:rsidRPr="00E30478">
        <w:rPr>
          <w:lang w:val="sv-SE"/>
        </w:rPr>
        <w:t>Untuk menghitung perbedaan nilai single smooting (A`) dan double (A``) sebagai suatu tren maka perlu menghitung nilai smooting tunggal (A`) dan ganda (A``) sebagai berikut</w:t>
      </w:r>
      <w:r>
        <w:rPr>
          <w:lang w:val="sv-SE"/>
        </w:rPr>
        <w:t xml:space="preserve"> </w:t>
      </w:r>
      <w:r w:rsidRPr="00E30478">
        <w:rPr>
          <w:lang w:val="sv-SE"/>
        </w:rPr>
        <w:t xml:space="preserve">: </w:t>
      </w:r>
    </w:p>
    <w:p w14:paraId="19754546" w14:textId="7B0FC778" w:rsidR="00E30478" w:rsidRDefault="00E30478" w:rsidP="00E30478">
      <w:pPr>
        <w:ind w:left="1843"/>
        <w:jc w:val="center"/>
      </w:pPr>
      <w:r w:rsidRPr="00E30478">
        <w:t>A</w:t>
      </w:r>
      <w:r w:rsidRPr="00E30478">
        <w:rPr>
          <w:vertAlign w:val="subscript"/>
        </w:rPr>
        <w:t>t</w:t>
      </w:r>
      <w:r w:rsidRPr="00E30478">
        <w:t xml:space="preserve">` = </w:t>
      </w:r>
      <w:r w:rsidR="00244B52" w:rsidRPr="00244B52">
        <w:t xml:space="preserve">α </w:t>
      </w:r>
      <w:proofErr w:type="spellStart"/>
      <w:r w:rsidRPr="00E30478">
        <w:t>Ŷ</w:t>
      </w:r>
      <w:r w:rsidRPr="00E30478">
        <w:rPr>
          <w:vertAlign w:val="subscript"/>
        </w:rPr>
        <w:t>t</w:t>
      </w:r>
      <w:proofErr w:type="spellEnd"/>
      <w:r w:rsidRPr="00E30478">
        <w:t xml:space="preserve"> + (1-</w:t>
      </w:r>
      <w:r w:rsidR="00244B52" w:rsidRPr="00244B52">
        <w:t xml:space="preserve"> α</w:t>
      </w:r>
      <w:r w:rsidRPr="00E30478">
        <w:t>) A`</w:t>
      </w:r>
      <w:r w:rsidRPr="00E30478">
        <w:rPr>
          <w:vertAlign w:val="subscript"/>
        </w:rPr>
        <w:t>t-1</w:t>
      </w:r>
      <w:r>
        <w:tab/>
      </w:r>
      <w:r>
        <w:tab/>
      </w:r>
      <w:r>
        <w:tab/>
      </w:r>
      <w:r>
        <w:tab/>
      </w:r>
      <w:proofErr w:type="gramStart"/>
      <w:r w:rsidRPr="00626867">
        <w:t>....(</w:t>
      </w:r>
      <w:proofErr w:type="gramEnd"/>
      <w:r w:rsidRPr="00626867">
        <w:t>2.</w:t>
      </w:r>
      <w:r>
        <w:t>2</w:t>
      </w:r>
      <w:r w:rsidRPr="00626867">
        <w:t>)</w:t>
      </w:r>
    </w:p>
    <w:p w14:paraId="73ED82D7" w14:textId="65AC5849" w:rsidR="00E30478" w:rsidRPr="00E30478" w:rsidRDefault="00E30478" w:rsidP="00E30478">
      <w:pPr>
        <w:ind w:left="2127"/>
      </w:pPr>
      <w:r>
        <w:t xml:space="preserve"> </w:t>
      </w:r>
      <w:r w:rsidRPr="00E30478">
        <w:t>A</w:t>
      </w:r>
      <w:r w:rsidRPr="00E30478">
        <w:rPr>
          <w:vertAlign w:val="subscript"/>
        </w:rPr>
        <w:t>t</w:t>
      </w:r>
      <w:r w:rsidRPr="00E30478">
        <w:t xml:space="preserve">`` = </w:t>
      </w:r>
      <w:r w:rsidR="00244B52" w:rsidRPr="00244B52">
        <w:t xml:space="preserve">α </w:t>
      </w:r>
      <w:r w:rsidRPr="00E30478">
        <w:t>A</w:t>
      </w:r>
      <w:r w:rsidRPr="00E30478">
        <w:rPr>
          <w:vertAlign w:val="subscript"/>
        </w:rPr>
        <w:t>t</w:t>
      </w:r>
      <w:r w:rsidRPr="00E30478">
        <w:t xml:space="preserve">` + (1- </w:t>
      </w:r>
      <w:r w:rsidR="00244B52" w:rsidRPr="00244B52">
        <w:t>α</w:t>
      </w:r>
      <w:r w:rsidRPr="00E30478">
        <w:t>) A`</w:t>
      </w:r>
      <w:r w:rsidRPr="00E30478">
        <w:rPr>
          <w:vertAlign w:val="subscript"/>
        </w:rPr>
        <w:t>t-1</w:t>
      </w:r>
      <w:r w:rsidRPr="00E30478">
        <w:tab/>
      </w:r>
      <w:r w:rsidRPr="00E30478">
        <w:tab/>
      </w:r>
      <w:r w:rsidRPr="00E30478">
        <w:tab/>
        <w:t xml:space="preserve">      </w:t>
      </w:r>
      <w:proofErr w:type="gramStart"/>
      <w:r w:rsidRPr="00E30478">
        <w:t>....(</w:t>
      </w:r>
      <w:proofErr w:type="gramEnd"/>
      <w:r w:rsidRPr="00E30478">
        <w:t>2.3)</w:t>
      </w:r>
    </w:p>
    <w:p w14:paraId="7B52DFD7" w14:textId="51A4ABCA" w:rsidR="00E30478" w:rsidRDefault="00E30478" w:rsidP="00E30478">
      <w:pPr>
        <w:ind w:left="1008"/>
        <w:rPr>
          <w:lang w:val="sv-SE"/>
        </w:rPr>
      </w:pPr>
      <w:r w:rsidRPr="00E30478">
        <w:rPr>
          <w:lang w:val="sv-SE"/>
        </w:rPr>
        <w:t xml:space="preserve">Dengan menggunakan persamaan (2.2) dan </w:t>
      </w:r>
      <w:r>
        <w:rPr>
          <w:lang w:val="sv-SE"/>
        </w:rPr>
        <w:t xml:space="preserve"> </w:t>
      </w:r>
      <w:r w:rsidRPr="00E30478">
        <w:rPr>
          <w:lang w:val="sv-SE"/>
        </w:rPr>
        <w:t>(2.</w:t>
      </w:r>
      <w:r>
        <w:rPr>
          <w:lang w:val="sv-SE"/>
        </w:rPr>
        <w:t>3</w:t>
      </w:r>
      <w:r w:rsidRPr="00E30478">
        <w:rPr>
          <w:lang w:val="sv-SE"/>
        </w:rPr>
        <w:t>)</w:t>
      </w:r>
      <w:r>
        <w:rPr>
          <w:lang w:val="sv-SE"/>
        </w:rPr>
        <w:t xml:space="preserve"> </w:t>
      </w:r>
      <w:r w:rsidRPr="00E30478">
        <w:rPr>
          <w:lang w:val="sv-SE"/>
        </w:rPr>
        <w:t>dapat dihitung perbedaan antara nilai single smooting (A`) dan double (A``) sebagai berikut</w:t>
      </w:r>
      <w:r>
        <w:rPr>
          <w:lang w:val="sv-SE"/>
        </w:rPr>
        <w:t xml:space="preserve"> :</w:t>
      </w:r>
    </w:p>
    <w:p w14:paraId="24AEA22E" w14:textId="3C5C2798" w:rsidR="00E30478" w:rsidRPr="004C31B3" w:rsidRDefault="00E30478" w:rsidP="00F178E9">
      <w:pPr>
        <w:ind w:left="1985"/>
        <w:jc w:val="center"/>
        <w:rPr>
          <w:lang w:val="sv-SE"/>
        </w:rPr>
      </w:pPr>
      <w:r w:rsidRPr="004C31B3">
        <w:rPr>
          <w:lang w:val="sv-SE"/>
        </w:rPr>
        <w:t>a</w:t>
      </w:r>
      <w:r w:rsidRPr="004C31B3">
        <w:rPr>
          <w:vertAlign w:val="subscript"/>
          <w:lang w:val="sv-SE"/>
        </w:rPr>
        <w:t>t</w:t>
      </w:r>
      <w:r w:rsidRPr="004C31B3">
        <w:rPr>
          <w:lang w:val="sv-SE"/>
        </w:rPr>
        <w:t xml:space="preserve"> = 2A</w:t>
      </w:r>
      <w:r w:rsidRPr="004C31B3">
        <w:rPr>
          <w:vertAlign w:val="subscript"/>
          <w:lang w:val="sv-SE"/>
        </w:rPr>
        <w:t>t</w:t>
      </w:r>
      <w:r w:rsidRPr="004C31B3">
        <w:rPr>
          <w:lang w:val="sv-SE"/>
        </w:rPr>
        <w:t>` - A</w:t>
      </w:r>
      <w:r w:rsidRPr="004C31B3">
        <w:rPr>
          <w:vertAlign w:val="subscript"/>
          <w:lang w:val="sv-SE"/>
        </w:rPr>
        <w:t>t</w:t>
      </w:r>
      <w:r w:rsidRPr="004C31B3">
        <w:rPr>
          <w:lang w:val="sv-SE"/>
        </w:rPr>
        <w:t>``</w:t>
      </w:r>
      <w:r w:rsidRPr="004C31B3">
        <w:rPr>
          <w:lang w:val="sv-SE"/>
        </w:rPr>
        <w:tab/>
      </w:r>
      <w:r w:rsidRPr="004C31B3">
        <w:rPr>
          <w:lang w:val="sv-SE"/>
        </w:rPr>
        <w:tab/>
      </w:r>
      <w:r w:rsidRPr="004C31B3">
        <w:rPr>
          <w:lang w:val="sv-SE"/>
        </w:rPr>
        <w:tab/>
      </w:r>
      <w:r w:rsidRPr="004C31B3">
        <w:rPr>
          <w:lang w:val="sv-SE"/>
        </w:rPr>
        <w:tab/>
        <w:t xml:space="preserve">                ....(2.</w:t>
      </w:r>
      <w:r w:rsidR="00F178E9" w:rsidRPr="004C31B3">
        <w:rPr>
          <w:lang w:val="sv-SE"/>
        </w:rPr>
        <w:t>4</w:t>
      </w:r>
      <w:r w:rsidRPr="004C31B3">
        <w:rPr>
          <w:lang w:val="sv-SE"/>
        </w:rPr>
        <w:t>)</w:t>
      </w:r>
    </w:p>
    <w:p w14:paraId="0D05BBEC" w14:textId="77777777" w:rsidR="00E30478" w:rsidRDefault="00E30478" w:rsidP="00E30478">
      <w:pPr>
        <w:ind w:left="1008"/>
        <w:rPr>
          <w:lang w:val="sv-SE"/>
        </w:rPr>
      </w:pPr>
      <w:r w:rsidRPr="00E30478">
        <w:rPr>
          <w:lang w:val="sv-SE"/>
        </w:rPr>
        <w:t>sedangkan untuk perhitungan slop dapat digunakan formula sebagai berikut</w:t>
      </w:r>
      <w:r>
        <w:rPr>
          <w:lang w:val="sv-SE"/>
        </w:rPr>
        <w:t xml:space="preserve"> </w:t>
      </w:r>
      <w:r w:rsidRPr="00E30478">
        <w:rPr>
          <w:lang w:val="sv-SE"/>
        </w:rPr>
        <w:t>:</w:t>
      </w:r>
    </w:p>
    <w:p w14:paraId="31520D2F" w14:textId="46F6DDC2" w:rsidR="00F178E9" w:rsidRPr="004C31B3" w:rsidRDefault="00E30478" w:rsidP="00F178E9">
      <w:pPr>
        <w:ind w:left="1985"/>
        <w:jc w:val="center"/>
        <w:rPr>
          <w:lang w:val="sv-SE"/>
        </w:rPr>
      </w:pPr>
      <w:r w:rsidRPr="00E30478">
        <w:rPr>
          <w:lang w:val="sv-SE"/>
        </w:rPr>
        <w:t>b</w:t>
      </w:r>
      <w:r w:rsidRPr="004C31B3">
        <w:rPr>
          <w:vertAlign w:val="subscript"/>
          <w:lang w:val="sv-SE"/>
        </w:rPr>
        <w:t>t</w:t>
      </w:r>
      <w:r w:rsidRPr="00E30478">
        <w:rPr>
          <w:lang w:val="sv-SE"/>
        </w:rPr>
        <w:t xml:space="preserve"> = (A</w:t>
      </w:r>
      <w:r w:rsidRPr="004C31B3">
        <w:rPr>
          <w:vertAlign w:val="subscript"/>
          <w:lang w:val="sv-SE"/>
        </w:rPr>
        <w:t>t</w:t>
      </w:r>
      <w:r w:rsidRPr="00E30478">
        <w:rPr>
          <w:lang w:val="sv-SE"/>
        </w:rPr>
        <w:t>` - A</w:t>
      </w:r>
      <w:r w:rsidRPr="004C31B3">
        <w:rPr>
          <w:vertAlign w:val="subscript"/>
          <w:lang w:val="sv-SE"/>
        </w:rPr>
        <w:t>t</w:t>
      </w:r>
      <w:r w:rsidRPr="00E30478">
        <w:rPr>
          <w:lang w:val="sv-SE"/>
        </w:rPr>
        <w:t>``)</w:t>
      </w:r>
      <w:r w:rsidR="00F178E9" w:rsidRPr="004C31B3">
        <w:rPr>
          <w:lang w:val="sv-SE"/>
        </w:rPr>
        <w:t xml:space="preserve">               </w:t>
      </w:r>
      <w:r w:rsidR="00F178E9" w:rsidRPr="004C31B3">
        <w:rPr>
          <w:lang w:val="sv-SE"/>
        </w:rPr>
        <w:tab/>
      </w:r>
      <w:r w:rsidR="00F178E9" w:rsidRPr="004C31B3">
        <w:rPr>
          <w:lang w:val="sv-SE"/>
        </w:rPr>
        <w:tab/>
        <w:t xml:space="preserve">                 ....(2.5)</w:t>
      </w:r>
    </w:p>
    <w:p w14:paraId="41BC63E1" w14:textId="353B9386" w:rsidR="00F178E9" w:rsidRPr="00F178E9" w:rsidRDefault="00F178E9" w:rsidP="002C1C7B">
      <w:pPr>
        <w:spacing w:after="240"/>
        <w:ind w:left="993"/>
        <w:rPr>
          <w:lang w:val="sv-SE"/>
        </w:rPr>
      </w:pPr>
      <w:r w:rsidRPr="00F178E9">
        <w:rPr>
          <w:lang w:val="sv-SE"/>
        </w:rPr>
        <w:t>Setelah dibuat penyesuaian yang sesuai dengan data, maka dapat siapkan untuk membuat perkiraan x periode ke depan</w:t>
      </w:r>
      <w:sdt>
        <w:sdtPr>
          <w:rPr>
            <w:lang w:val="sv-SE"/>
          </w:rPr>
          <w:id w:val="-1465033114"/>
          <w:citation/>
        </w:sdtPr>
        <w:sdtContent>
          <w:r w:rsidR="002C1C7B">
            <w:rPr>
              <w:lang w:val="sv-SE"/>
            </w:rPr>
            <w:fldChar w:fldCharType="begin"/>
          </w:r>
          <w:r w:rsidR="002C1C7B" w:rsidRPr="002C1C7B">
            <w:rPr>
              <w:lang w:val="sv-SE"/>
            </w:rPr>
            <w:instrText xml:space="preserve"> CITATION Riz19 \l 1033 </w:instrText>
          </w:r>
          <w:r w:rsidR="002C1C7B">
            <w:rPr>
              <w:lang w:val="sv-SE"/>
            </w:rPr>
            <w:fldChar w:fldCharType="separate"/>
          </w:r>
          <w:r w:rsidR="002C1C7B" w:rsidRPr="002C1C7B">
            <w:rPr>
              <w:noProof/>
              <w:lang w:val="sv-SE"/>
            </w:rPr>
            <w:t xml:space="preserve"> (Yudaruddin, 2019)</w:t>
          </w:r>
          <w:r w:rsidR="002C1C7B">
            <w:rPr>
              <w:lang w:val="sv-SE"/>
            </w:rPr>
            <w:fldChar w:fldCharType="end"/>
          </w:r>
        </w:sdtContent>
      </w:sdt>
      <w:r>
        <w:rPr>
          <w:lang w:val="sv-SE"/>
        </w:rPr>
        <w:t>.</w:t>
      </w:r>
    </w:p>
    <w:bookmarkEnd w:id="24"/>
    <w:p w14:paraId="65BEA12A" w14:textId="01CE03EC" w:rsidR="003E4EE6" w:rsidRDefault="00476927" w:rsidP="003E4EE6">
      <w:pPr>
        <w:pStyle w:val="ListParagraph"/>
        <w:numPr>
          <w:ilvl w:val="2"/>
          <w:numId w:val="13"/>
        </w:numPr>
        <w:spacing w:after="240"/>
        <w:ind w:left="1036" w:hanging="638"/>
        <w:rPr>
          <w:b/>
          <w:bCs/>
        </w:rPr>
      </w:pPr>
      <w:proofErr w:type="spellStart"/>
      <w:r>
        <w:rPr>
          <w:b/>
          <w:bCs/>
        </w:rPr>
        <w:t>Perhitungan</w:t>
      </w:r>
      <w:proofErr w:type="spellEnd"/>
      <w:r>
        <w:rPr>
          <w:b/>
          <w:bCs/>
        </w:rPr>
        <w:t xml:space="preserve"> Error</w:t>
      </w:r>
    </w:p>
    <w:p w14:paraId="5EA68A2D" w14:textId="76BAC6C4" w:rsidR="00476927" w:rsidRDefault="00476927" w:rsidP="00476927">
      <w:pPr>
        <w:pStyle w:val="ListParagraph"/>
        <w:numPr>
          <w:ilvl w:val="6"/>
          <w:numId w:val="1"/>
        </w:numPr>
        <w:spacing w:after="240"/>
        <w:ind w:left="1330"/>
      </w:pPr>
      <w:r w:rsidRPr="00476927">
        <w:t>Mean Absolute Error</w:t>
      </w:r>
    </w:p>
    <w:p w14:paraId="65760860" w14:textId="46E6B8E8" w:rsidR="00476927" w:rsidRDefault="00476927" w:rsidP="003B0A12">
      <w:pPr>
        <w:pStyle w:val="ListParagraph"/>
        <w:spacing w:after="240"/>
        <w:ind w:left="1330"/>
        <w:jc w:val="center"/>
        <w:rPr>
          <w:rFonts w:eastAsiaTheme="minorEastAsia" w:cs="Times New Roman"/>
          <w:szCs w:val="24"/>
          <w:lang w:val="sv-SE"/>
        </w:rPr>
      </w:pPr>
      <w:r w:rsidRPr="003B0A12">
        <w:rPr>
          <w:rFonts w:eastAsia="Calibri" w:cs="Times New Roman"/>
          <w:lang w:val="sv-SE"/>
        </w:rPr>
        <w:t xml:space="preserve">MAE = </w:t>
      </w:r>
      <w:r w:rsidRPr="003B0A12">
        <w:rPr>
          <w:rFonts w:cs="Times New Roman"/>
          <w:szCs w:val="24"/>
          <w:lang w:val="sv-SE"/>
        </w:rPr>
        <w:t xml:space="preserve"> </w:t>
      </w:r>
      <m:oMath>
        <m:f>
          <m:fPr>
            <m:ctrlPr>
              <w:rPr>
                <w:rFonts w:ascii="Cambria Math" w:hAnsi="Cambria Math" w:cs="Times New Roman"/>
                <w:i/>
                <w:szCs w:val="24"/>
              </w:rPr>
            </m:ctrlPr>
          </m:fPr>
          <m:num>
            <m:r>
              <m:rPr>
                <m:sty m:val="p"/>
              </m:rPr>
              <w:rPr>
                <w:rFonts w:ascii="Cambria Math" w:hAnsi="Cambria Math" w:cs="Arial"/>
                <w:color w:val="040C28"/>
                <w:szCs w:val="24"/>
              </w:rPr>
              <m:t>Σ</m:t>
            </m:r>
            <m:r>
              <m:rPr>
                <m:sty m:val="p"/>
              </m:rPr>
              <w:rPr>
                <w:rFonts w:ascii="Cambria Math" w:hAnsi="Cambria Math" w:cs="Arial"/>
                <w:color w:val="040C28"/>
                <w:szCs w:val="24"/>
                <w:lang w:val="sv-SE"/>
              </w:rPr>
              <m:t>error yang telah di absolute</m:t>
            </m:r>
          </m:num>
          <m:den>
            <m:r>
              <w:rPr>
                <w:rFonts w:ascii="Cambria Math" w:hAnsi="Cambria Math" w:cs="Times New Roman"/>
                <w:szCs w:val="24"/>
              </w:rPr>
              <m:t>n</m:t>
            </m:r>
          </m:den>
        </m:f>
      </m:oMath>
      <w:r w:rsidRPr="003B0A12">
        <w:rPr>
          <w:rFonts w:eastAsiaTheme="minorEastAsia" w:cs="Times New Roman"/>
          <w:szCs w:val="24"/>
          <w:lang w:val="sv-SE"/>
        </w:rPr>
        <w:t xml:space="preserve">       </w:t>
      </w:r>
      <w:r w:rsidRPr="003B0A12">
        <w:rPr>
          <w:rFonts w:eastAsiaTheme="minorEastAsia" w:cs="Times New Roman"/>
          <w:szCs w:val="24"/>
          <w:lang w:val="sv-SE"/>
        </w:rPr>
        <w:tab/>
      </w:r>
      <w:r w:rsidRPr="003B0A12">
        <w:rPr>
          <w:rFonts w:eastAsiaTheme="minorEastAsia" w:cs="Times New Roman"/>
          <w:szCs w:val="24"/>
          <w:lang w:val="sv-SE"/>
        </w:rPr>
        <w:tab/>
      </w:r>
      <w:r w:rsidR="003B0A12" w:rsidRPr="003B0A12">
        <w:rPr>
          <w:rFonts w:eastAsiaTheme="minorEastAsia" w:cs="Times New Roman"/>
          <w:szCs w:val="24"/>
          <w:lang w:val="sv-SE"/>
        </w:rPr>
        <w:tab/>
        <w:t xml:space="preserve">       </w:t>
      </w:r>
      <w:r w:rsidRPr="003B0A12">
        <w:rPr>
          <w:rFonts w:eastAsiaTheme="minorEastAsia" w:cs="Times New Roman"/>
          <w:szCs w:val="24"/>
          <w:lang w:val="sv-SE"/>
        </w:rPr>
        <w:t xml:space="preserve"> …(2.6)</w:t>
      </w:r>
    </w:p>
    <w:p w14:paraId="22DD9415" w14:textId="4AC8AA95" w:rsidR="003B0A12" w:rsidRDefault="003B0A12" w:rsidP="00476927">
      <w:pPr>
        <w:pStyle w:val="ListParagraph"/>
        <w:spacing w:after="240"/>
        <w:ind w:left="1330"/>
        <w:rPr>
          <w:rFonts w:eastAsia="Calibri" w:cs="Times New Roman"/>
          <w:lang w:val="sv-SE"/>
        </w:rPr>
      </w:pPr>
      <w:r>
        <w:rPr>
          <w:rFonts w:eastAsia="Calibri" w:cs="Times New Roman"/>
          <w:lang w:val="sv-SE"/>
        </w:rPr>
        <w:t>Dimana :</w:t>
      </w:r>
    </w:p>
    <w:p w14:paraId="54776474" w14:textId="00D658FF" w:rsidR="003B0A12" w:rsidRDefault="003B0A12" w:rsidP="00476927">
      <w:pPr>
        <w:pStyle w:val="ListParagraph"/>
        <w:spacing w:after="240"/>
        <w:ind w:left="1330"/>
        <w:rPr>
          <w:rFonts w:eastAsia="Calibri" w:cs="Times New Roman"/>
          <w:lang w:val="sv-SE"/>
        </w:rPr>
      </w:pPr>
      <w:r w:rsidRPr="003B0A12">
        <w:rPr>
          <w:rFonts w:eastAsia="Calibri" w:cs="Times New Roman"/>
          <w:lang w:val="sv-SE"/>
        </w:rPr>
        <w:t>MAE = Rata rata e</w:t>
      </w:r>
      <w:r>
        <w:rPr>
          <w:rFonts w:eastAsia="Calibri" w:cs="Times New Roman"/>
          <w:lang w:val="sv-SE"/>
        </w:rPr>
        <w:t>rror yang di absolut</w:t>
      </w:r>
    </w:p>
    <w:p w14:paraId="30F24F0B" w14:textId="36128809" w:rsidR="003B0A12" w:rsidRDefault="003B0A12" w:rsidP="00476927">
      <w:pPr>
        <w:pStyle w:val="ListParagraph"/>
        <w:spacing w:after="240"/>
        <w:ind w:left="1330"/>
        <w:rPr>
          <w:rFonts w:eastAsia="Calibri" w:cs="Times New Roman"/>
          <w:lang w:val="sv-SE"/>
        </w:rPr>
      </w:pPr>
      <w:r>
        <w:rPr>
          <w:rFonts w:eastAsia="Calibri" w:cs="Times New Roman"/>
          <w:lang w:val="sv-SE"/>
        </w:rPr>
        <w:lastRenderedPageBreak/>
        <w:t>N      = Jumlah periode data</w:t>
      </w:r>
    </w:p>
    <w:p w14:paraId="04314CDD" w14:textId="373C24A7" w:rsidR="00476927" w:rsidRDefault="00476927" w:rsidP="00476927">
      <w:pPr>
        <w:pStyle w:val="ListParagraph"/>
        <w:numPr>
          <w:ilvl w:val="6"/>
          <w:numId w:val="1"/>
        </w:numPr>
        <w:spacing w:after="240"/>
        <w:ind w:left="1330"/>
      </w:pPr>
      <w:r>
        <w:t>Mean Square Error</w:t>
      </w:r>
    </w:p>
    <w:p w14:paraId="65336104" w14:textId="2EF2E63C" w:rsidR="003B0A12" w:rsidRPr="00B53C1F" w:rsidRDefault="003B0A12" w:rsidP="003B0A12">
      <w:pPr>
        <w:pStyle w:val="ListParagraph"/>
        <w:spacing w:after="240"/>
        <w:ind w:left="1330"/>
        <w:jc w:val="center"/>
        <w:rPr>
          <w:rFonts w:eastAsiaTheme="minorEastAsia" w:cs="Times New Roman"/>
          <w:szCs w:val="24"/>
          <w:lang w:val="sv-SE"/>
        </w:rPr>
      </w:pPr>
      <w:r w:rsidRPr="00B53C1F">
        <w:rPr>
          <w:rFonts w:eastAsia="Calibri" w:cs="Times New Roman"/>
          <w:lang w:val="sv-SE"/>
        </w:rPr>
        <w:t xml:space="preserve">MSE = </w:t>
      </w:r>
      <m:oMath>
        <m:f>
          <m:fPr>
            <m:ctrlPr>
              <w:rPr>
                <w:rFonts w:ascii="Cambria Math" w:hAnsi="Cambria Math" w:cs="Times New Roman"/>
                <w:i/>
                <w:szCs w:val="24"/>
              </w:rPr>
            </m:ctrlPr>
          </m:fPr>
          <m:num>
            <w:bookmarkStart w:id="25" w:name="_Hlk153715049"/>
            <m:r>
              <m:rPr>
                <m:sty m:val="p"/>
              </m:rPr>
              <w:rPr>
                <w:rFonts w:ascii="Cambria Math" w:hAnsi="Cambria Math" w:cs="Arial"/>
                <w:color w:val="040C28"/>
                <w:szCs w:val="24"/>
              </w:rPr>
              <m:t>Σ</m:t>
            </m:r>
            <m:r>
              <m:rPr>
                <m:sty m:val="p"/>
              </m:rPr>
              <w:rPr>
                <w:rFonts w:ascii="Cambria Math" w:hAnsi="Cambria Math" w:cs="Arial"/>
                <w:color w:val="040C28"/>
                <w:szCs w:val="24"/>
                <w:lang w:val="sv-SE"/>
              </w:rPr>
              <m:t>error</m:t>
            </m:r>
            <m:r>
              <m:rPr>
                <m:sty m:val="p"/>
              </m:rPr>
              <w:rPr>
                <w:rFonts w:ascii="Cambria Math" w:eastAsiaTheme="minorEastAsia" w:hAnsi="Cambria Math" w:cs="Times New Roman"/>
                <w:szCs w:val="24"/>
                <w:vertAlign w:val="superscript"/>
                <w:lang w:val="sv-SE"/>
              </w:rPr>
              <m:t>2</m:t>
            </m:r>
            <w:bookmarkEnd w:id="25"/>
          </m:num>
          <m:den>
            <m:r>
              <w:rPr>
                <w:rFonts w:ascii="Cambria Math" w:hAnsi="Cambria Math" w:cs="Times New Roman"/>
                <w:szCs w:val="24"/>
              </w:rPr>
              <m:t>n</m:t>
            </m:r>
          </m:den>
        </m:f>
      </m:oMath>
      <w:r w:rsidRPr="00B53C1F">
        <w:rPr>
          <w:rFonts w:eastAsiaTheme="minorEastAsia" w:cs="Times New Roman"/>
          <w:szCs w:val="24"/>
          <w:lang w:val="sv-SE"/>
        </w:rPr>
        <w:t xml:space="preserve">  </w:t>
      </w:r>
      <w:r w:rsidRPr="00B53C1F">
        <w:rPr>
          <w:rFonts w:eastAsiaTheme="minorEastAsia" w:cs="Times New Roman"/>
          <w:szCs w:val="24"/>
          <w:lang w:val="sv-SE"/>
        </w:rPr>
        <w:tab/>
      </w:r>
      <w:r w:rsidRPr="00B53C1F">
        <w:rPr>
          <w:rFonts w:eastAsiaTheme="minorEastAsia" w:cs="Times New Roman"/>
          <w:szCs w:val="24"/>
          <w:lang w:val="sv-SE"/>
        </w:rPr>
        <w:tab/>
      </w:r>
      <w:r w:rsidRPr="00B53C1F">
        <w:rPr>
          <w:rFonts w:eastAsiaTheme="minorEastAsia" w:cs="Times New Roman"/>
          <w:szCs w:val="24"/>
          <w:lang w:val="sv-SE"/>
        </w:rPr>
        <w:tab/>
      </w:r>
      <w:r w:rsidRPr="00B53C1F">
        <w:rPr>
          <w:rFonts w:eastAsiaTheme="minorEastAsia" w:cs="Times New Roman"/>
          <w:szCs w:val="24"/>
          <w:lang w:val="sv-SE"/>
        </w:rPr>
        <w:tab/>
      </w:r>
      <w:r w:rsidRPr="00B53C1F">
        <w:rPr>
          <w:rFonts w:eastAsiaTheme="minorEastAsia" w:cs="Times New Roman"/>
          <w:szCs w:val="24"/>
          <w:lang w:val="sv-SE"/>
        </w:rPr>
        <w:tab/>
      </w:r>
      <w:r w:rsidRPr="00B53C1F">
        <w:rPr>
          <w:rFonts w:eastAsiaTheme="minorEastAsia" w:cs="Times New Roman"/>
          <w:szCs w:val="24"/>
          <w:lang w:val="sv-SE"/>
        </w:rPr>
        <w:tab/>
        <w:t>…(2.7)</w:t>
      </w:r>
    </w:p>
    <w:p w14:paraId="6186EB8B" w14:textId="3541812D" w:rsidR="003B0A12" w:rsidRPr="00B53C1F" w:rsidRDefault="003B0A12" w:rsidP="003B0A12">
      <w:pPr>
        <w:pStyle w:val="ListParagraph"/>
        <w:spacing w:after="240"/>
        <w:ind w:left="1330"/>
        <w:rPr>
          <w:rFonts w:eastAsia="Calibri" w:cs="Times New Roman"/>
          <w:lang w:val="sv-SE"/>
        </w:rPr>
      </w:pPr>
      <w:r w:rsidRPr="00B53C1F">
        <w:rPr>
          <w:rFonts w:eastAsia="Calibri" w:cs="Times New Roman"/>
          <w:lang w:val="sv-SE"/>
        </w:rPr>
        <w:t>Dimana :</w:t>
      </w:r>
    </w:p>
    <w:p w14:paraId="424B8831" w14:textId="68ABDD7C" w:rsidR="003B0A12" w:rsidRDefault="003B0A12" w:rsidP="003B0A12">
      <w:pPr>
        <w:pStyle w:val="ListParagraph"/>
        <w:spacing w:after="240"/>
        <w:ind w:left="1330"/>
        <w:rPr>
          <w:lang w:val="sv-SE"/>
        </w:rPr>
      </w:pPr>
      <w:r w:rsidRPr="003B0A12">
        <w:rPr>
          <w:rFonts w:eastAsia="Calibri" w:cs="Times New Roman"/>
          <w:lang w:val="sv-SE"/>
        </w:rPr>
        <w:t xml:space="preserve">MSE = </w:t>
      </w:r>
      <w:r w:rsidRPr="003B0A12">
        <w:rPr>
          <w:lang w:val="sv-SE"/>
        </w:rPr>
        <w:t>Rata-rata dari kesalahan forecast dikuadratkan</w:t>
      </w:r>
    </w:p>
    <w:p w14:paraId="43706698" w14:textId="367B3ACF" w:rsidR="003B0A12" w:rsidRPr="003B0A12" w:rsidRDefault="003B0A12" w:rsidP="003B0A12">
      <w:pPr>
        <w:pStyle w:val="ListParagraph"/>
        <w:spacing w:after="240"/>
        <w:ind w:left="1330"/>
        <w:rPr>
          <w:lang w:val="sv-SE"/>
        </w:rPr>
      </w:pPr>
      <w:r>
        <w:rPr>
          <w:rFonts w:eastAsia="Calibri" w:cs="Times New Roman"/>
          <w:lang w:val="sv-SE"/>
        </w:rPr>
        <w:t>N = Jumlah periode data</w:t>
      </w:r>
    </w:p>
    <w:p w14:paraId="37033B81" w14:textId="74D22A51" w:rsidR="00476927" w:rsidRDefault="00476927" w:rsidP="00476927">
      <w:pPr>
        <w:pStyle w:val="ListParagraph"/>
        <w:numPr>
          <w:ilvl w:val="6"/>
          <w:numId w:val="1"/>
        </w:numPr>
        <w:spacing w:after="240"/>
        <w:ind w:left="1330"/>
      </w:pPr>
      <w:r>
        <w:t>Mean Abs</w:t>
      </w:r>
      <w:r w:rsidR="003B0A12">
        <w:t>o</w:t>
      </w:r>
      <w:r>
        <w:t>lute Percentage Error</w:t>
      </w:r>
    </w:p>
    <w:p w14:paraId="697C6269" w14:textId="77777777" w:rsidR="003E4EE6" w:rsidRDefault="00BC001F" w:rsidP="00476927">
      <w:pPr>
        <w:pStyle w:val="ListParagraph"/>
        <w:spacing w:after="240"/>
        <w:ind w:left="1358" w:firstLine="362"/>
        <w:rPr>
          <w:lang w:val="sv-SE"/>
        </w:rPr>
      </w:pPr>
      <w:bookmarkStart w:id="26" w:name="_Hlk152733953"/>
      <w:r w:rsidRPr="003E4EE6">
        <w:rPr>
          <w:rFonts w:eastAsia="Times New Roman" w:cs="Times New Roman"/>
          <w:i/>
          <w:lang w:val="sv-SE"/>
        </w:rPr>
        <w:t>Mean Absolute Percentage Error</w:t>
      </w:r>
      <w:r w:rsidRPr="003E4EE6">
        <w:rPr>
          <w:lang w:val="sv-SE"/>
        </w:rPr>
        <w:t xml:space="preserve"> (MAPE) berguna dalam mengevaluasi ketepatan ramalan. MAPE mengindikasi seberapa besar kesalahan dalam meramal yang dibandingkan dengan nilai nyata. MAPE digunakan dalam penelitian ini untuk mengetahui tingkat persentase </w:t>
      </w:r>
      <w:r w:rsidRPr="003E4EE6">
        <w:rPr>
          <w:rFonts w:eastAsia="Times New Roman" w:cs="Times New Roman"/>
          <w:i/>
          <w:lang w:val="sv-SE"/>
        </w:rPr>
        <w:t xml:space="preserve">error </w:t>
      </w:r>
      <w:r w:rsidRPr="003E4EE6">
        <w:rPr>
          <w:lang w:val="sv-SE"/>
        </w:rPr>
        <w:t>yang dihasilkan pada hasil peramalan periode yang diinginkan</w:t>
      </w:r>
      <w:sdt>
        <w:sdtPr>
          <w:rPr>
            <w:lang w:val="sv-SE"/>
          </w:rPr>
          <w:id w:val="-1731058922"/>
          <w:citation/>
        </w:sdtPr>
        <w:sdtContent>
          <w:r w:rsidRPr="003E4EE6">
            <w:rPr>
              <w:lang w:val="sv-SE"/>
            </w:rPr>
            <w:fldChar w:fldCharType="begin"/>
          </w:r>
          <w:r w:rsidRPr="003E4EE6">
            <w:rPr>
              <w:lang w:val="sv-SE"/>
            </w:rPr>
            <w:instrText xml:space="preserve"> CITATION Has21 \l 1033 </w:instrText>
          </w:r>
          <w:r w:rsidRPr="003E4EE6">
            <w:rPr>
              <w:lang w:val="sv-SE"/>
            </w:rPr>
            <w:fldChar w:fldCharType="separate"/>
          </w:r>
          <w:r w:rsidRPr="003E4EE6">
            <w:rPr>
              <w:noProof/>
              <w:lang w:val="sv-SE"/>
            </w:rPr>
            <w:t xml:space="preserve"> (Hasyim, 2021)</w:t>
          </w:r>
          <w:r w:rsidRPr="003E4EE6">
            <w:rPr>
              <w:lang w:val="sv-SE"/>
            </w:rPr>
            <w:fldChar w:fldCharType="end"/>
          </w:r>
        </w:sdtContent>
      </w:sdt>
      <w:r w:rsidRPr="003E4EE6">
        <w:rPr>
          <w:lang w:val="sv-SE"/>
        </w:rPr>
        <w:t xml:space="preserve">. </w:t>
      </w:r>
    </w:p>
    <w:p w14:paraId="7169725F" w14:textId="6BC1162B" w:rsidR="00BC001F" w:rsidRPr="003E4EE6" w:rsidRDefault="00BC001F" w:rsidP="00476927">
      <w:pPr>
        <w:pStyle w:val="ListParagraph"/>
        <w:spacing w:after="240"/>
        <w:ind w:left="1330" w:hanging="14"/>
        <w:rPr>
          <w:lang w:val="sv-SE"/>
        </w:rPr>
      </w:pPr>
      <w:bookmarkStart w:id="27" w:name="_Hlk152734036"/>
      <w:bookmarkEnd w:id="26"/>
      <w:r w:rsidRPr="003E4EE6">
        <w:rPr>
          <w:lang w:val="sv-SE"/>
        </w:rPr>
        <w:t xml:space="preserve">MAPE dirumuskan sebagai berikut: </w:t>
      </w:r>
    </w:p>
    <w:bookmarkEnd w:id="27"/>
    <w:p w14:paraId="755588D1" w14:textId="5A902240" w:rsidR="00BC001F" w:rsidRPr="003B0A12" w:rsidRDefault="00FC4381" w:rsidP="003E4EE6">
      <w:pPr>
        <w:ind w:left="1078"/>
        <w:jc w:val="center"/>
        <w:rPr>
          <w:lang w:val="sv-SE"/>
        </w:rPr>
      </w:pPr>
      <w:r w:rsidRPr="003B0A12">
        <w:rPr>
          <w:rFonts w:ascii="Cambria Math" w:eastAsiaTheme="minorEastAsia" w:hAnsi="Cambria Math"/>
          <w:bCs/>
          <w:lang w:val="sv-SE"/>
        </w:rPr>
        <w:t>MAPE</w:t>
      </w:r>
      <w:r w:rsidRPr="003B0A12">
        <w:rPr>
          <w:rFonts w:eastAsiaTheme="minorEastAsia"/>
          <w:bCs/>
          <w:lang w:val="sv-SE"/>
        </w:rPr>
        <w:t xml:space="preserve"> = </w:t>
      </w:r>
      <m:oMath>
        <m:d>
          <m:dPr>
            <m:ctrlPr>
              <w:rPr>
                <w:rFonts w:ascii="Cambria Math" w:eastAsia="Calibri" w:hAnsi="Cambria Math" w:cs="Times New Roman"/>
                <w:bCs/>
                <w:i/>
                <w:lang w:val="en-US"/>
              </w:rPr>
            </m:ctrlPr>
          </m:dPr>
          <m:e>
            <m:f>
              <m:fPr>
                <m:ctrlPr>
                  <w:rPr>
                    <w:rFonts w:ascii="Cambria Math" w:eastAsia="Calibri" w:hAnsi="Cambria Math" w:cs="Times New Roman"/>
                    <w:bCs/>
                    <w:i/>
                    <w:lang w:val="en-US"/>
                  </w:rPr>
                </m:ctrlPr>
              </m:fPr>
              <m:num>
                <m:r>
                  <w:rPr>
                    <w:rFonts w:ascii="Cambria Math" w:eastAsia="Calibri" w:hAnsi="Cambria Math" w:cs="Times New Roman"/>
                    <w:lang w:val="sv-SE"/>
                  </w:rPr>
                  <m:t>100</m:t>
                </m:r>
              </m:num>
              <m:den>
                <m:r>
                  <w:rPr>
                    <w:rFonts w:ascii="Cambria Math" w:eastAsia="Calibri" w:hAnsi="Cambria Math" w:cs="Times New Roman"/>
                    <w:lang w:val="en-US"/>
                  </w:rPr>
                  <m:t>n</m:t>
                </m:r>
              </m:den>
            </m:f>
          </m:e>
        </m:d>
        <m:nary>
          <m:naryPr>
            <m:chr m:val="∑"/>
            <m:limLoc m:val="subSup"/>
            <m:ctrlPr>
              <w:rPr>
                <w:rFonts w:ascii="Cambria Math" w:eastAsia="Calibri" w:hAnsi="Cambria Math" w:cs="Times New Roman"/>
                <w:bCs/>
                <w:i/>
                <w:lang w:val="en-US"/>
              </w:rPr>
            </m:ctrlPr>
          </m:naryPr>
          <m:sub>
            <m:r>
              <w:rPr>
                <w:rFonts w:ascii="Cambria Math" w:eastAsia="Calibri" w:hAnsi="Cambria Math" w:cs="Times New Roman"/>
                <w:lang w:val="en-US"/>
              </w:rPr>
              <m:t>t</m:t>
            </m:r>
            <m:r>
              <w:rPr>
                <w:rFonts w:ascii="Cambria Math" w:eastAsia="Calibri" w:hAnsi="Cambria Math" w:cs="Times New Roman"/>
                <w:lang w:val="sv-SE"/>
              </w:rPr>
              <m:t>=1</m:t>
            </m:r>
          </m:sub>
          <m:sup>
            <m:r>
              <w:rPr>
                <w:rFonts w:ascii="Cambria Math" w:eastAsia="Calibri" w:hAnsi="Cambria Math" w:cs="Times New Roman"/>
                <w:lang w:val="en-US"/>
              </w:rPr>
              <m:t>n</m:t>
            </m:r>
          </m:sup>
          <m:e>
            <m:f>
              <m:fPr>
                <m:ctrlPr>
                  <w:rPr>
                    <w:rFonts w:ascii="Cambria Math" w:eastAsia="Malgun Gothic" w:hAnsi="Cambria Math" w:cs="Times New Roman"/>
                    <w:bCs/>
                    <w:i/>
                    <w:lang w:val="en-US"/>
                  </w:rPr>
                </m:ctrlPr>
              </m:fPr>
              <m:num>
                <m:r>
                  <w:rPr>
                    <w:rFonts w:ascii="Cambria Math" w:eastAsia="Malgun Gothic" w:hAnsi="Cambria Math" w:cs="Times New Roman"/>
                    <w:lang w:val="sv-SE"/>
                  </w:rPr>
                  <m:t>|</m:t>
                </m:r>
                <m:r>
                  <w:rPr>
                    <w:rFonts w:ascii="Cambria Math" w:eastAsia="Malgun Gothic" w:hAnsi="Cambria Math" w:cs="Times New Roman"/>
                    <w:lang w:val="en-US"/>
                  </w:rPr>
                  <m:t>Xt</m:t>
                </m:r>
                <m:r>
                  <w:rPr>
                    <w:rFonts w:ascii="Cambria Math" w:eastAsia="Malgun Gothic" w:hAnsi="Cambria Math" w:cs="Times New Roman"/>
                    <w:lang w:val="sv-SE"/>
                  </w:rPr>
                  <m:t>-</m:t>
                </m:r>
                <m:r>
                  <w:rPr>
                    <w:rFonts w:ascii="Cambria Math" w:eastAsia="Malgun Gothic" w:hAnsi="Cambria Math" w:cs="Times New Roman"/>
                    <w:lang w:val="en-US"/>
                  </w:rPr>
                  <m:t>Ft</m:t>
                </m:r>
                <m:r>
                  <w:rPr>
                    <w:rFonts w:ascii="Cambria Math" w:eastAsia="Malgun Gothic" w:hAnsi="Cambria Math" w:cs="Times New Roman"/>
                    <w:lang w:val="sv-SE"/>
                  </w:rPr>
                  <m:t>|</m:t>
                </m:r>
              </m:num>
              <m:den>
                <m:r>
                  <w:rPr>
                    <w:rFonts w:ascii="Cambria Math" w:eastAsia="Malgun Gothic" w:hAnsi="Cambria Math" w:cs="Times New Roman"/>
                    <w:lang w:val="en-US"/>
                  </w:rPr>
                  <m:t>Xt</m:t>
                </m:r>
              </m:den>
            </m:f>
          </m:e>
        </m:nary>
      </m:oMath>
      <w:r w:rsidR="00BC001F" w:rsidRPr="003B0A12">
        <w:rPr>
          <w:lang w:val="sv-SE"/>
        </w:rPr>
        <w:tab/>
      </w:r>
      <w:r w:rsidR="003B0A12">
        <w:rPr>
          <w:lang w:val="sv-SE"/>
        </w:rPr>
        <w:tab/>
      </w:r>
      <w:r w:rsidR="003B0A12">
        <w:rPr>
          <w:lang w:val="sv-SE"/>
        </w:rPr>
        <w:tab/>
      </w:r>
      <w:r w:rsidR="00BC001F" w:rsidRPr="003B0A12">
        <w:rPr>
          <w:lang w:val="sv-SE"/>
        </w:rPr>
        <w:t>...(2.</w:t>
      </w:r>
      <w:r w:rsidR="003B0A12" w:rsidRPr="003B0A12">
        <w:rPr>
          <w:lang w:val="sv-SE"/>
        </w:rPr>
        <w:t>8</w:t>
      </w:r>
      <w:r w:rsidR="00BC001F" w:rsidRPr="003B0A12">
        <w:rPr>
          <w:lang w:val="sv-SE"/>
        </w:rPr>
        <w:t>)</w:t>
      </w:r>
    </w:p>
    <w:p w14:paraId="6D6E9FC0" w14:textId="77777777" w:rsidR="00BC001F" w:rsidRPr="00E70D96" w:rsidRDefault="00BC001F" w:rsidP="00476927">
      <w:pPr>
        <w:ind w:left="1330"/>
      </w:pPr>
      <w:bookmarkStart w:id="28" w:name="_Hlk152734291"/>
      <w:r w:rsidRPr="00E70D96">
        <w:t xml:space="preserve">di mana: </w:t>
      </w:r>
    </w:p>
    <w:p w14:paraId="47F38342" w14:textId="77019D39" w:rsidR="00BC001F" w:rsidRPr="00EE3222" w:rsidRDefault="00BC001F" w:rsidP="00476927">
      <w:pPr>
        <w:tabs>
          <w:tab w:val="center" w:pos="948"/>
          <w:tab w:val="center" w:pos="3140"/>
        </w:tabs>
        <w:ind w:left="1330"/>
      </w:pPr>
      <w:r>
        <w:rPr>
          <w:i/>
          <w:iCs/>
          <w:noProof/>
        </w:rPr>
        <w:t>MAPE</w:t>
      </w:r>
      <w:r w:rsidRPr="00EE3222">
        <w:rPr>
          <w:rFonts w:ascii="Calibri" w:eastAsia="Calibri" w:hAnsi="Calibri" w:cs="Calibri"/>
          <w:sz w:val="22"/>
        </w:rPr>
        <w:tab/>
      </w:r>
      <w:r w:rsidRPr="00EE3222">
        <w:t xml:space="preserve"> </w:t>
      </w:r>
      <w:r w:rsidR="00476927">
        <w:t xml:space="preserve">  </w:t>
      </w:r>
      <w:r w:rsidRPr="00EE3222">
        <w:t xml:space="preserve">= </w:t>
      </w:r>
      <w:r w:rsidRPr="00EE3222">
        <w:rPr>
          <w:rFonts w:eastAsia="Times New Roman" w:cs="Times New Roman"/>
          <w:i/>
        </w:rPr>
        <w:t>Mean Absolute Percentage Error</w:t>
      </w:r>
      <w:r w:rsidRPr="00EE3222">
        <w:t xml:space="preserve"> </w:t>
      </w:r>
    </w:p>
    <w:p w14:paraId="63FF5437" w14:textId="5D924F08" w:rsidR="00BC001F" w:rsidRPr="00E70D96" w:rsidRDefault="00BC001F" w:rsidP="00476927">
      <w:pPr>
        <w:tabs>
          <w:tab w:val="center" w:pos="492"/>
          <w:tab w:val="center" w:pos="2797"/>
        </w:tabs>
        <w:ind w:left="1330"/>
        <w:rPr>
          <w:lang w:val="sv-SE"/>
        </w:rPr>
      </w:pPr>
      <w:r w:rsidRPr="00E70D96">
        <w:rPr>
          <w:i/>
          <w:iCs/>
          <w:lang w:val="sv-SE"/>
        </w:rPr>
        <w:t>X</w:t>
      </w:r>
      <w:r w:rsidRPr="00E70D96">
        <w:rPr>
          <w:i/>
          <w:iCs/>
          <w:vertAlign w:val="subscript"/>
          <w:lang w:val="sv-SE"/>
        </w:rPr>
        <w:t>t</w:t>
      </w:r>
      <w:r w:rsidR="003E4EE6" w:rsidRPr="00E70D96">
        <w:rPr>
          <w:i/>
          <w:iCs/>
          <w:vertAlign w:val="subscript"/>
          <w:lang w:val="sv-SE"/>
        </w:rPr>
        <w:t xml:space="preserve">           </w:t>
      </w:r>
      <w:r w:rsidRPr="00E70D96">
        <w:rPr>
          <w:lang w:val="sv-SE"/>
        </w:rPr>
        <w:t xml:space="preserve"> </w:t>
      </w:r>
      <w:r w:rsidRPr="00E70D96">
        <w:rPr>
          <w:lang w:val="sv-SE"/>
        </w:rPr>
        <w:tab/>
      </w:r>
      <w:r w:rsidR="00476927">
        <w:rPr>
          <w:lang w:val="sv-SE"/>
        </w:rPr>
        <w:t xml:space="preserve">  </w:t>
      </w:r>
      <w:r w:rsidRPr="00E70D96">
        <w:rPr>
          <w:lang w:val="sv-SE"/>
        </w:rPr>
        <w:t xml:space="preserve">= Data aktual pada periode t </w:t>
      </w:r>
    </w:p>
    <w:p w14:paraId="554EA8A2" w14:textId="10E69753" w:rsidR="00BC001F" w:rsidRDefault="00BC001F" w:rsidP="00476927">
      <w:pPr>
        <w:tabs>
          <w:tab w:val="center" w:pos="492"/>
          <w:tab w:val="center" w:pos="2797"/>
        </w:tabs>
        <w:ind w:left="1330"/>
        <w:rPr>
          <w:lang w:val="sv-SE"/>
        </w:rPr>
      </w:pPr>
      <w:r>
        <w:rPr>
          <w:i/>
          <w:iCs/>
          <w:lang w:val="sv-SE"/>
        </w:rPr>
        <w:t>F</w:t>
      </w:r>
      <w:r w:rsidRPr="00EE3222">
        <w:rPr>
          <w:i/>
          <w:iCs/>
          <w:vertAlign w:val="subscript"/>
          <w:lang w:val="sv-SE"/>
        </w:rPr>
        <w:t>t</w:t>
      </w:r>
      <w:r>
        <w:rPr>
          <w:i/>
          <w:iCs/>
          <w:vertAlign w:val="subscript"/>
          <w:lang w:val="sv-SE"/>
        </w:rPr>
        <w:tab/>
        <w:t xml:space="preserve"> </w:t>
      </w:r>
      <w:r>
        <w:rPr>
          <w:lang w:val="sv-SE"/>
        </w:rPr>
        <w:t xml:space="preserve">      </w:t>
      </w:r>
      <w:r w:rsidR="00476927">
        <w:rPr>
          <w:lang w:val="sv-SE"/>
        </w:rPr>
        <w:t xml:space="preserve">    </w:t>
      </w:r>
      <w:r w:rsidRPr="00764E62">
        <w:rPr>
          <w:lang w:val="sv-SE"/>
        </w:rPr>
        <w:t xml:space="preserve">= Data peramalan pada periode t </w:t>
      </w:r>
    </w:p>
    <w:p w14:paraId="5D0FA4CE" w14:textId="4D8EDCC6" w:rsidR="00BC001F" w:rsidRDefault="00BC001F" w:rsidP="00476927">
      <w:pPr>
        <w:ind w:left="1330"/>
        <w:rPr>
          <w:lang w:val="sv-SE"/>
        </w:rPr>
      </w:pPr>
      <w:r>
        <w:rPr>
          <w:lang w:val="sv-SE"/>
        </w:rPr>
        <w:t xml:space="preserve">N </w:t>
      </w:r>
      <w:r w:rsidR="00476927">
        <w:rPr>
          <w:lang w:val="sv-SE"/>
        </w:rPr>
        <w:tab/>
      </w:r>
      <w:r w:rsidRPr="00764E62">
        <w:rPr>
          <w:lang w:val="sv-SE"/>
        </w:rPr>
        <w:t>= Jumlah periode data keseluruhan</w:t>
      </w:r>
      <w:bookmarkStart w:id="29" w:name="_Hlk152734461"/>
    </w:p>
    <w:p w14:paraId="056DDB6F" w14:textId="46E96A0D" w:rsidR="00C70AB0" w:rsidRPr="004961E9" w:rsidRDefault="00C70AB0" w:rsidP="00476927">
      <w:pPr>
        <w:pStyle w:val="Heading4"/>
        <w:ind w:left="1260" w:firstLine="48"/>
        <w:rPr>
          <w:lang w:val="sv-SE"/>
        </w:rPr>
      </w:pPr>
      <w:bookmarkStart w:id="30" w:name="_Toc153524812"/>
      <w:bookmarkEnd w:id="28"/>
      <w:r w:rsidRPr="004961E9">
        <w:rPr>
          <w:lang w:val="sv-SE"/>
        </w:rPr>
        <w:t>Karakteristik Nilai MAPE</w:t>
      </w:r>
      <w:bookmarkEnd w:id="30"/>
      <w:r w:rsidRPr="004961E9">
        <w:rPr>
          <w:lang w:val="sv-SE"/>
        </w:rPr>
        <w:t xml:space="preserve"> </w:t>
      </w:r>
    </w:p>
    <w:tbl>
      <w:tblPr>
        <w:tblStyle w:val="TableGrid"/>
        <w:tblW w:w="0" w:type="auto"/>
        <w:tblInd w:w="1129" w:type="dxa"/>
        <w:tblLook w:val="04A0" w:firstRow="1" w:lastRow="0" w:firstColumn="1" w:lastColumn="0" w:noHBand="0" w:noVBand="1"/>
      </w:tblPr>
      <w:tblGrid>
        <w:gridCol w:w="2268"/>
        <w:gridCol w:w="4530"/>
      </w:tblGrid>
      <w:tr w:rsidR="00C70AB0" w14:paraId="61B89C0E" w14:textId="77777777" w:rsidTr="003E4EE6">
        <w:tc>
          <w:tcPr>
            <w:tcW w:w="2268" w:type="dxa"/>
            <w:shd w:val="clear" w:color="auto" w:fill="B4C6E7" w:themeFill="accent1" w:themeFillTint="66"/>
          </w:tcPr>
          <w:p w14:paraId="6DAE4070" w14:textId="54765131" w:rsidR="00C70AB0" w:rsidRDefault="00C70AB0" w:rsidP="00C70AB0">
            <w:pPr>
              <w:jc w:val="center"/>
              <w:rPr>
                <w:lang w:val="sv-SE"/>
              </w:rPr>
            </w:pPr>
            <w:r>
              <w:rPr>
                <w:lang w:val="sv-SE"/>
              </w:rPr>
              <w:t>MAPE (%)</w:t>
            </w:r>
          </w:p>
        </w:tc>
        <w:tc>
          <w:tcPr>
            <w:tcW w:w="4530" w:type="dxa"/>
            <w:shd w:val="clear" w:color="auto" w:fill="B4C6E7" w:themeFill="accent1" w:themeFillTint="66"/>
          </w:tcPr>
          <w:p w14:paraId="50EAFB54" w14:textId="41B0A100" w:rsidR="00C70AB0" w:rsidRDefault="00C70AB0" w:rsidP="00C70AB0">
            <w:pPr>
              <w:jc w:val="center"/>
              <w:rPr>
                <w:lang w:val="sv-SE"/>
              </w:rPr>
            </w:pPr>
            <w:r>
              <w:rPr>
                <w:lang w:val="sv-SE"/>
              </w:rPr>
              <w:t>Interpresi Akurasi Peramlaan</w:t>
            </w:r>
          </w:p>
        </w:tc>
      </w:tr>
      <w:tr w:rsidR="00C70AB0" w14:paraId="062AA776" w14:textId="77777777" w:rsidTr="003E4EE6">
        <w:tc>
          <w:tcPr>
            <w:tcW w:w="2268" w:type="dxa"/>
          </w:tcPr>
          <w:p w14:paraId="0247BD6D" w14:textId="5F366163" w:rsidR="00C70AB0" w:rsidRDefault="00C70AB0" w:rsidP="00BC001F">
            <w:pPr>
              <w:rPr>
                <w:lang w:val="sv-SE"/>
              </w:rPr>
            </w:pPr>
            <w:r>
              <w:rPr>
                <w:lang w:val="sv-SE"/>
              </w:rPr>
              <w:t>&lt;10</w:t>
            </w:r>
          </w:p>
        </w:tc>
        <w:tc>
          <w:tcPr>
            <w:tcW w:w="4530" w:type="dxa"/>
          </w:tcPr>
          <w:p w14:paraId="153AA723" w14:textId="2C4B2E7F" w:rsidR="00C70AB0" w:rsidRDefault="00C70AB0" w:rsidP="00BC001F">
            <w:pPr>
              <w:rPr>
                <w:lang w:val="sv-SE"/>
              </w:rPr>
            </w:pPr>
            <w:r>
              <w:rPr>
                <w:lang w:val="sv-SE"/>
              </w:rPr>
              <w:t>Sangat Baik</w:t>
            </w:r>
          </w:p>
        </w:tc>
      </w:tr>
      <w:tr w:rsidR="00C70AB0" w14:paraId="1D7B7DC6" w14:textId="77777777" w:rsidTr="003E4EE6">
        <w:tc>
          <w:tcPr>
            <w:tcW w:w="2268" w:type="dxa"/>
          </w:tcPr>
          <w:p w14:paraId="2D6717C2" w14:textId="06DF2C62" w:rsidR="00C70AB0" w:rsidRDefault="00C70AB0" w:rsidP="00BC001F">
            <w:pPr>
              <w:rPr>
                <w:lang w:val="sv-SE"/>
              </w:rPr>
            </w:pPr>
            <w:r>
              <w:rPr>
                <w:lang w:val="sv-SE"/>
              </w:rPr>
              <w:t>10-20</w:t>
            </w:r>
          </w:p>
        </w:tc>
        <w:tc>
          <w:tcPr>
            <w:tcW w:w="4530" w:type="dxa"/>
          </w:tcPr>
          <w:p w14:paraId="670748AA" w14:textId="2FC230CB" w:rsidR="00C70AB0" w:rsidRDefault="00C70AB0" w:rsidP="00BC001F">
            <w:pPr>
              <w:rPr>
                <w:lang w:val="sv-SE"/>
              </w:rPr>
            </w:pPr>
            <w:r>
              <w:rPr>
                <w:lang w:val="sv-SE"/>
              </w:rPr>
              <w:t>Baik</w:t>
            </w:r>
          </w:p>
        </w:tc>
      </w:tr>
      <w:tr w:rsidR="00C70AB0" w14:paraId="4CE64378" w14:textId="77777777" w:rsidTr="003E4EE6">
        <w:tc>
          <w:tcPr>
            <w:tcW w:w="2268" w:type="dxa"/>
          </w:tcPr>
          <w:p w14:paraId="2594CA81" w14:textId="587B8993" w:rsidR="00C70AB0" w:rsidRDefault="00C70AB0" w:rsidP="00BC001F">
            <w:pPr>
              <w:rPr>
                <w:lang w:val="sv-SE"/>
              </w:rPr>
            </w:pPr>
            <w:r>
              <w:rPr>
                <w:lang w:val="sv-SE"/>
              </w:rPr>
              <w:t>2</w:t>
            </w:r>
            <w:r w:rsidR="0009212D">
              <w:rPr>
                <w:lang w:val="sv-SE"/>
              </w:rPr>
              <w:t>1</w:t>
            </w:r>
            <w:r>
              <w:rPr>
                <w:lang w:val="sv-SE"/>
              </w:rPr>
              <w:t>-50</w:t>
            </w:r>
          </w:p>
        </w:tc>
        <w:tc>
          <w:tcPr>
            <w:tcW w:w="4530" w:type="dxa"/>
          </w:tcPr>
          <w:p w14:paraId="58298BD5" w14:textId="3A3B8DEF" w:rsidR="00C70AB0" w:rsidRDefault="00C70AB0" w:rsidP="00BC001F">
            <w:pPr>
              <w:rPr>
                <w:lang w:val="sv-SE"/>
              </w:rPr>
            </w:pPr>
            <w:r>
              <w:rPr>
                <w:lang w:val="sv-SE"/>
              </w:rPr>
              <w:t>Cukup</w:t>
            </w:r>
          </w:p>
        </w:tc>
      </w:tr>
      <w:tr w:rsidR="00C70AB0" w14:paraId="75252EAA" w14:textId="77777777" w:rsidTr="003E4EE6">
        <w:tc>
          <w:tcPr>
            <w:tcW w:w="2268" w:type="dxa"/>
          </w:tcPr>
          <w:p w14:paraId="38B72B4F" w14:textId="439C936F" w:rsidR="00C70AB0" w:rsidRDefault="00C70AB0" w:rsidP="00BC001F">
            <w:pPr>
              <w:rPr>
                <w:lang w:val="sv-SE"/>
              </w:rPr>
            </w:pPr>
            <w:r>
              <w:rPr>
                <w:lang w:val="sv-SE"/>
              </w:rPr>
              <w:t>&gt;50</w:t>
            </w:r>
          </w:p>
        </w:tc>
        <w:tc>
          <w:tcPr>
            <w:tcW w:w="4530" w:type="dxa"/>
          </w:tcPr>
          <w:p w14:paraId="660551EF" w14:textId="7F01B4F6" w:rsidR="00C70AB0" w:rsidRDefault="00C70AB0" w:rsidP="00BC001F">
            <w:pPr>
              <w:rPr>
                <w:lang w:val="sv-SE"/>
              </w:rPr>
            </w:pPr>
            <w:r>
              <w:rPr>
                <w:lang w:val="sv-SE"/>
              </w:rPr>
              <w:t>Kurang</w:t>
            </w:r>
          </w:p>
        </w:tc>
      </w:tr>
    </w:tbl>
    <w:bookmarkEnd w:id="29"/>
    <w:p w14:paraId="71528861" w14:textId="77777777" w:rsidR="00320BC6" w:rsidRPr="00351594" w:rsidRDefault="00320BC6" w:rsidP="00320BC6">
      <w:pPr>
        <w:spacing w:before="240"/>
        <w:ind w:left="1134" w:firstLine="284"/>
        <w:rPr>
          <w:szCs w:val="24"/>
          <w:lang w:val="sv-SE"/>
        </w:rPr>
      </w:pPr>
      <w:r>
        <w:rPr>
          <w:szCs w:val="24"/>
          <w:lang w:val="sv-SE"/>
        </w:rPr>
        <w:t>Pada Tabel 2.1 merupakan karakteristik nilai MAPE dimana jika nilainya lebih kecil maka akurasinya menjadi sangat baik dan sebaliknya jika akurasinya lebih besar maka akurasinya menjadi kurang baik.</w:t>
      </w:r>
    </w:p>
    <w:p w14:paraId="3ADB02E0" w14:textId="675436DF" w:rsidR="003E4EE6" w:rsidRPr="003E4EE6" w:rsidRDefault="00CC754B" w:rsidP="003E4EE6">
      <w:pPr>
        <w:pStyle w:val="ListParagraph"/>
        <w:numPr>
          <w:ilvl w:val="2"/>
          <w:numId w:val="13"/>
        </w:numPr>
        <w:spacing w:before="240"/>
        <w:ind w:left="1162" w:hanging="596"/>
        <w:rPr>
          <w:b/>
          <w:bCs/>
        </w:rPr>
      </w:pPr>
      <w:r w:rsidRPr="003E4EE6">
        <w:rPr>
          <w:b/>
          <w:bCs/>
        </w:rPr>
        <w:lastRenderedPageBreak/>
        <w:t>Website</w:t>
      </w:r>
    </w:p>
    <w:p w14:paraId="61645909" w14:textId="7546DEB7" w:rsidR="005631CF" w:rsidRPr="006C06D3" w:rsidRDefault="009400C4" w:rsidP="003E4EE6">
      <w:pPr>
        <w:pStyle w:val="ListParagraph"/>
        <w:ind w:left="1218"/>
        <w:rPr>
          <w:b/>
          <w:bCs/>
          <w:lang w:val="sv-SE"/>
        </w:rPr>
      </w:pPr>
      <w:r w:rsidRPr="004F0D3A">
        <w:t xml:space="preserve">Website </w:t>
      </w:r>
      <w:proofErr w:type="spellStart"/>
      <w:r w:rsidRPr="004F0D3A">
        <w:t>adalah</w:t>
      </w:r>
      <w:proofErr w:type="spellEnd"/>
      <w:r w:rsidRPr="004F0D3A">
        <w:t xml:space="preserve"> </w:t>
      </w:r>
      <w:proofErr w:type="spellStart"/>
      <w:r w:rsidRPr="004F0D3A">
        <w:t>kumpulan</w:t>
      </w:r>
      <w:proofErr w:type="spellEnd"/>
      <w:r w:rsidRPr="004F0D3A">
        <w:t xml:space="preserve"> </w:t>
      </w:r>
      <w:proofErr w:type="spellStart"/>
      <w:r w:rsidRPr="004F0D3A">
        <w:t>halaman</w:t>
      </w:r>
      <w:proofErr w:type="spellEnd"/>
      <w:r w:rsidRPr="004F0D3A">
        <w:t xml:space="preserve"> web yang </w:t>
      </w:r>
      <w:proofErr w:type="spellStart"/>
      <w:r w:rsidRPr="004F0D3A">
        <w:t>saling</w:t>
      </w:r>
      <w:proofErr w:type="spellEnd"/>
      <w:r w:rsidRPr="004F0D3A">
        <w:t xml:space="preserve"> </w:t>
      </w:r>
      <w:proofErr w:type="spellStart"/>
      <w:r w:rsidRPr="004F0D3A">
        <w:t>terhubung</w:t>
      </w:r>
      <w:proofErr w:type="spellEnd"/>
      <w:r w:rsidRPr="004F0D3A">
        <w:t xml:space="preserve"> dan </w:t>
      </w:r>
      <w:proofErr w:type="spellStart"/>
      <w:r w:rsidRPr="004F0D3A">
        <w:t>seluruh</w:t>
      </w:r>
      <w:proofErr w:type="spellEnd"/>
      <w:r w:rsidRPr="004F0D3A">
        <w:t xml:space="preserve"> file </w:t>
      </w:r>
      <w:proofErr w:type="spellStart"/>
      <w:r w:rsidRPr="004F0D3A">
        <w:t>saling</w:t>
      </w:r>
      <w:proofErr w:type="spellEnd"/>
      <w:r w:rsidRPr="004F0D3A">
        <w:t xml:space="preserve"> </w:t>
      </w:r>
      <w:proofErr w:type="spellStart"/>
      <w:r w:rsidRPr="004F0D3A">
        <w:t>terkait</w:t>
      </w:r>
      <w:proofErr w:type="spellEnd"/>
      <w:r w:rsidRPr="004F0D3A">
        <w:t xml:space="preserve">. Web </w:t>
      </w:r>
      <w:proofErr w:type="spellStart"/>
      <w:r w:rsidRPr="004F0D3A">
        <w:t>terdiri</w:t>
      </w:r>
      <w:proofErr w:type="spellEnd"/>
      <w:r w:rsidRPr="004F0D3A">
        <w:t xml:space="preserve"> </w:t>
      </w:r>
      <w:proofErr w:type="spellStart"/>
      <w:r w:rsidRPr="004F0D3A">
        <w:t>dari</w:t>
      </w:r>
      <w:proofErr w:type="spellEnd"/>
      <w:r w:rsidRPr="004F0D3A">
        <w:t xml:space="preserve"> page </w:t>
      </w:r>
      <w:proofErr w:type="spellStart"/>
      <w:r w:rsidRPr="004F0D3A">
        <w:t>atau</w:t>
      </w:r>
      <w:proofErr w:type="spellEnd"/>
      <w:r w:rsidRPr="004F0D3A">
        <w:t xml:space="preserve"> </w:t>
      </w:r>
      <w:proofErr w:type="spellStart"/>
      <w:r w:rsidRPr="004F0D3A">
        <w:t>halaman</w:t>
      </w:r>
      <w:proofErr w:type="spellEnd"/>
      <w:r w:rsidRPr="004F0D3A">
        <w:t xml:space="preserve"> dan </w:t>
      </w:r>
      <w:proofErr w:type="spellStart"/>
      <w:r w:rsidRPr="004F0D3A">
        <w:t>kumpulan</w:t>
      </w:r>
      <w:proofErr w:type="spellEnd"/>
      <w:r w:rsidRPr="004F0D3A">
        <w:t xml:space="preserve"> </w:t>
      </w:r>
      <w:proofErr w:type="spellStart"/>
      <w:r w:rsidRPr="004F0D3A">
        <w:t>halaman</w:t>
      </w:r>
      <w:proofErr w:type="spellEnd"/>
      <w:r w:rsidRPr="004F0D3A">
        <w:t xml:space="preserve"> yang </w:t>
      </w:r>
      <w:proofErr w:type="spellStart"/>
      <w:r w:rsidRPr="004F0D3A">
        <w:t>dinamakan</w:t>
      </w:r>
      <w:proofErr w:type="spellEnd"/>
      <w:r w:rsidRPr="004F0D3A">
        <w:t xml:space="preserve"> homepage. </w:t>
      </w:r>
      <w:r w:rsidRPr="003E4EE6">
        <w:rPr>
          <w:lang w:val="sv-SE"/>
        </w:rPr>
        <w:t>Homepage berada pada posisi teratas dengan halaman-halaman terkait berada di bawahnya. Biasanya, setiap halaman di bawah homepage (child page) berisi hyperlink ke halaman lain dalam web. Website memiliki beragam fungsi, mulai dari menyampaikan informasi tentang perusahaan atau produk hingga menjadi wadah untuk berinteraksi dan berbagi pandangan. Selain itu, website dapat menjadi sarana untuk memasarkan dan mempromosikan produk atau layanan</w:t>
      </w:r>
      <w:r w:rsidR="00CF63EA" w:rsidRPr="003E4EE6">
        <w:rPr>
          <w:lang w:val="sv-SE"/>
        </w:rPr>
        <w:t>.</w:t>
      </w:r>
    </w:p>
    <w:p w14:paraId="218D5499" w14:textId="7654DED5" w:rsidR="0040675B" w:rsidRDefault="005631CF" w:rsidP="003E4EE6">
      <w:pPr>
        <w:spacing w:after="240"/>
        <w:ind w:left="1218" w:firstLine="425"/>
        <w:rPr>
          <w:lang w:val="id-ID" w:eastAsia="en-ID"/>
        </w:rPr>
      </w:pPr>
      <w:r w:rsidRPr="005631CF">
        <w:rPr>
          <w:lang w:val="id-ID" w:eastAsia="en-ID"/>
        </w:rPr>
        <w:t>Website  adalah  suatu  media  yang  bisa digunakan   untuk   menampung   berbagai   jenis informasi   seperti   teks,   suara,   gambar,   dan animasi    yang    dimana    bisa    diakses    oleh komputer  melalui  internet.  Websitemerupakan media   informasi   berbasis   jaringan   komputer yang  bisa  diakses  kapan  saja  dan  di  mana  saja dengan  biaya  yang  murah.  Website  ini muncul karena  adanya  kebutuhan  pasar  yang  semakin tinggi</w:t>
      </w:r>
      <w:sdt>
        <w:sdtPr>
          <w:rPr>
            <w:lang w:val="id-ID" w:eastAsia="en-ID"/>
          </w:rPr>
          <w:id w:val="-549613968"/>
          <w:citation/>
        </w:sdtPr>
        <w:sdtContent>
          <w:r>
            <w:rPr>
              <w:lang w:val="id-ID" w:eastAsia="en-ID"/>
            </w:rPr>
            <w:fldChar w:fldCharType="begin"/>
          </w:r>
          <w:r w:rsidRPr="005631CF">
            <w:rPr>
              <w:lang w:val="sv-SE" w:eastAsia="en-ID"/>
            </w:rPr>
            <w:instrText xml:space="preserve"> CITATION Fir21 \l 1033 </w:instrText>
          </w:r>
          <w:r>
            <w:rPr>
              <w:lang w:val="id-ID" w:eastAsia="en-ID"/>
            </w:rPr>
            <w:fldChar w:fldCharType="separate"/>
          </w:r>
          <w:r w:rsidRPr="005631CF">
            <w:rPr>
              <w:noProof/>
              <w:lang w:val="sv-SE" w:eastAsia="en-ID"/>
            </w:rPr>
            <w:t xml:space="preserve"> (Firmansyah &amp; Herman, 2021)</w:t>
          </w:r>
          <w:r>
            <w:rPr>
              <w:lang w:val="id-ID" w:eastAsia="en-ID"/>
            </w:rPr>
            <w:fldChar w:fldCharType="end"/>
          </w:r>
        </w:sdtContent>
      </w:sdt>
      <w:r w:rsidRPr="005631CF">
        <w:rPr>
          <w:lang w:val="id-ID" w:eastAsia="en-ID"/>
        </w:rPr>
        <w:t>.</w:t>
      </w:r>
    </w:p>
    <w:p w14:paraId="29E31006" w14:textId="06EA7559" w:rsidR="003E4EE6" w:rsidRPr="003E4EE6" w:rsidRDefault="00CC754B" w:rsidP="003E4EE6">
      <w:pPr>
        <w:pStyle w:val="ListParagraph"/>
        <w:numPr>
          <w:ilvl w:val="2"/>
          <w:numId w:val="13"/>
        </w:numPr>
        <w:ind w:left="1134" w:hanging="655"/>
        <w:rPr>
          <w:b/>
          <w:bCs/>
        </w:rPr>
      </w:pPr>
      <w:r w:rsidRPr="003E4EE6">
        <w:rPr>
          <w:b/>
          <w:bCs/>
        </w:rPr>
        <w:t>Database</w:t>
      </w:r>
    </w:p>
    <w:p w14:paraId="24EA6380" w14:textId="1AE61437" w:rsidR="00895879" w:rsidRPr="006C06D3" w:rsidRDefault="00895879" w:rsidP="003E4EE6">
      <w:pPr>
        <w:ind w:left="1134" w:firstLine="426"/>
        <w:rPr>
          <w:lang w:val="sv-SE"/>
        </w:rPr>
      </w:pPr>
      <w:bookmarkStart w:id="31" w:name="_Hlk152734844"/>
      <w:r w:rsidRPr="003E4EE6">
        <w:rPr>
          <w:szCs w:val="24"/>
          <w:lang w:val="sv-SE"/>
        </w:rPr>
        <w:t>Database adalah kumpulan dari data</w:t>
      </w:r>
      <w:r w:rsidR="00A10606">
        <w:rPr>
          <w:szCs w:val="24"/>
          <w:lang w:val="sv-SE"/>
        </w:rPr>
        <w:t xml:space="preserve"> </w:t>
      </w:r>
      <w:r w:rsidRPr="003E4EE6">
        <w:rPr>
          <w:szCs w:val="24"/>
          <w:lang w:val="sv-SE"/>
        </w:rPr>
        <w:t xml:space="preserve">yang membentuk suatu berkas (file) yang saling berhubungan (relation) dengan tatacara yang tertentu untuk membentuk data baru atau informasi. Atau basis data (database) merupakan kumpulan dari data yang saling berhubungan (relasi) antara satu dengan yang lainnya yang diorganisasikan berdasarkan skema atau struktur tertentu. Pada komputer, basis data disimpan dalam perangkat hardware penyimpan, dan dengan software tertentu dimanipulasiunruk kepentingan atau keguanaan tertentu. Hubungan atau relasi data biasanya ditunjukkan dengan kunci (key) dari tiap file yang ada. Data merupakan fakta atau nilai (value) yang tercatat atau merepresentasikan deskripsi dari suatu objek. Data yang merupakan fakta yang tercatat dan selanjutnya dilakukan pengolahan (proses) menjadi bentuk yang berguna atau bermanfaat bagi pemakainya akan membentuk apa yang </w:t>
      </w:r>
      <w:r w:rsidRPr="003E4EE6">
        <w:rPr>
          <w:szCs w:val="24"/>
          <w:lang w:val="sv-SE"/>
        </w:rPr>
        <w:lastRenderedPageBreak/>
        <w:t>disebut informasi. Bentuk informasi yang kompleks dan teritegrasi dan pengolahan sebuah database dengan komputer akan digunakan untuk proses pengambilan keputusan pada manajemen akan membenuk Sistem Informasi Manajemen (SIM), data dalam basis data merupan item terkecil dan terpenting untuk membangun basis data yang baik dan valid</w:t>
      </w:r>
      <w:sdt>
        <w:sdtPr>
          <w:rPr>
            <w:lang w:val="sv-SE"/>
          </w:rPr>
          <w:id w:val="134461459"/>
          <w:citation/>
        </w:sdtPr>
        <w:sdtContent>
          <w:r w:rsidR="00221763" w:rsidRPr="003E4EE6">
            <w:rPr>
              <w:szCs w:val="24"/>
              <w:lang w:val="sv-SE"/>
            </w:rPr>
            <w:fldChar w:fldCharType="begin"/>
          </w:r>
          <w:r w:rsidR="00221763" w:rsidRPr="003E4EE6">
            <w:rPr>
              <w:szCs w:val="24"/>
              <w:lang w:val="sv-SE"/>
            </w:rPr>
            <w:instrText xml:space="preserve"> CITATION And18 \l 1033 </w:instrText>
          </w:r>
          <w:r w:rsidR="00221763" w:rsidRPr="003E4EE6">
            <w:rPr>
              <w:szCs w:val="24"/>
              <w:lang w:val="sv-SE"/>
            </w:rPr>
            <w:fldChar w:fldCharType="separate"/>
          </w:r>
          <w:r w:rsidR="00221763" w:rsidRPr="003E4EE6">
            <w:rPr>
              <w:noProof/>
              <w:szCs w:val="24"/>
              <w:lang w:val="sv-SE"/>
            </w:rPr>
            <w:t xml:space="preserve"> (Andaru, 2018)</w:t>
          </w:r>
          <w:r w:rsidR="00221763" w:rsidRPr="003E4EE6">
            <w:rPr>
              <w:szCs w:val="24"/>
              <w:lang w:val="sv-SE"/>
            </w:rPr>
            <w:fldChar w:fldCharType="end"/>
          </w:r>
        </w:sdtContent>
      </w:sdt>
    </w:p>
    <w:bookmarkEnd w:id="31"/>
    <w:p w14:paraId="5F027CC7" w14:textId="7D79BD13" w:rsidR="003E4EE6" w:rsidRPr="003E4EE6" w:rsidRDefault="00CC754B" w:rsidP="003E4EE6">
      <w:pPr>
        <w:pStyle w:val="ListParagraph"/>
        <w:numPr>
          <w:ilvl w:val="2"/>
          <w:numId w:val="13"/>
        </w:numPr>
        <w:ind w:left="1148" w:hanging="666"/>
        <w:rPr>
          <w:b/>
          <w:bCs/>
          <w:lang w:val="sv-SE"/>
        </w:rPr>
      </w:pPr>
      <w:r w:rsidRPr="003E4EE6">
        <w:rPr>
          <w:b/>
          <w:bCs/>
        </w:rPr>
        <w:t>PHP</w:t>
      </w:r>
    </w:p>
    <w:p w14:paraId="5441E831" w14:textId="2659D30E" w:rsidR="00CC754B" w:rsidRPr="003E4EE6" w:rsidRDefault="00221763" w:rsidP="003E4EE6">
      <w:pPr>
        <w:pStyle w:val="ListParagraph"/>
        <w:ind w:left="1176" w:firstLine="384"/>
        <w:rPr>
          <w:lang w:val="sv-SE"/>
        </w:rPr>
      </w:pPr>
      <w:bookmarkStart w:id="32" w:name="_Hlk152735112"/>
      <w:r w:rsidRPr="003E4EE6">
        <w:rPr>
          <w:lang w:val="sv-SE"/>
        </w:rPr>
        <w:t>PHP merupakan singkatan dari PHP Hypertext Preprocessor. PHP merupakan bahasa pemrograman script yang diletakkan dalam server yang biasa digunakan untuk membuat aplikasi web yang bersifat dinamis.</w:t>
      </w:r>
      <w:r w:rsidR="00CC754B" w:rsidRPr="003E4EE6">
        <w:rPr>
          <w:szCs w:val="24"/>
          <w:lang w:val="sv-SE"/>
        </w:rPr>
        <w:t>PHP dikembangkan dengan tujuan awal hanya untuk mencatat pengunjung pada website pribadi Rasmus Lerdorf. Pada rilis keduanya, ditambahkan Form Intepreter, sebuah tools untuk melakukanpenerjemahan perintah SQL. Rilis kedua disebut dengan PHP/FI. Sejak itu, PHP mulai diterima sebagai sebuah bahasa pemrograman baru yang sangat diminati. Terbukti pada pertengahan tahun 1997, tercatat sekitar 50.000 situs di seluruh dunia telah menggunakan PHP</w:t>
      </w:r>
      <w:sdt>
        <w:sdtPr>
          <w:rPr>
            <w:szCs w:val="24"/>
            <w:lang w:val="sv-SE"/>
          </w:rPr>
          <w:id w:val="-2073646331"/>
          <w:citation/>
        </w:sdtPr>
        <w:sdtContent>
          <w:r w:rsidRPr="003E4EE6">
            <w:rPr>
              <w:szCs w:val="24"/>
              <w:lang w:val="sv-SE"/>
            </w:rPr>
            <w:fldChar w:fldCharType="begin"/>
          </w:r>
          <w:r w:rsidRPr="003E4EE6">
            <w:rPr>
              <w:szCs w:val="24"/>
              <w:lang w:val="sv-SE"/>
            </w:rPr>
            <w:instrText xml:space="preserve"> CITATION Win21 \l 1033 </w:instrText>
          </w:r>
          <w:r w:rsidRPr="003E4EE6">
            <w:rPr>
              <w:szCs w:val="24"/>
              <w:lang w:val="sv-SE"/>
            </w:rPr>
            <w:fldChar w:fldCharType="separate"/>
          </w:r>
          <w:r w:rsidRPr="003E4EE6">
            <w:rPr>
              <w:noProof/>
              <w:szCs w:val="24"/>
              <w:lang w:val="sv-SE"/>
            </w:rPr>
            <w:t xml:space="preserve"> (Winanjar &amp; Susanti, 2021)</w:t>
          </w:r>
          <w:r w:rsidRPr="003E4EE6">
            <w:rPr>
              <w:szCs w:val="24"/>
              <w:lang w:val="sv-SE"/>
            </w:rPr>
            <w:fldChar w:fldCharType="end"/>
          </w:r>
        </w:sdtContent>
      </w:sdt>
      <w:r w:rsidR="00CC754B" w:rsidRPr="003E4EE6">
        <w:rPr>
          <w:szCs w:val="24"/>
          <w:lang w:val="sv-SE"/>
        </w:rPr>
        <w:t>.</w:t>
      </w:r>
    </w:p>
    <w:bookmarkEnd w:id="32"/>
    <w:p w14:paraId="41FFEDCF" w14:textId="1252F93D" w:rsidR="003E4EE6" w:rsidRPr="003E4EE6" w:rsidRDefault="00CF63EA" w:rsidP="003E4EE6">
      <w:pPr>
        <w:pStyle w:val="ListParagraph"/>
        <w:numPr>
          <w:ilvl w:val="2"/>
          <w:numId w:val="13"/>
        </w:numPr>
        <w:ind w:left="1176" w:hanging="610"/>
        <w:rPr>
          <w:lang w:val="sv-SE"/>
        </w:rPr>
      </w:pPr>
      <w:r w:rsidRPr="003E4EE6">
        <w:rPr>
          <w:b/>
          <w:bCs/>
          <w:lang w:val="sv-SE"/>
        </w:rPr>
        <w:t>Laravel</w:t>
      </w:r>
      <w:r w:rsidR="003E4EE6" w:rsidRPr="003E4EE6">
        <w:rPr>
          <w:lang w:val="sv-SE"/>
        </w:rPr>
        <w:t xml:space="preserve"> </w:t>
      </w:r>
    </w:p>
    <w:p w14:paraId="52ECD164" w14:textId="78FDF72A" w:rsidR="00CC754B" w:rsidRPr="003E4EE6" w:rsidRDefault="0040675B" w:rsidP="003E4EE6">
      <w:pPr>
        <w:pStyle w:val="ListParagraph"/>
        <w:ind w:left="1204" w:firstLine="497"/>
        <w:rPr>
          <w:lang w:val="sv-SE"/>
        </w:rPr>
      </w:pPr>
      <w:bookmarkStart w:id="33" w:name="_Hlk152735521"/>
      <w:r w:rsidRPr="003E4EE6">
        <w:rPr>
          <w:szCs w:val="24"/>
          <w:lang w:val="sv-SE"/>
        </w:rPr>
        <w:t>Laravel  adalah  kerangka  kerja  yang dibangun dengan basis bahasa pemrograman PHP. Laravel memiliki komunitas dan pengguna yang terus berkembang hingga sekarang, Laravel  sendiri  tidak  terlepas  dari  konsep  MVC  (</w:t>
      </w:r>
      <w:r w:rsidRPr="00E41155">
        <w:rPr>
          <w:i/>
          <w:iCs/>
          <w:szCs w:val="24"/>
          <w:lang w:val="sv-SE"/>
        </w:rPr>
        <w:t>Model,View,Controller</w:t>
      </w:r>
      <w:r w:rsidRPr="003E4EE6">
        <w:rPr>
          <w:szCs w:val="24"/>
          <w:lang w:val="sv-SE"/>
        </w:rPr>
        <w:t xml:space="preserve">)  dimana  merupakan  sebuah  konsep  modern  yang memisahkan bagian tampilan ( </w:t>
      </w:r>
      <w:r w:rsidRPr="00E41155">
        <w:rPr>
          <w:i/>
          <w:iCs/>
          <w:szCs w:val="24"/>
          <w:lang w:val="sv-SE"/>
        </w:rPr>
        <w:t>front-end</w:t>
      </w:r>
      <w:r w:rsidRPr="003E4EE6">
        <w:rPr>
          <w:szCs w:val="24"/>
          <w:lang w:val="sv-SE"/>
        </w:rPr>
        <w:t xml:space="preserve"> ) dan juga bagian pengelolaan data atau biasa disebut controller ( </w:t>
      </w:r>
      <w:r w:rsidRPr="00E41155">
        <w:rPr>
          <w:i/>
          <w:iCs/>
          <w:szCs w:val="24"/>
          <w:lang w:val="sv-SE"/>
        </w:rPr>
        <w:t>back-end</w:t>
      </w:r>
      <w:r w:rsidRPr="003E4EE6">
        <w:rPr>
          <w:szCs w:val="24"/>
          <w:lang w:val="sv-SE"/>
        </w:rPr>
        <w:t xml:space="preserve"> ). Ada pula beberapa kelebihan yang dimiliki oleh Laravel diantaranya yaitu, Laravel memiliki fitur untuk mengatur rute atau disebut dengan routing, fitur ini akan mengatur rute request yang ditentukan berdasarkan kebutuhan nya. Selanjutnya Laravel juga memiliki query builder dan ORM yang dapat memberikan kemudahan dalam melakukan operasi database dan mendukung berbagai database. lalu, Laravel juga sudah terhubung dengan  </w:t>
      </w:r>
      <w:r w:rsidRPr="003E4EE6">
        <w:rPr>
          <w:szCs w:val="24"/>
          <w:lang w:val="sv-SE"/>
        </w:rPr>
        <w:lastRenderedPageBreak/>
        <w:t>composer yang  tentu  akan mempermudah  pengembang  ketika  membutuhkan  modul  atau  library  tambahan dan composer dapat melakukan pembaruan pada modul tersebut. Laravel juga dikenal memiliki komunitas yang sangat aktif sehingga Laravel sendiri memiliki banyak library tambahan yang dapat di install dan disesuaikan dengan kebutuhan aplikasi. Selain itu, masih banyak fitur lain yang dapat mempermudah proses perancangan aplikasi</w:t>
      </w:r>
      <w:sdt>
        <w:sdtPr>
          <w:rPr>
            <w:lang w:val="sv-SE"/>
          </w:rPr>
          <w:id w:val="939801019"/>
          <w:citation/>
        </w:sdtPr>
        <w:sdtContent>
          <w:r w:rsidRPr="003E4EE6">
            <w:rPr>
              <w:szCs w:val="24"/>
              <w:lang w:val="sv-SE"/>
            </w:rPr>
            <w:fldChar w:fldCharType="begin"/>
          </w:r>
          <w:r w:rsidRPr="003E4EE6">
            <w:rPr>
              <w:lang w:val="sv-SE"/>
            </w:rPr>
            <w:instrText xml:space="preserve"> CITATION Fau23 \l 1033 </w:instrText>
          </w:r>
          <w:r w:rsidRPr="003E4EE6">
            <w:rPr>
              <w:szCs w:val="24"/>
              <w:lang w:val="sv-SE"/>
            </w:rPr>
            <w:fldChar w:fldCharType="separate"/>
          </w:r>
          <w:r w:rsidRPr="003E4EE6">
            <w:rPr>
              <w:noProof/>
              <w:lang w:val="sv-SE"/>
            </w:rPr>
            <w:t xml:space="preserve"> (Fauzi &amp; Darmawan, 2023)</w:t>
          </w:r>
          <w:r w:rsidRPr="003E4EE6">
            <w:rPr>
              <w:szCs w:val="24"/>
              <w:lang w:val="sv-SE"/>
            </w:rPr>
            <w:fldChar w:fldCharType="end"/>
          </w:r>
        </w:sdtContent>
      </w:sdt>
      <w:bookmarkEnd w:id="33"/>
      <w:r w:rsidR="00CC754B" w:rsidRPr="003E4EE6">
        <w:rPr>
          <w:lang w:val="sv-SE"/>
        </w:rPr>
        <w:br w:type="page"/>
      </w:r>
    </w:p>
    <w:p w14:paraId="747BAA2A" w14:textId="51830993" w:rsidR="00232455" w:rsidRDefault="00232455" w:rsidP="00232455">
      <w:pPr>
        <w:pStyle w:val="Heading1"/>
      </w:pPr>
      <w:r w:rsidRPr="004F0D3A">
        <w:rPr>
          <w:lang w:val="sv-SE"/>
        </w:rPr>
        <w:lastRenderedPageBreak/>
        <w:br/>
      </w:r>
      <w:bookmarkStart w:id="34" w:name="_Toc153531370"/>
      <w:r>
        <w:t>ANALISIS PERANCANGAN</w:t>
      </w:r>
      <w:bookmarkEnd w:id="34"/>
    </w:p>
    <w:p w14:paraId="75A57DE1" w14:textId="68DB285B" w:rsidR="00232455" w:rsidRDefault="00232455" w:rsidP="00232455"/>
    <w:p w14:paraId="3AA82292" w14:textId="2B90E720" w:rsidR="00232455" w:rsidRDefault="00232455" w:rsidP="00232455">
      <w:pPr>
        <w:pStyle w:val="Heading2"/>
      </w:pPr>
      <w:bookmarkStart w:id="35" w:name="_Toc153531371"/>
      <w:proofErr w:type="spellStart"/>
      <w:r>
        <w:t>Kebutuhan</w:t>
      </w:r>
      <w:proofErr w:type="spellEnd"/>
      <w:r>
        <w:t xml:space="preserve"> </w:t>
      </w:r>
      <w:proofErr w:type="spellStart"/>
      <w:r>
        <w:t>Fungsional</w:t>
      </w:r>
      <w:bookmarkEnd w:id="35"/>
      <w:proofErr w:type="spellEnd"/>
    </w:p>
    <w:p w14:paraId="4B068882" w14:textId="77777777" w:rsidR="00CC754B" w:rsidRPr="006B5336" w:rsidRDefault="00CC754B" w:rsidP="00CC754B">
      <w:pPr>
        <w:pStyle w:val="ListParagraph"/>
        <w:ind w:left="360" w:firstLine="567"/>
        <w:rPr>
          <w:szCs w:val="24"/>
          <w:lang w:val="sv-SE"/>
        </w:rPr>
      </w:pPr>
      <w:r w:rsidRPr="006B5336">
        <w:rPr>
          <w:szCs w:val="24"/>
          <w:lang w:val="sv-SE"/>
        </w:rPr>
        <w:t>Kebutuhan fungsi</w:t>
      </w:r>
      <w:r>
        <w:rPr>
          <w:szCs w:val="24"/>
          <w:lang w:val="sv-SE"/>
        </w:rPr>
        <w:t>o</w:t>
      </w:r>
      <w:r w:rsidRPr="006B5336">
        <w:rPr>
          <w:szCs w:val="24"/>
          <w:lang w:val="sv-SE"/>
        </w:rPr>
        <w:t>nal merupakan kebutuhan yang meliputi proses-proses apa saja yang terdapat pada sistem. Kebutuhan fungsi</w:t>
      </w:r>
      <w:r>
        <w:rPr>
          <w:szCs w:val="24"/>
          <w:lang w:val="sv-SE"/>
        </w:rPr>
        <w:t>o</w:t>
      </w:r>
      <w:r w:rsidRPr="006B5336">
        <w:rPr>
          <w:szCs w:val="24"/>
          <w:lang w:val="sv-SE"/>
        </w:rPr>
        <w:t xml:space="preserve">nal menggambarkan layanan yang terdapat pada sistem. Berikut merupakan kebutuhan fungsional </w:t>
      </w:r>
      <w:r w:rsidRPr="006B5336">
        <w:rPr>
          <w:color w:val="000000"/>
          <w:szCs w:val="24"/>
          <w:lang w:val="sv-SE"/>
        </w:rPr>
        <w:t>sistem:</w:t>
      </w:r>
    </w:p>
    <w:p w14:paraId="54AFC648" w14:textId="6E1A399A" w:rsidR="00CC754B" w:rsidRDefault="00CC754B" w:rsidP="00CC754B">
      <w:pPr>
        <w:pStyle w:val="ListParagraph"/>
        <w:numPr>
          <w:ilvl w:val="0"/>
          <w:numId w:val="14"/>
        </w:numPr>
        <w:spacing w:after="160"/>
        <w:ind w:left="630" w:hanging="283"/>
        <w:rPr>
          <w:szCs w:val="24"/>
          <w:lang w:val="sv-SE"/>
        </w:rPr>
      </w:pPr>
      <w:r>
        <w:rPr>
          <w:szCs w:val="24"/>
          <w:lang w:val="sv-SE"/>
        </w:rPr>
        <w:t xml:space="preserve">Sistem dapat mencatat data </w:t>
      </w:r>
      <w:r w:rsidR="001C2CA4">
        <w:rPr>
          <w:szCs w:val="24"/>
          <w:lang w:val="sv-SE"/>
        </w:rPr>
        <w:t>produk</w:t>
      </w:r>
      <w:r w:rsidR="009529E5">
        <w:rPr>
          <w:szCs w:val="24"/>
          <w:lang w:val="sv-SE"/>
        </w:rPr>
        <w:t xml:space="preserve"> </w:t>
      </w:r>
      <w:r>
        <w:rPr>
          <w:szCs w:val="24"/>
          <w:lang w:val="sv-SE"/>
        </w:rPr>
        <w:t>dan bisa menampilkan data yang sudah berhasil diinput</w:t>
      </w:r>
    </w:p>
    <w:p w14:paraId="765696F0" w14:textId="77777777" w:rsidR="00CC754B" w:rsidRPr="00CF62E0" w:rsidRDefault="00CC754B" w:rsidP="00CC754B">
      <w:pPr>
        <w:pStyle w:val="ListParagraph"/>
        <w:numPr>
          <w:ilvl w:val="0"/>
          <w:numId w:val="14"/>
        </w:numPr>
        <w:spacing w:after="160"/>
        <w:ind w:left="630" w:hanging="283"/>
        <w:rPr>
          <w:szCs w:val="24"/>
          <w:lang w:val="sv-SE"/>
        </w:rPr>
      </w:pPr>
      <w:r w:rsidRPr="006B5336">
        <w:rPr>
          <w:szCs w:val="24"/>
          <w:lang w:val="sv-SE"/>
        </w:rPr>
        <w:t xml:space="preserve">Sistem mampu </w:t>
      </w:r>
      <w:r>
        <w:rPr>
          <w:szCs w:val="24"/>
          <w:lang w:val="sv-SE"/>
        </w:rPr>
        <w:t>merekap data transaksi penjualan sepeda motor</w:t>
      </w:r>
    </w:p>
    <w:p w14:paraId="685207EA" w14:textId="03D769AD" w:rsidR="00CC754B" w:rsidRPr="001C2CA4" w:rsidRDefault="00CC754B" w:rsidP="00CC754B">
      <w:pPr>
        <w:pStyle w:val="ListParagraph"/>
        <w:numPr>
          <w:ilvl w:val="0"/>
          <w:numId w:val="14"/>
        </w:numPr>
        <w:spacing w:after="160"/>
        <w:ind w:left="630" w:hanging="283"/>
        <w:rPr>
          <w:i/>
          <w:iCs/>
          <w:szCs w:val="24"/>
          <w:lang w:val="sv-SE"/>
        </w:rPr>
      </w:pPr>
      <w:r>
        <w:rPr>
          <w:szCs w:val="24"/>
          <w:lang w:val="sv-SE"/>
        </w:rPr>
        <w:t xml:space="preserve">Sistem dapat meramalkan </w:t>
      </w:r>
      <w:r w:rsidR="006A3BBE">
        <w:rPr>
          <w:szCs w:val="24"/>
          <w:lang w:val="sv-SE"/>
        </w:rPr>
        <w:t xml:space="preserve">penjualan </w:t>
      </w:r>
      <w:r w:rsidR="001C2CA4">
        <w:rPr>
          <w:szCs w:val="24"/>
          <w:lang w:val="sv-SE"/>
        </w:rPr>
        <w:t>s</w:t>
      </w:r>
      <w:r w:rsidR="006A3BBE">
        <w:rPr>
          <w:szCs w:val="24"/>
          <w:lang w:val="sv-SE"/>
        </w:rPr>
        <w:t>epeda motor</w:t>
      </w:r>
      <w:r w:rsidR="001C2CA4">
        <w:rPr>
          <w:szCs w:val="24"/>
          <w:lang w:val="sv-SE"/>
        </w:rPr>
        <w:t xml:space="preserve"> menggunakan metode </w:t>
      </w:r>
      <w:r w:rsidR="006A3BBE">
        <w:rPr>
          <w:i/>
          <w:iCs/>
          <w:szCs w:val="24"/>
          <w:lang w:val="sv-SE"/>
        </w:rPr>
        <w:t>Double Exponentional Smooting</w:t>
      </w:r>
    </w:p>
    <w:p w14:paraId="461F5FDB" w14:textId="53806934" w:rsidR="00254CC5" w:rsidRDefault="00232455" w:rsidP="001859E2">
      <w:pPr>
        <w:pStyle w:val="Heading2"/>
        <w:spacing w:before="240"/>
      </w:pPr>
      <w:bookmarkStart w:id="36" w:name="_Toc153531372"/>
      <w:proofErr w:type="spellStart"/>
      <w:r>
        <w:t>Kebutuhan</w:t>
      </w:r>
      <w:proofErr w:type="spellEnd"/>
      <w:r>
        <w:t xml:space="preserve"> Non </w:t>
      </w:r>
      <w:proofErr w:type="spellStart"/>
      <w:r>
        <w:t>Fungsional</w:t>
      </w:r>
      <w:bookmarkEnd w:id="36"/>
      <w:proofErr w:type="spellEnd"/>
    </w:p>
    <w:p w14:paraId="3092C018" w14:textId="77777777" w:rsidR="00CC754B" w:rsidRPr="00A8242C" w:rsidRDefault="00CC754B" w:rsidP="00CC754B">
      <w:pPr>
        <w:ind w:left="360" w:right="81" w:firstLine="268"/>
        <w:rPr>
          <w:szCs w:val="24"/>
          <w:lang w:val="sv-SE"/>
        </w:rPr>
      </w:pPr>
      <w:r w:rsidRPr="00A8242C">
        <w:rPr>
          <w:szCs w:val="24"/>
          <w:lang w:val="sv-SE"/>
        </w:rPr>
        <w:t>K</w:t>
      </w:r>
      <w:r w:rsidRPr="00A8242C">
        <w:rPr>
          <w:spacing w:val="-1"/>
          <w:szCs w:val="24"/>
          <w:lang w:val="sv-SE"/>
        </w:rPr>
        <w:t>e</w:t>
      </w:r>
      <w:r w:rsidRPr="00A8242C">
        <w:rPr>
          <w:szCs w:val="24"/>
          <w:lang w:val="sv-SE"/>
        </w:rPr>
        <w:t>butuhan nonf</w:t>
      </w:r>
      <w:r w:rsidRPr="00A8242C">
        <w:rPr>
          <w:spacing w:val="-1"/>
          <w:szCs w:val="24"/>
          <w:lang w:val="sv-SE"/>
        </w:rPr>
        <w:t>u</w:t>
      </w:r>
      <w:r w:rsidRPr="00A8242C">
        <w:rPr>
          <w:szCs w:val="24"/>
          <w:lang w:val="sv-SE"/>
        </w:rPr>
        <w:t>ngsio</w:t>
      </w:r>
      <w:r w:rsidRPr="00A8242C">
        <w:rPr>
          <w:spacing w:val="2"/>
          <w:szCs w:val="24"/>
          <w:lang w:val="sv-SE"/>
        </w:rPr>
        <w:t>n</w:t>
      </w:r>
      <w:r w:rsidRPr="00A8242C">
        <w:rPr>
          <w:spacing w:val="-1"/>
          <w:szCs w:val="24"/>
          <w:lang w:val="sv-SE"/>
        </w:rPr>
        <w:t>a</w:t>
      </w:r>
      <w:r w:rsidRPr="00A8242C">
        <w:rPr>
          <w:szCs w:val="24"/>
          <w:lang w:val="sv-SE"/>
        </w:rPr>
        <w:t>l</w:t>
      </w:r>
      <w:r w:rsidRPr="00A8242C">
        <w:rPr>
          <w:spacing w:val="1"/>
          <w:szCs w:val="24"/>
          <w:lang w:val="sv-SE"/>
        </w:rPr>
        <w:t xml:space="preserve"> </w:t>
      </w:r>
      <w:r w:rsidRPr="00A8242C">
        <w:rPr>
          <w:szCs w:val="24"/>
          <w:lang w:val="sv-SE"/>
        </w:rPr>
        <w:t>d</w:t>
      </w:r>
      <w:r w:rsidRPr="00A8242C">
        <w:rPr>
          <w:spacing w:val="-1"/>
          <w:szCs w:val="24"/>
          <w:lang w:val="sv-SE"/>
        </w:rPr>
        <w:t>a</w:t>
      </w:r>
      <w:r w:rsidRPr="00A8242C">
        <w:rPr>
          <w:szCs w:val="24"/>
          <w:lang w:val="sv-SE"/>
        </w:rPr>
        <w:t>lam</w:t>
      </w:r>
      <w:r w:rsidRPr="00A8242C">
        <w:rPr>
          <w:spacing w:val="1"/>
          <w:szCs w:val="24"/>
          <w:lang w:val="sv-SE"/>
        </w:rPr>
        <w:t xml:space="preserve"> </w:t>
      </w:r>
      <w:r w:rsidRPr="00A8242C">
        <w:rPr>
          <w:spacing w:val="-1"/>
          <w:szCs w:val="24"/>
          <w:lang w:val="sv-SE"/>
        </w:rPr>
        <w:t>a</w:t>
      </w:r>
      <w:r w:rsidRPr="00A8242C">
        <w:rPr>
          <w:szCs w:val="24"/>
          <w:lang w:val="sv-SE"/>
        </w:rPr>
        <w:t>pl</w:t>
      </w:r>
      <w:r w:rsidRPr="00A8242C">
        <w:rPr>
          <w:spacing w:val="1"/>
          <w:szCs w:val="24"/>
          <w:lang w:val="sv-SE"/>
        </w:rPr>
        <w:t>i</w:t>
      </w:r>
      <w:r w:rsidRPr="00A8242C">
        <w:rPr>
          <w:szCs w:val="24"/>
          <w:lang w:val="sv-SE"/>
        </w:rPr>
        <w:t>k</w:t>
      </w:r>
      <w:r w:rsidRPr="00A8242C">
        <w:rPr>
          <w:spacing w:val="-1"/>
          <w:szCs w:val="24"/>
          <w:lang w:val="sv-SE"/>
        </w:rPr>
        <w:t>a</w:t>
      </w:r>
      <w:r w:rsidRPr="00A8242C">
        <w:rPr>
          <w:szCs w:val="24"/>
          <w:lang w:val="sv-SE"/>
        </w:rPr>
        <w:t>si</w:t>
      </w:r>
      <w:r w:rsidRPr="00A8242C">
        <w:rPr>
          <w:spacing w:val="1"/>
          <w:szCs w:val="24"/>
          <w:lang w:val="sv-SE"/>
        </w:rPr>
        <w:t xml:space="preserve"> </w:t>
      </w:r>
      <w:r w:rsidRPr="00A8242C">
        <w:rPr>
          <w:szCs w:val="24"/>
          <w:lang w:val="sv-SE"/>
        </w:rPr>
        <w:t>ini</w:t>
      </w:r>
      <w:r w:rsidRPr="00A8242C">
        <w:rPr>
          <w:spacing w:val="1"/>
          <w:szCs w:val="24"/>
          <w:lang w:val="sv-SE"/>
        </w:rPr>
        <w:t xml:space="preserve"> </w:t>
      </w:r>
      <w:r w:rsidRPr="00A8242C">
        <w:rPr>
          <w:szCs w:val="24"/>
          <w:lang w:val="sv-SE"/>
        </w:rPr>
        <w:t>membutuhkan m</w:t>
      </w:r>
      <w:r w:rsidRPr="00A8242C">
        <w:rPr>
          <w:spacing w:val="1"/>
          <w:szCs w:val="24"/>
          <w:lang w:val="sv-SE"/>
        </w:rPr>
        <w:t>i</w:t>
      </w:r>
      <w:r w:rsidRPr="00A8242C">
        <w:rPr>
          <w:szCs w:val="24"/>
          <w:lang w:val="sv-SE"/>
        </w:rPr>
        <w:t>ni</w:t>
      </w:r>
      <w:r w:rsidRPr="00A8242C">
        <w:rPr>
          <w:spacing w:val="1"/>
          <w:szCs w:val="24"/>
          <w:lang w:val="sv-SE"/>
        </w:rPr>
        <w:t>m</w:t>
      </w:r>
      <w:r w:rsidRPr="00A8242C">
        <w:rPr>
          <w:spacing w:val="-1"/>
          <w:szCs w:val="24"/>
          <w:lang w:val="sv-SE"/>
        </w:rPr>
        <w:t>a</w:t>
      </w:r>
      <w:r w:rsidRPr="00A8242C">
        <w:rPr>
          <w:szCs w:val="24"/>
          <w:lang w:val="sv-SE"/>
        </w:rPr>
        <w:t>l untuk s</w:t>
      </w:r>
      <w:r w:rsidRPr="00A8242C">
        <w:rPr>
          <w:spacing w:val="-1"/>
          <w:szCs w:val="24"/>
          <w:lang w:val="sv-SE"/>
        </w:rPr>
        <w:t>e</w:t>
      </w:r>
      <w:r w:rsidRPr="00A8242C">
        <w:rPr>
          <w:szCs w:val="24"/>
          <w:lang w:val="sv-SE"/>
        </w:rPr>
        <w:t>rv</w:t>
      </w:r>
      <w:r w:rsidRPr="00A8242C">
        <w:rPr>
          <w:spacing w:val="-2"/>
          <w:szCs w:val="24"/>
          <w:lang w:val="sv-SE"/>
        </w:rPr>
        <w:t>e</w:t>
      </w:r>
      <w:r w:rsidRPr="00A8242C">
        <w:rPr>
          <w:szCs w:val="24"/>
          <w:lang w:val="sv-SE"/>
        </w:rPr>
        <w:t>r s</w:t>
      </w:r>
      <w:r w:rsidRPr="00A8242C">
        <w:rPr>
          <w:spacing w:val="-1"/>
          <w:szCs w:val="24"/>
          <w:lang w:val="sv-SE"/>
        </w:rPr>
        <w:t>e</w:t>
      </w:r>
      <w:r w:rsidRPr="00A8242C">
        <w:rPr>
          <w:spacing w:val="2"/>
          <w:szCs w:val="24"/>
          <w:lang w:val="sv-SE"/>
        </w:rPr>
        <w:t>b</w:t>
      </w:r>
      <w:r w:rsidRPr="00A8242C">
        <w:rPr>
          <w:spacing w:val="-1"/>
          <w:szCs w:val="24"/>
          <w:lang w:val="sv-SE"/>
        </w:rPr>
        <w:t>a</w:t>
      </w:r>
      <w:r w:rsidRPr="00A8242C">
        <w:rPr>
          <w:szCs w:val="24"/>
          <w:lang w:val="sv-SE"/>
        </w:rPr>
        <w:t>g</w:t>
      </w:r>
      <w:r w:rsidRPr="00A8242C">
        <w:rPr>
          <w:spacing w:val="-1"/>
          <w:szCs w:val="24"/>
          <w:lang w:val="sv-SE"/>
        </w:rPr>
        <w:t>a</w:t>
      </w:r>
      <w:r w:rsidRPr="00A8242C">
        <w:rPr>
          <w:szCs w:val="24"/>
          <w:lang w:val="sv-SE"/>
        </w:rPr>
        <w:t>i b</w:t>
      </w:r>
      <w:r w:rsidRPr="00A8242C">
        <w:rPr>
          <w:spacing w:val="2"/>
          <w:szCs w:val="24"/>
          <w:lang w:val="sv-SE"/>
        </w:rPr>
        <w:t>e</w:t>
      </w:r>
      <w:r w:rsidRPr="00A8242C">
        <w:rPr>
          <w:szCs w:val="24"/>
          <w:lang w:val="sv-SE"/>
        </w:rPr>
        <w:t>rikut:</w:t>
      </w:r>
    </w:p>
    <w:p w14:paraId="2FBC4FBC" w14:textId="77777777" w:rsidR="001C2CA4" w:rsidRDefault="00CC754B" w:rsidP="001C2CA4">
      <w:pPr>
        <w:pStyle w:val="ListParagraph"/>
        <w:numPr>
          <w:ilvl w:val="0"/>
          <w:numId w:val="15"/>
        </w:numPr>
        <w:spacing w:before="3"/>
        <w:ind w:left="720"/>
        <w:rPr>
          <w:szCs w:val="24"/>
          <w:lang w:val="sv-SE"/>
        </w:rPr>
      </w:pPr>
      <w:r w:rsidRPr="00CF62E0">
        <w:rPr>
          <w:szCs w:val="24"/>
          <w:lang w:val="sv-SE"/>
        </w:rPr>
        <w:t>Aplikasi yang t</w:t>
      </w:r>
      <w:r w:rsidRPr="00CF62E0">
        <w:rPr>
          <w:spacing w:val="-1"/>
          <w:szCs w:val="24"/>
          <w:lang w:val="sv-SE"/>
        </w:rPr>
        <w:t>e</w:t>
      </w:r>
      <w:r w:rsidRPr="00CF62E0">
        <w:rPr>
          <w:szCs w:val="24"/>
          <w:lang w:val="sv-SE"/>
        </w:rPr>
        <w:t>lah dib</w:t>
      </w:r>
      <w:r w:rsidRPr="00CF62E0">
        <w:rPr>
          <w:spacing w:val="1"/>
          <w:szCs w:val="24"/>
          <w:lang w:val="sv-SE"/>
        </w:rPr>
        <w:t>u</w:t>
      </w:r>
      <w:r w:rsidRPr="00CF62E0">
        <w:rPr>
          <w:spacing w:val="-1"/>
          <w:szCs w:val="24"/>
          <w:lang w:val="sv-SE"/>
        </w:rPr>
        <w:t>a</w:t>
      </w:r>
      <w:r w:rsidRPr="00CF62E0">
        <w:rPr>
          <w:szCs w:val="24"/>
          <w:lang w:val="sv-SE"/>
        </w:rPr>
        <w:t>t dap</w:t>
      </w:r>
      <w:r w:rsidRPr="00CF62E0">
        <w:rPr>
          <w:spacing w:val="-1"/>
          <w:szCs w:val="24"/>
          <w:lang w:val="sv-SE"/>
        </w:rPr>
        <w:t>a</w:t>
      </w:r>
      <w:r w:rsidRPr="00CF62E0">
        <w:rPr>
          <w:szCs w:val="24"/>
          <w:lang w:val="sv-SE"/>
        </w:rPr>
        <w:t>t d</w:t>
      </w:r>
      <w:r w:rsidRPr="00CF62E0">
        <w:rPr>
          <w:spacing w:val="1"/>
          <w:szCs w:val="24"/>
          <w:lang w:val="sv-SE"/>
        </w:rPr>
        <w:t>i</w:t>
      </w:r>
      <w:r w:rsidRPr="00CF62E0">
        <w:rPr>
          <w:spacing w:val="-1"/>
          <w:szCs w:val="24"/>
          <w:lang w:val="sv-SE"/>
        </w:rPr>
        <w:t>a</w:t>
      </w:r>
      <w:r w:rsidRPr="00CF62E0">
        <w:rPr>
          <w:szCs w:val="24"/>
          <w:lang w:val="sv-SE"/>
        </w:rPr>
        <w:t>ks</w:t>
      </w:r>
      <w:r w:rsidRPr="00CF62E0">
        <w:rPr>
          <w:spacing w:val="-1"/>
          <w:szCs w:val="24"/>
          <w:lang w:val="sv-SE"/>
        </w:rPr>
        <w:t>e</w:t>
      </w:r>
      <w:r w:rsidRPr="00CF62E0">
        <w:rPr>
          <w:szCs w:val="24"/>
          <w:lang w:val="sv-SE"/>
        </w:rPr>
        <w:t>s se</w:t>
      </w:r>
      <w:r w:rsidRPr="00CF62E0">
        <w:rPr>
          <w:spacing w:val="2"/>
          <w:szCs w:val="24"/>
          <w:lang w:val="sv-SE"/>
        </w:rPr>
        <w:t>l</w:t>
      </w:r>
      <w:r w:rsidRPr="00CF62E0">
        <w:rPr>
          <w:spacing w:val="-1"/>
          <w:szCs w:val="24"/>
          <w:lang w:val="sv-SE"/>
        </w:rPr>
        <w:t>a</w:t>
      </w:r>
      <w:r w:rsidRPr="00CF62E0">
        <w:rPr>
          <w:szCs w:val="24"/>
          <w:lang w:val="sv-SE"/>
        </w:rPr>
        <w:t xml:space="preserve">ma </w:t>
      </w:r>
      <w:r w:rsidRPr="00CF62E0">
        <w:rPr>
          <w:spacing w:val="2"/>
          <w:szCs w:val="24"/>
          <w:lang w:val="sv-SE"/>
        </w:rPr>
        <w:t>2</w:t>
      </w:r>
      <w:r w:rsidRPr="00CF62E0">
        <w:rPr>
          <w:szCs w:val="24"/>
          <w:lang w:val="sv-SE"/>
        </w:rPr>
        <w:t>4 ja</w:t>
      </w:r>
      <w:r w:rsidRPr="00CF62E0">
        <w:rPr>
          <w:spacing w:val="1"/>
          <w:szCs w:val="24"/>
          <w:lang w:val="sv-SE"/>
        </w:rPr>
        <w:t>m</w:t>
      </w:r>
      <w:r w:rsidRPr="00CF62E0">
        <w:rPr>
          <w:szCs w:val="24"/>
          <w:lang w:val="sv-SE"/>
        </w:rPr>
        <w:t>.</w:t>
      </w:r>
    </w:p>
    <w:p w14:paraId="19098BC4" w14:textId="6579A397" w:rsidR="00CC754B" w:rsidRPr="001C2CA4" w:rsidRDefault="00CC754B" w:rsidP="001C2CA4">
      <w:pPr>
        <w:pStyle w:val="ListParagraph"/>
        <w:numPr>
          <w:ilvl w:val="0"/>
          <w:numId w:val="15"/>
        </w:numPr>
        <w:spacing w:before="3"/>
        <w:ind w:left="720"/>
        <w:rPr>
          <w:szCs w:val="24"/>
          <w:lang w:val="sv-SE"/>
        </w:rPr>
      </w:pPr>
      <w:r w:rsidRPr="001C2CA4">
        <w:rPr>
          <w:szCs w:val="24"/>
          <w:lang w:val="sv-SE"/>
        </w:rPr>
        <w:t>Aplikasi y</w:t>
      </w:r>
      <w:r w:rsidRPr="001C2CA4">
        <w:rPr>
          <w:spacing w:val="-1"/>
          <w:szCs w:val="24"/>
          <w:lang w:val="sv-SE"/>
        </w:rPr>
        <w:t>a</w:t>
      </w:r>
      <w:r w:rsidRPr="001C2CA4">
        <w:rPr>
          <w:szCs w:val="24"/>
          <w:lang w:val="sv-SE"/>
        </w:rPr>
        <w:t>ng tel</w:t>
      </w:r>
      <w:r w:rsidRPr="001C2CA4">
        <w:rPr>
          <w:spacing w:val="-1"/>
          <w:szCs w:val="24"/>
          <w:lang w:val="sv-SE"/>
        </w:rPr>
        <w:t>a</w:t>
      </w:r>
      <w:r w:rsidRPr="001C2CA4">
        <w:rPr>
          <w:szCs w:val="24"/>
          <w:lang w:val="sv-SE"/>
        </w:rPr>
        <w:t>h</w:t>
      </w:r>
      <w:r w:rsidRPr="001C2CA4">
        <w:rPr>
          <w:spacing w:val="2"/>
          <w:szCs w:val="24"/>
          <w:lang w:val="sv-SE"/>
        </w:rPr>
        <w:t xml:space="preserve"> </w:t>
      </w:r>
      <w:r w:rsidRPr="001C2CA4">
        <w:rPr>
          <w:szCs w:val="24"/>
          <w:lang w:val="sv-SE"/>
        </w:rPr>
        <w:t>dib</w:t>
      </w:r>
      <w:r w:rsidRPr="001C2CA4">
        <w:rPr>
          <w:spacing w:val="3"/>
          <w:szCs w:val="24"/>
          <w:lang w:val="sv-SE"/>
        </w:rPr>
        <w:t>u</w:t>
      </w:r>
      <w:r w:rsidRPr="001C2CA4">
        <w:rPr>
          <w:spacing w:val="-1"/>
          <w:szCs w:val="24"/>
          <w:lang w:val="sv-SE"/>
        </w:rPr>
        <w:t>a</w:t>
      </w:r>
      <w:r w:rsidRPr="001C2CA4">
        <w:rPr>
          <w:szCs w:val="24"/>
          <w:lang w:val="sv-SE"/>
        </w:rPr>
        <w:t>t d</w:t>
      </w:r>
      <w:r w:rsidRPr="001C2CA4">
        <w:rPr>
          <w:spacing w:val="-1"/>
          <w:szCs w:val="24"/>
          <w:lang w:val="sv-SE"/>
        </w:rPr>
        <w:t>a</w:t>
      </w:r>
      <w:r w:rsidRPr="001C2CA4">
        <w:rPr>
          <w:szCs w:val="24"/>
          <w:lang w:val="sv-SE"/>
        </w:rPr>
        <w:t>p</w:t>
      </w:r>
      <w:r w:rsidRPr="001C2CA4">
        <w:rPr>
          <w:spacing w:val="-1"/>
          <w:szCs w:val="24"/>
          <w:lang w:val="sv-SE"/>
        </w:rPr>
        <w:t>a</w:t>
      </w:r>
      <w:r w:rsidRPr="001C2CA4">
        <w:rPr>
          <w:szCs w:val="24"/>
          <w:lang w:val="sv-SE"/>
        </w:rPr>
        <w:t>t</w:t>
      </w:r>
      <w:r w:rsidRPr="001C2CA4">
        <w:rPr>
          <w:spacing w:val="3"/>
          <w:szCs w:val="24"/>
          <w:lang w:val="sv-SE"/>
        </w:rPr>
        <w:t xml:space="preserve"> </w:t>
      </w:r>
      <w:r w:rsidRPr="001C2CA4">
        <w:rPr>
          <w:szCs w:val="24"/>
          <w:lang w:val="sv-SE"/>
        </w:rPr>
        <w:t>mel</w:t>
      </w:r>
      <w:r w:rsidRPr="001C2CA4">
        <w:rPr>
          <w:spacing w:val="-1"/>
          <w:szCs w:val="24"/>
          <w:lang w:val="sv-SE"/>
        </w:rPr>
        <w:t>a</w:t>
      </w:r>
      <w:r w:rsidRPr="001C2CA4">
        <w:rPr>
          <w:szCs w:val="24"/>
          <w:lang w:val="sv-SE"/>
        </w:rPr>
        <w:t>kuk</w:t>
      </w:r>
      <w:r w:rsidRPr="001C2CA4">
        <w:rPr>
          <w:spacing w:val="-1"/>
          <w:szCs w:val="24"/>
          <w:lang w:val="sv-SE"/>
        </w:rPr>
        <w:t>a</w:t>
      </w:r>
      <w:r w:rsidRPr="001C2CA4">
        <w:rPr>
          <w:szCs w:val="24"/>
          <w:lang w:val="sv-SE"/>
        </w:rPr>
        <w:t>n</w:t>
      </w:r>
      <w:r w:rsidRPr="001C2CA4">
        <w:rPr>
          <w:spacing w:val="2"/>
          <w:szCs w:val="24"/>
          <w:lang w:val="sv-SE"/>
        </w:rPr>
        <w:t xml:space="preserve"> </w:t>
      </w:r>
      <w:r w:rsidRPr="001C2CA4">
        <w:rPr>
          <w:szCs w:val="24"/>
          <w:lang w:val="sv-SE"/>
        </w:rPr>
        <w:t>p</w:t>
      </w:r>
      <w:r w:rsidRPr="001C2CA4">
        <w:rPr>
          <w:spacing w:val="-1"/>
          <w:szCs w:val="24"/>
          <w:lang w:val="sv-SE"/>
        </w:rPr>
        <w:t>e</w:t>
      </w:r>
      <w:r w:rsidRPr="001C2CA4">
        <w:rPr>
          <w:szCs w:val="24"/>
          <w:lang w:val="sv-SE"/>
        </w:rPr>
        <w:t>r</w:t>
      </w:r>
      <w:r w:rsidRPr="001C2CA4">
        <w:rPr>
          <w:spacing w:val="1"/>
          <w:szCs w:val="24"/>
          <w:lang w:val="sv-SE"/>
        </w:rPr>
        <w:t>h</w:t>
      </w:r>
      <w:r w:rsidRPr="001C2CA4">
        <w:rPr>
          <w:szCs w:val="24"/>
          <w:lang w:val="sv-SE"/>
        </w:rPr>
        <w:t>i</w:t>
      </w:r>
      <w:r w:rsidRPr="001C2CA4">
        <w:rPr>
          <w:spacing w:val="1"/>
          <w:szCs w:val="24"/>
          <w:lang w:val="sv-SE"/>
        </w:rPr>
        <w:t>t</w:t>
      </w:r>
      <w:r w:rsidRPr="001C2CA4">
        <w:rPr>
          <w:szCs w:val="24"/>
          <w:lang w:val="sv-SE"/>
        </w:rPr>
        <w:t>ung</w:t>
      </w:r>
      <w:r w:rsidRPr="001C2CA4">
        <w:rPr>
          <w:spacing w:val="-1"/>
          <w:szCs w:val="24"/>
          <w:lang w:val="sv-SE"/>
        </w:rPr>
        <w:t>a</w:t>
      </w:r>
      <w:r w:rsidRPr="001C2CA4">
        <w:rPr>
          <w:szCs w:val="24"/>
          <w:lang w:val="sv-SE"/>
        </w:rPr>
        <w:t>n s</w:t>
      </w:r>
      <w:r w:rsidRPr="001C2CA4">
        <w:rPr>
          <w:spacing w:val="-1"/>
          <w:szCs w:val="24"/>
          <w:lang w:val="sv-SE"/>
        </w:rPr>
        <w:t>ec</w:t>
      </w:r>
      <w:r w:rsidRPr="001C2CA4">
        <w:rPr>
          <w:spacing w:val="1"/>
          <w:szCs w:val="24"/>
          <w:lang w:val="sv-SE"/>
        </w:rPr>
        <w:t>a</w:t>
      </w:r>
      <w:r w:rsidRPr="001C2CA4">
        <w:rPr>
          <w:szCs w:val="24"/>
          <w:lang w:val="sv-SE"/>
        </w:rPr>
        <w:t>ra oto</w:t>
      </w:r>
      <w:r w:rsidRPr="001C2CA4">
        <w:rPr>
          <w:spacing w:val="1"/>
          <w:szCs w:val="24"/>
          <w:lang w:val="sv-SE"/>
        </w:rPr>
        <w:t>m</w:t>
      </w:r>
      <w:r w:rsidRPr="001C2CA4">
        <w:rPr>
          <w:spacing w:val="-1"/>
          <w:szCs w:val="24"/>
          <w:lang w:val="sv-SE"/>
        </w:rPr>
        <w:t>a</w:t>
      </w:r>
      <w:r w:rsidRPr="001C2CA4">
        <w:rPr>
          <w:szCs w:val="24"/>
          <w:lang w:val="sv-SE"/>
        </w:rPr>
        <w:t>t</w:t>
      </w:r>
      <w:r w:rsidRPr="001C2CA4">
        <w:rPr>
          <w:spacing w:val="1"/>
          <w:szCs w:val="24"/>
          <w:lang w:val="sv-SE"/>
        </w:rPr>
        <w:t>i</w:t>
      </w:r>
      <w:r w:rsidRPr="001C2CA4">
        <w:rPr>
          <w:szCs w:val="24"/>
          <w:lang w:val="sv-SE"/>
        </w:rPr>
        <w:t>s untuk</w:t>
      </w:r>
      <w:r w:rsidRPr="001C2CA4">
        <w:rPr>
          <w:spacing w:val="2"/>
          <w:szCs w:val="24"/>
          <w:lang w:val="sv-SE"/>
        </w:rPr>
        <w:t xml:space="preserve"> </w:t>
      </w:r>
      <w:r w:rsidRPr="001C2CA4">
        <w:rPr>
          <w:szCs w:val="24"/>
          <w:lang w:val="sv-SE"/>
        </w:rPr>
        <w:t xml:space="preserve">meramalkan </w:t>
      </w:r>
      <w:r w:rsidR="00012554">
        <w:rPr>
          <w:szCs w:val="24"/>
          <w:lang w:val="sv-SE"/>
        </w:rPr>
        <w:t xml:space="preserve">penjualan </w:t>
      </w:r>
      <w:r w:rsidR="001C2CA4" w:rsidRPr="001C2CA4">
        <w:rPr>
          <w:szCs w:val="24"/>
          <w:lang w:val="sv-SE"/>
        </w:rPr>
        <w:t xml:space="preserve"> </w:t>
      </w:r>
      <w:r w:rsidRPr="001C2CA4">
        <w:rPr>
          <w:szCs w:val="24"/>
          <w:lang w:val="sv-SE"/>
        </w:rPr>
        <w:t xml:space="preserve">menggunakan metode </w:t>
      </w:r>
      <w:r w:rsidR="006A3BBE">
        <w:rPr>
          <w:i/>
          <w:iCs/>
          <w:szCs w:val="24"/>
          <w:lang w:val="sv-SE"/>
        </w:rPr>
        <w:t>Double Exponentional Smooting</w:t>
      </w:r>
    </w:p>
    <w:p w14:paraId="1E439F05" w14:textId="77777777" w:rsidR="00CC754B" w:rsidRPr="00CF62E0" w:rsidRDefault="00CC754B" w:rsidP="003968C3">
      <w:pPr>
        <w:pStyle w:val="ListParagraph"/>
        <w:numPr>
          <w:ilvl w:val="0"/>
          <w:numId w:val="15"/>
        </w:numPr>
        <w:spacing w:before="4"/>
        <w:ind w:left="720" w:right="17"/>
        <w:rPr>
          <w:szCs w:val="24"/>
          <w:lang w:val="sv-SE"/>
        </w:rPr>
      </w:pPr>
      <w:r w:rsidRPr="00CF62E0">
        <w:rPr>
          <w:szCs w:val="24"/>
          <w:lang w:val="sv-SE"/>
        </w:rPr>
        <w:t>Aplikasi</w:t>
      </w:r>
      <w:r w:rsidRPr="00CF62E0">
        <w:rPr>
          <w:spacing w:val="2"/>
          <w:szCs w:val="24"/>
          <w:lang w:val="sv-SE"/>
        </w:rPr>
        <w:t xml:space="preserve"> </w:t>
      </w:r>
      <w:r w:rsidRPr="00CF62E0">
        <w:rPr>
          <w:szCs w:val="24"/>
          <w:lang w:val="sv-SE"/>
        </w:rPr>
        <w:t>y</w:t>
      </w:r>
      <w:r w:rsidRPr="00CF62E0">
        <w:rPr>
          <w:spacing w:val="-1"/>
          <w:szCs w:val="24"/>
          <w:lang w:val="sv-SE"/>
        </w:rPr>
        <w:t>a</w:t>
      </w:r>
      <w:r w:rsidRPr="00CF62E0">
        <w:rPr>
          <w:szCs w:val="24"/>
          <w:lang w:val="sv-SE"/>
        </w:rPr>
        <w:t>ng</w:t>
      </w:r>
      <w:r w:rsidRPr="00CF62E0">
        <w:rPr>
          <w:spacing w:val="1"/>
          <w:szCs w:val="24"/>
          <w:lang w:val="sv-SE"/>
        </w:rPr>
        <w:t xml:space="preserve"> </w:t>
      </w:r>
      <w:r w:rsidRPr="00CF62E0">
        <w:rPr>
          <w:szCs w:val="24"/>
          <w:lang w:val="sv-SE"/>
        </w:rPr>
        <w:t>tel</w:t>
      </w:r>
      <w:r w:rsidRPr="00CF62E0">
        <w:rPr>
          <w:spacing w:val="-1"/>
          <w:szCs w:val="24"/>
          <w:lang w:val="sv-SE"/>
        </w:rPr>
        <w:t>a</w:t>
      </w:r>
      <w:r w:rsidRPr="00CF62E0">
        <w:rPr>
          <w:szCs w:val="24"/>
          <w:lang w:val="sv-SE"/>
        </w:rPr>
        <w:t>h</w:t>
      </w:r>
      <w:r w:rsidRPr="00CF62E0">
        <w:rPr>
          <w:spacing w:val="1"/>
          <w:szCs w:val="24"/>
          <w:lang w:val="sv-SE"/>
        </w:rPr>
        <w:t xml:space="preserve"> </w:t>
      </w:r>
      <w:r w:rsidRPr="00CF62E0">
        <w:rPr>
          <w:szCs w:val="24"/>
          <w:lang w:val="sv-SE"/>
        </w:rPr>
        <w:t>dib</w:t>
      </w:r>
      <w:r w:rsidRPr="00CF62E0">
        <w:rPr>
          <w:spacing w:val="3"/>
          <w:szCs w:val="24"/>
          <w:lang w:val="sv-SE"/>
        </w:rPr>
        <w:t>u</w:t>
      </w:r>
      <w:r w:rsidRPr="00CF62E0">
        <w:rPr>
          <w:spacing w:val="-1"/>
          <w:szCs w:val="24"/>
          <w:lang w:val="sv-SE"/>
        </w:rPr>
        <w:t>a</w:t>
      </w:r>
      <w:r w:rsidRPr="00CF62E0">
        <w:rPr>
          <w:szCs w:val="24"/>
          <w:lang w:val="sv-SE"/>
        </w:rPr>
        <w:t>t</w:t>
      </w:r>
      <w:r w:rsidRPr="00CF62E0">
        <w:rPr>
          <w:spacing w:val="2"/>
          <w:szCs w:val="24"/>
          <w:lang w:val="sv-SE"/>
        </w:rPr>
        <w:t xml:space="preserve"> </w:t>
      </w:r>
      <w:r w:rsidRPr="00CF62E0">
        <w:rPr>
          <w:szCs w:val="24"/>
          <w:lang w:val="sv-SE"/>
        </w:rPr>
        <w:t>d</w:t>
      </w:r>
      <w:r w:rsidRPr="00CF62E0">
        <w:rPr>
          <w:spacing w:val="-1"/>
          <w:szCs w:val="24"/>
          <w:lang w:val="sv-SE"/>
        </w:rPr>
        <w:t>a</w:t>
      </w:r>
      <w:r w:rsidRPr="00CF62E0">
        <w:rPr>
          <w:szCs w:val="24"/>
          <w:lang w:val="sv-SE"/>
        </w:rPr>
        <w:t>p</w:t>
      </w:r>
      <w:r w:rsidRPr="00CF62E0">
        <w:rPr>
          <w:spacing w:val="-1"/>
          <w:szCs w:val="24"/>
          <w:lang w:val="sv-SE"/>
        </w:rPr>
        <w:t>a</w:t>
      </w:r>
      <w:r w:rsidRPr="00CF62E0">
        <w:rPr>
          <w:szCs w:val="24"/>
          <w:lang w:val="sv-SE"/>
        </w:rPr>
        <w:t>t</w:t>
      </w:r>
      <w:r w:rsidRPr="00CF62E0">
        <w:rPr>
          <w:spacing w:val="2"/>
          <w:szCs w:val="24"/>
          <w:lang w:val="sv-SE"/>
        </w:rPr>
        <w:t xml:space="preserve"> </w:t>
      </w:r>
      <w:r w:rsidRPr="00CF62E0">
        <w:rPr>
          <w:szCs w:val="24"/>
          <w:lang w:val="sv-SE"/>
        </w:rPr>
        <w:t>di</w:t>
      </w:r>
      <w:r w:rsidRPr="00CF62E0">
        <w:rPr>
          <w:spacing w:val="1"/>
          <w:szCs w:val="24"/>
          <w:lang w:val="sv-SE"/>
        </w:rPr>
        <w:t>j</w:t>
      </w:r>
      <w:r w:rsidRPr="00CF62E0">
        <w:rPr>
          <w:spacing w:val="-1"/>
          <w:szCs w:val="24"/>
          <w:lang w:val="sv-SE"/>
        </w:rPr>
        <w:t>a</w:t>
      </w:r>
      <w:r w:rsidRPr="00CF62E0">
        <w:rPr>
          <w:szCs w:val="24"/>
          <w:lang w:val="sv-SE"/>
        </w:rPr>
        <w:t>lan</w:t>
      </w:r>
      <w:r w:rsidRPr="00CF62E0">
        <w:rPr>
          <w:spacing w:val="2"/>
          <w:szCs w:val="24"/>
          <w:lang w:val="sv-SE"/>
        </w:rPr>
        <w:t>k</w:t>
      </w:r>
      <w:r w:rsidRPr="00CF62E0">
        <w:rPr>
          <w:spacing w:val="-1"/>
          <w:szCs w:val="24"/>
          <w:lang w:val="sv-SE"/>
        </w:rPr>
        <w:t>a</w:t>
      </w:r>
      <w:r w:rsidRPr="00CF62E0">
        <w:rPr>
          <w:szCs w:val="24"/>
          <w:lang w:val="sv-SE"/>
        </w:rPr>
        <w:t>n</w:t>
      </w:r>
      <w:r w:rsidRPr="00CF62E0">
        <w:rPr>
          <w:spacing w:val="1"/>
          <w:szCs w:val="24"/>
          <w:lang w:val="sv-SE"/>
        </w:rPr>
        <w:t xml:space="preserve"> </w:t>
      </w:r>
      <w:r w:rsidRPr="00CF62E0">
        <w:rPr>
          <w:szCs w:val="24"/>
          <w:lang w:val="sv-SE"/>
        </w:rPr>
        <w:t>h</w:t>
      </w:r>
      <w:r w:rsidRPr="00CF62E0">
        <w:rPr>
          <w:spacing w:val="-1"/>
          <w:szCs w:val="24"/>
          <w:lang w:val="sv-SE"/>
        </w:rPr>
        <w:t>a</w:t>
      </w:r>
      <w:r w:rsidRPr="00CF62E0">
        <w:rPr>
          <w:szCs w:val="24"/>
          <w:lang w:val="sv-SE"/>
        </w:rPr>
        <w:t>n</w:t>
      </w:r>
      <w:r w:rsidRPr="00CF62E0">
        <w:rPr>
          <w:spacing w:val="2"/>
          <w:szCs w:val="24"/>
          <w:lang w:val="sv-SE"/>
        </w:rPr>
        <w:t>y</w:t>
      </w:r>
      <w:r w:rsidRPr="00CF62E0">
        <w:rPr>
          <w:szCs w:val="24"/>
          <w:lang w:val="sv-SE"/>
        </w:rPr>
        <w:t>a menggun</w:t>
      </w:r>
      <w:r w:rsidRPr="00CF62E0">
        <w:rPr>
          <w:spacing w:val="-1"/>
          <w:szCs w:val="24"/>
          <w:lang w:val="sv-SE"/>
        </w:rPr>
        <w:t>a</w:t>
      </w:r>
      <w:r w:rsidRPr="00CF62E0">
        <w:rPr>
          <w:spacing w:val="2"/>
          <w:szCs w:val="24"/>
          <w:lang w:val="sv-SE"/>
        </w:rPr>
        <w:t>k</w:t>
      </w:r>
      <w:r w:rsidRPr="00CF62E0">
        <w:rPr>
          <w:spacing w:val="-1"/>
          <w:szCs w:val="24"/>
          <w:lang w:val="sv-SE"/>
        </w:rPr>
        <w:t>a</w:t>
      </w:r>
      <w:r w:rsidRPr="00CF62E0">
        <w:rPr>
          <w:szCs w:val="24"/>
          <w:lang w:val="sv-SE"/>
        </w:rPr>
        <w:t>n</w:t>
      </w:r>
      <w:r w:rsidRPr="00CF62E0">
        <w:rPr>
          <w:spacing w:val="1"/>
          <w:szCs w:val="24"/>
          <w:lang w:val="sv-SE"/>
        </w:rPr>
        <w:t xml:space="preserve"> </w:t>
      </w:r>
      <w:r w:rsidRPr="00CF62E0">
        <w:rPr>
          <w:szCs w:val="24"/>
          <w:lang w:val="sv-SE"/>
        </w:rPr>
        <w:t>ja</w:t>
      </w:r>
      <w:r w:rsidRPr="00CF62E0">
        <w:rPr>
          <w:spacing w:val="-1"/>
          <w:szCs w:val="24"/>
          <w:lang w:val="sv-SE"/>
        </w:rPr>
        <w:t>r</w:t>
      </w:r>
      <w:r w:rsidRPr="00CF62E0">
        <w:rPr>
          <w:szCs w:val="24"/>
          <w:lang w:val="sv-SE"/>
        </w:rPr>
        <w:t>ingan in</w:t>
      </w:r>
      <w:r w:rsidRPr="00CF62E0">
        <w:rPr>
          <w:spacing w:val="1"/>
          <w:szCs w:val="24"/>
          <w:lang w:val="sv-SE"/>
        </w:rPr>
        <w:t>t</w:t>
      </w:r>
      <w:r w:rsidRPr="00CF62E0">
        <w:rPr>
          <w:spacing w:val="-1"/>
          <w:szCs w:val="24"/>
          <w:lang w:val="sv-SE"/>
        </w:rPr>
        <w:t>e</w:t>
      </w:r>
      <w:r w:rsidRPr="00CF62E0">
        <w:rPr>
          <w:szCs w:val="24"/>
          <w:lang w:val="sv-SE"/>
        </w:rPr>
        <w:t>rn</w:t>
      </w:r>
      <w:r w:rsidRPr="00CF62E0">
        <w:rPr>
          <w:spacing w:val="-2"/>
          <w:szCs w:val="24"/>
          <w:lang w:val="sv-SE"/>
        </w:rPr>
        <w:t>e</w:t>
      </w:r>
      <w:r w:rsidRPr="00CF62E0">
        <w:rPr>
          <w:szCs w:val="24"/>
          <w:lang w:val="sv-SE"/>
        </w:rPr>
        <w:t>t.</w:t>
      </w:r>
    </w:p>
    <w:p w14:paraId="69CDBB62" w14:textId="413BFF0D" w:rsidR="00AA15F9" w:rsidRDefault="00CC754B" w:rsidP="003968C3">
      <w:pPr>
        <w:pStyle w:val="ListParagraph"/>
        <w:numPr>
          <w:ilvl w:val="0"/>
          <w:numId w:val="15"/>
        </w:numPr>
        <w:spacing w:before="4" w:after="240"/>
        <w:ind w:left="720" w:right="17"/>
        <w:rPr>
          <w:szCs w:val="24"/>
          <w:lang w:val="sv-SE"/>
        </w:rPr>
      </w:pPr>
      <w:r w:rsidRPr="00CF62E0">
        <w:rPr>
          <w:szCs w:val="24"/>
          <w:lang w:val="sv-SE"/>
        </w:rPr>
        <w:t>Aplikasi</w:t>
      </w:r>
      <w:r w:rsidRPr="00CF62E0">
        <w:rPr>
          <w:spacing w:val="43"/>
          <w:szCs w:val="24"/>
          <w:lang w:val="sv-SE"/>
        </w:rPr>
        <w:t xml:space="preserve"> </w:t>
      </w:r>
      <w:r w:rsidRPr="00CF62E0">
        <w:rPr>
          <w:szCs w:val="24"/>
          <w:lang w:val="sv-SE"/>
        </w:rPr>
        <w:t>y</w:t>
      </w:r>
      <w:r w:rsidRPr="00CF62E0">
        <w:rPr>
          <w:spacing w:val="-1"/>
          <w:szCs w:val="24"/>
          <w:lang w:val="sv-SE"/>
        </w:rPr>
        <w:t>a</w:t>
      </w:r>
      <w:r w:rsidRPr="00CF62E0">
        <w:rPr>
          <w:szCs w:val="24"/>
          <w:lang w:val="sv-SE"/>
        </w:rPr>
        <w:t>ng</w:t>
      </w:r>
      <w:r w:rsidRPr="00CF62E0">
        <w:rPr>
          <w:spacing w:val="43"/>
          <w:szCs w:val="24"/>
          <w:lang w:val="sv-SE"/>
        </w:rPr>
        <w:t xml:space="preserve"> </w:t>
      </w:r>
      <w:r w:rsidRPr="00CF62E0">
        <w:rPr>
          <w:szCs w:val="24"/>
          <w:lang w:val="sv-SE"/>
        </w:rPr>
        <w:t>tel</w:t>
      </w:r>
      <w:r w:rsidRPr="00CF62E0">
        <w:rPr>
          <w:spacing w:val="-1"/>
          <w:szCs w:val="24"/>
          <w:lang w:val="sv-SE"/>
        </w:rPr>
        <w:t>a</w:t>
      </w:r>
      <w:r w:rsidRPr="00CF62E0">
        <w:rPr>
          <w:szCs w:val="24"/>
          <w:lang w:val="sv-SE"/>
        </w:rPr>
        <w:t>h</w:t>
      </w:r>
      <w:r w:rsidRPr="00CF62E0">
        <w:rPr>
          <w:spacing w:val="45"/>
          <w:szCs w:val="24"/>
          <w:lang w:val="sv-SE"/>
        </w:rPr>
        <w:t xml:space="preserve"> </w:t>
      </w:r>
      <w:r w:rsidRPr="00CF62E0">
        <w:rPr>
          <w:szCs w:val="24"/>
          <w:lang w:val="sv-SE"/>
        </w:rPr>
        <w:t>dibuat</w:t>
      </w:r>
      <w:r w:rsidRPr="00CF62E0">
        <w:rPr>
          <w:spacing w:val="45"/>
          <w:szCs w:val="24"/>
          <w:lang w:val="sv-SE"/>
        </w:rPr>
        <w:t xml:space="preserve"> </w:t>
      </w:r>
      <w:r w:rsidRPr="00CF62E0">
        <w:rPr>
          <w:szCs w:val="24"/>
          <w:lang w:val="sv-SE"/>
        </w:rPr>
        <w:t>d</w:t>
      </w:r>
      <w:r w:rsidRPr="00CF62E0">
        <w:rPr>
          <w:spacing w:val="-1"/>
          <w:szCs w:val="24"/>
          <w:lang w:val="sv-SE"/>
        </w:rPr>
        <w:t>a</w:t>
      </w:r>
      <w:r w:rsidRPr="00CF62E0">
        <w:rPr>
          <w:szCs w:val="24"/>
          <w:lang w:val="sv-SE"/>
        </w:rPr>
        <w:t>p</w:t>
      </w:r>
      <w:r w:rsidRPr="00CF62E0">
        <w:rPr>
          <w:spacing w:val="-1"/>
          <w:szCs w:val="24"/>
          <w:lang w:val="sv-SE"/>
        </w:rPr>
        <w:t>a</w:t>
      </w:r>
      <w:r w:rsidRPr="00CF62E0">
        <w:rPr>
          <w:szCs w:val="24"/>
          <w:lang w:val="sv-SE"/>
        </w:rPr>
        <w:t>t</w:t>
      </w:r>
      <w:r w:rsidRPr="00CF62E0">
        <w:rPr>
          <w:spacing w:val="43"/>
          <w:szCs w:val="24"/>
          <w:lang w:val="sv-SE"/>
        </w:rPr>
        <w:t xml:space="preserve"> </w:t>
      </w:r>
      <w:r w:rsidRPr="00CF62E0">
        <w:rPr>
          <w:szCs w:val="24"/>
          <w:lang w:val="sv-SE"/>
        </w:rPr>
        <w:t>di</w:t>
      </w:r>
      <w:r w:rsidRPr="00CF62E0">
        <w:rPr>
          <w:spacing w:val="1"/>
          <w:szCs w:val="24"/>
          <w:lang w:val="sv-SE"/>
        </w:rPr>
        <w:t>j</w:t>
      </w:r>
      <w:r w:rsidRPr="00CF62E0">
        <w:rPr>
          <w:spacing w:val="-1"/>
          <w:szCs w:val="24"/>
          <w:lang w:val="sv-SE"/>
        </w:rPr>
        <w:t>a</w:t>
      </w:r>
      <w:r w:rsidRPr="00CF62E0">
        <w:rPr>
          <w:spacing w:val="3"/>
          <w:szCs w:val="24"/>
          <w:lang w:val="sv-SE"/>
        </w:rPr>
        <w:t>l</w:t>
      </w:r>
      <w:r w:rsidRPr="00CF62E0">
        <w:rPr>
          <w:spacing w:val="-1"/>
          <w:szCs w:val="24"/>
          <w:lang w:val="sv-SE"/>
        </w:rPr>
        <w:t>a</w:t>
      </w:r>
      <w:r w:rsidRPr="00CF62E0">
        <w:rPr>
          <w:szCs w:val="24"/>
          <w:lang w:val="sv-SE"/>
        </w:rPr>
        <w:t>nk</w:t>
      </w:r>
      <w:r w:rsidRPr="00CF62E0">
        <w:rPr>
          <w:spacing w:val="-1"/>
          <w:szCs w:val="24"/>
          <w:lang w:val="sv-SE"/>
        </w:rPr>
        <w:t>a</w:t>
      </w:r>
      <w:r w:rsidRPr="00CF62E0">
        <w:rPr>
          <w:szCs w:val="24"/>
          <w:lang w:val="sv-SE"/>
        </w:rPr>
        <w:t>n</w:t>
      </w:r>
      <w:r w:rsidRPr="00CF62E0">
        <w:rPr>
          <w:spacing w:val="43"/>
          <w:szCs w:val="24"/>
          <w:lang w:val="sv-SE"/>
        </w:rPr>
        <w:t xml:space="preserve"> </w:t>
      </w:r>
      <w:r w:rsidRPr="00CF62E0">
        <w:rPr>
          <w:szCs w:val="24"/>
          <w:lang w:val="sv-SE"/>
        </w:rPr>
        <w:t>m</w:t>
      </w:r>
      <w:r w:rsidRPr="00CF62E0">
        <w:rPr>
          <w:spacing w:val="3"/>
          <w:szCs w:val="24"/>
          <w:lang w:val="sv-SE"/>
        </w:rPr>
        <w:t>i</w:t>
      </w:r>
      <w:r w:rsidRPr="00CF62E0">
        <w:rPr>
          <w:szCs w:val="24"/>
          <w:lang w:val="sv-SE"/>
        </w:rPr>
        <w:t>ni</w:t>
      </w:r>
      <w:r w:rsidRPr="00CF62E0">
        <w:rPr>
          <w:spacing w:val="1"/>
          <w:szCs w:val="24"/>
          <w:lang w:val="sv-SE"/>
        </w:rPr>
        <w:t>m</w:t>
      </w:r>
      <w:r w:rsidRPr="00CF62E0">
        <w:rPr>
          <w:spacing w:val="-1"/>
          <w:szCs w:val="24"/>
          <w:lang w:val="sv-SE"/>
        </w:rPr>
        <w:t>a</w:t>
      </w:r>
      <w:r w:rsidRPr="00CF62E0">
        <w:rPr>
          <w:szCs w:val="24"/>
          <w:lang w:val="sv-SE"/>
        </w:rPr>
        <w:t>l</w:t>
      </w:r>
      <w:r w:rsidRPr="00CF62E0">
        <w:rPr>
          <w:spacing w:val="43"/>
          <w:szCs w:val="24"/>
          <w:lang w:val="sv-SE"/>
        </w:rPr>
        <w:t xml:space="preserve"> </w:t>
      </w:r>
      <w:r w:rsidRPr="00CF62E0">
        <w:rPr>
          <w:szCs w:val="24"/>
          <w:lang w:val="sv-SE"/>
        </w:rPr>
        <w:t>p</w:t>
      </w:r>
      <w:r w:rsidRPr="00CF62E0">
        <w:rPr>
          <w:spacing w:val="-1"/>
          <w:szCs w:val="24"/>
          <w:lang w:val="sv-SE"/>
        </w:rPr>
        <w:t>a</w:t>
      </w:r>
      <w:r w:rsidRPr="00CF62E0">
        <w:rPr>
          <w:szCs w:val="24"/>
          <w:lang w:val="sv-SE"/>
        </w:rPr>
        <w:t>da</w:t>
      </w:r>
      <w:r w:rsidRPr="00CF62E0">
        <w:rPr>
          <w:spacing w:val="45"/>
          <w:szCs w:val="24"/>
          <w:lang w:val="sv-SE"/>
        </w:rPr>
        <w:t xml:space="preserve"> </w:t>
      </w:r>
      <w:r w:rsidRPr="00CF62E0">
        <w:rPr>
          <w:i/>
          <w:szCs w:val="24"/>
          <w:lang w:val="sv-SE"/>
        </w:rPr>
        <w:t>w</w:t>
      </w:r>
      <w:r w:rsidRPr="00CF62E0">
        <w:rPr>
          <w:i/>
          <w:spacing w:val="-1"/>
          <w:szCs w:val="24"/>
          <w:lang w:val="sv-SE"/>
        </w:rPr>
        <w:t>e</w:t>
      </w:r>
      <w:r w:rsidRPr="00CF62E0">
        <w:rPr>
          <w:i/>
          <w:szCs w:val="24"/>
          <w:lang w:val="sv-SE"/>
        </w:rPr>
        <w:t>b</w:t>
      </w:r>
      <w:r w:rsidRPr="00CF62E0">
        <w:rPr>
          <w:i/>
          <w:spacing w:val="45"/>
          <w:szCs w:val="24"/>
          <w:lang w:val="sv-SE"/>
        </w:rPr>
        <w:t xml:space="preserve"> </w:t>
      </w:r>
      <w:r w:rsidRPr="00CF62E0">
        <w:rPr>
          <w:i/>
          <w:szCs w:val="24"/>
          <w:lang w:val="sv-SE"/>
        </w:rPr>
        <w:t>bro</w:t>
      </w:r>
      <w:r w:rsidRPr="00CF62E0">
        <w:rPr>
          <w:i/>
          <w:spacing w:val="1"/>
          <w:szCs w:val="24"/>
          <w:lang w:val="sv-SE"/>
        </w:rPr>
        <w:t>w</w:t>
      </w:r>
      <w:r w:rsidRPr="00CF62E0">
        <w:rPr>
          <w:i/>
          <w:szCs w:val="24"/>
          <w:lang w:val="sv-SE"/>
        </w:rPr>
        <w:t>s</w:t>
      </w:r>
      <w:r w:rsidRPr="00CF62E0">
        <w:rPr>
          <w:i/>
          <w:spacing w:val="1"/>
          <w:szCs w:val="24"/>
          <w:lang w:val="sv-SE"/>
        </w:rPr>
        <w:t>e</w:t>
      </w:r>
      <w:r w:rsidRPr="00CF62E0">
        <w:rPr>
          <w:i/>
          <w:szCs w:val="24"/>
          <w:lang w:val="sv-SE"/>
        </w:rPr>
        <w:t>r</w:t>
      </w:r>
      <w:r>
        <w:rPr>
          <w:i/>
          <w:szCs w:val="24"/>
          <w:lang w:val="sv-SE"/>
        </w:rPr>
        <w:t xml:space="preserve"> </w:t>
      </w:r>
      <w:r w:rsidRPr="00CF62E0">
        <w:rPr>
          <w:szCs w:val="24"/>
          <w:lang w:val="sv-SE"/>
        </w:rPr>
        <w:t>mozil</w:t>
      </w:r>
      <w:r w:rsidRPr="00CF62E0">
        <w:rPr>
          <w:spacing w:val="1"/>
          <w:szCs w:val="24"/>
          <w:lang w:val="sv-SE"/>
        </w:rPr>
        <w:t>l</w:t>
      </w:r>
      <w:r w:rsidRPr="00CF62E0">
        <w:rPr>
          <w:szCs w:val="24"/>
          <w:lang w:val="sv-SE"/>
        </w:rPr>
        <w:t>a</w:t>
      </w:r>
      <w:r w:rsidRPr="00CF62E0">
        <w:rPr>
          <w:spacing w:val="-1"/>
          <w:szCs w:val="24"/>
          <w:lang w:val="sv-SE"/>
        </w:rPr>
        <w:t xml:space="preserve"> </w:t>
      </w:r>
      <w:r w:rsidRPr="00CF62E0">
        <w:rPr>
          <w:szCs w:val="24"/>
          <w:lang w:val="sv-SE"/>
        </w:rPr>
        <w:t>fi</w:t>
      </w:r>
      <w:r w:rsidRPr="00CF62E0">
        <w:rPr>
          <w:spacing w:val="-1"/>
          <w:szCs w:val="24"/>
          <w:lang w:val="sv-SE"/>
        </w:rPr>
        <w:t>re</w:t>
      </w:r>
      <w:r w:rsidRPr="00CF62E0">
        <w:rPr>
          <w:szCs w:val="24"/>
          <w:lang w:val="sv-SE"/>
        </w:rPr>
        <w:t>fox.</w:t>
      </w:r>
    </w:p>
    <w:p w14:paraId="6C34D0D2" w14:textId="30D96597" w:rsidR="00CC754B" w:rsidRPr="00AA15F9" w:rsidRDefault="00AA15F9" w:rsidP="00AA15F9">
      <w:pPr>
        <w:spacing w:after="160" w:line="259" w:lineRule="auto"/>
        <w:jc w:val="left"/>
        <w:rPr>
          <w:szCs w:val="24"/>
          <w:lang w:val="sv-SE"/>
        </w:rPr>
      </w:pPr>
      <w:r>
        <w:rPr>
          <w:szCs w:val="24"/>
          <w:lang w:val="sv-SE"/>
        </w:rPr>
        <w:br w:type="page"/>
      </w:r>
    </w:p>
    <w:p w14:paraId="17F4129B" w14:textId="24C9BED4" w:rsidR="00232455" w:rsidRDefault="00232455" w:rsidP="00232455">
      <w:pPr>
        <w:pStyle w:val="Heading2"/>
      </w:pPr>
      <w:bookmarkStart w:id="37" w:name="_Toc153531373"/>
      <w:r>
        <w:lastRenderedPageBreak/>
        <w:t>Diagram</w:t>
      </w:r>
      <w:r w:rsidR="0017480F">
        <w:t xml:space="preserve"> Blok </w:t>
      </w:r>
      <w:proofErr w:type="spellStart"/>
      <w:r w:rsidR="0017480F">
        <w:t>Sistem</w:t>
      </w:r>
      <w:bookmarkEnd w:id="37"/>
      <w:proofErr w:type="spellEnd"/>
    </w:p>
    <w:p w14:paraId="638E3D85" w14:textId="44DACDA9" w:rsidR="00CC754B" w:rsidRPr="00AA15F9" w:rsidRDefault="00AA15F9" w:rsidP="00AA15F9">
      <w:pPr>
        <w:ind w:left="426"/>
        <w:rPr>
          <w:lang w:val="sv-SE"/>
        </w:rPr>
      </w:pPr>
      <w:r>
        <w:rPr>
          <w:lang w:val="sv-SE"/>
        </w:rPr>
        <w:t xml:space="preserve">     </w:t>
      </w:r>
      <w:bookmarkStart w:id="38" w:name="_Hlk152735831"/>
      <w:r w:rsidR="008E1C1B" w:rsidRPr="003B4673">
        <w:rPr>
          <w:lang w:val="sv-SE"/>
        </w:rPr>
        <w:t xml:space="preserve">Berdasarkan penelitian ini, </w:t>
      </w:r>
      <w:r w:rsidR="0017480F" w:rsidRPr="0017480F">
        <w:rPr>
          <w:lang w:val="sv-SE"/>
        </w:rPr>
        <w:t>diagram blok sistem</w:t>
      </w:r>
      <w:r w:rsidR="008E1C1B" w:rsidRPr="003B4673">
        <w:rPr>
          <w:lang w:val="sv-SE"/>
        </w:rPr>
        <w:t xml:space="preserve"> program digambarkan sebagai berikut:</w:t>
      </w:r>
    </w:p>
    <w:bookmarkEnd w:id="38"/>
    <w:p w14:paraId="62DB0948" w14:textId="77777777" w:rsidR="00CC754B" w:rsidRPr="00FD53C2" w:rsidRDefault="00CC754B" w:rsidP="00CC754B">
      <w:pPr>
        <w:spacing w:before="4" w:line="140" w:lineRule="exact"/>
        <w:rPr>
          <w:sz w:val="14"/>
          <w:szCs w:val="14"/>
          <w:lang w:val="sv-SE"/>
        </w:rPr>
      </w:pPr>
    </w:p>
    <w:p w14:paraId="07FFF390" w14:textId="3546FE68" w:rsidR="00CC754B" w:rsidRDefault="00C808B0" w:rsidP="0017480F">
      <w:pPr>
        <w:jc w:val="center"/>
      </w:pPr>
      <w:r>
        <w:rPr>
          <w:noProof/>
        </w:rPr>
        <w:drawing>
          <wp:inline distT="0" distB="0" distL="0" distR="0" wp14:anchorId="0BF8923B" wp14:editId="4E290AA2">
            <wp:extent cx="3816350" cy="2337797"/>
            <wp:effectExtent l="0" t="0" r="0" b="0"/>
            <wp:docPr id="1368040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30315" cy="2346351"/>
                    </a:xfrm>
                    <a:prstGeom prst="rect">
                      <a:avLst/>
                    </a:prstGeom>
                    <a:noFill/>
                    <a:ln>
                      <a:noFill/>
                    </a:ln>
                  </pic:spPr>
                </pic:pic>
              </a:graphicData>
            </a:graphic>
          </wp:inline>
        </w:drawing>
      </w:r>
    </w:p>
    <w:p w14:paraId="012F9E14" w14:textId="5B0AF288" w:rsidR="00CC754B" w:rsidRPr="002743DF" w:rsidRDefault="00CC754B" w:rsidP="00AA15F9">
      <w:pPr>
        <w:pStyle w:val="Heading3"/>
        <w:rPr>
          <w:lang w:val="sv-SE"/>
        </w:rPr>
      </w:pPr>
      <w:bookmarkStart w:id="39" w:name="_Toc150498499"/>
      <w:bookmarkStart w:id="40" w:name="_Toc153524836"/>
      <w:r w:rsidRPr="002743DF">
        <w:rPr>
          <w:lang w:val="sv-SE"/>
        </w:rPr>
        <w:t>D</w:t>
      </w:r>
      <w:r w:rsidRPr="002743DF">
        <w:rPr>
          <w:spacing w:val="2"/>
          <w:lang w:val="sv-SE"/>
        </w:rPr>
        <w:t>i</w:t>
      </w:r>
      <w:r w:rsidRPr="002743DF">
        <w:rPr>
          <w:spacing w:val="-1"/>
          <w:lang w:val="sv-SE"/>
        </w:rPr>
        <w:t>a</w:t>
      </w:r>
      <w:r w:rsidRPr="002743DF">
        <w:rPr>
          <w:lang w:val="sv-SE"/>
        </w:rPr>
        <w:t>gram</w:t>
      </w:r>
      <w:r w:rsidR="0017480F">
        <w:rPr>
          <w:lang w:val="sv-SE"/>
        </w:rPr>
        <w:t xml:space="preserve"> Blok Sistem</w:t>
      </w:r>
      <w:bookmarkEnd w:id="39"/>
      <w:bookmarkEnd w:id="40"/>
    </w:p>
    <w:p w14:paraId="338018E4" w14:textId="2EE33124" w:rsidR="00AA15F9" w:rsidRDefault="00CC754B" w:rsidP="00AA15F9">
      <w:pPr>
        <w:spacing w:after="240"/>
        <w:ind w:left="360" w:firstLine="360"/>
        <w:rPr>
          <w:szCs w:val="24"/>
          <w:lang w:val="sv-SE"/>
        </w:rPr>
      </w:pPr>
      <w:bookmarkStart w:id="41" w:name="_Hlk152735965"/>
      <w:r w:rsidRPr="00C3022F">
        <w:rPr>
          <w:szCs w:val="24"/>
          <w:lang w:val="sv-SE"/>
        </w:rPr>
        <w:t xml:space="preserve">Pada Gambar 3.1 merupakan </w:t>
      </w:r>
      <w:r>
        <w:rPr>
          <w:szCs w:val="24"/>
          <w:lang w:val="sv-SE"/>
        </w:rPr>
        <w:t xml:space="preserve">diagram </w:t>
      </w:r>
      <w:r w:rsidR="0017480F">
        <w:rPr>
          <w:szCs w:val="24"/>
          <w:lang w:val="sv-SE"/>
        </w:rPr>
        <w:t xml:space="preserve">blok sistem </w:t>
      </w:r>
      <w:r>
        <w:rPr>
          <w:szCs w:val="24"/>
          <w:lang w:val="sv-SE"/>
        </w:rPr>
        <w:t xml:space="preserve">dari aplikasi peramalan </w:t>
      </w:r>
      <w:r w:rsidR="00E41155">
        <w:rPr>
          <w:szCs w:val="24"/>
          <w:lang w:val="sv-SE"/>
        </w:rPr>
        <w:t>penjualan sepeda motor</w:t>
      </w:r>
      <w:r w:rsidR="00DB3744">
        <w:rPr>
          <w:szCs w:val="24"/>
          <w:lang w:val="sv-SE"/>
        </w:rPr>
        <w:t>.Admin</w:t>
      </w:r>
      <w:r>
        <w:rPr>
          <w:szCs w:val="24"/>
          <w:lang w:val="sv-SE"/>
        </w:rPr>
        <w:t xml:space="preserve"> </w:t>
      </w:r>
      <w:r w:rsidR="0017480F">
        <w:rPr>
          <w:szCs w:val="24"/>
          <w:lang w:val="sv-SE"/>
        </w:rPr>
        <w:t xml:space="preserve">membuka aplikasi web peramalan </w:t>
      </w:r>
      <w:r w:rsidR="006A3BBE">
        <w:rPr>
          <w:szCs w:val="24"/>
          <w:lang w:val="sv-SE"/>
        </w:rPr>
        <w:t>penjualan sepeda motor</w:t>
      </w:r>
      <w:r>
        <w:rPr>
          <w:szCs w:val="24"/>
          <w:lang w:val="sv-SE"/>
        </w:rPr>
        <w:t xml:space="preserve">, kemudian </w:t>
      </w:r>
      <w:r w:rsidR="00DB3744">
        <w:rPr>
          <w:szCs w:val="24"/>
          <w:lang w:val="sv-SE"/>
        </w:rPr>
        <w:t>admin</w:t>
      </w:r>
      <w:r>
        <w:rPr>
          <w:szCs w:val="24"/>
          <w:lang w:val="sv-SE"/>
        </w:rPr>
        <w:t xml:space="preserve"> </w:t>
      </w:r>
      <w:r w:rsidR="0017480F">
        <w:rPr>
          <w:szCs w:val="24"/>
          <w:lang w:val="sv-SE"/>
        </w:rPr>
        <w:t xml:space="preserve">bisa memilih nama </w:t>
      </w:r>
      <w:r w:rsidR="006A3BBE">
        <w:rPr>
          <w:szCs w:val="24"/>
          <w:lang w:val="sv-SE"/>
        </w:rPr>
        <w:t>produk</w:t>
      </w:r>
      <w:r w:rsidR="0017480F">
        <w:rPr>
          <w:szCs w:val="24"/>
          <w:lang w:val="sv-SE"/>
        </w:rPr>
        <w:t xml:space="preserve"> yang akan di prediksi</w:t>
      </w:r>
      <w:r>
        <w:rPr>
          <w:szCs w:val="24"/>
          <w:lang w:val="sv-SE"/>
        </w:rPr>
        <w:t xml:space="preserve">, </w:t>
      </w:r>
      <w:r w:rsidR="0017480F">
        <w:rPr>
          <w:szCs w:val="24"/>
          <w:lang w:val="sv-SE"/>
        </w:rPr>
        <w:t xml:space="preserve">selanjutnya dilakukan perhitungan menggunakan </w:t>
      </w:r>
      <w:r w:rsidR="006A3BBE">
        <w:rPr>
          <w:i/>
          <w:iCs/>
          <w:szCs w:val="24"/>
          <w:lang w:val="sv-SE"/>
        </w:rPr>
        <w:t>Double Exponentional Smooting</w:t>
      </w:r>
      <w:r w:rsidR="0017480F">
        <w:rPr>
          <w:szCs w:val="24"/>
          <w:lang w:val="sv-SE"/>
        </w:rPr>
        <w:t>, lalu muncul hasil perhitungan dari metode tersebut</w:t>
      </w:r>
      <w:r w:rsidR="00AA15F9">
        <w:rPr>
          <w:szCs w:val="24"/>
          <w:lang w:val="sv-SE"/>
        </w:rPr>
        <w:t>.</w:t>
      </w:r>
      <w:r w:rsidR="0017480F">
        <w:rPr>
          <w:szCs w:val="24"/>
          <w:lang w:val="sv-SE"/>
        </w:rPr>
        <w:t xml:space="preserve">Dan yang terakhir akan muncul hasil peramalan dari </w:t>
      </w:r>
      <w:r w:rsidR="006A3BBE">
        <w:rPr>
          <w:szCs w:val="24"/>
          <w:lang w:val="sv-SE"/>
        </w:rPr>
        <w:t>produk</w:t>
      </w:r>
      <w:r w:rsidR="0017480F">
        <w:rPr>
          <w:szCs w:val="24"/>
          <w:lang w:val="sv-SE"/>
        </w:rPr>
        <w:t xml:space="preserve"> yang sudah dipilih.</w:t>
      </w:r>
    </w:p>
    <w:p w14:paraId="3B89BCD0" w14:textId="67BD7794" w:rsidR="00232455" w:rsidRDefault="00232455" w:rsidP="00232455">
      <w:pPr>
        <w:pStyle w:val="Heading2"/>
      </w:pPr>
      <w:bookmarkStart w:id="42" w:name="_Toc153531374"/>
      <w:bookmarkEnd w:id="41"/>
      <w:proofErr w:type="spellStart"/>
      <w:r>
        <w:t>Struktur</w:t>
      </w:r>
      <w:proofErr w:type="spellEnd"/>
      <w:r>
        <w:t xml:space="preserve"> Menu</w:t>
      </w:r>
      <w:bookmarkEnd w:id="42"/>
    </w:p>
    <w:p w14:paraId="67C97F10" w14:textId="5ACD46D9" w:rsidR="00625118" w:rsidRPr="00625118" w:rsidRDefault="00625118" w:rsidP="00625118">
      <w:pPr>
        <w:spacing w:after="240"/>
        <w:ind w:left="360" w:right="80" w:firstLine="540"/>
        <w:rPr>
          <w:szCs w:val="24"/>
          <w:lang w:val="sv-SE"/>
        </w:rPr>
      </w:pPr>
      <w:bookmarkStart w:id="43" w:name="_Hlk153252942"/>
      <w:r w:rsidRPr="00625118">
        <w:rPr>
          <w:szCs w:val="24"/>
          <w:lang w:val="sv-SE"/>
        </w:rPr>
        <w:t xml:space="preserve">Pada Gambar 3.2 terdapat struktur menu   yaitu data </w:t>
      </w:r>
      <w:r w:rsidR="009529E5">
        <w:rPr>
          <w:szCs w:val="24"/>
          <w:lang w:val="sv-SE"/>
        </w:rPr>
        <w:t>produk</w:t>
      </w:r>
      <w:r w:rsidRPr="00625118">
        <w:rPr>
          <w:szCs w:val="24"/>
          <w:lang w:val="sv-SE"/>
        </w:rPr>
        <w:t xml:space="preserve"> sepeda motor,</w:t>
      </w:r>
      <w:r w:rsidR="009529E5" w:rsidRPr="00625118">
        <w:rPr>
          <w:szCs w:val="24"/>
          <w:lang w:val="sv-SE"/>
        </w:rPr>
        <w:t xml:space="preserve"> </w:t>
      </w:r>
      <w:r w:rsidRPr="00625118">
        <w:rPr>
          <w:szCs w:val="24"/>
          <w:lang w:val="sv-SE"/>
        </w:rPr>
        <w:t xml:space="preserve">data transaksi penjualan,dan  peramalan. Pada data produk dan data transaksi admin bisa melakukan  </w:t>
      </w:r>
      <w:r w:rsidRPr="00625118">
        <w:rPr>
          <w:i/>
          <w:iCs/>
          <w:szCs w:val="24"/>
          <w:lang w:val="sv-SE"/>
        </w:rPr>
        <w:t>create,update</w:t>
      </w:r>
      <w:r w:rsidRPr="00625118">
        <w:rPr>
          <w:szCs w:val="24"/>
          <w:lang w:val="sv-SE"/>
        </w:rPr>
        <w:t xml:space="preserve">, dan </w:t>
      </w:r>
      <w:r w:rsidRPr="00625118">
        <w:rPr>
          <w:i/>
          <w:iCs/>
          <w:szCs w:val="24"/>
          <w:lang w:val="sv-SE"/>
        </w:rPr>
        <w:t>delete</w:t>
      </w:r>
      <w:r w:rsidRPr="00625118">
        <w:rPr>
          <w:szCs w:val="24"/>
          <w:lang w:val="sv-SE"/>
        </w:rPr>
        <w:t xml:space="preserve"> data . Kemudian pada  menu peramalan admin bisa  memilih periode , memilih produk,dan melakukan perhitungan peramalan.</w:t>
      </w:r>
    </w:p>
    <w:bookmarkEnd w:id="43"/>
    <w:p w14:paraId="37C04FFD" w14:textId="77777777" w:rsidR="00625118" w:rsidRPr="00625118" w:rsidRDefault="00625118" w:rsidP="00625118">
      <w:pPr>
        <w:rPr>
          <w:lang w:val="sv-SE"/>
        </w:rPr>
      </w:pPr>
    </w:p>
    <w:p w14:paraId="1A899259" w14:textId="6EF6FCD7" w:rsidR="000A30DC" w:rsidRDefault="00512637" w:rsidP="000A30DC">
      <w:pPr>
        <w:jc w:val="center"/>
      </w:pPr>
      <w:r>
        <w:rPr>
          <w:noProof/>
        </w:rPr>
        <w:lastRenderedPageBreak/>
        <w:drawing>
          <wp:inline distT="0" distB="0" distL="0" distR="0" wp14:anchorId="3E22F39E" wp14:editId="68197AAC">
            <wp:extent cx="3663994" cy="1739900"/>
            <wp:effectExtent l="0" t="0" r="0" b="0"/>
            <wp:docPr id="20545585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8813" cy="1751686"/>
                    </a:xfrm>
                    <a:prstGeom prst="rect">
                      <a:avLst/>
                    </a:prstGeom>
                    <a:noFill/>
                    <a:ln>
                      <a:noFill/>
                    </a:ln>
                  </pic:spPr>
                </pic:pic>
              </a:graphicData>
            </a:graphic>
          </wp:inline>
        </w:drawing>
      </w:r>
      <w:r w:rsidR="002A1407">
        <w:tab/>
      </w:r>
    </w:p>
    <w:p w14:paraId="1BBCF95C" w14:textId="38EE11A7" w:rsidR="000A30DC" w:rsidRDefault="000A30DC" w:rsidP="000A30DC">
      <w:pPr>
        <w:pStyle w:val="Heading3"/>
      </w:pPr>
      <w:bookmarkStart w:id="44" w:name="_Toc150498500"/>
      <w:bookmarkStart w:id="45" w:name="_Toc153524837"/>
      <w:proofErr w:type="spellStart"/>
      <w:r>
        <w:t>Struktur</w:t>
      </w:r>
      <w:proofErr w:type="spellEnd"/>
      <w:r>
        <w:t xml:space="preserve"> Menu</w:t>
      </w:r>
      <w:bookmarkEnd w:id="44"/>
      <w:bookmarkEnd w:id="45"/>
    </w:p>
    <w:p w14:paraId="50D431AF" w14:textId="77777777" w:rsidR="00FC399E" w:rsidRDefault="00FC399E" w:rsidP="00FC399E">
      <w:pPr>
        <w:pStyle w:val="Heading2"/>
        <w:rPr>
          <w:lang w:val="en-US" w:eastAsia="en-ID"/>
        </w:rPr>
      </w:pPr>
      <w:bookmarkStart w:id="46" w:name="_Toc153531375"/>
      <w:r>
        <w:rPr>
          <w:lang w:val="en-US" w:eastAsia="en-ID"/>
        </w:rPr>
        <w:t xml:space="preserve">Flowchart </w:t>
      </w:r>
      <w:proofErr w:type="spellStart"/>
      <w:r>
        <w:rPr>
          <w:lang w:val="en-US" w:eastAsia="en-ID"/>
        </w:rPr>
        <w:t>Algoritma</w:t>
      </w:r>
      <w:proofErr w:type="spellEnd"/>
      <w:r>
        <w:rPr>
          <w:lang w:val="en-US" w:eastAsia="en-ID"/>
        </w:rPr>
        <w:t xml:space="preserve"> Metode</w:t>
      </w:r>
      <w:bookmarkEnd w:id="46"/>
    </w:p>
    <w:p w14:paraId="5C2BC349" w14:textId="5ED33868" w:rsidR="00FC399E" w:rsidRPr="00FC399E" w:rsidRDefault="00FC399E" w:rsidP="006A3BBE">
      <w:pPr>
        <w:ind w:left="720" w:firstLine="328"/>
        <w:rPr>
          <w:lang w:val="sv-SE" w:eastAsia="en-ID"/>
        </w:rPr>
      </w:pPr>
      <w:bookmarkStart w:id="47" w:name="_Hlk152736221"/>
      <w:r w:rsidRPr="00FC399E">
        <w:rPr>
          <w:lang w:val="sv-SE"/>
        </w:rPr>
        <w:t xml:space="preserve">Flowchart </w:t>
      </w:r>
      <w:r w:rsidR="00922F90">
        <w:rPr>
          <w:lang w:val="sv-SE"/>
        </w:rPr>
        <w:t>metode ini</w:t>
      </w:r>
      <w:r>
        <w:rPr>
          <w:lang w:val="sv-SE"/>
        </w:rPr>
        <w:t xml:space="preserve"> menggambarkan</w:t>
      </w:r>
      <w:r w:rsidRPr="00FC399E">
        <w:rPr>
          <w:lang w:val="sv-SE"/>
        </w:rPr>
        <w:t xml:space="preserve"> alur dari algoritma metode Peramalan </w:t>
      </w:r>
      <w:r w:rsidR="006A3BBE">
        <w:rPr>
          <w:lang w:val="sv-SE"/>
        </w:rPr>
        <w:t>Penjualan Sepeda otor</w:t>
      </w:r>
      <w:r w:rsidRPr="00FC399E">
        <w:rPr>
          <w:lang w:val="sv-SE"/>
        </w:rPr>
        <w:t xml:space="preserve"> menggunakan Metode </w:t>
      </w:r>
      <w:r w:rsidR="006A3BBE">
        <w:rPr>
          <w:i/>
          <w:iCs/>
          <w:szCs w:val="24"/>
          <w:lang w:val="sv-SE"/>
        </w:rPr>
        <w:t>Double Exponentional Smooting</w:t>
      </w:r>
      <w:r>
        <w:rPr>
          <w:lang w:val="sv-SE"/>
        </w:rPr>
        <w:t>,</w:t>
      </w:r>
      <w:r w:rsidRPr="00FC399E">
        <w:rPr>
          <w:lang w:val="sv-SE"/>
        </w:rPr>
        <w:t>dimulai dari mengidentifikasi data dan variabel yang diperlukan untuk peramalan hingga menguji akurasi prediksi dengan metode MAPE (Mean Absolute Percentage Error</w:t>
      </w:r>
      <w:r>
        <w:rPr>
          <w:lang w:val="sv-SE"/>
        </w:rPr>
        <w:t>.</w:t>
      </w:r>
    </w:p>
    <w:bookmarkEnd w:id="47"/>
    <w:p w14:paraId="7782DF83" w14:textId="7549B04D" w:rsidR="00FC399E" w:rsidRDefault="008955A7" w:rsidP="00FC399E">
      <w:pPr>
        <w:pStyle w:val="ListParagraph"/>
        <w:ind w:left="142" w:right="17" w:hanging="76"/>
        <w:jc w:val="center"/>
        <w:rPr>
          <w:szCs w:val="24"/>
          <w:lang w:val="en-US" w:eastAsia="en-ID"/>
        </w:rPr>
      </w:pPr>
      <w:r>
        <w:rPr>
          <w:noProof/>
        </w:rPr>
        <w:drawing>
          <wp:inline distT="0" distB="0" distL="0" distR="0" wp14:anchorId="26B122BD" wp14:editId="570052C1">
            <wp:extent cx="2822966" cy="3255818"/>
            <wp:effectExtent l="0" t="0" r="0" b="1905"/>
            <wp:docPr id="575560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2867" cy="3267238"/>
                    </a:xfrm>
                    <a:prstGeom prst="rect">
                      <a:avLst/>
                    </a:prstGeom>
                    <a:noFill/>
                    <a:ln>
                      <a:noFill/>
                    </a:ln>
                  </pic:spPr>
                </pic:pic>
              </a:graphicData>
            </a:graphic>
          </wp:inline>
        </w:drawing>
      </w:r>
    </w:p>
    <w:p w14:paraId="72C595BB" w14:textId="77777777" w:rsidR="00FC399E" w:rsidRDefault="00FC399E" w:rsidP="00FC399E">
      <w:pPr>
        <w:pStyle w:val="Heading3"/>
        <w:rPr>
          <w:lang w:val="en-US" w:eastAsia="en-ID"/>
        </w:rPr>
      </w:pPr>
      <w:bookmarkStart w:id="48" w:name="_Toc150498501"/>
      <w:bookmarkStart w:id="49" w:name="_Toc153524838"/>
      <w:r>
        <w:rPr>
          <w:lang w:val="en-US" w:eastAsia="en-ID"/>
        </w:rPr>
        <w:t xml:space="preserve">Flowchart </w:t>
      </w:r>
      <w:proofErr w:type="spellStart"/>
      <w:r>
        <w:rPr>
          <w:lang w:val="en-US" w:eastAsia="en-ID"/>
        </w:rPr>
        <w:t>Algoritma</w:t>
      </w:r>
      <w:proofErr w:type="spellEnd"/>
      <w:r>
        <w:rPr>
          <w:lang w:val="en-US" w:eastAsia="en-ID"/>
        </w:rPr>
        <w:t xml:space="preserve"> Metode</w:t>
      </w:r>
      <w:bookmarkEnd w:id="48"/>
      <w:bookmarkEnd w:id="49"/>
      <w:r>
        <w:rPr>
          <w:lang w:val="en-US" w:eastAsia="en-ID"/>
        </w:rPr>
        <w:t xml:space="preserve"> </w:t>
      </w:r>
    </w:p>
    <w:p w14:paraId="29389D95" w14:textId="5A57F7EC" w:rsidR="00FC399E" w:rsidRPr="00625118" w:rsidRDefault="00FC399E" w:rsidP="00FC399E">
      <w:pPr>
        <w:ind w:left="720" w:firstLine="720"/>
        <w:rPr>
          <w:lang w:val="sv-SE"/>
        </w:rPr>
      </w:pPr>
      <w:bookmarkStart w:id="50" w:name="_Hlk152736338"/>
      <w:r w:rsidRPr="00625118">
        <w:rPr>
          <w:lang w:val="sv-SE"/>
        </w:rPr>
        <w:t xml:space="preserve">Pada Gambar 3.3 proses dimulai dengan </w:t>
      </w:r>
      <w:r w:rsidR="00164DB3" w:rsidRPr="00625118">
        <w:rPr>
          <w:lang w:val="sv-SE"/>
        </w:rPr>
        <w:t xml:space="preserve">menginisialisasikan  t=2 yang dimulai pada bulan Februari karena nilai </w:t>
      </w:r>
      <w:r w:rsidR="00625118" w:rsidRPr="00625118">
        <w:rPr>
          <w:lang w:val="sv-SE"/>
        </w:rPr>
        <w:t>A</w:t>
      </w:r>
      <w:r w:rsidR="00164DB3" w:rsidRPr="00625118">
        <w:rPr>
          <w:lang w:val="sv-SE"/>
        </w:rPr>
        <w:t xml:space="preserve">`1 </w:t>
      </w:r>
      <w:r w:rsidR="00625118" w:rsidRPr="00625118">
        <w:rPr>
          <w:lang w:val="sv-SE"/>
        </w:rPr>
        <w:t xml:space="preserve">karena </w:t>
      </w:r>
      <w:r w:rsidR="00625118" w:rsidRPr="00245F5F">
        <w:rPr>
          <w:lang w:val="sv-SE"/>
        </w:rPr>
        <w:t xml:space="preserve">nilai </w:t>
      </w:r>
      <w:r w:rsidR="00625118">
        <w:rPr>
          <w:lang w:val="sv-SE"/>
        </w:rPr>
        <w:t xml:space="preserve">t=1 pada bulan Januari menjadi data </w:t>
      </w:r>
      <w:r w:rsidR="00625118" w:rsidRPr="004E030C">
        <w:rPr>
          <w:i/>
          <w:iCs/>
          <w:lang w:val="sv-SE"/>
        </w:rPr>
        <w:t>training</w:t>
      </w:r>
      <w:r w:rsidR="00625118">
        <w:rPr>
          <w:lang w:val="sv-SE"/>
        </w:rPr>
        <w:t>.</w:t>
      </w:r>
      <w:r w:rsidR="00164DB3" w:rsidRPr="0026695D">
        <w:rPr>
          <w:color w:val="FF0000"/>
          <w:lang w:val="sv-SE"/>
        </w:rPr>
        <w:t xml:space="preserve"> </w:t>
      </w:r>
      <w:r w:rsidR="00164DB3" w:rsidRPr="00625118">
        <w:rPr>
          <w:lang w:val="sv-SE"/>
        </w:rPr>
        <w:t xml:space="preserve">Menginputkan data </w:t>
      </w:r>
      <w:r w:rsidR="00625118" w:rsidRPr="00625118">
        <w:rPr>
          <w:lang w:val="sv-SE"/>
        </w:rPr>
        <w:t>penjualan</w:t>
      </w:r>
      <w:r w:rsidR="00164DB3" w:rsidRPr="00625118">
        <w:rPr>
          <w:lang w:val="sv-SE"/>
        </w:rPr>
        <w:t xml:space="preserve"> lalu dihitung menggunakan rumus </w:t>
      </w:r>
      <w:r w:rsidR="00164DB3" w:rsidRPr="00625118">
        <w:rPr>
          <w:i/>
          <w:iCs/>
          <w:lang w:val="sv-SE"/>
        </w:rPr>
        <w:t xml:space="preserve">Single Exponentional Smooting </w:t>
      </w:r>
      <w:r w:rsidR="00164DB3" w:rsidRPr="00625118">
        <w:rPr>
          <w:lang w:val="sv-SE"/>
        </w:rPr>
        <w:t xml:space="preserve">dengan memasukan nilai alpha dikali dengan data aktual ditambah dengan 1-alpha </w:t>
      </w:r>
      <w:r w:rsidR="00164DB3" w:rsidRPr="00625118">
        <w:rPr>
          <w:lang w:val="sv-SE"/>
        </w:rPr>
        <w:lastRenderedPageBreak/>
        <w:t xml:space="preserve">dikali dengan </w:t>
      </w:r>
      <w:r w:rsidR="00625118">
        <w:rPr>
          <w:lang w:val="sv-SE"/>
        </w:rPr>
        <w:t>A</w:t>
      </w:r>
      <w:r w:rsidR="00164DB3" w:rsidRPr="00625118">
        <w:rPr>
          <w:lang w:val="sv-SE"/>
        </w:rPr>
        <w:t xml:space="preserve">’t yang sebelumnya. Kemudian dilanjutkan dengan menghitung menggunakan rumus </w:t>
      </w:r>
      <w:r w:rsidR="00164DB3" w:rsidRPr="00625118">
        <w:rPr>
          <w:i/>
          <w:iCs/>
          <w:lang w:val="sv-SE"/>
        </w:rPr>
        <w:t xml:space="preserve">Double Exponentional Smooting </w:t>
      </w:r>
      <w:r w:rsidR="00164DB3" w:rsidRPr="00625118">
        <w:rPr>
          <w:lang w:val="sv-SE"/>
        </w:rPr>
        <w:t xml:space="preserve">dengan memasukan nilai alpha dikali dengan hasil </w:t>
      </w:r>
      <w:r w:rsidR="00625118">
        <w:rPr>
          <w:lang w:val="sv-SE"/>
        </w:rPr>
        <w:t>A</w:t>
      </w:r>
      <w:r w:rsidR="00164DB3" w:rsidRPr="00625118">
        <w:rPr>
          <w:lang w:val="sv-SE"/>
        </w:rPr>
        <w:t xml:space="preserve">’t ditambah dengan 1-alpha dikali dengan </w:t>
      </w:r>
      <w:r w:rsidR="00625118">
        <w:rPr>
          <w:lang w:val="sv-SE"/>
        </w:rPr>
        <w:t>A</w:t>
      </w:r>
      <w:r w:rsidR="00164DB3" w:rsidRPr="00625118">
        <w:rPr>
          <w:lang w:val="sv-SE"/>
        </w:rPr>
        <w:t xml:space="preserve">”t yang sebelumnya.Dilanjutkan menghitung konstanta at dan bt lalu menghitung nilai peramalannya.Kemudian muncul hasil peramalan dan dilanjutkan menghitung akurasi MAPE </w:t>
      </w:r>
      <w:r w:rsidR="006F08F2" w:rsidRPr="00625118">
        <w:rPr>
          <w:lang w:val="sv-SE"/>
        </w:rPr>
        <w:t xml:space="preserve"> lalu akan muncul hasil akurasi MAPE tersebut.</w:t>
      </w:r>
    </w:p>
    <w:p w14:paraId="2069960C" w14:textId="4ADA989E" w:rsidR="00232455" w:rsidRDefault="00232455" w:rsidP="00232455">
      <w:pPr>
        <w:pStyle w:val="Heading2"/>
      </w:pPr>
      <w:bookmarkStart w:id="51" w:name="_Toc153531376"/>
      <w:bookmarkEnd w:id="50"/>
      <w:r>
        <w:t xml:space="preserve">Flowchart </w:t>
      </w:r>
      <w:proofErr w:type="spellStart"/>
      <w:r>
        <w:t>Sistem</w:t>
      </w:r>
      <w:bookmarkEnd w:id="51"/>
      <w:proofErr w:type="spellEnd"/>
    </w:p>
    <w:p w14:paraId="0B632303" w14:textId="77777777" w:rsidR="00625118" w:rsidRDefault="00625118" w:rsidP="00625118">
      <w:pPr>
        <w:pStyle w:val="ListParagraph"/>
        <w:spacing w:after="240"/>
        <w:ind w:left="360" w:right="17" w:firstLine="567"/>
        <w:rPr>
          <w:szCs w:val="24"/>
          <w:lang w:val="en-US" w:eastAsia="en-ID"/>
        </w:rPr>
      </w:pPr>
      <w:r w:rsidRPr="002743DF">
        <w:rPr>
          <w:szCs w:val="24"/>
          <w:lang w:val="en-US"/>
        </w:rPr>
        <w:t>Pada Gambar 3.</w:t>
      </w:r>
      <w:r>
        <w:rPr>
          <w:szCs w:val="24"/>
          <w:lang w:val="en-US"/>
        </w:rPr>
        <w:t>4</w:t>
      </w:r>
      <w:r w:rsidRPr="002743DF">
        <w:rPr>
          <w:szCs w:val="24"/>
          <w:lang w:val="en-US"/>
        </w:rPr>
        <w:t xml:space="preserve"> </w:t>
      </w:r>
      <w:proofErr w:type="spellStart"/>
      <w:r w:rsidRPr="002743DF">
        <w:rPr>
          <w:szCs w:val="24"/>
          <w:lang w:val="en-US"/>
        </w:rPr>
        <w:t>terdapat</w:t>
      </w:r>
      <w:proofErr w:type="spellEnd"/>
      <w:r w:rsidRPr="002743DF">
        <w:rPr>
          <w:szCs w:val="24"/>
          <w:lang w:val="en-US"/>
        </w:rPr>
        <w:t xml:space="preserve"> </w:t>
      </w:r>
      <w:r w:rsidRPr="002743DF">
        <w:rPr>
          <w:i/>
          <w:iCs/>
          <w:szCs w:val="24"/>
          <w:lang w:val="en-US"/>
        </w:rPr>
        <w:t xml:space="preserve">flowchart </w:t>
      </w:r>
      <w:proofErr w:type="spellStart"/>
      <w:r w:rsidRPr="002743DF">
        <w:rPr>
          <w:i/>
          <w:iCs/>
          <w:szCs w:val="24"/>
          <w:lang w:val="en-US"/>
        </w:rPr>
        <w:t>sistem</w:t>
      </w:r>
      <w:proofErr w:type="spellEnd"/>
      <w:r w:rsidRPr="002743DF">
        <w:rPr>
          <w:szCs w:val="24"/>
          <w:lang w:val="en-US"/>
        </w:rPr>
        <w:t xml:space="preserve"> </w:t>
      </w:r>
      <w:proofErr w:type="spellStart"/>
      <w:r w:rsidRPr="002743DF">
        <w:rPr>
          <w:szCs w:val="24"/>
          <w:lang w:val="en-US" w:eastAsia="en-ID"/>
        </w:rPr>
        <w:t>mengarahkan</w:t>
      </w:r>
      <w:proofErr w:type="spellEnd"/>
      <w:r w:rsidRPr="002743DF">
        <w:rPr>
          <w:szCs w:val="24"/>
          <w:lang w:val="en-US" w:eastAsia="en-ID"/>
        </w:rPr>
        <w:t xml:space="preserve"> ke halaman login, </w:t>
      </w:r>
      <w:proofErr w:type="spellStart"/>
      <w:r w:rsidRPr="002743DF">
        <w:rPr>
          <w:szCs w:val="24"/>
          <w:lang w:val="en-US" w:eastAsia="en-ID"/>
        </w:rPr>
        <w:t>menginputkan</w:t>
      </w:r>
      <w:proofErr w:type="spellEnd"/>
      <w:r w:rsidRPr="002743DF">
        <w:rPr>
          <w:szCs w:val="24"/>
          <w:lang w:val="en-US" w:eastAsia="en-ID"/>
        </w:rPr>
        <w:t xml:space="preserve"> username dan password </w:t>
      </w:r>
      <w:proofErr w:type="spellStart"/>
      <w:r w:rsidRPr="002743DF">
        <w:rPr>
          <w:szCs w:val="24"/>
          <w:lang w:val="en-US" w:eastAsia="en-ID"/>
        </w:rPr>
        <w:t>selanjutnya</w:t>
      </w:r>
      <w:proofErr w:type="spellEnd"/>
      <w:r w:rsidRPr="002743DF">
        <w:rPr>
          <w:szCs w:val="24"/>
          <w:lang w:val="en-US" w:eastAsia="en-ID"/>
        </w:rPr>
        <w:t xml:space="preserve"> jika sudah </w:t>
      </w:r>
      <w:proofErr w:type="spellStart"/>
      <w:r w:rsidRPr="002743DF">
        <w:rPr>
          <w:szCs w:val="24"/>
          <w:lang w:val="en-US" w:eastAsia="en-ID"/>
        </w:rPr>
        <w:t>melakukan</w:t>
      </w:r>
      <w:proofErr w:type="spellEnd"/>
      <w:r w:rsidRPr="002743DF">
        <w:rPr>
          <w:szCs w:val="24"/>
          <w:lang w:val="en-US" w:eastAsia="en-ID"/>
        </w:rPr>
        <w:t xml:space="preserve"> login </w:t>
      </w:r>
      <w:r>
        <w:rPr>
          <w:szCs w:val="24"/>
          <w:lang w:val="en-US" w:eastAsia="en-ID"/>
        </w:rPr>
        <w:t>admin</w:t>
      </w:r>
      <w:r w:rsidRPr="002743DF">
        <w:rPr>
          <w:szCs w:val="24"/>
          <w:lang w:val="en-US" w:eastAsia="en-ID"/>
        </w:rPr>
        <w:t xml:space="preserve"> </w:t>
      </w:r>
      <w:proofErr w:type="spellStart"/>
      <w:r w:rsidRPr="002743DF">
        <w:rPr>
          <w:szCs w:val="24"/>
          <w:lang w:val="en-US" w:eastAsia="en-ID"/>
        </w:rPr>
        <w:t>akan</w:t>
      </w:r>
      <w:proofErr w:type="spellEnd"/>
      <w:r w:rsidRPr="002743DF">
        <w:rPr>
          <w:szCs w:val="24"/>
          <w:lang w:val="en-US" w:eastAsia="en-ID"/>
        </w:rPr>
        <w:t xml:space="preserve"> </w:t>
      </w:r>
      <w:proofErr w:type="spellStart"/>
      <w:r w:rsidRPr="002743DF">
        <w:rPr>
          <w:szCs w:val="24"/>
          <w:lang w:val="en-US" w:eastAsia="en-ID"/>
        </w:rPr>
        <w:t>diarahkan</w:t>
      </w:r>
      <w:proofErr w:type="spellEnd"/>
      <w:r w:rsidRPr="002743DF">
        <w:rPr>
          <w:szCs w:val="24"/>
          <w:lang w:val="en-US" w:eastAsia="en-ID"/>
        </w:rPr>
        <w:t xml:space="preserve"> ke halaman dashboard, </w:t>
      </w:r>
      <w:r>
        <w:rPr>
          <w:szCs w:val="24"/>
          <w:lang w:val="en-US" w:eastAsia="en-ID"/>
        </w:rPr>
        <w:t>admin</w:t>
      </w:r>
      <w:r w:rsidRPr="002743DF">
        <w:rPr>
          <w:szCs w:val="24"/>
          <w:lang w:val="en-US" w:eastAsia="en-ID"/>
        </w:rPr>
        <w:t xml:space="preserve"> bisa </w:t>
      </w:r>
      <w:proofErr w:type="spellStart"/>
      <w:r w:rsidRPr="002743DF">
        <w:rPr>
          <w:szCs w:val="24"/>
          <w:lang w:val="en-US" w:eastAsia="en-ID"/>
        </w:rPr>
        <w:t>mengelola</w:t>
      </w:r>
      <w:proofErr w:type="spellEnd"/>
      <w:r w:rsidRPr="002743DF">
        <w:rPr>
          <w:szCs w:val="24"/>
          <w:lang w:val="en-US" w:eastAsia="en-ID"/>
        </w:rPr>
        <w:t xml:space="preserve"> data jenis </w:t>
      </w:r>
      <w:proofErr w:type="spellStart"/>
      <w:r w:rsidRPr="002743DF">
        <w:rPr>
          <w:szCs w:val="24"/>
          <w:lang w:val="en-US" w:eastAsia="en-ID"/>
        </w:rPr>
        <w:t>sepeda</w:t>
      </w:r>
      <w:proofErr w:type="spellEnd"/>
      <w:r w:rsidRPr="002743DF">
        <w:rPr>
          <w:szCs w:val="24"/>
          <w:lang w:val="en-US" w:eastAsia="en-ID"/>
        </w:rPr>
        <w:t xml:space="preserve"> moto</w:t>
      </w:r>
      <w:r>
        <w:rPr>
          <w:szCs w:val="24"/>
          <w:lang w:val="en-US" w:eastAsia="en-ID"/>
        </w:rPr>
        <w:t>r</w:t>
      </w:r>
      <w:r w:rsidRPr="002743DF">
        <w:rPr>
          <w:szCs w:val="24"/>
          <w:lang w:val="en-US" w:eastAsia="en-ID"/>
        </w:rPr>
        <w:t xml:space="preserve">, data </w:t>
      </w:r>
      <w:proofErr w:type="spellStart"/>
      <w:r w:rsidRPr="002743DF">
        <w:rPr>
          <w:szCs w:val="24"/>
          <w:lang w:val="en-US" w:eastAsia="en-ID"/>
        </w:rPr>
        <w:t>transaksi</w:t>
      </w:r>
      <w:proofErr w:type="spellEnd"/>
      <w:r w:rsidRPr="002743DF">
        <w:rPr>
          <w:szCs w:val="24"/>
          <w:lang w:val="en-US" w:eastAsia="en-ID"/>
        </w:rPr>
        <w:t xml:space="preserve">, dan </w:t>
      </w:r>
      <w:proofErr w:type="spellStart"/>
      <w:r w:rsidRPr="002743DF">
        <w:rPr>
          <w:szCs w:val="24"/>
          <w:lang w:val="en-US" w:eastAsia="en-ID"/>
        </w:rPr>
        <w:t>peramalan</w:t>
      </w:r>
      <w:proofErr w:type="spellEnd"/>
      <w:r w:rsidRPr="002743DF">
        <w:rPr>
          <w:szCs w:val="24"/>
          <w:lang w:val="en-US" w:eastAsia="en-ID"/>
        </w:rPr>
        <w:t>.</w:t>
      </w:r>
    </w:p>
    <w:p w14:paraId="3F0B612C" w14:textId="4DA6AD69" w:rsidR="00232455" w:rsidRDefault="008955A7" w:rsidP="00FC399E">
      <w:pPr>
        <w:ind w:left="426"/>
        <w:jc w:val="center"/>
      </w:pPr>
      <w:r>
        <w:rPr>
          <w:noProof/>
        </w:rPr>
        <w:drawing>
          <wp:inline distT="0" distB="0" distL="0" distR="0" wp14:anchorId="23D646E2" wp14:editId="226CC931">
            <wp:extent cx="3366655" cy="4382123"/>
            <wp:effectExtent l="0" t="0" r="5715" b="0"/>
            <wp:docPr id="939296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8247" cy="4397211"/>
                    </a:xfrm>
                    <a:prstGeom prst="rect">
                      <a:avLst/>
                    </a:prstGeom>
                    <a:noFill/>
                    <a:ln>
                      <a:noFill/>
                    </a:ln>
                  </pic:spPr>
                </pic:pic>
              </a:graphicData>
            </a:graphic>
          </wp:inline>
        </w:drawing>
      </w:r>
    </w:p>
    <w:p w14:paraId="2BD7CB85" w14:textId="6BE507A2" w:rsidR="00E22E8D" w:rsidRDefault="00E22E8D" w:rsidP="00E22E8D">
      <w:pPr>
        <w:pStyle w:val="Heading3"/>
      </w:pPr>
      <w:bookmarkStart w:id="52" w:name="_Toc150498502"/>
      <w:bookmarkStart w:id="53" w:name="_Toc153524839"/>
      <w:r>
        <w:t>Flowchart</w:t>
      </w:r>
      <w:r w:rsidR="00AA15F9">
        <w:t xml:space="preserve"> </w:t>
      </w:r>
      <w:proofErr w:type="spellStart"/>
      <w:r w:rsidR="00AA15F9">
        <w:t>Sistem</w:t>
      </w:r>
      <w:bookmarkEnd w:id="52"/>
      <w:bookmarkEnd w:id="53"/>
      <w:proofErr w:type="spellEnd"/>
    </w:p>
    <w:p w14:paraId="5E09643B" w14:textId="77777777" w:rsidR="00625118" w:rsidRPr="00625118" w:rsidRDefault="00625118" w:rsidP="00625118"/>
    <w:p w14:paraId="633997E9" w14:textId="5F697907" w:rsidR="00E859F0" w:rsidRDefault="00E859F0" w:rsidP="00E859F0">
      <w:pPr>
        <w:pStyle w:val="Heading2"/>
        <w:rPr>
          <w:lang w:val="en-US" w:eastAsia="en-ID"/>
        </w:rPr>
      </w:pPr>
      <w:bookmarkStart w:id="54" w:name="_Toc153531377"/>
      <w:r>
        <w:rPr>
          <w:lang w:val="en-US" w:eastAsia="en-ID"/>
        </w:rPr>
        <w:lastRenderedPageBreak/>
        <w:t>Prototype Design</w:t>
      </w:r>
      <w:bookmarkEnd w:id="54"/>
    </w:p>
    <w:p w14:paraId="77A9CC07" w14:textId="77777777" w:rsidR="00E859F0" w:rsidRDefault="00E859F0" w:rsidP="00E859F0">
      <w:pPr>
        <w:pStyle w:val="ListParagraph"/>
        <w:numPr>
          <w:ilvl w:val="7"/>
          <w:numId w:val="1"/>
        </w:numPr>
        <w:ind w:left="720"/>
      </w:pPr>
      <w:r>
        <w:t>Login</w:t>
      </w:r>
    </w:p>
    <w:p w14:paraId="480529F2" w14:textId="77777777" w:rsidR="00E859F0" w:rsidRDefault="00E859F0" w:rsidP="00E859F0">
      <w:pPr>
        <w:pStyle w:val="ListParagraph"/>
        <w:ind w:left="0"/>
        <w:jc w:val="center"/>
      </w:pPr>
      <w:r>
        <w:rPr>
          <w:noProof/>
        </w:rPr>
        <w:drawing>
          <wp:inline distT="0" distB="0" distL="0" distR="0" wp14:anchorId="31A57905" wp14:editId="0765F8E6">
            <wp:extent cx="3200400" cy="2274996"/>
            <wp:effectExtent l="0" t="0" r="0" b="0"/>
            <wp:docPr id="1926070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0400" cy="2274996"/>
                    </a:xfrm>
                    <a:prstGeom prst="rect">
                      <a:avLst/>
                    </a:prstGeom>
                    <a:noFill/>
                    <a:ln>
                      <a:noFill/>
                    </a:ln>
                  </pic:spPr>
                </pic:pic>
              </a:graphicData>
            </a:graphic>
          </wp:inline>
        </w:drawing>
      </w:r>
    </w:p>
    <w:p w14:paraId="0926F711" w14:textId="77777777" w:rsidR="00E859F0" w:rsidRDefault="00E859F0" w:rsidP="00E859F0">
      <w:pPr>
        <w:pStyle w:val="Heading3"/>
      </w:pPr>
      <w:bookmarkStart w:id="55" w:name="_Toc147338384"/>
      <w:bookmarkStart w:id="56" w:name="_Toc150498503"/>
      <w:bookmarkStart w:id="57" w:name="_Toc153524840"/>
      <w:r>
        <w:t>Halaman Login</w:t>
      </w:r>
      <w:bookmarkEnd w:id="55"/>
      <w:bookmarkEnd w:id="56"/>
      <w:bookmarkEnd w:id="57"/>
    </w:p>
    <w:p w14:paraId="36E10BF6" w14:textId="0D921BE9" w:rsidR="00B21AA6" w:rsidRDefault="00E859F0" w:rsidP="00E859F0">
      <w:pPr>
        <w:ind w:left="720"/>
        <w:rPr>
          <w:color w:val="000000"/>
          <w:lang w:val="sv-SE"/>
        </w:rPr>
      </w:pPr>
      <w:r w:rsidRPr="00AD7CA7">
        <w:rPr>
          <w:rStyle w:val="apple-tab-span"/>
          <w:color w:val="000000"/>
          <w:lang w:val="sv-SE"/>
        </w:rPr>
        <w:t xml:space="preserve"> </w:t>
      </w:r>
      <w:r>
        <w:rPr>
          <w:rStyle w:val="apple-tab-span"/>
          <w:color w:val="000000"/>
          <w:lang w:val="sv-SE"/>
        </w:rPr>
        <w:t xml:space="preserve">        </w:t>
      </w:r>
      <w:r w:rsidRPr="00AD7CA7">
        <w:rPr>
          <w:color w:val="000000"/>
          <w:lang w:val="sv-SE"/>
        </w:rPr>
        <w:t xml:space="preserve">Pada </w:t>
      </w:r>
      <w:r>
        <w:rPr>
          <w:color w:val="000000"/>
          <w:lang w:val="sv-SE"/>
        </w:rPr>
        <w:t>G</w:t>
      </w:r>
      <w:r w:rsidRPr="00AD7CA7">
        <w:rPr>
          <w:color w:val="000000"/>
          <w:lang w:val="sv-SE"/>
        </w:rPr>
        <w:t>ambar 3.</w:t>
      </w:r>
      <w:r w:rsidR="00575184">
        <w:rPr>
          <w:color w:val="000000"/>
          <w:lang w:val="sv-SE"/>
        </w:rPr>
        <w:t>5</w:t>
      </w:r>
      <w:r w:rsidRPr="00AD7CA7">
        <w:rPr>
          <w:color w:val="000000"/>
          <w:lang w:val="sv-SE"/>
        </w:rPr>
        <w:t xml:space="preserve"> menampilkan halaman </w:t>
      </w:r>
      <w:r>
        <w:rPr>
          <w:color w:val="000000"/>
          <w:lang w:val="sv-SE"/>
        </w:rPr>
        <w:t>login dari aplikasi peramalan penjualan sepeda motor.</w:t>
      </w:r>
    </w:p>
    <w:p w14:paraId="7294AC76" w14:textId="77777777" w:rsidR="00E859F0" w:rsidRDefault="00E859F0" w:rsidP="00E859F0">
      <w:pPr>
        <w:pStyle w:val="ListParagraph"/>
        <w:numPr>
          <w:ilvl w:val="7"/>
          <w:numId w:val="19"/>
        </w:numPr>
        <w:ind w:left="720"/>
      </w:pPr>
      <w:proofErr w:type="spellStart"/>
      <w:r>
        <w:t>Dasboard</w:t>
      </w:r>
      <w:proofErr w:type="spellEnd"/>
      <w:r>
        <w:t xml:space="preserve"> </w:t>
      </w:r>
    </w:p>
    <w:p w14:paraId="4CA931BD" w14:textId="08DC5CCE" w:rsidR="00E859F0" w:rsidRDefault="004F4286" w:rsidP="00E859F0">
      <w:pPr>
        <w:pStyle w:val="ListParagraph"/>
        <w:ind w:left="0"/>
        <w:jc w:val="center"/>
      </w:pPr>
      <w:r w:rsidRPr="004F4286">
        <w:rPr>
          <w:noProof/>
        </w:rPr>
        <w:drawing>
          <wp:inline distT="0" distB="0" distL="0" distR="0" wp14:anchorId="08E1129F" wp14:editId="6E0A36AA">
            <wp:extent cx="3144193" cy="2235835"/>
            <wp:effectExtent l="0" t="0" r="0" b="1270"/>
            <wp:docPr id="41283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3416" name=""/>
                    <pic:cNvPicPr/>
                  </pic:nvPicPr>
                  <pic:blipFill>
                    <a:blip r:embed="rId18"/>
                    <a:stretch>
                      <a:fillRect/>
                    </a:stretch>
                  </pic:blipFill>
                  <pic:spPr>
                    <a:xfrm>
                      <a:off x="0" y="0"/>
                      <a:ext cx="3144193" cy="2235835"/>
                    </a:xfrm>
                    <a:prstGeom prst="rect">
                      <a:avLst/>
                    </a:prstGeom>
                  </pic:spPr>
                </pic:pic>
              </a:graphicData>
            </a:graphic>
          </wp:inline>
        </w:drawing>
      </w:r>
    </w:p>
    <w:p w14:paraId="11E5F7B4" w14:textId="77777777" w:rsidR="00E859F0" w:rsidRDefault="00E859F0" w:rsidP="00E859F0">
      <w:pPr>
        <w:pStyle w:val="Heading3"/>
      </w:pPr>
      <w:bookmarkStart w:id="58" w:name="_Toc147338385"/>
      <w:bookmarkStart w:id="59" w:name="_Toc150498504"/>
      <w:bookmarkStart w:id="60" w:name="_Toc153524841"/>
      <w:r>
        <w:t>Halaman Dashboard</w:t>
      </w:r>
      <w:bookmarkEnd w:id="58"/>
      <w:bookmarkEnd w:id="59"/>
      <w:bookmarkEnd w:id="60"/>
    </w:p>
    <w:p w14:paraId="3E5C7847" w14:textId="37FF29DB" w:rsidR="00FC399E" w:rsidRDefault="00E859F0" w:rsidP="00E859F0">
      <w:pPr>
        <w:ind w:left="720"/>
        <w:rPr>
          <w:color w:val="000000"/>
          <w:lang w:val="sv-SE"/>
        </w:rPr>
      </w:pPr>
      <w:r w:rsidRPr="00152D69">
        <w:rPr>
          <w:rStyle w:val="apple-tab-span"/>
          <w:color w:val="000000"/>
          <w:lang w:val="sv-SE"/>
        </w:rPr>
        <w:tab/>
      </w:r>
      <w:r w:rsidRPr="00AD7CA7">
        <w:rPr>
          <w:color w:val="000000"/>
          <w:lang w:val="sv-SE"/>
        </w:rPr>
        <w:t xml:space="preserve">Pada </w:t>
      </w:r>
      <w:r>
        <w:rPr>
          <w:color w:val="000000"/>
          <w:lang w:val="sv-SE"/>
        </w:rPr>
        <w:t>G</w:t>
      </w:r>
      <w:r w:rsidRPr="00AD7CA7">
        <w:rPr>
          <w:color w:val="000000"/>
          <w:lang w:val="sv-SE"/>
        </w:rPr>
        <w:t>ambar 3.</w:t>
      </w:r>
      <w:r w:rsidR="00575184">
        <w:rPr>
          <w:color w:val="000000"/>
          <w:lang w:val="sv-SE"/>
        </w:rPr>
        <w:t>6</w:t>
      </w:r>
      <w:r w:rsidRPr="00AD7CA7">
        <w:rPr>
          <w:color w:val="000000"/>
          <w:lang w:val="sv-SE"/>
        </w:rPr>
        <w:t xml:space="preserve"> menampilkan halaman dashboard yang menampilkan </w:t>
      </w:r>
      <w:r>
        <w:rPr>
          <w:color w:val="000000"/>
          <w:lang w:val="sv-SE"/>
        </w:rPr>
        <w:t>data produk sepeda motor dan data transaksi penjualan sepeda motor.</w:t>
      </w:r>
    </w:p>
    <w:p w14:paraId="4CBFD300" w14:textId="77777777" w:rsidR="00FC399E" w:rsidRDefault="00FC399E">
      <w:pPr>
        <w:spacing w:after="160" w:line="259" w:lineRule="auto"/>
        <w:jc w:val="left"/>
        <w:rPr>
          <w:color w:val="000000"/>
          <w:lang w:val="sv-SE"/>
        </w:rPr>
      </w:pPr>
      <w:r>
        <w:rPr>
          <w:color w:val="000000"/>
          <w:lang w:val="sv-SE"/>
        </w:rPr>
        <w:br w:type="page"/>
      </w:r>
    </w:p>
    <w:p w14:paraId="2FEF963C" w14:textId="77777777" w:rsidR="00E859F0" w:rsidRDefault="00E859F0" w:rsidP="00E859F0">
      <w:pPr>
        <w:pStyle w:val="ListParagraph"/>
        <w:numPr>
          <w:ilvl w:val="7"/>
          <w:numId w:val="20"/>
        </w:numPr>
        <w:ind w:left="720"/>
      </w:pPr>
      <w:r w:rsidRPr="007E6D3B">
        <w:lastRenderedPageBreak/>
        <w:t xml:space="preserve">Data </w:t>
      </w:r>
      <w:proofErr w:type="spellStart"/>
      <w:r w:rsidRPr="007E6D3B">
        <w:t>Produk</w:t>
      </w:r>
      <w:proofErr w:type="spellEnd"/>
    </w:p>
    <w:p w14:paraId="15634F58" w14:textId="3CBB383B" w:rsidR="00E859F0" w:rsidRDefault="00575184" w:rsidP="00E859F0">
      <w:pPr>
        <w:pStyle w:val="ListParagraph"/>
        <w:ind w:left="0"/>
        <w:jc w:val="center"/>
      </w:pPr>
      <w:r w:rsidRPr="00575184">
        <w:rPr>
          <w:noProof/>
        </w:rPr>
        <w:drawing>
          <wp:inline distT="0" distB="0" distL="0" distR="0" wp14:anchorId="7568F2CB" wp14:editId="18E010EB">
            <wp:extent cx="3199130" cy="2274901"/>
            <wp:effectExtent l="0" t="0" r="0" b="8890"/>
            <wp:docPr id="333376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76738" name=""/>
                    <pic:cNvPicPr/>
                  </pic:nvPicPr>
                  <pic:blipFill>
                    <a:blip r:embed="rId19"/>
                    <a:stretch>
                      <a:fillRect/>
                    </a:stretch>
                  </pic:blipFill>
                  <pic:spPr>
                    <a:xfrm>
                      <a:off x="0" y="0"/>
                      <a:ext cx="3199130" cy="2274901"/>
                    </a:xfrm>
                    <a:prstGeom prst="rect">
                      <a:avLst/>
                    </a:prstGeom>
                  </pic:spPr>
                </pic:pic>
              </a:graphicData>
            </a:graphic>
          </wp:inline>
        </w:drawing>
      </w:r>
    </w:p>
    <w:p w14:paraId="1DE7AAC1" w14:textId="77777777" w:rsidR="00E859F0" w:rsidRDefault="00E859F0" w:rsidP="00E859F0">
      <w:pPr>
        <w:pStyle w:val="Heading3"/>
      </w:pPr>
      <w:bookmarkStart w:id="61" w:name="_Toc147338386"/>
      <w:bookmarkStart w:id="62" w:name="_Toc150498505"/>
      <w:bookmarkStart w:id="63" w:name="_Toc153524842"/>
      <w:r>
        <w:t xml:space="preserve">Halaman Data </w:t>
      </w:r>
      <w:proofErr w:type="spellStart"/>
      <w:r>
        <w:t>Produk</w:t>
      </w:r>
      <w:bookmarkEnd w:id="61"/>
      <w:bookmarkEnd w:id="62"/>
      <w:bookmarkEnd w:id="63"/>
      <w:proofErr w:type="spellEnd"/>
    </w:p>
    <w:p w14:paraId="138D38F7" w14:textId="546025B3" w:rsidR="00FC399E" w:rsidRDefault="00E859F0" w:rsidP="00FC399E">
      <w:pPr>
        <w:ind w:left="720"/>
        <w:rPr>
          <w:color w:val="000000"/>
          <w:lang w:val="sv-SE"/>
        </w:rPr>
      </w:pPr>
      <w:r w:rsidRPr="00152D69">
        <w:rPr>
          <w:rStyle w:val="apple-tab-span"/>
          <w:color w:val="000000"/>
          <w:lang w:val="sv-SE"/>
        </w:rPr>
        <w:tab/>
      </w:r>
      <w:r w:rsidRPr="00AD7CA7">
        <w:rPr>
          <w:color w:val="000000"/>
          <w:lang w:val="sv-SE"/>
        </w:rPr>
        <w:t>Pada gambar 3.</w:t>
      </w:r>
      <w:r w:rsidR="00575184">
        <w:rPr>
          <w:color w:val="000000"/>
          <w:lang w:val="sv-SE"/>
        </w:rPr>
        <w:t>7</w:t>
      </w:r>
      <w:r w:rsidRPr="00AD7CA7">
        <w:rPr>
          <w:color w:val="000000"/>
          <w:lang w:val="sv-SE"/>
        </w:rPr>
        <w:t xml:space="preserve"> menampilkan halaman </w:t>
      </w:r>
      <w:r>
        <w:rPr>
          <w:color w:val="000000"/>
          <w:lang w:val="sv-SE"/>
        </w:rPr>
        <w:t>data produk</w:t>
      </w:r>
      <w:r w:rsidRPr="00AD7CA7">
        <w:rPr>
          <w:color w:val="000000"/>
          <w:lang w:val="sv-SE"/>
        </w:rPr>
        <w:t xml:space="preserve"> yang </w:t>
      </w:r>
      <w:r>
        <w:rPr>
          <w:color w:val="000000"/>
          <w:lang w:val="sv-SE"/>
        </w:rPr>
        <w:t>terdiri dari beberapa field antara lain id produk,</w:t>
      </w:r>
      <w:r w:rsidR="00575184">
        <w:rPr>
          <w:color w:val="000000"/>
          <w:lang w:val="sv-SE"/>
        </w:rPr>
        <w:t>kode produk,</w:t>
      </w:r>
      <w:r>
        <w:rPr>
          <w:color w:val="000000"/>
          <w:lang w:val="sv-SE"/>
        </w:rPr>
        <w:t>nama produk,</w:t>
      </w:r>
      <w:r w:rsidR="00575184">
        <w:rPr>
          <w:color w:val="000000"/>
          <w:lang w:val="sv-SE"/>
        </w:rPr>
        <w:t xml:space="preserve"> dan h</w:t>
      </w:r>
      <w:r>
        <w:rPr>
          <w:color w:val="000000"/>
          <w:lang w:val="sv-SE"/>
        </w:rPr>
        <w:t>arga produk</w:t>
      </w:r>
    </w:p>
    <w:p w14:paraId="19735AF5" w14:textId="6CEC0F60" w:rsidR="00E859F0" w:rsidRDefault="00E859F0" w:rsidP="00E859F0">
      <w:pPr>
        <w:pStyle w:val="ListParagraph"/>
        <w:numPr>
          <w:ilvl w:val="7"/>
          <w:numId w:val="23"/>
        </w:numPr>
        <w:ind w:left="728"/>
      </w:pPr>
      <w:r>
        <w:t xml:space="preserve">Data </w:t>
      </w:r>
      <w:proofErr w:type="spellStart"/>
      <w:r>
        <w:t>Transaksi</w:t>
      </w:r>
      <w:proofErr w:type="spellEnd"/>
    </w:p>
    <w:p w14:paraId="2EFB22C7" w14:textId="0ECE5EBC" w:rsidR="00E859F0" w:rsidRDefault="00575184" w:rsidP="00E859F0">
      <w:pPr>
        <w:pStyle w:val="ListParagraph"/>
        <w:ind w:left="0"/>
        <w:jc w:val="center"/>
      </w:pPr>
      <w:r w:rsidRPr="00575184">
        <w:rPr>
          <w:noProof/>
        </w:rPr>
        <w:drawing>
          <wp:inline distT="0" distB="0" distL="0" distR="0" wp14:anchorId="1E151955" wp14:editId="66F5D645">
            <wp:extent cx="3313430" cy="2356180"/>
            <wp:effectExtent l="0" t="0" r="0" b="6985"/>
            <wp:docPr id="86544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49218" name=""/>
                    <pic:cNvPicPr/>
                  </pic:nvPicPr>
                  <pic:blipFill>
                    <a:blip r:embed="rId20"/>
                    <a:stretch>
                      <a:fillRect/>
                    </a:stretch>
                  </pic:blipFill>
                  <pic:spPr>
                    <a:xfrm>
                      <a:off x="0" y="0"/>
                      <a:ext cx="3313430" cy="2356180"/>
                    </a:xfrm>
                    <a:prstGeom prst="rect">
                      <a:avLst/>
                    </a:prstGeom>
                  </pic:spPr>
                </pic:pic>
              </a:graphicData>
            </a:graphic>
          </wp:inline>
        </w:drawing>
      </w:r>
    </w:p>
    <w:p w14:paraId="7371FCC4" w14:textId="77777777" w:rsidR="00E859F0" w:rsidRDefault="00E859F0" w:rsidP="00575184">
      <w:pPr>
        <w:pStyle w:val="Heading3"/>
        <w:ind w:left="720" w:hanging="720"/>
      </w:pPr>
      <w:bookmarkStart w:id="64" w:name="_Toc147338387"/>
      <w:bookmarkStart w:id="65" w:name="_Toc153524843"/>
      <w:r>
        <w:t xml:space="preserve">Halaman Data </w:t>
      </w:r>
      <w:proofErr w:type="spellStart"/>
      <w:r>
        <w:t>Transaksi</w:t>
      </w:r>
      <w:bookmarkEnd w:id="64"/>
      <w:bookmarkEnd w:id="65"/>
      <w:proofErr w:type="spellEnd"/>
    </w:p>
    <w:p w14:paraId="3A145A01" w14:textId="7A922F39" w:rsidR="00575184" w:rsidRDefault="00E859F0" w:rsidP="00575184">
      <w:pPr>
        <w:ind w:left="720" w:firstLine="720"/>
        <w:rPr>
          <w:color w:val="000000"/>
          <w:lang w:val="sv-SE"/>
        </w:rPr>
      </w:pPr>
      <w:r w:rsidRPr="00575184">
        <w:rPr>
          <w:color w:val="000000"/>
          <w:lang w:val="sv-SE"/>
        </w:rPr>
        <w:t>Pada gambar 3.</w:t>
      </w:r>
      <w:r w:rsidR="00193B1F" w:rsidRPr="00575184">
        <w:rPr>
          <w:color w:val="000000"/>
          <w:lang w:val="sv-SE"/>
        </w:rPr>
        <w:t>8</w:t>
      </w:r>
      <w:r w:rsidRPr="00575184">
        <w:rPr>
          <w:color w:val="000000"/>
          <w:lang w:val="sv-SE"/>
        </w:rPr>
        <w:t xml:space="preserve"> menampilkan halaman data transaksi yang terdiri dari beberapa field antara lain id transaksi,</w:t>
      </w:r>
      <w:r w:rsidR="00575184" w:rsidRPr="00575184">
        <w:rPr>
          <w:color w:val="000000"/>
          <w:lang w:val="sv-SE"/>
        </w:rPr>
        <w:t>k</w:t>
      </w:r>
      <w:r w:rsidR="00575184">
        <w:rPr>
          <w:color w:val="000000"/>
          <w:lang w:val="sv-SE"/>
        </w:rPr>
        <w:t>odetransaksi,nama produk, dan harga</w:t>
      </w:r>
    </w:p>
    <w:p w14:paraId="552A9943" w14:textId="77777777" w:rsidR="00575184" w:rsidRDefault="00575184">
      <w:pPr>
        <w:spacing w:after="160" w:line="259" w:lineRule="auto"/>
        <w:jc w:val="left"/>
        <w:rPr>
          <w:color w:val="000000"/>
          <w:lang w:val="sv-SE"/>
        </w:rPr>
      </w:pPr>
      <w:r>
        <w:rPr>
          <w:color w:val="000000"/>
          <w:lang w:val="sv-SE"/>
        </w:rPr>
        <w:br w:type="page"/>
      </w:r>
    </w:p>
    <w:p w14:paraId="48CDE62A" w14:textId="6665A187" w:rsidR="00575184" w:rsidRPr="00575184" w:rsidRDefault="00575184" w:rsidP="00575184">
      <w:pPr>
        <w:pStyle w:val="ListParagraph"/>
        <w:numPr>
          <w:ilvl w:val="7"/>
          <w:numId w:val="36"/>
        </w:numPr>
        <w:ind w:left="728"/>
        <w:rPr>
          <w:color w:val="000000"/>
          <w:lang w:val="sv-SE"/>
        </w:rPr>
      </w:pPr>
      <w:r w:rsidRPr="00575184">
        <w:rPr>
          <w:color w:val="000000"/>
          <w:lang w:val="sv-SE"/>
        </w:rPr>
        <w:lastRenderedPageBreak/>
        <w:t>Peramalan</w:t>
      </w:r>
    </w:p>
    <w:p w14:paraId="57CE301E" w14:textId="22897746" w:rsidR="00E859F0" w:rsidRDefault="00575184" w:rsidP="00193B1F">
      <w:pPr>
        <w:pStyle w:val="ListParagraph"/>
        <w:ind w:left="0"/>
        <w:jc w:val="center"/>
      </w:pPr>
      <w:r w:rsidRPr="00575184">
        <w:rPr>
          <w:noProof/>
        </w:rPr>
        <w:drawing>
          <wp:inline distT="0" distB="0" distL="0" distR="0" wp14:anchorId="0EB18AC7" wp14:editId="0029F92D">
            <wp:extent cx="3135630" cy="2229746"/>
            <wp:effectExtent l="0" t="0" r="5715" b="0"/>
            <wp:docPr id="650355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55087" name=""/>
                    <pic:cNvPicPr/>
                  </pic:nvPicPr>
                  <pic:blipFill>
                    <a:blip r:embed="rId21"/>
                    <a:stretch>
                      <a:fillRect/>
                    </a:stretch>
                  </pic:blipFill>
                  <pic:spPr>
                    <a:xfrm>
                      <a:off x="0" y="0"/>
                      <a:ext cx="3135630" cy="2229746"/>
                    </a:xfrm>
                    <a:prstGeom prst="rect">
                      <a:avLst/>
                    </a:prstGeom>
                  </pic:spPr>
                </pic:pic>
              </a:graphicData>
            </a:graphic>
          </wp:inline>
        </w:drawing>
      </w:r>
    </w:p>
    <w:p w14:paraId="1C18C3F2" w14:textId="03B048DA" w:rsidR="00E859F0" w:rsidRDefault="00E859F0" w:rsidP="00575184">
      <w:pPr>
        <w:pStyle w:val="Heading3"/>
        <w:ind w:left="720" w:hanging="720"/>
      </w:pPr>
      <w:bookmarkStart w:id="66" w:name="_Toc147338388"/>
      <w:bookmarkStart w:id="67" w:name="_Toc153524844"/>
      <w:r>
        <w:t xml:space="preserve">Halaman Proses </w:t>
      </w:r>
      <w:bookmarkEnd w:id="66"/>
      <w:proofErr w:type="spellStart"/>
      <w:r w:rsidR="00193B1F">
        <w:t>Peramalan</w:t>
      </w:r>
      <w:bookmarkEnd w:id="67"/>
      <w:proofErr w:type="spellEnd"/>
    </w:p>
    <w:p w14:paraId="66008D0C" w14:textId="3CB7DB30" w:rsidR="00FC399E" w:rsidRDefault="00E859F0" w:rsidP="00575184">
      <w:pPr>
        <w:ind w:left="720" w:firstLine="720"/>
        <w:rPr>
          <w:color w:val="000000"/>
          <w:lang w:val="sv-SE"/>
        </w:rPr>
      </w:pPr>
      <w:r>
        <w:rPr>
          <w:color w:val="000000"/>
          <w:lang w:val="sv-SE"/>
        </w:rPr>
        <w:t xml:space="preserve">   </w:t>
      </w:r>
      <w:r w:rsidRPr="00AD7CA7">
        <w:rPr>
          <w:color w:val="000000"/>
          <w:lang w:val="sv-SE"/>
        </w:rPr>
        <w:t xml:space="preserve">Pada </w:t>
      </w:r>
      <w:r>
        <w:rPr>
          <w:color w:val="000000"/>
          <w:lang w:val="sv-SE"/>
        </w:rPr>
        <w:t>G</w:t>
      </w:r>
      <w:r w:rsidRPr="00AD7CA7">
        <w:rPr>
          <w:color w:val="000000"/>
          <w:lang w:val="sv-SE"/>
        </w:rPr>
        <w:t>ambar 3.</w:t>
      </w:r>
      <w:r w:rsidR="00193B1F">
        <w:rPr>
          <w:color w:val="000000"/>
          <w:lang w:val="sv-SE"/>
        </w:rPr>
        <w:t>9</w:t>
      </w:r>
      <w:r w:rsidRPr="00AD7CA7">
        <w:rPr>
          <w:color w:val="000000"/>
          <w:lang w:val="sv-SE"/>
        </w:rPr>
        <w:t xml:space="preserve"> menampilkan halaman </w:t>
      </w:r>
      <w:r>
        <w:rPr>
          <w:color w:val="000000"/>
          <w:lang w:val="sv-SE"/>
        </w:rPr>
        <w:t xml:space="preserve">perhitungan untuk peramalan </w:t>
      </w:r>
      <w:r w:rsidR="00012554">
        <w:rPr>
          <w:color w:val="000000"/>
          <w:lang w:val="sv-SE"/>
        </w:rPr>
        <w:t>penjualan sepeda motor</w:t>
      </w:r>
      <w:r w:rsidR="00193B1F">
        <w:rPr>
          <w:color w:val="000000"/>
          <w:lang w:val="sv-SE"/>
        </w:rPr>
        <w:t xml:space="preserve">, terdapat </w:t>
      </w:r>
      <w:r w:rsidR="00FC13F1">
        <w:rPr>
          <w:color w:val="000000"/>
          <w:lang w:val="sv-SE"/>
        </w:rPr>
        <w:t>dua</w:t>
      </w:r>
      <w:r w:rsidR="00193B1F">
        <w:rPr>
          <w:color w:val="000000"/>
          <w:lang w:val="sv-SE"/>
        </w:rPr>
        <w:t xml:space="preserve"> dropdown yaitu alpha dan nama </w:t>
      </w:r>
      <w:r w:rsidR="00012554">
        <w:rPr>
          <w:color w:val="000000"/>
          <w:lang w:val="sv-SE"/>
        </w:rPr>
        <w:t>produk.</w:t>
      </w:r>
    </w:p>
    <w:p w14:paraId="19B11BF4" w14:textId="061A06E2" w:rsidR="00193B1F" w:rsidRPr="00193B1F" w:rsidRDefault="00193B1F" w:rsidP="00193B1F">
      <w:pPr>
        <w:ind w:firstLine="360"/>
        <w:rPr>
          <w:color w:val="000000"/>
          <w:lang w:val="sv-SE"/>
        </w:rPr>
      </w:pPr>
      <w:r>
        <w:rPr>
          <w:color w:val="000000"/>
          <w:lang w:val="sv-SE"/>
        </w:rPr>
        <w:t>g.   Hasil Peramalan</w:t>
      </w:r>
    </w:p>
    <w:p w14:paraId="3ACD9F57" w14:textId="1C5AB34F" w:rsidR="00193B1F" w:rsidRDefault="00575184" w:rsidP="00193B1F">
      <w:pPr>
        <w:spacing w:after="160" w:line="259" w:lineRule="auto"/>
        <w:jc w:val="center"/>
        <w:rPr>
          <w:lang w:val="sv-SE"/>
        </w:rPr>
      </w:pPr>
      <w:r w:rsidRPr="00575184">
        <w:rPr>
          <w:noProof/>
          <w:lang w:val="sv-SE"/>
        </w:rPr>
        <w:drawing>
          <wp:inline distT="0" distB="0" distL="0" distR="0" wp14:anchorId="5E9D9705" wp14:editId="6548DA3C">
            <wp:extent cx="3206701" cy="2280285"/>
            <wp:effectExtent l="0" t="0" r="0" b="5715"/>
            <wp:docPr id="1884170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70151" name=""/>
                    <pic:cNvPicPr/>
                  </pic:nvPicPr>
                  <pic:blipFill>
                    <a:blip r:embed="rId22"/>
                    <a:stretch>
                      <a:fillRect/>
                    </a:stretch>
                  </pic:blipFill>
                  <pic:spPr>
                    <a:xfrm>
                      <a:off x="0" y="0"/>
                      <a:ext cx="3206701" cy="2280285"/>
                    </a:xfrm>
                    <a:prstGeom prst="rect">
                      <a:avLst/>
                    </a:prstGeom>
                  </pic:spPr>
                </pic:pic>
              </a:graphicData>
            </a:graphic>
          </wp:inline>
        </w:drawing>
      </w:r>
    </w:p>
    <w:p w14:paraId="7D66A3AB" w14:textId="620C8EFE" w:rsidR="00193B1F" w:rsidRDefault="00193B1F" w:rsidP="00575184">
      <w:pPr>
        <w:pStyle w:val="Heading3"/>
        <w:ind w:left="720" w:hanging="720"/>
      </w:pPr>
      <w:bookmarkStart w:id="68" w:name="_Toc153524845"/>
      <w:r>
        <w:t xml:space="preserve">Halaman Hasil </w:t>
      </w:r>
      <w:proofErr w:type="spellStart"/>
      <w:r>
        <w:t>Peramalan</w:t>
      </w:r>
      <w:bookmarkEnd w:id="68"/>
      <w:proofErr w:type="spellEnd"/>
    </w:p>
    <w:p w14:paraId="79E5D5B4" w14:textId="33782933" w:rsidR="00193B1F" w:rsidRDefault="00193B1F" w:rsidP="00193B1F">
      <w:pPr>
        <w:ind w:left="714" w:firstLine="360"/>
        <w:rPr>
          <w:i/>
          <w:iCs/>
          <w:color w:val="000000"/>
          <w:lang w:val="sv-SE"/>
        </w:rPr>
      </w:pPr>
      <w:r>
        <w:rPr>
          <w:lang w:val="sv-SE"/>
        </w:rPr>
        <w:t xml:space="preserve">Pada Gambar 3.10 </w:t>
      </w:r>
      <w:r w:rsidRPr="00AD7CA7">
        <w:rPr>
          <w:color w:val="000000"/>
          <w:lang w:val="sv-SE"/>
        </w:rPr>
        <w:t xml:space="preserve">menampilkan halaman </w:t>
      </w:r>
      <w:r>
        <w:rPr>
          <w:color w:val="000000"/>
          <w:lang w:val="sv-SE"/>
        </w:rPr>
        <w:t xml:space="preserve">hasil akhir perhitungan dari peramalan </w:t>
      </w:r>
      <w:r w:rsidR="00012554">
        <w:rPr>
          <w:color w:val="000000"/>
          <w:lang w:val="sv-SE"/>
        </w:rPr>
        <w:t>penjualan sepeda motor</w:t>
      </w:r>
      <w:r>
        <w:rPr>
          <w:color w:val="000000"/>
          <w:lang w:val="sv-SE"/>
        </w:rPr>
        <w:t xml:space="preserve"> </w:t>
      </w:r>
      <w:r w:rsidR="009C24B6">
        <w:rPr>
          <w:color w:val="000000"/>
          <w:lang w:val="sv-SE"/>
        </w:rPr>
        <w:t xml:space="preserve">yang diperoleh dengan menggunakan perhitungan metode </w:t>
      </w:r>
      <w:r w:rsidR="00012554">
        <w:rPr>
          <w:i/>
          <w:iCs/>
          <w:color w:val="000000"/>
          <w:lang w:val="sv-SE"/>
        </w:rPr>
        <w:t>Double</w:t>
      </w:r>
      <w:r w:rsidR="009C24B6">
        <w:rPr>
          <w:i/>
          <w:iCs/>
          <w:color w:val="000000"/>
          <w:lang w:val="sv-SE"/>
        </w:rPr>
        <w:t xml:space="preserve"> </w:t>
      </w:r>
      <w:r w:rsidR="00012554">
        <w:rPr>
          <w:i/>
          <w:iCs/>
          <w:color w:val="000000"/>
          <w:lang w:val="sv-SE"/>
        </w:rPr>
        <w:t>E</w:t>
      </w:r>
      <w:r w:rsidR="009C24B6">
        <w:rPr>
          <w:i/>
          <w:iCs/>
          <w:color w:val="000000"/>
          <w:lang w:val="sv-SE"/>
        </w:rPr>
        <w:t xml:space="preserve">xponential </w:t>
      </w:r>
      <w:r w:rsidR="00012554">
        <w:rPr>
          <w:i/>
          <w:iCs/>
          <w:color w:val="000000"/>
          <w:lang w:val="sv-SE"/>
        </w:rPr>
        <w:t>S</w:t>
      </w:r>
      <w:r w:rsidR="009C24B6">
        <w:rPr>
          <w:i/>
          <w:iCs/>
          <w:color w:val="000000"/>
          <w:lang w:val="sv-SE"/>
        </w:rPr>
        <w:t>mooting.</w:t>
      </w:r>
      <w:r w:rsidR="009C24B6">
        <w:rPr>
          <w:color w:val="000000"/>
          <w:lang w:val="sv-SE"/>
        </w:rPr>
        <w:t xml:space="preserve"> </w:t>
      </w:r>
    </w:p>
    <w:p w14:paraId="6728D266" w14:textId="33F4F782" w:rsidR="00FC399E" w:rsidRPr="00FC399E" w:rsidRDefault="00FC399E" w:rsidP="00FC399E">
      <w:pPr>
        <w:pStyle w:val="Heading2"/>
        <w:rPr>
          <w:sz w:val="28"/>
          <w:szCs w:val="32"/>
        </w:rPr>
      </w:pPr>
      <w:bookmarkStart w:id="69" w:name="_Toc153531378"/>
      <w:bookmarkStart w:id="70" w:name="_Hlk153044083"/>
      <w:proofErr w:type="spellStart"/>
      <w:r w:rsidRPr="00FC399E">
        <w:t>Perhitungan</w:t>
      </w:r>
      <w:proofErr w:type="spellEnd"/>
      <w:r w:rsidRPr="00FC399E">
        <w:t xml:space="preserve"> Manual </w:t>
      </w:r>
      <w:r w:rsidR="00E70D96">
        <w:t>Double</w:t>
      </w:r>
      <w:r w:rsidRPr="00FC399E">
        <w:t xml:space="preserve"> Exponential </w:t>
      </w:r>
      <w:proofErr w:type="spellStart"/>
      <w:r w:rsidRPr="00FC399E">
        <w:t>S</w:t>
      </w:r>
      <w:r>
        <w:t>mooting</w:t>
      </w:r>
      <w:bookmarkEnd w:id="69"/>
      <w:proofErr w:type="spellEnd"/>
    </w:p>
    <w:p w14:paraId="0FB6FD28" w14:textId="1B622BA5" w:rsidR="00A60FBA" w:rsidRPr="00E70D96" w:rsidRDefault="00A60FBA" w:rsidP="00A60FBA">
      <w:pPr>
        <w:ind w:left="392" w:firstLine="328"/>
        <w:rPr>
          <w:lang w:val="sv-SE"/>
        </w:rPr>
      </w:pPr>
      <w:bookmarkStart w:id="71" w:name="_Hlk153044547"/>
      <w:bookmarkEnd w:id="70"/>
      <w:r w:rsidRPr="00E70D96">
        <w:rPr>
          <w:lang w:val="sv-SE"/>
        </w:rPr>
        <w:t xml:space="preserve">Dalam studi ini, data yang digunakan adalah data </w:t>
      </w:r>
      <w:r w:rsidR="00D05C02" w:rsidRPr="00E70D96">
        <w:rPr>
          <w:lang w:val="sv-SE"/>
        </w:rPr>
        <w:t>transaksi</w:t>
      </w:r>
      <w:r w:rsidRPr="00E70D96">
        <w:rPr>
          <w:lang w:val="sv-SE"/>
        </w:rPr>
        <w:t xml:space="preserve"> penjualan </w:t>
      </w:r>
      <w:r w:rsidR="00E70D96" w:rsidRPr="00E70D96">
        <w:rPr>
          <w:lang w:val="sv-SE"/>
        </w:rPr>
        <w:t>sepeda moto</w:t>
      </w:r>
      <w:r w:rsidR="00E70D96">
        <w:rPr>
          <w:lang w:val="sv-SE"/>
        </w:rPr>
        <w:t>r</w:t>
      </w:r>
      <w:r w:rsidRPr="00E70D96">
        <w:rPr>
          <w:lang w:val="sv-SE"/>
        </w:rPr>
        <w:t xml:space="preserve"> yang mencakup periode dari bulan Januari 2022 hingga Agustus 2023.Data tersebut digunakan untuk melakukan perhitungan </w:t>
      </w:r>
      <w:r w:rsidR="00575184" w:rsidRPr="00E70D96">
        <w:rPr>
          <w:i/>
          <w:iCs/>
          <w:lang w:val="sv-SE"/>
        </w:rPr>
        <w:t xml:space="preserve">Double </w:t>
      </w:r>
      <w:r w:rsidR="00575184" w:rsidRPr="00E70D96">
        <w:rPr>
          <w:i/>
          <w:iCs/>
          <w:lang w:val="sv-SE"/>
        </w:rPr>
        <w:lastRenderedPageBreak/>
        <w:t>E</w:t>
      </w:r>
      <w:r w:rsidRPr="00E70D96">
        <w:rPr>
          <w:i/>
          <w:iCs/>
          <w:lang w:val="sv-SE"/>
        </w:rPr>
        <w:t xml:space="preserve">xponentional </w:t>
      </w:r>
      <w:r w:rsidR="00575184" w:rsidRPr="00E70D96">
        <w:rPr>
          <w:i/>
          <w:iCs/>
          <w:lang w:val="sv-SE"/>
        </w:rPr>
        <w:t>S</w:t>
      </w:r>
      <w:r w:rsidRPr="00E70D96">
        <w:rPr>
          <w:i/>
          <w:iCs/>
          <w:lang w:val="sv-SE"/>
        </w:rPr>
        <w:t xml:space="preserve">mooting </w:t>
      </w:r>
      <w:r w:rsidRPr="00E70D96">
        <w:rPr>
          <w:lang w:val="sv-SE"/>
        </w:rPr>
        <w:t xml:space="preserve">untuk meramalkan </w:t>
      </w:r>
      <w:r w:rsidR="00575184" w:rsidRPr="00E70D96">
        <w:rPr>
          <w:lang w:val="sv-SE"/>
        </w:rPr>
        <w:t>penjualan sepeda motor pada</w:t>
      </w:r>
      <w:r w:rsidRPr="00E70D96">
        <w:rPr>
          <w:lang w:val="sv-SE"/>
        </w:rPr>
        <w:t xml:space="preserve"> dealer Honda Kartika Sari Putra Dinoyo.</w:t>
      </w:r>
    </w:p>
    <w:p w14:paraId="037A3696" w14:textId="4FE20840" w:rsidR="00A60FBA" w:rsidRDefault="00A60FBA" w:rsidP="00A60FBA">
      <w:pPr>
        <w:pStyle w:val="Heading4"/>
        <w:ind w:left="420"/>
        <w:rPr>
          <w:lang w:val="sv-SE"/>
        </w:rPr>
      </w:pPr>
      <w:bookmarkStart w:id="72" w:name="_Toc153524813"/>
      <w:bookmarkEnd w:id="71"/>
      <w:r w:rsidRPr="00A60FBA">
        <w:rPr>
          <w:lang w:val="sv-SE"/>
        </w:rPr>
        <w:t xml:space="preserve">Data Transaksi Penjualan </w:t>
      </w:r>
      <w:r w:rsidR="00575184">
        <w:rPr>
          <w:lang w:val="sv-SE"/>
        </w:rPr>
        <w:t>Beat</w:t>
      </w:r>
      <w:bookmarkEnd w:id="72"/>
    </w:p>
    <w:tbl>
      <w:tblPr>
        <w:tblStyle w:val="TableGrid"/>
        <w:tblW w:w="0" w:type="auto"/>
        <w:tblInd w:w="421" w:type="dxa"/>
        <w:tblLook w:val="04A0" w:firstRow="1" w:lastRow="0" w:firstColumn="1" w:lastColumn="0" w:noHBand="0" w:noVBand="1"/>
      </w:tblPr>
      <w:tblGrid>
        <w:gridCol w:w="1210"/>
        <w:gridCol w:w="942"/>
        <w:gridCol w:w="1708"/>
        <w:gridCol w:w="1195"/>
        <w:gridCol w:w="1194"/>
        <w:gridCol w:w="1257"/>
      </w:tblGrid>
      <w:tr w:rsidR="00994F46" w14:paraId="3A3B50F3" w14:textId="56EE030A" w:rsidTr="00E70D96">
        <w:tc>
          <w:tcPr>
            <w:tcW w:w="1220" w:type="dxa"/>
            <w:shd w:val="clear" w:color="auto" w:fill="auto"/>
          </w:tcPr>
          <w:p w14:paraId="42CD0193" w14:textId="39564EA9" w:rsidR="00994F46" w:rsidRPr="00E70D96" w:rsidRDefault="00994F46" w:rsidP="00994F46">
            <w:pPr>
              <w:jc w:val="center"/>
              <w:rPr>
                <w:b/>
                <w:bCs/>
                <w:lang w:val="sv-SE"/>
              </w:rPr>
            </w:pPr>
            <w:bookmarkStart w:id="73" w:name="_Hlk153044584"/>
            <w:r w:rsidRPr="00E70D96">
              <w:rPr>
                <w:b/>
                <w:bCs/>
                <w:lang w:val="sv-SE"/>
              </w:rPr>
              <w:t>Tahun</w:t>
            </w:r>
          </w:p>
        </w:tc>
        <w:tc>
          <w:tcPr>
            <w:tcW w:w="945" w:type="dxa"/>
            <w:shd w:val="clear" w:color="auto" w:fill="auto"/>
          </w:tcPr>
          <w:p w14:paraId="4DC24582" w14:textId="34ECB627" w:rsidR="00994F46" w:rsidRPr="00E70D96" w:rsidRDefault="00994F46" w:rsidP="00994F46">
            <w:pPr>
              <w:jc w:val="center"/>
              <w:rPr>
                <w:b/>
                <w:bCs/>
                <w:lang w:val="sv-SE"/>
              </w:rPr>
            </w:pPr>
            <w:r w:rsidRPr="00E70D96">
              <w:rPr>
                <w:b/>
                <w:bCs/>
                <w:lang w:val="sv-SE"/>
              </w:rPr>
              <w:t>Bulan</w:t>
            </w:r>
          </w:p>
        </w:tc>
        <w:tc>
          <w:tcPr>
            <w:tcW w:w="1722" w:type="dxa"/>
            <w:shd w:val="clear" w:color="auto" w:fill="auto"/>
          </w:tcPr>
          <w:p w14:paraId="30F175A7" w14:textId="14C532D9" w:rsidR="00994F46" w:rsidRPr="00E70D96" w:rsidRDefault="00994F46" w:rsidP="00994F46">
            <w:pPr>
              <w:jc w:val="center"/>
              <w:rPr>
                <w:b/>
                <w:bCs/>
                <w:lang w:val="sv-SE"/>
              </w:rPr>
            </w:pPr>
            <w:r w:rsidRPr="00E70D96">
              <w:rPr>
                <w:b/>
                <w:bCs/>
                <w:lang w:val="sv-SE"/>
              </w:rPr>
              <w:t>Penjualan</w:t>
            </w:r>
          </w:p>
        </w:tc>
        <w:tc>
          <w:tcPr>
            <w:tcW w:w="1204" w:type="dxa"/>
            <w:shd w:val="clear" w:color="auto" w:fill="auto"/>
          </w:tcPr>
          <w:p w14:paraId="55459941" w14:textId="199988F9" w:rsidR="00994F46" w:rsidRPr="00E70D96" w:rsidRDefault="00994F46" w:rsidP="00994F46">
            <w:pPr>
              <w:jc w:val="center"/>
              <w:rPr>
                <w:b/>
                <w:bCs/>
                <w:lang w:val="sv-SE"/>
              </w:rPr>
            </w:pPr>
            <w:r w:rsidRPr="00E70D96">
              <w:rPr>
                <w:b/>
                <w:bCs/>
                <w:lang w:val="sv-SE"/>
              </w:rPr>
              <w:t>Tahun</w:t>
            </w:r>
          </w:p>
        </w:tc>
        <w:tc>
          <w:tcPr>
            <w:tcW w:w="1205" w:type="dxa"/>
            <w:shd w:val="clear" w:color="auto" w:fill="auto"/>
          </w:tcPr>
          <w:p w14:paraId="2BA32882" w14:textId="322879DF" w:rsidR="00994F46" w:rsidRPr="00E70D96" w:rsidRDefault="00994F46" w:rsidP="00994F46">
            <w:pPr>
              <w:jc w:val="center"/>
              <w:rPr>
                <w:b/>
                <w:bCs/>
                <w:lang w:val="sv-SE"/>
              </w:rPr>
            </w:pPr>
            <w:r w:rsidRPr="00E70D96">
              <w:rPr>
                <w:b/>
                <w:bCs/>
                <w:lang w:val="sv-SE"/>
              </w:rPr>
              <w:t>Bulan</w:t>
            </w:r>
          </w:p>
        </w:tc>
        <w:tc>
          <w:tcPr>
            <w:tcW w:w="1210" w:type="dxa"/>
            <w:shd w:val="clear" w:color="auto" w:fill="auto"/>
          </w:tcPr>
          <w:p w14:paraId="03F7835C" w14:textId="55D82971" w:rsidR="00994F46" w:rsidRPr="00E70D96" w:rsidRDefault="00994F46" w:rsidP="00994F46">
            <w:pPr>
              <w:jc w:val="center"/>
              <w:rPr>
                <w:b/>
                <w:bCs/>
                <w:lang w:val="sv-SE"/>
              </w:rPr>
            </w:pPr>
            <w:r w:rsidRPr="00E70D96">
              <w:rPr>
                <w:b/>
                <w:bCs/>
                <w:lang w:val="sv-SE"/>
              </w:rPr>
              <w:t>Penjualan</w:t>
            </w:r>
          </w:p>
        </w:tc>
      </w:tr>
      <w:tr w:rsidR="00A37611" w14:paraId="77704B5B" w14:textId="4977030A" w:rsidTr="00A37611">
        <w:tc>
          <w:tcPr>
            <w:tcW w:w="1220" w:type="dxa"/>
            <w:vMerge w:val="restart"/>
          </w:tcPr>
          <w:p w14:paraId="109D467C" w14:textId="7CC8F3E1" w:rsidR="00A37611" w:rsidRDefault="00A37611" w:rsidP="00A37611">
            <w:pPr>
              <w:rPr>
                <w:lang w:val="sv-SE"/>
              </w:rPr>
            </w:pPr>
            <w:r>
              <w:rPr>
                <w:lang w:val="sv-SE"/>
              </w:rPr>
              <w:t>2022</w:t>
            </w:r>
          </w:p>
        </w:tc>
        <w:tc>
          <w:tcPr>
            <w:tcW w:w="945" w:type="dxa"/>
          </w:tcPr>
          <w:p w14:paraId="7CA5AC1B" w14:textId="1FD9A558" w:rsidR="00A37611" w:rsidRDefault="00A37611" w:rsidP="00A37611">
            <w:pPr>
              <w:jc w:val="center"/>
              <w:rPr>
                <w:lang w:val="sv-SE"/>
              </w:rPr>
            </w:pPr>
            <w:r>
              <w:rPr>
                <w:lang w:val="sv-SE"/>
              </w:rPr>
              <w:t>1</w:t>
            </w:r>
          </w:p>
        </w:tc>
        <w:tc>
          <w:tcPr>
            <w:tcW w:w="1722" w:type="dxa"/>
            <w:vAlign w:val="bottom"/>
          </w:tcPr>
          <w:p w14:paraId="7AC87653" w14:textId="677B660B" w:rsidR="00A37611" w:rsidRPr="00575184" w:rsidRDefault="00A37611" w:rsidP="00A37611">
            <w:pPr>
              <w:rPr>
                <w:rFonts w:cs="Times New Roman"/>
                <w:szCs w:val="24"/>
                <w:lang w:val="sv-SE"/>
              </w:rPr>
            </w:pPr>
            <w:r w:rsidRPr="00575184">
              <w:rPr>
                <w:rFonts w:cs="Times New Roman"/>
                <w:color w:val="000000"/>
                <w:szCs w:val="24"/>
              </w:rPr>
              <w:t>38</w:t>
            </w:r>
          </w:p>
        </w:tc>
        <w:tc>
          <w:tcPr>
            <w:tcW w:w="1204" w:type="dxa"/>
            <w:vMerge w:val="restart"/>
          </w:tcPr>
          <w:p w14:paraId="4C484DEE" w14:textId="34697031" w:rsidR="00A37611" w:rsidRDefault="00A37611" w:rsidP="00A37611">
            <w:pPr>
              <w:rPr>
                <w:lang w:val="sv-SE"/>
              </w:rPr>
            </w:pPr>
          </w:p>
        </w:tc>
        <w:tc>
          <w:tcPr>
            <w:tcW w:w="1205" w:type="dxa"/>
          </w:tcPr>
          <w:p w14:paraId="5011DDBD" w14:textId="0B1017B5" w:rsidR="00A37611" w:rsidRDefault="00A37611" w:rsidP="00A37611">
            <w:pPr>
              <w:rPr>
                <w:lang w:val="sv-SE"/>
              </w:rPr>
            </w:pPr>
            <w:r>
              <w:rPr>
                <w:lang w:val="sv-SE"/>
              </w:rPr>
              <w:t>11</w:t>
            </w:r>
          </w:p>
        </w:tc>
        <w:tc>
          <w:tcPr>
            <w:tcW w:w="1210" w:type="dxa"/>
            <w:vAlign w:val="bottom"/>
          </w:tcPr>
          <w:p w14:paraId="75BC6D52" w14:textId="036A4144" w:rsidR="00A37611" w:rsidRPr="00575184" w:rsidRDefault="00A37611" w:rsidP="00A37611">
            <w:pPr>
              <w:rPr>
                <w:rFonts w:cs="Times New Roman"/>
                <w:szCs w:val="24"/>
                <w:lang w:val="sv-SE"/>
              </w:rPr>
            </w:pPr>
            <w:r w:rsidRPr="00575184">
              <w:rPr>
                <w:rFonts w:cs="Times New Roman"/>
                <w:color w:val="000000"/>
                <w:szCs w:val="24"/>
              </w:rPr>
              <w:t>46</w:t>
            </w:r>
          </w:p>
        </w:tc>
      </w:tr>
      <w:tr w:rsidR="00A37611" w14:paraId="3BDBF753" w14:textId="58BAE90F" w:rsidTr="00A37611">
        <w:tc>
          <w:tcPr>
            <w:tcW w:w="1220" w:type="dxa"/>
            <w:vMerge/>
          </w:tcPr>
          <w:p w14:paraId="2A07CFFB" w14:textId="77777777" w:rsidR="00A37611" w:rsidRDefault="00A37611" w:rsidP="00A37611">
            <w:pPr>
              <w:rPr>
                <w:lang w:val="sv-SE"/>
              </w:rPr>
            </w:pPr>
          </w:p>
        </w:tc>
        <w:tc>
          <w:tcPr>
            <w:tcW w:w="945" w:type="dxa"/>
          </w:tcPr>
          <w:p w14:paraId="08C295A5" w14:textId="7BA8D23B" w:rsidR="00A37611" w:rsidRDefault="00A37611" w:rsidP="00A37611">
            <w:pPr>
              <w:jc w:val="center"/>
              <w:rPr>
                <w:lang w:val="sv-SE"/>
              </w:rPr>
            </w:pPr>
            <w:r>
              <w:rPr>
                <w:lang w:val="sv-SE"/>
              </w:rPr>
              <w:t>2</w:t>
            </w:r>
          </w:p>
        </w:tc>
        <w:tc>
          <w:tcPr>
            <w:tcW w:w="1722" w:type="dxa"/>
            <w:vAlign w:val="bottom"/>
          </w:tcPr>
          <w:p w14:paraId="2BF39D08" w14:textId="0E47B0B5" w:rsidR="00A37611" w:rsidRPr="00575184" w:rsidRDefault="00A37611" w:rsidP="00A37611">
            <w:pPr>
              <w:rPr>
                <w:rFonts w:cs="Times New Roman"/>
                <w:szCs w:val="24"/>
                <w:lang w:val="sv-SE"/>
              </w:rPr>
            </w:pPr>
            <w:r w:rsidRPr="00575184">
              <w:rPr>
                <w:rFonts w:cs="Times New Roman"/>
                <w:color w:val="000000"/>
                <w:szCs w:val="24"/>
              </w:rPr>
              <w:t>46</w:t>
            </w:r>
          </w:p>
        </w:tc>
        <w:tc>
          <w:tcPr>
            <w:tcW w:w="1204" w:type="dxa"/>
            <w:vMerge/>
          </w:tcPr>
          <w:p w14:paraId="6707CEFD" w14:textId="77777777" w:rsidR="00A37611" w:rsidRDefault="00A37611" w:rsidP="00A37611">
            <w:pPr>
              <w:rPr>
                <w:lang w:val="sv-SE"/>
              </w:rPr>
            </w:pPr>
          </w:p>
        </w:tc>
        <w:tc>
          <w:tcPr>
            <w:tcW w:w="1205" w:type="dxa"/>
          </w:tcPr>
          <w:p w14:paraId="06CF610C" w14:textId="1E567E42" w:rsidR="00A37611" w:rsidRDefault="00A37611" w:rsidP="00A37611">
            <w:pPr>
              <w:rPr>
                <w:lang w:val="sv-SE"/>
              </w:rPr>
            </w:pPr>
            <w:r>
              <w:rPr>
                <w:lang w:val="sv-SE"/>
              </w:rPr>
              <w:t>12</w:t>
            </w:r>
          </w:p>
        </w:tc>
        <w:tc>
          <w:tcPr>
            <w:tcW w:w="1210" w:type="dxa"/>
            <w:vAlign w:val="bottom"/>
          </w:tcPr>
          <w:p w14:paraId="158BD179" w14:textId="7736786C" w:rsidR="00A37611" w:rsidRPr="00575184" w:rsidRDefault="00A37611" w:rsidP="00A37611">
            <w:pPr>
              <w:rPr>
                <w:rFonts w:cs="Times New Roman"/>
                <w:szCs w:val="24"/>
                <w:lang w:val="sv-SE"/>
              </w:rPr>
            </w:pPr>
            <w:r w:rsidRPr="00575184">
              <w:rPr>
                <w:rFonts w:cs="Times New Roman"/>
                <w:color w:val="000000"/>
                <w:szCs w:val="24"/>
              </w:rPr>
              <w:t>39</w:t>
            </w:r>
          </w:p>
        </w:tc>
      </w:tr>
      <w:tr w:rsidR="00A37611" w14:paraId="080C6449" w14:textId="2FEFCD73" w:rsidTr="00A37611">
        <w:tc>
          <w:tcPr>
            <w:tcW w:w="1220" w:type="dxa"/>
            <w:vMerge/>
          </w:tcPr>
          <w:p w14:paraId="00AC0692" w14:textId="77777777" w:rsidR="00A37611" w:rsidRDefault="00A37611" w:rsidP="00A37611">
            <w:pPr>
              <w:rPr>
                <w:lang w:val="sv-SE"/>
              </w:rPr>
            </w:pPr>
          </w:p>
        </w:tc>
        <w:tc>
          <w:tcPr>
            <w:tcW w:w="945" w:type="dxa"/>
          </w:tcPr>
          <w:p w14:paraId="6284B33A" w14:textId="16961EE7" w:rsidR="00A37611" w:rsidRDefault="00A37611" w:rsidP="00A37611">
            <w:pPr>
              <w:jc w:val="center"/>
              <w:rPr>
                <w:lang w:val="sv-SE"/>
              </w:rPr>
            </w:pPr>
            <w:r>
              <w:rPr>
                <w:lang w:val="sv-SE"/>
              </w:rPr>
              <w:t>3</w:t>
            </w:r>
          </w:p>
        </w:tc>
        <w:tc>
          <w:tcPr>
            <w:tcW w:w="1722" w:type="dxa"/>
            <w:vAlign w:val="bottom"/>
          </w:tcPr>
          <w:p w14:paraId="17DCAE03" w14:textId="53411550" w:rsidR="00A37611" w:rsidRPr="00575184" w:rsidRDefault="00A37611" w:rsidP="00A37611">
            <w:pPr>
              <w:rPr>
                <w:rFonts w:cs="Times New Roman"/>
                <w:szCs w:val="24"/>
                <w:lang w:val="sv-SE"/>
              </w:rPr>
            </w:pPr>
            <w:r w:rsidRPr="00575184">
              <w:rPr>
                <w:rFonts w:cs="Times New Roman"/>
                <w:color w:val="000000"/>
                <w:szCs w:val="24"/>
              </w:rPr>
              <w:t>30</w:t>
            </w:r>
          </w:p>
        </w:tc>
        <w:tc>
          <w:tcPr>
            <w:tcW w:w="1204" w:type="dxa"/>
            <w:vMerge w:val="restart"/>
          </w:tcPr>
          <w:p w14:paraId="631BC5E2" w14:textId="367DDD61" w:rsidR="00A37611" w:rsidRDefault="00A37611" w:rsidP="00A37611">
            <w:pPr>
              <w:rPr>
                <w:lang w:val="sv-SE"/>
              </w:rPr>
            </w:pPr>
            <w:r>
              <w:rPr>
                <w:lang w:val="sv-SE"/>
              </w:rPr>
              <w:t>2023</w:t>
            </w:r>
          </w:p>
        </w:tc>
        <w:tc>
          <w:tcPr>
            <w:tcW w:w="1205" w:type="dxa"/>
          </w:tcPr>
          <w:p w14:paraId="680BD74D" w14:textId="331F36A0" w:rsidR="00A37611" w:rsidRDefault="00A37611" w:rsidP="00A37611">
            <w:pPr>
              <w:rPr>
                <w:lang w:val="sv-SE"/>
              </w:rPr>
            </w:pPr>
            <w:r>
              <w:rPr>
                <w:lang w:val="sv-SE"/>
              </w:rPr>
              <w:t>1</w:t>
            </w:r>
          </w:p>
        </w:tc>
        <w:tc>
          <w:tcPr>
            <w:tcW w:w="1210" w:type="dxa"/>
            <w:vAlign w:val="bottom"/>
          </w:tcPr>
          <w:p w14:paraId="1DA97AFD" w14:textId="4F7F7303" w:rsidR="00A37611" w:rsidRPr="00575184" w:rsidRDefault="00A37611" w:rsidP="00A37611">
            <w:pPr>
              <w:rPr>
                <w:rFonts w:cs="Times New Roman"/>
                <w:szCs w:val="24"/>
                <w:lang w:val="sv-SE"/>
              </w:rPr>
            </w:pPr>
            <w:r w:rsidRPr="00575184">
              <w:rPr>
                <w:rFonts w:cs="Times New Roman"/>
                <w:color w:val="000000"/>
                <w:szCs w:val="24"/>
              </w:rPr>
              <w:t>49</w:t>
            </w:r>
          </w:p>
        </w:tc>
      </w:tr>
      <w:tr w:rsidR="00A37611" w14:paraId="4900DF15" w14:textId="09DFF6F5" w:rsidTr="00A37611">
        <w:tc>
          <w:tcPr>
            <w:tcW w:w="1220" w:type="dxa"/>
            <w:vMerge/>
          </w:tcPr>
          <w:p w14:paraId="5E700B07" w14:textId="77777777" w:rsidR="00A37611" w:rsidRDefault="00A37611" w:rsidP="00A37611">
            <w:pPr>
              <w:rPr>
                <w:lang w:val="sv-SE"/>
              </w:rPr>
            </w:pPr>
          </w:p>
        </w:tc>
        <w:tc>
          <w:tcPr>
            <w:tcW w:w="945" w:type="dxa"/>
          </w:tcPr>
          <w:p w14:paraId="0B63E277" w14:textId="182C50B9" w:rsidR="00A37611" w:rsidRDefault="00A37611" w:rsidP="00A37611">
            <w:pPr>
              <w:jc w:val="center"/>
              <w:rPr>
                <w:lang w:val="sv-SE"/>
              </w:rPr>
            </w:pPr>
            <w:r>
              <w:rPr>
                <w:lang w:val="sv-SE"/>
              </w:rPr>
              <w:t>4</w:t>
            </w:r>
          </w:p>
        </w:tc>
        <w:tc>
          <w:tcPr>
            <w:tcW w:w="1722" w:type="dxa"/>
            <w:vAlign w:val="bottom"/>
          </w:tcPr>
          <w:p w14:paraId="11F39752" w14:textId="3C14823E" w:rsidR="00A37611" w:rsidRPr="00575184" w:rsidRDefault="00A37611" w:rsidP="00A37611">
            <w:pPr>
              <w:rPr>
                <w:rFonts w:cs="Times New Roman"/>
                <w:szCs w:val="24"/>
                <w:lang w:val="sv-SE"/>
              </w:rPr>
            </w:pPr>
            <w:r w:rsidRPr="00575184">
              <w:rPr>
                <w:rFonts w:cs="Times New Roman"/>
                <w:color w:val="000000"/>
                <w:szCs w:val="24"/>
              </w:rPr>
              <w:t>33</w:t>
            </w:r>
          </w:p>
        </w:tc>
        <w:tc>
          <w:tcPr>
            <w:tcW w:w="1204" w:type="dxa"/>
            <w:vMerge/>
          </w:tcPr>
          <w:p w14:paraId="366F98C7" w14:textId="77777777" w:rsidR="00A37611" w:rsidRDefault="00A37611" w:rsidP="00A37611">
            <w:pPr>
              <w:rPr>
                <w:lang w:val="sv-SE"/>
              </w:rPr>
            </w:pPr>
          </w:p>
        </w:tc>
        <w:tc>
          <w:tcPr>
            <w:tcW w:w="1205" w:type="dxa"/>
          </w:tcPr>
          <w:p w14:paraId="6CDCFF69" w14:textId="676C2C17" w:rsidR="00A37611" w:rsidRDefault="00A37611" w:rsidP="00A37611">
            <w:pPr>
              <w:rPr>
                <w:lang w:val="sv-SE"/>
              </w:rPr>
            </w:pPr>
            <w:r>
              <w:rPr>
                <w:lang w:val="sv-SE"/>
              </w:rPr>
              <w:t>2</w:t>
            </w:r>
          </w:p>
        </w:tc>
        <w:tc>
          <w:tcPr>
            <w:tcW w:w="1210" w:type="dxa"/>
            <w:vAlign w:val="bottom"/>
          </w:tcPr>
          <w:p w14:paraId="7011CD92" w14:textId="3BE46963" w:rsidR="00A37611" w:rsidRPr="00575184" w:rsidRDefault="00A37611" w:rsidP="00A37611">
            <w:pPr>
              <w:rPr>
                <w:rFonts w:cs="Times New Roman"/>
                <w:szCs w:val="24"/>
                <w:lang w:val="sv-SE"/>
              </w:rPr>
            </w:pPr>
            <w:r w:rsidRPr="00575184">
              <w:rPr>
                <w:rFonts w:cs="Times New Roman"/>
                <w:color w:val="000000"/>
                <w:szCs w:val="24"/>
              </w:rPr>
              <w:t>32</w:t>
            </w:r>
          </w:p>
        </w:tc>
      </w:tr>
      <w:tr w:rsidR="00A37611" w14:paraId="76B4C8CA" w14:textId="76085F8F" w:rsidTr="00A37611">
        <w:tc>
          <w:tcPr>
            <w:tcW w:w="1220" w:type="dxa"/>
            <w:vMerge/>
          </w:tcPr>
          <w:p w14:paraId="417B0E9B" w14:textId="77777777" w:rsidR="00A37611" w:rsidRDefault="00A37611" w:rsidP="00A37611">
            <w:pPr>
              <w:rPr>
                <w:lang w:val="sv-SE"/>
              </w:rPr>
            </w:pPr>
          </w:p>
        </w:tc>
        <w:tc>
          <w:tcPr>
            <w:tcW w:w="945" w:type="dxa"/>
          </w:tcPr>
          <w:p w14:paraId="28EC3251" w14:textId="07EA29C8" w:rsidR="00A37611" w:rsidRDefault="00A37611" w:rsidP="00A37611">
            <w:pPr>
              <w:jc w:val="center"/>
              <w:rPr>
                <w:lang w:val="sv-SE"/>
              </w:rPr>
            </w:pPr>
            <w:r>
              <w:rPr>
                <w:lang w:val="sv-SE"/>
              </w:rPr>
              <w:t>5</w:t>
            </w:r>
          </w:p>
        </w:tc>
        <w:tc>
          <w:tcPr>
            <w:tcW w:w="1722" w:type="dxa"/>
            <w:vAlign w:val="bottom"/>
          </w:tcPr>
          <w:p w14:paraId="08531762" w14:textId="0689E162" w:rsidR="00A37611" w:rsidRPr="00575184" w:rsidRDefault="00A37611" w:rsidP="00A37611">
            <w:pPr>
              <w:rPr>
                <w:rFonts w:cs="Times New Roman"/>
                <w:szCs w:val="24"/>
                <w:lang w:val="sv-SE"/>
              </w:rPr>
            </w:pPr>
            <w:r w:rsidRPr="00575184">
              <w:rPr>
                <w:rFonts w:cs="Times New Roman"/>
                <w:color w:val="000000"/>
                <w:szCs w:val="24"/>
              </w:rPr>
              <w:t>22</w:t>
            </w:r>
          </w:p>
        </w:tc>
        <w:tc>
          <w:tcPr>
            <w:tcW w:w="1204" w:type="dxa"/>
            <w:vMerge/>
          </w:tcPr>
          <w:p w14:paraId="53C92DE0" w14:textId="77777777" w:rsidR="00A37611" w:rsidRDefault="00A37611" w:rsidP="00A37611">
            <w:pPr>
              <w:rPr>
                <w:lang w:val="sv-SE"/>
              </w:rPr>
            </w:pPr>
          </w:p>
        </w:tc>
        <w:tc>
          <w:tcPr>
            <w:tcW w:w="1205" w:type="dxa"/>
          </w:tcPr>
          <w:p w14:paraId="16CFFDFB" w14:textId="44ABDE8B" w:rsidR="00A37611" w:rsidRDefault="00A37611" w:rsidP="00A37611">
            <w:pPr>
              <w:rPr>
                <w:lang w:val="sv-SE"/>
              </w:rPr>
            </w:pPr>
            <w:r>
              <w:rPr>
                <w:lang w:val="sv-SE"/>
              </w:rPr>
              <w:t>3</w:t>
            </w:r>
          </w:p>
        </w:tc>
        <w:tc>
          <w:tcPr>
            <w:tcW w:w="1210" w:type="dxa"/>
            <w:vAlign w:val="bottom"/>
          </w:tcPr>
          <w:p w14:paraId="3A46E52A" w14:textId="108563B3" w:rsidR="00A37611" w:rsidRPr="00575184" w:rsidRDefault="00A37611" w:rsidP="00A37611">
            <w:pPr>
              <w:rPr>
                <w:rFonts w:cs="Times New Roman"/>
                <w:szCs w:val="24"/>
                <w:lang w:val="sv-SE"/>
              </w:rPr>
            </w:pPr>
            <w:r w:rsidRPr="00575184">
              <w:rPr>
                <w:rFonts w:cs="Times New Roman"/>
                <w:color w:val="000000"/>
                <w:szCs w:val="24"/>
              </w:rPr>
              <w:t>32</w:t>
            </w:r>
          </w:p>
        </w:tc>
      </w:tr>
      <w:tr w:rsidR="00A37611" w14:paraId="10FC40B0" w14:textId="4CD24B9B" w:rsidTr="00A37611">
        <w:tc>
          <w:tcPr>
            <w:tcW w:w="1220" w:type="dxa"/>
            <w:vMerge/>
          </w:tcPr>
          <w:p w14:paraId="1087E472" w14:textId="77777777" w:rsidR="00A37611" w:rsidRDefault="00A37611" w:rsidP="00A37611">
            <w:pPr>
              <w:rPr>
                <w:lang w:val="sv-SE"/>
              </w:rPr>
            </w:pPr>
          </w:p>
        </w:tc>
        <w:tc>
          <w:tcPr>
            <w:tcW w:w="945" w:type="dxa"/>
          </w:tcPr>
          <w:p w14:paraId="4853B504" w14:textId="3D518598" w:rsidR="00A37611" w:rsidRDefault="00A37611" w:rsidP="00A37611">
            <w:pPr>
              <w:jc w:val="center"/>
              <w:rPr>
                <w:lang w:val="sv-SE"/>
              </w:rPr>
            </w:pPr>
            <w:r>
              <w:rPr>
                <w:lang w:val="sv-SE"/>
              </w:rPr>
              <w:t>6</w:t>
            </w:r>
          </w:p>
        </w:tc>
        <w:tc>
          <w:tcPr>
            <w:tcW w:w="1722" w:type="dxa"/>
            <w:vAlign w:val="bottom"/>
          </w:tcPr>
          <w:p w14:paraId="4E543EDB" w14:textId="4FAF00F9" w:rsidR="00A37611" w:rsidRPr="00575184" w:rsidRDefault="00A37611" w:rsidP="00A37611">
            <w:pPr>
              <w:rPr>
                <w:rFonts w:cs="Times New Roman"/>
                <w:szCs w:val="24"/>
                <w:lang w:val="sv-SE"/>
              </w:rPr>
            </w:pPr>
            <w:r w:rsidRPr="00575184">
              <w:rPr>
                <w:rFonts w:cs="Times New Roman"/>
                <w:color w:val="000000"/>
                <w:szCs w:val="24"/>
              </w:rPr>
              <w:t>40</w:t>
            </w:r>
          </w:p>
        </w:tc>
        <w:tc>
          <w:tcPr>
            <w:tcW w:w="1204" w:type="dxa"/>
            <w:vMerge/>
          </w:tcPr>
          <w:p w14:paraId="3F7A553E" w14:textId="77777777" w:rsidR="00A37611" w:rsidRDefault="00A37611" w:rsidP="00A37611">
            <w:pPr>
              <w:rPr>
                <w:lang w:val="sv-SE"/>
              </w:rPr>
            </w:pPr>
          </w:p>
        </w:tc>
        <w:tc>
          <w:tcPr>
            <w:tcW w:w="1205" w:type="dxa"/>
          </w:tcPr>
          <w:p w14:paraId="31AB344E" w14:textId="684E7E66" w:rsidR="00A37611" w:rsidRDefault="00A37611" w:rsidP="00A37611">
            <w:pPr>
              <w:rPr>
                <w:lang w:val="sv-SE"/>
              </w:rPr>
            </w:pPr>
            <w:r>
              <w:rPr>
                <w:lang w:val="sv-SE"/>
              </w:rPr>
              <w:t>4</w:t>
            </w:r>
          </w:p>
        </w:tc>
        <w:tc>
          <w:tcPr>
            <w:tcW w:w="1210" w:type="dxa"/>
            <w:vAlign w:val="bottom"/>
          </w:tcPr>
          <w:p w14:paraId="3AAB60DC" w14:textId="26540DFC" w:rsidR="00A37611" w:rsidRPr="00575184" w:rsidRDefault="00A37611" w:rsidP="00A37611">
            <w:pPr>
              <w:rPr>
                <w:rFonts w:cs="Times New Roman"/>
                <w:szCs w:val="24"/>
                <w:lang w:val="sv-SE"/>
              </w:rPr>
            </w:pPr>
            <w:r w:rsidRPr="00575184">
              <w:rPr>
                <w:rFonts w:cs="Times New Roman"/>
                <w:color w:val="000000"/>
                <w:szCs w:val="24"/>
              </w:rPr>
              <w:t>41</w:t>
            </w:r>
          </w:p>
        </w:tc>
      </w:tr>
      <w:tr w:rsidR="00A37611" w14:paraId="2E044C3F" w14:textId="5BAFB2CF" w:rsidTr="00A37611">
        <w:tc>
          <w:tcPr>
            <w:tcW w:w="1220" w:type="dxa"/>
            <w:vMerge/>
          </w:tcPr>
          <w:p w14:paraId="384A4D58" w14:textId="77777777" w:rsidR="00A37611" w:rsidRDefault="00A37611" w:rsidP="00A37611">
            <w:pPr>
              <w:rPr>
                <w:lang w:val="sv-SE"/>
              </w:rPr>
            </w:pPr>
          </w:p>
        </w:tc>
        <w:tc>
          <w:tcPr>
            <w:tcW w:w="945" w:type="dxa"/>
          </w:tcPr>
          <w:p w14:paraId="158605A8" w14:textId="7B7EEAF0" w:rsidR="00A37611" w:rsidRDefault="00A37611" w:rsidP="00A37611">
            <w:pPr>
              <w:jc w:val="center"/>
              <w:rPr>
                <w:lang w:val="sv-SE"/>
              </w:rPr>
            </w:pPr>
            <w:r>
              <w:rPr>
                <w:lang w:val="sv-SE"/>
              </w:rPr>
              <w:t>7</w:t>
            </w:r>
          </w:p>
        </w:tc>
        <w:tc>
          <w:tcPr>
            <w:tcW w:w="1722" w:type="dxa"/>
            <w:vAlign w:val="bottom"/>
          </w:tcPr>
          <w:p w14:paraId="5193CBF5" w14:textId="33C06297" w:rsidR="00A37611" w:rsidRPr="00575184" w:rsidRDefault="00A37611" w:rsidP="00A37611">
            <w:pPr>
              <w:rPr>
                <w:rFonts w:cs="Times New Roman"/>
                <w:szCs w:val="24"/>
                <w:lang w:val="sv-SE"/>
              </w:rPr>
            </w:pPr>
            <w:r w:rsidRPr="00575184">
              <w:rPr>
                <w:rFonts w:cs="Times New Roman"/>
                <w:color w:val="000000"/>
                <w:szCs w:val="24"/>
              </w:rPr>
              <w:t>26</w:t>
            </w:r>
          </w:p>
        </w:tc>
        <w:tc>
          <w:tcPr>
            <w:tcW w:w="1204" w:type="dxa"/>
            <w:vMerge/>
          </w:tcPr>
          <w:p w14:paraId="4BFB6D19" w14:textId="77777777" w:rsidR="00A37611" w:rsidRDefault="00A37611" w:rsidP="00A37611">
            <w:pPr>
              <w:rPr>
                <w:lang w:val="sv-SE"/>
              </w:rPr>
            </w:pPr>
          </w:p>
        </w:tc>
        <w:tc>
          <w:tcPr>
            <w:tcW w:w="1205" w:type="dxa"/>
          </w:tcPr>
          <w:p w14:paraId="461BDF1C" w14:textId="01A94ADA" w:rsidR="00A37611" w:rsidRDefault="00A37611" w:rsidP="00A37611">
            <w:pPr>
              <w:rPr>
                <w:lang w:val="sv-SE"/>
              </w:rPr>
            </w:pPr>
            <w:r>
              <w:rPr>
                <w:lang w:val="sv-SE"/>
              </w:rPr>
              <w:t>5</w:t>
            </w:r>
          </w:p>
        </w:tc>
        <w:tc>
          <w:tcPr>
            <w:tcW w:w="1210" w:type="dxa"/>
            <w:vAlign w:val="bottom"/>
          </w:tcPr>
          <w:p w14:paraId="7E6B95B3" w14:textId="56A9398D" w:rsidR="00A37611" w:rsidRPr="00575184" w:rsidRDefault="00A37611" w:rsidP="00A37611">
            <w:pPr>
              <w:rPr>
                <w:rFonts w:cs="Times New Roman"/>
                <w:szCs w:val="24"/>
                <w:lang w:val="sv-SE"/>
              </w:rPr>
            </w:pPr>
            <w:r w:rsidRPr="00575184">
              <w:rPr>
                <w:rFonts w:cs="Times New Roman"/>
                <w:color w:val="000000"/>
                <w:szCs w:val="24"/>
              </w:rPr>
              <w:t>33</w:t>
            </w:r>
          </w:p>
        </w:tc>
      </w:tr>
      <w:tr w:rsidR="00A37611" w14:paraId="56D3E433" w14:textId="005AE074" w:rsidTr="00A37611">
        <w:tc>
          <w:tcPr>
            <w:tcW w:w="1220" w:type="dxa"/>
            <w:vMerge/>
          </w:tcPr>
          <w:p w14:paraId="75EDE958" w14:textId="77777777" w:rsidR="00A37611" w:rsidRDefault="00A37611" w:rsidP="00A37611">
            <w:pPr>
              <w:rPr>
                <w:lang w:val="sv-SE"/>
              </w:rPr>
            </w:pPr>
          </w:p>
        </w:tc>
        <w:tc>
          <w:tcPr>
            <w:tcW w:w="945" w:type="dxa"/>
          </w:tcPr>
          <w:p w14:paraId="431DDAB7" w14:textId="4F07E768" w:rsidR="00A37611" w:rsidRDefault="00A37611" w:rsidP="00A37611">
            <w:pPr>
              <w:jc w:val="center"/>
              <w:rPr>
                <w:lang w:val="sv-SE"/>
              </w:rPr>
            </w:pPr>
            <w:r>
              <w:rPr>
                <w:lang w:val="sv-SE"/>
              </w:rPr>
              <w:t>8</w:t>
            </w:r>
          </w:p>
        </w:tc>
        <w:tc>
          <w:tcPr>
            <w:tcW w:w="1722" w:type="dxa"/>
            <w:vAlign w:val="bottom"/>
          </w:tcPr>
          <w:p w14:paraId="6B5C8129" w14:textId="02688F88" w:rsidR="00A37611" w:rsidRPr="00575184" w:rsidRDefault="00A37611" w:rsidP="00A37611">
            <w:pPr>
              <w:rPr>
                <w:rFonts w:cs="Times New Roman"/>
                <w:szCs w:val="24"/>
                <w:lang w:val="sv-SE"/>
              </w:rPr>
            </w:pPr>
            <w:r w:rsidRPr="00575184">
              <w:rPr>
                <w:rFonts w:cs="Times New Roman"/>
                <w:color w:val="000000"/>
                <w:szCs w:val="24"/>
              </w:rPr>
              <w:t>56</w:t>
            </w:r>
          </w:p>
        </w:tc>
        <w:tc>
          <w:tcPr>
            <w:tcW w:w="1204" w:type="dxa"/>
            <w:vMerge/>
          </w:tcPr>
          <w:p w14:paraId="025574A7" w14:textId="77777777" w:rsidR="00A37611" w:rsidRDefault="00A37611" w:rsidP="00A37611">
            <w:pPr>
              <w:rPr>
                <w:lang w:val="sv-SE"/>
              </w:rPr>
            </w:pPr>
          </w:p>
        </w:tc>
        <w:tc>
          <w:tcPr>
            <w:tcW w:w="1205" w:type="dxa"/>
          </w:tcPr>
          <w:p w14:paraId="778EC324" w14:textId="3511C472" w:rsidR="00A37611" w:rsidRDefault="00A37611" w:rsidP="00A37611">
            <w:pPr>
              <w:rPr>
                <w:lang w:val="sv-SE"/>
              </w:rPr>
            </w:pPr>
            <w:r>
              <w:rPr>
                <w:lang w:val="sv-SE"/>
              </w:rPr>
              <w:t>6</w:t>
            </w:r>
          </w:p>
        </w:tc>
        <w:tc>
          <w:tcPr>
            <w:tcW w:w="1210" w:type="dxa"/>
            <w:vAlign w:val="bottom"/>
          </w:tcPr>
          <w:p w14:paraId="39616F53" w14:textId="05AA0FC7" w:rsidR="00A37611" w:rsidRPr="00575184" w:rsidRDefault="00A37611" w:rsidP="00A37611">
            <w:pPr>
              <w:rPr>
                <w:rFonts w:cs="Times New Roman"/>
                <w:szCs w:val="24"/>
                <w:lang w:val="sv-SE"/>
              </w:rPr>
            </w:pPr>
            <w:r w:rsidRPr="00575184">
              <w:rPr>
                <w:rFonts w:cs="Times New Roman"/>
                <w:color w:val="000000"/>
                <w:szCs w:val="24"/>
              </w:rPr>
              <w:t>23</w:t>
            </w:r>
          </w:p>
        </w:tc>
      </w:tr>
      <w:tr w:rsidR="00A37611" w14:paraId="233267E1" w14:textId="36FC6FEA" w:rsidTr="00A37611">
        <w:tc>
          <w:tcPr>
            <w:tcW w:w="1220" w:type="dxa"/>
            <w:vMerge/>
          </w:tcPr>
          <w:p w14:paraId="19E65E5C" w14:textId="77777777" w:rsidR="00A37611" w:rsidRDefault="00A37611" w:rsidP="00A37611">
            <w:pPr>
              <w:rPr>
                <w:lang w:val="sv-SE"/>
              </w:rPr>
            </w:pPr>
          </w:p>
        </w:tc>
        <w:tc>
          <w:tcPr>
            <w:tcW w:w="945" w:type="dxa"/>
          </w:tcPr>
          <w:p w14:paraId="35BE9D21" w14:textId="7D45621C" w:rsidR="00A37611" w:rsidRDefault="00A37611" w:rsidP="00A37611">
            <w:pPr>
              <w:jc w:val="center"/>
              <w:rPr>
                <w:lang w:val="sv-SE"/>
              </w:rPr>
            </w:pPr>
            <w:r>
              <w:rPr>
                <w:lang w:val="sv-SE"/>
              </w:rPr>
              <w:t>9</w:t>
            </w:r>
          </w:p>
        </w:tc>
        <w:tc>
          <w:tcPr>
            <w:tcW w:w="1722" w:type="dxa"/>
            <w:vAlign w:val="bottom"/>
          </w:tcPr>
          <w:p w14:paraId="6C9ECD2F" w14:textId="2585BE66" w:rsidR="00A37611" w:rsidRPr="00575184" w:rsidRDefault="00A37611" w:rsidP="00A37611">
            <w:pPr>
              <w:rPr>
                <w:rFonts w:cs="Times New Roman"/>
                <w:szCs w:val="24"/>
                <w:lang w:val="sv-SE"/>
              </w:rPr>
            </w:pPr>
            <w:r w:rsidRPr="00575184">
              <w:rPr>
                <w:rFonts w:cs="Times New Roman"/>
                <w:color w:val="000000"/>
                <w:szCs w:val="24"/>
              </w:rPr>
              <w:t>47</w:t>
            </w:r>
          </w:p>
        </w:tc>
        <w:tc>
          <w:tcPr>
            <w:tcW w:w="1204" w:type="dxa"/>
            <w:vMerge/>
            <w:shd w:val="clear" w:color="auto" w:fill="auto"/>
          </w:tcPr>
          <w:p w14:paraId="25C2D524" w14:textId="77777777" w:rsidR="00A37611" w:rsidRDefault="00A37611" w:rsidP="00A37611">
            <w:pPr>
              <w:spacing w:after="160" w:line="259" w:lineRule="auto"/>
              <w:jc w:val="left"/>
            </w:pPr>
          </w:p>
        </w:tc>
        <w:tc>
          <w:tcPr>
            <w:tcW w:w="1205" w:type="dxa"/>
            <w:shd w:val="clear" w:color="auto" w:fill="auto"/>
          </w:tcPr>
          <w:p w14:paraId="7AD40FE4" w14:textId="682BE7E8" w:rsidR="00A37611" w:rsidRDefault="00A37611" w:rsidP="00A37611">
            <w:pPr>
              <w:spacing w:after="160" w:line="259" w:lineRule="auto"/>
              <w:jc w:val="left"/>
            </w:pPr>
            <w:r>
              <w:rPr>
                <w:lang w:val="sv-SE"/>
              </w:rPr>
              <w:t>7</w:t>
            </w:r>
          </w:p>
        </w:tc>
        <w:tc>
          <w:tcPr>
            <w:tcW w:w="1210" w:type="dxa"/>
            <w:shd w:val="clear" w:color="auto" w:fill="auto"/>
            <w:vAlign w:val="bottom"/>
          </w:tcPr>
          <w:p w14:paraId="0D5E3409" w14:textId="776CAC55" w:rsidR="00A37611" w:rsidRDefault="00A37611" w:rsidP="00A37611">
            <w:pPr>
              <w:spacing w:after="160" w:line="259" w:lineRule="auto"/>
              <w:jc w:val="left"/>
            </w:pPr>
            <w:r w:rsidRPr="00575184">
              <w:rPr>
                <w:rFonts w:cs="Times New Roman"/>
                <w:color w:val="000000"/>
                <w:szCs w:val="24"/>
              </w:rPr>
              <w:t>22</w:t>
            </w:r>
          </w:p>
        </w:tc>
      </w:tr>
      <w:tr w:rsidR="00A37611" w14:paraId="340C04D0" w14:textId="4F80CACF" w:rsidTr="00A37611">
        <w:tc>
          <w:tcPr>
            <w:tcW w:w="1220" w:type="dxa"/>
            <w:vMerge/>
          </w:tcPr>
          <w:p w14:paraId="5FC7FA7A" w14:textId="77777777" w:rsidR="00A37611" w:rsidRDefault="00A37611" w:rsidP="00A37611">
            <w:pPr>
              <w:rPr>
                <w:lang w:val="sv-SE"/>
              </w:rPr>
            </w:pPr>
          </w:p>
        </w:tc>
        <w:tc>
          <w:tcPr>
            <w:tcW w:w="945" w:type="dxa"/>
          </w:tcPr>
          <w:p w14:paraId="15E10F10" w14:textId="305273EE" w:rsidR="00A37611" w:rsidRDefault="00A37611" w:rsidP="00A37611">
            <w:pPr>
              <w:jc w:val="center"/>
              <w:rPr>
                <w:lang w:val="sv-SE"/>
              </w:rPr>
            </w:pPr>
            <w:r>
              <w:rPr>
                <w:lang w:val="sv-SE"/>
              </w:rPr>
              <w:t>10</w:t>
            </w:r>
          </w:p>
        </w:tc>
        <w:tc>
          <w:tcPr>
            <w:tcW w:w="1722" w:type="dxa"/>
            <w:vAlign w:val="bottom"/>
          </w:tcPr>
          <w:p w14:paraId="760B8C23" w14:textId="14686F04" w:rsidR="00A37611" w:rsidRPr="00575184" w:rsidRDefault="00A37611" w:rsidP="00A37611">
            <w:pPr>
              <w:rPr>
                <w:rFonts w:cs="Times New Roman"/>
                <w:szCs w:val="24"/>
                <w:lang w:val="sv-SE"/>
              </w:rPr>
            </w:pPr>
            <w:r w:rsidRPr="00575184">
              <w:rPr>
                <w:rFonts w:cs="Times New Roman"/>
                <w:color w:val="000000"/>
                <w:szCs w:val="24"/>
              </w:rPr>
              <w:t>37</w:t>
            </w:r>
          </w:p>
        </w:tc>
        <w:tc>
          <w:tcPr>
            <w:tcW w:w="1204" w:type="dxa"/>
            <w:vMerge/>
            <w:shd w:val="clear" w:color="auto" w:fill="auto"/>
          </w:tcPr>
          <w:p w14:paraId="0ABB1487" w14:textId="77777777" w:rsidR="00A37611" w:rsidRDefault="00A37611" w:rsidP="00A37611">
            <w:pPr>
              <w:spacing w:after="160" w:line="259" w:lineRule="auto"/>
              <w:jc w:val="left"/>
            </w:pPr>
          </w:p>
        </w:tc>
        <w:tc>
          <w:tcPr>
            <w:tcW w:w="1205" w:type="dxa"/>
            <w:shd w:val="clear" w:color="auto" w:fill="auto"/>
          </w:tcPr>
          <w:p w14:paraId="3D8E99D9" w14:textId="1F1C3F27" w:rsidR="00A37611" w:rsidRDefault="00A37611" w:rsidP="00A37611">
            <w:pPr>
              <w:spacing w:after="160" w:line="259" w:lineRule="auto"/>
              <w:jc w:val="left"/>
            </w:pPr>
            <w:r>
              <w:rPr>
                <w:lang w:val="sv-SE"/>
              </w:rPr>
              <w:t>8</w:t>
            </w:r>
          </w:p>
        </w:tc>
        <w:tc>
          <w:tcPr>
            <w:tcW w:w="1210" w:type="dxa"/>
            <w:shd w:val="clear" w:color="auto" w:fill="auto"/>
            <w:vAlign w:val="bottom"/>
          </w:tcPr>
          <w:p w14:paraId="1AF152A6" w14:textId="19AF81D4" w:rsidR="00A37611" w:rsidRDefault="00A37611" w:rsidP="00A37611">
            <w:pPr>
              <w:spacing w:after="160" w:line="259" w:lineRule="auto"/>
              <w:jc w:val="left"/>
            </w:pPr>
            <w:r w:rsidRPr="00575184">
              <w:rPr>
                <w:rFonts w:cs="Times New Roman"/>
                <w:color w:val="000000"/>
                <w:szCs w:val="24"/>
              </w:rPr>
              <w:t>36</w:t>
            </w:r>
          </w:p>
        </w:tc>
      </w:tr>
    </w:tbl>
    <w:p w14:paraId="7A675849" w14:textId="61353A3C" w:rsidR="003C2991" w:rsidRDefault="003C2991" w:rsidP="00BA3E98">
      <w:pPr>
        <w:spacing w:before="240"/>
        <w:ind w:left="360" w:firstLine="540"/>
      </w:pPr>
      <w:bookmarkStart w:id="74" w:name="_Hlk153044856"/>
      <w:bookmarkEnd w:id="73"/>
      <w:proofErr w:type="spellStart"/>
      <w:r>
        <w:t>Persamaan</w:t>
      </w:r>
      <w:proofErr w:type="spellEnd"/>
      <w:r>
        <w:t xml:space="preserve"> yang </w:t>
      </w:r>
      <w:proofErr w:type="spellStart"/>
      <w:r>
        <w:t>digunakan</w:t>
      </w:r>
      <w:proofErr w:type="spellEnd"/>
      <w:r>
        <w:t xml:space="preserve"> </w:t>
      </w:r>
      <w:proofErr w:type="spellStart"/>
      <w:r>
        <w:t>dalam</w:t>
      </w:r>
      <w:proofErr w:type="spellEnd"/>
      <w:r>
        <w:t xml:space="preserve"> proses </w:t>
      </w:r>
      <w:proofErr w:type="spellStart"/>
      <w:r>
        <w:t>perhitungan</w:t>
      </w:r>
      <w:proofErr w:type="spellEnd"/>
      <w:r>
        <w:t xml:space="preserve"> </w:t>
      </w:r>
      <w:r w:rsidR="00BA3E98" w:rsidRPr="00BA3E98">
        <w:rPr>
          <w:i/>
          <w:iCs/>
        </w:rPr>
        <w:t>Double</w:t>
      </w:r>
      <w:r w:rsidRPr="00BA3E98">
        <w:rPr>
          <w:i/>
          <w:iCs/>
        </w:rPr>
        <w:t xml:space="preserve"> Exponential Smoothing</w:t>
      </w:r>
      <w:r>
        <w:t xml:space="preserve"> </w:t>
      </w:r>
      <w:proofErr w:type="spellStart"/>
      <w:r>
        <w:t>adalah</w:t>
      </w:r>
      <w:bookmarkEnd w:id="74"/>
      <w:proofErr w:type="spellEnd"/>
      <w:r>
        <w:t xml:space="preserve"> </w:t>
      </w:r>
      <w:proofErr w:type="spellStart"/>
      <w:r>
        <w:t>sebagai</w:t>
      </w:r>
      <w:proofErr w:type="spellEnd"/>
      <w:r>
        <w:t xml:space="preserve"> </w:t>
      </w:r>
      <w:proofErr w:type="spellStart"/>
      <w:r>
        <w:t>berikut</w:t>
      </w:r>
      <w:proofErr w:type="spellEnd"/>
      <w:r>
        <w:t>:</w:t>
      </w:r>
    </w:p>
    <w:p w14:paraId="1BF16F66" w14:textId="77777777" w:rsidR="00BA3E98" w:rsidRPr="00626867" w:rsidRDefault="00BA3E98" w:rsidP="00BA3E98">
      <w:pPr>
        <w:jc w:val="center"/>
        <w:rPr>
          <w:rFonts w:ascii="Cambria Math" w:hAnsi="Cambria Math" w:cs="Cambria Math"/>
        </w:rPr>
      </w:pPr>
      <w:proofErr w:type="spellStart"/>
      <w:r>
        <w:t>Ŷ</w:t>
      </w:r>
      <w:r w:rsidRPr="00626867">
        <w:rPr>
          <w:vertAlign w:val="subscript"/>
        </w:rPr>
        <w:t>t+x</w:t>
      </w:r>
      <w:proofErr w:type="spellEnd"/>
      <w:r>
        <w:t xml:space="preserve"> = a</w:t>
      </w:r>
      <w:r w:rsidRPr="00626867">
        <w:rPr>
          <w:vertAlign w:val="subscript"/>
        </w:rPr>
        <w:t>t</w:t>
      </w:r>
      <w:r>
        <w:t xml:space="preserve"> + </w:t>
      </w:r>
      <w:proofErr w:type="spellStart"/>
      <w:r>
        <w:t>b</w:t>
      </w:r>
      <w:r w:rsidRPr="00626867">
        <w:rPr>
          <w:vertAlign w:val="subscript"/>
        </w:rPr>
        <w:t>t</w:t>
      </w:r>
      <w:proofErr w:type="spellEnd"/>
      <w:r>
        <w:t xml:space="preserve"> x</w:t>
      </w:r>
      <w:r>
        <w:tab/>
      </w:r>
      <w:r>
        <w:tab/>
      </w:r>
      <w:r>
        <w:tab/>
      </w:r>
      <w:r>
        <w:tab/>
      </w:r>
      <w:proofErr w:type="gramStart"/>
      <w:r w:rsidRPr="00626867">
        <w:t>....(</w:t>
      </w:r>
      <w:proofErr w:type="gramEnd"/>
      <w:r w:rsidRPr="00626867">
        <w:t>2.1)</w:t>
      </w:r>
    </w:p>
    <w:p w14:paraId="184B50F5" w14:textId="77777777" w:rsidR="00BA3E98" w:rsidRPr="000A4052" w:rsidRDefault="00BA3E98" w:rsidP="00BA3E98">
      <w:pPr>
        <w:ind w:left="360"/>
      </w:pPr>
      <w:proofErr w:type="gramStart"/>
      <w:r w:rsidRPr="000A4052">
        <w:t>Dimana :</w:t>
      </w:r>
      <w:proofErr w:type="gramEnd"/>
    </w:p>
    <w:p w14:paraId="1C6D83A0" w14:textId="628F2C8D" w:rsidR="00BA3E98" w:rsidRPr="00E30478" w:rsidRDefault="00BA3E98" w:rsidP="00BA3E98">
      <w:pPr>
        <w:ind w:left="360"/>
        <w:rPr>
          <w:lang w:val="sv-SE"/>
        </w:rPr>
      </w:pPr>
      <w:r w:rsidRPr="00626867">
        <w:rPr>
          <w:lang w:val="sv-SE"/>
        </w:rPr>
        <w:t>Ŷ</w:t>
      </w:r>
      <w:r w:rsidRPr="00626867">
        <w:rPr>
          <w:vertAlign w:val="subscript"/>
          <w:lang w:val="sv-SE"/>
        </w:rPr>
        <w:t>t+x</w:t>
      </w:r>
      <w:r>
        <w:rPr>
          <w:vertAlign w:val="subscript"/>
          <w:lang w:val="sv-SE"/>
        </w:rPr>
        <w:tab/>
      </w:r>
      <w:r w:rsidRPr="00D52A14">
        <w:rPr>
          <w:lang w:val="sv-SE"/>
        </w:rPr>
        <w:t xml:space="preserve">= </w:t>
      </w:r>
      <w:r>
        <w:rPr>
          <w:lang w:val="sv-SE"/>
        </w:rPr>
        <w:t>P</w:t>
      </w:r>
      <w:r w:rsidRPr="00E30478">
        <w:rPr>
          <w:lang w:val="sv-SE"/>
        </w:rPr>
        <w:t>eramalan untuk periode selanjutnya.</w:t>
      </w:r>
    </w:p>
    <w:p w14:paraId="5CDB4266" w14:textId="29AD13D6" w:rsidR="00BA3E98" w:rsidRDefault="00BA3E98" w:rsidP="00BA3E98">
      <w:pPr>
        <w:ind w:left="360"/>
      </w:pPr>
      <w:r>
        <w:t>a</w:t>
      </w:r>
      <w:r w:rsidRPr="00626867">
        <w:rPr>
          <w:vertAlign w:val="subscript"/>
        </w:rPr>
        <w:t>t</w:t>
      </w:r>
      <w:r w:rsidRPr="00E30478">
        <w:tab/>
      </w:r>
      <w:r>
        <w:tab/>
      </w:r>
      <w:r w:rsidRPr="00E30478">
        <w:t xml:space="preserve">= </w:t>
      </w:r>
      <w:proofErr w:type="spellStart"/>
      <w:r>
        <w:t>Perbedaan</w:t>
      </w:r>
      <w:proofErr w:type="spellEnd"/>
      <w:r>
        <w:t xml:space="preserve"> </w:t>
      </w:r>
      <w:proofErr w:type="spellStart"/>
      <w:r>
        <w:t>nilai</w:t>
      </w:r>
      <w:proofErr w:type="spellEnd"/>
      <w:r>
        <w:t xml:space="preserve"> </w:t>
      </w:r>
      <w:proofErr w:type="spellStart"/>
      <w:r>
        <w:t>antara</w:t>
      </w:r>
      <w:proofErr w:type="spellEnd"/>
      <w:r>
        <w:t xml:space="preserve"> </w:t>
      </w:r>
      <w:proofErr w:type="spellStart"/>
      <w:r>
        <w:t>nilai</w:t>
      </w:r>
      <w:proofErr w:type="spellEnd"/>
      <w:r>
        <w:t xml:space="preserve"> single </w:t>
      </w:r>
      <w:proofErr w:type="spellStart"/>
      <w:r>
        <w:t>smooting</w:t>
      </w:r>
      <w:proofErr w:type="spellEnd"/>
      <w:r>
        <w:t xml:space="preserve"> (A`) </w:t>
      </w:r>
      <w:proofErr w:type="spellStart"/>
      <w:r>
        <w:t>dengan</w:t>
      </w:r>
      <w:proofErr w:type="spellEnd"/>
      <w:r>
        <w:t xml:space="preserve"> </w:t>
      </w:r>
      <w:r w:rsidRPr="004C31B3">
        <w:t xml:space="preserve"> </w:t>
      </w:r>
    </w:p>
    <w:p w14:paraId="5189FD1C" w14:textId="1B95CCB7" w:rsidR="00BA3E98" w:rsidRPr="004C31B3" w:rsidRDefault="00BA3E98" w:rsidP="00BA3E98">
      <w:pPr>
        <w:ind w:left="1080" w:firstLine="360"/>
      </w:pPr>
      <w:r w:rsidRPr="004C31B3">
        <w:t>double (A``)</w:t>
      </w:r>
    </w:p>
    <w:p w14:paraId="35BFF0BE" w14:textId="77777777" w:rsidR="00BA3E98" w:rsidRPr="000A4052" w:rsidRDefault="00BA3E98" w:rsidP="00BA3E98">
      <w:pPr>
        <w:ind w:left="360"/>
        <w:rPr>
          <w:lang w:val="sv-SE"/>
        </w:rPr>
      </w:pPr>
      <w:r w:rsidRPr="000A4052">
        <w:rPr>
          <w:lang w:val="sv-SE"/>
        </w:rPr>
        <w:t>b</w:t>
      </w:r>
      <w:r w:rsidRPr="000A4052">
        <w:rPr>
          <w:vertAlign w:val="subscript"/>
          <w:lang w:val="sv-SE"/>
        </w:rPr>
        <w:t>t</w:t>
      </w:r>
      <w:r w:rsidRPr="000A4052">
        <w:rPr>
          <w:lang w:val="sv-SE"/>
        </w:rPr>
        <w:tab/>
      </w:r>
      <w:r w:rsidRPr="000A4052">
        <w:rPr>
          <w:lang w:val="sv-SE"/>
        </w:rPr>
        <w:tab/>
        <w:t>= Nilai slop</w:t>
      </w:r>
    </w:p>
    <w:p w14:paraId="1F836D23" w14:textId="77777777" w:rsidR="00BA3E98" w:rsidRPr="000A4052" w:rsidRDefault="00BA3E98" w:rsidP="00BA3E98">
      <w:pPr>
        <w:ind w:left="360"/>
        <w:rPr>
          <w:lang w:val="sv-SE"/>
        </w:rPr>
      </w:pPr>
      <w:r w:rsidRPr="000A4052">
        <w:rPr>
          <w:rFonts w:ascii="Cambria Math" w:hAnsi="Cambria Math" w:cs="Cambria Math"/>
          <w:lang w:val="sv-SE"/>
        </w:rPr>
        <w:t>x</w:t>
      </w:r>
      <w:r w:rsidRPr="000A4052">
        <w:rPr>
          <w:rFonts w:ascii="Cambria Math" w:hAnsi="Cambria Math" w:cs="Cambria Math"/>
          <w:lang w:val="sv-SE"/>
        </w:rPr>
        <w:tab/>
      </w:r>
      <w:r w:rsidRPr="000A4052">
        <w:rPr>
          <w:lang w:val="sv-SE"/>
        </w:rPr>
        <w:t xml:space="preserve">   </w:t>
      </w:r>
      <w:r w:rsidRPr="000A4052">
        <w:rPr>
          <w:lang w:val="sv-SE"/>
        </w:rPr>
        <w:tab/>
        <w:t>= Periode pengamatan untuk peramalan</w:t>
      </w:r>
    </w:p>
    <w:p w14:paraId="462765B7" w14:textId="77777777" w:rsidR="00BA3E98" w:rsidRPr="000A4052" w:rsidRDefault="00BA3E98" w:rsidP="00BA3E98">
      <w:pPr>
        <w:ind w:firstLine="360"/>
        <w:rPr>
          <w:rFonts w:cs="Times New Roman"/>
          <w:szCs w:val="24"/>
          <w:lang w:val="sv-SE"/>
        </w:rPr>
      </w:pPr>
      <w:bookmarkStart w:id="75" w:name="_Hlk153045000"/>
      <w:r w:rsidRPr="000A4052">
        <w:rPr>
          <w:rFonts w:cs="Times New Roman"/>
          <w:szCs w:val="24"/>
          <w:lang w:val="sv-SE"/>
        </w:rPr>
        <w:t>Adapun langkah yang dapat dilakukan sebagai berikut:</w:t>
      </w:r>
    </w:p>
    <w:p w14:paraId="7075E4CF" w14:textId="77777777" w:rsidR="00BA3E98" w:rsidRPr="00D3345A" w:rsidRDefault="00BA3E98" w:rsidP="00BA3E98">
      <w:pPr>
        <w:pStyle w:val="ListParagraph"/>
        <w:numPr>
          <w:ilvl w:val="0"/>
          <w:numId w:val="37"/>
        </w:numPr>
        <w:ind w:left="720"/>
        <w:rPr>
          <w:rFonts w:cs="Times New Roman"/>
          <w:szCs w:val="24"/>
        </w:rPr>
      </w:pPr>
      <w:bookmarkStart w:id="76" w:name="_Hlk153045008"/>
      <w:bookmarkEnd w:id="75"/>
      <w:proofErr w:type="spellStart"/>
      <w:r w:rsidRPr="0081136F">
        <w:rPr>
          <w:rFonts w:cs="Times New Roman"/>
          <w:szCs w:val="24"/>
        </w:rPr>
        <w:t>Hitung</w:t>
      </w:r>
      <w:proofErr w:type="spellEnd"/>
      <w:r w:rsidRPr="0081136F">
        <w:rPr>
          <w:rFonts w:cs="Times New Roman"/>
          <w:szCs w:val="24"/>
        </w:rPr>
        <w:t xml:space="preserve"> </w:t>
      </w:r>
      <w:proofErr w:type="spellStart"/>
      <w:r w:rsidRPr="0081136F">
        <w:rPr>
          <w:rFonts w:cs="Times New Roman"/>
          <w:szCs w:val="24"/>
        </w:rPr>
        <w:t>nilai</w:t>
      </w:r>
      <w:proofErr w:type="spellEnd"/>
      <w:r w:rsidRPr="0081136F">
        <w:rPr>
          <w:rFonts w:cs="Times New Roman"/>
          <w:szCs w:val="24"/>
        </w:rPr>
        <w:t xml:space="preserve"> single </w:t>
      </w:r>
      <w:proofErr w:type="spellStart"/>
      <w:r w:rsidRPr="0081136F">
        <w:rPr>
          <w:rFonts w:cs="Times New Roman"/>
          <w:szCs w:val="24"/>
        </w:rPr>
        <w:t>smooting</w:t>
      </w:r>
      <w:proofErr w:type="spellEnd"/>
      <w:r w:rsidRPr="0081136F">
        <w:rPr>
          <w:rFonts w:cs="Times New Roman"/>
          <w:szCs w:val="24"/>
        </w:rPr>
        <w:t xml:space="preserve"> (A`) </w:t>
      </w:r>
    </w:p>
    <w:p w14:paraId="75D7D667" w14:textId="77777777" w:rsidR="00BA3E98" w:rsidRPr="00D3345A" w:rsidRDefault="00BA3E98" w:rsidP="00BA3E98">
      <w:pPr>
        <w:pStyle w:val="ListParagraph"/>
        <w:rPr>
          <w:rFonts w:cs="Times New Roman"/>
          <w:szCs w:val="24"/>
        </w:rPr>
      </w:pPr>
      <w:r w:rsidRPr="008417C1">
        <w:rPr>
          <w:rFonts w:cs="Times New Roman"/>
          <w:szCs w:val="24"/>
          <w:lang w:val="sv-SE"/>
        </w:rPr>
        <w:t xml:space="preserve">Untuk bulan pertama nilai single smooting (A`) digunakan nilai aktual dari bulan pertama yaitu sebesar 38. </w:t>
      </w:r>
      <w:proofErr w:type="spellStart"/>
      <w:r w:rsidRPr="00D3345A">
        <w:rPr>
          <w:rFonts w:cs="Times New Roman"/>
          <w:szCs w:val="24"/>
        </w:rPr>
        <w:t>Untuk</w:t>
      </w:r>
      <w:proofErr w:type="spellEnd"/>
      <w:r w:rsidRPr="00D3345A">
        <w:rPr>
          <w:rFonts w:cs="Times New Roman"/>
          <w:szCs w:val="24"/>
        </w:rPr>
        <w:t xml:space="preserve"> </w:t>
      </w:r>
      <w:proofErr w:type="spellStart"/>
      <w:r w:rsidRPr="00D3345A">
        <w:rPr>
          <w:rFonts w:cs="Times New Roman"/>
          <w:szCs w:val="24"/>
        </w:rPr>
        <w:t>bulan</w:t>
      </w:r>
      <w:proofErr w:type="spellEnd"/>
      <w:r w:rsidRPr="00D3345A">
        <w:rPr>
          <w:rFonts w:cs="Times New Roman"/>
          <w:szCs w:val="24"/>
        </w:rPr>
        <w:t xml:space="preserve"> </w:t>
      </w:r>
      <w:proofErr w:type="spellStart"/>
      <w:r w:rsidRPr="00D3345A">
        <w:rPr>
          <w:rFonts w:cs="Times New Roman"/>
          <w:szCs w:val="24"/>
        </w:rPr>
        <w:t>ke</w:t>
      </w:r>
      <w:proofErr w:type="spellEnd"/>
      <w:r w:rsidRPr="00D3345A">
        <w:rPr>
          <w:rFonts w:cs="Times New Roman"/>
          <w:szCs w:val="24"/>
        </w:rPr>
        <w:t xml:space="preserve"> dua </w:t>
      </w:r>
      <w:proofErr w:type="spellStart"/>
      <w:r w:rsidRPr="00D3345A">
        <w:rPr>
          <w:rFonts w:cs="Times New Roman"/>
          <w:szCs w:val="24"/>
        </w:rPr>
        <w:t>maka</w:t>
      </w:r>
      <w:proofErr w:type="spellEnd"/>
      <w:r w:rsidRPr="00D3345A">
        <w:rPr>
          <w:rFonts w:cs="Times New Roman"/>
          <w:szCs w:val="24"/>
        </w:rPr>
        <w:t xml:space="preserve"> </w:t>
      </w:r>
      <w:proofErr w:type="spellStart"/>
      <w:r w:rsidRPr="00D3345A">
        <w:rPr>
          <w:rFonts w:cs="Times New Roman"/>
          <w:szCs w:val="24"/>
        </w:rPr>
        <w:t>digunakan</w:t>
      </w:r>
      <w:proofErr w:type="spellEnd"/>
      <w:r w:rsidRPr="00D3345A">
        <w:rPr>
          <w:rFonts w:cs="Times New Roman"/>
          <w:szCs w:val="24"/>
        </w:rPr>
        <w:t xml:space="preserve"> formula:</w:t>
      </w:r>
    </w:p>
    <w:bookmarkEnd w:id="76"/>
    <w:p w14:paraId="0F92715E" w14:textId="26F97BE1" w:rsidR="00CC2FAB" w:rsidRDefault="00BA3E98" w:rsidP="00CC2FAB">
      <w:pPr>
        <w:ind w:left="700"/>
        <w:rPr>
          <w:szCs w:val="24"/>
        </w:rPr>
      </w:pPr>
      <w:r w:rsidRPr="00662D31">
        <w:rPr>
          <w:rFonts w:cs="Times New Roman"/>
          <w:szCs w:val="24"/>
        </w:rPr>
        <w:t xml:space="preserve"> </w:t>
      </w:r>
      <w:bookmarkStart w:id="77" w:name="_Hlk153045754"/>
      <w:r w:rsidR="00CC2FAB" w:rsidRPr="00662D31">
        <w:rPr>
          <w:szCs w:val="24"/>
        </w:rPr>
        <w:t>A</w:t>
      </w:r>
      <w:r w:rsidR="00CC2FAB" w:rsidRPr="00D3345A">
        <w:rPr>
          <w:szCs w:val="24"/>
          <w:vertAlign w:val="subscript"/>
        </w:rPr>
        <w:t>2`</w:t>
      </w:r>
      <w:r w:rsidR="00CC2FAB" w:rsidRPr="00662D31">
        <w:rPr>
          <w:szCs w:val="24"/>
        </w:rPr>
        <w:t xml:space="preserve"> </w:t>
      </w:r>
      <w:r w:rsidR="00CC2FAB">
        <w:rPr>
          <w:szCs w:val="24"/>
        </w:rPr>
        <w:t xml:space="preserve">   </w:t>
      </w:r>
      <w:r w:rsidR="00CC2FAB" w:rsidRPr="00662D31">
        <w:rPr>
          <w:szCs w:val="24"/>
        </w:rPr>
        <w:t xml:space="preserve">= </w:t>
      </w:r>
      <w:r w:rsidR="00CC2FAB" w:rsidRPr="008417C1">
        <w:rPr>
          <w:szCs w:val="24"/>
        </w:rPr>
        <w:t>α</w:t>
      </w:r>
      <w:r w:rsidR="00CC2FAB" w:rsidRPr="00662D31">
        <w:rPr>
          <w:szCs w:val="24"/>
        </w:rPr>
        <w:t>Ŷ</w:t>
      </w:r>
      <w:r w:rsidR="00CC2FAB" w:rsidRPr="00D3345A">
        <w:rPr>
          <w:szCs w:val="24"/>
          <w:vertAlign w:val="subscript"/>
        </w:rPr>
        <w:t>2</w:t>
      </w:r>
      <w:r w:rsidR="00CC2FAB" w:rsidRPr="00662D31">
        <w:rPr>
          <w:szCs w:val="24"/>
        </w:rPr>
        <w:t xml:space="preserve"> + (1-</w:t>
      </w:r>
      <w:r w:rsidR="00CC2FAB" w:rsidRPr="008417C1">
        <w:t xml:space="preserve"> </w:t>
      </w:r>
      <w:r w:rsidR="00CC2FAB" w:rsidRPr="008417C1">
        <w:rPr>
          <w:szCs w:val="24"/>
        </w:rPr>
        <w:t>α</w:t>
      </w:r>
      <w:r w:rsidR="00CC2FAB" w:rsidRPr="00662D31">
        <w:rPr>
          <w:szCs w:val="24"/>
        </w:rPr>
        <w:t>) A`</w:t>
      </w:r>
      <w:r w:rsidR="00CC2FAB" w:rsidRPr="00662D31">
        <w:rPr>
          <w:szCs w:val="24"/>
          <w:vertAlign w:val="subscript"/>
        </w:rPr>
        <w:t>2-1</w:t>
      </w:r>
      <w:r w:rsidR="00CC2FAB" w:rsidRPr="00662D31">
        <w:rPr>
          <w:szCs w:val="24"/>
        </w:rPr>
        <w:t xml:space="preserve"> </w:t>
      </w:r>
    </w:p>
    <w:p w14:paraId="0013ED08" w14:textId="77777777" w:rsidR="00CC2FAB" w:rsidRDefault="00CC2FAB" w:rsidP="00CC2FAB">
      <w:pPr>
        <w:ind w:left="700" w:firstLine="556"/>
        <w:rPr>
          <w:szCs w:val="24"/>
        </w:rPr>
      </w:pPr>
      <w:r>
        <w:rPr>
          <w:szCs w:val="24"/>
        </w:rPr>
        <w:t xml:space="preserve"> </w:t>
      </w:r>
      <w:r w:rsidRPr="00662D31">
        <w:rPr>
          <w:szCs w:val="24"/>
        </w:rPr>
        <w:t>= 0.1(</w:t>
      </w:r>
      <w:proofErr w:type="gramStart"/>
      <w:r>
        <w:rPr>
          <w:szCs w:val="24"/>
        </w:rPr>
        <w:t>46</w:t>
      </w:r>
      <w:r w:rsidRPr="00662D31">
        <w:rPr>
          <w:szCs w:val="24"/>
        </w:rPr>
        <w:t>)+</w:t>
      </w:r>
      <w:proofErr w:type="gramEnd"/>
      <w:r w:rsidRPr="00662D31">
        <w:rPr>
          <w:szCs w:val="24"/>
        </w:rPr>
        <w:t xml:space="preserve"> (1-0.1) </w:t>
      </w:r>
      <w:r>
        <w:rPr>
          <w:szCs w:val="24"/>
        </w:rPr>
        <w:t>33</w:t>
      </w:r>
      <w:r w:rsidRPr="00662D31">
        <w:rPr>
          <w:szCs w:val="24"/>
        </w:rPr>
        <w:t xml:space="preserve"> </w:t>
      </w:r>
    </w:p>
    <w:p w14:paraId="17790EA2" w14:textId="77777777" w:rsidR="00CC2FAB" w:rsidRDefault="00CC2FAB" w:rsidP="00CC2FAB">
      <w:pPr>
        <w:ind w:left="700" w:firstLine="556"/>
        <w:rPr>
          <w:szCs w:val="24"/>
        </w:rPr>
      </w:pPr>
      <w:r>
        <w:rPr>
          <w:szCs w:val="24"/>
        </w:rPr>
        <w:t xml:space="preserve"> </w:t>
      </w:r>
      <w:r w:rsidRPr="00662D31">
        <w:rPr>
          <w:szCs w:val="24"/>
        </w:rPr>
        <w:t>=</w:t>
      </w:r>
      <w:r>
        <w:rPr>
          <w:szCs w:val="24"/>
        </w:rPr>
        <w:t xml:space="preserve"> 34,4</w:t>
      </w:r>
      <w:r w:rsidRPr="00662D31">
        <w:rPr>
          <w:szCs w:val="24"/>
        </w:rPr>
        <w:t xml:space="preserve"> </w:t>
      </w:r>
    </w:p>
    <w:p w14:paraId="1A3319F6" w14:textId="77777777" w:rsidR="00CC2FAB" w:rsidRDefault="00CC2FAB" w:rsidP="00CC2FAB">
      <w:pPr>
        <w:ind w:left="700"/>
        <w:rPr>
          <w:szCs w:val="24"/>
        </w:rPr>
      </w:pPr>
      <w:r w:rsidRPr="00662D31">
        <w:rPr>
          <w:szCs w:val="24"/>
        </w:rPr>
        <w:lastRenderedPageBreak/>
        <w:t>A</w:t>
      </w:r>
      <w:r w:rsidRPr="00D3345A">
        <w:rPr>
          <w:szCs w:val="24"/>
          <w:vertAlign w:val="subscript"/>
        </w:rPr>
        <w:t>3`</w:t>
      </w:r>
      <w:r w:rsidRPr="00662D31">
        <w:rPr>
          <w:szCs w:val="24"/>
        </w:rPr>
        <w:t xml:space="preserve"> </w:t>
      </w:r>
      <w:r>
        <w:rPr>
          <w:szCs w:val="24"/>
        </w:rPr>
        <w:t xml:space="preserve">      </w:t>
      </w:r>
      <w:r w:rsidRPr="00662D31">
        <w:rPr>
          <w:szCs w:val="24"/>
        </w:rPr>
        <w:t>= 0.1(</w:t>
      </w:r>
      <w:r>
        <w:rPr>
          <w:szCs w:val="24"/>
        </w:rPr>
        <w:t>27</w:t>
      </w:r>
      <w:r w:rsidRPr="00662D31">
        <w:rPr>
          <w:szCs w:val="24"/>
        </w:rPr>
        <w:t xml:space="preserve">) + (1-0.1) </w:t>
      </w:r>
      <w:r>
        <w:rPr>
          <w:szCs w:val="24"/>
        </w:rPr>
        <w:t>46</w:t>
      </w:r>
    </w:p>
    <w:p w14:paraId="3577A53A" w14:textId="77777777" w:rsidR="00CC2FAB" w:rsidRDefault="00CC2FAB" w:rsidP="00CC2FAB">
      <w:pPr>
        <w:ind w:left="700" w:firstLine="28"/>
        <w:rPr>
          <w:szCs w:val="24"/>
        </w:rPr>
      </w:pPr>
      <w:r>
        <w:rPr>
          <w:szCs w:val="24"/>
        </w:rPr>
        <w:t xml:space="preserve">            </w:t>
      </w:r>
      <w:r w:rsidRPr="00662D31">
        <w:rPr>
          <w:szCs w:val="24"/>
        </w:rPr>
        <w:t xml:space="preserve">= </w:t>
      </w:r>
      <w:r>
        <w:rPr>
          <w:szCs w:val="24"/>
        </w:rPr>
        <w:t>44,1</w:t>
      </w:r>
    </w:p>
    <w:p w14:paraId="2A2FE169" w14:textId="3E831F3F" w:rsidR="00DA1D23" w:rsidRPr="00CC2FAB" w:rsidRDefault="00DA1D23" w:rsidP="00CC2FAB">
      <w:pPr>
        <w:pStyle w:val="ListParagraph"/>
        <w:numPr>
          <w:ilvl w:val="0"/>
          <w:numId w:val="37"/>
        </w:numPr>
        <w:ind w:left="709"/>
        <w:rPr>
          <w:rFonts w:cs="Times New Roman"/>
          <w:sz w:val="28"/>
          <w:szCs w:val="28"/>
        </w:rPr>
      </w:pPr>
      <w:proofErr w:type="spellStart"/>
      <w:r w:rsidRPr="00CC2FAB">
        <w:rPr>
          <w:rFonts w:cs="Times New Roman"/>
          <w:szCs w:val="24"/>
        </w:rPr>
        <w:t>Hitung</w:t>
      </w:r>
      <w:proofErr w:type="spellEnd"/>
      <w:r w:rsidRPr="00CC2FAB">
        <w:rPr>
          <w:rFonts w:cs="Times New Roman"/>
          <w:szCs w:val="24"/>
        </w:rPr>
        <w:t xml:space="preserve"> </w:t>
      </w:r>
      <w:proofErr w:type="spellStart"/>
      <w:r w:rsidRPr="00CC2FAB">
        <w:rPr>
          <w:rFonts w:cs="Times New Roman"/>
          <w:szCs w:val="24"/>
        </w:rPr>
        <w:t>nilai</w:t>
      </w:r>
      <w:proofErr w:type="spellEnd"/>
      <w:r w:rsidRPr="00CC2FAB">
        <w:rPr>
          <w:rFonts w:cs="Times New Roman"/>
          <w:szCs w:val="24"/>
        </w:rPr>
        <w:t xml:space="preserve"> double </w:t>
      </w:r>
      <w:proofErr w:type="spellStart"/>
      <w:r w:rsidRPr="00CC2FAB">
        <w:rPr>
          <w:rFonts w:cs="Times New Roman"/>
          <w:szCs w:val="24"/>
        </w:rPr>
        <w:t>smooting</w:t>
      </w:r>
      <w:proofErr w:type="spellEnd"/>
      <w:r w:rsidRPr="00CC2FAB">
        <w:rPr>
          <w:rFonts w:cs="Times New Roman"/>
          <w:szCs w:val="24"/>
        </w:rPr>
        <w:t xml:space="preserve"> (A``)</w:t>
      </w:r>
    </w:p>
    <w:p w14:paraId="62E4A15C" w14:textId="77777777" w:rsidR="00BA3E98" w:rsidRPr="00D3345A" w:rsidRDefault="00BA3E98" w:rsidP="00BA3E98">
      <w:pPr>
        <w:pStyle w:val="ListParagraph"/>
        <w:rPr>
          <w:rFonts w:cs="Times New Roman"/>
          <w:sz w:val="28"/>
          <w:szCs w:val="28"/>
        </w:rPr>
      </w:pPr>
      <w:bookmarkStart w:id="78" w:name="_Hlk153045829"/>
      <w:bookmarkEnd w:id="77"/>
      <w:proofErr w:type="spellStart"/>
      <w:r w:rsidRPr="00D3345A">
        <w:rPr>
          <w:rFonts w:cs="Times New Roman"/>
          <w:szCs w:val="24"/>
        </w:rPr>
        <w:t>Untuk</w:t>
      </w:r>
      <w:proofErr w:type="spellEnd"/>
      <w:r w:rsidRPr="00D3345A">
        <w:rPr>
          <w:rFonts w:cs="Times New Roman"/>
          <w:szCs w:val="24"/>
        </w:rPr>
        <w:t xml:space="preserve"> </w:t>
      </w:r>
      <w:proofErr w:type="spellStart"/>
      <w:r w:rsidRPr="00D3345A">
        <w:rPr>
          <w:rFonts w:cs="Times New Roman"/>
          <w:szCs w:val="24"/>
        </w:rPr>
        <w:t>bulan</w:t>
      </w:r>
      <w:proofErr w:type="spellEnd"/>
      <w:r w:rsidRPr="00D3345A">
        <w:rPr>
          <w:rFonts w:cs="Times New Roman"/>
          <w:szCs w:val="24"/>
        </w:rPr>
        <w:t xml:space="preserve"> </w:t>
      </w:r>
      <w:proofErr w:type="spellStart"/>
      <w:r w:rsidRPr="00D3345A">
        <w:rPr>
          <w:rFonts w:cs="Times New Roman"/>
          <w:szCs w:val="24"/>
        </w:rPr>
        <w:t>pertama</w:t>
      </w:r>
      <w:proofErr w:type="spellEnd"/>
      <w:r w:rsidRPr="00D3345A">
        <w:rPr>
          <w:rFonts w:cs="Times New Roman"/>
          <w:szCs w:val="24"/>
        </w:rPr>
        <w:t xml:space="preserve"> </w:t>
      </w:r>
      <w:proofErr w:type="spellStart"/>
      <w:r w:rsidRPr="00D3345A">
        <w:rPr>
          <w:rFonts w:cs="Times New Roman"/>
          <w:szCs w:val="24"/>
        </w:rPr>
        <w:t>nilai</w:t>
      </w:r>
      <w:proofErr w:type="spellEnd"/>
      <w:r w:rsidRPr="00D3345A">
        <w:rPr>
          <w:rFonts w:cs="Times New Roman"/>
          <w:szCs w:val="24"/>
        </w:rPr>
        <w:t xml:space="preserve"> double </w:t>
      </w:r>
      <w:proofErr w:type="spellStart"/>
      <w:r w:rsidRPr="00D3345A">
        <w:rPr>
          <w:rFonts w:cs="Times New Roman"/>
          <w:szCs w:val="24"/>
        </w:rPr>
        <w:t>smooting</w:t>
      </w:r>
      <w:proofErr w:type="spellEnd"/>
      <w:r w:rsidRPr="00D3345A">
        <w:rPr>
          <w:rFonts w:cs="Times New Roman"/>
          <w:szCs w:val="24"/>
        </w:rPr>
        <w:t xml:space="preserve"> (A``) </w:t>
      </w:r>
      <w:proofErr w:type="spellStart"/>
      <w:r w:rsidRPr="00D3345A">
        <w:rPr>
          <w:rFonts w:cs="Times New Roman"/>
          <w:szCs w:val="24"/>
        </w:rPr>
        <w:t>digunakan</w:t>
      </w:r>
      <w:proofErr w:type="spellEnd"/>
      <w:r w:rsidRPr="00D3345A">
        <w:rPr>
          <w:rFonts w:cs="Times New Roman"/>
          <w:szCs w:val="24"/>
        </w:rPr>
        <w:t xml:space="preserve"> </w:t>
      </w:r>
      <w:proofErr w:type="spellStart"/>
      <w:r w:rsidRPr="00D3345A">
        <w:rPr>
          <w:rFonts w:cs="Times New Roman"/>
          <w:szCs w:val="24"/>
        </w:rPr>
        <w:t>nilai</w:t>
      </w:r>
      <w:proofErr w:type="spellEnd"/>
      <w:r w:rsidRPr="00D3345A">
        <w:rPr>
          <w:rFonts w:cs="Times New Roman"/>
          <w:szCs w:val="24"/>
        </w:rPr>
        <w:t xml:space="preserve"> </w:t>
      </w:r>
      <w:proofErr w:type="spellStart"/>
      <w:r>
        <w:rPr>
          <w:rFonts w:cs="Times New Roman"/>
          <w:szCs w:val="24"/>
        </w:rPr>
        <w:t>ak</w:t>
      </w:r>
      <w:r w:rsidRPr="00D3345A">
        <w:rPr>
          <w:rFonts w:cs="Times New Roman"/>
          <w:szCs w:val="24"/>
        </w:rPr>
        <w:t>tual</w:t>
      </w:r>
      <w:proofErr w:type="spellEnd"/>
      <w:r w:rsidRPr="00D3345A">
        <w:rPr>
          <w:rFonts w:cs="Times New Roman"/>
          <w:szCs w:val="24"/>
        </w:rPr>
        <w:t xml:space="preserve"> </w:t>
      </w:r>
      <w:proofErr w:type="spellStart"/>
      <w:r w:rsidRPr="00D3345A">
        <w:rPr>
          <w:rFonts w:cs="Times New Roman"/>
          <w:szCs w:val="24"/>
        </w:rPr>
        <w:t>dari</w:t>
      </w:r>
      <w:proofErr w:type="spellEnd"/>
      <w:r w:rsidRPr="00D3345A">
        <w:rPr>
          <w:rFonts w:cs="Times New Roman"/>
          <w:szCs w:val="24"/>
        </w:rPr>
        <w:t xml:space="preserve"> </w:t>
      </w:r>
      <w:proofErr w:type="spellStart"/>
      <w:r w:rsidRPr="00D3345A">
        <w:rPr>
          <w:rFonts w:cs="Times New Roman"/>
          <w:szCs w:val="24"/>
        </w:rPr>
        <w:t>bulan</w:t>
      </w:r>
      <w:proofErr w:type="spellEnd"/>
      <w:r w:rsidRPr="00D3345A">
        <w:rPr>
          <w:rFonts w:cs="Times New Roman"/>
          <w:szCs w:val="24"/>
        </w:rPr>
        <w:t xml:space="preserve"> </w:t>
      </w:r>
      <w:proofErr w:type="spellStart"/>
      <w:r w:rsidRPr="00D3345A">
        <w:rPr>
          <w:rFonts w:cs="Times New Roman"/>
          <w:szCs w:val="24"/>
        </w:rPr>
        <w:t>pertama</w:t>
      </w:r>
      <w:proofErr w:type="spellEnd"/>
      <w:r w:rsidRPr="00D3345A">
        <w:rPr>
          <w:rFonts w:cs="Times New Roman"/>
          <w:szCs w:val="24"/>
        </w:rPr>
        <w:t xml:space="preserve"> </w:t>
      </w:r>
      <w:proofErr w:type="spellStart"/>
      <w:r w:rsidRPr="00D3345A">
        <w:rPr>
          <w:rFonts w:cs="Times New Roman"/>
          <w:szCs w:val="24"/>
        </w:rPr>
        <w:t>yaitu</w:t>
      </w:r>
      <w:proofErr w:type="spellEnd"/>
      <w:r w:rsidRPr="00D3345A">
        <w:rPr>
          <w:rFonts w:cs="Times New Roman"/>
          <w:szCs w:val="24"/>
        </w:rPr>
        <w:t xml:space="preserve"> </w:t>
      </w:r>
      <w:proofErr w:type="spellStart"/>
      <w:r w:rsidRPr="00D3345A">
        <w:rPr>
          <w:rFonts w:cs="Times New Roman"/>
          <w:szCs w:val="24"/>
        </w:rPr>
        <w:t>sebesar</w:t>
      </w:r>
      <w:proofErr w:type="spellEnd"/>
      <w:r w:rsidRPr="00D3345A">
        <w:rPr>
          <w:rFonts w:cs="Times New Roman"/>
          <w:szCs w:val="24"/>
        </w:rPr>
        <w:t xml:space="preserve"> </w:t>
      </w:r>
      <w:r>
        <w:rPr>
          <w:rFonts w:cs="Times New Roman"/>
          <w:szCs w:val="24"/>
        </w:rPr>
        <w:t>38</w:t>
      </w:r>
      <w:r w:rsidRPr="00D3345A">
        <w:rPr>
          <w:rFonts w:cs="Times New Roman"/>
          <w:szCs w:val="24"/>
        </w:rPr>
        <w:t xml:space="preserve">. </w:t>
      </w:r>
      <w:proofErr w:type="spellStart"/>
      <w:r w:rsidRPr="0081136F">
        <w:rPr>
          <w:rFonts w:cs="Times New Roman"/>
          <w:szCs w:val="24"/>
        </w:rPr>
        <w:t>Untuk</w:t>
      </w:r>
      <w:proofErr w:type="spellEnd"/>
      <w:r w:rsidRPr="0081136F">
        <w:rPr>
          <w:rFonts w:cs="Times New Roman"/>
          <w:szCs w:val="24"/>
        </w:rPr>
        <w:t xml:space="preserve"> </w:t>
      </w:r>
      <w:proofErr w:type="spellStart"/>
      <w:r w:rsidRPr="0081136F">
        <w:rPr>
          <w:rFonts w:cs="Times New Roman"/>
          <w:szCs w:val="24"/>
        </w:rPr>
        <w:t>bulan</w:t>
      </w:r>
      <w:proofErr w:type="spellEnd"/>
      <w:r w:rsidRPr="0081136F">
        <w:rPr>
          <w:rFonts w:cs="Times New Roman"/>
          <w:szCs w:val="24"/>
        </w:rPr>
        <w:t xml:space="preserve"> </w:t>
      </w:r>
      <w:proofErr w:type="spellStart"/>
      <w:r w:rsidRPr="0081136F">
        <w:rPr>
          <w:rFonts w:cs="Times New Roman"/>
          <w:szCs w:val="24"/>
        </w:rPr>
        <w:t>ke</w:t>
      </w:r>
      <w:proofErr w:type="spellEnd"/>
      <w:r w:rsidRPr="0081136F">
        <w:rPr>
          <w:rFonts w:cs="Times New Roman"/>
          <w:szCs w:val="24"/>
        </w:rPr>
        <w:t xml:space="preserve"> dua </w:t>
      </w:r>
      <w:proofErr w:type="spellStart"/>
      <w:r w:rsidRPr="0081136F">
        <w:rPr>
          <w:rFonts w:cs="Times New Roman"/>
          <w:szCs w:val="24"/>
        </w:rPr>
        <w:t>maka</w:t>
      </w:r>
      <w:proofErr w:type="spellEnd"/>
      <w:r w:rsidRPr="0081136F">
        <w:rPr>
          <w:rFonts w:cs="Times New Roman"/>
          <w:szCs w:val="24"/>
        </w:rPr>
        <w:t xml:space="preserve"> </w:t>
      </w:r>
      <w:proofErr w:type="spellStart"/>
      <w:r w:rsidRPr="0081136F">
        <w:rPr>
          <w:rFonts w:cs="Times New Roman"/>
          <w:szCs w:val="24"/>
        </w:rPr>
        <w:t>digunakan</w:t>
      </w:r>
      <w:proofErr w:type="spellEnd"/>
      <w:r w:rsidRPr="0081136F">
        <w:rPr>
          <w:rFonts w:cs="Times New Roman"/>
          <w:szCs w:val="24"/>
        </w:rPr>
        <w:t xml:space="preserve"> formula:</w:t>
      </w:r>
    </w:p>
    <w:p w14:paraId="20F67BD5" w14:textId="77777777" w:rsidR="00CC2FAB" w:rsidRPr="00CC2FAB" w:rsidRDefault="00CC2FAB" w:rsidP="00CC2FAB">
      <w:pPr>
        <w:ind w:left="700"/>
        <w:rPr>
          <w:szCs w:val="24"/>
          <w:vertAlign w:val="subscript"/>
        </w:rPr>
      </w:pPr>
      <w:bookmarkStart w:id="79" w:name="_Hlk153045874"/>
      <w:bookmarkEnd w:id="78"/>
      <w:r w:rsidRPr="00CC2FAB">
        <w:rPr>
          <w:szCs w:val="24"/>
        </w:rPr>
        <w:t>A</w:t>
      </w:r>
      <w:r w:rsidRPr="00CC2FAB">
        <w:rPr>
          <w:szCs w:val="24"/>
          <w:vertAlign w:val="subscript"/>
        </w:rPr>
        <w:t>2``</w:t>
      </w:r>
      <w:r w:rsidRPr="00CC2FAB">
        <w:rPr>
          <w:szCs w:val="24"/>
        </w:rPr>
        <w:t xml:space="preserve"> = αA</w:t>
      </w:r>
      <w:r w:rsidRPr="00CC2FAB">
        <w:rPr>
          <w:szCs w:val="24"/>
          <w:vertAlign w:val="subscript"/>
        </w:rPr>
        <w:t>2`</w:t>
      </w:r>
      <w:r w:rsidRPr="00CC2FAB">
        <w:rPr>
          <w:szCs w:val="24"/>
        </w:rPr>
        <w:t xml:space="preserve"> + (1-</w:t>
      </w:r>
      <w:r w:rsidRPr="008417C1">
        <w:t xml:space="preserve"> </w:t>
      </w:r>
      <w:r w:rsidRPr="00CC2FAB">
        <w:rPr>
          <w:szCs w:val="24"/>
        </w:rPr>
        <w:t>α) A`</w:t>
      </w:r>
      <w:r w:rsidRPr="00CC2FAB">
        <w:rPr>
          <w:szCs w:val="24"/>
          <w:vertAlign w:val="subscript"/>
        </w:rPr>
        <w:t>2-1</w:t>
      </w:r>
    </w:p>
    <w:p w14:paraId="2AF96289" w14:textId="77777777" w:rsidR="00CC2FAB" w:rsidRPr="00CC2FAB" w:rsidRDefault="00CC2FAB" w:rsidP="00CC2FAB">
      <w:pPr>
        <w:ind w:left="700"/>
        <w:rPr>
          <w:szCs w:val="24"/>
        </w:rPr>
      </w:pPr>
      <w:r w:rsidRPr="00CC2FAB">
        <w:rPr>
          <w:szCs w:val="24"/>
        </w:rPr>
        <w:t>A</w:t>
      </w:r>
      <w:r w:rsidRPr="00CC2FAB">
        <w:rPr>
          <w:szCs w:val="24"/>
          <w:vertAlign w:val="subscript"/>
        </w:rPr>
        <w:t xml:space="preserve">2`` </w:t>
      </w:r>
      <w:r w:rsidRPr="00CC2FAB">
        <w:rPr>
          <w:szCs w:val="24"/>
        </w:rPr>
        <w:t xml:space="preserve">= 0.1(34,4) + (1-0.1) 33 </w:t>
      </w:r>
    </w:p>
    <w:p w14:paraId="3C45F889" w14:textId="77777777" w:rsidR="00CC2FAB" w:rsidRPr="00CC2FAB" w:rsidRDefault="00CC2FAB" w:rsidP="00CC2FAB">
      <w:pPr>
        <w:ind w:left="700"/>
        <w:rPr>
          <w:szCs w:val="24"/>
        </w:rPr>
      </w:pPr>
      <w:r w:rsidRPr="00CC2FAB">
        <w:rPr>
          <w:szCs w:val="24"/>
        </w:rPr>
        <w:t xml:space="preserve">       = 33,14</w:t>
      </w:r>
    </w:p>
    <w:p w14:paraId="635C86A5" w14:textId="77777777" w:rsidR="00CC2FAB" w:rsidRPr="00CC2FAB" w:rsidRDefault="00CC2FAB" w:rsidP="00CC2FAB">
      <w:pPr>
        <w:ind w:left="700"/>
        <w:rPr>
          <w:szCs w:val="24"/>
        </w:rPr>
      </w:pPr>
      <w:r w:rsidRPr="00CC2FAB">
        <w:rPr>
          <w:szCs w:val="24"/>
        </w:rPr>
        <w:t>A</w:t>
      </w:r>
      <w:r w:rsidRPr="00CC2FAB">
        <w:rPr>
          <w:szCs w:val="24"/>
          <w:vertAlign w:val="subscript"/>
        </w:rPr>
        <w:t>3``</w:t>
      </w:r>
      <w:r w:rsidRPr="00CC2FAB">
        <w:rPr>
          <w:szCs w:val="24"/>
        </w:rPr>
        <w:t xml:space="preserve"> = 0.1(44,1) + (1-0.1) 46 </w:t>
      </w:r>
    </w:p>
    <w:p w14:paraId="6FA650D7" w14:textId="77777777" w:rsidR="00CC2FAB" w:rsidRPr="00CC2FAB" w:rsidRDefault="00CC2FAB" w:rsidP="00CC2FAB">
      <w:pPr>
        <w:ind w:left="700"/>
        <w:rPr>
          <w:szCs w:val="24"/>
        </w:rPr>
      </w:pPr>
      <w:r w:rsidRPr="00CC2FAB">
        <w:rPr>
          <w:szCs w:val="24"/>
        </w:rPr>
        <w:t xml:space="preserve">       = 45,81</w:t>
      </w:r>
    </w:p>
    <w:p w14:paraId="63DDA0A1" w14:textId="77777777" w:rsidR="00BA3E98" w:rsidRPr="0081136F" w:rsidRDefault="00BA3E98" w:rsidP="00BA3E98">
      <w:pPr>
        <w:pStyle w:val="ListParagraph"/>
        <w:numPr>
          <w:ilvl w:val="0"/>
          <w:numId w:val="37"/>
        </w:numPr>
        <w:ind w:left="720"/>
        <w:rPr>
          <w:rFonts w:cs="Times New Roman"/>
          <w:szCs w:val="24"/>
        </w:rPr>
      </w:pPr>
      <w:proofErr w:type="spellStart"/>
      <w:r w:rsidRPr="0081136F">
        <w:rPr>
          <w:rFonts w:cs="Times New Roman"/>
          <w:szCs w:val="24"/>
        </w:rPr>
        <w:t>Hitung</w:t>
      </w:r>
      <w:proofErr w:type="spellEnd"/>
      <w:r w:rsidRPr="0081136F">
        <w:rPr>
          <w:rFonts w:cs="Times New Roman"/>
          <w:szCs w:val="24"/>
        </w:rPr>
        <w:t xml:space="preserve"> </w:t>
      </w:r>
      <w:proofErr w:type="spellStart"/>
      <w:r w:rsidRPr="0081136F">
        <w:rPr>
          <w:rFonts w:cs="Times New Roman"/>
          <w:szCs w:val="24"/>
        </w:rPr>
        <w:t>perbedaan</w:t>
      </w:r>
      <w:proofErr w:type="spellEnd"/>
      <w:r w:rsidRPr="0081136F">
        <w:rPr>
          <w:rFonts w:cs="Times New Roman"/>
          <w:szCs w:val="24"/>
        </w:rPr>
        <w:t xml:space="preserve"> </w:t>
      </w:r>
      <w:proofErr w:type="spellStart"/>
      <w:r w:rsidRPr="0081136F">
        <w:rPr>
          <w:rFonts w:cs="Times New Roman"/>
          <w:szCs w:val="24"/>
        </w:rPr>
        <w:t>nilai</w:t>
      </w:r>
      <w:proofErr w:type="spellEnd"/>
      <w:r w:rsidRPr="0081136F">
        <w:rPr>
          <w:rFonts w:cs="Times New Roman"/>
          <w:szCs w:val="24"/>
        </w:rPr>
        <w:t xml:space="preserve"> </w:t>
      </w:r>
      <w:proofErr w:type="spellStart"/>
      <w:r w:rsidRPr="0081136F">
        <w:rPr>
          <w:rFonts w:cs="Times New Roman"/>
          <w:szCs w:val="24"/>
        </w:rPr>
        <w:t>antara</w:t>
      </w:r>
      <w:proofErr w:type="spellEnd"/>
      <w:r w:rsidRPr="0081136F">
        <w:rPr>
          <w:rFonts w:cs="Times New Roman"/>
          <w:szCs w:val="24"/>
        </w:rPr>
        <w:t xml:space="preserve"> </w:t>
      </w:r>
      <w:proofErr w:type="spellStart"/>
      <w:r w:rsidRPr="0081136F">
        <w:rPr>
          <w:rFonts w:cs="Times New Roman"/>
          <w:szCs w:val="24"/>
        </w:rPr>
        <w:t>nilai</w:t>
      </w:r>
      <w:proofErr w:type="spellEnd"/>
      <w:r w:rsidRPr="0081136F">
        <w:rPr>
          <w:rFonts w:cs="Times New Roman"/>
          <w:szCs w:val="24"/>
        </w:rPr>
        <w:t xml:space="preserve"> single </w:t>
      </w:r>
      <w:proofErr w:type="spellStart"/>
      <w:r w:rsidRPr="0081136F">
        <w:rPr>
          <w:rFonts w:cs="Times New Roman"/>
          <w:szCs w:val="24"/>
        </w:rPr>
        <w:t>smooting</w:t>
      </w:r>
      <w:proofErr w:type="spellEnd"/>
      <w:r w:rsidRPr="0081136F">
        <w:rPr>
          <w:rFonts w:cs="Times New Roman"/>
          <w:szCs w:val="24"/>
        </w:rPr>
        <w:t xml:space="preserve"> (A`) </w:t>
      </w:r>
      <w:proofErr w:type="spellStart"/>
      <w:r w:rsidRPr="0081136F">
        <w:rPr>
          <w:rFonts w:cs="Times New Roman"/>
          <w:szCs w:val="24"/>
        </w:rPr>
        <w:t>dengan</w:t>
      </w:r>
      <w:proofErr w:type="spellEnd"/>
      <w:r w:rsidRPr="0081136F">
        <w:rPr>
          <w:rFonts w:cs="Times New Roman"/>
          <w:szCs w:val="24"/>
        </w:rPr>
        <w:t xml:space="preserve"> double </w:t>
      </w:r>
      <w:proofErr w:type="spellStart"/>
      <w:r w:rsidRPr="0081136F">
        <w:rPr>
          <w:rFonts w:cs="Times New Roman"/>
          <w:szCs w:val="24"/>
        </w:rPr>
        <w:t>smooting</w:t>
      </w:r>
      <w:proofErr w:type="spellEnd"/>
      <w:r w:rsidRPr="0081136F">
        <w:rPr>
          <w:rFonts w:cs="Times New Roman"/>
          <w:szCs w:val="24"/>
        </w:rPr>
        <w:t xml:space="preserve"> (A``):</w:t>
      </w:r>
    </w:p>
    <w:bookmarkEnd w:id="79"/>
    <w:p w14:paraId="28AE94CB" w14:textId="77777777" w:rsidR="00CC2FAB" w:rsidRPr="00CC2FAB" w:rsidRDefault="00CC2FAB" w:rsidP="00CC2FAB">
      <w:pPr>
        <w:ind w:left="728"/>
        <w:rPr>
          <w:szCs w:val="24"/>
          <w:lang w:val="sv-SE"/>
        </w:rPr>
      </w:pPr>
      <w:r w:rsidRPr="00CC2FAB">
        <w:rPr>
          <w:szCs w:val="24"/>
          <w:lang w:val="sv-SE"/>
        </w:rPr>
        <w:t>a</w:t>
      </w:r>
      <w:r w:rsidRPr="00CC2FAB">
        <w:rPr>
          <w:szCs w:val="24"/>
          <w:vertAlign w:val="subscript"/>
          <w:lang w:val="sv-SE"/>
        </w:rPr>
        <w:t>2</w:t>
      </w:r>
      <w:r w:rsidRPr="00CC2FAB">
        <w:rPr>
          <w:szCs w:val="24"/>
          <w:lang w:val="sv-SE"/>
        </w:rPr>
        <w:t xml:space="preserve">   = 2A</w:t>
      </w:r>
      <w:r w:rsidRPr="00CC2FAB">
        <w:rPr>
          <w:szCs w:val="24"/>
          <w:vertAlign w:val="subscript"/>
          <w:lang w:val="sv-SE"/>
        </w:rPr>
        <w:t>2`</w:t>
      </w:r>
      <w:r w:rsidRPr="00CC2FAB">
        <w:rPr>
          <w:szCs w:val="24"/>
          <w:lang w:val="sv-SE"/>
        </w:rPr>
        <w:t xml:space="preserve"> - A</w:t>
      </w:r>
      <w:r w:rsidRPr="00CC2FAB">
        <w:rPr>
          <w:szCs w:val="24"/>
          <w:vertAlign w:val="subscript"/>
          <w:lang w:val="sv-SE"/>
        </w:rPr>
        <w:t>2``</w:t>
      </w:r>
      <w:r w:rsidRPr="00CC2FAB">
        <w:rPr>
          <w:szCs w:val="24"/>
          <w:lang w:val="sv-SE"/>
        </w:rPr>
        <w:t xml:space="preserve"> </w:t>
      </w:r>
    </w:p>
    <w:p w14:paraId="4C8EEFCF" w14:textId="77777777" w:rsidR="00CC2FAB" w:rsidRPr="00CC2FAB" w:rsidRDefault="00CC2FAB" w:rsidP="00CC2FAB">
      <w:pPr>
        <w:ind w:left="728"/>
        <w:rPr>
          <w:szCs w:val="24"/>
          <w:lang w:val="sv-SE"/>
        </w:rPr>
      </w:pPr>
      <w:r w:rsidRPr="00CC2FAB">
        <w:rPr>
          <w:szCs w:val="24"/>
          <w:lang w:val="sv-SE"/>
        </w:rPr>
        <w:t>a</w:t>
      </w:r>
      <w:r w:rsidRPr="00CC2FAB">
        <w:rPr>
          <w:szCs w:val="24"/>
          <w:vertAlign w:val="subscript"/>
          <w:lang w:val="sv-SE"/>
        </w:rPr>
        <w:t xml:space="preserve">2     </w:t>
      </w:r>
      <w:r w:rsidRPr="00CC2FAB">
        <w:rPr>
          <w:szCs w:val="24"/>
          <w:lang w:val="sv-SE"/>
        </w:rPr>
        <w:t xml:space="preserve">= 2(34,4)- 33,14 </w:t>
      </w:r>
    </w:p>
    <w:p w14:paraId="2292BDA7" w14:textId="653FD587" w:rsidR="00CC2FAB" w:rsidRPr="00FA36E5" w:rsidRDefault="00CC2FAB" w:rsidP="00CC2FAB">
      <w:pPr>
        <w:ind w:left="728"/>
      </w:pPr>
      <w:r>
        <w:rPr>
          <w:szCs w:val="24"/>
          <w:lang w:val="sv-SE"/>
        </w:rPr>
        <w:t xml:space="preserve">      </w:t>
      </w:r>
      <w:r w:rsidRPr="00CC2FAB">
        <w:rPr>
          <w:szCs w:val="24"/>
          <w:lang w:val="sv-SE"/>
        </w:rPr>
        <w:t>= 35,66</w:t>
      </w:r>
    </w:p>
    <w:p w14:paraId="72828742" w14:textId="77777777" w:rsidR="00CC2FAB" w:rsidRPr="00CC2FAB" w:rsidRDefault="00CC2FAB" w:rsidP="00CC2FAB">
      <w:pPr>
        <w:ind w:left="602"/>
        <w:rPr>
          <w:szCs w:val="24"/>
          <w:lang w:val="sv-SE"/>
        </w:rPr>
      </w:pPr>
      <w:r w:rsidRPr="00CC2FAB">
        <w:rPr>
          <w:szCs w:val="24"/>
          <w:lang w:val="sv-SE"/>
        </w:rPr>
        <w:t xml:space="preserve">  a</w:t>
      </w:r>
      <w:r w:rsidRPr="00CC2FAB">
        <w:rPr>
          <w:szCs w:val="24"/>
          <w:vertAlign w:val="subscript"/>
          <w:lang w:val="sv-SE"/>
        </w:rPr>
        <w:t>3</w:t>
      </w:r>
      <w:r w:rsidRPr="00CC2FAB">
        <w:rPr>
          <w:szCs w:val="24"/>
          <w:lang w:val="sv-SE"/>
        </w:rPr>
        <w:t xml:space="preserve">  = 2(44,1)- 45,81</w:t>
      </w:r>
    </w:p>
    <w:p w14:paraId="148BD5C8" w14:textId="77777777" w:rsidR="00CC2FAB" w:rsidRPr="00CC2FAB" w:rsidRDefault="00CC2FAB" w:rsidP="00CC2FAB">
      <w:pPr>
        <w:ind w:left="728"/>
        <w:rPr>
          <w:szCs w:val="24"/>
          <w:lang w:val="sv-SE"/>
        </w:rPr>
      </w:pPr>
      <w:r w:rsidRPr="00CC2FAB">
        <w:rPr>
          <w:szCs w:val="24"/>
          <w:lang w:val="sv-SE"/>
        </w:rPr>
        <w:t xml:space="preserve">      = 42,39</w:t>
      </w:r>
    </w:p>
    <w:p w14:paraId="0219618C" w14:textId="77777777" w:rsidR="00BA3E98" w:rsidRDefault="00BA3E98" w:rsidP="00BA3E98">
      <w:pPr>
        <w:pStyle w:val="ListParagraph"/>
        <w:numPr>
          <w:ilvl w:val="0"/>
          <w:numId w:val="37"/>
        </w:numPr>
        <w:ind w:left="720"/>
        <w:rPr>
          <w:rFonts w:cs="Times New Roman"/>
          <w:szCs w:val="24"/>
        </w:rPr>
      </w:pPr>
      <w:proofErr w:type="spellStart"/>
      <w:r w:rsidRPr="0081136F">
        <w:rPr>
          <w:rFonts w:cs="Times New Roman"/>
          <w:szCs w:val="24"/>
        </w:rPr>
        <w:t>Hitung</w:t>
      </w:r>
      <w:proofErr w:type="spellEnd"/>
      <w:r w:rsidRPr="0081136F">
        <w:rPr>
          <w:rFonts w:cs="Times New Roman"/>
          <w:szCs w:val="24"/>
        </w:rPr>
        <w:t xml:space="preserve"> slop </w:t>
      </w:r>
    </w:p>
    <w:p w14:paraId="057AE367" w14:textId="77777777" w:rsidR="00CC2FAB" w:rsidRDefault="00CC2FAB" w:rsidP="00CC2FAB">
      <w:pPr>
        <w:spacing w:after="40"/>
        <w:ind w:left="728"/>
      </w:pPr>
      <w:bookmarkStart w:id="80" w:name="_Hlk153046237"/>
      <w:r w:rsidRPr="004F3E29">
        <w:rPr>
          <w:szCs w:val="24"/>
        </w:rPr>
        <w:t>b</w:t>
      </w:r>
      <w:r w:rsidRPr="004F3E29">
        <w:rPr>
          <w:szCs w:val="24"/>
          <w:vertAlign w:val="subscript"/>
        </w:rPr>
        <w:t>2</w:t>
      </w:r>
      <w:r w:rsidRPr="004F3E29">
        <w:rPr>
          <w:vertAlign w:val="subscript"/>
        </w:rPr>
        <w:t xml:space="preserve"> </w:t>
      </w:r>
      <w:r w:rsidRPr="004F3E29">
        <w:rPr>
          <w:szCs w:val="24"/>
        </w:rPr>
        <w:t>=</w:t>
      </w:r>
      <w:r w:rsidRPr="004F3E29">
        <w:rPr>
          <w:sz w:val="28"/>
          <w:szCs w:val="28"/>
        </w:rPr>
        <w:t xml:space="preserve"> </w:t>
      </w:r>
      <m:oMath>
        <m:f>
          <m:fPr>
            <m:ctrlPr>
              <w:rPr>
                <w:rFonts w:ascii="Cambria Math" w:hAnsi="Cambria Math"/>
                <w:i/>
                <w:szCs w:val="24"/>
              </w:rPr>
            </m:ctrlPr>
          </m:fPr>
          <m:num>
            <m:r>
              <m:rPr>
                <m:sty m:val="p"/>
              </m:rPr>
              <w:rPr>
                <w:rFonts w:ascii="Cambria Math" w:hAnsi="Cambria Math"/>
                <w:szCs w:val="24"/>
                <w:lang w:val="sv-SE"/>
              </w:rPr>
              <m:t>α</m:t>
            </m:r>
          </m:num>
          <m:den>
            <m:r>
              <w:rPr>
                <w:rFonts w:ascii="Cambria Math" w:hAnsi="Cambria Math"/>
                <w:szCs w:val="24"/>
              </w:rPr>
              <m:t>1-</m:t>
            </m:r>
            <m:r>
              <m:rPr>
                <m:sty m:val="p"/>
              </m:rPr>
              <w:rPr>
                <w:rFonts w:ascii="Cambria Math" w:hAnsi="Cambria Math"/>
                <w:szCs w:val="24"/>
                <w:lang w:val="sv-SE"/>
              </w:rPr>
              <m:t>α</m:t>
            </m:r>
          </m:den>
        </m:f>
      </m:oMath>
      <w:r w:rsidRPr="004F3E29">
        <w:rPr>
          <w:rFonts w:eastAsiaTheme="minorEastAsia"/>
          <w:szCs w:val="24"/>
        </w:rPr>
        <w:t xml:space="preserve"> (</w:t>
      </w:r>
      <w:r w:rsidRPr="004F3E29">
        <w:rPr>
          <w:szCs w:val="24"/>
        </w:rPr>
        <w:t>A</w:t>
      </w:r>
      <w:r w:rsidRPr="004F3E29">
        <w:rPr>
          <w:szCs w:val="24"/>
          <w:vertAlign w:val="subscript"/>
        </w:rPr>
        <w:t>2`</w:t>
      </w:r>
      <w:r w:rsidRPr="004F3E29">
        <w:rPr>
          <w:szCs w:val="24"/>
        </w:rPr>
        <w:t xml:space="preserve"> - A</w:t>
      </w:r>
      <w:r w:rsidRPr="004F3E29">
        <w:rPr>
          <w:szCs w:val="24"/>
          <w:vertAlign w:val="subscript"/>
        </w:rPr>
        <w:t>2``</w:t>
      </w:r>
      <w:r w:rsidRPr="004F3E29">
        <w:rPr>
          <w:szCs w:val="24"/>
        </w:rPr>
        <w:t>)</w:t>
      </w:r>
    </w:p>
    <w:p w14:paraId="56728AE8" w14:textId="77777777" w:rsidR="00CC2FAB" w:rsidRPr="00CC2FAB" w:rsidRDefault="00CC2FAB" w:rsidP="00CC2FAB">
      <w:pPr>
        <w:ind w:left="728"/>
        <w:rPr>
          <w:rFonts w:eastAsiaTheme="minorEastAsia"/>
          <w:szCs w:val="24"/>
          <w:lang w:val="sv-SE"/>
        </w:rPr>
      </w:pPr>
      <w:r w:rsidRPr="00CC2FAB">
        <w:rPr>
          <w:szCs w:val="24"/>
          <w:lang w:val="sv-SE"/>
        </w:rPr>
        <w:t xml:space="preserve">    = </w:t>
      </w:r>
      <m:oMath>
        <m:f>
          <m:fPr>
            <m:ctrlPr>
              <w:rPr>
                <w:rFonts w:ascii="Cambria Math" w:hAnsi="Cambria Math"/>
                <w:i/>
                <w:szCs w:val="24"/>
              </w:rPr>
            </m:ctrlPr>
          </m:fPr>
          <m:num>
            <m:r>
              <m:rPr>
                <m:sty m:val="p"/>
              </m:rPr>
              <w:rPr>
                <w:rFonts w:ascii="Cambria Math" w:hAnsi="Cambria Math"/>
                <w:szCs w:val="24"/>
                <w:lang w:val="sv-SE"/>
              </w:rPr>
              <m:t>0,1</m:t>
            </m:r>
          </m:num>
          <m:den>
            <m:r>
              <w:rPr>
                <w:rFonts w:ascii="Cambria Math" w:hAnsi="Cambria Math"/>
                <w:szCs w:val="24"/>
                <w:lang w:val="sv-SE"/>
              </w:rPr>
              <m:t>1-</m:t>
            </m:r>
            <m:r>
              <m:rPr>
                <m:sty m:val="p"/>
              </m:rPr>
              <w:rPr>
                <w:rFonts w:ascii="Cambria Math" w:hAnsi="Cambria Math"/>
                <w:szCs w:val="24"/>
                <w:lang w:val="sv-SE"/>
              </w:rPr>
              <m:t>0,1</m:t>
            </m:r>
          </m:den>
        </m:f>
      </m:oMath>
      <w:r w:rsidRPr="00CC2FAB">
        <w:rPr>
          <w:rFonts w:eastAsiaTheme="minorEastAsia"/>
          <w:szCs w:val="24"/>
          <w:lang w:val="sv-SE"/>
        </w:rPr>
        <w:t xml:space="preserve"> (34,4-33,14)</w:t>
      </w:r>
    </w:p>
    <w:p w14:paraId="0347D1BC" w14:textId="77777777" w:rsidR="00CC2FAB" w:rsidRPr="00CC2FAB" w:rsidRDefault="00CC2FAB" w:rsidP="00CC2FAB">
      <w:pPr>
        <w:ind w:left="728"/>
        <w:rPr>
          <w:rFonts w:eastAsiaTheme="minorEastAsia"/>
          <w:szCs w:val="24"/>
          <w:lang w:val="sv-SE"/>
        </w:rPr>
      </w:pPr>
      <w:r w:rsidRPr="00CC2FAB">
        <w:rPr>
          <w:rFonts w:eastAsiaTheme="minorEastAsia"/>
          <w:szCs w:val="24"/>
          <w:lang w:val="sv-SE"/>
        </w:rPr>
        <w:t xml:space="preserve">    = 0,13</w:t>
      </w:r>
    </w:p>
    <w:p w14:paraId="7545B88A" w14:textId="77777777" w:rsidR="00CC2FAB" w:rsidRPr="00CC2FAB" w:rsidRDefault="00CC2FAB" w:rsidP="00CC2FAB">
      <w:pPr>
        <w:ind w:left="728"/>
        <w:rPr>
          <w:rFonts w:eastAsiaTheme="minorEastAsia"/>
          <w:szCs w:val="24"/>
          <w:lang w:val="sv-SE"/>
        </w:rPr>
      </w:pPr>
      <w:bookmarkStart w:id="81" w:name="_Hlk152733493"/>
      <w:r w:rsidRPr="00CC2FAB">
        <w:rPr>
          <w:szCs w:val="24"/>
          <w:lang w:val="sv-SE"/>
        </w:rPr>
        <w:t>b</w:t>
      </w:r>
      <w:r w:rsidRPr="00CC2FAB">
        <w:rPr>
          <w:szCs w:val="24"/>
          <w:vertAlign w:val="subscript"/>
          <w:lang w:val="sv-SE"/>
        </w:rPr>
        <w:t xml:space="preserve">3 </w:t>
      </w:r>
      <w:r w:rsidRPr="00CC2FAB">
        <w:rPr>
          <w:szCs w:val="24"/>
          <w:lang w:val="sv-SE"/>
        </w:rPr>
        <w:t xml:space="preserve">= </w:t>
      </w:r>
      <m:oMath>
        <m:f>
          <m:fPr>
            <m:ctrlPr>
              <w:rPr>
                <w:rFonts w:ascii="Cambria Math" w:hAnsi="Cambria Math"/>
                <w:i/>
                <w:szCs w:val="24"/>
              </w:rPr>
            </m:ctrlPr>
          </m:fPr>
          <m:num>
            <m:r>
              <m:rPr>
                <m:sty m:val="p"/>
              </m:rPr>
              <w:rPr>
                <w:rFonts w:ascii="Cambria Math" w:hAnsi="Cambria Math"/>
                <w:szCs w:val="24"/>
                <w:lang w:val="sv-SE"/>
              </w:rPr>
              <m:t>0,1</m:t>
            </m:r>
          </m:num>
          <m:den>
            <m:r>
              <w:rPr>
                <w:rFonts w:ascii="Cambria Math" w:hAnsi="Cambria Math"/>
                <w:szCs w:val="24"/>
                <w:lang w:val="sv-SE"/>
              </w:rPr>
              <m:t>1-</m:t>
            </m:r>
            <m:r>
              <m:rPr>
                <m:sty m:val="p"/>
              </m:rPr>
              <w:rPr>
                <w:rFonts w:ascii="Cambria Math" w:hAnsi="Cambria Math"/>
                <w:szCs w:val="24"/>
                <w:lang w:val="sv-SE"/>
              </w:rPr>
              <m:t>0,1</m:t>
            </m:r>
          </m:den>
        </m:f>
      </m:oMath>
      <w:bookmarkEnd w:id="81"/>
      <w:r w:rsidRPr="00CC2FAB">
        <w:rPr>
          <w:rFonts w:eastAsiaTheme="minorEastAsia"/>
          <w:szCs w:val="24"/>
          <w:lang w:val="sv-SE"/>
        </w:rPr>
        <w:t xml:space="preserve"> (44,1 – 45,81)</w:t>
      </w:r>
    </w:p>
    <w:p w14:paraId="0EC57C86" w14:textId="77777777" w:rsidR="00CC2FAB" w:rsidRPr="00CC2FAB" w:rsidRDefault="00CC2FAB" w:rsidP="00CC2FAB">
      <w:pPr>
        <w:ind w:left="728"/>
        <w:rPr>
          <w:rFonts w:eastAsiaTheme="minorEastAsia"/>
          <w:szCs w:val="24"/>
          <w:lang w:val="sv-SE"/>
        </w:rPr>
      </w:pPr>
      <w:r w:rsidRPr="00CC2FAB">
        <w:rPr>
          <w:rFonts w:eastAsiaTheme="minorEastAsia"/>
          <w:szCs w:val="24"/>
          <w:lang w:val="sv-SE"/>
        </w:rPr>
        <w:t xml:space="preserve">        = 0,04</w:t>
      </w:r>
    </w:p>
    <w:p w14:paraId="521FAD53" w14:textId="61A77869" w:rsidR="00BA3E98" w:rsidRPr="00880FBA" w:rsidRDefault="00BA3E98" w:rsidP="003E1A43">
      <w:pPr>
        <w:pStyle w:val="ListParagraph"/>
        <w:numPr>
          <w:ilvl w:val="0"/>
          <w:numId w:val="37"/>
        </w:numPr>
        <w:ind w:left="756"/>
        <w:rPr>
          <w:rFonts w:cs="Times New Roman"/>
          <w:szCs w:val="24"/>
          <w:lang w:val="sv-SE"/>
        </w:rPr>
      </w:pPr>
      <w:r w:rsidRPr="00880FBA">
        <w:rPr>
          <w:rFonts w:cs="Times New Roman"/>
          <w:szCs w:val="24"/>
          <w:lang w:val="sv-SE"/>
        </w:rPr>
        <w:t xml:space="preserve">Hitung peramalan untuk periode selanjutnya, misalnya peramalan dilakukan untuk 1 bulan berikutnya maka dapat dihitung sebagai berikut: </w:t>
      </w:r>
    </w:p>
    <w:p w14:paraId="51A45BC5" w14:textId="77777777" w:rsidR="003E1A43" w:rsidRPr="003E1A43" w:rsidRDefault="003E1A43" w:rsidP="003E1A43">
      <w:pPr>
        <w:ind w:left="770"/>
        <w:rPr>
          <w:szCs w:val="24"/>
          <w:lang w:val="sv-SE"/>
        </w:rPr>
      </w:pPr>
      <w:bookmarkStart w:id="82" w:name="_Hlk153342262"/>
      <w:bookmarkStart w:id="83" w:name="_Hlk153071175"/>
      <w:bookmarkEnd w:id="80"/>
      <w:r w:rsidRPr="003E1A43">
        <w:rPr>
          <w:szCs w:val="24"/>
          <w:lang w:val="sv-SE"/>
        </w:rPr>
        <w:t>Ŷ</w:t>
      </w:r>
      <w:r w:rsidRPr="003E1A43">
        <w:rPr>
          <w:szCs w:val="24"/>
          <w:vertAlign w:val="subscript"/>
          <w:lang w:val="sv-SE"/>
        </w:rPr>
        <w:t>2+1</w:t>
      </w:r>
      <w:r w:rsidRPr="003E1A43">
        <w:rPr>
          <w:szCs w:val="24"/>
          <w:lang w:val="sv-SE"/>
        </w:rPr>
        <w:t>= a</w:t>
      </w:r>
      <w:r w:rsidRPr="003E1A43">
        <w:rPr>
          <w:szCs w:val="24"/>
          <w:vertAlign w:val="subscript"/>
          <w:lang w:val="sv-SE"/>
        </w:rPr>
        <w:t>2</w:t>
      </w:r>
      <w:r w:rsidRPr="003E1A43">
        <w:rPr>
          <w:szCs w:val="24"/>
          <w:lang w:val="sv-SE"/>
        </w:rPr>
        <w:t xml:space="preserve"> + b</w:t>
      </w:r>
      <w:r w:rsidRPr="003E1A43">
        <w:rPr>
          <w:szCs w:val="24"/>
          <w:vertAlign w:val="subscript"/>
          <w:lang w:val="sv-SE"/>
        </w:rPr>
        <w:t>2</w:t>
      </w:r>
      <w:r w:rsidRPr="003E1A43">
        <w:rPr>
          <w:szCs w:val="24"/>
          <w:lang w:val="sv-SE"/>
        </w:rPr>
        <w:t xml:space="preserve"> 1 </w:t>
      </w:r>
    </w:p>
    <w:p w14:paraId="29617A8C" w14:textId="77777777" w:rsidR="003E1A43" w:rsidRPr="003E1A43" w:rsidRDefault="003E1A43" w:rsidP="003E1A43">
      <w:pPr>
        <w:ind w:left="770"/>
        <w:rPr>
          <w:szCs w:val="24"/>
          <w:lang w:val="sv-SE"/>
        </w:rPr>
      </w:pPr>
      <w:r w:rsidRPr="003E1A43">
        <w:rPr>
          <w:szCs w:val="24"/>
          <w:lang w:val="sv-SE"/>
        </w:rPr>
        <w:t>Ŷ</w:t>
      </w:r>
      <w:r w:rsidRPr="003E1A43">
        <w:rPr>
          <w:szCs w:val="24"/>
          <w:vertAlign w:val="subscript"/>
          <w:lang w:val="sv-SE"/>
        </w:rPr>
        <w:t>2+1</w:t>
      </w:r>
      <w:r w:rsidRPr="003E1A43">
        <w:rPr>
          <w:szCs w:val="24"/>
          <w:lang w:val="sv-SE"/>
        </w:rPr>
        <w:t xml:space="preserve">= 35,66 + 0,13 (1) </w:t>
      </w:r>
    </w:p>
    <w:p w14:paraId="1BA70881" w14:textId="77777777" w:rsidR="003E1A43" w:rsidRPr="003E1A43" w:rsidRDefault="003E1A43" w:rsidP="003E1A43">
      <w:pPr>
        <w:ind w:left="770"/>
        <w:rPr>
          <w:szCs w:val="24"/>
          <w:lang w:val="sv-SE"/>
        </w:rPr>
      </w:pPr>
      <w:r w:rsidRPr="003E1A43">
        <w:rPr>
          <w:szCs w:val="24"/>
          <w:lang w:val="sv-SE"/>
        </w:rPr>
        <w:t xml:space="preserve">       = 35,81</w:t>
      </w:r>
    </w:p>
    <w:bookmarkEnd w:id="82"/>
    <w:p w14:paraId="1B374D96" w14:textId="77777777" w:rsidR="00BA3E98" w:rsidRDefault="00BA3E98" w:rsidP="003E1A43">
      <w:pPr>
        <w:ind w:left="720" w:firstLine="414"/>
        <w:rPr>
          <w:rFonts w:cs="Times New Roman"/>
          <w:szCs w:val="24"/>
          <w:lang w:val="sv-SE"/>
        </w:rPr>
      </w:pPr>
      <w:r w:rsidRPr="00012FF5">
        <w:rPr>
          <w:rFonts w:cs="Times New Roman"/>
          <w:szCs w:val="24"/>
          <w:lang w:val="sv-SE"/>
        </w:rPr>
        <w:t xml:space="preserve">Jika peramalan dilakukan untuk </w:t>
      </w:r>
      <w:r>
        <w:rPr>
          <w:rFonts w:cs="Times New Roman"/>
          <w:szCs w:val="24"/>
          <w:lang w:val="sv-SE"/>
        </w:rPr>
        <w:t>3</w:t>
      </w:r>
      <w:r w:rsidRPr="00012FF5">
        <w:rPr>
          <w:rFonts w:cs="Times New Roman"/>
          <w:szCs w:val="24"/>
          <w:lang w:val="sv-SE"/>
        </w:rPr>
        <w:t xml:space="preserve"> bulan berikutnya maka dapat dihitung sebagai berikut: </w:t>
      </w:r>
    </w:p>
    <w:p w14:paraId="2E886255" w14:textId="77777777" w:rsidR="003E1A43" w:rsidRPr="00FD3964" w:rsidRDefault="003E1A43" w:rsidP="003E1A43">
      <w:pPr>
        <w:pStyle w:val="ListParagraph"/>
        <w:ind w:left="700" w:firstLine="56"/>
        <w:rPr>
          <w:szCs w:val="24"/>
          <w:lang w:val="sv-SE"/>
        </w:rPr>
      </w:pPr>
      <w:r w:rsidRPr="00FD3964">
        <w:rPr>
          <w:szCs w:val="24"/>
          <w:lang w:val="sv-SE"/>
        </w:rPr>
        <w:lastRenderedPageBreak/>
        <w:t>Ŷ</w:t>
      </w:r>
      <w:r w:rsidRPr="00FD3964">
        <w:rPr>
          <w:szCs w:val="24"/>
          <w:vertAlign w:val="subscript"/>
          <w:lang w:val="sv-SE"/>
        </w:rPr>
        <w:t xml:space="preserve">2+1  </w:t>
      </w:r>
      <w:r w:rsidRPr="00FD3964">
        <w:rPr>
          <w:szCs w:val="24"/>
          <w:lang w:val="sv-SE"/>
        </w:rPr>
        <w:t xml:space="preserve">= 35,66 + 0,13 (3) </w:t>
      </w:r>
    </w:p>
    <w:p w14:paraId="2E707EDF" w14:textId="683DC13D" w:rsidR="005B2467" w:rsidRPr="00FD3964" w:rsidRDefault="003E1A43" w:rsidP="00B23580">
      <w:pPr>
        <w:ind w:left="700" w:firstLine="70"/>
        <w:rPr>
          <w:rFonts w:eastAsia="Calibri" w:cs="Times New Roman"/>
          <w:lang w:val="sv-SE"/>
        </w:rPr>
      </w:pPr>
      <w:r w:rsidRPr="00FD3964">
        <w:rPr>
          <w:szCs w:val="24"/>
          <w:lang w:val="sv-SE"/>
        </w:rPr>
        <w:t xml:space="preserve">        = 36,05  </w:t>
      </w:r>
      <w:bookmarkStart w:id="84" w:name="_Hlk140104623"/>
      <w:bookmarkStart w:id="85" w:name="_Hlk140104483"/>
      <w:bookmarkEnd w:id="83"/>
    </w:p>
    <w:bookmarkEnd w:id="84"/>
    <w:p w14:paraId="5FB8D6F9" w14:textId="77777777" w:rsidR="00FD3964" w:rsidRPr="00AE5646" w:rsidRDefault="00FD3964" w:rsidP="00FD3964">
      <w:pPr>
        <w:ind w:left="392" w:firstLine="378"/>
        <w:rPr>
          <w:szCs w:val="24"/>
          <w:lang w:val="sv-SE"/>
        </w:rPr>
      </w:pPr>
      <w:r>
        <w:rPr>
          <w:szCs w:val="24"/>
          <w:lang w:val="sv-SE"/>
        </w:rPr>
        <w:t>Berikut adalah hasil uji alpha untuk sepeda motor merk Beat yang data penjulanya sudah dituliskan pada Tabel 3.1 diatas.</w:t>
      </w:r>
    </w:p>
    <w:p w14:paraId="511C061E" w14:textId="77777777" w:rsidR="00FD3964" w:rsidRDefault="00FD3964" w:rsidP="00FD3964">
      <w:pPr>
        <w:pStyle w:val="Heading4"/>
        <w:ind w:left="426"/>
        <w:rPr>
          <w:bCs/>
        </w:rPr>
      </w:pPr>
      <w:bookmarkStart w:id="86" w:name="_Toc153524814"/>
      <w:r w:rsidRPr="00C44D05">
        <w:rPr>
          <w:bCs/>
        </w:rPr>
        <w:t xml:space="preserve">Hasil Uji Alpha </w:t>
      </w:r>
      <w:r>
        <w:rPr>
          <w:bCs/>
        </w:rPr>
        <w:t>0,</w:t>
      </w:r>
      <w:r w:rsidRPr="00C44D05">
        <w:rPr>
          <w:bCs/>
        </w:rPr>
        <w:t>1</w:t>
      </w:r>
      <w:bookmarkEnd w:id="86"/>
    </w:p>
    <w:tbl>
      <w:tblPr>
        <w:tblW w:w="7506" w:type="dxa"/>
        <w:tblInd w:w="421" w:type="dxa"/>
        <w:tblLook w:val="04A0" w:firstRow="1" w:lastRow="0" w:firstColumn="1" w:lastColumn="0" w:noHBand="0" w:noVBand="1"/>
      </w:tblPr>
      <w:tblGrid>
        <w:gridCol w:w="1053"/>
        <w:gridCol w:w="510"/>
        <w:gridCol w:w="806"/>
        <w:gridCol w:w="691"/>
        <w:gridCol w:w="786"/>
        <w:gridCol w:w="853"/>
        <w:gridCol w:w="837"/>
        <w:gridCol w:w="1023"/>
        <w:gridCol w:w="947"/>
      </w:tblGrid>
      <w:tr w:rsidR="00FD3964" w:rsidRPr="00A60C49" w14:paraId="33A0D23D" w14:textId="77777777" w:rsidTr="00FD3964">
        <w:trPr>
          <w:trHeight w:val="828"/>
        </w:trPr>
        <w:tc>
          <w:tcPr>
            <w:tcW w:w="10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6AAD07" w14:textId="1948F5E0" w:rsidR="00FD3964" w:rsidRPr="00A60C49" w:rsidRDefault="00FD3964" w:rsidP="00FD3964">
            <w:pPr>
              <w:spacing w:line="240" w:lineRule="auto"/>
              <w:jc w:val="center"/>
              <w:rPr>
                <w:rFonts w:eastAsia="Times New Roman" w:cs="Times New Roman"/>
                <w:color w:val="000000"/>
                <w:szCs w:val="24"/>
                <w:lang w:eastAsia="en-ID"/>
              </w:rPr>
            </w:pPr>
            <w:proofErr w:type="spellStart"/>
            <w:r w:rsidRPr="00A60C49">
              <w:rPr>
                <w:rFonts w:eastAsia="Times New Roman" w:cs="Times New Roman"/>
                <w:color w:val="000000"/>
                <w:szCs w:val="24"/>
                <w:lang w:eastAsia="en-ID"/>
              </w:rPr>
              <w:t>Tahun</w:t>
            </w:r>
            <w:proofErr w:type="spellEnd"/>
          </w:p>
        </w:tc>
        <w:tc>
          <w:tcPr>
            <w:tcW w:w="50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07CD5C9"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Bu</w:t>
            </w:r>
          </w:p>
          <w:p w14:paraId="30225D9B" w14:textId="77777777" w:rsidR="00FD3964" w:rsidRPr="00A60C49" w:rsidRDefault="00FD3964" w:rsidP="00792077">
            <w:pPr>
              <w:spacing w:line="240" w:lineRule="auto"/>
              <w:jc w:val="center"/>
              <w:rPr>
                <w:rFonts w:eastAsia="Times New Roman" w:cs="Times New Roman"/>
                <w:color w:val="000000"/>
                <w:szCs w:val="24"/>
                <w:lang w:eastAsia="en-ID"/>
              </w:rPr>
            </w:pPr>
            <w:proofErr w:type="spellStart"/>
            <w:r w:rsidRPr="00A60C49">
              <w:rPr>
                <w:rFonts w:eastAsia="Times New Roman" w:cs="Times New Roman"/>
                <w:color w:val="000000"/>
                <w:szCs w:val="24"/>
                <w:lang w:eastAsia="en-ID"/>
              </w:rPr>
              <w:t>lan</w:t>
            </w:r>
            <w:proofErr w:type="spellEnd"/>
          </w:p>
        </w:tc>
        <w:tc>
          <w:tcPr>
            <w:tcW w:w="8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6DD821" w14:textId="77777777" w:rsidR="00FD3964" w:rsidRDefault="00FD3964" w:rsidP="00792077">
            <w:pPr>
              <w:spacing w:line="240" w:lineRule="auto"/>
              <w:jc w:val="center"/>
              <w:rPr>
                <w:rFonts w:eastAsia="Times New Roman" w:cs="Times New Roman"/>
                <w:color w:val="000000"/>
                <w:szCs w:val="24"/>
                <w:lang w:eastAsia="en-ID"/>
              </w:rPr>
            </w:pPr>
            <w:proofErr w:type="spellStart"/>
            <w:r>
              <w:rPr>
                <w:rFonts w:eastAsia="Times New Roman" w:cs="Times New Roman"/>
                <w:color w:val="000000"/>
                <w:szCs w:val="24"/>
                <w:lang w:eastAsia="en-ID"/>
              </w:rPr>
              <w:t>Penju</w:t>
            </w:r>
            <w:proofErr w:type="spellEnd"/>
          </w:p>
          <w:p w14:paraId="5E093524" w14:textId="77777777" w:rsidR="00FD3964" w:rsidRPr="00A60C49" w:rsidRDefault="00FD3964" w:rsidP="00792077">
            <w:pPr>
              <w:spacing w:line="240" w:lineRule="auto"/>
              <w:jc w:val="center"/>
              <w:rPr>
                <w:rFonts w:eastAsia="Times New Roman" w:cs="Times New Roman"/>
                <w:color w:val="000000"/>
                <w:szCs w:val="24"/>
                <w:lang w:eastAsia="en-ID"/>
              </w:rPr>
            </w:pPr>
            <w:proofErr w:type="spellStart"/>
            <w:r>
              <w:rPr>
                <w:rFonts w:eastAsia="Times New Roman" w:cs="Times New Roman"/>
                <w:color w:val="000000"/>
                <w:szCs w:val="24"/>
                <w:lang w:eastAsia="en-ID"/>
              </w:rPr>
              <w:t>alan</w:t>
            </w:r>
            <w:proofErr w:type="spellEnd"/>
          </w:p>
        </w:tc>
        <w:tc>
          <w:tcPr>
            <w:tcW w:w="691" w:type="dxa"/>
            <w:tcBorders>
              <w:top w:val="single" w:sz="4" w:space="0" w:color="auto"/>
              <w:left w:val="nil"/>
              <w:bottom w:val="single" w:sz="4" w:space="0" w:color="auto"/>
              <w:right w:val="single" w:sz="4" w:space="0" w:color="auto"/>
            </w:tcBorders>
            <w:shd w:val="clear" w:color="auto" w:fill="auto"/>
            <w:noWrap/>
            <w:vAlign w:val="bottom"/>
            <w:hideMark/>
          </w:tcPr>
          <w:p w14:paraId="2248870A"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A'</w:t>
            </w:r>
          </w:p>
        </w:tc>
        <w:tc>
          <w:tcPr>
            <w:tcW w:w="786" w:type="dxa"/>
            <w:tcBorders>
              <w:top w:val="single" w:sz="4" w:space="0" w:color="auto"/>
              <w:left w:val="nil"/>
              <w:bottom w:val="single" w:sz="4" w:space="0" w:color="auto"/>
              <w:right w:val="single" w:sz="4" w:space="0" w:color="auto"/>
            </w:tcBorders>
            <w:shd w:val="clear" w:color="auto" w:fill="auto"/>
            <w:noWrap/>
            <w:vAlign w:val="bottom"/>
            <w:hideMark/>
          </w:tcPr>
          <w:p w14:paraId="53713FC2"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A''</w:t>
            </w:r>
          </w:p>
        </w:tc>
        <w:tc>
          <w:tcPr>
            <w:tcW w:w="853" w:type="dxa"/>
            <w:tcBorders>
              <w:top w:val="single" w:sz="4" w:space="0" w:color="auto"/>
              <w:left w:val="nil"/>
              <w:bottom w:val="single" w:sz="4" w:space="0" w:color="auto"/>
              <w:right w:val="single" w:sz="4" w:space="0" w:color="auto"/>
            </w:tcBorders>
            <w:shd w:val="clear" w:color="auto" w:fill="auto"/>
            <w:noWrap/>
            <w:vAlign w:val="bottom"/>
            <w:hideMark/>
          </w:tcPr>
          <w:p w14:paraId="3AA7C700"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 xml:space="preserve">Nilai </w:t>
            </w:r>
            <w:r>
              <w:rPr>
                <w:rFonts w:eastAsia="Times New Roman" w:cs="Times New Roman"/>
                <w:color w:val="000000"/>
                <w:szCs w:val="24"/>
                <w:lang w:eastAsia="en-ID"/>
              </w:rPr>
              <w:t>a</w:t>
            </w:r>
          </w:p>
          <w:p w14:paraId="518A1674" w14:textId="77777777" w:rsidR="00FD3964" w:rsidRPr="00A60C49" w:rsidRDefault="00FD3964" w:rsidP="00792077">
            <w:pPr>
              <w:spacing w:line="240" w:lineRule="auto"/>
              <w:jc w:val="center"/>
              <w:rPr>
                <w:rFonts w:eastAsia="Times New Roman" w:cs="Times New Roman"/>
                <w:color w:val="000000"/>
                <w:szCs w:val="24"/>
                <w:lang w:eastAsia="en-ID"/>
              </w:rPr>
            </w:pPr>
          </w:p>
        </w:tc>
        <w:tc>
          <w:tcPr>
            <w:tcW w:w="837" w:type="dxa"/>
            <w:tcBorders>
              <w:top w:val="single" w:sz="4" w:space="0" w:color="auto"/>
              <w:left w:val="nil"/>
              <w:bottom w:val="single" w:sz="4" w:space="0" w:color="auto"/>
              <w:right w:val="single" w:sz="4" w:space="0" w:color="auto"/>
            </w:tcBorders>
            <w:shd w:val="clear" w:color="auto" w:fill="auto"/>
            <w:noWrap/>
            <w:vAlign w:val="bottom"/>
            <w:hideMark/>
          </w:tcPr>
          <w:p w14:paraId="398C369C"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Nilai b</w:t>
            </w:r>
          </w:p>
          <w:p w14:paraId="5317C9AD" w14:textId="77777777" w:rsidR="00FD3964" w:rsidRPr="00A60C49" w:rsidRDefault="00FD3964" w:rsidP="00792077">
            <w:pPr>
              <w:spacing w:line="240" w:lineRule="auto"/>
              <w:jc w:val="center"/>
              <w:rPr>
                <w:rFonts w:eastAsia="Times New Roman" w:cs="Times New Roman"/>
                <w:color w:val="000000"/>
                <w:szCs w:val="24"/>
                <w:lang w:eastAsia="en-ID"/>
              </w:rPr>
            </w:pPr>
          </w:p>
        </w:tc>
        <w:tc>
          <w:tcPr>
            <w:tcW w:w="1023" w:type="dxa"/>
            <w:tcBorders>
              <w:top w:val="single" w:sz="4" w:space="0" w:color="auto"/>
              <w:left w:val="nil"/>
              <w:bottom w:val="single" w:sz="4" w:space="0" w:color="auto"/>
              <w:right w:val="single" w:sz="4" w:space="0" w:color="auto"/>
            </w:tcBorders>
            <w:shd w:val="clear" w:color="auto" w:fill="auto"/>
            <w:noWrap/>
            <w:vAlign w:val="bottom"/>
            <w:hideMark/>
          </w:tcPr>
          <w:p w14:paraId="52A0C4DE" w14:textId="77777777" w:rsidR="00FD3964"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Fore</w:t>
            </w:r>
          </w:p>
          <w:p w14:paraId="7CAD5C60"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cast</w:t>
            </w:r>
          </w:p>
          <w:p w14:paraId="21BDC603" w14:textId="77777777" w:rsidR="00FD3964" w:rsidRPr="00A60C49" w:rsidRDefault="00FD3964" w:rsidP="00792077">
            <w:pPr>
              <w:spacing w:line="240" w:lineRule="auto"/>
              <w:jc w:val="center"/>
              <w:rPr>
                <w:rFonts w:eastAsia="Times New Roman" w:cs="Times New Roman"/>
                <w:color w:val="000000"/>
                <w:szCs w:val="24"/>
                <w:lang w:eastAsia="en-ID"/>
              </w:rPr>
            </w:pPr>
            <w:proofErr w:type="spellStart"/>
            <w:r w:rsidRPr="00A60C49">
              <w:rPr>
                <w:rFonts w:eastAsia="Times New Roman" w:cs="Times New Roman"/>
                <w:color w:val="000000"/>
                <w:szCs w:val="24"/>
                <w:lang w:eastAsia="en-ID"/>
              </w:rPr>
              <w:t>a+bx</w:t>
            </w:r>
            <w:proofErr w:type="spellEnd"/>
          </w:p>
        </w:tc>
        <w:tc>
          <w:tcPr>
            <w:tcW w:w="947" w:type="dxa"/>
            <w:tcBorders>
              <w:top w:val="single" w:sz="4" w:space="0" w:color="auto"/>
              <w:left w:val="nil"/>
              <w:bottom w:val="single" w:sz="4" w:space="0" w:color="auto"/>
              <w:right w:val="single" w:sz="4" w:space="0" w:color="auto"/>
            </w:tcBorders>
            <w:shd w:val="clear" w:color="auto" w:fill="auto"/>
            <w:noWrap/>
            <w:vAlign w:val="bottom"/>
            <w:hideMark/>
          </w:tcPr>
          <w:p w14:paraId="086233BD"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Error</w:t>
            </w:r>
          </w:p>
          <w:p w14:paraId="3A679A8C" w14:textId="77777777" w:rsidR="00FD3964" w:rsidRPr="00A60C49" w:rsidRDefault="00FD3964" w:rsidP="00792077">
            <w:pPr>
              <w:spacing w:line="240" w:lineRule="auto"/>
              <w:jc w:val="center"/>
              <w:rPr>
                <w:rFonts w:eastAsia="Times New Roman" w:cs="Times New Roman"/>
                <w:color w:val="000000"/>
                <w:szCs w:val="24"/>
                <w:lang w:eastAsia="en-ID"/>
              </w:rPr>
            </w:pPr>
          </w:p>
        </w:tc>
      </w:tr>
      <w:tr w:rsidR="00FD3964" w:rsidRPr="00A60C49" w14:paraId="2A5C3E34" w14:textId="77777777" w:rsidTr="00FD3964">
        <w:trPr>
          <w:trHeight w:val="258"/>
        </w:trPr>
        <w:tc>
          <w:tcPr>
            <w:tcW w:w="1054" w:type="dxa"/>
            <w:tcBorders>
              <w:top w:val="nil"/>
              <w:left w:val="single" w:sz="4" w:space="0" w:color="auto"/>
              <w:bottom w:val="single" w:sz="4" w:space="0" w:color="auto"/>
              <w:right w:val="single" w:sz="4" w:space="0" w:color="auto"/>
            </w:tcBorders>
            <w:shd w:val="clear" w:color="auto" w:fill="auto"/>
            <w:noWrap/>
            <w:vAlign w:val="bottom"/>
            <w:hideMark/>
          </w:tcPr>
          <w:p w14:paraId="3BAE3EC9"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2022</w:t>
            </w:r>
          </w:p>
        </w:tc>
        <w:tc>
          <w:tcPr>
            <w:tcW w:w="509" w:type="dxa"/>
            <w:tcBorders>
              <w:top w:val="nil"/>
              <w:left w:val="nil"/>
              <w:bottom w:val="single" w:sz="4" w:space="0" w:color="auto"/>
              <w:right w:val="single" w:sz="4" w:space="0" w:color="auto"/>
            </w:tcBorders>
            <w:shd w:val="clear" w:color="auto" w:fill="auto"/>
            <w:noWrap/>
            <w:vAlign w:val="bottom"/>
            <w:hideMark/>
          </w:tcPr>
          <w:p w14:paraId="26AB6995"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1</w:t>
            </w:r>
          </w:p>
        </w:tc>
        <w:tc>
          <w:tcPr>
            <w:tcW w:w="806" w:type="dxa"/>
            <w:tcBorders>
              <w:top w:val="nil"/>
              <w:left w:val="nil"/>
              <w:bottom w:val="single" w:sz="4" w:space="0" w:color="auto"/>
              <w:right w:val="single" w:sz="4" w:space="0" w:color="auto"/>
            </w:tcBorders>
            <w:shd w:val="clear" w:color="auto" w:fill="auto"/>
            <w:noWrap/>
            <w:vAlign w:val="bottom"/>
            <w:hideMark/>
          </w:tcPr>
          <w:p w14:paraId="18FE3453"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33</w:t>
            </w:r>
          </w:p>
        </w:tc>
        <w:tc>
          <w:tcPr>
            <w:tcW w:w="691" w:type="dxa"/>
            <w:tcBorders>
              <w:top w:val="single" w:sz="4" w:space="0" w:color="auto"/>
              <w:left w:val="nil"/>
              <w:bottom w:val="single" w:sz="4" w:space="0" w:color="auto"/>
              <w:right w:val="single" w:sz="4" w:space="0" w:color="auto"/>
            </w:tcBorders>
            <w:shd w:val="clear" w:color="auto" w:fill="auto"/>
            <w:noWrap/>
            <w:vAlign w:val="bottom"/>
            <w:hideMark/>
          </w:tcPr>
          <w:p w14:paraId="6B2A1AA8"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33</w:t>
            </w:r>
          </w:p>
        </w:tc>
        <w:tc>
          <w:tcPr>
            <w:tcW w:w="786" w:type="dxa"/>
            <w:tcBorders>
              <w:top w:val="single" w:sz="4" w:space="0" w:color="auto"/>
              <w:left w:val="nil"/>
              <w:bottom w:val="single" w:sz="4" w:space="0" w:color="auto"/>
              <w:right w:val="single" w:sz="4" w:space="0" w:color="auto"/>
            </w:tcBorders>
            <w:shd w:val="clear" w:color="auto" w:fill="auto"/>
            <w:noWrap/>
            <w:vAlign w:val="bottom"/>
            <w:hideMark/>
          </w:tcPr>
          <w:p w14:paraId="494D9C50"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33</w:t>
            </w:r>
          </w:p>
        </w:tc>
        <w:tc>
          <w:tcPr>
            <w:tcW w:w="853" w:type="dxa"/>
            <w:tcBorders>
              <w:top w:val="single" w:sz="4" w:space="0" w:color="auto"/>
              <w:left w:val="nil"/>
              <w:bottom w:val="single" w:sz="4" w:space="0" w:color="auto"/>
              <w:right w:val="single" w:sz="4" w:space="0" w:color="auto"/>
            </w:tcBorders>
            <w:shd w:val="clear" w:color="auto" w:fill="auto"/>
            <w:noWrap/>
            <w:vAlign w:val="bottom"/>
            <w:hideMark/>
          </w:tcPr>
          <w:p w14:paraId="41727783"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33</w:t>
            </w:r>
          </w:p>
        </w:tc>
        <w:tc>
          <w:tcPr>
            <w:tcW w:w="837" w:type="dxa"/>
            <w:tcBorders>
              <w:top w:val="single" w:sz="4" w:space="0" w:color="auto"/>
              <w:left w:val="nil"/>
              <w:bottom w:val="single" w:sz="4" w:space="0" w:color="auto"/>
              <w:right w:val="single" w:sz="4" w:space="0" w:color="auto"/>
            </w:tcBorders>
            <w:shd w:val="clear" w:color="auto" w:fill="auto"/>
            <w:noWrap/>
            <w:vAlign w:val="bottom"/>
            <w:hideMark/>
          </w:tcPr>
          <w:p w14:paraId="5F5FBD3F"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0,1</w:t>
            </w:r>
          </w:p>
        </w:tc>
        <w:tc>
          <w:tcPr>
            <w:tcW w:w="1023" w:type="dxa"/>
            <w:tcBorders>
              <w:top w:val="single" w:sz="4" w:space="0" w:color="auto"/>
              <w:left w:val="nil"/>
              <w:bottom w:val="single" w:sz="4" w:space="0" w:color="auto"/>
              <w:right w:val="single" w:sz="4" w:space="0" w:color="auto"/>
            </w:tcBorders>
            <w:shd w:val="clear" w:color="auto" w:fill="auto"/>
            <w:noWrap/>
            <w:vAlign w:val="bottom"/>
            <w:hideMark/>
          </w:tcPr>
          <w:p w14:paraId="76EBFFDC"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33,1</w:t>
            </w:r>
          </w:p>
        </w:tc>
        <w:tc>
          <w:tcPr>
            <w:tcW w:w="947" w:type="dxa"/>
            <w:tcBorders>
              <w:top w:val="single" w:sz="4" w:space="0" w:color="auto"/>
              <w:left w:val="nil"/>
              <w:bottom w:val="single" w:sz="4" w:space="0" w:color="auto"/>
              <w:right w:val="single" w:sz="4" w:space="0" w:color="auto"/>
            </w:tcBorders>
            <w:shd w:val="clear" w:color="auto" w:fill="auto"/>
            <w:noWrap/>
            <w:vAlign w:val="bottom"/>
            <w:hideMark/>
          </w:tcPr>
          <w:p w14:paraId="56C3A34A"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-0,1</w:t>
            </w:r>
          </w:p>
        </w:tc>
      </w:tr>
      <w:tr w:rsidR="00FD3964" w:rsidRPr="00A60C49" w14:paraId="31D52B5B" w14:textId="77777777" w:rsidTr="00FD3964">
        <w:trPr>
          <w:trHeight w:val="258"/>
        </w:trPr>
        <w:tc>
          <w:tcPr>
            <w:tcW w:w="1054" w:type="dxa"/>
            <w:tcBorders>
              <w:top w:val="nil"/>
              <w:left w:val="single" w:sz="4" w:space="0" w:color="auto"/>
              <w:bottom w:val="nil"/>
              <w:right w:val="single" w:sz="4" w:space="0" w:color="auto"/>
            </w:tcBorders>
            <w:shd w:val="clear" w:color="auto" w:fill="auto"/>
            <w:noWrap/>
            <w:vAlign w:val="bottom"/>
            <w:hideMark/>
          </w:tcPr>
          <w:p w14:paraId="2FCB0F15" w14:textId="77777777" w:rsidR="00FD3964" w:rsidRPr="00A60C49" w:rsidRDefault="00FD3964" w:rsidP="00792077">
            <w:pPr>
              <w:spacing w:line="240" w:lineRule="auto"/>
              <w:jc w:val="center"/>
              <w:rPr>
                <w:rFonts w:eastAsia="Times New Roman" w:cs="Times New Roman"/>
                <w:color w:val="000000"/>
                <w:szCs w:val="24"/>
                <w:lang w:eastAsia="en-ID"/>
              </w:rPr>
            </w:pPr>
          </w:p>
        </w:tc>
        <w:tc>
          <w:tcPr>
            <w:tcW w:w="509" w:type="dxa"/>
            <w:tcBorders>
              <w:top w:val="nil"/>
              <w:left w:val="nil"/>
              <w:bottom w:val="single" w:sz="4" w:space="0" w:color="auto"/>
              <w:right w:val="single" w:sz="4" w:space="0" w:color="auto"/>
            </w:tcBorders>
            <w:shd w:val="clear" w:color="auto" w:fill="auto"/>
            <w:noWrap/>
            <w:vAlign w:val="bottom"/>
            <w:hideMark/>
          </w:tcPr>
          <w:p w14:paraId="1C0E6954"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2</w:t>
            </w:r>
          </w:p>
        </w:tc>
        <w:tc>
          <w:tcPr>
            <w:tcW w:w="806" w:type="dxa"/>
            <w:tcBorders>
              <w:top w:val="nil"/>
              <w:left w:val="nil"/>
              <w:bottom w:val="single" w:sz="4" w:space="0" w:color="auto"/>
              <w:right w:val="single" w:sz="4" w:space="0" w:color="auto"/>
            </w:tcBorders>
            <w:shd w:val="clear" w:color="auto" w:fill="auto"/>
            <w:noWrap/>
            <w:vAlign w:val="bottom"/>
            <w:hideMark/>
          </w:tcPr>
          <w:p w14:paraId="6FEB870A"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46</w:t>
            </w:r>
          </w:p>
        </w:tc>
        <w:tc>
          <w:tcPr>
            <w:tcW w:w="691" w:type="dxa"/>
            <w:tcBorders>
              <w:top w:val="nil"/>
              <w:left w:val="nil"/>
              <w:bottom w:val="single" w:sz="4" w:space="0" w:color="auto"/>
              <w:right w:val="single" w:sz="4" w:space="0" w:color="auto"/>
            </w:tcBorders>
            <w:shd w:val="clear" w:color="auto" w:fill="auto"/>
            <w:noWrap/>
            <w:vAlign w:val="bottom"/>
            <w:hideMark/>
          </w:tcPr>
          <w:p w14:paraId="39A88E6F"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34,3</w:t>
            </w:r>
          </w:p>
        </w:tc>
        <w:tc>
          <w:tcPr>
            <w:tcW w:w="786" w:type="dxa"/>
            <w:tcBorders>
              <w:top w:val="nil"/>
              <w:left w:val="nil"/>
              <w:bottom w:val="single" w:sz="4" w:space="0" w:color="auto"/>
              <w:right w:val="single" w:sz="4" w:space="0" w:color="auto"/>
            </w:tcBorders>
            <w:shd w:val="clear" w:color="auto" w:fill="auto"/>
            <w:noWrap/>
            <w:vAlign w:val="bottom"/>
            <w:hideMark/>
          </w:tcPr>
          <w:p w14:paraId="126CFF49"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33,13</w:t>
            </w:r>
          </w:p>
        </w:tc>
        <w:tc>
          <w:tcPr>
            <w:tcW w:w="853" w:type="dxa"/>
            <w:tcBorders>
              <w:top w:val="nil"/>
              <w:left w:val="nil"/>
              <w:bottom w:val="single" w:sz="4" w:space="0" w:color="auto"/>
              <w:right w:val="single" w:sz="4" w:space="0" w:color="auto"/>
            </w:tcBorders>
            <w:shd w:val="clear" w:color="auto" w:fill="auto"/>
            <w:noWrap/>
            <w:vAlign w:val="bottom"/>
            <w:hideMark/>
          </w:tcPr>
          <w:p w14:paraId="7A8A4784"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35,47</w:t>
            </w:r>
          </w:p>
        </w:tc>
        <w:tc>
          <w:tcPr>
            <w:tcW w:w="837" w:type="dxa"/>
            <w:tcBorders>
              <w:top w:val="nil"/>
              <w:left w:val="nil"/>
              <w:bottom w:val="single" w:sz="4" w:space="0" w:color="auto"/>
              <w:right w:val="single" w:sz="4" w:space="0" w:color="auto"/>
            </w:tcBorders>
            <w:shd w:val="clear" w:color="auto" w:fill="auto"/>
            <w:noWrap/>
            <w:vAlign w:val="bottom"/>
            <w:hideMark/>
          </w:tcPr>
          <w:p w14:paraId="25E69568"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0,33</w:t>
            </w:r>
          </w:p>
        </w:tc>
        <w:tc>
          <w:tcPr>
            <w:tcW w:w="1023" w:type="dxa"/>
            <w:tcBorders>
              <w:top w:val="nil"/>
              <w:left w:val="nil"/>
              <w:bottom w:val="single" w:sz="4" w:space="0" w:color="auto"/>
              <w:right w:val="single" w:sz="4" w:space="0" w:color="auto"/>
            </w:tcBorders>
            <w:shd w:val="clear" w:color="auto" w:fill="auto"/>
            <w:noWrap/>
            <w:vAlign w:val="bottom"/>
            <w:hideMark/>
          </w:tcPr>
          <w:p w14:paraId="19FE7367"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35,80</w:t>
            </w:r>
          </w:p>
        </w:tc>
        <w:tc>
          <w:tcPr>
            <w:tcW w:w="947" w:type="dxa"/>
            <w:tcBorders>
              <w:top w:val="nil"/>
              <w:left w:val="nil"/>
              <w:bottom w:val="single" w:sz="4" w:space="0" w:color="auto"/>
              <w:right w:val="single" w:sz="4" w:space="0" w:color="auto"/>
            </w:tcBorders>
            <w:shd w:val="clear" w:color="auto" w:fill="auto"/>
            <w:noWrap/>
            <w:vAlign w:val="bottom"/>
            <w:hideMark/>
          </w:tcPr>
          <w:p w14:paraId="519DE7DF"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10,20</w:t>
            </w:r>
          </w:p>
        </w:tc>
      </w:tr>
      <w:tr w:rsidR="00FD3964" w:rsidRPr="00A60C49" w14:paraId="2A7C96EC" w14:textId="77777777" w:rsidTr="00FD3964">
        <w:trPr>
          <w:trHeight w:val="258"/>
        </w:trPr>
        <w:tc>
          <w:tcPr>
            <w:tcW w:w="1054" w:type="dxa"/>
            <w:tcBorders>
              <w:top w:val="nil"/>
              <w:left w:val="single" w:sz="4" w:space="0" w:color="auto"/>
              <w:bottom w:val="nil"/>
              <w:right w:val="single" w:sz="4" w:space="0" w:color="auto"/>
            </w:tcBorders>
            <w:shd w:val="clear" w:color="auto" w:fill="auto"/>
            <w:noWrap/>
            <w:vAlign w:val="bottom"/>
            <w:hideMark/>
          </w:tcPr>
          <w:p w14:paraId="59ED17A0" w14:textId="77777777" w:rsidR="00FD3964" w:rsidRPr="00A60C49" w:rsidRDefault="00FD3964" w:rsidP="00792077">
            <w:pPr>
              <w:spacing w:line="240" w:lineRule="auto"/>
              <w:jc w:val="center"/>
              <w:rPr>
                <w:rFonts w:eastAsia="Times New Roman" w:cs="Times New Roman"/>
                <w:color w:val="000000"/>
                <w:szCs w:val="24"/>
                <w:lang w:eastAsia="en-ID"/>
              </w:rPr>
            </w:pPr>
          </w:p>
        </w:tc>
        <w:tc>
          <w:tcPr>
            <w:tcW w:w="509" w:type="dxa"/>
            <w:tcBorders>
              <w:top w:val="nil"/>
              <w:left w:val="nil"/>
              <w:bottom w:val="single" w:sz="4" w:space="0" w:color="auto"/>
              <w:right w:val="single" w:sz="4" w:space="0" w:color="auto"/>
            </w:tcBorders>
            <w:shd w:val="clear" w:color="auto" w:fill="auto"/>
            <w:noWrap/>
            <w:vAlign w:val="bottom"/>
            <w:hideMark/>
          </w:tcPr>
          <w:p w14:paraId="77B03F98"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w:t>
            </w:r>
          </w:p>
        </w:tc>
        <w:tc>
          <w:tcPr>
            <w:tcW w:w="806" w:type="dxa"/>
            <w:tcBorders>
              <w:top w:val="nil"/>
              <w:left w:val="nil"/>
              <w:bottom w:val="single" w:sz="4" w:space="0" w:color="auto"/>
              <w:right w:val="single" w:sz="4" w:space="0" w:color="auto"/>
            </w:tcBorders>
            <w:shd w:val="clear" w:color="auto" w:fill="auto"/>
            <w:noWrap/>
            <w:vAlign w:val="bottom"/>
            <w:hideMark/>
          </w:tcPr>
          <w:p w14:paraId="3F84AEB1"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27</w:t>
            </w:r>
          </w:p>
        </w:tc>
        <w:tc>
          <w:tcPr>
            <w:tcW w:w="691" w:type="dxa"/>
            <w:tcBorders>
              <w:top w:val="nil"/>
              <w:left w:val="nil"/>
              <w:bottom w:val="single" w:sz="4" w:space="0" w:color="auto"/>
              <w:right w:val="single" w:sz="4" w:space="0" w:color="auto"/>
            </w:tcBorders>
            <w:shd w:val="clear" w:color="auto" w:fill="auto"/>
            <w:noWrap/>
            <w:vAlign w:val="bottom"/>
            <w:hideMark/>
          </w:tcPr>
          <w:p w14:paraId="602E9B88"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44,1</w:t>
            </w:r>
          </w:p>
        </w:tc>
        <w:tc>
          <w:tcPr>
            <w:tcW w:w="786" w:type="dxa"/>
            <w:tcBorders>
              <w:top w:val="nil"/>
              <w:left w:val="nil"/>
              <w:bottom w:val="single" w:sz="4" w:space="0" w:color="auto"/>
              <w:right w:val="single" w:sz="4" w:space="0" w:color="auto"/>
            </w:tcBorders>
            <w:shd w:val="clear" w:color="auto" w:fill="auto"/>
            <w:noWrap/>
            <w:vAlign w:val="bottom"/>
            <w:hideMark/>
          </w:tcPr>
          <w:p w14:paraId="7711AB6F"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45,81</w:t>
            </w:r>
          </w:p>
        </w:tc>
        <w:tc>
          <w:tcPr>
            <w:tcW w:w="853" w:type="dxa"/>
            <w:tcBorders>
              <w:top w:val="nil"/>
              <w:left w:val="nil"/>
              <w:bottom w:val="single" w:sz="4" w:space="0" w:color="auto"/>
              <w:right w:val="single" w:sz="4" w:space="0" w:color="auto"/>
            </w:tcBorders>
            <w:shd w:val="clear" w:color="auto" w:fill="auto"/>
            <w:noWrap/>
            <w:vAlign w:val="bottom"/>
            <w:hideMark/>
          </w:tcPr>
          <w:p w14:paraId="7BEACB44"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42,39</w:t>
            </w:r>
          </w:p>
        </w:tc>
        <w:tc>
          <w:tcPr>
            <w:tcW w:w="837" w:type="dxa"/>
            <w:tcBorders>
              <w:top w:val="nil"/>
              <w:left w:val="nil"/>
              <w:bottom w:val="single" w:sz="4" w:space="0" w:color="auto"/>
              <w:right w:val="single" w:sz="4" w:space="0" w:color="auto"/>
            </w:tcBorders>
            <w:shd w:val="clear" w:color="auto" w:fill="auto"/>
            <w:noWrap/>
            <w:vAlign w:val="bottom"/>
            <w:hideMark/>
          </w:tcPr>
          <w:p w14:paraId="7984D8F9"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-0,24</w:t>
            </w:r>
          </w:p>
        </w:tc>
        <w:tc>
          <w:tcPr>
            <w:tcW w:w="1023" w:type="dxa"/>
            <w:tcBorders>
              <w:top w:val="nil"/>
              <w:left w:val="nil"/>
              <w:bottom w:val="single" w:sz="4" w:space="0" w:color="auto"/>
              <w:right w:val="single" w:sz="4" w:space="0" w:color="auto"/>
            </w:tcBorders>
            <w:shd w:val="clear" w:color="auto" w:fill="auto"/>
            <w:noWrap/>
            <w:vAlign w:val="bottom"/>
            <w:hideMark/>
          </w:tcPr>
          <w:p w14:paraId="7884D099"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42,15</w:t>
            </w:r>
          </w:p>
        </w:tc>
        <w:tc>
          <w:tcPr>
            <w:tcW w:w="947" w:type="dxa"/>
            <w:tcBorders>
              <w:top w:val="nil"/>
              <w:left w:val="nil"/>
              <w:bottom w:val="single" w:sz="4" w:space="0" w:color="auto"/>
              <w:right w:val="single" w:sz="4" w:space="0" w:color="auto"/>
            </w:tcBorders>
            <w:shd w:val="clear" w:color="auto" w:fill="auto"/>
            <w:noWrap/>
            <w:vAlign w:val="bottom"/>
            <w:hideMark/>
          </w:tcPr>
          <w:p w14:paraId="1A437F6F"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-15,15</w:t>
            </w:r>
          </w:p>
        </w:tc>
      </w:tr>
      <w:tr w:rsidR="00FD3964" w:rsidRPr="00A60C49" w14:paraId="47018297" w14:textId="77777777" w:rsidTr="00FD3964">
        <w:trPr>
          <w:trHeight w:val="258"/>
        </w:trPr>
        <w:tc>
          <w:tcPr>
            <w:tcW w:w="1054" w:type="dxa"/>
            <w:tcBorders>
              <w:top w:val="nil"/>
              <w:left w:val="single" w:sz="4" w:space="0" w:color="auto"/>
              <w:bottom w:val="nil"/>
              <w:right w:val="single" w:sz="4" w:space="0" w:color="auto"/>
            </w:tcBorders>
            <w:shd w:val="clear" w:color="auto" w:fill="auto"/>
            <w:noWrap/>
            <w:vAlign w:val="bottom"/>
            <w:hideMark/>
          </w:tcPr>
          <w:p w14:paraId="08B6AE29" w14:textId="77777777" w:rsidR="00FD3964" w:rsidRPr="00A60C49" w:rsidRDefault="00FD3964" w:rsidP="00792077">
            <w:pPr>
              <w:spacing w:line="240" w:lineRule="auto"/>
              <w:jc w:val="center"/>
              <w:rPr>
                <w:rFonts w:eastAsia="Times New Roman" w:cs="Times New Roman"/>
                <w:color w:val="000000"/>
                <w:szCs w:val="24"/>
                <w:lang w:eastAsia="en-ID"/>
              </w:rPr>
            </w:pPr>
          </w:p>
        </w:tc>
        <w:tc>
          <w:tcPr>
            <w:tcW w:w="509" w:type="dxa"/>
            <w:tcBorders>
              <w:top w:val="nil"/>
              <w:left w:val="nil"/>
              <w:bottom w:val="single" w:sz="4" w:space="0" w:color="auto"/>
              <w:right w:val="single" w:sz="4" w:space="0" w:color="auto"/>
            </w:tcBorders>
            <w:shd w:val="clear" w:color="auto" w:fill="auto"/>
            <w:noWrap/>
            <w:vAlign w:val="bottom"/>
            <w:hideMark/>
          </w:tcPr>
          <w:p w14:paraId="634406E0"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4</w:t>
            </w:r>
          </w:p>
        </w:tc>
        <w:tc>
          <w:tcPr>
            <w:tcW w:w="806" w:type="dxa"/>
            <w:tcBorders>
              <w:top w:val="nil"/>
              <w:left w:val="nil"/>
              <w:bottom w:val="single" w:sz="4" w:space="0" w:color="auto"/>
              <w:right w:val="single" w:sz="4" w:space="0" w:color="auto"/>
            </w:tcBorders>
            <w:shd w:val="clear" w:color="auto" w:fill="auto"/>
            <w:noWrap/>
            <w:vAlign w:val="bottom"/>
            <w:hideMark/>
          </w:tcPr>
          <w:p w14:paraId="43C8B11E"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34</w:t>
            </w:r>
          </w:p>
        </w:tc>
        <w:tc>
          <w:tcPr>
            <w:tcW w:w="691" w:type="dxa"/>
            <w:tcBorders>
              <w:top w:val="nil"/>
              <w:left w:val="nil"/>
              <w:bottom w:val="single" w:sz="4" w:space="0" w:color="auto"/>
              <w:right w:val="single" w:sz="4" w:space="0" w:color="auto"/>
            </w:tcBorders>
            <w:shd w:val="clear" w:color="auto" w:fill="auto"/>
            <w:noWrap/>
            <w:vAlign w:val="bottom"/>
            <w:hideMark/>
          </w:tcPr>
          <w:p w14:paraId="053F9B67"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27,7</w:t>
            </w:r>
          </w:p>
        </w:tc>
        <w:tc>
          <w:tcPr>
            <w:tcW w:w="786" w:type="dxa"/>
            <w:tcBorders>
              <w:top w:val="nil"/>
              <w:left w:val="nil"/>
              <w:bottom w:val="single" w:sz="4" w:space="0" w:color="auto"/>
              <w:right w:val="single" w:sz="4" w:space="0" w:color="auto"/>
            </w:tcBorders>
            <w:shd w:val="clear" w:color="auto" w:fill="auto"/>
            <w:noWrap/>
            <w:vAlign w:val="bottom"/>
            <w:hideMark/>
          </w:tcPr>
          <w:p w14:paraId="7439672D"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27,07</w:t>
            </w:r>
          </w:p>
        </w:tc>
        <w:tc>
          <w:tcPr>
            <w:tcW w:w="853" w:type="dxa"/>
            <w:tcBorders>
              <w:top w:val="nil"/>
              <w:left w:val="nil"/>
              <w:bottom w:val="single" w:sz="4" w:space="0" w:color="auto"/>
              <w:right w:val="single" w:sz="4" w:space="0" w:color="auto"/>
            </w:tcBorders>
            <w:shd w:val="clear" w:color="auto" w:fill="auto"/>
            <w:noWrap/>
            <w:vAlign w:val="bottom"/>
            <w:hideMark/>
          </w:tcPr>
          <w:p w14:paraId="5938225B"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28,33</w:t>
            </w:r>
          </w:p>
        </w:tc>
        <w:tc>
          <w:tcPr>
            <w:tcW w:w="837" w:type="dxa"/>
            <w:tcBorders>
              <w:top w:val="nil"/>
              <w:left w:val="nil"/>
              <w:bottom w:val="single" w:sz="4" w:space="0" w:color="auto"/>
              <w:right w:val="single" w:sz="4" w:space="0" w:color="auto"/>
            </w:tcBorders>
            <w:shd w:val="clear" w:color="auto" w:fill="auto"/>
            <w:noWrap/>
            <w:vAlign w:val="bottom"/>
            <w:hideMark/>
          </w:tcPr>
          <w:p w14:paraId="598AE462"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0,23</w:t>
            </w:r>
          </w:p>
        </w:tc>
        <w:tc>
          <w:tcPr>
            <w:tcW w:w="1023" w:type="dxa"/>
            <w:tcBorders>
              <w:top w:val="nil"/>
              <w:left w:val="nil"/>
              <w:bottom w:val="single" w:sz="4" w:space="0" w:color="auto"/>
              <w:right w:val="single" w:sz="4" w:space="0" w:color="auto"/>
            </w:tcBorders>
            <w:shd w:val="clear" w:color="auto" w:fill="auto"/>
            <w:noWrap/>
            <w:vAlign w:val="bottom"/>
            <w:hideMark/>
          </w:tcPr>
          <w:p w14:paraId="40686FF3"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28,56</w:t>
            </w:r>
          </w:p>
        </w:tc>
        <w:tc>
          <w:tcPr>
            <w:tcW w:w="947" w:type="dxa"/>
            <w:tcBorders>
              <w:top w:val="nil"/>
              <w:left w:val="nil"/>
              <w:bottom w:val="single" w:sz="4" w:space="0" w:color="auto"/>
              <w:right w:val="single" w:sz="4" w:space="0" w:color="auto"/>
            </w:tcBorders>
            <w:shd w:val="clear" w:color="auto" w:fill="auto"/>
            <w:noWrap/>
            <w:vAlign w:val="bottom"/>
            <w:hideMark/>
          </w:tcPr>
          <w:p w14:paraId="019B89C9"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5,44</w:t>
            </w:r>
          </w:p>
        </w:tc>
      </w:tr>
      <w:tr w:rsidR="00FD3964" w:rsidRPr="00A60C49" w14:paraId="06937F9C" w14:textId="77777777" w:rsidTr="00FD3964">
        <w:trPr>
          <w:trHeight w:val="258"/>
        </w:trPr>
        <w:tc>
          <w:tcPr>
            <w:tcW w:w="1054" w:type="dxa"/>
            <w:tcBorders>
              <w:top w:val="nil"/>
              <w:left w:val="single" w:sz="4" w:space="0" w:color="auto"/>
              <w:bottom w:val="nil"/>
              <w:right w:val="single" w:sz="4" w:space="0" w:color="auto"/>
            </w:tcBorders>
            <w:shd w:val="clear" w:color="auto" w:fill="auto"/>
            <w:noWrap/>
            <w:vAlign w:val="bottom"/>
            <w:hideMark/>
          </w:tcPr>
          <w:p w14:paraId="1FFBB8E5" w14:textId="77777777" w:rsidR="00FD3964" w:rsidRPr="00A60C49" w:rsidRDefault="00FD3964" w:rsidP="00792077">
            <w:pPr>
              <w:spacing w:line="240" w:lineRule="auto"/>
              <w:jc w:val="center"/>
              <w:rPr>
                <w:rFonts w:eastAsia="Times New Roman" w:cs="Times New Roman"/>
                <w:color w:val="000000"/>
                <w:szCs w:val="24"/>
                <w:lang w:eastAsia="en-ID"/>
              </w:rPr>
            </w:pPr>
          </w:p>
        </w:tc>
        <w:tc>
          <w:tcPr>
            <w:tcW w:w="509" w:type="dxa"/>
            <w:tcBorders>
              <w:top w:val="nil"/>
              <w:left w:val="nil"/>
              <w:bottom w:val="single" w:sz="4" w:space="0" w:color="auto"/>
              <w:right w:val="single" w:sz="4" w:space="0" w:color="auto"/>
            </w:tcBorders>
            <w:shd w:val="clear" w:color="auto" w:fill="auto"/>
            <w:noWrap/>
            <w:vAlign w:val="bottom"/>
            <w:hideMark/>
          </w:tcPr>
          <w:p w14:paraId="16F0E68F"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5</w:t>
            </w:r>
          </w:p>
        </w:tc>
        <w:tc>
          <w:tcPr>
            <w:tcW w:w="806" w:type="dxa"/>
            <w:tcBorders>
              <w:top w:val="nil"/>
              <w:left w:val="nil"/>
              <w:bottom w:val="single" w:sz="4" w:space="0" w:color="auto"/>
              <w:right w:val="single" w:sz="4" w:space="0" w:color="auto"/>
            </w:tcBorders>
            <w:shd w:val="clear" w:color="auto" w:fill="auto"/>
            <w:noWrap/>
            <w:vAlign w:val="bottom"/>
            <w:hideMark/>
          </w:tcPr>
          <w:p w14:paraId="32C9CCB9"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23</w:t>
            </w:r>
          </w:p>
        </w:tc>
        <w:tc>
          <w:tcPr>
            <w:tcW w:w="691" w:type="dxa"/>
            <w:tcBorders>
              <w:top w:val="nil"/>
              <w:left w:val="nil"/>
              <w:bottom w:val="single" w:sz="4" w:space="0" w:color="auto"/>
              <w:right w:val="single" w:sz="4" w:space="0" w:color="auto"/>
            </w:tcBorders>
            <w:shd w:val="clear" w:color="auto" w:fill="auto"/>
            <w:noWrap/>
            <w:vAlign w:val="bottom"/>
            <w:hideMark/>
          </w:tcPr>
          <w:p w14:paraId="02BFA7B5"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32,9</w:t>
            </w:r>
          </w:p>
        </w:tc>
        <w:tc>
          <w:tcPr>
            <w:tcW w:w="786" w:type="dxa"/>
            <w:tcBorders>
              <w:top w:val="nil"/>
              <w:left w:val="nil"/>
              <w:bottom w:val="single" w:sz="4" w:space="0" w:color="auto"/>
              <w:right w:val="single" w:sz="4" w:space="0" w:color="auto"/>
            </w:tcBorders>
            <w:shd w:val="clear" w:color="auto" w:fill="auto"/>
            <w:noWrap/>
            <w:vAlign w:val="bottom"/>
            <w:hideMark/>
          </w:tcPr>
          <w:p w14:paraId="0D917DB5"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33,89</w:t>
            </w:r>
          </w:p>
        </w:tc>
        <w:tc>
          <w:tcPr>
            <w:tcW w:w="853" w:type="dxa"/>
            <w:tcBorders>
              <w:top w:val="nil"/>
              <w:left w:val="nil"/>
              <w:bottom w:val="single" w:sz="4" w:space="0" w:color="auto"/>
              <w:right w:val="single" w:sz="4" w:space="0" w:color="auto"/>
            </w:tcBorders>
            <w:shd w:val="clear" w:color="auto" w:fill="auto"/>
            <w:noWrap/>
            <w:vAlign w:val="bottom"/>
            <w:hideMark/>
          </w:tcPr>
          <w:p w14:paraId="21905004"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31,91</w:t>
            </w:r>
          </w:p>
        </w:tc>
        <w:tc>
          <w:tcPr>
            <w:tcW w:w="837" w:type="dxa"/>
            <w:tcBorders>
              <w:top w:val="nil"/>
              <w:left w:val="nil"/>
              <w:bottom w:val="single" w:sz="4" w:space="0" w:color="auto"/>
              <w:right w:val="single" w:sz="4" w:space="0" w:color="auto"/>
            </w:tcBorders>
            <w:shd w:val="clear" w:color="auto" w:fill="auto"/>
            <w:noWrap/>
            <w:vAlign w:val="bottom"/>
            <w:hideMark/>
          </w:tcPr>
          <w:p w14:paraId="385A69F8"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-0,10</w:t>
            </w:r>
          </w:p>
        </w:tc>
        <w:tc>
          <w:tcPr>
            <w:tcW w:w="1023" w:type="dxa"/>
            <w:tcBorders>
              <w:top w:val="nil"/>
              <w:left w:val="nil"/>
              <w:bottom w:val="single" w:sz="4" w:space="0" w:color="auto"/>
              <w:right w:val="single" w:sz="4" w:space="0" w:color="auto"/>
            </w:tcBorders>
            <w:shd w:val="clear" w:color="auto" w:fill="auto"/>
            <w:noWrap/>
            <w:vAlign w:val="bottom"/>
            <w:hideMark/>
          </w:tcPr>
          <w:p w14:paraId="7FA011A0"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31,81</w:t>
            </w:r>
          </w:p>
        </w:tc>
        <w:tc>
          <w:tcPr>
            <w:tcW w:w="947" w:type="dxa"/>
            <w:tcBorders>
              <w:top w:val="nil"/>
              <w:left w:val="nil"/>
              <w:bottom w:val="single" w:sz="4" w:space="0" w:color="auto"/>
              <w:right w:val="single" w:sz="4" w:space="0" w:color="auto"/>
            </w:tcBorders>
            <w:shd w:val="clear" w:color="auto" w:fill="auto"/>
            <w:noWrap/>
            <w:vAlign w:val="bottom"/>
            <w:hideMark/>
          </w:tcPr>
          <w:p w14:paraId="3AD132B8"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-8,81</w:t>
            </w:r>
          </w:p>
        </w:tc>
      </w:tr>
      <w:tr w:rsidR="00FD3964" w:rsidRPr="00A60C49" w14:paraId="1B99AE55" w14:textId="77777777" w:rsidTr="00FD3964">
        <w:trPr>
          <w:trHeight w:val="258"/>
        </w:trPr>
        <w:tc>
          <w:tcPr>
            <w:tcW w:w="1054" w:type="dxa"/>
            <w:tcBorders>
              <w:top w:val="nil"/>
              <w:left w:val="single" w:sz="4" w:space="0" w:color="auto"/>
              <w:bottom w:val="nil"/>
              <w:right w:val="single" w:sz="4" w:space="0" w:color="auto"/>
            </w:tcBorders>
            <w:shd w:val="clear" w:color="auto" w:fill="auto"/>
            <w:noWrap/>
            <w:vAlign w:val="bottom"/>
            <w:hideMark/>
          </w:tcPr>
          <w:p w14:paraId="63933114" w14:textId="77777777" w:rsidR="00FD3964" w:rsidRPr="00A60C49" w:rsidRDefault="00FD3964" w:rsidP="00792077">
            <w:pPr>
              <w:spacing w:line="240" w:lineRule="auto"/>
              <w:jc w:val="center"/>
              <w:rPr>
                <w:rFonts w:eastAsia="Times New Roman" w:cs="Times New Roman"/>
                <w:color w:val="000000"/>
                <w:szCs w:val="24"/>
                <w:lang w:eastAsia="en-ID"/>
              </w:rPr>
            </w:pPr>
          </w:p>
        </w:tc>
        <w:tc>
          <w:tcPr>
            <w:tcW w:w="509" w:type="dxa"/>
            <w:tcBorders>
              <w:top w:val="nil"/>
              <w:left w:val="nil"/>
              <w:bottom w:val="single" w:sz="4" w:space="0" w:color="auto"/>
              <w:right w:val="single" w:sz="4" w:space="0" w:color="auto"/>
            </w:tcBorders>
            <w:shd w:val="clear" w:color="auto" w:fill="auto"/>
            <w:noWrap/>
            <w:vAlign w:val="bottom"/>
            <w:hideMark/>
          </w:tcPr>
          <w:p w14:paraId="20CEA8F4"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6</w:t>
            </w:r>
          </w:p>
        </w:tc>
        <w:tc>
          <w:tcPr>
            <w:tcW w:w="806" w:type="dxa"/>
            <w:tcBorders>
              <w:top w:val="nil"/>
              <w:left w:val="nil"/>
              <w:bottom w:val="single" w:sz="4" w:space="0" w:color="auto"/>
              <w:right w:val="single" w:sz="4" w:space="0" w:color="auto"/>
            </w:tcBorders>
            <w:shd w:val="clear" w:color="auto" w:fill="auto"/>
            <w:noWrap/>
            <w:vAlign w:val="bottom"/>
            <w:hideMark/>
          </w:tcPr>
          <w:p w14:paraId="33346691"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38</w:t>
            </w:r>
          </w:p>
        </w:tc>
        <w:tc>
          <w:tcPr>
            <w:tcW w:w="691" w:type="dxa"/>
            <w:tcBorders>
              <w:top w:val="nil"/>
              <w:left w:val="nil"/>
              <w:bottom w:val="single" w:sz="4" w:space="0" w:color="auto"/>
              <w:right w:val="single" w:sz="4" w:space="0" w:color="auto"/>
            </w:tcBorders>
            <w:shd w:val="clear" w:color="auto" w:fill="auto"/>
            <w:noWrap/>
            <w:vAlign w:val="bottom"/>
            <w:hideMark/>
          </w:tcPr>
          <w:p w14:paraId="7C4F9EEA"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24,5</w:t>
            </w:r>
          </w:p>
        </w:tc>
        <w:tc>
          <w:tcPr>
            <w:tcW w:w="786" w:type="dxa"/>
            <w:tcBorders>
              <w:top w:val="nil"/>
              <w:left w:val="nil"/>
              <w:bottom w:val="single" w:sz="4" w:space="0" w:color="auto"/>
              <w:right w:val="single" w:sz="4" w:space="0" w:color="auto"/>
            </w:tcBorders>
            <w:shd w:val="clear" w:color="auto" w:fill="auto"/>
            <w:noWrap/>
            <w:vAlign w:val="bottom"/>
            <w:hideMark/>
          </w:tcPr>
          <w:p w14:paraId="159079D6"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23,15</w:t>
            </w:r>
          </w:p>
        </w:tc>
        <w:tc>
          <w:tcPr>
            <w:tcW w:w="853" w:type="dxa"/>
            <w:tcBorders>
              <w:top w:val="nil"/>
              <w:left w:val="nil"/>
              <w:bottom w:val="single" w:sz="4" w:space="0" w:color="auto"/>
              <w:right w:val="single" w:sz="4" w:space="0" w:color="auto"/>
            </w:tcBorders>
            <w:shd w:val="clear" w:color="auto" w:fill="auto"/>
            <w:noWrap/>
            <w:vAlign w:val="bottom"/>
            <w:hideMark/>
          </w:tcPr>
          <w:p w14:paraId="629EBFE9"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25,85</w:t>
            </w:r>
          </w:p>
        </w:tc>
        <w:tc>
          <w:tcPr>
            <w:tcW w:w="837" w:type="dxa"/>
            <w:tcBorders>
              <w:top w:val="nil"/>
              <w:left w:val="nil"/>
              <w:bottom w:val="single" w:sz="4" w:space="0" w:color="auto"/>
              <w:right w:val="single" w:sz="4" w:space="0" w:color="auto"/>
            </w:tcBorders>
            <w:shd w:val="clear" w:color="auto" w:fill="auto"/>
            <w:noWrap/>
            <w:vAlign w:val="bottom"/>
            <w:hideMark/>
          </w:tcPr>
          <w:p w14:paraId="7F353E2F"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0,37</w:t>
            </w:r>
          </w:p>
        </w:tc>
        <w:tc>
          <w:tcPr>
            <w:tcW w:w="1023" w:type="dxa"/>
            <w:tcBorders>
              <w:top w:val="nil"/>
              <w:left w:val="nil"/>
              <w:bottom w:val="single" w:sz="4" w:space="0" w:color="auto"/>
              <w:right w:val="single" w:sz="4" w:space="0" w:color="auto"/>
            </w:tcBorders>
            <w:shd w:val="clear" w:color="auto" w:fill="auto"/>
            <w:noWrap/>
            <w:vAlign w:val="bottom"/>
            <w:hideMark/>
          </w:tcPr>
          <w:p w14:paraId="389F8A89"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26,22</w:t>
            </w:r>
          </w:p>
        </w:tc>
        <w:tc>
          <w:tcPr>
            <w:tcW w:w="947" w:type="dxa"/>
            <w:tcBorders>
              <w:top w:val="nil"/>
              <w:left w:val="nil"/>
              <w:bottom w:val="single" w:sz="4" w:space="0" w:color="auto"/>
              <w:right w:val="single" w:sz="4" w:space="0" w:color="auto"/>
            </w:tcBorders>
            <w:shd w:val="clear" w:color="auto" w:fill="auto"/>
            <w:noWrap/>
            <w:vAlign w:val="bottom"/>
            <w:hideMark/>
          </w:tcPr>
          <w:p w14:paraId="5B926E2D"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11,78</w:t>
            </w:r>
          </w:p>
        </w:tc>
      </w:tr>
      <w:tr w:rsidR="00FD3964" w:rsidRPr="00A60C49" w14:paraId="7441AE14" w14:textId="77777777" w:rsidTr="00FD3964">
        <w:trPr>
          <w:trHeight w:val="258"/>
        </w:trPr>
        <w:tc>
          <w:tcPr>
            <w:tcW w:w="1054" w:type="dxa"/>
            <w:tcBorders>
              <w:top w:val="nil"/>
              <w:left w:val="single" w:sz="4" w:space="0" w:color="auto"/>
              <w:bottom w:val="nil"/>
              <w:right w:val="single" w:sz="4" w:space="0" w:color="auto"/>
            </w:tcBorders>
            <w:shd w:val="clear" w:color="auto" w:fill="auto"/>
            <w:noWrap/>
            <w:vAlign w:val="bottom"/>
            <w:hideMark/>
          </w:tcPr>
          <w:p w14:paraId="71C1C1A0" w14:textId="77777777" w:rsidR="00FD3964" w:rsidRPr="00A60C49" w:rsidRDefault="00FD3964" w:rsidP="00792077">
            <w:pPr>
              <w:spacing w:line="240" w:lineRule="auto"/>
              <w:jc w:val="center"/>
              <w:rPr>
                <w:rFonts w:eastAsia="Times New Roman" w:cs="Times New Roman"/>
                <w:color w:val="000000"/>
                <w:szCs w:val="24"/>
                <w:lang w:eastAsia="en-ID"/>
              </w:rPr>
            </w:pPr>
          </w:p>
        </w:tc>
        <w:tc>
          <w:tcPr>
            <w:tcW w:w="509" w:type="dxa"/>
            <w:tcBorders>
              <w:top w:val="nil"/>
              <w:left w:val="nil"/>
              <w:bottom w:val="single" w:sz="4" w:space="0" w:color="auto"/>
              <w:right w:val="single" w:sz="4" w:space="0" w:color="auto"/>
            </w:tcBorders>
            <w:shd w:val="clear" w:color="auto" w:fill="auto"/>
            <w:noWrap/>
            <w:vAlign w:val="bottom"/>
            <w:hideMark/>
          </w:tcPr>
          <w:p w14:paraId="312E13A8"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7</w:t>
            </w:r>
          </w:p>
        </w:tc>
        <w:tc>
          <w:tcPr>
            <w:tcW w:w="806" w:type="dxa"/>
            <w:tcBorders>
              <w:top w:val="nil"/>
              <w:left w:val="nil"/>
              <w:bottom w:val="single" w:sz="4" w:space="0" w:color="auto"/>
              <w:right w:val="single" w:sz="4" w:space="0" w:color="auto"/>
            </w:tcBorders>
            <w:shd w:val="clear" w:color="auto" w:fill="auto"/>
            <w:noWrap/>
            <w:vAlign w:val="bottom"/>
            <w:hideMark/>
          </w:tcPr>
          <w:p w14:paraId="4FB4E9AC"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27</w:t>
            </w:r>
          </w:p>
        </w:tc>
        <w:tc>
          <w:tcPr>
            <w:tcW w:w="691" w:type="dxa"/>
            <w:tcBorders>
              <w:top w:val="nil"/>
              <w:left w:val="nil"/>
              <w:bottom w:val="single" w:sz="4" w:space="0" w:color="auto"/>
              <w:right w:val="single" w:sz="4" w:space="0" w:color="auto"/>
            </w:tcBorders>
            <w:shd w:val="clear" w:color="auto" w:fill="auto"/>
            <w:noWrap/>
            <w:vAlign w:val="bottom"/>
            <w:hideMark/>
          </w:tcPr>
          <w:p w14:paraId="6A755CEC"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36,9</w:t>
            </w:r>
          </w:p>
        </w:tc>
        <w:tc>
          <w:tcPr>
            <w:tcW w:w="786" w:type="dxa"/>
            <w:tcBorders>
              <w:top w:val="nil"/>
              <w:left w:val="nil"/>
              <w:bottom w:val="single" w:sz="4" w:space="0" w:color="auto"/>
              <w:right w:val="single" w:sz="4" w:space="0" w:color="auto"/>
            </w:tcBorders>
            <w:shd w:val="clear" w:color="auto" w:fill="auto"/>
            <w:noWrap/>
            <w:vAlign w:val="bottom"/>
            <w:hideMark/>
          </w:tcPr>
          <w:p w14:paraId="337ACA16"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37,89</w:t>
            </w:r>
          </w:p>
        </w:tc>
        <w:tc>
          <w:tcPr>
            <w:tcW w:w="853" w:type="dxa"/>
            <w:tcBorders>
              <w:top w:val="nil"/>
              <w:left w:val="nil"/>
              <w:bottom w:val="single" w:sz="4" w:space="0" w:color="auto"/>
              <w:right w:val="single" w:sz="4" w:space="0" w:color="auto"/>
            </w:tcBorders>
            <w:shd w:val="clear" w:color="auto" w:fill="auto"/>
            <w:noWrap/>
            <w:vAlign w:val="bottom"/>
            <w:hideMark/>
          </w:tcPr>
          <w:p w14:paraId="08A78D9B"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35,91</w:t>
            </w:r>
          </w:p>
        </w:tc>
        <w:tc>
          <w:tcPr>
            <w:tcW w:w="837" w:type="dxa"/>
            <w:tcBorders>
              <w:top w:val="nil"/>
              <w:left w:val="nil"/>
              <w:bottom w:val="single" w:sz="4" w:space="0" w:color="auto"/>
              <w:right w:val="single" w:sz="4" w:space="0" w:color="auto"/>
            </w:tcBorders>
            <w:shd w:val="clear" w:color="auto" w:fill="auto"/>
            <w:noWrap/>
            <w:vAlign w:val="bottom"/>
            <w:hideMark/>
          </w:tcPr>
          <w:p w14:paraId="1EF01E18"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-0,10</w:t>
            </w:r>
          </w:p>
        </w:tc>
        <w:tc>
          <w:tcPr>
            <w:tcW w:w="1023" w:type="dxa"/>
            <w:tcBorders>
              <w:top w:val="nil"/>
              <w:left w:val="nil"/>
              <w:bottom w:val="single" w:sz="4" w:space="0" w:color="auto"/>
              <w:right w:val="single" w:sz="4" w:space="0" w:color="auto"/>
            </w:tcBorders>
            <w:shd w:val="clear" w:color="auto" w:fill="auto"/>
            <w:noWrap/>
            <w:vAlign w:val="bottom"/>
            <w:hideMark/>
          </w:tcPr>
          <w:p w14:paraId="7CBF4DB1"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35,81</w:t>
            </w:r>
          </w:p>
        </w:tc>
        <w:tc>
          <w:tcPr>
            <w:tcW w:w="947" w:type="dxa"/>
            <w:tcBorders>
              <w:top w:val="nil"/>
              <w:left w:val="nil"/>
              <w:bottom w:val="single" w:sz="4" w:space="0" w:color="auto"/>
              <w:right w:val="single" w:sz="4" w:space="0" w:color="auto"/>
            </w:tcBorders>
            <w:shd w:val="clear" w:color="auto" w:fill="auto"/>
            <w:noWrap/>
            <w:vAlign w:val="bottom"/>
            <w:hideMark/>
          </w:tcPr>
          <w:p w14:paraId="52146A5F"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-8,81</w:t>
            </w:r>
          </w:p>
        </w:tc>
      </w:tr>
      <w:tr w:rsidR="00FD3964" w:rsidRPr="00A60C49" w14:paraId="02C30989" w14:textId="77777777" w:rsidTr="00FD3964">
        <w:trPr>
          <w:trHeight w:val="258"/>
        </w:trPr>
        <w:tc>
          <w:tcPr>
            <w:tcW w:w="1054" w:type="dxa"/>
            <w:tcBorders>
              <w:top w:val="nil"/>
              <w:left w:val="single" w:sz="4" w:space="0" w:color="auto"/>
              <w:bottom w:val="nil"/>
              <w:right w:val="single" w:sz="4" w:space="0" w:color="auto"/>
            </w:tcBorders>
            <w:shd w:val="clear" w:color="auto" w:fill="auto"/>
            <w:noWrap/>
            <w:vAlign w:val="bottom"/>
            <w:hideMark/>
          </w:tcPr>
          <w:p w14:paraId="16C020DE" w14:textId="77777777" w:rsidR="00FD3964" w:rsidRPr="00A60C49" w:rsidRDefault="00FD3964" w:rsidP="00792077">
            <w:pPr>
              <w:spacing w:line="240" w:lineRule="auto"/>
              <w:jc w:val="center"/>
              <w:rPr>
                <w:rFonts w:eastAsia="Times New Roman" w:cs="Times New Roman"/>
                <w:color w:val="000000"/>
                <w:szCs w:val="24"/>
                <w:lang w:eastAsia="en-ID"/>
              </w:rPr>
            </w:pPr>
          </w:p>
        </w:tc>
        <w:tc>
          <w:tcPr>
            <w:tcW w:w="509" w:type="dxa"/>
            <w:tcBorders>
              <w:top w:val="nil"/>
              <w:left w:val="nil"/>
              <w:bottom w:val="single" w:sz="4" w:space="0" w:color="auto"/>
              <w:right w:val="single" w:sz="4" w:space="0" w:color="auto"/>
            </w:tcBorders>
            <w:shd w:val="clear" w:color="auto" w:fill="auto"/>
            <w:noWrap/>
            <w:vAlign w:val="bottom"/>
            <w:hideMark/>
          </w:tcPr>
          <w:p w14:paraId="63B991D4"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8</w:t>
            </w:r>
          </w:p>
        </w:tc>
        <w:tc>
          <w:tcPr>
            <w:tcW w:w="806" w:type="dxa"/>
            <w:tcBorders>
              <w:top w:val="nil"/>
              <w:left w:val="nil"/>
              <w:bottom w:val="single" w:sz="4" w:space="0" w:color="auto"/>
              <w:right w:val="single" w:sz="4" w:space="0" w:color="auto"/>
            </w:tcBorders>
            <w:shd w:val="clear" w:color="auto" w:fill="auto"/>
            <w:noWrap/>
            <w:vAlign w:val="bottom"/>
            <w:hideMark/>
          </w:tcPr>
          <w:p w14:paraId="611C6029"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55</w:t>
            </w:r>
          </w:p>
        </w:tc>
        <w:tc>
          <w:tcPr>
            <w:tcW w:w="691" w:type="dxa"/>
            <w:tcBorders>
              <w:top w:val="nil"/>
              <w:left w:val="nil"/>
              <w:bottom w:val="single" w:sz="4" w:space="0" w:color="auto"/>
              <w:right w:val="single" w:sz="4" w:space="0" w:color="auto"/>
            </w:tcBorders>
            <w:shd w:val="clear" w:color="auto" w:fill="auto"/>
            <w:noWrap/>
            <w:vAlign w:val="bottom"/>
            <w:hideMark/>
          </w:tcPr>
          <w:p w14:paraId="18A1DF30"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29,8</w:t>
            </w:r>
          </w:p>
        </w:tc>
        <w:tc>
          <w:tcPr>
            <w:tcW w:w="786" w:type="dxa"/>
            <w:tcBorders>
              <w:top w:val="nil"/>
              <w:left w:val="nil"/>
              <w:bottom w:val="single" w:sz="4" w:space="0" w:color="auto"/>
              <w:right w:val="single" w:sz="4" w:space="0" w:color="auto"/>
            </w:tcBorders>
            <w:shd w:val="clear" w:color="auto" w:fill="auto"/>
            <w:noWrap/>
            <w:vAlign w:val="bottom"/>
            <w:hideMark/>
          </w:tcPr>
          <w:p w14:paraId="14FBE332"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27,28</w:t>
            </w:r>
          </w:p>
        </w:tc>
        <w:tc>
          <w:tcPr>
            <w:tcW w:w="853" w:type="dxa"/>
            <w:tcBorders>
              <w:top w:val="nil"/>
              <w:left w:val="nil"/>
              <w:bottom w:val="single" w:sz="4" w:space="0" w:color="auto"/>
              <w:right w:val="single" w:sz="4" w:space="0" w:color="auto"/>
            </w:tcBorders>
            <w:shd w:val="clear" w:color="auto" w:fill="auto"/>
            <w:noWrap/>
            <w:vAlign w:val="bottom"/>
            <w:hideMark/>
          </w:tcPr>
          <w:p w14:paraId="1E47B5D4"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32,32</w:t>
            </w:r>
          </w:p>
        </w:tc>
        <w:tc>
          <w:tcPr>
            <w:tcW w:w="837" w:type="dxa"/>
            <w:tcBorders>
              <w:top w:val="nil"/>
              <w:left w:val="nil"/>
              <w:bottom w:val="single" w:sz="4" w:space="0" w:color="auto"/>
              <w:right w:val="single" w:sz="4" w:space="0" w:color="auto"/>
            </w:tcBorders>
            <w:shd w:val="clear" w:color="auto" w:fill="auto"/>
            <w:noWrap/>
            <w:vAlign w:val="bottom"/>
            <w:hideMark/>
          </w:tcPr>
          <w:p w14:paraId="4017567D"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0,60</w:t>
            </w:r>
          </w:p>
        </w:tc>
        <w:tc>
          <w:tcPr>
            <w:tcW w:w="1023" w:type="dxa"/>
            <w:tcBorders>
              <w:top w:val="nil"/>
              <w:left w:val="nil"/>
              <w:bottom w:val="single" w:sz="4" w:space="0" w:color="auto"/>
              <w:right w:val="single" w:sz="4" w:space="0" w:color="auto"/>
            </w:tcBorders>
            <w:shd w:val="clear" w:color="auto" w:fill="auto"/>
            <w:noWrap/>
            <w:vAlign w:val="bottom"/>
            <w:hideMark/>
          </w:tcPr>
          <w:p w14:paraId="5A5DD665"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32,92</w:t>
            </w:r>
          </w:p>
        </w:tc>
        <w:tc>
          <w:tcPr>
            <w:tcW w:w="947" w:type="dxa"/>
            <w:tcBorders>
              <w:top w:val="nil"/>
              <w:left w:val="nil"/>
              <w:bottom w:val="single" w:sz="4" w:space="0" w:color="auto"/>
              <w:right w:val="single" w:sz="4" w:space="0" w:color="auto"/>
            </w:tcBorders>
            <w:shd w:val="clear" w:color="auto" w:fill="auto"/>
            <w:noWrap/>
            <w:vAlign w:val="bottom"/>
            <w:hideMark/>
          </w:tcPr>
          <w:p w14:paraId="5CF6CA7D"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22,08</w:t>
            </w:r>
          </w:p>
        </w:tc>
      </w:tr>
      <w:tr w:rsidR="00FD3964" w:rsidRPr="00A60C49" w14:paraId="7E09A90D" w14:textId="77777777" w:rsidTr="00FD3964">
        <w:trPr>
          <w:trHeight w:val="258"/>
        </w:trPr>
        <w:tc>
          <w:tcPr>
            <w:tcW w:w="1054" w:type="dxa"/>
            <w:tcBorders>
              <w:top w:val="nil"/>
              <w:left w:val="single" w:sz="4" w:space="0" w:color="auto"/>
              <w:bottom w:val="nil"/>
              <w:right w:val="single" w:sz="4" w:space="0" w:color="auto"/>
            </w:tcBorders>
            <w:shd w:val="clear" w:color="auto" w:fill="auto"/>
            <w:noWrap/>
            <w:vAlign w:val="bottom"/>
            <w:hideMark/>
          </w:tcPr>
          <w:p w14:paraId="0F51845F" w14:textId="77777777" w:rsidR="00FD3964" w:rsidRPr="00A60C49" w:rsidRDefault="00FD3964" w:rsidP="00792077">
            <w:pPr>
              <w:spacing w:line="240" w:lineRule="auto"/>
              <w:jc w:val="center"/>
              <w:rPr>
                <w:rFonts w:eastAsia="Times New Roman" w:cs="Times New Roman"/>
                <w:color w:val="000000"/>
                <w:szCs w:val="24"/>
                <w:lang w:eastAsia="en-ID"/>
              </w:rPr>
            </w:pPr>
          </w:p>
        </w:tc>
        <w:tc>
          <w:tcPr>
            <w:tcW w:w="509" w:type="dxa"/>
            <w:tcBorders>
              <w:top w:val="nil"/>
              <w:left w:val="nil"/>
              <w:bottom w:val="single" w:sz="4" w:space="0" w:color="auto"/>
              <w:right w:val="single" w:sz="4" w:space="0" w:color="auto"/>
            </w:tcBorders>
            <w:shd w:val="clear" w:color="auto" w:fill="auto"/>
            <w:noWrap/>
            <w:vAlign w:val="bottom"/>
            <w:hideMark/>
          </w:tcPr>
          <w:p w14:paraId="454FDB73"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9</w:t>
            </w:r>
          </w:p>
        </w:tc>
        <w:tc>
          <w:tcPr>
            <w:tcW w:w="806" w:type="dxa"/>
            <w:tcBorders>
              <w:top w:val="nil"/>
              <w:left w:val="nil"/>
              <w:bottom w:val="single" w:sz="4" w:space="0" w:color="auto"/>
              <w:right w:val="single" w:sz="4" w:space="0" w:color="auto"/>
            </w:tcBorders>
            <w:shd w:val="clear" w:color="auto" w:fill="auto"/>
            <w:noWrap/>
            <w:vAlign w:val="bottom"/>
            <w:hideMark/>
          </w:tcPr>
          <w:p w14:paraId="23A29855"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47</w:t>
            </w:r>
          </w:p>
        </w:tc>
        <w:tc>
          <w:tcPr>
            <w:tcW w:w="691" w:type="dxa"/>
            <w:tcBorders>
              <w:top w:val="nil"/>
              <w:left w:val="nil"/>
              <w:bottom w:val="single" w:sz="4" w:space="0" w:color="auto"/>
              <w:right w:val="single" w:sz="4" w:space="0" w:color="auto"/>
            </w:tcBorders>
            <w:shd w:val="clear" w:color="auto" w:fill="auto"/>
            <w:noWrap/>
            <w:vAlign w:val="bottom"/>
            <w:hideMark/>
          </w:tcPr>
          <w:p w14:paraId="2FBAA848"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54,2</w:t>
            </w:r>
          </w:p>
        </w:tc>
        <w:tc>
          <w:tcPr>
            <w:tcW w:w="786" w:type="dxa"/>
            <w:tcBorders>
              <w:top w:val="nil"/>
              <w:left w:val="nil"/>
              <w:bottom w:val="single" w:sz="4" w:space="0" w:color="auto"/>
              <w:right w:val="single" w:sz="4" w:space="0" w:color="auto"/>
            </w:tcBorders>
            <w:shd w:val="clear" w:color="auto" w:fill="auto"/>
            <w:noWrap/>
            <w:vAlign w:val="bottom"/>
            <w:hideMark/>
          </w:tcPr>
          <w:p w14:paraId="26D69CDD"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54,92</w:t>
            </w:r>
          </w:p>
        </w:tc>
        <w:tc>
          <w:tcPr>
            <w:tcW w:w="853" w:type="dxa"/>
            <w:tcBorders>
              <w:top w:val="nil"/>
              <w:left w:val="nil"/>
              <w:bottom w:val="single" w:sz="4" w:space="0" w:color="auto"/>
              <w:right w:val="single" w:sz="4" w:space="0" w:color="auto"/>
            </w:tcBorders>
            <w:shd w:val="clear" w:color="auto" w:fill="auto"/>
            <w:noWrap/>
            <w:vAlign w:val="bottom"/>
            <w:hideMark/>
          </w:tcPr>
          <w:p w14:paraId="124C816F"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53,48</w:t>
            </w:r>
          </w:p>
        </w:tc>
        <w:tc>
          <w:tcPr>
            <w:tcW w:w="837" w:type="dxa"/>
            <w:tcBorders>
              <w:top w:val="nil"/>
              <w:left w:val="nil"/>
              <w:bottom w:val="single" w:sz="4" w:space="0" w:color="auto"/>
              <w:right w:val="single" w:sz="4" w:space="0" w:color="auto"/>
            </w:tcBorders>
            <w:shd w:val="clear" w:color="auto" w:fill="auto"/>
            <w:noWrap/>
            <w:vAlign w:val="bottom"/>
            <w:hideMark/>
          </w:tcPr>
          <w:p w14:paraId="1C0E4D2D"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-0,04</w:t>
            </w:r>
          </w:p>
        </w:tc>
        <w:tc>
          <w:tcPr>
            <w:tcW w:w="1023" w:type="dxa"/>
            <w:tcBorders>
              <w:top w:val="nil"/>
              <w:left w:val="nil"/>
              <w:bottom w:val="single" w:sz="4" w:space="0" w:color="auto"/>
              <w:right w:val="single" w:sz="4" w:space="0" w:color="auto"/>
            </w:tcBorders>
            <w:shd w:val="clear" w:color="auto" w:fill="auto"/>
            <w:noWrap/>
            <w:vAlign w:val="bottom"/>
            <w:hideMark/>
          </w:tcPr>
          <w:p w14:paraId="6BB3869F"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53,44</w:t>
            </w:r>
          </w:p>
        </w:tc>
        <w:tc>
          <w:tcPr>
            <w:tcW w:w="947" w:type="dxa"/>
            <w:tcBorders>
              <w:top w:val="nil"/>
              <w:left w:val="nil"/>
              <w:bottom w:val="single" w:sz="4" w:space="0" w:color="auto"/>
              <w:right w:val="single" w:sz="4" w:space="0" w:color="auto"/>
            </w:tcBorders>
            <w:shd w:val="clear" w:color="auto" w:fill="auto"/>
            <w:noWrap/>
            <w:vAlign w:val="bottom"/>
            <w:hideMark/>
          </w:tcPr>
          <w:p w14:paraId="61406258"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-6,44</w:t>
            </w:r>
          </w:p>
        </w:tc>
      </w:tr>
      <w:tr w:rsidR="00FD3964" w:rsidRPr="00A60C49" w14:paraId="6A098019" w14:textId="77777777" w:rsidTr="00FD3964">
        <w:trPr>
          <w:trHeight w:val="258"/>
        </w:trPr>
        <w:tc>
          <w:tcPr>
            <w:tcW w:w="1054" w:type="dxa"/>
            <w:tcBorders>
              <w:top w:val="nil"/>
              <w:left w:val="single" w:sz="4" w:space="0" w:color="auto"/>
              <w:bottom w:val="nil"/>
              <w:right w:val="single" w:sz="4" w:space="0" w:color="auto"/>
            </w:tcBorders>
            <w:shd w:val="clear" w:color="auto" w:fill="auto"/>
            <w:noWrap/>
            <w:vAlign w:val="bottom"/>
            <w:hideMark/>
          </w:tcPr>
          <w:p w14:paraId="53A744D1" w14:textId="77777777" w:rsidR="00FD3964" w:rsidRPr="00A60C49" w:rsidRDefault="00FD3964" w:rsidP="00792077">
            <w:pPr>
              <w:spacing w:line="240" w:lineRule="auto"/>
              <w:jc w:val="center"/>
              <w:rPr>
                <w:rFonts w:eastAsia="Times New Roman" w:cs="Times New Roman"/>
                <w:color w:val="000000"/>
                <w:szCs w:val="24"/>
                <w:lang w:eastAsia="en-ID"/>
              </w:rPr>
            </w:pPr>
          </w:p>
        </w:tc>
        <w:tc>
          <w:tcPr>
            <w:tcW w:w="509" w:type="dxa"/>
            <w:tcBorders>
              <w:top w:val="nil"/>
              <w:left w:val="nil"/>
              <w:bottom w:val="single" w:sz="4" w:space="0" w:color="auto"/>
              <w:right w:val="single" w:sz="4" w:space="0" w:color="auto"/>
            </w:tcBorders>
            <w:shd w:val="clear" w:color="auto" w:fill="auto"/>
            <w:noWrap/>
            <w:vAlign w:val="bottom"/>
            <w:hideMark/>
          </w:tcPr>
          <w:p w14:paraId="5307F1BF"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10</w:t>
            </w:r>
          </w:p>
        </w:tc>
        <w:tc>
          <w:tcPr>
            <w:tcW w:w="806" w:type="dxa"/>
            <w:tcBorders>
              <w:top w:val="nil"/>
              <w:left w:val="nil"/>
              <w:bottom w:val="single" w:sz="4" w:space="0" w:color="auto"/>
              <w:right w:val="single" w:sz="4" w:space="0" w:color="auto"/>
            </w:tcBorders>
            <w:shd w:val="clear" w:color="auto" w:fill="auto"/>
            <w:noWrap/>
            <w:vAlign w:val="bottom"/>
            <w:hideMark/>
          </w:tcPr>
          <w:p w14:paraId="72D214D5"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38</w:t>
            </w:r>
          </w:p>
        </w:tc>
        <w:tc>
          <w:tcPr>
            <w:tcW w:w="691" w:type="dxa"/>
            <w:tcBorders>
              <w:top w:val="nil"/>
              <w:left w:val="nil"/>
              <w:bottom w:val="single" w:sz="4" w:space="0" w:color="auto"/>
              <w:right w:val="single" w:sz="4" w:space="0" w:color="auto"/>
            </w:tcBorders>
            <w:shd w:val="clear" w:color="auto" w:fill="auto"/>
            <w:noWrap/>
            <w:vAlign w:val="bottom"/>
            <w:hideMark/>
          </w:tcPr>
          <w:p w14:paraId="00763787"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46,1</w:t>
            </w:r>
          </w:p>
        </w:tc>
        <w:tc>
          <w:tcPr>
            <w:tcW w:w="786" w:type="dxa"/>
            <w:tcBorders>
              <w:top w:val="nil"/>
              <w:left w:val="nil"/>
              <w:bottom w:val="single" w:sz="4" w:space="0" w:color="auto"/>
              <w:right w:val="single" w:sz="4" w:space="0" w:color="auto"/>
            </w:tcBorders>
            <w:shd w:val="clear" w:color="auto" w:fill="auto"/>
            <w:noWrap/>
            <w:vAlign w:val="bottom"/>
            <w:hideMark/>
          </w:tcPr>
          <w:p w14:paraId="523CEB2B"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46,91</w:t>
            </w:r>
          </w:p>
        </w:tc>
        <w:tc>
          <w:tcPr>
            <w:tcW w:w="853" w:type="dxa"/>
            <w:tcBorders>
              <w:top w:val="nil"/>
              <w:left w:val="nil"/>
              <w:bottom w:val="single" w:sz="4" w:space="0" w:color="auto"/>
              <w:right w:val="single" w:sz="4" w:space="0" w:color="auto"/>
            </w:tcBorders>
            <w:shd w:val="clear" w:color="auto" w:fill="auto"/>
            <w:noWrap/>
            <w:vAlign w:val="bottom"/>
            <w:hideMark/>
          </w:tcPr>
          <w:p w14:paraId="0616A226"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45,29</w:t>
            </w:r>
          </w:p>
        </w:tc>
        <w:tc>
          <w:tcPr>
            <w:tcW w:w="837" w:type="dxa"/>
            <w:tcBorders>
              <w:top w:val="nil"/>
              <w:left w:val="nil"/>
              <w:bottom w:val="single" w:sz="4" w:space="0" w:color="auto"/>
              <w:right w:val="single" w:sz="4" w:space="0" w:color="auto"/>
            </w:tcBorders>
            <w:shd w:val="clear" w:color="auto" w:fill="auto"/>
            <w:noWrap/>
            <w:vAlign w:val="bottom"/>
            <w:hideMark/>
          </w:tcPr>
          <w:p w14:paraId="2D573C5C"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-0,06</w:t>
            </w:r>
          </w:p>
        </w:tc>
        <w:tc>
          <w:tcPr>
            <w:tcW w:w="1023" w:type="dxa"/>
            <w:tcBorders>
              <w:top w:val="nil"/>
              <w:left w:val="nil"/>
              <w:bottom w:val="single" w:sz="4" w:space="0" w:color="auto"/>
              <w:right w:val="single" w:sz="4" w:space="0" w:color="auto"/>
            </w:tcBorders>
            <w:shd w:val="clear" w:color="auto" w:fill="auto"/>
            <w:noWrap/>
            <w:vAlign w:val="bottom"/>
            <w:hideMark/>
          </w:tcPr>
          <w:p w14:paraId="06B363E0"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45,23</w:t>
            </w:r>
          </w:p>
        </w:tc>
        <w:tc>
          <w:tcPr>
            <w:tcW w:w="947" w:type="dxa"/>
            <w:tcBorders>
              <w:top w:val="nil"/>
              <w:left w:val="nil"/>
              <w:bottom w:val="single" w:sz="4" w:space="0" w:color="auto"/>
              <w:right w:val="single" w:sz="4" w:space="0" w:color="auto"/>
            </w:tcBorders>
            <w:shd w:val="clear" w:color="auto" w:fill="auto"/>
            <w:noWrap/>
            <w:vAlign w:val="bottom"/>
            <w:hideMark/>
          </w:tcPr>
          <w:p w14:paraId="2B0B42AC"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-7,23</w:t>
            </w:r>
          </w:p>
        </w:tc>
      </w:tr>
      <w:tr w:rsidR="00FD3964" w:rsidRPr="00A60C49" w14:paraId="1E8AF2A4" w14:textId="77777777" w:rsidTr="00FD3964">
        <w:trPr>
          <w:trHeight w:val="258"/>
        </w:trPr>
        <w:tc>
          <w:tcPr>
            <w:tcW w:w="1054" w:type="dxa"/>
            <w:tcBorders>
              <w:top w:val="nil"/>
              <w:left w:val="single" w:sz="4" w:space="0" w:color="auto"/>
              <w:bottom w:val="nil"/>
              <w:right w:val="single" w:sz="4" w:space="0" w:color="auto"/>
            </w:tcBorders>
            <w:shd w:val="clear" w:color="auto" w:fill="auto"/>
            <w:noWrap/>
            <w:vAlign w:val="bottom"/>
            <w:hideMark/>
          </w:tcPr>
          <w:p w14:paraId="09842118" w14:textId="77777777" w:rsidR="00FD3964" w:rsidRPr="00A60C49" w:rsidRDefault="00FD3964" w:rsidP="00792077">
            <w:pPr>
              <w:spacing w:line="240" w:lineRule="auto"/>
              <w:jc w:val="center"/>
              <w:rPr>
                <w:rFonts w:eastAsia="Times New Roman" w:cs="Times New Roman"/>
                <w:color w:val="000000"/>
                <w:szCs w:val="24"/>
                <w:lang w:eastAsia="en-ID"/>
              </w:rPr>
            </w:pPr>
          </w:p>
        </w:tc>
        <w:tc>
          <w:tcPr>
            <w:tcW w:w="509" w:type="dxa"/>
            <w:tcBorders>
              <w:top w:val="nil"/>
              <w:left w:val="nil"/>
              <w:bottom w:val="single" w:sz="4" w:space="0" w:color="auto"/>
              <w:right w:val="single" w:sz="4" w:space="0" w:color="auto"/>
            </w:tcBorders>
            <w:shd w:val="clear" w:color="auto" w:fill="auto"/>
            <w:noWrap/>
            <w:vAlign w:val="bottom"/>
            <w:hideMark/>
          </w:tcPr>
          <w:p w14:paraId="2CF63950"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11</w:t>
            </w:r>
          </w:p>
        </w:tc>
        <w:tc>
          <w:tcPr>
            <w:tcW w:w="806" w:type="dxa"/>
            <w:tcBorders>
              <w:top w:val="nil"/>
              <w:left w:val="nil"/>
              <w:bottom w:val="single" w:sz="4" w:space="0" w:color="auto"/>
              <w:right w:val="single" w:sz="4" w:space="0" w:color="auto"/>
            </w:tcBorders>
            <w:shd w:val="clear" w:color="auto" w:fill="auto"/>
            <w:noWrap/>
            <w:vAlign w:val="bottom"/>
            <w:hideMark/>
          </w:tcPr>
          <w:p w14:paraId="7D017040"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27</w:t>
            </w:r>
          </w:p>
        </w:tc>
        <w:tc>
          <w:tcPr>
            <w:tcW w:w="691" w:type="dxa"/>
            <w:tcBorders>
              <w:top w:val="nil"/>
              <w:left w:val="nil"/>
              <w:bottom w:val="single" w:sz="4" w:space="0" w:color="auto"/>
              <w:right w:val="single" w:sz="4" w:space="0" w:color="auto"/>
            </w:tcBorders>
            <w:shd w:val="clear" w:color="auto" w:fill="auto"/>
            <w:noWrap/>
            <w:vAlign w:val="bottom"/>
            <w:hideMark/>
          </w:tcPr>
          <w:p w14:paraId="3B3C3E50"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36,9</w:t>
            </w:r>
          </w:p>
        </w:tc>
        <w:tc>
          <w:tcPr>
            <w:tcW w:w="786" w:type="dxa"/>
            <w:tcBorders>
              <w:top w:val="nil"/>
              <w:left w:val="nil"/>
              <w:bottom w:val="single" w:sz="4" w:space="0" w:color="auto"/>
              <w:right w:val="single" w:sz="4" w:space="0" w:color="auto"/>
            </w:tcBorders>
            <w:shd w:val="clear" w:color="auto" w:fill="auto"/>
            <w:noWrap/>
            <w:vAlign w:val="bottom"/>
            <w:hideMark/>
          </w:tcPr>
          <w:p w14:paraId="112F4EAB"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37,89</w:t>
            </w:r>
          </w:p>
        </w:tc>
        <w:tc>
          <w:tcPr>
            <w:tcW w:w="853" w:type="dxa"/>
            <w:tcBorders>
              <w:top w:val="nil"/>
              <w:left w:val="nil"/>
              <w:bottom w:val="single" w:sz="4" w:space="0" w:color="auto"/>
              <w:right w:val="single" w:sz="4" w:space="0" w:color="auto"/>
            </w:tcBorders>
            <w:shd w:val="clear" w:color="auto" w:fill="auto"/>
            <w:noWrap/>
            <w:vAlign w:val="bottom"/>
            <w:hideMark/>
          </w:tcPr>
          <w:p w14:paraId="5EE9B429"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35,91</w:t>
            </w:r>
          </w:p>
        </w:tc>
        <w:tc>
          <w:tcPr>
            <w:tcW w:w="837" w:type="dxa"/>
            <w:tcBorders>
              <w:top w:val="nil"/>
              <w:left w:val="nil"/>
              <w:bottom w:val="single" w:sz="4" w:space="0" w:color="auto"/>
              <w:right w:val="single" w:sz="4" w:space="0" w:color="auto"/>
            </w:tcBorders>
            <w:shd w:val="clear" w:color="auto" w:fill="auto"/>
            <w:noWrap/>
            <w:vAlign w:val="bottom"/>
            <w:hideMark/>
          </w:tcPr>
          <w:p w14:paraId="46B17205"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-0,10</w:t>
            </w:r>
          </w:p>
        </w:tc>
        <w:tc>
          <w:tcPr>
            <w:tcW w:w="1023" w:type="dxa"/>
            <w:tcBorders>
              <w:top w:val="nil"/>
              <w:left w:val="nil"/>
              <w:bottom w:val="single" w:sz="4" w:space="0" w:color="auto"/>
              <w:right w:val="single" w:sz="4" w:space="0" w:color="auto"/>
            </w:tcBorders>
            <w:shd w:val="clear" w:color="auto" w:fill="auto"/>
            <w:noWrap/>
            <w:vAlign w:val="bottom"/>
            <w:hideMark/>
          </w:tcPr>
          <w:p w14:paraId="206FFD97"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35,81</w:t>
            </w:r>
          </w:p>
        </w:tc>
        <w:tc>
          <w:tcPr>
            <w:tcW w:w="947" w:type="dxa"/>
            <w:tcBorders>
              <w:top w:val="nil"/>
              <w:left w:val="nil"/>
              <w:bottom w:val="single" w:sz="4" w:space="0" w:color="auto"/>
              <w:right w:val="single" w:sz="4" w:space="0" w:color="auto"/>
            </w:tcBorders>
            <w:shd w:val="clear" w:color="auto" w:fill="auto"/>
            <w:noWrap/>
            <w:vAlign w:val="bottom"/>
            <w:hideMark/>
          </w:tcPr>
          <w:p w14:paraId="0360402F"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-8,81</w:t>
            </w:r>
          </w:p>
        </w:tc>
      </w:tr>
      <w:tr w:rsidR="00FD3964" w:rsidRPr="00A60C49" w14:paraId="691941B1" w14:textId="77777777" w:rsidTr="00FD3964">
        <w:trPr>
          <w:trHeight w:val="258"/>
        </w:trPr>
        <w:tc>
          <w:tcPr>
            <w:tcW w:w="1054" w:type="dxa"/>
            <w:tcBorders>
              <w:top w:val="nil"/>
              <w:left w:val="single" w:sz="4" w:space="0" w:color="auto"/>
              <w:bottom w:val="nil"/>
              <w:right w:val="single" w:sz="4" w:space="0" w:color="auto"/>
            </w:tcBorders>
            <w:shd w:val="clear" w:color="auto" w:fill="auto"/>
            <w:noWrap/>
            <w:vAlign w:val="bottom"/>
            <w:hideMark/>
          </w:tcPr>
          <w:p w14:paraId="538B2D75" w14:textId="77777777" w:rsidR="00FD3964" w:rsidRPr="00A60C49" w:rsidRDefault="00FD3964" w:rsidP="00792077">
            <w:pPr>
              <w:spacing w:line="240" w:lineRule="auto"/>
              <w:jc w:val="center"/>
              <w:rPr>
                <w:rFonts w:eastAsia="Times New Roman" w:cs="Times New Roman"/>
                <w:color w:val="000000"/>
                <w:szCs w:val="24"/>
                <w:lang w:eastAsia="en-ID"/>
              </w:rPr>
            </w:pPr>
          </w:p>
        </w:tc>
        <w:tc>
          <w:tcPr>
            <w:tcW w:w="509" w:type="dxa"/>
            <w:tcBorders>
              <w:top w:val="nil"/>
              <w:left w:val="nil"/>
              <w:bottom w:val="single" w:sz="4" w:space="0" w:color="auto"/>
              <w:right w:val="single" w:sz="4" w:space="0" w:color="auto"/>
            </w:tcBorders>
            <w:shd w:val="clear" w:color="auto" w:fill="auto"/>
            <w:noWrap/>
            <w:vAlign w:val="bottom"/>
            <w:hideMark/>
          </w:tcPr>
          <w:p w14:paraId="1D5BBDF8"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12</w:t>
            </w:r>
          </w:p>
        </w:tc>
        <w:tc>
          <w:tcPr>
            <w:tcW w:w="806" w:type="dxa"/>
            <w:tcBorders>
              <w:top w:val="nil"/>
              <w:left w:val="nil"/>
              <w:bottom w:val="single" w:sz="4" w:space="0" w:color="auto"/>
              <w:right w:val="single" w:sz="4" w:space="0" w:color="auto"/>
            </w:tcBorders>
            <w:shd w:val="clear" w:color="auto" w:fill="auto"/>
            <w:noWrap/>
            <w:vAlign w:val="bottom"/>
            <w:hideMark/>
          </w:tcPr>
          <w:p w14:paraId="63938C1D"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40</w:t>
            </w:r>
          </w:p>
        </w:tc>
        <w:tc>
          <w:tcPr>
            <w:tcW w:w="691" w:type="dxa"/>
            <w:tcBorders>
              <w:top w:val="nil"/>
              <w:left w:val="nil"/>
              <w:bottom w:val="single" w:sz="4" w:space="0" w:color="auto"/>
              <w:right w:val="single" w:sz="4" w:space="0" w:color="auto"/>
            </w:tcBorders>
            <w:shd w:val="clear" w:color="auto" w:fill="auto"/>
            <w:noWrap/>
            <w:vAlign w:val="bottom"/>
            <w:hideMark/>
          </w:tcPr>
          <w:p w14:paraId="2E731724"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28,3</w:t>
            </w:r>
          </w:p>
        </w:tc>
        <w:tc>
          <w:tcPr>
            <w:tcW w:w="786" w:type="dxa"/>
            <w:tcBorders>
              <w:top w:val="nil"/>
              <w:left w:val="nil"/>
              <w:bottom w:val="single" w:sz="4" w:space="0" w:color="auto"/>
              <w:right w:val="single" w:sz="4" w:space="0" w:color="auto"/>
            </w:tcBorders>
            <w:shd w:val="clear" w:color="auto" w:fill="auto"/>
            <w:noWrap/>
            <w:vAlign w:val="bottom"/>
            <w:hideMark/>
          </w:tcPr>
          <w:p w14:paraId="104B9B6B"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27,13</w:t>
            </w:r>
          </w:p>
        </w:tc>
        <w:tc>
          <w:tcPr>
            <w:tcW w:w="853" w:type="dxa"/>
            <w:tcBorders>
              <w:top w:val="nil"/>
              <w:left w:val="nil"/>
              <w:bottom w:val="single" w:sz="4" w:space="0" w:color="auto"/>
              <w:right w:val="single" w:sz="4" w:space="0" w:color="auto"/>
            </w:tcBorders>
            <w:shd w:val="clear" w:color="auto" w:fill="auto"/>
            <w:noWrap/>
            <w:vAlign w:val="bottom"/>
            <w:hideMark/>
          </w:tcPr>
          <w:p w14:paraId="3F961B75"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29,47</w:t>
            </w:r>
          </w:p>
        </w:tc>
        <w:tc>
          <w:tcPr>
            <w:tcW w:w="837" w:type="dxa"/>
            <w:tcBorders>
              <w:top w:val="nil"/>
              <w:left w:val="nil"/>
              <w:bottom w:val="single" w:sz="4" w:space="0" w:color="auto"/>
              <w:right w:val="single" w:sz="4" w:space="0" w:color="auto"/>
            </w:tcBorders>
            <w:shd w:val="clear" w:color="auto" w:fill="auto"/>
            <w:noWrap/>
            <w:vAlign w:val="bottom"/>
            <w:hideMark/>
          </w:tcPr>
          <w:p w14:paraId="7CA82B32"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0,33</w:t>
            </w:r>
          </w:p>
        </w:tc>
        <w:tc>
          <w:tcPr>
            <w:tcW w:w="1023" w:type="dxa"/>
            <w:tcBorders>
              <w:top w:val="nil"/>
              <w:left w:val="nil"/>
              <w:bottom w:val="single" w:sz="4" w:space="0" w:color="auto"/>
              <w:right w:val="single" w:sz="4" w:space="0" w:color="auto"/>
            </w:tcBorders>
            <w:shd w:val="clear" w:color="auto" w:fill="auto"/>
            <w:noWrap/>
            <w:vAlign w:val="bottom"/>
            <w:hideMark/>
          </w:tcPr>
          <w:p w14:paraId="5A8E193E"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29,80</w:t>
            </w:r>
          </w:p>
        </w:tc>
        <w:tc>
          <w:tcPr>
            <w:tcW w:w="947" w:type="dxa"/>
            <w:tcBorders>
              <w:top w:val="nil"/>
              <w:left w:val="nil"/>
              <w:bottom w:val="single" w:sz="4" w:space="0" w:color="auto"/>
              <w:right w:val="single" w:sz="4" w:space="0" w:color="auto"/>
            </w:tcBorders>
            <w:shd w:val="clear" w:color="auto" w:fill="auto"/>
            <w:noWrap/>
            <w:vAlign w:val="bottom"/>
            <w:hideMark/>
          </w:tcPr>
          <w:p w14:paraId="186B57F0"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10,20</w:t>
            </w:r>
          </w:p>
        </w:tc>
      </w:tr>
      <w:tr w:rsidR="00FD3964" w:rsidRPr="00A60C49" w14:paraId="35848E65" w14:textId="77777777" w:rsidTr="00FD3964">
        <w:trPr>
          <w:trHeight w:val="258"/>
        </w:trPr>
        <w:tc>
          <w:tcPr>
            <w:tcW w:w="10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FA034A"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2023</w:t>
            </w:r>
          </w:p>
        </w:tc>
        <w:tc>
          <w:tcPr>
            <w:tcW w:w="509" w:type="dxa"/>
            <w:tcBorders>
              <w:top w:val="nil"/>
              <w:left w:val="nil"/>
              <w:bottom w:val="single" w:sz="4" w:space="0" w:color="auto"/>
              <w:right w:val="single" w:sz="4" w:space="0" w:color="auto"/>
            </w:tcBorders>
            <w:shd w:val="clear" w:color="auto" w:fill="auto"/>
            <w:noWrap/>
            <w:vAlign w:val="bottom"/>
            <w:hideMark/>
          </w:tcPr>
          <w:p w14:paraId="7A5CD524"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1</w:t>
            </w:r>
          </w:p>
        </w:tc>
        <w:tc>
          <w:tcPr>
            <w:tcW w:w="806" w:type="dxa"/>
            <w:tcBorders>
              <w:top w:val="nil"/>
              <w:left w:val="nil"/>
              <w:bottom w:val="single" w:sz="4" w:space="0" w:color="auto"/>
              <w:right w:val="single" w:sz="4" w:space="0" w:color="auto"/>
            </w:tcBorders>
            <w:shd w:val="clear" w:color="auto" w:fill="auto"/>
            <w:noWrap/>
            <w:vAlign w:val="bottom"/>
            <w:hideMark/>
          </w:tcPr>
          <w:p w14:paraId="5669CD2C"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55</w:t>
            </w:r>
          </w:p>
        </w:tc>
        <w:tc>
          <w:tcPr>
            <w:tcW w:w="691" w:type="dxa"/>
            <w:tcBorders>
              <w:top w:val="nil"/>
              <w:left w:val="nil"/>
              <w:bottom w:val="single" w:sz="4" w:space="0" w:color="auto"/>
              <w:right w:val="single" w:sz="4" w:space="0" w:color="auto"/>
            </w:tcBorders>
            <w:shd w:val="clear" w:color="auto" w:fill="auto"/>
            <w:noWrap/>
            <w:vAlign w:val="bottom"/>
            <w:hideMark/>
          </w:tcPr>
          <w:p w14:paraId="33F0FE02"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55</w:t>
            </w:r>
          </w:p>
        </w:tc>
        <w:tc>
          <w:tcPr>
            <w:tcW w:w="786" w:type="dxa"/>
            <w:tcBorders>
              <w:top w:val="nil"/>
              <w:left w:val="nil"/>
              <w:bottom w:val="single" w:sz="4" w:space="0" w:color="auto"/>
              <w:right w:val="single" w:sz="4" w:space="0" w:color="auto"/>
            </w:tcBorders>
            <w:shd w:val="clear" w:color="auto" w:fill="auto"/>
            <w:noWrap/>
            <w:vAlign w:val="bottom"/>
            <w:hideMark/>
          </w:tcPr>
          <w:p w14:paraId="3F4D5138"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55</w:t>
            </w:r>
          </w:p>
        </w:tc>
        <w:tc>
          <w:tcPr>
            <w:tcW w:w="853" w:type="dxa"/>
            <w:tcBorders>
              <w:top w:val="nil"/>
              <w:left w:val="nil"/>
              <w:bottom w:val="single" w:sz="4" w:space="0" w:color="auto"/>
              <w:right w:val="single" w:sz="4" w:space="0" w:color="auto"/>
            </w:tcBorders>
            <w:shd w:val="clear" w:color="auto" w:fill="auto"/>
            <w:noWrap/>
            <w:vAlign w:val="bottom"/>
            <w:hideMark/>
          </w:tcPr>
          <w:p w14:paraId="1431978E"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55</w:t>
            </w:r>
          </w:p>
        </w:tc>
        <w:tc>
          <w:tcPr>
            <w:tcW w:w="837" w:type="dxa"/>
            <w:tcBorders>
              <w:top w:val="nil"/>
              <w:left w:val="nil"/>
              <w:bottom w:val="single" w:sz="4" w:space="0" w:color="auto"/>
              <w:right w:val="single" w:sz="4" w:space="0" w:color="auto"/>
            </w:tcBorders>
            <w:shd w:val="clear" w:color="auto" w:fill="auto"/>
            <w:noWrap/>
            <w:vAlign w:val="bottom"/>
            <w:hideMark/>
          </w:tcPr>
          <w:p w14:paraId="4D8FDDA1"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0,10</w:t>
            </w:r>
          </w:p>
        </w:tc>
        <w:tc>
          <w:tcPr>
            <w:tcW w:w="1023" w:type="dxa"/>
            <w:tcBorders>
              <w:top w:val="nil"/>
              <w:left w:val="nil"/>
              <w:bottom w:val="single" w:sz="4" w:space="0" w:color="auto"/>
              <w:right w:val="single" w:sz="4" w:space="0" w:color="auto"/>
            </w:tcBorders>
            <w:shd w:val="clear" w:color="auto" w:fill="auto"/>
            <w:noWrap/>
            <w:vAlign w:val="bottom"/>
            <w:hideMark/>
          </w:tcPr>
          <w:p w14:paraId="2336486D"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55,10</w:t>
            </w:r>
          </w:p>
        </w:tc>
        <w:tc>
          <w:tcPr>
            <w:tcW w:w="947" w:type="dxa"/>
            <w:tcBorders>
              <w:top w:val="nil"/>
              <w:left w:val="nil"/>
              <w:bottom w:val="single" w:sz="4" w:space="0" w:color="auto"/>
              <w:right w:val="single" w:sz="4" w:space="0" w:color="auto"/>
            </w:tcBorders>
            <w:shd w:val="clear" w:color="auto" w:fill="auto"/>
            <w:noWrap/>
            <w:vAlign w:val="bottom"/>
            <w:hideMark/>
          </w:tcPr>
          <w:p w14:paraId="74853664"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-0,10</w:t>
            </w:r>
          </w:p>
        </w:tc>
      </w:tr>
      <w:tr w:rsidR="00FD3964" w:rsidRPr="00A60C49" w14:paraId="77E7FE40" w14:textId="77777777" w:rsidTr="00FD3964">
        <w:trPr>
          <w:trHeight w:val="258"/>
        </w:trPr>
        <w:tc>
          <w:tcPr>
            <w:tcW w:w="1054" w:type="dxa"/>
            <w:tcBorders>
              <w:top w:val="nil"/>
              <w:left w:val="single" w:sz="4" w:space="0" w:color="auto"/>
              <w:bottom w:val="nil"/>
              <w:right w:val="single" w:sz="4" w:space="0" w:color="auto"/>
            </w:tcBorders>
            <w:shd w:val="clear" w:color="auto" w:fill="auto"/>
            <w:noWrap/>
            <w:vAlign w:val="bottom"/>
            <w:hideMark/>
          </w:tcPr>
          <w:p w14:paraId="39577A1B" w14:textId="77777777" w:rsidR="00FD3964" w:rsidRPr="00A60C49" w:rsidRDefault="00FD3964" w:rsidP="00792077">
            <w:pPr>
              <w:spacing w:line="240" w:lineRule="auto"/>
              <w:jc w:val="center"/>
              <w:rPr>
                <w:rFonts w:eastAsia="Times New Roman" w:cs="Times New Roman"/>
                <w:color w:val="000000"/>
                <w:szCs w:val="24"/>
                <w:lang w:eastAsia="en-ID"/>
              </w:rPr>
            </w:pPr>
          </w:p>
        </w:tc>
        <w:tc>
          <w:tcPr>
            <w:tcW w:w="509" w:type="dxa"/>
            <w:tcBorders>
              <w:top w:val="nil"/>
              <w:left w:val="nil"/>
              <w:bottom w:val="single" w:sz="4" w:space="0" w:color="auto"/>
              <w:right w:val="single" w:sz="4" w:space="0" w:color="auto"/>
            </w:tcBorders>
            <w:shd w:val="clear" w:color="auto" w:fill="auto"/>
            <w:noWrap/>
            <w:vAlign w:val="bottom"/>
            <w:hideMark/>
          </w:tcPr>
          <w:p w14:paraId="6BF4273C"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2</w:t>
            </w:r>
          </w:p>
        </w:tc>
        <w:tc>
          <w:tcPr>
            <w:tcW w:w="806" w:type="dxa"/>
            <w:tcBorders>
              <w:top w:val="nil"/>
              <w:left w:val="nil"/>
              <w:bottom w:val="single" w:sz="4" w:space="0" w:color="auto"/>
              <w:right w:val="single" w:sz="4" w:space="0" w:color="auto"/>
            </w:tcBorders>
            <w:shd w:val="clear" w:color="auto" w:fill="auto"/>
            <w:noWrap/>
            <w:vAlign w:val="bottom"/>
            <w:hideMark/>
          </w:tcPr>
          <w:p w14:paraId="1092294D"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33</w:t>
            </w:r>
          </w:p>
        </w:tc>
        <w:tc>
          <w:tcPr>
            <w:tcW w:w="691" w:type="dxa"/>
            <w:tcBorders>
              <w:top w:val="nil"/>
              <w:left w:val="nil"/>
              <w:bottom w:val="single" w:sz="4" w:space="0" w:color="auto"/>
              <w:right w:val="single" w:sz="4" w:space="0" w:color="auto"/>
            </w:tcBorders>
            <w:shd w:val="clear" w:color="auto" w:fill="auto"/>
            <w:noWrap/>
            <w:vAlign w:val="bottom"/>
            <w:hideMark/>
          </w:tcPr>
          <w:p w14:paraId="5247363B"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52,8</w:t>
            </w:r>
          </w:p>
        </w:tc>
        <w:tc>
          <w:tcPr>
            <w:tcW w:w="786" w:type="dxa"/>
            <w:tcBorders>
              <w:top w:val="nil"/>
              <w:left w:val="nil"/>
              <w:bottom w:val="single" w:sz="4" w:space="0" w:color="auto"/>
              <w:right w:val="single" w:sz="4" w:space="0" w:color="auto"/>
            </w:tcBorders>
            <w:shd w:val="clear" w:color="auto" w:fill="auto"/>
            <w:noWrap/>
            <w:vAlign w:val="bottom"/>
            <w:hideMark/>
          </w:tcPr>
          <w:p w14:paraId="10F8454F"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54,78</w:t>
            </w:r>
          </w:p>
        </w:tc>
        <w:tc>
          <w:tcPr>
            <w:tcW w:w="853" w:type="dxa"/>
            <w:tcBorders>
              <w:top w:val="nil"/>
              <w:left w:val="nil"/>
              <w:bottom w:val="single" w:sz="4" w:space="0" w:color="auto"/>
              <w:right w:val="single" w:sz="4" w:space="0" w:color="auto"/>
            </w:tcBorders>
            <w:shd w:val="clear" w:color="auto" w:fill="auto"/>
            <w:noWrap/>
            <w:vAlign w:val="bottom"/>
            <w:hideMark/>
          </w:tcPr>
          <w:p w14:paraId="1F87B34E"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50,82</w:t>
            </w:r>
          </w:p>
        </w:tc>
        <w:tc>
          <w:tcPr>
            <w:tcW w:w="837" w:type="dxa"/>
            <w:tcBorders>
              <w:top w:val="nil"/>
              <w:left w:val="nil"/>
              <w:bottom w:val="single" w:sz="4" w:space="0" w:color="auto"/>
              <w:right w:val="single" w:sz="4" w:space="0" w:color="auto"/>
            </w:tcBorders>
            <w:shd w:val="clear" w:color="auto" w:fill="auto"/>
            <w:noWrap/>
            <w:vAlign w:val="bottom"/>
            <w:hideMark/>
          </w:tcPr>
          <w:p w14:paraId="33F67561"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-0,30</w:t>
            </w:r>
          </w:p>
        </w:tc>
        <w:tc>
          <w:tcPr>
            <w:tcW w:w="1023" w:type="dxa"/>
            <w:tcBorders>
              <w:top w:val="nil"/>
              <w:left w:val="nil"/>
              <w:bottom w:val="single" w:sz="4" w:space="0" w:color="auto"/>
              <w:right w:val="single" w:sz="4" w:space="0" w:color="auto"/>
            </w:tcBorders>
            <w:shd w:val="clear" w:color="auto" w:fill="auto"/>
            <w:noWrap/>
            <w:vAlign w:val="bottom"/>
            <w:hideMark/>
          </w:tcPr>
          <w:p w14:paraId="1101CD01"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50,52</w:t>
            </w:r>
          </w:p>
        </w:tc>
        <w:tc>
          <w:tcPr>
            <w:tcW w:w="947" w:type="dxa"/>
            <w:tcBorders>
              <w:top w:val="nil"/>
              <w:left w:val="nil"/>
              <w:bottom w:val="single" w:sz="4" w:space="0" w:color="auto"/>
              <w:right w:val="single" w:sz="4" w:space="0" w:color="auto"/>
            </w:tcBorders>
            <w:shd w:val="clear" w:color="auto" w:fill="auto"/>
            <w:noWrap/>
            <w:vAlign w:val="bottom"/>
            <w:hideMark/>
          </w:tcPr>
          <w:p w14:paraId="0D224CC6"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-17,52</w:t>
            </w:r>
          </w:p>
        </w:tc>
      </w:tr>
      <w:tr w:rsidR="00FD3964" w:rsidRPr="00A60C49" w14:paraId="763299A1" w14:textId="77777777" w:rsidTr="00FD3964">
        <w:trPr>
          <w:trHeight w:val="258"/>
        </w:trPr>
        <w:tc>
          <w:tcPr>
            <w:tcW w:w="1054" w:type="dxa"/>
            <w:tcBorders>
              <w:top w:val="nil"/>
              <w:left w:val="single" w:sz="4" w:space="0" w:color="auto"/>
              <w:bottom w:val="nil"/>
              <w:right w:val="single" w:sz="4" w:space="0" w:color="auto"/>
            </w:tcBorders>
            <w:shd w:val="clear" w:color="auto" w:fill="auto"/>
            <w:noWrap/>
            <w:vAlign w:val="bottom"/>
            <w:hideMark/>
          </w:tcPr>
          <w:p w14:paraId="1A11D18B" w14:textId="77777777" w:rsidR="00FD3964" w:rsidRPr="00A60C49" w:rsidRDefault="00FD3964" w:rsidP="00792077">
            <w:pPr>
              <w:spacing w:line="240" w:lineRule="auto"/>
              <w:jc w:val="center"/>
              <w:rPr>
                <w:rFonts w:eastAsia="Times New Roman" w:cs="Times New Roman"/>
                <w:color w:val="000000"/>
                <w:szCs w:val="24"/>
                <w:lang w:eastAsia="en-ID"/>
              </w:rPr>
            </w:pPr>
          </w:p>
        </w:tc>
        <w:tc>
          <w:tcPr>
            <w:tcW w:w="509" w:type="dxa"/>
            <w:tcBorders>
              <w:top w:val="nil"/>
              <w:left w:val="nil"/>
              <w:bottom w:val="single" w:sz="4" w:space="0" w:color="auto"/>
              <w:right w:val="single" w:sz="4" w:space="0" w:color="auto"/>
            </w:tcBorders>
            <w:shd w:val="clear" w:color="auto" w:fill="auto"/>
            <w:noWrap/>
            <w:vAlign w:val="bottom"/>
            <w:hideMark/>
          </w:tcPr>
          <w:p w14:paraId="38A07160"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w:t>
            </w:r>
          </w:p>
        </w:tc>
        <w:tc>
          <w:tcPr>
            <w:tcW w:w="806" w:type="dxa"/>
            <w:tcBorders>
              <w:top w:val="nil"/>
              <w:left w:val="nil"/>
              <w:bottom w:val="single" w:sz="4" w:space="0" w:color="auto"/>
              <w:right w:val="single" w:sz="4" w:space="0" w:color="auto"/>
            </w:tcBorders>
            <w:shd w:val="clear" w:color="auto" w:fill="auto"/>
            <w:noWrap/>
            <w:vAlign w:val="bottom"/>
            <w:hideMark/>
          </w:tcPr>
          <w:p w14:paraId="7E2A4C55"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34</w:t>
            </w:r>
          </w:p>
        </w:tc>
        <w:tc>
          <w:tcPr>
            <w:tcW w:w="691" w:type="dxa"/>
            <w:tcBorders>
              <w:top w:val="nil"/>
              <w:left w:val="nil"/>
              <w:bottom w:val="single" w:sz="4" w:space="0" w:color="auto"/>
              <w:right w:val="single" w:sz="4" w:space="0" w:color="auto"/>
            </w:tcBorders>
            <w:shd w:val="clear" w:color="auto" w:fill="auto"/>
            <w:noWrap/>
            <w:vAlign w:val="bottom"/>
            <w:hideMark/>
          </w:tcPr>
          <w:p w14:paraId="37BF5EA0"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33,1</w:t>
            </w:r>
          </w:p>
        </w:tc>
        <w:tc>
          <w:tcPr>
            <w:tcW w:w="786" w:type="dxa"/>
            <w:tcBorders>
              <w:top w:val="nil"/>
              <w:left w:val="nil"/>
              <w:bottom w:val="single" w:sz="4" w:space="0" w:color="auto"/>
              <w:right w:val="single" w:sz="4" w:space="0" w:color="auto"/>
            </w:tcBorders>
            <w:shd w:val="clear" w:color="auto" w:fill="auto"/>
            <w:noWrap/>
            <w:vAlign w:val="bottom"/>
            <w:hideMark/>
          </w:tcPr>
          <w:p w14:paraId="439E02CE"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33,01</w:t>
            </w:r>
          </w:p>
        </w:tc>
        <w:tc>
          <w:tcPr>
            <w:tcW w:w="853" w:type="dxa"/>
            <w:tcBorders>
              <w:top w:val="nil"/>
              <w:left w:val="nil"/>
              <w:bottom w:val="single" w:sz="4" w:space="0" w:color="auto"/>
              <w:right w:val="single" w:sz="4" w:space="0" w:color="auto"/>
            </w:tcBorders>
            <w:shd w:val="clear" w:color="auto" w:fill="auto"/>
            <w:noWrap/>
            <w:vAlign w:val="bottom"/>
            <w:hideMark/>
          </w:tcPr>
          <w:p w14:paraId="1FDE7B25"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33,19</w:t>
            </w:r>
          </w:p>
        </w:tc>
        <w:tc>
          <w:tcPr>
            <w:tcW w:w="837" w:type="dxa"/>
            <w:tcBorders>
              <w:top w:val="nil"/>
              <w:left w:val="nil"/>
              <w:bottom w:val="single" w:sz="4" w:space="0" w:color="auto"/>
              <w:right w:val="single" w:sz="4" w:space="0" w:color="auto"/>
            </w:tcBorders>
            <w:shd w:val="clear" w:color="auto" w:fill="auto"/>
            <w:noWrap/>
            <w:vAlign w:val="bottom"/>
            <w:hideMark/>
          </w:tcPr>
          <w:p w14:paraId="3526F9E8"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0,12</w:t>
            </w:r>
          </w:p>
        </w:tc>
        <w:tc>
          <w:tcPr>
            <w:tcW w:w="1023" w:type="dxa"/>
            <w:tcBorders>
              <w:top w:val="nil"/>
              <w:left w:val="nil"/>
              <w:bottom w:val="single" w:sz="4" w:space="0" w:color="auto"/>
              <w:right w:val="single" w:sz="4" w:space="0" w:color="auto"/>
            </w:tcBorders>
            <w:shd w:val="clear" w:color="auto" w:fill="auto"/>
            <w:noWrap/>
            <w:vAlign w:val="bottom"/>
            <w:hideMark/>
          </w:tcPr>
          <w:p w14:paraId="334E0D5A"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33,31</w:t>
            </w:r>
          </w:p>
        </w:tc>
        <w:tc>
          <w:tcPr>
            <w:tcW w:w="947" w:type="dxa"/>
            <w:tcBorders>
              <w:top w:val="nil"/>
              <w:left w:val="nil"/>
              <w:bottom w:val="single" w:sz="4" w:space="0" w:color="auto"/>
              <w:right w:val="single" w:sz="4" w:space="0" w:color="auto"/>
            </w:tcBorders>
            <w:shd w:val="clear" w:color="auto" w:fill="auto"/>
            <w:noWrap/>
            <w:vAlign w:val="bottom"/>
            <w:hideMark/>
          </w:tcPr>
          <w:p w14:paraId="546307E4"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0,69</w:t>
            </w:r>
          </w:p>
        </w:tc>
      </w:tr>
      <w:tr w:rsidR="00FD3964" w:rsidRPr="00A60C49" w14:paraId="5651AC96" w14:textId="77777777" w:rsidTr="00FD3964">
        <w:trPr>
          <w:trHeight w:val="258"/>
        </w:trPr>
        <w:tc>
          <w:tcPr>
            <w:tcW w:w="1054" w:type="dxa"/>
            <w:tcBorders>
              <w:top w:val="nil"/>
              <w:left w:val="single" w:sz="4" w:space="0" w:color="auto"/>
              <w:bottom w:val="nil"/>
              <w:right w:val="single" w:sz="4" w:space="0" w:color="auto"/>
            </w:tcBorders>
            <w:shd w:val="clear" w:color="auto" w:fill="auto"/>
            <w:noWrap/>
            <w:vAlign w:val="bottom"/>
            <w:hideMark/>
          </w:tcPr>
          <w:p w14:paraId="0E3CB399" w14:textId="77777777" w:rsidR="00FD3964" w:rsidRPr="00A60C49" w:rsidRDefault="00FD3964" w:rsidP="00792077">
            <w:pPr>
              <w:spacing w:line="240" w:lineRule="auto"/>
              <w:jc w:val="center"/>
              <w:rPr>
                <w:rFonts w:eastAsia="Times New Roman" w:cs="Times New Roman"/>
                <w:color w:val="000000"/>
                <w:szCs w:val="24"/>
                <w:lang w:eastAsia="en-ID"/>
              </w:rPr>
            </w:pPr>
          </w:p>
        </w:tc>
        <w:tc>
          <w:tcPr>
            <w:tcW w:w="509" w:type="dxa"/>
            <w:tcBorders>
              <w:top w:val="nil"/>
              <w:left w:val="nil"/>
              <w:bottom w:val="single" w:sz="4" w:space="0" w:color="auto"/>
              <w:right w:val="single" w:sz="4" w:space="0" w:color="auto"/>
            </w:tcBorders>
            <w:shd w:val="clear" w:color="auto" w:fill="auto"/>
            <w:noWrap/>
            <w:vAlign w:val="bottom"/>
            <w:hideMark/>
          </w:tcPr>
          <w:p w14:paraId="49C29CAB"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4</w:t>
            </w:r>
          </w:p>
        </w:tc>
        <w:tc>
          <w:tcPr>
            <w:tcW w:w="806" w:type="dxa"/>
            <w:tcBorders>
              <w:top w:val="nil"/>
              <w:left w:val="nil"/>
              <w:bottom w:val="single" w:sz="4" w:space="0" w:color="auto"/>
              <w:right w:val="single" w:sz="4" w:space="0" w:color="auto"/>
            </w:tcBorders>
            <w:shd w:val="clear" w:color="auto" w:fill="auto"/>
            <w:noWrap/>
            <w:vAlign w:val="bottom"/>
            <w:hideMark/>
          </w:tcPr>
          <w:p w14:paraId="4A012CC7"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40</w:t>
            </w:r>
          </w:p>
        </w:tc>
        <w:tc>
          <w:tcPr>
            <w:tcW w:w="691" w:type="dxa"/>
            <w:tcBorders>
              <w:top w:val="nil"/>
              <w:left w:val="nil"/>
              <w:bottom w:val="single" w:sz="4" w:space="0" w:color="auto"/>
              <w:right w:val="single" w:sz="4" w:space="0" w:color="auto"/>
            </w:tcBorders>
            <w:shd w:val="clear" w:color="auto" w:fill="auto"/>
            <w:noWrap/>
            <w:vAlign w:val="bottom"/>
            <w:hideMark/>
          </w:tcPr>
          <w:p w14:paraId="2A1FB446"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34,6</w:t>
            </w:r>
          </w:p>
        </w:tc>
        <w:tc>
          <w:tcPr>
            <w:tcW w:w="786" w:type="dxa"/>
            <w:tcBorders>
              <w:top w:val="nil"/>
              <w:left w:val="nil"/>
              <w:bottom w:val="single" w:sz="4" w:space="0" w:color="auto"/>
              <w:right w:val="single" w:sz="4" w:space="0" w:color="auto"/>
            </w:tcBorders>
            <w:shd w:val="clear" w:color="auto" w:fill="auto"/>
            <w:noWrap/>
            <w:vAlign w:val="bottom"/>
            <w:hideMark/>
          </w:tcPr>
          <w:p w14:paraId="1D539D13"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34,06</w:t>
            </w:r>
          </w:p>
        </w:tc>
        <w:tc>
          <w:tcPr>
            <w:tcW w:w="853" w:type="dxa"/>
            <w:tcBorders>
              <w:top w:val="nil"/>
              <w:left w:val="nil"/>
              <w:bottom w:val="single" w:sz="4" w:space="0" w:color="auto"/>
              <w:right w:val="single" w:sz="4" w:space="0" w:color="auto"/>
            </w:tcBorders>
            <w:shd w:val="clear" w:color="auto" w:fill="auto"/>
            <w:noWrap/>
            <w:vAlign w:val="bottom"/>
            <w:hideMark/>
          </w:tcPr>
          <w:p w14:paraId="2BBDABDC"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35,14</w:t>
            </w:r>
          </w:p>
        </w:tc>
        <w:tc>
          <w:tcPr>
            <w:tcW w:w="837" w:type="dxa"/>
            <w:tcBorders>
              <w:top w:val="nil"/>
              <w:left w:val="nil"/>
              <w:bottom w:val="single" w:sz="4" w:space="0" w:color="auto"/>
              <w:right w:val="single" w:sz="4" w:space="0" w:color="auto"/>
            </w:tcBorders>
            <w:shd w:val="clear" w:color="auto" w:fill="auto"/>
            <w:noWrap/>
            <w:vAlign w:val="bottom"/>
            <w:hideMark/>
          </w:tcPr>
          <w:p w14:paraId="2676D51D"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0,21</w:t>
            </w:r>
          </w:p>
        </w:tc>
        <w:tc>
          <w:tcPr>
            <w:tcW w:w="1023" w:type="dxa"/>
            <w:tcBorders>
              <w:top w:val="nil"/>
              <w:left w:val="nil"/>
              <w:bottom w:val="single" w:sz="4" w:space="0" w:color="auto"/>
              <w:right w:val="single" w:sz="4" w:space="0" w:color="auto"/>
            </w:tcBorders>
            <w:shd w:val="clear" w:color="auto" w:fill="auto"/>
            <w:noWrap/>
            <w:vAlign w:val="bottom"/>
            <w:hideMark/>
          </w:tcPr>
          <w:p w14:paraId="37DA8A3C"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35,35</w:t>
            </w:r>
          </w:p>
        </w:tc>
        <w:tc>
          <w:tcPr>
            <w:tcW w:w="947" w:type="dxa"/>
            <w:tcBorders>
              <w:top w:val="nil"/>
              <w:left w:val="nil"/>
              <w:bottom w:val="single" w:sz="4" w:space="0" w:color="auto"/>
              <w:right w:val="single" w:sz="4" w:space="0" w:color="auto"/>
            </w:tcBorders>
            <w:shd w:val="clear" w:color="auto" w:fill="auto"/>
            <w:noWrap/>
            <w:vAlign w:val="bottom"/>
            <w:hideMark/>
          </w:tcPr>
          <w:p w14:paraId="55F5EB53"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4,65</w:t>
            </w:r>
          </w:p>
        </w:tc>
      </w:tr>
      <w:tr w:rsidR="00FD3964" w:rsidRPr="00A60C49" w14:paraId="09FB6551" w14:textId="77777777" w:rsidTr="00FD3964">
        <w:trPr>
          <w:trHeight w:val="258"/>
        </w:trPr>
        <w:tc>
          <w:tcPr>
            <w:tcW w:w="1054" w:type="dxa"/>
            <w:tcBorders>
              <w:top w:val="nil"/>
              <w:left w:val="single" w:sz="4" w:space="0" w:color="auto"/>
              <w:bottom w:val="nil"/>
              <w:right w:val="single" w:sz="4" w:space="0" w:color="auto"/>
            </w:tcBorders>
            <w:shd w:val="clear" w:color="auto" w:fill="auto"/>
            <w:noWrap/>
            <w:vAlign w:val="bottom"/>
            <w:hideMark/>
          </w:tcPr>
          <w:p w14:paraId="1656E3BE" w14:textId="77777777" w:rsidR="00FD3964" w:rsidRPr="00A60C49" w:rsidRDefault="00FD3964" w:rsidP="00792077">
            <w:pPr>
              <w:spacing w:line="240" w:lineRule="auto"/>
              <w:jc w:val="center"/>
              <w:rPr>
                <w:rFonts w:eastAsia="Times New Roman" w:cs="Times New Roman"/>
                <w:color w:val="000000"/>
                <w:szCs w:val="24"/>
                <w:lang w:eastAsia="en-ID"/>
              </w:rPr>
            </w:pPr>
          </w:p>
        </w:tc>
        <w:tc>
          <w:tcPr>
            <w:tcW w:w="509" w:type="dxa"/>
            <w:tcBorders>
              <w:top w:val="nil"/>
              <w:left w:val="nil"/>
              <w:bottom w:val="single" w:sz="4" w:space="0" w:color="auto"/>
              <w:right w:val="single" w:sz="4" w:space="0" w:color="auto"/>
            </w:tcBorders>
            <w:shd w:val="clear" w:color="auto" w:fill="auto"/>
            <w:noWrap/>
            <w:vAlign w:val="bottom"/>
            <w:hideMark/>
          </w:tcPr>
          <w:p w14:paraId="1E6B9D0F"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5</w:t>
            </w:r>
          </w:p>
        </w:tc>
        <w:tc>
          <w:tcPr>
            <w:tcW w:w="806" w:type="dxa"/>
            <w:tcBorders>
              <w:top w:val="nil"/>
              <w:left w:val="nil"/>
              <w:bottom w:val="single" w:sz="4" w:space="0" w:color="auto"/>
              <w:right w:val="single" w:sz="4" w:space="0" w:color="auto"/>
            </w:tcBorders>
            <w:shd w:val="clear" w:color="auto" w:fill="auto"/>
            <w:noWrap/>
            <w:vAlign w:val="bottom"/>
            <w:hideMark/>
          </w:tcPr>
          <w:p w14:paraId="2175024C"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33</w:t>
            </w:r>
          </w:p>
        </w:tc>
        <w:tc>
          <w:tcPr>
            <w:tcW w:w="691" w:type="dxa"/>
            <w:tcBorders>
              <w:top w:val="nil"/>
              <w:left w:val="nil"/>
              <w:bottom w:val="single" w:sz="4" w:space="0" w:color="auto"/>
              <w:right w:val="single" w:sz="4" w:space="0" w:color="auto"/>
            </w:tcBorders>
            <w:shd w:val="clear" w:color="auto" w:fill="auto"/>
            <w:noWrap/>
            <w:vAlign w:val="bottom"/>
            <w:hideMark/>
          </w:tcPr>
          <w:p w14:paraId="20E5D9C7"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39,3</w:t>
            </w:r>
          </w:p>
        </w:tc>
        <w:tc>
          <w:tcPr>
            <w:tcW w:w="786" w:type="dxa"/>
            <w:tcBorders>
              <w:top w:val="nil"/>
              <w:left w:val="nil"/>
              <w:bottom w:val="single" w:sz="4" w:space="0" w:color="auto"/>
              <w:right w:val="single" w:sz="4" w:space="0" w:color="auto"/>
            </w:tcBorders>
            <w:shd w:val="clear" w:color="auto" w:fill="auto"/>
            <w:noWrap/>
            <w:vAlign w:val="bottom"/>
            <w:hideMark/>
          </w:tcPr>
          <w:p w14:paraId="2CE07BAA"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39,93</w:t>
            </w:r>
          </w:p>
        </w:tc>
        <w:tc>
          <w:tcPr>
            <w:tcW w:w="853" w:type="dxa"/>
            <w:tcBorders>
              <w:top w:val="nil"/>
              <w:left w:val="nil"/>
              <w:bottom w:val="single" w:sz="4" w:space="0" w:color="auto"/>
              <w:right w:val="single" w:sz="4" w:space="0" w:color="auto"/>
            </w:tcBorders>
            <w:shd w:val="clear" w:color="auto" w:fill="auto"/>
            <w:noWrap/>
            <w:vAlign w:val="bottom"/>
            <w:hideMark/>
          </w:tcPr>
          <w:p w14:paraId="3AF4F077"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38,67</w:t>
            </w:r>
          </w:p>
        </w:tc>
        <w:tc>
          <w:tcPr>
            <w:tcW w:w="837" w:type="dxa"/>
            <w:tcBorders>
              <w:top w:val="nil"/>
              <w:left w:val="nil"/>
              <w:bottom w:val="single" w:sz="4" w:space="0" w:color="auto"/>
              <w:right w:val="single" w:sz="4" w:space="0" w:color="auto"/>
            </w:tcBorders>
            <w:shd w:val="clear" w:color="auto" w:fill="auto"/>
            <w:noWrap/>
            <w:vAlign w:val="bottom"/>
            <w:hideMark/>
          </w:tcPr>
          <w:p w14:paraId="61B9D88D"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-0,03</w:t>
            </w:r>
          </w:p>
        </w:tc>
        <w:tc>
          <w:tcPr>
            <w:tcW w:w="1023" w:type="dxa"/>
            <w:tcBorders>
              <w:top w:val="nil"/>
              <w:left w:val="nil"/>
              <w:bottom w:val="single" w:sz="4" w:space="0" w:color="auto"/>
              <w:right w:val="single" w:sz="4" w:space="0" w:color="auto"/>
            </w:tcBorders>
            <w:shd w:val="clear" w:color="auto" w:fill="auto"/>
            <w:noWrap/>
            <w:vAlign w:val="bottom"/>
            <w:hideMark/>
          </w:tcPr>
          <w:p w14:paraId="31B57277"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38,64</w:t>
            </w:r>
          </w:p>
        </w:tc>
        <w:tc>
          <w:tcPr>
            <w:tcW w:w="947" w:type="dxa"/>
            <w:tcBorders>
              <w:top w:val="nil"/>
              <w:left w:val="nil"/>
              <w:bottom w:val="single" w:sz="4" w:space="0" w:color="auto"/>
              <w:right w:val="single" w:sz="4" w:space="0" w:color="auto"/>
            </w:tcBorders>
            <w:shd w:val="clear" w:color="auto" w:fill="auto"/>
            <w:noWrap/>
            <w:vAlign w:val="bottom"/>
            <w:hideMark/>
          </w:tcPr>
          <w:p w14:paraId="18F4FF86"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-5,64</w:t>
            </w:r>
          </w:p>
        </w:tc>
      </w:tr>
      <w:tr w:rsidR="00FD3964" w:rsidRPr="00A60C49" w14:paraId="57BD9812" w14:textId="77777777" w:rsidTr="00FD3964">
        <w:trPr>
          <w:trHeight w:val="258"/>
        </w:trPr>
        <w:tc>
          <w:tcPr>
            <w:tcW w:w="1054" w:type="dxa"/>
            <w:tcBorders>
              <w:top w:val="nil"/>
              <w:left w:val="single" w:sz="4" w:space="0" w:color="auto"/>
              <w:bottom w:val="nil"/>
              <w:right w:val="single" w:sz="4" w:space="0" w:color="auto"/>
            </w:tcBorders>
            <w:shd w:val="clear" w:color="auto" w:fill="auto"/>
            <w:noWrap/>
            <w:vAlign w:val="bottom"/>
            <w:hideMark/>
          </w:tcPr>
          <w:p w14:paraId="0C6A794B" w14:textId="77777777" w:rsidR="00FD3964" w:rsidRPr="00A60C49" w:rsidRDefault="00FD3964" w:rsidP="00792077">
            <w:pPr>
              <w:spacing w:line="240" w:lineRule="auto"/>
              <w:jc w:val="center"/>
              <w:rPr>
                <w:rFonts w:eastAsia="Times New Roman" w:cs="Times New Roman"/>
                <w:color w:val="000000"/>
                <w:szCs w:val="24"/>
                <w:lang w:eastAsia="en-ID"/>
              </w:rPr>
            </w:pPr>
          </w:p>
        </w:tc>
        <w:tc>
          <w:tcPr>
            <w:tcW w:w="509" w:type="dxa"/>
            <w:tcBorders>
              <w:top w:val="nil"/>
              <w:left w:val="nil"/>
              <w:bottom w:val="single" w:sz="4" w:space="0" w:color="auto"/>
              <w:right w:val="single" w:sz="4" w:space="0" w:color="auto"/>
            </w:tcBorders>
            <w:shd w:val="clear" w:color="auto" w:fill="auto"/>
            <w:noWrap/>
            <w:vAlign w:val="bottom"/>
            <w:hideMark/>
          </w:tcPr>
          <w:p w14:paraId="6BBBF3CE"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6</w:t>
            </w:r>
          </w:p>
        </w:tc>
        <w:tc>
          <w:tcPr>
            <w:tcW w:w="806" w:type="dxa"/>
            <w:tcBorders>
              <w:top w:val="nil"/>
              <w:left w:val="nil"/>
              <w:bottom w:val="single" w:sz="4" w:space="0" w:color="auto"/>
              <w:right w:val="single" w:sz="4" w:space="0" w:color="auto"/>
            </w:tcBorders>
            <w:shd w:val="clear" w:color="auto" w:fill="auto"/>
            <w:noWrap/>
            <w:vAlign w:val="bottom"/>
            <w:hideMark/>
          </w:tcPr>
          <w:p w14:paraId="24852391"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23</w:t>
            </w:r>
          </w:p>
        </w:tc>
        <w:tc>
          <w:tcPr>
            <w:tcW w:w="691" w:type="dxa"/>
            <w:tcBorders>
              <w:top w:val="nil"/>
              <w:left w:val="nil"/>
              <w:bottom w:val="single" w:sz="4" w:space="0" w:color="auto"/>
              <w:right w:val="single" w:sz="4" w:space="0" w:color="auto"/>
            </w:tcBorders>
            <w:shd w:val="clear" w:color="auto" w:fill="auto"/>
            <w:noWrap/>
            <w:vAlign w:val="bottom"/>
            <w:hideMark/>
          </w:tcPr>
          <w:p w14:paraId="22B243B9"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32</w:t>
            </w:r>
          </w:p>
        </w:tc>
        <w:tc>
          <w:tcPr>
            <w:tcW w:w="786" w:type="dxa"/>
            <w:tcBorders>
              <w:top w:val="nil"/>
              <w:left w:val="nil"/>
              <w:bottom w:val="single" w:sz="4" w:space="0" w:color="auto"/>
              <w:right w:val="single" w:sz="4" w:space="0" w:color="auto"/>
            </w:tcBorders>
            <w:shd w:val="clear" w:color="auto" w:fill="auto"/>
            <w:noWrap/>
            <w:vAlign w:val="bottom"/>
            <w:hideMark/>
          </w:tcPr>
          <w:p w14:paraId="2BDCE614"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32,9</w:t>
            </w:r>
          </w:p>
        </w:tc>
        <w:tc>
          <w:tcPr>
            <w:tcW w:w="853" w:type="dxa"/>
            <w:tcBorders>
              <w:top w:val="nil"/>
              <w:left w:val="nil"/>
              <w:bottom w:val="single" w:sz="4" w:space="0" w:color="auto"/>
              <w:right w:val="single" w:sz="4" w:space="0" w:color="auto"/>
            </w:tcBorders>
            <w:shd w:val="clear" w:color="auto" w:fill="auto"/>
            <w:noWrap/>
            <w:vAlign w:val="bottom"/>
            <w:hideMark/>
          </w:tcPr>
          <w:p w14:paraId="547346E2"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31,1</w:t>
            </w:r>
          </w:p>
        </w:tc>
        <w:tc>
          <w:tcPr>
            <w:tcW w:w="837" w:type="dxa"/>
            <w:tcBorders>
              <w:top w:val="nil"/>
              <w:left w:val="nil"/>
              <w:bottom w:val="single" w:sz="4" w:space="0" w:color="auto"/>
              <w:right w:val="single" w:sz="4" w:space="0" w:color="auto"/>
            </w:tcBorders>
            <w:shd w:val="clear" w:color="auto" w:fill="auto"/>
            <w:noWrap/>
            <w:vAlign w:val="bottom"/>
            <w:hideMark/>
          </w:tcPr>
          <w:p w14:paraId="65734017"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-0,08</w:t>
            </w:r>
          </w:p>
        </w:tc>
        <w:tc>
          <w:tcPr>
            <w:tcW w:w="1023" w:type="dxa"/>
            <w:tcBorders>
              <w:top w:val="nil"/>
              <w:left w:val="nil"/>
              <w:bottom w:val="single" w:sz="4" w:space="0" w:color="auto"/>
              <w:right w:val="single" w:sz="4" w:space="0" w:color="auto"/>
            </w:tcBorders>
            <w:shd w:val="clear" w:color="auto" w:fill="auto"/>
            <w:noWrap/>
            <w:vAlign w:val="bottom"/>
            <w:hideMark/>
          </w:tcPr>
          <w:p w14:paraId="116E9317"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31,02</w:t>
            </w:r>
          </w:p>
        </w:tc>
        <w:tc>
          <w:tcPr>
            <w:tcW w:w="947" w:type="dxa"/>
            <w:tcBorders>
              <w:top w:val="nil"/>
              <w:left w:val="nil"/>
              <w:bottom w:val="single" w:sz="4" w:space="0" w:color="auto"/>
              <w:right w:val="single" w:sz="4" w:space="0" w:color="auto"/>
            </w:tcBorders>
            <w:shd w:val="clear" w:color="auto" w:fill="auto"/>
            <w:noWrap/>
            <w:vAlign w:val="bottom"/>
            <w:hideMark/>
          </w:tcPr>
          <w:p w14:paraId="5A0D9FF0"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-8,02</w:t>
            </w:r>
          </w:p>
        </w:tc>
      </w:tr>
      <w:tr w:rsidR="00FD3964" w:rsidRPr="00A60C49" w14:paraId="7A30BD3D" w14:textId="77777777" w:rsidTr="00FD3964">
        <w:trPr>
          <w:trHeight w:val="258"/>
        </w:trPr>
        <w:tc>
          <w:tcPr>
            <w:tcW w:w="1054" w:type="dxa"/>
            <w:tcBorders>
              <w:top w:val="nil"/>
              <w:left w:val="single" w:sz="4" w:space="0" w:color="auto"/>
              <w:bottom w:val="nil"/>
              <w:right w:val="single" w:sz="4" w:space="0" w:color="auto"/>
            </w:tcBorders>
            <w:shd w:val="clear" w:color="auto" w:fill="auto"/>
            <w:noWrap/>
            <w:vAlign w:val="bottom"/>
            <w:hideMark/>
          </w:tcPr>
          <w:p w14:paraId="1F7FDB3C" w14:textId="77777777" w:rsidR="00FD3964" w:rsidRPr="00A60C49" w:rsidRDefault="00FD3964" w:rsidP="00792077">
            <w:pPr>
              <w:spacing w:line="240" w:lineRule="auto"/>
              <w:jc w:val="center"/>
              <w:rPr>
                <w:rFonts w:eastAsia="Times New Roman" w:cs="Times New Roman"/>
                <w:color w:val="000000"/>
                <w:szCs w:val="24"/>
                <w:lang w:eastAsia="en-ID"/>
              </w:rPr>
            </w:pPr>
          </w:p>
        </w:tc>
        <w:tc>
          <w:tcPr>
            <w:tcW w:w="509" w:type="dxa"/>
            <w:tcBorders>
              <w:top w:val="nil"/>
              <w:left w:val="nil"/>
              <w:bottom w:val="single" w:sz="4" w:space="0" w:color="auto"/>
              <w:right w:val="single" w:sz="4" w:space="0" w:color="auto"/>
            </w:tcBorders>
            <w:shd w:val="clear" w:color="auto" w:fill="auto"/>
            <w:noWrap/>
            <w:vAlign w:val="bottom"/>
            <w:hideMark/>
          </w:tcPr>
          <w:p w14:paraId="070A4778"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7</w:t>
            </w:r>
          </w:p>
        </w:tc>
        <w:tc>
          <w:tcPr>
            <w:tcW w:w="806" w:type="dxa"/>
            <w:tcBorders>
              <w:top w:val="nil"/>
              <w:left w:val="nil"/>
              <w:bottom w:val="single" w:sz="4" w:space="0" w:color="auto"/>
              <w:right w:val="single" w:sz="4" w:space="0" w:color="auto"/>
            </w:tcBorders>
            <w:shd w:val="clear" w:color="auto" w:fill="auto"/>
            <w:noWrap/>
            <w:vAlign w:val="bottom"/>
            <w:hideMark/>
          </w:tcPr>
          <w:p w14:paraId="306482B0"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20</w:t>
            </w:r>
          </w:p>
        </w:tc>
        <w:tc>
          <w:tcPr>
            <w:tcW w:w="691" w:type="dxa"/>
            <w:tcBorders>
              <w:top w:val="nil"/>
              <w:left w:val="nil"/>
              <w:bottom w:val="single" w:sz="4" w:space="0" w:color="auto"/>
              <w:right w:val="single" w:sz="4" w:space="0" w:color="auto"/>
            </w:tcBorders>
            <w:shd w:val="clear" w:color="auto" w:fill="auto"/>
            <w:noWrap/>
            <w:vAlign w:val="bottom"/>
            <w:hideMark/>
          </w:tcPr>
          <w:p w14:paraId="1AF66757"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22,7</w:t>
            </w:r>
          </w:p>
        </w:tc>
        <w:tc>
          <w:tcPr>
            <w:tcW w:w="786" w:type="dxa"/>
            <w:tcBorders>
              <w:top w:val="nil"/>
              <w:left w:val="nil"/>
              <w:bottom w:val="single" w:sz="4" w:space="0" w:color="auto"/>
              <w:right w:val="single" w:sz="4" w:space="0" w:color="auto"/>
            </w:tcBorders>
            <w:shd w:val="clear" w:color="auto" w:fill="auto"/>
            <w:noWrap/>
            <w:vAlign w:val="bottom"/>
            <w:hideMark/>
          </w:tcPr>
          <w:p w14:paraId="79E7406E"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22,97</w:t>
            </w:r>
          </w:p>
        </w:tc>
        <w:tc>
          <w:tcPr>
            <w:tcW w:w="853" w:type="dxa"/>
            <w:tcBorders>
              <w:top w:val="nil"/>
              <w:left w:val="nil"/>
              <w:bottom w:val="single" w:sz="4" w:space="0" w:color="auto"/>
              <w:right w:val="single" w:sz="4" w:space="0" w:color="auto"/>
            </w:tcBorders>
            <w:shd w:val="clear" w:color="auto" w:fill="auto"/>
            <w:noWrap/>
            <w:vAlign w:val="bottom"/>
            <w:hideMark/>
          </w:tcPr>
          <w:p w14:paraId="379FB545"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22,43</w:t>
            </w:r>
          </w:p>
        </w:tc>
        <w:tc>
          <w:tcPr>
            <w:tcW w:w="837" w:type="dxa"/>
            <w:tcBorders>
              <w:top w:val="nil"/>
              <w:left w:val="nil"/>
              <w:bottom w:val="single" w:sz="4" w:space="0" w:color="auto"/>
              <w:right w:val="single" w:sz="4" w:space="0" w:color="auto"/>
            </w:tcBorders>
            <w:shd w:val="clear" w:color="auto" w:fill="auto"/>
            <w:noWrap/>
            <w:vAlign w:val="bottom"/>
            <w:hideMark/>
          </w:tcPr>
          <w:p w14:paraId="04F9F4E8"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0,05</w:t>
            </w:r>
          </w:p>
        </w:tc>
        <w:tc>
          <w:tcPr>
            <w:tcW w:w="1023" w:type="dxa"/>
            <w:tcBorders>
              <w:top w:val="nil"/>
              <w:left w:val="nil"/>
              <w:bottom w:val="single" w:sz="4" w:space="0" w:color="auto"/>
              <w:right w:val="single" w:sz="4" w:space="0" w:color="auto"/>
            </w:tcBorders>
            <w:shd w:val="clear" w:color="auto" w:fill="auto"/>
            <w:noWrap/>
            <w:vAlign w:val="bottom"/>
            <w:hideMark/>
          </w:tcPr>
          <w:p w14:paraId="04351DC9"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22,48</w:t>
            </w:r>
          </w:p>
        </w:tc>
        <w:tc>
          <w:tcPr>
            <w:tcW w:w="947" w:type="dxa"/>
            <w:tcBorders>
              <w:top w:val="nil"/>
              <w:left w:val="nil"/>
              <w:bottom w:val="single" w:sz="4" w:space="0" w:color="auto"/>
              <w:right w:val="single" w:sz="4" w:space="0" w:color="auto"/>
            </w:tcBorders>
            <w:shd w:val="clear" w:color="auto" w:fill="auto"/>
            <w:noWrap/>
            <w:vAlign w:val="bottom"/>
            <w:hideMark/>
          </w:tcPr>
          <w:p w14:paraId="04C44FA9"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-2,48</w:t>
            </w:r>
          </w:p>
        </w:tc>
      </w:tr>
      <w:tr w:rsidR="00FD3964" w:rsidRPr="00A60C49" w14:paraId="00260F95" w14:textId="77777777" w:rsidTr="00FD3964">
        <w:trPr>
          <w:trHeight w:val="258"/>
        </w:trPr>
        <w:tc>
          <w:tcPr>
            <w:tcW w:w="1054" w:type="dxa"/>
            <w:vMerge w:val="restart"/>
            <w:tcBorders>
              <w:top w:val="nil"/>
              <w:left w:val="single" w:sz="4" w:space="0" w:color="auto"/>
              <w:right w:val="single" w:sz="4" w:space="0" w:color="auto"/>
            </w:tcBorders>
            <w:shd w:val="clear" w:color="auto" w:fill="auto"/>
            <w:noWrap/>
            <w:vAlign w:val="bottom"/>
            <w:hideMark/>
          </w:tcPr>
          <w:p w14:paraId="3AD8CBDD" w14:textId="77777777" w:rsidR="00FD3964" w:rsidRPr="00A60C49" w:rsidRDefault="00FD3964" w:rsidP="00792077">
            <w:pPr>
              <w:spacing w:line="240" w:lineRule="auto"/>
              <w:jc w:val="center"/>
              <w:rPr>
                <w:rFonts w:eastAsia="Times New Roman" w:cs="Times New Roman"/>
                <w:color w:val="000000"/>
                <w:szCs w:val="24"/>
                <w:lang w:eastAsia="en-ID"/>
              </w:rPr>
            </w:pPr>
          </w:p>
        </w:tc>
        <w:tc>
          <w:tcPr>
            <w:tcW w:w="509" w:type="dxa"/>
            <w:tcBorders>
              <w:top w:val="nil"/>
              <w:left w:val="nil"/>
              <w:bottom w:val="single" w:sz="4" w:space="0" w:color="auto"/>
              <w:right w:val="single" w:sz="4" w:space="0" w:color="auto"/>
            </w:tcBorders>
            <w:shd w:val="clear" w:color="auto" w:fill="auto"/>
            <w:noWrap/>
            <w:vAlign w:val="bottom"/>
            <w:hideMark/>
          </w:tcPr>
          <w:p w14:paraId="2A11BD1F"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8</w:t>
            </w:r>
          </w:p>
        </w:tc>
        <w:tc>
          <w:tcPr>
            <w:tcW w:w="806" w:type="dxa"/>
            <w:tcBorders>
              <w:top w:val="nil"/>
              <w:left w:val="nil"/>
              <w:bottom w:val="single" w:sz="4" w:space="0" w:color="auto"/>
              <w:right w:val="single" w:sz="4" w:space="0" w:color="auto"/>
            </w:tcBorders>
            <w:shd w:val="clear" w:color="auto" w:fill="auto"/>
            <w:noWrap/>
            <w:vAlign w:val="bottom"/>
            <w:hideMark/>
          </w:tcPr>
          <w:p w14:paraId="05910DF4"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37</w:t>
            </w:r>
          </w:p>
        </w:tc>
        <w:tc>
          <w:tcPr>
            <w:tcW w:w="691" w:type="dxa"/>
            <w:tcBorders>
              <w:top w:val="nil"/>
              <w:left w:val="nil"/>
              <w:bottom w:val="single" w:sz="4" w:space="0" w:color="auto"/>
              <w:right w:val="single" w:sz="4" w:space="0" w:color="auto"/>
            </w:tcBorders>
            <w:shd w:val="clear" w:color="auto" w:fill="auto"/>
            <w:noWrap/>
            <w:vAlign w:val="bottom"/>
            <w:hideMark/>
          </w:tcPr>
          <w:p w14:paraId="28D10C41"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21,7</w:t>
            </w:r>
          </w:p>
        </w:tc>
        <w:tc>
          <w:tcPr>
            <w:tcW w:w="786" w:type="dxa"/>
            <w:tcBorders>
              <w:top w:val="nil"/>
              <w:left w:val="nil"/>
              <w:bottom w:val="single" w:sz="4" w:space="0" w:color="auto"/>
              <w:right w:val="single" w:sz="4" w:space="0" w:color="auto"/>
            </w:tcBorders>
            <w:shd w:val="clear" w:color="auto" w:fill="auto"/>
            <w:noWrap/>
            <w:vAlign w:val="bottom"/>
            <w:hideMark/>
          </w:tcPr>
          <w:p w14:paraId="76CFDF72"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20,17</w:t>
            </w:r>
          </w:p>
        </w:tc>
        <w:tc>
          <w:tcPr>
            <w:tcW w:w="853" w:type="dxa"/>
            <w:tcBorders>
              <w:top w:val="nil"/>
              <w:left w:val="nil"/>
              <w:bottom w:val="single" w:sz="4" w:space="0" w:color="auto"/>
              <w:right w:val="single" w:sz="4" w:space="0" w:color="auto"/>
            </w:tcBorders>
            <w:shd w:val="clear" w:color="auto" w:fill="auto"/>
            <w:noWrap/>
            <w:vAlign w:val="bottom"/>
            <w:hideMark/>
          </w:tcPr>
          <w:p w14:paraId="1FBBFD58"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23,23</w:t>
            </w:r>
          </w:p>
        </w:tc>
        <w:tc>
          <w:tcPr>
            <w:tcW w:w="837" w:type="dxa"/>
            <w:tcBorders>
              <w:top w:val="nil"/>
              <w:left w:val="nil"/>
              <w:bottom w:val="single" w:sz="4" w:space="0" w:color="auto"/>
              <w:right w:val="single" w:sz="4" w:space="0" w:color="auto"/>
            </w:tcBorders>
            <w:shd w:val="clear" w:color="auto" w:fill="auto"/>
            <w:noWrap/>
            <w:vAlign w:val="bottom"/>
            <w:hideMark/>
          </w:tcPr>
          <w:p w14:paraId="09F2E639"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0,41</w:t>
            </w:r>
          </w:p>
        </w:tc>
        <w:tc>
          <w:tcPr>
            <w:tcW w:w="1023" w:type="dxa"/>
            <w:tcBorders>
              <w:top w:val="nil"/>
              <w:left w:val="nil"/>
              <w:bottom w:val="single" w:sz="4" w:space="0" w:color="auto"/>
              <w:right w:val="single" w:sz="4" w:space="0" w:color="auto"/>
            </w:tcBorders>
            <w:shd w:val="clear" w:color="auto" w:fill="auto"/>
            <w:noWrap/>
            <w:vAlign w:val="bottom"/>
            <w:hideMark/>
          </w:tcPr>
          <w:p w14:paraId="4676D699"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23,64</w:t>
            </w:r>
          </w:p>
        </w:tc>
        <w:tc>
          <w:tcPr>
            <w:tcW w:w="947" w:type="dxa"/>
            <w:tcBorders>
              <w:top w:val="nil"/>
              <w:left w:val="nil"/>
              <w:bottom w:val="single" w:sz="4" w:space="0" w:color="auto"/>
              <w:right w:val="single" w:sz="4" w:space="0" w:color="auto"/>
            </w:tcBorders>
            <w:shd w:val="clear" w:color="auto" w:fill="auto"/>
            <w:noWrap/>
            <w:vAlign w:val="bottom"/>
            <w:hideMark/>
          </w:tcPr>
          <w:p w14:paraId="581386C5" w14:textId="77777777" w:rsidR="00FD3964" w:rsidRPr="00A60C49" w:rsidRDefault="00FD3964" w:rsidP="00792077">
            <w:pPr>
              <w:spacing w:line="240" w:lineRule="auto"/>
              <w:jc w:val="center"/>
              <w:rPr>
                <w:rFonts w:eastAsia="Times New Roman" w:cs="Times New Roman"/>
                <w:color w:val="000000"/>
                <w:szCs w:val="24"/>
                <w:lang w:eastAsia="en-ID"/>
              </w:rPr>
            </w:pPr>
            <w:r w:rsidRPr="00A60C49">
              <w:rPr>
                <w:rFonts w:eastAsia="Times New Roman" w:cs="Times New Roman"/>
                <w:color w:val="000000"/>
                <w:szCs w:val="24"/>
                <w:lang w:eastAsia="en-ID"/>
              </w:rPr>
              <w:t>13,36</w:t>
            </w:r>
          </w:p>
        </w:tc>
      </w:tr>
      <w:tr w:rsidR="00FD3964" w:rsidRPr="00A60C49" w14:paraId="1BEF0026" w14:textId="77777777" w:rsidTr="00FD3964">
        <w:trPr>
          <w:trHeight w:val="258"/>
        </w:trPr>
        <w:tc>
          <w:tcPr>
            <w:tcW w:w="1054" w:type="dxa"/>
            <w:vMerge/>
            <w:tcBorders>
              <w:left w:val="single" w:sz="4" w:space="0" w:color="auto"/>
              <w:bottom w:val="single" w:sz="4" w:space="0" w:color="auto"/>
              <w:right w:val="single" w:sz="4" w:space="0" w:color="auto"/>
            </w:tcBorders>
            <w:shd w:val="clear" w:color="auto" w:fill="auto"/>
            <w:noWrap/>
            <w:vAlign w:val="bottom"/>
          </w:tcPr>
          <w:p w14:paraId="4F307CB4" w14:textId="77777777" w:rsidR="00FD3964" w:rsidRPr="00A60C49" w:rsidRDefault="00FD3964" w:rsidP="00792077">
            <w:pPr>
              <w:spacing w:line="240" w:lineRule="auto"/>
              <w:jc w:val="center"/>
              <w:rPr>
                <w:rFonts w:eastAsia="Times New Roman" w:cs="Times New Roman"/>
                <w:color w:val="000000"/>
                <w:szCs w:val="24"/>
                <w:lang w:eastAsia="en-ID"/>
              </w:rPr>
            </w:pPr>
          </w:p>
        </w:tc>
        <w:tc>
          <w:tcPr>
            <w:tcW w:w="509" w:type="dxa"/>
            <w:tcBorders>
              <w:top w:val="single" w:sz="4" w:space="0" w:color="auto"/>
              <w:left w:val="nil"/>
              <w:bottom w:val="single" w:sz="4" w:space="0" w:color="auto"/>
              <w:right w:val="single" w:sz="4" w:space="0" w:color="auto"/>
            </w:tcBorders>
            <w:shd w:val="clear" w:color="auto" w:fill="auto"/>
            <w:noWrap/>
            <w:vAlign w:val="bottom"/>
          </w:tcPr>
          <w:p w14:paraId="122CDA5D" w14:textId="77777777" w:rsidR="00FD3964" w:rsidRPr="00A60C4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9</w:t>
            </w:r>
          </w:p>
        </w:tc>
        <w:tc>
          <w:tcPr>
            <w:tcW w:w="806" w:type="dxa"/>
            <w:tcBorders>
              <w:top w:val="single" w:sz="4" w:space="0" w:color="auto"/>
              <w:left w:val="nil"/>
              <w:bottom w:val="single" w:sz="4" w:space="0" w:color="auto"/>
              <w:right w:val="single" w:sz="4" w:space="0" w:color="auto"/>
            </w:tcBorders>
            <w:shd w:val="clear" w:color="auto" w:fill="auto"/>
            <w:noWrap/>
            <w:vAlign w:val="bottom"/>
          </w:tcPr>
          <w:p w14:paraId="5DC1E2E5" w14:textId="77777777" w:rsidR="00FD3964" w:rsidRPr="00A60C4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0</w:t>
            </w:r>
          </w:p>
        </w:tc>
        <w:tc>
          <w:tcPr>
            <w:tcW w:w="691" w:type="dxa"/>
            <w:tcBorders>
              <w:top w:val="single" w:sz="4" w:space="0" w:color="auto"/>
              <w:left w:val="nil"/>
              <w:bottom w:val="single" w:sz="4" w:space="0" w:color="auto"/>
              <w:right w:val="single" w:sz="4" w:space="0" w:color="auto"/>
            </w:tcBorders>
            <w:shd w:val="clear" w:color="auto" w:fill="auto"/>
            <w:noWrap/>
            <w:vAlign w:val="bottom"/>
          </w:tcPr>
          <w:p w14:paraId="722A6579" w14:textId="77777777" w:rsidR="00FD3964" w:rsidRPr="00A60C4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33,3</w:t>
            </w:r>
          </w:p>
        </w:tc>
        <w:tc>
          <w:tcPr>
            <w:tcW w:w="786" w:type="dxa"/>
            <w:tcBorders>
              <w:top w:val="single" w:sz="4" w:space="0" w:color="auto"/>
              <w:left w:val="nil"/>
              <w:bottom w:val="single" w:sz="4" w:space="0" w:color="auto"/>
              <w:right w:val="single" w:sz="4" w:space="0" w:color="auto"/>
            </w:tcBorders>
            <w:shd w:val="clear" w:color="auto" w:fill="auto"/>
            <w:noWrap/>
            <w:vAlign w:val="bottom"/>
          </w:tcPr>
          <w:p w14:paraId="5F83BD94" w14:textId="77777777" w:rsidR="00FD3964" w:rsidRPr="00A60C4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36,63</w:t>
            </w:r>
          </w:p>
        </w:tc>
        <w:tc>
          <w:tcPr>
            <w:tcW w:w="853" w:type="dxa"/>
            <w:tcBorders>
              <w:top w:val="single" w:sz="4" w:space="0" w:color="auto"/>
              <w:left w:val="nil"/>
              <w:bottom w:val="single" w:sz="4" w:space="0" w:color="auto"/>
              <w:right w:val="single" w:sz="4" w:space="0" w:color="auto"/>
            </w:tcBorders>
            <w:shd w:val="clear" w:color="auto" w:fill="auto"/>
            <w:noWrap/>
            <w:vAlign w:val="bottom"/>
          </w:tcPr>
          <w:p w14:paraId="5C0CC2E3" w14:textId="77777777" w:rsidR="00FD3964" w:rsidRPr="00A60C4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29,97</w:t>
            </w:r>
          </w:p>
        </w:tc>
        <w:tc>
          <w:tcPr>
            <w:tcW w:w="837" w:type="dxa"/>
            <w:tcBorders>
              <w:top w:val="single" w:sz="4" w:space="0" w:color="auto"/>
              <w:left w:val="nil"/>
              <w:bottom w:val="single" w:sz="4" w:space="0" w:color="auto"/>
              <w:right w:val="single" w:sz="4" w:space="0" w:color="auto"/>
            </w:tcBorders>
            <w:shd w:val="clear" w:color="auto" w:fill="auto"/>
            <w:noWrap/>
            <w:vAlign w:val="bottom"/>
          </w:tcPr>
          <w:p w14:paraId="709D5C6C" w14:textId="77777777" w:rsidR="00FD3964" w:rsidRPr="00A60C4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-0,57</w:t>
            </w:r>
          </w:p>
        </w:tc>
        <w:tc>
          <w:tcPr>
            <w:tcW w:w="1023" w:type="dxa"/>
            <w:tcBorders>
              <w:top w:val="single" w:sz="4" w:space="0" w:color="auto"/>
              <w:left w:val="nil"/>
              <w:bottom w:val="single" w:sz="4" w:space="0" w:color="auto"/>
              <w:right w:val="single" w:sz="4" w:space="0" w:color="auto"/>
            </w:tcBorders>
            <w:shd w:val="clear" w:color="auto" w:fill="auto"/>
            <w:noWrap/>
            <w:vAlign w:val="bottom"/>
          </w:tcPr>
          <w:p w14:paraId="5FEF92E5" w14:textId="77777777" w:rsidR="00FD3964" w:rsidRPr="00A60C4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29,40</w:t>
            </w:r>
          </w:p>
        </w:tc>
        <w:tc>
          <w:tcPr>
            <w:tcW w:w="947" w:type="dxa"/>
            <w:tcBorders>
              <w:top w:val="single" w:sz="4" w:space="0" w:color="auto"/>
              <w:left w:val="nil"/>
              <w:bottom w:val="single" w:sz="4" w:space="0" w:color="auto"/>
              <w:right w:val="single" w:sz="4" w:space="0" w:color="auto"/>
            </w:tcBorders>
            <w:shd w:val="clear" w:color="auto" w:fill="auto"/>
            <w:noWrap/>
            <w:vAlign w:val="bottom"/>
          </w:tcPr>
          <w:p w14:paraId="04E3382E" w14:textId="77777777" w:rsidR="00FD3964" w:rsidRPr="00A60C4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-29,40</w:t>
            </w:r>
          </w:p>
        </w:tc>
      </w:tr>
    </w:tbl>
    <w:p w14:paraId="3AE57790" w14:textId="77777777" w:rsidR="00FD3964" w:rsidRPr="009269AC" w:rsidRDefault="00FD3964" w:rsidP="00FD3964">
      <w:pPr>
        <w:spacing w:before="240"/>
        <w:ind w:left="426" w:firstLine="414"/>
        <w:rPr>
          <w:rFonts w:eastAsia="Calibri" w:cs="Times New Roman"/>
          <w:lang w:val="sv-SE"/>
        </w:rPr>
      </w:pPr>
      <w:r w:rsidRPr="009269AC">
        <w:rPr>
          <w:rFonts w:eastAsia="Calibri" w:cs="Times New Roman"/>
          <w:lang w:val="sv-SE"/>
        </w:rPr>
        <w:t>Hasil pada tabel 3.2 untuk alpa 0,1</w:t>
      </w:r>
      <w:r w:rsidRPr="001A7654">
        <w:rPr>
          <w:rFonts w:eastAsia="Calibri" w:cs="Times New Roman"/>
          <w:lang w:val="id-ID"/>
        </w:rPr>
        <w:t xml:space="preserve"> </w:t>
      </w:r>
      <w:r w:rsidRPr="009269AC">
        <w:rPr>
          <w:rFonts w:eastAsia="Calibri" w:cs="Times New Roman"/>
          <w:lang w:val="sv-SE"/>
        </w:rPr>
        <w:t>y</w:t>
      </w:r>
      <w:r>
        <w:rPr>
          <w:rFonts w:eastAsia="Calibri" w:cs="Times New Roman"/>
          <w:lang w:val="sv-SE"/>
        </w:rPr>
        <w:t>ang diperoleh dari perhitungan penjualan sepeda motor merk Beat.</w:t>
      </w:r>
    </w:p>
    <w:p w14:paraId="1028AD47" w14:textId="77777777" w:rsidR="00FD3964" w:rsidRDefault="00FD3964" w:rsidP="00FD3964">
      <w:pPr>
        <w:pStyle w:val="Heading4"/>
        <w:ind w:left="392"/>
      </w:pPr>
      <w:bookmarkStart w:id="87" w:name="_Toc153524815"/>
      <w:r>
        <w:t>Hasil Uji Alpha 0,2</w:t>
      </w:r>
      <w:bookmarkEnd w:id="87"/>
    </w:p>
    <w:tbl>
      <w:tblPr>
        <w:tblW w:w="7506" w:type="dxa"/>
        <w:tblInd w:w="421" w:type="dxa"/>
        <w:tblLook w:val="04A0" w:firstRow="1" w:lastRow="0" w:firstColumn="1" w:lastColumn="0" w:noHBand="0" w:noVBand="1"/>
      </w:tblPr>
      <w:tblGrid>
        <w:gridCol w:w="1129"/>
        <w:gridCol w:w="514"/>
        <w:gridCol w:w="907"/>
        <w:gridCol w:w="764"/>
        <w:gridCol w:w="756"/>
        <w:gridCol w:w="955"/>
        <w:gridCol w:w="696"/>
        <w:gridCol w:w="1029"/>
        <w:gridCol w:w="756"/>
      </w:tblGrid>
      <w:tr w:rsidR="00FD3964" w:rsidRPr="00B04C09" w14:paraId="576AF696" w14:textId="77777777" w:rsidTr="00FD3964">
        <w:trPr>
          <w:trHeight w:val="246"/>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DCE77C" w14:textId="0DABF7AA" w:rsidR="00FD3964" w:rsidRPr="00B04C09" w:rsidRDefault="00FD3964" w:rsidP="00FD3964">
            <w:pPr>
              <w:spacing w:line="240" w:lineRule="auto"/>
              <w:jc w:val="center"/>
              <w:rPr>
                <w:rFonts w:eastAsia="Times New Roman" w:cs="Times New Roman"/>
                <w:color w:val="000000"/>
                <w:szCs w:val="24"/>
                <w:lang w:eastAsia="en-ID"/>
              </w:rPr>
            </w:pPr>
            <w:proofErr w:type="spellStart"/>
            <w:r w:rsidRPr="00B04C09">
              <w:rPr>
                <w:rFonts w:eastAsia="Times New Roman" w:cs="Times New Roman"/>
                <w:color w:val="000000"/>
                <w:szCs w:val="24"/>
                <w:lang w:eastAsia="en-ID"/>
              </w:rPr>
              <w:t>Tahun</w:t>
            </w:r>
            <w:proofErr w:type="spellEnd"/>
          </w:p>
        </w:tc>
        <w:tc>
          <w:tcPr>
            <w:tcW w:w="514" w:type="dxa"/>
            <w:tcBorders>
              <w:top w:val="single" w:sz="4" w:space="0" w:color="auto"/>
              <w:left w:val="nil"/>
              <w:bottom w:val="single" w:sz="4" w:space="0" w:color="auto"/>
              <w:right w:val="single" w:sz="4" w:space="0" w:color="auto"/>
            </w:tcBorders>
            <w:shd w:val="clear" w:color="000000" w:fill="FFFFFF"/>
            <w:noWrap/>
            <w:vAlign w:val="center"/>
            <w:hideMark/>
          </w:tcPr>
          <w:p w14:paraId="5FA93C83"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Bu</w:t>
            </w:r>
          </w:p>
          <w:p w14:paraId="7A835DD4" w14:textId="77777777" w:rsidR="00FD3964" w:rsidRPr="00B04C09" w:rsidRDefault="00FD3964" w:rsidP="00792077">
            <w:pPr>
              <w:spacing w:line="240" w:lineRule="auto"/>
              <w:jc w:val="center"/>
              <w:rPr>
                <w:rFonts w:eastAsia="Times New Roman" w:cs="Times New Roman"/>
                <w:color w:val="000000"/>
                <w:szCs w:val="24"/>
                <w:lang w:eastAsia="en-ID"/>
              </w:rPr>
            </w:pPr>
            <w:proofErr w:type="spellStart"/>
            <w:r w:rsidRPr="00B04C09">
              <w:rPr>
                <w:rFonts w:eastAsia="Times New Roman" w:cs="Times New Roman"/>
                <w:color w:val="000000"/>
                <w:szCs w:val="24"/>
                <w:lang w:eastAsia="en-ID"/>
              </w:rPr>
              <w:t>lan</w:t>
            </w:r>
            <w:proofErr w:type="spellEnd"/>
          </w:p>
        </w:tc>
        <w:tc>
          <w:tcPr>
            <w:tcW w:w="907" w:type="dxa"/>
            <w:tcBorders>
              <w:top w:val="single" w:sz="4" w:space="0" w:color="auto"/>
              <w:left w:val="nil"/>
              <w:bottom w:val="single" w:sz="4" w:space="0" w:color="auto"/>
              <w:right w:val="single" w:sz="4" w:space="0" w:color="auto"/>
            </w:tcBorders>
            <w:shd w:val="clear" w:color="auto" w:fill="auto"/>
            <w:noWrap/>
            <w:vAlign w:val="center"/>
            <w:hideMark/>
          </w:tcPr>
          <w:p w14:paraId="1CB391F8"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Pen</w:t>
            </w:r>
          </w:p>
          <w:p w14:paraId="2FF385A0" w14:textId="77777777" w:rsidR="00FD3964" w:rsidRPr="00B04C09" w:rsidRDefault="00FD3964" w:rsidP="00792077">
            <w:pPr>
              <w:spacing w:line="240" w:lineRule="auto"/>
              <w:jc w:val="center"/>
              <w:rPr>
                <w:rFonts w:eastAsia="Times New Roman" w:cs="Times New Roman"/>
                <w:color w:val="000000"/>
                <w:szCs w:val="24"/>
                <w:lang w:eastAsia="en-ID"/>
              </w:rPr>
            </w:pPr>
            <w:proofErr w:type="spellStart"/>
            <w:r w:rsidRPr="00B04C09">
              <w:rPr>
                <w:rFonts w:eastAsia="Times New Roman" w:cs="Times New Roman"/>
                <w:color w:val="000000"/>
                <w:szCs w:val="24"/>
                <w:lang w:eastAsia="en-ID"/>
              </w:rPr>
              <w:t>jualan</w:t>
            </w:r>
            <w:proofErr w:type="spellEnd"/>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14:paraId="2C5A1D3F"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A'</w:t>
            </w:r>
          </w:p>
        </w:tc>
        <w:tc>
          <w:tcPr>
            <w:tcW w:w="756" w:type="dxa"/>
            <w:tcBorders>
              <w:top w:val="single" w:sz="4" w:space="0" w:color="auto"/>
              <w:left w:val="nil"/>
              <w:bottom w:val="single" w:sz="4" w:space="0" w:color="auto"/>
              <w:right w:val="single" w:sz="4" w:space="0" w:color="auto"/>
            </w:tcBorders>
            <w:shd w:val="clear" w:color="auto" w:fill="auto"/>
            <w:noWrap/>
            <w:vAlign w:val="bottom"/>
          </w:tcPr>
          <w:p w14:paraId="1820D6BA"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A''</w:t>
            </w:r>
          </w:p>
        </w:tc>
        <w:tc>
          <w:tcPr>
            <w:tcW w:w="955" w:type="dxa"/>
            <w:tcBorders>
              <w:top w:val="single" w:sz="4" w:space="0" w:color="auto"/>
              <w:left w:val="nil"/>
              <w:bottom w:val="single" w:sz="4" w:space="0" w:color="auto"/>
              <w:right w:val="single" w:sz="4" w:space="0" w:color="auto"/>
            </w:tcBorders>
            <w:shd w:val="clear" w:color="auto" w:fill="auto"/>
            <w:noWrap/>
            <w:vAlign w:val="bottom"/>
            <w:hideMark/>
          </w:tcPr>
          <w:p w14:paraId="3EDA5312"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Nilai a</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58B1A78A"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Nilai b</w:t>
            </w:r>
          </w:p>
        </w:tc>
        <w:tc>
          <w:tcPr>
            <w:tcW w:w="1029" w:type="dxa"/>
            <w:tcBorders>
              <w:top w:val="single" w:sz="4" w:space="0" w:color="auto"/>
              <w:left w:val="nil"/>
              <w:bottom w:val="single" w:sz="4" w:space="0" w:color="auto"/>
              <w:right w:val="single" w:sz="4" w:space="0" w:color="auto"/>
            </w:tcBorders>
            <w:shd w:val="clear" w:color="auto" w:fill="auto"/>
            <w:noWrap/>
            <w:vAlign w:val="bottom"/>
            <w:hideMark/>
          </w:tcPr>
          <w:p w14:paraId="32753658"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Fore</w:t>
            </w:r>
          </w:p>
          <w:p w14:paraId="55B2A64F"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cast</w:t>
            </w:r>
          </w:p>
          <w:p w14:paraId="41A30475" w14:textId="77777777" w:rsidR="00FD3964" w:rsidRPr="00B04C09" w:rsidRDefault="00FD3964" w:rsidP="00792077">
            <w:pPr>
              <w:spacing w:line="240" w:lineRule="auto"/>
              <w:jc w:val="center"/>
              <w:rPr>
                <w:rFonts w:eastAsia="Times New Roman" w:cs="Times New Roman"/>
                <w:color w:val="000000"/>
                <w:szCs w:val="24"/>
                <w:lang w:eastAsia="en-ID"/>
              </w:rPr>
            </w:pPr>
            <w:proofErr w:type="spellStart"/>
            <w:r w:rsidRPr="00B04C09">
              <w:rPr>
                <w:rFonts w:eastAsia="Times New Roman" w:cs="Times New Roman"/>
                <w:color w:val="000000"/>
                <w:szCs w:val="24"/>
                <w:lang w:eastAsia="en-ID"/>
              </w:rPr>
              <w:t>a+bx</w:t>
            </w:r>
            <w:proofErr w:type="spellEnd"/>
          </w:p>
        </w:tc>
        <w:tc>
          <w:tcPr>
            <w:tcW w:w="756" w:type="dxa"/>
            <w:tcBorders>
              <w:top w:val="single" w:sz="4" w:space="0" w:color="auto"/>
              <w:left w:val="nil"/>
              <w:bottom w:val="single" w:sz="4" w:space="0" w:color="auto"/>
              <w:right w:val="single" w:sz="4" w:space="0" w:color="auto"/>
            </w:tcBorders>
            <w:shd w:val="clear" w:color="auto" w:fill="auto"/>
            <w:noWrap/>
            <w:vAlign w:val="bottom"/>
            <w:hideMark/>
          </w:tcPr>
          <w:p w14:paraId="25EEDB97"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Error</w:t>
            </w:r>
          </w:p>
        </w:tc>
      </w:tr>
      <w:tr w:rsidR="00FD3964" w:rsidRPr="00B04C09" w14:paraId="338EFC2C" w14:textId="77777777" w:rsidTr="00FD3964">
        <w:trPr>
          <w:trHeight w:val="246"/>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3D82C451"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2022</w:t>
            </w:r>
          </w:p>
        </w:tc>
        <w:tc>
          <w:tcPr>
            <w:tcW w:w="514" w:type="dxa"/>
            <w:tcBorders>
              <w:top w:val="nil"/>
              <w:left w:val="nil"/>
              <w:bottom w:val="single" w:sz="4" w:space="0" w:color="auto"/>
              <w:right w:val="single" w:sz="4" w:space="0" w:color="auto"/>
            </w:tcBorders>
            <w:shd w:val="clear" w:color="auto" w:fill="auto"/>
            <w:noWrap/>
            <w:vAlign w:val="bottom"/>
            <w:hideMark/>
          </w:tcPr>
          <w:p w14:paraId="5CB21983"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1</w:t>
            </w:r>
          </w:p>
        </w:tc>
        <w:tc>
          <w:tcPr>
            <w:tcW w:w="907" w:type="dxa"/>
            <w:tcBorders>
              <w:top w:val="nil"/>
              <w:left w:val="nil"/>
              <w:bottom w:val="single" w:sz="4" w:space="0" w:color="auto"/>
              <w:right w:val="single" w:sz="4" w:space="0" w:color="auto"/>
            </w:tcBorders>
            <w:shd w:val="clear" w:color="auto" w:fill="auto"/>
            <w:noWrap/>
            <w:vAlign w:val="bottom"/>
            <w:hideMark/>
          </w:tcPr>
          <w:p w14:paraId="3789985F"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33</w:t>
            </w:r>
          </w:p>
        </w:tc>
        <w:tc>
          <w:tcPr>
            <w:tcW w:w="764" w:type="dxa"/>
            <w:tcBorders>
              <w:top w:val="nil"/>
              <w:left w:val="nil"/>
              <w:bottom w:val="single" w:sz="4" w:space="0" w:color="auto"/>
              <w:right w:val="single" w:sz="4" w:space="0" w:color="auto"/>
            </w:tcBorders>
            <w:shd w:val="clear" w:color="auto" w:fill="auto"/>
            <w:noWrap/>
            <w:vAlign w:val="bottom"/>
            <w:hideMark/>
          </w:tcPr>
          <w:p w14:paraId="34A74FED"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33</w:t>
            </w:r>
          </w:p>
        </w:tc>
        <w:tc>
          <w:tcPr>
            <w:tcW w:w="756" w:type="dxa"/>
            <w:tcBorders>
              <w:top w:val="nil"/>
              <w:left w:val="nil"/>
              <w:bottom w:val="single" w:sz="4" w:space="0" w:color="auto"/>
              <w:right w:val="single" w:sz="4" w:space="0" w:color="auto"/>
            </w:tcBorders>
            <w:shd w:val="clear" w:color="auto" w:fill="auto"/>
            <w:noWrap/>
            <w:vAlign w:val="bottom"/>
            <w:hideMark/>
          </w:tcPr>
          <w:p w14:paraId="11B201A8"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33</w:t>
            </w:r>
          </w:p>
        </w:tc>
        <w:tc>
          <w:tcPr>
            <w:tcW w:w="955" w:type="dxa"/>
            <w:tcBorders>
              <w:top w:val="nil"/>
              <w:left w:val="nil"/>
              <w:bottom w:val="single" w:sz="4" w:space="0" w:color="auto"/>
              <w:right w:val="single" w:sz="4" w:space="0" w:color="auto"/>
            </w:tcBorders>
            <w:shd w:val="clear" w:color="auto" w:fill="auto"/>
            <w:noWrap/>
            <w:vAlign w:val="bottom"/>
            <w:hideMark/>
          </w:tcPr>
          <w:p w14:paraId="74F6333D"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33</w:t>
            </w:r>
          </w:p>
        </w:tc>
        <w:tc>
          <w:tcPr>
            <w:tcW w:w="696" w:type="dxa"/>
            <w:tcBorders>
              <w:top w:val="nil"/>
              <w:left w:val="nil"/>
              <w:bottom w:val="single" w:sz="4" w:space="0" w:color="auto"/>
              <w:right w:val="single" w:sz="4" w:space="0" w:color="auto"/>
            </w:tcBorders>
            <w:shd w:val="clear" w:color="auto" w:fill="auto"/>
            <w:noWrap/>
            <w:vAlign w:val="bottom"/>
            <w:hideMark/>
          </w:tcPr>
          <w:p w14:paraId="2418A79E"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0,1</w:t>
            </w:r>
          </w:p>
        </w:tc>
        <w:tc>
          <w:tcPr>
            <w:tcW w:w="1029" w:type="dxa"/>
            <w:tcBorders>
              <w:top w:val="nil"/>
              <w:left w:val="nil"/>
              <w:bottom w:val="single" w:sz="4" w:space="0" w:color="auto"/>
              <w:right w:val="single" w:sz="4" w:space="0" w:color="auto"/>
            </w:tcBorders>
            <w:shd w:val="clear" w:color="auto" w:fill="auto"/>
            <w:noWrap/>
            <w:vAlign w:val="bottom"/>
            <w:hideMark/>
          </w:tcPr>
          <w:p w14:paraId="60E326FF"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33,1</w:t>
            </w:r>
          </w:p>
        </w:tc>
        <w:tc>
          <w:tcPr>
            <w:tcW w:w="756" w:type="dxa"/>
            <w:tcBorders>
              <w:top w:val="nil"/>
              <w:left w:val="nil"/>
              <w:bottom w:val="single" w:sz="4" w:space="0" w:color="auto"/>
              <w:right w:val="single" w:sz="4" w:space="0" w:color="auto"/>
            </w:tcBorders>
            <w:shd w:val="clear" w:color="auto" w:fill="auto"/>
            <w:noWrap/>
            <w:vAlign w:val="bottom"/>
            <w:hideMark/>
          </w:tcPr>
          <w:p w14:paraId="055BF33C"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-0,1</w:t>
            </w:r>
          </w:p>
        </w:tc>
      </w:tr>
      <w:tr w:rsidR="00FD3964" w:rsidRPr="00B04C09" w14:paraId="21EFA5DE" w14:textId="77777777" w:rsidTr="00FD3964">
        <w:trPr>
          <w:trHeight w:val="246"/>
        </w:trPr>
        <w:tc>
          <w:tcPr>
            <w:tcW w:w="1129" w:type="dxa"/>
            <w:tcBorders>
              <w:top w:val="nil"/>
              <w:left w:val="single" w:sz="4" w:space="0" w:color="auto"/>
              <w:bottom w:val="nil"/>
              <w:right w:val="single" w:sz="4" w:space="0" w:color="auto"/>
            </w:tcBorders>
            <w:shd w:val="clear" w:color="auto" w:fill="auto"/>
            <w:noWrap/>
            <w:vAlign w:val="bottom"/>
            <w:hideMark/>
          </w:tcPr>
          <w:p w14:paraId="0F6CE061"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514" w:type="dxa"/>
            <w:tcBorders>
              <w:top w:val="nil"/>
              <w:left w:val="nil"/>
              <w:bottom w:val="single" w:sz="4" w:space="0" w:color="auto"/>
              <w:right w:val="single" w:sz="4" w:space="0" w:color="auto"/>
            </w:tcBorders>
            <w:shd w:val="clear" w:color="auto" w:fill="auto"/>
            <w:noWrap/>
            <w:vAlign w:val="bottom"/>
            <w:hideMark/>
          </w:tcPr>
          <w:p w14:paraId="5EE8AC26"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w:t>
            </w:r>
          </w:p>
        </w:tc>
        <w:tc>
          <w:tcPr>
            <w:tcW w:w="907" w:type="dxa"/>
            <w:tcBorders>
              <w:top w:val="nil"/>
              <w:left w:val="nil"/>
              <w:bottom w:val="single" w:sz="4" w:space="0" w:color="auto"/>
              <w:right w:val="single" w:sz="4" w:space="0" w:color="auto"/>
            </w:tcBorders>
            <w:shd w:val="clear" w:color="auto" w:fill="auto"/>
            <w:noWrap/>
            <w:vAlign w:val="bottom"/>
            <w:hideMark/>
          </w:tcPr>
          <w:p w14:paraId="1F210F83"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46</w:t>
            </w:r>
          </w:p>
        </w:tc>
        <w:tc>
          <w:tcPr>
            <w:tcW w:w="764" w:type="dxa"/>
            <w:tcBorders>
              <w:top w:val="nil"/>
              <w:left w:val="nil"/>
              <w:bottom w:val="single" w:sz="4" w:space="0" w:color="auto"/>
              <w:right w:val="single" w:sz="4" w:space="0" w:color="auto"/>
            </w:tcBorders>
            <w:shd w:val="clear" w:color="auto" w:fill="auto"/>
            <w:noWrap/>
            <w:vAlign w:val="bottom"/>
            <w:hideMark/>
          </w:tcPr>
          <w:p w14:paraId="525CE909"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35,6</w:t>
            </w:r>
          </w:p>
        </w:tc>
        <w:tc>
          <w:tcPr>
            <w:tcW w:w="756" w:type="dxa"/>
            <w:tcBorders>
              <w:top w:val="nil"/>
              <w:left w:val="nil"/>
              <w:bottom w:val="single" w:sz="4" w:space="0" w:color="auto"/>
              <w:right w:val="single" w:sz="4" w:space="0" w:color="auto"/>
            </w:tcBorders>
            <w:shd w:val="clear" w:color="auto" w:fill="auto"/>
            <w:noWrap/>
            <w:vAlign w:val="bottom"/>
            <w:hideMark/>
          </w:tcPr>
          <w:p w14:paraId="5164CCF2"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33,52</w:t>
            </w:r>
          </w:p>
        </w:tc>
        <w:tc>
          <w:tcPr>
            <w:tcW w:w="955" w:type="dxa"/>
            <w:tcBorders>
              <w:top w:val="nil"/>
              <w:left w:val="nil"/>
              <w:bottom w:val="single" w:sz="4" w:space="0" w:color="auto"/>
              <w:right w:val="single" w:sz="4" w:space="0" w:color="auto"/>
            </w:tcBorders>
            <w:shd w:val="clear" w:color="auto" w:fill="auto"/>
            <w:noWrap/>
            <w:vAlign w:val="bottom"/>
            <w:hideMark/>
          </w:tcPr>
          <w:p w14:paraId="23172F1E"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37,68</w:t>
            </w:r>
          </w:p>
        </w:tc>
        <w:tc>
          <w:tcPr>
            <w:tcW w:w="696" w:type="dxa"/>
            <w:tcBorders>
              <w:top w:val="nil"/>
              <w:left w:val="nil"/>
              <w:bottom w:val="single" w:sz="4" w:space="0" w:color="auto"/>
              <w:right w:val="single" w:sz="4" w:space="0" w:color="auto"/>
            </w:tcBorders>
            <w:shd w:val="clear" w:color="auto" w:fill="auto"/>
            <w:noWrap/>
            <w:vAlign w:val="bottom"/>
            <w:hideMark/>
          </w:tcPr>
          <w:p w14:paraId="4B774526"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1,03</w:t>
            </w:r>
          </w:p>
        </w:tc>
        <w:tc>
          <w:tcPr>
            <w:tcW w:w="1029" w:type="dxa"/>
            <w:tcBorders>
              <w:top w:val="nil"/>
              <w:left w:val="nil"/>
              <w:bottom w:val="single" w:sz="4" w:space="0" w:color="auto"/>
              <w:right w:val="single" w:sz="4" w:space="0" w:color="auto"/>
            </w:tcBorders>
            <w:shd w:val="clear" w:color="auto" w:fill="auto"/>
            <w:noWrap/>
            <w:vAlign w:val="bottom"/>
            <w:hideMark/>
          </w:tcPr>
          <w:p w14:paraId="39A4A5EF"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38,71</w:t>
            </w:r>
          </w:p>
        </w:tc>
        <w:tc>
          <w:tcPr>
            <w:tcW w:w="756" w:type="dxa"/>
            <w:tcBorders>
              <w:top w:val="nil"/>
              <w:left w:val="nil"/>
              <w:bottom w:val="single" w:sz="4" w:space="0" w:color="auto"/>
              <w:right w:val="single" w:sz="4" w:space="0" w:color="auto"/>
            </w:tcBorders>
            <w:shd w:val="clear" w:color="auto" w:fill="auto"/>
            <w:noWrap/>
            <w:vAlign w:val="bottom"/>
            <w:hideMark/>
          </w:tcPr>
          <w:p w14:paraId="7C7EA793"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7,29</w:t>
            </w:r>
          </w:p>
        </w:tc>
      </w:tr>
      <w:tr w:rsidR="00FD3964" w:rsidRPr="00B04C09" w14:paraId="2590113E" w14:textId="77777777" w:rsidTr="00FD3964">
        <w:trPr>
          <w:trHeight w:val="246"/>
        </w:trPr>
        <w:tc>
          <w:tcPr>
            <w:tcW w:w="1129" w:type="dxa"/>
            <w:tcBorders>
              <w:top w:val="nil"/>
              <w:left w:val="single" w:sz="4" w:space="0" w:color="auto"/>
              <w:bottom w:val="nil"/>
              <w:right w:val="single" w:sz="4" w:space="0" w:color="auto"/>
            </w:tcBorders>
            <w:shd w:val="clear" w:color="auto" w:fill="auto"/>
            <w:noWrap/>
            <w:vAlign w:val="bottom"/>
            <w:hideMark/>
          </w:tcPr>
          <w:p w14:paraId="01BB0C0B"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514" w:type="dxa"/>
            <w:tcBorders>
              <w:top w:val="nil"/>
              <w:left w:val="nil"/>
              <w:bottom w:val="single" w:sz="4" w:space="0" w:color="auto"/>
              <w:right w:val="single" w:sz="4" w:space="0" w:color="auto"/>
            </w:tcBorders>
            <w:shd w:val="clear" w:color="auto" w:fill="auto"/>
            <w:noWrap/>
            <w:vAlign w:val="bottom"/>
            <w:hideMark/>
          </w:tcPr>
          <w:p w14:paraId="7FC9C607"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w:t>
            </w:r>
          </w:p>
        </w:tc>
        <w:tc>
          <w:tcPr>
            <w:tcW w:w="907" w:type="dxa"/>
            <w:tcBorders>
              <w:top w:val="nil"/>
              <w:left w:val="nil"/>
              <w:bottom w:val="single" w:sz="4" w:space="0" w:color="auto"/>
              <w:right w:val="single" w:sz="4" w:space="0" w:color="auto"/>
            </w:tcBorders>
            <w:shd w:val="clear" w:color="auto" w:fill="auto"/>
            <w:noWrap/>
            <w:vAlign w:val="bottom"/>
            <w:hideMark/>
          </w:tcPr>
          <w:p w14:paraId="7ABEF80C"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27</w:t>
            </w:r>
          </w:p>
        </w:tc>
        <w:tc>
          <w:tcPr>
            <w:tcW w:w="764" w:type="dxa"/>
            <w:tcBorders>
              <w:top w:val="nil"/>
              <w:left w:val="nil"/>
              <w:bottom w:val="single" w:sz="4" w:space="0" w:color="auto"/>
              <w:right w:val="single" w:sz="4" w:space="0" w:color="auto"/>
            </w:tcBorders>
            <w:shd w:val="clear" w:color="auto" w:fill="auto"/>
            <w:noWrap/>
            <w:vAlign w:val="bottom"/>
            <w:hideMark/>
          </w:tcPr>
          <w:p w14:paraId="0B3EDEB9"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42,2</w:t>
            </w:r>
          </w:p>
        </w:tc>
        <w:tc>
          <w:tcPr>
            <w:tcW w:w="756" w:type="dxa"/>
            <w:tcBorders>
              <w:top w:val="nil"/>
              <w:left w:val="nil"/>
              <w:bottom w:val="single" w:sz="4" w:space="0" w:color="auto"/>
              <w:right w:val="single" w:sz="4" w:space="0" w:color="auto"/>
            </w:tcBorders>
            <w:shd w:val="clear" w:color="auto" w:fill="auto"/>
            <w:noWrap/>
            <w:vAlign w:val="bottom"/>
            <w:hideMark/>
          </w:tcPr>
          <w:p w14:paraId="05F30427"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45,24</w:t>
            </w:r>
          </w:p>
        </w:tc>
        <w:tc>
          <w:tcPr>
            <w:tcW w:w="955" w:type="dxa"/>
            <w:tcBorders>
              <w:top w:val="nil"/>
              <w:left w:val="nil"/>
              <w:bottom w:val="single" w:sz="4" w:space="0" w:color="auto"/>
              <w:right w:val="single" w:sz="4" w:space="0" w:color="auto"/>
            </w:tcBorders>
            <w:shd w:val="clear" w:color="auto" w:fill="auto"/>
            <w:noWrap/>
            <w:vAlign w:val="bottom"/>
            <w:hideMark/>
          </w:tcPr>
          <w:p w14:paraId="56F2EE56"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39,16</w:t>
            </w:r>
          </w:p>
        </w:tc>
        <w:tc>
          <w:tcPr>
            <w:tcW w:w="696" w:type="dxa"/>
            <w:tcBorders>
              <w:top w:val="nil"/>
              <w:left w:val="nil"/>
              <w:bottom w:val="single" w:sz="4" w:space="0" w:color="auto"/>
              <w:right w:val="single" w:sz="4" w:space="0" w:color="auto"/>
            </w:tcBorders>
            <w:shd w:val="clear" w:color="auto" w:fill="auto"/>
            <w:noWrap/>
            <w:vAlign w:val="bottom"/>
            <w:hideMark/>
          </w:tcPr>
          <w:p w14:paraId="40AE2C7D"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-1,02</w:t>
            </w:r>
          </w:p>
        </w:tc>
        <w:tc>
          <w:tcPr>
            <w:tcW w:w="1029" w:type="dxa"/>
            <w:tcBorders>
              <w:top w:val="nil"/>
              <w:left w:val="nil"/>
              <w:bottom w:val="single" w:sz="4" w:space="0" w:color="auto"/>
              <w:right w:val="single" w:sz="4" w:space="0" w:color="auto"/>
            </w:tcBorders>
            <w:shd w:val="clear" w:color="auto" w:fill="auto"/>
            <w:noWrap/>
            <w:vAlign w:val="bottom"/>
            <w:hideMark/>
          </w:tcPr>
          <w:p w14:paraId="74ED89AE"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38,14</w:t>
            </w:r>
          </w:p>
        </w:tc>
        <w:tc>
          <w:tcPr>
            <w:tcW w:w="756" w:type="dxa"/>
            <w:tcBorders>
              <w:top w:val="nil"/>
              <w:left w:val="nil"/>
              <w:bottom w:val="single" w:sz="4" w:space="0" w:color="auto"/>
              <w:right w:val="single" w:sz="4" w:space="0" w:color="auto"/>
            </w:tcBorders>
            <w:shd w:val="clear" w:color="auto" w:fill="auto"/>
            <w:noWrap/>
            <w:vAlign w:val="bottom"/>
            <w:hideMark/>
          </w:tcPr>
          <w:p w14:paraId="57C7C2FC"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-11,14</w:t>
            </w:r>
          </w:p>
        </w:tc>
      </w:tr>
      <w:tr w:rsidR="00FD3964" w:rsidRPr="00B04C09" w14:paraId="5F5CA42E" w14:textId="77777777" w:rsidTr="00FD3964">
        <w:trPr>
          <w:trHeight w:val="246"/>
        </w:trPr>
        <w:tc>
          <w:tcPr>
            <w:tcW w:w="1129" w:type="dxa"/>
            <w:tcBorders>
              <w:top w:val="nil"/>
              <w:left w:val="single" w:sz="4" w:space="0" w:color="auto"/>
              <w:bottom w:val="nil"/>
              <w:right w:val="single" w:sz="4" w:space="0" w:color="auto"/>
            </w:tcBorders>
            <w:shd w:val="clear" w:color="auto" w:fill="auto"/>
            <w:noWrap/>
            <w:vAlign w:val="bottom"/>
            <w:hideMark/>
          </w:tcPr>
          <w:p w14:paraId="22F24D3E"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514" w:type="dxa"/>
            <w:tcBorders>
              <w:top w:val="nil"/>
              <w:left w:val="nil"/>
              <w:bottom w:val="single" w:sz="4" w:space="0" w:color="auto"/>
              <w:right w:val="single" w:sz="4" w:space="0" w:color="auto"/>
            </w:tcBorders>
            <w:shd w:val="clear" w:color="auto" w:fill="auto"/>
            <w:noWrap/>
            <w:vAlign w:val="bottom"/>
            <w:hideMark/>
          </w:tcPr>
          <w:p w14:paraId="448A1592"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w:t>
            </w:r>
          </w:p>
        </w:tc>
        <w:tc>
          <w:tcPr>
            <w:tcW w:w="907" w:type="dxa"/>
            <w:tcBorders>
              <w:top w:val="nil"/>
              <w:left w:val="nil"/>
              <w:bottom w:val="single" w:sz="4" w:space="0" w:color="auto"/>
              <w:right w:val="single" w:sz="4" w:space="0" w:color="auto"/>
            </w:tcBorders>
            <w:shd w:val="clear" w:color="auto" w:fill="auto"/>
            <w:noWrap/>
            <w:vAlign w:val="bottom"/>
            <w:hideMark/>
          </w:tcPr>
          <w:p w14:paraId="006A57E9"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34</w:t>
            </w:r>
          </w:p>
        </w:tc>
        <w:tc>
          <w:tcPr>
            <w:tcW w:w="764" w:type="dxa"/>
            <w:tcBorders>
              <w:top w:val="nil"/>
              <w:left w:val="nil"/>
              <w:bottom w:val="single" w:sz="4" w:space="0" w:color="auto"/>
              <w:right w:val="single" w:sz="4" w:space="0" w:color="auto"/>
            </w:tcBorders>
            <w:shd w:val="clear" w:color="auto" w:fill="auto"/>
            <w:noWrap/>
            <w:vAlign w:val="bottom"/>
            <w:hideMark/>
          </w:tcPr>
          <w:p w14:paraId="0ABB3F45"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28,4</w:t>
            </w:r>
          </w:p>
        </w:tc>
        <w:tc>
          <w:tcPr>
            <w:tcW w:w="756" w:type="dxa"/>
            <w:tcBorders>
              <w:top w:val="nil"/>
              <w:left w:val="nil"/>
              <w:bottom w:val="single" w:sz="4" w:space="0" w:color="auto"/>
              <w:right w:val="single" w:sz="4" w:space="0" w:color="auto"/>
            </w:tcBorders>
            <w:shd w:val="clear" w:color="auto" w:fill="auto"/>
            <w:noWrap/>
            <w:vAlign w:val="bottom"/>
            <w:hideMark/>
          </w:tcPr>
          <w:p w14:paraId="4C76E154"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27,28</w:t>
            </w:r>
          </w:p>
        </w:tc>
        <w:tc>
          <w:tcPr>
            <w:tcW w:w="955" w:type="dxa"/>
            <w:tcBorders>
              <w:top w:val="nil"/>
              <w:left w:val="nil"/>
              <w:bottom w:val="single" w:sz="4" w:space="0" w:color="auto"/>
              <w:right w:val="single" w:sz="4" w:space="0" w:color="auto"/>
            </w:tcBorders>
            <w:shd w:val="clear" w:color="auto" w:fill="auto"/>
            <w:noWrap/>
            <w:vAlign w:val="bottom"/>
            <w:hideMark/>
          </w:tcPr>
          <w:p w14:paraId="07AF3FC1"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29,52</w:t>
            </w:r>
          </w:p>
        </w:tc>
        <w:tc>
          <w:tcPr>
            <w:tcW w:w="696" w:type="dxa"/>
            <w:tcBorders>
              <w:top w:val="nil"/>
              <w:left w:val="nil"/>
              <w:bottom w:val="single" w:sz="4" w:space="0" w:color="auto"/>
              <w:right w:val="single" w:sz="4" w:space="0" w:color="auto"/>
            </w:tcBorders>
            <w:shd w:val="clear" w:color="auto" w:fill="auto"/>
            <w:noWrap/>
            <w:vAlign w:val="bottom"/>
            <w:hideMark/>
          </w:tcPr>
          <w:p w14:paraId="692D7E04"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0,65</w:t>
            </w:r>
          </w:p>
        </w:tc>
        <w:tc>
          <w:tcPr>
            <w:tcW w:w="1029" w:type="dxa"/>
            <w:tcBorders>
              <w:top w:val="nil"/>
              <w:left w:val="nil"/>
              <w:bottom w:val="single" w:sz="4" w:space="0" w:color="auto"/>
              <w:right w:val="single" w:sz="4" w:space="0" w:color="auto"/>
            </w:tcBorders>
            <w:shd w:val="clear" w:color="auto" w:fill="auto"/>
            <w:noWrap/>
            <w:vAlign w:val="bottom"/>
            <w:hideMark/>
          </w:tcPr>
          <w:p w14:paraId="1148546B"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30,17</w:t>
            </w:r>
          </w:p>
        </w:tc>
        <w:tc>
          <w:tcPr>
            <w:tcW w:w="756" w:type="dxa"/>
            <w:tcBorders>
              <w:top w:val="nil"/>
              <w:left w:val="nil"/>
              <w:bottom w:val="single" w:sz="4" w:space="0" w:color="auto"/>
              <w:right w:val="single" w:sz="4" w:space="0" w:color="auto"/>
            </w:tcBorders>
            <w:shd w:val="clear" w:color="auto" w:fill="auto"/>
            <w:noWrap/>
            <w:vAlign w:val="bottom"/>
            <w:hideMark/>
          </w:tcPr>
          <w:p w14:paraId="1EDB551B"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3,83</w:t>
            </w:r>
          </w:p>
        </w:tc>
      </w:tr>
      <w:tr w:rsidR="00FD3964" w:rsidRPr="00B04C09" w14:paraId="3EDAA6FC" w14:textId="77777777" w:rsidTr="00FD3964">
        <w:trPr>
          <w:trHeight w:val="246"/>
        </w:trPr>
        <w:tc>
          <w:tcPr>
            <w:tcW w:w="1129" w:type="dxa"/>
            <w:tcBorders>
              <w:top w:val="nil"/>
              <w:left w:val="single" w:sz="4" w:space="0" w:color="auto"/>
              <w:bottom w:val="nil"/>
              <w:right w:val="single" w:sz="4" w:space="0" w:color="auto"/>
            </w:tcBorders>
            <w:shd w:val="clear" w:color="auto" w:fill="auto"/>
            <w:noWrap/>
            <w:vAlign w:val="bottom"/>
            <w:hideMark/>
          </w:tcPr>
          <w:p w14:paraId="00135B78"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514" w:type="dxa"/>
            <w:tcBorders>
              <w:top w:val="nil"/>
              <w:left w:val="nil"/>
              <w:bottom w:val="single" w:sz="4" w:space="0" w:color="auto"/>
              <w:right w:val="single" w:sz="4" w:space="0" w:color="auto"/>
            </w:tcBorders>
            <w:shd w:val="clear" w:color="auto" w:fill="auto"/>
            <w:noWrap/>
            <w:vAlign w:val="bottom"/>
            <w:hideMark/>
          </w:tcPr>
          <w:p w14:paraId="01A8CD82"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5</w:t>
            </w:r>
          </w:p>
        </w:tc>
        <w:tc>
          <w:tcPr>
            <w:tcW w:w="907" w:type="dxa"/>
            <w:tcBorders>
              <w:top w:val="nil"/>
              <w:left w:val="nil"/>
              <w:bottom w:val="single" w:sz="4" w:space="0" w:color="auto"/>
              <w:right w:val="single" w:sz="4" w:space="0" w:color="auto"/>
            </w:tcBorders>
            <w:shd w:val="clear" w:color="auto" w:fill="auto"/>
            <w:noWrap/>
            <w:vAlign w:val="bottom"/>
            <w:hideMark/>
          </w:tcPr>
          <w:p w14:paraId="43E0AF92"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23</w:t>
            </w:r>
          </w:p>
        </w:tc>
        <w:tc>
          <w:tcPr>
            <w:tcW w:w="764" w:type="dxa"/>
            <w:tcBorders>
              <w:top w:val="nil"/>
              <w:left w:val="nil"/>
              <w:bottom w:val="single" w:sz="4" w:space="0" w:color="auto"/>
              <w:right w:val="single" w:sz="4" w:space="0" w:color="auto"/>
            </w:tcBorders>
            <w:shd w:val="clear" w:color="auto" w:fill="auto"/>
            <w:noWrap/>
            <w:vAlign w:val="bottom"/>
            <w:hideMark/>
          </w:tcPr>
          <w:p w14:paraId="1DBC5624"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31,8</w:t>
            </w:r>
          </w:p>
        </w:tc>
        <w:tc>
          <w:tcPr>
            <w:tcW w:w="756" w:type="dxa"/>
            <w:tcBorders>
              <w:top w:val="nil"/>
              <w:left w:val="nil"/>
              <w:bottom w:val="single" w:sz="4" w:space="0" w:color="auto"/>
              <w:right w:val="single" w:sz="4" w:space="0" w:color="auto"/>
            </w:tcBorders>
            <w:shd w:val="clear" w:color="auto" w:fill="auto"/>
            <w:noWrap/>
            <w:vAlign w:val="bottom"/>
            <w:hideMark/>
          </w:tcPr>
          <w:p w14:paraId="5D4160AB"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33,56</w:t>
            </w:r>
          </w:p>
        </w:tc>
        <w:tc>
          <w:tcPr>
            <w:tcW w:w="955" w:type="dxa"/>
            <w:tcBorders>
              <w:top w:val="nil"/>
              <w:left w:val="nil"/>
              <w:bottom w:val="single" w:sz="4" w:space="0" w:color="auto"/>
              <w:right w:val="single" w:sz="4" w:space="0" w:color="auto"/>
            </w:tcBorders>
            <w:shd w:val="clear" w:color="auto" w:fill="auto"/>
            <w:noWrap/>
            <w:vAlign w:val="bottom"/>
            <w:hideMark/>
          </w:tcPr>
          <w:p w14:paraId="302665CD"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30,04</w:t>
            </w:r>
          </w:p>
        </w:tc>
        <w:tc>
          <w:tcPr>
            <w:tcW w:w="696" w:type="dxa"/>
            <w:tcBorders>
              <w:top w:val="nil"/>
              <w:left w:val="nil"/>
              <w:bottom w:val="single" w:sz="4" w:space="0" w:color="auto"/>
              <w:right w:val="single" w:sz="4" w:space="0" w:color="auto"/>
            </w:tcBorders>
            <w:shd w:val="clear" w:color="auto" w:fill="auto"/>
            <w:noWrap/>
            <w:vAlign w:val="bottom"/>
            <w:hideMark/>
          </w:tcPr>
          <w:p w14:paraId="4C1C2F9B"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-0,50</w:t>
            </w:r>
          </w:p>
        </w:tc>
        <w:tc>
          <w:tcPr>
            <w:tcW w:w="1029" w:type="dxa"/>
            <w:tcBorders>
              <w:top w:val="nil"/>
              <w:left w:val="nil"/>
              <w:bottom w:val="single" w:sz="4" w:space="0" w:color="auto"/>
              <w:right w:val="single" w:sz="4" w:space="0" w:color="auto"/>
            </w:tcBorders>
            <w:shd w:val="clear" w:color="auto" w:fill="auto"/>
            <w:noWrap/>
            <w:vAlign w:val="bottom"/>
            <w:hideMark/>
          </w:tcPr>
          <w:p w14:paraId="705B27BF"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29,54</w:t>
            </w:r>
          </w:p>
        </w:tc>
        <w:tc>
          <w:tcPr>
            <w:tcW w:w="756" w:type="dxa"/>
            <w:tcBorders>
              <w:top w:val="nil"/>
              <w:left w:val="nil"/>
              <w:bottom w:val="single" w:sz="4" w:space="0" w:color="auto"/>
              <w:right w:val="single" w:sz="4" w:space="0" w:color="auto"/>
            </w:tcBorders>
            <w:shd w:val="clear" w:color="auto" w:fill="auto"/>
            <w:noWrap/>
            <w:vAlign w:val="bottom"/>
            <w:hideMark/>
          </w:tcPr>
          <w:p w14:paraId="7410AD70"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-6,54</w:t>
            </w:r>
          </w:p>
        </w:tc>
      </w:tr>
      <w:tr w:rsidR="00FD3964" w:rsidRPr="00B04C09" w14:paraId="54DA8E3F" w14:textId="77777777" w:rsidTr="00FD3964">
        <w:trPr>
          <w:trHeight w:val="246"/>
        </w:trPr>
        <w:tc>
          <w:tcPr>
            <w:tcW w:w="1129" w:type="dxa"/>
            <w:tcBorders>
              <w:top w:val="nil"/>
              <w:left w:val="single" w:sz="4" w:space="0" w:color="auto"/>
              <w:bottom w:val="nil"/>
              <w:right w:val="single" w:sz="4" w:space="0" w:color="auto"/>
            </w:tcBorders>
            <w:shd w:val="clear" w:color="auto" w:fill="auto"/>
            <w:noWrap/>
            <w:vAlign w:val="bottom"/>
            <w:hideMark/>
          </w:tcPr>
          <w:p w14:paraId="6544F0C7"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514" w:type="dxa"/>
            <w:tcBorders>
              <w:top w:val="nil"/>
              <w:left w:val="nil"/>
              <w:bottom w:val="single" w:sz="4" w:space="0" w:color="auto"/>
              <w:right w:val="single" w:sz="4" w:space="0" w:color="auto"/>
            </w:tcBorders>
            <w:shd w:val="clear" w:color="auto" w:fill="auto"/>
            <w:noWrap/>
            <w:vAlign w:val="bottom"/>
            <w:hideMark/>
          </w:tcPr>
          <w:p w14:paraId="20D5FD54"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6</w:t>
            </w:r>
          </w:p>
        </w:tc>
        <w:tc>
          <w:tcPr>
            <w:tcW w:w="907" w:type="dxa"/>
            <w:tcBorders>
              <w:top w:val="nil"/>
              <w:left w:val="nil"/>
              <w:bottom w:val="single" w:sz="4" w:space="0" w:color="auto"/>
              <w:right w:val="single" w:sz="4" w:space="0" w:color="auto"/>
            </w:tcBorders>
            <w:shd w:val="clear" w:color="auto" w:fill="auto"/>
            <w:noWrap/>
            <w:vAlign w:val="bottom"/>
            <w:hideMark/>
          </w:tcPr>
          <w:p w14:paraId="4C643CBB"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38</w:t>
            </w:r>
          </w:p>
        </w:tc>
        <w:tc>
          <w:tcPr>
            <w:tcW w:w="764" w:type="dxa"/>
            <w:tcBorders>
              <w:top w:val="nil"/>
              <w:left w:val="nil"/>
              <w:bottom w:val="single" w:sz="4" w:space="0" w:color="auto"/>
              <w:right w:val="single" w:sz="4" w:space="0" w:color="auto"/>
            </w:tcBorders>
            <w:shd w:val="clear" w:color="auto" w:fill="auto"/>
            <w:noWrap/>
            <w:vAlign w:val="bottom"/>
            <w:hideMark/>
          </w:tcPr>
          <w:p w14:paraId="3C7ABB22"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26</w:t>
            </w:r>
          </w:p>
        </w:tc>
        <w:tc>
          <w:tcPr>
            <w:tcW w:w="756" w:type="dxa"/>
            <w:tcBorders>
              <w:top w:val="nil"/>
              <w:left w:val="nil"/>
              <w:bottom w:val="single" w:sz="4" w:space="0" w:color="auto"/>
              <w:right w:val="single" w:sz="4" w:space="0" w:color="auto"/>
            </w:tcBorders>
            <w:shd w:val="clear" w:color="auto" w:fill="auto"/>
            <w:noWrap/>
            <w:vAlign w:val="bottom"/>
            <w:hideMark/>
          </w:tcPr>
          <w:p w14:paraId="4B69E217"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23,6</w:t>
            </w:r>
          </w:p>
        </w:tc>
        <w:tc>
          <w:tcPr>
            <w:tcW w:w="955" w:type="dxa"/>
            <w:tcBorders>
              <w:top w:val="nil"/>
              <w:left w:val="nil"/>
              <w:bottom w:val="single" w:sz="4" w:space="0" w:color="auto"/>
              <w:right w:val="single" w:sz="4" w:space="0" w:color="auto"/>
            </w:tcBorders>
            <w:shd w:val="clear" w:color="auto" w:fill="auto"/>
            <w:noWrap/>
            <w:vAlign w:val="bottom"/>
            <w:hideMark/>
          </w:tcPr>
          <w:p w14:paraId="381364EC"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28,4</w:t>
            </w:r>
          </w:p>
        </w:tc>
        <w:tc>
          <w:tcPr>
            <w:tcW w:w="696" w:type="dxa"/>
            <w:tcBorders>
              <w:top w:val="nil"/>
              <w:left w:val="nil"/>
              <w:bottom w:val="single" w:sz="4" w:space="0" w:color="auto"/>
              <w:right w:val="single" w:sz="4" w:space="0" w:color="auto"/>
            </w:tcBorders>
            <w:shd w:val="clear" w:color="auto" w:fill="auto"/>
            <w:noWrap/>
            <w:vAlign w:val="bottom"/>
            <w:hideMark/>
          </w:tcPr>
          <w:p w14:paraId="5B138008"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1,16</w:t>
            </w:r>
          </w:p>
        </w:tc>
        <w:tc>
          <w:tcPr>
            <w:tcW w:w="1029" w:type="dxa"/>
            <w:tcBorders>
              <w:top w:val="nil"/>
              <w:left w:val="nil"/>
              <w:bottom w:val="single" w:sz="4" w:space="0" w:color="auto"/>
              <w:right w:val="single" w:sz="4" w:space="0" w:color="auto"/>
            </w:tcBorders>
            <w:shd w:val="clear" w:color="auto" w:fill="auto"/>
            <w:noWrap/>
            <w:vAlign w:val="bottom"/>
            <w:hideMark/>
          </w:tcPr>
          <w:p w14:paraId="1623ABFE"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29,56</w:t>
            </w:r>
          </w:p>
        </w:tc>
        <w:tc>
          <w:tcPr>
            <w:tcW w:w="756" w:type="dxa"/>
            <w:tcBorders>
              <w:top w:val="nil"/>
              <w:left w:val="nil"/>
              <w:bottom w:val="single" w:sz="4" w:space="0" w:color="auto"/>
              <w:right w:val="single" w:sz="4" w:space="0" w:color="auto"/>
            </w:tcBorders>
            <w:shd w:val="clear" w:color="auto" w:fill="auto"/>
            <w:noWrap/>
            <w:vAlign w:val="bottom"/>
            <w:hideMark/>
          </w:tcPr>
          <w:p w14:paraId="7189F721"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8,44</w:t>
            </w:r>
          </w:p>
        </w:tc>
      </w:tr>
      <w:tr w:rsidR="00FD3964" w:rsidRPr="00B04C09" w14:paraId="294B78C1" w14:textId="77777777" w:rsidTr="00FD3964">
        <w:trPr>
          <w:trHeight w:val="246"/>
        </w:trPr>
        <w:tc>
          <w:tcPr>
            <w:tcW w:w="1129" w:type="dxa"/>
            <w:tcBorders>
              <w:top w:val="nil"/>
              <w:left w:val="single" w:sz="4" w:space="0" w:color="auto"/>
              <w:bottom w:val="nil"/>
              <w:right w:val="single" w:sz="4" w:space="0" w:color="auto"/>
            </w:tcBorders>
            <w:shd w:val="clear" w:color="auto" w:fill="auto"/>
            <w:noWrap/>
            <w:vAlign w:val="bottom"/>
            <w:hideMark/>
          </w:tcPr>
          <w:p w14:paraId="5F8FD808"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514" w:type="dxa"/>
            <w:tcBorders>
              <w:top w:val="nil"/>
              <w:left w:val="nil"/>
              <w:bottom w:val="single" w:sz="4" w:space="0" w:color="auto"/>
              <w:right w:val="single" w:sz="4" w:space="0" w:color="auto"/>
            </w:tcBorders>
            <w:shd w:val="clear" w:color="auto" w:fill="auto"/>
            <w:noWrap/>
            <w:vAlign w:val="bottom"/>
            <w:hideMark/>
          </w:tcPr>
          <w:p w14:paraId="2C5FA03F"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7</w:t>
            </w:r>
          </w:p>
        </w:tc>
        <w:tc>
          <w:tcPr>
            <w:tcW w:w="907" w:type="dxa"/>
            <w:tcBorders>
              <w:top w:val="nil"/>
              <w:left w:val="nil"/>
              <w:bottom w:val="single" w:sz="4" w:space="0" w:color="auto"/>
              <w:right w:val="single" w:sz="4" w:space="0" w:color="auto"/>
            </w:tcBorders>
            <w:shd w:val="clear" w:color="auto" w:fill="auto"/>
            <w:noWrap/>
            <w:vAlign w:val="bottom"/>
            <w:hideMark/>
          </w:tcPr>
          <w:p w14:paraId="6B935598"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27</w:t>
            </w:r>
          </w:p>
        </w:tc>
        <w:tc>
          <w:tcPr>
            <w:tcW w:w="764" w:type="dxa"/>
            <w:tcBorders>
              <w:top w:val="nil"/>
              <w:left w:val="nil"/>
              <w:bottom w:val="single" w:sz="4" w:space="0" w:color="auto"/>
              <w:right w:val="single" w:sz="4" w:space="0" w:color="auto"/>
            </w:tcBorders>
            <w:shd w:val="clear" w:color="auto" w:fill="auto"/>
            <w:noWrap/>
            <w:vAlign w:val="bottom"/>
            <w:hideMark/>
          </w:tcPr>
          <w:p w14:paraId="0E4797B7"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35,8</w:t>
            </w:r>
          </w:p>
        </w:tc>
        <w:tc>
          <w:tcPr>
            <w:tcW w:w="756" w:type="dxa"/>
            <w:tcBorders>
              <w:top w:val="nil"/>
              <w:left w:val="nil"/>
              <w:bottom w:val="single" w:sz="4" w:space="0" w:color="auto"/>
              <w:right w:val="single" w:sz="4" w:space="0" w:color="auto"/>
            </w:tcBorders>
            <w:shd w:val="clear" w:color="auto" w:fill="auto"/>
            <w:noWrap/>
            <w:vAlign w:val="bottom"/>
            <w:hideMark/>
          </w:tcPr>
          <w:p w14:paraId="6B9405BE"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37,56</w:t>
            </w:r>
          </w:p>
        </w:tc>
        <w:tc>
          <w:tcPr>
            <w:tcW w:w="955" w:type="dxa"/>
            <w:tcBorders>
              <w:top w:val="nil"/>
              <w:left w:val="nil"/>
              <w:bottom w:val="single" w:sz="4" w:space="0" w:color="auto"/>
              <w:right w:val="single" w:sz="4" w:space="0" w:color="auto"/>
            </w:tcBorders>
            <w:shd w:val="clear" w:color="auto" w:fill="auto"/>
            <w:noWrap/>
            <w:vAlign w:val="bottom"/>
            <w:hideMark/>
          </w:tcPr>
          <w:p w14:paraId="28AD480E"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34,04</w:t>
            </w:r>
          </w:p>
        </w:tc>
        <w:tc>
          <w:tcPr>
            <w:tcW w:w="696" w:type="dxa"/>
            <w:tcBorders>
              <w:top w:val="nil"/>
              <w:left w:val="nil"/>
              <w:bottom w:val="single" w:sz="4" w:space="0" w:color="auto"/>
              <w:right w:val="single" w:sz="4" w:space="0" w:color="auto"/>
            </w:tcBorders>
            <w:shd w:val="clear" w:color="auto" w:fill="auto"/>
            <w:noWrap/>
            <w:vAlign w:val="bottom"/>
            <w:hideMark/>
          </w:tcPr>
          <w:p w14:paraId="1AB208A5"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-0,50</w:t>
            </w:r>
          </w:p>
        </w:tc>
        <w:tc>
          <w:tcPr>
            <w:tcW w:w="1029" w:type="dxa"/>
            <w:tcBorders>
              <w:top w:val="nil"/>
              <w:left w:val="nil"/>
              <w:bottom w:val="single" w:sz="4" w:space="0" w:color="auto"/>
              <w:right w:val="single" w:sz="4" w:space="0" w:color="auto"/>
            </w:tcBorders>
            <w:shd w:val="clear" w:color="auto" w:fill="auto"/>
            <w:noWrap/>
            <w:vAlign w:val="bottom"/>
            <w:hideMark/>
          </w:tcPr>
          <w:p w14:paraId="3B026753"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33,54</w:t>
            </w:r>
          </w:p>
        </w:tc>
        <w:tc>
          <w:tcPr>
            <w:tcW w:w="756" w:type="dxa"/>
            <w:tcBorders>
              <w:top w:val="nil"/>
              <w:left w:val="nil"/>
              <w:bottom w:val="single" w:sz="4" w:space="0" w:color="auto"/>
              <w:right w:val="single" w:sz="4" w:space="0" w:color="auto"/>
            </w:tcBorders>
            <w:shd w:val="clear" w:color="auto" w:fill="auto"/>
            <w:noWrap/>
            <w:vAlign w:val="bottom"/>
            <w:hideMark/>
          </w:tcPr>
          <w:p w14:paraId="6642BCA2"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-6,54</w:t>
            </w:r>
          </w:p>
        </w:tc>
      </w:tr>
      <w:tr w:rsidR="00FD3964" w:rsidRPr="00B04C09" w14:paraId="1C21DC6D" w14:textId="77777777" w:rsidTr="00FD3964">
        <w:trPr>
          <w:trHeight w:val="246"/>
        </w:trPr>
        <w:tc>
          <w:tcPr>
            <w:tcW w:w="1129" w:type="dxa"/>
            <w:tcBorders>
              <w:top w:val="nil"/>
              <w:left w:val="single" w:sz="4" w:space="0" w:color="auto"/>
              <w:bottom w:val="nil"/>
              <w:right w:val="single" w:sz="4" w:space="0" w:color="auto"/>
            </w:tcBorders>
            <w:shd w:val="clear" w:color="auto" w:fill="auto"/>
            <w:noWrap/>
            <w:vAlign w:val="bottom"/>
            <w:hideMark/>
          </w:tcPr>
          <w:p w14:paraId="4F645F27"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514" w:type="dxa"/>
            <w:tcBorders>
              <w:top w:val="nil"/>
              <w:left w:val="nil"/>
              <w:bottom w:val="single" w:sz="4" w:space="0" w:color="auto"/>
              <w:right w:val="single" w:sz="4" w:space="0" w:color="auto"/>
            </w:tcBorders>
            <w:shd w:val="clear" w:color="auto" w:fill="auto"/>
            <w:noWrap/>
            <w:vAlign w:val="bottom"/>
            <w:hideMark/>
          </w:tcPr>
          <w:p w14:paraId="58A3293E"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8</w:t>
            </w:r>
          </w:p>
        </w:tc>
        <w:tc>
          <w:tcPr>
            <w:tcW w:w="907" w:type="dxa"/>
            <w:tcBorders>
              <w:top w:val="nil"/>
              <w:left w:val="nil"/>
              <w:bottom w:val="single" w:sz="4" w:space="0" w:color="auto"/>
              <w:right w:val="single" w:sz="4" w:space="0" w:color="auto"/>
            </w:tcBorders>
            <w:shd w:val="clear" w:color="auto" w:fill="auto"/>
            <w:noWrap/>
            <w:vAlign w:val="bottom"/>
            <w:hideMark/>
          </w:tcPr>
          <w:p w14:paraId="067213B5"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55</w:t>
            </w:r>
          </w:p>
        </w:tc>
        <w:tc>
          <w:tcPr>
            <w:tcW w:w="764" w:type="dxa"/>
            <w:tcBorders>
              <w:top w:val="nil"/>
              <w:left w:val="nil"/>
              <w:bottom w:val="single" w:sz="4" w:space="0" w:color="auto"/>
              <w:right w:val="single" w:sz="4" w:space="0" w:color="auto"/>
            </w:tcBorders>
            <w:shd w:val="clear" w:color="auto" w:fill="auto"/>
            <w:noWrap/>
            <w:vAlign w:val="bottom"/>
            <w:hideMark/>
          </w:tcPr>
          <w:p w14:paraId="616AB49C"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32,6</w:t>
            </w:r>
          </w:p>
        </w:tc>
        <w:tc>
          <w:tcPr>
            <w:tcW w:w="756" w:type="dxa"/>
            <w:tcBorders>
              <w:top w:val="nil"/>
              <w:left w:val="nil"/>
              <w:bottom w:val="single" w:sz="4" w:space="0" w:color="auto"/>
              <w:right w:val="single" w:sz="4" w:space="0" w:color="auto"/>
            </w:tcBorders>
            <w:shd w:val="clear" w:color="auto" w:fill="auto"/>
            <w:noWrap/>
            <w:vAlign w:val="bottom"/>
            <w:hideMark/>
          </w:tcPr>
          <w:p w14:paraId="559FA4CE"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28,12</w:t>
            </w:r>
          </w:p>
        </w:tc>
        <w:tc>
          <w:tcPr>
            <w:tcW w:w="955" w:type="dxa"/>
            <w:tcBorders>
              <w:top w:val="nil"/>
              <w:left w:val="nil"/>
              <w:bottom w:val="single" w:sz="4" w:space="0" w:color="auto"/>
              <w:right w:val="single" w:sz="4" w:space="0" w:color="auto"/>
            </w:tcBorders>
            <w:shd w:val="clear" w:color="auto" w:fill="auto"/>
            <w:noWrap/>
            <w:vAlign w:val="bottom"/>
            <w:hideMark/>
          </w:tcPr>
          <w:p w14:paraId="68824E65"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37,08</w:t>
            </w:r>
          </w:p>
        </w:tc>
        <w:tc>
          <w:tcPr>
            <w:tcW w:w="696" w:type="dxa"/>
            <w:tcBorders>
              <w:top w:val="nil"/>
              <w:left w:val="nil"/>
              <w:bottom w:val="single" w:sz="4" w:space="0" w:color="auto"/>
              <w:right w:val="single" w:sz="4" w:space="0" w:color="auto"/>
            </w:tcBorders>
            <w:shd w:val="clear" w:color="auto" w:fill="auto"/>
            <w:noWrap/>
            <w:vAlign w:val="bottom"/>
            <w:hideMark/>
          </w:tcPr>
          <w:p w14:paraId="6A06778B"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1,99</w:t>
            </w:r>
          </w:p>
        </w:tc>
        <w:tc>
          <w:tcPr>
            <w:tcW w:w="1029" w:type="dxa"/>
            <w:tcBorders>
              <w:top w:val="nil"/>
              <w:left w:val="nil"/>
              <w:bottom w:val="single" w:sz="4" w:space="0" w:color="auto"/>
              <w:right w:val="single" w:sz="4" w:space="0" w:color="auto"/>
            </w:tcBorders>
            <w:shd w:val="clear" w:color="auto" w:fill="auto"/>
            <w:noWrap/>
            <w:vAlign w:val="bottom"/>
            <w:hideMark/>
          </w:tcPr>
          <w:p w14:paraId="1524FD32"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39,07</w:t>
            </w:r>
          </w:p>
        </w:tc>
        <w:tc>
          <w:tcPr>
            <w:tcW w:w="756" w:type="dxa"/>
            <w:tcBorders>
              <w:top w:val="nil"/>
              <w:left w:val="nil"/>
              <w:bottom w:val="single" w:sz="4" w:space="0" w:color="auto"/>
              <w:right w:val="single" w:sz="4" w:space="0" w:color="auto"/>
            </w:tcBorders>
            <w:shd w:val="clear" w:color="auto" w:fill="auto"/>
            <w:noWrap/>
            <w:vAlign w:val="bottom"/>
            <w:hideMark/>
          </w:tcPr>
          <w:p w14:paraId="471217A4"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15,93</w:t>
            </w:r>
          </w:p>
        </w:tc>
      </w:tr>
      <w:tr w:rsidR="00FD3964" w:rsidRPr="00B04C09" w14:paraId="1A4CE76D" w14:textId="77777777" w:rsidTr="00FD3964">
        <w:trPr>
          <w:trHeight w:val="246"/>
        </w:trPr>
        <w:tc>
          <w:tcPr>
            <w:tcW w:w="1129" w:type="dxa"/>
            <w:tcBorders>
              <w:top w:val="nil"/>
              <w:left w:val="single" w:sz="4" w:space="0" w:color="auto"/>
              <w:bottom w:val="nil"/>
              <w:right w:val="single" w:sz="4" w:space="0" w:color="auto"/>
            </w:tcBorders>
            <w:shd w:val="clear" w:color="auto" w:fill="auto"/>
            <w:noWrap/>
            <w:vAlign w:val="bottom"/>
            <w:hideMark/>
          </w:tcPr>
          <w:p w14:paraId="5A120003"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514" w:type="dxa"/>
            <w:tcBorders>
              <w:top w:val="nil"/>
              <w:left w:val="nil"/>
              <w:bottom w:val="single" w:sz="4" w:space="0" w:color="auto"/>
              <w:right w:val="single" w:sz="4" w:space="0" w:color="auto"/>
            </w:tcBorders>
            <w:shd w:val="clear" w:color="auto" w:fill="auto"/>
            <w:noWrap/>
            <w:vAlign w:val="bottom"/>
            <w:hideMark/>
          </w:tcPr>
          <w:p w14:paraId="7F9758B0"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9</w:t>
            </w:r>
          </w:p>
        </w:tc>
        <w:tc>
          <w:tcPr>
            <w:tcW w:w="907" w:type="dxa"/>
            <w:tcBorders>
              <w:top w:val="nil"/>
              <w:left w:val="nil"/>
              <w:bottom w:val="single" w:sz="4" w:space="0" w:color="auto"/>
              <w:right w:val="single" w:sz="4" w:space="0" w:color="auto"/>
            </w:tcBorders>
            <w:shd w:val="clear" w:color="auto" w:fill="auto"/>
            <w:noWrap/>
            <w:vAlign w:val="bottom"/>
            <w:hideMark/>
          </w:tcPr>
          <w:p w14:paraId="6C3263D4"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47</w:t>
            </w:r>
          </w:p>
        </w:tc>
        <w:tc>
          <w:tcPr>
            <w:tcW w:w="764" w:type="dxa"/>
            <w:tcBorders>
              <w:top w:val="nil"/>
              <w:left w:val="nil"/>
              <w:bottom w:val="single" w:sz="4" w:space="0" w:color="auto"/>
              <w:right w:val="single" w:sz="4" w:space="0" w:color="auto"/>
            </w:tcBorders>
            <w:shd w:val="clear" w:color="auto" w:fill="auto"/>
            <w:noWrap/>
            <w:vAlign w:val="bottom"/>
            <w:hideMark/>
          </w:tcPr>
          <w:p w14:paraId="642C9AA6"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53,4</w:t>
            </w:r>
          </w:p>
        </w:tc>
        <w:tc>
          <w:tcPr>
            <w:tcW w:w="756" w:type="dxa"/>
            <w:tcBorders>
              <w:top w:val="nil"/>
              <w:left w:val="nil"/>
              <w:bottom w:val="single" w:sz="4" w:space="0" w:color="auto"/>
              <w:right w:val="single" w:sz="4" w:space="0" w:color="auto"/>
            </w:tcBorders>
            <w:shd w:val="clear" w:color="auto" w:fill="auto"/>
            <w:noWrap/>
            <w:vAlign w:val="bottom"/>
            <w:hideMark/>
          </w:tcPr>
          <w:p w14:paraId="1E35BC08"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54,68</w:t>
            </w:r>
          </w:p>
        </w:tc>
        <w:tc>
          <w:tcPr>
            <w:tcW w:w="955" w:type="dxa"/>
            <w:tcBorders>
              <w:top w:val="nil"/>
              <w:left w:val="nil"/>
              <w:bottom w:val="single" w:sz="4" w:space="0" w:color="auto"/>
              <w:right w:val="single" w:sz="4" w:space="0" w:color="auto"/>
            </w:tcBorders>
            <w:shd w:val="clear" w:color="auto" w:fill="auto"/>
            <w:noWrap/>
            <w:vAlign w:val="bottom"/>
            <w:hideMark/>
          </w:tcPr>
          <w:p w14:paraId="0E7B3DB3"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52,12</w:t>
            </w:r>
          </w:p>
        </w:tc>
        <w:tc>
          <w:tcPr>
            <w:tcW w:w="696" w:type="dxa"/>
            <w:tcBorders>
              <w:top w:val="nil"/>
              <w:left w:val="nil"/>
              <w:bottom w:val="single" w:sz="4" w:space="0" w:color="auto"/>
              <w:right w:val="single" w:sz="4" w:space="0" w:color="auto"/>
            </w:tcBorders>
            <w:shd w:val="clear" w:color="auto" w:fill="auto"/>
            <w:noWrap/>
            <w:vAlign w:val="bottom"/>
            <w:hideMark/>
          </w:tcPr>
          <w:p w14:paraId="28FAB7BF"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-0,31</w:t>
            </w:r>
          </w:p>
        </w:tc>
        <w:tc>
          <w:tcPr>
            <w:tcW w:w="1029" w:type="dxa"/>
            <w:tcBorders>
              <w:top w:val="nil"/>
              <w:left w:val="nil"/>
              <w:bottom w:val="single" w:sz="4" w:space="0" w:color="auto"/>
              <w:right w:val="single" w:sz="4" w:space="0" w:color="auto"/>
            </w:tcBorders>
            <w:shd w:val="clear" w:color="auto" w:fill="auto"/>
            <w:noWrap/>
            <w:vAlign w:val="bottom"/>
            <w:hideMark/>
          </w:tcPr>
          <w:p w14:paraId="3567EB4F"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51,81</w:t>
            </w:r>
          </w:p>
        </w:tc>
        <w:tc>
          <w:tcPr>
            <w:tcW w:w="756" w:type="dxa"/>
            <w:tcBorders>
              <w:top w:val="nil"/>
              <w:left w:val="nil"/>
              <w:bottom w:val="single" w:sz="4" w:space="0" w:color="auto"/>
              <w:right w:val="single" w:sz="4" w:space="0" w:color="auto"/>
            </w:tcBorders>
            <w:shd w:val="clear" w:color="auto" w:fill="auto"/>
            <w:noWrap/>
            <w:vAlign w:val="bottom"/>
            <w:hideMark/>
          </w:tcPr>
          <w:p w14:paraId="6EBB1621"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-4,81</w:t>
            </w:r>
          </w:p>
        </w:tc>
      </w:tr>
      <w:tr w:rsidR="00FD3964" w:rsidRPr="00B04C09" w14:paraId="2F883D2B" w14:textId="77777777" w:rsidTr="00FD3964">
        <w:trPr>
          <w:trHeight w:val="246"/>
        </w:trPr>
        <w:tc>
          <w:tcPr>
            <w:tcW w:w="1129" w:type="dxa"/>
            <w:tcBorders>
              <w:top w:val="nil"/>
              <w:left w:val="single" w:sz="4" w:space="0" w:color="auto"/>
              <w:bottom w:val="nil"/>
              <w:right w:val="single" w:sz="4" w:space="0" w:color="auto"/>
            </w:tcBorders>
            <w:shd w:val="clear" w:color="auto" w:fill="auto"/>
            <w:noWrap/>
            <w:vAlign w:val="bottom"/>
            <w:hideMark/>
          </w:tcPr>
          <w:p w14:paraId="135708C2"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514" w:type="dxa"/>
            <w:tcBorders>
              <w:top w:val="nil"/>
              <w:left w:val="nil"/>
              <w:bottom w:val="single" w:sz="4" w:space="0" w:color="auto"/>
              <w:right w:val="single" w:sz="4" w:space="0" w:color="auto"/>
            </w:tcBorders>
            <w:shd w:val="clear" w:color="auto" w:fill="auto"/>
            <w:noWrap/>
            <w:vAlign w:val="bottom"/>
            <w:hideMark/>
          </w:tcPr>
          <w:p w14:paraId="0CF7AAE2"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10</w:t>
            </w:r>
          </w:p>
        </w:tc>
        <w:tc>
          <w:tcPr>
            <w:tcW w:w="907" w:type="dxa"/>
            <w:tcBorders>
              <w:top w:val="nil"/>
              <w:left w:val="nil"/>
              <w:bottom w:val="single" w:sz="4" w:space="0" w:color="auto"/>
              <w:right w:val="single" w:sz="4" w:space="0" w:color="auto"/>
            </w:tcBorders>
            <w:shd w:val="clear" w:color="auto" w:fill="auto"/>
            <w:noWrap/>
            <w:vAlign w:val="bottom"/>
            <w:hideMark/>
          </w:tcPr>
          <w:p w14:paraId="1463609E"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38</w:t>
            </w:r>
          </w:p>
        </w:tc>
        <w:tc>
          <w:tcPr>
            <w:tcW w:w="764" w:type="dxa"/>
            <w:tcBorders>
              <w:top w:val="nil"/>
              <w:left w:val="nil"/>
              <w:bottom w:val="single" w:sz="4" w:space="0" w:color="auto"/>
              <w:right w:val="single" w:sz="4" w:space="0" w:color="auto"/>
            </w:tcBorders>
            <w:shd w:val="clear" w:color="auto" w:fill="auto"/>
            <w:noWrap/>
            <w:vAlign w:val="bottom"/>
            <w:hideMark/>
          </w:tcPr>
          <w:p w14:paraId="437E4FEF"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45,2</w:t>
            </w:r>
          </w:p>
        </w:tc>
        <w:tc>
          <w:tcPr>
            <w:tcW w:w="756" w:type="dxa"/>
            <w:tcBorders>
              <w:top w:val="nil"/>
              <w:left w:val="nil"/>
              <w:bottom w:val="single" w:sz="4" w:space="0" w:color="auto"/>
              <w:right w:val="single" w:sz="4" w:space="0" w:color="auto"/>
            </w:tcBorders>
            <w:shd w:val="clear" w:color="auto" w:fill="auto"/>
            <w:noWrap/>
            <w:vAlign w:val="bottom"/>
            <w:hideMark/>
          </w:tcPr>
          <w:p w14:paraId="5FCD690D"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46,64</w:t>
            </w:r>
          </w:p>
        </w:tc>
        <w:tc>
          <w:tcPr>
            <w:tcW w:w="955" w:type="dxa"/>
            <w:tcBorders>
              <w:top w:val="nil"/>
              <w:left w:val="nil"/>
              <w:bottom w:val="single" w:sz="4" w:space="0" w:color="auto"/>
              <w:right w:val="single" w:sz="4" w:space="0" w:color="auto"/>
            </w:tcBorders>
            <w:shd w:val="clear" w:color="auto" w:fill="auto"/>
            <w:noWrap/>
            <w:vAlign w:val="bottom"/>
            <w:hideMark/>
          </w:tcPr>
          <w:p w14:paraId="664400C5"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43,76</w:t>
            </w:r>
          </w:p>
        </w:tc>
        <w:tc>
          <w:tcPr>
            <w:tcW w:w="696" w:type="dxa"/>
            <w:tcBorders>
              <w:top w:val="nil"/>
              <w:left w:val="nil"/>
              <w:bottom w:val="single" w:sz="4" w:space="0" w:color="auto"/>
              <w:right w:val="single" w:sz="4" w:space="0" w:color="auto"/>
            </w:tcBorders>
            <w:shd w:val="clear" w:color="auto" w:fill="auto"/>
            <w:noWrap/>
            <w:vAlign w:val="bottom"/>
            <w:hideMark/>
          </w:tcPr>
          <w:p w14:paraId="59DE78BB"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-0,38</w:t>
            </w:r>
          </w:p>
        </w:tc>
        <w:tc>
          <w:tcPr>
            <w:tcW w:w="1029" w:type="dxa"/>
            <w:tcBorders>
              <w:top w:val="nil"/>
              <w:left w:val="nil"/>
              <w:bottom w:val="single" w:sz="4" w:space="0" w:color="auto"/>
              <w:right w:val="single" w:sz="4" w:space="0" w:color="auto"/>
            </w:tcBorders>
            <w:shd w:val="clear" w:color="auto" w:fill="auto"/>
            <w:noWrap/>
            <w:vAlign w:val="bottom"/>
            <w:hideMark/>
          </w:tcPr>
          <w:p w14:paraId="46CA7EBE"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43,38</w:t>
            </w:r>
          </w:p>
        </w:tc>
        <w:tc>
          <w:tcPr>
            <w:tcW w:w="756" w:type="dxa"/>
            <w:tcBorders>
              <w:top w:val="nil"/>
              <w:left w:val="nil"/>
              <w:bottom w:val="single" w:sz="4" w:space="0" w:color="auto"/>
              <w:right w:val="single" w:sz="4" w:space="0" w:color="auto"/>
            </w:tcBorders>
            <w:shd w:val="clear" w:color="auto" w:fill="auto"/>
            <w:noWrap/>
            <w:vAlign w:val="bottom"/>
            <w:hideMark/>
          </w:tcPr>
          <w:p w14:paraId="616D0C93"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-5,38</w:t>
            </w:r>
          </w:p>
        </w:tc>
      </w:tr>
      <w:tr w:rsidR="00FD3964" w:rsidRPr="00B04C09" w14:paraId="1D5833AF" w14:textId="77777777" w:rsidTr="00FD3964">
        <w:trPr>
          <w:trHeight w:val="246"/>
        </w:trPr>
        <w:tc>
          <w:tcPr>
            <w:tcW w:w="1129" w:type="dxa"/>
            <w:tcBorders>
              <w:top w:val="nil"/>
              <w:left w:val="single" w:sz="4" w:space="0" w:color="auto"/>
              <w:bottom w:val="nil"/>
              <w:right w:val="single" w:sz="4" w:space="0" w:color="auto"/>
            </w:tcBorders>
            <w:shd w:val="clear" w:color="auto" w:fill="auto"/>
            <w:noWrap/>
            <w:vAlign w:val="bottom"/>
            <w:hideMark/>
          </w:tcPr>
          <w:p w14:paraId="189F6554"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514" w:type="dxa"/>
            <w:tcBorders>
              <w:top w:val="nil"/>
              <w:left w:val="nil"/>
              <w:bottom w:val="single" w:sz="4" w:space="0" w:color="auto"/>
              <w:right w:val="single" w:sz="4" w:space="0" w:color="auto"/>
            </w:tcBorders>
            <w:shd w:val="clear" w:color="auto" w:fill="auto"/>
            <w:noWrap/>
            <w:vAlign w:val="bottom"/>
            <w:hideMark/>
          </w:tcPr>
          <w:p w14:paraId="35FEFEAA"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11</w:t>
            </w:r>
          </w:p>
        </w:tc>
        <w:tc>
          <w:tcPr>
            <w:tcW w:w="907" w:type="dxa"/>
            <w:tcBorders>
              <w:top w:val="nil"/>
              <w:left w:val="nil"/>
              <w:bottom w:val="single" w:sz="4" w:space="0" w:color="auto"/>
              <w:right w:val="single" w:sz="4" w:space="0" w:color="auto"/>
            </w:tcBorders>
            <w:shd w:val="clear" w:color="auto" w:fill="auto"/>
            <w:noWrap/>
            <w:vAlign w:val="bottom"/>
            <w:hideMark/>
          </w:tcPr>
          <w:p w14:paraId="127C8D9D"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27</w:t>
            </w:r>
          </w:p>
        </w:tc>
        <w:tc>
          <w:tcPr>
            <w:tcW w:w="764" w:type="dxa"/>
            <w:tcBorders>
              <w:top w:val="nil"/>
              <w:left w:val="nil"/>
              <w:bottom w:val="single" w:sz="4" w:space="0" w:color="auto"/>
              <w:right w:val="single" w:sz="4" w:space="0" w:color="auto"/>
            </w:tcBorders>
            <w:shd w:val="clear" w:color="auto" w:fill="auto"/>
            <w:noWrap/>
            <w:vAlign w:val="bottom"/>
            <w:hideMark/>
          </w:tcPr>
          <w:p w14:paraId="4F5168F2"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35,8</w:t>
            </w:r>
          </w:p>
        </w:tc>
        <w:tc>
          <w:tcPr>
            <w:tcW w:w="756" w:type="dxa"/>
            <w:tcBorders>
              <w:top w:val="nil"/>
              <w:left w:val="nil"/>
              <w:bottom w:val="single" w:sz="4" w:space="0" w:color="auto"/>
              <w:right w:val="single" w:sz="4" w:space="0" w:color="auto"/>
            </w:tcBorders>
            <w:shd w:val="clear" w:color="auto" w:fill="auto"/>
            <w:noWrap/>
            <w:vAlign w:val="bottom"/>
            <w:hideMark/>
          </w:tcPr>
          <w:p w14:paraId="0133EC80"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37,56</w:t>
            </w:r>
          </w:p>
        </w:tc>
        <w:tc>
          <w:tcPr>
            <w:tcW w:w="955" w:type="dxa"/>
            <w:tcBorders>
              <w:top w:val="nil"/>
              <w:left w:val="nil"/>
              <w:bottom w:val="single" w:sz="4" w:space="0" w:color="auto"/>
              <w:right w:val="single" w:sz="4" w:space="0" w:color="auto"/>
            </w:tcBorders>
            <w:shd w:val="clear" w:color="auto" w:fill="auto"/>
            <w:noWrap/>
            <w:vAlign w:val="bottom"/>
            <w:hideMark/>
          </w:tcPr>
          <w:p w14:paraId="4004A325"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34,04</w:t>
            </w:r>
          </w:p>
        </w:tc>
        <w:tc>
          <w:tcPr>
            <w:tcW w:w="696" w:type="dxa"/>
            <w:tcBorders>
              <w:top w:val="nil"/>
              <w:left w:val="nil"/>
              <w:bottom w:val="single" w:sz="4" w:space="0" w:color="auto"/>
              <w:right w:val="single" w:sz="4" w:space="0" w:color="auto"/>
            </w:tcBorders>
            <w:shd w:val="clear" w:color="auto" w:fill="auto"/>
            <w:noWrap/>
            <w:vAlign w:val="bottom"/>
            <w:hideMark/>
          </w:tcPr>
          <w:p w14:paraId="0CF3A893"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-0,50</w:t>
            </w:r>
          </w:p>
        </w:tc>
        <w:tc>
          <w:tcPr>
            <w:tcW w:w="1029" w:type="dxa"/>
            <w:tcBorders>
              <w:top w:val="nil"/>
              <w:left w:val="nil"/>
              <w:bottom w:val="single" w:sz="4" w:space="0" w:color="auto"/>
              <w:right w:val="single" w:sz="4" w:space="0" w:color="auto"/>
            </w:tcBorders>
            <w:shd w:val="clear" w:color="auto" w:fill="auto"/>
            <w:noWrap/>
            <w:vAlign w:val="bottom"/>
            <w:hideMark/>
          </w:tcPr>
          <w:p w14:paraId="7A96BE14"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33,54</w:t>
            </w:r>
          </w:p>
        </w:tc>
        <w:tc>
          <w:tcPr>
            <w:tcW w:w="756" w:type="dxa"/>
            <w:tcBorders>
              <w:top w:val="nil"/>
              <w:left w:val="nil"/>
              <w:bottom w:val="single" w:sz="4" w:space="0" w:color="auto"/>
              <w:right w:val="single" w:sz="4" w:space="0" w:color="auto"/>
            </w:tcBorders>
            <w:shd w:val="clear" w:color="auto" w:fill="auto"/>
            <w:noWrap/>
            <w:vAlign w:val="bottom"/>
            <w:hideMark/>
          </w:tcPr>
          <w:p w14:paraId="04070BB1"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-6,54</w:t>
            </w:r>
          </w:p>
        </w:tc>
      </w:tr>
      <w:tr w:rsidR="00FD3964" w:rsidRPr="00B04C09" w14:paraId="3E7D83C7" w14:textId="77777777" w:rsidTr="00FD3964">
        <w:trPr>
          <w:trHeight w:val="246"/>
        </w:trPr>
        <w:tc>
          <w:tcPr>
            <w:tcW w:w="1129" w:type="dxa"/>
            <w:tcBorders>
              <w:top w:val="nil"/>
              <w:left w:val="single" w:sz="4" w:space="0" w:color="auto"/>
              <w:bottom w:val="nil"/>
              <w:right w:val="single" w:sz="4" w:space="0" w:color="auto"/>
            </w:tcBorders>
            <w:shd w:val="clear" w:color="auto" w:fill="auto"/>
            <w:noWrap/>
            <w:vAlign w:val="bottom"/>
            <w:hideMark/>
          </w:tcPr>
          <w:p w14:paraId="5BC384C2"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514" w:type="dxa"/>
            <w:tcBorders>
              <w:top w:val="nil"/>
              <w:left w:val="nil"/>
              <w:bottom w:val="single" w:sz="4" w:space="0" w:color="auto"/>
              <w:right w:val="single" w:sz="4" w:space="0" w:color="auto"/>
            </w:tcBorders>
            <w:shd w:val="clear" w:color="auto" w:fill="auto"/>
            <w:noWrap/>
            <w:vAlign w:val="bottom"/>
            <w:hideMark/>
          </w:tcPr>
          <w:p w14:paraId="76C8EB8D"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12</w:t>
            </w:r>
          </w:p>
        </w:tc>
        <w:tc>
          <w:tcPr>
            <w:tcW w:w="907" w:type="dxa"/>
            <w:tcBorders>
              <w:top w:val="nil"/>
              <w:left w:val="nil"/>
              <w:bottom w:val="single" w:sz="4" w:space="0" w:color="auto"/>
              <w:right w:val="single" w:sz="4" w:space="0" w:color="auto"/>
            </w:tcBorders>
            <w:shd w:val="clear" w:color="auto" w:fill="auto"/>
            <w:noWrap/>
            <w:vAlign w:val="bottom"/>
            <w:hideMark/>
          </w:tcPr>
          <w:p w14:paraId="150181B4"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40</w:t>
            </w:r>
          </w:p>
        </w:tc>
        <w:tc>
          <w:tcPr>
            <w:tcW w:w="764" w:type="dxa"/>
            <w:tcBorders>
              <w:top w:val="nil"/>
              <w:left w:val="nil"/>
              <w:bottom w:val="single" w:sz="4" w:space="0" w:color="auto"/>
              <w:right w:val="single" w:sz="4" w:space="0" w:color="auto"/>
            </w:tcBorders>
            <w:shd w:val="clear" w:color="auto" w:fill="auto"/>
            <w:noWrap/>
            <w:vAlign w:val="bottom"/>
            <w:hideMark/>
          </w:tcPr>
          <w:p w14:paraId="75D98511"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29,6</w:t>
            </w:r>
          </w:p>
        </w:tc>
        <w:tc>
          <w:tcPr>
            <w:tcW w:w="756" w:type="dxa"/>
            <w:tcBorders>
              <w:top w:val="nil"/>
              <w:left w:val="nil"/>
              <w:bottom w:val="single" w:sz="4" w:space="0" w:color="auto"/>
              <w:right w:val="single" w:sz="4" w:space="0" w:color="auto"/>
            </w:tcBorders>
            <w:shd w:val="clear" w:color="auto" w:fill="auto"/>
            <w:noWrap/>
            <w:vAlign w:val="bottom"/>
            <w:hideMark/>
          </w:tcPr>
          <w:p w14:paraId="34D2E399"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27,52</w:t>
            </w:r>
          </w:p>
        </w:tc>
        <w:tc>
          <w:tcPr>
            <w:tcW w:w="955" w:type="dxa"/>
            <w:tcBorders>
              <w:top w:val="nil"/>
              <w:left w:val="nil"/>
              <w:bottom w:val="single" w:sz="4" w:space="0" w:color="auto"/>
              <w:right w:val="single" w:sz="4" w:space="0" w:color="auto"/>
            </w:tcBorders>
            <w:shd w:val="clear" w:color="auto" w:fill="auto"/>
            <w:noWrap/>
            <w:vAlign w:val="bottom"/>
            <w:hideMark/>
          </w:tcPr>
          <w:p w14:paraId="19723954"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31,68</w:t>
            </w:r>
          </w:p>
        </w:tc>
        <w:tc>
          <w:tcPr>
            <w:tcW w:w="696" w:type="dxa"/>
            <w:tcBorders>
              <w:top w:val="nil"/>
              <w:left w:val="nil"/>
              <w:bottom w:val="single" w:sz="4" w:space="0" w:color="auto"/>
              <w:right w:val="single" w:sz="4" w:space="0" w:color="auto"/>
            </w:tcBorders>
            <w:shd w:val="clear" w:color="auto" w:fill="auto"/>
            <w:noWrap/>
            <w:vAlign w:val="bottom"/>
            <w:hideMark/>
          </w:tcPr>
          <w:p w14:paraId="4E0E0FB3"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1,03</w:t>
            </w:r>
          </w:p>
        </w:tc>
        <w:tc>
          <w:tcPr>
            <w:tcW w:w="1029" w:type="dxa"/>
            <w:tcBorders>
              <w:top w:val="nil"/>
              <w:left w:val="nil"/>
              <w:bottom w:val="single" w:sz="4" w:space="0" w:color="auto"/>
              <w:right w:val="single" w:sz="4" w:space="0" w:color="auto"/>
            </w:tcBorders>
            <w:shd w:val="clear" w:color="auto" w:fill="auto"/>
            <w:noWrap/>
            <w:vAlign w:val="bottom"/>
            <w:hideMark/>
          </w:tcPr>
          <w:p w14:paraId="0C7D2B1C"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32,71</w:t>
            </w:r>
          </w:p>
        </w:tc>
        <w:tc>
          <w:tcPr>
            <w:tcW w:w="756" w:type="dxa"/>
            <w:tcBorders>
              <w:top w:val="nil"/>
              <w:left w:val="nil"/>
              <w:bottom w:val="single" w:sz="4" w:space="0" w:color="auto"/>
              <w:right w:val="single" w:sz="4" w:space="0" w:color="auto"/>
            </w:tcBorders>
            <w:shd w:val="clear" w:color="auto" w:fill="auto"/>
            <w:noWrap/>
            <w:vAlign w:val="bottom"/>
            <w:hideMark/>
          </w:tcPr>
          <w:p w14:paraId="38EB85EC"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7,29</w:t>
            </w:r>
          </w:p>
        </w:tc>
      </w:tr>
      <w:tr w:rsidR="00FD3964" w:rsidRPr="00B04C09" w14:paraId="514544A9" w14:textId="77777777" w:rsidTr="00FD3964">
        <w:trPr>
          <w:trHeight w:val="246"/>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354959"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2023</w:t>
            </w:r>
          </w:p>
        </w:tc>
        <w:tc>
          <w:tcPr>
            <w:tcW w:w="514" w:type="dxa"/>
            <w:tcBorders>
              <w:top w:val="nil"/>
              <w:left w:val="nil"/>
              <w:bottom w:val="single" w:sz="4" w:space="0" w:color="auto"/>
              <w:right w:val="single" w:sz="4" w:space="0" w:color="auto"/>
            </w:tcBorders>
            <w:shd w:val="clear" w:color="auto" w:fill="auto"/>
            <w:noWrap/>
            <w:vAlign w:val="bottom"/>
            <w:hideMark/>
          </w:tcPr>
          <w:p w14:paraId="474BD64A"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1</w:t>
            </w:r>
          </w:p>
        </w:tc>
        <w:tc>
          <w:tcPr>
            <w:tcW w:w="907" w:type="dxa"/>
            <w:tcBorders>
              <w:top w:val="nil"/>
              <w:left w:val="nil"/>
              <w:bottom w:val="single" w:sz="4" w:space="0" w:color="auto"/>
              <w:right w:val="single" w:sz="4" w:space="0" w:color="auto"/>
            </w:tcBorders>
            <w:shd w:val="clear" w:color="auto" w:fill="auto"/>
            <w:noWrap/>
            <w:vAlign w:val="bottom"/>
            <w:hideMark/>
          </w:tcPr>
          <w:p w14:paraId="4368B192"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55</w:t>
            </w:r>
          </w:p>
        </w:tc>
        <w:tc>
          <w:tcPr>
            <w:tcW w:w="764" w:type="dxa"/>
            <w:tcBorders>
              <w:top w:val="nil"/>
              <w:left w:val="nil"/>
              <w:bottom w:val="single" w:sz="4" w:space="0" w:color="auto"/>
              <w:right w:val="single" w:sz="4" w:space="0" w:color="auto"/>
            </w:tcBorders>
            <w:shd w:val="clear" w:color="auto" w:fill="auto"/>
            <w:noWrap/>
            <w:vAlign w:val="bottom"/>
            <w:hideMark/>
          </w:tcPr>
          <w:p w14:paraId="2270FBF7"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55</w:t>
            </w:r>
          </w:p>
        </w:tc>
        <w:tc>
          <w:tcPr>
            <w:tcW w:w="756" w:type="dxa"/>
            <w:tcBorders>
              <w:top w:val="nil"/>
              <w:left w:val="nil"/>
              <w:bottom w:val="single" w:sz="4" w:space="0" w:color="auto"/>
              <w:right w:val="single" w:sz="4" w:space="0" w:color="auto"/>
            </w:tcBorders>
            <w:shd w:val="clear" w:color="auto" w:fill="auto"/>
            <w:noWrap/>
            <w:vAlign w:val="bottom"/>
            <w:hideMark/>
          </w:tcPr>
          <w:p w14:paraId="637F08F9"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55</w:t>
            </w:r>
          </w:p>
        </w:tc>
        <w:tc>
          <w:tcPr>
            <w:tcW w:w="955" w:type="dxa"/>
            <w:tcBorders>
              <w:top w:val="nil"/>
              <w:left w:val="nil"/>
              <w:bottom w:val="single" w:sz="4" w:space="0" w:color="auto"/>
              <w:right w:val="single" w:sz="4" w:space="0" w:color="auto"/>
            </w:tcBorders>
            <w:shd w:val="clear" w:color="auto" w:fill="auto"/>
            <w:noWrap/>
            <w:vAlign w:val="bottom"/>
            <w:hideMark/>
          </w:tcPr>
          <w:p w14:paraId="1B8814EC"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55</w:t>
            </w:r>
          </w:p>
        </w:tc>
        <w:tc>
          <w:tcPr>
            <w:tcW w:w="696" w:type="dxa"/>
            <w:tcBorders>
              <w:top w:val="nil"/>
              <w:left w:val="nil"/>
              <w:bottom w:val="single" w:sz="4" w:space="0" w:color="auto"/>
              <w:right w:val="single" w:sz="4" w:space="0" w:color="auto"/>
            </w:tcBorders>
            <w:shd w:val="clear" w:color="auto" w:fill="auto"/>
            <w:noWrap/>
            <w:vAlign w:val="bottom"/>
            <w:hideMark/>
          </w:tcPr>
          <w:p w14:paraId="4E975AC1"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0,10</w:t>
            </w:r>
          </w:p>
        </w:tc>
        <w:tc>
          <w:tcPr>
            <w:tcW w:w="1029" w:type="dxa"/>
            <w:tcBorders>
              <w:top w:val="nil"/>
              <w:left w:val="nil"/>
              <w:bottom w:val="single" w:sz="4" w:space="0" w:color="auto"/>
              <w:right w:val="single" w:sz="4" w:space="0" w:color="auto"/>
            </w:tcBorders>
            <w:shd w:val="clear" w:color="auto" w:fill="auto"/>
            <w:noWrap/>
            <w:vAlign w:val="bottom"/>
            <w:hideMark/>
          </w:tcPr>
          <w:p w14:paraId="1F8180B9"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55,10</w:t>
            </w:r>
          </w:p>
        </w:tc>
        <w:tc>
          <w:tcPr>
            <w:tcW w:w="756" w:type="dxa"/>
            <w:tcBorders>
              <w:top w:val="nil"/>
              <w:left w:val="nil"/>
              <w:bottom w:val="single" w:sz="4" w:space="0" w:color="auto"/>
              <w:right w:val="single" w:sz="4" w:space="0" w:color="auto"/>
            </w:tcBorders>
            <w:shd w:val="clear" w:color="auto" w:fill="auto"/>
            <w:noWrap/>
            <w:vAlign w:val="bottom"/>
            <w:hideMark/>
          </w:tcPr>
          <w:p w14:paraId="4633EE2E"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-0,10</w:t>
            </w:r>
          </w:p>
        </w:tc>
      </w:tr>
      <w:tr w:rsidR="00FD3964" w:rsidRPr="00B04C09" w14:paraId="5460475B" w14:textId="77777777" w:rsidTr="00FD3964">
        <w:trPr>
          <w:trHeight w:val="246"/>
        </w:trPr>
        <w:tc>
          <w:tcPr>
            <w:tcW w:w="1129" w:type="dxa"/>
            <w:tcBorders>
              <w:top w:val="nil"/>
              <w:left w:val="single" w:sz="4" w:space="0" w:color="auto"/>
              <w:bottom w:val="nil"/>
              <w:right w:val="single" w:sz="4" w:space="0" w:color="auto"/>
            </w:tcBorders>
            <w:shd w:val="clear" w:color="auto" w:fill="auto"/>
            <w:noWrap/>
            <w:vAlign w:val="bottom"/>
            <w:hideMark/>
          </w:tcPr>
          <w:p w14:paraId="6967DB16"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514" w:type="dxa"/>
            <w:tcBorders>
              <w:top w:val="nil"/>
              <w:left w:val="nil"/>
              <w:bottom w:val="single" w:sz="4" w:space="0" w:color="auto"/>
              <w:right w:val="single" w:sz="4" w:space="0" w:color="auto"/>
            </w:tcBorders>
            <w:shd w:val="clear" w:color="auto" w:fill="auto"/>
            <w:noWrap/>
            <w:vAlign w:val="bottom"/>
            <w:hideMark/>
          </w:tcPr>
          <w:p w14:paraId="504CD713"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w:t>
            </w:r>
          </w:p>
        </w:tc>
        <w:tc>
          <w:tcPr>
            <w:tcW w:w="907" w:type="dxa"/>
            <w:tcBorders>
              <w:top w:val="nil"/>
              <w:left w:val="nil"/>
              <w:bottom w:val="single" w:sz="4" w:space="0" w:color="auto"/>
              <w:right w:val="single" w:sz="4" w:space="0" w:color="auto"/>
            </w:tcBorders>
            <w:shd w:val="clear" w:color="auto" w:fill="auto"/>
            <w:noWrap/>
            <w:vAlign w:val="bottom"/>
            <w:hideMark/>
          </w:tcPr>
          <w:p w14:paraId="2EE3C5F3"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33</w:t>
            </w:r>
          </w:p>
        </w:tc>
        <w:tc>
          <w:tcPr>
            <w:tcW w:w="764" w:type="dxa"/>
            <w:tcBorders>
              <w:top w:val="nil"/>
              <w:left w:val="nil"/>
              <w:bottom w:val="single" w:sz="4" w:space="0" w:color="auto"/>
              <w:right w:val="single" w:sz="4" w:space="0" w:color="auto"/>
            </w:tcBorders>
            <w:shd w:val="clear" w:color="auto" w:fill="auto"/>
            <w:noWrap/>
            <w:vAlign w:val="bottom"/>
            <w:hideMark/>
          </w:tcPr>
          <w:p w14:paraId="732DD124"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50,6</w:t>
            </w:r>
          </w:p>
        </w:tc>
        <w:tc>
          <w:tcPr>
            <w:tcW w:w="756" w:type="dxa"/>
            <w:tcBorders>
              <w:top w:val="nil"/>
              <w:left w:val="nil"/>
              <w:bottom w:val="single" w:sz="4" w:space="0" w:color="auto"/>
              <w:right w:val="single" w:sz="4" w:space="0" w:color="auto"/>
            </w:tcBorders>
            <w:shd w:val="clear" w:color="auto" w:fill="auto"/>
            <w:noWrap/>
            <w:vAlign w:val="bottom"/>
            <w:hideMark/>
          </w:tcPr>
          <w:p w14:paraId="3FBD586D"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54,12</w:t>
            </w:r>
          </w:p>
        </w:tc>
        <w:tc>
          <w:tcPr>
            <w:tcW w:w="955" w:type="dxa"/>
            <w:tcBorders>
              <w:top w:val="nil"/>
              <w:left w:val="nil"/>
              <w:bottom w:val="single" w:sz="4" w:space="0" w:color="auto"/>
              <w:right w:val="single" w:sz="4" w:space="0" w:color="auto"/>
            </w:tcBorders>
            <w:shd w:val="clear" w:color="auto" w:fill="auto"/>
            <w:noWrap/>
            <w:vAlign w:val="bottom"/>
            <w:hideMark/>
          </w:tcPr>
          <w:p w14:paraId="5DF61B4C"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47,08</w:t>
            </w:r>
          </w:p>
        </w:tc>
        <w:tc>
          <w:tcPr>
            <w:tcW w:w="696" w:type="dxa"/>
            <w:tcBorders>
              <w:top w:val="nil"/>
              <w:left w:val="nil"/>
              <w:bottom w:val="single" w:sz="4" w:space="0" w:color="auto"/>
              <w:right w:val="single" w:sz="4" w:space="0" w:color="auto"/>
            </w:tcBorders>
            <w:shd w:val="clear" w:color="auto" w:fill="auto"/>
            <w:noWrap/>
            <w:vAlign w:val="bottom"/>
            <w:hideMark/>
          </w:tcPr>
          <w:p w14:paraId="45821A4F"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-1,21</w:t>
            </w:r>
          </w:p>
        </w:tc>
        <w:tc>
          <w:tcPr>
            <w:tcW w:w="1029" w:type="dxa"/>
            <w:tcBorders>
              <w:top w:val="nil"/>
              <w:left w:val="nil"/>
              <w:bottom w:val="single" w:sz="4" w:space="0" w:color="auto"/>
              <w:right w:val="single" w:sz="4" w:space="0" w:color="auto"/>
            </w:tcBorders>
            <w:shd w:val="clear" w:color="auto" w:fill="auto"/>
            <w:noWrap/>
            <w:vAlign w:val="bottom"/>
            <w:hideMark/>
          </w:tcPr>
          <w:p w14:paraId="2B383187"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45,87</w:t>
            </w:r>
          </w:p>
        </w:tc>
        <w:tc>
          <w:tcPr>
            <w:tcW w:w="756" w:type="dxa"/>
            <w:tcBorders>
              <w:top w:val="nil"/>
              <w:left w:val="nil"/>
              <w:bottom w:val="single" w:sz="4" w:space="0" w:color="auto"/>
              <w:right w:val="single" w:sz="4" w:space="0" w:color="auto"/>
            </w:tcBorders>
            <w:shd w:val="clear" w:color="auto" w:fill="auto"/>
            <w:noWrap/>
            <w:vAlign w:val="bottom"/>
            <w:hideMark/>
          </w:tcPr>
          <w:p w14:paraId="25D0BFF1"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-12,87</w:t>
            </w:r>
          </w:p>
        </w:tc>
      </w:tr>
      <w:tr w:rsidR="00FD3964" w:rsidRPr="00B04C09" w14:paraId="3062FA4B" w14:textId="77777777" w:rsidTr="00FD3964">
        <w:trPr>
          <w:trHeight w:val="246"/>
        </w:trPr>
        <w:tc>
          <w:tcPr>
            <w:tcW w:w="1129" w:type="dxa"/>
            <w:tcBorders>
              <w:top w:val="nil"/>
              <w:left w:val="single" w:sz="4" w:space="0" w:color="auto"/>
              <w:bottom w:val="nil"/>
              <w:right w:val="single" w:sz="4" w:space="0" w:color="auto"/>
            </w:tcBorders>
            <w:shd w:val="clear" w:color="auto" w:fill="auto"/>
            <w:noWrap/>
            <w:vAlign w:val="bottom"/>
            <w:hideMark/>
          </w:tcPr>
          <w:p w14:paraId="0C9E60DA"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514" w:type="dxa"/>
            <w:tcBorders>
              <w:top w:val="nil"/>
              <w:left w:val="nil"/>
              <w:bottom w:val="single" w:sz="4" w:space="0" w:color="auto"/>
              <w:right w:val="single" w:sz="4" w:space="0" w:color="auto"/>
            </w:tcBorders>
            <w:shd w:val="clear" w:color="auto" w:fill="auto"/>
            <w:noWrap/>
            <w:vAlign w:val="bottom"/>
            <w:hideMark/>
          </w:tcPr>
          <w:p w14:paraId="32F6492A"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w:t>
            </w:r>
          </w:p>
        </w:tc>
        <w:tc>
          <w:tcPr>
            <w:tcW w:w="907" w:type="dxa"/>
            <w:tcBorders>
              <w:top w:val="nil"/>
              <w:left w:val="nil"/>
              <w:bottom w:val="single" w:sz="4" w:space="0" w:color="auto"/>
              <w:right w:val="single" w:sz="4" w:space="0" w:color="auto"/>
            </w:tcBorders>
            <w:shd w:val="clear" w:color="auto" w:fill="auto"/>
            <w:noWrap/>
            <w:vAlign w:val="bottom"/>
            <w:hideMark/>
          </w:tcPr>
          <w:p w14:paraId="2D618C0D"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34</w:t>
            </w:r>
          </w:p>
        </w:tc>
        <w:tc>
          <w:tcPr>
            <w:tcW w:w="764" w:type="dxa"/>
            <w:tcBorders>
              <w:top w:val="nil"/>
              <w:left w:val="nil"/>
              <w:bottom w:val="single" w:sz="4" w:space="0" w:color="auto"/>
              <w:right w:val="single" w:sz="4" w:space="0" w:color="auto"/>
            </w:tcBorders>
            <w:shd w:val="clear" w:color="auto" w:fill="auto"/>
            <w:noWrap/>
            <w:vAlign w:val="bottom"/>
            <w:hideMark/>
          </w:tcPr>
          <w:p w14:paraId="1246A69E"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33,2</w:t>
            </w:r>
          </w:p>
        </w:tc>
        <w:tc>
          <w:tcPr>
            <w:tcW w:w="756" w:type="dxa"/>
            <w:tcBorders>
              <w:top w:val="nil"/>
              <w:left w:val="nil"/>
              <w:bottom w:val="single" w:sz="4" w:space="0" w:color="auto"/>
              <w:right w:val="single" w:sz="4" w:space="0" w:color="auto"/>
            </w:tcBorders>
            <w:shd w:val="clear" w:color="auto" w:fill="auto"/>
            <w:noWrap/>
            <w:vAlign w:val="bottom"/>
            <w:hideMark/>
          </w:tcPr>
          <w:p w14:paraId="3B72B159"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33,04</w:t>
            </w:r>
          </w:p>
        </w:tc>
        <w:tc>
          <w:tcPr>
            <w:tcW w:w="955" w:type="dxa"/>
            <w:tcBorders>
              <w:top w:val="nil"/>
              <w:left w:val="nil"/>
              <w:bottom w:val="single" w:sz="4" w:space="0" w:color="auto"/>
              <w:right w:val="single" w:sz="4" w:space="0" w:color="auto"/>
            </w:tcBorders>
            <w:shd w:val="clear" w:color="auto" w:fill="auto"/>
            <w:noWrap/>
            <w:vAlign w:val="bottom"/>
            <w:hideMark/>
          </w:tcPr>
          <w:p w14:paraId="3A0A74C8"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33,36</w:t>
            </w:r>
          </w:p>
        </w:tc>
        <w:tc>
          <w:tcPr>
            <w:tcW w:w="696" w:type="dxa"/>
            <w:tcBorders>
              <w:top w:val="nil"/>
              <w:left w:val="nil"/>
              <w:bottom w:val="single" w:sz="4" w:space="0" w:color="auto"/>
              <w:right w:val="single" w:sz="4" w:space="0" w:color="auto"/>
            </w:tcBorders>
            <w:shd w:val="clear" w:color="auto" w:fill="auto"/>
            <w:noWrap/>
            <w:vAlign w:val="bottom"/>
            <w:hideMark/>
          </w:tcPr>
          <w:p w14:paraId="3E2EE124"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0,26</w:t>
            </w:r>
          </w:p>
        </w:tc>
        <w:tc>
          <w:tcPr>
            <w:tcW w:w="1029" w:type="dxa"/>
            <w:tcBorders>
              <w:top w:val="nil"/>
              <w:left w:val="nil"/>
              <w:bottom w:val="single" w:sz="4" w:space="0" w:color="auto"/>
              <w:right w:val="single" w:sz="4" w:space="0" w:color="auto"/>
            </w:tcBorders>
            <w:shd w:val="clear" w:color="auto" w:fill="auto"/>
            <w:noWrap/>
            <w:vAlign w:val="bottom"/>
            <w:hideMark/>
          </w:tcPr>
          <w:p w14:paraId="277FFCAB"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33,62</w:t>
            </w:r>
          </w:p>
        </w:tc>
        <w:tc>
          <w:tcPr>
            <w:tcW w:w="756" w:type="dxa"/>
            <w:tcBorders>
              <w:top w:val="nil"/>
              <w:left w:val="nil"/>
              <w:bottom w:val="single" w:sz="4" w:space="0" w:color="auto"/>
              <w:right w:val="single" w:sz="4" w:space="0" w:color="auto"/>
            </w:tcBorders>
            <w:shd w:val="clear" w:color="auto" w:fill="auto"/>
            <w:noWrap/>
            <w:vAlign w:val="bottom"/>
            <w:hideMark/>
          </w:tcPr>
          <w:p w14:paraId="740CF6BF"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0,38</w:t>
            </w:r>
          </w:p>
        </w:tc>
      </w:tr>
      <w:tr w:rsidR="00FD3964" w:rsidRPr="00B04C09" w14:paraId="1C47DA38" w14:textId="77777777" w:rsidTr="00FD3964">
        <w:trPr>
          <w:trHeight w:val="246"/>
        </w:trPr>
        <w:tc>
          <w:tcPr>
            <w:tcW w:w="1129" w:type="dxa"/>
            <w:tcBorders>
              <w:top w:val="nil"/>
              <w:left w:val="single" w:sz="4" w:space="0" w:color="auto"/>
              <w:bottom w:val="nil"/>
              <w:right w:val="single" w:sz="4" w:space="0" w:color="auto"/>
            </w:tcBorders>
            <w:shd w:val="clear" w:color="auto" w:fill="auto"/>
            <w:noWrap/>
            <w:vAlign w:val="bottom"/>
            <w:hideMark/>
          </w:tcPr>
          <w:p w14:paraId="6028E14A"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514" w:type="dxa"/>
            <w:tcBorders>
              <w:top w:val="nil"/>
              <w:left w:val="nil"/>
              <w:bottom w:val="single" w:sz="4" w:space="0" w:color="auto"/>
              <w:right w:val="single" w:sz="4" w:space="0" w:color="auto"/>
            </w:tcBorders>
            <w:shd w:val="clear" w:color="auto" w:fill="auto"/>
            <w:noWrap/>
            <w:vAlign w:val="bottom"/>
            <w:hideMark/>
          </w:tcPr>
          <w:p w14:paraId="1B57D01E"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w:t>
            </w:r>
          </w:p>
        </w:tc>
        <w:tc>
          <w:tcPr>
            <w:tcW w:w="907" w:type="dxa"/>
            <w:tcBorders>
              <w:top w:val="nil"/>
              <w:left w:val="nil"/>
              <w:bottom w:val="single" w:sz="4" w:space="0" w:color="auto"/>
              <w:right w:val="single" w:sz="4" w:space="0" w:color="auto"/>
            </w:tcBorders>
            <w:shd w:val="clear" w:color="auto" w:fill="auto"/>
            <w:noWrap/>
            <w:vAlign w:val="bottom"/>
            <w:hideMark/>
          </w:tcPr>
          <w:p w14:paraId="12D7C885"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40</w:t>
            </w:r>
          </w:p>
        </w:tc>
        <w:tc>
          <w:tcPr>
            <w:tcW w:w="764" w:type="dxa"/>
            <w:tcBorders>
              <w:top w:val="nil"/>
              <w:left w:val="nil"/>
              <w:bottom w:val="single" w:sz="4" w:space="0" w:color="auto"/>
              <w:right w:val="single" w:sz="4" w:space="0" w:color="auto"/>
            </w:tcBorders>
            <w:shd w:val="clear" w:color="auto" w:fill="auto"/>
            <w:noWrap/>
            <w:vAlign w:val="bottom"/>
            <w:hideMark/>
          </w:tcPr>
          <w:p w14:paraId="7B3463F0"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35,2</w:t>
            </w:r>
          </w:p>
        </w:tc>
        <w:tc>
          <w:tcPr>
            <w:tcW w:w="756" w:type="dxa"/>
            <w:tcBorders>
              <w:top w:val="nil"/>
              <w:left w:val="nil"/>
              <w:bottom w:val="single" w:sz="4" w:space="0" w:color="auto"/>
              <w:right w:val="single" w:sz="4" w:space="0" w:color="auto"/>
            </w:tcBorders>
            <w:shd w:val="clear" w:color="auto" w:fill="auto"/>
            <w:noWrap/>
            <w:vAlign w:val="bottom"/>
            <w:hideMark/>
          </w:tcPr>
          <w:p w14:paraId="23EAF549"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34,24</w:t>
            </w:r>
          </w:p>
        </w:tc>
        <w:tc>
          <w:tcPr>
            <w:tcW w:w="955" w:type="dxa"/>
            <w:tcBorders>
              <w:top w:val="nil"/>
              <w:left w:val="nil"/>
              <w:bottom w:val="single" w:sz="4" w:space="0" w:color="auto"/>
              <w:right w:val="single" w:sz="4" w:space="0" w:color="auto"/>
            </w:tcBorders>
            <w:shd w:val="clear" w:color="auto" w:fill="auto"/>
            <w:noWrap/>
            <w:vAlign w:val="bottom"/>
            <w:hideMark/>
          </w:tcPr>
          <w:p w14:paraId="07D0B82E"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36,16</w:t>
            </w:r>
          </w:p>
        </w:tc>
        <w:tc>
          <w:tcPr>
            <w:tcW w:w="696" w:type="dxa"/>
            <w:tcBorders>
              <w:top w:val="nil"/>
              <w:left w:val="nil"/>
              <w:bottom w:val="single" w:sz="4" w:space="0" w:color="auto"/>
              <w:right w:val="single" w:sz="4" w:space="0" w:color="auto"/>
            </w:tcBorders>
            <w:shd w:val="clear" w:color="auto" w:fill="auto"/>
            <w:noWrap/>
            <w:vAlign w:val="bottom"/>
            <w:hideMark/>
          </w:tcPr>
          <w:p w14:paraId="6D367B33"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0,58</w:t>
            </w:r>
          </w:p>
        </w:tc>
        <w:tc>
          <w:tcPr>
            <w:tcW w:w="1029" w:type="dxa"/>
            <w:tcBorders>
              <w:top w:val="nil"/>
              <w:left w:val="nil"/>
              <w:bottom w:val="single" w:sz="4" w:space="0" w:color="auto"/>
              <w:right w:val="single" w:sz="4" w:space="0" w:color="auto"/>
            </w:tcBorders>
            <w:shd w:val="clear" w:color="auto" w:fill="auto"/>
            <w:noWrap/>
            <w:vAlign w:val="bottom"/>
            <w:hideMark/>
          </w:tcPr>
          <w:p w14:paraId="5E214019"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36,74</w:t>
            </w:r>
          </w:p>
        </w:tc>
        <w:tc>
          <w:tcPr>
            <w:tcW w:w="756" w:type="dxa"/>
            <w:tcBorders>
              <w:top w:val="nil"/>
              <w:left w:val="nil"/>
              <w:bottom w:val="single" w:sz="4" w:space="0" w:color="auto"/>
              <w:right w:val="single" w:sz="4" w:space="0" w:color="auto"/>
            </w:tcBorders>
            <w:shd w:val="clear" w:color="auto" w:fill="auto"/>
            <w:noWrap/>
            <w:vAlign w:val="bottom"/>
            <w:hideMark/>
          </w:tcPr>
          <w:p w14:paraId="3CA4E090"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3,26</w:t>
            </w:r>
          </w:p>
        </w:tc>
      </w:tr>
      <w:tr w:rsidR="00FD3964" w:rsidRPr="00B04C09" w14:paraId="094D97FB" w14:textId="77777777" w:rsidTr="00FD3964">
        <w:trPr>
          <w:trHeight w:val="246"/>
        </w:trPr>
        <w:tc>
          <w:tcPr>
            <w:tcW w:w="1129" w:type="dxa"/>
            <w:tcBorders>
              <w:top w:val="nil"/>
              <w:left w:val="single" w:sz="4" w:space="0" w:color="auto"/>
              <w:bottom w:val="nil"/>
              <w:right w:val="single" w:sz="4" w:space="0" w:color="auto"/>
            </w:tcBorders>
            <w:shd w:val="clear" w:color="auto" w:fill="auto"/>
            <w:noWrap/>
            <w:vAlign w:val="bottom"/>
            <w:hideMark/>
          </w:tcPr>
          <w:p w14:paraId="0B8B4B06"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514" w:type="dxa"/>
            <w:tcBorders>
              <w:top w:val="nil"/>
              <w:left w:val="nil"/>
              <w:bottom w:val="single" w:sz="4" w:space="0" w:color="auto"/>
              <w:right w:val="single" w:sz="4" w:space="0" w:color="auto"/>
            </w:tcBorders>
            <w:shd w:val="clear" w:color="auto" w:fill="auto"/>
            <w:noWrap/>
            <w:vAlign w:val="bottom"/>
            <w:hideMark/>
          </w:tcPr>
          <w:p w14:paraId="79C9CCE3"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5</w:t>
            </w:r>
          </w:p>
        </w:tc>
        <w:tc>
          <w:tcPr>
            <w:tcW w:w="907" w:type="dxa"/>
            <w:tcBorders>
              <w:top w:val="nil"/>
              <w:left w:val="nil"/>
              <w:bottom w:val="single" w:sz="4" w:space="0" w:color="auto"/>
              <w:right w:val="single" w:sz="4" w:space="0" w:color="auto"/>
            </w:tcBorders>
            <w:shd w:val="clear" w:color="auto" w:fill="auto"/>
            <w:noWrap/>
            <w:vAlign w:val="bottom"/>
            <w:hideMark/>
          </w:tcPr>
          <w:p w14:paraId="4DC62B02"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33</w:t>
            </w:r>
          </w:p>
        </w:tc>
        <w:tc>
          <w:tcPr>
            <w:tcW w:w="764" w:type="dxa"/>
            <w:tcBorders>
              <w:top w:val="nil"/>
              <w:left w:val="nil"/>
              <w:bottom w:val="single" w:sz="4" w:space="0" w:color="auto"/>
              <w:right w:val="single" w:sz="4" w:space="0" w:color="auto"/>
            </w:tcBorders>
            <w:shd w:val="clear" w:color="auto" w:fill="auto"/>
            <w:noWrap/>
            <w:vAlign w:val="bottom"/>
            <w:hideMark/>
          </w:tcPr>
          <w:p w14:paraId="466CC005"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38,6</w:t>
            </w:r>
          </w:p>
        </w:tc>
        <w:tc>
          <w:tcPr>
            <w:tcW w:w="756" w:type="dxa"/>
            <w:tcBorders>
              <w:top w:val="nil"/>
              <w:left w:val="nil"/>
              <w:bottom w:val="single" w:sz="4" w:space="0" w:color="auto"/>
              <w:right w:val="single" w:sz="4" w:space="0" w:color="auto"/>
            </w:tcBorders>
            <w:shd w:val="clear" w:color="auto" w:fill="auto"/>
            <w:noWrap/>
            <w:vAlign w:val="bottom"/>
            <w:hideMark/>
          </w:tcPr>
          <w:p w14:paraId="550F66EB"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39,72</w:t>
            </w:r>
          </w:p>
        </w:tc>
        <w:tc>
          <w:tcPr>
            <w:tcW w:w="955" w:type="dxa"/>
            <w:tcBorders>
              <w:top w:val="nil"/>
              <w:left w:val="nil"/>
              <w:bottom w:val="single" w:sz="4" w:space="0" w:color="auto"/>
              <w:right w:val="single" w:sz="4" w:space="0" w:color="auto"/>
            </w:tcBorders>
            <w:shd w:val="clear" w:color="auto" w:fill="auto"/>
            <w:noWrap/>
            <w:vAlign w:val="bottom"/>
            <w:hideMark/>
          </w:tcPr>
          <w:p w14:paraId="4AEC1CD0"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37,48</w:t>
            </w:r>
          </w:p>
        </w:tc>
        <w:tc>
          <w:tcPr>
            <w:tcW w:w="696" w:type="dxa"/>
            <w:tcBorders>
              <w:top w:val="nil"/>
              <w:left w:val="nil"/>
              <w:bottom w:val="single" w:sz="4" w:space="0" w:color="auto"/>
              <w:right w:val="single" w:sz="4" w:space="0" w:color="auto"/>
            </w:tcBorders>
            <w:shd w:val="clear" w:color="auto" w:fill="auto"/>
            <w:noWrap/>
            <w:vAlign w:val="bottom"/>
            <w:hideMark/>
          </w:tcPr>
          <w:p w14:paraId="5F1A306D"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-0,25</w:t>
            </w:r>
          </w:p>
        </w:tc>
        <w:tc>
          <w:tcPr>
            <w:tcW w:w="1029" w:type="dxa"/>
            <w:tcBorders>
              <w:top w:val="nil"/>
              <w:left w:val="nil"/>
              <w:bottom w:val="single" w:sz="4" w:space="0" w:color="auto"/>
              <w:right w:val="single" w:sz="4" w:space="0" w:color="auto"/>
            </w:tcBorders>
            <w:shd w:val="clear" w:color="auto" w:fill="auto"/>
            <w:noWrap/>
            <w:vAlign w:val="bottom"/>
            <w:hideMark/>
          </w:tcPr>
          <w:p w14:paraId="0AC0AFC6"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37,23</w:t>
            </w:r>
          </w:p>
        </w:tc>
        <w:tc>
          <w:tcPr>
            <w:tcW w:w="756" w:type="dxa"/>
            <w:tcBorders>
              <w:top w:val="nil"/>
              <w:left w:val="nil"/>
              <w:bottom w:val="single" w:sz="4" w:space="0" w:color="auto"/>
              <w:right w:val="single" w:sz="4" w:space="0" w:color="auto"/>
            </w:tcBorders>
            <w:shd w:val="clear" w:color="auto" w:fill="auto"/>
            <w:noWrap/>
            <w:vAlign w:val="bottom"/>
            <w:hideMark/>
          </w:tcPr>
          <w:p w14:paraId="1D24012B"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-4,23</w:t>
            </w:r>
          </w:p>
        </w:tc>
      </w:tr>
      <w:tr w:rsidR="00FD3964" w:rsidRPr="00B04C09" w14:paraId="05794133" w14:textId="77777777" w:rsidTr="00FD3964">
        <w:trPr>
          <w:trHeight w:val="246"/>
        </w:trPr>
        <w:tc>
          <w:tcPr>
            <w:tcW w:w="1129" w:type="dxa"/>
            <w:tcBorders>
              <w:top w:val="nil"/>
              <w:left w:val="single" w:sz="4" w:space="0" w:color="auto"/>
              <w:bottom w:val="nil"/>
              <w:right w:val="single" w:sz="4" w:space="0" w:color="auto"/>
            </w:tcBorders>
            <w:shd w:val="clear" w:color="auto" w:fill="auto"/>
            <w:noWrap/>
            <w:vAlign w:val="bottom"/>
            <w:hideMark/>
          </w:tcPr>
          <w:p w14:paraId="00CC24FF"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514" w:type="dxa"/>
            <w:tcBorders>
              <w:top w:val="nil"/>
              <w:left w:val="nil"/>
              <w:bottom w:val="single" w:sz="4" w:space="0" w:color="auto"/>
              <w:right w:val="single" w:sz="4" w:space="0" w:color="auto"/>
            </w:tcBorders>
            <w:shd w:val="clear" w:color="auto" w:fill="auto"/>
            <w:noWrap/>
            <w:vAlign w:val="bottom"/>
            <w:hideMark/>
          </w:tcPr>
          <w:p w14:paraId="32B3EF94"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6</w:t>
            </w:r>
          </w:p>
        </w:tc>
        <w:tc>
          <w:tcPr>
            <w:tcW w:w="907" w:type="dxa"/>
            <w:tcBorders>
              <w:top w:val="nil"/>
              <w:left w:val="nil"/>
              <w:bottom w:val="single" w:sz="4" w:space="0" w:color="auto"/>
              <w:right w:val="single" w:sz="4" w:space="0" w:color="auto"/>
            </w:tcBorders>
            <w:shd w:val="clear" w:color="auto" w:fill="auto"/>
            <w:noWrap/>
            <w:vAlign w:val="bottom"/>
            <w:hideMark/>
          </w:tcPr>
          <w:p w14:paraId="3BFAC94C"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23</w:t>
            </w:r>
          </w:p>
        </w:tc>
        <w:tc>
          <w:tcPr>
            <w:tcW w:w="764" w:type="dxa"/>
            <w:tcBorders>
              <w:top w:val="nil"/>
              <w:left w:val="nil"/>
              <w:bottom w:val="single" w:sz="4" w:space="0" w:color="auto"/>
              <w:right w:val="single" w:sz="4" w:space="0" w:color="auto"/>
            </w:tcBorders>
            <w:shd w:val="clear" w:color="auto" w:fill="auto"/>
            <w:noWrap/>
            <w:vAlign w:val="bottom"/>
            <w:hideMark/>
          </w:tcPr>
          <w:p w14:paraId="1F09475C"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31</w:t>
            </w:r>
          </w:p>
        </w:tc>
        <w:tc>
          <w:tcPr>
            <w:tcW w:w="756" w:type="dxa"/>
            <w:tcBorders>
              <w:top w:val="nil"/>
              <w:left w:val="nil"/>
              <w:bottom w:val="single" w:sz="4" w:space="0" w:color="auto"/>
              <w:right w:val="single" w:sz="4" w:space="0" w:color="auto"/>
            </w:tcBorders>
            <w:shd w:val="clear" w:color="auto" w:fill="auto"/>
            <w:noWrap/>
            <w:vAlign w:val="bottom"/>
            <w:hideMark/>
          </w:tcPr>
          <w:p w14:paraId="42034F04"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32,6</w:t>
            </w:r>
          </w:p>
        </w:tc>
        <w:tc>
          <w:tcPr>
            <w:tcW w:w="955" w:type="dxa"/>
            <w:tcBorders>
              <w:top w:val="nil"/>
              <w:left w:val="nil"/>
              <w:bottom w:val="single" w:sz="4" w:space="0" w:color="auto"/>
              <w:right w:val="single" w:sz="4" w:space="0" w:color="auto"/>
            </w:tcBorders>
            <w:shd w:val="clear" w:color="auto" w:fill="auto"/>
            <w:noWrap/>
            <w:vAlign w:val="bottom"/>
            <w:hideMark/>
          </w:tcPr>
          <w:p w14:paraId="13FB27F2"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29,4</w:t>
            </w:r>
          </w:p>
        </w:tc>
        <w:tc>
          <w:tcPr>
            <w:tcW w:w="696" w:type="dxa"/>
            <w:tcBorders>
              <w:top w:val="nil"/>
              <w:left w:val="nil"/>
              <w:bottom w:val="single" w:sz="4" w:space="0" w:color="auto"/>
              <w:right w:val="single" w:sz="4" w:space="0" w:color="auto"/>
            </w:tcBorders>
            <w:shd w:val="clear" w:color="auto" w:fill="auto"/>
            <w:noWrap/>
            <w:vAlign w:val="bottom"/>
            <w:hideMark/>
          </w:tcPr>
          <w:p w14:paraId="25381A13"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-0,44</w:t>
            </w:r>
          </w:p>
        </w:tc>
        <w:tc>
          <w:tcPr>
            <w:tcW w:w="1029" w:type="dxa"/>
            <w:tcBorders>
              <w:top w:val="nil"/>
              <w:left w:val="nil"/>
              <w:bottom w:val="single" w:sz="4" w:space="0" w:color="auto"/>
              <w:right w:val="single" w:sz="4" w:space="0" w:color="auto"/>
            </w:tcBorders>
            <w:shd w:val="clear" w:color="auto" w:fill="auto"/>
            <w:noWrap/>
            <w:vAlign w:val="bottom"/>
            <w:hideMark/>
          </w:tcPr>
          <w:p w14:paraId="744D165A"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28,96</w:t>
            </w:r>
          </w:p>
        </w:tc>
        <w:tc>
          <w:tcPr>
            <w:tcW w:w="756" w:type="dxa"/>
            <w:tcBorders>
              <w:top w:val="nil"/>
              <w:left w:val="nil"/>
              <w:bottom w:val="single" w:sz="4" w:space="0" w:color="auto"/>
              <w:right w:val="single" w:sz="4" w:space="0" w:color="auto"/>
            </w:tcBorders>
            <w:shd w:val="clear" w:color="auto" w:fill="auto"/>
            <w:noWrap/>
            <w:vAlign w:val="bottom"/>
            <w:hideMark/>
          </w:tcPr>
          <w:p w14:paraId="4C5F7787"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-5,96</w:t>
            </w:r>
          </w:p>
        </w:tc>
      </w:tr>
      <w:tr w:rsidR="00FD3964" w:rsidRPr="00B04C09" w14:paraId="485A1E11" w14:textId="77777777" w:rsidTr="00FD3964">
        <w:trPr>
          <w:trHeight w:val="246"/>
        </w:trPr>
        <w:tc>
          <w:tcPr>
            <w:tcW w:w="1129" w:type="dxa"/>
            <w:tcBorders>
              <w:top w:val="nil"/>
              <w:left w:val="single" w:sz="4" w:space="0" w:color="auto"/>
              <w:bottom w:val="nil"/>
              <w:right w:val="single" w:sz="4" w:space="0" w:color="auto"/>
            </w:tcBorders>
            <w:shd w:val="clear" w:color="auto" w:fill="auto"/>
            <w:noWrap/>
            <w:vAlign w:val="bottom"/>
            <w:hideMark/>
          </w:tcPr>
          <w:p w14:paraId="17C6FC20"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514" w:type="dxa"/>
            <w:tcBorders>
              <w:top w:val="nil"/>
              <w:left w:val="nil"/>
              <w:bottom w:val="single" w:sz="4" w:space="0" w:color="auto"/>
              <w:right w:val="single" w:sz="4" w:space="0" w:color="auto"/>
            </w:tcBorders>
            <w:shd w:val="clear" w:color="auto" w:fill="auto"/>
            <w:noWrap/>
            <w:vAlign w:val="bottom"/>
            <w:hideMark/>
          </w:tcPr>
          <w:p w14:paraId="47C30CC0"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7</w:t>
            </w:r>
          </w:p>
        </w:tc>
        <w:tc>
          <w:tcPr>
            <w:tcW w:w="907" w:type="dxa"/>
            <w:tcBorders>
              <w:top w:val="nil"/>
              <w:left w:val="nil"/>
              <w:bottom w:val="single" w:sz="4" w:space="0" w:color="auto"/>
              <w:right w:val="single" w:sz="4" w:space="0" w:color="auto"/>
            </w:tcBorders>
            <w:shd w:val="clear" w:color="auto" w:fill="auto"/>
            <w:noWrap/>
            <w:vAlign w:val="bottom"/>
            <w:hideMark/>
          </w:tcPr>
          <w:p w14:paraId="20CCF346"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20</w:t>
            </w:r>
          </w:p>
        </w:tc>
        <w:tc>
          <w:tcPr>
            <w:tcW w:w="764" w:type="dxa"/>
            <w:tcBorders>
              <w:top w:val="nil"/>
              <w:left w:val="nil"/>
              <w:bottom w:val="single" w:sz="4" w:space="0" w:color="auto"/>
              <w:right w:val="single" w:sz="4" w:space="0" w:color="auto"/>
            </w:tcBorders>
            <w:shd w:val="clear" w:color="auto" w:fill="auto"/>
            <w:noWrap/>
            <w:vAlign w:val="bottom"/>
            <w:hideMark/>
          </w:tcPr>
          <w:p w14:paraId="719D8FE1"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22,4</w:t>
            </w:r>
          </w:p>
        </w:tc>
        <w:tc>
          <w:tcPr>
            <w:tcW w:w="756" w:type="dxa"/>
            <w:tcBorders>
              <w:top w:val="nil"/>
              <w:left w:val="nil"/>
              <w:bottom w:val="single" w:sz="4" w:space="0" w:color="auto"/>
              <w:right w:val="single" w:sz="4" w:space="0" w:color="auto"/>
            </w:tcBorders>
            <w:shd w:val="clear" w:color="auto" w:fill="auto"/>
            <w:noWrap/>
            <w:vAlign w:val="bottom"/>
            <w:hideMark/>
          </w:tcPr>
          <w:p w14:paraId="44A5A792"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22,88</w:t>
            </w:r>
          </w:p>
        </w:tc>
        <w:tc>
          <w:tcPr>
            <w:tcW w:w="955" w:type="dxa"/>
            <w:tcBorders>
              <w:top w:val="nil"/>
              <w:left w:val="nil"/>
              <w:bottom w:val="single" w:sz="4" w:space="0" w:color="auto"/>
              <w:right w:val="single" w:sz="4" w:space="0" w:color="auto"/>
            </w:tcBorders>
            <w:shd w:val="clear" w:color="auto" w:fill="auto"/>
            <w:noWrap/>
            <w:vAlign w:val="bottom"/>
            <w:hideMark/>
          </w:tcPr>
          <w:p w14:paraId="221A5732"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21,92</w:t>
            </w:r>
          </w:p>
        </w:tc>
        <w:tc>
          <w:tcPr>
            <w:tcW w:w="696" w:type="dxa"/>
            <w:tcBorders>
              <w:top w:val="nil"/>
              <w:left w:val="nil"/>
              <w:bottom w:val="single" w:sz="4" w:space="0" w:color="auto"/>
              <w:right w:val="single" w:sz="4" w:space="0" w:color="auto"/>
            </w:tcBorders>
            <w:shd w:val="clear" w:color="auto" w:fill="auto"/>
            <w:noWrap/>
            <w:vAlign w:val="bottom"/>
            <w:hideMark/>
          </w:tcPr>
          <w:p w14:paraId="678FD3C2"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0,01</w:t>
            </w:r>
          </w:p>
        </w:tc>
        <w:tc>
          <w:tcPr>
            <w:tcW w:w="1029" w:type="dxa"/>
            <w:tcBorders>
              <w:top w:val="nil"/>
              <w:left w:val="nil"/>
              <w:bottom w:val="single" w:sz="4" w:space="0" w:color="auto"/>
              <w:right w:val="single" w:sz="4" w:space="0" w:color="auto"/>
            </w:tcBorders>
            <w:shd w:val="clear" w:color="auto" w:fill="auto"/>
            <w:noWrap/>
            <w:vAlign w:val="bottom"/>
            <w:hideMark/>
          </w:tcPr>
          <w:p w14:paraId="13BB94F8"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21,93</w:t>
            </w:r>
          </w:p>
        </w:tc>
        <w:tc>
          <w:tcPr>
            <w:tcW w:w="756" w:type="dxa"/>
            <w:tcBorders>
              <w:top w:val="nil"/>
              <w:left w:val="nil"/>
              <w:bottom w:val="single" w:sz="4" w:space="0" w:color="auto"/>
              <w:right w:val="single" w:sz="4" w:space="0" w:color="auto"/>
            </w:tcBorders>
            <w:shd w:val="clear" w:color="auto" w:fill="auto"/>
            <w:noWrap/>
            <w:vAlign w:val="bottom"/>
            <w:hideMark/>
          </w:tcPr>
          <w:p w14:paraId="1E4E9941"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-1,93</w:t>
            </w:r>
          </w:p>
        </w:tc>
      </w:tr>
      <w:tr w:rsidR="00FD3964" w:rsidRPr="00B04C09" w14:paraId="0F7B3171" w14:textId="77777777" w:rsidTr="00FD3964">
        <w:trPr>
          <w:trHeight w:val="246"/>
        </w:trPr>
        <w:tc>
          <w:tcPr>
            <w:tcW w:w="1129" w:type="dxa"/>
            <w:vMerge w:val="restart"/>
            <w:tcBorders>
              <w:top w:val="nil"/>
              <w:left w:val="single" w:sz="4" w:space="0" w:color="auto"/>
              <w:right w:val="single" w:sz="4" w:space="0" w:color="auto"/>
            </w:tcBorders>
            <w:shd w:val="clear" w:color="auto" w:fill="auto"/>
            <w:noWrap/>
            <w:vAlign w:val="bottom"/>
            <w:hideMark/>
          </w:tcPr>
          <w:p w14:paraId="444048A5"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514" w:type="dxa"/>
            <w:tcBorders>
              <w:top w:val="nil"/>
              <w:left w:val="nil"/>
              <w:bottom w:val="single" w:sz="4" w:space="0" w:color="auto"/>
              <w:right w:val="single" w:sz="4" w:space="0" w:color="auto"/>
            </w:tcBorders>
            <w:shd w:val="clear" w:color="auto" w:fill="auto"/>
            <w:noWrap/>
            <w:vAlign w:val="bottom"/>
            <w:hideMark/>
          </w:tcPr>
          <w:p w14:paraId="712FACF1"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8</w:t>
            </w:r>
          </w:p>
        </w:tc>
        <w:tc>
          <w:tcPr>
            <w:tcW w:w="907" w:type="dxa"/>
            <w:tcBorders>
              <w:top w:val="nil"/>
              <w:left w:val="nil"/>
              <w:bottom w:val="single" w:sz="4" w:space="0" w:color="auto"/>
              <w:right w:val="single" w:sz="4" w:space="0" w:color="auto"/>
            </w:tcBorders>
            <w:shd w:val="clear" w:color="auto" w:fill="auto"/>
            <w:noWrap/>
            <w:vAlign w:val="bottom"/>
            <w:hideMark/>
          </w:tcPr>
          <w:p w14:paraId="4D0A92EF"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37</w:t>
            </w:r>
          </w:p>
        </w:tc>
        <w:tc>
          <w:tcPr>
            <w:tcW w:w="764" w:type="dxa"/>
            <w:tcBorders>
              <w:top w:val="nil"/>
              <w:left w:val="nil"/>
              <w:bottom w:val="single" w:sz="4" w:space="0" w:color="auto"/>
              <w:right w:val="single" w:sz="4" w:space="0" w:color="auto"/>
            </w:tcBorders>
            <w:shd w:val="clear" w:color="auto" w:fill="auto"/>
            <w:noWrap/>
            <w:vAlign w:val="bottom"/>
            <w:hideMark/>
          </w:tcPr>
          <w:p w14:paraId="29B3BE8E"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23,4</w:t>
            </w:r>
          </w:p>
        </w:tc>
        <w:tc>
          <w:tcPr>
            <w:tcW w:w="756" w:type="dxa"/>
            <w:tcBorders>
              <w:top w:val="nil"/>
              <w:left w:val="nil"/>
              <w:bottom w:val="single" w:sz="4" w:space="0" w:color="auto"/>
              <w:right w:val="single" w:sz="4" w:space="0" w:color="auto"/>
            </w:tcBorders>
            <w:shd w:val="clear" w:color="auto" w:fill="auto"/>
            <w:noWrap/>
            <w:vAlign w:val="bottom"/>
            <w:hideMark/>
          </w:tcPr>
          <w:p w14:paraId="6FA21E5B"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20,68</w:t>
            </w:r>
          </w:p>
        </w:tc>
        <w:tc>
          <w:tcPr>
            <w:tcW w:w="955" w:type="dxa"/>
            <w:tcBorders>
              <w:top w:val="nil"/>
              <w:left w:val="nil"/>
              <w:bottom w:val="single" w:sz="4" w:space="0" w:color="auto"/>
              <w:right w:val="single" w:sz="4" w:space="0" w:color="auto"/>
            </w:tcBorders>
            <w:shd w:val="clear" w:color="auto" w:fill="auto"/>
            <w:noWrap/>
            <w:vAlign w:val="bottom"/>
            <w:hideMark/>
          </w:tcPr>
          <w:p w14:paraId="397381EB"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26,12</w:t>
            </w:r>
          </w:p>
        </w:tc>
        <w:tc>
          <w:tcPr>
            <w:tcW w:w="696" w:type="dxa"/>
            <w:tcBorders>
              <w:top w:val="nil"/>
              <w:left w:val="nil"/>
              <w:bottom w:val="single" w:sz="4" w:space="0" w:color="auto"/>
              <w:right w:val="single" w:sz="4" w:space="0" w:color="auto"/>
            </w:tcBorders>
            <w:shd w:val="clear" w:color="auto" w:fill="auto"/>
            <w:noWrap/>
            <w:vAlign w:val="bottom"/>
            <w:hideMark/>
          </w:tcPr>
          <w:p w14:paraId="1F4BEDC3"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1,29</w:t>
            </w:r>
          </w:p>
        </w:tc>
        <w:tc>
          <w:tcPr>
            <w:tcW w:w="1029" w:type="dxa"/>
            <w:tcBorders>
              <w:top w:val="nil"/>
              <w:left w:val="nil"/>
              <w:bottom w:val="single" w:sz="4" w:space="0" w:color="auto"/>
              <w:right w:val="single" w:sz="4" w:space="0" w:color="auto"/>
            </w:tcBorders>
            <w:shd w:val="clear" w:color="auto" w:fill="auto"/>
            <w:noWrap/>
            <w:vAlign w:val="bottom"/>
            <w:hideMark/>
          </w:tcPr>
          <w:p w14:paraId="3EED2011"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27,41</w:t>
            </w:r>
          </w:p>
        </w:tc>
        <w:tc>
          <w:tcPr>
            <w:tcW w:w="756" w:type="dxa"/>
            <w:tcBorders>
              <w:top w:val="nil"/>
              <w:left w:val="nil"/>
              <w:bottom w:val="single" w:sz="4" w:space="0" w:color="auto"/>
              <w:right w:val="single" w:sz="4" w:space="0" w:color="auto"/>
            </w:tcBorders>
            <w:shd w:val="clear" w:color="auto" w:fill="auto"/>
            <w:noWrap/>
            <w:vAlign w:val="bottom"/>
            <w:hideMark/>
          </w:tcPr>
          <w:p w14:paraId="29F3F7EE"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9,59</w:t>
            </w:r>
          </w:p>
        </w:tc>
      </w:tr>
      <w:tr w:rsidR="00FD3964" w:rsidRPr="00B04C09" w14:paraId="7FE30647" w14:textId="77777777" w:rsidTr="00FD3964">
        <w:trPr>
          <w:trHeight w:val="246"/>
        </w:trPr>
        <w:tc>
          <w:tcPr>
            <w:tcW w:w="1129" w:type="dxa"/>
            <w:vMerge/>
            <w:tcBorders>
              <w:left w:val="single" w:sz="4" w:space="0" w:color="auto"/>
              <w:bottom w:val="single" w:sz="4" w:space="0" w:color="auto"/>
              <w:right w:val="single" w:sz="4" w:space="0" w:color="auto"/>
            </w:tcBorders>
            <w:shd w:val="clear" w:color="auto" w:fill="auto"/>
            <w:noWrap/>
            <w:vAlign w:val="bottom"/>
          </w:tcPr>
          <w:p w14:paraId="04247693"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05E59390" w14:textId="77777777" w:rsidR="00FD3964" w:rsidRPr="00B04C0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9</w:t>
            </w:r>
          </w:p>
        </w:tc>
        <w:tc>
          <w:tcPr>
            <w:tcW w:w="907" w:type="dxa"/>
            <w:tcBorders>
              <w:top w:val="single" w:sz="4" w:space="0" w:color="auto"/>
              <w:left w:val="nil"/>
              <w:bottom w:val="single" w:sz="4" w:space="0" w:color="auto"/>
              <w:right w:val="single" w:sz="4" w:space="0" w:color="auto"/>
            </w:tcBorders>
            <w:shd w:val="clear" w:color="auto" w:fill="auto"/>
            <w:noWrap/>
            <w:vAlign w:val="bottom"/>
          </w:tcPr>
          <w:p w14:paraId="535AAA97" w14:textId="77777777" w:rsidR="00FD3964" w:rsidRPr="00B04C0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0</w:t>
            </w:r>
          </w:p>
        </w:tc>
        <w:tc>
          <w:tcPr>
            <w:tcW w:w="764" w:type="dxa"/>
            <w:tcBorders>
              <w:top w:val="single" w:sz="4" w:space="0" w:color="auto"/>
              <w:left w:val="nil"/>
              <w:bottom w:val="single" w:sz="4" w:space="0" w:color="auto"/>
              <w:right w:val="single" w:sz="4" w:space="0" w:color="auto"/>
            </w:tcBorders>
            <w:shd w:val="clear" w:color="auto" w:fill="auto"/>
            <w:noWrap/>
            <w:vAlign w:val="bottom"/>
          </w:tcPr>
          <w:p w14:paraId="584F544C" w14:textId="77777777" w:rsidR="00FD3964" w:rsidRPr="00B04C0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33,3</w:t>
            </w:r>
          </w:p>
        </w:tc>
        <w:tc>
          <w:tcPr>
            <w:tcW w:w="756" w:type="dxa"/>
            <w:tcBorders>
              <w:top w:val="single" w:sz="4" w:space="0" w:color="auto"/>
              <w:left w:val="nil"/>
              <w:bottom w:val="single" w:sz="4" w:space="0" w:color="auto"/>
              <w:right w:val="single" w:sz="4" w:space="0" w:color="auto"/>
            </w:tcBorders>
            <w:shd w:val="clear" w:color="auto" w:fill="auto"/>
            <w:noWrap/>
            <w:vAlign w:val="bottom"/>
          </w:tcPr>
          <w:p w14:paraId="7661C198" w14:textId="77777777" w:rsidR="00FD3964" w:rsidRPr="00B04C0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36,63</w:t>
            </w:r>
          </w:p>
        </w:tc>
        <w:tc>
          <w:tcPr>
            <w:tcW w:w="955" w:type="dxa"/>
            <w:tcBorders>
              <w:top w:val="single" w:sz="4" w:space="0" w:color="auto"/>
              <w:left w:val="nil"/>
              <w:bottom w:val="single" w:sz="4" w:space="0" w:color="auto"/>
              <w:right w:val="single" w:sz="4" w:space="0" w:color="auto"/>
            </w:tcBorders>
            <w:shd w:val="clear" w:color="auto" w:fill="auto"/>
            <w:noWrap/>
            <w:vAlign w:val="bottom"/>
          </w:tcPr>
          <w:p w14:paraId="1F4CEA31" w14:textId="77777777" w:rsidR="00FD3964" w:rsidRPr="00B04C0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29,97</w:t>
            </w:r>
          </w:p>
        </w:tc>
        <w:tc>
          <w:tcPr>
            <w:tcW w:w="696" w:type="dxa"/>
            <w:tcBorders>
              <w:top w:val="single" w:sz="4" w:space="0" w:color="auto"/>
              <w:left w:val="nil"/>
              <w:bottom w:val="single" w:sz="4" w:space="0" w:color="auto"/>
              <w:right w:val="single" w:sz="4" w:space="0" w:color="auto"/>
            </w:tcBorders>
            <w:shd w:val="clear" w:color="auto" w:fill="auto"/>
            <w:noWrap/>
            <w:vAlign w:val="bottom"/>
          </w:tcPr>
          <w:p w14:paraId="64C12AF2" w14:textId="77777777" w:rsidR="00FD3964" w:rsidRPr="00B04C0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-0,57</w:t>
            </w:r>
          </w:p>
        </w:tc>
        <w:tc>
          <w:tcPr>
            <w:tcW w:w="1029" w:type="dxa"/>
            <w:tcBorders>
              <w:top w:val="single" w:sz="4" w:space="0" w:color="auto"/>
              <w:left w:val="nil"/>
              <w:bottom w:val="single" w:sz="4" w:space="0" w:color="auto"/>
              <w:right w:val="single" w:sz="4" w:space="0" w:color="auto"/>
            </w:tcBorders>
            <w:shd w:val="clear" w:color="auto" w:fill="auto"/>
            <w:noWrap/>
            <w:vAlign w:val="bottom"/>
          </w:tcPr>
          <w:p w14:paraId="61997B40" w14:textId="77777777" w:rsidR="00FD3964" w:rsidRPr="00B04C0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29,40</w:t>
            </w:r>
          </w:p>
        </w:tc>
        <w:tc>
          <w:tcPr>
            <w:tcW w:w="756" w:type="dxa"/>
            <w:tcBorders>
              <w:top w:val="single" w:sz="4" w:space="0" w:color="auto"/>
              <w:left w:val="nil"/>
              <w:bottom w:val="single" w:sz="4" w:space="0" w:color="auto"/>
              <w:right w:val="single" w:sz="4" w:space="0" w:color="auto"/>
            </w:tcBorders>
            <w:shd w:val="clear" w:color="auto" w:fill="auto"/>
            <w:noWrap/>
            <w:vAlign w:val="bottom"/>
          </w:tcPr>
          <w:p w14:paraId="581A3152" w14:textId="77777777" w:rsidR="00FD3964" w:rsidRPr="00B04C0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-29,40</w:t>
            </w:r>
          </w:p>
        </w:tc>
      </w:tr>
    </w:tbl>
    <w:p w14:paraId="4374DCC9" w14:textId="77777777" w:rsidR="00FD3964" w:rsidRPr="009269AC" w:rsidRDefault="00FD3964" w:rsidP="00FD3964">
      <w:pPr>
        <w:spacing w:before="240"/>
        <w:ind w:left="434" w:firstLine="414"/>
        <w:rPr>
          <w:rFonts w:eastAsia="Calibri" w:cs="Times New Roman"/>
          <w:lang w:val="sv-SE"/>
        </w:rPr>
      </w:pPr>
      <w:r w:rsidRPr="009269AC">
        <w:rPr>
          <w:rFonts w:eastAsia="Calibri" w:cs="Times New Roman"/>
          <w:lang w:val="sv-SE"/>
        </w:rPr>
        <w:t>Hasil pada tabel 3.</w:t>
      </w:r>
      <w:r>
        <w:rPr>
          <w:rFonts w:eastAsia="Calibri" w:cs="Times New Roman"/>
          <w:lang w:val="sv-SE"/>
        </w:rPr>
        <w:t>3</w:t>
      </w:r>
      <w:r w:rsidRPr="009269AC">
        <w:rPr>
          <w:rFonts w:eastAsia="Calibri" w:cs="Times New Roman"/>
          <w:lang w:val="sv-SE"/>
        </w:rPr>
        <w:t xml:space="preserve"> untuk alpa 0,</w:t>
      </w:r>
      <w:r>
        <w:rPr>
          <w:rFonts w:eastAsia="Calibri" w:cs="Times New Roman"/>
          <w:lang w:val="sv-SE"/>
        </w:rPr>
        <w:t>2</w:t>
      </w:r>
      <w:r w:rsidRPr="001A7654">
        <w:rPr>
          <w:rFonts w:eastAsia="Calibri" w:cs="Times New Roman"/>
          <w:lang w:val="id-ID"/>
        </w:rPr>
        <w:t xml:space="preserve"> </w:t>
      </w:r>
      <w:r w:rsidRPr="009269AC">
        <w:rPr>
          <w:rFonts w:eastAsia="Calibri" w:cs="Times New Roman"/>
          <w:lang w:val="sv-SE"/>
        </w:rPr>
        <w:t>y</w:t>
      </w:r>
      <w:r>
        <w:rPr>
          <w:rFonts w:eastAsia="Calibri" w:cs="Times New Roman"/>
          <w:lang w:val="sv-SE"/>
        </w:rPr>
        <w:t>ang diperoleh dari perhitungan penjualan sepeda motor merk Beat.</w:t>
      </w:r>
    </w:p>
    <w:p w14:paraId="7546E2C2" w14:textId="77777777" w:rsidR="00FD3964" w:rsidRDefault="00FD3964" w:rsidP="00FD3964">
      <w:pPr>
        <w:pStyle w:val="Heading4"/>
        <w:ind w:left="434"/>
      </w:pPr>
      <w:bookmarkStart w:id="88" w:name="_Toc153524816"/>
      <w:r>
        <w:t>Hasil Uji Alpha 0,3</w:t>
      </w:r>
      <w:bookmarkEnd w:id="88"/>
    </w:p>
    <w:tbl>
      <w:tblPr>
        <w:tblW w:w="7506" w:type="dxa"/>
        <w:tblInd w:w="421" w:type="dxa"/>
        <w:tblLook w:val="04A0" w:firstRow="1" w:lastRow="0" w:firstColumn="1" w:lastColumn="0" w:noHBand="0" w:noVBand="1"/>
      </w:tblPr>
      <w:tblGrid>
        <w:gridCol w:w="1212"/>
        <w:gridCol w:w="699"/>
        <w:gridCol w:w="1014"/>
        <w:gridCol w:w="630"/>
        <w:gridCol w:w="748"/>
        <w:gridCol w:w="748"/>
        <w:gridCol w:w="689"/>
        <w:gridCol w:w="901"/>
        <w:gridCol w:w="865"/>
      </w:tblGrid>
      <w:tr w:rsidR="00FD3964" w:rsidRPr="00B04C09" w14:paraId="1A57BD26" w14:textId="77777777" w:rsidTr="00FD3964">
        <w:trPr>
          <w:trHeight w:val="286"/>
        </w:trPr>
        <w:tc>
          <w:tcPr>
            <w:tcW w:w="12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E514D2" w14:textId="29262DF3" w:rsidR="00FD3964" w:rsidRPr="00B04C09" w:rsidRDefault="00FD3964" w:rsidP="00FD3964">
            <w:pPr>
              <w:spacing w:line="240" w:lineRule="auto"/>
              <w:jc w:val="center"/>
              <w:rPr>
                <w:rFonts w:eastAsia="Times New Roman" w:cs="Times New Roman"/>
                <w:color w:val="000000"/>
                <w:szCs w:val="24"/>
                <w:lang w:eastAsia="en-ID"/>
              </w:rPr>
            </w:pPr>
            <w:proofErr w:type="spellStart"/>
            <w:r w:rsidRPr="00B04C09">
              <w:rPr>
                <w:rFonts w:eastAsia="Times New Roman" w:cs="Times New Roman"/>
                <w:color w:val="000000"/>
                <w:szCs w:val="24"/>
                <w:lang w:eastAsia="en-ID"/>
              </w:rPr>
              <w:t>Tahun</w:t>
            </w:r>
            <w:proofErr w:type="spellEnd"/>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185C8DF7"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Bu</w:t>
            </w:r>
          </w:p>
          <w:p w14:paraId="31BEEFC2" w14:textId="77777777" w:rsidR="00FD3964" w:rsidRPr="00B04C09" w:rsidRDefault="00FD3964" w:rsidP="00792077">
            <w:pPr>
              <w:spacing w:line="240" w:lineRule="auto"/>
              <w:jc w:val="center"/>
              <w:rPr>
                <w:rFonts w:eastAsia="Times New Roman" w:cs="Times New Roman"/>
                <w:color w:val="000000"/>
                <w:szCs w:val="24"/>
                <w:lang w:eastAsia="en-ID"/>
              </w:rPr>
            </w:pPr>
            <w:proofErr w:type="spellStart"/>
            <w:r w:rsidRPr="00B04C09">
              <w:rPr>
                <w:rFonts w:eastAsia="Times New Roman" w:cs="Times New Roman"/>
                <w:color w:val="000000"/>
                <w:szCs w:val="24"/>
                <w:lang w:eastAsia="en-ID"/>
              </w:rPr>
              <w:t>lan</w:t>
            </w:r>
            <w:proofErr w:type="spellEnd"/>
          </w:p>
        </w:tc>
        <w:tc>
          <w:tcPr>
            <w:tcW w:w="1026" w:type="dxa"/>
            <w:tcBorders>
              <w:top w:val="single" w:sz="4" w:space="0" w:color="auto"/>
              <w:left w:val="nil"/>
              <w:bottom w:val="single" w:sz="4" w:space="0" w:color="auto"/>
              <w:right w:val="single" w:sz="4" w:space="0" w:color="auto"/>
            </w:tcBorders>
            <w:shd w:val="clear" w:color="auto" w:fill="auto"/>
            <w:noWrap/>
            <w:vAlign w:val="center"/>
          </w:tcPr>
          <w:p w14:paraId="0500B3B5" w14:textId="77777777" w:rsidR="00FD3964" w:rsidRPr="00B04C09" w:rsidRDefault="00FD3964" w:rsidP="00792077">
            <w:pPr>
              <w:spacing w:line="240" w:lineRule="auto"/>
              <w:jc w:val="center"/>
              <w:rPr>
                <w:rFonts w:eastAsia="Times New Roman" w:cs="Times New Roman"/>
                <w:color w:val="000000"/>
                <w:szCs w:val="24"/>
                <w:lang w:eastAsia="en-ID"/>
              </w:rPr>
            </w:pPr>
            <w:proofErr w:type="spellStart"/>
            <w:r w:rsidRPr="00B04C09">
              <w:rPr>
                <w:rFonts w:eastAsia="Times New Roman" w:cs="Times New Roman"/>
                <w:color w:val="000000"/>
                <w:szCs w:val="24"/>
                <w:lang w:eastAsia="en-ID"/>
              </w:rPr>
              <w:t>Penjua</w:t>
            </w:r>
            <w:proofErr w:type="spellEnd"/>
          </w:p>
          <w:p w14:paraId="06FACC26" w14:textId="77777777" w:rsidR="00FD3964" w:rsidRPr="00B04C09" w:rsidRDefault="00FD3964" w:rsidP="00792077">
            <w:pPr>
              <w:spacing w:line="240" w:lineRule="auto"/>
              <w:jc w:val="center"/>
              <w:rPr>
                <w:rFonts w:eastAsia="Times New Roman" w:cs="Times New Roman"/>
                <w:color w:val="000000"/>
                <w:szCs w:val="24"/>
                <w:lang w:eastAsia="en-ID"/>
              </w:rPr>
            </w:pPr>
            <w:proofErr w:type="spellStart"/>
            <w:r w:rsidRPr="00B04C09">
              <w:rPr>
                <w:rFonts w:eastAsia="Times New Roman" w:cs="Times New Roman"/>
                <w:color w:val="000000"/>
                <w:szCs w:val="24"/>
                <w:lang w:eastAsia="en-ID"/>
              </w:rPr>
              <w:t>lan</w:t>
            </w:r>
            <w:proofErr w:type="spellEnd"/>
          </w:p>
        </w:tc>
        <w:tc>
          <w:tcPr>
            <w:tcW w:w="619" w:type="dxa"/>
            <w:tcBorders>
              <w:top w:val="single" w:sz="4" w:space="0" w:color="auto"/>
              <w:left w:val="nil"/>
              <w:bottom w:val="single" w:sz="4" w:space="0" w:color="auto"/>
              <w:right w:val="single" w:sz="4" w:space="0" w:color="auto"/>
            </w:tcBorders>
            <w:shd w:val="clear" w:color="auto" w:fill="auto"/>
            <w:noWrap/>
            <w:vAlign w:val="bottom"/>
          </w:tcPr>
          <w:p w14:paraId="5E76736B"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A'</w:t>
            </w:r>
          </w:p>
        </w:tc>
        <w:tc>
          <w:tcPr>
            <w:tcW w:w="734" w:type="dxa"/>
            <w:tcBorders>
              <w:top w:val="single" w:sz="4" w:space="0" w:color="auto"/>
              <w:left w:val="nil"/>
              <w:bottom w:val="single" w:sz="4" w:space="0" w:color="auto"/>
              <w:right w:val="single" w:sz="4" w:space="0" w:color="auto"/>
            </w:tcBorders>
            <w:shd w:val="clear" w:color="auto" w:fill="auto"/>
            <w:noWrap/>
            <w:vAlign w:val="bottom"/>
          </w:tcPr>
          <w:p w14:paraId="0136B0C2"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A''</w:t>
            </w:r>
          </w:p>
        </w:tc>
        <w:tc>
          <w:tcPr>
            <w:tcW w:w="734" w:type="dxa"/>
            <w:tcBorders>
              <w:top w:val="single" w:sz="4" w:space="0" w:color="auto"/>
              <w:left w:val="nil"/>
              <w:bottom w:val="single" w:sz="4" w:space="0" w:color="auto"/>
              <w:right w:val="single" w:sz="4" w:space="0" w:color="auto"/>
            </w:tcBorders>
            <w:shd w:val="clear" w:color="auto" w:fill="auto"/>
            <w:noWrap/>
            <w:vAlign w:val="bottom"/>
          </w:tcPr>
          <w:p w14:paraId="2A27B0A2"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Nilai a</w:t>
            </w:r>
          </w:p>
        </w:tc>
        <w:tc>
          <w:tcPr>
            <w:tcW w:w="676" w:type="dxa"/>
            <w:tcBorders>
              <w:top w:val="single" w:sz="4" w:space="0" w:color="auto"/>
              <w:left w:val="nil"/>
              <w:bottom w:val="single" w:sz="4" w:space="0" w:color="auto"/>
              <w:right w:val="single" w:sz="4" w:space="0" w:color="auto"/>
            </w:tcBorders>
            <w:shd w:val="clear" w:color="auto" w:fill="auto"/>
            <w:noWrap/>
            <w:vAlign w:val="bottom"/>
          </w:tcPr>
          <w:p w14:paraId="4FB00C7F"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Nilai b</w:t>
            </w:r>
          </w:p>
        </w:tc>
        <w:tc>
          <w:tcPr>
            <w:tcW w:w="911" w:type="dxa"/>
            <w:tcBorders>
              <w:top w:val="single" w:sz="4" w:space="0" w:color="auto"/>
              <w:left w:val="nil"/>
              <w:bottom w:val="single" w:sz="4" w:space="0" w:color="auto"/>
              <w:right w:val="single" w:sz="4" w:space="0" w:color="auto"/>
            </w:tcBorders>
            <w:shd w:val="clear" w:color="auto" w:fill="auto"/>
            <w:noWrap/>
            <w:vAlign w:val="bottom"/>
          </w:tcPr>
          <w:p w14:paraId="2FDC3AB8"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Fore</w:t>
            </w:r>
          </w:p>
          <w:p w14:paraId="2EC56715"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cast</w:t>
            </w:r>
          </w:p>
          <w:p w14:paraId="661059FB" w14:textId="77777777" w:rsidR="00FD3964" w:rsidRPr="00B04C09" w:rsidRDefault="00FD3964" w:rsidP="00792077">
            <w:pPr>
              <w:spacing w:line="240" w:lineRule="auto"/>
              <w:jc w:val="center"/>
              <w:rPr>
                <w:rFonts w:eastAsia="Times New Roman" w:cs="Times New Roman"/>
                <w:color w:val="000000"/>
                <w:szCs w:val="24"/>
                <w:lang w:eastAsia="en-ID"/>
              </w:rPr>
            </w:pPr>
            <w:proofErr w:type="spellStart"/>
            <w:r w:rsidRPr="00B04C09">
              <w:rPr>
                <w:rFonts w:eastAsia="Times New Roman" w:cs="Times New Roman"/>
                <w:color w:val="000000"/>
                <w:szCs w:val="24"/>
                <w:lang w:eastAsia="en-ID"/>
              </w:rPr>
              <w:t>a+bx</w:t>
            </w:r>
            <w:proofErr w:type="spellEnd"/>
          </w:p>
        </w:tc>
        <w:tc>
          <w:tcPr>
            <w:tcW w:w="874" w:type="dxa"/>
            <w:tcBorders>
              <w:top w:val="single" w:sz="4" w:space="0" w:color="auto"/>
              <w:left w:val="nil"/>
              <w:bottom w:val="single" w:sz="4" w:space="0" w:color="auto"/>
              <w:right w:val="single" w:sz="4" w:space="0" w:color="auto"/>
            </w:tcBorders>
            <w:shd w:val="clear" w:color="auto" w:fill="auto"/>
            <w:noWrap/>
            <w:vAlign w:val="bottom"/>
          </w:tcPr>
          <w:p w14:paraId="1C58EBB8"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Error</w:t>
            </w:r>
          </w:p>
        </w:tc>
      </w:tr>
      <w:tr w:rsidR="00FD3964" w:rsidRPr="00B04C09" w14:paraId="54FB7F6C" w14:textId="77777777" w:rsidTr="00FD3964">
        <w:trPr>
          <w:trHeight w:val="286"/>
        </w:trPr>
        <w:tc>
          <w:tcPr>
            <w:tcW w:w="1226" w:type="dxa"/>
            <w:tcBorders>
              <w:top w:val="nil"/>
              <w:left w:val="single" w:sz="4" w:space="0" w:color="auto"/>
              <w:bottom w:val="single" w:sz="4" w:space="0" w:color="auto"/>
              <w:right w:val="single" w:sz="4" w:space="0" w:color="auto"/>
            </w:tcBorders>
            <w:shd w:val="clear" w:color="auto" w:fill="auto"/>
            <w:noWrap/>
            <w:vAlign w:val="bottom"/>
            <w:hideMark/>
          </w:tcPr>
          <w:p w14:paraId="33002356"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2022</w:t>
            </w:r>
          </w:p>
        </w:tc>
        <w:tc>
          <w:tcPr>
            <w:tcW w:w="706" w:type="dxa"/>
            <w:tcBorders>
              <w:top w:val="nil"/>
              <w:left w:val="nil"/>
              <w:bottom w:val="single" w:sz="4" w:space="0" w:color="auto"/>
              <w:right w:val="single" w:sz="4" w:space="0" w:color="auto"/>
            </w:tcBorders>
            <w:shd w:val="clear" w:color="auto" w:fill="auto"/>
            <w:noWrap/>
            <w:vAlign w:val="bottom"/>
            <w:hideMark/>
          </w:tcPr>
          <w:p w14:paraId="27586D7D"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1</w:t>
            </w:r>
          </w:p>
        </w:tc>
        <w:tc>
          <w:tcPr>
            <w:tcW w:w="1026" w:type="dxa"/>
            <w:tcBorders>
              <w:top w:val="single" w:sz="4" w:space="0" w:color="auto"/>
              <w:left w:val="nil"/>
              <w:bottom w:val="single" w:sz="4" w:space="0" w:color="auto"/>
              <w:right w:val="single" w:sz="4" w:space="0" w:color="auto"/>
            </w:tcBorders>
            <w:shd w:val="clear" w:color="auto" w:fill="auto"/>
            <w:noWrap/>
            <w:vAlign w:val="bottom"/>
            <w:hideMark/>
          </w:tcPr>
          <w:p w14:paraId="066D26AF"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33</w:t>
            </w:r>
          </w:p>
        </w:tc>
        <w:tc>
          <w:tcPr>
            <w:tcW w:w="619" w:type="dxa"/>
            <w:tcBorders>
              <w:top w:val="single" w:sz="4" w:space="0" w:color="auto"/>
              <w:left w:val="nil"/>
              <w:bottom w:val="single" w:sz="4" w:space="0" w:color="auto"/>
              <w:right w:val="single" w:sz="4" w:space="0" w:color="auto"/>
            </w:tcBorders>
            <w:shd w:val="clear" w:color="auto" w:fill="auto"/>
            <w:noWrap/>
            <w:vAlign w:val="bottom"/>
            <w:hideMark/>
          </w:tcPr>
          <w:p w14:paraId="2471CBFC"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33</w:t>
            </w:r>
          </w:p>
        </w:tc>
        <w:tc>
          <w:tcPr>
            <w:tcW w:w="734" w:type="dxa"/>
            <w:tcBorders>
              <w:top w:val="single" w:sz="4" w:space="0" w:color="auto"/>
              <w:left w:val="nil"/>
              <w:bottom w:val="single" w:sz="4" w:space="0" w:color="auto"/>
              <w:right w:val="single" w:sz="4" w:space="0" w:color="auto"/>
            </w:tcBorders>
            <w:shd w:val="clear" w:color="auto" w:fill="auto"/>
            <w:noWrap/>
            <w:vAlign w:val="bottom"/>
            <w:hideMark/>
          </w:tcPr>
          <w:p w14:paraId="3CAB562B"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33</w:t>
            </w:r>
          </w:p>
        </w:tc>
        <w:tc>
          <w:tcPr>
            <w:tcW w:w="734" w:type="dxa"/>
            <w:tcBorders>
              <w:top w:val="single" w:sz="4" w:space="0" w:color="auto"/>
              <w:left w:val="nil"/>
              <w:bottom w:val="single" w:sz="4" w:space="0" w:color="auto"/>
              <w:right w:val="single" w:sz="4" w:space="0" w:color="auto"/>
            </w:tcBorders>
            <w:shd w:val="clear" w:color="auto" w:fill="auto"/>
            <w:noWrap/>
            <w:vAlign w:val="bottom"/>
            <w:hideMark/>
          </w:tcPr>
          <w:p w14:paraId="14157E60"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33</w:t>
            </w:r>
          </w:p>
        </w:tc>
        <w:tc>
          <w:tcPr>
            <w:tcW w:w="676" w:type="dxa"/>
            <w:tcBorders>
              <w:top w:val="single" w:sz="4" w:space="0" w:color="auto"/>
              <w:left w:val="nil"/>
              <w:bottom w:val="single" w:sz="4" w:space="0" w:color="auto"/>
              <w:right w:val="single" w:sz="4" w:space="0" w:color="auto"/>
            </w:tcBorders>
            <w:shd w:val="clear" w:color="auto" w:fill="auto"/>
            <w:noWrap/>
            <w:vAlign w:val="bottom"/>
            <w:hideMark/>
          </w:tcPr>
          <w:p w14:paraId="179DD8AF"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0,1</w:t>
            </w:r>
          </w:p>
        </w:tc>
        <w:tc>
          <w:tcPr>
            <w:tcW w:w="911" w:type="dxa"/>
            <w:tcBorders>
              <w:top w:val="single" w:sz="4" w:space="0" w:color="auto"/>
              <w:left w:val="nil"/>
              <w:bottom w:val="single" w:sz="4" w:space="0" w:color="auto"/>
              <w:right w:val="single" w:sz="4" w:space="0" w:color="auto"/>
            </w:tcBorders>
            <w:shd w:val="clear" w:color="auto" w:fill="auto"/>
            <w:noWrap/>
            <w:vAlign w:val="bottom"/>
            <w:hideMark/>
          </w:tcPr>
          <w:p w14:paraId="1D8E60B5"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33,1</w:t>
            </w:r>
          </w:p>
        </w:tc>
        <w:tc>
          <w:tcPr>
            <w:tcW w:w="874" w:type="dxa"/>
            <w:tcBorders>
              <w:top w:val="single" w:sz="4" w:space="0" w:color="auto"/>
              <w:left w:val="nil"/>
              <w:bottom w:val="single" w:sz="4" w:space="0" w:color="auto"/>
              <w:right w:val="single" w:sz="4" w:space="0" w:color="auto"/>
            </w:tcBorders>
            <w:shd w:val="clear" w:color="auto" w:fill="auto"/>
            <w:noWrap/>
            <w:vAlign w:val="bottom"/>
            <w:hideMark/>
          </w:tcPr>
          <w:p w14:paraId="7A20BCE4"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-0,1</w:t>
            </w:r>
          </w:p>
        </w:tc>
      </w:tr>
      <w:tr w:rsidR="00FD3964" w:rsidRPr="00B04C09" w14:paraId="13EB3270" w14:textId="77777777" w:rsidTr="00FD3964">
        <w:trPr>
          <w:trHeight w:val="286"/>
        </w:trPr>
        <w:tc>
          <w:tcPr>
            <w:tcW w:w="1226" w:type="dxa"/>
            <w:tcBorders>
              <w:top w:val="nil"/>
              <w:left w:val="single" w:sz="4" w:space="0" w:color="auto"/>
              <w:bottom w:val="nil"/>
              <w:right w:val="single" w:sz="4" w:space="0" w:color="auto"/>
            </w:tcBorders>
            <w:shd w:val="clear" w:color="auto" w:fill="auto"/>
            <w:noWrap/>
            <w:vAlign w:val="bottom"/>
            <w:hideMark/>
          </w:tcPr>
          <w:p w14:paraId="4F54312B"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706" w:type="dxa"/>
            <w:tcBorders>
              <w:top w:val="nil"/>
              <w:left w:val="nil"/>
              <w:bottom w:val="single" w:sz="4" w:space="0" w:color="auto"/>
              <w:right w:val="single" w:sz="4" w:space="0" w:color="auto"/>
            </w:tcBorders>
            <w:shd w:val="clear" w:color="auto" w:fill="auto"/>
            <w:noWrap/>
            <w:vAlign w:val="bottom"/>
            <w:hideMark/>
          </w:tcPr>
          <w:p w14:paraId="6BEF1DC7"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w:t>
            </w:r>
          </w:p>
        </w:tc>
        <w:tc>
          <w:tcPr>
            <w:tcW w:w="1026" w:type="dxa"/>
            <w:tcBorders>
              <w:top w:val="nil"/>
              <w:left w:val="nil"/>
              <w:bottom w:val="single" w:sz="4" w:space="0" w:color="auto"/>
              <w:right w:val="single" w:sz="4" w:space="0" w:color="auto"/>
            </w:tcBorders>
            <w:shd w:val="clear" w:color="auto" w:fill="auto"/>
            <w:noWrap/>
            <w:vAlign w:val="bottom"/>
            <w:hideMark/>
          </w:tcPr>
          <w:p w14:paraId="4F564F5B"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46</w:t>
            </w:r>
          </w:p>
        </w:tc>
        <w:tc>
          <w:tcPr>
            <w:tcW w:w="619" w:type="dxa"/>
            <w:tcBorders>
              <w:top w:val="nil"/>
              <w:left w:val="nil"/>
              <w:bottom w:val="single" w:sz="4" w:space="0" w:color="auto"/>
              <w:right w:val="single" w:sz="4" w:space="0" w:color="auto"/>
            </w:tcBorders>
            <w:shd w:val="clear" w:color="auto" w:fill="auto"/>
            <w:noWrap/>
            <w:vAlign w:val="bottom"/>
            <w:hideMark/>
          </w:tcPr>
          <w:p w14:paraId="3D2F3DD6"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36,9</w:t>
            </w:r>
          </w:p>
        </w:tc>
        <w:tc>
          <w:tcPr>
            <w:tcW w:w="734" w:type="dxa"/>
            <w:tcBorders>
              <w:top w:val="nil"/>
              <w:left w:val="nil"/>
              <w:bottom w:val="single" w:sz="4" w:space="0" w:color="auto"/>
              <w:right w:val="single" w:sz="4" w:space="0" w:color="auto"/>
            </w:tcBorders>
            <w:shd w:val="clear" w:color="auto" w:fill="auto"/>
            <w:noWrap/>
            <w:vAlign w:val="bottom"/>
            <w:hideMark/>
          </w:tcPr>
          <w:p w14:paraId="5864042C"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34,17</w:t>
            </w:r>
          </w:p>
        </w:tc>
        <w:tc>
          <w:tcPr>
            <w:tcW w:w="734" w:type="dxa"/>
            <w:tcBorders>
              <w:top w:val="nil"/>
              <w:left w:val="nil"/>
              <w:bottom w:val="single" w:sz="4" w:space="0" w:color="auto"/>
              <w:right w:val="single" w:sz="4" w:space="0" w:color="auto"/>
            </w:tcBorders>
            <w:shd w:val="clear" w:color="auto" w:fill="auto"/>
            <w:noWrap/>
            <w:vAlign w:val="bottom"/>
            <w:hideMark/>
          </w:tcPr>
          <w:p w14:paraId="1000E620"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39,63</w:t>
            </w:r>
          </w:p>
        </w:tc>
        <w:tc>
          <w:tcPr>
            <w:tcW w:w="676" w:type="dxa"/>
            <w:tcBorders>
              <w:top w:val="nil"/>
              <w:left w:val="nil"/>
              <w:bottom w:val="single" w:sz="4" w:space="0" w:color="auto"/>
              <w:right w:val="single" w:sz="4" w:space="0" w:color="auto"/>
            </w:tcBorders>
            <w:shd w:val="clear" w:color="auto" w:fill="auto"/>
            <w:noWrap/>
            <w:vAlign w:val="bottom"/>
            <w:hideMark/>
          </w:tcPr>
          <w:p w14:paraId="0D8920CF"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0,65</w:t>
            </w:r>
          </w:p>
        </w:tc>
        <w:tc>
          <w:tcPr>
            <w:tcW w:w="911" w:type="dxa"/>
            <w:tcBorders>
              <w:top w:val="nil"/>
              <w:left w:val="nil"/>
              <w:bottom w:val="single" w:sz="4" w:space="0" w:color="auto"/>
              <w:right w:val="single" w:sz="4" w:space="0" w:color="auto"/>
            </w:tcBorders>
            <w:shd w:val="clear" w:color="auto" w:fill="auto"/>
            <w:noWrap/>
            <w:vAlign w:val="bottom"/>
            <w:hideMark/>
          </w:tcPr>
          <w:p w14:paraId="60BC6E1A"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40,28</w:t>
            </w:r>
          </w:p>
        </w:tc>
        <w:tc>
          <w:tcPr>
            <w:tcW w:w="874" w:type="dxa"/>
            <w:tcBorders>
              <w:top w:val="nil"/>
              <w:left w:val="nil"/>
              <w:bottom w:val="single" w:sz="4" w:space="0" w:color="auto"/>
              <w:right w:val="single" w:sz="4" w:space="0" w:color="auto"/>
            </w:tcBorders>
            <w:shd w:val="clear" w:color="auto" w:fill="auto"/>
            <w:noWrap/>
            <w:vAlign w:val="bottom"/>
            <w:hideMark/>
          </w:tcPr>
          <w:p w14:paraId="37D8D188"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5,72</w:t>
            </w:r>
          </w:p>
        </w:tc>
      </w:tr>
      <w:tr w:rsidR="00FD3964" w:rsidRPr="00B04C09" w14:paraId="00F9E2AA" w14:textId="77777777" w:rsidTr="00FD3964">
        <w:trPr>
          <w:trHeight w:val="286"/>
        </w:trPr>
        <w:tc>
          <w:tcPr>
            <w:tcW w:w="1226" w:type="dxa"/>
            <w:tcBorders>
              <w:top w:val="nil"/>
              <w:left w:val="single" w:sz="4" w:space="0" w:color="auto"/>
              <w:bottom w:val="nil"/>
              <w:right w:val="single" w:sz="4" w:space="0" w:color="auto"/>
            </w:tcBorders>
            <w:shd w:val="clear" w:color="auto" w:fill="auto"/>
            <w:noWrap/>
            <w:vAlign w:val="bottom"/>
            <w:hideMark/>
          </w:tcPr>
          <w:p w14:paraId="40FAB8F8"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706" w:type="dxa"/>
            <w:tcBorders>
              <w:top w:val="nil"/>
              <w:left w:val="nil"/>
              <w:bottom w:val="single" w:sz="4" w:space="0" w:color="auto"/>
              <w:right w:val="single" w:sz="4" w:space="0" w:color="auto"/>
            </w:tcBorders>
            <w:shd w:val="clear" w:color="auto" w:fill="auto"/>
            <w:noWrap/>
            <w:vAlign w:val="bottom"/>
            <w:hideMark/>
          </w:tcPr>
          <w:p w14:paraId="6D96EA77"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w:t>
            </w:r>
          </w:p>
        </w:tc>
        <w:tc>
          <w:tcPr>
            <w:tcW w:w="1026" w:type="dxa"/>
            <w:tcBorders>
              <w:top w:val="nil"/>
              <w:left w:val="nil"/>
              <w:bottom w:val="single" w:sz="4" w:space="0" w:color="auto"/>
              <w:right w:val="single" w:sz="4" w:space="0" w:color="auto"/>
            </w:tcBorders>
            <w:shd w:val="clear" w:color="auto" w:fill="auto"/>
            <w:noWrap/>
            <w:vAlign w:val="bottom"/>
            <w:hideMark/>
          </w:tcPr>
          <w:p w14:paraId="51ADD868"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27</w:t>
            </w:r>
          </w:p>
        </w:tc>
        <w:tc>
          <w:tcPr>
            <w:tcW w:w="619" w:type="dxa"/>
            <w:tcBorders>
              <w:top w:val="nil"/>
              <w:left w:val="nil"/>
              <w:bottom w:val="single" w:sz="4" w:space="0" w:color="auto"/>
              <w:right w:val="single" w:sz="4" w:space="0" w:color="auto"/>
            </w:tcBorders>
            <w:shd w:val="clear" w:color="auto" w:fill="auto"/>
            <w:noWrap/>
            <w:vAlign w:val="bottom"/>
            <w:hideMark/>
          </w:tcPr>
          <w:p w14:paraId="1553ED51"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40,3</w:t>
            </w:r>
          </w:p>
        </w:tc>
        <w:tc>
          <w:tcPr>
            <w:tcW w:w="734" w:type="dxa"/>
            <w:tcBorders>
              <w:top w:val="nil"/>
              <w:left w:val="nil"/>
              <w:bottom w:val="single" w:sz="4" w:space="0" w:color="auto"/>
              <w:right w:val="single" w:sz="4" w:space="0" w:color="auto"/>
            </w:tcBorders>
            <w:shd w:val="clear" w:color="auto" w:fill="auto"/>
            <w:noWrap/>
            <w:vAlign w:val="bottom"/>
            <w:hideMark/>
          </w:tcPr>
          <w:p w14:paraId="4FC4069B"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44,29</w:t>
            </w:r>
          </w:p>
        </w:tc>
        <w:tc>
          <w:tcPr>
            <w:tcW w:w="734" w:type="dxa"/>
            <w:tcBorders>
              <w:top w:val="nil"/>
              <w:left w:val="nil"/>
              <w:bottom w:val="single" w:sz="4" w:space="0" w:color="auto"/>
              <w:right w:val="single" w:sz="4" w:space="0" w:color="auto"/>
            </w:tcBorders>
            <w:shd w:val="clear" w:color="auto" w:fill="auto"/>
            <w:noWrap/>
            <w:vAlign w:val="bottom"/>
            <w:hideMark/>
          </w:tcPr>
          <w:p w14:paraId="2E3E3B68"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36,31</w:t>
            </w:r>
          </w:p>
        </w:tc>
        <w:tc>
          <w:tcPr>
            <w:tcW w:w="676" w:type="dxa"/>
            <w:tcBorders>
              <w:top w:val="nil"/>
              <w:left w:val="nil"/>
              <w:bottom w:val="single" w:sz="4" w:space="0" w:color="auto"/>
              <w:right w:val="single" w:sz="4" w:space="0" w:color="auto"/>
            </w:tcBorders>
            <w:shd w:val="clear" w:color="auto" w:fill="auto"/>
            <w:noWrap/>
            <w:vAlign w:val="bottom"/>
            <w:hideMark/>
          </w:tcPr>
          <w:p w14:paraId="2479C91E"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-0,70</w:t>
            </w:r>
          </w:p>
        </w:tc>
        <w:tc>
          <w:tcPr>
            <w:tcW w:w="911" w:type="dxa"/>
            <w:tcBorders>
              <w:top w:val="nil"/>
              <w:left w:val="nil"/>
              <w:bottom w:val="single" w:sz="4" w:space="0" w:color="auto"/>
              <w:right w:val="single" w:sz="4" w:space="0" w:color="auto"/>
            </w:tcBorders>
            <w:shd w:val="clear" w:color="auto" w:fill="auto"/>
            <w:noWrap/>
            <w:vAlign w:val="bottom"/>
            <w:hideMark/>
          </w:tcPr>
          <w:p w14:paraId="6F25508C"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35,61</w:t>
            </w:r>
          </w:p>
        </w:tc>
        <w:tc>
          <w:tcPr>
            <w:tcW w:w="874" w:type="dxa"/>
            <w:tcBorders>
              <w:top w:val="nil"/>
              <w:left w:val="nil"/>
              <w:bottom w:val="single" w:sz="4" w:space="0" w:color="auto"/>
              <w:right w:val="single" w:sz="4" w:space="0" w:color="auto"/>
            </w:tcBorders>
            <w:shd w:val="clear" w:color="auto" w:fill="auto"/>
            <w:noWrap/>
            <w:vAlign w:val="bottom"/>
            <w:hideMark/>
          </w:tcPr>
          <w:p w14:paraId="05900419"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-8,61</w:t>
            </w:r>
          </w:p>
        </w:tc>
      </w:tr>
      <w:tr w:rsidR="00FD3964" w:rsidRPr="00B04C09" w14:paraId="7358C80A" w14:textId="77777777" w:rsidTr="00FD3964">
        <w:trPr>
          <w:trHeight w:val="286"/>
        </w:trPr>
        <w:tc>
          <w:tcPr>
            <w:tcW w:w="1226" w:type="dxa"/>
            <w:tcBorders>
              <w:top w:val="nil"/>
              <w:left w:val="single" w:sz="4" w:space="0" w:color="auto"/>
              <w:bottom w:val="nil"/>
              <w:right w:val="single" w:sz="4" w:space="0" w:color="auto"/>
            </w:tcBorders>
            <w:shd w:val="clear" w:color="auto" w:fill="auto"/>
            <w:noWrap/>
            <w:vAlign w:val="bottom"/>
            <w:hideMark/>
          </w:tcPr>
          <w:p w14:paraId="0D795459"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706" w:type="dxa"/>
            <w:tcBorders>
              <w:top w:val="nil"/>
              <w:left w:val="nil"/>
              <w:bottom w:val="single" w:sz="4" w:space="0" w:color="auto"/>
              <w:right w:val="single" w:sz="4" w:space="0" w:color="auto"/>
            </w:tcBorders>
            <w:shd w:val="clear" w:color="auto" w:fill="auto"/>
            <w:noWrap/>
            <w:vAlign w:val="bottom"/>
            <w:hideMark/>
          </w:tcPr>
          <w:p w14:paraId="02A5A3D8"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w:t>
            </w:r>
          </w:p>
        </w:tc>
        <w:tc>
          <w:tcPr>
            <w:tcW w:w="1026" w:type="dxa"/>
            <w:tcBorders>
              <w:top w:val="nil"/>
              <w:left w:val="nil"/>
              <w:bottom w:val="single" w:sz="4" w:space="0" w:color="auto"/>
              <w:right w:val="single" w:sz="4" w:space="0" w:color="auto"/>
            </w:tcBorders>
            <w:shd w:val="clear" w:color="auto" w:fill="auto"/>
            <w:noWrap/>
            <w:vAlign w:val="bottom"/>
            <w:hideMark/>
          </w:tcPr>
          <w:p w14:paraId="278B355A"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34</w:t>
            </w:r>
          </w:p>
        </w:tc>
        <w:tc>
          <w:tcPr>
            <w:tcW w:w="619" w:type="dxa"/>
            <w:tcBorders>
              <w:top w:val="nil"/>
              <w:left w:val="nil"/>
              <w:bottom w:val="single" w:sz="4" w:space="0" w:color="auto"/>
              <w:right w:val="single" w:sz="4" w:space="0" w:color="auto"/>
            </w:tcBorders>
            <w:shd w:val="clear" w:color="auto" w:fill="auto"/>
            <w:noWrap/>
            <w:vAlign w:val="bottom"/>
            <w:hideMark/>
          </w:tcPr>
          <w:p w14:paraId="228A8F69"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29,1</w:t>
            </w:r>
          </w:p>
        </w:tc>
        <w:tc>
          <w:tcPr>
            <w:tcW w:w="734" w:type="dxa"/>
            <w:tcBorders>
              <w:top w:val="nil"/>
              <w:left w:val="nil"/>
              <w:bottom w:val="single" w:sz="4" w:space="0" w:color="auto"/>
              <w:right w:val="single" w:sz="4" w:space="0" w:color="auto"/>
            </w:tcBorders>
            <w:shd w:val="clear" w:color="auto" w:fill="auto"/>
            <w:noWrap/>
            <w:vAlign w:val="bottom"/>
            <w:hideMark/>
          </w:tcPr>
          <w:p w14:paraId="38AC697A"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27,63</w:t>
            </w:r>
          </w:p>
        </w:tc>
        <w:tc>
          <w:tcPr>
            <w:tcW w:w="734" w:type="dxa"/>
            <w:tcBorders>
              <w:top w:val="nil"/>
              <w:left w:val="nil"/>
              <w:bottom w:val="single" w:sz="4" w:space="0" w:color="auto"/>
              <w:right w:val="single" w:sz="4" w:space="0" w:color="auto"/>
            </w:tcBorders>
            <w:shd w:val="clear" w:color="auto" w:fill="auto"/>
            <w:noWrap/>
            <w:vAlign w:val="bottom"/>
            <w:hideMark/>
          </w:tcPr>
          <w:p w14:paraId="4957439A"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30,57</w:t>
            </w:r>
          </w:p>
        </w:tc>
        <w:tc>
          <w:tcPr>
            <w:tcW w:w="676" w:type="dxa"/>
            <w:tcBorders>
              <w:top w:val="nil"/>
              <w:left w:val="nil"/>
              <w:bottom w:val="single" w:sz="4" w:space="0" w:color="auto"/>
              <w:right w:val="single" w:sz="4" w:space="0" w:color="auto"/>
            </w:tcBorders>
            <w:shd w:val="clear" w:color="auto" w:fill="auto"/>
            <w:noWrap/>
            <w:vAlign w:val="bottom"/>
            <w:hideMark/>
          </w:tcPr>
          <w:p w14:paraId="33C937AC"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0,39</w:t>
            </w:r>
          </w:p>
        </w:tc>
        <w:tc>
          <w:tcPr>
            <w:tcW w:w="911" w:type="dxa"/>
            <w:tcBorders>
              <w:top w:val="nil"/>
              <w:left w:val="nil"/>
              <w:bottom w:val="single" w:sz="4" w:space="0" w:color="auto"/>
              <w:right w:val="single" w:sz="4" w:space="0" w:color="auto"/>
            </w:tcBorders>
            <w:shd w:val="clear" w:color="auto" w:fill="auto"/>
            <w:noWrap/>
            <w:vAlign w:val="bottom"/>
            <w:hideMark/>
          </w:tcPr>
          <w:p w14:paraId="49699B53"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30,96</w:t>
            </w:r>
          </w:p>
        </w:tc>
        <w:tc>
          <w:tcPr>
            <w:tcW w:w="874" w:type="dxa"/>
            <w:tcBorders>
              <w:top w:val="nil"/>
              <w:left w:val="nil"/>
              <w:bottom w:val="single" w:sz="4" w:space="0" w:color="auto"/>
              <w:right w:val="single" w:sz="4" w:space="0" w:color="auto"/>
            </w:tcBorders>
            <w:shd w:val="clear" w:color="auto" w:fill="auto"/>
            <w:noWrap/>
            <w:vAlign w:val="bottom"/>
            <w:hideMark/>
          </w:tcPr>
          <w:p w14:paraId="737890D2"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3,04</w:t>
            </w:r>
          </w:p>
        </w:tc>
      </w:tr>
      <w:tr w:rsidR="00FD3964" w:rsidRPr="00B04C09" w14:paraId="3285274F" w14:textId="77777777" w:rsidTr="00FD3964">
        <w:trPr>
          <w:trHeight w:val="286"/>
        </w:trPr>
        <w:tc>
          <w:tcPr>
            <w:tcW w:w="1226" w:type="dxa"/>
            <w:tcBorders>
              <w:top w:val="nil"/>
              <w:left w:val="single" w:sz="4" w:space="0" w:color="auto"/>
              <w:bottom w:val="nil"/>
              <w:right w:val="single" w:sz="4" w:space="0" w:color="auto"/>
            </w:tcBorders>
            <w:shd w:val="clear" w:color="auto" w:fill="auto"/>
            <w:noWrap/>
            <w:vAlign w:val="bottom"/>
            <w:hideMark/>
          </w:tcPr>
          <w:p w14:paraId="2FFF1C4C"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706" w:type="dxa"/>
            <w:tcBorders>
              <w:top w:val="nil"/>
              <w:left w:val="nil"/>
              <w:bottom w:val="single" w:sz="4" w:space="0" w:color="auto"/>
              <w:right w:val="single" w:sz="4" w:space="0" w:color="auto"/>
            </w:tcBorders>
            <w:shd w:val="clear" w:color="auto" w:fill="auto"/>
            <w:noWrap/>
            <w:vAlign w:val="bottom"/>
            <w:hideMark/>
          </w:tcPr>
          <w:p w14:paraId="68ED6267"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5</w:t>
            </w:r>
          </w:p>
        </w:tc>
        <w:tc>
          <w:tcPr>
            <w:tcW w:w="1026" w:type="dxa"/>
            <w:tcBorders>
              <w:top w:val="nil"/>
              <w:left w:val="nil"/>
              <w:bottom w:val="single" w:sz="4" w:space="0" w:color="auto"/>
              <w:right w:val="single" w:sz="4" w:space="0" w:color="auto"/>
            </w:tcBorders>
            <w:shd w:val="clear" w:color="auto" w:fill="auto"/>
            <w:noWrap/>
            <w:vAlign w:val="bottom"/>
            <w:hideMark/>
          </w:tcPr>
          <w:p w14:paraId="75E4FE9A"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23</w:t>
            </w:r>
          </w:p>
        </w:tc>
        <w:tc>
          <w:tcPr>
            <w:tcW w:w="619" w:type="dxa"/>
            <w:tcBorders>
              <w:top w:val="nil"/>
              <w:left w:val="nil"/>
              <w:bottom w:val="single" w:sz="4" w:space="0" w:color="auto"/>
              <w:right w:val="single" w:sz="4" w:space="0" w:color="auto"/>
            </w:tcBorders>
            <w:shd w:val="clear" w:color="auto" w:fill="auto"/>
            <w:noWrap/>
            <w:vAlign w:val="bottom"/>
            <w:hideMark/>
          </w:tcPr>
          <w:p w14:paraId="6D085D71"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30,7</w:t>
            </w:r>
          </w:p>
        </w:tc>
        <w:tc>
          <w:tcPr>
            <w:tcW w:w="734" w:type="dxa"/>
            <w:tcBorders>
              <w:top w:val="nil"/>
              <w:left w:val="nil"/>
              <w:bottom w:val="single" w:sz="4" w:space="0" w:color="auto"/>
              <w:right w:val="single" w:sz="4" w:space="0" w:color="auto"/>
            </w:tcBorders>
            <w:shd w:val="clear" w:color="auto" w:fill="auto"/>
            <w:noWrap/>
            <w:vAlign w:val="bottom"/>
            <w:hideMark/>
          </w:tcPr>
          <w:p w14:paraId="74F5AFDC"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33,01</w:t>
            </w:r>
          </w:p>
        </w:tc>
        <w:tc>
          <w:tcPr>
            <w:tcW w:w="734" w:type="dxa"/>
            <w:tcBorders>
              <w:top w:val="nil"/>
              <w:left w:val="nil"/>
              <w:bottom w:val="single" w:sz="4" w:space="0" w:color="auto"/>
              <w:right w:val="single" w:sz="4" w:space="0" w:color="auto"/>
            </w:tcBorders>
            <w:shd w:val="clear" w:color="auto" w:fill="auto"/>
            <w:noWrap/>
            <w:vAlign w:val="bottom"/>
            <w:hideMark/>
          </w:tcPr>
          <w:p w14:paraId="106875D9"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28,39</w:t>
            </w:r>
          </w:p>
        </w:tc>
        <w:tc>
          <w:tcPr>
            <w:tcW w:w="676" w:type="dxa"/>
            <w:tcBorders>
              <w:top w:val="nil"/>
              <w:left w:val="nil"/>
              <w:bottom w:val="single" w:sz="4" w:space="0" w:color="auto"/>
              <w:right w:val="single" w:sz="4" w:space="0" w:color="auto"/>
            </w:tcBorders>
            <w:shd w:val="clear" w:color="auto" w:fill="auto"/>
            <w:noWrap/>
            <w:vAlign w:val="bottom"/>
            <w:hideMark/>
          </w:tcPr>
          <w:p w14:paraId="127DC11A"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-0,36</w:t>
            </w:r>
          </w:p>
        </w:tc>
        <w:tc>
          <w:tcPr>
            <w:tcW w:w="911" w:type="dxa"/>
            <w:tcBorders>
              <w:top w:val="nil"/>
              <w:left w:val="nil"/>
              <w:bottom w:val="single" w:sz="4" w:space="0" w:color="auto"/>
              <w:right w:val="single" w:sz="4" w:space="0" w:color="auto"/>
            </w:tcBorders>
            <w:shd w:val="clear" w:color="auto" w:fill="auto"/>
            <w:noWrap/>
            <w:vAlign w:val="bottom"/>
            <w:hideMark/>
          </w:tcPr>
          <w:p w14:paraId="7D65CFEB"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28,03</w:t>
            </w:r>
          </w:p>
        </w:tc>
        <w:tc>
          <w:tcPr>
            <w:tcW w:w="874" w:type="dxa"/>
            <w:tcBorders>
              <w:top w:val="nil"/>
              <w:left w:val="nil"/>
              <w:bottom w:val="single" w:sz="4" w:space="0" w:color="auto"/>
              <w:right w:val="single" w:sz="4" w:space="0" w:color="auto"/>
            </w:tcBorders>
            <w:shd w:val="clear" w:color="auto" w:fill="auto"/>
            <w:noWrap/>
            <w:vAlign w:val="bottom"/>
            <w:hideMark/>
          </w:tcPr>
          <w:p w14:paraId="45E66388"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-5,03</w:t>
            </w:r>
          </w:p>
        </w:tc>
      </w:tr>
      <w:tr w:rsidR="00FD3964" w:rsidRPr="00B04C09" w14:paraId="63A2D006" w14:textId="77777777" w:rsidTr="00FD3964">
        <w:trPr>
          <w:trHeight w:val="286"/>
        </w:trPr>
        <w:tc>
          <w:tcPr>
            <w:tcW w:w="1226" w:type="dxa"/>
            <w:tcBorders>
              <w:top w:val="nil"/>
              <w:left w:val="single" w:sz="4" w:space="0" w:color="auto"/>
              <w:bottom w:val="nil"/>
              <w:right w:val="single" w:sz="4" w:space="0" w:color="auto"/>
            </w:tcBorders>
            <w:shd w:val="clear" w:color="auto" w:fill="auto"/>
            <w:noWrap/>
            <w:vAlign w:val="bottom"/>
            <w:hideMark/>
          </w:tcPr>
          <w:p w14:paraId="3941BF71"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706" w:type="dxa"/>
            <w:tcBorders>
              <w:top w:val="nil"/>
              <w:left w:val="nil"/>
              <w:bottom w:val="single" w:sz="4" w:space="0" w:color="auto"/>
              <w:right w:val="single" w:sz="4" w:space="0" w:color="auto"/>
            </w:tcBorders>
            <w:shd w:val="clear" w:color="auto" w:fill="auto"/>
            <w:noWrap/>
            <w:vAlign w:val="bottom"/>
            <w:hideMark/>
          </w:tcPr>
          <w:p w14:paraId="2A5A1F4E"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6</w:t>
            </w:r>
          </w:p>
        </w:tc>
        <w:tc>
          <w:tcPr>
            <w:tcW w:w="1026" w:type="dxa"/>
            <w:tcBorders>
              <w:top w:val="nil"/>
              <w:left w:val="nil"/>
              <w:bottom w:val="single" w:sz="4" w:space="0" w:color="auto"/>
              <w:right w:val="single" w:sz="4" w:space="0" w:color="auto"/>
            </w:tcBorders>
            <w:shd w:val="clear" w:color="auto" w:fill="auto"/>
            <w:noWrap/>
            <w:vAlign w:val="bottom"/>
            <w:hideMark/>
          </w:tcPr>
          <w:p w14:paraId="5E6FB13A"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38</w:t>
            </w:r>
          </w:p>
        </w:tc>
        <w:tc>
          <w:tcPr>
            <w:tcW w:w="619" w:type="dxa"/>
            <w:tcBorders>
              <w:top w:val="nil"/>
              <w:left w:val="nil"/>
              <w:bottom w:val="single" w:sz="4" w:space="0" w:color="auto"/>
              <w:right w:val="single" w:sz="4" w:space="0" w:color="auto"/>
            </w:tcBorders>
            <w:shd w:val="clear" w:color="auto" w:fill="auto"/>
            <w:noWrap/>
            <w:vAlign w:val="bottom"/>
            <w:hideMark/>
          </w:tcPr>
          <w:p w14:paraId="7DEED941"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27,5</w:t>
            </w:r>
          </w:p>
        </w:tc>
        <w:tc>
          <w:tcPr>
            <w:tcW w:w="734" w:type="dxa"/>
            <w:tcBorders>
              <w:top w:val="nil"/>
              <w:left w:val="nil"/>
              <w:bottom w:val="single" w:sz="4" w:space="0" w:color="auto"/>
              <w:right w:val="single" w:sz="4" w:space="0" w:color="auto"/>
            </w:tcBorders>
            <w:shd w:val="clear" w:color="auto" w:fill="auto"/>
            <w:noWrap/>
            <w:vAlign w:val="bottom"/>
            <w:hideMark/>
          </w:tcPr>
          <w:p w14:paraId="4F1194FD"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24,35</w:t>
            </w:r>
          </w:p>
        </w:tc>
        <w:tc>
          <w:tcPr>
            <w:tcW w:w="734" w:type="dxa"/>
            <w:tcBorders>
              <w:top w:val="nil"/>
              <w:left w:val="nil"/>
              <w:bottom w:val="single" w:sz="4" w:space="0" w:color="auto"/>
              <w:right w:val="single" w:sz="4" w:space="0" w:color="auto"/>
            </w:tcBorders>
            <w:shd w:val="clear" w:color="auto" w:fill="auto"/>
            <w:noWrap/>
            <w:vAlign w:val="bottom"/>
            <w:hideMark/>
          </w:tcPr>
          <w:p w14:paraId="708D89D8"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30,65</w:t>
            </w:r>
          </w:p>
        </w:tc>
        <w:tc>
          <w:tcPr>
            <w:tcW w:w="676" w:type="dxa"/>
            <w:tcBorders>
              <w:top w:val="nil"/>
              <w:left w:val="nil"/>
              <w:bottom w:val="single" w:sz="4" w:space="0" w:color="auto"/>
              <w:right w:val="single" w:sz="4" w:space="0" w:color="auto"/>
            </w:tcBorders>
            <w:shd w:val="clear" w:color="auto" w:fill="auto"/>
            <w:noWrap/>
            <w:vAlign w:val="bottom"/>
            <w:hideMark/>
          </w:tcPr>
          <w:p w14:paraId="00EE1ECE"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0,73</w:t>
            </w:r>
          </w:p>
        </w:tc>
        <w:tc>
          <w:tcPr>
            <w:tcW w:w="911" w:type="dxa"/>
            <w:tcBorders>
              <w:top w:val="nil"/>
              <w:left w:val="nil"/>
              <w:bottom w:val="single" w:sz="4" w:space="0" w:color="auto"/>
              <w:right w:val="single" w:sz="4" w:space="0" w:color="auto"/>
            </w:tcBorders>
            <w:shd w:val="clear" w:color="auto" w:fill="auto"/>
            <w:noWrap/>
            <w:vAlign w:val="bottom"/>
            <w:hideMark/>
          </w:tcPr>
          <w:p w14:paraId="4A2077B6"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31,38</w:t>
            </w:r>
          </w:p>
        </w:tc>
        <w:tc>
          <w:tcPr>
            <w:tcW w:w="874" w:type="dxa"/>
            <w:tcBorders>
              <w:top w:val="nil"/>
              <w:left w:val="nil"/>
              <w:bottom w:val="single" w:sz="4" w:space="0" w:color="auto"/>
              <w:right w:val="single" w:sz="4" w:space="0" w:color="auto"/>
            </w:tcBorders>
            <w:shd w:val="clear" w:color="auto" w:fill="auto"/>
            <w:noWrap/>
            <w:vAlign w:val="bottom"/>
            <w:hideMark/>
          </w:tcPr>
          <w:p w14:paraId="5A9D67C5"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6,62</w:t>
            </w:r>
          </w:p>
        </w:tc>
      </w:tr>
      <w:tr w:rsidR="00FD3964" w:rsidRPr="00B04C09" w14:paraId="42541AF4" w14:textId="77777777" w:rsidTr="00FD3964">
        <w:trPr>
          <w:trHeight w:val="286"/>
        </w:trPr>
        <w:tc>
          <w:tcPr>
            <w:tcW w:w="1226" w:type="dxa"/>
            <w:tcBorders>
              <w:top w:val="nil"/>
              <w:left w:val="single" w:sz="4" w:space="0" w:color="auto"/>
              <w:bottom w:val="nil"/>
              <w:right w:val="single" w:sz="4" w:space="0" w:color="auto"/>
            </w:tcBorders>
            <w:shd w:val="clear" w:color="auto" w:fill="auto"/>
            <w:noWrap/>
            <w:vAlign w:val="bottom"/>
            <w:hideMark/>
          </w:tcPr>
          <w:p w14:paraId="78135FC0"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706" w:type="dxa"/>
            <w:tcBorders>
              <w:top w:val="nil"/>
              <w:left w:val="nil"/>
              <w:bottom w:val="single" w:sz="4" w:space="0" w:color="auto"/>
              <w:right w:val="single" w:sz="4" w:space="0" w:color="auto"/>
            </w:tcBorders>
            <w:shd w:val="clear" w:color="auto" w:fill="auto"/>
            <w:noWrap/>
            <w:vAlign w:val="bottom"/>
            <w:hideMark/>
          </w:tcPr>
          <w:p w14:paraId="1A4D4655"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7</w:t>
            </w:r>
          </w:p>
        </w:tc>
        <w:tc>
          <w:tcPr>
            <w:tcW w:w="1026" w:type="dxa"/>
            <w:tcBorders>
              <w:top w:val="nil"/>
              <w:left w:val="nil"/>
              <w:bottom w:val="single" w:sz="4" w:space="0" w:color="auto"/>
              <w:right w:val="single" w:sz="4" w:space="0" w:color="auto"/>
            </w:tcBorders>
            <w:shd w:val="clear" w:color="auto" w:fill="auto"/>
            <w:noWrap/>
            <w:vAlign w:val="bottom"/>
            <w:hideMark/>
          </w:tcPr>
          <w:p w14:paraId="218FEED7"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27</w:t>
            </w:r>
          </w:p>
        </w:tc>
        <w:tc>
          <w:tcPr>
            <w:tcW w:w="619" w:type="dxa"/>
            <w:tcBorders>
              <w:top w:val="nil"/>
              <w:left w:val="nil"/>
              <w:bottom w:val="single" w:sz="4" w:space="0" w:color="auto"/>
              <w:right w:val="single" w:sz="4" w:space="0" w:color="auto"/>
            </w:tcBorders>
            <w:shd w:val="clear" w:color="auto" w:fill="auto"/>
            <w:noWrap/>
            <w:vAlign w:val="bottom"/>
            <w:hideMark/>
          </w:tcPr>
          <w:p w14:paraId="29CA7E48"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34,7</w:t>
            </w:r>
          </w:p>
        </w:tc>
        <w:tc>
          <w:tcPr>
            <w:tcW w:w="734" w:type="dxa"/>
            <w:tcBorders>
              <w:top w:val="nil"/>
              <w:left w:val="nil"/>
              <w:bottom w:val="single" w:sz="4" w:space="0" w:color="auto"/>
              <w:right w:val="single" w:sz="4" w:space="0" w:color="auto"/>
            </w:tcBorders>
            <w:shd w:val="clear" w:color="auto" w:fill="auto"/>
            <w:noWrap/>
            <w:vAlign w:val="bottom"/>
            <w:hideMark/>
          </w:tcPr>
          <w:p w14:paraId="585B5145"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37,01</w:t>
            </w:r>
          </w:p>
        </w:tc>
        <w:tc>
          <w:tcPr>
            <w:tcW w:w="734" w:type="dxa"/>
            <w:tcBorders>
              <w:top w:val="nil"/>
              <w:left w:val="nil"/>
              <w:bottom w:val="single" w:sz="4" w:space="0" w:color="auto"/>
              <w:right w:val="single" w:sz="4" w:space="0" w:color="auto"/>
            </w:tcBorders>
            <w:shd w:val="clear" w:color="auto" w:fill="auto"/>
            <w:noWrap/>
            <w:vAlign w:val="bottom"/>
            <w:hideMark/>
          </w:tcPr>
          <w:p w14:paraId="424997FC"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32,39</w:t>
            </w:r>
          </w:p>
        </w:tc>
        <w:tc>
          <w:tcPr>
            <w:tcW w:w="676" w:type="dxa"/>
            <w:tcBorders>
              <w:top w:val="nil"/>
              <w:left w:val="nil"/>
              <w:bottom w:val="single" w:sz="4" w:space="0" w:color="auto"/>
              <w:right w:val="single" w:sz="4" w:space="0" w:color="auto"/>
            </w:tcBorders>
            <w:shd w:val="clear" w:color="auto" w:fill="auto"/>
            <w:noWrap/>
            <w:vAlign w:val="bottom"/>
            <w:hideMark/>
          </w:tcPr>
          <w:p w14:paraId="1C58892C"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-0,36</w:t>
            </w:r>
          </w:p>
        </w:tc>
        <w:tc>
          <w:tcPr>
            <w:tcW w:w="911" w:type="dxa"/>
            <w:tcBorders>
              <w:top w:val="nil"/>
              <w:left w:val="nil"/>
              <w:bottom w:val="single" w:sz="4" w:space="0" w:color="auto"/>
              <w:right w:val="single" w:sz="4" w:space="0" w:color="auto"/>
            </w:tcBorders>
            <w:shd w:val="clear" w:color="auto" w:fill="auto"/>
            <w:noWrap/>
            <w:vAlign w:val="bottom"/>
            <w:hideMark/>
          </w:tcPr>
          <w:p w14:paraId="0B9322AC"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32,03</w:t>
            </w:r>
          </w:p>
        </w:tc>
        <w:tc>
          <w:tcPr>
            <w:tcW w:w="874" w:type="dxa"/>
            <w:tcBorders>
              <w:top w:val="nil"/>
              <w:left w:val="nil"/>
              <w:bottom w:val="single" w:sz="4" w:space="0" w:color="auto"/>
              <w:right w:val="single" w:sz="4" w:space="0" w:color="auto"/>
            </w:tcBorders>
            <w:shd w:val="clear" w:color="auto" w:fill="auto"/>
            <w:noWrap/>
            <w:vAlign w:val="bottom"/>
            <w:hideMark/>
          </w:tcPr>
          <w:p w14:paraId="26A5D11D"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-5,03</w:t>
            </w:r>
          </w:p>
        </w:tc>
      </w:tr>
      <w:tr w:rsidR="00FD3964" w:rsidRPr="00B04C09" w14:paraId="115D2FBE" w14:textId="77777777" w:rsidTr="00FD3964">
        <w:trPr>
          <w:trHeight w:val="286"/>
        </w:trPr>
        <w:tc>
          <w:tcPr>
            <w:tcW w:w="1226" w:type="dxa"/>
            <w:tcBorders>
              <w:top w:val="nil"/>
              <w:left w:val="single" w:sz="4" w:space="0" w:color="auto"/>
              <w:bottom w:val="nil"/>
              <w:right w:val="single" w:sz="4" w:space="0" w:color="auto"/>
            </w:tcBorders>
            <w:shd w:val="clear" w:color="auto" w:fill="auto"/>
            <w:noWrap/>
            <w:vAlign w:val="bottom"/>
            <w:hideMark/>
          </w:tcPr>
          <w:p w14:paraId="2F9ADF2E"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706" w:type="dxa"/>
            <w:tcBorders>
              <w:top w:val="nil"/>
              <w:left w:val="nil"/>
              <w:bottom w:val="single" w:sz="4" w:space="0" w:color="auto"/>
              <w:right w:val="single" w:sz="4" w:space="0" w:color="auto"/>
            </w:tcBorders>
            <w:shd w:val="clear" w:color="auto" w:fill="auto"/>
            <w:noWrap/>
            <w:vAlign w:val="bottom"/>
            <w:hideMark/>
          </w:tcPr>
          <w:p w14:paraId="6370A7B3"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8</w:t>
            </w:r>
          </w:p>
        </w:tc>
        <w:tc>
          <w:tcPr>
            <w:tcW w:w="1026" w:type="dxa"/>
            <w:tcBorders>
              <w:top w:val="nil"/>
              <w:left w:val="nil"/>
              <w:bottom w:val="single" w:sz="4" w:space="0" w:color="auto"/>
              <w:right w:val="single" w:sz="4" w:space="0" w:color="auto"/>
            </w:tcBorders>
            <w:shd w:val="clear" w:color="auto" w:fill="auto"/>
            <w:noWrap/>
            <w:vAlign w:val="bottom"/>
            <w:hideMark/>
          </w:tcPr>
          <w:p w14:paraId="73DE5C82"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55</w:t>
            </w:r>
          </w:p>
        </w:tc>
        <w:tc>
          <w:tcPr>
            <w:tcW w:w="619" w:type="dxa"/>
            <w:tcBorders>
              <w:top w:val="nil"/>
              <w:left w:val="nil"/>
              <w:bottom w:val="single" w:sz="4" w:space="0" w:color="auto"/>
              <w:right w:val="single" w:sz="4" w:space="0" w:color="auto"/>
            </w:tcBorders>
            <w:shd w:val="clear" w:color="auto" w:fill="auto"/>
            <w:noWrap/>
            <w:vAlign w:val="bottom"/>
            <w:hideMark/>
          </w:tcPr>
          <w:p w14:paraId="348FE94E"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35,4</w:t>
            </w:r>
          </w:p>
        </w:tc>
        <w:tc>
          <w:tcPr>
            <w:tcW w:w="734" w:type="dxa"/>
            <w:tcBorders>
              <w:top w:val="nil"/>
              <w:left w:val="nil"/>
              <w:bottom w:val="single" w:sz="4" w:space="0" w:color="auto"/>
              <w:right w:val="single" w:sz="4" w:space="0" w:color="auto"/>
            </w:tcBorders>
            <w:shd w:val="clear" w:color="auto" w:fill="auto"/>
            <w:noWrap/>
            <w:vAlign w:val="bottom"/>
            <w:hideMark/>
          </w:tcPr>
          <w:p w14:paraId="0FF61567"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29,52</w:t>
            </w:r>
          </w:p>
        </w:tc>
        <w:tc>
          <w:tcPr>
            <w:tcW w:w="734" w:type="dxa"/>
            <w:tcBorders>
              <w:top w:val="nil"/>
              <w:left w:val="nil"/>
              <w:bottom w:val="single" w:sz="4" w:space="0" w:color="auto"/>
              <w:right w:val="single" w:sz="4" w:space="0" w:color="auto"/>
            </w:tcBorders>
            <w:shd w:val="clear" w:color="auto" w:fill="auto"/>
            <w:noWrap/>
            <w:vAlign w:val="bottom"/>
            <w:hideMark/>
          </w:tcPr>
          <w:p w14:paraId="6E9FCF81"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41,28</w:t>
            </w:r>
          </w:p>
        </w:tc>
        <w:tc>
          <w:tcPr>
            <w:tcW w:w="676" w:type="dxa"/>
            <w:tcBorders>
              <w:top w:val="nil"/>
              <w:left w:val="nil"/>
              <w:bottom w:val="single" w:sz="4" w:space="0" w:color="auto"/>
              <w:right w:val="single" w:sz="4" w:space="0" w:color="auto"/>
            </w:tcBorders>
            <w:shd w:val="clear" w:color="auto" w:fill="auto"/>
            <w:noWrap/>
            <w:vAlign w:val="bottom"/>
            <w:hideMark/>
          </w:tcPr>
          <w:p w14:paraId="03E885D2"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1,28</w:t>
            </w:r>
          </w:p>
        </w:tc>
        <w:tc>
          <w:tcPr>
            <w:tcW w:w="911" w:type="dxa"/>
            <w:tcBorders>
              <w:top w:val="nil"/>
              <w:left w:val="nil"/>
              <w:bottom w:val="single" w:sz="4" w:space="0" w:color="auto"/>
              <w:right w:val="single" w:sz="4" w:space="0" w:color="auto"/>
            </w:tcBorders>
            <w:shd w:val="clear" w:color="auto" w:fill="auto"/>
            <w:noWrap/>
            <w:vAlign w:val="bottom"/>
            <w:hideMark/>
          </w:tcPr>
          <w:p w14:paraId="0A6289CE"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42,56</w:t>
            </w:r>
          </w:p>
        </w:tc>
        <w:tc>
          <w:tcPr>
            <w:tcW w:w="874" w:type="dxa"/>
            <w:tcBorders>
              <w:top w:val="nil"/>
              <w:left w:val="nil"/>
              <w:bottom w:val="single" w:sz="4" w:space="0" w:color="auto"/>
              <w:right w:val="single" w:sz="4" w:space="0" w:color="auto"/>
            </w:tcBorders>
            <w:shd w:val="clear" w:color="auto" w:fill="auto"/>
            <w:noWrap/>
            <w:vAlign w:val="bottom"/>
            <w:hideMark/>
          </w:tcPr>
          <w:p w14:paraId="014D6660"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12,44</w:t>
            </w:r>
          </w:p>
        </w:tc>
      </w:tr>
      <w:tr w:rsidR="00FD3964" w:rsidRPr="00B04C09" w14:paraId="024F9DA3" w14:textId="77777777" w:rsidTr="00FD3964">
        <w:trPr>
          <w:trHeight w:val="286"/>
        </w:trPr>
        <w:tc>
          <w:tcPr>
            <w:tcW w:w="1226" w:type="dxa"/>
            <w:tcBorders>
              <w:top w:val="nil"/>
              <w:left w:val="single" w:sz="4" w:space="0" w:color="auto"/>
              <w:bottom w:val="nil"/>
              <w:right w:val="single" w:sz="4" w:space="0" w:color="auto"/>
            </w:tcBorders>
            <w:shd w:val="clear" w:color="auto" w:fill="auto"/>
            <w:noWrap/>
            <w:vAlign w:val="bottom"/>
            <w:hideMark/>
          </w:tcPr>
          <w:p w14:paraId="3EFD4EB6"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706" w:type="dxa"/>
            <w:tcBorders>
              <w:top w:val="nil"/>
              <w:left w:val="nil"/>
              <w:bottom w:val="single" w:sz="4" w:space="0" w:color="auto"/>
              <w:right w:val="single" w:sz="4" w:space="0" w:color="auto"/>
            </w:tcBorders>
            <w:shd w:val="clear" w:color="auto" w:fill="auto"/>
            <w:noWrap/>
            <w:vAlign w:val="bottom"/>
            <w:hideMark/>
          </w:tcPr>
          <w:p w14:paraId="16C1746C"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9</w:t>
            </w:r>
          </w:p>
        </w:tc>
        <w:tc>
          <w:tcPr>
            <w:tcW w:w="1026" w:type="dxa"/>
            <w:tcBorders>
              <w:top w:val="nil"/>
              <w:left w:val="nil"/>
              <w:bottom w:val="single" w:sz="4" w:space="0" w:color="auto"/>
              <w:right w:val="single" w:sz="4" w:space="0" w:color="auto"/>
            </w:tcBorders>
            <w:shd w:val="clear" w:color="auto" w:fill="auto"/>
            <w:noWrap/>
            <w:vAlign w:val="bottom"/>
            <w:hideMark/>
          </w:tcPr>
          <w:p w14:paraId="169C1C5E"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47</w:t>
            </w:r>
          </w:p>
        </w:tc>
        <w:tc>
          <w:tcPr>
            <w:tcW w:w="619" w:type="dxa"/>
            <w:tcBorders>
              <w:top w:val="nil"/>
              <w:left w:val="nil"/>
              <w:bottom w:val="single" w:sz="4" w:space="0" w:color="auto"/>
              <w:right w:val="single" w:sz="4" w:space="0" w:color="auto"/>
            </w:tcBorders>
            <w:shd w:val="clear" w:color="auto" w:fill="auto"/>
            <w:noWrap/>
            <w:vAlign w:val="bottom"/>
            <w:hideMark/>
          </w:tcPr>
          <w:p w14:paraId="7DF90069"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52,6</w:t>
            </w:r>
          </w:p>
        </w:tc>
        <w:tc>
          <w:tcPr>
            <w:tcW w:w="734" w:type="dxa"/>
            <w:tcBorders>
              <w:top w:val="nil"/>
              <w:left w:val="nil"/>
              <w:bottom w:val="single" w:sz="4" w:space="0" w:color="auto"/>
              <w:right w:val="single" w:sz="4" w:space="0" w:color="auto"/>
            </w:tcBorders>
            <w:shd w:val="clear" w:color="auto" w:fill="auto"/>
            <w:noWrap/>
            <w:vAlign w:val="bottom"/>
            <w:hideMark/>
          </w:tcPr>
          <w:p w14:paraId="5491BA2C"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54,28</w:t>
            </w:r>
          </w:p>
        </w:tc>
        <w:tc>
          <w:tcPr>
            <w:tcW w:w="734" w:type="dxa"/>
            <w:tcBorders>
              <w:top w:val="nil"/>
              <w:left w:val="nil"/>
              <w:bottom w:val="single" w:sz="4" w:space="0" w:color="auto"/>
              <w:right w:val="single" w:sz="4" w:space="0" w:color="auto"/>
            </w:tcBorders>
            <w:shd w:val="clear" w:color="auto" w:fill="auto"/>
            <w:noWrap/>
            <w:vAlign w:val="bottom"/>
            <w:hideMark/>
          </w:tcPr>
          <w:p w14:paraId="75A017E7"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50,92</w:t>
            </w:r>
          </w:p>
        </w:tc>
        <w:tc>
          <w:tcPr>
            <w:tcW w:w="676" w:type="dxa"/>
            <w:tcBorders>
              <w:top w:val="nil"/>
              <w:left w:val="nil"/>
              <w:bottom w:val="single" w:sz="4" w:space="0" w:color="auto"/>
              <w:right w:val="single" w:sz="4" w:space="0" w:color="auto"/>
            </w:tcBorders>
            <w:shd w:val="clear" w:color="auto" w:fill="auto"/>
            <w:noWrap/>
            <w:vAlign w:val="bottom"/>
            <w:hideMark/>
          </w:tcPr>
          <w:p w14:paraId="19C1E4AB"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-0,24</w:t>
            </w:r>
          </w:p>
        </w:tc>
        <w:tc>
          <w:tcPr>
            <w:tcW w:w="911" w:type="dxa"/>
            <w:tcBorders>
              <w:top w:val="nil"/>
              <w:left w:val="nil"/>
              <w:bottom w:val="single" w:sz="4" w:space="0" w:color="auto"/>
              <w:right w:val="single" w:sz="4" w:space="0" w:color="auto"/>
            </w:tcBorders>
            <w:shd w:val="clear" w:color="auto" w:fill="auto"/>
            <w:noWrap/>
            <w:vAlign w:val="bottom"/>
            <w:hideMark/>
          </w:tcPr>
          <w:p w14:paraId="3E6E2F64"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50,68</w:t>
            </w:r>
          </w:p>
        </w:tc>
        <w:tc>
          <w:tcPr>
            <w:tcW w:w="874" w:type="dxa"/>
            <w:tcBorders>
              <w:top w:val="nil"/>
              <w:left w:val="nil"/>
              <w:bottom w:val="single" w:sz="4" w:space="0" w:color="auto"/>
              <w:right w:val="single" w:sz="4" w:space="0" w:color="auto"/>
            </w:tcBorders>
            <w:shd w:val="clear" w:color="auto" w:fill="auto"/>
            <w:noWrap/>
            <w:vAlign w:val="bottom"/>
            <w:hideMark/>
          </w:tcPr>
          <w:p w14:paraId="241CDCCE"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-3,68</w:t>
            </w:r>
          </w:p>
        </w:tc>
      </w:tr>
      <w:tr w:rsidR="00FD3964" w:rsidRPr="00B04C09" w14:paraId="615D06E1" w14:textId="77777777" w:rsidTr="00FD3964">
        <w:trPr>
          <w:trHeight w:val="286"/>
        </w:trPr>
        <w:tc>
          <w:tcPr>
            <w:tcW w:w="1226" w:type="dxa"/>
            <w:tcBorders>
              <w:top w:val="nil"/>
              <w:left w:val="single" w:sz="4" w:space="0" w:color="auto"/>
              <w:bottom w:val="nil"/>
              <w:right w:val="single" w:sz="4" w:space="0" w:color="auto"/>
            </w:tcBorders>
            <w:shd w:val="clear" w:color="auto" w:fill="auto"/>
            <w:noWrap/>
            <w:vAlign w:val="bottom"/>
            <w:hideMark/>
          </w:tcPr>
          <w:p w14:paraId="435F1EAD"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706" w:type="dxa"/>
            <w:tcBorders>
              <w:top w:val="nil"/>
              <w:left w:val="nil"/>
              <w:bottom w:val="single" w:sz="4" w:space="0" w:color="auto"/>
              <w:right w:val="single" w:sz="4" w:space="0" w:color="auto"/>
            </w:tcBorders>
            <w:shd w:val="clear" w:color="auto" w:fill="auto"/>
            <w:noWrap/>
            <w:vAlign w:val="bottom"/>
            <w:hideMark/>
          </w:tcPr>
          <w:p w14:paraId="3328AFFD"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10</w:t>
            </w:r>
          </w:p>
        </w:tc>
        <w:tc>
          <w:tcPr>
            <w:tcW w:w="1026" w:type="dxa"/>
            <w:tcBorders>
              <w:top w:val="nil"/>
              <w:left w:val="nil"/>
              <w:bottom w:val="single" w:sz="4" w:space="0" w:color="auto"/>
              <w:right w:val="single" w:sz="4" w:space="0" w:color="auto"/>
            </w:tcBorders>
            <w:shd w:val="clear" w:color="auto" w:fill="auto"/>
            <w:noWrap/>
            <w:vAlign w:val="bottom"/>
            <w:hideMark/>
          </w:tcPr>
          <w:p w14:paraId="3AF43EEC"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38</w:t>
            </w:r>
          </w:p>
        </w:tc>
        <w:tc>
          <w:tcPr>
            <w:tcW w:w="619" w:type="dxa"/>
            <w:tcBorders>
              <w:top w:val="nil"/>
              <w:left w:val="nil"/>
              <w:bottom w:val="single" w:sz="4" w:space="0" w:color="auto"/>
              <w:right w:val="single" w:sz="4" w:space="0" w:color="auto"/>
            </w:tcBorders>
            <w:shd w:val="clear" w:color="auto" w:fill="auto"/>
            <w:noWrap/>
            <w:vAlign w:val="bottom"/>
            <w:hideMark/>
          </w:tcPr>
          <w:p w14:paraId="471EBE8C"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44,3</w:t>
            </w:r>
          </w:p>
        </w:tc>
        <w:tc>
          <w:tcPr>
            <w:tcW w:w="734" w:type="dxa"/>
            <w:tcBorders>
              <w:top w:val="nil"/>
              <w:left w:val="nil"/>
              <w:bottom w:val="single" w:sz="4" w:space="0" w:color="auto"/>
              <w:right w:val="single" w:sz="4" w:space="0" w:color="auto"/>
            </w:tcBorders>
            <w:shd w:val="clear" w:color="auto" w:fill="auto"/>
            <w:noWrap/>
            <w:vAlign w:val="bottom"/>
            <w:hideMark/>
          </w:tcPr>
          <w:p w14:paraId="0180E066"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46,19</w:t>
            </w:r>
          </w:p>
        </w:tc>
        <w:tc>
          <w:tcPr>
            <w:tcW w:w="734" w:type="dxa"/>
            <w:tcBorders>
              <w:top w:val="nil"/>
              <w:left w:val="nil"/>
              <w:bottom w:val="single" w:sz="4" w:space="0" w:color="auto"/>
              <w:right w:val="single" w:sz="4" w:space="0" w:color="auto"/>
            </w:tcBorders>
            <w:shd w:val="clear" w:color="auto" w:fill="auto"/>
            <w:noWrap/>
            <w:vAlign w:val="bottom"/>
            <w:hideMark/>
          </w:tcPr>
          <w:p w14:paraId="482D4CDF"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42,41</w:t>
            </w:r>
          </w:p>
        </w:tc>
        <w:tc>
          <w:tcPr>
            <w:tcW w:w="676" w:type="dxa"/>
            <w:tcBorders>
              <w:top w:val="nil"/>
              <w:left w:val="nil"/>
              <w:bottom w:val="single" w:sz="4" w:space="0" w:color="auto"/>
              <w:right w:val="single" w:sz="4" w:space="0" w:color="auto"/>
            </w:tcBorders>
            <w:shd w:val="clear" w:color="auto" w:fill="auto"/>
            <w:noWrap/>
            <w:vAlign w:val="bottom"/>
            <w:hideMark/>
          </w:tcPr>
          <w:p w14:paraId="0CEADA1D"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-0,28</w:t>
            </w:r>
          </w:p>
        </w:tc>
        <w:tc>
          <w:tcPr>
            <w:tcW w:w="911" w:type="dxa"/>
            <w:tcBorders>
              <w:top w:val="nil"/>
              <w:left w:val="nil"/>
              <w:bottom w:val="single" w:sz="4" w:space="0" w:color="auto"/>
              <w:right w:val="single" w:sz="4" w:space="0" w:color="auto"/>
            </w:tcBorders>
            <w:shd w:val="clear" w:color="auto" w:fill="auto"/>
            <w:noWrap/>
            <w:vAlign w:val="bottom"/>
            <w:hideMark/>
          </w:tcPr>
          <w:p w14:paraId="28BE33F9"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42,13</w:t>
            </w:r>
          </w:p>
        </w:tc>
        <w:tc>
          <w:tcPr>
            <w:tcW w:w="874" w:type="dxa"/>
            <w:tcBorders>
              <w:top w:val="nil"/>
              <w:left w:val="nil"/>
              <w:bottom w:val="single" w:sz="4" w:space="0" w:color="auto"/>
              <w:right w:val="single" w:sz="4" w:space="0" w:color="auto"/>
            </w:tcBorders>
            <w:shd w:val="clear" w:color="auto" w:fill="auto"/>
            <w:noWrap/>
            <w:vAlign w:val="bottom"/>
            <w:hideMark/>
          </w:tcPr>
          <w:p w14:paraId="23DC9C18"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-4,13</w:t>
            </w:r>
          </w:p>
        </w:tc>
      </w:tr>
      <w:tr w:rsidR="00FD3964" w:rsidRPr="00B04C09" w14:paraId="770EE095" w14:textId="77777777" w:rsidTr="00FD3964">
        <w:trPr>
          <w:trHeight w:val="286"/>
        </w:trPr>
        <w:tc>
          <w:tcPr>
            <w:tcW w:w="1226" w:type="dxa"/>
            <w:tcBorders>
              <w:top w:val="nil"/>
              <w:left w:val="single" w:sz="4" w:space="0" w:color="auto"/>
              <w:bottom w:val="nil"/>
              <w:right w:val="single" w:sz="4" w:space="0" w:color="auto"/>
            </w:tcBorders>
            <w:shd w:val="clear" w:color="auto" w:fill="auto"/>
            <w:noWrap/>
            <w:vAlign w:val="bottom"/>
            <w:hideMark/>
          </w:tcPr>
          <w:p w14:paraId="48DDCE7D"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706" w:type="dxa"/>
            <w:tcBorders>
              <w:top w:val="nil"/>
              <w:left w:val="nil"/>
              <w:bottom w:val="single" w:sz="4" w:space="0" w:color="auto"/>
              <w:right w:val="single" w:sz="4" w:space="0" w:color="auto"/>
            </w:tcBorders>
            <w:shd w:val="clear" w:color="auto" w:fill="auto"/>
            <w:noWrap/>
            <w:vAlign w:val="bottom"/>
            <w:hideMark/>
          </w:tcPr>
          <w:p w14:paraId="004768B5"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11</w:t>
            </w:r>
          </w:p>
        </w:tc>
        <w:tc>
          <w:tcPr>
            <w:tcW w:w="1026" w:type="dxa"/>
            <w:tcBorders>
              <w:top w:val="nil"/>
              <w:left w:val="nil"/>
              <w:bottom w:val="single" w:sz="4" w:space="0" w:color="auto"/>
              <w:right w:val="single" w:sz="4" w:space="0" w:color="auto"/>
            </w:tcBorders>
            <w:shd w:val="clear" w:color="auto" w:fill="auto"/>
            <w:noWrap/>
            <w:vAlign w:val="bottom"/>
            <w:hideMark/>
          </w:tcPr>
          <w:p w14:paraId="4E888C51"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27</w:t>
            </w:r>
          </w:p>
        </w:tc>
        <w:tc>
          <w:tcPr>
            <w:tcW w:w="619" w:type="dxa"/>
            <w:tcBorders>
              <w:top w:val="nil"/>
              <w:left w:val="nil"/>
              <w:bottom w:val="single" w:sz="4" w:space="0" w:color="auto"/>
              <w:right w:val="single" w:sz="4" w:space="0" w:color="auto"/>
            </w:tcBorders>
            <w:shd w:val="clear" w:color="auto" w:fill="auto"/>
            <w:noWrap/>
            <w:vAlign w:val="bottom"/>
            <w:hideMark/>
          </w:tcPr>
          <w:p w14:paraId="677BF1D7"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34,7</w:t>
            </w:r>
          </w:p>
        </w:tc>
        <w:tc>
          <w:tcPr>
            <w:tcW w:w="734" w:type="dxa"/>
            <w:tcBorders>
              <w:top w:val="nil"/>
              <w:left w:val="nil"/>
              <w:bottom w:val="single" w:sz="4" w:space="0" w:color="auto"/>
              <w:right w:val="single" w:sz="4" w:space="0" w:color="auto"/>
            </w:tcBorders>
            <w:shd w:val="clear" w:color="auto" w:fill="auto"/>
            <w:noWrap/>
            <w:vAlign w:val="bottom"/>
            <w:hideMark/>
          </w:tcPr>
          <w:p w14:paraId="18F9BB58"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37,01</w:t>
            </w:r>
          </w:p>
        </w:tc>
        <w:tc>
          <w:tcPr>
            <w:tcW w:w="734" w:type="dxa"/>
            <w:tcBorders>
              <w:top w:val="nil"/>
              <w:left w:val="nil"/>
              <w:bottom w:val="single" w:sz="4" w:space="0" w:color="auto"/>
              <w:right w:val="single" w:sz="4" w:space="0" w:color="auto"/>
            </w:tcBorders>
            <w:shd w:val="clear" w:color="auto" w:fill="auto"/>
            <w:noWrap/>
            <w:vAlign w:val="bottom"/>
            <w:hideMark/>
          </w:tcPr>
          <w:p w14:paraId="3F94EA92"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32,39</w:t>
            </w:r>
          </w:p>
        </w:tc>
        <w:tc>
          <w:tcPr>
            <w:tcW w:w="676" w:type="dxa"/>
            <w:tcBorders>
              <w:top w:val="nil"/>
              <w:left w:val="nil"/>
              <w:bottom w:val="single" w:sz="4" w:space="0" w:color="auto"/>
              <w:right w:val="single" w:sz="4" w:space="0" w:color="auto"/>
            </w:tcBorders>
            <w:shd w:val="clear" w:color="auto" w:fill="auto"/>
            <w:noWrap/>
            <w:vAlign w:val="bottom"/>
            <w:hideMark/>
          </w:tcPr>
          <w:p w14:paraId="4EF7C771"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-0,36</w:t>
            </w:r>
          </w:p>
        </w:tc>
        <w:tc>
          <w:tcPr>
            <w:tcW w:w="911" w:type="dxa"/>
            <w:tcBorders>
              <w:top w:val="nil"/>
              <w:left w:val="nil"/>
              <w:bottom w:val="single" w:sz="4" w:space="0" w:color="auto"/>
              <w:right w:val="single" w:sz="4" w:space="0" w:color="auto"/>
            </w:tcBorders>
            <w:shd w:val="clear" w:color="auto" w:fill="auto"/>
            <w:noWrap/>
            <w:vAlign w:val="bottom"/>
            <w:hideMark/>
          </w:tcPr>
          <w:p w14:paraId="12AB232E"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32,03</w:t>
            </w:r>
          </w:p>
        </w:tc>
        <w:tc>
          <w:tcPr>
            <w:tcW w:w="874" w:type="dxa"/>
            <w:tcBorders>
              <w:top w:val="nil"/>
              <w:left w:val="nil"/>
              <w:bottom w:val="single" w:sz="4" w:space="0" w:color="auto"/>
              <w:right w:val="single" w:sz="4" w:space="0" w:color="auto"/>
            </w:tcBorders>
            <w:shd w:val="clear" w:color="auto" w:fill="auto"/>
            <w:noWrap/>
            <w:vAlign w:val="bottom"/>
            <w:hideMark/>
          </w:tcPr>
          <w:p w14:paraId="4A71491E"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-5,03</w:t>
            </w:r>
          </w:p>
        </w:tc>
      </w:tr>
      <w:tr w:rsidR="00FD3964" w:rsidRPr="00B04C09" w14:paraId="54A374A1" w14:textId="77777777" w:rsidTr="00FD3964">
        <w:trPr>
          <w:trHeight w:val="286"/>
        </w:trPr>
        <w:tc>
          <w:tcPr>
            <w:tcW w:w="1226" w:type="dxa"/>
            <w:tcBorders>
              <w:top w:val="nil"/>
              <w:left w:val="single" w:sz="4" w:space="0" w:color="auto"/>
              <w:bottom w:val="nil"/>
              <w:right w:val="single" w:sz="4" w:space="0" w:color="auto"/>
            </w:tcBorders>
            <w:shd w:val="clear" w:color="auto" w:fill="auto"/>
            <w:noWrap/>
            <w:vAlign w:val="bottom"/>
            <w:hideMark/>
          </w:tcPr>
          <w:p w14:paraId="10CAA86C"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706" w:type="dxa"/>
            <w:tcBorders>
              <w:top w:val="nil"/>
              <w:left w:val="nil"/>
              <w:bottom w:val="single" w:sz="4" w:space="0" w:color="auto"/>
              <w:right w:val="single" w:sz="4" w:space="0" w:color="auto"/>
            </w:tcBorders>
            <w:shd w:val="clear" w:color="auto" w:fill="auto"/>
            <w:noWrap/>
            <w:vAlign w:val="bottom"/>
            <w:hideMark/>
          </w:tcPr>
          <w:p w14:paraId="49ABE71D"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12</w:t>
            </w:r>
          </w:p>
        </w:tc>
        <w:tc>
          <w:tcPr>
            <w:tcW w:w="1026" w:type="dxa"/>
            <w:tcBorders>
              <w:top w:val="nil"/>
              <w:left w:val="nil"/>
              <w:bottom w:val="single" w:sz="4" w:space="0" w:color="auto"/>
              <w:right w:val="single" w:sz="4" w:space="0" w:color="auto"/>
            </w:tcBorders>
            <w:shd w:val="clear" w:color="auto" w:fill="auto"/>
            <w:noWrap/>
            <w:vAlign w:val="bottom"/>
            <w:hideMark/>
          </w:tcPr>
          <w:p w14:paraId="62CE1FFF"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40</w:t>
            </w:r>
          </w:p>
        </w:tc>
        <w:tc>
          <w:tcPr>
            <w:tcW w:w="619" w:type="dxa"/>
            <w:tcBorders>
              <w:top w:val="nil"/>
              <w:left w:val="nil"/>
              <w:bottom w:val="single" w:sz="4" w:space="0" w:color="auto"/>
              <w:right w:val="single" w:sz="4" w:space="0" w:color="auto"/>
            </w:tcBorders>
            <w:shd w:val="clear" w:color="auto" w:fill="auto"/>
            <w:noWrap/>
            <w:vAlign w:val="bottom"/>
            <w:hideMark/>
          </w:tcPr>
          <w:p w14:paraId="18AE5906"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30,9</w:t>
            </w:r>
          </w:p>
        </w:tc>
        <w:tc>
          <w:tcPr>
            <w:tcW w:w="734" w:type="dxa"/>
            <w:tcBorders>
              <w:top w:val="nil"/>
              <w:left w:val="nil"/>
              <w:bottom w:val="single" w:sz="4" w:space="0" w:color="auto"/>
              <w:right w:val="single" w:sz="4" w:space="0" w:color="auto"/>
            </w:tcBorders>
            <w:shd w:val="clear" w:color="auto" w:fill="auto"/>
            <w:noWrap/>
            <w:vAlign w:val="bottom"/>
            <w:hideMark/>
          </w:tcPr>
          <w:p w14:paraId="7399F76B"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28,17</w:t>
            </w:r>
          </w:p>
        </w:tc>
        <w:tc>
          <w:tcPr>
            <w:tcW w:w="734" w:type="dxa"/>
            <w:tcBorders>
              <w:top w:val="nil"/>
              <w:left w:val="nil"/>
              <w:bottom w:val="single" w:sz="4" w:space="0" w:color="auto"/>
              <w:right w:val="single" w:sz="4" w:space="0" w:color="auto"/>
            </w:tcBorders>
            <w:shd w:val="clear" w:color="auto" w:fill="auto"/>
            <w:noWrap/>
            <w:vAlign w:val="bottom"/>
            <w:hideMark/>
          </w:tcPr>
          <w:p w14:paraId="74B5C592"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33,63</w:t>
            </w:r>
          </w:p>
        </w:tc>
        <w:tc>
          <w:tcPr>
            <w:tcW w:w="676" w:type="dxa"/>
            <w:tcBorders>
              <w:top w:val="nil"/>
              <w:left w:val="nil"/>
              <w:bottom w:val="single" w:sz="4" w:space="0" w:color="auto"/>
              <w:right w:val="single" w:sz="4" w:space="0" w:color="auto"/>
            </w:tcBorders>
            <w:shd w:val="clear" w:color="auto" w:fill="auto"/>
            <w:noWrap/>
            <w:vAlign w:val="bottom"/>
            <w:hideMark/>
          </w:tcPr>
          <w:p w14:paraId="7C695C0F"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0,65</w:t>
            </w:r>
          </w:p>
        </w:tc>
        <w:tc>
          <w:tcPr>
            <w:tcW w:w="911" w:type="dxa"/>
            <w:tcBorders>
              <w:top w:val="nil"/>
              <w:left w:val="nil"/>
              <w:bottom w:val="single" w:sz="4" w:space="0" w:color="auto"/>
              <w:right w:val="single" w:sz="4" w:space="0" w:color="auto"/>
            </w:tcBorders>
            <w:shd w:val="clear" w:color="auto" w:fill="auto"/>
            <w:noWrap/>
            <w:vAlign w:val="bottom"/>
            <w:hideMark/>
          </w:tcPr>
          <w:p w14:paraId="70FDAC8C"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34,28</w:t>
            </w:r>
          </w:p>
        </w:tc>
        <w:tc>
          <w:tcPr>
            <w:tcW w:w="874" w:type="dxa"/>
            <w:tcBorders>
              <w:top w:val="nil"/>
              <w:left w:val="nil"/>
              <w:bottom w:val="single" w:sz="4" w:space="0" w:color="auto"/>
              <w:right w:val="single" w:sz="4" w:space="0" w:color="auto"/>
            </w:tcBorders>
            <w:shd w:val="clear" w:color="auto" w:fill="auto"/>
            <w:noWrap/>
            <w:vAlign w:val="bottom"/>
            <w:hideMark/>
          </w:tcPr>
          <w:p w14:paraId="4ED175DD"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5,72</w:t>
            </w:r>
          </w:p>
        </w:tc>
      </w:tr>
      <w:tr w:rsidR="00FD3964" w:rsidRPr="00B04C09" w14:paraId="5AA07C97" w14:textId="77777777" w:rsidTr="00FD3964">
        <w:trPr>
          <w:trHeight w:val="286"/>
        </w:trPr>
        <w:tc>
          <w:tcPr>
            <w:tcW w:w="12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BE1A0F"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2023</w:t>
            </w:r>
          </w:p>
        </w:tc>
        <w:tc>
          <w:tcPr>
            <w:tcW w:w="706" w:type="dxa"/>
            <w:tcBorders>
              <w:top w:val="nil"/>
              <w:left w:val="nil"/>
              <w:bottom w:val="single" w:sz="4" w:space="0" w:color="auto"/>
              <w:right w:val="single" w:sz="4" w:space="0" w:color="auto"/>
            </w:tcBorders>
            <w:shd w:val="clear" w:color="auto" w:fill="auto"/>
            <w:noWrap/>
            <w:vAlign w:val="bottom"/>
            <w:hideMark/>
          </w:tcPr>
          <w:p w14:paraId="20FA7590"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1</w:t>
            </w:r>
          </w:p>
        </w:tc>
        <w:tc>
          <w:tcPr>
            <w:tcW w:w="1026" w:type="dxa"/>
            <w:tcBorders>
              <w:top w:val="nil"/>
              <w:left w:val="nil"/>
              <w:bottom w:val="single" w:sz="4" w:space="0" w:color="auto"/>
              <w:right w:val="single" w:sz="4" w:space="0" w:color="auto"/>
            </w:tcBorders>
            <w:shd w:val="clear" w:color="auto" w:fill="auto"/>
            <w:noWrap/>
            <w:vAlign w:val="bottom"/>
            <w:hideMark/>
          </w:tcPr>
          <w:p w14:paraId="437CCD0F"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55</w:t>
            </w:r>
          </w:p>
        </w:tc>
        <w:tc>
          <w:tcPr>
            <w:tcW w:w="619" w:type="dxa"/>
            <w:tcBorders>
              <w:top w:val="nil"/>
              <w:left w:val="nil"/>
              <w:bottom w:val="single" w:sz="4" w:space="0" w:color="auto"/>
              <w:right w:val="single" w:sz="4" w:space="0" w:color="auto"/>
            </w:tcBorders>
            <w:shd w:val="clear" w:color="auto" w:fill="auto"/>
            <w:noWrap/>
            <w:vAlign w:val="bottom"/>
            <w:hideMark/>
          </w:tcPr>
          <w:p w14:paraId="25D397AF"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55</w:t>
            </w:r>
          </w:p>
        </w:tc>
        <w:tc>
          <w:tcPr>
            <w:tcW w:w="734" w:type="dxa"/>
            <w:tcBorders>
              <w:top w:val="nil"/>
              <w:left w:val="nil"/>
              <w:bottom w:val="single" w:sz="4" w:space="0" w:color="auto"/>
              <w:right w:val="single" w:sz="4" w:space="0" w:color="auto"/>
            </w:tcBorders>
            <w:shd w:val="clear" w:color="auto" w:fill="auto"/>
            <w:noWrap/>
            <w:vAlign w:val="bottom"/>
            <w:hideMark/>
          </w:tcPr>
          <w:p w14:paraId="416EE93E"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55</w:t>
            </w:r>
          </w:p>
        </w:tc>
        <w:tc>
          <w:tcPr>
            <w:tcW w:w="734" w:type="dxa"/>
            <w:tcBorders>
              <w:top w:val="nil"/>
              <w:left w:val="nil"/>
              <w:bottom w:val="single" w:sz="4" w:space="0" w:color="auto"/>
              <w:right w:val="single" w:sz="4" w:space="0" w:color="auto"/>
            </w:tcBorders>
            <w:shd w:val="clear" w:color="auto" w:fill="auto"/>
            <w:noWrap/>
            <w:vAlign w:val="bottom"/>
            <w:hideMark/>
          </w:tcPr>
          <w:p w14:paraId="56F6D31A"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55</w:t>
            </w:r>
          </w:p>
        </w:tc>
        <w:tc>
          <w:tcPr>
            <w:tcW w:w="676" w:type="dxa"/>
            <w:tcBorders>
              <w:top w:val="nil"/>
              <w:left w:val="nil"/>
              <w:bottom w:val="single" w:sz="4" w:space="0" w:color="auto"/>
              <w:right w:val="single" w:sz="4" w:space="0" w:color="auto"/>
            </w:tcBorders>
            <w:shd w:val="clear" w:color="auto" w:fill="auto"/>
            <w:noWrap/>
            <w:vAlign w:val="bottom"/>
            <w:hideMark/>
          </w:tcPr>
          <w:p w14:paraId="560D75A5"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0,10</w:t>
            </w:r>
          </w:p>
        </w:tc>
        <w:tc>
          <w:tcPr>
            <w:tcW w:w="911" w:type="dxa"/>
            <w:tcBorders>
              <w:top w:val="nil"/>
              <w:left w:val="nil"/>
              <w:bottom w:val="single" w:sz="4" w:space="0" w:color="auto"/>
              <w:right w:val="single" w:sz="4" w:space="0" w:color="auto"/>
            </w:tcBorders>
            <w:shd w:val="clear" w:color="auto" w:fill="auto"/>
            <w:noWrap/>
            <w:vAlign w:val="bottom"/>
            <w:hideMark/>
          </w:tcPr>
          <w:p w14:paraId="5D6715AE"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55,10</w:t>
            </w:r>
          </w:p>
        </w:tc>
        <w:tc>
          <w:tcPr>
            <w:tcW w:w="874" w:type="dxa"/>
            <w:tcBorders>
              <w:top w:val="nil"/>
              <w:left w:val="nil"/>
              <w:bottom w:val="single" w:sz="4" w:space="0" w:color="auto"/>
              <w:right w:val="single" w:sz="4" w:space="0" w:color="auto"/>
            </w:tcBorders>
            <w:shd w:val="clear" w:color="auto" w:fill="auto"/>
            <w:noWrap/>
            <w:vAlign w:val="bottom"/>
            <w:hideMark/>
          </w:tcPr>
          <w:p w14:paraId="56B78CC6"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-0,10</w:t>
            </w:r>
          </w:p>
        </w:tc>
      </w:tr>
      <w:tr w:rsidR="00FD3964" w:rsidRPr="00B04C09" w14:paraId="76FFDBD5" w14:textId="77777777" w:rsidTr="00FD3964">
        <w:trPr>
          <w:trHeight w:val="286"/>
        </w:trPr>
        <w:tc>
          <w:tcPr>
            <w:tcW w:w="1226" w:type="dxa"/>
            <w:tcBorders>
              <w:top w:val="nil"/>
              <w:left w:val="single" w:sz="4" w:space="0" w:color="auto"/>
              <w:bottom w:val="nil"/>
              <w:right w:val="single" w:sz="4" w:space="0" w:color="auto"/>
            </w:tcBorders>
            <w:shd w:val="clear" w:color="auto" w:fill="auto"/>
            <w:noWrap/>
            <w:vAlign w:val="bottom"/>
            <w:hideMark/>
          </w:tcPr>
          <w:p w14:paraId="59D8A5F0"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706" w:type="dxa"/>
            <w:tcBorders>
              <w:top w:val="nil"/>
              <w:left w:val="nil"/>
              <w:bottom w:val="single" w:sz="4" w:space="0" w:color="auto"/>
              <w:right w:val="single" w:sz="4" w:space="0" w:color="auto"/>
            </w:tcBorders>
            <w:shd w:val="clear" w:color="auto" w:fill="auto"/>
            <w:noWrap/>
            <w:vAlign w:val="bottom"/>
            <w:hideMark/>
          </w:tcPr>
          <w:p w14:paraId="6762D668"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w:t>
            </w:r>
          </w:p>
        </w:tc>
        <w:tc>
          <w:tcPr>
            <w:tcW w:w="1026" w:type="dxa"/>
            <w:tcBorders>
              <w:top w:val="nil"/>
              <w:left w:val="nil"/>
              <w:bottom w:val="single" w:sz="4" w:space="0" w:color="auto"/>
              <w:right w:val="single" w:sz="4" w:space="0" w:color="auto"/>
            </w:tcBorders>
            <w:shd w:val="clear" w:color="auto" w:fill="auto"/>
            <w:noWrap/>
            <w:vAlign w:val="bottom"/>
            <w:hideMark/>
          </w:tcPr>
          <w:p w14:paraId="55C8350A"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33</w:t>
            </w:r>
          </w:p>
        </w:tc>
        <w:tc>
          <w:tcPr>
            <w:tcW w:w="619" w:type="dxa"/>
            <w:tcBorders>
              <w:top w:val="nil"/>
              <w:left w:val="nil"/>
              <w:bottom w:val="single" w:sz="4" w:space="0" w:color="auto"/>
              <w:right w:val="single" w:sz="4" w:space="0" w:color="auto"/>
            </w:tcBorders>
            <w:shd w:val="clear" w:color="auto" w:fill="auto"/>
            <w:noWrap/>
            <w:vAlign w:val="bottom"/>
            <w:hideMark/>
          </w:tcPr>
          <w:p w14:paraId="7CA791A0"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48,4</w:t>
            </w:r>
          </w:p>
        </w:tc>
        <w:tc>
          <w:tcPr>
            <w:tcW w:w="734" w:type="dxa"/>
            <w:tcBorders>
              <w:top w:val="nil"/>
              <w:left w:val="nil"/>
              <w:bottom w:val="single" w:sz="4" w:space="0" w:color="auto"/>
              <w:right w:val="single" w:sz="4" w:space="0" w:color="auto"/>
            </w:tcBorders>
            <w:shd w:val="clear" w:color="auto" w:fill="auto"/>
            <w:noWrap/>
            <w:vAlign w:val="bottom"/>
            <w:hideMark/>
          </w:tcPr>
          <w:p w14:paraId="438AB4E4"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53,02</w:t>
            </w:r>
          </w:p>
        </w:tc>
        <w:tc>
          <w:tcPr>
            <w:tcW w:w="734" w:type="dxa"/>
            <w:tcBorders>
              <w:top w:val="nil"/>
              <w:left w:val="nil"/>
              <w:bottom w:val="single" w:sz="4" w:space="0" w:color="auto"/>
              <w:right w:val="single" w:sz="4" w:space="0" w:color="auto"/>
            </w:tcBorders>
            <w:shd w:val="clear" w:color="auto" w:fill="auto"/>
            <w:noWrap/>
            <w:vAlign w:val="bottom"/>
            <w:hideMark/>
          </w:tcPr>
          <w:p w14:paraId="3B4A5BC8"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43,78</w:t>
            </w:r>
          </w:p>
        </w:tc>
        <w:tc>
          <w:tcPr>
            <w:tcW w:w="676" w:type="dxa"/>
            <w:tcBorders>
              <w:top w:val="nil"/>
              <w:left w:val="nil"/>
              <w:bottom w:val="single" w:sz="4" w:space="0" w:color="auto"/>
              <w:right w:val="single" w:sz="4" w:space="0" w:color="auto"/>
            </w:tcBorders>
            <w:shd w:val="clear" w:color="auto" w:fill="auto"/>
            <w:noWrap/>
            <w:vAlign w:val="bottom"/>
            <w:hideMark/>
          </w:tcPr>
          <w:p w14:paraId="2EAFD00A"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-0,82</w:t>
            </w:r>
          </w:p>
        </w:tc>
        <w:tc>
          <w:tcPr>
            <w:tcW w:w="911" w:type="dxa"/>
            <w:tcBorders>
              <w:top w:val="nil"/>
              <w:left w:val="nil"/>
              <w:bottom w:val="single" w:sz="4" w:space="0" w:color="auto"/>
              <w:right w:val="single" w:sz="4" w:space="0" w:color="auto"/>
            </w:tcBorders>
            <w:shd w:val="clear" w:color="auto" w:fill="auto"/>
            <w:noWrap/>
            <w:vAlign w:val="bottom"/>
            <w:hideMark/>
          </w:tcPr>
          <w:p w14:paraId="29CCD4F1"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42,96</w:t>
            </w:r>
          </w:p>
        </w:tc>
        <w:tc>
          <w:tcPr>
            <w:tcW w:w="874" w:type="dxa"/>
            <w:tcBorders>
              <w:top w:val="nil"/>
              <w:left w:val="nil"/>
              <w:bottom w:val="single" w:sz="4" w:space="0" w:color="auto"/>
              <w:right w:val="single" w:sz="4" w:space="0" w:color="auto"/>
            </w:tcBorders>
            <w:shd w:val="clear" w:color="auto" w:fill="auto"/>
            <w:noWrap/>
            <w:vAlign w:val="bottom"/>
            <w:hideMark/>
          </w:tcPr>
          <w:p w14:paraId="3211FC11"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-9,96</w:t>
            </w:r>
          </w:p>
        </w:tc>
      </w:tr>
      <w:tr w:rsidR="00FD3964" w:rsidRPr="00B04C09" w14:paraId="527E3EE7" w14:textId="77777777" w:rsidTr="00FD3964">
        <w:trPr>
          <w:trHeight w:val="286"/>
        </w:trPr>
        <w:tc>
          <w:tcPr>
            <w:tcW w:w="1226" w:type="dxa"/>
            <w:tcBorders>
              <w:top w:val="nil"/>
              <w:left w:val="single" w:sz="4" w:space="0" w:color="auto"/>
              <w:bottom w:val="nil"/>
              <w:right w:val="single" w:sz="4" w:space="0" w:color="auto"/>
            </w:tcBorders>
            <w:shd w:val="clear" w:color="auto" w:fill="auto"/>
            <w:noWrap/>
            <w:vAlign w:val="bottom"/>
            <w:hideMark/>
          </w:tcPr>
          <w:p w14:paraId="50A17B68"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706" w:type="dxa"/>
            <w:tcBorders>
              <w:top w:val="nil"/>
              <w:left w:val="nil"/>
              <w:bottom w:val="single" w:sz="4" w:space="0" w:color="auto"/>
              <w:right w:val="single" w:sz="4" w:space="0" w:color="auto"/>
            </w:tcBorders>
            <w:shd w:val="clear" w:color="auto" w:fill="auto"/>
            <w:noWrap/>
            <w:vAlign w:val="bottom"/>
            <w:hideMark/>
          </w:tcPr>
          <w:p w14:paraId="5E081687"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w:t>
            </w:r>
          </w:p>
        </w:tc>
        <w:tc>
          <w:tcPr>
            <w:tcW w:w="1026" w:type="dxa"/>
            <w:tcBorders>
              <w:top w:val="nil"/>
              <w:left w:val="nil"/>
              <w:bottom w:val="single" w:sz="4" w:space="0" w:color="auto"/>
              <w:right w:val="single" w:sz="4" w:space="0" w:color="auto"/>
            </w:tcBorders>
            <w:shd w:val="clear" w:color="auto" w:fill="auto"/>
            <w:noWrap/>
            <w:vAlign w:val="bottom"/>
            <w:hideMark/>
          </w:tcPr>
          <w:p w14:paraId="77551966"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34</w:t>
            </w:r>
          </w:p>
        </w:tc>
        <w:tc>
          <w:tcPr>
            <w:tcW w:w="619" w:type="dxa"/>
            <w:tcBorders>
              <w:top w:val="nil"/>
              <w:left w:val="nil"/>
              <w:bottom w:val="single" w:sz="4" w:space="0" w:color="auto"/>
              <w:right w:val="single" w:sz="4" w:space="0" w:color="auto"/>
            </w:tcBorders>
            <w:shd w:val="clear" w:color="auto" w:fill="auto"/>
            <w:noWrap/>
            <w:vAlign w:val="bottom"/>
            <w:hideMark/>
          </w:tcPr>
          <w:p w14:paraId="16BC4E86"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33,3</w:t>
            </w:r>
          </w:p>
        </w:tc>
        <w:tc>
          <w:tcPr>
            <w:tcW w:w="734" w:type="dxa"/>
            <w:tcBorders>
              <w:top w:val="nil"/>
              <w:left w:val="nil"/>
              <w:bottom w:val="single" w:sz="4" w:space="0" w:color="auto"/>
              <w:right w:val="single" w:sz="4" w:space="0" w:color="auto"/>
            </w:tcBorders>
            <w:shd w:val="clear" w:color="auto" w:fill="auto"/>
            <w:noWrap/>
            <w:vAlign w:val="bottom"/>
            <w:hideMark/>
          </w:tcPr>
          <w:p w14:paraId="511D36E2"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33,09</w:t>
            </w:r>
          </w:p>
        </w:tc>
        <w:tc>
          <w:tcPr>
            <w:tcW w:w="734" w:type="dxa"/>
            <w:tcBorders>
              <w:top w:val="nil"/>
              <w:left w:val="nil"/>
              <w:bottom w:val="single" w:sz="4" w:space="0" w:color="auto"/>
              <w:right w:val="single" w:sz="4" w:space="0" w:color="auto"/>
            </w:tcBorders>
            <w:shd w:val="clear" w:color="auto" w:fill="auto"/>
            <w:noWrap/>
            <w:vAlign w:val="bottom"/>
            <w:hideMark/>
          </w:tcPr>
          <w:p w14:paraId="68CF4B86"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33,51</w:t>
            </w:r>
          </w:p>
        </w:tc>
        <w:tc>
          <w:tcPr>
            <w:tcW w:w="676" w:type="dxa"/>
            <w:tcBorders>
              <w:top w:val="nil"/>
              <w:left w:val="nil"/>
              <w:bottom w:val="single" w:sz="4" w:space="0" w:color="auto"/>
              <w:right w:val="single" w:sz="4" w:space="0" w:color="auto"/>
            </w:tcBorders>
            <w:shd w:val="clear" w:color="auto" w:fill="auto"/>
            <w:noWrap/>
            <w:vAlign w:val="bottom"/>
            <w:hideMark/>
          </w:tcPr>
          <w:p w14:paraId="73914232"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0,14</w:t>
            </w:r>
          </w:p>
        </w:tc>
        <w:tc>
          <w:tcPr>
            <w:tcW w:w="911" w:type="dxa"/>
            <w:tcBorders>
              <w:top w:val="nil"/>
              <w:left w:val="nil"/>
              <w:bottom w:val="single" w:sz="4" w:space="0" w:color="auto"/>
              <w:right w:val="single" w:sz="4" w:space="0" w:color="auto"/>
            </w:tcBorders>
            <w:shd w:val="clear" w:color="auto" w:fill="auto"/>
            <w:noWrap/>
            <w:vAlign w:val="bottom"/>
            <w:hideMark/>
          </w:tcPr>
          <w:p w14:paraId="26A5754C"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33,65</w:t>
            </w:r>
          </w:p>
        </w:tc>
        <w:tc>
          <w:tcPr>
            <w:tcW w:w="874" w:type="dxa"/>
            <w:tcBorders>
              <w:top w:val="nil"/>
              <w:left w:val="nil"/>
              <w:bottom w:val="single" w:sz="4" w:space="0" w:color="auto"/>
              <w:right w:val="single" w:sz="4" w:space="0" w:color="auto"/>
            </w:tcBorders>
            <w:shd w:val="clear" w:color="auto" w:fill="auto"/>
            <w:noWrap/>
            <w:vAlign w:val="bottom"/>
            <w:hideMark/>
          </w:tcPr>
          <w:p w14:paraId="3491A546"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0,35</w:t>
            </w:r>
          </w:p>
        </w:tc>
      </w:tr>
      <w:tr w:rsidR="00FD3964" w:rsidRPr="00B04C09" w14:paraId="28EDF872" w14:textId="77777777" w:rsidTr="00FD3964">
        <w:trPr>
          <w:trHeight w:val="286"/>
        </w:trPr>
        <w:tc>
          <w:tcPr>
            <w:tcW w:w="1226" w:type="dxa"/>
            <w:tcBorders>
              <w:top w:val="nil"/>
              <w:left w:val="single" w:sz="4" w:space="0" w:color="auto"/>
              <w:bottom w:val="nil"/>
              <w:right w:val="single" w:sz="4" w:space="0" w:color="auto"/>
            </w:tcBorders>
            <w:shd w:val="clear" w:color="auto" w:fill="auto"/>
            <w:noWrap/>
            <w:vAlign w:val="bottom"/>
            <w:hideMark/>
          </w:tcPr>
          <w:p w14:paraId="504000E7"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706" w:type="dxa"/>
            <w:tcBorders>
              <w:top w:val="nil"/>
              <w:left w:val="nil"/>
              <w:bottom w:val="single" w:sz="4" w:space="0" w:color="auto"/>
              <w:right w:val="single" w:sz="4" w:space="0" w:color="auto"/>
            </w:tcBorders>
            <w:shd w:val="clear" w:color="auto" w:fill="auto"/>
            <w:noWrap/>
            <w:vAlign w:val="bottom"/>
            <w:hideMark/>
          </w:tcPr>
          <w:p w14:paraId="426F87B8"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w:t>
            </w:r>
          </w:p>
        </w:tc>
        <w:tc>
          <w:tcPr>
            <w:tcW w:w="1026" w:type="dxa"/>
            <w:tcBorders>
              <w:top w:val="nil"/>
              <w:left w:val="nil"/>
              <w:bottom w:val="single" w:sz="4" w:space="0" w:color="auto"/>
              <w:right w:val="single" w:sz="4" w:space="0" w:color="auto"/>
            </w:tcBorders>
            <w:shd w:val="clear" w:color="auto" w:fill="auto"/>
            <w:noWrap/>
            <w:vAlign w:val="bottom"/>
            <w:hideMark/>
          </w:tcPr>
          <w:p w14:paraId="4BB6639A"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40</w:t>
            </w:r>
          </w:p>
        </w:tc>
        <w:tc>
          <w:tcPr>
            <w:tcW w:w="619" w:type="dxa"/>
            <w:tcBorders>
              <w:top w:val="nil"/>
              <w:left w:val="nil"/>
              <w:bottom w:val="single" w:sz="4" w:space="0" w:color="auto"/>
              <w:right w:val="single" w:sz="4" w:space="0" w:color="auto"/>
            </w:tcBorders>
            <w:shd w:val="clear" w:color="auto" w:fill="auto"/>
            <w:noWrap/>
            <w:vAlign w:val="bottom"/>
            <w:hideMark/>
          </w:tcPr>
          <w:p w14:paraId="2F17E8E8"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35,8</w:t>
            </w:r>
          </w:p>
        </w:tc>
        <w:tc>
          <w:tcPr>
            <w:tcW w:w="734" w:type="dxa"/>
            <w:tcBorders>
              <w:top w:val="nil"/>
              <w:left w:val="nil"/>
              <w:bottom w:val="single" w:sz="4" w:space="0" w:color="auto"/>
              <w:right w:val="single" w:sz="4" w:space="0" w:color="auto"/>
            </w:tcBorders>
            <w:shd w:val="clear" w:color="auto" w:fill="auto"/>
            <w:noWrap/>
            <w:vAlign w:val="bottom"/>
            <w:hideMark/>
          </w:tcPr>
          <w:p w14:paraId="434EDD94"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34,54</w:t>
            </w:r>
          </w:p>
        </w:tc>
        <w:tc>
          <w:tcPr>
            <w:tcW w:w="734" w:type="dxa"/>
            <w:tcBorders>
              <w:top w:val="nil"/>
              <w:left w:val="nil"/>
              <w:bottom w:val="single" w:sz="4" w:space="0" w:color="auto"/>
              <w:right w:val="single" w:sz="4" w:space="0" w:color="auto"/>
            </w:tcBorders>
            <w:shd w:val="clear" w:color="auto" w:fill="auto"/>
            <w:noWrap/>
            <w:vAlign w:val="bottom"/>
            <w:hideMark/>
          </w:tcPr>
          <w:p w14:paraId="439753AD"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37,06</w:t>
            </w:r>
          </w:p>
        </w:tc>
        <w:tc>
          <w:tcPr>
            <w:tcW w:w="676" w:type="dxa"/>
            <w:tcBorders>
              <w:top w:val="nil"/>
              <w:left w:val="nil"/>
              <w:bottom w:val="single" w:sz="4" w:space="0" w:color="auto"/>
              <w:right w:val="single" w:sz="4" w:space="0" w:color="auto"/>
            </w:tcBorders>
            <w:shd w:val="clear" w:color="auto" w:fill="auto"/>
            <w:noWrap/>
            <w:vAlign w:val="bottom"/>
            <w:hideMark/>
          </w:tcPr>
          <w:p w14:paraId="1F71F6AE"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0,35</w:t>
            </w:r>
          </w:p>
        </w:tc>
        <w:tc>
          <w:tcPr>
            <w:tcW w:w="911" w:type="dxa"/>
            <w:tcBorders>
              <w:top w:val="nil"/>
              <w:left w:val="nil"/>
              <w:bottom w:val="single" w:sz="4" w:space="0" w:color="auto"/>
              <w:right w:val="single" w:sz="4" w:space="0" w:color="auto"/>
            </w:tcBorders>
            <w:shd w:val="clear" w:color="auto" w:fill="auto"/>
            <w:noWrap/>
            <w:vAlign w:val="bottom"/>
            <w:hideMark/>
          </w:tcPr>
          <w:p w14:paraId="72113B16"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37,41</w:t>
            </w:r>
          </w:p>
        </w:tc>
        <w:tc>
          <w:tcPr>
            <w:tcW w:w="874" w:type="dxa"/>
            <w:tcBorders>
              <w:top w:val="nil"/>
              <w:left w:val="nil"/>
              <w:bottom w:val="single" w:sz="4" w:space="0" w:color="auto"/>
              <w:right w:val="single" w:sz="4" w:space="0" w:color="auto"/>
            </w:tcBorders>
            <w:shd w:val="clear" w:color="auto" w:fill="auto"/>
            <w:noWrap/>
            <w:vAlign w:val="bottom"/>
            <w:hideMark/>
          </w:tcPr>
          <w:p w14:paraId="1A14BEF2"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2,59</w:t>
            </w:r>
          </w:p>
        </w:tc>
      </w:tr>
      <w:tr w:rsidR="00FD3964" w:rsidRPr="00B04C09" w14:paraId="653599A7" w14:textId="77777777" w:rsidTr="00FD3964">
        <w:trPr>
          <w:trHeight w:val="286"/>
        </w:trPr>
        <w:tc>
          <w:tcPr>
            <w:tcW w:w="1226" w:type="dxa"/>
            <w:tcBorders>
              <w:top w:val="nil"/>
              <w:left w:val="single" w:sz="4" w:space="0" w:color="auto"/>
              <w:bottom w:val="nil"/>
              <w:right w:val="single" w:sz="4" w:space="0" w:color="auto"/>
            </w:tcBorders>
            <w:shd w:val="clear" w:color="auto" w:fill="auto"/>
            <w:noWrap/>
            <w:vAlign w:val="bottom"/>
            <w:hideMark/>
          </w:tcPr>
          <w:p w14:paraId="4C60FF89"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706" w:type="dxa"/>
            <w:tcBorders>
              <w:top w:val="nil"/>
              <w:left w:val="nil"/>
              <w:bottom w:val="single" w:sz="4" w:space="0" w:color="auto"/>
              <w:right w:val="single" w:sz="4" w:space="0" w:color="auto"/>
            </w:tcBorders>
            <w:shd w:val="clear" w:color="auto" w:fill="auto"/>
            <w:noWrap/>
            <w:vAlign w:val="bottom"/>
            <w:hideMark/>
          </w:tcPr>
          <w:p w14:paraId="4038079B"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5</w:t>
            </w:r>
          </w:p>
        </w:tc>
        <w:tc>
          <w:tcPr>
            <w:tcW w:w="1026" w:type="dxa"/>
            <w:tcBorders>
              <w:top w:val="nil"/>
              <w:left w:val="nil"/>
              <w:bottom w:val="single" w:sz="4" w:space="0" w:color="auto"/>
              <w:right w:val="single" w:sz="4" w:space="0" w:color="auto"/>
            </w:tcBorders>
            <w:shd w:val="clear" w:color="auto" w:fill="auto"/>
            <w:noWrap/>
            <w:vAlign w:val="bottom"/>
            <w:hideMark/>
          </w:tcPr>
          <w:p w14:paraId="4088A12C"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33</w:t>
            </w:r>
          </w:p>
        </w:tc>
        <w:tc>
          <w:tcPr>
            <w:tcW w:w="619" w:type="dxa"/>
            <w:tcBorders>
              <w:top w:val="nil"/>
              <w:left w:val="nil"/>
              <w:bottom w:val="single" w:sz="4" w:space="0" w:color="auto"/>
              <w:right w:val="single" w:sz="4" w:space="0" w:color="auto"/>
            </w:tcBorders>
            <w:shd w:val="clear" w:color="auto" w:fill="auto"/>
            <w:noWrap/>
            <w:vAlign w:val="bottom"/>
            <w:hideMark/>
          </w:tcPr>
          <w:p w14:paraId="549BE2FC"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37,9</w:t>
            </w:r>
          </w:p>
        </w:tc>
        <w:tc>
          <w:tcPr>
            <w:tcW w:w="734" w:type="dxa"/>
            <w:tcBorders>
              <w:top w:val="nil"/>
              <w:left w:val="nil"/>
              <w:bottom w:val="single" w:sz="4" w:space="0" w:color="auto"/>
              <w:right w:val="single" w:sz="4" w:space="0" w:color="auto"/>
            </w:tcBorders>
            <w:shd w:val="clear" w:color="auto" w:fill="auto"/>
            <w:noWrap/>
            <w:vAlign w:val="bottom"/>
            <w:hideMark/>
          </w:tcPr>
          <w:p w14:paraId="7B5FBAC1"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39,37</w:t>
            </w:r>
          </w:p>
        </w:tc>
        <w:tc>
          <w:tcPr>
            <w:tcW w:w="734" w:type="dxa"/>
            <w:tcBorders>
              <w:top w:val="nil"/>
              <w:left w:val="nil"/>
              <w:bottom w:val="single" w:sz="4" w:space="0" w:color="auto"/>
              <w:right w:val="single" w:sz="4" w:space="0" w:color="auto"/>
            </w:tcBorders>
            <w:shd w:val="clear" w:color="auto" w:fill="auto"/>
            <w:noWrap/>
            <w:vAlign w:val="bottom"/>
            <w:hideMark/>
          </w:tcPr>
          <w:p w14:paraId="228C7CD2"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36,43</w:t>
            </w:r>
          </w:p>
        </w:tc>
        <w:tc>
          <w:tcPr>
            <w:tcW w:w="676" w:type="dxa"/>
            <w:tcBorders>
              <w:top w:val="nil"/>
              <w:left w:val="nil"/>
              <w:bottom w:val="single" w:sz="4" w:space="0" w:color="auto"/>
              <w:right w:val="single" w:sz="4" w:space="0" w:color="auto"/>
            </w:tcBorders>
            <w:shd w:val="clear" w:color="auto" w:fill="auto"/>
            <w:noWrap/>
            <w:vAlign w:val="bottom"/>
            <w:hideMark/>
          </w:tcPr>
          <w:p w14:paraId="029D3DC3"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-0,19</w:t>
            </w:r>
          </w:p>
        </w:tc>
        <w:tc>
          <w:tcPr>
            <w:tcW w:w="911" w:type="dxa"/>
            <w:tcBorders>
              <w:top w:val="nil"/>
              <w:left w:val="nil"/>
              <w:bottom w:val="single" w:sz="4" w:space="0" w:color="auto"/>
              <w:right w:val="single" w:sz="4" w:space="0" w:color="auto"/>
            </w:tcBorders>
            <w:shd w:val="clear" w:color="auto" w:fill="auto"/>
            <w:noWrap/>
            <w:vAlign w:val="bottom"/>
            <w:hideMark/>
          </w:tcPr>
          <w:p w14:paraId="65572187"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36,24</w:t>
            </w:r>
          </w:p>
        </w:tc>
        <w:tc>
          <w:tcPr>
            <w:tcW w:w="874" w:type="dxa"/>
            <w:tcBorders>
              <w:top w:val="nil"/>
              <w:left w:val="nil"/>
              <w:bottom w:val="single" w:sz="4" w:space="0" w:color="auto"/>
              <w:right w:val="single" w:sz="4" w:space="0" w:color="auto"/>
            </w:tcBorders>
            <w:shd w:val="clear" w:color="auto" w:fill="auto"/>
            <w:noWrap/>
            <w:vAlign w:val="bottom"/>
            <w:hideMark/>
          </w:tcPr>
          <w:p w14:paraId="5AAE2105"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-3,24</w:t>
            </w:r>
          </w:p>
        </w:tc>
      </w:tr>
      <w:tr w:rsidR="00FD3964" w:rsidRPr="00B04C09" w14:paraId="696575FC" w14:textId="77777777" w:rsidTr="00FD3964">
        <w:trPr>
          <w:trHeight w:val="286"/>
        </w:trPr>
        <w:tc>
          <w:tcPr>
            <w:tcW w:w="1226" w:type="dxa"/>
            <w:tcBorders>
              <w:top w:val="nil"/>
              <w:left w:val="single" w:sz="4" w:space="0" w:color="auto"/>
              <w:bottom w:val="nil"/>
              <w:right w:val="single" w:sz="4" w:space="0" w:color="auto"/>
            </w:tcBorders>
            <w:shd w:val="clear" w:color="auto" w:fill="auto"/>
            <w:noWrap/>
            <w:vAlign w:val="bottom"/>
            <w:hideMark/>
          </w:tcPr>
          <w:p w14:paraId="54547787"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706" w:type="dxa"/>
            <w:tcBorders>
              <w:top w:val="nil"/>
              <w:left w:val="nil"/>
              <w:bottom w:val="single" w:sz="4" w:space="0" w:color="auto"/>
              <w:right w:val="single" w:sz="4" w:space="0" w:color="auto"/>
            </w:tcBorders>
            <w:shd w:val="clear" w:color="auto" w:fill="auto"/>
            <w:noWrap/>
            <w:vAlign w:val="bottom"/>
            <w:hideMark/>
          </w:tcPr>
          <w:p w14:paraId="477A6A68"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6</w:t>
            </w:r>
          </w:p>
        </w:tc>
        <w:tc>
          <w:tcPr>
            <w:tcW w:w="1026" w:type="dxa"/>
            <w:tcBorders>
              <w:top w:val="nil"/>
              <w:left w:val="nil"/>
              <w:bottom w:val="single" w:sz="4" w:space="0" w:color="auto"/>
              <w:right w:val="single" w:sz="4" w:space="0" w:color="auto"/>
            </w:tcBorders>
            <w:shd w:val="clear" w:color="auto" w:fill="auto"/>
            <w:noWrap/>
            <w:vAlign w:val="bottom"/>
            <w:hideMark/>
          </w:tcPr>
          <w:p w14:paraId="3E50F4FE"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23</w:t>
            </w:r>
          </w:p>
        </w:tc>
        <w:tc>
          <w:tcPr>
            <w:tcW w:w="619" w:type="dxa"/>
            <w:tcBorders>
              <w:top w:val="nil"/>
              <w:left w:val="nil"/>
              <w:bottom w:val="single" w:sz="4" w:space="0" w:color="auto"/>
              <w:right w:val="single" w:sz="4" w:space="0" w:color="auto"/>
            </w:tcBorders>
            <w:shd w:val="clear" w:color="auto" w:fill="auto"/>
            <w:noWrap/>
            <w:vAlign w:val="bottom"/>
            <w:hideMark/>
          </w:tcPr>
          <w:p w14:paraId="42D38C9D"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30</w:t>
            </w:r>
          </w:p>
        </w:tc>
        <w:tc>
          <w:tcPr>
            <w:tcW w:w="734" w:type="dxa"/>
            <w:tcBorders>
              <w:top w:val="nil"/>
              <w:left w:val="nil"/>
              <w:bottom w:val="single" w:sz="4" w:space="0" w:color="auto"/>
              <w:right w:val="single" w:sz="4" w:space="0" w:color="auto"/>
            </w:tcBorders>
            <w:shd w:val="clear" w:color="auto" w:fill="auto"/>
            <w:noWrap/>
            <w:vAlign w:val="bottom"/>
            <w:hideMark/>
          </w:tcPr>
          <w:p w14:paraId="48C642CB"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32,1</w:t>
            </w:r>
          </w:p>
        </w:tc>
        <w:tc>
          <w:tcPr>
            <w:tcW w:w="734" w:type="dxa"/>
            <w:tcBorders>
              <w:top w:val="nil"/>
              <w:left w:val="nil"/>
              <w:bottom w:val="single" w:sz="4" w:space="0" w:color="auto"/>
              <w:right w:val="single" w:sz="4" w:space="0" w:color="auto"/>
            </w:tcBorders>
            <w:shd w:val="clear" w:color="auto" w:fill="auto"/>
            <w:noWrap/>
            <w:vAlign w:val="bottom"/>
            <w:hideMark/>
          </w:tcPr>
          <w:p w14:paraId="78FD44D4"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27,9</w:t>
            </w:r>
          </w:p>
        </w:tc>
        <w:tc>
          <w:tcPr>
            <w:tcW w:w="676" w:type="dxa"/>
            <w:tcBorders>
              <w:top w:val="nil"/>
              <w:left w:val="nil"/>
              <w:bottom w:val="single" w:sz="4" w:space="0" w:color="auto"/>
              <w:right w:val="single" w:sz="4" w:space="0" w:color="auto"/>
            </w:tcBorders>
            <w:shd w:val="clear" w:color="auto" w:fill="auto"/>
            <w:noWrap/>
            <w:vAlign w:val="bottom"/>
            <w:hideMark/>
          </w:tcPr>
          <w:p w14:paraId="2746661D"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-0,32</w:t>
            </w:r>
          </w:p>
        </w:tc>
        <w:tc>
          <w:tcPr>
            <w:tcW w:w="911" w:type="dxa"/>
            <w:tcBorders>
              <w:top w:val="nil"/>
              <w:left w:val="nil"/>
              <w:bottom w:val="single" w:sz="4" w:space="0" w:color="auto"/>
              <w:right w:val="single" w:sz="4" w:space="0" w:color="auto"/>
            </w:tcBorders>
            <w:shd w:val="clear" w:color="auto" w:fill="auto"/>
            <w:noWrap/>
            <w:vAlign w:val="bottom"/>
            <w:hideMark/>
          </w:tcPr>
          <w:p w14:paraId="52C82BFE"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27,58</w:t>
            </w:r>
          </w:p>
        </w:tc>
        <w:tc>
          <w:tcPr>
            <w:tcW w:w="874" w:type="dxa"/>
            <w:tcBorders>
              <w:top w:val="nil"/>
              <w:left w:val="nil"/>
              <w:bottom w:val="single" w:sz="4" w:space="0" w:color="auto"/>
              <w:right w:val="single" w:sz="4" w:space="0" w:color="auto"/>
            </w:tcBorders>
            <w:shd w:val="clear" w:color="auto" w:fill="auto"/>
            <w:noWrap/>
            <w:vAlign w:val="bottom"/>
            <w:hideMark/>
          </w:tcPr>
          <w:p w14:paraId="644C97B9"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-4,58</w:t>
            </w:r>
          </w:p>
        </w:tc>
      </w:tr>
      <w:tr w:rsidR="00FD3964" w:rsidRPr="00B04C09" w14:paraId="4B3A197D" w14:textId="77777777" w:rsidTr="00FD3964">
        <w:trPr>
          <w:trHeight w:val="286"/>
        </w:trPr>
        <w:tc>
          <w:tcPr>
            <w:tcW w:w="1226" w:type="dxa"/>
            <w:tcBorders>
              <w:top w:val="nil"/>
              <w:left w:val="single" w:sz="4" w:space="0" w:color="auto"/>
              <w:bottom w:val="nil"/>
              <w:right w:val="single" w:sz="4" w:space="0" w:color="auto"/>
            </w:tcBorders>
            <w:shd w:val="clear" w:color="auto" w:fill="auto"/>
            <w:noWrap/>
            <w:vAlign w:val="bottom"/>
            <w:hideMark/>
          </w:tcPr>
          <w:p w14:paraId="746C4652"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706" w:type="dxa"/>
            <w:tcBorders>
              <w:top w:val="nil"/>
              <w:left w:val="nil"/>
              <w:bottom w:val="single" w:sz="4" w:space="0" w:color="auto"/>
              <w:right w:val="single" w:sz="4" w:space="0" w:color="auto"/>
            </w:tcBorders>
            <w:shd w:val="clear" w:color="auto" w:fill="auto"/>
            <w:noWrap/>
            <w:vAlign w:val="bottom"/>
            <w:hideMark/>
          </w:tcPr>
          <w:p w14:paraId="78D2A8B4"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7</w:t>
            </w:r>
          </w:p>
        </w:tc>
        <w:tc>
          <w:tcPr>
            <w:tcW w:w="1026" w:type="dxa"/>
            <w:tcBorders>
              <w:top w:val="nil"/>
              <w:left w:val="nil"/>
              <w:bottom w:val="single" w:sz="4" w:space="0" w:color="auto"/>
              <w:right w:val="single" w:sz="4" w:space="0" w:color="auto"/>
            </w:tcBorders>
            <w:shd w:val="clear" w:color="auto" w:fill="auto"/>
            <w:noWrap/>
            <w:vAlign w:val="bottom"/>
            <w:hideMark/>
          </w:tcPr>
          <w:p w14:paraId="449EF767"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20</w:t>
            </w:r>
          </w:p>
        </w:tc>
        <w:tc>
          <w:tcPr>
            <w:tcW w:w="619" w:type="dxa"/>
            <w:tcBorders>
              <w:top w:val="nil"/>
              <w:left w:val="nil"/>
              <w:bottom w:val="single" w:sz="4" w:space="0" w:color="auto"/>
              <w:right w:val="single" w:sz="4" w:space="0" w:color="auto"/>
            </w:tcBorders>
            <w:shd w:val="clear" w:color="auto" w:fill="auto"/>
            <w:noWrap/>
            <w:vAlign w:val="bottom"/>
            <w:hideMark/>
          </w:tcPr>
          <w:p w14:paraId="2186078E"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22,1</w:t>
            </w:r>
          </w:p>
        </w:tc>
        <w:tc>
          <w:tcPr>
            <w:tcW w:w="734" w:type="dxa"/>
            <w:tcBorders>
              <w:top w:val="nil"/>
              <w:left w:val="nil"/>
              <w:bottom w:val="single" w:sz="4" w:space="0" w:color="auto"/>
              <w:right w:val="single" w:sz="4" w:space="0" w:color="auto"/>
            </w:tcBorders>
            <w:shd w:val="clear" w:color="auto" w:fill="auto"/>
            <w:noWrap/>
            <w:vAlign w:val="bottom"/>
            <w:hideMark/>
          </w:tcPr>
          <w:p w14:paraId="2DDCA3F6"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22,73</w:t>
            </w:r>
          </w:p>
        </w:tc>
        <w:tc>
          <w:tcPr>
            <w:tcW w:w="734" w:type="dxa"/>
            <w:tcBorders>
              <w:top w:val="nil"/>
              <w:left w:val="nil"/>
              <w:bottom w:val="single" w:sz="4" w:space="0" w:color="auto"/>
              <w:right w:val="single" w:sz="4" w:space="0" w:color="auto"/>
            </w:tcBorders>
            <w:shd w:val="clear" w:color="auto" w:fill="auto"/>
            <w:noWrap/>
            <w:vAlign w:val="bottom"/>
            <w:hideMark/>
          </w:tcPr>
          <w:p w14:paraId="048AD1E3"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21,47</w:t>
            </w:r>
          </w:p>
        </w:tc>
        <w:tc>
          <w:tcPr>
            <w:tcW w:w="676" w:type="dxa"/>
            <w:tcBorders>
              <w:top w:val="nil"/>
              <w:left w:val="nil"/>
              <w:bottom w:val="single" w:sz="4" w:space="0" w:color="auto"/>
              <w:right w:val="single" w:sz="4" w:space="0" w:color="auto"/>
            </w:tcBorders>
            <w:shd w:val="clear" w:color="auto" w:fill="auto"/>
            <w:noWrap/>
            <w:vAlign w:val="bottom"/>
            <w:hideMark/>
          </w:tcPr>
          <w:p w14:paraId="5CA2A9CF"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-0,03</w:t>
            </w:r>
          </w:p>
        </w:tc>
        <w:tc>
          <w:tcPr>
            <w:tcW w:w="911" w:type="dxa"/>
            <w:tcBorders>
              <w:top w:val="nil"/>
              <w:left w:val="nil"/>
              <w:bottom w:val="single" w:sz="4" w:space="0" w:color="auto"/>
              <w:right w:val="single" w:sz="4" w:space="0" w:color="auto"/>
            </w:tcBorders>
            <w:shd w:val="clear" w:color="auto" w:fill="auto"/>
            <w:noWrap/>
            <w:vAlign w:val="bottom"/>
            <w:hideMark/>
          </w:tcPr>
          <w:p w14:paraId="67595AD0"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21,44</w:t>
            </w:r>
          </w:p>
        </w:tc>
        <w:tc>
          <w:tcPr>
            <w:tcW w:w="874" w:type="dxa"/>
            <w:tcBorders>
              <w:top w:val="nil"/>
              <w:left w:val="nil"/>
              <w:bottom w:val="single" w:sz="4" w:space="0" w:color="auto"/>
              <w:right w:val="single" w:sz="4" w:space="0" w:color="auto"/>
            </w:tcBorders>
            <w:shd w:val="clear" w:color="auto" w:fill="auto"/>
            <w:noWrap/>
            <w:vAlign w:val="bottom"/>
            <w:hideMark/>
          </w:tcPr>
          <w:p w14:paraId="69FDDDFD"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-1,44</w:t>
            </w:r>
          </w:p>
        </w:tc>
      </w:tr>
      <w:tr w:rsidR="00FD3964" w:rsidRPr="00B04C09" w14:paraId="2BA5E0A2" w14:textId="77777777" w:rsidTr="00FD3964">
        <w:trPr>
          <w:trHeight w:val="286"/>
        </w:trPr>
        <w:tc>
          <w:tcPr>
            <w:tcW w:w="1226" w:type="dxa"/>
            <w:vMerge w:val="restart"/>
            <w:tcBorders>
              <w:top w:val="nil"/>
              <w:left w:val="single" w:sz="4" w:space="0" w:color="auto"/>
              <w:right w:val="single" w:sz="4" w:space="0" w:color="auto"/>
            </w:tcBorders>
            <w:shd w:val="clear" w:color="auto" w:fill="auto"/>
            <w:noWrap/>
            <w:vAlign w:val="bottom"/>
            <w:hideMark/>
          </w:tcPr>
          <w:p w14:paraId="0EF09D71"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706" w:type="dxa"/>
            <w:tcBorders>
              <w:top w:val="nil"/>
              <w:left w:val="nil"/>
              <w:bottom w:val="single" w:sz="4" w:space="0" w:color="auto"/>
              <w:right w:val="single" w:sz="4" w:space="0" w:color="auto"/>
            </w:tcBorders>
            <w:shd w:val="clear" w:color="auto" w:fill="auto"/>
            <w:noWrap/>
            <w:vAlign w:val="bottom"/>
            <w:hideMark/>
          </w:tcPr>
          <w:p w14:paraId="3FD4A109"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8</w:t>
            </w:r>
          </w:p>
        </w:tc>
        <w:tc>
          <w:tcPr>
            <w:tcW w:w="1026" w:type="dxa"/>
            <w:tcBorders>
              <w:top w:val="nil"/>
              <w:left w:val="nil"/>
              <w:bottom w:val="single" w:sz="4" w:space="0" w:color="auto"/>
              <w:right w:val="single" w:sz="4" w:space="0" w:color="auto"/>
            </w:tcBorders>
            <w:shd w:val="clear" w:color="auto" w:fill="auto"/>
            <w:noWrap/>
            <w:vAlign w:val="bottom"/>
            <w:hideMark/>
          </w:tcPr>
          <w:p w14:paraId="5B32BDD2"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37</w:t>
            </w:r>
          </w:p>
        </w:tc>
        <w:tc>
          <w:tcPr>
            <w:tcW w:w="619" w:type="dxa"/>
            <w:tcBorders>
              <w:top w:val="nil"/>
              <w:left w:val="nil"/>
              <w:bottom w:val="single" w:sz="4" w:space="0" w:color="auto"/>
              <w:right w:val="single" w:sz="4" w:space="0" w:color="auto"/>
            </w:tcBorders>
            <w:shd w:val="clear" w:color="auto" w:fill="auto"/>
            <w:noWrap/>
            <w:vAlign w:val="bottom"/>
            <w:hideMark/>
          </w:tcPr>
          <w:p w14:paraId="44A8FC2D"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25,1</w:t>
            </w:r>
          </w:p>
        </w:tc>
        <w:tc>
          <w:tcPr>
            <w:tcW w:w="734" w:type="dxa"/>
            <w:tcBorders>
              <w:top w:val="nil"/>
              <w:left w:val="nil"/>
              <w:bottom w:val="single" w:sz="4" w:space="0" w:color="auto"/>
              <w:right w:val="single" w:sz="4" w:space="0" w:color="auto"/>
            </w:tcBorders>
            <w:shd w:val="clear" w:color="auto" w:fill="auto"/>
            <w:noWrap/>
            <w:vAlign w:val="bottom"/>
            <w:hideMark/>
          </w:tcPr>
          <w:p w14:paraId="21DF30DA"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21,53</w:t>
            </w:r>
          </w:p>
        </w:tc>
        <w:tc>
          <w:tcPr>
            <w:tcW w:w="734" w:type="dxa"/>
            <w:tcBorders>
              <w:top w:val="nil"/>
              <w:left w:val="nil"/>
              <w:bottom w:val="single" w:sz="4" w:space="0" w:color="auto"/>
              <w:right w:val="single" w:sz="4" w:space="0" w:color="auto"/>
            </w:tcBorders>
            <w:shd w:val="clear" w:color="auto" w:fill="auto"/>
            <w:noWrap/>
            <w:vAlign w:val="bottom"/>
            <w:hideMark/>
          </w:tcPr>
          <w:p w14:paraId="0A61E142"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28,67</w:t>
            </w:r>
          </w:p>
        </w:tc>
        <w:tc>
          <w:tcPr>
            <w:tcW w:w="676" w:type="dxa"/>
            <w:tcBorders>
              <w:top w:val="nil"/>
              <w:left w:val="nil"/>
              <w:bottom w:val="single" w:sz="4" w:space="0" w:color="auto"/>
              <w:right w:val="single" w:sz="4" w:space="0" w:color="auto"/>
            </w:tcBorders>
            <w:shd w:val="clear" w:color="auto" w:fill="auto"/>
            <w:noWrap/>
            <w:vAlign w:val="bottom"/>
            <w:hideMark/>
          </w:tcPr>
          <w:p w14:paraId="680B4E15"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0,81</w:t>
            </w:r>
          </w:p>
        </w:tc>
        <w:tc>
          <w:tcPr>
            <w:tcW w:w="911" w:type="dxa"/>
            <w:tcBorders>
              <w:top w:val="nil"/>
              <w:left w:val="nil"/>
              <w:bottom w:val="single" w:sz="4" w:space="0" w:color="auto"/>
              <w:right w:val="single" w:sz="4" w:space="0" w:color="auto"/>
            </w:tcBorders>
            <w:shd w:val="clear" w:color="auto" w:fill="auto"/>
            <w:noWrap/>
            <w:vAlign w:val="bottom"/>
            <w:hideMark/>
          </w:tcPr>
          <w:p w14:paraId="14BF62CF"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29,48</w:t>
            </w:r>
          </w:p>
        </w:tc>
        <w:tc>
          <w:tcPr>
            <w:tcW w:w="874" w:type="dxa"/>
            <w:tcBorders>
              <w:top w:val="nil"/>
              <w:left w:val="nil"/>
              <w:bottom w:val="single" w:sz="4" w:space="0" w:color="auto"/>
              <w:right w:val="single" w:sz="4" w:space="0" w:color="auto"/>
            </w:tcBorders>
            <w:shd w:val="clear" w:color="auto" w:fill="auto"/>
            <w:noWrap/>
            <w:vAlign w:val="bottom"/>
            <w:hideMark/>
          </w:tcPr>
          <w:p w14:paraId="0D3E5740"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7,52</w:t>
            </w:r>
          </w:p>
        </w:tc>
      </w:tr>
      <w:tr w:rsidR="00FD3964" w:rsidRPr="00B04C09" w14:paraId="77F0B09C" w14:textId="77777777" w:rsidTr="00FD3964">
        <w:trPr>
          <w:trHeight w:val="286"/>
        </w:trPr>
        <w:tc>
          <w:tcPr>
            <w:tcW w:w="1226" w:type="dxa"/>
            <w:vMerge/>
            <w:tcBorders>
              <w:left w:val="single" w:sz="4" w:space="0" w:color="auto"/>
              <w:bottom w:val="single" w:sz="4" w:space="0" w:color="auto"/>
              <w:right w:val="single" w:sz="4" w:space="0" w:color="auto"/>
            </w:tcBorders>
            <w:shd w:val="clear" w:color="auto" w:fill="auto"/>
            <w:noWrap/>
            <w:vAlign w:val="bottom"/>
          </w:tcPr>
          <w:p w14:paraId="15A76B0A"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706" w:type="dxa"/>
            <w:tcBorders>
              <w:top w:val="single" w:sz="4" w:space="0" w:color="auto"/>
              <w:left w:val="nil"/>
              <w:bottom w:val="single" w:sz="4" w:space="0" w:color="auto"/>
              <w:right w:val="single" w:sz="4" w:space="0" w:color="auto"/>
            </w:tcBorders>
            <w:shd w:val="clear" w:color="auto" w:fill="auto"/>
            <w:noWrap/>
            <w:vAlign w:val="bottom"/>
          </w:tcPr>
          <w:p w14:paraId="52C21D59" w14:textId="77777777" w:rsidR="00FD3964" w:rsidRPr="00B04C0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9</w:t>
            </w:r>
          </w:p>
        </w:tc>
        <w:tc>
          <w:tcPr>
            <w:tcW w:w="1026" w:type="dxa"/>
            <w:tcBorders>
              <w:top w:val="single" w:sz="4" w:space="0" w:color="auto"/>
              <w:left w:val="nil"/>
              <w:bottom w:val="single" w:sz="4" w:space="0" w:color="auto"/>
              <w:right w:val="single" w:sz="4" w:space="0" w:color="auto"/>
            </w:tcBorders>
            <w:shd w:val="clear" w:color="auto" w:fill="auto"/>
            <w:noWrap/>
            <w:vAlign w:val="bottom"/>
          </w:tcPr>
          <w:p w14:paraId="7BECBA71" w14:textId="77777777" w:rsidR="00FD3964" w:rsidRPr="00B04C0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0</w:t>
            </w:r>
          </w:p>
        </w:tc>
        <w:tc>
          <w:tcPr>
            <w:tcW w:w="619" w:type="dxa"/>
            <w:tcBorders>
              <w:top w:val="single" w:sz="4" w:space="0" w:color="auto"/>
              <w:left w:val="nil"/>
              <w:bottom w:val="single" w:sz="4" w:space="0" w:color="auto"/>
              <w:right w:val="single" w:sz="4" w:space="0" w:color="auto"/>
            </w:tcBorders>
            <w:shd w:val="clear" w:color="auto" w:fill="auto"/>
            <w:noWrap/>
            <w:vAlign w:val="bottom"/>
          </w:tcPr>
          <w:p w14:paraId="43B97C75" w14:textId="77777777" w:rsidR="00FD3964" w:rsidRPr="00B04C0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33,3</w:t>
            </w:r>
          </w:p>
        </w:tc>
        <w:tc>
          <w:tcPr>
            <w:tcW w:w="734" w:type="dxa"/>
            <w:tcBorders>
              <w:top w:val="single" w:sz="4" w:space="0" w:color="auto"/>
              <w:left w:val="nil"/>
              <w:bottom w:val="single" w:sz="4" w:space="0" w:color="auto"/>
              <w:right w:val="single" w:sz="4" w:space="0" w:color="auto"/>
            </w:tcBorders>
            <w:shd w:val="clear" w:color="auto" w:fill="auto"/>
            <w:noWrap/>
            <w:vAlign w:val="bottom"/>
          </w:tcPr>
          <w:p w14:paraId="3DE874A3" w14:textId="77777777" w:rsidR="00FD3964" w:rsidRPr="00B04C0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36,63</w:t>
            </w:r>
          </w:p>
        </w:tc>
        <w:tc>
          <w:tcPr>
            <w:tcW w:w="734" w:type="dxa"/>
            <w:tcBorders>
              <w:top w:val="single" w:sz="4" w:space="0" w:color="auto"/>
              <w:left w:val="nil"/>
              <w:bottom w:val="single" w:sz="4" w:space="0" w:color="auto"/>
              <w:right w:val="single" w:sz="4" w:space="0" w:color="auto"/>
            </w:tcBorders>
            <w:shd w:val="clear" w:color="auto" w:fill="auto"/>
            <w:noWrap/>
            <w:vAlign w:val="bottom"/>
          </w:tcPr>
          <w:p w14:paraId="19CF6CC8" w14:textId="77777777" w:rsidR="00FD3964" w:rsidRPr="00B04C0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29,97</w:t>
            </w:r>
          </w:p>
        </w:tc>
        <w:tc>
          <w:tcPr>
            <w:tcW w:w="676" w:type="dxa"/>
            <w:tcBorders>
              <w:top w:val="single" w:sz="4" w:space="0" w:color="auto"/>
              <w:left w:val="nil"/>
              <w:bottom w:val="single" w:sz="4" w:space="0" w:color="auto"/>
              <w:right w:val="single" w:sz="4" w:space="0" w:color="auto"/>
            </w:tcBorders>
            <w:shd w:val="clear" w:color="auto" w:fill="auto"/>
            <w:noWrap/>
            <w:vAlign w:val="bottom"/>
          </w:tcPr>
          <w:p w14:paraId="458CE6C9" w14:textId="77777777" w:rsidR="00FD3964" w:rsidRPr="00B04C0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-0,57</w:t>
            </w:r>
          </w:p>
        </w:tc>
        <w:tc>
          <w:tcPr>
            <w:tcW w:w="911" w:type="dxa"/>
            <w:tcBorders>
              <w:top w:val="single" w:sz="4" w:space="0" w:color="auto"/>
              <w:left w:val="nil"/>
              <w:bottom w:val="single" w:sz="4" w:space="0" w:color="auto"/>
              <w:right w:val="single" w:sz="4" w:space="0" w:color="auto"/>
            </w:tcBorders>
            <w:shd w:val="clear" w:color="auto" w:fill="auto"/>
            <w:noWrap/>
            <w:vAlign w:val="bottom"/>
          </w:tcPr>
          <w:p w14:paraId="497E745A" w14:textId="77777777" w:rsidR="00FD3964" w:rsidRPr="00B04C0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29,40</w:t>
            </w:r>
          </w:p>
        </w:tc>
        <w:tc>
          <w:tcPr>
            <w:tcW w:w="874" w:type="dxa"/>
            <w:tcBorders>
              <w:top w:val="single" w:sz="4" w:space="0" w:color="auto"/>
              <w:left w:val="nil"/>
              <w:bottom w:val="single" w:sz="4" w:space="0" w:color="auto"/>
              <w:right w:val="single" w:sz="4" w:space="0" w:color="auto"/>
            </w:tcBorders>
            <w:shd w:val="clear" w:color="auto" w:fill="auto"/>
            <w:noWrap/>
            <w:vAlign w:val="bottom"/>
          </w:tcPr>
          <w:p w14:paraId="1342778A" w14:textId="77777777" w:rsidR="00FD3964" w:rsidRPr="00B04C0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-29,40</w:t>
            </w:r>
          </w:p>
        </w:tc>
      </w:tr>
    </w:tbl>
    <w:p w14:paraId="67B45BD0" w14:textId="77777777" w:rsidR="00FD3964" w:rsidRPr="009269AC" w:rsidRDefault="00FD3964" w:rsidP="00FD3964">
      <w:pPr>
        <w:spacing w:before="240"/>
        <w:ind w:left="426" w:firstLine="414"/>
        <w:rPr>
          <w:rFonts w:eastAsia="Calibri" w:cs="Times New Roman"/>
          <w:lang w:val="sv-SE"/>
        </w:rPr>
      </w:pPr>
      <w:r w:rsidRPr="009269AC">
        <w:rPr>
          <w:rFonts w:eastAsia="Calibri" w:cs="Times New Roman"/>
          <w:lang w:val="sv-SE"/>
        </w:rPr>
        <w:t>Hasil pada tabel 3.</w:t>
      </w:r>
      <w:r>
        <w:rPr>
          <w:rFonts w:eastAsia="Calibri" w:cs="Times New Roman"/>
          <w:lang w:val="sv-SE"/>
        </w:rPr>
        <w:t>4</w:t>
      </w:r>
      <w:r w:rsidRPr="009269AC">
        <w:rPr>
          <w:rFonts w:eastAsia="Calibri" w:cs="Times New Roman"/>
          <w:lang w:val="sv-SE"/>
        </w:rPr>
        <w:t xml:space="preserve"> untuk alpa 0,</w:t>
      </w:r>
      <w:r>
        <w:rPr>
          <w:rFonts w:eastAsia="Calibri" w:cs="Times New Roman"/>
          <w:lang w:val="sv-SE"/>
        </w:rPr>
        <w:t>3</w:t>
      </w:r>
      <w:r w:rsidRPr="001A7654">
        <w:rPr>
          <w:rFonts w:eastAsia="Calibri" w:cs="Times New Roman"/>
          <w:lang w:val="id-ID"/>
        </w:rPr>
        <w:t xml:space="preserve"> </w:t>
      </w:r>
      <w:r w:rsidRPr="009269AC">
        <w:rPr>
          <w:rFonts w:eastAsia="Calibri" w:cs="Times New Roman"/>
          <w:lang w:val="sv-SE"/>
        </w:rPr>
        <w:t>y</w:t>
      </w:r>
      <w:r>
        <w:rPr>
          <w:rFonts w:eastAsia="Calibri" w:cs="Times New Roman"/>
          <w:lang w:val="sv-SE"/>
        </w:rPr>
        <w:t>ang diperoleh dari perhitungan penjualan sepeda motor merk Beat.</w:t>
      </w:r>
    </w:p>
    <w:p w14:paraId="0D33203E" w14:textId="77777777" w:rsidR="00FD3964" w:rsidRDefault="00FD3964" w:rsidP="00FD3964">
      <w:pPr>
        <w:pStyle w:val="Heading4"/>
        <w:ind w:left="426"/>
      </w:pPr>
      <w:bookmarkStart w:id="89" w:name="_Toc153524817"/>
      <w:r>
        <w:t>Hasil Uji Alpha 0,4</w:t>
      </w:r>
      <w:bookmarkEnd w:id="89"/>
    </w:p>
    <w:tbl>
      <w:tblPr>
        <w:tblW w:w="7506" w:type="dxa"/>
        <w:tblInd w:w="421" w:type="dxa"/>
        <w:tblLook w:val="04A0" w:firstRow="1" w:lastRow="0" w:firstColumn="1" w:lastColumn="0" w:noHBand="0" w:noVBand="1"/>
      </w:tblPr>
      <w:tblGrid>
        <w:gridCol w:w="1239"/>
        <w:gridCol w:w="731"/>
        <w:gridCol w:w="1066"/>
        <w:gridCol w:w="634"/>
        <w:gridCol w:w="753"/>
        <w:gridCol w:w="753"/>
        <w:gridCol w:w="693"/>
        <w:gridCol w:w="807"/>
        <w:gridCol w:w="830"/>
      </w:tblGrid>
      <w:tr w:rsidR="00FD3964" w:rsidRPr="00B04C09" w14:paraId="4F2938E5" w14:textId="77777777" w:rsidTr="00FD3964">
        <w:trPr>
          <w:trHeight w:val="267"/>
        </w:trPr>
        <w:tc>
          <w:tcPr>
            <w:tcW w:w="124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4DF779" w14:textId="0836B97B" w:rsidR="00FD3964" w:rsidRPr="00B04C09" w:rsidRDefault="00FD3964" w:rsidP="00FD3964">
            <w:pPr>
              <w:spacing w:line="240" w:lineRule="auto"/>
              <w:jc w:val="center"/>
              <w:rPr>
                <w:rFonts w:eastAsia="Times New Roman" w:cs="Times New Roman"/>
                <w:color w:val="000000"/>
                <w:szCs w:val="24"/>
                <w:lang w:eastAsia="en-ID"/>
              </w:rPr>
            </w:pPr>
            <w:proofErr w:type="spellStart"/>
            <w:r w:rsidRPr="00B04C09">
              <w:rPr>
                <w:rFonts w:eastAsia="Times New Roman" w:cs="Times New Roman"/>
                <w:color w:val="000000"/>
                <w:szCs w:val="24"/>
                <w:lang w:eastAsia="en-ID"/>
              </w:rPr>
              <w:t>Tahun</w:t>
            </w:r>
            <w:proofErr w:type="spellEnd"/>
          </w:p>
        </w:tc>
        <w:tc>
          <w:tcPr>
            <w:tcW w:w="734" w:type="dxa"/>
            <w:tcBorders>
              <w:top w:val="single" w:sz="4" w:space="0" w:color="auto"/>
              <w:left w:val="nil"/>
              <w:bottom w:val="single" w:sz="4" w:space="0" w:color="auto"/>
              <w:right w:val="single" w:sz="4" w:space="0" w:color="auto"/>
            </w:tcBorders>
            <w:shd w:val="clear" w:color="auto" w:fill="auto"/>
            <w:noWrap/>
            <w:vAlign w:val="center"/>
          </w:tcPr>
          <w:p w14:paraId="2E1B99BA"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Bu</w:t>
            </w:r>
          </w:p>
          <w:p w14:paraId="73E533F5" w14:textId="77777777" w:rsidR="00FD3964" w:rsidRPr="00B04C09" w:rsidRDefault="00FD3964" w:rsidP="00792077">
            <w:pPr>
              <w:spacing w:line="240" w:lineRule="auto"/>
              <w:jc w:val="center"/>
              <w:rPr>
                <w:rFonts w:eastAsia="Times New Roman" w:cs="Times New Roman"/>
                <w:color w:val="000000"/>
                <w:szCs w:val="24"/>
                <w:lang w:eastAsia="en-ID"/>
              </w:rPr>
            </w:pPr>
            <w:proofErr w:type="spellStart"/>
            <w:r w:rsidRPr="00B04C09">
              <w:rPr>
                <w:rFonts w:eastAsia="Times New Roman" w:cs="Times New Roman"/>
                <w:color w:val="000000"/>
                <w:szCs w:val="24"/>
                <w:lang w:eastAsia="en-ID"/>
              </w:rPr>
              <w:t>lan</w:t>
            </w:r>
            <w:proofErr w:type="spellEnd"/>
          </w:p>
        </w:tc>
        <w:tc>
          <w:tcPr>
            <w:tcW w:w="1071" w:type="dxa"/>
            <w:tcBorders>
              <w:top w:val="single" w:sz="4" w:space="0" w:color="auto"/>
              <w:left w:val="nil"/>
              <w:bottom w:val="single" w:sz="4" w:space="0" w:color="auto"/>
              <w:right w:val="single" w:sz="4" w:space="0" w:color="auto"/>
            </w:tcBorders>
            <w:shd w:val="clear" w:color="auto" w:fill="auto"/>
            <w:noWrap/>
            <w:vAlign w:val="center"/>
          </w:tcPr>
          <w:p w14:paraId="3B073178" w14:textId="77777777" w:rsidR="00FD3964" w:rsidRPr="00B04C09" w:rsidRDefault="00FD3964" w:rsidP="00792077">
            <w:pPr>
              <w:spacing w:line="240" w:lineRule="auto"/>
              <w:jc w:val="center"/>
              <w:rPr>
                <w:rFonts w:eastAsia="Times New Roman" w:cs="Times New Roman"/>
                <w:color w:val="000000"/>
                <w:szCs w:val="24"/>
                <w:lang w:eastAsia="en-ID"/>
              </w:rPr>
            </w:pPr>
            <w:proofErr w:type="spellStart"/>
            <w:r w:rsidRPr="00B04C09">
              <w:rPr>
                <w:rFonts w:eastAsia="Times New Roman" w:cs="Times New Roman"/>
                <w:color w:val="000000"/>
                <w:szCs w:val="24"/>
                <w:lang w:eastAsia="en-ID"/>
              </w:rPr>
              <w:t>Penjua</w:t>
            </w:r>
            <w:proofErr w:type="spellEnd"/>
          </w:p>
          <w:p w14:paraId="1E019EFD" w14:textId="77777777" w:rsidR="00FD3964" w:rsidRPr="00B04C09" w:rsidRDefault="00FD3964" w:rsidP="00792077">
            <w:pPr>
              <w:spacing w:line="240" w:lineRule="auto"/>
              <w:jc w:val="center"/>
              <w:rPr>
                <w:rFonts w:eastAsia="Times New Roman" w:cs="Times New Roman"/>
                <w:color w:val="000000"/>
                <w:szCs w:val="24"/>
                <w:lang w:eastAsia="en-ID"/>
              </w:rPr>
            </w:pPr>
            <w:proofErr w:type="spellStart"/>
            <w:r w:rsidRPr="00B04C09">
              <w:rPr>
                <w:rFonts w:eastAsia="Times New Roman" w:cs="Times New Roman"/>
                <w:color w:val="000000"/>
                <w:szCs w:val="24"/>
                <w:lang w:eastAsia="en-ID"/>
              </w:rPr>
              <w:t>lan</w:t>
            </w:r>
            <w:proofErr w:type="spellEnd"/>
          </w:p>
        </w:tc>
        <w:tc>
          <w:tcPr>
            <w:tcW w:w="629" w:type="dxa"/>
            <w:tcBorders>
              <w:top w:val="single" w:sz="4" w:space="0" w:color="auto"/>
              <w:left w:val="nil"/>
              <w:bottom w:val="single" w:sz="4" w:space="0" w:color="auto"/>
              <w:right w:val="single" w:sz="4" w:space="0" w:color="auto"/>
            </w:tcBorders>
            <w:shd w:val="clear" w:color="auto" w:fill="auto"/>
            <w:noWrap/>
            <w:vAlign w:val="bottom"/>
          </w:tcPr>
          <w:p w14:paraId="3F3D13F2"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A'</w:t>
            </w:r>
          </w:p>
        </w:tc>
        <w:tc>
          <w:tcPr>
            <w:tcW w:w="747" w:type="dxa"/>
            <w:tcBorders>
              <w:top w:val="single" w:sz="4" w:space="0" w:color="auto"/>
              <w:left w:val="nil"/>
              <w:bottom w:val="single" w:sz="4" w:space="0" w:color="auto"/>
              <w:right w:val="single" w:sz="4" w:space="0" w:color="auto"/>
            </w:tcBorders>
            <w:shd w:val="clear" w:color="auto" w:fill="auto"/>
            <w:noWrap/>
            <w:vAlign w:val="bottom"/>
          </w:tcPr>
          <w:p w14:paraId="2533020F"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A''</w:t>
            </w:r>
          </w:p>
        </w:tc>
        <w:tc>
          <w:tcPr>
            <w:tcW w:w="747" w:type="dxa"/>
            <w:tcBorders>
              <w:top w:val="single" w:sz="4" w:space="0" w:color="auto"/>
              <w:left w:val="nil"/>
              <w:bottom w:val="single" w:sz="4" w:space="0" w:color="auto"/>
              <w:right w:val="single" w:sz="4" w:space="0" w:color="auto"/>
            </w:tcBorders>
            <w:shd w:val="clear" w:color="auto" w:fill="auto"/>
            <w:noWrap/>
            <w:vAlign w:val="bottom"/>
          </w:tcPr>
          <w:p w14:paraId="30E2B671"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Nilai a</w:t>
            </w:r>
          </w:p>
        </w:tc>
        <w:tc>
          <w:tcPr>
            <w:tcW w:w="688" w:type="dxa"/>
            <w:tcBorders>
              <w:top w:val="single" w:sz="4" w:space="0" w:color="auto"/>
              <w:left w:val="nil"/>
              <w:bottom w:val="single" w:sz="4" w:space="0" w:color="auto"/>
              <w:right w:val="single" w:sz="4" w:space="0" w:color="auto"/>
            </w:tcBorders>
            <w:shd w:val="clear" w:color="auto" w:fill="auto"/>
            <w:noWrap/>
            <w:vAlign w:val="bottom"/>
          </w:tcPr>
          <w:p w14:paraId="047DE159"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Nilai b</w:t>
            </w:r>
          </w:p>
        </w:tc>
        <w:tc>
          <w:tcPr>
            <w:tcW w:w="811" w:type="dxa"/>
            <w:tcBorders>
              <w:top w:val="single" w:sz="4" w:space="0" w:color="auto"/>
              <w:left w:val="nil"/>
              <w:bottom w:val="single" w:sz="4" w:space="0" w:color="auto"/>
              <w:right w:val="single" w:sz="4" w:space="0" w:color="auto"/>
            </w:tcBorders>
            <w:shd w:val="clear" w:color="auto" w:fill="auto"/>
            <w:noWrap/>
            <w:vAlign w:val="bottom"/>
          </w:tcPr>
          <w:p w14:paraId="6C3AD411"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Fore</w:t>
            </w:r>
          </w:p>
          <w:p w14:paraId="27E68DFB"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cast</w:t>
            </w:r>
          </w:p>
          <w:p w14:paraId="52E1AF1F" w14:textId="77777777" w:rsidR="00FD3964" w:rsidRPr="00B04C09" w:rsidRDefault="00FD3964" w:rsidP="00792077">
            <w:pPr>
              <w:spacing w:line="240" w:lineRule="auto"/>
              <w:jc w:val="center"/>
              <w:rPr>
                <w:rFonts w:eastAsia="Times New Roman" w:cs="Times New Roman"/>
                <w:color w:val="000000"/>
                <w:szCs w:val="24"/>
                <w:lang w:eastAsia="en-ID"/>
              </w:rPr>
            </w:pPr>
            <w:proofErr w:type="spellStart"/>
            <w:r w:rsidRPr="00B04C09">
              <w:rPr>
                <w:rFonts w:eastAsia="Times New Roman" w:cs="Times New Roman"/>
                <w:color w:val="000000"/>
                <w:szCs w:val="24"/>
                <w:lang w:eastAsia="en-ID"/>
              </w:rPr>
              <w:t>a+bx</w:t>
            </w:r>
            <w:proofErr w:type="spellEnd"/>
          </w:p>
        </w:tc>
        <w:tc>
          <w:tcPr>
            <w:tcW w:w="834" w:type="dxa"/>
            <w:tcBorders>
              <w:top w:val="single" w:sz="4" w:space="0" w:color="auto"/>
              <w:left w:val="nil"/>
              <w:bottom w:val="single" w:sz="4" w:space="0" w:color="auto"/>
              <w:right w:val="single" w:sz="4" w:space="0" w:color="auto"/>
            </w:tcBorders>
            <w:shd w:val="clear" w:color="auto" w:fill="auto"/>
            <w:noWrap/>
            <w:vAlign w:val="bottom"/>
          </w:tcPr>
          <w:p w14:paraId="37082968"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Error</w:t>
            </w:r>
          </w:p>
        </w:tc>
      </w:tr>
      <w:tr w:rsidR="00FD3964" w:rsidRPr="00B04C09" w14:paraId="7D20C9BC" w14:textId="77777777" w:rsidTr="00FD3964">
        <w:trPr>
          <w:trHeight w:val="267"/>
        </w:trPr>
        <w:tc>
          <w:tcPr>
            <w:tcW w:w="1245" w:type="dxa"/>
            <w:tcBorders>
              <w:top w:val="nil"/>
              <w:left w:val="single" w:sz="4" w:space="0" w:color="auto"/>
              <w:bottom w:val="single" w:sz="4" w:space="0" w:color="auto"/>
              <w:right w:val="single" w:sz="4" w:space="0" w:color="auto"/>
            </w:tcBorders>
            <w:shd w:val="clear" w:color="auto" w:fill="auto"/>
            <w:noWrap/>
            <w:vAlign w:val="bottom"/>
            <w:hideMark/>
          </w:tcPr>
          <w:p w14:paraId="7B789948"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2022</w:t>
            </w:r>
          </w:p>
          <w:p w14:paraId="5C9D552B"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734" w:type="dxa"/>
            <w:tcBorders>
              <w:top w:val="nil"/>
              <w:left w:val="nil"/>
              <w:bottom w:val="single" w:sz="4" w:space="0" w:color="auto"/>
              <w:right w:val="single" w:sz="4" w:space="0" w:color="auto"/>
            </w:tcBorders>
            <w:shd w:val="clear" w:color="auto" w:fill="auto"/>
            <w:noWrap/>
            <w:vAlign w:val="bottom"/>
            <w:hideMark/>
          </w:tcPr>
          <w:p w14:paraId="1AD92FC2"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1</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14:paraId="1909F6DA"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33</w:t>
            </w:r>
          </w:p>
        </w:tc>
        <w:tc>
          <w:tcPr>
            <w:tcW w:w="629" w:type="dxa"/>
            <w:tcBorders>
              <w:top w:val="single" w:sz="4" w:space="0" w:color="auto"/>
              <w:left w:val="nil"/>
              <w:bottom w:val="single" w:sz="4" w:space="0" w:color="auto"/>
              <w:right w:val="single" w:sz="4" w:space="0" w:color="auto"/>
            </w:tcBorders>
            <w:shd w:val="clear" w:color="auto" w:fill="auto"/>
            <w:noWrap/>
            <w:vAlign w:val="bottom"/>
            <w:hideMark/>
          </w:tcPr>
          <w:p w14:paraId="2E4FC6B6"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33</w:t>
            </w:r>
          </w:p>
        </w:tc>
        <w:tc>
          <w:tcPr>
            <w:tcW w:w="747" w:type="dxa"/>
            <w:tcBorders>
              <w:top w:val="single" w:sz="4" w:space="0" w:color="auto"/>
              <w:left w:val="nil"/>
              <w:bottom w:val="single" w:sz="4" w:space="0" w:color="auto"/>
              <w:right w:val="single" w:sz="4" w:space="0" w:color="auto"/>
            </w:tcBorders>
            <w:shd w:val="clear" w:color="auto" w:fill="auto"/>
            <w:noWrap/>
            <w:vAlign w:val="bottom"/>
            <w:hideMark/>
          </w:tcPr>
          <w:p w14:paraId="458712D4"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33</w:t>
            </w:r>
          </w:p>
        </w:tc>
        <w:tc>
          <w:tcPr>
            <w:tcW w:w="747" w:type="dxa"/>
            <w:tcBorders>
              <w:top w:val="single" w:sz="4" w:space="0" w:color="auto"/>
              <w:left w:val="nil"/>
              <w:bottom w:val="single" w:sz="4" w:space="0" w:color="auto"/>
              <w:right w:val="single" w:sz="4" w:space="0" w:color="auto"/>
            </w:tcBorders>
            <w:shd w:val="clear" w:color="auto" w:fill="auto"/>
            <w:noWrap/>
            <w:vAlign w:val="bottom"/>
            <w:hideMark/>
          </w:tcPr>
          <w:p w14:paraId="69EA1944"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33</w:t>
            </w:r>
          </w:p>
        </w:tc>
        <w:tc>
          <w:tcPr>
            <w:tcW w:w="688" w:type="dxa"/>
            <w:tcBorders>
              <w:top w:val="single" w:sz="4" w:space="0" w:color="auto"/>
              <w:left w:val="nil"/>
              <w:bottom w:val="single" w:sz="4" w:space="0" w:color="auto"/>
              <w:right w:val="single" w:sz="4" w:space="0" w:color="auto"/>
            </w:tcBorders>
            <w:shd w:val="clear" w:color="auto" w:fill="auto"/>
            <w:noWrap/>
            <w:vAlign w:val="bottom"/>
            <w:hideMark/>
          </w:tcPr>
          <w:p w14:paraId="54D84621"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0,1</w:t>
            </w:r>
          </w:p>
        </w:tc>
        <w:tc>
          <w:tcPr>
            <w:tcW w:w="811" w:type="dxa"/>
            <w:tcBorders>
              <w:top w:val="single" w:sz="4" w:space="0" w:color="auto"/>
              <w:left w:val="nil"/>
              <w:bottom w:val="single" w:sz="4" w:space="0" w:color="auto"/>
              <w:right w:val="single" w:sz="4" w:space="0" w:color="auto"/>
            </w:tcBorders>
            <w:shd w:val="clear" w:color="auto" w:fill="auto"/>
            <w:noWrap/>
            <w:vAlign w:val="bottom"/>
            <w:hideMark/>
          </w:tcPr>
          <w:p w14:paraId="08074692"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33,1</w:t>
            </w:r>
          </w:p>
        </w:tc>
        <w:tc>
          <w:tcPr>
            <w:tcW w:w="834" w:type="dxa"/>
            <w:tcBorders>
              <w:top w:val="single" w:sz="4" w:space="0" w:color="auto"/>
              <w:left w:val="nil"/>
              <w:bottom w:val="single" w:sz="4" w:space="0" w:color="auto"/>
              <w:right w:val="single" w:sz="4" w:space="0" w:color="auto"/>
            </w:tcBorders>
            <w:shd w:val="clear" w:color="auto" w:fill="auto"/>
            <w:noWrap/>
            <w:vAlign w:val="bottom"/>
            <w:hideMark/>
          </w:tcPr>
          <w:p w14:paraId="1A2AF5B4"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-0,1</w:t>
            </w:r>
          </w:p>
        </w:tc>
      </w:tr>
      <w:tr w:rsidR="00FD3964" w:rsidRPr="00B04C09" w14:paraId="66ED5FF8" w14:textId="77777777" w:rsidTr="00FD3964">
        <w:trPr>
          <w:trHeight w:val="267"/>
        </w:trPr>
        <w:tc>
          <w:tcPr>
            <w:tcW w:w="1245" w:type="dxa"/>
            <w:tcBorders>
              <w:top w:val="nil"/>
              <w:left w:val="single" w:sz="4" w:space="0" w:color="auto"/>
              <w:bottom w:val="nil"/>
              <w:right w:val="single" w:sz="4" w:space="0" w:color="auto"/>
            </w:tcBorders>
            <w:shd w:val="clear" w:color="auto" w:fill="auto"/>
            <w:noWrap/>
            <w:vAlign w:val="bottom"/>
            <w:hideMark/>
          </w:tcPr>
          <w:p w14:paraId="6DE83F35"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734" w:type="dxa"/>
            <w:tcBorders>
              <w:top w:val="nil"/>
              <w:left w:val="nil"/>
              <w:bottom w:val="single" w:sz="4" w:space="0" w:color="auto"/>
              <w:right w:val="single" w:sz="4" w:space="0" w:color="auto"/>
            </w:tcBorders>
            <w:shd w:val="clear" w:color="auto" w:fill="auto"/>
            <w:noWrap/>
            <w:vAlign w:val="bottom"/>
            <w:hideMark/>
          </w:tcPr>
          <w:p w14:paraId="01CDD5A9"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w:t>
            </w:r>
          </w:p>
        </w:tc>
        <w:tc>
          <w:tcPr>
            <w:tcW w:w="1071" w:type="dxa"/>
            <w:tcBorders>
              <w:top w:val="nil"/>
              <w:left w:val="nil"/>
              <w:bottom w:val="single" w:sz="4" w:space="0" w:color="auto"/>
              <w:right w:val="single" w:sz="4" w:space="0" w:color="auto"/>
            </w:tcBorders>
            <w:shd w:val="clear" w:color="auto" w:fill="auto"/>
            <w:noWrap/>
            <w:vAlign w:val="bottom"/>
            <w:hideMark/>
          </w:tcPr>
          <w:p w14:paraId="508A5C2E"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46</w:t>
            </w:r>
          </w:p>
        </w:tc>
        <w:tc>
          <w:tcPr>
            <w:tcW w:w="629" w:type="dxa"/>
            <w:tcBorders>
              <w:top w:val="nil"/>
              <w:left w:val="nil"/>
              <w:bottom w:val="single" w:sz="4" w:space="0" w:color="auto"/>
              <w:right w:val="single" w:sz="4" w:space="0" w:color="auto"/>
            </w:tcBorders>
            <w:shd w:val="clear" w:color="auto" w:fill="auto"/>
            <w:noWrap/>
            <w:vAlign w:val="bottom"/>
            <w:hideMark/>
          </w:tcPr>
          <w:p w14:paraId="66FF3BDC"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38,2</w:t>
            </w:r>
          </w:p>
        </w:tc>
        <w:tc>
          <w:tcPr>
            <w:tcW w:w="747" w:type="dxa"/>
            <w:tcBorders>
              <w:top w:val="nil"/>
              <w:left w:val="nil"/>
              <w:bottom w:val="single" w:sz="4" w:space="0" w:color="auto"/>
              <w:right w:val="single" w:sz="4" w:space="0" w:color="auto"/>
            </w:tcBorders>
            <w:shd w:val="clear" w:color="auto" w:fill="auto"/>
            <w:noWrap/>
            <w:vAlign w:val="bottom"/>
            <w:hideMark/>
          </w:tcPr>
          <w:p w14:paraId="68A84E05"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35,08</w:t>
            </w:r>
          </w:p>
        </w:tc>
        <w:tc>
          <w:tcPr>
            <w:tcW w:w="747" w:type="dxa"/>
            <w:tcBorders>
              <w:top w:val="nil"/>
              <w:left w:val="nil"/>
              <w:bottom w:val="single" w:sz="4" w:space="0" w:color="auto"/>
              <w:right w:val="single" w:sz="4" w:space="0" w:color="auto"/>
            </w:tcBorders>
            <w:shd w:val="clear" w:color="auto" w:fill="auto"/>
            <w:noWrap/>
            <w:vAlign w:val="bottom"/>
            <w:hideMark/>
          </w:tcPr>
          <w:p w14:paraId="1BC613A0"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41,32</w:t>
            </w:r>
          </w:p>
        </w:tc>
        <w:tc>
          <w:tcPr>
            <w:tcW w:w="688" w:type="dxa"/>
            <w:tcBorders>
              <w:top w:val="nil"/>
              <w:left w:val="nil"/>
              <w:bottom w:val="single" w:sz="4" w:space="0" w:color="auto"/>
              <w:right w:val="single" w:sz="4" w:space="0" w:color="auto"/>
            </w:tcBorders>
            <w:shd w:val="clear" w:color="auto" w:fill="auto"/>
            <w:noWrap/>
            <w:vAlign w:val="bottom"/>
            <w:hideMark/>
          </w:tcPr>
          <w:p w14:paraId="18EB93A1"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2,90</w:t>
            </w:r>
          </w:p>
        </w:tc>
        <w:tc>
          <w:tcPr>
            <w:tcW w:w="811" w:type="dxa"/>
            <w:tcBorders>
              <w:top w:val="nil"/>
              <w:left w:val="nil"/>
              <w:bottom w:val="single" w:sz="4" w:space="0" w:color="auto"/>
              <w:right w:val="single" w:sz="4" w:space="0" w:color="auto"/>
            </w:tcBorders>
            <w:shd w:val="clear" w:color="auto" w:fill="auto"/>
            <w:noWrap/>
            <w:vAlign w:val="bottom"/>
            <w:hideMark/>
          </w:tcPr>
          <w:p w14:paraId="208B4B4D"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44,22</w:t>
            </w:r>
          </w:p>
        </w:tc>
        <w:tc>
          <w:tcPr>
            <w:tcW w:w="834" w:type="dxa"/>
            <w:tcBorders>
              <w:top w:val="nil"/>
              <w:left w:val="nil"/>
              <w:bottom w:val="single" w:sz="4" w:space="0" w:color="auto"/>
              <w:right w:val="single" w:sz="4" w:space="0" w:color="auto"/>
            </w:tcBorders>
            <w:shd w:val="clear" w:color="auto" w:fill="auto"/>
            <w:noWrap/>
            <w:vAlign w:val="bottom"/>
            <w:hideMark/>
          </w:tcPr>
          <w:p w14:paraId="1AD48B36"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1,78</w:t>
            </w:r>
          </w:p>
        </w:tc>
      </w:tr>
      <w:tr w:rsidR="00FD3964" w:rsidRPr="00B04C09" w14:paraId="31694CAD" w14:textId="77777777" w:rsidTr="00FD3964">
        <w:trPr>
          <w:trHeight w:val="267"/>
        </w:trPr>
        <w:tc>
          <w:tcPr>
            <w:tcW w:w="1245" w:type="dxa"/>
            <w:tcBorders>
              <w:top w:val="nil"/>
              <w:left w:val="single" w:sz="4" w:space="0" w:color="auto"/>
              <w:bottom w:val="nil"/>
              <w:right w:val="single" w:sz="4" w:space="0" w:color="auto"/>
            </w:tcBorders>
            <w:shd w:val="clear" w:color="auto" w:fill="auto"/>
            <w:noWrap/>
            <w:vAlign w:val="bottom"/>
            <w:hideMark/>
          </w:tcPr>
          <w:p w14:paraId="3B87A6A1"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734" w:type="dxa"/>
            <w:tcBorders>
              <w:top w:val="nil"/>
              <w:left w:val="nil"/>
              <w:bottom w:val="single" w:sz="4" w:space="0" w:color="auto"/>
              <w:right w:val="single" w:sz="4" w:space="0" w:color="auto"/>
            </w:tcBorders>
            <w:shd w:val="clear" w:color="auto" w:fill="auto"/>
            <w:noWrap/>
            <w:vAlign w:val="bottom"/>
            <w:hideMark/>
          </w:tcPr>
          <w:p w14:paraId="5E1039CA"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w:t>
            </w:r>
          </w:p>
        </w:tc>
        <w:tc>
          <w:tcPr>
            <w:tcW w:w="1071" w:type="dxa"/>
            <w:tcBorders>
              <w:top w:val="nil"/>
              <w:left w:val="nil"/>
              <w:bottom w:val="single" w:sz="4" w:space="0" w:color="auto"/>
              <w:right w:val="single" w:sz="4" w:space="0" w:color="auto"/>
            </w:tcBorders>
            <w:shd w:val="clear" w:color="auto" w:fill="auto"/>
            <w:noWrap/>
            <w:vAlign w:val="bottom"/>
            <w:hideMark/>
          </w:tcPr>
          <w:p w14:paraId="2F85E947"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27</w:t>
            </w:r>
          </w:p>
        </w:tc>
        <w:tc>
          <w:tcPr>
            <w:tcW w:w="629" w:type="dxa"/>
            <w:tcBorders>
              <w:top w:val="nil"/>
              <w:left w:val="nil"/>
              <w:bottom w:val="single" w:sz="4" w:space="0" w:color="auto"/>
              <w:right w:val="single" w:sz="4" w:space="0" w:color="auto"/>
            </w:tcBorders>
            <w:shd w:val="clear" w:color="auto" w:fill="auto"/>
            <w:noWrap/>
            <w:vAlign w:val="bottom"/>
            <w:hideMark/>
          </w:tcPr>
          <w:p w14:paraId="3F531C0A"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38,4</w:t>
            </w:r>
          </w:p>
        </w:tc>
        <w:tc>
          <w:tcPr>
            <w:tcW w:w="747" w:type="dxa"/>
            <w:tcBorders>
              <w:top w:val="nil"/>
              <w:left w:val="nil"/>
              <w:bottom w:val="single" w:sz="4" w:space="0" w:color="auto"/>
              <w:right w:val="single" w:sz="4" w:space="0" w:color="auto"/>
            </w:tcBorders>
            <w:shd w:val="clear" w:color="auto" w:fill="auto"/>
            <w:noWrap/>
            <w:vAlign w:val="bottom"/>
            <w:hideMark/>
          </w:tcPr>
          <w:p w14:paraId="72677DE7"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42,96</w:t>
            </w:r>
          </w:p>
        </w:tc>
        <w:tc>
          <w:tcPr>
            <w:tcW w:w="747" w:type="dxa"/>
            <w:tcBorders>
              <w:top w:val="nil"/>
              <w:left w:val="nil"/>
              <w:bottom w:val="single" w:sz="4" w:space="0" w:color="auto"/>
              <w:right w:val="single" w:sz="4" w:space="0" w:color="auto"/>
            </w:tcBorders>
            <w:shd w:val="clear" w:color="auto" w:fill="auto"/>
            <w:noWrap/>
            <w:vAlign w:val="bottom"/>
            <w:hideMark/>
          </w:tcPr>
          <w:p w14:paraId="0755F1B2"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33,84</w:t>
            </w:r>
          </w:p>
        </w:tc>
        <w:tc>
          <w:tcPr>
            <w:tcW w:w="688" w:type="dxa"/>
            <w:tcBorders>
              <w:top w:val="nil"/>
              <w:left w:val="nil"/>
              <w:bottom w:val="single" w:sz="4" w:space="0" w:color="auto"/>
              <w:right w:val="single" w:sz="4" w:space="0" w:color="auto"/>
            </w:tcBorders>
            <w:shd w:val="clear" w:color="auto" w:fill="auto"/>
            <w:noWrap/>
            <w:vAlign w:val="bottom"/>
            <w:hideMark/>
          </w:tcPr>
          <w:p w14:paraId="0725E700"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-3,25</w:t>
            </w:r>
          </w:p>
        </w:tc>
        <w:tc>
          <w:tcPr>
            <w:tcW w:w="811" w:type="dxa"/>
            <w:tcBorders>
              <w:top w:val="nil"/>
              <w:left w:val="nil"/>
              <w:bottom w:val="single" w:sz="4" w:space="0" w:color="auto"/>
              <w:right w:val="single" w:sz="4" w:space="0" w:color="auto"/>
            </w:tcBorders>
            <w:shd w:val="clear" w:color="auto" w:fill="auto"/>
            <w:noWrap/>
            <w:vAlign w:val="bottom"/>
            <w:hideMark/>
          </w:tcPr>
          <w:p w14:paraId="541B9A5B"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30,59</w:t>
            </w:r>
          </w:p>
        </w:tc>
        <w:tc>
          <w:tcPr>
            <w:tcW w:w="834" w:type="dxa"/>
            <w:tcBorders>
              <w:top w:val="nil"/>
              <w:left w:val="nil"/>
              <w:bottom w:val="single" w:sz="4" w:space="0" w:color="auto"/>
              <w:right w:val="single" w:sz="4" w:space="0" w:color="auto"/>
            </w:tcBorders>
            <w:shd w:val="clear" w:color="auto" w:fill="auto"/>
            <w:noWrap/>
            <w:vAlign w:val="bottom"/>
            <w:hideMark/>
          </w:tcPr>
          <w:p w14:paraId="41FD671B"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-3,59</w:t>
            </w:r>
          </w:p>
        </w:tc>
      </w:tr>
      <w:tr w:rsidR="00FD3964" w:rsidRPr="00B04C09" w14:paraId="12F442B2" w14:textId="77777777" w:rsidTr="00FD3964">
        <w:trPr>
          <w:trHeight w:val="267"/>
        </w:trPr>
        <w:tc>
          <w:tcPr>
            <w:tcW w:w="1245" w:type="dxa"/>
            <w:tcBorders>
              <w:top w:val="nil"/>
              <w:left w:val="single" w:sz="4" w:space="0" w:color="auto"/>
              <w:bottom w:val="nil"/>
              <w:right w:val="single" w:sz="4" w:space="0" w:color="auto"/>
            </w:tcBorders>
            <w:shd w:val="clear" w:color="auto" w:fill="auto"/>
            <w:noWrap/>
            <w:vAlign w:val="bottom"/>
            <w:hideMark/>
          </w:tcPr>
          <w:p w14:paraId="2FAF68D5"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734" w:type="dxa"/>
            <w:tcBorders>
              <w:top w:val="nil"/>
              <w:left w:val="nil"/>
              <w:bottom w:val="single" w:sz="4" w:space="0" w:color="auto"/>
              <w:right w:val="single" w:sz="4" w:space="0" w:color="auto"/>
            </w:tcBorders>
            <w:shd w:val="clear" w:color="auto" w:fill="auto"/>
            <w:noWrap/>
            <w:vAlign w:val="bottom"/>
            <w:hideMark/>
          </w:tcPr>
          <w:p w14:paraId="77558100"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w:t>
            </w:r>
          </w:p>
        </w:tc>
        <w:tc>
          <w:tcPr>
            <w:tcW w:w="1071" w:type="dxa"/>
            <w:tcBorders>
              <w:top w:val="nil"/>
              <w:left w:val="nil"/>
              <w:bottom w:val="single" w:sz="4" w:space="0" w:color="auto"/>
              <w:right w:val="single" w:sz="4" w:space="0" w:color="auto"/>
            </w:tcBorders>
            <w:shd w:val="clear" w:color="auto" w:fill="auto"/>
            <w:noWrap/>
            <w:vAlign w:val="bottom"/>
            <w:hideMark/>
          </w:tcPr>
          <w:p w14:paraId="2642E419"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34</w:t>
            </w:r>
          </w:p>
        </w:tc>
        <w:tc>
          <w:tcPr>
            <w:tcW w:w="629" w:type="dxa"/>
            <w:tcBorders>
              <w:top w:val="nil"/>
              <w:left w:val="nil"/>
              <w:bottom w:val="single" w:sz="4" w:space="0" w:color="auto"/>
              <w:right w:val="single" w:sz="4" w:space="0" w:color="auto"/>
            </w:tcBorders>
            <w:shd w:val="clear" w:color="auto" w:fill="auto"/>
            <w:noWrap/>
            <w:vAlign w:val="bottom"/>
            <w:hideMark/>
          </w:tcPr>
          <w:p w14:paraId="6F3559BD"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29,8</w:t>
            </w:r>
          </w:p>
        </w:tc>
        <w:tc>
          <w:tcPr>
            <w:tcW w:w="747" w:type="dxa"/>
            <w:tcBorders>
              <w:top w:val="nil"/>
              <w:left w:val="nil"/>
              <w:bottom w:val="single" w:sz="4" w:space="0" w:color="auto"/>
              <w:right w:val="single" w:sz="4" w:space="0" w:color="auto"/>
            </w:tcBorders>
            <w:shd w:val="clear" w:color="auto" w:fill="auto"/>
            <w:noWrap/>
            <w:vAlign w:val="bottom"/>
            <w:hideMark/>
          </w:tcPr>
          <w:p w14:paraId="6CC08C83"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28,12</w:t>
            </w:r>
          </w:p>
        </w:tc>
        <w:tc>
          <w:tcPr>
            <w:tcW w:w="747" w:type="dxa"/>
            <w:tcBorders>
              <w:top w:val="nil"/>
              <w:left w:val="nil"/>
              <w:bottom w:val="single" w:sz="4" w:space="0" w:color="auto"/>
              <w:right w:val="single" w:sz="4" w:space="0" w:color="auto"/>
            </w:tcBorders>
            <w:shd w:val="clear" w:color="auto" w:fill="auto"/>
            <w:noWrap/>
            <w:vAlign w:val="bottom"/>
            <w:hideMark/>
          </w:tcPr>
          <w:p w14:paraId="31DB6A50"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31,48</w:t>
            </w:r>
          </w:p>
        </w:tc>
        <w:tc>
          <w:tcPr>
            <w:tcW w:w="688" w:type="dxa"/>
            <w:tcBorders>
              <w:top w:val="nil"/>
              <w:left w:val="nil"/>
              <w:bottom w:val="single" w:sz="4" w:space="0" w:color="auto"/>
              <w:right w:val="single" w:sz="4" w:space="0" w:color="auto"/>
            </w:tcBorders>
            <w:shd w:val="clear" w:color="auto" w:fill="auto"/>
            <w:noWrap/>
            <w:vAlign w:val="bottom"/>
            <w:hideMark/>
          </w:tcPr>
          <w:p w14:paraId="498A481E"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1,74</w:t>
            </w:r>
          </w:p>
        </w:tc>
        <w:tc>
          <w:tcPr>
            <w:tcW w:w="811" w:type="dxa"/>
            <w:tcBorders>
              <w:top w:val="nil"/>
              <w:left w:val="nil"/>
              <w:bottom w:val="single" w:sz="4" w:space="0" w:color="auto"/>
              <w:right w:val="single" w:sz="4" w:space="0" w:color="auto"/>
            </w:tcBorders>
            <w:shd w:val="clear" w:color="auto" w:fill="auto"/>
            <w:noWrap/>
            <w:vAlign w:val="bottom"/>
            <w:hideMark/>
          </w:tcPr>
          <w:p w14:paraId="58FD848F"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33,22</w:t>
            </w:r>
          </w:p>
        </w:tc>
        <w:tc>
          <w:tcPr>
            <w:tcW w:w="834" w:type="dxa"/>
            <w:tcBorders>
              <w:top w:val="nil"/>
              <w:left w:val="nil"/>
              <w:bottom w:val="single" w:sz="4" w:space="0" w:color="auto"/>
              <w:right w:val="single" w:sz="4" w:space="0" w:color="auto"/>
            </w:tcBorders>
            <w:shd w:val="clear" w:color="auto" w:fill="auto"/>
            <w:noWrap/>
            <w:vAlign w:val="bottom"/>
            <w:hideMark/>
          </w:tcPr>
          <w:p w14:paraId="10D33DBD"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0,78</w:t>
            </w:r>
          </w:p>
        </w:tc>
      </w:tr>
      <w:tr w:rsidR="00FD3964" w:rsidRPr="00B04C09" w14:paraId="6B48F7F1" w14:textId="77777777" w:rsidTr="00FD3964">
        <w:trPr>
          <w:trHeight w:val="267"/>
        </w:trPr>
        <w:tc>
          <w:tcPr>
            <w:tcW w:w="1245" w:type="dxa"/>
            <w:tcBorders>
              <w:top w:val="nil"/>
              <w:left w:val="single" w:sz="4" w:space="0" w:color="auto"/>
              <w:bottom w:val="nil"/>
              <w:right w:val="single" w:sz="4" w:space="0" w:color="auto"/>
            </w:tcBorders>
            <w:shd w:val="clear" w:color="auto" w:fill="auto"/>
            <w:noWrap/>
            <w:vAlign w:val="bottom"/>
            <w:hideMark/>
          </w:tcPr>
          <w:p w14:paraId="3FAF61A2"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734" w:type="dxa"/>
            <w:tcBorders>
              <w:top w:val="nil"/>
              <w:left w:val="nil"/>
              <w:bottom w:val="single" w:sz="4" w:space="0" w:color="auto"/>
              <w:right w:val="single" w:sz="4" w:space="0" w:color="auto"/>
            </w:tcBorders>
            <w:shd w:val="clear" w:color="auto" w:fill="auto"/>
            <w:noWrap/>
            <w:vAlign w:val="bottom"/>
            <w:hideMark/>
          </w:tcPr>
          <w:p w14:paraId="46415BD1"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5</w:t>
            </w:r>
          </w:p>
        </w:tc>
        <w:tc>
          <w:tcPr>
            <w:tcW w:w="1071" w:type="dxa"/>
            <w:tcBorders>
              <w:top w:val="nil"/>
              <w:left w:val="nil"/>
              <w:bottom w:val="single" w:sz="4" w:space="0" w:color="auto"/>
              <w:right w:val="single" w:sz="4" w:space="0" w:color="auto"/>
            </w:tcBorders>
            <w:shd w:val="clear" w:color="auto" w:fill="auto"/>
            <w:noWrap/>
            <w:vAlign w:val="bottom"/>
            <w:hideMark/>
          </w:tcPr>
          <w:p w14:paraId="546C4434"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23</w:t>
            </w:r>
          </w:p>
        </w:tc>
        <w:tc>
          <w:tcPr>
            <w:tcW w:w="629" w:type="dxa"/>
            <w:tcBorders>
              <w:top w:val="nil"/>
              <w:left w:val="nil"/>
              <w:bottom w:val="single" w:sz="4" w:space="0" w:color="auto"/>
              <w:right w:val="single" w:sz="4" w:space="0" w:color="auto"/>
            </w:tcBorders>
            <w:shd w:val="clear" w:color="auto" w:fill="auto"/>
            <w:noWrap/>
            <w:vAlign w:val="bottom"/>
            <w:hideMark/>
          </w:tcPr>
          <w:p w14:paraId="58817294"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29,6</w:t>
            </w:r>
          </w:p>
        </w:tc>
        <w:tc>
          <w:tcPr>
            <w:tcW w:w="747" w:type="dxa"/>
            <w:tcBorders>
              <w:top w:val="nil"/>
              <w:left w:val="nil"/>
              <w:bottom w:val="single" w:sz="4" w:space="0" w:color="auto"/>
              <w:right w:val="single" w:sz="4" w:space="0" w:color="auto"/>
            </w:tcBorders>
            <w:shd w:val="clear" w:color="auto" w:fill="auto"/>
            <w:noWrap/>
            <w:vAlign w:val="bottom"/>
            <w:hideMark/>
          </w:tcPr>
          <w:p w14:paraId="791582FC"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32,24</w:t>
            </w:r>
          </w:p>
        </w:tc>
        <w:tc>
          <w:tcPr>
            <w:tcW w:w="747" w:type="dxa"/>
            <w:tcBorders>
              <w:top w:val="nil"/>
              <w:left w:val="nil"/>
              <w:bottom w:val="single" w:sz="4" w:space="0" w:color="auto"/>
              <w:right w:val="single" w:sz="4" w:space="0" w:color="auto"/>
            </w:tcBorders>
            <w:shd w:val="clear" w:color="auto" w:fill="auto"/>
            <w:noWrap/>
            <w:vAlign w:val="bottom"/>
            <w:hideMark/>
          </w:tcPr>
          <w:p w14:paraId="494EFAFA"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26,96</w:t>
            </w:r>
          </w:p>
        </w:tc>
        <w:tc>
          <w:tcPr>
            <w:tcW w:w="688" w:type="dxa"/>
            <w:tcBorders>
              <w:top w:val="nil"/>
              <w:left w:val="nil"/>
              <w:bottom w:val="single" w:sz="4" w:space="0" w:color="auto"/>
              <w:right w:val="single" w:sz="4" w:space="0" w:color="auto"/>
            </w:tcBorders>
            <w:shd w:val="clear" w:color="auto" w:fill="auto"/>
            <w:noWrap/>
            <w:vAlign w:val="bottom"/>
            <w:hideMark/>
          </w:tcPr>
          <w:p w14:paraId="75FF255B"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-1,71</w:t>
            </w:r>
          </w:p>
        </w:tc>
        <w:tc>
          <w:tcPr>
            <w:tcW w:w="811" w:type="dxa"/>
            <w:tcBorders>
              <w:top w:val="nil"/>
              <w:left w:val="nil"/>
              <w:bottom w:val="single" w:sz="4" w:space="0" w:color="auto"/>
              <w:right w:val="single" w:sz="4" w:space="0" w:color="auto"/>
            </w:tcBorders>
            <w:shd w:val="clear" w:color="auto" w:fill="auto"/>
            <w:noWrap/>
            <w:vAlign w:val="bottom"/>
            <w:hideMark/>
          </w:tcPr>
          <w:p w14:paraId="5848FA69"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25,25</w:t>
            </w:r>
          </w:p>
        </w:tc>
        <w:tc>
          <w:tcPr>
            <w:tcW w:w="834" w:type="dxa"/>
            <w:tcBorders>
              <w:top w:val="nil"/>
              <w:left w:val="nil"/>
              <w:bottom w:val="single" w:sz="4" w:space="0" w:color="auto"/>
              <w:right w:val="single" w:sz="4" w:space="0" w:color="auto"/>
            </w:tcBorders>
            <w:shd w:val="clear" w:color="auto" w:fill="auto"/>
            <w:noWrap/>
            <w:vAlign w:val="bottom"/>
            <w:hideMark/>
          </w:tcPr>
          <w:p w14:paraId="02BB6CC8"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-2,25</w:t>
            </w:r>
          </w:p>
        </w:tc>
      </w:tr>
      <w:tr w:rsidR="00FD3964" w:rsidRPr="00B04C09" w14:paraId="17598AF2" w14:textId="77777777" w:rsidTr="00FD3964">
        <w:trPr>
          <w:trHeight w:val="267"/>
        </w:trPr>
        <w:tc>
          <w:tcPr>
            <w:tcW w:w="1245" w:type="dxa"/>
            <w:tcBorders>
              <w:top w:val="nil"/>
              <w:left w:val="single" w:sz="4" w:space="0" w:color="auto"/>
              <w:bottom w:val="nil"/>
              <w:right w:val="single" w:sz="4" w:space="0" w:color="auto"/>
            </w:tcBorders>
            <w:shd w:val="clear" w:color="auto" w:fill="auto"/>
            <w:noWrap/>
            <w:vAlign w:val="bottom"/>
            <w:hideMark/>
          </w:tcPr>
          <w:p w14:paraId="695CB6BC"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734" w:type="dxa"/>
            <w:tcBorders>
              <w:top w:val="nil"/>
              <w:left w:val="nil"/>
              <w:bottom w:val="single" w:sz="4" w:space="0" w:color="auto"/>
              <w:right w:val="single" w:sz="4" w:space="0" w:color="auto"/>
            </w:tcBorders>
            <w:shd w:val="clear" w:color="auto" w:fill="auto"/>
            <w:noWrap/>
            <w:vAlign w:val="bottom"/>
            <w:hideMark/>
          </w:tcPr>
          <w:p w14:paraId="24DB4781"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6</w:t>
            </w:r>
          </w:p>
        </w:tc>
        <w:tc>
          <w:tcPr>
            <w:tcW w:w="1071" w:type="dxa"/>
            <w:tcBorders>
              <w:top w:val="nil"/>
              <w:left w:val="nil"/>
              <w:bottom w:val="single" w:sz="4" w:space="0" w:color="auto"/>
              <w:right w:val="single" w:sz="4" w:space="0" w:color="auto"/>
            </w:tcBorders>
            <w:shd w:val="clear" w:color="auto" w:fill="auto"/>
            <w:noWrap/>
            <w:vAlign w:val="bottom"/>
            <w:hideMark/>
          </w:tcPr>
          <w:p w14:paraId="0B52E759"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38</w:t>
            </w:r>
          </w:p>
        </w:tc>
        <w:tc>
          <w:tcPr>
            <w:tcW w:w="629" w:type="dxa"/>
            <w:tcBorders>
              <w:top w:val="nil"/>
              <w:left w:val="nil"/>
              <w:bottom w:val="single" w:sz="4" w:space="0" w:color="auto"/>
              <w:right w:val="single" w:sz="4" w:space="0" w:color="auto"/>
            </w:tcBorders>
            <w:shd w:val="clear" w:color="auto" w:fill="auto"/>
            <w:noWrap/>
            <w:vAlign w:val="bottom"/>
            <w:hideMark/>
          </w:tcPr>
          <w:p w14:paraId="0681FFC0"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29</w:t>
            </w:r>
          </w:p>
        </w:tc>
        <w:tc>
          <w:tcPr>
            <w:tcW w:w="747" w:type="dxa"/>
            <w:tcBorders>
              <w:top w:val="nil"/>
              <w:left w:val="nil"/>
              <w:bottom w:val="single" w:sz="4" w:space="0" w:color="auto"/>
              <w:right w:val="single" w:sz="4" w:space="0" w:color="auto"/>
            </w:tcBorders>
            <w:shd w:val="clear" w:color="auto" w:fill="auto"/>
            <w:noWrap/>
            <w:vAlign w:val="bottom"/>
            <w:hideMark/>
          </w:tcPr>
          <w:p w14:paraId="443D27FD"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25,4</w:t>
            </w:r>
          </w:p>
        </w:tc>
        <w:tc>
          <w:tcPr>
            <w:tcW w:w="747" w:type="dxa"/>
            <w:tcBorders>
              <w:top w:val="nil"/>
              <w:left w:val="nil"/>
              <w:bottom w:val="single" w:sz="4" w:space="0" w:color="auto"/>
              <w:right w:val="single" w:sz="4" w:space="0" w:color="auto"/>
            </w:tcBorders>
            <w:shd w:val="clear" w:color="auto" w:fill="auto"/>
            <w:noWrap/>
            <w:vAlign w:val="bottom"/>
            <w:hideMark/>
          </w:tcPr>
          <w:p w14:paraId="7933FA6F"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32,6</w:t>
            </w:r>
          </w:p>
        </w:tc>
        <w:tc>
          <w:tcPr>
            <w:tcW w:w="688" w:type="dxa"/>
            <w:tcBorders>
              <w:top w:val="nil"/>
              <w:left w:val="nil"/>
              <w:bottom w:val="single" w:sz="4" w:space="0" w:color="auto"/>
              <w:right w:val="single" w:sz="4" w:space="0" w:color="auto"/>
            </w:tcBorders>
            <w:shd w:val="clear" w:color="auto" w:fill="auto"/>
            <w:noWrap/>
            <w:vAlign w:val="bottom"/>
            <w:hideMark/>
          </w:tcPr>
          <w:p w14:paraId="5A1B793F"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3,28</w:t>
            </w:r>
          </w:p>
        </w:tc>
        <w:tc>
          <w:tcPr>
            <w:tcW w:w="811" w:type="dxa"/>
            <w:tcBorders>
              <w:top w:val="nil"/>
              <w:left w:val="nil"/>
              <w:bottom w:val="single" w:sz="4" w:space="0" w:color="auto"/>
              <w:right w:val="single" w:sz="4" w:space="0" w:color="auto"/>
            </w:tcBorders>
            <w:shd w:val="clear" w:color="auto" w:fill="auto"/>
            <w:noWrap/>
            <w:vAlign w:val="bottom"/>
            <w:hideMark/>
          </w:tcPr>
          <w:p w14:paraId="6B0748B7"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35,88</w:t>
            </w:r>
          </w:p>
        </w:tc>
        <w:tc>
          <w:tcPr>
            <w:tcW w:w="834" w:type="dxa"/>
            <w:tcBorders>
              <w:top w:val="nil"/>
              <w:left w:val="nil"/>
              <w:bottom w:val="single" w:sz="4" w:space="0" w:color="auto"/>
              <w:right w:val="single" w:sz="4" w:space="0" w:color="auto"/>
            </w:tcBorders>
            <w:shd w:val="clear" w:color="auto" w:fill="auto"/>
            <w:noWrap/>
            <w:vAlign w:val="bottom"/>
            <w:hideMark/>
          </w:tcPr>
          <w:p w14:paraId="117D84BA"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2,12</w:t>
            </w:r>
          </w:p>
        </w:tc>
      </w:tr>
      <w:tr w:rsidR="00FD3964" w:rsidRPr="00B04C09" w14:paraId="251A2715" w14:textId="77777777" w:rsidTr="00FD3964">
        <w:trPr>
          <w:trHeight w:val="267"/>
        </w:trPr>
        <w:tc>
          <w:tcPr>
            <w:tcW w:w="1245" w:type="dxa"/>
            <w:tcBorders>
              <w:top w:val="nil"/>
              <w:left w:val="single" w:sz="4" w:space="0" w:color="auto"/>
              <w:bottom w:val="nil"/>
              <w:right w:val="single" w:sz="4" w:space="0" w:color="auto"/>
            </w:tcBorders>
            <w:shd w:val="clear" w:color="auto" w:fill="auto"/>
            <w:noWrap/>
            <w:vAlign w:val="bottom"/>
            <w:hideMark/>
          </w:tcPr>
          <w:p w14:paraId="6134224E"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734" w:type="dxa"/>
            <w:tcBorders>
              <w:top w:val="nil"/>
              <w:left w:val="nil"/>
              <w:bottom w:val="single" w:sz="4" w:space="0" w:color="auto"/>
              <w:right w:val="single" w:sz="4" w:space="0" w:color="auto"/>
            </w:tcBorders>
            <w:shd w:val="clear" w:color="auto" w:fill="auto"/>
            <w:noWrap/>
            <w:vAlign w:val="bottom"/>
            <w:hideMark/>
          </w:tcPr>
          <w:p w14:paraId="2814F39D"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7</w:t>
            </w:r>
          </w:p>
        </w:tc>
        <w:tc>
          <w:tcPr>
            <w:tcW w:w="1071" w:type="dxa"/>
            <w:tcBorders>
              <w:top w:val="nil"/>
              <w:left w:val="nil"/>
              <w:bottom w:val="single" w:sz="4" w:space="0" w:color="auto"/>
              <w:right w:val="single" w:sz="4" w:space="0" w:color="auto"/>
            </w:tcBorders>
            <w:shd w:val="clear" w:color="auto" w:fill="auto"/>
            <w:noWrap/>
            <w:vAlign w:val="bottom"/>
            <w:hideMark/>
          </w:tcPr>
          <w:p w14:paraId="46D28961"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27</w:t>
            </w:r>
          </w:p>
        </w:tc>
        <w:tc>
          <w:tcPr>
            <w:tcW w:w="629" w:type="dxa"/>
            <w:tcBorders>
              <w:top w:val="nil"/>
              <w:left w:val="nil"/>
              <w:bottom w:val="single" w:sz="4" w:space="0" w:color="auto"/>
              <w:right w:val="single" w:sz="4" w:space="0" w:color="auto"/>
            </w:tcBorders>
            <w:shd w:val="clear" w:color="auto" w:fill="auto"/>
            <w:noWrap/>
            <w:vAlign w:val="bottom"/>
            <w:hideMark/>
          </w:tcPr>
          <w:p w14:paraId="15ED22AF"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33,6</w:t>
            </w:r>
          </w:p>
        </w:tc>
        <w:tc>
          <w:tcPr>
            <w:tcW w:w="747" w:type="dxa"/>
            <w:tcBorders>
              <w:top w:val="nil"/>
              <w:left w:val="nil"/>
              <w:bottom w:val="single" w:sz="4" w:space="0" w:color="auto"/>
              <w:right w:val="single" w:sz="4" w:space="0" w:color="auto"/>
            </w:tcBorders>
            <w:shd w:val="clear" w:color="auto" w:fill="auto"/>
            <w:noWrap/>
            <w:vAlign w:val="bottom"/>
            <w:hideMark/>
          </w:tcPr>
          <w:p w14:paraId="45586240"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36,24</w:t>
            </w:r>
          </w:p>
        </w:tc>
        <w:tc>
          <w:tcPr>
            <w:tcW w:w="747" w:type="dxa"/>
            <w:tcBorders>
              <w:top w:val="nil"/>
              <w:left w:val="nil"/>
              <w:bottom w:val="single" w:sz="4" w:space="0" w:color="auto"/>
              <w:right w:val="single" w:sz="4" w:space="0" w:color="auto"/>
            </w:tcBorders>
            <w:shd w:val="clear" w:color="auto" w:fill="auto"/>
            <w:noWrap/>
            <w:vAlign w:val="bottom"/>
            <w:hideMark/>
          </w:tcPr>
          <w:p w14:paraId="6ABE0072"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30,96</w:t>
            </w:r>
          </w:p>
        </w:tc>
        <w:tc>
          <w:tcPr>
            <w:tcW w:w="688" w:type="dxa"/>
            <w:tcBorders>
              <w:top w:val="nil"/>
              <w:left w:val="nil"/>
              <w:bottom w:val="single" w:sz="4" w:space="0" w:color="auto"/>
              <w:right w:val="single" w:sz="4" w:space="0" w:color="auto"/>
            </w:tcBorders>
            <w:shd w:val="clear" w:color="auto" w:fill="auto"/>
            <w:noWrap/>
            <w:vAlign w:val="bottom"/>
            <w:hideMark/>
          </w:tcPr>
          <w:p w14:paraId="16241565"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-1,71</w:t>
            </w:r>
          </w:p>
        </w:tc>
        <w:tc>
          <w:tcPr>
            <w:tcW w:w="811" w:type="dxa"/>
            <w:tcBorders>
              <w:top w:val="nil"/>
              <w:left w:val="nil"/>
              <w:bottom w:val="single" w:sz="4" w:space="0" w:color="auto"/>
              <w:right w:val="single" w:sz="4" w:space="0" w:color="auto"/>
            </w:tcBorders>
            <w:shd w:val="clear" w:color="auto" w:fill="auto"/>
            <w:noWrap/>
            <w:vAlign w:val="bottom"/>
            <w:hideMark/>
          </w:tcPr>
          <w:p w14:paraId="01558076"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29,25</w:t>
            </w:r>
          </w:p>
        </w:tc>
        <w:tc>
          <w:tcPr>
            <w:tcW w:w="834" w:type="dxa"/>
            <w:tcBorders>
              <w:top w:val="nil"/>
              <w:left w:val="nil"/>
              <w:bottom w:val="single" w:sz="4" w:space="0" w:color="auto"/>
              <w:right w:val="single" w:sz="4" w:space="0" w:color="auto"/>
            </w:tcBorders>
            <w:shd w:val="clear" w:color="auto" w:fill="auto"/>
            <w:noWrap/>
            <w:vAlign w:val="bottom"/>
            <w:hideMark/>
          </w:tcPr>
          <w:p w14:paraId="482DEE42"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-2,25</w:t>
            </w:r>
          </w:p>
        </w:tc>
      </w:tr>
      <w:tr w:rsidR="00FD3964" w:rsidRPr="00B04C09" w14:paraId="79723680" w14:textId="77777777" w:rsidTr="00FD3964">
        <w:trPr>
          <w:trHeight w:val="267"/>
        </w:trPr>
        <w:tc>
          <w:tcPr>
            <w:tcW w:w="1245" w:type="dxa"/>
            <w:tcBorders>
              <w:top w:val="nil"/>
              <w:left w:val="single" w:sz="4" w:space="0" w:color="auto"/>
              <w:bottom w:val="nil"/>
              <w:right w:val="single" w:sz="4" w:space="0" w:color="auto"/>
            </w:tcBorders>
            <w:shd w:val="clear" w:color="auto" w:fill="auto"/>
            <w:noWrap/>
            <w:vAlign w:val="bottom"/>
            <w:hideMark/>
          </w:tcPr>
          <w:p w14:paraId="775A0C0B"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734" w:type="dxa"/>
            <w:tcBorders>
              <w:top w:val="nil"/>
              <w:left w:val="nil"/>
              <w:bottom w:val="single" w:sz="4" w:space="0" w:color="auto"/>
              <w:right w:val="single" w:sz="4" w:space="0" w:color="auto"/>
            </w:tcBorders>
            <w:shd w:val="clear" w:color="auto" w:fill="auto"/>
            <w:noWrap/>
            <w:vAlign w:val="bottom"/>
            <w:hideMark/>
          </w:tcPr>
          <w:p w14:paraId="548D03C5"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8</w:t>
            </w:r>
          </w:p>
        </w:tc>
        <w:tc>
          <w:tcPr>
            <w:tcW w:w="1071" w:type="dxa"/>
            <w:tcBorders>
              <w:top w:val="nil"/>
              <w:left w:val="nil"/>
              <w:bottom w:val="single" w:sz="4" w:space="0" w:color="auto"/>
              <w:right w:val="single" w:sz="4" w:space="0" w:color="auto"/>
            </w:tcBorders>
            <w:shd w:val="clear" w:color="auto" w:fill="auto"/>
            <w:noWrap/>
            <w:vAlign w:val="bottom"/>
            <w:hideMark/>
          </w:tcPr>
          <w:p w14:paraId="40D68D7C"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55</w:t>
            </w:r>
          </w:p>
        </w:tc>
        <w:tc>
          <w:tcPr>
            <w:tcW w:w="629" w:type="dxa"/>
            <w:tcBorders>
              <w:top w:val="nil"/>
              <w:left w:val="nil"/>
              <w:bottom w:val="single" w:sz="4" w:space="0" w:color="auto"/>
              <w:right w:val="single" w:sz="4" w:space="0" w:color="auto"/>
            </w:tcBorders>
            <w:shd w:val="clear" w:color="auto" w:fill="auto"/>
            <w:noWrap/>
            <w:vAlign w:val="bottom"/>
            <w:hideMark/>
          </w:tcPr>
          <w:p w14:paraId="01FE9DA0"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38,2</w:t>
            </w:r>
          </w:p>
        </w:tc>
        <w:tc>
          <w:tcPr>
            <w:tcW w:w="747" w:type="dxa"/>
            <w:tcBorders>
              <w:top w:val="nil"/>
              <w:left w:val="nil"/>
              <w:bottom w:val="single" w:sz="4" w:space="0" w:color="auto"/>
              <w:right w:val="single" w:sz="4" w:space="0" w:color="auto"/>
            </w:tcBorders>
            <w:shd w:val="clear" w:color="auto" w:fill="auto"/>
            <w:noWrap/>
            <w:vAlign w:val="bottom"/>
            <w:hideMark/>
          </w:tcPr>
          <w:p w14:paraId="1FF1B2DB"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31,48</w:t>
            </w:r>
          </w:p>
        </w:tc>
        <w:tc>
          <w:tcPr>
            <w:tcW w:w="747" w:type="dxa"/>
            <w:tcBorders>
              <w:top w:val="nil"/>
              <w:left w:val="nil"/>
              <w:bottom w:val="single" w:sz="4" w:space="0" w:color="auto"/>
              <w:right w:val="single" w:sz="4" w:space="0" w:color="auto"/>
            </w:tcBorders>
            <w:shd w:val="clear" w:color="auto" w:fill="auto"/>
            <w:noWrap/>
            <w:vAlign w:val="bottom"/>
            <w:hideMark/>
          </w:tcPr>
          <w:p w14:paraId="16674A17"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44,92</w:t>
            </w:r>
          </w:p>
        </w:tc>
        <w:tc>
          <w:tcPr>
            <w:tcW w:w="688" w:type="dxa"/>
            <w:tcBorders>
              <w:top w:val="nil"/>
              <w:left w:val="nil"/>
              <w:bottom w:val="single" w:sz="4" w:space="0" w:color="auto"/>
              <w:right w:val="single" w:sz="4" w:space="0" w:color="auto"/>
            </w:tcBorders>
            <w:shd w:val="clear" w:color="auto" w:fill="auto"/>
            <w:noWrap/>
            <w:vAlign w:val="bottom"/>
            <w:hideMark/>
          </w:tcPr>
          <w:p w14:paraId="13920643"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5,78</w:t>
            </w:r>
          </w:p>
        </w:tc>
        <w:tc>
          <w:tcPr>
            <w:tcW w:w="811" w:type="dxa"/>
            <w:tcBorders>
              <w:top w:val="nil"/>
              <w:left w:val="nil"/>
              <w:bottom w:val="single" w:sz="4" w:space="0" w:color="auto"/>
              <w:right w:val="single" w:sz="4" w:space="0" w:color="auto"/>
            </w:tcBorders>
            <w:shd w:val="clear" w:color="auto" w:fill="auto"/>
            <w:noWrap/>
            <w:vAlign w:val="bottom"/>
            <w:hideMark/>
          </w:tcPr>
          <w:p w14:paraId="6406EAC4"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50,70</w:t>
            </w:r>
          </w:p>
        </w:tc>
        <w:tc>
          <w:tcPr>
            <w:tcW w:w="834" w:type="dxa"/>
            <w:tcBorders>
              <w:top w:val="nil"/>
              <w:left w:val="nil"/>
              <w:bottom w:val="single" w:sz="4" w:space="0" w:color="auto"/>
              <w:right w:val="single" w:sz="4" w:space="0" w:color="auto"/>
            </w:tcBorders>
            <w:shd w:val="clear" w:color="auto" w:fill="auto"/>
            <w:noWrap/>
            <w:vAlign w:val="bottom"/>
            <w:hideMark/>
          </w:tcPr>
          <w:p w14:paraId="78694468"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4,30</w:t>
            </w:r>
          </w:p>
        </w:tc>
      </w:tr>
      <w:tr w:rsidR="00FD3964" w:rsidRPr="00B04C09" w14:paraId="532A6A12" w14:textId="77777777" w:rsidTr="00FD3964">
        <w:trPr>
          <w:trHeight w:val="267"/>
        </w:trPr>
        <w:tc>
          <w:tcPr>
            <w:tcW w:w="1245" w:type="dxa"/>
            <w:tcBorders>
              <w:top w:val="nil"/>
              <w:left w:val="single" w:sz="4" w:space="0" w:color="auto"/>
              <w:bottom w:val="nil"/>
              <w:right w:val="single" w:sz="4" w:space="0" w:color="auto"/>
            </w:tcBorders>
            <w:shd w:val="clear" w:color="auto" w:fill="auto"/>
            <w:noWrap/>
            <w:vAlign w:val="bottom"/>
            <w:hideMark/>
          </w:tcPr>
          <w:p w14:paraId="2DA1BBEB"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734" w:type="dxa"/>
            <w:tcBorders>
              <w:top w:val="nil"/>
              <w:left w:val="nil"/>
              <w:bottom w:val="single" w:sz="4" w:space="0" w:color="auto"/>
              <w:right w:val="single" w:sz="4" w:space="0" w:color="auto"/>
            </w:tcBorders>
            <w:shd w:val="clear" w:color="auto" w:fill="auto"/>
            <w:noWrap/>
            <w:vAlign w:val="bottom"/>
            <w:hideMark/>
          </w:tcPr>
          <w:p w14:paraId="30B3041C"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9</w:t>
            </w:r>
          </w:p>
        </w:tc>
        <w:tc>
          <w:tcPr>
            <w:tcW w:w="1071" w:type="dxa"/>
            <w:tcBorders>
              <w:top w:val="nil"/>
              <w:left w:val="nil"/>
              <w:bottom w:val="single" w:sz="4" w:space="0" w:color="auto"/>
              <w:right w:val="single" w:sz="4" w:space="0" w:color="auto"/>
            </w:tcBorders>
            <w:shd w:val="clear" w:color="auto" w:fill="auto"/>
            <w:noWrap/>
            <w:vAlign w:val="bottom"/>
            <w:hideMark/>
          </w:tcPr>
          <w:p w14:paraId="5EB16290"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47</w:t>
            </w:r>
          </w:p>
        </w:tc>
        <w:tc>
          <w:tcPr>
            <w:tcW w:w="629" w:type="dxa"/>
            <w:tcBorders>
              <w:top w:val="nil"/>
              <w:left w:val="nil"/>
              <w:bottom w:val="single" w:sz="4" w:space="0" w:color="auto"/>
              <w:right w:val="single" w:sz="4" w:space="0" w:color="auto"/>
            </w:tcBorders>
            <w:shd w:val="clear" w:color="auto" w:fill="auto"/>
            <w:noWrap/>
            <w:vAlign w:val="bottom"/>
            <w:hideMark/>
          </w:tcPr>
          <w:p w14:paraId="561F1796"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51,8</w:t>
            </w:r>
          </w:p>
        </w:tc>
        <w:tc>
          <w:tcPr>
            <w:tcW w:w="747" w:type="dxa"/>
            <w:tcBorders>
              <w:top w:val="nil"/>
              <w:left w:val="nil"/>
              <w:bottom w:val="single" w:sz="4" w:space="0" w:color="auto"/>
              <w:right w:val="single" w:sz="4" w:space="0" w:color="auto"/>
            </w:tcBorders>
            <w:shd w:val="clear" w:color="auto" w:fill="auto"/>
            <w:noWrap/>
            <w:vAlign w:val="bottom"/>
            <w:hideMark/>
          </w:tcPr>
          <w:p w14:paraId="01D8B734"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53,72</w:t>
            </w:r>
          </w:p>
        </w:tc>
        <w:tc>
          <w:tcPr>
            <w:tcW w:w="747" w:type="dxa"/>
            <w:tcBorders>
              <w:top w:val="nil"/>
              <w:left w:val="nil"/>
              <w:bottom w:val="single" w:sz="4" w:space="0" w:color="auto"/>
              <w:right w:val="single" w:sz="4" w:space="0" w:color="auto"/>
            </w:tcBorders>
            <w:shd w:val="clear" w:color="auto" w:fill="auto"/>
            <w:noWrap/>
            <w:vAlign w:val="bottom"/>
            <w:hideMark/>
          </w:tcPr>
          <w:p w14:paraId="71F8F3F8"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49,88</w:t>
            </w:r>
          </w:p>
        </w:tc>
        <w:tc>
          <w:tcPr>
            <w:tcW w:w="688" w:type="dxa"/>
            <w:tcBorders>
              <w:top w:val="nil"/>
              <w:left w:val="nil"/>
              <w:bottom w:val="single" w:sz="4" w:space="0" w:color="auto"/>
              <w:right w:val="single" w:sz="4" w:space="0" w:color="auto"/>
            </w:tcBorders>
            <w:shd w:val="clear" w:color="auto" w:fill="auto"/>
            <w:noWrap/>
            <w:vAlign w:val="bottom"/>
            <w:hideMark/>
          </w:tcPr>
          <w:p w14:paraId="76B46622"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-1,14</w:t>
            </w:r>
          </w:p>
        </w:tc>
        <w:tc>
          <w:tcPr>
            <w:tcW w:w="811" w:type="dxa"/>
            <w:tcBorders>
              <w:top w:val="nil"/>
              <w:left w:val="nil"/>
              <w:bottom w:val="single" w:sz="4" w:space="0" w:color="auto"/>
              <w:right w:val="single" w:sz="4" w:space="0" w:color="auto"/>
            </w:tcBorders>
            <w:shd w:val="clear" w:color="auto" w:fill="auto"/>
            <w:noWrap/>
            <w:vAlign w:val="bottom"/>
            <w:hideMark/>
          </w:tcPr>
          <w:p w14:paraId="01BF0CA2"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48,74</w:t>
            </w:r>
          </w:p>
        </w:tc>
        <w:tc>
          <w:tcPr>
            <w:tcW w:w="834" w:type="dxa"/>
            <w:tcBorders>
              <w:top w:val="nil"/>
              <w:left w:val="nil"/>
              <w:bottom w:val="single" w:sz="4" w:space="0" w:color="auto"/>
              <w:right w:val="single" w:sz="4" w:space="0" w:color="auto"/>
            </w:tcBorders>
            <w:shd w:val="clear" w:color="auto" w:fill="auto"/>
            <w:noWrap/>
            <w:vAlign w:val="bottom"/>
            <w:hideMark/>
          </w:tcPr>
          <w:p w14:paraId="19545415"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-1,74</w:t>
            </w:r>
          </w:p>
        </w:tc>
      </w:tr>
      <w:tr w:rsidR="00FD3964" w:rsidRPr="00B04C09" w14:paraId="4601C821" w14:textId="77777777" w:rsidTr="00FD3964">
        <w:trPr>
          <w:trHeight w:val="267"/>
        </w:trPr>
        <w:tc>
          <w:tcPr>
            <w:tcW w:w="1245" w:type="dxa"/>
            <w:tcBorders>
              <w:top w:val="nil"/>
              <w:left w:val="single" w:sz="4" w:space="0" w:color="auto"/>
              <w:bottom w:val="nil"/>
              <w:right w:val="single" w:sz="4" w:space="0" w:color="auto"/>
            </w:tcBorders>
            <w:shd w:val="clear" w:color="auto" w:fill="auto"/>
            <w:noWrap/>
            <w:vAlign w:val="bottom"/>
            <w:hideMark/>
          </w:tcPr>
          <w:p w14:paraId="1D34071D"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734" w:type="dxa"/>
            <w:tcBorders>
              <w:top w:val="nil"/>
              <w:left w:val="nil"/>
              <w:bottom w:val="single" w:sz="4" w:space="0" w:color="auto"/>
              <w:right w:val="single" w:sz="4" w:space="0" w:color="auto"/>
            </w:tcBorders>
            <w:shd w:val="clear" w:color="auto" w:fill="auto"/>
            <w:noWrap/>
            <w:vAlign w:val="bottom"/>
            <w:hideMark/>
          </w:tcPr>
          <w:p w14:paraId="70019D74"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10</w:t>
            </w:r>
          </w:p>
        </w:tc>
        <w:tc>
          <w:tcPr>
            <w:tcW w:w="1071" w:type="dxa"/>
            <w:tcBorders>
              <w:top w:val="nil"/>
              <w:left w:val="nil"/>
              <w:bottom w:val="single" w:sz="4" w:space="0" w:color="auto"/>
              <w:right w:val="single" w:sz="4" w:space="0" w:color="auto"/>
            </w:tcBorders>
            <w:shd w:val="clear" w:color="auto" w:fill="auto"/>
            <w:noWrap/>
            <w:vAlign w:val="bottom"/>
            <w:hideMark/>
          </w:tcPr>
          <w:p w14:paraId="090254A5"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38</w:t>
            </w:r>
          </w:p>
        </w:tc>
        <w:tc>
          <w:tcPr>
            <w:tcW w:w="629" w:type="dxa"/>
            <w:tcBorders>
              <w:top w:val="nil"/>
              <w:left w:val="nil"/>
              <w:bottom w:val="single" w:sz="4" w:space="0" w:color="auto"/>
              <w:right w:val="single" w:sz="4" w:space="0" w:color="auto"/>
            </w:tcBorders>
            <w:shd w:val="clear" w:color="auto" w:fill="auto"/>
            <w:noWrap/>
            <w:vAlign w:val="bottom"/>
            <w:hideMark/>
          </w:tcPr>
          <w:p w14:paraId="3975E7D4"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43,4</w:t>
            </w:r>
          </w:p>
        </w:tc>
        <w:tc>
          <w:tcPr>
            <w:tcW w:w="747" w:type="dxa"/>
            <w:tcBorders>
              <w:top w:val="nil"/>
              <w:left w:val="nil"/>
              <w:bottom w:val="single" w:sz="4" w:space="0" w:color="auto"/>
              <w:right w:val="single" w:sz="4" w:space="0" w:color="auto"/>
            </w:tcBorders>
            <w:shd w:val="clear" w:color="auto" w:fill="auto"/>
            <w:noWrap/>
            <w:vAlign w:val="bottom"/>
            <w:hideMark/>
          </w:tcPr>
          <w:p w14:paraId="7B4B7818"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45,56</w:t>
            </w:r>
          </w:p>
        </w:tc>
        <w:tc>
          <w:tcPr>
            <w:tcW w:w="747" w:type="dxa"/>
            <w:tcBorders>
              <w:top w:val="nil"/>
              <w:left w:val="nil"/>
              <w:bottom w:val="single" w:sz="4" w:space="0" w:color="auto"/>
              <w:right w:val="single" w:sz="4" w:space="0" w:color="auto"/>
            </w:tcBorders>
            <w:shd w:val="clear" w:color="auto" w:fill="auto"/>
            <w:noWrap/>
            <w:vAlign w:val="bottom"/>
            <w:hideMark/>
          </w:tcPr>
          <w:p w14:paraId="194B26E2"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41,24</w:t>
            </w:r>
          </w:p>
        </w:tc>
        <w:tc>
          <w:tcPr>
            <w:tcW w:w="688" w:type="dxa"/>
            <w:tcBorders>
              <w:top w:val="nil"/>
              <w:left w:val="nil"/>
              <w:bottom w:val="single" w:sz="4" w:space="0" w:color="auto"/>
              <w:right w:val="single" w:sz="4" w:space="0" w:color="auto"/>
            </w:tcBorders>
            <w:shd w:val="clear" w:color="auto" w:fill="auto"/>
            <w:noWrap/>
            <w:vAlign w:val="bottom"/>
            <w:hideMark/>
          </w:tcPr>
          <w:p w14:paraId="731F70CF"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-1,33</w:t>
            </w:r>
          </w:p>
        </w:tc>
        <w:tc>
          <w:tcPr>
            <w:tcW w:w="811" w:type="dxa"/>
            <w:tcBorders>
              <w:top w:val="nil"/>
              <w:left w:val="nil"/>
              <w:bottom w:val="single" w:sz="4" w:space="0" w:color="auto"/>
              <w:right w:val="single" w:sz="4" w:space="0" w:color="auto"/>
            </w:tcBorders>
            <w:shd w:val="clear" w:color="auto" w:fill="auto"/>
            <w:noWrap/>
            <w:vAlign w:val="bottom"/>
            <w:hideMark/>
          </w:tcPr>
          <w:p w14:paraId="1837A4B2"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39,91</w:t>
            </w:r>
          </w:p>
        </w:tc>
        <w:tc>
          <w:tcPr>
            <w:tcW w:w="834" w:type="dxa"/>
            <w:tcBorders>
              <w:top w:val="nil"/>
              <w:left w:val="nil"/>
              <w:bottom w:val="single" w:sz="4" w:space="0" w:color="auto"/>
              <w:right w:val="single" w:sz="4" w:space="0" w:color="auto"/>
            </w:tcBorders>
            <w:shd w:val="clear" w:color="auto" w:fill="auto"/>
            <w:noWrap/>
            <w:vAlign w:val="bottom"/>
            <w:hideMark/>
          </w:tcPr>
          <w:p w14:paraId="29B5FEEE"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-1,91</w:t>
            </w:r>
          </w:p>
        </w:tc>
      </w:tr>
      <w:tr w:rsidR="00FD3964" w:rsidRPr="00B04C09" w14:paraId="6C93B021" w14:textId="77777777" w:rsidTr="00FD3964">
        <w:trPr>
          <w:trHeight w:val="267"/>
        </w:trPr>
        <w:tc>
          <w:tcPr>
            <w:tcW w:w="1245" w:type="dxa"/>
            <w:tcBorders>
              <w:top w:val="nil"/>
              <w:left w:val="single" w:sz="4" w:space="0" w:color="auto"/>
              <w:bottom w:val="nil"/>
              <w:right w:val="single" w:sz="4" w:space="0" w:color="auto"/>
            </w:tcBorders>
            <w:shd w:val="clear" w:color="auto" w:fill="auto"/>
            <w:noWrap/>
            <w:vAlign w:val="bottom"/>
            <w:hideMark/>
          </w:tcPr>
          <w:p w14:paraId="4D676165"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734" w:type="dxa"/>
            <w:tcBorders>
              <w:top w:val="nil"/>
              <w:left w:val="nil"/>
              <w:bottom w:val="single" w:sz="4" w:space="0" w:color="auto"/>
              <w:right w:val="single" w:sz="4" w:space="0" w:color="auto"/>
            </w:tcBorders>
            <w:shd w:val="clear" w:color="auto" w:fill="auto"/>
            <w:noWrap/>
            <w:vAlign w:val="bottom"/>
            <w:hideMark/>
          </w:tcPr>
          <w:p w14:paraId="12103D81"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11</w:t>
            </w:r>
          </w:p>
        </w:tc>
        <w:tc>
          <w:tcPr>
            <w:tcW w:w="1071" w:type="dxa"/>
            <w:tcBorders>
              <w:top w:val="nil"/>
              <w:left w:val="nil"/>
              <w:bottom w:val="single" w:sz="4" w:space="0" w:color="auto"/>
              <w:right w:val="single" w:sz="4" w:space="0" w:color="auto"/>
            </w:tcBorders>
            <w:shd w:val="clear" w:color="auto" w:fill="auto"/>
            <w:noWrap/>
            <w:vAlign w:val="bottom"/>
            <w:hideMark/>
          </w:tcPr>
          <w:p w14:paraId="1414413A"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27</w:t>
            </w:r>
          </w:p>
        </w:tc>
        <w:tc>
          <w:tcPr>
            <w:tcW w:w="629" w:type="dxa"/>
            <w:tcBorders>
              <w:top w:val="nil"/>
              <w:left w:val="nil"/>
              <w:bottom w:val="single" w:sz="4" w:space="0" w:color="auto"/>
              <w:right w:val="single" w:sz="4" w:space="0" w:color="auto"/>
            </w:tcBorders>
            <w:shd w:val="clear" w:color="auto" w:fill="auto"/>
            <w:noWrap/>
            <w:vAlign w:val="bottom"/>
            <w:hideMark/>
          </w:tcPr>
          <w:p w14:paraId="68170CDC"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33,6</w:t>
            </w:r>
          </w:p>
        </w:tc>
        <w:tc>
          <w:tcPr>
            <w:tcW w:w="747" w:type="dxa"/>
            <w:tcBorders>
              <w:top w:val="nil"/>
              <w:left w:val="nil"/>
              <w:bottom w:val="single" w:sz="4" w:space="0" w:color="auto"/>
              <w:right w:val="single" w:sz="4" w:space="0" w:color="auto"/>
            </w:tcBorders>
            <w:shd w:val="clear" w:color="auto" w:fill="auto"/>
            <w:noWrap/>
            <w:vAlign w:val="bottom"/>
            <w:hideMark/>
          </w:tcPr>
          <w:p w14:paraId="57553600"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36,24</w:t>
            </w:r>
          </w:p>
        </w:tc>
        <w:tc>
          <w:tcPr>
            <w:tcW w:w="747" w:type="dxa"/>
            <w:tcBorders>
              <w:top w:val="nil"/>
              <w:left w:val="nil"/>
              <w:bottom w:val="single" w:sz="4" w:space="0" w:color="auto"/>
              <w:right w:val="single" w:sz="4" w:space="0" w:color="auto"/>
            </w:tcBorders>
            <w:shd w:val="clear" w:color="auto" w:fill="auto"/>
            <w:noWrap/>
            <w:vAlign w:val="bottom"/>
            <w:hideMark/>
          </w:tcPr>
          <w:p w14:paraId="7B059548"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30,96</w:t>
            </w:r>
          </w:p>
        </w:tc>
        <w:tc>
          <w:tcPr>
            <w:tcW w:w="688" w:type="dxa"/>
            <w:tcBorders>
              <w:top w:val="nil"/>
              <w:left w:val="nil"/>
              <w:bottom w:val="single" w:sz="4" w:space="0" w:color="auto"/>
              <w:right w:val="single" w:sz="4" w:space="0" w:color="auto"/>
            </w:tcBorders>
            <w:shd w:val="clear" w:color="auto" w:fill="auto"/>
            <w:noWrap/>
            <w:vAlign w:val="bottom"/>
            <w:hideMark/>
          </w:tcPr>
          <w:p w14:paraId="203CF1F4"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-1,71</w:t>
            </w:r>
          </w:p>
        </w:tc>
        <w:tc>
          <w:tcPr>
            <w:tcW w:w="811" w:type="dxa"/>
            <w:tcBorders>
              <w:top w:val="nil"/>
              <w:left w:val="nil"/>
              <w:bottom w:val="single" w:sz="4" w:space="0" w:color="auto"/>
              <w:right w:val="single" w:sz="4" w:space="0" w:color="auto"/>
            </w:tcBorders>
            <w:shd w:val="clear" w:color="auto" w:fill="auto"/>
            <w:noWrap/>
            <w:vAlign w:val="bottom"/>
            <w:hideMark/>
          </w:tcPr>
          <w:p w14:paraId="5D1AEEC9"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29,25</w:t>
            </w:r>
          </w:p>
        </w:tc>
        <w:tc>
          <w:tcPr>
            <w:tcW w:w="834" w:type="dxa"/>
            <w:tcBorders>
              <w:top w:val="nil"/>
              <w:left w:val="nil"/>
              <w:bottom w:val="single" w:sz="4" w:space="0" w:color="auto"/>
              <w:right w:val="single" w:sz="4" w:space="0" w:color="auto"/>
            </w:tcBorders>
            <w:shd w:val="clear" w:color="auto" w:fill="auto"/>
            <w:noWrap/>
            <w:vAlign w:val="bottom"/>
            <w:hideMark/>
          </w:tcPr>
          <w:p w14:paraId="6D478A5B"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-2,25</w:t>
            </w:r>
          </w:p>
        </w:tc>
      </w:tr>
      <w:tr w:rsidR="00FD3964" w:rsidRPr="00B04C09" w14:paraId="6A2BCAEE" w14:textId="77777777" w:rsidTr="00FD3964">
        <w:trPr>
          <w:trHeight w:val="267"/>
        </w:trPr>
        <w:tc>
          <w:tcPr>
            <w:tcW w:w="1245" w:type="dxa"/>
            <w:tcBorders>
              <w:top w:val="nil"/>
              <w:left w:val="single" w:sz="4" w:space="0" w:color="auto"/>
              <w:bottom w:val="nil"/>
              <w:right w:val="single" w:sz="4" w:space="0" w:color="auto"/>
            </w:tcBorders>
            <w:shd w:val="clear" w:color="auto" w:fill="auto"/>
            <w:noWrap/>
            <w:vAlign w:val="bottom"/>
            <w:hideMark/>
          </w:tcPr>
          <w:p w14:paraId="78D8D18E"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734" w:type="dxa"/>
            <w:tcBorders>
              <w:top w:val="nil"/>
              <w:left w:val="nil"/>
              <w:bottom w:val="single" w:sz="4" w:space="0" w:color="auto"/>
              <w:right w:val="single" w:sz="4" w:space="0" w:color="auto"/>
            </w:tcBorders>
            <w:shd w:val="clear" w:color="auto" w:fill="auto"/>
            <w:noWrap/>
            <w:vAlign w:val="bottom"/>
            <w:hideMark/>
          </w:tcPr>
          <w:p w14:paraId="30EC2042"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12</w:t>
            </w:r>
          </w:p>
        </w:tc>
        <w:tc>
          <w:tcPr>
            <w:tcW w:w="1071" w:type="dxa"/>
            <w:tcBorders>
              <w:top w:val="nil"/>
              <w:left w:val="nil"/>
              <w:bottom w:val="single" w:sz="4" w:space="0" w:color="auto"/>
              <w:right w:val="single" w:sz="4" w:space="0" w:color="auto"/>
            </w:tcBorders>
            <w:shd w:val="clear" w:color="auto" w:fill="auto"/>
            <w:noWrap/>
            <w:vAlign w:val="bottom"/>
            <w:hideMark/>
          </w:tcPr>
          <w:p w14:paraId="6D9E5E90"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40</w:t>
            </w:r>
          </w:p>
        </w:tc>
        <w:tc>
          <w:tcPr>
            <w:tcW w:w="629" w:type="dxa"/>
            <w:tcBorders>
              <w:top w:val="nil"/>
              <w:left w:val="nil"/>
              <w:bottom w:val="single" w:sz="4" w:space="0" w:color="auto"/>
              <w:right w:val="single" w:sz="4" w:space="0" w:color="auto"/>
            </w:tcBorders>
            <w:shd w:val="clear" w:color="auto" w:fill="auto"/>
            <w:noWrap/>
            <w:vAlign w:val="bottom"/>
            <w:hideMark/>
          </w:tcPr>
          <w:p w14:paraId="6F9EAB4D"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32,2</w:t>
            </w:r>
          </w:p>
        </w:tc>
        <w:tc>
          <w:tcPr>
            <w:tcW w:w="747" w:type="dxa"/>
            <w:tcBorders>
              <w:top w:val="nil"/>
              <w:left w:val="nil"/>
              <w:bottom w:val="single" w:sz="4" w:space="0" w:color="auto"/>
              <w:right w:val="single" w:sz="4" w:space="0" w:color="auto"/>
            </w:tcBorders>
            <w:shd w:val="clear" w:color="auto" w:fill="auto"/>
            <w:noWrap/>
            <w:vAlign w:val="bottom"/>
            <w:hideMark/>
          </w:tcPr>
          <w:p w14:paraId="351EA5E1"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29,08</w:t>
            </w:r>
          </w:p>
        </w:tc>
        <w:tc>
          <w:tcPr>
            <w:tcW w:w="747" w:type="dxa"/>
            <w:tcBorders>
              <w:top w:val="nil"/>
              <w:left w:val="nil"/>
              <w:bottom w:val="single" w:sz="4" w:space="0" w:color="auto"/>
              <w:right w:val="single" w:sz="4" w:space="0" w:color="auto"/>
            </w:tcBorders>
            <w:shd w:val="clear" w:color="auto" w:fill="auto"/>
            <w:noWrap/>
            <w:vAlign w:val="bottom"/>
            <w:hideMark/>
          </w:tcPr>
          <w:p w14:paraId="73CE7AC8"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35,32</w:t>
            </w:r>
          </w:p>
        </w:tc>
        <w:tc>
          <w:tcPr>
            <w:tcW w:w="688" w:type="dxa"/>
            <w:tcBorders>
              <w:top w:val="nil"/>
              <w:left w:val="nil"/>
              <w:bottom w:val="single" w:sz="4" w:space="0" w:color="auto"/>
              <w:right w:val="single" w:sz="4" w:space="0" w:color="auto"/>
            </w:tcBorders>
            <w:shd w:val="clear" w:color="auto" w:fill="auto"/>
            <w:noWrap/>
            <w:vAlign w:val="bottom"/>
            <w:hideMark/>
          </w:tcPr>
          <w:p w14:paraId="534946E3"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2,90</w:t>
            </w:r>
          </w:p>
        </w:tc>
        <w:tc>
          <w:tcPr>
            <w:tcW w:w="811" w:type="dxa"/>
            <w:tcBorders>
              <w:top w:val="nil"/>
              <w:left w:val="nil"/>
              <w:bottom w:val="single" w:sz="4" w:space="0" w:color="auto"/>
              <w:right w:val="single" w:sz="4" w:space="0" w:color="auto"/>
            </w:tcBorders>
            <w:shd w:val="clear" w:color="auto" w:fill="auto"/>
            <w:noWrap/>
            <w:vAlign w:val="bottom"/>
            <w:hideMark/>
          </w:tcPr>
          <w:p w14:paraId="3D315299"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38,22</w:t>
            </w:r>
          </w:p>
        </w:tc>
        <w:tc>
          <w:tcPr>
            <w:tcW w:w="834" w:type="dxa"/>
            <w:tcBorders>
              <w:top w:val="nil"/>
              <w:left w:val="nil"/>
              <w:bottom w:val="single" w:sz="4" w:space="0" w:color="auto"/>
              <w:right w:val="single" w:sz="4" w:space="0" w:color="auto"/>
            </w:tcBorders>
            <w:shd w:val="clear" w:color="auto" w:fill="auto"/>
            <w:noWrap/>
            <w:vAlign w:val="bottom"/>
            <w:hideMark/>
          </w:tcPr>
          <w:p w14:paraId="283A9325"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1,78</w:t>
            </w:r>
          </w:p>
        </w:tc>
      </w:tr>
      <w:tr w:rsidR="00FD3964" w:rsidRPr="00B04C09" w14:paraId="5935DDE8" w14:textId="77777777" w:rsidTr="00FD3964">
        <w:trPr>
          <w:trHeight w:val="267"/>
        </w:trPr>
        <w:tc>
          <w:tcPr>
            <w:tcW w:w="1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14FA28"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2023</w:t>
            </w:r>
          </w:p>
        </w:tc>
        <w:tc>
          <w:tcPr>
            <w:tcW w:w="734" w:type="dxa"/>
            <w:tcBorders>
              <w:top w:val="nil"/>
              <w:left w:val="nil"/>
              <w:bottom w:val="single" w:sz="4" w:space="0" w:color="auto"/>
              <w:right w:val="single" w:sz="4" w:space="0" w:color="auto"/>
            </w:tcBorders>
            <w:shd w:val="clear" w:color="auto" w:fill="auto"/>
            <w:noWrap/>
            <w:vAlign w:val="bottom"/>
            <w:hideMark/>
          </w:tcPr>
          <w:p w14:paraId="18CDA760"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1</w:t>
            </w:r>
          </w:p>
        </w:tc>
        <w:tc>
          <w:tcPr>
            <w:tcW w:w="1071" w:type="dxa"/>
            <w:tcBorders>
              <w:top w:val="nil"/>
              <w:left w:val="nil"/>
              <w:bottom w:val="single" w:sz="4" w:space="0" w:color="auto"/>
              <w:right w:val="single" w:sz="4" w:space="0" w:color="auto"/>
            </w:tcBorders>
            <w:shd w:val="clear" w:color="auto" w:fill="auto"/>
            <w:noWrap/>
            <w:vAlign w:val="bottom"/>
            <w:hideMark/>
          </w:tcPr>
          <w:p w14:paraId="249AD55C"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55</w:t>
            </w:r>
          </w:p>
        </w:tc>
        <w:tc>
          <w:tcPr>
            <w:tcW w:w="629" w:type="dxa"/>
            <w:tcBorders>
              <w:top w:val="nil"/>
              <w:left w:val="nil"/>
              <w:bottom w:val="single" w:sz="4" w:space="0" w:color="auto"/>
              <w:right w:val="single" w:sz="4" w:space="0" w:color="auto"/>
            </w:tcBorders>
            <w:shd w:val="clear" w:color="auto" w:fill="auto"/>
            <w:noWrap/>
            <w:vAlign w:val="bottom"/>
            <w:hideMark/>
          </w:tcPr>
          <w:p w14:paraId="62F7E8D6"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55</w:t>
            </w:r>
          </w:p>
        </w:tc>
        <w:tc>
          <w:tcPr>
            <w:tcW w:w="747" w:type="dxa"/>
            <w:tcBorders>
              <w:top w:val="nil"/>
              <w:left w:val="nil"/>
              <w:bottom w:val="single" w:sz="4" w:space="0" w:color="auto"/>
              <w:right w:val="single" w:sz="4" w:space="0" w:color="auto"/>
            </w:tcBorders>
            <w:shd w:val="clear" w:color="auto" w:fill="auto"/>
            <w:noWrap/>
            <w:vAlign w:val="bottom"/>
            <w:hideMark/>
          </w:tcPr>
          <w:p w14:paraId="5BAC3F58"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55</w:t>
            </w:r>
          </w:p>
        </w:tc>
        <w:tc>
          <w:tcPr>
            <w:tcW w:w="747" w:type="dxa"/>
            <w:tcBorders>
              <w:top w:val="nil"/>
              <w:left w:val="nil"/>
              <w:bottom w:val="single" w:sz="4" w:space="0" w:color="auto"/>
              <w:right w:val="single" w:sz="4" w:space="0" w:color="auto"/>
            </w:tcBorders>
            <w:shd w:val="clear" w:color="auto" w:fill="auto"/>
            <w:noWrap/>
            <w:vAlign w:val="bottom"/>
            <w:hideMark/>
          </w:tcPr>
          <w:p w14:paraId="7A06F87E"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55</w:t>
            </w:r>
          </w:p>
        </w:tc>
        <w:tc>
          <w:tcPr>
            <w:tcW w:w="688" w:type="dxa"/>
            <w:tcBorders>
              <w:top w:val="nil"/>
              <w:left w:val="nil"/>
              <w:bottom w:val="single" w:sz="4" w:space="0" w:color="auto"/>
              <w:right w:val="single" w:sz="4" w:space="0" w:color="auto"/>
            </w:tcBorders>
            <w:shd w:val="clear" w:color="auto" w:fill="auto"/>
            <w:noWrap/>
            <w:vAlign w:val="bottom"/>
            <w:hideMark/>
          </w:tcPr>
          <w:p w14:paraId="7877FEB1"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0,10</w:t>
            </w:r>
          </w:p>
        </w:tc>
        <w:tc>
          <w:tcPr>
            <w:tcW w:w="811" w:type="dxa"/>
            <w:tcBorders>
              <w:top w:val="nil"/>
              <w:left w:val="nil"/>
              <w:bottom w:val="single" w:sz="4" w:space="0" w:color="auto"/>
              <w:right w:val="single" w:sz="4" w:space="0" w:color="auto"/>
            </w:tcBorders>
            <w:shd w:val="clear" w:color="auto" w:fill="auto"/>
            <w:noWrap/>
            <w:vAlign w:val="bottom"/>
            <w:hideMark/>
          </w:tcPr>
          <w:p w14:paraId="2E72D57F"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55,10</w:t>
            </w:r>
          </w:p>
        </w:tc>
        <w:tc>
          <w:tcPr>
            <w:tcW w:w="834" w:type="dxa"/>
            <w:tcBorders>
              <w:top w:val="nil"/>
              <w:left w:val="nil"/>
              <w:bottom w:val="single" w:sz="4" w:space="0" w:color="auto"/>
              <w:right w:val="single" w:sz="4" w:space="0" w:color="auto"/>
            </w:tcBorders>
            <w:shd w:val="clear" w:color="auto" w:fill="auto"/>
            <w:noWrap/>
            <w:vAlign w:val="bottom"/>
            <w:hideMark/>
          </w:tcPr>
          <w:p w14:paraId="06753318"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-0,10</w:t>
            </w:r>
          </w:p>
        </w:tc>
      </w:tr>
      <w:tr w:rsidR="00FD3964" w:rsidRPr="00B04C09" w14:paraId="27ACAE93" w14:textId="77777777" w:rsidTr="00FD3964">
        <w:trPr>
          <w:trHeight w:val="267"/>
        </w:trPr>
        <w:tc>
          <w:tcPr>
            <w:tcW w:w="1245" w:type="dxa"/>
            <w:tcBorders>
              <w:top w:val="nil"/>
              <w:left w:val="single" w:sz="4" w:space="0" w:color="auto"/>
              <w:bottom w:val="nil"/>
              <w:right w:val="single" w:sz="4" w:space="0" w:color="auto"/>
            </w:tcBorders>
            <w:shd w:val="clear" w:color="auto" w:fill="auto"/>
            <w:noWrap/>
            <w:vAlign w:val="bottom"/>
            <w:hideMark/>
          </w:tcPr>
          <w:p w14:paraId="028F0459"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734" w:type="dxa"/>
            <w:tcBorders>
              <w:top w:val="nil"/>
              <w:left w:val="nil"/>
              <w:bottom w:val="single" w:sz="4" w:space="0" w:color="auto"/>
              <w:right w:val="single" w:sz="4" w:space="0" w:color="auto"/>
            </w:tcBorders>
            <w:shd w:val="clear" w:color="auto" w:fill="auto"/>
            <w:noWrap/>
            <w:vAlign w:val="bottom"/>
            <w:hideMark/>
          </w:tcPr>
          <w:p w14:paraId="43A66F7F"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w:t>
            </w:r>
          </w:p>
        </w:tc>
        <w:tc>
          <w:tcPr>
            <w:tcW w:w="1071" w:type="dxa"/>
            <w:tcBorders>
              <w:top w:val="nil"/>
              <w:left w:val="nil"/>
              <w:bottom w:val="single" w:sz="4" w:space="0" w:color="auto"/>
              <w:right w:val="single" w:sz="4" w:space="0" w:color="auto"/>
            </w:tcBorders>
            <w:shd w:val="clear" w:color="auto" w:fill="auto"/>
            <w:noWrap/>
            <w:vAlign w:val="bottom"/>
            <w:hideMark/>
          </w:tcPr>
          <w:p w14:paraId="63103893"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33</w:t>
            </w:r>
          </w:p>
        </w:tc>
        <w:tc>
          <w:tcPr>
            <w:tcW w:w="629" w:type="dxa"/>
            <w:tcBorders>
              <w:top w:val="nil"/>
              <w:left w:val="nil"/>
              <w:bottom w:val="single" w:sz="4" w:space="0" w:color="auto"/>
              <w:right w:val="single" w:sz="4" w:space="0" w:color="auto"/>
            </w:tcBorders>
            <w:shd w:val="clear" w:color="auto" w:fill="auto"/>
            <w:noWrap/>
            <w:vAlign w:val="bottom"/>
            <w:hideMark/>
          </w:tcPr>
          <w:p w14:paraId="00573D4B"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46,2</w:t>
            </w:r>
          </w:p>
        </w:tc>
        <w:tc>
          <w:tcPr>
            <w:tcW w:w="747" w:type="dxa"/>
            <w:tcBorders>
              <w:top w:val="nil"/>
              <w:left w:val="nil"/>
              <w:bottom w:val="single" w:sz="4" w:space="0" w:color="auto"/>
              <w:right w:val="single" w:sz="4" w:space="0" w:color="auto"/>
            </w:tcBorders>
            <w:shd w:val="clear" w:color="auto" w:fill="auto"/>
            <w:noWrap/>
            <w:vAlign w:val="bottom"/>
            <w:hideMark/>
          </w:tcPr>
          <w:p w14:paraId="2DD70A37"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51,48</w:t>
            </w:r>
          </w:p>
        </w:tc>
        <w:tc>
          <w:tcPr>
            <w:tcW w:w="747" w:type="dxa"/>
            <w:tcBorders>
              <w:top w:val="nil"/>
              <w:left w:val="nil"/>
              <w:bottom w:val="single" w:sz="4" w:space="0" w:color="auto"/>
              <w:right w:val="single" w:sz="4" w:space="0" w:color="auto"/>
            </w:tcBorders>
            <w:shd w:val="clear" w:color="auto" w:fill="auto"/>
            <w:noWrap/>
            <w:vAlign w:val="bottom"/>
            <w:hideMark/>
          </w:tcPr>
          <w:p w14:paraId="2DAF9AA7"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40,92</w:t>
            </w:r>
          </w:p>
        </w:tc>
        <w:tc>
          <w:tcPr>
            <w:tcW w:w="688" w:type="dxa"/>
            <w:tcBorders>
              <w:top w:val="nil"/>
              <w:left w:val="nil"/>
              <w:bottom w:val="single" w:sz="4" w:space="0" w:color="auto"/>
              <w:right w:val="single" w:sz="4" w:space="0" w:color="auto"/>
            </w:tcBorders>
            <w:shd w:val="clear" w:color="auto" w:fill="auto"/>
            <w:noWrap/>
            <w:vAlign w:val="bottom"/>
            <w:hideMark/>
          </w:tcPr>
          <w:p w14:paraId="44CCC326"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-3,82</w:t>
            </w:r>
          </w:p>
        </w:tc>
        <w:tc>
          <w:tcPr>
            <w:tcW w:w="811" w:type="dxa"/>
            <w:tcBorders>
              <w:top w:val="nil"/>
              <w:left w:val="nil"/>
              <w:bottom w:val="single" w:sz="4" w:space="0" w:color="auto"/>
              <w:right w:val="single" w:sz="4" w:space="0" w:color="auto"/>
            </w:tcBorders>
            <w:shd w:val="clear" w:color="auto" w:fill="auto"/>
            <w:noWrap/>
            <w:vAlign w:val="bottom"/>
            <w:hideMark/>
          </w:tcPr>
          <w:p w14:paraId="7E675168"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37,10</w:t>
            </w:r>
          </w:p>
        </w:tc>
        <w:tc>
          <w:tcPr>
            <w:tcW w:w="834" w:type="dxa"/>
            <w:tcBorders>
              <w:top w:val="nil"/>
              <w:left w:val="nil"/>
              <w:bottom w:val="single" w:sz="4" w:space="0" w:color="auto"/>
              <w:right w:val="single" w:sz="4" w:space="0" w:color="auto"/>
            </w:tcBorders>
            <w:shd w:val="clear" w:color="auto" w:fill="auto"/>
            <w:noWrap/>
            <w:vAlign w:val="bottom"/>
            <w:hideMark/>
          </w:tcPr>
          <w:p w14:paraId="5CAB035B"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-4,10</w:t>
            </w:r>
          </w:p>
        </w:tc>
      </w:tr>
      <w:tr w:rsidR="00FD3964" w:rsidRPr="00B04C09" w14:paraId="34135C90" w14:textId="77777777" w:rsidTr="00FD3964">
        <w:trPr>
          <w:trHeight w:val="267"/>
        </w:trPr>
        <w:tc>
          <w:tcPr>
            <w:tcW w:w="1245" w:type="dxa"/>
            <w:tcBorders>
              <w:top w:val="nil"/>
              <w:left w:val="single" w:sz="4" w:space="0" w:color="auto"/>
              <w:bottom w:val="nil"/>
              <w:right w:val="single" w:sz="4" w:space="0" w:color="auto"/>
            </w:tcBorders>
            <w:shd w:val="clear" w:color="auto" w:fill="auto"/>
            <w:noWrap/>
            <w:vAlign w:val="bottom"/>
            <w:hideMark/>
          </w:tcPr>
          <w:p w14:paraId="26B20230"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734" w:type="dxa"/>
            <w:tcBorders>
              <w:top w:val="nil"/>
              <w:left w:val="nil"/>
              <w:bottom w:val="single" w:sz="4" w:space="0" w:color="auto"/>
              <w:right w:val="single" w:sz="4" w:space="0" w:color="auto"/>
            </w:tcBorders>
            <w:shd w:val="clear" w:color="auto" w:fill="auto"/>
            <w:noWrap/>
            <w:vAlign w:val="bottom"/>
            <w:hideMark/>
          </w:tcPr>
          <w:p w14:paraId="160ABB8A"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w:t>
            </w:r>
          </w:p>
        </w:tc>
        <w:tc>
          <w:tcPr>
            <w:tcW w:w="1071" w:type="dxa"/>
            <w:tcBorders>
              <w:top w:val="nil"/>
              <w:left w:val="nil"/>
              <w:bottom w:val="single" w:sz="4" w:space="0" w:color="auto"/>
              <w:right w:val="single" w:sz="4" w:space="0" w:color="auto"/>
            </w:tcBorders>
            <w:shd w:val="clear" w:color="auto" w:fill="auto"/>
            <w:noWrap/>
            <w:vAlign w:val="bottom"/>
            <w:hideMark/>
          </w:tcPr>
          <w:p w14:paraId="34C95747"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34</w:t>
            </w:r>
          </w:p>
        </w:tc>
        <w:tc>
          <w:tcPr>
            <w:tcW w:w="629" w:type="dxa"/>
            <w:tcBorders>
              <w:top w:val="nil"/>
              <w:left w:val="nil"/>
              <w:bottom w:val="single" w:sz="4" w:space="0" w:color="auto"/>
              <w:right w:val="single" w:sz="4" w:space="0" w:color="auto"/>
            </w:tcBorders>
            <w:shd w:val="clear" w:color="auto" w:fill="auto"/>
            <w:noWrap/>
            <w:vAlign w:val="bottom"/>
            <w:hideMark/>
          </w:tcPr>
          <w:p w14:paraId="2B2616D6"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33,4</w:t>
            </w:r>
          </w:p>
        </w:tc>
        <w:tc>
          <w:tcPr>
            <w:tcW w:w="747" w:type="dxa"/>
            <w:tcBorders>
              <w:top w:val="nil"/>
              <w:left w:val="nil"/>
              <w:bottom w:val="single" w:sz="4" w:space="0" w:color="auto"/>
              <w:right w:val="single" w:sz="4" w:space="0" w:color="auto"/>
            </w:tcBorders>
            <w:shd w:val="clear" w:color="auto" w:fill="auto"/>
            <w:noWrap/>
            <w:vAlign w:val="bottom"/>
            <w:hideMark/>
          </w:tcPr>
          <w:p w14:paraId="6F46D3A0"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33,16</w:t>
            </w:r>
          </w:p>
        </w:tc>
        <w:tc>
          <w:tcPr>
            <w:tcW w:w="747" w:type="dxa"/>
            <w:tcBorders>
              <w:top w:val="nil"/>
              <w:left w:val="nil"/>
              <w:bottom w:val="single" w:sz="4" w:space="0" w:color="auto"/>
              <w:right w:val="single" w:sz="4" w:space="0" w:color="auto"/>
            </w:tcBorders>
            <w:shd w:val="clear" w:color="auto" w:fill="auto"/>
            <w:noWrap/>
            <w:vAlign w:val="bottom"/>
            <w:hideMark/>
          </w:tcPr>
          <w:p w14:paraId="0B3190B2"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33,64</w:t>
            </w:r>
          </w:p>
        </w:tc>
        <w:tc>
          <w:tcPr>
            <w:tcW w:w="688" w:type="dxa"/>
            <w:tcBorders>
              <w:top w:val="nil"/>
              <w:left w:val="nil"/>
              <w:bottom w:val="single" w:sz="4" w:space="0" w:color="auto"/>
              <w:right w:val="single" w:sz="4" w:space="0" w:color="auto"/>
            </w:tcBorders>
            <w:shd w:val="clear" w:color="auto" w:fill="auto"/>
            <w:noWrap/>
            <w:vAlign w:val="bottom"/>
            <w:hideMark/>
          </w:tcPr>
          <w:p w14:paraId="0788C1FA"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0,59</w:t>
            </w:r>
          </w:p>
        </w:tc>
        <w:tc>
          <w:tcPr>
            <w:tcW w:w="811" w:type="dxa"/>
            <w:tcBorders>
              <w:top w:val="nil"/>
              <w:left w:val="nil"/>
              <w:bottom w:val="single" w:sz="4" w:space="0" w:color="auto"/>
              <w:right w:val="single" w:sz="4" w:space="0" w:color="auto"/>
            </w:tcBorders>
            <w:shd w:val="clear" w:color="auto" w:fill="auto"/>
            <w:noWrap/>
            <w:vAlign w:val="bottom"/>
            <w:hideMark/>
          </w:tcPr>
          <w:p w14:paraId="248647F9"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34,23</w:t>
            </w:r>
          </w:p>
        </w:tc>
        <w:tc>
          <w:tcPr>
            <w:tcW w:w="834" w:type="dxa"/>
            <w:tcBorders>
              <w:top w:val="nil"/>
              <w:left w:val="nil"/>
              <w:bottom w:val="single" w:sz="4" w:space="0" w:color="auto"/>
              <w:right w:val="single" w:sz="4" w:space="0" w:color="auto"/>
            </w:tcBorders>
            <w:shd w:val="clear" w:color="auto" w:fill="auto"/>
            <w:noWrap/>
            <w:vAlign w:val="bottom"/>
            <w:hideMark/>
          </w:tcPr>
          <w:p w14:paraId="4E83DF1E"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-0,23</w:t>
            </w:r>
          </w:p>
        </w:tc>
      </w:tr>
      <w:tr w:rsidR="00FD3964" w:rsidRPr="00B04C09" w14:paraId="5B1AE52A" w14:textId="77777777" w:rsidTr="00FD3964">
        <w:trPr>
          <w:trHeight w:val="267"/>
        </w:trPr>
        <w:tc>
          <w:tcPr>
            <w:tcW w:w="1245" w:type="dxa"/>
            <w:tcBorders>
              <w:top w:val="nil"/>
              <w:left w:val="single" w:sz="4" w:space="0" w:color="auto"/>
              <w:bottom w:val="nil"/>
              <w:right w:val="single" w:sz="4" w:space="0" w:color="auto"/>
            </w:tcBorders>
            <w:shd w:val="clear" w:color="auto" w:fill="auto"/>
            <w:noWrap/>
            <w:vAlign w:val="bottom"/>
            <w:hideMark/>
          </w:tcPr>
          <w:p w14:paraId="65D2D1E8"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734" w:type="dxa"/>
            <w:tcBorders>
              <w:top w:val="nil"/>
              <w:left w:val="nil"/>
              <w:bottom w:val="single" w:sz="4" w:space="0" w:color="auto"/>
              <w:right w:val="single" w:sz="4" w:space="0" w:color="auto"/>
            </w:tcBorders>
            <w:shd w:val="clear" w:color="auto" w:fill="auto"/>
            <w:noWrap/>
            <w:vAlign w:val="bottom"/>
            <w:hideMark/>
          </w:tcPr>
          <w:p w14:paraId="63CBAA10"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w:t>
            </w:r>
          </w:p>
        </w:tc>
        <w:tc>
          <w:tcPr>
            <w:tcW w:w="1071" w:type="dxa"/>
            <w:tcBorders>
              <w:top w:val="nil"/>
              <w:left w:val="nil"/>
              <w:bottom w:val="single" w:sz="4" w:space="0" w:color="auto"/>
              <w:right w:val="single" w:sz="4" w:space="0" w:color="auto"/>
            </w:tcBorders>
            <w:shd w:val="clear" w:color="auto" w:fill="auto"/>
            <w:noWrap/>
            <w:vAlign w:val="bottom"/>
            <w:hideMark/>
          </w:tcPr>
          <w:p w14:paraId="17482086"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40</w:t>
            </w:r>
          </w:p>
        </w:tc>
        <w:tc>
          <w:tcPr>
            <w:tcW w:w="629" w:type="dxa"/>
            <w:tcBorders>
              <w:top w:val="nil"/>
              <w:left w:val="nil"/>
              <w:bottom w:val="single" w:sz="4" w:space="0" w:color="auto"/>
              <w:right w:val="single" w:sz="4" w:space="0" w:color="auto"/>
            </w:tcBorders>
            <w:shd w:val="clear" w:color="auto" w:fill="auto"/>
            <w:noWrap/>
            <w:vAlign w:val="bottom"/>
            <w:hideMark/>
          </w:tcPr>
          <w:p w14:paraId="4514800F"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36,4</w:t>
            </w:r>
          </w:p>
        </w:tc>
        <w:tc>
          <w:tcPr>
            <w:tcW w:w="747" w:type="dxa"/>
            <w:tcBorders>
              <w:top w:val="nil"/>
              <w:left w:val="nil"/>
              <w:bottom w:val="single" w:sz="4" w:space="0" w:color="auto"/>
              <w:right w:val="single" w:sz="4" w:space="0" w:color="auto"/>
            </w:tcBorders>
            <w:shd w:val="clear" w:color="auto" w:fill="auto"/>
            <w:noWrap/>
            <w:vAlign w:val="bottom"/>
            <w:hideMark/>
          </w:tcPr>
          <w:p w14:paraId="3E818EF3"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34,96</w:t>
            </w:r>
          </w:p>
        </w:tc>
        <w:tc>
          <w:tcPr>
            <w:tcW w:w="747" w:type="dxa"/>
            <w:tcBorders>
              <w:top w:val="nil"/>
              <w:left w:val="nil"/>
              <w:bottom w:val="single" w:sz="4" w:space="0" w:color="auto"/>
              <w:right w:val="single" w:sz="4" w:space="0" w:color="auto"/>
            </w:tcBorders>
            <w:shd w:val="clear" w:color="auto" w:fill="auto"/>
            <w:noWrap/>
            <w:vAlign w:val="bottom"/>
            <w:hideMark/>
          </w:tcPr>
          <w:p w14:paraId="0B55CF68"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37,84</w:t>
            </w:r>
          </w:p>
        </w:tc>
        <w:tc>
          <w:tcPr>
            <w:tcW w:w="688" w:type="dxa"/>
            <w:tcBorders>
              <w:top w:val="nil"/>
              <w:left w:val="nil"/>
              <w:bottom w:val="single" w:sz="4" w:space="0" w:color="auto"/>
              <w:right w:val="single" w:sz="4" w:space="0" w:color="auto"/>
            </w:tcBorders>
            <w:shd w:val="clear" w:color="auto" w:fill="auto"/>
            <w:noWrap/>
            <w:vAlign w:val="bottom"/>
            <w:hideMark/>
          </w:tcPr>
          <w:p w14:paraId="76027510"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1,55</w:t>
            </w:r>
          </w:p>
        </w:tc>
        <w:tc>
          <w:tcPr>
            <w:tcW w:w="811" w:type="dxa"/>
            <w:tcBorders>
              <w:top w:val="nil"/>
              <w:left w:val="nil"/>
              <w:bottom w:val="single" w:sz="4" w:space="0" w:color="auto"/>
              <w:right w:val="single" w:sz="4" w:space="0" w:color="auto"/>
            </w:tcBorders>
            <w:shd w:val="clear" w:color="auto" w:fill="auto"/>
            <w:noWrap/>
            <w:vAlign w:val="bottom"/>
            <w:hideMark/>
          </w:tcPr>
          <w:p w14:paraId="5751CE10"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39,39</w:t>
            </w:r>
          </w:p>
        </w:tc>
        <w:tc>
          <w:tcPr>
            <w:tcW w:w="834" w:type="dxa"/>
            <w:tcBorders>
              <w:top w:val="nil"/>
              <w:left w:val="nil"/>
              <w:bottom w:val="single" w:sz="4" w:space="0" w:color="auto"/>
              <w:right w:val="single" w:sz="4" w:space="0" w:color="auto"/>
            </w:tcBorders>
            <w:shd w:val="clear" w:color="auto" w:fill="auto"/>
            <w:noWrap/>
            <w:vAlign w:val="bottom"/>
            <w:hideMark/>
          </w:tcPr>
          <w:p w14:paraId="785B2156"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0,61</w:t>
            </w:r>
          </w:p>
        </w:tc>
      </w:tr>
      <w:tr w:rsidR="00FD3964" w:rsidRPr="00B04C09" w14:paraId="7360E74C" w14:textId="77777777" w:rsidTr="00FD3964">
        <w:trPr>
          <w:trHeight w:val="267"/>
        </w:trPr>
        <w:tc>
          <w:tcPr>
            <w:tcW w:w="1245" w:type="dxa"/>
            <w:tcBorders>
              <w:top w:val="nil"/>
              <w:left w:val="single" w:sz="4" w:space="0" w:color="auto"/>
              <w:bottom w:val="nil"/>
              <w:right w:val="single" w:sz="4" w:space="0" w:color="auto"/>
            </w:tcBorders>
            <w:shd w:val="clear" w:color="auto" w:fill="auto"/>
            <w:noWrap/>
            <w:vAlign w:val="bottom"/>
            <w:hideMark/>
          </w:tcPr>
          <w:p w14:paraId="31D65F17"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734" w:type="dxa"/>
            <w:tcBorders>
              <w:top w:val="nil"/>
              <w:left w:val="nil"/>
              <w:bottom w:val="single" w:sz="4" w:space="0" w:color="auto"/>
              <w:right w:val="single" w:sz="4" w:space="0" w:color="auto"/>
            </w:tcBorders>
            <w:shd w:val="clear" w:color="auto" w:fill="auto"/>
            <w:noWrap/>
            <w:vAlign w:val="bottom"/>
            <w:hideMark/>
          </w:tcPr>
          <w:p w14:paraId="080ABF3D"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5</w:t>
            </w:r>
          </w:p>
        </w:tc>
        <w:tc>
          <w:tcPr>
            <w:tcW w:w="1071" w:type="dxa"/>
            <w:tcBorders>
              <w:top w:val="nil"/>
              <w:left w:val="nil"/>
              <w:bottom w:val="single" w:sz="4" w:space="0" w:color="auto"/>
              <w:right w:val="single" w:sz="4" w:space="0" w:color="auto"/>
            </w:tcBorders>
            <w:shd w:val="clear" w:color="auto" w:fill="auto"/>
            <w:noWrap/>
            <w:vAlign w:val="bottom"/>
            <w:hideMark/>
          </w:tcPr>
          <w:p w14:paraId="1F573E62"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33</w:t>
            </w:r>
          </w:p>
        </w:tc>
        <w:tc>
          <w:tcPr>
            <w:tcW w:w="629" w:type="dxa"/>
            <w:tcBorders>
              <w:top w:val="nil"/>
              <w:left w:val="nil"/>
              <w:bottom w:val="single" w:sz="4" w:space="0" w:color="auto"/>
              <w:right w:val="single" w:sz="4" w:space="0" w:color="auto"/>
            </w:tcBorders>
            <w:shd w:val="clear" w:color="auto" w:fill="auto"/>
            <w:noWrap/>
            <w:vAlign w:val="bottom"/>
            <w:hideMark/>
          </w:tcPr>
          <w:p w14:paraId="71010A6B"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37,2</w:t>
            </w:r>
          </w:p>
        </w:tc>
        <w:tc>
          <w:tcPr>
            <w:tcW w:w="747" w:type="dxa"/>
            <w:tcBorders>
              <w:top w:val="nil"/>
              <w:left w:val="nil"/>
              <w:bottom w:val="single" w:sz="4" w:space="0" w:color="auto"/>
              <w:right w:val="single" w:sz="4" w:space="0" w:color="auto"/>
            </w:tcBorders>
            <w:shd w:val="clear" w:color="auto" w:fill="auto"/>
            <w:noWrap/>
            <w:vAlign w:val="bottom"/>
            <w:hideMark/>
          </w:tcPr>
          <w:p w14:paraId="4FF99C63"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38,88</w:t>
            </w:r>
          </w:p>
        </w:tc>
        <w:tc>
          <w:tcPr>
            <w:tcW w:w="747" w:type="dxa"/>
            <w:tcBorders>
              <w:top w:val="nil"/>
              <w:left w:val="nil"/>
              <w:bottom w:val="single" w:sz="4" w:space="0" w:color="auto"/>
              <w:right w:val="single" w:sz="4" w:space="0" w:color="auto"/>
            </w:tcBorders>
            <w:shd w:val="clear" w:color="auto" w:fill="auto"/>
            <w:noWrap/>
            <w:vAlign w:val="bottom"/>
            <w:hideMark/>
          </w:tcPr>
          <w:p w14:paraId="35F162FF"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35,52</w:t>
            </w:r>
          </w:p>
        </w:tc>
        <w:tc>
          <w:tcPr>
            <w:tcW w:w="688" w:type="dxa"/>
            <w:tcBorders>
              <w:top w:val="nil"/>
              <w:left w:val="nil"/>
              <w:bottom w:val="single" w:sz="4" w:space="0" w:color="auto"/>
              <w:right w:val="single" w:sz="4" w:space="0" w:color="auto"/>
            </w:tcBorders>
            <w:shd w:val="clear" w:color="auto" w:fill="auto"/>
            <w:noWrap/>
            <w:vAlign w:val="bottom"/>
            <w:hideMark/>
          </w:tcPr>
          <w:p w14:paraId="086FB319"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-0,94</w:t>
            </w:r>
          </w:p>
        </w:tc>
        <w:tc>
          <w:tcPr>
            <w:tcW w:w="811" w:type="dxa"/>
            <w:tcBorders>
              <w:top w:val="nil"/>
              <w:left w:val="nil"/>
              <w:bottom w:val="single" w:sz="4" w:space="0" w:color="auto"/>
              <w:right w:val="single" w:sz="4" w:space="0" w:color="auto"/>
            </w:tcBorders>
            <w:shd w:val="clear" w:color="auto" w:fill="auto"/>
            <w:noWrap/>
            <w:vAlign w:val="bottom"/>
            <w:hideMark/>
          </w:tcPr>
          <w:p w14:paraId="40366D1F"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34,58</w:t>
            </w:r>
          </w:p>
        </w:tc>
        <w:tc>
          <w:tcPr>
            <w:tcW w:w="834" w:type="dxa"/>
            <w:tcBorders>
              <w:top w:val="nil"/>
              <w:left w:val="nil"/>
              <w:bottom w:val="single" w:sz="4" w:space="0" w:color="auto"/>
              <w:right w:val="single" w:sz="4" w:space="0" w:color="auto"/>
            </w:tcBorders>
            <w:shd w:val="clear" w:color="auto" w:fill="auto"/>
            <w:noWrap/>
            <w:vAlign w:val="bottom"/>
            <w:hideMark/>
          </w:tcPr>
          <w:p w14:paraId="03050A18"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-1,58</w:t>
            </w:r>
          </w:p>
        </w:tc>
      </w:tr>
      <w:tr w:rsidR="00FD3964" w:rsidRPr="00B04C09" w14:paraId="1681D076" w14:textId="77777777" w:rsidTr="00FD3964">
        <w:trPr>
          <w:trHeight w:val="267"/>
        </w:trPr>
        <w:tc>
          <w:tcPr>
            <w:tcW w:w="1245" w:type="dxa"/>
            <w:tcBorders>
              <w:top w:val="nil"/>
              <w:left w:val="single" w:sz="4" w:space="0" w:color="auto"/>
              <w:bottom w:val="nil"/>
              <w:right w:val="single" w:sz="4" w:space="0" w:color="auto"/>
            </w:tcBorders>
            <w:shd w:val="clear" w:color="auto" w:fill="auto"/>
            <w:noWrap/>
            <w:vAlign w:val="bottom"/>
            <w:hideMark/>
          </w:tcPr>
          <w:p w14:paraId="679651BC"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734" w:type="dxa"/>
            <w:tcBorders>
              <w:top w:val="nil"/>
              <w:left w:val="nil"/>
              <w:bottom w:val="single" w:sz="4" w:space="0" w:color="auto"/>
              <w:right w:val="single" w:sz="4" w:space="0" w:color="auto"/>
            </w:tcBorders>
            <w:shd w:val="clear" w:color="auto" w:fill="auto"/>
            <w:noWrap/>
            <w:vAlign w:val="bottom"/>
            <w:hideMark/>
          </w:tcPr>
          <w:p w14:paraId="0CCA8546"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6</w:t>
            </w:r>
          </w:p>
        </w:tc>
        <w:tc>
          <w:tcPr>
            <w:tcW w:w="1071" w:type="dxa"/>
            <w:tcBorders>
              <w:top w:val="nil"/>
              <w:left w:val="nil"/>
              <w:bottom w:val="single" w:sz="4" w:space="0" w:color="auto"/>
              <w:right w:val="single" w:sz="4" w:space="0" w:color="auto"/>
            </w:tcBorders>
            <w:shd w:val="clear" w:color="auto" w:fill="auto"/>
            <w:noWrap/>
            <w:vAlign w:val="bottom"/>
            <w:hideMark/>
          </w:tcPr>
          <w:p w14:paraId="50677817"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23</w:t>
            </w:r>
          </w:p>
        </w:tc>
        <w:tc>
          <w:tcPr>
            <w:tcW w:w="629" w:type="dxa"/>
            <w:tcBorders>
              <w:top w:val="nil"/>
              <w:left w:val="nil"/>
              <w:bottom w:val="single" w:sz="4" w:space="0" w:color="auto"/>
              <w:right w:val="single" w:sz="4" w:space="0" w:color="auto"/>
            </w:tcBorders>
            <w:shd w:val="clear" w:color="auto" w:fill="auto"/>
            <w:noWrap/>
            <w:vAlign w:val="bottom"/>
            <w:hideMark/>
          </w:tcPr>
          <w:p w14:paraId="2C76E3E5"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29</w:t>
            </w:r>
          </w:p>
        </w:tc>
        <w:tc>
          <w:tcPr>
            <w:tcW w:w="747" w:type="dxa"/>
            <w:tcBorders>
              <w:top w:val="nil"/>
              <w:left w:val="nil"/>
              <w:bottom w:val="single" w:sz="4" w:space="0" w:color="auto"/>
              <w:right w:val="single" w:sz="4" w:space="0" w:color="auto"/>
            </w:tcBorders>
            <w:shd w:val="clear" w:color="auto" w:fill="auto"/>
            <w:noWrap/>
            <w:vAlign w:val="bottom"/>
            <w:hideMark/>
          </w:tcPr>
          <w:p w14:paraId="6811A45A"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31,4</w:t>
            </w:r>
          </w:p>
        </w:tc>
        <w:tc>
          <w:tcPr>
            <w:tcW w:w="747" w:type="dxa"/>
            <w:tcBorders>
              <w:top w:val="nil"/>
              <w:left w:val="nil"/>
              <w:bottom w:val="single" w:sz="4" w:space="0" w:color="auto"/>
              <w:right w:val="single" w:sz="4" w:space="0" w:color="auto"/>
            </w:tcBorders>
            <w:shd w:val="clear" w:color="auto" w:fill="auto"/>
            <w:noWrap/>
            <w:vAlign w:val="bottom"/>
            <w:hideMark/>
          </w:tcPr>
          <w:p w14:paraId="07DAFA93"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26,6</w:t>
            </w:r>
          </w:p>
        </w:tc>
        <w:tc>
          <w:tcPr>
            <w:tcW w:w="688" w:type="dxa"/>
            <w:tcBorders>
              <w:top w:val="nil"/>
              <w:left w:val="nil"/>
              <w:bottom w:val="single" w:sz="4" w:space="0" w:color="auto"/>
              <w:right w:val="single" w:sz="4" w:space="0" w:color="auto"/>
            </w:tcBorders>
            <w:shd w:val="clear" w:color="auto" w:fill="auto"/>
            <w:noWrap/>
            <w:vAlign w:val="bottom"/>
            <w:hideMark/>
          </w:tcPr>
          <w:p w14:paraId="76CB7FC3"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-1,52</w:t>
            </w:r>
          </w:p>
        </w:tc>
        <w:tc>
          <w:tcPr>
            <w:tcW w:w="811" w:type="dxa"/>
            <w:tcBorders>
              <w:top w:val="nil"/>
              <w:left w:val="nil"/>
              <w:bottom w:val="single" w:sz="4" w:space="0" w:color="auto"/>
              <w:right w:val="single" w:sz="4" w:space="0" w:color="auto"/>
            </w:tcBorders>
            <w:shd w:val="clear" w:color="auto" w:fill="auto"/>
            <w:noWrap/>
            <w:vAlign w:val="bottom"/>
            <w:hideMark/>
          </w:tcPr>
          <w:p w14:paraId="77F15C0A"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25,08</w:t>
            </w:r>
          </w:p>
        </w:tc>
        <w:tc>
          <w:tcPr>
            <w:tcW w:w="834" w:type="dxa"/>
            <w:tcBorders>
              <w:top w:val="nil"/>
              <w:left w:val="nil"/>
              <w:bottom w:val="single" w:sz="4" w:space="0" w:color="auto"/>
              <w:right w:val="single" w:sz="4" w:space="0" w:color="auto"/>
            </w:tcBorders>
            <w:shd w:val="clear" w:color="auto" w:fill="auto"/>
            <w:noWrap/>
            <w:vAlign w:val="bottom"/>
            <w:hideMark/>
          </w:tcPr>
          <w:p w14:paraId="0164E3BF"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-2,08</w:t>
            </w:r>
          </w:p>
        </w:tc>
      </w:tr>
      <w:tr w:rsidR="00FD3964" w:rsidRPr="00B04C09" w14:paraId="7050571C" w14:textId="77777777" w:rsidTr="00FD3964">
        <w:trPr>
          <w:trHeight w:val="267"/>
        </w:trPr>
        <w:tc>
          <w:tcPr>
            <w:tcW w:w="1245" w:type="dxa"/>
            <w:tcBorders>
              <w:top w:val="nil"/>
              <w:left w:val="single" w:sz="4" w:space="0" w:color="auto"/>
              <w:bottom w:val="nil"/>
              <w:right w:val="single" w:sz="4" w:space="0" w:color="auto"/>
            </w:tcBorders>
            <w:shd w:val="clear" w:color="auto" w:fill="auto"/>
            <w:noWrap/>
            <w:vAlign w:val="bottom"/>
            <w:hideMark/>
          </w:tcPr>
          <w:p w14:paraId="0D26E995"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734" w:type="dxa"/>
            <w:tcBorders>
              <w:top w:val="nil"/>
              <w:left w:val="nil"/>
              <w:bottom w:val="single" w:sz="4" w:space="0" w:color="auto"/>
              <w:right w:val="single" w:sz="4" w:space="0" w:color="auto"/>
            </w:tcBorders>
            <w:shd w:val="clear" w:color="auto" w:fill="auto"/>
            <w:noWrap/>
            <w:vAlign w:val="bottom"/>
            <w:hideMark/>
          </w:tcPr>
          <w:p w14:paraId="28DBA646"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7</w:t>
            </w:r>
          </w:p>
        </w:tc>
        <w:tc>
          <w:tcPr>
            <w:tcW w:w="1071" w:type="dxa"/>
            <w:tcBorders>
              <w:top w:val="nil"/>
              <w:left w:val="nil"/>
              <w:bottom w:val="single" w:sz="4" w:space="0" w:color="auto"/>
              <w:right w:val="single" w:sz="4" w:space="0" w:color="auto"/>
            </w:tcBorders>
            <w:shd w:val="clear" w:color="auto" w:fill="auto"/>
            <w:noWrap/>
            <w:vAlign w:val="bottom"/>
            <w:hideMark/>
          </w:tcPr>
          <w:p w14:paraId="0D86A2E9"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20</w:t>
            </w:r>
          </w:p>
        </w:tc>
        <w:tc>
          <w:tcPr>
            <w:tcW w:w="629" w:type="dxa"/>
            <w:tcBorders>
              <w:top w:val="nil"/>
              <w:left w:val="nil"/>
              <w:bottom w:val="single" w:sz="4" w:space="0" w:color="auto"/>
              <w:right w:val="single" w:sz="4" w:space="0" w:color="auto"/>
            </w:tcBorders>
            <w:shd w:val="clear" w:color="auto" w:fill="auto"/>
            <w:noWrap/>
            <w:vAlign w:val="bottom"/>
            <w:hideMark/>
          </w:tcPr>
          <w:p w14:paraId="01248DD1"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21,8</w:t>
            </w:r>
          </w:p>
        </w:tc>
        <w:tc>
          <w:tcPr>
            <w:tcW w:w="747" w:type="dxa"/>
            <w:tcBorders>
              <w:top w:val="nil"/>
              <w:left w:val="nil"/>
              <w:bottom w:val="single" w:sz="4" w:space="0" w:color="auto"/>
              <w:right w:val="single" w:sz="4" w:space="0" w:color="auto"/>
            </w:tcBorders>
            <w:shd w:val="clear" w:color="auto" w:fill="auto"/>
            <w:noWrap/>
            <w:vAlign w:val="bottom"/>
            <w:hideMark/>
          </w:tcPr>
          <w:p w14:paraId="7261397E"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22,52</w:t>
            </w:r>
          </w:p>
        </w:tc>
        <w:tc>
          <w:tcPr>
            <w:tcW w:w="747" w:type="dxa"/>
            <w:tcBorders>
              <w:top w:val="nil"/>
              <w:left w:val="nil"/>
              <w:bottom w:val="single" w:sz="4" w:space="0" w:color="auto"/>
              <w:right w:val="single" w:sz="4" w:space="0" w:color="auto"/>
            </w:tcBorders>
            <w:shd w:val="clear" w:color="auto" w:fill="auto"/>
            <w:noWrap/>
            <w:vAlign w:val="bottom"/>
            <w:hideMark/>
          </w:tcPr>
          <w:p w14:paraId="16E77F91"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21,08</w:t>
            </w:r>
          </w:p>
        </w:tc>
        <w:tc>
          <w:tcPr>
            <w:tcW w:w="688" w:type="dxa"/>
            <w:tcBorders>
              <w:top w:val="nil"/>
              <w:left w:val="nil"/>
              <w:bottom w:val="single" w:sz="4" w:space="0" w:color="auto"/>
              <w:right w:val="single" w:sz="4" w:space="0" w:color="auto"/>
            </w:tcBorders>
            <w:shd w:val="clear" w:color="auto" w:fill="auto"/>
            <w:noWrap/>
            <w:vAlign w:val="bottom"/>
            <w:hideMark/>
          </w:tcPr>
          <w:p w14:paraId="4A158A68"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-0,18</w:t>
            </w:r>
          </w:p>
        </w:tc>
        <w:tc>
          <w:tcPr>
            <w:tcW w:w="811" w:type="dxa"/>
            <w:tcBorders>
              <w:top w:val="nil"/>
              <w:left w:val="nil"/>
              <w:bottom w:val="single" w:sz="4" w:space="0" w:color="auto"/>
              <w:right w:val="single" w:sz="4" w:space="0" w:color="auto"/>
            </w:tcBorders>
            <w:shd w:val="clear" w:color="auto" w:fill="auto"/>
            <w:noWrap/>
            <w:vAlign w:val="bottom"/>
            <w:hideMark/>
          </w:tcPr>
          <w:p w14:paraId="376BA27B"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20,90</w:t>
            </w:r>
          </w:p>
        </w:tc>
        <w:tc>
          <w:tcPr>
            <w:tcW w:w="834" w:type="dxa"/>
            <w:tcBorders>
              <w:top w:val="nil"/>
              <w:left w:val="nil"/>
              <w:bottom w:val="single" w:sz="4" w:space="0" w:color="auto"/>
              <w:right w:val="single" w:sz="4" w:space="0" w:color="auto"/>
            </w:tcBorders>
            <w:shd w:val="clear" w:color="auto" w:fill="auto"/>
            <w:noWrap/>
            <w:vAlign w:val="bottom"/>
            <w:hideMark/>
          </w:tcPr>
          <w:p w14:paraId="37451556"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-0,90</w:t>
            </w:r>
          </w:p>
        </w:tc>
      </w:tr>
      <w:tr w:rsidR="00FD3964" w:rsidRPr="00B04C09" w14:paraId="7E570F69" w14:textId="77777777" w:rsidTr="00FD3964">
        <w:trPr>
          <w:trHeight w:val="267"/>
        </w:trPr>
        <w:tc>
          <w:tcPr>
            <w:tcW w:w="1245" w:type="dxa"/>
            <w:vMerge w:val="restart"/>
            <w:tcBorders>
              <w:top w:val="nil"/>
              <w:left w:val="single" w:sz="4" w:space="0" w:color="auto"/>
              <w:right w:val="single" w:sz="4" w:space="0" w:color="auto"/>
            </w:tcBorders>
            <w:shd w:val="clear" w:color="auto" w:fill="auto"/>
            <w:noWrap/>
            <w:vAlign w:val="bottom"/>
            <w:hideMark/>
          </w:tcPr>
          <w:p w14:paraId="552AC954"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734" w:type="dxa"/>
            <w:tcBorders>
              <w:top w:val="nil"/>
              <w:left w:val="nil"/>
              <w:bottom w:val="single" w:sz="4" w:space="0" w:color="auto"/>
              <w:right w:val="single" w:sz="4" w:space="0" w:color="auto"/>
            </w:tcBorders>
            <w:shd w:val="clear" w:color="auto" w:fill="auto"/>
            <w:noWrap/>
            <w:vAlign w:val="bottom"/>
            <w:hideMark/>
          </w:tcPr>
          <w:p w14:paraId="657A749A"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8</w:t>
            </w:r>
          </w:p>
        </w:tc>
        <w:tc>
          <w:tcPr>
            <w:tcW w:w="1071" w:type="dxa"/>
            <w:tcBorders>
              <w:top w:val="nil"/>
              <w:left w:val="nil"/>
              <w:bottom w:val="single" w:sz="4" w:space="0" w:color="auto"/>
              <w:right w:val="single" w:sz="4" w:space="0" w:color="auto"/>
            </w:tcBorders>
            <w:shd w:val="clear" w:color="auto" w:fill="auto"/>
            <w:noWrap/>
            <w:vAlign w:val="bottom"/>
            <w:hideMark/>
          </w:tcPr>
          <w:p w14:paraId="25D83707"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37</w:t>
            </w:r>
          </w:p>
        </w:tc>
        <w:tc>
          <w:tcPr>
            <w:tcW w:w="629" w:type="dxa"/>
            <w:tcBorders>
              <w:top w:val="nil"/>
              <w:left w:val="nil"/>
              <w:bottom w:val="single" w:sz="4" w:space="0" w:color="auto"/>
              <w:right w:val="single" w:sz="4" w:space="0" w:color="auto"/>
            </w:tcBorders>
            <w:shd w:val="clear" w:color="auto" w:fill="auto"/>
            <w:noWrap/>
            <w:vAlign w:val="bottom"/>
            <w:hideMark/>
          </w:tcPr>
          <w:p w14:paraId="72C3BD6A"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26,8</w:t>
            </w:r>
          </w:p>
        </w:tc>
        <w:tc>
          <w:tcPr>
            <w:tcW w:w="747" w:type="dxa"/>
            <w:tcBorders>
              <w:top w:val="nil"/>
              <w:left w:val="nil"/>
              <w:bottom w:val="single" w:sz="4" w:space="0" w:color="auto"/>
              <w:right w:val="single" w:sz="4" w:space="0" w:color="auto"/>
            </w:tcBorders>
            <w:shd w:val="clear" w:color="auto" w:fill="auto"/>
            <w:noWrap/>
            <w:vAlign w:val="bottom"/>
            <w:hideMark/>
          </w:tcPr>
          <w:p w14:paraId="5A467C59"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22,72</w:t>
            </w:r>
          </w:p>
        </w:tc>
        <w:tc>
          <w:tcPr>
            <w:tcW w:w="747" w:type="dxa"/>
            <w:tcBorders>
              <w:top w:val="nil"/>
              <w:left w:val="nil"/>
              <w:bottom w:val="single" w:sz="4" w:space="0" w:color="auto"/>
              <w:right w:val="single" w:sz="4" w:space="0" w:color="auto"/>
            </w:tcBorders>
            <w:shd w:val="clear" w:color="auto" w:fill="auto"/>
            <w:noWrap/>
            <w:vAlign w:val="bottom"/>
            <w:hideMark/>
          </w:tcPr>
          <w:p w14:paraId="5D1D5173"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30,88</w:t>
            </w:r>
          </w:p>
        </w:tc>
        <w:tc>
          <w:tcPr>
            <w:tcW w:w="688" w:type="dxa"/>
            <w:tcBorders>
              <w:top w:val="nil"/>
              <w:left w:val="nil"/>
              <w:bottom w:val="single" w:sz="4" w:space="0" w:color="auto"/>
              <w:right w:val="single" w:sz="4" w:space="0" w:color="auto"/>
            </w:tcBorders>
            <w:shd w:val="clear" w:color="auto" w:fill="auto"/>
            <w:noWrap/>
            <w:vAlign w:val="bottom"/>
            <w:hideMark/>
          </w:tcPr>
          <w:p w14:paraId="48CA90ED"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3,66</w:t>
            </w:r>
          </w:p>
        </w:tc>
        <w:tc>
          <w:tcPr>
            <w:tcW w:w="811" w:type="dxa"/>
            <w:tcBorders>
              <w:top w:val="nil"/>
              <w:left w:val="nil"/>
              <w:bottom w:val="single" w:sz="4" w:space="0" w:color="auto"/>
              <w:right w:val="single" w:sz="4" w:space="0" w:color="auto"/>
            </w:tcBorders>
            <w:shd w:val="clear" w:color="auto" w:fill="auto"/>
            <w:noWrap/>
            <w:vAlign w:val="bottom"/>
            <w:hideMark/>
          </w:tcPr>
          <w:p w14:paraId="1E26C05F"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34,54</w:t>
            </w:r>
          </w:p>
        </w:tc>
        <w:tc>
          <w:tcPr>
            <w:tcW w:w="834" w:type="dxa"/>
            <w:tcBorders>
              <w:top w:val="nil"/>
              <w:left w:val="nil"/>
              <w:bottom w:val="single" w:sz="4" w:space="0" w:color="auto"/>
              <w:right w:val="single" w:sz="4" w:space="0" w:color="auto"/>
            </w:tcBorders>
            <w:shd w:val="clear" w:color="auto" w:fill="auto"/>
            <w:noWrap/>
            <w:vAlign w:val="bottom"/>
            <w:hideMark/>
          </w:tcPr>
          <w:p w14:paraId="4FAEC20B" w14:textId="77777777" w:rsidR="00FD3964" w:rsidRPr="00B04C09" w:rsidRDefault="00FD3964" w:rsidP="00792077">
            <w:pPr>
              <w:spacing w:line="240" w:lineRule="auto"/>
              <w:jc w:val="center"/>
              <w:rPr>
                <w:rFonts w:eastAsia="Times New Roman" w:cs="Times New Roman"/>
                <w:color w:val="000000"/>
                <w:szCs w:val="24"/>
                <w:lang w:eastAsia="en-ID"/>
              </w:rPr>
            </w:pPr>
            <w:r w:rsidRPr="00B04C09">
              <w:rPr>
                <w:rFonts w:eastAsia="Times New Roman" w:cs="Times New Roman"/>
                <w:color w:val="000000"/>
                <w:szCs w:val="24"/>
                <w:lang w:eastAsia="en-ID"/>
              </w:rPr>
              <w:t>2,46</w:t>
            </w:r>
          </w:p>
        </w:tc>
      </w:tr>
      <w:tr w:rsidR="00FD3964" w:rsidRPr="00B04C09" w14:paraId="24137FE6" w14:textId="77777777" w:rsidTr="00FD3964">
        <w:trPr>
          <w:trHeight w:val="267"/>
        </w:trPr>
        <w:tc>
          <w:tcPr>
            <w:tcW w:w="1245" w:type="dxa"/>
            <w:vMerge/>
            <w:tcBorders>
              <w:left w:val="single" w:sz="4" w:space="0" w:color="auto"/>
              <w:bottom w:val="single" w:sz="4" w:space="0" w:color="auto"/>
              <w:right w:val="single" w:sz="4" w:space="0" w:color="auto"/>
            </w:tcBorders>
            <w:shd w:val="clear" w:color="auto" w:fill="auto"/>
            <w:noWrap/>
            <w:vAlign w:val="bottom"/>
          </w:tcPr>
          <w:p w14:paraId="6CF7332A" w14:textId="77777777" w:rsidR="00FD3964" w:rsidRPr="00B04C09" w:rsidRDefault="00FD3964" w:rsidP="00792077">
            <w:pPr>
              <w:spacing w:line="240" w:lineRule="auto"/>
              <w:jc w:val="center"/>
              <w:rPr>
                <w:rFonts w:eastAsia="Times New Roman" w:cs="Times New Roman"/>
                <w:color w:val="000000"/>
                <w:szCs w:val="24"/>
                <w:lang w:eastAsia="en-ID"/>
              </w:rPr>
            </w:pPr>
          </w:p>
        </w:tc>
        <w:tc>
          <w:tcPr>
            <w:tcW w:w="734" w:type="dxa"/>
            <w:tcBorders>
              <w:top w:val="single" w:sz="4" w:space="0" w:color="auto"/>
              <w:left w:val="nil"/>
              <w:bottom w:val="single" w:sz="4" w:space="0" w:color="auto"/>
              <w:right w:val="single" w:sz="4" w:space="0" w:color="auto"/>
            </w:tcBorders>
            <w:shd w:val="clear" w:color="auto" w:fill="auto"/>
            <w:noWrap/>
            <w:vAlign w:val="bottom"/>
          </w:tcPr>
          <w:p w14:paraId="6272D48E" w14:textId="77777777" w:rsidR="00FD3964" w:rsidRPr="00B04C0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9</w:t>
            </w:r>
          </w:p>
        </w:tc>
        <w:tc>
          <w:tcPr>
            <w:tcW w:w="1071" w:type="dxa"/>
            <w:tcBorders>
              <w:top w:val="single" w:sz="4" w:space="0" w:color="auto"/>
              <w:left w:val="nil"/>
              <w:bottom w:val="single" w:sz="4" w:space="0" w:color="auto"/>
              <w:right w:val="single" w:sz="4" w:space="0" w:color="auto"/>
            </w:tcBorders>
            <w:shd w:val="clear" w:color="auto" w:fill="auto"/>
            <w:noWrap/>
            <w:vAlign w:val="bottom"/>
          </w:tcPr>
          <w:p w14:paraId="6A5146FE" w14:textId="77777777" w:rsidR="00FD3964" w:rsidRPr="00B04C0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0</w:t>
            </w:r>
          </w:p>
        </w:tc>
        <w:tc>
          <w:tcPr>
            <w:tcW w:w="629" w:type="dxa"/>
            <w:tcBorders>
              <w:top w:val="single" w:sz="4" w:space="0" w:color="auto"/>
              <w:left w:val="nil"/>
              <w:bottom w:val="single" w:sz="4" w:space="0" w:color="auto"/>
              <w:right w:val="single" w:sz="4" w:space="0" w:color="auto"/>
            </w:tcBorders>
            <w:shd w:val="clear" w:color="auto" w:fill="auto"/>
            <w:noWrap/>
            <w:vAlign w:val="bottom"/>
          </w:tcPr>
          <w:p w14:paraId="4B1D5E55" w14:textId="77777777" w:rsidR="00FD3964" w:rsidRPr="00B04C0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22</w:t>
            </w:r>
            <w:r w:rsidRPr="00B04C09">
              <w:rPr>
                <w:rFonts w:eastAsia="Times New Roman" w:cs="Times New Roman"/>
                <w:color w:val="000000"/>
                <w:szCs w:val="24"/>
                <w:lang w:eastAsia="en-ID"/>
              </w:rPr>
              <w:t>,</w:t>
            </w:r>
            <w:r w:rsidRPr="00F40AAB">
              <w:rPr>
                <w:rFonts w:eastAsia="Times New Roman" w:cs="Times New Roman"/>
                <w:color w:val="000000"/>
                <w:szCs w:val="24"/>
                <w:lang w:eastAsia="en-ID"/>
              </w:rPr>
              <w:t>2</w:t>
            </w:r>
          </w:p>
        </w:tc>
        <w:tc>
          <w:tcPr>
            <w:tcW w:w="747" w:type="dxa"/>
            <w:tcBorders>
              <w:top w:val="single" w:sz="4" w:space="0" w:color="auto"/>
              <w:left w:val="nil"/>
              <w:bottom w:val="single" w:sz="4" w:space="0" w:color="auto"/>
              <w:right w:val="single" w:sz="4" w:space="0" w:color="auto"/>
            </w:tcBorders>
            <w:shd w:val="clear" w:color="auto" w:fill="auto"/>
            <w:noWrap/>
            <w:vAlign w:val="bottom"/>
          </w:tcPr>
          <w:p w14:paraId="40B8B779" w14:textId="77777777" w:rsidR="00FD3964" w:rsidRPr="00B04C0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31,08</w:t>
            </w:r>
          </w:p>
        </w:tc>
        <w:tc>
          <w:tcPr>
            <w:tcW w:w="747" w:type="dxa"/>
            <w:tcBorders>
              <w:top w:val="single" w:sz="4" w:space="0" w:color="auto"/>
              <w:left w:val="nil"/>
              <w:bottom w:val="single" w:sz="4" w:space="0" w:color="auto"/>
              <w:right w:val="single" w:sz="4" w:space="0" w:color="auto"/>
            </w:tcBorders>
            <w:shd w:val="clear" w:color="auto" w:fill="auto"/>
            <w:noWrap/>
            <w:vAlign w:val="bottom"/>
          </w:tcPr>
          <w:p w14:paraId="09637992" w14:textId="77777777" w:rsidR="00FD3964" w:rsidRPr="00B04C0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13,32</w:t>
            </w:r>
          </w:p>
        </w:tc>
        <w:tc>
          <w:tcPr>
            <w:tcW w:w="688" w:type="dxa"/>
            <w:tcBorders>
              <w:top w:val="single" w:sz="4" w:space="0" w:color="auto"/>
              <w:left w:val="nil"/>
              <w:bottom w:val="single" w:sz="4" w:space="0" w:color="auto"/>
              <w:right w:val="single" w:sz="4" w:space="0" w:color="auto"/>
            </w:tcBorders>
            <w:shd w:val="clear" w:color="auto" w:fill="auto"/>
            <w:noWrap/>
            <w:vAlign w:val="bottom"/>
          </w:tcPr>
          <w:p w14:paraId="483B9CFF" w14:textId="77777777" w:rsidR="00FD3964" w:rsidRPr="00B04C0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-6,70</w:t>
            </w:r>
          </w:p>
        </w:tc>
        <w:tc>
          <w:tcPr>
            <w:tcW w:w="811" w:type="dxa"/>
            <w:tcBorders>
              <w:top w:val="single" w:sz="4" w:space="0" w:color="auto"/>
              <w:left w:val="nil"/>
              <w:bottom w:val="single" w:sz="4" w:space="0" w:color="auto"/>
              <w:right w:val="single" w:sz="4" w:space="0" w:color="auto"/>
            </w:tcBorders>
            <w:shd w:val="clear" w:color="auto" w:fill="auto"/>
            <w:noWrap/>
            <w:vAlign w:val="bottom"/>
          </w:tcPr>
          <w:p w14:paraId="3202BD00" w14:textId="77777777" w:rsidR="00FD3964" w:rsidRPr="00B04C0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6,62</w:t>
            </w:r>
          </w:p>
        </w:tc>
        <w:tc>
          <w:tcPr>
            <w:tcW w:w="834" w:type="dxa"/>
            <w:tcBorders>
              <w:top w:val="single" w:sz="4" w:space="0" w:color="auto"/>
              <w:left w:val="nil"/>
              <w:bottom w:val="single" w:sz="4" w:space="0" w:color="auto"/>
              <w:right w:val="single" w:sz="4" w:space="0" w:color="auto"/>
            </w:tcBorders>
            <w:shd w:val="clear" w:color="auto" w:fill="auto"/>
            <w:noWrap/>
            <w:vAlign w:val="bottom"/>
          </w:tcPr>
          <w:p w14:paraId="2E198517" w14:textId="77777777" w:rsidR="00FD3964" w:rsidRPr="00B04C0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-6,62</w:t>
            </w:r>
          </w:p>
        </w:tc>
      </w:tr>
    </w:tbl>
    <w:p w14:paraId="1B1E6B68" w14:textId="77777777" w:rsidR="00FD3964" w:rsidRPr="009269AC" w:rsidRDefault="00FD3964" w:rsidP="00FD3964">
      <w:pPr>
        <w:spacing w:before="240"/>
        <w:ind w:left="378" w:firstLine="414"/>
        <w:rPr>
          <w:rFonts w:eastAsia="Calibri" w:cs="Times New Roman"/>
          <w:lang w:val="sv-SE"/>
        </w:rPr>
      </w:pPr>
      <w:r w:rsidRPr="009269AC">
        <w:rPr>
          <w:rFonts w:eastAsia="Calibri" w:cs="Times New Roman"/>
          <w:lang w:val="sv-SE"/>
        </w:rPr>
        <w:t>Hasil pada tabel 3.</w:t>
      </w:r>
      <w:r>
        <w:rPr>
          <w:rFonts w:eastAsia="Calibri" w:cs="Times New Roman"/>
          <w:lang w:val="sv-SE"/>
        </w:rPr>
        <w:t>5</w:t>
      </w:r>
      <w:r w:rsidRPr="009269AC">
        <w:rPr>
          <w:rFonts w:eastAsia="Calibri" w:cs="Times New Roman"/>
          <w:lang w:val="sv-SE"/>
        </w:rPr>
        <w:t xml:space="preserve"> untuk alpa 0,</w:t>
      </w:r>
      <w:r>
        <w:rPr>
          <w:rFonts w:eastAsia="Calibri" w:cs="Times New Roman"/>
          <w:lang w:val="sv-SE"/>
        </w:rPr>
        <w:t>4</w:t>
      </w:r>
      <w:r w:rsidRPr="001A7654">
        <w:rPr>
          <w:rFonts w:eastAsia="Calibri" w:cs="Times New Roman"/>
          <w:lang w:val="id-ID"/>
        </w:rPr>
        <w:t xml:space="preserve"> </w:t>
      </w:r>
      <w:r w:rsidRPr="009269AC">
        <w:rPr>
          <w:rFonts w:eastAsia="Calibri" w:cs="Times New Roman"/>
          <w:lang w:val="sv-SE"/>
        </w:rPr>
        <w:t>y</w:t>
      </w:r>
      <w:r>
        <w:rPr>
          <w:rFonts w:eastAsia="Calibri" w:cs="Times New Roman"/>
          <w:lang w:val="sv-SE"/>
        </w:rPr>
        <w:t>ang diperoleh dari perhitungan penjualan sepeda motor merk Beat.</w:t>
      </w:r>
    </w:p>
    <w:p w14:paraId="790B27E1" w14:textId="77777777" w:rsidR="00FD3964" w:rsidRDefault="00FD3964" w:rsidP="00FD3964">
      <w:pPr>
        <w:pStyle w:val="Heading4"/>
        <w:ind w:left="426"/>
      </w:pPr>
      <w:bookmarkStart w:id="90" w:name="_Toc153524818"/>
      <w:r>
        <w:t>Hasil Uji Alpha 0,5</w:t>
      </w:r>
      <w:bookmarkEnd w:id="90"/>
    </w:p>
    <w:tbl>
      <w:tblPr>
        <w:tblW w:w="7506" w:type="dxa"/>
        <w:tblInd w:w="421" w:type="dxa"/>
        <w:tblLook w:val="04A0" w:firstRow="1" w:lastRow="0" w:firstColumn="1" w:lastColumn="0" w:noHBand="0" w:noVBand="1"/>
      </w:tblPr>
      <w:tblGrid>
        <w:gridCol w:w="1235"/>
        <w:gridCol w:w="729"/>
        <w:gridCol w:w="1062"/>
        <w:gridCol w:w="634"/>
        <w:gridCol w:w="754"/>
        <w:gridCol w:w="754"/>
        <w:gridCol w:w="694"/>
        <w:gridCol w:w="810"/>
        <w:gridCol w:w="834"/>
      </w:tblGrid>
      <w:tr w:rsidR="00FD3964" w:rsidRPr="00920879" w14:paraId="49A73171" w14:textId="77777777" w:rsidTr="00FD3964">
        <w:trPr>
          <w:trHeight w:val="254"/>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DD151" w14:textId="47C5C076" w:rsidR="00FD3964" w:rsidRPr="00920879" w:rsidRDefault="00FD3964" w:rsidP="00FD3964">
            <w:pPr>
              <w:spacing w:line="240" w:lineRule="auto"/>
              <w:jc w:val="center"/>
              <w:rPr>
                <w:rFonts w:eastAsia="Times New Roman" w:cs="Times New Roman"/>
                <w:color w:val="000000"/>
                <w:szCs w:val="24"/>
                <w:lang w:eastAsia="en-ID"/>
              </w:rPr>
            </w:pPr>
            <w:proofErr w:type="spellStart"/>
            <w:r w:rsidRPr="00F11B55">
              <w:rPr>
                <w:rFonts w:eastAsia="Times New Roman" w:cs="Times New Roman"/>
                <w:color w:val="000000"/>
                <w:szCs w:val="24"/>
                <w:lang w:eastAsia="en-ID"/>
              </w:rPr>
              <w:t>Tahun</w:t>
            </w:r>
            <w:proofErr w:type="spellEnd"/>
          </w:p>
        </w:tc>
        <w:tc>
          <w:tcPr>
            <w:tcW w:w="731" w:type="dxa"/>
            <w:tcBorders>
              <w:top w:val="single" w:sz="4" w:space="0" w:color="auto"/>
              <w:left w:val="nil"/>
              <w:bottom w:val="single" w:sz="4" w:space="0" w:color="auto"/>
              <w:right w:val="single" w:sz="4" w:space="0" w:color="auto"/>
            </w:tcBorders>
            <w:shd w:val="clear" w:color="auto" w:fill="auto"/>
            <w:noWrap/>
            <w:vAlign w:val="center"/>
          </w:tcPr>
          <w:p w14:paraId="20C3E3C0" w14:textId="77777777" w:rsidR="00FD3964" w:rsidRDefault="00FD3964" w:rsidP="00792077">
            <w:pPr>
              <w:spacing w:line="240" w:lineRule="auto"/>
              <w:jc w:val="center"/>
              <w:rPr>
                <w:rFonts w:eastAsia="Times New Roman" w:cs="Times New Roman"/>
                <w:color w:val="000000"/>
                <w:szCs w:val="24"/>
                <w:lang w:eastAsia="en-ID"/>
              </w:rPr>
            </w:pPr>
            <w:r w:rsidRPr="00F11B55">
              <w:rPr>
                <w:rFonts w:eastAsia="Times New Roman" w:cs="Times New Roman"/>
                <w:color w:val="000000"/>
                <w:szCs w:val="24"/>
                <w:lang w:eastAsia="en-ID"/>
              </w:rPr>
              <w:t>Bu</w:t>
            </w:r>
          </w:p>
          <w:p w14:paraId="1604EFA1" w14:textId="77777777" w:rsidR="00FD3964" w:rsidRPr="00920879" w:rsidRDefault="00FD3964" w:rsidP="00792077">
            <w:pPr>
              <w:spacing w:line="240" w:lineRule="auto"/>
              <w:jc w:val="center"/>
              <w:rPr>
                <w:rFonts w:eastAsia="Times New Roman" w:cs="Times New Roman"/>
                <w:color w:val="000000"/>
                <w:szCs w:val="24"/>
                <w:lang w:eastAsia="en-ID"/>
              </w:rPr>
            </w:pPr>
            <w:proofErr w:type="spellStart"/>
            <w:r w:rsidRPr="00F11B55">
              <w:rPr>
                <w:rFonts w:eastAsia="Times New Roman" w:cs="Times New Roman"/>
                <w:color w:val="000000"/>
                <w:szCs w:val="24"/>
                <w:lang w:eastAsia="en-ID"/>
              </w:rPr>
              <w:t>lan</w:t>
            </w:r>
            <w:proofErr w:type="spellEnd"/>
          </w:p>
        </w:tc>
        <w:tc>
          <w:tcPr>
            <w:tcW w:w="1065" w:type="dxa"/>
            <w:tcBorders>
              <w:top w:val="single" w:sz="4" w:space="0" w:color="auto"/>
              <w:left w:val="nil"/>
              <w:bottom w:val="single" w:sz="4" w:space="0" w:color="auto"/>
              <w:right w:val="single" w:sz="4" w:space="0" w:color="auto"/>
            </w:tcBorders>
            <w:shd w:val="clear" w:color="auto" w:fill="auto"/>
            <w:noWrap/>
            <w:vAlign w:val="center"/>
          </w:tcPr>
          <w:p w14:paraId="5669B3C7" w14:textId="77777777" w:rsidR="00FD3964" w:rsidRDefault="00FD3964" w:rsidP="00792077">
            <w:pPr>
              <w:spacing w:line="240" w:lineRule="auto"/>
              <w:jc w:val="center"/>
              <w:rPr>
                <w:rFonts w:eastAsia="Times New Roman" w:cs="Times New Roman"/>
                <w:color w:val="000000"/>
                <w:szCs w:val="24"/>
                <w:lang w:eastAsia="en-ID"/>
              </w:rPr>
            </w:pPr>
            <w:proofErr w:type="spellStart"/>
            <w:r w:rsidRPr="00F11B55">
              <w:rPr>
                <w:rFonts w:eastAsia="Times New Roman" w:cs="Times New Roman"/>
                <w:color w:val="000000"/>
                <w:szCs w:val="24"/>
                <w:lang w:eastAsia="en-ID"/>
              </w:rPr>
              <w:t>Penjua</w:t>
            </w:r>
            <w:proofErr w:type="spellEnd"/>
          </w:p>
          <w:p w14:paraId="3022AD4A" w14:textId="77777777" w:rsidR="00FD3964" w:rsidRPr="00920879" w:rsidRDefault="00FD3964" w:rsidP="00792077">
            <w:pPr>
              <w:spacing w:line="240" w:lineRule="auto"/>
              <w:jc w:val="center"/>
              <w:rPr>
                <w:rFonts w:eastAsia="Times New Roman" w:cs="Times New Roman"/>
                <w:color w:val="000000"/>
                <w:szCs w:val="24"/>
                <w:lang w:eastAsia="en-ID"/>
              </w:rPr>
            </w:pPr>
            <w:proofErr w:type="spellStart"/>
            <w:r w:rsidRPr="00F11B55">
              <w:rPr>
                <w:rFonts w:eastAsia="Times New Roman" w:cs="Times New Roman"/>
                <w:color w:val="000000"/>
                <w:szCs w:val="24"/>
                <w:lang w:eastAsia="en-ID"/>
              </w:rPr>
              <w:t>lan</w:t>
            </w:r>
            <w:proofErr w:type="spellEnd"/>
          </w:p>
        </w:tc>
        <w:tc>
          <w:tcPr>
            <w:tcW w:w="631" w:type="dxa"/>
            <w:tcBorders>
              <w:top w:val="single" w:sz="4" w:space="0" w:color="auto"/>
              <w:left w:val="nil"/>
              <w:bottom w:val="single" w:sz="4" w:space="0" w:color="auto"/>
              <w:right w:val="single" w:sz="4" w:space="0" w:color="auto"/>
            </w:tcBorders>
            <w:shd w:val="clear" w:color="auto" w:fill="auto"/>
            <w:noWrap/>
            <w:vAlign w:val="bottom"/>
          </w:tcPr>
          <w:p w14:paraId="3D5EBB1C" w14:textId="77777777" w:rsidR="00FD3964" w:rsidRPr="00920879" w:rsidRDefault="00FD3964" w:rsidP="00792077">
            <w:pPr>
              <w:spacing w:line="240" w:lineRule="auto"/>
              <w:jc w:val="center"/>
              <w:rPr>
                <w:rFonts w:eastAsia="Times New Roman" w:cs="Times New Roman"/>
                <w:color w:val="000000"/>
                <w:szCs w:val="24"/>
                <w:lang w:eastAsia="en-ID"/>
              </w:rPr>
            </w:pPr>
            <w:r w:rsidRPr="00F11B55">
              <w:rPr>
                <w:rFonts w:eastAsia="Times New Roman" w:cs="Times New Roman"/>
                <w:color w:val="000000"/>
                <w:szCs w:val="24"/>
                <w:lang w:eastAsia="en-ID"/>
              </w:rPr>
              <w:t>A'</w:t>
            </w:r>
          </w:p>
        </w:tc>
        <w:tc>
          <w:tcPr>
            <w:tcW w:w="750" w:type="dxa"/>
            <w:tcBorders>
              <w:top w:val="single" w:sz="4" w:space="0" w:color="auto"/>
              <w:left w:val="nil"/>
              <w:bottom w:val="single" w:sz="4" w:space="0" w:color="auto"/>
              <w:right w:val="single" w:sz="4" w:space="0" w:color="auto"/>
            </w:tcBorders>
            <w:shd w:val="clear" w:color="auto" w:fill="auto"/>
            <w:noWrap/>
            <w:vAlign w:val="bottom"/>
          </w:tcPr>
          <w:p w14:paraId="763D0918" w14:textId="77777777" w:rsidR="00FD3964" w:rsidRPr="00920879" w:rsidRDefault="00FD3964" w:rsidP="00792077">
            <w:pPr>
              <w:spacing w:line="240" w:lineRule="auto"/>
              <w:jc w:val="center"/>
              <w:rPr>
                <w:rFonts w:eastAsia="Times New Roman" w:cs="Times New Roman"/>
                <w:color w:val="000000"/>
                <w:szCs w:val="24"/>
                <w:lang w:eastAsia="en-ID"/>
              </w:rPr>
            </w:pPr>
            <w:r w:rsidRPr="00F11B55">
              <w:rPr>
                <w:rFonts w:eastAsia="Times New Roman" w:cs="Times New Roman"/>
                <w:color w:val="000000"/>
                <w:szCs w:val="24"/>
                <w:lang w:eastAsia="en-ID"/>
              </w:rPr>
              <w:t>A''</w:t>
            </w:r>
          </w:p>
        </w:tc>
        <w:tc>
          <w:tcPr>
            <w:tcW w:w="750" w:type="dxa"/>
            <w:tcBorders>
              <w:top w:val="single" w:sz="4" w:space="0" w:color="auto"/>
              <w:left w:val="nil"/>
              <w:bottom w:val="single" w:sz="4" w:space="0" w:color="auto"/>
              <w:right w:val="single" w:sz="4" w:space="0" w:color="auto"/>
            </w:tcBorders>
            <w:shd w:val="clear" w:color="auto" w:fill="auto"/>
            <w:noWrap/>
            <w:vAlign w:val="bottom"/>
          </w:tcPr>
          <w:p w14:paraId="1E92DB73" w14:textId="77777777" w:rsidR="00FD3964" w:rsidRPr="00920879" w:rsidRDefault="00FD3964" w:rsidP="00792077">
            <w:pPr>
              <w:spacing w:line="240" w:lineRule="auto"/>
              <w:jc w:val="center"/>
              <w:rPr>
                <w:rFonts w:eastAsia="Times New Roman" w:cs="Times New Roman"/>
                <w:color w:val="000000"/>
                <w:szCs w:val="24"/>
                <w:lang w:eastAsia="en-ID"/>
              </w:rPr>
            </w:pPr>
            <w:r w:rsidRPr="00F11B55">
              <w:rPr>
                <w:rFonts w:eastAsia="Times New Roman" w:cs="Times New Roman"/>
                <w:color w:val="000000"/>
                <w:szCs w:val="24"/>
                <w:lang w:eastAsia="en-ID"/>
              </w:rPr>
              <w:t xml:space="preserve">Nilai </w:t>
            </w:r>
            <w:r>
              <w:rPr>
                <w:rFonts w:eastAsia="Times New Roman" w:cs="Times New Roman"/>
                <w:color w:val="000000"/>
                <w:szCs w:val="24"/>
                <w:lang w:eastAsia="en-ID"/>
              </w:rPr>
              <w:t>a</w:t>
            </w:r>
          </w:p>
        </w:tc>
        <w:tc>
          <w:tcPr>
            <w:tcW w:w="690" w:type="dxa"/>
            <w:tcBorders>
              <w:top w:val="single" w:sz="4" w:space="0" w:color="auto"/>
              <w:left w:val="nil"/>
              <w:bottom w:val="single" w:sz="4" w:space="0" w:color="auto"/>
              <w:right w:val="single" w:sz="4" w:space="0" w:color="auto"/>
            </w:tcBorders>
            <w:shd w:val="clear" w:color="auto" w:fill="auto"/>
            <w:noWrap/>
            <w:vAlign w:val="bottom"/>
          </w:tcPr>
          <w:p w14:paraId="02F99CD4" w14:textId="77777777" w:rsidR="00FD3964" w:rsidRPr="00920879" w:rsidRDefault="00FD3964" w:rsidP="00792077">
            <w:pPr>
              <w:spacing w:line="240" w:lineRule="auto"/>
              <w:jc w:val="center"/>
              <w:rPr>
                <w:rFonts w:eastAsia="Times New Roman" w:cs="Times New Roman"/>
                <w:color w:val="000000"/>
                <w:szCs w:val="24"/>
                <w:lang w:eastAsia="en-ID"/>
              </w:rPr>
            </w:pPr>
            <w:r w:rsidRPr="00F11B55">
              <w:rPr>
                <w:rFonts w:eastAsia="Times New Roman" w:cs="Times New Roman"/>
                <w:color w:val="000000"/>
                <w:szCs w:val="24"/>
                <w:lang w:eastAsia="en-ID"/>
              </w:rPr>
              <w:t>Nilai b</w:t>
            </w:r>
          </w:p>
        </w:tc>
        <w:tc>
          <w:tcPr>
            <w:tcW w:w="812" w:type="dxa"/>
            <w:tcBorders>
              <w:top w:val="single" w:sz="4" w:space="0" w:color="auto"/>
              <w:left w:val="nil"/>
              <w:bottom w:val="single" w:sz="4" w:space="0" w:color="auto"/>
              <w:right w:val="single" w:sz="4" w:space="0" w:color="auto"/>
            </w:tcBorders>
            <w:shd w:val="clear" w:color="auto" w:fill="auto"/>
            <w:noWrap/>
            <w:vAlign w:val="bottom"/>
          </w:tcPr>
          <w:p w14:paraId="3D022085" w14:textId="77777777" w:rsidR="00FD3964" w:rsidRDefault="00FD3964" w:rsidP="00792077">
            <w:pPr>
              <w:spacing w:line="240" w:lineRule="auto"/>
              <w:jc w:val="center"/>
              <w:rPr>
                <w:rFonts w:eastAsia="Times New Roman" w:cs="Times New Roman"/>
                <w:color w:val="000000"/>
                <w:szCs w:val="24"/>
                <w:lang w:eastAsia="en-ID"/>
              </w:rPr>
            </w:pPr>
            <w:r w:rsidRPr="00F11B55">
              <w:rPr>
                <w:rFonts w:eastAsia="Times New Roman" w:cs="Times New Roman"/>
                <w:color w:val="000000"/>
                <w:szCs w:val="24"/>
                <w:lang w:eastAsia="en-ID"/>
              </w:rPr>
              <w:t>Fore</w:t>
            </w:r>
          </w:p>
          <w:p w14:paraId="15A66E4E" w14:textId="77777777" w:rsidR="00FD3964" w:rsidRDefault="00FD3964" w:rsidP="00792077">
            <w:pPr>
              <w:spacing w:line="240" w:lineRule="auto"/>
              <w:jc w:val="center"/>
              <w:rPr>
                <w:rFonts w:eastAsia="Times New Roman" w:cs="Times New Roman"/>
                <w:color w:val="000000"/>
                <w:szCs w:val="24"/>
                <w:lang w:eastAsia="en-ID"/>
              </w:rPr>
            </w:pPr>
            <w:r w:rsidRPr="00F11B55">
              <w:rPr>
                <w:rFonts w:eastAsia="Times New Roman" w:cs="Times New Roman"/>
                <w:color w:val="000000"/>
                <w:szCs w:val="24"/>
                <w:lang w:eastAsia="en-ID"/>
              </w:rPr>
              <w:t>cast</w:t>
            </w:r>
          </w:p>
          <w:p w14:paraId="2CE2649A" w14:textId="77777777" w:rsidR="00FD3964" w:rsidRPr="00920879" w:rsidRDefault="00FD3964" w:rsidP="00792077">
            <w:pPr>
              <w:spacing w:line="240" w:lineRule="auto"/>
              <w:jc w:val="center"/>
              <w:rPr>
                <w:rFonts w:eastAsia="Times New Roman" w:cs="Times New Roman"/>
                <w:color w:val="000000"/>
                <w:szCs w:val="24"/>
                <w:lang w:eastAsia="en-ID"/>
              </w:rPr>
            </w:pPr>
            <w:proofErr w:type="spellStart"/>
            <w:r w:rsidRPr="00F11B55">
              <w:rPr>
                <w:rFonts w:eastAsia="Times New Roman" w:cs="Times New Roman"/>
                <w:color w:val="000000"/>
                <w:szCs w:val="24"/>
                <w:lang w:eastAsia="en-ID"/>
              </w:rPr>
              <w:t>a+bx</w:t>
            </w:r>
            <w:proofErr w:type="spellEnd"/>
          </w:p>
        </w:tc>
        <w:tc>
          <w:tcPr>
            <w:tcW w:w="837" w:type="dxa"/>
            <w:tcBorders>
              <w:top w:val="single" w:sz="4" w:space="0" w:color="auto"/>
              <w:left w:val="nil"/>
              <w:bottom w:val="single" w:sz="4" w:space="0" w:color="auto"/>
              <w:right w:val="single" w:sz="4" w:space="0" w:color="auto"/>
            </w:tcBorders>
            <w:shd w:val="clear" w:color="auto" w:fill="auto"/>
            <w:noWrap/>
            <w:vAlign w:val="bottom"/>
          </w:tcPr>
          <w:p w14:paraId="043A3F9E" w14:textId="77777777" w:rsidR="00FD3964" w:rsidRPr="00920879" w:rsidRDefault="00FD3964" w:rsidP="00792077">
            <w:pPr>
              <w:spacing w:line="240" w:lineRule="auto"/>
              <w:jc w:val="center"/>
              <w:rPr>
                <w:rFonts w:eastAsia="Times New Roman" w:cs="Times New Roman"/>
                <w:color w:val="000000"/>
                <w:szCs w:val="24"/>
                <w:lang w:eastAsia="en-ID"/>
              </w:rPr>
            </w:pPr>
            <w:r w:rsidRPr="00F11B55">
              <w:rPr>
                <w:rFonts w:eastAsia="Times New Roman" w:cs="Times New Roman"/>
                <w:color w:val="000000"/>
                <w:szCs w:val="24"/>
                <w:lang w:eastAsia="en-ID"/>
              </w:rPr>
              <w:t>Error</w:t>
            </w:r>
          </w:p>
        </w:tc>
      </w:tr>
      <w:tr w:rsidR="00FD3964" w:rsidRPr="00920879" w14:paraId="19543A34" w14:textId="77777777" w:rsidTr="00FD3964">
        <w:trPr>
          <w:trHeight w:val="254"/>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2099DD"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2022</w:t>
            </w:r>
          </w:p>
        </w:tc>
        <w:tc>
          <w:tcPr>
            <w:tcW w:w="731" w:type="dxa"/>
            <w:tcBorders>
              <w:top w:val="single" w:sz="4" w:space="0" w:color="auto"/>
              <w:left w:val="nil"/>
              <w:bottom w:val="single" w:sz="4" w:space="0" w:color="auto"/>
              <w:right w:val="single" w:sz="4" w:space="0" w:color="auto"/>
            </w:tcBorders>
            <w:shd w:val="clear" w:color="auto" w:fill="auto"/>
            <w:noWrap/>
            <w:vAlign w:val="bottom"/>
            <w:hideMark/>
          </w:tcPr>
          <w:p w14:paraId="33BB76A6"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1</w:t>
            </w:r>
          </w:p>
        </w:tc>
        <w:tc>
          <w:tcPr>
            <w:tcW w:w="1065" w:type="dxa"/>
            <w:tcBorders>
              <w:top w:val="single" w:sz="4" w:space="0" w:color="auto"/>
              <w:left w:val="nil"/>
              <w:bottom w:val="single" w:sz="4" w:space="0" w:color="auto"/>
              <w:right w:val="single" w:sz="4" w:space="0" w:color="auto"/>
            </w:tcBorders>
            <w:shd w:val="clear" w:color="auto" w:fill="auto"/>
            <w:noWrap/>
            <w:vAlign w:val="bottom"/>
            <w:hideMark/>
          </w:tcPr>
          <w:p w14:paraId="39C37D18"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w:t>
            </w:r>
          </w:p>
        </w:tc>
        <w:tc>
          <w:tcPr>
            <w:tcW w:w="631" w:type="dxa"/>
            <w:tcBorders>
              <w:top w:val="single" w:sz="4" w:space="0" w:color="auto"/>
              <w:left w:val="nil"/>
              <w:bottom w:val="single" w:sz="4" w:space="0" w:color="auto"/>
              <w:right w:val="single" w:sz="4" w:space="0" w:color="auto"/>
            </w:tcBorders>
            <w:shd w:val="clear" w:color="auto" w:fill="auto"/>
            <w:noWrap/>
            <w:vAlign w:val="bottom"/>
            <w:hideMark/>
          </w:tcPr>
          <w:p w14:paraId="1BA2E3CD"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w:t>
            </w:r>
          </w:p>
        </w:tc>
        <w:tc>
          <w:tcPr>
            <w:tcW w:w="750" w:type="dxa"/>
            <w:tcBorders>
              <w:top w:val="single" w:sz="4" w:space="0" w:color="auto"/>
              <w:left w:val="nil"/>
              <w:bottom w:val="single" w:sz="4" w:space="0" w:color="auto"/>
              <w:right w:val="single" w:sz="4" w:space="0" w:color="auto"/>
            </w:tcBorders>
            <w:shd w:val="clear" w:color="auto" w:fill="auto"/>
            <w:noWrap/>
            <w:vAlign w:val="bottom"/>
            <w:hideMark/>
          </w:tcPr>
          <w:p w14:paraId="530A0065"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w:t>
            </w:r>
          </w:p>
        </w:tc>
        <w:tc>
          <w:tcPr>
            <w:tcW w:w="750" w:type="dxa"/>
            <w:tcBorders>
              <w:top w:val="single" w:sz="4" w:space="0" w:color="auto"/>
              <w:left w:val="nil"/>
              <w:bottom w:val="single" w:sz="4" w:space="0" w:color="auto"/>
              <w:right w:val="single" w:sz="4" w:space="0" w:color="auto"/>
            </w:tcBorders>
            <w:shd w:val="clear" w:color="auto" w:fill="auto"/>
            <w:noWrap/>
            <w:vAlign w:val="bottom"/>
            <w:hideMark/>
          </w:tcPr>
          <w:p w14:paraId="41BE0320"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w:t>
            </w:r>
          </w:p>
        </w:tc>
        <w:tc>
          <w:tcPr>
            <w:tcW w:w="690" w:type="dxa"/>
            <w:tcBorders>
              <w:top w:val="single" w:sz="4" w:space="0" w:color="auto"/>
              <w:left w:val="nil"/>
              <w:bottom w:val="single" w:sz="4" w:space="0" w:color="auto"/>
              <w:right w:val="single" w:sz="4" w:space="0" w:color="auto"/>
            </w:tcBorders>
            <w:shd w:val="clear" w:color="auto" w:fill="auto"/>
            <w:noWrap/>
            <w:vAlign w:val="bottom"/>
            <w:hideMark/>
          </w:tcPr>
          <w:p w14:paraId="318AB3B3"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0,1</w:t>
            </w:r>
          </w:p>
        </w:tc>
        <w:tc>
          <w:tcPr>
            <w:tcW w:w="812" w:type="dxa"/>
            <w:tcBorders>
              <w:top w:val="single" w:sz="4" w:space="0" w:color="auto"/>
              <w:left w:val="nil"/>
              <w:bottom w:val="single" w:sz="4" w:space="0" w:color="auto"/>
              <w:right w:val="single" w:sz="4" w:space="0" w:color="auto"/>
            </w:tcBorders>
            <w:shd w:val="clear" w:color="auto" w:fill="auto"/>
            <w:noWrap/>
            <w:vAlign w:val="bottom"/>
            <w:hideMark/>
          </w:tcPr>
          <w:p w14:paraId="311CA209"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33,1</w:t>
            </w:r>
          </w:p>
        </w:tc>
        <w:tc>
          <w:tcPr>
            <w:tcW w:w="837" w:type="dxa"/>
            <w:tcBorders>
              <w:top w:val="single" w:sz="4" w:space="0" w:color="auto"/>
              <w:left w:val="nil"/>
              <w:bottom w:val="single" w:sz="4" w:space="0" w:color="auto"/>
              <w:right w:val="single" w:sz="4" w:space="0" w:color="auto"/>
            </w:tcBorders>
            <w:shd w:val="clear" w:color="auto" w:fill="auto"/>
            <w:noWrap/>
            <w:vAlign w:val="bottom"/>
            <w:hideMark/>
          </w:tcPr>
          <w:p w14:paraId="3280FC1A"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-0,1</w:t>
            </w:r>
          </w:p>
        </w:tc>
      </w:tr>
      <w:tr w:rsidR="00FD3964" w:rsidRPr="00920879" w14:paraId="3F958195" w14:textId="77777777" w:rsidTr="00FD3964">
        <w:trPr>
          <w:trHeight w:val="254"/>
        </w:trPr>
        <w:tc>
          <w:tcPr>
            <w:tcW w:w="1240" w:type="dxa"/>
            <w:tcBorders>
              <w:top w:val="nil"/>
              <w:left w:val="single" w:sz="4" w:space="0" w:color="auto"/>
              <w:bottom w:val="nil"/>
              <w:right w:val="single" w:sz="4" w:space="0" w:color="auto"/>
            </w:tcBorders>
            <w:shd w:val="clear" w:color="auto" w:fill="auto"/>
            <w:noWrap/>
            <w:vAlign w:val="bottom"/>
            <w:hideMark/>
          </w:tcPr>
          <w:p w14:paraId="4F499EAD"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31" w:type="dxa"/>
            <w:tcBorders>
              <w:top w:val="nil"/>
              <w:left w:val="nil"/>
              <w:bottom w:val="single" w:sz="4" w:space="0" w:color="auto"/>
              <w:right w:val="single" w:sz="4" w:space="0" w:color="auto"/>
            </w:tcBorders>
            <w:shd w:val="clear" w:color="auto" w:fill="auto"/>
            <w:noWrap/>
            <w:vAlign w:val="bottom"/>
            <w:hideMark/>
          </w:tcPr>
          <w:p w14:paraId="56593F1E"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w:t>
            </w:r>
          </w:p>
        </w:tc>
        <w:tc>
          <w:tcPr>
            <w:tcW w:w="1065" w:type="dxa"/>
            <w:tcBorders>
              <w:top w:val="nil"/>
              <w:left w:val="nil"/>
              <w:bottom w:val="single" w:sz="4" w:space="0" w:color="auto"/>
              <w:right w:val="single" w:sz="4" w:space="0" w:color="auto"/>
            </w:tcBorders>
            <w:shd w:val="clear" w:color="auto" w:fill="auto"/>
            <w:noWrap/>
            <w:vAlign w:val="bottom"/>
            <w:hideMark/>
          </w:tcPr>
          <w:p w14:paraId="38D74DCC"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46</w:t>
            </w:r>
          </w:p>
        </w:tc>
        <w:tc>
          <w:tcPr>
            <w:tcW w:w="631" w:type="dxa"/>
            <w:tcBorders>
              <w:top w:val="nil"/>
              <w:left w:val="nil"/>
              <w:bottom w:val="single" w:sz="4" w:space="0" w:color="auto"/>
              <w:right w:val="single" w:sz="4" w:space="0" w:color="auto"/>
            </w:tcBorders>
            <w:shd w:val="clear" w:color="auto" w:fill="auto"/>
            <w:noWrap/>
            <w:vAlign w:val="bottom"/>
            <w:hideMark/>
          </w:tcPr>
          <w:p w14:paraId="36D0542A"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39,5</w:t>
            </w:r>
          </w:p>
        </w:tc>
        <w:tc>
          <w:tcPr>
            <w:tcW w:w="750" w:type="dxa"/>
            <w:tcBorders>
              <w:top w:val="nil"/>
              <w:left w:val="nil"/>
              <w:bottom w:val="single" w:sz="4" w:space="0" w:color="auto"/>
              <w:right w:val="single" w:sz="4" w:space="0" w:color="auto"/>
            </w:tcBorders>
            <w:shd w:val="clear" w:color="auto" w:fill="auto"/>
            <w:noWrap/>
            <w:vAlign w:val="bottom"/>
            <w:hideMark/>
          </w:tcPr>
          <w:p w14:paraId="7139ACEA"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36,25</w:t>
            </w:r>
          </w:p>
        </w:tc>
        <w:tc>
          <w:tcPr>
            <w:tcW w:w="750" w:type="dxa"/>
            <w:tcBorders>
              <w:top w:val="nil"/>
              <w:left w:val="nil"/>
              <w:bottom w:val="single" w:sz="4" w:space="0" w:color="auto"/>
              <w:right w:val="single" w:sz="4" w:space="0" w:color="auto"/>
            </w:tcBorders>
            <w:shd w:val="clear" w:color="auto" w:fill="auto"/>
            <w:noWrap/>
            <w:vAlign w:val="bottom"/>
            <w:hideMark/>
          </w:tcPr>
          <w:p w14:paraId="4CAB8F28"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42,75</w:t>
            </w:r>
          </w:p>
        </w:tc>
        <w:tc>
          <w:tcPr>
            <w:tcW w:w="690" w:type="dxa"/>
            <w:tcBorders>
              <w:top w:val="nil"/>
              <w:left w:val="nil"/>
              <w:bottom w:val="single" w:sz="4" w:space="0" w:color="auto"/>
              <w:right w:val="single" w:sz="4" w:space="0" w:color="auto"/>
            </w:tcBorders>
            <w:shd w:val="clear" w:color="auto" w:fill="auto"/>
            <w:noWrap/>
            <w:vAlign w:val="bottom"/>
            <w:hideMark/>
          </w:tcPr>
          <w:p w14:paraId="6C9FDF00"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3,75</w:t>
            </w:r>
          </w:p>
        </w:tc>
        <w:tc>
          <w:tcPr>
            <w:tcW w:w="812" w:type="dxa"/>
            <w:tcBorders>
              <w:top w:val="nil"/>
              <w:left w:val="nil"/>
              <w:bottom w:val="single" w:sz="4" w:space="0" w:color="auto"/>
              <w:right w:val="single" w:sz="4" w:space="0" w:color="auto"/>
            </w:tcBorders>
            <w:shd w:val="clear" w:color="auto" w:fill="auto"/>
            <w:noWrap/>
            <w:vAlign w:val="bottom"/>
            <w:hideMark/>
          </w:tcPr>
          <w:p w14:paraId="4C3AEB4D"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46,5</w:t>
            </w:r>
          </w:p>
        </w:tc>
        <w:tc>
          <w:tcPr>
            <w:tcW w:w="837" w:type="dxa"/>
            <w:tcBorders>
              <w:top w:val="nil"/>
              <w:left w:val="nil"/>
              <w:bottom w:val="single" w:sz="4" w:space="0" w:color="auto"/>
              <w:right w:val="single" w:sz="4" w:space="0" w:color="auto"/>
            </w:tcBorders>
            <w:shd w:val="clear" w:color="auto" w:fill="auto"/>
            <w:noWrap/>
            <w:vAlign w:val="bottom"/>
            <w:hideMark/>
          </w:tcPr>
          <w:p w14:paraId="0B61BCD2"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-0,5</w:t>
            </w:r>
          </w:p>
        </w:tc>
      </w:tr>
      <w:tr w:rsidR="00FD3964" w:rsidRPr="00920879" w14:paraId="2A1387D9" w14:textId="77777777" w:rsidTr="00FD3964">
        <w:trPr>
          <w:trHeight w:val="254"/>
        </w:trPr>
        <w:tc>
          <w:tcPr>
            <w:tcW w:w="1240" w:type="dxa"/>
            <w:tcBorders>
              <w:top w:val="nil"/>
              <w:left w:val="single" w:sz="4" w:space="0" w:color="auto"/>
              <w:bottom w:val="nil"/>
              <w:right w:val="single" w:sz="4" w:space="0" w:color="auto"/>
            </w:tcBorders>
            <w:shd w:val="clear" w:color="auto" w:fill="auto"/>
            <w:noWrap/>
            <w:vAlign w:val="bottom"/>
            <w:hideMark/>
          </w:tcPr>
          <w:p w14:paraId="6598FAEE"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31" w:type="dxa"/>
            <w:tcBorders>
              <w:top w:val="nil"/>
              <w:left w:val="nil"/>
              <w:bottom w:val="single" w:sz="4" w:space="0" w:color="auto"/>
              <w:right w:val="single" w:sz="4" w:space="0" w:color="auto"/>
            </w:tcBorders>
            <w:shd w:val="clear" w:color="auto" w:fill="auto"/>
            <w:noWrap/>
            <w:vAlign w:val="bottom"/>
            <w:hideMark/>
          </w:tcPr>
          <w:p w14:paraId="38DF7971"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w:t>
            </w:r>
          </w:p>
        </w:tc>
        <w:tc>
          <w:tcPr>
            <w:tcW w:w="1065" w:type="dxa"/>
            <w:tcBorders>
              <w:top w:val="nil"/>
              <w:left w:val="nil"/>
              <w:bottom w:val="single" w:sz="4" w:space="0" w:color="auto"/>
              <w:right w:val="single" w:sz="4" w:space="0" w:color="auto"/>
            </w:tcBorders>
            <w:shd w:val="clear" w:color="auto" w:fill="auto"/>
            <w:noWrap/>
            <w:vAlign w:val="bottom"/>
            <w:hideMark/>
          </w:tcPr>
          <w:p w14:paraId="7042BCFD"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27</w:t>
            </w:r>
          </w:p>
        </w:tc>
        <w:tc>
          <w:tcPr>
            <w:tcW w:w="631" w:type="dxa"/>
            <w:tcBorders>
              <w:top w:val="nil"/>
              <w:left w:val="nil"/>
              <w:bottom w:val="single" w:sz="4" w:space="0" w:color="auto"/>
              <w:right w:val="single" w:sz="4" w:space="0" w:color="auto"/>
            </w:tcBorders>
            <w:shd w:val="clear" w:color="auto" w:fill="auto"/>
            <w:noWrap/>
            <w:vAlign w:val="bottom"/>
            <w:hideMark/>
          </w:tcPr>
          <w:p w14:paraId="4B59270D"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36,5</w:t>
            </w:r>
          </w:p>
        </w:tc>
        <w:tc>
          <w:tcPr>
            <w:tcW w:w="750" w:type="dxa"/>
            <w:tcBorders>
              <w:top w:val="nil"/>
              <w:left w:val="nil"/>
              <w:bottom w:val="single" w:sz="4" w:space="0" w:color="auto"/>
              <w:right w:val="single" w:sz="4" w:space="0" w:color="auto"/>
            </w:tcBorders>
            <w:shd w:val="clear" w:color="auto" w:fill="auto"/>
            <w:noWrap/>
            <w:vAlign w:val="bottom"/>
            <w:hideMark/>
          </w:tcPr>
          <w:p w14:paraId="363C025A"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41,25</w:t>
            </w:r>
          </w:p>
        </w:tc>
        <w:tc>
          <w:tcPr>
            <w:tcW w:w="750" w:type="dxa"/>
            <w:tcBorders>
              <w:top w:val="nil"/>
              <w:left w:val="nil"/>
              <w:bottom w:val="single" w:sz="4" w:space="0" w:color="auto"/>
              <w:right w:val="single" w:sz="4" w:space="0" w:color="auto"/>
            </w:tcBorders>
            <w:shd w:val="clear" w:color="auto" w:fill="auto"/>
            <w:noWrap/>
            <w:vAlign w:val="bottom"/>
            <w:hideMark/>
          </w:tcPr>
          <w:p w14:paraId="37330E5D"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31,75</w:t>
            </w:r>
          </w:p>
        </w:tc>
        <w:tc>
          <w:tcPr>
            <w:tcW w:w="690" w:type="dxa"/>
            <w:tcBorders>
              <w:top w:val="nil"/>
              <w:left w:val="nil"/>
              <w:bottom w:val="single" w:sz="4" w:space="0" w:color="auto"/>
              <w:right w:val="single" w:sz="4" w:space="0" w:color="auto"/>
            </w:tcBorders>
            <w:shd w:val="clear" w:color="auto" w:fill="auto"/>
            <w:noWrap/>
            <w:vAlign w:val="bottom"/>
            <w:hideMark/>
          </w:tcPr>
          <w:p w14:paraId="3CBACD31"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-4,25</w:t>
            </w:r>
          </w:p>
        </w:tc>
        <w:tc>
          <w:tcPr>
            <w:tcW w:w="812" w:type="dxa"/>
            <w:tcBorders>
              <w:top w:val="nil"/>
              <w:left w:val="nil"/>
              <w:bottom w:val="single" w:sz="4" w:space="0" w:color="auto"/>
              <w:right w:val="single" w:sz="4" w:space="0" w:color="auto"/>
            </w:tcBorders>
            <w:shd w:val="clear" w:color="auto" w:fill="auto"/>
            <w:noWrap/>
            <w:vAlign w:val="bottom"/>
            <w:hideMark/>
          </w:tcPr>
          <w:p w14:paraId="655EAE9C"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27,5</w:t>
            </w:r>
          </w:p>
        </w:tc>
        <w:tc>
          <w:tcPr>
            <w:tcW w:w="837" w:type="dxa"/>
            <w:tcBorders>
              <w:top w:val="nil"/>
              <w:left w:val="nil"/>
              <w:bottom w:val="single" w:sz="4" w:space="0" w:color="auto"/>
              <w:right w:val="single" w:sz="4" w:space="0" w:color="auto"/>
            </w:tcBorders>
            <w:shd w:val="clear" w:color="auto" w:fill="auto"/>
            <w:noWrap/>
            <w:vAlign w:val="bottom"/>
            <w:hideMark/>
          </w:tcPr>
          <w:p w14:paraId="7C5D8064"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-0,5</w:t>
            </w:r>
          </w:p>
        </w:tc>
      </w:tr>
      <w:tr w:rsidR="00FD3964" w:rsidRPr="00920879" w14:paraId="2D978F7F" w14:textId="77777777" w:rsidTr="00FD3964">
        <w:trPr>
          <w:trHeight w:val="254"/>
        </w:trPr>
        <w:tc>
          <w:tcPr>
            <w:tcW w:w="1240" w:type="dxa"/>
            <w:tcBorders>
              <w:top w:val="nil"/>
              <w:left w:val="single" w:sz="4" w:space="0" w:color="auto"/>
              <w:bottom w:val="nil"/>
              <w:right w:val="single" w:sz="4" w:space="0" w:color="auto"/>
            </w:tcBorders>
            <w:shd w:val="clear" w:color="auto" w:fill="auto"/>
            <w:noWrap/>
            <w:vAlign w:val="bottom"/>
            <w:hideMark/>
          </w:tcPr>
          <w:p w14:paraId="4A4F4BB3"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31" w:type="dxa"/>
            <w:tcBorders>
              <w:top w:val="nil"/>
              <w:left w:val="nil"/>
              <w:bottom w:val="single" w:sz="4" w:space="0" w:color="auto"/>
              <w:right w:val="single" w:sz="4" w:space="0" w:color="auto"/>
            </w:tcBorders>
            <w:shd w:val="clear" w:color="auto" w:fill="auto"/>
            <w:noWrap/>
            <w:vAlign w:val="bottom"/>
            <w:hideMark/>
          </w:tcPr>
          <w:p w14:paraId="5F17F0E3"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w:t>
            </w:r>
          </w:p>
        </w:tc>
        <w:tc>
          <w:tcPr>
            <w:tcW w:w="1065" w:type="dxa"/>
            <w:tcBorders>
              <w:top w:val="nil"/>
              <w:left w:val="nil"/>
              <w:bottom w:val="single" w:sz="4" w:space="0" w:color="auto"/>
              <w:right w:val="single" w:sz="4" w:space="0" w:color="auto"/>
            </w:tcBorders>
            <w:shd w:val="clear" w:color="auto" w:fill="auto"/>
            <w:noWrap/>
            <w:vAlign w:val="bottom"/>
            <w:hideMark/>
          </w:tcPr>
          <w:p w14:paraId="34810CA8"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34</w:t>
            </w:r>
          </w:p>
        </w:tc>
        <w:tc>
          <w:tcPr>
            <w:tcW w:w="631" w:type="dxa"/>
            <w:tcBorders>
              <w:top w:val="nil"/>
              <w:left w:val="nil"/>
              <w:bottom w:val="single" w:sz="4" w:space="0" w:color="auto"/>
              <w:right w:val="single" w:sz="4" w:space="0" w:color="auto"/>
            </w:tcBorders>
            <w:shd w:val="clear" w:color="auto" w:fill="auto"/>
            <w:noWrap/>
            <w:vAlign w:val="bottom"/>
            <w:hideMark/>
          </w:tcPr>
          <w:p w14:paraId="55CF5ADA"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30,5</w:t>
            </w:r>
          </w:p>
        </w:tc>
        <w:tc>
          <w:tcPr>
            <w:tcW w:w="750" w:type="dxa"/>
            <w:tcBorders>
              <w:top w:val="nil"/>
              <w:left w:val="nil"/>
              <w:bottom w:val="single" w:sz="4" w:space="0" w:color="auto"/>
              <w:right w:val="single" w:sz="4" w:space="0" w:color="auto"/>
            </w:tcBorders>
            <w:shd w:val="clear" w:color="auto" w:fill="auto"/>
            <w:noWrap/>
            <w:vAlign w:val="bottom"/>
            <w:hideMark/>
          </w:tcPr>
          <w:p w14:paraId="0EDD4486"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28,75</w:t>
            </w:r>
          </w:p>
        </w:tc>
        <w:tc>
          <w:tcPr>
            <w:tcW w:w="750" w:type="dxa"/>
            <w:tcBorders>
              <w:top w:val="nil"/>
              <w:left w:val="nil"/>
              <w:bottom w:val="single" w:sz="4" w:space="0" w:color="auto"/>
              <w:right w:val="single" w:sz="4" w:space="0" w:color="auto"/>
            </w:tcBorders>
            <w:shd w:val="clear" w:color="auto" w:fill="auto"/>
            <w:noWrap/>
            <w:vAlign w:val="bottom"/>
            <w:hideMark/>
          </w:tcPr>
          <w:p w14:paraId="599A8EA9"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32,25</w:t>
            </w:r>
          </w:p>
        </w:tc>
        <w:tc>
          <w:tcPr>
            <w:tcW w:w="690" w:type="dxa"/>
            <w:tcBorders>
              <w:top w:val="nil"/>
              <w:left w:val="nil"/>
              <w:bottom w:val="single" w:sz="4" w:space="0" w:color="auto"/>
              <w:right w:val="single" w:sz="4" w:space="0" w:color="auto"/>
            </w:tcBorders>
            <w:shd w:val="clear" w:color="auto" w:fill="auto"/>
            <w:noWrap/>
            <w:vAlign w:val="bottom"/>
            <w:hideMark/>
          </w:tcPr>
          <w:p w14:paraId="195FDC43"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2,25</w:t>
            </w:r>
          </w:p>
        </w:tc>
        <w:tc>
          <w:tcPr>
            <w:tcW w:w="812" w:type="dxa"/>
            <w:tcBorders>
              <w:top w:val="nil"/>
              <w:left w:val="nil"/>
              <w:bottom w:val="single" w:sz="4" w:space="0" w:color="auto"/>
              <w:right w:val="single" w:sz="4" w:space="0" w:color="auto"/>
            </w:tcBorders>
            <w:shd w:val="clear" w:color="auto" w:fill="auto"/>
            <w:noWrap/>
            <w:vAlign w:val="bottom"/>
            <w:hideMark/>
          </w:tcPr>
          <w:p w14:paraId="0D91BB47"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34,5</w:t>
            </w:r>
          </w:p>
        </w:tc>
        <w:tc>
          <w:tcPr>
            <w:tcW w:w="837" w:type="dxa"/>
            <w:tcBorders>
              <w:top w:val="nil"/>
              <w:left w:val="nil"/>
              <w:bottom w:val="single" w:sz="4" w:space="0" w:color="auto"/>
              <w:right w:val="single" w:sz="4" w:space="0" w:color="auto"/>
            </w:tcBorders>
            <w:shd w:val="clear" w:color="auto" w:fill="auto"/>
            <w:noWrap/>
            <w:vAlign w:val="bottom"/>
            <w:hideMark/>
          </w:tcPr>
          <w:p w14:paraId="2ACA4A77"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-0,5</w:t>
            </w:r>
          </w:p>
        </w:tc>
      </w:tr>
      <w:tr w:rsidR="00FD3964" w:rsidRPr="00920879" w14:paraId="37FB9417" w14:textId="77777777" w:rsidTr="00FD3964">
        <w:trPr>
          <w:trHeight w:val="254"/>
        </w:trPr>
        <w:tc>
          <w:tcPr>
            <w:tcW w:w="1240" w:type="dxa"/>
            <w:tcBorders>
              <w:top w:val="nil"/>
              <w:left w:val="single" w:sz="4" w:space="0" w:color="auto"/>
              <w:bottom w:val="nil"/>
              <w:right w:val="single" w:sz="4" w:space="0" w:color="auto"/>
            </w:tcBorders>
            <w:shd w:val="clear" w:color="auto" w:fill="auto"/>
            <w:noWrap/>
            <w:vAlign w:val="bottom"/>
            <w:hideMark/>
          </w:tcPr>
          <w:p w14:paraId="2A68D3EE"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31" w:type="dxa"/>
            <w:tcBorders>
              <w:top w:val="nil"/>
              <w:left w:val="nil"/>
              <w:bottom w:val="single" w:sz="4" w:space="0" w:color="auto"/>
              <w:right w:val="single" w:sz="4" w:space="0" w:color="auto"/>
            </w:tcBorders>
            <w:shd w:val="clear" w:color="auto" w:fill="auto"/>
            <w:noWrap/>
            <w:vAlign w:val="bottom"/>
            <w:hideMark/>
          </w:tcPr>
          <w:p w14:paraId="12970E4E"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5</w:t>
            </w:r>
          </w:p>
        </w:tc>
        <w:tc>
          <w:tcPr>
            <w:tcW w:w="1065" w:type="dxa"/>
            <w:tcBorders>
              <w:top w:val="nil"/>
              <w:left w:val="nil"/>
              <w:bottom w:val="single" w:sz="4" w:space="0" w:color="auto"/>
              <w:right w:val="single" w:sz="4" w:space="0" w:color="auto"/>
            </w:tcBorders>
            <w:shd w:val="clear" w:color="auto" w:fill="auto"/>
            <w:noWrap/>
            <w:vAlign w:val="bottom"/>
            <w:hideMark/>
          </w:tcPr>
          <w:p w14:paraId="480C8CB2"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23</w:t>
            </w:r>
          </w:p>
        </w:tc>
        <w:tc>
          <w:tcPr>
            <w:tcW w:w="631" w:type="dxa"/>
            <w:tcBorders>
              <w:top w:val="nil"/>
              <w:left w:val="nil"/>
              <w:bottom w:val="single" w:sz="4" w:space="0" w:color="auto"/>
              <w:right w:val="single" w:sz="4" w:space="0" w:color="auto"/>
            </w:tcBorders>
            <w:shd w:val="clear" w:color="auto" w:fill="auto"/>
            <w:noWrap/>
            <w:vAlign w:val="bottom"/>
            <w:hideMark/>
          </w:tcPr>
          <w:p w14:paraId="247E51A5"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28,5</w:t>
            </w:r>
          </w:p>
        </w:tc>
        <w:tc>
          <w:tcPr>
            <w:tcW w:w="750" w:type="dxa"/>
            <w:tcBorders>
              <w:top w:val="nil"/>
              <w:left w:val="nil"/>
              <w:bottom w:val="single" w:sz="4" w:space="0" w:color="auto"/>
              <w:right w:val="single" w:sz="4" w:space="0" w:color="auto"/>
            </w:tcBorders>
            <w:shd w:val="clear" w:color="auto" w:fill="auto"/>
            <w:noWrap/>
            <w:vAlign w:val="bottom"/>
            <w:hideMark/>
          </w:tcPr>
          <w:p w14:paraId="1D0EFDA3"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31,25</w:t>
            </w:r>
          </w:p>
        </w:tc>
        <w:tc>
          <w:tcPr>
            <w:tcW w:w="750" w:type="dxa"/>
            <w:tcBorders>
              <w:top w:val="nil"/>
              <w:left w:val="nil"/>
              <w:bottom w:val="single" w:sz="4" w:space="0" w:color="auto"/>
              <w:right w:val="single" w:sz="4" w:space="0" w:color="auto"/>
            </w:tcBorders>
            <w:shd w:val="clear" w:color="auto" w:fill="auto"/>
            <w:noWrap/>
            <w:vAlign w:val="bottom"/>
            <w:hideMark/>
          </w:tcPr>
          <w:p w14:paraId="63250FC2"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25,75</w:t>
            </w:r>
          </w:p>
        </w:tc>
        <w:tc>
          <w:tcPr>
            <w:tcW w:w="690" w:type="dxa"/>
            <w:tcBorders>
              <w:top w:val="nil"/>
              <w:left w:val="nil"/>
              <w:bottom w:val="single" w:sz="4" w:space="0" w:color="auto"/>
              <w:right w:val="single" w:sz="4" w:space="0" w:color="auto"/>
            </w:tcBorders>
            <w:shd w:val="clear" w:color="auto" w:fill="auto"/>
            <w:noWrap/>
            <w:vAlign w:val="bottom"/>
            <w:hideMark/>
          </w:tcPr>
          <w:p w14:paraId="1FDA7280"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-2,25</w:t>
            </w:r>
          </w:p>
        </w:tc>
        <w:tc>
          <w:tcPr>
            <w:tcW w:w="812" w:type="dxa"/>
            <w:tcBorders>
              <w:top w:val="nil"/>
              <w:left w:val="nil"/>
              <w:bottom w:val="single" w:sz="4" w:space="0" w:color="auto"/>
              <w:right w:val="single" w:sz="4" w:space="0" w:color="auto"/>
            </w:tcBorders>
            <w:shd w:val="clear" w:color="auto" w:fill="auto"/>
            <w:noWrap/>
            <w:vAlign w:val="bottom"/>
            <w:hideMark/>
          </w:tcPr>
          <w:p w14:paraId="1A6756FE"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23,5</w:t>
            </w:r>
          </w:p>
        </w:tc>
        <w:tc>
          <w:tcPr>
            <w:tcW w:w="837" w:type="dxa"/>
            <w:tcBorders>
              <w:top w:val="nil"/>
              <w:left w:val="nil"/>
              <w:bottom w:val="single" w:sz="4" w:space="0" w:color="auto"/>
              <w:right w:val="single" w:sz="4" w:space="0" w:color="auto"/>
            </w:tcBorders>
            <w:shd w:val="clear" w:color="auto" w:fill="auto"/>
            <w:noWrap/>
            <w:vAlign w:val="bottom"/>
            <w:hideMark/>
          </w:tcPr>
          <w:p w14:paraId="0981147C"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-0,5</w:t>
            </w:r>
          </w:p>
        </w:tc>
      </w:tr>
      <w:tr w:rsidR="00FD3964" w:rsidRPr="00920879" w14:paraId="451CDD71" w14:textId="77777777" w:rsidTr="00FD3964">
        <w:trPr>
          <w:trHeight w:val="254"/>
        </w:trPr>
        <w:tc>
          <w:tcPr>
            <w:tcW w:w="1240" w:type="dxa"/>
            <w:tcBorders>
              <w:top w:val="nil"/>
              <w:left w:val="single" w:sz="4" w:space="0" w:color="auto"/>
              <w:bottom w:val="nil"/>
              <w:right w:val="single" w:sz="4" w:space="0" w:color="auto"/>
            </w:tcBorders>
            <w:shd w:val="clear" w:color="auto" w:fill="auto"/>
            <w:noWrap/>
            <w:vAlign w:val="bottom"/>
            <w:hideMark/>
          </w:tcPr>
          <w:p w14:paraId="496D154A"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31" w:type="dxa"/>
            <w:tcBorders>
              <w:top w:val="nil"/>
              <w:left w:val="nil"/>
              <w:bottom w:val="single" w:sz="4" w:space="0" w:color="auto"/>
              <w:right w:val="single" w:sz="4" w:space="0" w:color="auto"/>
            </w:tcBorders>
            <w:shd w:val="clear" w:color="auto" w:fill="auto"/>
            <w:noWrap/>
            <w:vAlign w:val="bottom"/>
            <w:hideMark/>
          </w:tcPr>
          <w:p w14:paraId="78D6970A"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6</w:t>
            </w:r>
          </w:p>
        </w:tc>
        <w:tc>
          <w:tcPr>
            <w:tcW w:w="1065" w:type="dxa"/>
            <w:tcBorders>
              <w:top w:val="nil"/>
              <w:left w:val="nil"/>
              <w:bottom w:val="single" w:sz="4" w:space="0" w:color="auto"/>
              <w:right w:val="single" w:sz="4" w:space="0" w:color="auto"/>
            </w:tcBorders>
            <w:shd w:val="clear" w:color="auto" w:fill="auto"/>
            <w:noWrap/>
            <w:vAlign w:val="bottom"/>
            <w:hideMark/>
          </w:tcPr>
          <w:p w14:paraId="5B6D4EB2"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38</w:t>
            </w:r>
          </w:p>
        </w:tc>
        <w:tc>
          <w:tcPr>
            <w:tcW w:w="631" w:type="dxa"/>
            <w:tcBorders>
              <w:top w:val="nil"/>
              <w:left w:val="nil"/>
              <w:bottom w:val="single" w:sz="4" w:space="0" w:color="auto"/>
              <w:right w:val="single" w:sz="4" w:space="0" w:color="auto"/>
            </w:tcBorders>
            <w:shd w:val="clear" w:color="auto" w:fill="auto"/>
            <w:noWrap/>
            <w:vAlign w:val="bottom"/>
            <w:hideMark/>
          </w:tcPr>
          <w:p w14:paraId="0B70EA71"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30,5</w:t>
            </w:r>
          </w:p>
        </w:tc>
        <w:tc>
          <w:tcPr>
            <w:tcW w:w="750" w:type="dxa"/>
            <w:tcBorders>
              <w:top w:val="nil"/>
              <w:left w:val="nil"/>
              <w:bottom w:val="single" w:sz="4" w:space="0" w:color="auto"/>
              <w:right w:val="single" w:sz="4" w:space="0" w:color="auto"/>
            </w:tcBorders>
            <w:shd w:val="clear" w:color="auto" w:fill="auto"/>
            <w:noWrap/>
            <w:vAlign w:val="bottom"/>
            <w:hideMark/>
          </w:tcPr>
          <w:p w14:paraId="05DEBA7C"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26,75</w:t>
            </w:r>
          </w:p>
        </w:tc>
        <w:tc>
          <w:tcPr>
            <w:tcW w:w="750" w:type="dxa"/>
            <w:tcBorders>
              <w:top w:val="nil"/>
              <w:left w:val="nil"/>
              <w:bottom w:val="single" w:sz="4" w:space="0" w:color="auto"/>
              <w:right w:val="single" w:sz="4" w:space="0" w:color="auto"/>
            </w:tcBorders>
            <w:shd w:val="clear" w:color="auto" w:fill="auto"/>
            <w:noWrap/>
            <w:vAlign w:val="bottom"/>
            <w:hideMark/>
          </w:tcPr>
          <w:p w14:paraId="4CA4DAD2"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34,25</w:t>
            </w:r>
          </w:p>
        </w:tc>
        <w:tc>
          <w:tcPr>
            <w:tcW w:w="690" w:type="dxa"/>
            <w:tcBorders>
              <w:top w:val="nil"/>
              <w:left w:val="nil"/>
              <w:bottom w:val="single" w:sz="4" w:space="0" w:color="auto"/>
              <w:right w:val="single" w:sz="4" w:space="0" w:color="auto"/>
            </w:tcBorders>
            <w:shd w:val="clear" w:color="auto" w:fill="auto"/>
            <w:noWrap/>
            <w:vAlign w:val="bottom"/>
            <w:hideMark/>
          </w:tcPr>
          <w:p w14:paraId="6B6B97D5"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4,25</w:t>
            </w:r>
          </w:p>
        </w:tc>
        <w:tc>
          <w:tcPr>
            <w:tcW w:w="812" w:type="dxa"/>
            <w:tcBorders>
              <w:top w:val="nil"/>
              <w:left w:val="nil"/>
              <w:bottom w:val="single" w:sz="4" w:space="0" w:color="auto"/>
              <w:right w:val="single" w:sz="4" w:space="0" w:color="auto"/>
            </w:tcBorders>
            <w:shd w:val="clear" w:color="auto" w:fill="auto"/>
            <w:noWrap/>
            <w:vAlign w:val="bottom"/>
            <w:hideMark/>
          </w:tcPr>
          <w:p w14:paraId="19ACB5A6"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38,5</w:t>
            </w:r>
          </w:p>
        </w:tc>
        <w:tc>
          <w:tcPr>
            <w:tcW w:w="837" w:type="dxa"/>
            <w:tcBorders>
              <w:top w:val="nil"/>
              <w:left w:val="nil"/>
              <w:bottom w:val="single" w:sz="4" w:space="0" w:color="auto"/>
              <w:right w:val="single" w:sz="4" w:space="0" w:color="auto"/>
            </w:tcBorders>
            <w:shd w:val="clear" w:color="auto" w:fill="auto"/>
            <w:noWrap/>
            <w:vAlign w:val="bottom"/>
            <w:hideMark/>
          </w:tcPr>
          <w:p w14:paraId="11C1711B"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-0,5</w:t>
            </w:r>
          </w:p>
        </w:tc>
      </w:tr>
      <w:tr w:rsidR="00FD3964" w:rsidRPr="00920879" w14:paraId="7BFFDA6C" w14:textId="77777777" w:rsidTr="00FD3964">
        <w:trPr>
          <w:trHeight w:val="254"/>
        </w:trPr>
        <w:tc>
          <w:tcPr>
            <w:tcW w:w="1240" w:type="dxa"/>
            <w:tcBorders>
              <w:top w:val="nil"/>
              <w:left w:val="single" w:sz="4" w:space="0" w:color="auto"/>
              <w:bottom w:val="nil"/>
              <w:right w:val="single" w:sz="4" w:space="0" w:color="auto"/>
            </w:tcBorders>
            <w:shd w:val="clear" w:color="auto" w:fill="auto"/>
            <w:noWrap/>
            <w:vAlign w:val="bottom"/>
            <w:hideMark/>
          </w:tcPr>
          <w:p w14:paraId="7F682092"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31" w:type="dxa"/>
            <w:tcBorders>
              <w:top w:val="nil"/>
              <w:left w:val="nil"/>
              <w:bottom w:val="single" w:sz="4" w:space="0" w:color="auto"/>
              <w:right w:val="single" w:sz="4" w:space="0" w:color="auto"/>
            </w:tcBorders>
            <w:shd w:val="clear" w:color="auto" w:fill="auto"/>
            <w:noWrap/>
            <w:vAlign w:val="bottom"/>
            <w:hideMark/>
          </w:tcPr>
          <w:p w14:paraId="58B69027"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7</w:t>
            </w:r>
          </w:p>
        </w:tc>
        <w:tc>
          <w:tcPr>
            <w:tcW w:w="1065" w:type="dxa"/>
            <w:tcBorders>
              <w:top w:val="nil"/>
              <w:left w:val="nil"/>
              <w:bottom w:val="single" w:sz="4" w:space="0" w:color="auto"/>
              <w:right w:val="single" w:sz="4" w:space="0" w:color="auto"/>
            </w:tcBorders>
            <w:shd w:val="clear" w:color="auto" w:fill="auto"/>
            <w:noWrap/>
            <w:vAlign w:val="bottom"/>
            <w:hideMark/>
          </w:tcPr>
          <w:p w14:paraId="6EC4FF9B"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27</w:t>
            </w:r>
          </w:p>
        </w:tc>
        <w:tc>
          <w:tcPr>
            <w:tcW w:w="631" w:type="dxa"/>
            <w:tcBorders>
              <w:top w:val="nil"/>
              <w:left w:val="nil"/>
              <w:bottom w:val="single" w:sz="4" w:space="0" w:color="auto"/>
              <w:right w:val="single" w:sz="4" w:space="0" w:color="auto"/>
            </w:tcBorders>
            <w:shd w:val="clear" w:color="auto" w:fill="auto"/>
            <w:noWrap/>
            <w:vAlign w:val="bottom"/>
            <w:hideMark/>
          </w:tcPr>
          <w:p w14:paraId="168EDC8A"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32,5</w:t>
            </w:r>
          </w:p>
        </w:tc>
        <w:tc>
          <w:tcPr>
            <w:tcW w:w="750" w:type="dxa"/>
            <w:tcBorders>
              <w:top w:val="nil"/>
              <w:left w:val="nil"/>
              <w:bottom w:val="single" w:sz="4" w:space="0" w:color="auto"/>
              <w:right w:val="single" w:sz="4" w:space="0" w:color="auto"/>
            </w:tcBorders>
            <w:shd w:val="clear" w:color="auto" w:fill="auto"/>
            <w:noWrap/>
            <w:vAlign w:val="bottom"/>
            <w:hideMark/>
          </w:tcPr>
          <w:p w14:paraId="01AF5E19"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35,25</w:t>
            </w:r>
          </w:p>
        </w:tc>
        <w:tc>
          <w:tcPr>
            <w:tcW w:w="750" w:type="dxa"/>
            <w:tcBorders>
              <w:top w:val="nil"/>
              <w:left w:val="nil"/>
              <w:bottom w:val="single" w:sz="4" w:space="0" w:color="auto"/>
              <w:right w:val="single" w:sz="4" w:space="0" w:color="auto"/>
            </w:tcBorders>
            <w:shd w:val="clear" w:color="auto" w:fill="auto"/>
            <w:noWrap/>
            <w:vAlign w:val="bottom"/>
            <w:hideMark/>
          </w:tcPr>
          <w:p w14:paraId="3FB98EE4"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29,75</w:t>
            </w:r>
          </w:p>
        </w:tc>
        <w:tc>
          <w:tcPr>
            <w:tcW w:w="690" w:type="dxa"/>
            <w:tcBorders>
              <w:top w:val="nil"/>
              <w:left w:val="nil"/>
              <w:bottom w:val="single" w:sz="4" w:space="0" w:color="auto"/>
              <w:right w:val="single" w:sz="4" w:space="0" w:color="auto"/>
            </w:tcBorders>
            <w:shd w:val="clear" w:color="auto" w:fill="auto"/>
            <w:noWrap/>
            <w:vAlign w:val="bottom"/>
            <w:hideMark/>
          </w:tcPr>
          <w:p w14:paraId="4CABA84E"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-2,25</w:t>
            </w:r>
          </w:p>
        </w:tc>
        <w:tc>
          <w:tcPr>
            <w:tcW w:w="812" w:type="dxa"/>
            <w:tcBorders>
              <w:top w:val="nil"/>
              <w:left w:val="nil"/>
              <w:bottom w:val="single" w:sz="4" w:space="0" w:color="auto"/>
              <w:right w:val="single" w:sz="4" w:space="0" w:color="auto"/>
            </w:tcBorders>
            <w:shd w:val="clear" w:color="auto" w:fill="auto"/>
            <w:noWrap/>
            <w:vAlign w:val="bottom"/>
            <w:hideMark/>
          </w:tcPr>
          <w:p w14:paraId="7064A342"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27,5</w:t>
            </w:r>
          </w:p>
        </w:tc>
        <w:tc>
          <w:tcPr>
            <w:tcW w:w="837" w:type="dxa"/>
            <w:tcBorders>
              <w:top w:val="nil"/>
              <w:left w:val="nil"/>
              <w:bottom w:val="single" w:sz="4" w:space="0" w:color="auto"/>
              <w:right w:val="single" w:sz="4" w:space="0" w:color="auto"/>
            </w:tcBorders>
            <w:shd w:val="clear" w:color="auto" w:fill="auto"/>
            <w:noWrap/>
            <w:vAlign w:val="bottom"/>
            <w:hideMark/>
          </w:tcPr>
          <w:p w14:paraId="5FD7FC88"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-0,5</w:t>
            </w:r>
          </w:p>
        </w:tc>
      </w:tr>
      <w:tr w:rsidR="00FD3964" w:rsidRPr="00920879" w14:paraId="19B471C7" w14:textId="77777777" w:rsidTr="00FD3964">
        <w:trPr>
          <w:trHeight w:val="254"/>
        </w:trPr>
        <w:tc>
          <w:tcPr>
            <w:tcW w:w="1240" w:type="dxa"/>
            <w:tcBorders>
              <w:top w:val="nil"/>
              <w:left w:val="single" w:sz="4" w:space="0" w:color="auto"/>
              <w:bottom w:val="nil"/>
              <w:right w:val="single" w:sz="4" w:space="0" w:color="auto"/>
            </w:tcBorders>
            <w:shd w:val="clear" w:color="auto" w:fill="auto"/>
            <w:noWrap/>
            <w:vAlign w:val="bottom"/>
            <w:hideMark/>
          </w:tcPr>
          <w:p w14:paraId="216B6C74"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31" w:type="dxa"/>
            <w:tcBorders>
              <w:top w:val="nil"/>
              <w:left w:val="nil"/>
              <w:bottom w:val="single" w:sz="4" w:space="0" w:color="auto"/>
              <w:right w:val="single" w:sz="4" w:space="0" w:color="auto"/>
            </w:tcBorders>
            <w:shd w:val="clear" w:color="auto" w:fill="auto"/>
            <w:noWrap/>
            <w:vAlign w:val="bottom"/>
            <w:hideMark/>
          </w:tcPr>
          <w:p w14:paraId="312C6480"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8</w:t>
            </w:r>
          </w:p>
        </w:tc>
        <w:tc>
          <w:tcPr>
            <w:tcW w:w="1065" w:type="dxa"/>
            <w:tcBorders>
              <w:top w:val="nil"/>
              <w:left w:val="nil"/>
              <w:bottom w:val="single" w:sz="4" w:space="0" w:color="auto"/>
              <w:right w:val="single" w:sz="4" w:space="0" w:color="auto"/>
            </w:tcBorders>
            <w:shd w:val="clear" w:color="auto" w:fill="auto"/>
            <w:noWrap/>
            <w:vAlign w:val="bottom"/>
            <w:hideMark/>
          </w:tcPr>
          <w:p w14:paraId="0F184B7C"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55</w:t>
            </w:r>
          </w:p>
        </w:tc>
        <w:tc>
          <w:tcPr>
            <w:tcW w:w="631" w:type="dxa"/>
            <w:tcBorders>
              <w:top w:val="nil"/>
              <w:left w:val="nil"/>
              <w:bottom w:val="single" w:sz="4" w:space="0" w:color="auto"/>
              <w:right w:val="single" w:sz="4" w:space="0" w:color="auto"/>
            </w:tcBorders>
            <w:shd w:val="clear" w:color="auto" w:fill="auto"/>
            <w:noWrap/>
            <w:vAlign w:val="bottom"/>
            <w:hideMark/>
          </w:tcPr>
          <w:p w14:paraId="32148460"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41</w:t>
            </w:r>
          </w:p>
        </w:tc>
        <w:tc>
          <w:tcPr>
            <w:tcW w:w="750" w:type="dxa"/>
            <w:tcBorders>
              <w:top w:val="nil"/>
              <w:left w:val="nil"/>
              <w:bottom w:val="single" w:sz="4" w:space="0" w:color="auto"/>
              <w:right w:val="single" w:sz="4" w:space="0" w:color="auto"/>
            </w:tcBorders>
            <w:shd w:val="clear" w:color="auto" w:fill="auto"/>
            <w:noWrap/>
            <w:vAlign w:val="bottom"/>
            <w:hideMark/>
          </w:tcPr>
          <w:p w14:paraId="582736C8"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34</w:t>
            </w:r>
          </w:p>
        </w:tc>
        <w:tc>
          <w:tcPr>
            <w:tcW w:w="750" w:type="dxa"/>
            <w:tcBorders>
              <w:top w:val="nil"/>
              <w:left w:val="nil"/>
              <w:bottom w:val="single" w:sz="4" w:space="0" w:color="auto"/>
              <w:right w:val="single" w:sz="4" w:space="0" w:color="auto"/>
            </w:tcBorders>
            <w:shd w:val="clear" w:color="auto" w:fill="auto"/>
            <w:noWrap/>
            <w:vAlign w:val="bottom"/>
            <w:hideMark/>
          </w:tcPr>
          <w:p w14:paraId="736D83AD"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48</w:t>
            </w:r>
          </w:p>
        </w:tc>
        <w:tc>
          <w:tcPr>
            <w:tcW w:w="690" w:type="dxa"/>
            <w:tcBorders>
              <w:top w:val="nil"/>
              <w:left w:val="nil"/>
              <w:bottom w:val="single" w:sz="4" w:space="0" w:color="auto"/>
              <w:right w:val="single" w:sz="4" w:space="0" w:color="auto"/>
            </w:tcBorders>
            <w:shd w:val="clear" w:color="auto" w:fill="auto"/>
            <w:noWrap/>
            <w:vAlign w:val="bottom"/>
            <w:hideMark/>
          </w:tcPr>
          <w:p w14:paraId="4B6168B3"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7,5</w:t>
            </w:r>
          </w:p>
        </w:tc>
        <w:tc>
          <w:tcPr>
            <w:tcW w:w="812" w:type="dxa"/>
            <w:tcBorders>
              <w:top w:val="nil"/>
              <w:left w:val="nil"/>
              <w:bottom w:val="single" w:sz="4" w:space="0" w:color="auto"/>
              <w:right w:val="single" w:sz="4" w:space="0" w:color="auto"/>
            </w:tcBorders>
            <w:shd w:val="clear" w:color="auto" w:fill="auto"/>
            <w:noWrap/>
            <w:vAlign w:val="bottom"/>
            <w:hideMark/>
          </w:tcPr>
          <w:p w14:paraId="72FA87BF"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55,5</w:t>
            </w:r>
          </w:p>
        </w:tc>
        <w:tc>
          <w:tcPr>
            <w:tcW w:w="837" w:type="dxa"/>
            <w:tcBorders>
              <w:top w:val="nil"/>
              <w:left w:val="nil"/>
              <w:bottom w:val="single" w:sz="4" w:space="0" w:color="auto"/>
              <w:right w:val="single" w:sz="4" w:space="0" w:color="auto"/>
            </w:tcBorders>
            <w:shd w:val="clear" w:color="auto" w:fill="auto"/>
            <w:noWrap/>
            <w:vAlign w:val="bottom"/>
            <w:hideMark/>
          </w:tcPr>
          <w:p w14:paraId="103699BC"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-0,5</w:t>
            </w:r>
          </w:p>
        </w:tc>
      </w:tr>
      <w:tr w:rsidR="00FD3964" w:rsidRPr="00920879" w14:paraId="3727367D" w14:textId="77777777" w:rsidTr="00FD3964">
        <w:trPr>
          <w:trHeight w:val="254"/>
        </w:trPr>
        <w:tc>
          <w:tcPr>
            <w:tcW w:w="1240" w:type="dxa"/>
            <w:tcBorders>
              <w:top w:val="nil"/>
              <w:left w:val="single" w:sz="4" w:space="0" w:color="auto"/>
              <w:bottom w:val="nil"/>
              <w:right w:val="single" w:sz="4" w:space="0" w:color="auto"/>
            </w:tcBorders>
            <w:shd w:val="clear" w:color="auto" w:fill="auto"/>
            <w:noWrap/>
            <w:vAlign w:val="bottom"/>
            <w:hideMark/>
          </w:tcPr>
          <w:p w14:paraId="3A7DA6C6"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31" w:type="dxa"/>
            <w:tcBorders>
              <w:top w:val="nil"/>
              <w:left w:val="nil"/>
              <w:bottom w:val="single" w:sz="4" w:space="0" w:color="auto"/>
              <w:right w:val="single" w:sz="4" w:space="0" w:color="auto"/>
            </w:tcBorders>
            <w:shd w:val="clear" w:color="auto" w:fill="auto"/>
            <w:noWrap/>
            <w:vAlign w:val="bottom"/>
            <w:hideMark/>
          </w:tcPr>
          <w:p w14:paraId="0173DEB6"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9</w:t>
            </w:r>
          </w:p>
        </w:tc>
        <w:tc>
          <w:tcPr>
            <w:tcW w:w="1065" w:type="dxa"/>
            <w:tcBorders>
              <w:top w:val="nil"/>
              <w:left w:val="nil"/>
              <w:bottom w:val="single" w:sz="4" w:space="0" w:color="auto"/>
              <w:right w:val="single" w:sz="4" w:space="0" w:color="auto"/>
            </w:tcBorders>
            <w:shd w:val="clear" w:color="auto" w:fill="auto"/>
            <w:noWrap/>
            <w:vAlign w:val="bottom"/>
            <w:hideMark/>
          </w:tcPr>
          <w:p w14:paraId="5533AB5B"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47</w:t>
            </w:r>
          </w:p>
        </w:tc>
        <w:tc>
          <w:tcPr>
            <w:tcW w:w="631" w:type="dxa"/>
            <w:tcBorders>
              <w:top w:val="nil"/>
              <w:left w:val="nil"/>
              <w:bottom w:val="single" w:sz="4" w:space="0" w:color="auto"/>
              <w:right w:val="single" w:sz="4" w:space="0" w:color="auto"/>
            </w:tcBorders>
            <w:shd w:val="clear" w:color="auto" w:fill="auto"/>
            <w:noWrap/>
            <w:vAlign w:val="bottom"/>
            <w:hideMark/>
          </w:tcPr>
          <w:p w14:paraId="3A41A797"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51</w:t>
            </w:r>
          </w:p>
        </w:tc>
        <w:tc>
          <w:tcPr>
            <w:tcW w:w="750" w:type="dxa"/>
            <w:tcBorders>
              <w:top w:val="nil"/>
              <w:left w:val="nil"/>
              <w:bottom w:val="single" w:sz="4" w:space="0" w:color="auto"/>
              <w:right w:val="single" w:sz="4" w:space="0" w:color="auto"/>
            </w:tcBorders>
            <w:shd w:val="clear" w:color="auto" w:fill="auto"/>
            <w:noWrap/>
            <w:vAlign w:val="bottom"/>
            <w:hideMark/>
          </w:tcPr>
          <w:p w14:paraId="03C70F85"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53</w:t>
            </w:r>
          </w:p>
        </w:tc>
        <w:tc>
          <w:tcPr>
            <w:tcW w:w="750" w:type="dxa"/>
            <w:tcBorders>
              <w:top w:val="nil"/>
              <w:left w:val="nil"/>
              <w:bottom w:val="single" w:sz="4" w:space="0" w:color="auto"/>
              <w:right w:val="single" w:sz="4" w:space="0" w:color="auto"/>
            </w:tcBorders>
            <w:shd w:val="clear" w:color="auto" w:fill="auto"/>
            <w:noWrap/>
            <w:vAlign w:val="bottom"/>
            <w:hideMark/>
          </w:tcPr>
          <w:p w14:paraId="06AB159F"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49</w:t>
            </w:r>
          </w:p>
        </w:tc>
        <w:tc>
          <w:tcPr>
            <w:tcW w:w="690" w:type="dxa"/>
            <w:tcBorders>
              <w:top w:val="nil"/>
              <w:left w:val="nil"/>
              <w:bottom w:val="single" w:sz="4" w:space="0" w:color="auto"/>
              <w:right w:val="single" w:sz="4" w:space="0" w:color="auto"/>
            </w:tcBorders>
            <w:shd w:val="clear" w:color="auto" w:fill="auto"/>
            <w:noWrap/>
            <w:vAlign w:val="bottom"/>
            <w:hideMark/>
          </w:tcPr>
          <w:p w14:paraId="6C691FFE"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-1,5</w:t>
            </w:r>
          </w:p>
        </w:tc>
        <w:tc>
          <w:tcPr>
            <w:tcW w:w="812" w:type="dxa"/>
            <w:tcBorders>
              <w:top w:val="nil"/>
              <w:left w:val="nil"/>
              <w:bottom w:val="single" w:sz="4" w:space="0" w:color="auto"/>
              <w:right w:val="single" w:sz="4" w:space="0" w:color="auto"/>
            </w:tcBorders>
            <w:shd w:val="clear" w:color="auto" w:fill="auto"/>
            <w:noWrap/>
            <w:vAlign w:val="bottom"/>
            <w:hideMark/>
          </w:tcPr>
          <w:p w14:paraId="17FD4C10"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47,5</w:t>
            </w:r>
          </w:p>
        </w:tc>
        <w:tc>
          <w:tcPr>
            <w:tcW w:w="837" w:type="dxa"/>
            <w:tcBorders>
              <w:top w:val="nil"/>
              <w:left w:val="nil"/>
              <w:bottom w:val="single" w:sz="4" w:space="0" w:color="auto"/>
              <w:right w:val="single" w:sz="4" w:space="0" w:color="auto"/>
            </w:tcBorders>
            <w:shd w:val="clear" w:color="auto" w:fill="auto"/>
            <w:noWrap/>
            <w:vAlign w:val="bottom"/>
            <w:hideMark/>
          </w:tcPr>
          <w:p w14:paraId="6B5BADCB"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-0,5</w:t>
            </w:r>
          </w:p>
        </w:tc>
      </w:tr>
      <w:tr w:rsidR="00FD3964" w:rsidRPr="00920879" w14:paraId="379A1431" w14:textId="77777777" w:rsidTr="00FD3964">
        <w:trPr>
          <w:trHeight w:val="254"/>
        </w:trPr>
        <w:tc>
          <w:tcPr>
            <w:tcW w:w="1240" w:type="dxa"/>
            <w:tcBorders>
              <w:top w:val="nil"/>
              <w:left w:val="single" w:sz="4" w:space="0" w:color="auto"/>
              <w:bottom w:val="nil"/>
              <w:right w:val="single" w:sz="4" w:space="0" w:color="auto"/>
            </w:tcBorders>
            <w:shd w:val="clear" w:color="auto" w:fill="auto"/>
            <w:noWrap/>
            <w:vAlign w:val="bottom"/>
            <w:hideMark/>
          </w:tcPr>
          <w:p w14:paraId="7662290E"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31" w:type="dxa"/>
            <w:tcBorders>
              <w:top w:val="nil"/>
              <w:left w:val="nil"/>
              <w:bottom w:val="single" w:sz="4" w:space="0" w:color="auto"/>
              <w:right w:val="single" w:sz="4" w:space="0" w:color="auto"/>
            </w:tcBorders>
            <w:shd w:val="clear" w:color="auto" w:fill="auto"/>
            <w:noWrap/>
            <w:vAlign w:val="bottom"/>
            <w:hideMark/>
          </w:tcPr>
          <w:p w14:paraId="2ECE0183"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10</w:t>
            </w:r>
          </w:p>
        </w:tc>
        <w:tc>
          <w:tcPr>
            <w:tcW w:w="1065" w:type="dxa"/>
            <w:tcBorders>
              <w:top w:val="nil"/>
              <w:left w:val="nil"/>
              <w:bottom w:val="single" w:sz="4" w:space="0" w:color="auto"/>
              <w:right w:val="single" w:sz="4" w:space="0" w:color="auto"/>
            </w:tcBorders>
            <w:shd w:val="clear" w:color="auto" w:fill="auto"/>
            <w:noWrap/>
            <w:vAlign w:val="bottom"/>
            <w:hideMark/>
          </w:tcPr>
          <w:p w14:paraId="301CC925"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38</w:t>
            </w:r>
          </w:p>
        </w:tc>
        <w:tc>
          <w:tcPr>
            <w:tcW w:w="631" w:type="dxa"/>
            <w:tcBorders>
              <w:top w:val="nil"/>
              <w:left w:val="nil"/>
              <w:bottom w:val="single" w:sz="4" w:space="0" w:color="auto"/>
              <w:right w:val="single" w:sz="4" w:space="0" w:color="auto"/>
            </w:tcBorders>
            <w:shd w:val="clear" w:color="auto" w:fill="auto"/>
            <w:noWrap/>
            <w:vAlign w:val="bottom"/>
            <w:hideMark/>
          </w:tcPr>
          <w:p w14:paraId="5B5D6004"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42,5</w:t>
            </w:r>
          </w:p>
        </w:tc>
        <w:tc>
          <w:tcPr>
            <w:tcW w:w="750" w:type="dxa"/>
            <w:tcBorders>
              <w:top w:val="nil"/>
              <w:left w:val="nil"/>
              <w:bottom w:val="single" w:sz="4" w:space="0" w:color="auto"/>
              <w:right w:val="single" w:sz="4" w:space="0" w:color="auto"/>
            </w:tcBorders>
            <w:shd w:val="clear" w:color="auto" w:fill="auto"/>
            <w:noWrap/>
            <w:vAlign w:val="bottom"/>
            <w:hideMark/>
          </w:tcPr>
          <w:p w14:paraId="28394F8C"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44,75</w:t>
            </w:r>
          </w:p>
        </w:tc>
        <w:tc>
          <w:tcPr>
            <w:tcW w:w="750" w:type="dxa"/>
            <w:tcBorders>
              <w:top w:val="nil"/>
              <w:left w:val="nil"/>
              <w:bottom w:val="single" w:sz="4" w:space="0" w:color="auto"/>
              <w:right w:val="single" w:sz="4" w:space="0" w:color="auto"/>
            </w:tcBorders>
            <w:shd w:val="clear" w:color="auto" w:fill="auto"/>
            <w:noWrap/>
            <w:vAlign w:val="bottom"/>
            <w:hideMark/>
          </w:tcPr>
          <w:p w14:paraId="39AD7C63"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40,25</w:t>
            </w:r>
          </w:p>
        </w:tc>
        <w:tc>
          <w:tcPr>
            <w:tcW w:w="690" w:type="dxa"/>
            <w:tcBorders>
              <w:top w:val="nil"/>
              <w:left w:val="nil"/>
              <w:bottom w:val="single" w:sz="4" w:space="0" w:color="auto"/>
              <w:right w:val="single" w:sz="4" w:space="0" w:color="auto"/>
            </w:tcBorders>
            <w:shd w:val="clear" w:color="auto" w:fill="auto"/>
            <w:noWrap/>
            <w:vAlign w:val="bottom"/>
            <w:hideMark/>
          </w:tcPr>
          <w:p w14:paraId="4F89A33A"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-1,75</w:t>
            </w:r>
          </w:p>
        </w:tc>
        <w:tc>
          <w:tcPr>
            <w:tcW w:w="812" w:type="dxa"/>
            <w:tcBorders>
              <w:top w:val="nil"/>
              <w:left w:val="nil"/>
              <w:bottom w:val="single" w:sz="4" w:space="0" w:color="auto"/>
              <w:right w:val="single" w:sz="4" w:space="0" w:color="auto"/>
            </w:tcBorders>
            <w:shd w:val="clear" w:color="auto" w:fill="auto"/>
            <w:noWrap/>
            <w:vAlign w:val="bottom"/>
            <w:hideMark/>
          </w:tcPr>
          <w:p w14:paraId="6E47C9ED"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38,5</w:t>
            </w:r>
          </w:p>
        </w:tc>
        <w:tc>
          <w:tcPr>
            <w:tcW w:w="837" w:type="dxa"/>
            <w:tcBorders>
              <w:top w:val="nil"/>
              <w:left w:val="nil"/>
              <w:bottom w:val="single" w:sz="4" w:space="0" w:color="auto"/>
              <w:right w:val="single" w:sz="4" w:space="0" w:color="auto"/>
            </w:tcBorders>
            <w:shd w:val="clear" w:color="auto" w:fill="auto"/>
            <w:noWrap/>
            <w:vAlign w:val="bottom"/>
            <w:hideMark/>
          </w:tcPr>
          <w:p w14:paraId="531A6B7A"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-0,5</w:t>
            </w:r>
          </w:p>
        </w:tc>
      </w:tr>
      <w:tr w:rsidR="00FD3964" w:rsidRPr="00920879" w14:paraId="417E4F6A" w14:textId="77777777" w:rsidTr="00FD3964">
        <w:trPr>
          <w:trHeight w:val="254"/>
        </w:trPr>
        <w:tc>
          <w:tcPr>
            <w:tcW w:w="1240" w:type="dxa"/>
            <w:tcBorders>
              <w:top w:val="nil"/>
              <w:left w:val="single" w:sz="4" w:space="0" w:color="auto"/>
              <w:bottom w:val="nil"/>
              <w:right w:val="single" w:sz="4" w:space="0" w:color="auto"/>
            </w:tcBorders>
            <w:shd w:val="clear" w:color="auto" w:fill="auto"/>
            <w:noWrap/>
            <w:vAlign w:val="bottom"/>
            <w:hideMark/>
          </w:tcPr>
          <w:p w14:paraId="2D0572B8"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31" w:type="dxa"/>
            <w:tcBorders>
              <w:top w:val="nil"/>
              <w:left w:val="nil"/>
              <w:bottom w:val="single" w:sz="4" w:space="0" w:color="auto"/>
              <w:right w:val="single" w:sz="4" w:space="0" w:color="auto"/>
            </w:tcBorders>
            <w:shd w:val="clear" w:color="auto" w:fill="auto"/>
            <w:noWrap/>
            <w:vAlign w:val="bottom"/>
            <w:hideMark/>
          </w:tcPr>
          <w:p w14:paraId="450ECB4B"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11</w:t>
            </w:r>
          </w:p>
        </w:tc>
        <w:tc>
          <w:tcPr>
            <w:tcW w:w="1065" w:type="dxa"/>
            <w:tcBorders>
              <w:top w:val="nil"/>
              <w:left w:val="nil"/>
              <w:bottom w:val="single" w:sz="4" w:space="0" w:color="auto"/>
              <w:right w:val="single" w:sz="4" w:space="0" w:color="auto"/>
            </w:tcBorders>
            <w:shd w:val="clear" w:color="auto" w:fill="auto"/>
            <w:noWrap/>
            <w:vAlign w:val="bottom"/>
            <w:hideMark/>
          </w:tcPr>
          <w:p w14:paraId="6399DCE7"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27</w:t>
            </w:r>
          </w:p>
        </w:tc>
        <w:tc>
          <w:tcPr>
            <w:tcW w:w="631" w:type="dxa"/>
            <w:tcBorders>
              <w:top w:val="nil"/>
              <w:left w:val="nil"/>
              <w:bottom w:val="single" w:sz="4" w:space="0" w:color="auto"/>
              <w:right w:val="single" w:sz="4" w:space="0" w:color="auto"/>
            </w:tcBorders>
            <w:shd w:val="clear" w:color="auto" w:fill="auto"/>
            <w:noWrap/>
            <w:vAlign w:val="bottom"/>
            <w:hideMark/>
          </w:tcPr>
          <w:p w14:paraId="20BC6FE6"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32,5</w:t>
            </w:r>
          </w:p>
        </w:tc>
        <w:tc>
          <w:tcPr>
            <w:tcW w:w="750" w:type="dxa"/>
            <w:tcBorders>
              <w:top w:val="nil"/>
              <w:left w:val="nil"/>
              <w:bottom w:val="single" w:sz="4" w:space="0" w:color="auto"/>
              <w:right w:val="single" w:sz="4" w:space="0" w:color="auto"/>
            </w:tcBorders>
            <w:shd w:val="clear" w:color="auto" w:fill="auto"/>
            <w:noWrap/>
            <w:vAlign w:val="bottom"/>
            <w:hideMark/>
          </w:tcPr>
          <w:p w14:paraId="781D8632"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35,25</w:t>
            </w:r>
          </w:p>
        </w:tc>
        <w:tc>
          <w:tcPr>
            <w:tcW w:w="750" w:type="dxa"/>
            <w:tcBorders>
              <w:top w:val="nil"/>
              <w:left w:val="nil"/>
              <w:bottom w:val="single" w:sz="4" w:space="0" w:color="auto"/>
              <w:right w:val="single" w:sz="4" w:space="0" w:color="auto"/>
            </w:tcBorders>
            <w:shd w:val="clear" w:color="auto" w:fill="auto"/>
            <w:noWrap/>
            <w:vAlign w:val="bottom"/>
            <w:hideMark/>
          </w:tcPr>
          <w:p w14:paraId="1FB21C7C"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29,75</w:t>
            </w:r>
          </w:p>
        </w:tc>
        <w:tc>
          <w:tcPr>
            <w:tcW w:w="690" w:type="dxa"/>
            <w:tcBorders>
              <w:top w:val="nil"/>
              <w:left w:val="nil"/>
              <w:bottom w:val="single" w:sz="4" w:space="0" w:color="auto"/>
              <w:right w:val="single" w:sz="4" w:space="0" w:color="auto"/>
            </w:tcBorders>
            <w:shd w:val="clear" w:color="auto" w:fill="auto"/>
            <w:noWrap/>
            <w:vAlign w:val="bottom"/>
            <w:hideMark/>
          </w:tcPr>
          <w:p w14:paraId="0EFB7F51"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-2,25</w:t>
            </w:r>
          </w:p>
        </w:tc>
        <w:tc>
          <w:tcPr>
            <w:tcW w:w="812" w:type="dxa"/>
            <w:tcBorders>
              <w:top w:val="nil"/>
              <w:left w:val="nil"/>
              <w:bottom w:val="single" w:sz="4" w:space="0" w:color="auto"/>
              <w:right w:val="single" w:sz="4" w:space="0" w:color="auto"/>
            </w:tcBorders>
            <w:shd w:val="clear" w:color="auto" w:fill="auto"/>
            <w:noWrap/>
            <w:vAlign w:val="bottom"/>
            <w:hideMark/>
          </w:tcPr>
          <w:p w14:paraId="614FF7BA"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27,5</w:t>
            </w:r>
          </w:p>
        </w:tc>
        <w:tc>
          <w:tcPr>
            <w:tcW w:w="837" w:type="dxa"/>
            <w:tcBorders>
              <w:top w:val="nil"/>
              <w:left w:val="nil"/>
              <w:bottom w:val="single" w:sz="4" w:space="0" w:color="auto"/>
              <w:right w:val="single" w:sz="4" w:space="0" w:color="auto"/>
            </w:tcBorders>
            <w:shd w:val="clear" w:color="auto" w:fill="auto"/>
            <w:noWrap/>
            <w:vAlign w:val="bottom"/>
            <w:hideMark/>
          </w:tcPr>
          <w:p w14:paraId="53DF8857"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-0,5</w:t>
            </w:r>
          </w:p>
        </w:tc>
      </w:tr>
      <w:tr w:rsidR="00FD3964" w:rsidRPr="00920879" w14:paraId="08F78054" w14:textId="77777777" w:rsidTr="00FD3964">
        <w:trPr>
          <w:trHeight w:val="254"/>
        </w:trPr>
        <w:tc>
          <w:tcPr>
            <w:tcW w:w="1240" w:type="dxa"/>
            <w:tcBorders>
              <w:top w:val="nil"/>
              <w:left w:val="single" w:sz="4" w:space="0" w:color="auto"/>
              <w:bottom w:val="nil"/>
              <w:right w:val="single" w:sz="4" w:space="0" w:color="auto"/>
            </w:tcBorders>
            <w:shd w:val="clear" w:color="auto" w:fill="auto"/>
            <w:noWrap/>
            <w:vAlign w:val="bottom"/>
            <w:hideMark/>
          </w:tcPr>
          <w:p w14:paraId="25B97F3C"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31" w:type="dxa"/>
            <w:tcBorders>
              <w:top w:val="nil"/>
              <w:left w:val="nil"/>
              <w:bottom w:val="single" w:sz="4" w:space="0" w:color="auto"/>
              <w:right w:val="single" w:sz="4" w:space="0" w:color="auto"/>
            </w:tcBorders>
            <w:shd w:val="clear" w:color="auto" w:fill="auto"/>
            <w:noWrap/>
            <w:vAlign w:val="bottom"/>
            <w:hideMark/>
          </w:tcPr>
          <w:p w14:paraId="5852DF96"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12</w:t>
            </w:r>
          </w:p>
        </w:tc>
        <w:tc>
          <w:tcPr>
            <w:tcW w:w="1065" w:type="dxa"/>
            <w:tcBorders>
              <w:top w:val="nil"/>
              <w:left w:val="nil"/>
              <w:bottom w:val="single" w:sz="4" w:space="0" w:color="auto"/>
              <w:right w:val="single" w:sz="4" w:space="0" w:color="auto"/>
            </w:tcBorders>
            <w:shd w:val="clear" w:color="auto" w:fill="auto"/>
            <w:noWrap/>
            <w:vAlign w:val="bottom"/>
            <w:hideMark/>
          </w:tcPr>
          <w:p w14:paraId="7E585F92"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40</w:t>
            </w:r>
          </w:p>
        </w:tc>
        <w:tc>
          <w:tcPr>
            <w:tcW w:w="631" w:type="dxa"/>
            <w:tcBorders>
              <w:top w:val="nil"/>
              <w:left w:val="nil"/>
              <w:bottom w:val="single" w:sz="4" w:space="0" w:color="auto"/>
              <w:right w:val="single" w:sz="4" w:space="0" w:color="auto"/>
            </w:tcBorders>
            <w:shd w:val="clear" w:color="auto" w:fill="auto"/>
            <w:noWrap/>
            <w:vAlign w:val="bottom"/>
            <w:hideMark/>
          </w:tcPr>
          <w:p w14:paraId="1F575B54"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33,5</w:t>
            </w:r>
          </w:p>
        </w:tc>
        <w:tc>
          <w:tcPr>
            <w:tcW w:w="750" w:type="dxa"/>
            <w:tcBorders>
              <w:top w:val="nil"/>
              <w:left w:val="nil"/>
              <w:bottom w:val="single" w:sz="4" w:space="0" w:color="auto"/>
              <w:right w:val="single" w:sz="4" w:space="0" w:color="auto"/>
            </w:tcBorders>
            <w:shd w:val="clear" w:color="auto" w:fill="auto"/>
            <w:noWrap/>
            <w:vAlign w:val="bottom"/>
            <w:hideMark/>
          </w:tcPr>
          <w:p w14:paraId="75575F95"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30,25</w:t>
            </w:r>
          </w:p>
        </w:tc>
        <w:tc>
          <w:tcPr>
            <w:tcW w:w="750" w:type="dxa"/>
            <w:tcBorders>
              <w:top w:val="nil"/>
              <w:left w:val="nil"/>
              <w:bottom w:val="single" w:sz="4" w:space="0" w:color="auto"/>
              <w:right w:val="single" w:sz="4" w:space="0" w:color="auto"/>
            </w:tcBorders>
            <w:shd w:val="clear" w:color="auto" w:fill="auto"/>
            <w:noWrap/>
            <w:vAlign w:val="bottom"/>
            <w:hideMark/>
          </w:tcPr>
          <w:p w14:paraId="33FACE91"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36,75</w:t>
            </w:r>
          </w:p>
        </w:tc>
        <w:tc>
          <w:tcPr>
            <w:tcW w:w="690" w:type="dxa"/>
            <w:tcBorders>
              <w:top w:val="nil"/>
              <w:left w:val="nil"/>
              <w:bottom w:val="single" w:sz="4" w:space="0" w:color="auto"/>
              <w:right w:val="single" w:sz="4" w:space="0" w:color="auto"/>
            </w:tcBorders>
            <w:shd w:val="clear" w:color="auto" w:fill="auto"/>
            <w:noWrap/>
            <w:vAlign w:val="bottom"/>
            <w:hideMark/>
          </w:tcPr>
          <w:p w14:paraId="37D358D5"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3,75</w:t>
            </w:r>
          </w:p>
        </w:tc>
        <w:tc>
          <w:tcPr>
            <w:tcW w:w="812" w:type="dxa"/>
            <w:tcBorders>
              <w:top w:val="nil"/>
              <w:left w:val="nil"/>
              <w:bottom w:val="single" w:sz="4" w:space="0" w:color="auto"/>
              <w:right w:val="single" w:sz="4" w:space="0" w:color="auto"/>
            </w:tcBorders>
            <w:shd w:val="clear" w:color="auto" w:fill="auto"/>
            <w:noWrap/>
            <w:vAlign w:val="bottom"/>
            <w:hideMark/>
          </w:tcPr>
          <w:p w14:paraId="4203BA25"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40,5</w:t>
            </w:r>
          </w:p>
        </w:tc>
        <w:tc>
          <w:tcPr>
            <w:tcW w:w="837" w:type="dxa"/>
            <w:tcBorders>
              <w:top w:val="nil"/>
              <w:left w:val="nil"/>
              <w:bottom w:val="single" w:sz="4" w:space="0" w:color="auto"/>
              <w:right w:val="single" w:sz="4" w:space="0" w:color="auto"/>
            </w:tcBorders>
            <w:shd w:val="clear" w:color="auto" w:fill="auto"/>
            <w:noWrap/>
            <w:vAlign w:val="bottom"/>
            <w:hideMark/>
          </w:tcPr>
          <w:p w14:paraId="24090452"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-0,5</w:t>
            </w:r>
          </w:p>
        </w:tc>
      </w:tr>
      <w:tr w:rsidR="00FD3964" w:rsidRPr="00920879" w14:paraId="51D03106" w14:textId="77777777" w:rsidTr="00FD3964">
        <w:trPr>
          <w:trHeight w:val="254"/>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02D562"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2023</w:t>
            </w:r>
          </w:p>
        </w:tc>
        <w:tc>
          <w:tcPr>
            <w:tcW w:w="731" w:type="dxa"/>
            <w:tcBorders>
              <w:top w:val="nil"/>
              <w:left w:val="nil"/>
              <w:bottom w:val="single" w:sz="4" w:space="0" w:color="auto"/>
              <w:right w:val="single" w:sz="4" w:space="0" w:color="auto"/>
            </w:tcBorders>
            <w:shd w:val="clear" w:color="auto" w:fill="auto"/>
            <w:noWrap/>
            <w:vAlign w:val="bottom"/>
            <w:hideMark/>
          </w:tcPr>
          <w:p w14:paraId="79C0D349"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1</w:t>
            </w:r>
          </w:p>
        </w:tc>
        <w:tc>
          <w:tcPr>
            <w:tcW w:w="1065" w:type="dxa"/>
            <w:tcBorders>
              <w:top w:val="nil"/>
              <w:left w:val="nil"/>
              <w:bottom w:val="single" w:sz="4" w:space="0" w:color="auto"/>
              <w:right w:val="single" w:sz="4" w:space="0" w:color="auto"/>
            </w:tcBorders>
            <w:shd w:val="clear" w:color="auto" w:fill="auto"/>
            <w:noWrap/>
            <w:vAlign w:val="bottom"/>
            <w:hideMark/>
          </w:tcPr>
          <w:p w14:paraId="75768AAE"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55</w:t>
            </w:r>
          </w:p>
        </w:tc>
        <w:tc>
          <w:tcPr>
            <w:tcW w:w="631" w:type="dxa"/>
            <w:tcBorders>
              <w:top w:val="nil"/>
              <w:left w:val="nil"/>
              <w:bottom w:val="single" w:sz="4" w:space="0" w:color="auto"/>
              <w:right w:val="single" w:sz="4" w:space="0" w:color="auto"/>
            </w:tcBorders>
            <w:shd w:val="clear" w:color="auto" w:fill="auto"/>
            <w:noWrap/>
            <w:vAlign w:val="bottom"/>
            <w:hideMark/>
          </w:tcPr>
          <w:p w14:paraId="5FB33C74"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55</w:t>
            </w:r>
          </w:p>
        </w:tc>
        <w:tc>
          <w:tcPr>
            <w:tcW w:w="750" w:type="dxa"/>
            <w:tcBorders>
              <w:top w:val="nil"/>
              <w:left w:val="nil"/>
              <w:bottom w:val="single" w:sz="4" w:space="0" w:color="auto"/>
              <w:right w:val="single" w:sz="4" w:space="0" w:color="auto"/>
            </w:tcBorders>
            <w:shd w:val="clear" w:color="auto" w:fill="auto"/>
            <w:noWrap/>
            <w:vAlign w:val="bottom"/>
            <w:hideMark/>
          </w:tcPr>
          <w:p w14:paraId="7A232918"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55</w:t>
            </w:r>
          </w:p>
        </w:tc>
        <w:tc>
          <w:tcPr>
            <w:tcW w:w="750" w:type="dxa"/>
            <w:tcBorders>
              <w:top w:val="nil"/>
              <w:left w:val="nil"/>
              <w:bottom w:val="single" w:sz="4" w:space="0" w:color="auto"/>
              <w:right w:val="single" w:sz="4" w:space="0" w:color="auto"/>
            </w:tcBorders>
            <w:shd w:val="clear" w:color="auto" w:fill="auto"/>
            <w:noWrap/>
            <w:vAlign w:val="bottom"/>
            <w:hideMark/>
          </w:tcPr>
          <w:p w14:paraId="31EC80B2"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55</w:t>
            </w:r>
          </w:p>
        </w:tc>
        <w:tc>
          <w:tcPr>
            <w:tcW w:w="690" w:type="dxa"/>
            <w:tcBorders>
              <w:top w:val="nil"/>
              <w:left w:val="nil"/>
              <w:bottom w:val="single" w:sz="4" w:space="0" w:color="auto"/>
              <w:right w:val="single" w:sz="4" w:space="0" w:color="auto"/>
            </w:tcBorders>
            <w:shd w:val="clear" w:color="auto" w:fill="auto"/>
            <w:noWrap/>
            <w:vAlign w:val="bottom"/>
            <w:hideMark/>
          </w:tcPr>
          <w:p w14:paraId="5911F39F"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0,1</w:t>
            </w:r>
          </w:p>
        </w:tc>
        <w:tc>
          <w:tcPr>
            <w:tcW w:w="812" w:type="dxa"/>
            <w:tcBorders>
              <w:top w:val="nil"/>
              <w:left w:val="nil"/>
              <w:bottom w:val="single" w:sz="4" w:space="0" w:color="auto"/>
              <w:right w:val="single" w:sz="4" w:space="0" w:color="auto"/>
            </w:tcBorders>
            <w:shd w:val="clear" w:color="auto" w:fill="auto"/>
            <w:noWrap/>
            <w:vAlign w:val="bottom"/>
            <w:hideMark/>
          </w:tcPr>
          <w:p w14:paraId="20BBF521"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55,1</w:t>
            </w:r>
          </w:p>
        </w:tc>
        <w:tc>
          <w:tcPr>
            <w:tcW w:w="837" w:type="dxa"/>
            <w:tcBorders>
              <w:top w:val="nil"/>
              <w:left w:val="nil"/>
              <w:bottom w:val="single" w:sz="4" w:space="0" w:color="auto"/>
              <w:right w:val="single" w:sz="4" w:space="0" w:color="auto"/>
            </w:tcBorders>
            <w:shd w:val="clear" w:color="auto" w:fill="auto"/>
            <w:noWrap/>
            <w:vAlign w:val="bottom"/>
            <w:hideMark/>
          </w:tcPr>
          <w:p w14:paraId="65B7A8B6"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-0,1</w:t>
            </w:r>
          </w:p>
        </w:tc>
      </w:tr>
      <w:tr w:rsidR="00FD3964" w:rsidRPr="00920879" w14:paraId="5FC31AB9" w14:textId="77777777" w:rsidTr="00FD3964">
        <w:trPr>
          <w:trHeight w:val="254"/>
        </w:trPr>
        <w:tc>
          <w:tcPr>
            <w:tcW w:w="1240" w:type="dxa"/>
            <w:tcBorders>
              <w:top w:val="nil"/>
              <w:left w:val="single" w:sz="4" w:space="0" w:color="auto"/>
              <w:bottom w:val="nil"/>
              <w:right w:val="single" w:sz="4" w:space="0" w:color="auto"/>
            </w:tcBorders>
            <w:shd w:val="clear" w:color="auto" w:fill="auto"/>
            <w:noWrap/>
            <w:vAlign w:val="bottom"/>
            <w:hideMark/>
          </w:tcPr>
          <w:p w14:paraId="3AF58407"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31" w:type="dxa"/>
            <w:tcBorders>
              <w:top w:val="nil"/>
              <w:left w:val="nil"/>
              <w:bottom w:val="single" w:sz="4" w:space="0" w:color="auto"/>
              <w:right w:val="single" w:sz="4" w:space="0" w:color="auto"/>
            </w:tcBorders>
            <w:shd w:val="clear" w:color="auto" w:fill="auto"/>
            <w:noWrap/>
            <w:vAlign w:val="bottom"/>
            <w:hideMark/>
          </w:tcPr>
          <w:p w14:paraId="77D6DA01"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w:t>
            </w:r>
          </w:p>
        </w:tc>
        <w:tc>
          <w:tcPr>
            <w:tcW w:w="1065" w:type="dxa"/>
            <w:tcBorders>
              <w:top w:val="nil"/>
              <w:left w:val="nil"/>
              <w:bottom w:val="single" w:sz="4" w:space="0" w:color="auto"/>
              <w:right w:val="single" w:sz="4" w:space="0" w:color="auto"/>
            </w:tcBorders>
            <w:shd w:val="clear" w:color="auto" w:fill="auto"/>
            <w:noWrap/>
            <w:vAlign w:val="bottom"/>
            <w:hideMark/>
          </w:tcPr>
          <w:p w14:paraId="087653EC"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w:t>
            </w:r>
          </w:p>
        </w:tc>
        <w:tc>
          <w:tcPr>
            <w:tcW w:w="631" w:type="dxa"/>
            <w:tcBorders>
              <w:top w:val="nil"/>
              <w:left w:val="nil"/>
              <w:bottom w:val="single" w:sz="4" w:space="0" w:color="auto"/>
              <w:right w:val="single" w:sz="4" w:space="0" w:color="auto"/>
            </w:tcBorders>
            <w:shd w:val="clear" w:color="auto" w:fill="auto"/>
            <w:noWrap/>
            <w:vAlign w:val="bottom"/>
            <w:hideMark/>
          </w:tcPr>
          <w:p w14:paraId="3E7E4C71"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44</w:t>
            </w:r>
          </w:p>
        </w:tc>
        <w:tc>
          <w:tcPr>
            <w:tcW w:w="750" w:type="dxa"/>
            <w:tcBorders>
              <w:top w:val="nil"/>
              <w:left w:val="nil"/>
              <w:bottom w:val="single" w:sz="4" w:space="0" w:color="auto"/>
              <w:right w:val="single" w:sz="4" w:space="0" w:color="auto"/>
            </w:tcBorders>
            <w:shd w:val="clear" w:color="auto" w:fill="auto"/>
            <w:noWrap/>
            <w:vAlign w:val="bottom"/>
            <w:hideMark/>
          </w:tcPr>
          <w:p w14:paraId="0E475E60"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49,5</w:t>
            </w:r>
          </w:p>
        </w:tc>
        <w:tc>
          <w:tcPr>
            <w:tcW w:w="750" w:type="dxa"/>
            <w:tcBorders>
              <w:top w:val="nil"/>
              <w:left w:val="nil"/>
              <w:bottom w:val="single" w:sz="4" w:space="0" w:color="auto"/>
              <w:right w:val="single" w:sz="4" w:space="0" w:color="auto"/>
            </w:tcBorders>
            <w:shd w:val="clear" w:color="auto" w:fill="auto"/>
            <w:noWrap/>
            <w:vAlign w:val="bottom"/>
            <w:hideMark/>
          </w:tcPr>
          <w:p w14:paraId="62FC3BC0"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38,5</w:t>
            </w:r>
          </w:p>
        </w:tc>
        <w:tc>
          <w:tcPr>
            <w:tcW w:w="690" w:type="dxa"/>
            <w:tcBorders>
              <w:top w:val="nil"/>
              <w:left w:val="nil"/>
              <w:bottom w:val="single" w:sz="4" w:space="0" w:color="auto"/>
              <w:right w:val="single" w:sz="4" w:space="0" w:color="auto"/>
            </w:tcBorders>
            <w:shd w:val="clear" w:color="auto" w:fill="auto"/>
            <w:noWrap/>
            <w:vAlign w:val="bottom"/>
            <w:hideMark/>
          </w:tcPr>
          <w:p w14:paraId="018D1B68"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-5</w:t>
            </w:r>
          </w:p>
        </w:tc>
        <w:tc>
          <w:tcPr>
            <w:tcW w:w="812" w:type="dxa"/>
            <w:tcBorders>
              <w:top w:val="nil"/>
              <w:left w:val="nil"/>
              <w:bottom w:val="single" w:sz="4" w:space="0" w:color="auto"/>
              <w:right w:val="single" w:sz="4" w:space="0" w:color="auto"/>
            </w:tcBorders>
            <w:shd w:val="clear" w:color="auto" w:fill="auto"/>
            <w:noWrap/>
            <w:vAlign w:val="bottom"/>
            <w:hideMark/>
          </w:tcPr>
          <w:p w14:paraId="1D61126A"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33,5</w:t>
            </w:r>
          </w:p>
        </w:tc>
        <w:tc>
          <w:tcPr>
            <w:tcW w:w="837" w:type="dxa"/>
            <w:tcBorders>
              <w:top w:val="nil"/>
              <w:left w:val="nil"/>
              <w:bottom w:val="single" w:sz="4" w:space="0" w:color="auto"/>
              <w:right w:val="single" w:sz="4" w:space="0" w:color="auto"/>
            </w:tcBorders>
            <w:shd w:val="clear" w:color="auto" w:fill="auto"/>
            <w:noWrap/>
            <w:vAlign w:val="bottom"/>
            <w:hideMark/>
          </w:tcPr>
          <w:p w14:paraId="300C37BD"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-0,5</w:t>
            </w:r>
          </w:p>
        </w:tc>
      </w:tr>
      <w:tr w:rsidR="00FD3964" w:rsidRPr="00920879" w14:paraId="2E4BC3E4" w14:textId="77777777" w:rsidTr="00FD3964">
        <w:trPr>
          <w:trHeight w:val="254"/>
        </w:trPr>
        <w:tc>
          <w:tcPr>
            <w:tcW w:w="1240" w:type="dxa"/>
            <w:tcBorders>
              <w:top w:val="nil"/>
              <w:left w:val="single" w:sz="4" w:space="0" w:color="auto"/>
              <w:bottom w:val="nil"/>
              <w:right w:val="single" w:sz="4" w:space="0" w:color="auto"/>
            </w:tcBorders>
            <w:shd w:val="clear" w:color="auto" w:fill="auto"/>
            <w:noWrap/>
            <w:vAlign w:val="bottom"/>
            <w:hideMark/>
          </w:tcPr>
          <w:p w14:paraId="5AE51138"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31" w:type="dxa"/>
            <w:tcBorders>
              <w:top w:val="nil"/>
              <w:left w:val="nil"/>
              <w:bottom w:val="single" w:sz="4" w:space="0" w:color="auto"/>
              <w:right w:val="single" w:sz="4" w:space="0" w:color="auto"/>
            </w:tcBorders>
            <w:shd w:val="clear" w:color="auto" w:fill="auto"/>
            <w:noWrap/>
            <w:vAlign w:val="bottom"/>
            <w:hideMark/>
          </w:tcPr>
          <w:p w14:paraId="20D289FB"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w:t>
            </w:r>
          </w:p>
        </w:tc>
        <w:tc>
          <w:tcPr>
            <w:tcW w:w="1065" w:type="dxa"/>
            <w:tcBorders>
              <w:top w:val="nil"/>
              <w:left w:val="nil"/>
              <w:bottom w:val="single" w:sz="4" w:space="0" w:color="auto"/>
              <w:right w:val="single" w:sz="4" w:space="0" w:color="auto"/>
            </w:tcBorders>
            <w:shd w:val="clear" w:color="auto" w:fill="auto"/>
            <w:noWrap/>
            <w:vAlign w:val="bottom"/>
            <w:hideMark/>
          </w:tcPr>
          <w:p w14:paraId="48042698"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34</w:t>
            </w:r>
          </w:p>
        </w:tc>
        <w:tc>
          <w:tcPr>
            <w:tcW w:w="631" w:type="dxa"/>
            <w:tcBorders>
              <w:top w:val="nil"/>
              <w:left w:val="nil"/>
              <w:bottom w:val="single" w:sz="4" w:space="0" w:color="auto"/>
              <w:right w:val="single" w:sz="4" w:space="0" w:color="auto"/>
            </w:tcBorders>
            <w:shd w:val="clear" w:color="auto" w:fill="auto"/>
            <w:noWrap/>
            <w:vAlign w:val="bottom"/>
            <w:hideMark/>
          </w:tcPr>
          <w:p w14:paraId="624968D6"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33,5</w:t>
            </w:r>
          </w:p>
        </w:tc>
        <w:tc>
          <w:tcPr>
            <w:tcW w:w="750" w:type="dxa"/>
            <w:tcBorders>
              <w:top w:val="nil"/>
              <w:left w:val="nil"/>
              <w:bottom w:val="single" w:sz="4" w:space="0" w:color="auto"/>
              <w:right w:val="single" w:sz="4" w:space="0" w:color="auto"/>
            </w:tcBorders>
            <w:shd w:val="clear" w:color="auto" w:fill="auto"/>
            <w:noWrap/>
            <w:vAlign w:val="bottom"/>
            <w:hideMark/>
          </w:tcPr>
          <w:p w14:paraId="3547CEDB"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33,25</w:t>
            </w:r>
          </w:p>
        </w:tc>
        <w:tc>
          <w:tcPr>
            <w:tcW w:w="750" w:type="dxa"/>
            <w:tcBorders>
              <w:top w:val="nil"/>
              <w:left w:val="nil"/>
              <w:bottom w:val="single" w:sz="4" w:space="0" w:color="auto"/>
              <w:right w:val="single" w:sz="4" w:space="0" w:color="auto"/>
            </w:tcBorders>
            <w:shd w:val="clear" w:color="auto" w:fill="auto"/>
            <w:noWrap/>
            <w:vAlign w:val="bottom"/>
            <w:hideMark/>
          </w:tcPr>
          <w:p w14:paraId="1ED77DBA"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33,75</w:t>
            </w:r>
          </w:p>
        </w:tc>
        <w:tc>
          <w:tcPr>
            <w:tcW w:w="690" w:type="dxa"/>
            <w:tcBorders>
              <w:top w:val="nil"/>
              <w:left w:val="nil"/>
              <w:bottom w:val="single" w:sz="4" w:space="0" w:color="auto"/>
              <w:right w:val="single" w:sz="4" w:space="0" w:color="auto"/>
            </w:tcBorders>
            <w:shd w:val="clear" w:color="auto" w:fill="auto"/>
            <w:noWrap/>
            <w:vAlign w:val="bottom"/>
            <w:hideMark/>
          </w:tcPr>
          <w:p w14:paraId="4BFF1E10"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0,75</w:t>
            </w:r>
          </w:p>
        </w:tc>
        <w:tc>
          <w:tcPr>
            <w:tcW w:w="812" w:type="dxa"/>
            <w:tcBorders>
              <w:top w:val="nil"/>
              <w:left w:val="nil"/>
              <w:bottom w:val="single" w:sz="4" w:space="0" w:color="auto"/>
              <w:right w:val="single" w:sz="4" w:space="0" w:color="auto"/>
            </w:tcBorders>
            <w:shd w:val="clear" w:color="auto" w:fill="auto"/>
            <w:noWrap/>
            <w:vAlign w:val="bottom"/>
            <w:hideMark/>
          </w:tcPr>
          <w:p w14:paraId="15312F52"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34,5</w:t>
            </w:r>
          </w:p>
        </w:tc>
        <w:tc>
          <w:tcPr>
            <w:tcW w:w="837" w:type="dxa"/>
            <w:tcBorders>
              <w:top w:val="nil"/>
              <w:left w:val="nil"/>
              <w:bottom w:val="single" w:sz="4" w:space="0" w:color="auto"/>
              <w:right w:val="single" w:sz="4" w:space="0" w:color="auto"/>
            </w:tcBorders>
            <w:shd w:val="clear" w:color="auto" w:fill="auto"/>
            <w:noWrap/>
            <w:vAlign w:val="bottom"/>
            <w:hideMark/>
          </w:tcPr>
          <w:p w14:paraId="1AF118A9"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-0,5</w:t>
            </w:r>
          </w:p>
        </w:tc>
      </w:tr>
      <w:tr w:rsidR="00FD3964" w:rsidRPr="00920879" w14:paraId="3FBA8CB7" w14:textId="77777777" w:rsidTr="00FD3964">
        <w:trPr>
          <w:trHeight w:val="254"/>
        </w:trPr>
        <w:tc>
          <w:tcPr>
            <w:tcW w:w="1240" w:type="dxa"/>
            <w:tcBorders>
              <w:top w:val="nil"/>
              <w:left w:val="single" w:sz="4" w:space="0" w:color="auto"/>
              <w:bottom w:val="nil"/>
              <w:right w:val="single" w:sz="4" w:space="0" w:color="auto"/>
            </w:tcBorders>
            <w:shd w:val="clear" w:color="auto" w:fill="auto"/>
            <w:noWrap/>
            <w:vAlign w:val="bottom"/>
            <w:hideMark/>
          </w:tcPr>
          <w:p w14:paraId="2BA6DA05"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31" w:type="dxa"/>
            <w:tcBorders>
              <w:top w:val="nil"/>
              <w:left w:val="nil"/>
              <w:bottom w:val="single" w:sz="4" w:space="0" w:color="auto"/>
              <w:right w:val="single" w:sz="4" w:space="0" w:color="auto"/>
            </w:tcBorders>
            <w:shd w:val="clear" w:color="auto" w:fill="auto"/>
            <w:noWrap/>
            <w:vAlign w:val="bottom"/>
            <w:hideMark/>
          </w:tcPr>
          <w:p w14:paraId="3B06C3A4"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w:t>
            </w:r>
          </w:p>
        </w:tc>
        <w:tc>
          <w:tcPr>
            <w:tcW w:w="1065" w:type="dxa"/>
            <w:tcBorders>
              <w:top w:val="nil"/>
              <w:left w:val="nil"/>
              <w:bottom w:val="single" w:sz="4" w:space="0" w:color="auto"/>
              <w:right w:val="single" w:sz="4" w:space="0" w:color="auto"/>
            </w:tcBorders>
            <w:shd w:val="clear" w:color="auto" w:fill="auto"/>
            <w:noWrap/>
            <w:vAlign w:val="bottom"/>
            <w:hideMark/>
          </w:tcPr>
          <w:p w14:paraId="0D8C2B8B"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40</w:t>
            </w:r>
          </w:p>
        </w:tc>
        <w:tc>
          <w:tcPr>
            <w:tcW w:w="631" w:type="dxa"/>
            <w:tcBorders>
              <w:top w:val="nil"/>
              <w:left w:val="nil"/>
              <w:bottom w:val="single" w:sz="4" w:space="0" w:color="auto"/>
              <w:right w:val="single" w:sz="4" w:space="0" w:color="auto"/>
            </w:tcBorders>
            <w:shd w:val="clear" w:color="auto" w:fill="auto"/>
            <w:noWrap/>
            <w:vAlign w:val="bottom"/>
            <w:hideMark/>
          </w:tcPr>
          <w:p w14:paraId="556F397A"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37</w:t>
            </w:r>
          </w:p>
        </w:tc>
        <w:tc>
          <w:tcPr>
            <w:tcW w:w="750" w:type="dxa"/>
            <w:tcBorders>
              <w:top w:val="nil"/>
              <w:left w:val="nil"/>
              <w:bottom w:val="single" w:sz="4" w:space="0" w:color="auto"/>
              <w:right w:val="single" w:sz="4" w:space="0" w:color="auto"/>
            </w:tcBorders>
            <w:shd w:val="clear" w:color="auto" w:fill="auto"/>
            <w:noWrap/>
            <w:vAlign w:val="bottom"/>
            <w:hideMark/>
          </w:tcPr>
          <w:p w14:paraId="26FCF030"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35,5</w:t>
            </w:r>
          </w:p>
        </w:tc>
        <w:tc>
          <w:tcPr>
            <w:tcW w:w="750" w:type="dxa"/>
            <w:tcBorders>
              <w:top w:val="nil"/>
              <w:left w:val="nil"/>
              <w:bottom w:val="single" w:sz="4" w:space="0" w:color="auto"/>
              <w:right w:val="single" w:sz="4" w:space="0" w:color="auto"/>
            </w:tcBorders>
            <w:shd w:val="clear" w:color="auto" w:fill="auto"/>
            <w:noWrap/>
            <w:vAlign w:val="bottom"/>
            <w:hideMark/>
          </w:tcPr>
          <w:p w14:paraId="5097265F"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38,5</w:t>
            </w:r>
          </w:p>
        </w:tc>
        <w:tc>
          <w:tcPr>
            <w:tcW w:w="690" w:type="dxa"/>
            <w:tcBorders>
              <w:top w:val="nil"/>
              <w:left w:val="nil"/>
              <w:bottom w:val="single" w:sz="4" w:space="0" w:color="auto"/>
              <w:right w:val="single" w:sz="4" w:space="0" w:color="auto"/>
            </w:tcBorders>
            <w:shd w:val="clear" w:color="auto" w:fill="auto"/>
            <w:noWrap/>
            <w:vAlign w:val="bottom"/>
            <w:hideMark/>
          </w:tcPr>
          <w:p w14:paraId="51A7E88C"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w:t>
            </w:r>
          </w:p>
        </w:tc>
        <w:tc>
          <w:tcPr>
            <w:tcW w:w="812" w:type="dxa"/>
            <w:tcBorders>
              <w:top w:val="nil"/>
              <w:left w:val="nil"/>
              <w:bottom w:val="single" w:sz="4" w:space="0" w:color="auto"/>
              <w:right w:val="single" w:sz="4" w:space="0" w:color="auto"/>
            </w:tcBorders>
            <w:shd w:val="clear" w:color="auto" w:fill="auto"/>
            <w:noWrap/>
            <w:vAlign w:val="bottom"/>
            <w:hideMark/>
          </w:tcPr>
          <w:p w14:paraId="31911B20"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40,5</w:t>
            </w:r>
          </w:p>
        </w:tc>
        <w:tc>
          <w:tcPr>
            <w:tcW w:w="837" w:type="dxa"/>
            <w:tcBorders>
              <w:top w:val="nil"/>
              <w:left w:val="nil"/>
              <w:bottom w:val="single" w:sz="4" w:space="0" w:color="auto"/>
              <w:right w:val="single" w:sz="4" w:space="0" w:color="auto"/>
            </w:tcBorders>
            <w:shd w:val="clear" w:color="auto" w:fill="auto"/>
            <w:noWrap/>
            <w:vAlign w:val="bottom"/>
            <w:hideMark/>
          </w:tcPr>
          <w:p w14:paraId="26CA736B"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-0,5</w:t>
            </w:r>
          </w:p>
        </w:tc>
      </w:tr>
      <w:tr w:rsidR="00FD3964" w:rsidRPr="00920879" w14:paraId="60DA74F4" w14:textId="77777777" w:rsidTr="00FD3964">
        <w:trPr>
          <w:trHeight w:val="254"/>
        </w:trPr>
        <w:tc>
          <w:tcPr>
            <w:tcW w:w="1240" w:type="dxa"/>
            <w:tcBorders>
              <w:top w:val="nil"/>
              <w:left w:val="single" w:sz="4" w:space="0" w:color="auto"/>
              <w:bottom w:val="nil"/>
              <w:right w:val="single" w:sz="4" w:space="0" w:color="auto"/>
            </w:tcBorders>
            <w:shd w:val="clear" w:color="auto" w:fill="auto"/>
            <w:noWrap/>
            <w:vAlign w:val="bottom"/>
            <w:hideMark/>
          </w:tcPr>
          <w:p w14:paraId="72B50ED6"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31" w:type="dxa"/>
            <w:tcBorders>
              <w:top w:val="nil"/>
              <w:left w:val="nil"/>
              <w:bottom w:val="single" w:sz="4" w:space="0" w:color="auto"/>
              <w:right w:val="single" w:sz="4" w:space="0" w:color="auto"/>
            </w:tcBorders>
            <w:shd w:val="clear" w:color="auto" w:fill="auto"/>
            <w:noWrap/>
            <w:vAlign w:val="bottom"/>
            <w:hideMark/>
          </w:tcPr>
          <w:p w14:paraId="27071716"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5</w:t>
            </w:r>
          </w:p>
        </w:tc>
        <w:tc>
          <w:tcPr>
            <w:tcW w:w="1065" w:type="dxa"/>
            <w:tcBorders>
              <w:top w:val="nil"/>
              <w:left w:val="nil"/>
              <w:bottom w:val="single" w:sz="4" w:space="0" w:color="auto"/>
              <w:right w:val="single" w:sz="4" w:space="0" w:color="auto"/>
            </w:tcBorders>
            <w:shd w:val="clear" w:color="auto" w:fill="auto"/>
            <w:noWrap/>
            <w:vAlign w:val="bottom"/>
            <w:hideMark/>
          </w:tcPr>
          <w:p w14:paraId="560D7DD5"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w:t>
            </w:r>
          </w:p>
        </w:tc>
        <w:tc>
          <w:tcPr>
            <w:tcW w:w="631" w:type="dxa"/>
            <w:tcBorders>
              <w:top w:val="nil"/>
              <w:left w:val="nil"/>
              <w:bottom w:val="single" w:sz="4" w:space="0" w:color="auto"/>
              <w:right w:val="single" w:sz="4" w:space="0" w:color="auto"/>
            </w:tcBorders>
            <w:shd w:val="clear" w:color="auto" w:fill="auto"/>
            <w:noWrap/>
            <w:vAlign w:val="bottom"/>
            <w:hideMark/>
          </w:tcPr>
          <w:p w14:paraId="5EA14239"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36,5</w:t>
            </w:r>
          </w:p>
        </w:tc>
        <w:tc>
          <w:tcPr>
            <w:tcW w:w="750" w:type="dxa"/>
            <w:tcBorders>
              <w:top w:val="nil"/>
              <w:left w:val="nil"/>
              <w:bottom w:val="single" w:sz="4" w:space="0" w:color="auto"/>
              <w:right w:val="single" w:sz="4" w:space="0" w:color="auto"/>
            </w:tcBorders>
            <w:shd w:val="clear" w:color="auto" w:fill="auto"/>
            <w:noWrap/>
            <w:vAlign w:val="bottom"/>
            <w:hideMark/>
          </w:tcPr>
          <w:p w14:paraId="6B76697C"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38,25</w:t>
            </w:r>
          </w:p>
        </w:tc>
        <w:tc>
          <w:tcPr>
            <w:tcW w:w="750" w:type="dxa"/>
            <w:tcBorders>
              <w:top w:val="nil"/>
              <w:left w:val="nil"/>
              <w:bottom w:val="single" w:sz="4" w:space="0" w:color="auto"/>
              <w:right w:val="single" w:sz="4" w:space="0" w:color="auto"/>
            </w:tcBorders>
            <w:shd w:val="clear" w:color="auto" w:fill="auto"/>
            <w:noWrap/>
            <w:vAlign w:val="bottom"/>
            <w:hideMark/>
          </w:tcPr>
          <w:p w14:paraId="38B99FA7"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34,75</w:t>
            </w:r>
          </w:p>
        </w:tc>
        <w:tc>
          <w:tcPr>
            <w:tcW w:w="690" w:type="dxa"/>
            <w:tcBorders>
              <w:top w:val="nil"/>
              <w:left w:val="nil"/>
              <w:bottom w:val="single" w:sz="4" w:space="0" w:color="auto"/>
              <w:right w:val="single" w:sz="4" w:space="0" w:color="auto"/>
            </w:tcBorders>
            <w:shd w:val="clear" w:color="auto" w:fill="auto"/>
            <w:noWrap/>
            <w:vAlign w:val="bottom"/>
            <w:hideMark/>
          </w:tcPr>
          <w:p w14:paraId="442E88D5"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-1,25</w:t>
            </w:r>
          </w:p>
        </w:tc>
        <w:tc>
          <w:tcPr>
            <w:tcW w:w="812" w:type="dxa"/>
            <w:tcBorders>
              <w:top w:val="nil"/>
              <w:left w:val="nil"/>
              <w:bottom w:val="single" w:sz="4" w:space="0" w:color="auto"/>
              <w:right w:val="single" w:sz="4" w:space="0" w:color="auto"/>
            </w:tcBorders>
            <w:shd w:val="clear" w:color="auto" w:fill="auto"/>
            <w:noWrap/>
            <w:vAlign w:val="bottom"/>
            <w:hideMark/>
          </w:tcPr>
          <w:p w14:paraId="484431F0"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33,5</w:t>
            </w:r>
          </w:p>
        </w:tc>
        <w:tc>
          <w:tcPr>
            <w:tcW w:w="837" w:type="dxa"/>
            <w:tcBorders>
              <w:top w:val="nil"/>
              <w:left w:val="nil"/>
              <w:bottom w:val="single" w:sz="4" w:space="0" w:color="auto"/>
              <w:right w:val="single" w:sz="4" w:space="0" w:color="auto"/>
            </w:tcBorders>
            <w:shd w:val="clear" w:color="auto" w:fill="auto"/>
            <w:noWrap/>
            <w:vAlign w:val="bottom"/>
            <w:hideMark/>
          </w:tcPr>
          <w:p w14:paraId="7B3CA6DD"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-0,5</w:t>
            </w:r>
          </w:p>
        </w:tc>
      </w:tr>
      <w:tr w:rsidR="00FD3964" w:rsidRPr="00920879" w14:paraId="7E16BACC" w14:textId="77777777" w:rsidTr="00FD3964">
        <w:trPr>
          <w:trHeight w:val="254"/>
        </w:trPr>
        <w:tc>
          <w:tcPr>
            <w:tcW w:w="1240" w:type="dxa"/>
            <w:tcBorders>
              <w:top w:val="nil"/>
              <w:left w:val="single" w:sz="4" w:space="0" w:color="auto"/>
              <w:bottom w:val="nil"/>
              <w:right w:val="single" w:sz="4" w:space="0" w:color="auto"/>
            </w:tcBorders>
            <w:shd w:val="clear" w:color="auto" w:fill="auto"/>
            <w:noWrap/>
            <w:vAlign w:val="bottom"/>
            <w:hideMark/>
          </w:tcPr>
          <w:p w14:paraId="37C59A78"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31" w:type="dxa"/>
            <w:tcBorders>
              <w:top w:val="nil"/>
              <w:left w:val="nil"/>
              <w:bottom w:val="single" w:sz="4" w:space="0" w:color="auto"/>
              <w:right w:val="single" w:sz="4" w:space="0" w:color="auto"/>
            </w:tcBorders>
            <w:shd w:val="clear" w:color="auto" w:fill="auto"/>
            <w:noWrap/>
            <w:vAlign w:val="bottom"/>
            <w:hideMark/>
          </w:tcPr>
          <w:p w14:paraId="32C3C1AA"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6</w:t>
            </w:r>
          </w:p>
        </w:tc>
        <w:tc>
          <w:tcPr>
            <w:tcW w:w="1065" w:type="dxa"/>
            <w:tcBorders>
              <w:top w:val="nil"/>
              <w:left w:val="nil"/>
              <w:bottom w:val="single" w:sz="4" w:space="0" w:color="auto"/>
              <w:right w:val="single" w:sz="4" w:space="0" w:color="auto"/>
            </w:tcBorders>
            <w:shd w:val="clear" w:color="auto" w:fill="auto"/>
            <w:noWrap/>
            <w:vAlign w:val="bottom"/>
            <w:hideMark/>
          </w:tcPr>
          <w:p w14:paraId="1AE968F5"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23</w:t>
            </w:r>
          </w:p>
        </w:tc>
        <w:tc>
          <w:tcPr>
            <w:tcW w:w="631" w:type="dxa"/>
            <w:tcBorders>
              <w:top w:val="nil"/>
              <w:left w:val="nil"/>
              <w:bottom w:val="single" w:sz="4" w:space="0" w:color="auto"/>
              <w:right w:val="single" w:sz="4" w:space="0" w:color="auto"/>
            </w:tcBorders>
            <w:shd w:val="clear" w:color="auto" w:fill="auto"/>
            <w:noWrap/>
            <w:vAlign w:val="bottom"/>
            <w:hideMark/>
          </w:tcPr>
          <w:p w14:paraId="076C3C73"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28</w:t>
            </w:r>
          </w:p>
        </w:tc>
        <w:tc>
          <w:tcPr>
            <w:tcW w:w="750" w:type="dxa"/>
            <w:tcBorders>
              <w:top w:val="nil"/>
              <w:left w:val="nil"/>
              <w:bottom w:val="single" w:sz="4" w:space="0" w:color="auto"/>
              <w:right w:val="single" w:sz="4" w:space="0" w:color="auto"/>
            </w:tcBorders>
            <w:shd w:val="clear" w:color="auto" w:fill="auto"/>
            <w:noWrap/>
            <w:vAlign w:val="bottom"/>
            <w:hideMark/>
          </w:tcPr>
          <w:p w14:paraId="5E57B927"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30,5</w:t>
            </w:r>
          </w:p>
        </w:tc>
        <w:tc>
          <w:tcPr>
            <w:tcW w:w="750" w:type="dxa"/>
            <w:tcBorders>
              <w:top w:val="nil"/>
              <w:left w:val="nil"/>
              <w:bottom w:val="single" w:sz="4" w:space="0" w:color="auto"/>
              <w:right w:val="single" w:sz="4" w:space="0" w:color="auto"/>
            </w:tcBorders>
            <w:shd w:val="clear" w:color="auto" w:fill="auto"/>
            <w:noWrap/>
            <w:vAlign w:val="bottom"/>
            <w:hideMark/>
          </w:tcPr>
          <w:p w14:paraId="666701E7"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25,5</w:t>
            </w:r>
          </w:p>
        </w:tc>
        <w:tc>
          <w:tcPr>
            <w:tcW w:w="690" w:type="dxa"/>
            <w:tcBorders>
              <w:top w:val="nil"/>
              <w:left w:val="nil"/>
              <w:bottom w:val="single" w:sz="4" w:space="0" w:color="auto"/>
              <w:right w:val="single" w:sz="4" w:space="0" w:color="auto"/>
            </w:tcBorders>
            <w:shd w:val="clear" w:color="auto" w:fill="auto"/>
            <w:noWrap/>
            <w:vAlign w:val="bottom"/>
            <w:hideMark/>
          </w:tcPr>
          <w:p w14:paraId="18C0FAF9"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w:t>
            </w:r>
          </w:p>
        </w:tc>
        <w:tc>
          <w:tcPr>
            <w:tcW w:w="812" w:type="dxa"/>
            <w:tcBorders>
              <w:top w:val="nil"/>
              <w:left w:val="nil"/>
              <w:bottom w:val="single" w:sz="4" w:space="0" w:color="auto"/>
              <w:right w:val="single" w:sz="4" w:space="0" w:color="auto"/>
            </w:tcBorders>
            <w:shd w:val="clear" w:color="auto" w:fill="auto"/>
            <w:noWrap/>
            <w:vAlign w:val="bottom"/>
            <w:hideMark/>
          </w:tcPr>
          <w:p w14:paraId="3E68E631"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23,5</w:t>
            </w:r>
          </w:p>
        </w:tc>
        <w:tc>
          <w:tcPr>
            <w:tcW w:w="837" w:type="dxa"/>
            <w:tcBorders>
              <w:top w:val="nil"/>
              <w:left w:val="nil"/>
              <w:bottom w:val="single" w:sz="4" w:space="0" w:color="auto"/>
              <w:right w:val="single" w:sz="4" w:space="0" w:color="auto"/>
            </w:tcBorders>
            <w:shd w:val="clear" w:color="auto" w:fill="auto"/>
            <w:noWrap/>
            <w:vAlign w:val="bottom"/>
            <w:hideMark/>
          </w:tcPr>
          <w:p w14:paraId="5953C76E"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-0,5</w:t>
            </w:r>
          </w:p>
        </w:tc>
      </w:tr>
      <w:tr w:rsidR="00FD3964" w:rsidRPr="00920879" w14:paraId="4E3F40B8" w14:textId="77777777" w:rsidTr="00FD3964">
        <w:trPr>
          <w:trHeight w:val="254"/>
        </w:trPr>
        <w:tc>
          <w:tcPr>
            <w:tcW w:w="1240" w:type="dxa"/>
            <w:tcBorders>
              <w:top w:val="nil"/>
              <w:left w:val="single" w:sz="4" w:space="0" w:color="auto"/>
              <w:bottom w:val="nil"/>
              <w:right w:val="single" w:sz="4" w:space="0" w:color="auto"/>
            </w:tcBorders>
            <w:shd w:val="clear" w:color="auto" w:fill="auto"/>
            <w:noWrap/>
            <w:vAlign w:val="bottom"/>
            <w:hideMark/>
          </w:tcPr>
          <w:p w14:paraId="49091D45"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31" w:type="dxa"/>
            <w:tcBorders>
              <w:top w:val="nil"/>
              <w:left w:val="nil"/>
              <w:bottom w:val="single" w:sz="4" w:space="0" w:color="auto"/>
              <w:right w:val="single" w:sz="4" w:space="0" w:color="auto"/>
            </w:tcBorders>
            <w:shd w:val="clear" w:color="auto" w:fill="auto"/>
            <w:noWrap/>
            <w:vAlign w:val="bottom"/>
            <w:hideMark/>
          </w:tcPr>
          <w:p w14:paraId="7DB4AEF6"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7</w:t>
            </w:r>
          </w:p>
        </w:tc>
        <w:tc>
          <w:tcPr>
            <w:tcW w:w="1065" w:type="dxa"/>
            <w:tcBorders>
              <w:top w:val="nil"/>
              <w:left w:val="nil"/>
              <w:bottom w:val="single" w:sz="4" w:space="0" w:color="auto"/>
              <w:right w:val="single" w:sz="4" w:space="0" w:color="auto"/>
            </w:tcBorders>
            <w:shd w:val="clear" w:color="auto" w:fill="auto"/>
            <w:noWrap/>
            <w:vAlign w:val="bottom"/>
            <w:hideMark/>
          </w:tcPr>
          <w:p w14:paraId="17A91DD6"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20</w:t>
            </w:r>
          </w:p>
        </w:tc>
        <w:tc>
          <w:tcPr>
            <w:tcW w:w="631" w:type="dxa"/>
            <w:tcBorders>
              <w:top w:val="nil"/>
              <w:left w:val="nil"/>
              <w:bottom w:val="single" w:sz="4" w:space="0" w:color="auto"/>
              <w:right w:val="single" w:sz="4" w:space="0" w:color="auto"/>
            </w:tcBorders>
            <w:shd w:val="clear" w:color="auto" w:fill="auto"/>
            <w:noWrap/>
            <w:vAlign w:val="bottom"/>
            <w:hideMark/>
          </w:tcPr>
          <w:p w14:paraId="4DEA67FE"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21,5</w:t>
            </w:r>
          </w:p>
        </w:tc>
        <w:tc>
          <w:tcPr>
            <w:tcW w:w="750" w:type="dxa"/>
            <w:tcBorders>
              <w:top w:val="nil"/>
              <w:left w:val="nil"/>
              <w:bottom w:val="single" w:sz="4" w:space="0" w:color="auto"/>
              <w:right w:val="single" w:sz="4" w:space="0" w:color="auto"/>
            </w:tcBorders>
            <w:shd w:val="clear" w:color="auto" w:fill="auto"/>
            <w:noWrap/>
            <w:vAlign w:val="bottom"/>
            <w:hideMark/>
          </w:tcPr>
          <w:p w14:paraId="34A45F87"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22,25</w:t>
            </w:r>
          </w:p>
        </w:tc>
        <w:tc>
          <w:tcPr>
            <w:tcW w:w="750" w:type="dxa"/>
            <w:tcBorders>
              <w:top w:val="nil"/>
              <w:left w:val="nil"/>
              <w:bottom w:val="single" w:sz="4" w:space="0" w:color="auto"/>
              <w:right w:val="single" w:sz="4" w:space="0" w:color="auto"/>
            </w:tcBorders>
            <w:shd w:val="clear" w:color="auto" w:fill="auto"/>
            <w:noWrap/>
            <w:vAlign w:val="bottom"/>
            <w:hideMark/>
          </w:tcPr>
          <w:p w14:paraId="20F1993C"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20,75</w:t>
            </w:r>
          </w:p>
        </w:tc>
        <w:tc>
          <w:tcPr>
            <w:tcW w:w="690" w:type="dxa"/>
            <w:tcBorders>
              <w:top w:val="nil"/>
              <w:left w:val="nil"/>
              <w:bottom w:val="single" w:sz="4" w:space="0" w:color="auto"/>
              <w:right w:val="single" w:sz="4" w:space="0" w:color="auto"/>
            </w:tcBorders>
            <w:shd w:val="clear" w:color="auto" w:fill="auto"/>
            <w:noWrap/>
            <w:vAlign w:val="bottom"/>
            <w:hideMark/>
          </w:tcPr>
          <w:p w14:paraId="6F904871"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-0,25</w:t>
            </w:r>
          </w:p>
        </w:tc>
        <w:tc>
          <w:tcPr>
            <w:tcW w:w="812" w:type="dxa"/>
            <w:tcBorders>
              <w:top w:val="nil"/>
              <w:left w:val="nil"/>
              <w:bottom w:val="single" w:sz="4" w:space="0" w:color="auto"/>
              <w:right w:val="single" w:sz="4" w:space="0" w:color="auto"/>
            </w:tcBorders>
            <w:shd w:val="clear" w:color="auto" w:fill="auto"/>
            <w:noWrap/>
            <w:vAlign w:val="bottom"/>
            <w:hideMark/>
          </w:tcPr>
          <w:p w14:paraId="0D38195B"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20,5</w:t>
            </w:r>
          </w:p>
        </w:tc>
        <w:tc>
          <w:tcPr>
            <w:tcW w:w="837" w:type="dxa"/>
            <w:tcBorders>
              <w:top w:val="nil"/>
              <w:left w:val="nil"/>
              <w:bottom w:val="single" w:sz="4" w:space="0" w:color="auto"/>
              <w:right w:val="single" w:sz="4" w:space="0" w:color="auto"/>
            </w:tcBorders>
            <w:shd w:val="clear" w:color="auto" w:fill="auto"/>
            <w:noWrap/>
            <w:vAlign w:val="bottom"/>
            <w:hideMark/>
          </w:tcPr>
          <w:p w14:paraId="3C3166BD"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-0,5</w:t>
            </w:r>
          </w:p>
        </w:tc>
      </w:tr>
      <w:tr w:rsidR="00FD3964" w:rsidRPr="00920879" w14:paraId="59060EBC" w14:textId="77777777" w:rsidTr="00FD3964">
        <w:trPr>
          <w:trHeight w:val="254"/>
        </w:trPr>
        <w:tc>
          <w:tcPr>
            <w:tcW w:w="1240" w:type="dxa"/>
            <w:vMerge w:val="restart"/>
            <w:tcBorders>
              <w:top w:val="nil"/>
              <w:left w:val="single" w:sz="4" w:space="0" w:color="auto"/>
              <w:right w:val="single" w:sz="4" w:space="0" w:color="auto"/>
            </w:tcBorders>
            <w:shd w:val="clear" w:color="auto" w:fill="auto"/>
            <w:noWrap/>
            <w:vAlign w:val="bottom"/>
            <w:hideMark/>
          </w:tcPr>
          <w:p w14:paraId="6BA2A76F"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31" w:type="dxa"/>
            <w:tcBorders>
              <w:top w:val="nil"/>
              <w:left w:val="nil"/>
              <w:bottom w:val="single" w:sz="4" w:space="0" w:color="auto"/>
              <w:right w:val="single" w:sz="4" w:space="0" w:color="auto"/>
            </w:tcBorders>
            <w:shd w:val="clear" w:color="auto" w:fill="auto"/>
            <w:noWrap/>
            <w:vAlign w:val="bottom"/>
            <w:hideMark/>
          </w:tcPr>
          <w:p w14:paraId="59FE504C"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8</w:t>
            </w:r>
          </w:p>
        </w:tc>
        <w:tc>
          <w:tcPr>
            <w:tcW w:w="1065" w:type="dxa"/>
            <w:tcBorders>
              <w:top w:val="nil"/>
              <w:left w:val="nil"/>
              <w:bottom w:val="single" w:sz="4" w:space="0" w:color="auto"/>
              <w:right w:val="single" w:sz="4" w:space="0" w:color="auto"/>
            </w:tcBorders>
            <w:shd w:val="clear" w:color="auto" w:fill="auto"/>
            <w:noWrap/>
            <w:vAlign w:val="bottom"/>
            <w:hideMark/>
          </w:tcPr>
          <w:p w14:paraId="0C5B60EF"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37</w:t>
            </w:r>
          </w:p>
        </w:tc>
        <w:tc>
          <w:tcPr>
            <w:tcW w:w="631" w:type="dxa"/>
            <w:tcBorders>
              <w:top w:val="nil"/>
              <w:left w:val="nil"/>
              <w:bottom w:val="single" w:sz="4" w:space="0" w:color="auto"/>
              <w:right w:val="single" w:sz="4" w:space="0" w:color="auto"/>
            </w:tcBorders>
            <w:shd w:val="clear" w:color="auto" w:fill="auto"/>
            <w:noWrap/>
            <w:vAlign w:val="bottom"/>
            <w:hideMark/>
          </w:tcPr>
          <w:p w14:paraId="28A264D4"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28,5</w:t>
            </w:r>
          </w:p>
        </w:tc>
        <w:tc>
          <w:tcPr>
            <w:tcW w:w="750" w:type="dxa"/>
            <w:tcBorders>
              <w:top w:val="nil"/>
              <w:left w:val="nil"/>
              <w:bottom w:val="single" w:sz="4" w:space="0" w:color="auto"/>
              <w:right w:val="single" w:sz="4" w:space="0" w:color="auto"/>
            </w:tcBorders>
            <w:shd w:val="clear" w:color="auto" w:fill="auto"/>
            <w:noWrap/>
            <w:vAlign w:val="bottom"/>
            <w:hideMark/>
          </w:tcPr>
          <w:p w14:paraId="7902CEBC"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24,25</w:t>
            </w:r>
          </w:p>
        </w:tc>
        <w:tc>
          <w:tcPr>
            <w:tcW w:w="750" w:type="dxa"/>
            <w:tcBorders>
              <w:top w:val="nil"/>
              <w:left w:val="nil"/>
              <w:bottom w:val="single" w:sz="4" w:space="0" w:color="auto"/>
              <w:right w:val="single" w:sz="4" w:space="0" w:color="auto"/>
            </w:tcBorders>
            <w:shd w:val="clear" w:color="auto" w:fill="auto"/>
            <w:noWrap/>
            <w:vAlign w:val="bottom"/>
            <w:hideMark/>
          </w:tcPr>
          <w:p w14:paraId="7BC20B90"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32,75</w:t>
            </w:r>
          </w:p>
        </w:tc>
        <w:tc>
          <w:tcPr>
            <w:tcW w:w="690" w:type="dxa"/>
            <w:tcBorders>
              <w:top w:val="nil"/>
              <w:left w:val="nil"/>
              <w:bottom w:val="single" w:sz="4" w:space="0" w:color="auto"/>
              <w:right w:val="single" w:sz="4" w:space="0" w:color="auto"/>
            </w:tcBorders>
            <w:shd w:val="clear" w:color="auto" w:fill="auto"/>
            <w:noWrap/>
            <w:vAlign w:val="bottom"/>
            <w:hideMark/>
          </w:tcPr>
          <w:p w14:paraId="5E428A86"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4,75</w:t>
            </w:r>
          </w:p>
        </w:tc>
        <w:tc>
          <w:tcPr>
            <w:tcW w:w="812" w:type="dxa"/>
            <w:tcBorders>
              <w:top w:val="nil"/>
              <w:left w:val="nil"/>
              <w:bottom w:val="single" w:sz="4" w:space="0" w:color="auto"/>
              <w:right w:val="single" w:sz="4" w:space="0" w:color="auto"/>
            </w:tcBorders>
            <w:shd w:val="clear" w:color="auto" w:fill="auto"/>
            <w:noWrap/>
            <w:vAlign w:val="bottom"/>
            <w:hideMark/>
          </w:tcPr>
          <w:p w14:paraId="39C91038"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37,5</w:t>
            </w:r>
          </w:p>
        </w:tc>
        <w:tc>
          <w:tcPr>
            <w:tcW w:w="837" w:type="dxa"/>
            <w:tcBorders>
              <w:top w:val="nil"/>
              <w:left w:val="nil"/>
              <w:bottom w:val="single" w:sz="4" w:space="0" w:color="auto"/>
              <w:right w:val="single" w:sz="4" w:space="0" w:color="auto"/>
            </w:tcBorders>
            <w:shd w:val="clear" w:color="auto" w:fill="auto"/>
            <w:noWrap/>
            <w:vAlign w:val="bottom"/>
            <w:hideMark/>
          </w:tcPr>
          <w:p w14:paraId="71801081"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-0,5</w:t>
            </w:r>
          </w:p>
        </w:tc>
      </w:tr>
      <w:tr w:rsidR="00FD3964" w:rsidRPr="00920879" w14:paraId="6085D287" w14:textId="77777777" w:rsidTr="00FD3964">
        <w:trPr>
          <w:trHeight w:val="254"/>
        </w:trPr>
        <w:tc>
          <w:tcPr>
            <w:tcW w:w="1240" w:type="dxa"/>
            <w:vMerge/>
            <w:tcBorders>
              <w:left w:val="single" w:sz="4" w:space="0" w:color="auto"/>
              <w:bottom w:val="single" w:sz="4" w:space="0" w:color="auto"/>
              <w:right w:val="single" w:sz="4" w:space="0" w:color="auto"/>
            </w:tcBorders>
            <w:shd w:val="clear" w:color="auto" w:fill="auto"/>
            <w:noWrap/>
            <w:vAlign w:val="bottom"/>
          </w:tcPr>
          <w:p w14:paraId="58703576"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31" w:type="dxa"/>
            <w:tcBorders>
              <w:top w:val="single" w:sz="4" w:space="0" w:color="auto"/>
              <w:left w:val="nil"/>
              <w:bottom w:val="single" w:sz="4" w:space="0" w:color="auto"/>
              <w:right w:val="single" w:sz="4" w:space="0" w:color="auto"/>
            </w:tcBorders>
            <w:shd w:val="clear" w:color="auto" w:fill="auto"/>
            <w:noWrap/>
            <w:vAlign w:val="bottom"/>
          </w:tcPr>
          <w:p w14:paraId="63BFD0AC" w14:textId="77777777" w:rsidR="00FD3964" w:rsidRPr="0092087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9</w:t>
            </w:r>
          </w:p>
        </w:tc>
        <w:tc>
          <w:tcPr>
            <w:tcW w:w="1065" w:type="dxa"/>
            <w:tcBorders>
              <w:top w:val="single" w:sz="4" w:space="0" w:color="auto"/>
              <w:left w:val="nil"/>
              <w:bottom w:val="single" w:sz="4" w:space="0" w:color="auto"/>
              <w:right w:val="single" w:sz="4" w:space="0" w:color="auto"/>
            </w:tcBorders>
            <w:shd w:val="clear" w:color="auto" w:fill="auto"/>
            <w:noWrap/>
            <w:vAlign w:val="bottom"/>
          </w:tcPr>
          <w:p w14:paraId="50B54A66" w14:textId="77777777" w:rsidR="00FD3964" w:rsidRPr="0092087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0</w:t>
            </w:r>
          </w:p>
        </w:tc>
        <w:tc>
          <w:tcPr>
            <w:tcW w:w="631" w:type="dxa"/>
            <w:tcBorders>
              <w:top w:val="single" w:sz="4" w:space="0" w:color="auto"/>
              <w:left w:val="nil"/>
              <w:bottom w:val="single" w:sz="4" w:space="0" w:color="auto"/>
              <w:right w:val="single" w:sz="4" w:space="0" w:color="auto"/>
            </w:tcBorders>
            <w:shd w:val="clear" w:color="auto" w:fill="auto"/>
            <w:noWrap/>
            <w:vAlign w:val="bottom"/>
          </w:tcPr>
          <w:p w14:paraId="55F404D1" w14:textId="77777777" w:rsidR="00FD3964" w:rsidRPr="0092087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18,5</w:t>
            </w:r>
          </w:p>
        </w:tc>
        <w:tc>
          <w:tcPr>
            <w:tcW w:w="750" w:type="dxa"/>
            <w:tcBorders>
              <w:top w:val="single" w:sz="4" w:space="0" w:color="auto"/>
              <w:left w:val="nil"/>
              <w:bottom w:val="single" w:sz="4" w:space="0" w:color="auto"/>
              <w:right w:val="single" w:sz="4" w:space="0" w:color="auto"/>
            </w:tcBorders>
            <w:shd w:val="clear" w:color="auto" w:fill="auto"/>
            <w:noWrap/>
            <w:vAlign w:val="bottom"/>
          </w:tcPr>
          <w:p w14:paraId="0D69B6FF" w14:textId="77777777" w:rsidR="00FD3964" w:rsidRPr="0092087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27,75</w:t>
            </w:r>
          </w:p>
        </w:tc>
        <w:tc>
          <w:tcPr>
            <w:tcW w:w="750" w:type="dxa"/>
            <w:tcBorders>
              <w:top w:val="single" w:sz="4" w:space="0" w:color="auto"/>
              <w:left w:val="nil"/>
              <w:bottom w:val="single" w:sz="4" w:space="0" w:color="auto"/>
              <w:right w:val="single" w:sz="4" w:space="0" w:color="auto"/>
            </w:tcBorders>
            <w:shd w:val="clear" w:color="auto" w:fill="auto"/>
            <w:noWrap/>
            <w:vAlign w:val="bottom"/>
          </w:tcPr>
          <w:p w14:paraId="2B9E0BC9" w14:textId="77777777" w:rsidR="00FD3964" w:rsidRPr="0092087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9,25</w:t>
            </w:r>
          </w:p>
        </w:tc>
        <w:tc>
          <w:tcPr>
            <w:tcW w:w="690" w:type="dxa"/>
            <w:tcBorders>
              <w:top w:val="single" w:sz="4" w:space="0" w:color="auto"/>
              <w:left w:val="nil"/>
              <w:bottom w:val="single" w:sz="4" w:space="0" w:color="auto"/>
              <w:right w:val="single" w:sz="4" w:space="0" w:color="auto"/>
            </w:tcBorders>
            <w:shd w:val="clear" w:color="auto" w:fill="auto"/>
            <w:noWrap/>
            <w:vAlign w:val="bottom"/>
          </w:tcPr>
          <w:p w14:paraId="6936EBDE" w14:textId="77777777" w:rsidR="00FD3964" w:rsidRPr="0092087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-8,75</w:t>
            </w:r>
          </w:p>
        </w:tc>
        <w:tc>
          <w:tcPr>
            <w:tcW w:w="812" w:type="dxa"/>
            <w:tcBorders>
              <w:top w:val="single" w:sz="4" w:space="0" w:color="auto"/>
              <w:left w:val="nil"/>
              <w:bottom w:val="single" w:sz="4" w:space="0" w:color="auto"/>
              <w:right w:val="single" w:sz="4" w:space="0" w:color="auto"/>
            </w:tcBorders>
            <w:shd w:val="clear" w:color="auto" w:fill="auto"/>
            <w:noWrap/>
            <w:vAlign w:val="bottom"/>
          </w:tcPr>
          <w:p w14:paraId="7B039948" w14:textId="77777777" w:rsidR="00FD3964" w:rsidRPr="0092087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0,5</w:t>
            </w:r>
          </w:p>
        </w:tc>
        <w:tc>
          <w:tcPr>
            <w:tcW w:w="837" w:type="dxa"/>
            <w:tcBorders>
              <w:top w:val="single" w:sz="4" w:space="0" w:color="auto"/>
              <w:left w:val="nil"/>
              <w:bottom w:val="single" w:sz="4" w:space="0" w:color="auto"/>
              <w:right w:val="single" w:sz="4" w:space="0" w:color="auto"/>
            </w:tcBorders>
            <w:shd w:val="clear" w:color="auto" w:fill="auto"/>
            <w:noWrap/>
            <w:vAlign w:val="bottom"/>
          </w:tcPr>
          <w:p w14:paraId="541C661A" w14:textId="77777777" w:rsidR="00FD3964" w:rsidRPr="0092087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-0,5</w:t>
            </w:r>
          </w:p>
        </w:tc>
      </w:tr>
    </w:tbl>
    <w:p w14:paraId="08EA7224" w14:textId="77777777" w:rsidR="00FD3964" w:rsidRPr="009269AC" w:rsidRDefault="00FD3964" w:rsidP="00FD3964">
      <w:pPr>
        <w:spacing w:before="240"/>
        <w:ind w:left="392" w:firstLine="414"/>
        <w:rPr>
          <w:rFonts w:eastAsia="Calibri" w:cs="Times New Roman"/>
          <w:lang w:val="sv-SE"/>
        </w:rPr>
      </w:pPr>
      <w:r w:rsidRPr="009269AC">
        <w:rPr>
          <w:rFonts w:eastAsia="Calibri" w:cs="Times New Roman"/>
          <w:lang w:val="sv-SE"/>
        </w:rPr>
        <w:t>Hasil pada tabel 3.</w:t>
      </w:r>
      <w:r>
        <w:rPr>
          <w:rFonts w:eastAsia="Calibri" w:cs="Times New Roman"/>
          <w:lang w:val="sv-SE"/>
        </w:rPr>
        <w:t>6</w:t>
      </w:r>
      <w:r w:rsidRPr="009269AC">
        <w:rPr>
          <w:rFonts w:eastAsia="Calibri" w:cs="Times New Roman"/>
          <w:lang w:val="sv-SE"/>
        </w:rPr>
        <w:t xml:space="preserve"> untuk alpa 0,</w:t>
      </w:r>
      <w:r>
        <w:rPr>
          <w:rFonts w:eastAsia="Calibri" w:cs="Times New Roman"/>
          <w:lang w:val="sv-SE"/>
        </w:rPr>
        <w:t>5</w:t>
      </w:r>
      <w:r w:rsidRPr="001A7654">
        <w:rPr>
          <w:rFonts w:eastAsia="Calibri" w:cs="Times New Roman"/>
          <w:lang w:val="id-ID"/>
        </w:rPr>
        <w:t xml:space="preserve"> </w:t>
      </w:r>
      <w:r w:rsidRPr="009269AC">
        <w:rPr>
          <w:rFonts w:eastAsia="Calibri" w:cs="Times New Roman"/>
          <w:lang w:val="sv-SE"/>
        </w:rPr>
        <w:t>y</w:t>
      </w:r>
      <w:r>
        <w:rPr>
          <w:rFonts w:eastAsia="Calibri" w:cs="Times New Roman"/>
          <w:lang w:val="sv-SE"/>
        </w:rPr>
        <w:t>ang diperoleh dari perhitungan penjualan sepeda motor merk Beat.</w:t>
      </w:r>
    </w:p>
    <w:p w14:paraId="2529948A" w14:textId="77777777" w:rsidR="00FD3964" w:rsidRDefault="00FD3964" w:rsidP="00FD3964">
      <w:pPr>
        <w:pStyle w:val="Heading4"/>
        <w:ind w:left="426"/>
      </w:pPr>
      <w:bookmarkStart w:id="91" w:name="_Toc153524819"/>
      <w:r>
        <w:t>Hasil Uji Alpha 0,6</w:t>
      </w:r>
      <w:bookmarkEnd w:id="91"/>
      <w:r>
        <w:t xml:space="preserve"> </w:t>
      </w:r>
    </w:p>
    <w:tbl>
      <w:tblPr>
        <w:tblW w:w="7506" w:type="dxa"/>
        <w:tblInd w:w="421" w:type="dxa"/>
        <w:tblLook w:val="04A0" w:firstRow="1" w:lastRow="0" w:firstColumn="1" w:lastColumn="0" w:noHBand="0" w:noVBand="1"/>
      </w:tblPr>
      <w:tblGrid>
        <w:gridCol w:w="1226"/>
        <w:gridCol w:w="721"/>
        <w:gridCol w:w="1049"/>
        <w:gridCol w:w="633"/>
        <w:gridCol w:w="753"/>
        <w:gridCol w:w="753"/>
        <w:gridCol w:w="788"/>
        <w:gridCol w:w="753"/>
        <w:gridCol w:w="830"/>
      </w:tblGrid>
      <w:tr w:rsidR="00FD3964" w:rsidRPr="00920879" w14:paraId="54F21F10" w14:textId="77777777" w:rsidTr="00FD3964">
        <w:trPr>
          <w:trHeight w:val="282"/>
        </w:trPr>
        <w:tc>
          <w:tcPr>
            <w:tcW w:w="123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343438" w14:textId="77777777" w:rsidR="00FD3964" w:rsidRDefault="00FD3964" w:rsidP="00792077">
            <w:pPr>
              <w:spacing w:line="240" w:lineRule="auto"/>
              <w:jc w:val="center"/>
              <w:rPr>
                <w:rFonts w:eastAsia="Times New Roman" w:cs="Times New Roman"/>
                <w:color w:val="000000"/>
                <w:szCs w:val="24"/>
                <w:lang w:eastAsia="en-ID"/>
              </w:rPr>
            </w:pPr>
            <w:r w:rsidRPr="00F11B55">
              <w:rPr>
                <w:rFonts w:eastAsia="Times New Roman" w:cs="Times New Roman"/>
                <w:color w:val="000000"/>
                <w:szCs w:val="24"/>
                <w:lang w:eastAsia="en-ID"/>
              </w:rPr>
              <w:t>Ta</w:t>
            </w:r>
          </w:p>
          <w:p w14:paraId="38C42A20" w14:textId="77777777" w:rsidR="00FD3964" w:rsidRPr="00920879" w:rsidRDefault="00FD3964" w:rsidP="00792077">
            <w:pPr>
              <w:spacing w:line="240" w:lineRule="auto"/>
              <w:jc w:val="center"/>
              <w:rPr>
                <w:rFonts w:eastAsia="Times New Roman" w:cs="Times New Roman"/>
                <w:color w:val="000000"/>
                <w:szCs w:val="24"/>
                <w:lang w:eastAsia="en-ID"/>
              </w:rPr>
            </w:pPr>
            <w:proofErr w:type="spellStart"/>
            <w:r w:rsidRPr="00F11B55">
              <w:rPr>
                <w:rFonts w:eastAsia="Times New Roman" w:cs="Times New Roman"/>
                <w:color w:val="000000"/>
                <w:szCs w:val="24"/>
                <w:lang w:eastAsia="en-ID"/>
              </w:rPr>
              <w:t>hun</w:t>
            </w:r>
            <w:proofErr w:type="spellEnd"/>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5890E909" w14:textId="77777777" w:rsidR="00FD3964" w:rsidRDefault="00FD3964" w:rsidP="00792077">
            <w:pPr>
              <w:spacing w:line="240" w:lineRule="auto"/>
              <w:jc w:val="center"/>
              <w:rPr>
                <w:rFonts w:eastAsia="Times New Roman" w:cs="Times New Roman"/>
                <w:color w:val="000000"/>
                <w:szCs w:val="24"/>
                <w:lang w:eastAsia="en-ID"/>
              </w:rPr>
            </w:pPr>
            <w:r w:rsidRPr="00F11B55">
              <w:rPr>
                <w:rFonts w:eastAsia="Times New Roman" w:cs="Times New Roman"/>
                <w:color w:val="000000"/>
                <w:szCs w:val="24"/>
                <w:lang w:eastAsia="en-ID"/>
              </w:rPr>
              <w:t>Bu</w:t>
            </w:r>
          </w:p>
          <w:p w14:paraId="4A48EF30" w14:textId="77777777" w:rsidR="00FD3964" w:rsidRPr="00920879" w:rsidRDefault="00FD3964" w:rsidP="00792077">
            <w:pPr>
              <w:spacing w:line="240" w:lineRule="auto"/>
              <w:jc w:val="center"/>
              <w:rPr>
                <w:rFonts w:eastAsia="Times New Roman" w:cs="Times New Roman"/>
                <w:color w:val="000000"/>
                <w:szCs w:val="24"/>
                <w:lang w:eastAsia="en-ID"/>
              </w:rPr>
            </w:pPr>
            <w:proofErr w:type="spellStart"/>
            <w:r w:rsidRPr="00F11B55">
              <w:rPr>
                <w:rFonts w:eastAsia="Times New Roman" w:cs="Times New Roman"/>
                <w:color w:val="000000"/>
                <w:szCs w:val="24"/>
                <w:lang w:eastAsia="en-ID"/>
              </w:rPr>
              <w:t>lan</w:t>
            </w:r>
            <w:proofErr w:type="spellEnd"/>
          </w:p>
        </w:tc>
        <w:tc>
          <w:tcPr>
            <w:tcW w:w="1054" w:type="dxa"/>
            <w:tcBorders>
              <w:top w:val="single" w:sz="4" w:space="0" w:color="auto"/>
              <w:left w:val="nil"/>
              <w:bottom w:val="single" w:sz="4" w:space="0" w:color="auto"/>
              <w:right w:val="single" w:sz="4" w:space="0" w:color="auto"/>
            </w:tcBorders>
            <w:shd w:val="clear" w:color="auto" w:fill="auto"/>
            <w:noWrap/>
            <w:vAlign w:val="center"/>
          </w:tcPr>
          <w:p w14:paraId="6B0CD402" w14:textId="77777777" w:rsidR="00FD3964" w:rsidRDefault="00FD3964" w:rsidP="00792077">
            <w:pPr>
              <w:spacing w:line="240" w:lineRule="auto"/>
              <w:jc w:val="center"/>
              <w:rPr>
                <w:rFonts w:eastAsia="Times New Roman" w:cs="Times New Roman"/>
                <w:color w:val="000000"/>
                <w:szCs w:val="24"/>
                <w:lang w:eastAsia="en-ID"/>
              </w:rPr>
            </w:pPr>
            <w:proofErr w:type="spellStart"/>
            <w:r w:rsidRPr="00F11B55">
              <w:rPr>
                <w:rFonts w:eastAsia="Times New Roman" w:cs="Times New Roman"/>
                <w:color w:val="000000"/>
                <w:szCs w:val="24"/>
                <w:lang w:eastAsia="en-ID"/>
              </w:rPr>
              <w:t>Penjua</w:t>
            </w:r>
            <w:proofErr w:type="spellEnd"/>
          </w:p>
          <w:p w14:paraId="662E4D2E" w14:textId="77777777" w:rsidR="00FD3964" w:rsidRPr="00920879" w:rsidRDefault="00FD3964" w:rsidP="00792077">
            <w:pPr>
              <w:spacing w:line="240" w:lineRule="auto"/>
              <w:jc w:val="center"/>
              <w:rPr>
                <w:rFonts w:eastAsia="Times New Roman" w:cs="Times New Roman"/>
                <w:color w:val="000000"/>
                <w:szCs w:val="24"/>
                <w:lang w:eastAsia="en-ID"/>
              </w:rPr>
            </w:pPr>
            <w:proofErr w:type="spellStart"/>
            <w:r w:rsidRPr="00F11B55">
              <w:rPr>
                <w:rFonts w:eastAsia="Times New Roman" w:cs="Times New Roman"/>
                <w:color w:val="000000"/>
                <w:szCs w:val="24"/>
                <w:lang w:eastAsia="en-ID"/>
              </w:rPr>
              <w:t>lan</w:t>
            </w:r>
            <w:proofErr w:type="spellEnd"/>
          </w:p>
        </w:tc>
        <w:tc>
          <w:tcPr>
            <w:tcW w:w="629" w:type="dxa"/>
            <w:tcBorders>
              <w:top w:val="single" w:sz="4" w:space="0" w:color="auto"/>
              <w:left w:val="nil"/>
              <w:bottom w:val="single" w:sz="4" w:space="0" w:color="auto"/>
              <w:right w:val="single" w:sz="4" w:space="0" w:color="auto"/>
            </w:tcBorders>
            <w:shd w:val="clear" w:color="auto" w:fill="auto"/>
            <w:noWrap/>
            <w:vAlign w:val="bottom"/>
          </w:tcPr>
          <w:p w14:paraId="1953D2AD" w14:textId="77777777" w:rsidR="00FD3964" w:rsidRPr="00920879" w:rsidRDefault="00FD3964" w:rsidP="00792077">
            <w:pPr>
              <w:spacing w:line="240" w:lineRule="auto"/>
              <w:jc w:val="center"/>
              <w:rPr>
                <w:rFonts w:eastAsia="Times New Roman" w:cs="Times New Roman"/>
                <w:color w:val="000000"/>
                <w:szCs w:val="24"/>
                <w:lang w:eastAsia="en-ID"/>
              </w:rPr>
            </w:pPr>
            <w:r w:rsidRPr="00F11B55">
              <w:rPr>
                <w:rFonts w:eastAsia="Times New Roman" w:cs="Times New Roman"/>
                <w:color w:val="000000"/>
                <w:szCs w:val="24"/>
                <w:lang w:eastAsia="en-ID"/>
              </w:rPr>
              <w:t>A'</w:t>
            </w:r>
          </w:p>
        </w:tc>
        <w:tc>
          <w:tcPr>
            <w:tcW w:w="747" w:type="dxa"/>
            <w:tcBorders>
              <w:top w:val="single" w:sz="4" w:space="0" w:color="auto"/>
              <w:left w:val="nil"/>
              <w:bottom w:val="single" w:sz="4" w:space="0" w:color="auto"/>
              <w:right w:val="single" w:sz="4" w:space="0" w:color="auto"/>
            </w:tcBorders>
            <w:shd w:val="clear" w:color="auto" w:fill="auto"/>
            <w:noWrap/>
            <w:vAlign w:val="bottom"/>
          </w:tcPr>
          <w:p w14:paraId="3FC5FF14" w14:textId="77777777" w:rsidR="00FD3964" w:rsidRPr="00920879" w:rsidRDefault="00FD3964" w:rsidP="00792077">
            <w:pPr>
              <w:spacing w:line="240" w:lineRule="auto"/>
              <w:jc w:val="center"/>
              <w:rPr>
                <w:rFonts w:eastAsia="Times New Roman" w:cs="Times New Roman"/>
                <w:color w:val="000000"/>
                <w:szCs w:val="24"/>
                <w:lang w:eastAsia="en-ID"/>
              </w:rPr>
            </w:pPr>
            <w:r w:rsidRPr="00F11B55">
              <w:rPr>
                <w:rFonts w:eastAsia="Times New Roman" w:cs="Times New Roman"/>
                <w:color w:val="000000"/>
                <w:szCs w:val="24"/>
                <w:lang w:eastAsia="en-ID"/>
              </w:rPr>
              <w:t>A''</w:t>
            </w:r>
          </w:p>
        </w:tc>
        <w:tc>
          <w:tcPr>
            <w:tcW w:w="747" w:type="dxa"/>
            <w:tcBorders>
              <w:top w:val="single" w:sz="4" w:space="0" w:color="auto"/>
              <w:left w:val="nil"/>
              <w:bottom w:val="single" w:sz="4" w:space="0" w:color="auto"/>
              <w:right w:val="single" w:sz="4" w:space="0" w:color="auto"/>
            </w:tcBorders>
            <w:shd w:val="clear" w:color="auto" w:fill="auto"/>
            <w:noWrap/>
            <w:vAlign w:val="bottom"/>
          </w:tcPr>
          <w:p w14:paraId="29D78001" w14:textId="77777777" w:rsidR="00FD3964" w:rsidRPr="00920879" w:rsidRDefault="00FD3964" w:rsidP="00792077">
            <w:pPr>
              <w:spacing w:line="240" w:lineRule="auto"/>
              <w:jc w:val="center"/>
              <w:rPr>
                <w:rFonts w:eastAsia="Times New Roman" w:cs="Times New Roman"/>
                <w:color w:val="000000"/>
                <w:szCs w:val="24"/>
                <w:lang w:eastAsia="en-ID"/>
              </w:rPr>
            </w:pPr>
            <w:r w:rsidRPr="00F11B55">
              <w:rPr>
                <w:rFonts w:eastAsia="Times New Roman" w:cs="Times New Roman"/>
                <w:color w:val="000000"/>
                <w:szCs w:val="24"/>
                <w:lang w:eastAsia="en-ID"/>
              </w:rPr>
              <w:t xml:space="preserve">Nilai </w:t>
            </w:r>
            <w:r w:rsidRPr="00920879">
              <w:rPr>
                <w:rFonts w:eastAsia="Times New Roman" w:cs="Times New Roman"/>
                <w:color w:val="000000"/>
                <w:szCs w:val="24"/>
                <w:lang w:eastAsia="en-ID"/>
              </w:rPr>
              <w:t>a</w:t>
            </w:r>
          </w:p>
        </w:tc>
        <w:tc>
          <w:tcPr>
            <w:tcW w:w="791" w:type="dxa"/>
            <w:tcBorders>
              <w:top w:val="single" w:sz="4" w:space="0" w:color="auto"/>
              <w:left w:val="nil"/>
              <w:bottom w:val="single" w:sz="4" w:space="0" w:color="auto"/>
              <w:right w:val="single" w:sz="4" w:space="0" w:color="auto"/>
            </w:tcBorders>
            <w:shd w:val="clear" w:color="auto" w:fill="auto"/>
            <w:noWrap/>
            <w:vAlign w:val="bottom"/>
          </w:tcPr>
          <w:p w14:paraId="4B5662C1" w14:textId="77777777" w:rsidR="00FD3964" w:rsidRPr="00920879" w:rsidRDefault="00FD3964" w:rsidP="00792077">
            <w:pPr>
              <w:spacing w:line="240" w:lineRule="auto"/>
              <w:jc w:val="center"/>
              <w:rPr>
                <w:rFonts w:eastAsia="Times New Roman" w:cs="Times New Roman"/>
                <w:color w:val="000000"/>
                <w:szCs w:val="24"/>
                <w:lang w:eastAsia="en-ID"/>
              </w:rPr>
            </w:pPr>
            <w:r w:rsidRPr="00F11B55">
              <w:rPr>
                <w:rFonts w:eastAsia="Times New Roman" w:cs="Times New Roman"/>
                <w:color w:val="000000"/>
                <w:szCs w:val="24"/>
                <w:lang w:eastAsia="en-ID"/>
              </w:rPr>
              <w:t>Nilai b</w:t>
            </w:r>
          </w:p>
        </w:tc>
        <w:tc>
          <w:tcPr>
            <w:tcW w:w="747" w:type="dxa"/>
            <w:tcBorders>
              <w:top w:val="single" w:sz="4" w:space="0" w:color="auto"/>
              <w:left w:val="nil"/>
              <w:bottom w:val="single" w:sz="4" w:space="0" w:color="auto"/>
              <w:right w:val="single" w:sz="4" w:space="0" w:color="auto"/>
            </w:tcBorders>
            <w:shd w:val="clear" w:color="auto" w:fill="auto"/>
            <w:noWrap/>
            <w:vAlign w:val="bottom"/>
          </w:tcPr>
          <w:p w14:paraId="4C176F63" w14:textId="77777777" w:rsidR="00FD3964" w:rsidRDefault="00FD3964" w:rsidP="00792077">
            <w:pPr>
              <w:spacing w:line="240" w:lineRule="auto"/>
              <w:jc w:val="center"/>
              <w:rPr>
                <w:rFonts w:eastAsia="Times New Roman" w:cs="Times New Roman"/>
                <w:color w:val="000000"/>
                <w:szCs w:val="24"/>
                <w:lang w:eastAsia="en-ID"/>
              </w:rPr>
            </w:pPr>
            <w:r w:rsidRPr="00F11B55">
              <w:rPr>
                <w:rFonts w:eastAsia="Times New Roman" w:cs="Times New Roman"/>
                <w:color w:val="000000"/>
                <w:szCs w:val="24"/>
                <w:lang w:eastAsia="en-ID"/>
              </w:rPr>
              <w:t>Fore</w:t>
            </w:r>
          </w:p>
          <w:p w14:paraId="3A190AAC" w14:textId="77777777" w:rsidR="00FD3964" w:rsidRPr="00920879" w:rsidRDefault="00FD3964" w:rsidP="00792077">
            <w:pPr>
              <w:spacing w:line="240" w:lineRule="auto"/>
              <w:jc w:val="center"/>
              <w:rPr>
                <w:rFonts w:eastAsia="Times New Roman" w:cs="Times New Roman"/>
                <w:color w:val="000000"/>
                <w:szCs w:val="24"/>
                <w:lang w:eastAsia="en-ID"/>
              </w:rPr>
            </w:pPr>
            <w:r w:rsidRPr="00F11B55">
              <w:rPr>
                <w:rFonts w:eastAsia="Times New Roman" w:cs="Times New Roman"/>
                <w:color w:val="000000"/>
                <w:szCs w:val="24"/>
                <w:lang w:eastAsia="en-ID"/>
              </w:rPr>
              <w:t>cast</w:t>
            </w:r>
          </w:p>
          <w:p w14:paraId="6DBB3CED" w14:textId="77777777" w:rsidR="00FD3964" w:rsidRPr="00920879" w:rsidRDefault="00FD3964" w:rsidP="00792077">
            <w:pPr>
              <w:spacing w:line="240" w:lineRule="auto"/>
              <w:jc w:val="center"/>
              <w:rPr>
                <w:rFonts w:eastAsia="Times New Roman" w:cs="Times New Roman"/>
                <w:color w:val="000000"/>
                <w:szCs w:val="24"/>
                <w:lang w:eastAsia="en-ID"/>
              </w:rPr>
            </w:pPr>
            <w:proofErr w:type="spellStart"/>
            <w:r w:rsidRPr="00F11B55">
              <w:rPr>
                <w:rFonts w:eastAsia="Times New Roman" w:cs="Times New Roman"/>
                <w:color w:val="000000"/>
                <w:szCs w:val="24"/>
                <w:lang w:eastAsia="en-ID"/>
              </w:rPr>
              <w:t>a+bx</w:t>
            </w:r>
            <w:proofErr w:type="spellEnd"/>
          </w:p>
        </w:tc>
        <w:tc>
          <w:tcPr>
            <w:tcW w:w="834" w:type="dxa"/>
            <w:tcBorders>
              <w:top w:val="single" w:sz="4" w:space="0" w:color="auto"/>
              <w:left w:val="nil"/>
              <w:bottom w:val="single" w:sz="4" w:space="0" w:color="auto"/>
              <w:right w:val="single" w:sz="4" w:space="0" w:color="auto"/>
            </w:tcBorders>
            <w:shd w:val="clear" w:color="auto" w:fill="auto"/>
            <w:noWrap/>
            <w:vAlign w:val="bottom"/>
          </w:tcPr>
          <w:p w14:paraId="431D4523" w14:textId="77777777" w:rsidR="00FD3964" w:rsidRPr="00920879" w:rsidRDefault="00FD3964" w:rsidP="00792077">
            <w:pPr>
              <w:spacing w:line="240" w:lineRule="auto"/>
              <w:jc w:val="center"/>
              <w:rPr>
                <w:rFonts w:eastAsia="Times New Roman" w:cs="Times New Roman"/>
                <w:color w:val="000000"/>
                <w:szCs w:val="24"/>
                <w:lang w:eastAsia="en-ID"/>
              </w:rPr>
            </w:pPr>
            <w:r w:rsidRPr="00F11B55">
              <w:rPr>
                <w:rFonts w:eastAsia="Times New Roman" w:cs="Times New Roman"/>
                <w:color w:val="000000"/>
                <w:szCs w:val="24"/>
                <w:lang w:eastAsia="en-ID"/>
              </w:rPr>
              <w:t>Error</w:t>
            </w:r>
          </w:p>
        </w:tc>
      </w:tr>
      <w:tr w:rsidR="00FD3964" w:rsidRPr="00920879" w14:paraId="4FA3735E" w14:textId="77777777" w:rsidTr="00FD3964">
        <w:trPr>
          <w:trHeight w:val="282"/>
        </w:trPr>
        <w:tc>
          <w:tcPr>
            <w:tcW w:w="12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9E905C"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2022</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14:paraId="49151AAC"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1</w:t>
            </w:r>
          </w:p>
        </w:tc>
        <w:tc>
          <w:tcPr>
            <w:tcW w:w="1054" w:type="dxa"/>
            <w:tcBorders>
              <w:top w:val="single" w:sz="4" w:space="0" w:color="auto"/>
              <w:left w:val="nil"/>
              <w:bottom w:val="single" w:sz="4" w:space="0" w:color="auto"/>
              <w:right w:val="single" w:sz="4" w:space="0" w:color="auto"/>
            </w:tcBorders>
            <w:shd w:val="clear" w:color="auto" w:fill="auto"/>
            <w:noWrap/>
            <w:vAlign w:val="bottom"/>
            <w:hideMark/>
          </w:tcPr>
          <w:p w14:paraId="49AD1EFC"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w:t>
            </w:r>
          </w:p>
        </w:tc>
        <w:tc>
          <w:tcPr>
            <w:tcW w:w="629" w:type="dxa"/>
            <w:tcBorders>
              <w:top w:val="single" w:sz="4" w:space="0" w:color="auto"/>
              <w:left w:val="nil"/>
              <w:bottom w:val="single" w:sz="4" w:space="0" w:color="auto"/>
              <w:right w:val="single" w:sz="4" w:space="0" w:color="auto"/>
            </w:tcBorders>
            <w:shd w:val="clear" w:color="auto" w:fill="auto"/>
            <w:noWrap/>
            <w:vAlign w:val="bottom"/>
            <w:hideMark/>
          </w:tcPr>
          <w:p w14:paraId="118A95F9"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w:t>
            </w:r>
          </w:p>
        </w:tc>
        <w:tc>
          <w:tcPr>
            <w:tcW w:w="747" w:type="dxa"/>
            <w:tcBorders>
              <w:top w:val="single" w:sz="4" w:space="0" w:color="auto"/>
              <w:left w:val="nil"/>
              <w:bottom w:val="single" w:sz="4" w:space="0" w:color="auto"/>
              <w:right w:val="single" w:sz="4" w:space="0" w:color="auto"/>
            </w:tcBorders>
            <w:shd w:val="clear" w:color="auto" w:fill="auto"/>
            <w:noWrap/>
            <w:vAlign w:val="bottom"/>
            <w:hideMark/>
          </w:tcPr>
          <w:p w14:paraId="0CA81E91"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w:t>
            </w:r>
          </w:p>
        </w:tc>
        <w:tc>
          <w:tcPr>
            <w:tcW w:w="747" w:type="dxa"/>
            <w:tcBorders>
              <w:top w:val="single" w:sz="4" w:space="0" w:color="auto"/>
              <w:left w:val="nil"/>
              <w:bottom w:val="single" w:sz="4" w:space="0" w:color="auto"/>
              <w:right w:val="single" w:sz="4" w:space="0" w:color="auto"/>
            </w:tcBorders>
            <w:shd w:val="clear" w:color="auto" w:fill="auto"/>
            <w:noWrap/>
            <w:vAlign w:val="bottom"/>
            <w:hideMark/>
          </w:tcPr>
          <w:p w14:paraId="28A9617E"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w:t>
            </w:r>
          </w:p>
        </w:tc>
        <w:tc>
          <w:tcPr>
            <w:tcW w:w="791" w:type="dxa"/>
            <w:tcBorders>
              <w:top w:val="single" w:sz="4" w:space="0" w:color="auto"/>
              <w:left w:val="nil"/>
              <w:bottom w:val="single" w:sz="4" w:space="0" w:color="auto"/>
              <w:right w:val="single" w:sz="4" w:space="0" w:color="auto"/>
            </w:tcBorders>
            <w:shd w:val="clear" w:color="auto" w:fill="auto"/>
            <w:noWrap/>
            <w:vAlign w:val="bottom"/>
            <w:hideMark/>
          </w:tcPr>
          <w:p w14:paraId="050DD6D3"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0,1</w:t>
            </w:r>
          </w:p>
        </w:tc>
        <w:tc>
          <w:tcPr>
            <w:tcW w:w="747" w:type="dxa"/>
            <w:tcBorders>
              <w:top w:val="single" w:sz="4" w:space="0" w:color="auto"/>
              <w:left w:val="nil"/>
              <w:bottom w:val="single" w:sz="4" w:space="0" w:color="auto"/>
              <w:right w:val="single" w:sz="4" w:space="0" w:color="auto"/>
            </w:tcBorders>
            <w:shd w:val="clear" w:color="auto" w:fill="auto"/>
            <w:noWrap/>
            <w:vAlign w:val="bottom"/>
            <w:hideMark/>
          </w:tcPr>
          <w:p w14:paraId="7EF70B08"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33,1</w:t>
            </w:r>
          </w:p>
        </w:tc>
        <w:tc>
          <w:tcPr>
            <w:tcW w:w="834" w:type="dxa"/>
            <w:tcBorders>
              <w:top w:val="single" w:sz="4" w:space="0" w:color="auto"/>
              <w:left w:val="nil"/>
              <w:bottom w:val="single" w:sz="4" w:space="0" w:color="auto"/>
              <w:right w:val="single" w:sz="4" w:space="0" w:color="auto"/>
            </w:tcBorders>
            <w:shd w:val="clear" w:color="auto" w:fill="auto"/>
            <w:noWrap/>
            <w:vAlign w:val="bottom"/>
            <w:hideMark/>
          </w:tcPr>
          <w:p w14:paraId="666F1C74"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-0,1</w:t>
            </w:r>
          </w:p>
        </w:tc>
      </w:tr>
      <w:tr w:rsidR="00FD3964" w:rsidRPr="00920879" w14:paraId="61E5ADC5" w14:textId="77777777" w:rsidTr="00FD3964">
        <w:trPr>
          <w:trHeight w:val="282"/>
        </w:trPr>
        <w:tc>
          <w:tcPr>
            <w:tcW w:w="1233" w:type="dxa"/>
            <w:tcBorders>
              <w:top w:val="nil"/>
              <w:left w:val="single" w:sz="4" w:space="0" w:color="auto"/>
              <w:bottom w:val="nil"/>
              <w:right w:val="single" w:sz="4" w:space="0" w:color="auto"/>
            </w:tcBorders>
            <w:shd w:val="clear" w:color="auto" w:fill="auto"/>
            <w:noWrap/>
            <w:vAlign w:val="bottom"/>
            <w:hideMark/>
          </w:tcPr>
          <w:p w14:paraId="4C8DC633"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24" w:type="dxa"/>
            <w:tcBorders>
              <w:top w:val="nil"/>
              <w:left w:val="nil"/>
              <w:bottom w:val="single" w:sz="4" w:space="0" w:color="auto"/>
              <w:right w:val="single" w:sz="4" w:space="0" w:color="auto"/>
            </w:tcBorders>
            <w:shd w:val="clear" w:color="auto" w:fill="auto"/>
            <w:noWrap/>
            <w:vAlign w:val="bottom"/>
            <w:hideMark/>
          </w:tcPr>
          <w:p w14:paraId="75F95F53"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w:t>
            </w:r>
          </w:p>
        </w:tc>
        <w:tc>
          <w:tcPr>
            <w:tcW w:w="1054" w:type="dxa"/>
            <w:tcBorders>
              <w:top w:val="nil"/>
              <w:left w:val="nil"/>
              <w:bottom w:val="single" w:sz="4" w:space="0" w:color="auto"/>
              <w:right w:val="single" w:sz="4" w:space="0" w:color="auto"/>
            </w:tcBorders>
            <w:shd w:val="clear" w:color="auto" w:fill="auto"/>
            <w:noWrap/>
            <w:vAlign w:val="bottom"/>
            <w:hideMark/>
          </w:tcPr>
          <w:p w14:paraId="7ACAFA52"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46</w:t>
            </w:r>
          </w:p>
        </w:tc>
        <w:tc>
          <w:tcPr>
            <w:tcW w:w="629" w:type="dxa"/>
            <w:tcBorders>
              <w:top w:val="nil"/>
              <w:left w:val="nil"/>
              <w:bottom w:val="single" w:sz="4" w:space="0" w:color="auto"/>
              <w:right w:val="single" w:sz="4" w:space="0" w:color="auto"/>
            </w:tcBorders>
            <w:shd w:val="clear" w:color="auto" w:fill="auto"/>
            <w:noWrap/>
            <w:vAlign w:val="bottom"/>
            <w:hideMark/>
          </w:tcPr>
          <w:p w14:paraId="57F20FB4"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40,8</w:t>
            </w:r>
          </w:p>
        </w:tc>
        <w:tc>
          <w:tcPr>
            <w:tcW w:w="747" w:type="dxa"/>
            <w:tcBorders>
              <w:top w:val="nil"/>
              <w:left w:val="nil"/>
              <w:bottom w:val="single" w:sz="4" w:space="0" w:color="auto"/>
              <w:right w:val="single" w:sz="4" w:space="0" w:color="auto"/>
            </w:tcBorders>
            <w:shd w:val="clear" w:color="auto" w:fill="auto"/>
            <w:noWrap/>
            <w:vAlign w:val="bottom"/>
            <w:hideMark/>
          </w:tcPr>
          <w:p w14:paraId="7C51463A"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37,68</w:t>
            </w:r>
          </w:p>
        </w:tc>
        <w:tc>
          <w:tcPr>
            <w:tcW w:w="747" w:type="dxa"/>
            <w:tcBorders>
              <w:top w:val="nil"/>
              <w:left w:val="nil"/>
              <w:bottom w:val="single" w:sz="4" w:space="0" w:color="auto"/>
              <w:right w:val="single" w:sz="4" w:space="0" w:color="auto"/>
            </w:tcBorders>
            <w:shd w:val="clear" w:color="auto" w:fill="auto"/>
            <w:noWrap/>
            <w:vAlign w:val="bottom"/>
            <w:hideMark/>
          </w:tcPr>
          <w:p w14:paraId="5500171B"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43,92</w:t>
            </w:r>
          </w:p>
        </w:tc>
        <w:tc>
          <w:tcPr>
            <w:tcW w:w="791" w:type="dxa"/>
            <w:tcBorders>
              <w:top w:val="nil"/>
              <w:left w:val="nil"/>
              <w:bottom w:val="single" w:sz="4" w:space="0" w:color="auto"/>
              <w:right w:val="single" w:sz="4" w:space="0" w:color="auto"/>
            </w:tcBorders>
            <w:shd w:val="clear" w:color="auto" w:fill="auto"/>
            <w:noWrap/>
            <w:vAlign w:val="bottom"/>
            <w:hideMark/>
          </w:tcPr>
          <w:p w14:paraId="7F834058"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4,34</w:t>
            </w:r>
          </w:p>
        </w:tc>
        <w:tc>
          <w:tcPr>
            <w:tcW w:w="747" w:type="dxa"/>
            <w:tcBorders>
              <w:top w:val="nil"/>
              <w:left w:val="nil"/>
              <w:bottom w:val="single" w:sz="4" w:space="0" w:color="auto"/>
              <w:right w:val="single" w:sz="4" w:space="0" w:color="auto"/>
            </w:tcBorders>
            <w:shd w:val="clear" w:color="auto" w:fill="auto"/>
            <w:noWrap/>
            <w:vAlign w:val="bottom"/>
            <w:hideMark/>
          </w:tcPr>
          <w:p w14:paraId="6948727E"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48,26</w:t>
            </w:r>
          </w:p>
        </w:tc>
        <w:tc>
          <w:tcPr>
            <w:tcW w:w="834" w:type="dxa"/>
            <w:tcBorders>
              <w:top w:val="nil"/>
              <w:left w:val="nil"/>
              <w:bottom w:val="single" w:sz="4" w:space="0" w:color="auto"/>
              <w:right w:val="single" w:sz="4" w:space="0" w:color="auto"/>
            </w:tcBorders>
            <w:shd w:val="clear" w:color="auto" w:fill="auto"/>
            <w:noWrap/>
            <w:vAlign w:val="bottom"/>
            <w:hideMark/>
          </w:tcPr>
          <w:p w14:paraId="1B5D35CD"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-2,26</w:t>
            </w:r>
          </w:p>
        </w:tc>
      </w:tr>
      <w:tr w:rsidR="00FD3964" w:rsidRPr="00920879" w14:paraId="1B7EB693" w14:textId="77777777" w:rsidTr="00FD3964">
        <w:trPr>
          <w:trHeight w:val="282"/>
        </w:trPr>
        <w:tc>
          <w:tcPr>
            <w:tcW w:w="1233" w:type="dxa"/>
            <w:tcBorders>
              <w:top w:val="nil"/>
              <w:left w:val="single" w:sz="4" w:space="0" w:color="auto"/>
              <w:bottom w:val="nil"/>
              <w:right w:val="single" w:sz="4" w:space="0" w:color="auto"/>
            </w:tcBorders>
            <w:shd w:val="clear" w:color="auto" w:fill="auto"/>
            <w:noWrap/>
            <w:vAlign w:val="bottom"/>
            <w:hideMark/>
          </w:tcPr>
          <w:p w14:paraId="43485687"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24" w:type="dxa"/>
            <w:tcBorders>
              <w:top w:val="nil"/>
              <w:left w:val="nil"/>
              <w:bottom w:val="single" w:sz="4" w:space="0" w:color="auto"/>
              <w:right w:val="single" w:sz="4" w:space="0" w:color="auto"/>
            </w:tcBorders>
            <w:shd w:val="clear" w:color="auto" w:fill="auto"/>
            <w:noWrap/>
            <w:vAlign w:val="bottom"/>
            <w:hideMark/>
          </w:tcPr>
          <w:p w14:paraId="492C4B77"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w:t>
            </w:r>
          </w:p>
        </w:tc>
        <w:tc>
          <w:tcPr>
            <w:tcW w:w="1054" w:type="dxa"/>
            <w:tcBorders>
              <w:top w:val="nil"/>
              <w:left w:val="nil"/>
              <w:bottom w:val="single" w:sz="4" w:space="0" w:color="auto"/>
              <w:right w:val="single" w:sz="4" w:space="0" w:color="auto"/>
            </w:tcBorders>
            <w:shd w:val="clear" w:color="auto" w:fill="auto"/>
            <w:noWrap/>
            <w:vAlign w:val="bottom"/>
            <w:hideMark/>
          </w:tcPr>
          <w:p w14:paraId="4357E694"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27</w:t>
            </w:r>
          </w:p>
        </w:tc>
        <w:tc>
          <w:tcPr>
            <w:tcW w:w="629" w:type="dxa"/>
            <w:tcBorders>
              <w:top w:val="nil"/>
              <w:left w:val="nil"/>
              <w:bottom w:val="single" w:sz="4" w:space="0" w:color="auto"/>
              <w:right w:val="single" w:sz="4" w:space="0" w:color="auto"/>
            </w:tcBorders>
            <w:shd w:val="clear" w:color="auto" w:fill="auto"/>
            <w:noWrap/>
            <w:vAlign w:val="bottom"/>
            <w:hideMark/>
          </w:tcPr>
          <w:p w14:paraId="1E358725"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34,6</w:t>
            </w:r>
          </w:p>
        </w:tc>
        <w:tc>
          <w:tcPr>
            <w:tcW w:w="747" w:type="dxa"/>
            <w:tcBorders>
              <w:top w:val="nil"/>
              <w:left w:val="nil"/>
              <w:bottom w:val="single" w:sz="4" w:space="0" w:color="auto"/>
              <w:right w:val="single" w:sz="4" w:space="0" w:color="auto"/>
            </w:tcBorders>
            <w:shd w:val="clear" w:color="auto" w:fill="auto"/>
            <w:noWrap/>
            <w:vAlign w:val="bottom"/>
            <w:hideMark/>
          </w:tcPr>
          <w:p w14:paraId="068E65F2"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39,16</w:t>
            </w:r>
          </w:p>
        </w:tc>
        <w:tc>
          <w:tcPr>
            <w:tcW w:w="747" w:type="dxa"/>
            <w:tcBorders>
              <w:top w:val="nil"/>
              <w:left w:val="nil"/>
              <w:bottom w:val="single" w:sz="4" w:space="0" w:color="auto"/>
              <w:right w:val="single" w:sz="4" w:space="0" w:color="auto"/>
            </w:tcBorders>
            <w:shd w:val="clear" w:color="auto" w:fill="auto"/>
            <w:noWrap/>
            <w:vAlign w:val="bottom"/>
            <w:hideMark/>
          </w:tcPr>
          <w:p w14:paraId="1FE99DAD"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30,04</w:t>
            </w:r>
          </w:p>
        </w:tc>
        <w:tc>
          <w:tcPr>
            <w:tcW w:w="791" w:type="dxa"/>
            <w:tcBorders>
              <w:top w:val="nil"/>
              <w:left w:val="nil"/>
              <w:bottom w:val="single" w:sz="4" w:space="0" w:color="auto"/>
              <w:right w:val="single" w:sz="4" w:space="0" w:color="auto"/>
            </w:tcBorders>
            <w:shd w:val="clear" w:color="auto" w:fill="auto"/>
            <w:noWrap/>
            <w:vAlign w:val="bottom"/>
            <w:hideMark/>
          </w:tcPr>
          <w:p w14:paraId="6052C87E"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-4,87</w:t>
            </w:r>
          </w:p>
        </w:tc>
        <w:tc>
          <w:tcPr>
            <w:tcW w:w="747" w:type="dxa"/>
            <w:tcBorders>
              <w:top w:val="nil"/>
              <w:left w:val="nil"/>
              <w:bottom w:val="single" w:sz="4" w:space="0" w:color="auto"/>
              <w:right w:val="single" w:sz="4" w:space="0" w:color="auto"/>
            </w:tcBorders>
            <w:shd w:val="clear" w:color="auto" w:fill="auto"/>
            <w:noWrap/>
            <w:vAlign w:val="bottom"/>
            <w:hideMark/>
          </w:tcPr>
          <w:p w14:paraId="62E27106"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25,17</w:t>
            </w:r>
          </w:p>
        </w:tc>
        <w:tc>
          <w:tcPr>
            <w:tcW w:w="834" w:type="dxa"/>
            <w:tcBorders>
              <w:top w:val="nil"/>
              <w:left w:val="nil"/>
              <w:bottom w:val="single" w:sz="4" w:space="0" w:color="auto"/>
              <w:right w:val="single" w:sz="4" w:space="0" w:color="auto"/>
            </w:tcBorders>
            <w:shd w:val="clear" w:color="auto" w:fill="auto"/>
            <w:noWrap/>
            <w:vAlign w:val="bottom"/>
            <w:hideMark/>
          </w:tcPr>
          <w:p w14:paraId="2416D88F"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1,83</w:t>
            </w:r>
          </w:p>
        </w:tc>
      </w:tr>
      <w:tr w:rsidR="00FD3964" w:rsidRPr="00920879" w14:paraId="63F0EEEE" w14:textId="77777777" w:rsidTr="00FD3964">
        <w:trPr>
          <w:trHeight w:val="282"/>
        </w:trPr>
        <w:tc>
          <w:tcPr>
            <w:tcW w:w="1233" w:type="dxa"/>
            <w:tcBorders>
              <w:top w:val="nil"/>
              <w:left w:val="single" w:sz="4" w:space="0" w:color="auto"/>
              <w:bottom w:val="nil"/>
              <w:right w:val="single" w:sz="4" w:space="0" w:color="auto"/>
            </w:tcBorders>
            <w:shd w:val="clear" w:color="auto" w:fill="auto"/>
            <w:noWrap/>
            <w:vAlign w:val="bottom"/>
            <w:hideMark/>
          </w:tcPr>
          <w:p w14:paraId="672EE9F6"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24" w:type="dxa"/>
            <w:tcBorders>
              <w:top w:val="nil"/>
              <w:left w:val="nil"/>
              <w:bottom w:val="single" w:sz="4" w:space="0" w:color="auto"/>
              <w:right w:val="single" w:sz="4" w:space="0" w:color="auto"/>
            </w:tcBorders>
            <w:shd w:val="clear" w:color="auto" w:fill="auto"/>
            <w:noWrap/>
            <w:vAlign w:val="bottom"/>
            <w:hideMark/>
          </w:tcPr>
          <w:p w14:paraId="0DD263ED"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w:t>
            </w:r>
          </w:p>
        </w:tc>
        <w:tc>
          <w:tcPr>
            <w:tcW w:w="1054" w:type="dxa"/>
            <w:tcBorders>
              <w:top w:val="nil"/>
              <w:left w:val="nil"/>
              <w:bottom w:val="single" w:sz="4" w:space="0" w:color="auto"/>
              <w:right w:val="single" w:sz="4" w:space="0" w:color="auto"/>
            </w:tcBorders>
            <w:shd w:val="clear" w:color="auto" w:fill="auto"/>
            <w:noWrap/>
            <w:vAlign w:val="bottom"/>
            <w:hideMark/>
          </w:tcPr>
          <w:p w14:paraId="5B50419B"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34</w:t>
            </w:r>
          </w:p>
        </w:tc>
        <w:tc>
          <w:tcPr>
            <w:tcW w:w="629" w:type="dxa"/>
            <w:tcBorders>
              <w:top w:val="nil"/>
              <w:left w:val="nil"/>
              <w:bottom w:val="single" w:sz="4" w:space="0" w:color="auto"/>
              <w:right w:val="single" w:sz="4" w:space="0" w:color="auto"/>
            </w:tcBorders>
            <w:shd w:val="clear" w:color="auto" w:fill="auto"/>
            <w:noWrap/>
            <w:vAlign w:val="bottom"/>
            <w:hideMark/>
          </w:tcPr>
          <w:p w14:paraId="30F1AE3A"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31,2</w:t>
            </w:r>
          </w:p>
        </w:tc>
        <w:tc>
          <w:tcPr>
            <w:tcW w:w="747" w:type="dxa"/>
            <w:tcBorders>
              <w:top w:val="nil"/>
              <w:left w:val="nil"/>
              <w:bottom w:val="single" w:sz="4" w:space="0" w:color="auto"/>
              <w:right w:val="single" w:sz="4" w:space="0" w:color="auto"/>
            </w:tcBorders>
            <w:shd w:val="clear" w:color="auto" w:fill="auto"/>
            <w:noWrap/>
            <w:vAlign w:val="bottom"/>
            <w:hideMark/>
          </w:tcPr>
          <w:p w14:paraId="42B5B585"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29,52</w:t>
            </w:r>
          </w:p>
        </w:tc>
        <w:tc>
          <w:tcPr>
            <w:tcW w:w="747" w:type="dxa"/>
            <w:tcBorders>
              <w:top w:val="nil"/>
              <w:left w:val="nil"/>
              <w:bottom w:val="single" w:sz="4" w:space="0" w:color="auto"/>
              <w:right w:val="single" w:sz="4" w:space="0" w:color="auto"/>
            </w:tcBorders>
            <w:shd w:val="clear" w:color="auto" w:fill="auto"/>
            <w:noWrap/>
            <w:vAlign w:val="bottom"/>
            <w:hideMark/>
          </w:tcPr>
          <w:p w14:paraId="50018FF9"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32,88</w:t>
            </w:r>
          </w:p>
        </w:tc>
        <w:tc>
          <w:tcPr>
            <w:tcW w:w="791" w:type="dxa"/>
            <w:tcBorders>
              <w:top w:val="nil"/>
              <w:left w:val="nil"/>
              <w:bottom w:val="single" w:sz="4" w:space="0" w:color="auto"/>
              <w:right w:val="single" w:sz="4" w:space="0" w:color="auto"/>
            </w:tcBorders>
            <w:shd w:val="clear" w:color="auto" w:fill="auto"/>
            <w:noWrap/>
            <w:vAlign w:val="bottom"/>
            <w:hideMark/>
          </w:tcPr>
          <w:p w14:paraId="66FD296F"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2,62</w:t>
            </w:r>
          </w:p>
        </w:tc>
        <w:tc>
          <w:tcPr>
            <w:tcW w:w="747" w:type="dxa"/>
            <w:tcBorders>
              <w:top w:val="nil"/>
              <w:left w:val="nil"/>
              <w:bottom w:val="single" w:sz="4" w:space="0" w:color="auto"/>
              <w:right w:val="single" w:sz="4" w:space="0" w:color="auto"/>
            </w:tcBorders>
            <w:shd w:val="clear" w:color="auto" w:fill="auto"/>
            <w:noWrap/>
            <w:vAlign w:val="bottom"/>
            <w:hideMark/>
          </w:tcPr>
          <w:p w14:paraId="192B6955"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35,50</w:t>
            </w:r>
          </w:p>
        </w:tc>
        <w:tc>
          <w:tcPr>
            <w:tcW w:w="834" w:type="dxa"/>
            <w:tcBorders>
              <w:top w:val="nil"/>
              <w:left w:val="nil"/>
              <w:bottom w:val="single" w:sz="4" w:space="0" w:color="auto"/>
              <w:right w:val="single" w:sz="4" w:space="0" w:color="auto"/>
            </w:tcBorders>
            <w:shd w:val="clear" w:color="auto" w:fill="auto"/>
            <w:noWrap/>
            <w:vAlign w:val="bottom"/>
            <w:hideMark/>
          </w:tcPr>
          <w:p w14:paraId="3174ABD6"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-1,50</w:t>
            </w:r>
          </w:p>
        </w:tc>
      </w:tr>
      <w:tr w:rsidR="00FD3964" w:rsidRPr="00920879" w14:paraId="7200C5AE" w14:textId="77777777" w:rsidTr="00FD3964">
        <w:trPr>
          <w:trHeight w:val="282"/>
        </w:trPr>
        <w:tc>
          <w:tcPr>
            <w:tcW w:w="1233" w:type="dxa"/>
            <w:tcBorders>
              <w:top w:val="nil"/>
              <w:left w:val="single" w:sz="4" w:space="0" w:color="auto"/>
              <w:bottom w:val="nil"/>
              <w:right w:val="single" w:sz="4" w:space="0" w:color="auto"/>
            </w:tcBorders>
            <w:shd w:val="clear" w:color="auto" w:fill="auto"/>
            <w:noWrap/>
            <w:vAlign w:val="bottom"/>
            <w:hideMark/>
          </w:tcPr>
          <w:p w14:paraId="2D0B1786"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24" w:type="dxa"/>
            <w:tcBorders>
              <w:top w:val="nil"/>
              <w:left w:val="nil"/>
              <w:bottom w:val="single" w:sz="4" w:space="0" w:color="auto"/>
              <w:right w:val="single" w:sz="4" w:space="0" w:color="auto"/>
            </w:tcBorders>
            <w:shd w:val="clear" w:color="auto" w:fill="auto"/>
            <w:noWrap/>
            <w:vAlign w:val="bottom"/>
            <w:hideMark/>
          </w:tcPr>
          <w:p w14:paraId="1D923B36"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5</w:t>
            </w:r>
          </w:p>
        </w:tc>
        <w:tc>
          <w:tcPr>
            <w:tcW w:w="1054" w:type="dxa"/>
            <w:tcBorders>
              <w:top w:val="nil"/>
              <w:left w:val="nil"/>
              <w:bottom w:val="single" w:sz="4" w:space="0" w:color="auto"/>
              <w:right w:val="single" w:sz="4" w:space="0" w:color="auto"/>
            </w:tcBorders>
            <w:shd w:val="clear" w:color="auto" w:fill="auto"/>
            <w:noWrap/>
            <w:vAlign w:val="bottom"/>
            <w:hideMark/>
          </w:tcPr>
          <w:p w14:paraId="0DF63DB1"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23</w:t>
            </w:r>
          </w:p>
        </w:tc>
        <w:tc>
          <w:tcPr>
            <w:tcW w:w="629" w:type="dxa"/>
            <w:tcBorders>
              <w:top w:val="nil"/>
              <w:left w:val="nil"/>
              <w:bottom w:val="single" w:sz="4" w:space="0" w:color="auto"/>
              <w:right w:val="single" w:sz="4" w:space="0" w:color="auto"/>
            </w:tcBorders>
            <w:shd w:val="clear" w:color="auto" w:fill="auto"/>
            <w:noWrap/>
            <w:vAlign w:val="bottom"/>
            <w:hideMark/>
          </w:tcPr>
          <w:p w14:paraId="3AA9762F"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27,4</w:t>
            </w:r>
          </w:p>
        </w:tc>
        <w:tc>
          <w:tcPr>
            <w:tcW w:w="747" w:type="dxa"/>
            <w:tcBorders>
              <w:top w:val="nil"/>
              <w:left w:val="nil"/>
              <w:bottom w:val="single" w:sz="4" w:space="0" w:color="auto"/>
              <w:right w:val="single" w:sz="4" w:space="0" w:color="auto"/>
            </w:tcBorders>
            <w:shd w:val="clear" w:color="auto" w:fill="auto"/>
            <w:noWrap/>
            <w:vAlign w:val="bottom"/>
            <w:hideMark/>
          </w:tcPr>
          <w:p w14:paraId="1227BC79"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30,04</w:t>
            </w:r>
          </w:p>
        </w:tc>
        <w:tc>
          <w:tcPr>
            <w:tcW w:w="747" w:type="dxa"/>
            <w:tcBorders>
              <w:top w:val="nil"/>
              <w:left w:val="nil"/>
              <w:bottom w:val="single" w:sz="4" w:space="0" w:color="auto"/>
              <w:right w:val="single" w:sz="4" w:space="0" w:color="auto"/>
            </w:tcBorders>
            <w:shd w:val="clear" w:color="auto" w:fill="auto"/>
            <w:noWrap/>
            <w:vAlign w:val="bottom"/>
            <w:hideMark/>
          </w:tcPr>
          <w:p w14:paraId="197627CE"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24,76</w:t>
            </w:r>
          </w:p>
        </w:tc>
        <w:tc>
          <w:tcPr>
            <w:tcW w:w="791" w:type="dxa"/>
            <w:tcBorders>
              <w:top w:val="nil"/>
              <w:left w:val="nil"/>
              <w:bottom w:val="single" w:sz="4" w:space="0" w:color="auto"/>
              <w:right w:val="single" w:sz="4" w:space="0" w:color="auto"/>
            </w:tcBorders>
            <w:shd w:val="clear" w:color="auto" w:fill="auto"/>
            <w:noWrap/>
            <w:vAlign w:val="bottom"/>
            <w:hideMark/>
          </w:tcPr>
          <w:p w14:paraId="64E1C600"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-2,57</w:t>
            </w:r>
          </w:p>
        </w:tc>
        <w:tc>
          <w:tcPr>
            <w:tcW w:w="747" w:type="dxa"/>
            <w:tcBorders>
              <w:top w:val="nil"/>
              <w:left w:val="nil"/>
              <w:bottom w:val="single" w:sz="4" w:space="0" w:color="auto"/>
              <w:right w:val="single" w:sz="4" w:space="0" w:color="auto"/>
            </w:tcBorders>
            <w:shd w:val="clear" w:color="auto" w:fill="auto"/>
            <w:noWrap/>
            <w:vAlign w:val="bottom"/>
            <w:hideMark/>
          </w:tcPr>
          <w:p w14:paraId="4475E8BC"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22,19</w:t>
            </w:r>
          </w:p>
        </w:tc>
        <w:tc>
          <w:tcPr>
            <w:tcW w:w="834" w:type="dxa"/>
            <w:tcBorders>
              <w:top w:val="nil"/>
              <w:left w:val="nil"/>
              <w:bottom w:val="single" w:sz="4" w:space="0" w:color="auto"/>
              <w:right w:val="single" w:sz="4" w:space="0" w:color="auto"/>
            </w:tcBorders>
            <w:shd w:val="clear" w:color="auto" w:fill="auto"/>
            <w:noWrap/>
            <w:vAlign w:val="bottom"/>
            <w:hideMark/>
          </w:tcPr>
          <w:p w14:paraId="7A6E3C00"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0,81</w:t>
            </w:r>
          </w:p>
        </w:tc>
      </w:tr>
      <w:tr w:rsidR="00FD3964" w:rsidRPr="00920879" w14:paraId="11960E6E" w14:textId="77777777" w:rsidTr="00FD3964">
        <w:trPr>
          <w:trHeight w:val="282"/>
        </w:trPr>
        <w:tc>
          <w:tcPr>
            <w:tcW w:w="1233" w:type="dxa"/>
            <w:tcBorders>
              <w:top w:val="nil"/>
              <w:left w:val="single" w:sz="4" w:space="0" w:color="auto"/>
              <w:bottom w:val="nil"/>
              <w:right w:val="single" w:sz="4" w:space="0" w:color="auto"/>
            </w:tcBorders>
            <w:shd w:val="clear" w:color="auto" w:fill="auto"/>
            <w:noWrap/>
            <w:vAlign w:val="bottom"/>
            <w:hideMark/>
          </w:tcPr>
          <w:p w14:paraId="22ACA3D1"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24" w:type="dxa"/>
            <w:tcBorders>
              <w:top w:val="nil"/>
              <w:left w:val="nil"/>
              <w:bottom w:val="single" w:sz="4" w:space="0" w:color="auto"/>
              <w:right w:val="single" w:sz="4" w:space="0" w:color="auto"/>
            </w:tcBorders>
            <w:shd w:val="clear" w:color="auto" w:fill="auto"/>
            <w:noWrap/>
            <w:vAlign w:val="bottom"/>
            <w:hideMark/>
          </w:tcPr>
          <w:p w14:paraId="5415494A"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6</w:t>
            </w:r>
          </w:p>
        </w:tc>
        <w:tc>
          <w:tcPr>
            <w:tcW w:w="1054" w:type="dxa"/>
            <w:tcBorders>
              <w:top w:val="nil"/>
              <w:left w:val="nil"/>
              <w:bottom w:val="single" w:sz="4" w:space="0" w:color="auto"/>
              <w:right w:val="single" w:sz="4" w:space="0" w:color="auto"/>
            </w:tcBorders>
            <w:shd w:val="clear" w:color="auto" w:fill="auto"/>
            <w:noWrap/>
            <w:vAlign w:val="bottom"/>
            <w:hideMark/>
          </w:tcPr>
          <w:p w14:paraId="4FA976D8"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38</w:t>
            </w:r>
          </w:p>
        </w:tc>
        <w:tc>
          <w:tcPr>
            <w:tcW w:w="629" w:type="dxa"/>
            <w:tcBorders>
              <w:top w:val="nil"/>
              <w:left w:val="nil"/>
              <w:bottom w:val="single" w:sz="4" w:space="0" w:color="auto"/>
              <w:right w:val="single" w:sz="4" w:space="0" w:color="auto"/>
            </w:tcBorders>
            <w:shd w:val="clear" w:color="auto" w:fill="auto"/>
            <w:noWrap/>
            <w:vAlign w:val="bottom"/>
            <w:hideMark/>
          </w:tcPr>
          <w:p w14:paraId="334129F1"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32</w:t>
            </w:r>
          </w:p>
        </w:tc>
        <w:tc>
          <w:tcPr>
            <w:tcW w:w="747" w:type="dxa"/>
            <w:tcBorders>
              <w:top w:val="nil"/>
              <w:left w:val="nil"/>
              <w:bottom w:val="single" w:sz="4" w:space="0" w:color="auto"/>
              <w:right w:val="single" w:sz="4" w:space="0" w:color="auto"/>
            </w:tcBorders>
            <w:shd w:val="clear" w:color="auto" w:fill="auto"/>
            <w:noWrap/>
            <w:vAlign w:val="bottom"/>
            <w:hideMark/>
          </w:tcPr>
          <w:p w14:paraId="65F2C47C"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28,4</w:t>
            </w:r>
          </w:p>
        </w:tc>
        <w:tc>
          <w:tcPr>
            <w:tcW w:w="747" w:type="dxa"/>
            <w:tcBorders>
              <w:top w:val="nil"/>
              <w:left w:val="nil"/>
              <w:bottom w:val="single" w:sz="4" w:space="0" w:color="auto"/>
              <w:right w:val="single" w:sz="4" w:space="0" w:color="auto"/>
            </w:tcBorders>
            <w:shd w:val="clear" w:color="auto" w:fill="auto"/>
            <w:noWrap/>
            <w:vAlign w:val="bottom"/>
            <w:hideMark/>
          </w:tcPr>
          <w:p w14:paraId="2D68C342"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35,6</w:t>
            </w:r>
          </w:p>
        </w:tc>
        <w:tc>
          <w:tcPr>
            <w:tcW w:w="791" w:type="dxa"/>
            <w:tcBorders>
              <w:top w:val="nil"/>
              <w:left w:val="nil"/>
              <w:bottom w:val="single" w:sz="4" w:space="0" w:color="auto"/>
              <w:right w:val="single" w:sz="4" w:space="0" w:color="auto"/>
            </w:tcBorders>
            <w:shd w:val="clear" w:color="auto" w:fill="auto"/>
            <w:noWrap/>
            <w:vAlign w:val="bottom"/>
            <w:hideMark/>
          </w:tcPr>
          <w:p w14:paraId="27177845"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4,92</w:t>
            </w:r>
          </w:p>
        </w:tc>
        <w:tc>
          <w:tcPr>
            <w:tcW w:w="747" w:type="dxa"/>
            <w:tcBorders>
              <w:top w:val="nil"/>
              <w:left w:val="nil"/>
              <w:bottom w:val="single" w:sz="4" w:space="0" w:color="auto"/>
              <w:right w:val="single" w:sz="4" w:space="0" w:color="auto"/>
            </w:tcBorders>
            <w:shd w:val="clear" w:color="auto" w:fill="auto"/>
            <w:noWrap/>
            <w:vAlign w:val="bottom"/>
            <w:hideMark/>
          </w:tcPr>
          <w:p w14:paraId="4A6DB8DF"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40,52</w:t>
            </w:r>
          </w:p>
        </w:tc>
        <w:tc>
          <w:tcPr>
            <w:tcW w:w="834" w:type="dxa"/>
            <w:tcBorders>
              <w:top w:val="nil"/>
              <w:left w:val="nil"/>
              <w:bottom w:val="single" w:sz="4" w:space="0" w:color="auto"/>
              <w:right w:val="single" w:sz="4" w:space="0" w:color="auto"/>
            </w:tcBorders>
            <w:shd w:val="clear" w:color="auto" w:fill="auto"/>
            <w:noWrap/>
            <w:vAlign w:val="bottom"/>
            <w:hideMark/>
          </w:tcPr>
          <w:p w14:paraId="6E5A19A0"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-2,52</w:t>
            </w:r>
          </w:p>
        </w:tc>
      </w:tr>
      <w:tr w:rsidR="00FD3964" w:rsidRPr="00920879" w14:paraId="770FF0B0" w14:textId="77777777" w:rsidTr="00FD3964">
        <w:trPr>
          <w:trHeight w:val="282"/>
        </w:trPr>
        <w:tc>
          <w:tcPr>
            <w:tcW w:w="1233" w:type="dxa"/>
            <w:tcBorders>
              <w:top w:val="nil"/>
              <w:left w:val="single" w:sz="4" w:space="0" w:color="auto"/>
              <w:bottom w:val="nil"/>
              <w:right w:val="single" w:sz="4" w:space="0" w:color="auto"/>
            </w:tcBorders>
            <w:shd w:val="clear" w:color="auto" w:fill="auto"/>
            <w:noWrap/>
            <w:vAlign w:val="bottom"/>
            <w:hideMark/>
          </w:tcPr>
          <w:p w14:paraId="44B45CD0"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24" w:type="dxa"/>
            <w:tcBorders>
              <w:top w:val="nil"/>
              <w:left w:val="nil"/>
              <w:bottom w:val="single" w:sz="4" w:space="0" w:color="auto"/>
              <w:right w:val="single" w:sz="4" w:space="0" w:color="auto"/>
            </w:tcBorders>
            <w:shd w:val="clear" w:color="auto" w:fill="auto"/>
            <w:noWrap/>
            <w:vAlign w:val="bottom"/>
            <w:hideMark/>
          </w:tcPr>
          <w:p w14:paraId="56598302"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7</w:t>
            </w:r>
          </w:p>
        </w:tc>
        <w:tc>
          <w:tcPr>
            <w:tcW w:w="1054" w:type="dxa"/>
            <w:tcBorders>
              <w:top w:val="nil"/>
              <w:left w:val="nil"/>
              <w:bottom w:val="single" w:sz="4" w:space="0" w:color="auto"/>
              <w:right w:val="single" w:sz="4" w:space="0" w:color="auto"/>
            </w:tcBorders>
            <w:shd w:val="clear" w:color="auto" w:fill="auto"/>
            <w:noWrap/>
            <w:vAlign w:val="bottom"/>
            <w:hideMark/>
          </w:tcPr>
          <w:p w14:paraId="4303CFB3"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27</w:t>
            </w:r>
          </w:p>
        </w:tc>
        <w:tc>
          <w:tcPr>
            <w:tcW w:w="629" w:type="dxa"/>
            <w:tcBorders>
              <w:top w:val="nil"/>
              <w:left w:val="nil"/>
              <w:bottom w:val="single" w:sz="4" w:space="0" w:color="auto"/>
              <w:right w:val="single" w:sz="4" w:space="0" w:color="auto"/>
            </w:tcBorders>
            <w:shd w:val="clear" w:color="auto" w:fill="auto"/>
            <w:noWrap/>
            <w:vAlign w:val="bottom"/>
            <w:hideMark/>
          </w:tcPr>
          <w:p w14:paraId="0443D60E"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31,4</w:t>
            </w:r>
          </w:p>
        </w:tc>
        <w:tc>
          <w:tcPr>
            <w:tcW w:w="747" w:type="dxa"/>
            <w:tcBorders>
              <w:top w:val="nil"/>
              <w:left w:val="nil"/>
              <w:bottom w:val="single" w:sz="4" w:space="0" w:color="auto"/>
              <w:right w:val="single" w:sz="4" w:space="0" w:color="auto"/>
            </w:tcBorders>
            <w:shd w:val="clear" w:color="auto" w:fill="auto"/>
            <w:noWrap/>
            <w:vAlign w:val="bottom"/>
            <w:hideMark/>
          </w:tcPr>
          <w:p w14:paraId="39778A43"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34,04</w:t>
            </w:r>
          </w:p>
        </w:tc>
        <w:tc>
          <w:tcPr>
            <w:tcW w:w="747" w:type="dxa"/>
            <w:tcBorders>
              <w:top w:val="nil"/>
              <w:left w:val="nil"/>
              <w:bottom w:val="single" w:sz="4" w:space="0" w:color="auto"/>
              <w:right w:val="single" w:sz="4" w:space="0" w:color="auto"/>
            </w:tcBorders>
            <w:shd w:val="clear" w:color="auto" w:fill="auto"/>
            <w:noWrap/>
            <w:vAlign w:val="bottom"/>
            <w:hideMark/>
          </w:tcPr>
          <w:p w14:paraId="3A000881"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28,76</w:t>
            </w:r>
          </w:p>
        </w:tc>
        <w:tc>
          <w:tcPr>
            <w:tcW w:w="791" w:type="dxa"/>
            <w:tcBorders>
              <w:top w:val="nil"/>
              <w:left w:val="nil"/>
              <w:bottom w:val="single" w:sz="4" w:space="0" w:color="auto"/>
              <w:right w:val="single" w:sz="4" w:space="0" w:color="auto"/>
            </w:tcBorders>
            <w:shd w:val="clear" w:color="auto" w:fill="auto"/>
            <w:noWrap/>
            <w:vAlign w:val="bottom"/>
            <w:hideMark/>
          </w:tcPr>
          <w:p w14:paraId="2E530060"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-2,57</w:t>
            </w:r>
          </w:p>
        </w:tc>
        <w:tc>
          <w:tcPr>
            <w:tcW w:w="747" w:type="dxa"/>
            <w:tcBorders>
              <w:top w:val="nil"/>
              <w:left w:val="nil"/>
              <w:bottom w:val="single" w:sz="4" w:space="0" w:color="auto"/>
              <w:right w:val="single" w:sz="4" w:space="0" w:color="auto"/>
            </w:tcBorders>
            <w:shd w:val="clear" w:color="auto" w:fill="auto"/>
            <w:noWrap/>
            <w:vAlign w:val="bottom"/>
            <w:hideMark/>
          </w:tcPr>
          <w:p w14:paraId="41422F9A"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26,19</w:t>
            </w:r>
          </w:p>
        </w:tc>
        <w:tc>
          <w:tcPr>
            <w:tcW w:w="834" w:type="dxa"/>
            <w:tcBorders>
              <w:top w:val="nil"/>
              <w:left w:val="nil"/>
              <w:bottom w:val="single" w:sz="4" w:space="0" w:color="auto"/>
              <w:right w:val="single" w:sz="4" w:space="0" w:color="auto"/>
            </w:tcBorders>
            <w:shd w:val="clear" w:color="auto" w:fill="auto"/>
            <w:noWrap/>
            <w:vAlign w:val="bottom"/>
            <w:hideMark/>
          </w:tcPr>
          <w:p w14:paraId="232900C9"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0,81</w:t>
            </w:r>
          </w:p>
        </w:tc>
      </w:tr>
      <w:tr w:rsidR="00FD3964" w:rsidRPr="00920879" w14:paraId="76409785" w14:textId="77777777" w:rsidTr="00FD3964">
        <w:trPr>
          <w:trHeight w:val="282"/>
        </w:trPr>
        <w:tc>
          <w:tcPr>
            <w:tcW w:w="1233" w:type="dxa"/>
            <w:tcBorders>
              <w:top w:val="nil"/>
              <w:left w:val="single" w:sz="4" w:space="0" w:color="auto"/>
              <w:bottom w:val="nil"/>
              <w:right w:val="single" w:sz="4" w:space="0" w:color="auto"/>
            </w:tcBorders>
            <w:shd w:val="clear" w:color="auto" w:fill="auto"/>
            <w:noWrap/>
            <w:vAlign w:val="bottom"/>
            <w:hideMark/>
          </w:tcPr>
          <w:p w14:paraId="39918FB1"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24" w:type="dxa"/>
            <w:tcBorders>
              <w:top w:val="nil"/>
              <w:left w:val="nil"/>
              <w:bottom w:val="single" w:sz="4" w:space="0" w:color="auto"/>
              <w:right w:val="single" w:sz="4" w:space="0" w:color="auto"/>
            </w:tcBorders>
            <w:shd w:val="clear" w:color="auto" w:fill="auto"/>
            <w:noWrap/>
            <w:vAlign w:val="bottom"/>
            <w:hideMark/>
          </w:tcPr>
          <w:p w14:paraId="2042479A"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8</w:t>
            </w:r>
          </w:p>
        </w:tc>
        <w:tc>
          <w:tcPr>
            <w:tcW w:w="1054" w:type="dxa"/>
            <w:tcBorders>
              <w:top w:val="nil"/>
              <w:left w:val="nil"/>
              <w:bottom w:val="single" w:sz="4" w:space="0" w:color="auto"/>
              <w:right w:val="single" w:sz="4" w:space="0" w:color="auto"/>
            </w:tcBorders>
            <w:shd w:val="clear" w:color="auto" w:fill="auto"/>
            <w:noWrap/>
            <w:vAlign w:val="bottom"/>
            <w:hideMark/>
          </w:tcPr>
          <w:p w14:paraId="29C1B1AB"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55</w:t>
            </w:r>
          </w:p>
        </w:tc>
        <w:tc>
          <w:tcPr>
            <w:tcW w:w="629" w:type="dxa"/>
            <w:tcBorders>
              <w:top w:val="nil"/>
              <w:left w:val="nil"/>
              <w:bottom w:val="single" w:sz="4" w:space="0" w:color="auto"/>
              <w:right w:val="single" w:sz="4" w:space="0" w:color="auto"/>
            </w:tcBorders>
            <w:shd w:val="clear" w:color="auto" w:fill="auto"/>
            <w:noWrap/>
            <w:vAlign w:val="bottom"/>
            <w:hideMark/>
          </w:tcPr>
          <w:p w14:paraId="06C9B4FB"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43,8</w:t>
            </w:r>
          </w:p>
        </w:tc>
        <w:tc>
          <w:tcPr>
            <w:tcW w:w="747" w:type="dxa"/>
            <w:tcBorders>
              <w:top w:val="nil"/>
              <w:left w:val="nil"/>
              <w:bottom w:val="single" w:sz="4" w:space="0" w:color="auto"/>
              <w:right w:val="single" w:sz="4" w:space="0" w:color="auto"/>
            </w:tcBorders>
            <w:shd w:val="clear" w:color="auto" w:fill="auto"/>
            <w:noWrap/>
            <w:vAlign w:val="bottom"/>
            <w:hideMark/>
          </w:tcPr>
          <w:p w14:paraId="0330BC15"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37,08</w:t>
            </w:r>
          </w:p>
        </w:tc>
        <w:tc>
          <w:tcPr>
            <w:tcW w:w="747" w:type="dxa"/>
            <w:tcBorders>
              <w:top w:val="nil"/>
              <w:left w:val="nil"/>
              <w:bottom w:val="single" w:sz="4" w:space="0" w:color="auto"/>
              <w:right w:val="single" w:sz="4" w:space="0" w:color="auto"/>
            </w:tcBorders>
            <w:shd w:val="clear" w:color="auto" w:fill="auto"/>
            <w:noWrap/>
            <w:vAlign w:val="bottom"/>
            <w:hideMark/>
          </w:tcPr>
          <w:p w14:paraId="7FAC1C42"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50,52</w:t>
            </w:r>
          </w:p>
        </w:tc>
        <w:tc>
          <w:tcPr>
            <w:tcW w:w="791" w:type="dxa"/>
            <w:tcBorders>
              <w:top w:val="nil"/>
              <w:left w:val="nil"/>
              <w:bottom w:val="single" w:sz="4" w:space="0" w:color="auto"/>
              <w:right w:val="single" w:sz="4" w:space="0" w:color="auto"/>
            </w:tcBorders>
            <w:shd w:val="clear" w:color="auto" w:fill="auto"/>
            <w:noWrap/>
            <w:vAlign w:val="bottom"/>
            <w:hideMark/>
          </w:tcPr>
          <w:p w14:paraId="08C51DBF"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8,66</w:t>
            </w:r>
          </w:p>
        </w:tc>
        <w:tc>
          <w:tcPr>
            <w:tcW w:w="747" w:type="dxa"/>
            <w:tcBorders>
              <w:top w:val="nil"/>
              <w:left w:val="nil"/>
              <w:bottom w:val="single" w:sz="4" w:space="0" w:color="auto"/>
              <w:right w:val="single" w:sz="4" w:space="0" w:color="auto"/>
            </w:tcBorders>
            <w:shd w:val="clear" w:color="auto" w:fill="auto"/>
            <w:noWrap/>
            <w:vAlign w:val="bottom"/>
            <w:hideMark/>
          </w:tcPr>
          <w:p w14:paraId="0D12E60E"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59,18</w:t>
            </w:r>
          </w:p>
        </w:tc>
        <w:tc>
          <w:tcPr>
            <w:tcW w:w="834" w:type="dxa"/>
            <w:tcBorders>
              <w:top w:val="nil"/>
              <w:left w:val="nil"/>
              <w:bottom w:val="single" w:sz="4" w:space="0" w:color="auto"/>
              <w:right w:val="single" w:sz="4" w:space="0" w:color="auto"/>
            </w:tcBorders>
            <w:shd w:val="clear" w:color="auto" w:fill="auto"/>
            <w:noWrap/>
            <w:vAlign w:val="bottom"/>
            <w:hideMark/>
          </w:tcPr>
          <w:p w14:paraId="29106D5F"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-4,18</w:t>
            </w:r>
          </w:p>
        </w:tc>
      </w:tr>
      <w:tr w:rsidR="00FD3964" w:rsidRPr="00920879" w14:paraId="08916514" w14:textId="77777777" w:rsidTr="00FD3964">
        <w:trPr>
          <w:trHeight w:val="282"/>
        </w:trPr>
        <w:tc>
          <w:tcPr>
            <w:tcW w:w="1233" w:type="dxa"/>
            <w:tcBorders>
              <w:top w:val="nil"/>
              <w:left w:val="single" w:sz="4" w:space="0" w:color="auto"/>
              <w:bottom w:val="nil"/>
              <w:right w:val="single" w:sz="4" w:space="0" w:color="auto"/>
            </w:tcBorders>
            <w:shd w:val="clear" w:color="auto" w:fill="auto"/>
            <w:noWrap/>
            <w:vAlign w:val="bottom"/>
            <w:hideMark/>
          </w:tcPr>
          <w:p w14:paraId="2701CA7F"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24" w:type="dxa"/>
            <w:tcBorders>
              <w:top w:val="nil"/>
              <w:left w:val="nil"/>
              <w:bottom w:val="single" w:sz="4" w:space="0" w:color="auto"/>
              <w:right w:val="single" w:sz="4" w:space="0" w:color="auto"/>
            </w:tcBorders>
            <w:shd w:val="clear" w:color="auto" w:fill="auto"/>
            <w:noWrap/>
            <w:vAlign w:val="bottom"/>
            <w:hideMark/>
          </w:tcPr>
          <w:p w14:paraId="0AC22350"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9</w:t>
            </w:r>
          </w:p>
        </w:tc>
        <w:tc>
          <w:tcPr>
            <w:tcW w:w="1054" w:type="dxa"/>
            <w:tcBorders>
              <w:top w:val="nil"/>
              <w:left w:val="nil"/>
              <w:bottom w:val="single" w:sz="4" w:space="0" w:color="auto"/>
              <w:right w:val="single" w:sz="4" w:space="0" w:color="auto"/>
            </w:tcBorders>
            <w:shd w:val="clear" w:color="auto" w:fill="auto"/>
            <w:noWrap/>
            <w:vAlign w:val="bottom"/>
            <w:hideMark/>
          </w:tcPr>
          <w:p w14:paraId="54D157E1"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47</w:t>
            </w:r>
          </w:p>
        </w:tc>
        <w:tc>
          <w:tcPr>
            <w:tcW w:w="629" w:type="dxa"/>
            <w:tcBorders>
              <w:top w:val="nil"/>
              <w:left w:val="nil"/>
              <w:bottom w:val="single" w:sz="4" w:space="0" w:color="auto"/>
              <w:right w:val="single" w:sz="4" w:space="0" w:color="auto"/>
            </w:tcBorders>
            <w:shd w:val="clear" w:color="auto" w:fill="auto"/>
            <w:noWrap/>
            <w:vAlign w:val="bottom"/>
            <w:hideMark/>
          </w:tcPr>
          <w:p w14:paraId="7E2525D5"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50,2</w:t>
            </w:r>
          </w:p>
        </w:tc>
        <w:tc>
          <w:tcPr>
            <w:tcW w:w="747" w:type="dxa"/>
            <w:tcBorders>
              <w:top w:val="nil"/>
              <w:left w:val="nil"/>
              <w:bottom w:val="single" w:sz="4" w:space="0" w:color="auto"/>
              <w:right w:val="single" w:sz="4" w:space="0" w:color="auto"/>
            </w:tcBorders>
            <w:shd w:val="clear" w:color="auto" w:fill="auto"/>
            <w:noWrap/>
            <w:vAlign w:val="bottom"/>
            <w:hideMark/>
          </w:tcPr>
          <w:p w14:paraId="72294713"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52,12</w:t>
            </w:r>
          </w:p>
        </w:tc>
        <w:tc>
          <w:tcPr>
            <w:tcW w:w="747" w:type="dxa"/>
            <w:tcBorders>
              <w:top w:val="nil"/>
              <w:left w:val="nil"/>
              <w:bottom w:val="single" w:sz="4" w:space="0" w:color="auto"/>
              <w:right w:val="single" w:sz="4" w:space="0" w:color="auto"/>
            </w:tcBorders>
            <w:shd w:val="clear" w:color="auto" w:fill="auto"/>
            <w:noWrap/>
            <w:vAlign w:val="bottom"/>
            <w:hideMark/>
          </w:tcPr>
          <w:p w14:paraId="349896EB"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48,28</w:t>
            </w:r>
          </w:p>
        </w:tc>
        <w:tc>
          <w:tcPr>
            <w:tcW w:w="791" w:type="dxa"/>
            <w:tcBorders>
              <w:top w:val="nil"/>
              <w:left w:val="nil"/>
              <w:bottom w:val="single" w:sz="4" w:space="0" w:color="auto"/>
              <w:right w:val="single" w:sz="4" w:space="0" w:color="auto"/>
            </w:tcBorders>
            <w:shd w:val="clear" w:color="auto" w:fill="auto"/>
            <w:noWrap/>
            <w:vAlign w:val="bottom"/>
            <w:hideMark/>
          </w:tcPr>
          <w:p w14:paraId="5CE28851"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-1,70</w:t>
            </w:r>
          </w:p>
        </w:tc>
        <w:tc>
          <w:tcPr>
            <w:tcW w:w="747" w:type="dxa"/>
            <w:tcBorders>
              <w:top w:val="nil"/>
              <w:left w:val="nil"/>
              <w:bottom w:val="single" w:sz="4" w:space="0" w:color="auto"/>
              <w:right w:val="single" w:sz="4" w:space="0" w:color="auto"/>
            </w:tcBorders>
            <w:shd w:val="clear" w:color="auto" w:fill="auto"/>
            <w:noWrap/>
            <w:vAlign w:val="bottom"/>
            <w:hideMark/>
          </w:tcPr>
          <w:p w14:paraId="7994682F"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46,58</w:t>
            </w:r>
          </w:p>
        </w:tc>
        <w:tc>
          <w:tcPr>
            <w:tcW w:w="834" w:type="dxa"/>
            <w:tcBorders>
              <w:top w:val="nil"/>
              <w:left w:val="nil"/>
              <w:bottom w:val="single" w:sz="4" w:space="0" w:color="auto"/>
              <w:right w:val="single" w:sz="4" w:space="0" w:color="auto"/>
            </w:tcBorders>
            <w:shd w:val="clear" w:color="auto" w:fill="auto"/>
            <w:noWrap/>
            <w:vAlign w:val="bottom"/>
            <w:hideMark/>
          </w:tcPr>
          <w:p w14:paraId="4D6DCE55"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0,42</w:t>
            </w:r>
          </w:p>
        </w:tc>
      </w:tr>
      <w:tr w:rsidR="00FD3964" w:rsidRPr="00920879" w14:paraId="614613AD" w14:textId="77777777" w:rsidTr="00FD3964">
        <w:trPr>
          <w:trHeight w:val="282"/>
        </w:trPr>
        <w:tc>
          <w:tcPr>
            <w:tcW w:w="1233" w:type="dxa"/>
            <w:tcBorders>
              <w:top w:val="nil"/>
              <w:left w:val="single" w:sz="4" w:space="0" w:color="auto"/>
              <w:bottom w:val="nil"/>
              <w:right w:val="single" w:sz="4" w:space="0" w:color="auto"/>
            </w:tcBorders>
            <w:shd w:val="clear" w:color="auto" w:fill="auto"/>
            <w:noWrap/>
            <w:vAlign w:val="bottom"/>
            <w:hideMark/>
          </w:tcPr>
          <w:p w14:paraId="4CDF6DB5"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24" w:type="dxa"/>
            <w:tcBorders>
              <w:top w:val="nil"/>
              <w:left w:val="nil"/>
              <w:bottom w:val="single" w:sz="4" w:space="0" w:color="auto"/>
              <w:right w:val="single" w:sz="4" w:space="0" w:color="auto"/>
            </w:tcBorders>
            <w:shd w:val="clear" w:color="auto" w:fill="auto"/>
            <w:noWrap/>
            <w:vAlign w:val="bottom"/>
            <w:hideMark/>
          </w:tcPr>
          <w:p w14:paraId="3280907F"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10</w:t>
            </w:r>
          </w:p>
        </w:tc>
        <w:tc>
          <w:tcPr>
            <w:tcW w:w="1054" w:type="dxa"/>
            <w:tcBorders>
              <w:top w:val="nil"/>
              <w:left w:val="nil"/>
              <w:bottom w:val="single" w:sz="4" w:space="0" w:color="auto"/>
              <w:right w:val="single" w:sz="4" w:space="0" w:color="auto"/>
            </w:tcBorders>
            <w:shd w:val="clear" w:color="auto" w:fill="auto"/>
            <w:noWrap/>
            <w:vAlign w:val="bottom"/>
            <w:hideMark/>
          </w:tcPr>
          <w:p w14:paraId="09342684"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38</w:t>
            </w:r>
          </w:p>
        </w:tc>
        <w:tc>
          <w:tcPr>
            <w:tcW w:w="629" w:type="dxa"/>
            <w:tcBorders>
              <w:top w:val="nil"/>
              <w:left w:val="nil"/>
              <w:bottom w:val="single" w:sz="4" w:space="0" w:color="auto"/>
              <w:right w:val="single" w:sz="4" w:space="0" w:color="auto"/>
            </w:tcBorders>
            <w:shd w:val="clear" w:color="auto" w:fill="auto"/>
            <w:noWrap/>
            <w:vAlign w:val="bottom"/>
            <w:hideMark/>
          </w:tcPr>
          <w:p w14:paraId="30B64948"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41,6</w:t>
            </w:r>
          </w:p>
        </w:tc>
        <w:tc>
          <w:tcPr>
            <w:tcW w:w="747" w:type="dxa"/>
            <w:tcBorders>
              <w:top w:val="nil"/>
              <w:left w:val="nil"/>
              <w:bottom w:val="single" w:sz="4" w:space="0" w:color="auto"/>
              <w:right w:val="single" w:sz="4" w:space="0" w:color="auto"/>
            </w:tcBorders>
            <w:shd w:val="clear" w:color="auto" w:fill="auto"/>
            <w:noWrap/>
            <w:vAlign w:val="bottom"/>
            <w:hideMark/>
          </w:tcPr>
          <w:p w14:paraId="5C2612E4"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43,76</w:t>
            </w:r>
          </w:p>
        </w:tc>
        <w:tc>
          <w:tcPr>
            <w:tcW w:w="747" w:type="dxa"/>
            <w:tcBorders>
              <w:top w:val="nil"/>
              <w:left w:val="nil"/>
              <w:bottom w:val="single" w:sz="4" w:space="0" w:color="auto"/>
              <w:right w:val="single" w:sz="4" w:space="0" w:color="auto"/>
            </w:tcBorders>
            <w:shd w:val="clear" w:color="auto" w:fill="auto"/>
            <w:noWrap/>
            <w:vAlign w:val="bottom"/>
            <w:hideMark/>
          </w:tcPr>
          <w:p w14:paraId="3BAF9676"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39,44</w:t>
            </w:r>
          </w:p>
        </w:tc>
        <w:tc>
          <w:tcPr>
            <w:tcW w:w="791" w:type="dxa"/>
            <w:tcBorders>
              <w:top w:val="nil"/>
              <w:left w:val="nil"/>
              <w:bottom w:val="single" w:sz="4" w:space="0" w:color="auto"/>
              <w:right w:val="single" w:sz="4" w:space="0" w:color="auto"/>
            </w:tcBorders>
            <w:shd w:val="clear" w:color="auto" w:fill="auto"/>
            <w:noWrap/>
            <w:vAlign w:val="bottom"/>
            <w:hideMark/>
          </w:tcPr>
          <w:p w14:paraId="5A2BFA57"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-1,99</w:t>
            </w:r>
          </w:p>
        </w:tc>
        <w:tc>
          <w:tcPr>
            <w:tcW w:w="747" w:type="dxa"/>
            <w:tcBorders>
              <w:top w:val="nil"/>
              <w:left w:val="nil"/>
              <w:bottom w:val="single" w:sz="4" w:space="0" w:color="auto"/>
              <w:right w:val="single" w:sz="4" w:space="0" w:color="auto"/>
            </w:tcBorders>
            <w:shd w:val="clear" w:color="auto" w:fill="auto"/>
            <w:noWrap/>
            <w:vAlign w:val="bottom"/>
            <w:hideMark/>
          </w:tcPr>
          <w:p w14:paraId="642FD4C3"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37,45</w:t>
            </w:r>
          </w:p>
        </w:tc>
        <w:tc>
          <w:tcPr>
            <w:tcW w:w="834" w:type="dxa"/>
            <w:tcBorders>
              <w:top w:val="nil"/>
              <w:left w:val="nil"/>
              <w:bottom w:val="single" w:sz="4" w:space="0" w:color="auto"/>
              <w:right w:val="single" w:sz="4" w:space="0" w:color="auto"/>
            </w:tcBorders>
            <w:shd w:val="clear" w:color="auto" w:fill="auto"/>
            <w:noWrap/>
            <w:vAlign w:val="bottom"/>
            <w:hideMark/>
          </w:tcPr>
          <w:p w14:paraId="1A023208"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0,55</w:t>
            </w:r>
          </w:p>
        </w:tc>
      </w:tr>
      <w:tr w:rsidR="00FD3964" w:rsidRPr="00920879" w14:paraId="48F05574" w14:textId="77777777" w:rsidTr="00FD3964">
        <w:trPr>
          <w:trHeight w:val="282"/>
        </w:trPr>
        <w:tc>
          <w:tcPr>
            <w:tcW w:w="1233" w:type="dxa"/>
            <w:tcBorders>
              <w:top w:val="nil"/>
              <w:left w:val="single" w:sz="4" w:space="0" w:color="auto"/>
              <w:bottom w:val="nil"/>
              <w:right w:val="single" w:sz="4" w:space="0" w:color="auto"/>
            </w:tcBorders>
            <w:shd w:val="clear" w:color="auto" w:fill="auto"/>
            <w:noWrap/>
            <w:vAlign w:val="bottom"/>
            <w:hideMark/>
          </w:tcPr>
          <w:p w14:paraId="586DCB95"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24" w:type="dxa"/>
            <w:tcBorders>
              <w:top w:val="nil"/>
              <w:left w:val="nil"/>
              <w:bottom w:val="single" w:sz="4" w:space="0" w:color="auto"/>
              <w:right w:val="single" w:sz="4" w:space="0" w:color="auto"/>
            </w:tcBorders>
            <w:shd w:val="clear" w:color="auto" w:fill="auto"/>
            <w:noWrap/>
            <w:vAlign w:val="bottom"/>
            <w:hideMark/>
          </w:tcPr>
          <w:p w14:paraId="0727F703"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11</w:t>
            </w:r>
          </w:p>
        </w:tc>
        <w:tc>
          <w:tcPr>
            <w:tcW w:w="1054" w:type="dxa"/>
            <w:tcBorders>
              <w:top w:val="nil"/>
              <w:left w:val="nil"/>
              <w:bottom w:val="single" w:sz="4" w:space="0" w:color="auto"/>
              <w:right w:val="single" w:sz="4" w:space="0" w:color="auto"/>
            </w:tcBorders>
            <w:shd w:val="clear" w:color="auto" w:fill="auto"/>
            <w:noWrap/>
            <w:vAlign w:val="bottom"/>
            <w:hideMark/>
          </w:tcPr>
          <w:p w14:paraId="233BE670"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27</w:t>
            </w:r>
          </w:p>
        </w:tc>
        <w:tc>
          <w:tcPr>
            <w:tcW w:w="629" w:type="dxa"/>
            <w:tcBorders>
              <w:top w:val="nil"/>
              <w:left w:val="nil"/>
              <w:bottom w:val="single" w:sz="4" w:space="0" w:color="auto"/>
              <w:right w:val="single" w:sz="4" w:space="0" w:color="auto"/>
            </w:tcBorders>
            <w:shd w:val="clear" w:color="auto" w:fill="auto"/>
            <w:noWrap/>
            <w:vAlign w:val="bottom"/>
            <w:hideMark/>
          </w:tcPr>
          <w:p w14:paraId="4C0420F1"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31,4</w:t>
            </w:r>
          </w:p>
        </w:tc>
        <w:tc>
          <w:tcPr>
            <w:tcW w:w="747" w:type="dxa"/>
            <w:tcBorders>
              <w:top w:val="nil"/>
              <w:left w:val="nil"/>
              <w:bottom w:val="single" w:sz="4" w:space="0" w:color="auto"/>
              <w:right w:val="single" w:sz="4" w:space="0" w:color="auto"/>
            </w:tcBorders>
            <w:shd w:val="clear" w:color="auto" w:fill="auto"/>
            <w:noWrap/>
            <w:vAlign w:val="bottom"/>
            <w:hideMark/>
          </w:tcPr>
          <w:p w14:paraId="5570979D"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34,04</w:t>
            </w:r>
          </w:p>
        </w:tc>
        <w:tc>
          <w:tcPr>
            <w:tcW w:w="747" w:type="dxa"/>
            <w:tcBorders>
              <w:top w:val="nil"/>
              <w:left w:val="nil"/>
              <w:bottom w:val="single" w:sz="4" w:space="0" w:color="auto"/>
              <w:right w:val="single" w:sz="4" w:space="0" w:color="auto"/>
            </w:tcBorders>
            <w:shd w:val="clear" w:color="auto" w:fill="auto"/>
            <w:noWrap/>
            <w:vAlign w:val="bottom"/>
            <w:hideMark/>
          </w:tcPr>
          <w:p w14:paraId="5B75489C"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28,76</w:t>
            </w:r>
          </w:p>
        </w:tc>
        <w:tc>
          <w:tcPr>
            <w:tcW w:w="791" w:type="dxa"/>
            <w:tcBorders>
              <w:top w:val="nil"/>
              <w:left w:val="nil"/>
              <w:bottom w:val="single" w:sz="4" w:space="0" w:color="auto"/>
              <w:right w:val="single" w:sz="4" w:space="0" w:color="auto"/>
            </w:tcBorders>
            <w:shd w:val="clear" w:color="auto" w:fill="auto"/>
            <w:noWrap/>
            <w:vAlign w:val="bottom"/>
            <w:hideMark/>
          </w:tcPr>
          <w:p w14:paraId="3D6F7C10"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-2,57</w:t>
            </w:r>
          </w:p>
        </w:tc>
        <w:tc>
          <w:tcPr>
            <w:tcW w:w="747" w:type="dxa"/>
            <w:tcBorders>
              <w:top w:val="nil"/>
              <w:left w:val="nil"/>
              <w:bottom w:val="single" w:sz="4" w:space="0" w:color="auto"/>
              <w:right w:val="single" w:sz="4" w:space="0" w:color="auto"/>
            </w:tcBorders>
            <w:shd w:val="clear" w:color="auto" w:fill="auto"/>
            <w:noWrap/>
            <w:vAlign w:val="bottom"/>
            <w:hideMark/>
          </w:tcPr>
          <w:p w14:paraId="78F74129"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26,19</w:t>
            </w:r>
          </w:p>
        </w:tc>
        <w:tc>
          <w:tcPr>
            <w:tcW w:w="834" w:type="dxa"/>
            <w:tcBorders>
              <w:top w:val="nil"/>
              <w:left w:val="nil"/>
              <w:bottom w:val="single" w:sz="4" w:space="0" w:color="auto"/>
              <w:right w:val="single" w:sz="4" w:space="0" w:color="auto"/>
            </w:tcBorders>
            <w:shd w:val="clear" w:color="auto" w:fill="auto"/>
            <w:noWrap/>
            <w:vAlign w:val="bottom"/>
            <w:hideMark/>
          </w:tcPr>
          <w:p w14:paraId="408BA972"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0,81</w:t>
            </w:r>
          </w:p>
        </w:tc>
      </w:tr>
      <w:tr w:rsidR="00FD3964" w:rsidRPr="00920879" w14:paraId="57FD1C98" w14:textId="77777777" w:rsidTr="00FD3964">
        <w:trPr>
          <w:trHeight w:val="282"/>
        </w:trPr>
        <w:tc>
          <w:tcPr>
            <w:tcW w:w="1233" w:type="dxa"/>
            <w:tcBorders>
              <w:top w:val="nil"/>
              <w:left w:val="single" w:sz="4" w:space="0" w:color="auto"/>
              <w:bottom w:val="nil"/>
              <w:right w:val="single" w:sz="4" w:space="0" w:color="auto"/>
            </w:tcBorders>
            <w:shd w:val="clear" w:color="auto" w:fill="auto"/>
            <w:noWrap/>
            <w:vAlign w:val="bottom"/>
            <w:hideMark/>
          </w:tcPr>
          <w:p w14:paraId="470B1137"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24" w:type="dxa"/>
            <w:tcBorders>
              <w:top w:val="nil"/>
              <w:left w:val="nil"/>
              <w:bottom w:val="single" w:sz="4" w:space="0" w:color="auto"/>
              <w:right w:val="single" w:sz="4" w:space="0" w:color="auto"/>
            </w:tcBorders>
            <w:shd w:val="clear" w:color="auto" w:fill="auto"/>
            <w:noWrap/>
            <w:vAlign w:val="bottom"/>
            <w:hideMark/>
          </w:tcPr>
          <w:p w14:paraId="0EA04F2A"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12</w:t>
            </w:r>
          </w:p>
        </w:tc>
        <w:tc>
          <w:tcPr>
            <w:tcW w:w="1054" w:type="dxa"/>
            <w:tcBorders>
              <w:top w:val="nil"/>
              <w:left w:val="nil"/>
              <w:bottom w:val="single" w:sz="4" w:space="0" w:color="auto"/>
              <w:right w:val="single" w:sz="4" w:space="0" w:color="auto"/>
            </w:tcBorders>
            <w:shd w:val="clear" w:color="auto" w:fill="auto"/>
            <w:noWrap/>
            <w:vAlign w:val="bottom"/>
            <w:hideMark/>
          </w:tcPr>
          <w:p w14:paraId="3709AC1D"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40</w:t>
            </w:r>
          </w:p>
        </w:tc>
        <w:tc>
          <w:tcPr>
            <w:tcW w:w="629" w:type="dxa"/>
            <w:tcBorders>
              <w:top w:val="nil"/>
              <w:left w:val="nil"/>
              <w:bottom w:val="single" w:sz="4" w:space="0" w:color="auto"/>
              <w:right w:val="single" w:sz="4" w:space="0" w:color="auto"/>
            </w:tcBorders>
            <w:shd w:val="clear" w:color="auto" w:fill="auto"/>
            <w:noWrap/>
            <w:vAlign w:val="bottom"/>
            <w:hideMark/>
          </w:tcPr>
          <w:p w14:paraId="091CB4AC"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34,8</w:t>
            </w:r>
          </w:p>
        </w:tc>
        <w:tc>
          <w:tcPr>
            <w:tcW w:w="747" w:type="dxa"/>
            <w:tcBorders>
              <w:top w:val="nil"/>
              <w:left w:val="nil"/>
              <w:bottom w:val="single" w:sz="4" w:space="0" w:color="auto"/>
              <w:right w:val="single" w:sz="4" w:space="0" w:color="auto"/>
            </w:tcBorders>
            <w:shd w:val="clear" w:color="auto" w:fill="auto"/>
            <w:noWrap/>
            <w:vAlign w:val="bottom"/>
            <w:hideMark/>
          </w:tcPr>
          <w:p w14:paraId="2D4BDFAF"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31,68</w:t>
            </w:r>
          </w:p>
        </w:tc>
        <w:tc>
          <w:tcPr>
            <w:tcW w:w="747" w:type="dxa"/>
            <w:tcBorders>
              <w:top w:val="nil"/>
              <w:left w:val="nil"/>
              <w:bottom w:val="single" w:sz="4" w:space="0" w:color="auto"/>
              <w:right w:val="single" w:sz="4" w:space="0" w:color="auto"/>
            </w:tcBorders>
            <w:shd w:val="clear" w:color="auto" w:fill="auto"/>
            <w:noWrap/>
            <w:vAlign w:val="bottom"/>
            <w:hideMark/>
          </w:tcPr>
          <w:p w14:paraId="52D11510"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37,92</w:t>
            </w:r>
          </w:p>
        </w:tc>
        <w:tc>
          <w:tcPr>
            <w:tcW w:w="791" w:type="dxa"/>
            <w:tcBorders>
              <w:top w:val="nil"/>
              <w:left w:val="nil"/>
              <w:bottom w:val="single" w:sz="4" w:space="0" w:color="auto"/>
              <w:right w:val="single" w:sz="4" w:space="0" w:color="auto"/>
            </w:tcBorders>
            <w:shd w:val="clear" w:color="auto" w:fill="auto"/>
            <w:noWrap/>
            <w:vAlign w:val="bottom"/>
            <w:hideMark/>
          </w:tcPr>
          <w:p w14:paraId="3A21F482"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4,34</w:t>
            </w:r>
          </w:p>
        </w:tc>
        <w:tc>
          <w:tcPr>
            <w:tcW w:w="747" w:type="dxa"/>
            <w:tcBorders>
              <w:top w:val="nil"/>
              <w:left w:val="nil"/>
              <w:bottom w:val="single" w:sz="4" w:space="0" w:color="auto"/>
              <w:right w:val="single" w:sz="4" w:space="0" w:color="auto"/>
            </w:tcBorders>
            <w:shd w:val="clear" w:color="auto" w:fill="auto"/>
            <w:noWrap/>
            <w:vAlign w:val="bottom"/>
            <w:hideMark/>
          </w:tcPr>
          <w:p w14:paraId="43ADF612"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42,26</w:t>
            </w:r>
          </w:p>
        </w:tc>
        <w:tc>
          <w:tcPr>
            <w:tcW w:w="834" w:type="dxa"/>
            <w:tcBorders>
              <w:top w:val="nil"/>
              <w:left w:val="nil"/>
              <w:bottom w:val="single" w:sz="4" w:space="0" w:color="auto"/>
              <w:right w:val="single" w:sz="4" w:space="0" w:color="auto"/>
            </w:tcBorders>
            <w:shd w:val="clear" w:color="auto" w:fill="auto"/>
            <w:noWrap/>
            <w:vAlign w:val="bottom"/>
            <w:hideMark/>
          </w:tcPr>
          <w:p w14:paraId="03C5D806"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-2,26</w:t>
            </w:r>
          </w:p>
        </w:tc>
      </w:tr>
      <w:tr w:rsidR="00FD3964" w:rsidRPr="00920879" w14:paraId="1A3AC3A4" w14:textId="77777777" w:rsidTr="00FD3964">
        <w:trPr>
          <w:trHeight w:val="282"/>
        </w:trPr>
        <w:tc>
          <w:tcPr>
            <w:tcW w:w="12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3ED8D3"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2023</w:t>
            </w:r>
          </w:p>
        </w:tc>
        <w:tc>
          <w:tcPr>
            <w:tcW w:w="724" w:type="dxa"/>
            <w:tcBorders>
              <w:top w:val="nil"/>
              <w:left w:val="nil"/>
              <w:bottom w:val="single" w:sz="4" w:space="0" w:color="auto"/>
              <w:right w:val="single" w:sz="4" w:space="0" w:color="auto"/>
            </w:tcBorders>
            <w:shd w:val="clear" w:color="auto" w:fill="auto"/>
            <w:noWrap/>
            <w:vAlign w:val="bottom"/>
            <w:hideMark/>
          </w:tcPr>
          <w:p w14:paraId="1A10D5D2"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1</w:t>
            </w:r>
          </w:p>
        </w:tc>
        <w:tc>
          <w:tcPr>
            <w:tcW w:w="1054" w:type="dxa"/>
            <w:tcBorders>
              <w:top w:val="nil"/>
              <w:left w:val="nil"/>
              <w:bottom w:val="single" w:sz="4" w:space="0" w:color="auto"/>
              <w:right w:val="single" w:sz="4" w:space="0" w:color="auto"/>
            </w:tcBorders>
            <w:shd w:val="clear" w:color="auto" w:fill="auto"/>
            <w:noWrap/>
            <w:vAlign w:val="bottom"/>
            <w:hideMark/>
          </w:tcPr>
          <w:p w14:paraId="12E7917D"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55</w:t>
            </w:r>
          </w:p>
        </w:tc>
        <w:tc>
          <w:tcPr>
            <w:tcW w:w="629" w:type="dxa"/>
            <w:tcBorders>
              <w:top w:val="nil"/>
              <w:left w:val="nil"/>
              <w:bottom w:val="single" w:sz="4" w:space="0" w:color="auto"/>
              <w:right w:val="single" w:sz="4" w:space="0" w:color="auto"/>
            </w:tcBorders>
            <w:shd w:val="clear" w:color="auto" w:fill="auto"/>
            <w:noWrap/>
            <w:vAlign w:val="bottom"/>
            <w:hideMark/>
          </w:tcPr>
          <w:p w14:paraId="58C524BA"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55</w:t>
            </w:r>
          </w:p>
        </w:tc>
        <w:tc>
          <w:tcPr>
            <w:tcW w:w="747" w:type="dxa"/>
            <w:tcBorders>
              <w:top w:val="nil"/>
              <w:left w:val="nil"/>
              <w:bottom w:val="single" w:sz="4" w:space="0" w:color="auto"/>
              <w:right w:val="single" w:sz="4" w:space="0" w:color="auto"/>
            </w:tcBorders>
            <w:shd w:val="clear" w:color="auto" w:fill="auto"/>
            <w:noWrap/>
            <w:vAlign w:val="bottom"/>
            <w:hideMark/>
          </w:tcPr>
          <w:p w14:paraId="1E1ED5E1"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55</w:t>
            </w:r>
          </w:p>
        </w:tc>
        <w:tc>
          <w:tcPr>
            <w:tcW w:w="747" w:type="dxa"/>
            <w:tcBorders>
              <w:top w:val="nil"/>
              <w:left w:val="nil"/>
              <w:bottom w:val="single" w:sz="4" w:space="0" w:color="auto"/>
              <w:right w:val="single" w:sz="4" w:space="0" w:color="auto"/>
            </w:tcBorders>
            <w:shd w:val="clear" w:color="auto" w:fill="auto"/>
            <w:noWrap/>
            <w:vAlign w:val="bottom"/>
            <w:hideMark/>
          </w:tcPr>
          <w:p w14:paraId="1FFFD834"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55</w:t>
            </w:r>
          </w:p>
        </w:tc>
        <w:tc>
          <w:tcPr>
            <w:tcW w:w="791" w:type="dxa"/>
            <w:tcBorders>
              <w:top w:val="nil"/>
              <w:left w:val="nil"/>
              <w:bottom w:val="single" w:sz="4" w:space="0" w:color="auto"/>
              <w:right w:val="single" w:sz="4" w:space="0" w:color="auto"/>
            </w:tcBorders>
            <w:shd w:val="clear" w:color="auto" w:fill="auto"/>
            <w:noWrap/>
            <w:vAlign w:val="bottom"/>
            <w:hideMark/>
          </w:tcPr>
          <w:p w14:paraId="351616F6"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0,10</w:t>
            </w:r>
          </w:p>
        </w:tc>
        <w:tc>
          <w:tcPr>
            <w:tcW w:w="747" w:type="dxa"/>
            <w:tcBorders>
              <w:top w:val="nil"/>
              <w:left w:val="nil"/>
              <w:bottom w:val="single" w:sz="4" w:space="0" w:color="auto"/>
              <w:right w:val="single" w:sz="4" w:space="0" w:color="auto"/>
            </w:tcBorders>
            <w:shd w:val="clear" w:color="auto" w:fill="auto"/>
            <w:noWrap/>
            <w:vAlign w:val="bottom"/>
            <w:hideMark/>
          </w:tcPr>
          <w:p w14:paraId="2B7BAD91"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55,10</w:t>
            </w:r>
          </w:p>
        </w:tc>
        <w:tc>
          <w:tcPr>
            <w:tcW w:w="834" w:type="dxa"/>
            <w:tcBorders>
              <w:top w:val="nil"/>
              <w:left w:val="nil"/>
              <w:bottom w:val="single" w:sz="4" w:space="0" w:color="auto"/>
              <w:right w:val="single" w:sz="4" w:space="0" w:color="auto"/>
            </w:tcBorders>
            <w:shd w:val="clear" w:color="auto" w:fill="auto"/>
            <w:noWrap/>
            <w:vAlign w:val="bottom"/>
            <w:hideMark/>
          </w:tcPr>
          <w:p w14:paraId="42BE511E"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-0,10</w:t>
            </w:r>
          </w:p>
        </w:tc>
      </w:tr>
      <w:tr w:rsidR="00FD3964" w:rsidRPr="00920879" w14:paraId="220B1056" w14:textId="77777777" w:rsidTr="00FD3964">
        <w:trPr>
          <w:trHeight w:val="282"/>
        </w:trPr>
        <w:tc>
          <w:tcPr>
            <w:tcW w:w="1233" w:type="dxa"/>
            <w:tcBorders>
              <w:top w:val="nil"/>
              <w:left w:val="single" w:sz="4" w:space="0" w:color="auto"/>
              <w:bottom w:val="nil"/>
              <w:right w:val="single" w:sz="4" w:space="0" w:color="auto"/>
            </w:tcBorders>
            <w:shd w:val="clear" w:color="auto" w:fill="auto"/>
            <w:noWrap/>
            <w:vAlign w:val="bottom"/>
            <w:hideMark/>
          </w:tcPr>
          <w:p w14:paraId="5B7038F4"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24" w:type="dxa"/>
            <w:tcBorders>
              <w:top w:val="nil"/>
              <w:left w:val="nil"/>
              <w:bottom w:val="single" w:sz="4" w:space="0" w:color="auto"/>
              <w:right w:val="single" w:sz="4" w:space="0" w:color="auto"/>
            </w:tcBorders>
            <w:shd w:val="clear" w:color="auto" w:fill="auto"/>
            <w:noWrap/>
            <w:vAlign w:val="bottom"/>
            <w:hideMark/>
          </w:tcPr>
          <w:p w14:paraId="7B45C254"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w:t>
            </w:r>
          </w:p>
        </w:tc>
        <w:tc>
          <w:tcPr>
            <w:tcW w:w="1054" w:type="dxa"/>
            <w:tcBorders>
              <w:top w:val="nil"/>
              <w:left w:val="nil"/>
              <w:bottom w:val="single" w:sz="4" w:space="0" w:color="auto"/>
              <w:right w:val="single" w:sz="4" w:space="0" w:color="auto"/>
            </w:tcBorders>
            <w:shd w:val="clear" w:color="auto" w:fill="auto"/>
            <w:noWrap/>
            <w:vAlign w:val="bottom"/>
            <w:hideMark/>
          </w:tcPr>
          <w:p w14:paraId="3E3CFA9D"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w:t>
            </w:r>
          </w:p>
        </w:tc>
        <w:tc>
          <w:tcPr>
            <w:tcW w:w="629" w:type="dxa"/>
            <w:tcBorders>
              <w:top w:val="nil"/>
              <w:left w:val="nil"/>
              <w:bottom w:val="single" w:sz="4" w:space="0" w:color="auto"/>
              <w:right w:val="single" w:sz="4" w:space="0" w:color="auto"/>
            </w:tcBorders>
            <w:shd w:val="clear" w:color="auto" w:fill="auto"/>
            <w:noWrap/>
            <w:vAlign w:val="bottom"/>
            <w:hideMark/>
          </w:tcPr>
          <w:p w14:paraId="44673AAB"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41,8</w:t>
            </w:r>
          </w:p>
        </w:tc>
        <w:tc>
          <w:tcPr>
            <w:tcW w:w="747" w:type="dxa"/>
            <w:tcBorders>
              <w:top w:val="nil"/>
              <w:left w:val="nil"/>
              <w:bottom w:val="single" w:sz="4" w:space="0" w:color="auto"/>
              <w:right w:val="single" w:sz="4" w:space="0" w:color="auto"/>
            </w:tcBorders>
            <w:shd w:val="clear" w:color="auto" w:fill="auto"/>
            <w:noWrap/>
            <w:vAlign w:val="bottom"/>
            <w:hideMark/>
          </w:tcPr>
          <w:p w14:paraId="47427F99"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47,08</w:t>
            </w:r>
          </w:p>
        </w:tc>
        <w:tc>
          <w:tcPr>
            <w:tcW w:w="747" w:type="dxa"/>
            <w:tcBorders>
              <w:top w:val="nil"/>
              <w:left w:val="nil"/>
              <w:bottom w:val="single" w:sz="4" w:space="0" w:color="auto"/>
              <w:right w:val="single" w:sz="4" w:space="0" w:color="auto"/>
            </w:tcBorders>
            <w:shd w:val="clear" w:color="auto" w:fill="auto"/>
            <w:noWrap/>
            <w:vAlign w:val="bottom"/>
            <w:hideMark/>
          </w:tcPr>
          <w:p w14:paraId="5D25E360"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36,52</w:t>
            </w:r>
          </w:p>
        </w:tc>
        <w:tc>
          <w:tcPr>
            <w:tcW w:w="791" w:type="dxa"/>
            <w:tcBorders>
              <w:top w:val="nil"/>
              <w:left w:val="nil"/>
              <w:bottom w:val="single" w:sz="4" w:space="0" w:color="auto"/>
              <w:right w:val="single" w:sz="4" w:space="0" w:color="auto"/>
            </w:tcBorders>
            <w:shd w:val="clear" w:color="auto" w:fill="auto"/>
            <w:noWrap/>
            <w:vAlign w:val="bottom"/>
            <w:hideMark/>
          </w:tcPr>
          <w:p w14:paraId="1190CF11"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-5,74</w:t>
            </w:r>
          </w:p>
        </w:tc>
        <w:tc>
          <w:tcPr>
            <w:tcW w:w="747" w:type="dxa"/>
            <w:tcBorders>
              <w:top w:val="nil"/>
              <w:left w:val="nil"/>
              <w:bottom w:val="single" w:sz="4" w:space="0" w:color="auto"/>
              <w:right w:val="single" w:sz="4" w:space="0" w:color="auto"/>
            </w:tcBorders>
            <w:shd w:val="clear" w:color="auto" w:fill="auto"/>
            <w:noWrap/>
            <w:vAlign w:val="bottom"/>
            <w:hideMark/>
          </w:tcPr>
          <w:p w14:paraId="7B6475F2"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30,78</w:t>
            </w:r>
          </w:p>
        </w:tc>
        <w:tc>
          <w:tcPr>
            <w:tcW w:w="834" w:type="dxa"/>
            <w:tcBorders>
              <w:top w:val="nil"/>
              <w:left w:val="nil"/>
              <w:bottom w:val="single" w:sz="4" w:space="0" w:color="auto"/>
              <w:right w:val="single" w:sz="4" w:space="0" w:color="auto"/>
            </w:tcBorders>
            <w:shd w:val="clear" w:color="auto" w:fill="auto"/>
            <w:noWrap/>
            <w:vAlign w:val="bottom"/>
            <w:hideMark/>
          </w:tcPr>
          <w:p w14:paraId="580DBCA6"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2,22</w:t>
            </w:r>
          </w:p>
        </w:tc>
      </w:tr>
      <w:tr w:rsidR="00FD3964" w:rsidRPr="00920879" w14:paraId="66EA12D5" w14:textId="77777777" w:rsidTr="00FD3964">
        <w:trPr>
          <w:trHeight w:val="282"/>
        </w:trPr>
        <w:tc>
          <w:tcPr>
            <w:tcW w:w="1233" w:type="dxa"/>
            <w:tcBorders>
              <w:top w:val="nil"/>
              <w:left w:val="single" w:sz="4" w:space="0" w:color="auto"/>
              <w:bottom w:val="nil"/>
              <w:right w:val="single" w:sz="4" w:space="0" w:color="auto"/>
            </w:tcBorders>
            <w:shd w:val="clear" w:color="auto" w:fill="auto"/>
            <w:noWrap/>
            <w:vAlign w:val="bottom"/>
            <w:hideMark/>
          </w:tcPr>
          <w:p w14:paraId="1D7E7987"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24" w:type="dxa"/>
            <w:tcBorders>
              <w:top w:val="nil"/>
              <w:left w:val="nil"/>
              <w:bottom w:val="single" w:sz="4" w:space="0" w:color="auto"/>
              <w:right w:val="single" w:sz="4" w:space="0" w:color="auto"/>
            </w:tcBorders>
            <w:shd w:val="clear" w:color="auto" w:fill="auto"/>
            <w:noWrap/>
            <w:vAlign w:val="bottom"/>
            <w:hideMark/>
          </w:tcPr>
          <w:p w14:paraId="1808F20F"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w:t>
            </w:r>
          </w:p>
        </w:tc>
        <w:tc>
          <w:tcPr>
            <w:tcW w:w="1054" w:type="dxa"/>
            <w:tcBorders>
              <w:top w:val="nil"/>
              <w:left w:val="nil"/>
              <w:bottom w:val="single" w:sz="4" w:space="0" w:color="auto"/>
              <w:right w:val="single" w:sz="4" w:space="0" w:color="auto"/>
            </w:tcBorders>
            <w:shd w:val="clear" w:color="auto" w:fill="auto"/>
            <w:noWrap/>
            <w:vAlign w:val="bottom"/>
            <w:hideMark/>
          </w:tcPr>
          <w:p w14:paraId="2A3ADDE7"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34</w:t>
            </w:r>
          </w:p>
        </w:tc>
        <w:tc>
          <w:tcPr>
            <w:tcW w:w="629" w:type="dxa"/>
            <w:tcBorders>
              <w:top w:val="nil"/>
              <w:left w:val="nil"/>
              <w:bottom w:val="single" w:sz="4" w:space="0" w:color="auto"/>
              <w:right w:val="single" w:sz="4" w:space="0" w:color="auto"/>
            </w:tcBorders>
            <w:shd w:val="clear" w:color="auto" w:fill="auto"/>
            <w:noWrap/>
            <w:vAlign w:val="bottom"/>
            <w:hideMark/>
          </w:tcPr>
          <w:p w14:paraId="2F5FA017"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33,6</w:t>
            </w:r>
          </w:p>
        </w:tc>
        <w:tc>
          <w:tcPr>
            <w:tcW w:w="747" w:type="dxa"/>
            <w:tcBorders>
              <w:top w:val="nil"/>
              <w:left w:val="nil"/>
              <w:bottom w:val="single" w:sz="4" w:space="0" w:color="auto"/>
              <w:right w:val="single" w:sz="4" w:space="0" w:color="auto"/>
            </w:tcBorders>
            <w:shd w:val="clear" w:color="auto" w:fill="auto"/>
            <w:noWrap/>
            <w:vAlign w:val="bottom"/>
            <w:hideMark/>
          </w:tcPr>
          <w:p w14:paraId="028D5C8A"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33,36</w:t>
            </w:r>
          </w:p>
        </w:tc>
        <w:tc>
          <w:tcPr>
            <w:tcW w:w="747" w:type="dxa"/>
            <w:tcBorders>
              <w:top w:val="nil"/>
              <w:left w:val="nil"/>
              <w:bottom w:val="single" w:sz="4" w:space="0" w:color="auto"/>
              <w:right w:val="single" w:sz="4" w:space="0" w:color="auto"/>
            </w:tcBorders>
            <w:shd w:val="clear" w:color="auto" w:fill="auto"/>
            <w:noWrap/>
            <w:vAlign w:val="bottom"/>
            <w:hideMark/>
          </w:tcPr>
          <w:p w14:paraId="0423C6DE"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33,84</w:t>
            </w:r>
          </w:p>
        </w:tc>
        <w:tc>
          <w:tcPr>
            <w:tcW w:w="791" w:type="dxa"/>
            <w:tcBorders>
              <w:top w:val="nil"/>
              <w:left w:val="nil"/>
              <w:bottom w:val="single" w:sz="4" w:space="0" w:color="auto"/>
              <w:right w:val="single" w:sz="4" w:space="0" w:color="auto"/>
            </w:tcBorders>
            <w:shd w:val="clear" w:color="auto" w:fill="auto"/>
            <w:noWrap/>
            <w:vAlign w:val="bottom"/>
            <w:hideMark/>
          </w:tcPr>
          <w:p w14:paraId="6B90F6FC"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0,89</w:t>
            </w:r>
          </w:p>
        </w:tc>
        <w:tc>
          <w:tcPr>
            <w:tcW w:w="747" w:type="dxa"/>
            <w:tcBorders>
              <w:top w:val="nil"/>
              <w:left w:val="nil"/>
              <w:bottom w:val="single" w:sz="4" w:space="0" w:color="auto"/>
              <w:right w:val="single" w:sz="4" w:space="0" w:color="auto"/>
            </w:tcBorders>
            <w:shd w:val="clear" w:color="auto" w:fill="auto"/>
            <w:noWrap/>
            <w:vAlign w:val="bottom"/>
            <w:hideMark/>
          </w:tcPr>
          <w:p w14:paraId="33600531"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34,73</w:t>
            </w:r>
          </w:p>
        </w:tc>
        <w:tc>
          <w:tcPr>
            <w:tcW w:w="834" w:type="dxa"/>
            <w:tcBorders>
              <w:top w:val="nil"/>
              <w:left w:val="nil"/>
              <w:bottom w:val="single" w:sz="4" w:space="0" w:color="auto"/>
              <w:right w:val="single" w:sz="4" w:space="0" w:color="auto"/>
            </w:tcBorders>
            <w:shd w:val="clear" w:color="auto" w:fill="auto"/>
            <w:noWrap/>
            <w:vAlign w:val="bottom"/>
            <w:hideMark/>
          </w:tcPr>
          <w:p w14:paraId="05B409D6"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-0,73</w:t>
            </w:r>
          </w:p>
        </w:tc>
      </w:tr>
      <w:tr w:rsidR="00FD3964" w:rsidRPr="00920879" w14:paraId="764676E1" w14:textId="77777777" w:rsidTr="00FD3964">
        <w:trPr>
          <w:trHeight w:val="282"/>
        </w:trPr>
        <w:tc>
          <w:tcPr>
            <w:tcW w:w="1233" w:type="dxa"/>
            <w:tcBorders>
              <w:top w:val="nil"/>
              <w:left w:val="single" w:sz="4" w:space="0" w:color="auto"/>
              <w:bottom w:val="nil"/>
              <w:right w:val="single" w:sz="4" w:space="0" w:color="auto"/>
            </w:tcBorders>
            <w:shd w:val="clear" w:color="auto" w:fill="auto"/>
            <w:noWrap/>
            <w:vAlign w:val="bottom"/>
            <w:hideMark/>
          </w:tcPr>
          <w:p w14:paraId="3CE16925"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24" w:type="dxa"/>
            <w:tcBorders>
              <w:top w:val="nil"/>
              <w:left w:val="nil"/>
              <w:bottom w:val="single" w:sz="4" w:space="0" w:color="auto"/>
              <w:right w:val="single" w:sz="4" w:space="0" w:color="auto"/>
            </w:tcBorders>
            <w:shd w:val="clear" w:color="auto" w:fill="auto"/>
            <w:noWrap/>
            <w:vAlign w:val="bottom"/>
            <w:hideMark/>
          </w:tcPr>
          <w:p w14:paraId="2E8B7C45"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w:t>
            </w:r>
          </w:p>
        </w:tc>
        <w:tc>
          <w:tcPr>
            <w:tcW w:w="1054" w:type="dxa"/>
            <w:tcBorders>
              <w:top w:val="nil"/>
              <w:left w:val="nil"/>
              <w:bottom w:val="single" w:sz="4" w:space="0" w:color="auto"/>
              <w:right w:val="single" w:sz="4" w:space="0" w:color="auto"/>
            </w:tcBorders>
            <w:shd w:val="clear" w:color="auto" w:fill="auto"/>
            <w:noWrap/>
            <w:vAlign w:val="bottom"/>
            <w:hideMark/>
          </w:tcPr>
          <w:p w14:paraId="382B3603"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40</w:t>
            </w:r>
          </w:p>
        </w:tc>
        <w:tc>
          <w:tcPr>
            <w:tcW w:w="629" w:type="dxa"/>
            <w:tcBorders>
              <w:top w:val="nil"/>
              <w:left w:val="nil"/>
              <w:bottom w:val="single" w:sz="4" w:space="0" w:color="auto"/>
              <w:right w:val="single" w:sz="4" w:space="0" w:color="auto"/>
            </w:tcBorders>
            <w:shd w:val="clear" w:color="auto" w:fill="auto"/>
            <w:noWrap/>
            <w:vAlign w:val="bottom"/>
            <w:hideMark/>
          </w:tcPr>
          <w:p w14:paraId="6CC3EDD9"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37,6</w:t>
            </w:r>
          </w:p>
        </w:tc>
        <w:tc>
          <w:tcPr>
            <w:tcW w:w="747" w:type="dxa"/>
            <w:tcBorders>
              <w:top w:val="nil"/>
              <w:left w:val="nil"/>
              <w:bottom w:val="single" w:sz="4" w:space="0" w:color="auto"/>
              <w:right w:val="single" w:sz="4" w:space="0" w:color="auto"/>
            </w:tcBorders>
            <w:shd w:val="clear" w:color="auto" w:fill="auto"/>
            <w:noWrap/>
            <w:vAlign w:val="bottom"/>
            <w:hideMark/>
          </w:tcPr>
          <w:p w14:paraId="33889917"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36,16</w:t>
            </w:r>
          </w:p>
        </w:tc>
        <w:tc>
          <w:tcPr>
            <w:tcW w:w="747" w:type="dxa"/>
            <w:tcBorders>
              <w:top w:val="nil"/>
              <w:left w:val="nil"/>
              <w:bottom w:val="single" w:sz="4" w:space="0" w:color="auto"/>
              <w:right w:val="single" w:sz="4" w:space="0" w:color="auto"/>
            </w:tcBorders>
            <w:shd w:val="clear" w:color="auto" w:fill="auto"/>
            <w:noWrap/>
            <w:vAlign w:val="bottom"/>
            <w:hideMark/>
          </w:tcPr>
          <w:p w14:paraId="1A65D98E"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39,04</w:t>
            </w:r>
          </w:p>
        </w:tc>
        <w:tc>
          <w:tcPr>
            <w:tcW w:w="791" w:type="dxa"/>
            <w:tcBorders>
              <w:top w:val="nil"/>
              <w:left w:val="nil"/>
              <w:bottom w:val="single" w:sz="4" w:space="0" w:color="auto"/>
              <w:right w:val="single" w:sz="4" w:space="0" w:color="auto"/>
            </w:tcBorders>
            <w:shd w:val="clear" w:color="auto" w:fill="auto"/>
            <w:noWrap/>
            <w:vAlign w:val="bottom"/>
            <w:hideMark/>
          </w:tcPr>
          <w:p w14:paraId="5057DA07"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2,33</w:t>
            </w:r>
          </w:p>
        </w:tc>
        <w:tc>
          <w:tcPr>
            <w:tcW w:w="747" w:type="dxa"/>
            <w:tcBorders>
              <w:top w:val="nil"/>
              <w:left w:val="nil"/>
              <w:bottom w:val="single" w:sz="4" w:space="0" w:color="auto"/>
              <w:right w:val="single" w:sz="4" w:space="0" w:color="auto"/>
            </w:tcBorders>
            <w:shd w:val="clear" w:color="auto" w:fill="auto"/>
            <w:noWrap/>
            <w:vAlign w:val="bottom"/>
            <w:hideMark/>
          </w:tcPr>
          <w:p w14:paraId="55541648"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41,37</w:t>
            </w:r>
          </w:p>
        </w:tc>
        <w:tc>
          <w:tcPr>
            <w:tcW w:w="834" w:type="dxa"/>
            <w:tcBorders>
              <w:top w:val="nil"/>
              <w:left w:val="nil"/>
              <w:bottom w:val="single" w:sz="4" w:space="0" w:color="auto"/>
              <w:right w:val="single" w:sz="4" w:space="0" w:color="auto"/>
            </w:tcBorders>
            <w:shd w:val="clear" w:color="auto" w:fill="auto"/>
            <w:noWrap/>
            <w:vAlign w:val="bottom"/>
            <w:hideMark/>
          </w:tcPr>
          <w:p w14:paraId="15E7BCE6"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-1,37</w:t>
            </w:r>
          </w:p>
        </w:tc>
      </w:tr>
      <w:tr w:rsidR="00FD3964" w:rsidRPr="00920879" w14:paraId="5C2C6A4F" w14:textId="77777777" w:rsidTr="00FD3964">
        <w:trPr>
          <w:trHeight w:val="282"/>
        </w:trPr>
        <w:tc>
          <w:tcPr>
            <w:tcW w:w="1233" w:type="dxa"/>
            <w:tcBorders>
              <w:top w:val="nil"/>
              <w:left w:val="single" w:sz="4" w:space="0" w:color="auto"/>
              <w:bottom w:val="nil"/>
              <w:right w:val="single" w:sz="4" w:space="0" w:color="auto"/>
            </w:tcBorders>
            <w:shd w:val="clear" w:color="auto" w:fill="auto"/>
            <w:noWrap/>
            <w:vAlign w:val="bottom"/>
            <w:hideMark/>
          </w:tcPr>
          <w:p w14:paraId="084B7FD7"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24" w:type="dxa"/>
            <w:tcBorders>
              <w:top w:val="nil"/>
              <w:left w:val="nil"/>
              <w:bottom w:val="single" w:sz="4" w:space="0" w:color="auto"/>
              <w:right w:val="single" w:sz="4" w:space="0" w:color="auto"/>
            </w:tcBorders>
            <w:shd w:val="clear" w:color="auto" w:fill="auto"/>
            <w:noWrap/>
            <w:vAlign w:val="bottom"/>
            <w:hideMark/>
          </w:tcPr>
          <w:p w14:paraId="5374165F"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5</w:t>
            </w:r>
          </w:p>
        </w:tc>
        <w:tc>
          <w:tcPr>
            <w:tcW w:w="1054" w:type="dxa"/>
            <w:tcBorders>
              <w:top w:val="nil"/>
              <w:left w:val="nil"/>
              <w:bottom w:val="single" w:sz="4" w:space="0" w:color="auto"/>
              <w:right w:val="single" w:sz="4" w:space="0" w:color="auto"/>
            </w:tcBorders>
            <w:shd w:val="clear" w:color="auto" w:fill="auto"/>
            <w:noWrap/>
            <w:vAlign w:val="bottom"/>
            <w:hideMark/>
          </w:tcPr>
          <w:p w14:paraId="278B2E5A"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w:t>
            </w:r>
          </w:p>
        </w:tc>
        <w:tc>
          <w:tcPr>
            <w:tcW w:w="629" w:type="dxa"/>
            <w:tcBorders>
              <w:top w:val="nil"/>
              <w:left w:val="nil"/>
              <w:bottom w:val="single" w:sz="4" w:space="0" w:color="auto"/>
              <w:right w:val="single" w:sz="4" w:space="0" w:color="auto"/>
            </w:tcBorders>
            <w:shd w:val="clear" w:color="auto" w:fill="auto"/>
            <w:noWrap/>
            <w:vAlign w:val="bottom"/>
            <w:hideMark/>
          </w:tcPr>
          <w:p w14:paraId="217E057E"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35,8</w:t>
            </w:r>
          </w:p>
        </w:tc>
        <w:tc>
          <w:tcPr>
            <w:tcW w:w="747" w:type="dxa"/>
            <w:tcBorders>
              <w:top w:val="nil"/>
              <w:left w:val="nil"/>
              <w:bottom w:val="single" w:sz="4" w:space="0" w:color="auto"/>
              <w:right w:val="single" w:sz="4" w:space="0" w:color="auto"/>
            </w:tcBorders>
            <w:shd w:val="clear" w:color="auto" w:fill="auto"/>
            <w:noWrap/>
            <w:vAlign w:val="bottom"/>
            <w:hideMark/>
          </w:tcPr>
          <w:p w14:paraId="7AA58198"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37,48</w:t>
            </w:r>
          </w:p>
        </w:tc>
        <w:tc>
          <w:tcPr>
            <w:tcW w:w="747" w:type="dxa"/>
            <w:tcBorders>
              <w:top w:val="nil"/>
              <w:left w:val="nil"/>
              <w:bottom w:val="single" w:sz="4" w:space="0" w:color="auto"/>
              <w:right w:val="single" w:sz="4" w:space="0" w:color="auto"/>
            </w:tcBorders>
            <w:shd w:val="clear" w:color="auto" w:fill="auto"/>
            <w:noWrap/>
            <w:vAlign w:val="bottom"/>
            <w:hideMark/>
          </w:tcPr>
          <w:p w14:paraId="3A69A7B8"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34,12</w:t>
            </w:r>
          </w:p>
        </w:tc>
        <w:tc>
          <w:tcPr>
            <w:tcW w:w="791" w:type="dxa"/>
            <w:tcBorders>
              <w:top w:val="nil"/>
              <w:left w:val="nil"/>
              <w:bottom w:val="single" w:sz="4" w:space="0" w:color="auto"/>
              <w:right w:val="single" w:sz="4" w:space="0" w:color="auto"/>
            </w:tcBorders>
            <w:shd w:val="clear" w:color="auto" w:fill="auto"/>
            <w:noWrap/>
            <w:vAlign w:val="bottom"/>
            <w:hideMark/>
          </w:tcPr>
          <w:p w14:paraId="02540F4B"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-1,42</w:t>
            </w:r>
          </w:p>
        </w:tc>
        <w:tc>
          <w:tcPr>
            <w:tcW w:w="747" w:type="dxa"/>
            <w:tcBorders>
              <w:top w:val="nil"/>
              <w:left w:val="nil"/>
              <w:bottom w:val="single" w:sz="4" w:space="0" w:color="auto"/>
              <w:right w:val="single" w:sz="4" w:space="0" w:color="auto"/>
            </w:tcBorders>
            <w:shd w:val="clear" w:color="auto" w:fill="auto"/>
            <w:noWrap/>
            <w:vAlign w:val="bottom"/>
            <w:hideMark/>
          </w:tcPr>
          <w:p w14:paraId="6DDB74BA"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32,70</w:t>
            </w:r>
          </w:p>
        </w:tc>
        <w:tc>
          <w:tcPr>
            <w:tcW w:w="834" w:type="dxa"/>
            <w:tcBorders>
              <w:top w:val="nil"/>
              <w:left w:val="nil"/>
              <w:bottom w:val="single" w:sz="4" w:space="0" w:color="auto"/>
              <w:right w:val="single" w:sz="4" w:space="0" w:color="auto"/>
            </w:tcBorders>
            <w:shd w:val="clear" w:color="auto" w:fill="auto"/>
            <w:noWrap/>
            <w:vAlign w:val="bottom"/>
            <w:hideMark/>
          </w:tcPr>
          <w:p w14:paraId="171A0487"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0,30</w:t>
            </w:r>
          </w:p>
        </w:tc>
      </w:tr>
      <w:tr w:rsidR="00FD3964" w:rsidRPr="00920879" w14:paraId="5BBE1A0A" w14:textId="77777777" w:rsidTr="00FD3964">
        <w:trPr>
          <w:trHeight w:val="282"/>
        </w:trPr>
        <w:tc>
          <w:tcPr>
            <w:tcW w:w="1233" w:type="dxa"/>
            <w:tcBorders>
              <w:top w:val="nil"/>
              <w:left w:val="single" w:sz="4" w:space="0" w:color="auto"/>
              <w:bottom w:val="nil"/>
              <w:right w:val="single" w:sz="4" w:space="0" w:color="auto"/>
            </w:tcBorders>
            <w:shd w:val="clear" w:color="auto" w:fill="auto"/>
            <w:noWrap/>
            <w:vAlign w:val="bottom"/>
            <w:hideMark/>
          </w:tcPr>
          <w:p w14:paraId="2EF74C8A"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24" w:type="dxa"/>
            <w:tcBorders>
              <w:top w:val="nil"/>
              <w:left w:val="nil"/>
              <w:bottom w:val="single" w:sz="4" w:space="0" w:color="auto"/>
              <w:right w:val="single" w:sz="4" w:space="0" w:color="auto"/>
            </w:tcBorders>
            <w:shd w:val="clear" w:color="auto" w:fill="auto"/>
            <w:noWrap/>
            <w:vAlign w:val="bottom"/>
            <w:hideMark/>
          </w:tcPr>
          <w:p w14:paraId="60401CED"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6</w:t>
            </w:r>
          </w:p>
        </w:tc>
        <w:tc>
          <w:tcPr>
            <w:tcW w:w="1054" w:type="dxa"/>
            <w:tcBorders>
              <w:top w:val="nil"/>
              <w:left w:val="nil"/>
              <w:bottom w:val="single" w:sz="4" w:space="0" w:color="auto"/>
              <w:right w:val="single" w:sz="4" w:space="0" w:color="auto"/>
            </w:tcBorders>
            <w:shd w:val="clear" w:color="auto" w:fill="auto"/>
            <w:noWrap/>
            <w:vAlign w:val="bottom"/>
            <w:hideMark/>
          </w:tcPr>
          <w:p w14:paraId="16A2A54A"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23</w:t>
            </w:r>
          </w:p>
        </w:tc>
        <w:tc>
          <w:tcPr>
            <w:tcW w:w="629" w:type="dxa"/>
            <w:tcBorders>
              <w:top w:val="nil"/>
              <w:left w:val="nil"/>
              <w:bottom w:val="single" w:sz="4" w:space="0" w:color="auto"/>
              <w:right w:val="single" w:sz="4" w:space="0" w:color="auto"/>
            </w:tcBorders>
            <w:shd w:val="clear" w:color="auto" w:fill="auto"/>
            <w:noWrap/>
            <w:vAlign w:val="bottom"/>
            <w:hideMark/>
          </w:tcPr>
          <w:p w14:paraId="78ABBEA7"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27</w:t>
            </w:r>
          </w:p>
        </w:tc>
        <w:tc>
          <w:tcPr>
            <w:tcW w:w="747" w:type="dxa"/>
            <w:tcBorders>
              <w:top w:val="nil"/>
              <w:left w:val="nil"/>
              <w:bottom w:val="single" w:sz="4" w:space="0" w:color="auto"/>
              <w:right w:val="single" w:sz="4" w:space="0" w:color="auto"/>
            </w:tcBorders>
            <w:shd w:val="clear" w:color="auto" w:fill="auto"/>
            <w:noWrap/>
            <w:vAlign w:val="bottom"/>
            <w:hideMark/>
          </w:tcPr>
          <w:p w14:paraId="6FBE0467"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29,4</w:t>
            </w:r>
          </w:p>
        </w:tc>
        <w:tc>
          <w:tcPr>
            <w:tcW w:w="747" w:type="dxa"/>
            <w:tcBorders>
              <w:top w:val="nil"/>
              <w:left w:val="nil"/>
              <w:bottom w:val="single" w:sz="4" w:space="0" w:color="auto"/>
              <w:right w:val="single" w:sz="4" w:space="0" w:color="auto"/>
            </w:tcBorders>
            <w:shd w:val="clear" w:color="auto" w:fill="auto"/>
            <w:noWrap/>
            <w:vAlign w:val="bottom"/>
            <w:hideMark/>
          </w:tcPr>
          <w:p w14:paraId="67BBC772"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24,6</w:t>
            </w:r>
          </w:p>
        </w:tc>
        <w:tc>
          <w:tcPr>
            <w:tcW w:w="791" w:type="dxa"/>
            <w:tcBorders>
              <w:top w:val="nil"/>
              <w:left w:val="nil"/>
              <w:bottom w:val="single" w:sz="4" w:space="0" w:color="auto"/>
              <w:right w:val="single" w:sz="4" w:space="0" w:color="auto"/>
            </w:tcBorders>
            <w:shd w:val="clear" w:color="auto" w:fill="auto"/>
            <w:noWrap/>
            <w:vAlign w:val="bottom"/>
            <w:hideMark/>
          </w:tcPr>
          <w:p w14:paraId="29DF4D23"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-2,28</w:t>
            </w:r>
          </w:p>
        </w:tc>
        <w:tc>
          <w:tcPr>
            <w:tcW w:w="747" w:type="dxa"/>
            <w:tcBorders>
              <w:top w:val="nil"/>
              <w:left w:val="nil"/>
              <w:bottom w:val="single" w:sz="4" w:space="0" w:color="auto"/>
              <w:right w:val="single" w:sz="4" w:space="0" w:color="auto"/>
            </w:tcBorders>
            <w:shd w:val="clear" w:color="auto" w:fill="auto"/>
            <w:noWrap/>
            <w:vAlign w:val="bottom"/>
            <w:hideMark/>
          </w:tcPr>
          <w:p w14:paraId="769F00B1"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22,32</w:t>
            </w:r>
          </w:p>
        </w:tc>
        <w:tc>
          <w:tcPr>
            <w:tcW w:w="834" w:type="dxa"/>
            <w:tcBorders>
              <w:top w:val="nil"/>
              <w:left w:val="nil"/>
              <w:bottom w:val="single" w:sz="4" w:space="0" w:color="auto"/>
              <w:right w:val="single" w:sz="4" w:space="0" w:color="auto"/>
            </w:tcBorders>
            <w:shd w:val="clear" w:color="auto" w:fill="auto"/>
            <w:noWrap/>
            <w:vAlign w:val="bottom"/>
            <w:hideMark/>
          </w:tcPr>
          <w:p w14:paraId="4CEA835B"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0,68</w:t>
            </w:r>
          </w:p>
        </w:tc>
      </w:tr>
      <w:tr w:rsidR="00FD3964" w:rsidRPr="00920879" w14:paraId="198E90C8" w14:textId="77777777" w:rsidTr="00FD3964">
        <w:trPr>
          <w:trHeight w:val="282"/>
        </w:trPr>
        <w:tc>
          <w:tcPr>
            <w:tcW w:w="1233" w:type="dxa"/>
            <w:tcBorders>
              <w:top w:val="nil"/>
              <w:left w:val="single" w:sz="4" w:space="0" w:color="auto"/>
              <w:bottom w:val="nil"/>
              <w:right w:val="single" w:sz="4" w:space="0" w:color="auto"/>
            </w:tcBorders>
            <w:shd w:val="clear" w:color="auto" w:fill="auto"/>
            <w:noWrap/>
            <w:vAlign w:val="bottom"/>
            <w:hideMark/>
          </w:tcPr>
          <w:p w14:paraId="26F9E5A0"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24" w:type="dxa"/>
            <w:tcBorders>
              <w:top w:val="nil"/>
              <w:left w:val="nil"/>
              <w:bottom w:val="single" w:sz="4" w:space="0" w:color="auto"/>
              <w:right w:val="single" w:sz="4" w:space="0" w:color="auto"/>
            </w:tcBorders>
            <w:shd w:val="clear" w:color="auto" w:fill="auto"/>
            <w:noWrap/>
            <w:vAlign w:val="bottom"/>
            <w:hideMark/>
          </w:tcPr>
          <w:p w14:paraId="5BEAE57E"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7</w:t>
            </w:r>
          </w:p>
        </w:tc>
        <w:tc>
          <w:tcPr>
            <w:tcW w:w="1054" w:type="dxa"/>
            <w:tcBorders>
              <w:top w:val="nil"/>
              <w:left w:val="nil"/>
              <w:bottom w:val="single" w:sz="4" w:space="0" w:color="auto"/>
              <w:right w:val="single" w:sz="4" w:space="0" w:color="auto"/>
            </w:tcBorders>
            <w:shd w:val="clear" w:color="auto" w:fill="auto"/>
            <w:noWrap/>
            <w:vAlign w:val="bottom"/>
            <w:hideMark/>
          </w:tcPr>
          <w:p w14:paraId="5D72FFB8"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20</w:t>
            </w:r>
          </w:p>
        </w:tc>
        <w:tc>
          <w:tcPr>
            <w:tcW w:w="629" w:type="dxa"/>
            <w:tcBorders>
              <w:top w:val="nil"/>
              <w:left w:val="nil"/>
              <w:bottom w:val="single" w:sz="4" w:space="0" w:color="auto"/>
              <w:right w:val="single" w:sz="4" w:space="0" w:color="auto"/>
            </w:tcBorders>
            <w:shd w:val="clear" w:color="auto" w:fill="auto"/>
            <w:noWrap/>
            <w:vAlign w:val="bottom"/>
            <w:hideMark/>
          </w:tcPr>
          <w:p w14:paraId="1FC913BB"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21,2</w:t>
            </w:r>
          </w:p>
        </w:tc>
        <w:tc>
          <w:tcPr>
            <w:tcW w:w="747" w:type="dxa"/>
            <w:tcBorders>
              <w:top w:val="nil"/>
              <w:left w:val="nil"/>
              <w:bottom w:val="single" w:sz="4" w:space="0" w:color="auto"/>
              <w:right w:val="single" w:sz="4" w:space="0" w:color="auto"/>
            </w:tcBorders>
            <w:shd w:val="clear" w:color="auto" w:fill="auto"/>
            <w:noWrap/>
            <w:vAlign w:val="bottom"/>
            <w:hideMark/>
          </w:tcPr>
          <w:p w14:paraId="0006B744"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21,92</w:t>
            </w:r>
          </w:p>
        </w:tc>
        <w:tc>
          <w:tcPr>
            <w:tcW w:w="747" w:type="dxa"/>
            <w:tcBorders>
              <w:top w:val="nil"/>
              <w:left w:val="nil"/>
              <w:bottom w:val="single" w:sz="4" w:space="0" w:color="auto"/>
              <w:right w:val="single" w:sz="4" w:space="0" w:color="auto"/>
            </w:tcBorders>
            <w:shd w:val="clear" w:color="auto" w:fill="auto"/>
            <w:noWrap/>
            <w:vAlign w:val="bottom"/>
            <w:hideMark/>
          </w:tcPr>
          <w:p w14:paraId="1CB16660"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20,48</w:t>
            </w:r>
          </w:p>
        </w:tc>
        <w:tc>
          <w:tcPr>
            <w:tcW w:w="791" w:type="dxa"/>
            <w:tcBorders>
              <w:top w:val="nil"/>
              <w:left w:val="nil"/>
              <w:bottom w:val="single" w:sz="4" w:space="0" w:color="auto"/>
              <w:right w:val="single" w:sz="4" w:space="0" w:color="auto"/>
            </w:tcBorders>
            <w:shd w:val="clear" w:color="auto" w:fill="auto"/>
            <w:noWrap/>
            <w:vAlign w:val="bottom"/>
            <w:hideMark/>
          </w:tcPr>
          <w:p w14:paraId="5CB12CF8"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-0,26</w:t>
            </w:r>
          </w:p>
        </w:tc>
        <w:tc>
          <w:tcPr>
            <w:tcW w:w="747" w:type="dxa"/>
            <w:tcBorders>
              <w:top w:val="nil"/>
              <w:left w:val="nil"/>
              <w:bottom w:val="single" w:sz="4" w:space="0" w:color="auto"/>
              <w:right w:val="single" w:sz="4" w:space="0" w:color="auto"/>
            </w:tcBorders>
            <w:shd w:val="clear" w:color="auto" w:fill="auto"/>
            <w:noWrap/>
            <w:vAlign w:val="bottom"/>
            <w:hideMark/>
          </w:tcPr>
          <w:p w14:paraId="14170122"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20,22</w:t>
            </w:r>
          </w:p>
        </w:tc>
        <w:tc>
          <w:tcPr>
            <w:tcW w:w="834" w:type="dxa"/>
            <w:tcBorders>
              <w:top w:val="nil"/>
              <w:left w:val="nil"/>
              <w:bottom w:val="single" w:sz="4" w:space="0" w:color="auto"/>
              <w:right w:val="single" w:sz="4" w:space="0" w:color="auto"/>
            </w:tcBorders>
            <w:shd w:val="clear" w:color="auto" w:fill="auto"/>
            <w:noWrap/>
            <w:vAlign w:val="bottom"/>
            <w:hideMark/>
          </w:tcPr>
          <w:p w14:paraId="5193436D"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-0,22</w:t>
            </w:r>
          </w:p>
        </w:tc>
      </w:tr>
      <w:tr w:rsidR="00FD3964" w:rsidRPr="00920879" w14:paraId="25E2B9A0" w14:textId="77777777" w:rsidTr="00FD3964">
        <w:trPr>
          <w:trHeight w:val="282"/>
        </w:trPr>
        <w:tc>
          <w:tcPr>
            <w:tcW w:w="1233" w:type="dxa"/>
            <w:vMerge w:val="restart"/>
            <w:tcBorders>
              <w:top w:val="nil"/>
              <w:left w:val="single" w:sz="4" w:space="0" w:color="auto"/>
              <w:right w:val="single" w:sz="4" w:space="0" w:color="auto"/>
            </w:tcBorders>
            <w:shd w:val="clear" w:color="auto" w:fill="auto"/>
            <w:noWrap/>
            <w:vAlign w:val="bottom"/>
            <w:hideMark/>
          </w:tcPr>
          <w:p w14:paraId="0D54F684"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24" w:type="dxa"/>
            <w:tcBorders>
              <w:top w:val="nil"/>
              <w:left w:val="nil"/>
              <w:bottom w:val="single" w:sz="4" w:space="0" w:color="auto"/>
              <w:right w:val="single" w:sz="4" w:space="0" w:color="auto"/>
            </w:tcBorders>
            <w:shd w:val="clear" w:color="auto" w:fill="auto"/>
            <w:noWrap/>
            <w:vAlign w:val="bottom"/>
            <w:hideMark/>
          </w:tcPr>
          <w:p w14:paraId="0F81DFBA"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8</w:t>
            </w:r>
          </w:p>
        </w:tc>
        <w:tc>
          <w:tcPr>
            <w:tcW w:w="1054" w:type="dxa"/>
            <w:tcBorders>
              <w:top w:val="nil"/>
              <w:left w:val="nil"/>
              <w:bottom w:val="single" w:sz="4" w:space="0" w:color="auto"/>
              <w:right w:val="single" w:sz="4" w:space="0" w:color="auto"/>
            </w:tcBorders>
            <w:shd w:val="clear" w:color="auto" w:fill="auto"/>
            <w:noWrap/>
            <w:vAlign w:val="bottom"/>
            <w:hideMark/>
          </w:tcPr>
          <w:p w14:paraId="047097C6"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37</w:t>
            </w:r>
          </w:p>
        </w:tc>
        <w:tc>
          <w:tcPr>
            <w:tcW w:w="629" w:type="dxa"/>
            <w:tcBorders>
              <w:top w:val="nil"/>
              <w:left w:val="nil"/>
              <w:bottom w:val="single" w:sz="4" w:space="0" w:color="auto"/>
              <w:right w:val="single" w:sz="4" w:space="0" w:color="auto"/>
            </w:tcBorders>
            <w:shd w:val="clear" w:color="auto" w:fill="auto"/>
            <w:noWrap/>
            <w:vAlign w:val="bottom"/>
            <w:hideMark/>
          </w:tcPr>
          <w:p w14:paraId="6E7B390E"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30,2</w:t>
            </w:r>
          </w:p>
        </w:tc>
        <w:tc>
          <w:tcPr>
            <w:tcW w:w="747" w:type="dxa"/>
            <w:tcBorders>
              <w:top w:val="nil"/>
              <w:left w:val="nil"/>
              <w:bottom w:val="single" w:sz="4" w:space="0" w:color="auto"/>
              <w:right w:val="single" w:sz="4" w:space="0" w:color="auto"/>
            </w:tcBorders>
            <w:shd w:val="clear" w:color="auto" w:fill="auto"/>
            <w:noWrap/>
            <w:vAlign w:val="bottom"/>
            <w:hideMark/>
          </w:tcPr>
          <w:p w14:paraId="0848BBC9"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26,12</w:t>
            </w:r>
          </w:p>
        </w:tc>
        <w:tc>
          <w:tcPr>
            <w:tcW w:w="747" w:type="dxa"/>
            <w:tcBorders>
              <w:top w:val="nil"/>
              <w:left w:val="nil"/>
              <w:bottom w:val="single" w:sz="4" w:space="0" w:color="auto"/>
              <w:right w:val="single" w:sz="4" w:space="0" w:color="auto"/>
            </w:tcBorders>
            <w:shd w:val="clear" w:color="auto" w:fill="auto"/>
            <w:noWrap/>
            <w:vAlign w:val="bottom"/>
            <w:hideMark/>
          </w:tcPr>
          <w:p w14:paraId="6958BE7F"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34,28</w:t>
            </w:r>
          </w:p>
        </w:tc>
        <w:tc>
          <w:tcPr>
            <w:tcW w:w="791" w:type="dxa"/>
            <w:tcBorders>
              <w:top w:val="nil"/>
              <w:left w:val="nil"/>
              <w:bottom w:val="single" w:sz="4" w:space="0" w:color="auto"/>
              <w:right w:val="single" w:sz="4" w:space="0" w:color="auto"/>
            </w:tcBorders>
            <w:shd w:val="clear" w:color="auto" w:fill="auto"/>
            <w:noWrap/>
            <w:vAlign w:val="bottom"/>
            <w:hideMark/>
          </w:tcPr>
          <w:p w14:paraId="0C90FBFC"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5,50</w:t>
            </w:r>
          </w:p>
        </w:tc>
        <w:tc>
          <w:tcPr>
            <w:tcW w:w="747" w:type="dxa"/>
            <w:tcBorders>
              <w:top w:val="nil"/>
              <w:left w:val="nil"/>
              <w:bottom w:val="single" w:sz="4" w:space="0" w:color="auto"/>
              <w:right w:val="single" w:sz="4" w:space="0" w:color="auto"/>
            </w:tcBorders>
            <w:shd w:val="clear" w:color="auto" w:fill="auto"/>
            <w:noWrap/>
            <w:vAlign w:val="bottom"/>
            <w:hideMark/>
          </w:tcPr>
          <w:p w14:paraId="311FB0F7"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39,78</w:t>
            </w:r>
          </w:p>
        </w:tc>
        <w:tc>
          <w:tcPr>
            <w:tcW w:w="834" w:type="dxa"/>
            <w:tcBorders>
              <w:top w:val="nil"/>
              <w:left w:val="nil"/>
              <w:bottom w:val="single" w:sz="4" w:space="0" w:color="auto"/>
              <w:right w:val="single" w:sz="4" w:space="0" w:color="auto"/>
            </w:tcBorders>
            <w:shd w:val="clear" w:color="auto" w:fill="auto"/>
            <w:noWrap/>
            <w:vAlign w:val="bottom"/>
            <w:hideMark/>
          </w:tcPr>
          <w:p w14:paraId="27D4B2F9"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-2,78</w:t>
            </w:r>
          </w:p>
        </w:tc>
      </w:tr>
      <w:tr w:rsidR="00FD3964" w:rsidRPr="00920879" w14:paraId="17350C07" w14:textId="77777777" w:rsidTr="00FD3964">
        <w:trPr>
          <w:trHeight w:val="282"/>
        </w:trPr>
        <w:tc>
          <w:tcPr>
            <w:tcW w:w="1233" w:type="dxa"/>
            <w:vMerge/>
            <w:tcBorders>
              <w:left w:val="single" w:sz="4" w:space="0" w:color="auto"/>
              <w:bottom w:val="single" w:sz="4" w:space="0" w:color="auto"/>
              <w:right w:val="single" w:sz="4" w:space="0" w:color="auto"/>
            </w:tcBorders>
            <w:shd w:val="clear" w:color="auto" w:fill="auto"/>
            <w:noWrap/>
            <w:vAlign w:val="bottom"/>
          </w:tcPr>
          <w:p w14:paraId="05F7E753"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24" w:type="dxa"/>
            <w:tcBorders>
              <w:top w:val="single" w:sz="4" w:space="0" w:color="auto"/>
              <w:left w:val="nil"/>
              <w:bottom w:val="single" w:sz="4" w:space="0" w:color="auto"/>
              <w:right w:val="single" w:sz="4" w:space="0" w:color="auto"/>
            </w:tcBorders>
            <w:shd w:val="clear" w:color="auto" w:fill="auto"/>
            <w:noWrap/>
            <w:vAlign w:val="bottom"/>
          </w:tcPr>
          <w:p w14:paraId="12721779" w14:textId="77777777" w:rsidR="00FD3964" w:rsidRPr="0092087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9</w:t>
            </w:r>
          </w:p>
        </w:tc>
        <w:tc>
          <w:tcPr>
            <w:tcW w:w="1054" w:type="dxa"/>
            <w:tcBorders>
              <w:top w:val="single" w:sz="4" w:space="0" w:color="auto"/>
              <w:left w:val="nil"/>
              <w:bottom w:val="single" w:sz="4" w:space="0" w:color="auto"/>
              <w:right w:val="single" w:sz="4" w:space="0" w:color="auto"/>
            </w:tcBorders>
            <w:shd w:val="clear" w:color="auto" w:fill="auto"/>
            <w:noWrap/>
            <w:vAlign w:val="bottom"/>
          </w:tcPr>
          <w:p w14:paraId="3DFB38E6" w14:textId="77777777" w:rsidR="00FD3964" w:rsidRPr="0092087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0</w:t>
            </w:r>
          </w:p>
        </w:tc>
        <w:tc>
          <w:tcPr>
            <w:tcW w:w="629" w:type="dxa"/>
            <w:tcBorders>
              <w:top w:val="single" w:sz="4" w:space="0" w:color="auto"/>
              <w:left w:val="nil"/>
              <w:bottom w:val="single" w:sz="4" w:space="0" w:color="auto"/>
              <w:right w:val="single" w:sz="4" w:space="0" w:color="auto"/>
            </w:tcBorders>
            <w:shd w:val="clear" w:color="auto" w:fill="auto"/>
            <w:noWrap/>
            <w:vAlign w:val="bottom"/>
          </w:tcPr>
          <w:p w14:paraId="69C2B561" w14:textId="77777777" w:rsidR="00FD3964" w:rsidRPr="0092087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14,8</w:t>
            </w:r>
          </w:p>
        </w:tc>
        <w:tc>
          <w:tcPr>
            <w:tcW w:w="747" w:type="dxa"/>
            <w:tcBorders>
              <w:top w:val="single" w:sz="4" w:space="0" w:color="auto"/>
              <w:left w:val="nil"/>
              <w:bottom w:val="single" w:sz="4" w:space="0" w:color="auto"/>
              <w:right w:val="single" w:sz="4" w:space="0" w:color="auto"/>
            </w:tcBorders>
            <w:shd w:val="clear" w:color="auto" w:fill="auto"/>
            <w:noWrap/>
            <w:vAlign w:val="bottom"/>
          </w:tcPr>
          <w:p w14:paraId="6DB544AB" w14:textId="77777777" w:rsidR="00FD3964" w:rsidRPr="0092087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23,68</w:t>
            </w:r>
          </w:p>
        </w:tc>
        <w:tc>
          <w:tcPr>
            <w:tcW w:w="747" w:type="dxa"/>
            <w:tcBorders>
              <w:top w:val="single" w:sz="4" w:space="0" w:color="auto"/>
              <w:left w:val="nil"/>
              <w:bottom w:val="single" w:sz="4" w:space="0" w:color="auto"/>
              <w:right w:val="single" w:sz="4" w:space="0" w:color="auto"/>
            </w:tcBorders>
            <w:shd w:val="clear" w:color="auto" w:fill="auto"/>
            <w:noWrap/>
            <w:vAlign w:val="bottom"/>
          </w:tcPr>
          <w:p w14:paraId="5E184CAE" w14:textId="77777777" w:rsidR="00FD3964" w:rsidRPr="0092087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5,92</w:t>
            </w:r>
          </w:p>
        </w:tc>
        <w:tc>
          <w:tcPr>
            <w:tcW w:w="791" w:type="dxa"/>
            <w:tcBorders>
              <w:top w:val="single" w:sz="4" w:space="0" w:color="auto"/>
              <w:left w:val="nil"/>
              <w:bottom w:val="single" w:sz="4" w:space="0" w:color="auto"/>
              <w:right w:val="single" w:sz="4" w:space="0" w:color="auto"/>
            </w:tcBorders>
            <w:shd w:val="clear" w:color="auto" w:fill="auto"/>
            <w:noWrap/>
            <w:vAlign w:val="bottom"/>
          </w:tcPr>
          <w:p w14:paraId="65429317" w14:textId="77777777" w:rsidR="00FD3964" w:rsidRPr="0092087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-10,06</w:t>
            </w:r>
          </w:p>
        </w:tc>
        <w:tc>
          <w:tcPr>
            <w:tcW w:w="747" w:type="dxa"/>
            <w:tcBorders>
              <w:top w:val="single" w:sz="4" w:space="0" w:color="auto"/>
              <w:left w:val="nil"/>
              <w:bottom w:val="single" w:sz="4" w:space="0" w:color="auto"/>
              <w:right w:val="single" w:sz="4" w:space="0" w:color="auto"/>
            </w:tcBorders>
            <w:shd w:val="clear" w:color="auto" w:fill="auto"/>
            <w:noWrap/>
            <w:vAlign w:val="bottom"/>
          </w:tcPr>
          <w:p w14:paraId="4611B811" w14:textId="77777777" w:rsidR="00FD3964" w:rsidRPr="0092087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-4,14</w:t>
            </w:r>
          </w:p>
        </w:tc>
        <w:tc>
          <w:tcPr>
            <w:tcW w:w="834" w:type="dxa"/>
            <w:tcBorders>
              <w:top w:val="single" w:sz="4" w:space="0" w:color="auto"/>
              <w:left w:val="nil"/>
              <w:bottom w:val="single" w:sz="4" w:space="0" w:color="auto"/>
              <w:right w:val="single" w:sz="4" w:space="0" w:color="auto"/>
            </w:tcBorders>
            <w:shd w:val="clear" w:color="auto" w:fill="auto"/>
            <w:noWrap/>
            <w:vAlign w:val="bottom"/>
          </w:tcPr>
          <w:p w14:paraId="30CF2E6E" w14:textId="77777777" w:rsidR="00FD3964" w:rsidRPr="0092087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4,14</w:t>
            </w:r>
          </w:p>
        </w:tc>
      </w:tr>
    </w:tbl>
    <w:p w14:paraId="691B28C1" w14:textId="77777777" w:rsidR="00FD3964" w:rsidRPr="009269AC" w:rsidRDefault="00FD3964" w:rsidP="00FD3964">
      <w:pPr>
        <w:spacing w:before="240"/>
        <w:ind w:left="426" w:firstLine="414"/>
        <w:rPr>
          <w:rFonts w:eastAsia="Calibri" w:cs="Times New Roman"/>
          <w:lang w:val="sv-SE"/>
        </w:rPr>
      </w:pPr>
      <w:r w:rsidRPr="009269AC">
        <w:rPr>
          <w:rFonts w:eastAsia="Calibri" w:cs="Times New Roman"/>
          <w:lang w:val="sv-SE"/>
        </w:rPr>
        <w:t>Hasil pada tabel 3.</w:t>
      </w:r>
      <w:r>
        <w:rPr>
          <w:rFonts w:eastAsia="Calibri" w:cs="Times New Roman"/>
          <w:lang w:val="sv-SE"/>
        </w:rPr>
        <w:t>7</w:t>
      </w:r>
      <w:r w:rsidRPr="009269AC">
        <w:rPr>
          <w:rFonts w:eastAsia="Calibri" w:cs="Times New Roman"/>
          <w:lang w:val="sv-SE"/>
        </w:rPr>
        <w:t xml:space="preserve"> untuk alpa 0,</w:t>
      </w:r>
      <w:r>
        <w:rPr>
          <w:rFonts w:eastAsia="Calibri" w:cs="Times New Roman"/>
          <w:lang w:val="sv-SE"/>
        </w:rPr>
        <w:t>6</w:t>
      </w:r>
      <w:r w:rsidRPr="001A7654">
        <w:rPr>
          <w:rFonts w:eastAsia="Calibri" w:cs="Times New Roman"/>
          <w:lang w:val="id-ID"/>
        </w:rPr>
        <w:t xml:space="preserve"> </w:t>
      </w:r>
      <w:r w:rsidRPr="009269AC">
        <w:rPr>
          <w:rFonts w:eastAsia="Calibri" w:cs="Times New Roman"/>
          <w:lang w:val="sv-SE"/>
        </w:rPr>
        <w:t>y</w:t>
      </w:r>
      <w:r>
        <w:rPr>
          <w:rFonts w:eastAsia="Calibri" w:cs="Times New Roman"/>
          <w:lang w:val="sv-SE"/>
        </w:rPr>
        <w:t>ang diperoleh dari perhitungan penjualan sepeda motor merk Beat.</w:t>
      </w:r>
    </w:p>
    <w:p w14:paraId="51F76781" w14:textId="77777777" w:rsidR="00FD3964" w:rsidRDefault="00FD3964" w:rsidP="00FD3964">
      <w:pPr>
        <w:pStyle w:val="Heading4"/>
        <w:ind w:left="426"/>
      </w:pPr>
      <w:bookmarkStart w:id="92" w:name="_Toc153524820"/>
      <w:r>
        <w:t>Hasil Uji Alpha 0,7</w:t>
      </w:r>
      <w:bookmarkEnd w:id="92"/>
    </w:p>
    <w:tbl>
      <w:tblPr>
        <w:tblW w:w="7506" w:type="dxa"/>
        <w:tblInd w:w="421" w:type="dxa"/>
        <w:tblLook w:val="04A0" w:firstRow="1" w:lastRow="0" w:firstColumn="1" w:lastColumn="0" w:noHBand="0" w:noVBand="1"/>
      </w:tblPr>
      <w:tblGrid>
        <w:gridCol w:w="1210"/>
        <w:gridCol w:w="709"/>
        <w:gridCol w:w="1029"/>
        <w:gridCol w:w="628"/>
        <w:gridCol w:w="746"/>
        <w:gridCol w:w="746"/>
        <w:gridCol w:w="829"/>
        <w:gridCol w:w="863"/>
        <w:gridCol w:w="746"/>
      </w:tblGrid>
      <w:tr w:rsidR="00FD3964" w:rsidRPr="00920879" w14:paraId="414DABA4" w14:textId="77777777" w:rsidTr="00FD3964">
        <w:trPr>
          <w:trHeight w:val="270"/>
        </w:trPr>
        <w:tc>
          <w:tcPr>
            <w:tcW w:w="12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64F22C" w14:textId="028D426E" w:rsidR="00FD3964" w:rsidRPr="00920879" w:rsidRDefault="00FD3964" w:rsidP="00FD3964">
            <w:pPr>
              <w:spacing w:line="240" w:lineRule="auto"/>
              <w:jc w:val="center"/>
              <w:rPr>
                <w:rFonts w:eastAsia="Times New Roman" w:cs="Times New Roman"/>
                <w:color w:val="000000"/>
                <w:szCs w:val="24"/>
                <w:lang w:eastAsia="en-ID"/>
              </w:rPr>
            </w:pPr>
            <w:proofErr w:type="spellStart"/>
            <w:r w:rsidRPr="00920879">
              <w:rPr>
                <w:rFonts w:eastAsia="Times New Roman" w:cs="Times New Roman"/>
                <w:color w:val="000000"/>
                <w:szCs w:val="24"/>
                <w:lang w:eastAsia="en-ID"/>
              </w:rPr>
              <w:t>Tahun</w:t>
            </w:r>
            <w:proofErr w:type="spellEnd"/>
          </w:p>
        </w:tc>
        <w:tc>
          <w:tcPr>
            <w:tcW w:w="719" w:type="dxa"/>
            <w:tcBorders>
              <w:top w:val="single" w:sz="4" w:space="0" w:color="auto"/>
              <w:left w:val="nil"/>
              <w:bottom w:val="single" w:sz="4" w:space="0" w:color="auto"/>
              <w:right w:val="single" w:sz="4" w:space="0" w:color="auto"/>
            </w:tcBorders>
            <w:shd w:val="clear" w:color="auto" w:fill="auto"/>
            <w:noWrap/>
            <w:vAlign w:val="center"/>
          </w:tcPr>
          <w:p w14:paraId="39AB3683" w14:textId="77777777" w:rsidR="00FD3964" w:rsidRDefault="00FD3964" w:rsidP="00792077">
            <w:pPr>
              <w:spacing w:line="240" w:lineRule="auto"/>
              <w:jc w:val="center"/>
              <w:rPr>
                <w:rFonts w:eastAsia="Times New Roman" w:cs="Times New Roman"/>
                <w:color w:val="000000"/>
                <w:szCs w:val="24"/>
                <w:lang w:eastAsia="en-ID"/>
              </w:rPr>
            </w:pPr>
            <w:r w:rsidRPr="00F11B55">
              <w:rPr>
                <w:rFonts w:eastAsia="Times New Roman" w:cs="Times New Roman"/>
                <w:color w:val="000000"/>
                <w:szCs w:val="24"/>
                <w:lang w:eastAsia="en-ID"/>
              </w:rPr>
              <w:t>Bu</w:t>
            </w:r>
          </w:p>
          <w:p w14:paraId="7856FFBA" w14:textId="77777777" w:rsidR="00FD3964" w:rsidRPr="00920879" w:rsidRDefault="00FD3964" w:rsidP="00792077">
            <w:pPr>
              <w:spacing w:line="240" w:lineRule="auto"/>
              <w:jc w:val="center"/>
              <w:rPr>
                <w:rFonts w:eastAsia="Times New Roman" w:cs="Times New Roman"/>
                <w:color w:val="000000"/>
                <w:szCs w:val="24"/>
                <w:lang w:eastAsia="en-ID"/>
              </w:rPr>
            </w:pPr>
            <w:proofErr w:type="spellStart"/>
            <w:r w:rsidRPr="00F11B55">
              <w:rPr>
                <w:rFonts w:eastAsia="Times New Roman" w:cs="Times New Roman"/>
                <w:color w:val="000000"/>
                <w:szCs w:val="24"/>
                <w:lang w:eastAsia="en-ID"/>
              </w:rPr>
              <w:t>lan</w:t>
            </w:r>
            <w:proofErr w:type="spellEnd"/>
          </w:p>
        </w:tc>
        <w:tc>
          <w:tcPr>
            <w:tcW w:w="1045" w:type="dxa"/>
            <w:tcBorders>
              <w:top w:val="single" w:sz="4" w:space="0" w:color="auto"/>
              <w:left w:val="nil"/>
              <w:bottom w:val="single" w:sz="4" w:space="0" w:color="auto"/>
              <w:right w:val="single" w:sz="4" w:space="0" w:color="auto"/>
            </w:tcBorders>
            <w:shd w:val="clear" w:color="auto" w:fill="auto"/>
            <w:noWrap/>
            <w:vAlign w:val="center"/>
          </w:tcPr>
          <w:p w14:paraId="3C9D6EFE" w14:textId="77777777" w:rsidR="00FD3964" w:rsidRDefault="00FD3964" w:rsidP="00792077">
            <w:pPr>
              <w:spacing w:line="240" w:lineRule="auto"/>
              <w:jc w:val="center"/>
              <w:rPr>
                <w:rFonts w:eastAsia="Times New Roman" w:cs="Times New Roman"/>
                <w:color w:val="000000"/>
                <w:szCs w:val="24"/>
                <w:lang w:eastAsia="en-ID"/>
              </w:rPr>
            </w:pPr>
            <w:proofErr w:type="spellStart"/>
            <w:r w:rsidRPr="00F11B55">
              <w:rPr>
                <w:rFonts w:eastAsia="Times New Roman" w:cs="Times New Roman"/>
                <w:color w:val="000000"/>
                <w:szCs w:val="24"/>
                <w:lang w:eastAsia="en-ID"/>
              </w:rPr>
              <w:t>Penjua</w:t>
            </w:r>
            <w:proofErr w:type="spellEnd"/>
          </w:p>
          <w:p w14:paraId="7EB7D9D1" w14:textId="77777777" w:rsidR="00FD3964" w:rsidRPr="00920879" w:rsidRDefault="00FD3964" w:rsidP="00792077">
            <w:pPr>
              <w:spacing w:line="240" w:lineRule="auto"/>
              <w:jc w:val="center"/>
              <w:rPr>
                <w:rFonts w:eastAsia="Times New Roman" w:cs="Times New Roman"/>
                <w:color w:val="000000"/>
                <w:szCs w:val="24"/>
                <w:lang w:eastAsia="en-ID"/>
              </w:rPr>
            </w:pPr>
            <w:proofErr w:type="spellStart"/>
            <w:r w:rsidRPr="00F11B55">
              <w:rPr>
                <w:rFonts w:eastAsia="Times New Roman" w:cs="Times New Roman"/>
                <w:color w:val="000000"/>
                <w:szCs w:val="24"/>
                <w:lang w:eastAsia="en-ID"/>
              </w:rPr>
              <w:t>lan</w:t>
            </w:r>
            <w:proofErr w:type="spellEnd"/>
          </w:p>
        </w:tc>
        <w:tc>
          <w:tcPr>
            <w:tcW w:w="619" w:type="dxa"/>
            <w:tcBorders>
              <w:top w:val="single" w:sz="4" w:space="0" w:color="auto"/>
              <w:left w:val="nil"/>
              <w:bottom w:val="single" w:sz="4" w:space="0" w:color="auto"/>
              <w:right w:val="single" w:sz="4" w:space="0" w:color="auto"/>
            </w:tcBorders>
            <w:shd w:val="clear" w:color="auto" w:fill="auto"/>
            <w:noWrap/>
            <w:vAlign w:val="bottom"/>
          </w:tcPr>
          <w:p w14:paraId="6E2C1511" w14:textId="77777777" w:rsidR="00FD3964" w:rsidRPr="00920879" w:rsidRDefault="00FD3964" w:rsidP="00792077">
            <w:pPr>
              <w:spacing w:line="240" w:lineRule="auto"/>
              <w:jc w:val="center"/>
              <w:rPr>
                <w:rFonts w:eastAsia="Times New Roman" w:cs="Times New Roman"/>
                <w:color w:val="000000"/>
                <w:szCs w:val="24"/>
                <w:lang w:eastAsia="en-ID"/>
              </w:rPr>
            </w:pPr>
            <w:r w:rsidRPr="00F11B55">
              <w:rPr>
                <w:rFonts w:eastAsia="Times New Roman" w:cs="Times New Roman"/>
                <w:color w:val="000000"/>
                <w:szCs w:val="24"/>
                <w:lang w:eastAsia="en-ID"/>
              </w:rPr>
              <w:t>A'</w:t>
            </w:r>
          </w:p>
        </w:tc>
        <w:tc>
          <w:tcPr>
            <w:tcW w:w="734" w:type="dxa"/>
            <w:tcBorders>
              <w:top w:val="single" w:sz="4" w:space="0" w:color="auto"/>
              <w:left w:val="nil"/>
              <w:bottom w:val="single" w:sz="4" w:space="0" w:color="auto"/>
              <w:right w:val="single" w:sz="4" w:space="0" w:color="auto"/>
            </w:tcBorders>
            <w:shd w:val="clear" w:color="auto" w:fill="auto"/>
            <w:noWrap/>
            <w:vAlign w:val="bottom"/>
          </w:tcPr>
          <w:p w14:paraId="2C312DFB" w14:textId="77777777" w:rsidR="00FD3964" w:rsidRPr="00920879" w:rsidRDefault="00FD3964" w:rsidP="00792077">
            <w:pPr>
              <w:spacing w:line="240" w:lineRule="auto"/>
              <w:jc w:val="center"/>
              <w:rPr>
                <w:rFonts w:eastAsia="Times New Roman" w:cs="Times New Roman"/>
                <w:color w:val="000000"/>
                <w:szCs w:val="24"/>
                <w:lang w:eastAsia="en-ID"/>
              </w:rPr>
            </w:pPr>
            <w:r w:rsidRPr="00F11B55">
              <w:rPr>
                <w:rFonts w:eastAsia="Times New Roman" w:cs="Times New Roman"/>
                <w:color w:val="000000"/>
                <w:szCs w:val="24"/>
                <w:lang w:eastAsia="en-ID"/>
              </w:rPr>
              <w:t>A''</w:t>
            </w:r>
          </w:p>
        </w:tc>
        <w:tc>
          <w:tcPr>
            <w:tcW w:w="734" w:type="dxa"/>
            <w:tcBorders>
              <w:top w:val="single" w:sz="4" w:space="0" w:color="auto"/>
              <w:left w:val="nil"/>
              <w:bottom w:val="single" w:sz="4" w:space="0" w:color="auto"/>
              <w:right w:val="single" w:sz="4" w:space="0" w:color="auto"/>
            </w:tcBorders>
            <w:shd w:val="clear" w:color="auto" w:fill="auto"/>
            <w:noWrap/>
            <w:vAlign w:val="bottom"/>
          </w:tcPr>
          <w:p w14:paraId="75BDB2F3" w14:textId="77777777" w:rsidR="00FD3964" w:rsidRPr="00920879" w:rsidRDefault="00FD3964" w:rsidP="00792077">
            <w:pPr>
              <w:spacing w:line="240" w:lineRule="auto"/>
              <w:jc w:val="center"/>
              <w:rPr>
                <w:rFonts w:eastAsia="Times New Roman" w:cs="Times New Roman"/>
                <w:color w:val="000000"/>
                <w:szCs w:val="24"/>
                <w:lang w:eastAsia="en-ID"/>
              </w:rPr>
            </w:pPr>
            <w:r w:rsidRPr="00F11B55">
              <w:rPr>
                <w:rFonts w:eastAsia="Times New Roman" w:cs="Times New Roman"/>
                <w:color w:val="000000"/>
                <w:szCs w:val="24"/>
                <w:lang w:eastAsia="en-ID"/>
              </w:rPr>
              <w:t xml:space="preserve">Nilai </w:t>
            </w:r>
            <w:r w:rsidRPr="00920879">
              <w:rPr>
                <w:rFonts w:eastAsia="Times New Roman" w:cs="Times New Roman"/>
                <w:color w:val="000000"/>
                <w:szCs w:val="24"/>
                <w:lang w:eastAsia="en-ID"/>
              </w:rPr>
              <w:t>a</w:t>
            </w:r>
          </w:p>
        </w:tc>
        <w:tc>
          <w:tcPr>
            <w:tcW w:w="841" w:type="dxa"/>
            <w:tcBorders>
              <w:top w:val="single" w:sz="4" w:space="0" w:color="auto"/>
              <w:left w:val="nil"/>
              <w:bottom w:val="single" w:sz="4" w:space="0" w:color="auto"/>
              <w:right w:val="single" w:sz="4" w:space="0" w:color="auto"/>
            </w:tcBorders>
            <w:shd w:val="clear" w:color="auto" w:fill="auto"/>
            <w:noWrap/>
            <w:vAlign w:val="bottom"/>
          </w:tcPr>
          <w:p w14:paraId="0986FA09" w14:textId="77777777" w:rsidR="00FD3964" w:rsidRPr="00920879" w:rsidRDefault="00FD3964" w:rsidP="00792077">
            <w:pPr>
              <w:spacing w:line="240" w:lineRule="auto"/>
              <w:jc w:val="center"/>
              <w:rPr>
                <w:rFonts w:eastAsia="Times New Roman" w:cs="Times New Roman"/>
                <w:color w:val="000000"/>
                <w:szCs w:val="24"/>
                <w:lang w:eastAsia="en-ID"/>
              </w:rPr>
            </w:pPr>
            <w:r w:rsidRPr="00F11B55">
              <w:rPr>
                <w:rFonts w:eastAsia="Times New Roman" w:cs="Times New Roman"/>
                <w:color w:val="000000"/>
                <w:szCs w:val="24"/>
                <w:lang w:eastAsia="en-ID"/>
              </w:rPr>
              <w:t>Nilai b</w:t>
            </w:r>
          </w:p>
        </w:tc>
        <w:tc>
          <w:tcPr>
            <w:tcW w:w="850" w:type="dxa"/>
            <w:tcBorders>
              <w:top w:val="single" w:sz="4" w:space="0" w:color="auto"/>
              <w:left w:val="nil"/>
              <w:bottom w:val="single" w:sz="4" w:space="0" w:color="auto"/>
              <w:right w:val="single" w:sz="4" w:space="0" w:color="auto"/>
            </w:tcBorders>
            <w:shd w:val="clear" w:color="auto" w:fill="auto"/>
            <w:noWrap/>
            <w:vAlign w:val="bottom"/>
          </w:tcPr>
          <w:p w14:paraId="1A32D229" w14:textId="77777777" w:rsidR="00FD3964" w:rsidRDefault="00FD3964" w:rsidP="00792077">
            <w:pPr>
              <w:spacing w:line="240" w:lineRule="auto"/>
              <w:jc w:val="center"/>
              <w:rPr>
                <w:rFonts w:eastAsia="Times New Roman" w:cs="Times New Roman"/>
                <w:color w:val="000000"/>
                <w:szCs w:val="24"/>
                <w:lang w:eastAsia="en-ID"/>
              </w:rPr>
            </w:pPr>
            <w:r w:rsidRPr="00F11B55">
              <w:rPr>
                <w:rFonts w:eastAsia="Times New Roman" w:cs="Times New Roman"/>
                <w:color w:val="000000"/>
                <w:szCs w:val="24"/>
                <w:lang w:eastAsia="en-ID"/>
              </w:rPr>
              <w:t>Fore</w:t>
            </w:r>
          </w:p>
          <w:p w14:paraId="2AB52CC9" w14:textId="77777777" w:rsidR="00FD3964" w:rsidRPr="00920879" w:rsidRDefault="00FD3964" w:rsidP="00792077">
            <w:pPr>
              <w:spacing w:line="240" w:lineRule="auto"/>
              <w:jc w:val="center"/>
              <w:rPr>
                <w:rFonts w:eastAsia="Times New Roman" w:cs="Times New Roman"/>
                <w:color w:val="000000"/>
                <w:szCs w:val="24"/>
                <w:lang w:eastAsia="en-ID"/>
              </w:rPr>
            </w:pPr>
            <w:r w:rsidRPr="00F11B55">
              <w:rPr>
                <w:rFonts w:eastAsia="Times New Roman" w:cs="Times New Roman"/>
                <w:color w:val="000000"/>
                <w:szCs w:val="24"/>
                <w:lang w:eastAsia="en-ID"/>
              </w:rPr>
              <w:t>cast</w:t>
            </w:r>
          </w:p>
          <w:p w14:paraId="0383F636" w14:textId="77777777" w:rsidR="00FD3964" w:rsidRPr="00920879" w:rsidRDefault="00FD3964" w:rsidP="00792077">
            <w:pPr>
              <w:spacing w:line="240" w:lineRule="auto"/>
              <w:jc w:val="center"/>
              <w:rPr>
                <w:rFonts w:eastAsia="Times New Roman" w:cs="Times New Roman"/>
                <w:color w:val="000000"/>
                <w:szCs w:val="24"/>
                <w:lang w:eastAsia="en-ID"/>
              </w:rPr>
            </w:pPr>
            <w:proofErr w:type="spellStart"/>
            <w:r w:rsidRPr="00F11B55">
              <w:rPr>
                <w:rFonts w:eastAsia="Times New Roman" w:cs="Times New Roman"/>
                <w:color w:val="000000"/>
                <w:szCs w:val="24"/>
                <w:lang w:eastAsia="en-ID"/>
              </w:rPr>
              <w:t>a+bx</w:t>
            </w:r>
            <w:proofErr w:type="spellEnd"/>
          </w:p>
        </w:tc>
        <w:tc>
          <w:tcPr>
            <w:tcW w:w="734" w:type="dxa"/>
            <w:tcBorders>
              <w:top w:val="single" w:sz="4" w:space="0" w:color="auto"/>
              <w:left w:val="nil"/>
              <w:bottom w:val="single" w:sz="4" w:space="0" w:color="auto"/>
              <w:right w:val="single" w:sz="4" w:space="0" w:color="auto"/>
            </w:tcBorders>
            <w:shd w:val="clear" w:color="auto" w:fill="auto"/>
            <w:noWrap/>
            <w:vAlign w:val="bottom"/>
          </w:tcPr>
          <w:p w14:paraId="78892B43" w14:textId="77777777" w:rsidR="00FD3964" w:rsidRPr="00920879" w:rsidRDefault="00FD3964" w:rsidP="00792077">
            <w:pPr>
              <w:spacing w:line="240" w:lineRule="auto"/>
              <w:jc w:val="center"/>
              <w:rPr>
                <w:rFonts w:eastAsia="Times New Roman" w:cs="Times New Roman"/>
                <w:color w:val="000000"/>
                <w:szCs w:val="24"/>
                <w:lang w:eastAsia="en-ID"/>
              </w:rPr>
            </w:pPr>
            <w:r w:rsidRPr="00F11B55">
              <w:rPr>
                <w:rFonts w:eastAsia="Times New Roman" w:cs="Times New Roman"/>
                <w:color w:val="000000"/>
                <w:szCs w:val="24"/>
                <w:lang w:eastAsia="en-ID"/>
              </w:rPr>
              <w:t>Error</w:t>
            </w:r>
          </w:p>
        </w:tc>
      </w:tr>
      <w:tr w:rsidR="00FD3964" w:rsidRPr="00920879" w14:paraId="590F25DD" w14:textId="77777777" w:rsidTr="00FD3964">
        <w:trPr>
          <w:trHeight w:val="270"/>
        </w:trPr>
        <w:tc>
          <w:tcPr>
            <w:tcW w:w="12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BE879F"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2022</w:t>
            </w:r>
          </w:p>
        </w:tc>
        <w:tc>
          <w:tcPr>
            <w:tcW w:w="719" w:type="dxa"/>
            <w:tcBorders>
              <w:top w:val="single" w:sz="4" w:space="0" w:color="auto"/>
              <w:left w:val="nil"/>
              <w:bottom w:val="single" w:sz="4" w:space="0" w:color="auto"/>
              <w:right w:val="single" w:sz="4" w:space="0" w:color="auto"/>
            </w:tcBorders>
            <w:shd w:val="clear" w:color="auto" w:fill="auto"/>
            <w:noWrap/>
            <w:vAlign w:val="bottom"/>
            <w:hideMark/>
          </w:tcPr>
          <w:p w14:paraId="3765BED2"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1</w:t>
            </w:r>
          </w:p>
        </w:tc>
        <w:tc>
          <w:tcPr>
            <w:tcW w:w="1045" w:type="dxa"/>
            <w:tcBorders>
              <w:top w:val="single" w:sz="4" w:space="0" w:color="auto"/>
              <w:left w:val="nil"/>
              <w:bottom w:val="single" w:sz="4" w:space="0" w:color="auto"/>
              <w:right w:val="single" w:sz="4" w:space="0" w:color="auto"/>
            </w:tcBorders>
            <w:shd w:val="clear" w:color="auto" w:fill="auto"/>
            <w:noWrap/>
            <w:vAlign w:val="bottom"/>
            <w:hideMark/>
          </w:tcPr>
          <w:p w14:paraId="555652E2"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w:t>
            </w:r>
          </w:p>
        </w:tc>
        <w:tc>
          <w:tcPr>
            <w:tcW w:w="619" w:type="dxa"/>
            <w:tcBorders>
              <w:top w:val="single" w:sz="4" w:space="0" w:color="auto"/>
              <w:left w:val="nil"/>
              <w:bottom w:val="single" w:sz="4" w:space="0" w:color="auto"/>
              <w:right w:val="single" w:sz="4" w:space="0" w:color="auto"/>
            </w:tcBorders>
            <w:shd w:val="clear" w:color="auto" w:fill="auto"/>
            <w:noWrap/>
            <w:vAlign w:val="bottom"/>
            <w:hideMark/>
          </w:tcPr>
          <w:p w14:paraId="6BB684B6"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w:t>
            </w:r>
          </w:p>
        </w:tc>
        <w:tc>
          <w:tcPr>
            <w:tcW w:w="734" w:type="dxa"/>
            <w:tcBorders>
              <w:top w:val="single" w:sz="4" w:space="0" w:color="auto"/>
              <w:left w:val="nil"/>
              <w:bottom w:val="single" w:sz="4" w:space="0" w:color="auto"/>
              <w:right w:val="single" w:sz="4" w:space="0" w:color="auto"/>
            </w:tcBorders>
            <w:shd w:val="clear" w:color="auto" w:fill="auto"/>
            <w:noWrap/>
            <w:vAlign w:val="bottom"/>
            <w:hideMark/>
          </w:tcPr>
          <w:p w14:paraId="540E2770"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w:t>
            </w:r>
          </w:p>
        </w:tc>
        <w:tc>
          <w:tcPr>
            <w:tcW w:w="734" w:type="dxa"/>
            <w:tcBorders>
              <w:top w:val="single" w:sz="4" w:space="0" w:color="auto"/>
              <w:left w:val="nil"/>
              <w:bottom w:val="single" w:sz="4" w:space="0" w:color="auto"/>
              <w:right w:val="single" w:sz="4" w:space="0" w:color="auto"/>
            </w:tcBorders>
            <w:shd w:val="clear" w:color="auto" w:fill="auto"/>
            <w:noWrap/>
            <w:vAlign w:val="bottom"/>
            <w:hideMark/>
          </w:tcPr>
          <w:p w14:paraId="3E0BCE20"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w:t>
            </w:r>
          </w:p>
        </w:tc>
        <w:tc>
          <w:tcPr>
            <w:tcW w:w="841" w:type="dxa"/>
            <w:tcBorders>
              <w:top w:val="single" w:sz="4" w:space="0" w:color="auto"/>
              <w:left w:val="nil"/>
              <w:bottom w:val="single" w:sz="4" w:space="0" w:color="auto"/>
              <w:right w:val="single" w:sz="4" w:space="0" w:color="auto"/>
            </w:tcBorders>
            <w:shd w:val="clear" w:color="auto" w:fill="auto"/>
            <w:noWrap/>
            <w:vAlign w:val="bottom"/>
            <w:hideMark/>
          </w:tcPr>
          <w:p w14:paraId="65EF84AE"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0,1</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14:paraId="30C1E5FF"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33,1</w:t>
            </w:r>
          </w:p>
        </w:tc>
        <w:tc>
          <w:tcPr>
            <w:tcW w:w="734" w:type="dxa"/>
            <w:tcBorders>
              <w:top w:val="single" w:sz="4" w:space="0" w:color="auto"/>
              <w:left w:val="nil"/>
              <w:bottom w:val="single" w:sz="4" w:space="0" w:color="auto"/>
              <w:right w:val="single" w:sz="4" w:space="0" w:color="auto"/>
            </w:tcBorders>
            <w:shd w:val="clear" w:color="auto" w:fill="auto"/>
            <w:noWrap/>
            <w:vAlign w:val="bottom"/>
            <w:hideMark/>
          </w:tcPr>
          <w:p w14:paraId="19A138DD"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-0,1</w:t>
            </w:r>
          </w:p>
        </w:tc>
      </w:tr>
      <w:tr w:rsidR="00FD3964" w:rsidRPr="00920879" w14:paraId="101B1F3D" w14:textId="77777777" w:rsidTr="00FD3964">
        <w:trPr>
          <w:trHeight w:val="270"/>
        </w:trPr>
        <w:tc>
          <w:tcPr>
            <w:tcW w:w="1230" w:type="dxa"/>
            <w:tcBorders>
              <w:top w:val="nil"/>
              <w:left w:val="single" w:sz="4" w:space="0" w:color="auto"/>
              <w:bottom w:val="nil"/>
              <w:right w:val="single" w:sz="4" w:space="0" w:color="auto"/>
            </w:tcBorders>
            <w:shd w:val="clear" w:color="auto" w:fill="auto"/>
            <w:noWrap/>
            <w:vAlign w:val="bottom"/>
            <w:hideMark/>
          </w:tcPr>
          <w:p w14:paraId="352C763D"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19" w:type="dxa"/>
            <w:tcBorders>
              <w:top w:val="nil"/>
              <w:left w:val="nil"/>
              <w:bottom w:val="single" w:sz="4" w:space="0" w:color="auto"/>
              <w:right w:val="single" w:sz="4" w:space="0" w:color="auto"/>
            </w:tcBorders>
            <w:shd w:val="clear" w:color="auto" w:fill="auto"/>
            <w:noWrap/>
            <w:vAlign w:val="bottom"/>
            <w:hideMark/>
          </w:tcPr>
          <w:p w14:paraId="05C0CBAB"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w:t>
            </w:r>
          </w:p>
        </w:tc>
        <w:tc>
          <w:tcPr>
            <w:tcW w:w="1045" w:type="dxa"/>
            <w:tcBorders>
              <w:top w:val="nil"/>
              <w:left w:val="nil"/>
              <w:bottom w:val="single" w:sz="4" w:space="0" w:color="auto"/>
              <w:right w:val="single" w:sz="4" w:space="0" w:color="auto"/>
            </w:tcBorders>
            <w:shd w:val="clear" w:color="auto" w:fill="auto"/>
            <w:noWrap/>
            <w:vAlign w:val="bottom"/>
            <w:hideMark/>
          </w:tcPr>
          <w:p w14:paraId="505219DD"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46</w:t>
            </w:r>
          </w:p>
        </w:tc>
        <w:tc>
          <w:tcPr>
            <w:tcW w:w="619" w:type="dxa"/>
            <w:tcBorders>
              <w:top w:val="nil"/>
              <w:left w:val="nil"/>
              <w:bottom w:val="single" w:sz="4" w:space="0" w:color="auto"/>
              <w:right w:val="single" w:sz="4" w:space="0" w:color="auto"/>
            </w:tcBorders>
            <w:shd w:val="clear" w:color="auto" w:fill="auto"/>
            <w:noWrap/>
            <w:vAlign w:val="bottom"/>
            <w:hideMark/>
          </w:tcPr>
          <w:p w14:paraId="78B71CB5"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42,1</w:t>
            </w:r>
          </w:p>
        </w:tc>
        <w:tc>
          <w:tcPr>
            <w:tcW w:w="734" w:type="dxa"/>
            <w:tcBorders>
              <w:top w:val="nil"/>
              <w:left w:val="nil"/>
              <w:bottom w:val="single" w:sz="4" w:space="0" w:color="auto"/>
              <w:right w:val="single" w:sz="4" w:space="0" w:color="auto"/>
            </w:tcBorders>
            <w:shd w:val="clear" w:color="auto" w:fill="auto"/>
            <w:noWrap/>
            <w:vAlign w:val="bottom"/>
            <w:hideMark/>
          </w:tcPr>
          <w:p w14:paraId="23D53B66"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39,37</w:t>
            </w:r>
          </w:p>
        </w:tc>
        <w:tc>
          <w:tcPr>
            <w:tcW w:w="734" w:type="dxa"/>
            <w:tcBorders>
              <w:top w:val="nil"/>
              <w:left w:val="nil"/>
              <w:bottom w:val="single" w:sz="4" w:space="0" w:color="auto"/>
              <w:right w:val="single" w:sz="4" w:space="0" w:color="auto"/>
            </w:tcBorders>
            <w:shd w:val="clear" w:color="auto" w:fill="auto"/>
            <w:noWrap/>
            <w:vAlign w:val="bottom"/>
            <w:hideMark/>
          </w:tcPr>
          <w:p w14:paraId="46548468"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44,83</w:t>
            </w:r>
          </w:p>
        </w:tc>
        <w:tc>
          <w:tcPr>
            <w:tcW w:w="841" w:type="dxa"/>
            <w:tcBorders>
              <w:top w:val="nil"/>
              <w:left w:val="nil"/>
              <w:bottom w:val="single" w:sz="4" w:space="0" w:color="auto"/>
              <w:right w:val="single" w:sz="4" w:space="0" w:color="auto"/>
            </w:tcBorders>
            <w:shd w:val="clear" w:color="auto" w:fill="auto"/>
            <w:noWrap/>
            <w:vAlign w:val="bottom"/>
            <w:hideMark/>
          </w:tcPr>
          <w:p w14:paraId="33686725"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4,52</w:t>
            </w:r>
          </w:p>
        </w:tc>
        <w:tc>
          <w:tcPr>
            <w:tcW w:w="850" w:type="dxa"/>
            <w:tcBorders>
              <w:top w:val="nil"/>
              <w:left w:val="nil"/>
              <w:bottom w:val="single" w:sz="4" w:space="0" w:color="auto"/>
              <w:right w:val="single" w:sz="4" w:space="0" w:color="auto"/>
            </w:tcBorders>
            <w:shd w:val="clear" w:color="auto" w:fill="auto"/>
            <w:noWrap/>
            <w:vAlign w:val="bottom"/>
            <w:hideMark/>
          </w:tcPr>
          <w:p w14:paraId="4749B65B"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49,35</w:t>
            </w:r>
          </w:p>
        </w:tc>
        <w:tc>
          <w:tcPr>
            <w:tcW w:w="734" w:type="dxa"/>
            <w:tcBorders>
              <w:top w:val="nil"/>
              <w:left w:val="nil"/>
              <w:bottom w:val="single" w:sz="4" w:space="0" w:color="auto"/>
              <w:right w:val="single" w:sz="4" w:space="0" w:color="auto"/>
            </w:tcBorders>
            <w:shd w:val="clear" w:color="auto" w:fill="auto"/>
            <w:noWrap/>
            <w:vAlign w:val="bottom"/>
            <w:hideMark/>
          </w:tcPr>
          <w:p w14:paraId="71E59892"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-3,35</w:t>
            </w:r>
          </w:p>
        </w:tc>
      </w:tr>
      <w:tr w:rsidR="00FD3964" w:rsidRPr="00920879" w14:paraId="2B4EE308" w14:textId="77777777" w:rsidTr="00FD3964">
        <w:trPr>
          <w:trHeight w:val="270"/>
        </w:trPr>
        <w:tc>
          <w:tcPr>
            <w:tcW w:w="1230" w:type="dxa"/>
            <w:tcBorders>
              <w:top w:val="nil"/>
              <w:left w:val="single" w:sz="4" w:space="0" w:color="auto"/>
              <w:bottom w:val="nil"/>
              <w:right w:val="single" w:sz="4" w:space="0" w:color="auto"/>
            </w:tcBorders>
            <w:shd w:val="clear" w:color="auto" w:fill="auto"/>
            <w:noWrap/>
            <w:vAlign w:val="bottom"/>
            <w:hideMark/>
          </w:tcPr>
          <w:p w14:paraId="7B8A26EC"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19" w:type="dxa"/>
            <w:tcBorders>
              <w:top w:val="nil"/>
              <w:left w:val="nil"/>
              <w:bottom w:val="single" w:sz="4" w:space="0" w:color="auto"/>
              <w:right w:val="single" w:sz="4" w:space="0" w:color="auto"/>
            </w:tcBorders>
            <w:shd w:val="clear" w:color="auto" w:fill="auto"/>
            <w:noWrap/>
            <w:vAlign w:val="bottom"/>
            <w:hideMark/>
          </w:tcPr>
          <w:p w14:paraId="7E041BAC"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w:t>
            </w:r>
          </w:p>
        </w:tc>
        <w:tc>
          <w:tcPr>
            <w:tcW w:w="1045" w:type="dxa"/>
            <w:tcBorders>
              <w:top w:val="nil"/>
              <w:left w:val="nil"/>
              <w:bottom w:val="single" w:sz="4" w:space="0" w:color="auto"/>
              <w:right w:val="single" w:sz="4" w:space="0" w:color="auto"/>
            </w:tcBorders>
            <w:shd w:val="clear" w:color="auto" w:fill="auto"/>
            <w:noWrap/>
            <w:vAlign w:val="bottom"/>
            <w:hideMark/>
          </w:tcPr>
          <w:p w14:paraId="7EA6A412"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27</w:t>
            </w:r>
          </w:p>
        </w:tc>
        <w:tc>
          <w:tcPr>
            <w:tcW w:w="619" w:type="dxa"/>
            <w:tcBorders>
              <w:top w:val="nil"/>
              <w:left w:val="nil"/>
              <w:bottom w:val="single" w:sz="4" w:space="0" w:color="auto"/>
              <w:right w:val="single" w:sz="4" w:space="0" w:color="auto"/>
            </w:tcBorders>
            <w:shd w:val="clear" w:color="auto" w:fill="auto"/>
            <w:noWrap/>
            <w:vAlign w:val="bottom"/>
            <w:hideMark/>
          </w:tcPr>
          <w:p w14:paraId="59F139DA"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32,7</w:t>
            </w:r>
          </w:p>
        </w:tc>
        <w:tc>
          <w:tcPr>
            <w:tcW w:w="734" w:type="dxa"/>
            <w:tcBorders>
              <w:top w:val="nil"/>
              <w:left w:val="nil"/>
              <w:bottom w:val="single" w:sz="4" w:space="0" w:color="auto"/>
              <w:right w:val="single" w:sz="4" w:space="0" w:color="auto"/>
            </w:tcBorders>
            <w:shd w:val="clear" w:color="auto" w:fill="auto"/>
            <w:noWrap/>
            <w:vAlign w:val="bottom"/>
            <w:hideMark/>
          </w:tcPr>
          <w:p w14:paraId="16454F04"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36,69</w:t>
            </w:r>
          </w:p>
        </w:tc>
        <w:tc>
          <w:tcPr>
            <w:tcW w:w="734" w:type="dxa"/>
            <w:tcBorders>
              <w:top w:val="nil"/>
              <w:left w:val="nil"/>
              <w:bottom w:val="single" w:sz="4" w:space="0" w:color="auto"/>
              <w:right w:val="single" w:sz="4" w:space="0" w:color="auto"/>
            </w:tcBorders>
            <w:shd w:val="clear" w:color="auto" w:fill="auto"/>
            <w:noWrap/>
            <w:vAlign w:val="bottom"/>
            <w:hideMark/>
          </w:tcPr>
          <w:p w14:paraId="7BF518BA"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28,71</w:t>
            </w:r>
          </w:p>
        </w:tc>
        <w:tc>
          <w:tcPr>
            <w:tcW w:w="841" w:type="dxa"/>
            <w:tcBorders>
              <w:top w:val="nil"/>
              <w:left w:val="nil"/>
              <w:bottom w:val="single" w:sz="4" w:space="0" w:color="auto"/>
              <w:right w:val="single" w:sz="4" w:space="0" w:color="auto"/>
            </w:tcBorders>
            <w:shd w:val="clear" w:color="auto" w:fill="auto"/>
            <w:noWrap/>
            <w:vAlign w:val="bottom"/>
            <w:hideMark/>
          </w:tcPr>
          <w:p w14:paraId="04C29454"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-4,89</w:t>
            </w:r>
          </w:p>
        </w:tc>
        <w:tc>
          <w:tcPr>
            <w:tcW w:w="850" w:type="dxa"/>
            <w:tcBorders>
              <w:top w:val="nil"/>
              <w:left w:val="nil"/>
              <w:bottom w:val="single" w:sz="4" w:space="0" w:color="auto"/>
              <w:right w:val="single" w:sz="4" w:space="0" w:color="auto"/>
            </w:tcBorders>
            <w:shd w:val="clear" w:color="auto" w:fill="auto"/>
            <w:noWrap/>
            <w:vAlign w:val="bottom"/>
            <w:hideMark/>
          </w:tcPr>
          <w:p w14:paraId="37C11EA0"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23,82</w:t>
            </w:r>
          </w:p>
        </w:tc>
        <w:tc>
          <w:tcPr>
            <w:tcW w:w="734" w:type="dxa"/>
            <w:tcBorders>
              <w:top w:val="nil"/>
              <w:left w:val="nil"/>
              <w:bottom w:val="single" w:sz="4" w:space="0" w:color="auto"/>
              <w:right w:val="single" w:sz="4" w:space="0" w:color="auto"/>
            </w:tcBorders>
            <w:shd w:val="clear" w:color="auto" w:fill="auto"/>
            <w:noWrap/>
            <w:vAlign w:val="bottom"/>
            <w:hideMark/>
          </w:tcPr>
          <w:p w14:paraId="06C0BE3D"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3,18</w:t>
            </w:r>
          </w:p>
        </w:tc>
      </w:tr>
      <w:tr w:rsidR="00FD3964" w:rsidRPr="00920879" w14:paraId="2096F423" w14:textId="77777777" w:rsidTr="00FD3964">
        <w:trPr>
          <w:trHeight w:val="270"/>
        </w:trPr>
        <w:tc>
          <w:tcPr>
            <w:tcW w:w="1230" w:type="dxa"/>
            <w:tcBorders>
              <w:top w:val="nil"/>
              <w:left w:val="single" w:sz="4" w:space="0" w:color="auto"/>
              <w:bottom w:val="nil"/>
              <w:right w:val="single" w:sz="4" w:space="0" w:color="auto"/>
            </w:tcBorders>
            <w:shd w:val="clear" w:color="auto" w:fill="auto"/>
            <w:noWrap/>
            <w:vAlign w:val="bottom"/>
            <w:hideMark/>
          </w:tcPr>
          <w:p w14:paraId="0C687E94"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19" w:type="dxa"/>
            <w:tcBorders>
              <w:top w:val="nil"/>
              <w:left w:val="nil"/>
              <w:bottom w:val="single" w:sz="4" w:space="0" w:color="auto"/>
              <w:right w:val="single" w:sz="4" w:space="0" w:color="auto"/>
            </w:tcBorders>
            <w:shd w:val="clear" w:color="auto" w:fill="auto"/>
            <w:noWrap/>
            <w:vAlign w:val="bottom"/>
            <w:hideMark/>
          </w:tcPr>
          <w:p w14:paraId="1FCCB0FC"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w:t>
            </w:r>
          </w:p>
        </w:tc>
        <w:tc>
          <w:tcPr>
            <w:tcW w:w="1045" w:type="dxa"/>
            <w:tcBorders>
              <w:top w:val="nil"/>
              <w:left w:val="nil"/>
              <w:bottom w:val="single" w:sz="4" w:space="0" w:color="auto"/>
              <w:right w:val="single" w:sz="4" w:space="0" w:color="auto"/>
            </w:tcBorders>
            <w:shd w:val="clear" w:color="auto" w:fill="auto"/>
            <w:noWrap/>
            <w:vAlign w:val="bottom"/>
            <w:hideMark/>
          </w:tcPr>
          <w:p w14:paraId="0AAE7663"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34</w:t>
            </w:r>
          </w:p>
        </w:tc>
        <w:tc>
          <w:tcPr>
            <w:tcW w:w="619" w:type="dxa"/>
            <w:tcBorders>
              <w:top w:val="nil"/>
              <w:left w:val="nil"/>
              <w:bottom w:val="single" w:sz="4" w:space="0" w:color="auto"/>
              <w:right w:val="single" w:sz="4" w:space="0" w:color="auto"/>
            </w:tcBorders>
            <w:shd w:val="clear" w:color="auto" w:fill="auto"/>
            <w:noWrap/>
            <w:vAlign w:val="bottom"/>
            <w:hideMark/>
          </w:tcPr>
          <w:p w14:paraId="62006857"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31,9</w:t>
            </w:r>
          </w:p>
        </w:tc>
        <w:tc>
          <w:tcPr>
            <w:tcW w:w="734" w:type="dxa"/>
            <w:tcBorders>
              <w:top w:val="nil"/>
              <w:left w:val="nil"/>
              <w:bottom w:val="single" w:sz="4" w:space="0" w:color="auto"/>
              <w:right w:val="single" w:sz="4" w:space="0" w:color="auto"/>
            </w:tcBorders>
            <w:shd w:val="clear" w:color="auto" w:fill="auto"/>
            <w:noWrap/>
            <w:vAlign w:val="bottom"/>
            <w:hideMark/>
          </w:tcPr>
          <w:p w14:paraId="44AFAA2C"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30,43</w:t>
            </w:r>
          </w:p>
        </w:tc>
        <w:tc>
          <w:tcPr>
            <w:tcW w:w="734" w:type="dxa"/>
            <w:tcBorders>
              <w:top w:val="nil"/>
              <w:left w:val="nil"/>
              <w:bottom w:val="single" w:sz="4" w:space="0" w:color="auto"/>
              <w:right w:val="single" w:sz="4" w:space="0" w:color="auto"/>
            </w:tcBorders>
            <w:shd w:val="clear" w:color="auto" w:fill="auto"/>
            <w:noWrap/>
            <w:vAlign w:val="bottom"/>
            <w:hideMark/>
          </w:tcPr>
          <w:p w14:paraId="22202849"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33,37</w:t>
            </w:r>
          </w:p>
        </w:tc>
        <w:tc>
          <w:tcPr>
            <w:tcW w:w="841" w:type="dxa"/>
            <w:tcBorders>
              <w:top w:val="nil"/>
              <w:left w:val="nil"/>
              <w:bottom w:val="single" w:sz="4" w:space="0" w:color="auto"/>
              <w:right w:val="single" w:sz="4" w:space="0" w:color="auto"/>
            </w:tcBorders>
            <w:shd w:val="clear" w:color="auto" w:fill="auto"/>
            <w:noWrap/>
            <w:vAlign w:val="bottom"/>
            <w:hideMark/>
          </w:tcPr>
          <w:p w14:paraId="46B64B3E"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2,76</w:t>
            </w:r>
          </w:p>
        </w:tc>
        <w:tc>
          <w:tcPr>
            <w:tcW w:w="850" w:type="dxa"/>
            <w:tcBorders>
              <w:top w:val="nil"/>
              <w:left w:val="nil"/>
              <w:bottom w:val="single" w:sz="4" w:space="0" w:color="auto"/>
              <w:right w:val="single" w:sz="4" w:space="0" w:color="auto"/>
            </w:tcBorders>
            <w:shd w:val="clear" w:color="auto" w:fill="auto"/>
            <w:noWrap/>
            <w:vAlign w:val="bottom"/>
            <w:hideMark/>
          </w:tcPr>
          <w:p w14:paraId="5A715161"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36,13</w:t>
            </w:r>
          </w:p>
        </w:tc>
        <w:tc>
          <w:tcPr>
            <w:tcW w:w="734" w:type="dxa"/>
            <w:tcBorders>
              <w:top w:val="nil"/>
              <w:left w:val="nil"/>
              <w:bottom w:val="single" w:sz="4" w:space="0" w:color="auto"/>
              <w:right w:val="single" w:sz="4" w:space="0" w:color="auto"/>
            </w:tcBorders>
            <w:shd w:val="clear" w:color="auto" w:fill="auto"/>
            <w:noWrap/>
            <w:vAlign w:val="bottom"/>
            <w:hideMark/>
          </w:tcPr>
          <w:p w14:paraId="484BD77F"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-2,13</w:t>
            </w:r>
          </w:p>
        </w:tc>
      </w:tr>
      <w:tr w:rsidR="00FD3964" w:rsidRPr="00920879" w14:paraId="570A0EBE" w14:textId="77777777" w:rsidTr="00FD3964">
        <w:trPr>
          <w:trHeight w:val="270"/>
        </w:trPr>
        <w:tc>
          <w:tcPr>
            <w:tcW w:w="1230" w:type="dxa"/>
            <w:tcBorders>
              <w:top w:val="nil"/>
              <w:left w:val="single" w:sz="4" w:space="0" w:color="auto"/>
              <w:bottom w:val="nil"/>
              <w:right w:val="single" w:sz="4" w:space="0" w:color="auto"/>
            </w:tcBorders>
            <w:shd w:val="clear" w:color="auto" w:fill="auto"/>
            <w:noWrap/>
            <w:vAlign w:val="bottom"/>
            <w:hideMark/>
          </w:tcPr>
          <w:p w14:paraId="5A20A3C0"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19" w:type="dxa"/>
            <w:tcBorders>
              <w:top w:val="nil"/>
              <w:left w:val="nil"/>
              <w:bottom w:val="single" w:sz="4" w:space="0" w:color="auto"/>
              <w:right w:val="single" w:sz="4" w:space="0" w:color="auto"/>
            </w:tcBorders>
            <w:shd w:val="clear" w:color="auto" w:fill="auto"/>
            <w:noWrap/>
            <w:vAlign w:val="bottom"/>
            <w:hideMark/>
          </w:tcPr>
          <w:p w14:paraId="3136F011"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5</w:t>
            </w:r>
          </w:p>
        </w:tc>
        <w:tc>
          <w:tcPr>
            <w:tcW w:w="1045" w:type="dxa"/>
            <w:tcBorders>
              <w:top w:val="nil"/>
              <w:left w:val="nil"/>
              <w:bottom w:val="single" w:sz="4" w:space="0" w:color="auto"/>
              <w:right w:val="single" w:sz="4" w:space="0" w:color="auto"/>
            </w:tcBorders>
            <w:shd w:val="clear" w:color="auto" w:fill="auto"/>
            <w:noWrap/>
            <w:vAlign w:val="bottom"/>
            <w:hideMark/>
          </w:tcPr>
          <w:p w14:paraId="23A4848F"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23</w:t>
            </w:r>
          </w:p>
        </w:tc>
        <w:tc>
          <w:tcPr>
            <w:tcW w:w="619" w:type="dxa"/>
            <w:tcBorders>
              <w:top w:val="nil"/>
              <w:left w:val="nil"/>
              <w:bottom w:val="single" w:sz="4" w:space="0" w:color="auto"/>
              <w:right w:val="single" w:sz="4" w:space="0" w:color="auto"/>
            </w:tcBorders>
            <w:shd w:val="clear" w:color="auto" w:fill="auto"/>
            <w:noWrap/>
            <w:vAlign w:val="bottom"/>
            <w:hideMark/>
          </w:tcPr>
          <w:p w14:paraId="797E2741"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26,3</w:t>
            </w:r>
          </w:p>
        </w:tc>
        <w:tc>
          <w:tcPr>
            <w:tcW w:w="734" w:type="dxa"/>
            <w:tcBorders>
              <w:top w:val="nil"/>
              <w:left w:val="nil"/>
              <w:bottom w:val="single" w:sz="4" w:space="0" w:color="auto"/>
              <w:right w:val="single" w:sz="4" w:space="0" w:color="auto"/>
            </w:tcBorders>
            <w:shd w:val="clear" w:color="auto" w:fill="auto"/>
            <w:noWrap/>
            <w:vAlign w:val="bottom"/>
            <w:hideMark/>
          </w:tcPr>
          <w:p w14:paraId="77B4E97D"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28,61</w:t>
            </w:r>
          </w:p>
        </w:tc>
        <w:tc>
          <w:tcPr>
            <w:tcW w:w="734" w:type="dxa"/>
            <w:tcBorders>
              <w:top w:val="nil"/>
              <w:left w:val="nil"/>
              <w:bottom w:val="single" w:sz="4" w:space="0" w:color="auto"/>
              <w:right w:val="single" w:sz="4" w:space="0" w:color="auto"/>
            </w:tcBorders>
            <w:shd w:val="clear" w:color="auto" w:fill="auto"/>
            <w:noWrap/>
            <w:vAlign w:val="bottom"/>
            <w:hideMark/>
          </w:tcPr>
          <w:p w14:paraId="726E4A6E"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23,99</w:t>
            </w:r>
          </w:p>
        </w:tc>
        <w:tc>
          <w:tcPr>
            <w:tcW w:w="841" w:type="dxa"/>
            <w:tcBorders>
              <w:top w:val="nil"/>
              <w:left w:val="nil"/>
              <w:bottom w:val="single" w:sz="4" w:space="0" w:color="auto"/>
              <w:right w:val="single" w:sz="4" w:space="0" w:color="auto"/>
            </w:tcBorders>
            <w:shd w:val="clear" w:color="auto" w:fill="auto"/>
            <w:noWrap/>
            <w:vAlign w:val="bottom"/>
            <w:hideMark/>
          </w:tcPr>
          <w:p w14:paraId="0C2A5F11"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-2,53</w:t>
            </w:r>
          </w:p>
        </w:tc>
        <w:tc>
          <w:tcPr>
            <w:tcW w:w="850" w:type="dxa"/>
            <w:tcBorders>
              <w:top w:val="nil"/>
              <w:left w:val="nil"/>
              <w:bottom w:val="single" w:sz="4" w:space="0" w:color="auto"/>
              <w:right w:val="single" w:sz="4" w:space="0" w:color="auto"/>
            </w:tcBorders>
            <w:shd w:val="clear" w:color="auto" w:fill="auto"/>
            <w:noWrap/>
            <w:vAlign w:val="bottom"/>
            <w:hideMark/>
          </w:tcPr>
          <w:p w14:paraId="508DC174"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21,46</w:t>
            </w:r>
          </w:p>
        </w:tc>
        <w:tc>
          <w:tcPr>
            <w:tcW w:w="734" w:type="dxa"/>
            <w:tcBorders>
              <w:top w:val="nil"/>
              <w:left w:val="nil"/>
              <w:bottom w:val="single" w:sz="4" w:space="0" w:color="auto"/>
              <w:right w:val="single" w:sz="4" w:space="0" w:color="auto"/>
            </w:tcBorders>
            <w:shd w:val="clear" w:color="auto" w:fill="auto"/>
            <w:noWrap/>
            <w:vAlign w:val="bottom"/>
            <w:hideMark/>
          </w:tcPr>
          <w:p w14:paraId="69435468"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1,54</w:t>
            </w:r>
          </w:p>
        </w:tc>
      </w:tr>
      <w:tr w:rsidR="00FD3964" w:rsidRPr="00920879" w14:paraId="3FFEE038" w14:textId="77777777" w:rsidTr="00FD3964">
        <w:trPr>
          <w:trHeight w:val="270"/>
        </w:trPr>
        <w:tc>
          <w:tcPr>
            <w:tcW w:w="1230" w:type="dxa"/>
            <w:tcBorders>
              <w:top w:val="nil"/>
              <w:left w:val="single" w:sz="4" w:space="0" w:color="auto"/>
              <w:bottom w:val="nil"/>
              <w:right w:val="single" w:sz="4" w:space="0" w:color="auto"/>
            </w:tcBorders>
            <w:shd w:val="clear" w:color="auto" w:fill="auto"/>
            <w:noWrap/>
            <w:vAlign w:val="bottom"/>
            <w:hideMark/>
          </w:tcPr>
          <w:p w14:paraId="37E47D9E"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19" w:type="dxa"/>
            <w:tcBorders>
              <w:top w:val="nil"/>
              <w:left w:val="nil"/>
              <w:bottom w:val="single" w:sz="4" w:space="0" w:color="auto"/>
              <w:right w:val="single" w:sz="4" w:space="0" w:color="auto"/>
            </w:tcBorders>
            <w:shd w:val="clear" w:color="auto" w:fill="auto"/>
            <w:noWrap/>
            <w:vAlign w:val="bottom"/>
            <w:hideMark/>
          </w:tcPr>
          <w:p w14:paraId="53B3F422"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6</w:t>
            </w:r>
          </w:p>
        </w:tc>
        <w:tc>
          <w:tcPr>
            <w:tcW w:w="1045" w:type="dxa"/>
            <w:tcBorders>
              <w:top w:val="nil"/>
              <w:left w:val="nil"/>
              <w:bottom w:val="single" w:sz="4" w:space="0" w:color="auto"/>
              <w:right w:val="single" w:sz="4" w:space="0" w:color="auto"/>
            </w:tcBorders>
            <w:shd w:val="clear" w:color="auto" w:fill="auto"/>
            <w:noWrap/>
            <w:vAlign w:val="bottom"/>
            <w:hideMark/>
          </w:tcPr>
          <w:p w14:paraId="39A99F1C"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38</w:t>
            </w:r>
          </w:p>
        </w:tc>
        <w:tc>
          <w:tcPr>
            <w:tcW w:w="619" w:type="dxa"/>
            <w:tcBorders>
              <w:top w:val="nil"/>
              <w:left w:val="nil"/>
              <w:bottom w:val="single" w:sz="4" w:space="0" w:color="auto"/>
              <w:right w:val="single" w:sz="4" w:space="0" w:color="auto"/>
            </w:tcBorders>
            <w:shd w:val="clear" w:color="auto" w:fill="auto"/>
            <w:noWrap/>
            <w:vAlign w:val="bottom"/>
            <w:hideMark/>
          </w:tcPr>
          <w:p w14:paraId="3B49B815"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33,5</w:t>
            </w:r>
          </w:p>
        </w:tc>
        <w:tc>
          <w:tcPr>
            <w:tcW w:w="734" w:type="dxa"/>
            <w:tcBorders>
              <w:top w:val="nil"/>
              <w:left w:val="nil"/>
              <w:bottom w:val="single" w:sz="4" w:space="0" w:color="auto"/>
              <w:right w:val="single" w:sz="4" w:space="0" w:color="auto"/>
            </w:tcBorders>
            <w:shd w:val="clear" w:color="auto" w:fill="auto"/>
            <w:noWrap/>
            <w:vAlign w:val="bottom"/>
            <w:hideMark/>
          </w:tcPr>
          <w:p w14:paraId="1627DF57"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30,35</w:t>
            </w:r>
          </w:p>
        </w:tc>
        <w:tc>
          <w:tcPr>
            <w:tcW w:w="734" w:type="dxa"/>
            <w:tcBorders>
              <w:top w:val="nil"/>
              <w:left w:val="nil"/>
              <w:bottom w:val="single" w:sz="4" w:space="0" w:color="auto"/>
              <w:right w:val="single" w:sz="4" w:space="0" w:color="auto"/>
            </w:tcBorders>
            <w:shd w:val="clear" w:color="auto" w:fill="auto"/>
            <w:noWrap/>
            <w:vAlign w:val="bottom"/>
            <w:hideMark/>
          </w:tcPr>
          <w:p w14:paraId="12AFBAB1"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36,65</w:t>
            </w:r>
          </w:p>
        </w:tc>
        <w:tc>
          <w:tcPr>
            <w:tcW w:w="841" w:type="dxa"/>
            <w:tcBorders>
              <w:top w:val="nil"/>
              <w:left w:val="nil"/>
              <w:bottom w:val="single" w:sz="4" w:space="0" w:color="auto"/>
              <w:right w:val="single" w:sz="4" w:space="0" w:color="auto"/>
            </w:tcBorders>
            <w:shd w:val="clear" w:color="auto" w:fill="auto"/>
            <w:noWrap/>
            <w:vAlign w:val="bottom"/>
            <w:hideMark/>
          </w:tcPr>
          <w:p w14:paraId="7A99C09C"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5,11</w:t>
            </w:r>
          </w:p>
        </w:tc>
        <w:tc>
          <w:tcPr>
            <w:tcW w:w="850" w:type="dxa"/>
            <w:tcBorders>
              <w:top w:val="nil"/>
              <w:left w:val="nil"/>
              <w:bottom w:val="single" w:sz="4" w:space="0" w:color="auto"/>
              <w:right w:val="single" w:sz="4" w:space="0" w:color="auto"/>
            </w:tcBorders>
            <w:shd w:val="clear" w:color="auto" w:fill="auto"/>
            <w:noWrap/>
            <w:vAlign w:val="bottom"/>
            <w:hideMark/>
          </w:tcPr>
          <w:p w14:paraId="777F163B"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41,76</w:t>
            </w:r>
          </w:p>
        </w:tc>
        <w:tc>
          <w:tcPr>
            <w:tcW w:w="734" w:type="dxa"/>
            <w:tcBorders>
              <w:top w:val="nil"/>
              <w:left w:val="nil"/>
              <w:bottom w:val="single" w:sz="4" w:space="0" w:color="auto"/>
              <w:right w:val="single" w:sz="4" w:space="0" w:color="auto"/>
            </w:tcBorders>
            <w:shd w:val="clear" w:color="auto" w:fill="auto"/>
            <w:noWrap/>
            <w:vAlign w:val="bottom"/>
            <w:hideMark/>
          </w:tcPr>
          <w:p w14:paraId="6184D57C"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-3,76</w:t>
            </w:r>
          </w:p>
        </w:tc>
      </w:tr>
      <w:tr w:rsidR="00FD3964" w:rsidRPr="00920879" w14:paraId="59631630" w14:textId="77777777" w:rsidTr="00FD3964">
        <w:trPr>
          <w:trHeight w:val="270"/>
        </w:trPr>
        <w:tc>
          <w:tcPr>
            <w:tcW w:w="1230" w:type="dxa"/>
            <w:tcBorders>
              <w:top w:val="nil"/>
              <w:left w:val="single" w:sz="4" w:space="0" w:color="auto"/>
              <w:bottom w:val="nil"/>
              <w:right w:val="single" w:sz="4" w:space="0" w:color="auto"/>
            </w:tcBorders>
            <w:shd w:val="clear" w:color="auto" w:fill="auto"/>
            <w:noWrap/>
            <w:vAlign w:val="bottom"/>
            <w:hideMark/>
          </w:tcPr>
          <w:p w14:paraId="2FECACF2"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19" w:type="dxa"/>
            <w:tcBorders>
              <w:top w:val="nil"/>
              <w:left w:val="nil"/>
              <w:bottom w:val="single" w:sz="4" w:space="0" w:color="auto"/>
              <w:right w:val="single" w:sz="4" w:space="0" w:color="auto"/>
            </w:tcBorders>
            <w:shd w:val="clear" w:color="auto" w:fill="auto"/>
            <w:noWrap/>
            <w:vAlign w:val="bottom"/>
            <w:hideMark/>
          </w:tcPr>
          <w:p w14:paraId="25B38945"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7</w:t>
            </w:r>
          </w:p>
        </w:tc>
        <w:tc>
          <w:tcPr>
            <w:tcW w:w="1045" w:type="dxa"/>
            <w:tcBorders>
              <w:top w:val="nil"/>
              <w:left w:val="nil"/>
              <w:bottom w:val="single" w:sz="4" w:space="0" w:color="auto"/>
              <w:right w:val="single" w:sz="4" w:space="0" w:color="auto"/>
            </w:tcBorders>
            <w:shd w:val="clear" w:color="auto" w:fill="auto"/>
            <w:noWrap/>
            <w:vAlign w:val="bottom"/>
            <w:hideMark/>
          </w:tcPr>
          <w:p w14:paraId="73A5EF3C"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27</w:t>
            </w:r>
          </w:p>
        </w:tc>
        <w:tc>
          <w:tcPr>
            <w:tcW w:w="619" w:type="dxa"/>
            <w:tcBorders>
              <w:top w:val="nil"/>
              <w:left w:val="nil"/>
              <w:bottom w:val="single" w:sz="4" w:space="0" w:color="auto"/>
              <w:right w:val="single" w:sz="4" w:space="0" w:color="auto"/>
            </w:tcBorders>
            <w:shd w:val="clear" w:color="auto" w:fill="auto"/>
            <w:noWrap/>
            <w:vAlign w:val="bottom"/>
            <w:hideMark/>
          </w:tcPr>
          <w:p w14:paraId="3FD7C277"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30,3</w:t>
            </w:r>
          </w:p>
        </w:tc>
        <w:tc>
          <w:tcPr>
            <w:tcW w:w="734" w:type="dxa"/>
            <w:tcBorders>
              <w:top w:val="nil"/>
              <w:left w:val="nil"/>
              <w:bottom w:val="single" w:sz="4" w:space="0" w:color="auto"/>
              <w:right w:val="single" w:sz="4" w:space="0" w:color="auto"/>
            </w:tcBorders>
            <w:shd w:val="clear" w:color="auto" w:fill="auto"/>
            <w:noWrap/>
            <w:vAlign w:val="bottom"/>
            <w:hideMark/>
          </w:tcPr>
          <w:p w14:paraId="534C17D6"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32,61</w:t>
            </w:r>
          </w:p>
        </w:tc>
        <w:tc>
          <w:tcPr>
            <w:tcW w:w="734" w:type="dxa"/>
            <w:tcBorders>
              <w:top w:val="nil"/>
              <w:left w:val="nil"/>
              <w:bottom w:val="single" w:sz="4" w:space="0" w:color="auto"/>
              <w:right w:val="single" w:sz="4" w:space="0" w:color="auto"/>
            </w:tcBorders>
            <w:shd w:val="clear" w:color="auto" w:fill="auto"/>
            <w:noWrap/>
            <w:vAlign w:val="bottom"/>
            <w:hideMark/>
          </w:tcPr>
          <w:p w14:paraId="293B46F5"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27,99</w:t>
            </w:r>
          </w:p>
        </w:tc>
        <w:tc>
          <w:tcPr>
            <w:tcW w:w="841" w:type="dxa"/>
            <w:tcBorders>
              <w:top w:val="nil"/>
              <w:left w:val="nil"/>
              <w:bottom w:val="single" w:sz="4" w:space="0" w:color="auto"/>
              <w:right w:val="single" w:sz="4" w:space="0" w:color="auto"/>
            </w:tcBorders>
            <w:shd w:val="clear" w:color="auto" w:fill="auto"/>
            <w:noWrap/>
            <w:vAlign w:val="bottom"/>
            <w:hideMark/>
          </w:tcPr>
          <w:p w14:paraId="621DF327"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-2,53</w:t>
            </w:r>
          </w:p>
        </w:tc>
        <w:tc>
          <w:tcPr>
            <w:tcW w:w="850" w:type="dxa"/>
            <w:tcBorders>
              <w:top w:val="nil"/>
              <w:left w:val="nil"/>
              <w:bottom w:val="single" w:sz="4" w:space="0" w:color="auto"/>
              <w:right w:val="single" w:sz="4" w:space="0" w:color="auto"/>
            </w:tcBorders>
            <w:shd w:val="clear" w:color="auto" w:fill="auto"/>
            <w:noWrap/>
            <w:vAlign w:val="bottom"/>
            <w:hideMark/>
          </w:tcPr>
          <w:p w14:paraId="32060A51"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25,46</w:t>
            </w:r>
          </w:p>
        </w:tc>
        <w:tc>
          <w:tcPr>
            <w:tcW w:w="734" w:type="dxa"/>
            <w:tcBorders>
              <w:top w:val="nil"/>
              <w:left w:val="nil"/>
              <w:bottom w:val="single" w:sz="4" w:space="0" w:color="auto"/>
              <w:right w:val="single" w:sz="4" w:space="0" w:color="auto"/>
            </w:tcBorders>
            <w:shd w:val="clear" w:color="auto" w:fill="auto"/>
            <w:noWrap/>
            <w:vAlign w:val="bottom"/>
            <w:hideMark/>
          </w:tcPr>
          <w:p w14:paraId="2CC69587"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1,54</w:t>
            </w:r>
          </w:p>
        </w:tc>
      </w:tr>
      <w:tr w:rsidR="00FD3964" w:rsidRPr="00920879" w14:paraId="7F72B04D" w14:textId="77777777" w:rsidTr="00FD3964">
        <w:trPr>
          <w:trHeight w:val="270"/>
        </w:trPr>
        <w:tc>
          <w:tcPr>
            <w:tcW w:w="1230" w:type="dxa"/>
            <w:tcBorders>
              <w:top w:val="nil"/>
              <w:left w:val="single" w:sz="4" w:space="0" w:color="auto"/>
              <w:bottom w:val="nil"/>
              <w:right w:val="single" w:sz="4" w:space="0" w:color="auto"/>
            </w:tcBorders>
            <w:shd w:val="clear" w:color="auto" w:fill="auto"/>
            <w:noWrap/>
            <w:vAlign w:val="bottom"/>
            <w:hideMark/>
          </w:tcPr>
          <w:p w14:paraId="4957077A"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19" w:type="dxa"/>
            <w:tcBorders>
              <w:top w:val="nil"/>
              <w:left w:val="nil"/>
              <w:bottom w:val="single" w:sz="4" w:space="0" w:color="auto"/>
              <w:right w:val="single" w:sz="4" w:space="0" w:color="auto"/>
            </w:tcBorders>
            <w:shd w:val="clear" w:color="auto" w:fill="auto"/>
            <w:noWrap/>
            <w:vAlign w:val="bottom"/>
            <w:hideMark/>
          </w:tcPr>
          <w:p w14:paraId="2AC6BD92"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8</w:t>
            </w:r>
          </w:p>
        </w:tc>
        <w:tc>
          <w:tcPr>
            <w:tcW w:w="1045" w:type="dxa"/>
            <w:tcBorders>
              <w:top w:val="nil"/>
              <w:left w:val="nil"/>
              <w:bottom w:val="single" w:sz="4" w:space="0" w:color="auto"/>
              <w:right w:val="single" w:sz="4" w:space="0" w:color="auto"/>
            </w:tcBorders>
            <w:shd w:val="clear" w:color="auto" w:fill="auto"/>
            <w:noWrap/>
            <w:vAlign w:val="bottom"/>
            <w:hideMark/>
          </w:tcPr>
          <w:p w14:paraId="2563533F"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55</w:t>
            </w:r>
          </w:p>
        </w:tc>
        <w:tc>
          <w:tcPr>
            <w:tcW w:w="619" w:type="dxa"/>
            <w:tcBorders>
              <w:top w:val="nil"/>
              <w:left w:val="nil"/>
              <w:bottom w:val="single" w:sz="4" w:space="0" w:color="auto"/>
              <w:right w:val="single" w:sz="4" w:space="0" w:color="auto"/>
            </w:tcBorders>
            <w:shd w:val="clear" w:color="auto" w:fill="auto"/>
            <w:noWrap/>
            <w:vAlign w:val="bottom"/>
            <w:hideMark/>
          </w:tcPr>
          <w:p w14:paraId="6E7D5D1E"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46,6</w:t>
            </w:r>
          </w:p>
        </w:tc>
        <w:tc>
          <w:tcPr>
            <w:tcW w:w="734" w:type="dxa"/>
            <w:tcBorders>
              <w:top w:val="nil"/>
              <w:left w:val="nil"/>
              <w:bottom w:val="single" w:sz="4" w:space="0" w:color="auto"/>
              <w:right w:val="single" w:sz="4" w:space="0" w:color="auto"/>
            </w:tcBorders>
            <w:shd w:val="clear" w:color="auto" w:fill="auto"/>
            <w:noWrap/>
            <w:vAlign w:val="bottom"/>
            <w:hideMark/>
          </w:tcPr>
          <w:p w14:paraId="5A6A41CE"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40,72</w:t>
            </w:r>
          </w:p>
        </w:tc>
        <w:tc>
          <w:tcPr>
            <w:tcW w:w="734" w:type="dxa"/>
            <w:tcBorders>
              <w:top w:val="nil"/>
              <w:left w:val="nil"/>
              <w:bottom w:val="single" w:sz="4" w:space="0" w:color="auto"/>
              <w:right w:val="single" w:sz="4" w:space="0" w:color="auto"/>
            </w:tcBorders>
            <w:shd w:val="clear" w:color="auto" w:fill="auto"/>
            <w:noWrap/>
            <w:vAlign w:val="bottom"/>
            <w:hideMark/>
          </w:tcPr>
          <w:p w14:paraId="396B6A0E"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52,48</w:t>
            </w:r>
          </w:p>
        </w:tc>
        <w:tc>
          <w:tcPr>
            <w:tcW w:w="841" w:type="dxa"/>
            <w:tcBorders>
              <w:top w:val="nil"/>
              <w:left w:val="nil"/>
              <w:bottom w:val="single" w:sz="4" w:space="0" w:color="auto"/>
              <w:right w:val="single" w:sz="4" w:space="0" w:color="auto"/>
            </w:tcBorders>
            <w:shd w:val="clear" w:color="auto" w:fill="auto"/>
            <w:noWrap/>
            <w:vAlign w:val="bottom"/>
            <w:hideMark/>
          </w:tcPr>
          <w:p w14:paraId="68D07C57"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8,93</w:t>
            </w:r>
          </w:p>
        </w:tc>
        <w:tc>
          <w:tcPr>
            <w:tcW w:w="850" w:type="dxa"/>
            <w:tcBorders>
              <w:top w:val="nil"/>
              <w:left w:val="nil"/>
              <w:bottom w:val="single" w:sz="4" w:space="0" w:color="auto"/>
              <w:right w:val="single" w:sz="4" w:space="0" w:color="auto"/>
            </w:tcBorders>
            <w:shd w:val="clear" w:color="auto" w:fill="auto"/>
            <w:noWrap/>
            <w:vAlign w:val="bottom"/>
            <w:hideMark/>
          </w:tcPr>
          <w:p w14:paraId="213F0CF8"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61,41</w:t>
            </w:r>
          </w:p>
        </w:tc>
        <w:tc>
          <w:tcPr>
            <w:tcW w:w="734" w:type="dxa"/>
            <w:tcBorders>
              <w:top w:val="nil"/>
              <w:left w:val="nil"/>
              <w:bottom w:val="single" w:sz="4" w:space="0" w:color="auto"/>
              <w:right w:val="single" w:sz="4" w:space="0" w:color="auto"/>
            </w:tcBorders>
            <w:shd w:val="clear" w:color="auto" w:fill="auto"/>
            <w:noWrap/>
            <w:vAlign w:val="bottom"/>
            <w:hideMark/>
          </w:tcPr>
          <w:p w14:paraId="0AE14723"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-6,41</w:t>
            </w:r>
          </w:p>
        </w:tc>
      </w:tr>
      <w:tr w:rsidR="00FD3964" w:rsidRPr="00920879" w14:paraId="250F389E" w14:textId="77777777" w:rsidTr="00FD3964">
        <w:trPr>
          <w:trHeight w:val="270"/>
        </w:trPr>
        <w:tc>
          <w:tcPr>
            <w:tcW w:w="1230" w:type="dxa"/>
            <w:tcBorders>
              <w:top w:val="nil"/>
              <w:left w:val="single" w:sz="4" w:space="0" w:color="auto"/>
              <w:bottom w:val="nil"/>
              <w:right w:val="single" w:sz="4" w:space="0" w:color="auto"/>
            </w:tcBorders>
            <w:shd w:val="clear" w:color="auto" w:fill="auto"/>
            <w:noWrap/>
            <w:vAlign w:val="bottom"/>
            <w:hideMark/>
          </w:tcPr>
          <w:p w14:paraId="6DE268B7"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19" w:type="dxa"/>
            <w:tcBorders>
              <w:top w:val="nil"/>
              <w:left w:val="nil"/>
              <w:bottom w:val="single" w:sz="4" w:space="0" w:color="auto"/>
              <w:right w:val="single" w:sz="4" w:space="0" w:color="auto"/>
            </w:tcBorders>
            <w:shd w:val="clear" w:color="auto" w:fill="auto"/>
            <w:noWrap/>
            <w:vAlign w:val="bottom"/>
            <w:hideMark/>
          </w:tcPr>
          <w:p w14:paraId="21D8204E"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9</w:t>
            </w:r>
          </w:p>
        </w:tc>
        <w:tc>
          <w:tcPr>
            <w:tcW w:w="1045" w:type="dxa"/>
            <w:tcBorders>
              <w:top w:val="nil"/>
              <w:left w:val="nil"/>
              <w:bottom w:val="single" w:sz="4" w:space="0" w:color="auto"/>
              <w:right w:val="single" w:sz="4" w:space="0" w:color="auto"/>
            </w:tcBorders>
            <w:shd w:val="clear" w:color="auto" w:fill="auto"/>
            <w:noWrap/>
            <w:vAlign w:val="bottom"/>
            <w:hideMark/>
          </w:tcPr>
          <w:p w14:paraId="7B5C127F"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47</w:t>
            </w:r>
          </w:p>
        </w:tc>
        <w:tc>
          <w:tcPr>
            <w:tcW w:w="619" w:type="dxa"/>
            <w:tcBorders>
              <w:top w:val="nil"/>
              <w:left w:val="nil"/>
              <w:bottom w:val="single" w:sz="4" w:space="0" w:color="auto"/>
              <w:right w:val="single" w:sz="4" w:space="0" w:color="auto"/>
            </w:tcBorders>
            <w:shd w:val="clear" w:color="auto" w:fill="auto"/>
            <w:noWrap/>
            <w:vAlign w:val="bottom"/>
            <w:hideMark/>
          </w:tcPr>
          <w:p w14:paraId="163E7AE4"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49,4</w:t>
            </w:r>
          </w:p>
        </w:tc>
        <w:tc>
          <w:tcPr>
            <w:tcW w:w="734" w:type="dxa"/>
            <w:tcBorders>
              <w:top w:val="nil"/>
              <w:left w:val="nil"/>
              <w:bottom w:val="single" w:sz="4" w:space="0" w:color="auto"/>
              <w:right w:val="single" w:sz="4" w:space="0" w:color="auto"/>
            </w:tcBorders>
            <w:shd w:val="clear" w:color="auto" w:fill="auto"/>
            <w:noWrap/>
            <w:vAlign w:val="bottom"/>
            <w:hideMark/>
          </w:tcPr>
          <w:p w14:paraId="75FD2DE7"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51,08</w:t>
            </w:r>
          </w:p>
        </w:tc>
        <w:tc>
          <w:tcPr>
            <w:tcW w:w="734" w:type="dxa"/>
            <w:tcBorders>
              <w:top w:val="nil"/>
              <w:left w:val="nil"/>
              <w:bottom w:val="single" w:sz="4" w:space="0" w:color="auto"/>
              <w:right w:val="single" w:sz="4" w:space="0" w:color="auto"/>
            </w:tcBorders>
            <w:shd w:val="clear" w:color="auto" w:fill="auto"/>
            <w:noWrap/>
            <w:vAlign w:val="bottom"/>
            <w:hideMark/>
          </w:tcPr>
          <w:p w14:paraId="0CD6F626"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47,72</w:t>
            </w:r>
          </w:p>
        </w:tc>
        <w:tc>
          <w:tcPr>
            <w:tcW w:w="841" w:type="dxa"/>
            <w:tcBorders>
              <w:top w:val="nil"/>
              <w:left w:val="nil"/>
              <w:bottom w:val="single" w:sz="4" w:space="0" w:color="auto"/>
              <w:right w:val="single" w:sz="4" w:space="0" w:color="auto"/>
            </w:tcBorders>
            <w:shd w:val="clear" w:color="auto" w:fill="auto"/>
            <w:noWrap/>
            <w:vAlign w:val="bottom"/>
            <w:hideMark/>
          </w:tcPr>
          <w:p w14:paraId="2DADD3C4"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-1,65</w:t>
            </w:r>
          </w:p>
        </w:tc>
        <w:tc>
          <w:tcPr>
            <w:tcW w:w="850" w:type="dxa"/>
            <w:tcBorders>
              <w:top w:val="nil"/>
              <w:left w:val="nil"/>
              <w:bottom w:val="single" w:sz="4" w:space="0" w:color="auto"/>
              <w:right w:val="single" w:sz="4" w:space="0" w:color="auto"/>
            </w:tcBorders>
            <w:shd w:val="clear" w:color="auto" w:fill="auto"/>
            <w:noWrap/>
            <w:vAlign w:val="bottom"/>
            <w:hideMark/>
          </w:tcPr>
          <w:p w14:paraId="00A1D661"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46,07</w:t>
            </w:r>
          </w:p>
        </w:tc>
        <w:tc>
          <w:tcPr>
            <w:tcW w:w="734" w:type="dxa"/>
            <w:tcBorders>
              <w:top w:val="nil"/>
              <w:left w:val="nil"/>
              <w:bottom w:val="single" w:sz="4" w:space="0" w:color="auto"/>
              <w:right w:val="single" w:sz="4" w:space="0" w:color="auto"/>
            </w:tcBorders>
            <w:shd w:val="clear" w:color="auto" w:fill="auto"/>
            <w:noWrap/>
            <w:vAlign w:val="bottom"/>
            <w:hideMark/>
          </w:tcPr>
          <w:p w14:paraId="5BAA0859"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0,93</w:t>
            </w:r>
          </w:p>
        </w:tc>
      </w:tr>
      <w:tr w:rsidR="00FD3964" w:rsidRPr="00920879" w14:paraId="64463996" w14:textId="77777777" w:rsidTr="00FD3964">
        <w:trPr>
          <w:trHeight w:val="270"/>
        </w:trPr>
        <w:tc>
          <w:tcPr>
            <w:tcW w:w="1230" w:type="dxa"/>
            <w:tcBorders>
              <w:top w:val="nil"/>
              <w:left w:val="single" w:sz="4" w:space="0" w:color="auto"/>
              <w:bottom w:val="nil"/>
              <w:right w:val="single" w:sz="4" w:space="0" w:color="auto"/>
            </w:tcBorders>
            <w:shd w:val="clear" w:color="auto" w:fill="auto"/>
            <w:noWrap/>
            <w:vAlign w:val="bottom"/>
            <w:hideMark/>
          </w:tcPr>
          <w:p w14:paraId="53FBD51F"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19" w:type="dxa"/>
            <w:tcBorders>
              <w:top w:val="nil"/>
              <w:left w:val="nil"/>
              <w:bottom w:val="single" w:sz="4" w:space="0" w:color="auto"/>
              <w:right w:val="single" w:sz="4" w:space="0" w:color="auto"/>
            </w:tcBorders>
            <w:shd w:val="clear" w:color="auto" w:fill="auto"/>
            <w:noWrap/>
            <w:vAlign w:val="bottom"/>
            <w:hideMark/>
          </w:tcPr>
          <w:p w14:paraId="7F2BEA4A"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10</w:t>
            </w:r>
          </w:p>
        </w:tc>
        <w:tc>
          <w:tcPr>
            <w:tcW w:w="1045" w:type="dxa"/>
            <w:tcBorders>
              <w:top w:val="nil"/>
              <w:left w:val="nil"/>
              <w:bottom w:val="single" w:sz="4" w:space="0" w:color="auto"/>
              <w:right w:val="single" w:sz="4" w:space="0" w:color="auto"/>
            </w:tcBorders>
            <w:shd w:val="clear" w:color="auto" w:fill="auto"/>
            <w:noWrap/>
            <w:vAlign w:val="bottom"/>
            <w:hideMark/>
          </w:tcPr>
          <w:p w14:paraId="52C80587"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38</w:t>
            </w:r>
          </w:p>
        </w:tc>
        <w:tc>
          <w:tcPr>
            <w:tcW w:w="619" w:type="dxa"/>
            <w:tcBorders>
              <w:top w:val="nil"/>
              <w:left w:val="nil"/>
              <w:bottom w:val="single" w:sz="4" w:space="0" w:color="auto"/>
              <w:right w:val="single" w:sz="4" w:space="0" w:color="auto"/>
            </w:tcBorders>
            <w:shd w:val="clear" w:color="auto" w:fill="auto"/>
            <w:noWrap/>
            <w:vAlign w:val="bottom"/>
            <w:hideMark/>
          </w:tcPr>
          <w:p w14:paraId="5E88F491"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40,7</w:t>
            </w:r>
          </w:p>
        </w:tc>
        <w:tc>
          <w:tcPr>
            <w:tcW w:w="734" w:type="dxa"/>
            <w:tcBorders>
              <w:top w:val="nil"/>
              <w:left w:val="nil"/>
              <w:bottom w:val="single" w:sz="4" w:space="0" w:color="auto"/>
              <w:right w:val="single" w:sz="4" w:space="0" w:color="auto"/>
            </w:tcBorders>
            <w:shd w:val="clear" w:color="auto" w:fill="auto"/>
            <w:noWrap/>
            <w:vAlign w:val="bottom"/>
            <w:hideMark/>
          </w:tcPr>
          <w:p w14:paraId="471B476D"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42,59</w:t>
            </w:r>
          </w:p>
        </w:tc>
        <w:tc>
          <w:tcPr>
            <w:tcW w:w="734" w:type="dxa"/>
            <w:tcBorders>
              <w:top w:val="nil"/>
              <w:left w:val="nil"/>
              <w:bottom w:val="single" w:sz="4" w:space="0" w:color="auto"/>
              <w:right w:val="single" w:sz="4" w:space="0" w:color="auto"/>
            </w:tcBorders>
            <w:shd w:val="clear" w:color="auto" w:fill="auto"/>
            <w:noWrap/>
            <w:vAlign w:val="bottom"/>
            <w:hideMark/>
          </w:tcPr>
          <w:p w14:paraId="7C8FF7E3"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38,81</w:t>
            </w:r>
          </w:p>
        </w:tc>
        <w:tc>
          <w:tcPr>
            <w:tcW w:w="841" w:type="dxa"/>
            <w:tcBorders>
              <w:top w:val="nil"/>
              <w:left w:val="nil"/>
              <w:bottom w:val="single" w:sz="4" w:space="0" w:color="auto"/>
              <w:right w:val="single" w:sz="4" w:space="0" w:color="auto"/>
            </w:tcBorders>
            <w:shd w:val="clear" w:color="auto" w:fill="auto"/>
            <w:noWrap/>
            <w:vAlign w:val="bottom"/>
            <w:hideMark/>
          </w:tcPr>
          <w:p w14:paraId="3A25B0C2"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-1,95</w:t>
            </w:r>
          </w:p>
        </w:tc>
        <w:tc>
          <w:tcPr>
            <w:tcW w:w="850" w:type="dxa"/>
            <w:tcBorders>
              <w:top w:val="nil"/>
              <w:left w:val="nil"/>
              <w:bottom w:val="single" w:sz="4" w:space="0" w:color="auto"/>
              <w:right w:val="single" w:sz="4" w:space="0" w:color="auto"/>
            </w:tcBorders>
            <w:shd w:val="clear" w:color="auto" w:fill="auto"/>
            <w:noWrap/>
            <w:vAlign w:val="bottom"/>
            <w:hideMark/>
          </w:tcPr>
          <w:p w14:paraId="52FACE87"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36,86</w:t>
            </w:r>
          </w:p>
        </w:tc>
        <w:tc>
          <w:tcPr>
            <w:tcW w:w="734" w:type="dxa"/>
            <w:tcBorders>
              <w:top w:val="nil"/>
              <w:left w:val="nil"/>
              <w:bottom w:val="single" w:sz="4" w:space="0" w:color="auto"/>
              <w:right w:val="single" w:sz="4" w:space="0" w:color="auto"/>
            </w:tcBorders>
            <w:shd w:val="clear" w:color="auto" w:fill="auto"/>
            <w:noWrap/>
            <w:vAlign w:val="bottom"/>
            <w:hideMark/>
          </w:tcPr>
          <w:p w14:paraId="7AD1F8E4"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1,14</w:t>
            </w:r>
          </w:p>
        </w:tc>
      </w:tr>
      <w:tr w:rsidR="00FD3964" w:rsidRPr="00920879" w14:paraId="7AB1C8B5" w14:textId="77777777" w:rsidTr="00FD3964">
        <w:trPr>
          <w:trHeight w:val="270"/>
        </w:trPr>
        <w:tc>
          <w:tcPr>
            <w:tcW w:w="1230" w:type="dxa"/>
            <w:tcBorders>
              <w:top w:val="nil"/>
              <w:left w:val="single" w:sz="4" w:space="0" w:color="auto"/>
              <w:bottom w:val="nil"/>
              <w:right w:val="single" w:sz="4" w:space="0" w:color="auto"/>
            </w:tcBorders>
            <w:shd w:val="clear" w:color="auto" w:fill="auto"/>
            <w:noWrap/>
            <w:vAlign w:val="bottom"/>
            <w:hideMark/>
          </w:tcPr>
          <w:p w14:paraId="751C2BF2"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19" w:type="dxa"/>
            <w:tcBorders>
              <w:top w:val="nil"/>
              <w:left w:val="nil"/>
              <w:bottom w:val="single" w:sz="4" w:space="0" w:color="auto"/>
              <w:right w:val="single" w:sz="4" w:space="0" w:color="auto"/>
            </w:tcBorders>
            <w:shd w:val="clear" w:color="auto" w:fill="auto"/>
            <w:noWrap/>
            <w:vAlign w:val="bottom"/>
            <w:hideMark/>
          </w:tcPr>
          <w:p w14:paraId="54CED7CD"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11</w:t>
            </w:r>
          </w:p>
        </w:tc>
        <w:tc>
          <w:tcPr>
            <w:tcW w:w="1045" w:type="dxa"/>
            <w:tcBorders>
              <w:top w:val="nil"/>
              <w:left w:val="nil"/>
              <w:bottom w:val="single" w:sz="4" w:space="0" w:color="auto"/>
              <w:right w:val="single" w:sz="4" w:space="0" w:color="auto"/>
            </w:tcBorders>
            <w:shd w:val="clear" w:color="auto" w:fill="auto"/>
            <w:noWrap/>
            <w:vAlign w:val="bottom"/>
            <w:hideMark/>
          </w:tcPr>
          <w:p w14:paraId="1E39BB1A"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27</w:t>
            </w:r>
          </w:p>
        </w:tc>
        <w:tc>
          <w:tcPr>
            <w:tcW w:w="619" w:type="dxa"/>
            <w:tcBorders>
              <w:top w:val="nil"/>
              <w:left w:val="nil"/>
              <w:bottom w:val="single" w:sz="4" w:space="0" w:color="auto"/>
              <w:right w:val="single" w:sz="4" w:space="0" w:color="auto"/>
            </w:tcBorders>
            <w:shd w:val="clear" w:color="auto" w:fill="auto"/>
            <w:noWrap/>
            <w:vAlign w:val="bottom"/>
            <w:hideMark/>
          </w:tcPr>
          <w:p w14:paraId="27CB8FF1"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30,3</w:t>
            </w:r>
          </w:p>
        </w:tc>
        <w:tc>
          <w:tcPr>
            <w:tcW w:w="734" w:type="dxa"/>
            <w:tcBorders>
              <w:top w:val="nil"/>
              <w:left w:val="nil"/>
              <w:bottom w:val="single" w:sz="4" w:space="0" w:color="auto"/>
              <w:right w:val="single" w:sz="4" w:space="0" w:color="auto"/>
            </w:tcBorders>
            <w:shd w:val="clear" w:color="auto" w:fill="auto"/>
            <w:noWrap/>
            <w:vAlign w:val="bottom"/>
            <w:hideMark/>
          </w:tcPr>
          <w:p w14:paraId="475DCC91"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32,61</w:t>
            </w:r>
          </w:p>
        </w:tc>
        <w:tc>
          <w:tcPr>
            <w:tcW w:w="734" w:type="dxa"/>
            <w:tcBorders>
              <w:top w:val="nil"/>
              <w:left w:val="nil"/>
              <w:bottom w:val="single" w:sz="4" w:space="0" w:color="auto"/>
              <w:right w:val="single" w:sz="4" w:space="0" w:color="auto"/>
            </w:tcBorders>
            <w:shd w:val="clear" w:color="auto" w:fill="auto"/>
            <w:noWrap/>
            <w:vAlign w:val="bottom"/>
            <w:hideMark/>
          </w:tcPr>
          <w:p w14:paraId="747DC378"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27,99</w:t>
            </w:r>
          </w:p>
        </w:tc>
        <w:tc>
          <w:tcPr>
            <w:tcW w:w="841" w:type="dxa"/>
            <w:tcBorders>
              <w:top w:val="nil"/>
              <w:left w:val="nil"/>
              <w:bottom w:val="single" w:sz="4" w:space="0" w:color="auto"/>
              <w:right w:val="single" w:sz="4" w:space="0" w:color="auto"/>
            </w:tcBorders>
            <w:shd w:val="clear" w:color="auto" w:fill="auto"/>
            <w:noWrap/>
            <w:vAlign w:val="bottom"/>
            <w:hideMark/>
          </w:tcPr>
          <w:p w14:paraId="17C0C8E9"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-2,53</w:t>
            </w:r>
          </w:p>
        </w:tc>
        <w:tc>
          <w:tcPr>
            <w:tcW w:w="850" w:type="dxa"/>
            <w:tcBorders>
              <w:top w:val="nil"/>
              <w:left w:val="nil"/>
              <w:bottom w:val="single" w:sz="4" w:space="0" w:color="auto"/>
              <w:right w:val="single" w:sz="4" w:space="0" w:color="auto"/>
            </w:tcBorders>
            <w:shd w:val="clear" w:color="auto" w:fill="auto"/>
            <w:noWrap/>
            <w:vAlign w:val="bottom"/>
            <w:hideMark/>
          </w:tcPr>
          <w:p w14:paraId="59E83EED"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25,46</w:t>
            </w:r>
          </w:p>
        </w:tc>
        <w:tc>
          <w:tcPr>
            <w:tcW w:w="734" w:type="dxa"/>
            <w:tcBorders>
              <w:top w:val="nil"/>
              <w:left w:val="nil"/>
              <w:bottom w:val="single" w:sz="4" w:space="0" w:color="auto"/>
              <w:right w:val="single" w:sz="4" w:space="0" w:color="auto"/>
            </w:tcBorders>
            <w:shd w:val="clear" w:color="auto" w:fill="auto"/>
            <w:noWrap/>
            <w:vAlign w:val="bottom"/>
            <w:hideMark/>
          </w:tcPr>
          <w:p w14:paraId="3DC2F159"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1,54</w:t>
            </w:r>
          </w:p>
        </w:tc>
      </w:tr>
      <w:tr w:rsidR="00FD3964" w:rsidRPr="00920879" w14:paraId="1DAB049D" w14:textId="77777777" w:rsidTr="00FD3964">
        <w:trPr>
          <w:trHeight w:val="270"/>
        </w:trPr>
        <w:tc>
          <w:tcPr>
            <w:tcW w:w="1230" w:type="dxa"/>
            <w:tcBorders>
              <w:top w:val="nil"/>
              <w:left w:val="single" w:sz="4" w:space="0" w:color="auto"/>
              <w:bottom w:val="nil"/>
              <w:right w:val="single" w:sz="4" w:space="0" w:color="auto"/>
            </w:tcBorders>
            <w:shd w:val="clear" w:color="auto" w:fill="auto"/>
            <w:noWrap/>
            <w:vAlign w:val="bottom"/>
            <w:hideMark/>
          </w:tcPr>
          <w:p w14:paraId="116DBEBE"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19" w:type="dxa"/>
            <w:tcBorders>
              <w:top w:val="nil"/>
              <w:left w:val="nil"/>
              <w:bottom w:val="single" w:sz="4" w:space="0" w:color="auto"/>
              <w:right w:val="single" w:sz="4" w:space="0" w:color="auto"/>
            </w:tcBorders>
            <w:shd w:val="clear" w:color="auto" w:fill="auto"/>
            <w:noWrap/>
            <w:vAlign w:val="bottom"/>
            <w:hideMark/>
          </w:tcPr>
          <w:p w14:paraId="3A3B4395"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12</w:t>
            </w:r>
          </w:p>
        </w:tc>
        <w:tc>
          <w:tcPr>
            <w:tcW w:w="1045" w:type="dxa"/>
            <w:tcBorders>
              <w:top w:val="nil"/>
              <w:left w:val="nil"/>
              <w:bottom w:val="single" w:sz="4" w:space="0" w:color="auto"/>
              <w:right w:val="single" w:sz="4" w:space="0" w:color="auto"/>
            </w:tcBorders>
            <w:shd w:val="clear" w:color="auto" w:fill="auto"/>
            <w:noWrap/>
            <w:vAlign w:val="bottom"/>
            <w:hideMark/>
          </w:tcPr>
          <w:p w14:paraId="0E9C8CB0"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40</w:t>
            </w:r>
          </w:p>
        </w:tc>
        <w:tc>
          <w:tcPr>
            <w:tcW w:w="619" w:type="dxa"/>
            <w:tcBorders>
              <w:top w:val="nil"/>
              <w:left w:val="nil"/>
              <w:bottom w:val="single" w:sz="4" w:space="0" w:color="auto"/>
              <w:right w:val="single" w:sz="4" w:space="0" w:color="auto"/>
            </w:tcBorders>
            <w:shd w:val="clear" w:color="auto" w:fill="auto"/>
            <w:noWrap/>
            <w:vAlign w:val="bottom"/>
            <w:hideMark/>
          </w:tcPr>
          <w:p w14:paraId="26CE0272"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36,1</w:t>
            </w:r>
          </w:p>
        </w:tc>
        <w:tc>
          <w:tcPr>
            <w:tcW w:w="734" w:type="dxa"/>
            <w:tcBorders>
              <w:top w:val="nil"/>
              <w:left w:val="nil"/>
              <w:bottom w:val="single" w:sz="4" w:space="0" w:color="auto"/>
              <w:right w:val="single" w:sz="4" w:space="0" w:color="auto"/>
            </w:tcBorders>
            <w:shd w:val="clear" w:color="auto" w:fill="auto"/>
            <w:noWrap/>
            <w:vAlign w:val="bottom"/>
            <w:hideMark/>
          </w:tcPr>
          <w:p w14:paraId="4840A655"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33,37</w:t>
            </w:r>
          </w:p>
        </w:tc>
        <w:tc>
          <w:tcPr>
            <w:tcW w:w="734" w:type="dxa"/>
            <w:tcBorders>
              <w:top w:val="nil"/>
              <w:left w:val="nil"/>
              <w:bottom w:val="single" w:sz="4" w:space="0" w:color="auto"/>
              <w:right w:val="single" w:sz="4" w:space="0" w:color="auto"/>
            </w:tcBorders>
            <w:shd w:val="clear" w:color="auto" w:fill="auto"/>
            <w:noWrap/>
            <w:vAlign w:val="bottom"/>
            <w:hideMark/>
          </w:tcPr>
          <w:p w14:paraId="7339D953"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38,83</w:t>
            </w:r>
          </w:p>
        </w:tc>
        <w:tc>
          <w:tcPr>
            <w:tcW w:w="841" w:type="dxa"/>
            <w:tcBorders>
              <w:top w:val="nil"/>
              <w:left w:val="nil"/>
              <w:bottom w:val="single" w:sz="4" w:space="0" w:color="auto"/>
              <w:right w:val="single" w:sz="4" w:space="0" w:color="auto"/>
            </w:tcBorders>
            <w:shd w:val="clear" w:color="auto" w:fill="auto"/>
            <w:noWrap/>
            <w:vAlign w:val="bottom"/>
            <w:hideMark/>
          </w:tcPr>
          <w:p w14:paraId="0D534C2D"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4,52</w:t>
            </w:r>
          </w:p>
        </w:tc>
        <w:tc>
          <w:tcPr>
            <w:tcW w:w="850" w:type="dxa"/>
            <w:tcBorders>
              <w:top w:val="nil"/>
              <w:left w:val="nil"/>
              <w:bottom w:val="single" w:sz="4" w:space="0" w:color="auto"/>
              <w:right w:val="single" w:sz="4" w:space="0" w:color="auto"/>
            </w:tcBorders>
            <w:shd w:val="clear" w:color="auto" w:fill="auto"/>
            <w:noWrap/>
            <w:vAlign w:val="bottom"/>
            <w:hideMark/>
          </w:tcPr>
          <w:p w14:paraId="4F9E1A1C"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43,35</w:t>
            </w:r>
          </w:p>
        </w:tc>
        <w:tc>
          <w:tcPr>
            <w:tcW w:w="734" w:type="dxa"/>
            <w:tcBorders>
              <w:top w:val="nil"/>
              <w:left w:val="nil"/>
              <w:bottom w:val="single" w:sz="4" w:space="0" w:color="auto"/>
              <w:right w:val="single" w:sz="4" w:space="0" w:color="auto"/>
            </w:tcBorders>
            <w:shd w:val="clear" w:color="auto" w:fill="auto"/>
            <w:noWrap/>
            <w:vAlign w:val="bottom"/>
            <w:hideMark/>
          </w:tcPr>
          <w:p w14:paraId="7F5C941C"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-3,35</w:t>
            </w:r>
          </w:p>
        </w:tc>
      </w:tr>
      <w:tr w:rsidR="00FD3964" w:rsidRPr="00920879" w14:paraId="0BFC7A13" w14:textId="77777777" w:rsidTr="00FD3964">
        <w:trPr>
          <w:trHeight w:val="270"/>
        </w:trPr>
        <w:tc>
          <w:tcPr>
            <w:tcW w:w="12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DCBA0D"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2023</w:t>
            </w:r>
          </w:p>
        </w:tc>
        <w:tc>
          <w:tcPr>
            <w:tcW w:w="719" w:type="dxa"/>
            <w:tcBorders>
              <w:top w:val="nil"/>
              <w:left w:val="nil"/>
              <w:bottom w:val="single" w:sz="4" w:space="0" w:color="auto"/>
              <w:right w:val="single" w:sz="4" w:space="0" w:color="auto"/>
            </w:tcBorders>
            <w:shd w:val="clear" w:color="auto" w:fill="auto"/>
            <w:noWrap/>
            <w:vAlign w:val="bottom"/>
            <w:hideMark/>
          </w:tcPr>
          <w:p w14:paraId="62DA5558"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1</w:t>
            </w:r>
          </w:p>
        </w:tc>
        <w:tc>
          <w:tcPr>
            <w:tcW w:w="1045" w:type="dxa"/>
            <w:tcBorders>
              <w:top w:val="nil"/>
              <w:left w:val="nil"/>
              <w:bottom w:val="single" w:sz="4" w:space="0" w:color="auto"/>
              <w:right w:val="single" w:sz="4" w:space="0" w:color="auto"/>
            </w:tcBorders>
            <w:shd w:val="clear" w:color="auto" w:fill="auto"/>
            <w:noWrap/>
            <w:vAlign w:val="bottom"/>
            <w:hideMark/>
          </w:tcPr>
          <w:p w14:paraId="6D08FBE4"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55</w:t>
            </w:r>
          </w:p>
        </w:tc>
        <w:tc>
          <w:tcPr>
            <w:tcW w:w="619" w:type="dxa"/>
            <w:tcBorders>
              <w:top w:val="nil"/>
              <w:left w:val="nil"/>
              <w:bottom w:val="single" w:sz="4" w:space="0" w:color="auto"/>
              <w:right w:val="single" w:sz="4" w:space="0" w:color="auto"/>
            </w:tcBorders>
            <w:shd w:val="clear" w:color="auto" w:fill="auto"/>
            <w:noWrap/>
            <w:vAlign w:val="bottom"/>
            <w:hideMark/>
          </w:tcPr>
          <w:p w14:paraId="0CB43B63"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55</w:t>
            </w:r>
          </w:p>
        </w:tc>
        <w:tc>
          <w:tcPr>
            <w:tcW w:w="734" w:type="dxa"/>
            <w:tcBorders>
              <w:top w:val="nil"/>
              <w:left w:val="nil"/>
              <w:bottom w:val="single" w:sz="4" w:space="0" w:color="auto"/>
              <w:right w:val="single" w:sz="4" w:space="0" w:color="auto"/>
            </w:tcBorders>
            <w:shd w:val="clear" w:color="auto" w:fill="auto"/>
            <w:noWrap/>
            <w:vAlign w:val="bottom"/>
            <w:hideMark/>
          </w:tcPr>
          <w:p w14:paraId="79570B9E"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55</w:t>
            </w:r>
          </w:p>
        </w:tc>
        <w:tc>
          <w:tcPr>
            <w:tcW w:w="734" w:type="dxa"/>
            <w:tcBorders>
              <w:top w:val="nil"/>
              <w:left w:val="nil"/>
              <w:bottom w:val="single" w:sz="4" w:space="0" w:color="auto"/>
              <w:right w:val="single" w:sz="4" w:space="0" w:color="auto"/>
            </w:tcBorders>
            <w:shd w:val="clear" w:color="auto" w:fill="auto"/>
            <w:noWrap/>
            <w:vAlign w:val="bottom"/>
            <w:hideMark/>
          </w:tcPr>
          <w:p w14:paraId="1B65B79E"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55</w:t>
            </w:r>
          </w:p>
        </w:tc>
        <w:tc>
          <w:tcPr>
            <w:tcW w:w="841" w:type="dxa"/>
            <w:tcBorders>
              <w:top w:val="nil"/>
              <w:left w:val="nil"/>
              <w:bottom w:val="single" w:sz="4" w:space="0" w:color="auto"/>
              <w:right w:val="single" w:sz="4" w:space="0" w:color="auto"/>
            </w:tcBorders>
            <w:shd w:val="clear" w:color="auto" w:fill="auto"/>
            <w:noWrap/>
            <w:vAlign w:val="bottom"/>
            <w:hideMark/>
          </w:tcPr>
          <w:p w14:paraId="2841EEC2"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0,1</w:t>
            </w:r>
          </w:p>
        </w:tc>
        <w:tc>
          <w:tcPr>
            <w:tcW w:w="850" w:type="dxa"/>
            <w:tcBorders>
              <w:top w:val="nil"/>
              <w:left w:val="nil"/>
              <w:bottom w:val="single" w:sz="4" w:space="0" w:color="auto"/>
              <w:right w:val="single" w:sz="4" w:space="0" w:color="auto"/>
            </w:tcBorders>
            <w:shd w:val="clear" w:color="auto" w:fill="auto"/>
            <w:noWrap/>
            <w:vAlign w:val="bottom"/>
            <w:hideMark/>
          </w:tcPr>
          <w:p w14:paraId="04715176"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55,1</w:t>
            </w:r>
          </w:p>
        </w:tc>
        <w:tc>
          <w:tcPr>
            <w:tcW w:w="734" w:type="dxa"/>
            <w:tcBorders>
              <w:top w:val="nil"/>
              <w:left w:val="nil"/>
              <w:bottom w:val="single" w:sz="4" w:space="0" w:color="auto"/>
              <w:right w:val="single" w:sz="4" w:space="0" w:color="auto"/>
            </w:tcBorders>
            <w:shd w:val="clear" w:color="auto" w:fill="auto"/>
            <w:noWrap/>
            <w:vAlign w:val="bottom"/>
            <w:hideMark/>
          </w:tcPr>
          <w:p w14:paraId="0A4ECC33"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-0,1</w:t>
            </w:r>
          </w:p>
        </w:tc>
      </w:tr>
      <w:tr w:rsidR="00FD3964" w:rsidRPr="00920879" w14:paraId="129A246A" w14:textId="77777777" w:rsidTr="00FD3964">
        <w:trPr>
          <w:trHeight w:val="270"/>
        </w:trPr>
        <w:tc>
          <w:tcPr>
            <w:tcW w:w="1230" w:type="dxa"/>
            <w:tcBorders>
              <w:top w:val="nil"/>
              <w:left w:val="single" w:sz="4" w:space="0" w:color="auto"/>
              <w:bottom w:val="nil"/>
              <w:right w:val="single" w:sz="4" w:space="0" w:color="auto"/>
            </w:tcBorders>
            <w:shd w:val="clear" w:color="auto" w:fill="auto"/>
            <w:noWrap/>
            <w:vAlign w:val="bottom"/>
            <w:hideMark/>
          </w:tcPr>
          <w:p w14:paraId="6FE3F18F"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19" w:type="dxa"/>
            <w:tcBorders>
              <w:top w:val="nil"/>
              <w:left w:val="nil"/>
              <w:bottom w:val="single" w:sz="4" w:space="0" w:color="auto"/>
              <w:right w:val="single" w:sz="4" w:space="0" w:color="auto"/>
            </w:tcBorders>
            <w:shd w:val="clear" w:color="auto" w:fill="auto"/>
            <w:noWrap/>
            <w:vAlign w:val="bottom"/>
            <w:hideMark/>
          </w:tcPr>
          <w:p w14:paraId="16B6DFCE"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w:t>
            </w:r>
          </w:p>
        </w:tc>
        <w:tc>
          <w:tcPr>
            <w:tcW w:w="1045" w:type="dxa"/>
            <w:tcBorders>
              <w:top w:val="nil"/>
              <w:left w:val="nil"/>
              <w:bottom w:val="single" w:sz="4" w:space="0" w:color="auto"/>
              <w:right w:val="single" w:sz="4" w:space="0" w:color="auto"/>
            </w:tcBorders>
            <w:shd w:val="clear" w:color="auto" w:fill="auto"/>
            <w:noWrap/>
            <w:vAlign w:val="bottom"/>
            <w:hideMark/>
          </w:tcPr>
          <w:p w14:paraId="00B4A833"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w:t>
            </w:r>
          </w:p>
        </w:tc>
        <w:tc>
          <w:tcPr>
            <w:tcW w:w="619" w:type="dxa"/>
            <w:tcBorders>
              <w:top w:val="nil"/>
              <w:left w:val="nil"/>
              <w:bottom w:val="single" w:sz="4" w:space="0" w:color="auto"/>
              <w:right w:val="single" w:sz="4" w:space="0" w:color="auto"/>
            </w:tcBorders>
            <w:shd w:val="clear" w:color="auto" w:fill="auto"/>
            <w:noWrap/>
            <w:vAlign w:val="bottom"/>
            <w:hideMark/>
          </w:tcPr>
          <w:p w14:paraId="2DA54F25"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39,6</w:t>
            </w:r>
          </w:p>
        </w:tc>
        <w:tc>
          <w:tcPr>
            <w:tcW w:w="734" w:type="dxa"/>
            <w:tcBorders>
              <w:top w:val="nil"/>
              <w:left w:val="nil"/>
              <w:bottom w:val="single" w:sz="4" w:space="0" w:color="auto"/>
              <w:right w:val="single" w:sz="4" w:space="0" w:color="auto"/>
            </w:tcBorders>
            <w:shd w:val="clear" w:color="auto" w:fill="auto"/>
            <w:noWrap/>
            <w:vAlign w:val="bottom"/>
            <w:hideMark/>
          </w:tcPr>
          <w:p w14:paraId="39DA1523"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44,22</w:t>
            </w:r>
          </w:p>
        </w:tc>
        <w:tc>
          <w:tcPr>
            <w:tcW w:w="734" w:type="dxa"/>
            <w:tcBorders>
              <w:top w:val="nil"/>
              <w:left w:val="nil"/>
              <w:bottom w:val="single" w:sz="4" w:space="0" w:color="auto"/>
              <w:right w:val="single" w:sz="4" w:space="0" w:color="auto"/>
            </w:tcBorders>
            <w:shd w:val="clear" w:color="auto" w:fill="auto"/>
            <w:noWrap/>
            <w:vAlign w:val="bottom"/>
            <w:hideMark/>
          </w:tcPr>
          <w:p w14:paraId="7E69A4C2"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34,98</w:t>
            </w:r>
          </w:p>
        </w:tc>
        <w:tc>
          <w:tcPr>
            <w:tcW w:w="841" w:type="dxa"/>
            <w:tcBorders>
              <w:top w:val="nil"/>
              <w:left w:val="nil"/>
              <w:bottom w:val="single" w:sz="4" w:space="0" w:color="auto"/>
              <w:right w:val="single" w:sz="4" w:space="0" w:color="auto"/>
            </w:tcBorders>
            <w:shd w:val="clear" w:color="auto" w:fill="auto"/>
            <w:noWrap/>
            <w:vAlign w:val="bottom"/>
            <w:hideMark/>
          </w:tcPr>
          <w:p w14:paraId="35E2A21C"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-5,77</w:t>
            </w:r>
          </w:p>
        </w:tc>
        <w:tc>
          <w:tcPr>
            <w:tcW w:w="850" w:type="dxa"/>
            <w:tcBorders>
              <w:top w:val="nil"/>
              <w:left w:val="nil"/>
              <w:bottom w:val="single" w:sz="4" w:space="0" w:color="auto"/>
              <w:right w:val="single" w:sz="4" w:space="0" w:color="auto"/>
            </w:tcBorders>
            <w:shd w:val="clear" w:color="auto" w:fill="auto"/>
            <w:noWrap/>
            <w:vAlign w:val="bottom"/>
            <w:hideMark/>
          </w:tcPr>
          <w:p w14:paraId="5271DAEC"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29,21</w:t>
            </w:r>
          </w:p>
        </w:tc>
        <w:tc>
          <w:tcPr>
            <w:tcW w:w="734" w:type="dxa"/>
            <w:tcBorders>
              <w:top w:val="nil"/>
              <w:left w:val="nil"/>
              <w:bottom w:val="single" w:sz="4" w:space="0" w:color="auto"/>
              <w:right w:val="single" w:sz="4" w:space="0" w:color="auto"/>
            </w:tcBorders>
            <w:shd w:val="clear" w:color="auto" w:fill="auto"/>
            <w:noWrap/>
            <w:vAlign w:val="bottom"/>
            <w:hideMark/>
          </w:tcPr>
          <w:p w14:paraId="74E865E6"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3,79</w:t>
            </w:r>
          </w:p>
        </w:tc>
      </w:tr>
      <w:tr w:rsidR="00FD3964" w:rsidRPr="00920879" w14:paraId="7AE67476" w14:textId="77777777" w:rsidTr="00FD3964">
        <w:trPr>
          <w:trHeight w:val="270"/>
        </w:trPr>
        <w:tc>
          <w:tcPr>
            <w:tcW w:w="1230" w:type="dxa"/>
            <w:tcBorders>
              <w:top w:val="nil"/>
              <w:left w:val="single" w:sz="4" w:space="0" w:color="auto"/>
              <w:bottom w:val="nil"/>
              <w:right w:val="single" w:sz="4" w:space="0" w:color="auto"/>
            </w:tcBorders>
            <w:shd w:val="clear" w:color="auto" w:fill="auto"/>
            <w:noWrap/>
            <w:vAlign w:val="bottom"/>
            <w:hideMark/>
          </w:tcPr>
          <w:p w14:paraId="3E73B3BA"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19" w:type="dxa"/>
            <w:tcBorders>
              <w:top w:val="nil"/>
              <w:left w:val="nil"/>
              <w:bottom w:val="single" w:sz="4" w:space="0" w:color="auto"/>
              <w:right w:val="single" w:sz="4" w:space="0" w:color="auto"/>
            </w:tcBorders>
            <w:shd w:val="clear" w:color="auto" w:fill="auto"/>
            <w:noWrap/>
            <w:vAlign w:val="bottom"/>
            <w:hideMark/>
          </w:tcPr>
          <w:p w14:paraId="77C2A967"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w:t>
            </w:r>
          </w:p>
        </w:tc>
        <w:tc>
          <w:tcPr>
            <w:tcW w:w="1045" w:type="dxa"/>
            <w:tcBorders>
              <w:top w:val="nil"/>
              <w:left w:val="nil"/>
              <w:bottom w:val="single" w:sz="4" w:space="0" w:color="auto"/>
              <w:right w:val="single" w:sz="4" w:space="0" w:color="auto"/>
            </w:tcBorders>
            <w:shd w:val="clear" w:color="auto" w:fill="auto"/>
            <w:noWrap/>
            <w:vAlign w:val="bottom"/>
            <w:hideMark/>
          </w:tcPr>
          <w:p w14:paraId="01E9D586"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34</w:t>
            </w:r>
          </w:p>
        </w:tc>
        <w:tc>
          <w:tcPr>
            <w:tcW w:w="619" w:type="dxa"/>
            <w:tcBorders>
              <w:top w:val="nil"/>
              <w:left w:val="nil"/>
              <w:bottom w:val="single" w:sz="4" w:space="0" w:color="auto"/>
              <w:right w:val="single" w:sz="4" w:space="0" w:color="auto"/>
            </w:tcBorders>
            <w:shd w:val="clear" w:color="auto" w:fill="auto"/>
            <w:noWrap/>
            <w:vAlign w:val="bottom"/>
            <w:hideMark/>
          </w:tcPr>
          <w:p w14:paraId="02B127F6"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33,7</w:t>
            </w:r>
          </w:p>
        </w:tc>
        <w:tc>
          <w:tcPr>
            <w:tcW w:w="734" w:type="dxa"/>
            <w:tcBorders>
              <w:top w:val="nil"/>
              <w:left w:val="nil"/>
              <w:bottom w:val="single" w:sz="4" w:space="0" w:color="auto"/>
              <w:right w:val="single" w:sz="4" w:space="0" w:color="auto"/>
            </w:tcBorders>
            <w:shd w:val="clear" w:color="auto" w:fill="auto"/>
            <w:noWrap/>
            <w:vAlign w:val="bottom"/>
            <w:hideMark/>
          </w:tcPr>
          <w:p w14:paraId="6156B746"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33,49</w:t>
            </w:r>
          </w:p>
        </w:tc>
        <w:tc>
          <w:tcPr>
            <w:tcW w:w="734" w:type="dxa"/>
            <w:tcBorders>
              <w:top w:val="nil"/>
              <w:left w:val="nil"/>
              <w:bottom w:val="single" w:sz="4" w:space="0" w:color="auto"/>
              <w:right w:val="single" w:sz="4" w:space="0" w:color="auto"/>
            </w:tcBorders>
            <w:shd w:val="clear" w:color="auto" w:fill="auto"/>
            <w:noWrap/>
            <w:vAlign w:val="bottom"/>
            <w:hideMark/>
          </w:tcPr>
          <w:p w14:paraId="56C1DE07"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33,91</w:t>
            </w:r>
          </w:p>
        </w:tc>
        <w:tc>
          <w:tcPr>
            <w:tcW w:w="841" w:type="dxa"/>
            <w:tcBorders>
              <w:top w:val="nil"/>
              <w:left w:val="nil"/>
              <w:bottom w:val="single" w:sz="4" w:space="0" w:color="auto"/>
              <w:right w:val="single" w:sz="4" w:space="0" w:color="auto"/>
            </w:tcBorders>
            <w:shd w:val="clear" w:color="auto" w:fill="auto"/>
            <w:noWrap/>
            <w:vAlign w:val="bottom"/>
            <w:hideMark/>
          </w:tcPr>
          <w:p w14:paraId="666F906D"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0,994</w:t>
            </w:r>
          </w:p>
        </w:tc>
        <w:tc>
          <w:tcPr>
            <w:tcW w:w="850" w:type="dxa"/>
            <w:tcBorders>
              <w:top w:val="nil"/>
              <w:left w:val="nil"/>
              <w:bottom w:val="single" w:sz="4" w:space="0" w:color="auto"/>
              <w:right w:val="single" w:sz="4" w:space="0" w:color="auto"/>
            </w:tcBorders>
            <w:shd w:val="clear" w:color="auto" w:fill="auto"/>
            <w:noWrap/>
            <w:vAlign w:val="bottom"/>
            <w:hideMark/>
          </w:tcPr>
          <w:p w14:paraId="6104964A"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34,904</w:t>
            </w:r>
          </w:p>
        </w:tc>
        <w:tc>
          <w:tcPr>
            <w:tcW w:w="734" w:type="dxa"/>
            <w:tcBorders>
              <w:top w:val="nil"/>
              <w:left w:val="nil"/>
              <w:bottom w:val="single" w:sz="4" w:space="0" w:color="auto"/>
              <w:right w:val="single" w:sz="4" w:space="0" w:color="auto"/>
            </w:tcBorders>
            <w:shd w:val="clear" w:color="auto" w:fill="auto"/>
            <w:noWrap/>
            <w:vAlign w:val="bottom"/>
            <w:hideMark/>
          </w:tcPr>
          <w:p w14:paraId="080675EB"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-0,904</w:t>
            </w:r>
          </w:p>
        </w:tc>
      </w:tr>
      <w:tr w:rsidR="00FD3964" w:rsidRPr="00920879" w14:paraId="24DA1045" w14:textId="77777777" w:rsidTr="00FD3964">
        <w:trPr>
          <w:trHeight w:val="270"/>
        </w:trPr>
        <w:tc>
          <w:tcPr>
            <w:tcW w:w="1230" w:type="dxa"/>
            <w:tcBorders>
              <w:top w:val="nil"/>
              <w:left w:val="single" w:sz="4" w:space="0" w:color="auto"/>
              <w:bottom w:val="nil"/>
              <w:right w:val="single" w:sz="4" w:space="0" w:color="auto"/>
            </w:tcBorders>
            <w:shd w:val="clear" w:color="auto" w:fill="auto"/>
            <w:noWrap/>
            <w:vAlign w:val="bottom"/>
            <w:hideMark/>
          </w:tcPr>
          <w:p w14:paraId="760EC6A1"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19" w:type="dxa"/>
            <w:tcBorders>
              <w:top w:val="nil"/>
              <w:left w:val="nil"/>
              <w:bottom w:val="single" w:sz="4" w:space="0" w:color="auto"/>
              <w:right w:val="single" w:sz="4" w:space="0" w:color="auto"/>
            </w:tcBorders>
            <w:shd w:val="clear" w:color="auto" w:fill="auto"/>
            <w:noWrap/>
            <w:vAlign w:val="bottom"/>
            <w:hideMark/>
          </w:tcPr>
          <w:p w14:paraId="2FE700C1"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w:t>
            </w:r>
          </w:p>
        </w:tc>
        <w:tc>
          <w:tcPr>
            <w:tcW w:w="1045" w:type="dxa"/>
            <w:tcBorders>
              <w:top w:val="nil"/>
              <w:left w:val="nil"/>
              <w:bottom w:val="single" w:sz="4" w:space="0" w:color="auto"/>
              <w:right w:val="single" w:sz="4" w:space="0" w:color="auto"/>
            </w:tcBorders>
            <w:shd w:val="clear" w:color="auto" w:fill="auto"/>
            <w:noWrap/>
            <w:vAlign w:val="bottom"/>
            <w:hideMark/>
          </w:tcPr>
          <w:p w14:paraId="4C14C61A"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40</w:t>
            </w:r>
          </w:p>
        </w:tc>
        <w:tc>
          <w:tcPr>
            <w:tcW w:w="619" w:type="dxa"/>
            <w:tcBorders>
              <w:top w:val="nil"/>
              <w:left w:val="nil"/>
              <w:bottom w:val="single" w:sz="4" w:space="0" w:color="auto"/>
              <w:right w:val="single" w:sz="4" w:space="0" w:color="auto"/>
            </w:tcBorders>
            <w:shd w:val="clear" w:color="auto" w:fill="auto"/>
            <w:noWrap/>
            <w:vAlign w:val="bottom"/>
            <w:hideMark/>
          </w:tcPr>
          <w:p w14:paraId="5400B30E"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38,2</w:t>
            </w:r>
          </w:p>
        </w:tc>
        <w:tc>
          <w:tcPr>
            <w:tcW w:w="734" w:type="dxa"/>
            <w:tcBorders>
              <w:top w:val="nil"/>
              <w:left w:val="nil"/>
              <w:bottom w:val="single" w:sz="4" w:space="0" w:color="auto"/>
              <w:right w:val="single" w:sz="4" w:space="0" w:color="auto"/>
            </w:tcBorders>
            <w:shd w:val="clear" w:color="auto" w:fill="auto"/>
            <w:noWrap/>
            <w:vAlign w:val="bottom"/>
            <w:hideMark/>
          </w:tcPr>
          <w:p w14:paraId="39E1F13C"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36,94</w:t>
            </w:r>
          </w:p>
        </w:tc>
        <w:tc>
          <w:tcPr>
            <w:tcW w:w="734" w:type="dxa"/>
            <w:tcBorders>
              <w:top w:val="nil"/>
              <w:left w:val="nil"/>
              <w:bottom w:val="single" w:sz="4" w:space="0" w:color="auto"/>
              <w:right w:val="single" w:sz="4" w:space="0" w:color="auto"/>
            </w:tcBorders>
            <w:shd w:val="clear" w:color="auto" w:fill="auto"/>
            <w:noWrap/>
            <w:vAlign w:val="bottom"/>
            <w:hideMark/>
          </w:tcPr>
          <w:p w14:paraId="2BF059C6"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39,46</w:t>
            </w:r>
          </w:p>
        </w:tc>
        <w:tc>
          <w:tcPr>
            <w:tcW w:w="841" w:type="dxa"/>
            <w:tcBorders>
              <w:top w:val="nil"/>
              <w:left w:val="nil"/>
              <w:bottom w:val="single" w:sz="4" w:space="0" w:color="auto"/>
              <w:right w:val="single" w:sz="4" w:space="0" w:color="auto"/>
            </w:tcBorders>
            <w:shd w:val="clear" w:color="auto" w:fill="auto"/>
            <w:noWrap/>
            <w:vAlign w:val="bottom"/>
            <w:hideMark/>
          </w:tcPr>
          <w:p w14:paraId="3EB0C5A4"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2,46</w:t>
            </w:r>
          </w:p>
        </w:tc>
        <w:tc>
          <w:tcPr>
            <w:tcW w:w="850" w:type="dxa"/>
            <w:tcBorders>
              <w:top w:val="nil"/>
              <w:left w:val="nil"/>
              <w:bottom w:val="single" w:sz="4" w:space="0" w:color="auto"/>
              <w:right w:val="single" w:sz="4" w:space="0" w:color="auto"/>
            </w:tcBorders>
            <w:shd w:val="clear" w:color="auto" w:fill="auto"/>
            <w:noWrap/>
            <w:vAlign w:val="bottom"/>
            <w:hideMark/>
          </w:tcPr>
          <w:p w14:paraId="1E9AEDB6"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41,92</w:t>
            </w:r>
          </w:p>
        </w:tc>
        <w:tc>
          <w:tcPr>
            <w:tcW w:w="734" w:type="dxa"/>
            <w:tcBorders>
              <w:top w:val="nil"/>
              <w:left w:val="nil"/>
              <w:bottom w:val="single" w:sz="4" w:space="0" w:color="auto"/>
              <w:right w:val="single" w:sz="4" w:space="0" w:color="auto"/>
            </w:tcBorders>
            <w:shd w:val="clear" w:color="auto" w:fill="auto"/>
            <w:noWrap/>
            <w:vAlign w:val="bottom"/>
            <w:hideMark/>
          </w:tcPr>
          <w:p w14:paraId="389E1D62"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-1,92</w:t>
            </w:r>
          </w:p>
        </w:tc>
      </w:tr>
      <w:tr w:rsidR="00FD3964" w:rsidRPr="00920879" w14:paraId="42E2C8D3" w14:textId="77777777" w:rsidTr="00FD3964">
        <w:trPr>
          <w:trHeight w:val="270"/>
        </w:trPr>
        <w:tc>
          <w:tcPr>
            <w:tcW w:w="1230" w:type="dxa"/>
            <w:tcBorders>
              <w:top w:val="nil"/>
              <w:left w:val="single" w:sz="4" w:space="0" w:color="auto"/>
              <w:bottom w:val="nil"/>
              <w:right w:val="single" w:sz="4" w:space="0" w:color="auto"/>
            </w:tcBorders>
            <w:shd w:val="clear" w:color="auto" w:fill="auto"/>
            <w:noWrap/>
            <w:vAlign w:val="bottom"/>
            <w:hideMark/>
          </w:tcPr>
          <w:p w14:paraId="5CAEEE79"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19" w:type="dxa"/>
            <w:tcBorders>
              <w:top w:val="nil"/>
              <w:left w:val="nil"/>
              <w:bottom w:val="single" w:sz="4" w:space="0" w:color="auto"/>
              <w:right w:val="single" w:sz="4" w:space="0" w:color="auto"/>
            </w:tcBorders>
            <w:shd w:val="clear" w:color="auto" w:fill="auto"/>
            <w:noWrap/>
            <w:vAlign w:val="bottom"/>
            <w:hideMark/>
          </w:tcPr>
          <w:p w14:paraId="3DFF75C5"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5</w:t>
            </w:r>
          </w:p>
        </w:tc>
        <w:tc>
          <w:tcPr>
            <w:tcW w:w="1045" w:type="dxa"/>
            <w:tcBorders>
              <w:top w:val="nil"/>
              <w:left w:val="nil"/>
              <w:bottom w:val="single" w:sz="4" w:space="0" w:color="auto"/>
              <w:right w:val="single" w:sz="4" w:space="0" w:color="auto"/>
            </w:tcBorders>
            <w:shd w:val="clear" w:color="auto" w:fill="auto"/>
            <w:noWrap/>
            <w:vAlign w:val="bottom"/>
            <w:hideMark/>
          </w:tcPr>
          <w:p w14:paraId="0C55C9EE"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w:t>
            </w:r>
          </w:p>
        </w:tc>
        <w:tc>
          <w:tcPr>
            <w:tcW w:w="619" w:type="dxa"/>
            <w:tcBorders>
              <w:top w:val="nil"/>
              <w:left w:val="nil"/>
              <w:bottom w:val="single" w:sz="4" w:space="0" w:color="auto"/>
              <w:right w:val="single" w:sz="4" w:space="0" w:color="auto"/>
            </w:tcBorders>
            <w:shd w:val="clear" w:color="auto" w:fill="auto"/>
            <w:noWrap/>
            <w:vAlign w:val="bottom"/>
            <w:hideMark/>
          </w:tcPr>
          <w:p w14:paraId="52306E40"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35,1</w:t>
            </w:r>
          </w:p>
        </w:tc>
        <w:tc>
          <w:tcPr>
            <w:tcW w:w="734" w:type="dxa"/>
            <w:tcBorders>
              <w:top w:val="nil"/>
              <w:left w:val="nil"/>
              <w:bottom w:val="single" w:sz="4" w:space="0" w:color="auto"/>
              <w:right w:val="single" w:sz="4" w:space="0" w:color="auto"/>
            </w:tcBorders>
            <w:shd w:val="clear" w:color="auto" w:fill="auto"/>
            <w:noWrap/>
            <w:vAlign w:val="bottom"/>
            <w:hideMark/>
          </w:tcPr>
          <w:p w14:paraId="27026F55"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36,57</w:t>
            </w:r>
          </w:p>
        </w:tc>
        <w:tc>
          <w:tcPr>
            <w:tcW w:w="734" w:type="dxa"/>
            <w:tcBorders>
              <w:top w:val="nil"/>
              <w:left w:val="nil"/>
              <w:bottom w:val="single" w:sz="4" w:space="0" w:color="auto"/>
              <w:right w:val="single" w:sz="4" w:space="0" w:color="auto"/>
            </w:tcBorders>
            <w:shd w:val="clear" w:color="auto" w:fill="auto"/>
            <w:noWrap/>
            <w:vAlign w:val="bottom"/>
            <w:hideMark/>
          </w:tcPr>
          <w:p w14:paraId="2375E0CE"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33,63</w:t>
            </w:r>
          </w:p>
        </w:tc>
        <w:tc>
          <w:tcPr>
            <w:tcW w:w="841" w:type="dxa"/>
            <w:tcBorders>
              <w:top w:val="nil"/>
              <w:left w:val="nil"/>
              <w:bottom w:val="single" w:sz="4" w:space="0" w:color="auto"/>
              <w:right w:val="single" w:sz="4" w:space="0" w:color="auto"/>
            </w:tcBorders>
            <w:shd w:val="clear" w:color="auto" w:fill="auto"/>
            <w:noWrap/>
            <w:vAlign w:val="bottom"/>
            <w:hideMark/>
          </w:tcPr>
          <w:p w14:paraId="7C3DF8E7"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-1,36</w:t>
            </w:r>
          </w:p>
        </w:tc>
        <w:tc>
          <w:tcPr>
            <w:tcW w:w="850" w:type="dxa"/>
            <w:tcBorders>
              <w:top w:val="nil"/>
              <w:left w:val="nil"/>
              <w:bottom w:val="single" w:sz="4" w:space="0" w:color="auto"/>
              <w:right w:val="single" w:sz="4" w:space="0" w:color="auto"/>
            </w:tcBorders>
            <w:shd w:val="clear" w:color="auto" w:fill="auto"/>
            <w:noWrap/>
            <w:vAlign w:val="bottom"/>
            <w:hideMark/>
          </w:tcPr>
          <w:p w14:paraId="7082AD5A"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32,27</w:t>
            </w:r>
          </w:p>
        </w:tc>
        <w:tc>
          <w:tcPr>
            <w:tcW w:w="734" w:type="dxa"/>
            <w:tcBorders>
              <w:top w:val="nil"/>
              <w:left w:val="nil"/>
              <w:bottom w:val="single" w:sz="4" w:space="0" w:color="auto"/>
              <w:right w:val="single" w:sz="4" w:space="0" w:color="auto"/>
            </w:tcBorders>
            <w:shd w:val="clear" w:color="auto" w:fill="auto"/>
            <w:noWrap/>
            <w:vAlign w:val="bottom"/>
            <w:hideMark/>
          </w:tcPr>
          <w:p w14:paraId="60414437"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0,73</w:t>
            </w:r>
          </w:p>
        </w:tc>
      </w:tr>
      <w:tr w:rsidR="00FD3964" w:rsidRPr="00920879" w14:paraId="15CB51BA" w14:textId="77777777" w:rsidTr="00FD3964">
        <w:trPr>
          <w:trHeight w:val="270"/>
        </w:trPr>
        <w:tc>
          <w:tcPr>
            <w:tcW w:w="1230" w:type="dxa"/>
            <w:tcBorders>
              <w:top w:val="nil"/>
              <w:left w:val="single" w:sz="4" w:space="0" w:color="auto"/>
              <w:bottom w:val="nil"/>
              <w:right w:val="single" w:sz="4" w:space="0" w:color="auto"/>
            </w:tcBorders>
            <w:shd w:val="clear" w:color="auto" w:fill="auto"/>
            <w:noWrap/>
            <w:vAlign w:val="bottom"/>
            <w:hideMark/>
          </w:tcPr>
          <w:p w14:paraId="113F0E23"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19" w:type="dxa"/>
            <w:tcBorders>
              <w:top w:val="nil"/>
              <w:left w:val="nil"/>
              <w:bottom w:val="single" w:sz="4" w:space="0" w:color="auto"/>
              <w:right w:val="single" w:sz="4" w:space="0" w:color="auto"/>
            </w:tcBorders>
            <w:shd w:val="clear" w:color="auto" w:fill="auto"/>
            <w:noWrap/>
            <w:vAlign w:val="bottom"/>
            <w:hideMark/>
          </w:tcPr>
          <w:p w14:paraId="3B0E1321"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6</w:t>
            </w:r>
          </w:p>
        </w:tc>
        <w:tc>
          <w:tcPr>
            <w:tcW w:w="1045" w:type="dxa"/>
            <w:tcBorders>
              <w:top w:val="nil"/>
              <w:left w:val="nil"/>
              <w:bottom w:val="single" w:sz="4" w:space="0" w:color="auto"/>
              <w:right w:val="single" w:sz="4" w:space="0" w:color="auto"/>
            </w:tcBorders>
            <w:shd w:val="clear" w:color="auto" w:fill="auto"/>
            <w:noWrap/>
            <w:vAlign w:val="bottom"/>
            <w:hideMark/>
          </w:tcPr>
          <w:p w14:paraId="2600BE98"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23</w:t>
            </w:r>
          </w:p>
        </w:tc>
        <w:tc>
          <w:tcPr>
            <w:tcW w:w="619" w:type="dxa"/>
            <w:tcBorders>
              <w:top w:val="nil"/>
              <w:left w:val="nil"/>
              <w:bottom w:val="single" w:sz="4" w:space="0" w:color="auto"/>
              <w:right w:val="single" w:sz="4" w:space="0" w:color="auto"/>
            </w:tcBorders>
            <w:shd w:val="clear" w:color="auto" w:fill="auto"/>
            <w:noWrap/>
            <w:vAlign w:val="bottom"/>
            <w:hideMark/>
          </w:tcPr>
          <w:p w14:paraId="059C8C63"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26</w:t>
            </w:r>
          </w:p>
        </w:tc>
        <w:tc>
          <w:tcPr>
            <w:tcW w:w="734" w:type="dxa"/>
            <w:tcBorders>
              <w:top w:val="nil"/>
              <w:left w:val="nil"/>
              <w:bottom w:val="single" w:sz="4" w:space="0" w:color="auto"/>
              <w:right w:val="single" w:sz="4" w:space="0" w:color="auto"/>
            </w:tcBorders>
            <w:shd w:val="clear" w:color="auto" w:fill="auto"/>
            <w:noWrap/>
            <w:vAlign w:val="bottom"/>
            <w:hideMark/>
          </w:tcPr>
          <w:p w14:paraId="61C26A29"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28,1</w:t>
            </w:r>
          </w:p>
        </w:tc>
        <w:tc>
          <w:tcPr>
            <w:tcW w:w="734" w:type="dxa"/>
            <w:tcBorders>
              <w:top w:val="nil"/>
              <w:left w:val="nil"/>
              <w:bottom w:val="single" w:sz="4" w:space="0" w:color="auto"/>
              <w:right w:val="single" w:sz="4" w:space="0" w:color="auto"/>
            </w:tcBorders>
            <w:shd w:val="clear" w:color="auto" w:fill="auto"/>
            <w:noWrap/>
            <w:vAlign w:val="bottom"/>
            <w:hideMark/>
          </w:tcPr>
          <w:p w14:paraId="7A6F8992"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23,9</w:t>
            </w:r>
          </w:p>
        </w:tc>
        <w:tc>
          <w:tcPr>
            <w:tcW w:w="841" w:type="dxa"/>
            <w:tcBorders>
              <w:top w:val="nil"/>
              <w:left w:val="nil"/>
              <w:bottom w:val="single" w:sz="4" w:space="0" w:color="auto"/>
              <w:right w:val="single" w:sz="4" w:space="0" w:color="auto"/>
            </w:tcBorders>
            <w:shd w:val="clear" w:color="auto" w:fill="auto"/>
            <w:noWrap/>
            <w:vAlign w:val="bottom"/>
            <w:hideMark/>
          </w:tcPr>
          <w:p w14:paraId="23FDAEB6"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-2,24</w:t>
            </w:r>
          </w:p>
        </w:tc>
        <w:tc>
          <w:tcPr>
            <w:tcW w:w="850" w:type="dxa"/>
            <w:tcBorders>
              <w:top w:val="nil"/>
              <w:left w:val="nil"/>
              <w:bottom w:val="single" w:sz="4" w:space="0" w:color="auto"/>
              <w:right w:val="single" w:sz="4" w:space="0" w:color="auto"/>
            </w:tcBorders>
            <w:shd w:val="clear" w:color="auto" w:fill="auto"/>
            <w:noWrap/>
            <w:vAlign w:val="bottom"/>
            <w:hideMark/>
          </w:tcPr>
          <w:p w14:paraId="56243B95"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21,66</w:t>
            </w:r>
          </w:p>
        </w:tc>
        <w:tc>
          <w:tcPr>
            <w:tcW w:w="734" w:type="dxa"/>
            <w:tcBorders>
              <w:top w:val="nil"/>
              <w:left w:val="nil"/>
              <w:bottom w:val="single" w:sz="4" w:space="0" w:color="auto"/>
              <w:right w:val="single" w:sz="4" w:space="0" w:color="auto"/>
            </w:tcBorders>
            <w:shd w:val="clear" w:color="auto" w:fill="auto"/>
            <w:noWrap/>
            <w:vAlign w:val="bottom"/>
            <w:hideMark/>
          </w:tcPr>
          <w:p w14:paraId="470E9733"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1,34</w:t>
            </w:r>
          </w:p>
        </w:tc>
      </w:tr>
      <w:tr w:rsidR="00FD3964" w:rsidRPr="00920879" w14:paraId="7639B5C3" w14:textId="77777777" w:rsidTr="00FD3964">
        <w:trPr>
          <w:trHeight w:val="270"/>
        </w:trPr>
        <w:tc>
          <w:tcPr>
            <w:tcW w:w="1230" w:type="dxa"/>
            <w:tcBorders>
              <w:top w:val="nil"/>
              <w:left w:val="single" w:sz="4" w:space="0" w:color="auto"/>
              <w:bottom w:val="nil"/>
              <w:right w:val="single" w:sz="4" w:space="0" w:color="auto"/>
            </w:tcBorders>
            <w:shd w:val="clear" w:color="auto" w:fill="auto"/>
            <w:noWrap/>
            <w:vAlign w:val="bottom"/>
            <w:hideMark/>
          </w:tcPr>
          <w:p w14:paraId="340B0A03"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19" w:type="dxa"/>
            <w:tcBorders>
              <w:top w:val="nil"/>
              <w:left w:val="nil"/>
              <w:bottom w:val="single" w:sz="4" w:space="0" w:color="auto"/>
              <w:right w:val="single" w:sz="4" w:space="0" w:color="auto"/>
            </w:tcBorders>
            <w:shd w:val="clear" w:color="auto" w:fill="auto"/>
            <w:noWrap/>
            <w:vAlign w:val="bottom"/>
            <w:hideMark/>
          </w:tcPr>
          <w:p w14:paraId="268BECD5"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7</w:t>
            </w:r>
          </w:p>
        </w:tc>
        <w:tc>
          <w:tcPr>
            <w:tcW w:w="1045" w:type="dxa"/>
            <w:tcBorders>
              <w:top w:val="nil"/>
              <w:left w:val="nil"/>
              <w:bottom w:val="single" w:sz="4" w:space="0" w:color="auto"/>
              <w:right w:val="single" w:sz="4" w:space="0" w:color="auto"/>
            </w:tcBorders>
            <w:shd w:val="clear" w:color="auto" w:fill="auto"/>
            <w:noWrap/>
            <w:vAlign w:val="bottom"/>
            <w:hideMark/>
          </w:tcPr>
          <w:p w14:paraId="610975C1"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20</w:t>
            </w:r>
          </w:p>
        </w:tc>
        <w:tc>
          <w:tcPr>
            <w:tcW w:w="619" w:type="dxa"/>
            <w:tcBorders>
              <w:top w:val="nil"/>
              <w:left w:val="nil"/>
              <w:bottom w:val="single" w:sz="4" w:space="0" w:color="auto"/>
              <w:right w:val="single" w:sz="4" w:space="0" w:color="auto"/>
            </w:tcBorders>
            <w:shd w:val="clear" w:color="auto" w:fill="auto"/>
            <w:noWrap/>
            <w:vAlign w:val="bottom"/>
            <w:hideMark/>
          </w:tcPr>
          <w:p w14:paraId="42F746CD"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20,9</w:t>
            </w:r>
          </w:p>
        </w:tc>
        <w:tc>
          <w:tcPr>
            <w:tcW w:w="734" w:type="dxa"/>
            <w:tcBorders>
              <w:top w:val="nil"/>
              <w:left w:val="nil"/>
              <w:bottom w:val="single" w:sz="4" w:space="0" w:color="auto"/>
              <w:right w:val="single" w:sz="4" w:space="0" w:color="auto"/>
            </w:tcBorders>
            <w:shd w:val="clear" w:color="auto" w:fill="auto"/>
            <w:noWrap/>
            <w:vAlign w:val="bottom"/>
            <w:hideMark/>
          </w:tcPr>
          <w:p w14:paraId="23641093"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21,53</w:t>
            </w:r>
          </w:p>
        </w:tc>
        <w:tc>
          <w:tcPr>
            <w:tcW w:w="734" w:type="dxa"/>
            <w:tcBorders>
              <w:top w:val="nil"/>
              <w:left w:val="nil"/>
              <w:bottom w:val="single" w:sz="4" w:space="0" w:color="auto"/>
              <w:right w:val="single" w:sz="4" w:space="0" w:color="auto"/>
            </w:tcBorders>
            <w:shd w:val="clear" w:color="auto" w:fill="auto"/>
            <w:noWrap/>
            <w:vAlign w:val="bottom"/>
            <w:hideMark/>
          </w:tcPr>
          <w:p w14:paraId="50DC92AC"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20,27</w:t>
            </w:r>
          </w:p>
        </w:tc>
        <w:tc>
          <w:tcPr>
            <w:tcW w:w="841" w:type="dxa"/>
            <w:tcBorders>
              <w:top w:val="nil"/>
              <w:left w:val="nil"/>
              <w:bottom w:val="single" w:sz="4" w:space="0" w:color="auto"/>
              <w:right w:val="single" w:sz="4" w:space="0" w:color="auto"/>
            </w:tcBorders>
            <w:shd w:val="clear" w:color="auto" w:fill="auto"/>
            <w:noWrap/>
            <w:vAlign w:val="bottom"/>
            <w:hideMark/>
          </w:tcPr>
          <w:p w14:paraId="38F39DF6"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-0,18</w:t>
            </w:r>
          </w:p>
        </w:tc>
        <w:tc>
          <w:tcPr>
            <w:tcW w:w="850" w:type="dxa"/>
            <w:tcBorders>
              <w:top w:val="nil"/>
              <w:left w:val="nil"/>
              <w:bottom w:val="single" w:sz="4" w:space="0" w:color="auto"/>
              <w:right w:val="single" w:sz="4" w:space="0" w:color="auto"/>
            </w:tcBorders>
            <w:shd w:val="clear" w:color="auto" w:fill="auto"/>
            <w:noWrap/>
            <w:vAlign w:val="bottom"/>
            <w:hideMark/>
          </w:tcPr>
          <w:p w14:paraId="74FFB929"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20,09</w:t>
            </w:r>
          </w:p>
        </w:tc>
        <w:tc>
          <w:tcPr>
            <w:tcW w:w="734" w:type="dxa"/>
            <w:tcBorders>
              <w:top w:val="nil"/>
              <w:left w:val="nil"/>
              <w:bottom w:val="single" w:sz="4" w:space="0" w:color="auto"/>
              <w:right w:val="single" w:sz="4" w:space="0" w:color="auto"/>
            </w:tcBorders>
            <w:shd w:val="clear" w:color="auto" w:fill="auto"/>
            <w:noWrap/>
            <w:vAlign w:val="bottom"/>
            <w:hideMark/>
          </w:tcPr>
          <w:p w14:paraId="116F4F16"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-0,09</w:t>
            </w:r>
          </w:p>
        </w:tc>
      </w:tr>
      <w:tr w:rsidR="00FD3964" w:rsidRPr="00920879" w14:paraId="44FD64AF" w14:textId="77777777" w:rsidTr="00FD3964">
        <w:trPr>
          <w:trHeight w:val="270"/>
        </w:trPr>
        <w:tc>
          <w:tcPr>
            <w:tcW w:w="1230" w:type="dxa"/>
            <w:tcBorders>
              <w:top w:val="nil"/>
              <w:left w:val="single" w:sz="4" w:space="0" w:color="auto"/>
              <w:bottom w:val="nil"/>
              <w:right w:val="single" w:sz="4" w:space="0" w:color="auto"/>
            </w:tcBorders>
            <w:shd w:val="clear" w:color="auto" w:fill="auto"/>
            <w:noWrap/>
            <w:vAlign w:val="bottom"/>
            <w:hideMark/>
          </w:tcPr>
          <w:p w14:paraId="1EFEF194"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19" w:type="dxa"/>
            <w:tcBorders>
              <w:top w:val="nil"/>
              <w:left w:val="nil"/>
              <w:bottom w:val="single" w:sz="4" w:space="0" w:color="auto"/>
              <w:right w:val="single" w:sz="4" w:space="0" w:color="auto"/>
            </w:tcBorders>
            <w:shd w:val="clear" w:color="auto" w:fill="auto"/>
            <w:noWrap/>
            <w:vAlign w:val="bottom"/>
            <w:hideMark/>
          </w:tcPr>
          <w:p w14:paraId="3586786F"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8</w:t>
            </w:r>
          </w:p>
        </w:tc>
        <w:tc>
          <w:tcPr>
            <w:tcW w:w="1045" w:type="dxa"/>
            <w:tcBorders>
              <w:top w:val="nil"/>
              <w:left w:val="nil"/>
              <w:bottom w:val="single" w:sz="4" w:space="0" w:color="auto"/>
              <w:right w:val="single" w:sz="4" w:space="0" w:color="auto"/>
            </w:tcBorders>
            <w:shd w:val="clear" w:color="auto" w:fill="auto"/>
            <w:noWrap/>
            <w:vAlign w:val="bottom"/>
            <w:hideMark/>
          </w:tcPr>
          <w:p w14:paraId="02C7009C"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37</w:t>
            </w:r>
          </w:p>
        </w:tc>
        <w:tc>
          <w:tcPr>
            <w:tcW w:w="619" w:type="dxa"/>
            <w:tcBorders>
              <w:top w:val="nil"/>
              <w:left w:val="nil"/>
              <w:bottom w:val="single" w:sz="4" w:space="0" w:color="auto"/>
              <w:right w:val="single" w:sz="4" w:space="0" w:color="auto"/>
            </w:tcBorders>
            <w:shd w:val="clear" w:color="auto" w:fill="auto"/>
            <w:noWrap/>
            <w:vAlign w:val="bottom"/>
            <w:hideMark/>
          </w:tcPr>
          <w:p w14:paraId="276F22AF"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31,9</w:t>
            </w:r>
          </w:p>
        </w:tc>
        <w:tc>
          <w:tcPr>
            <w:tcW w:w="734" w:type="dxa"/>
            <w:tcBorders>
              <w:top w:val="nil"/>
              <w:left w:val="nil"/>
              <w:bottom w:val="single" w:sz="4" w:space="0" w:color="auto"/>
              <w:right w:val="single" w:sz="4" w:space="0" w:color="auto"/>
            </w:tcBorders>
            <w:shd w:val="clear" w:color="auto" w:fill="auto"/>
            <w:noWrap/>
            <w:vAlign w:val="bottom"/>
            <w:hideMark/>
          </w:tcPr>
          <w:p w14:paraId="6D926E63"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28,33</w:t>
            </w:r>
          </w:p>
        </w:tc>
        <w:tc>
          <w:tcPr>
            <w:tcW w:w="734" w:type="dxa"/>
            <w:tcBorders>
              <w:top w:val="nil"/>
              <w:left w:val="nil"/>
              <w:bottom w:val="single" w:sz="4" w:space="0" w:color="auto"/>
              <w:right w:val="single" w:sz="4" w:space="0" w:color="auto"/>
            </w:tcBorders>
            <w:shd w:val="clear" w:color="auto" w:fill="auto"/>
            <w:noWrap/>
            <w:vAlign w:val="bottom"/>
            <w:hideMark/>
          </w:tcPr>
          <w:p w14:paraId="25A1C281"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35,47</w:t>
            </w:r>
          </w:p>
        </w:tc>
        <w:tc>
          <w:tcPr>
            <w:tcW w:w="841" w:type="dxa"/>
            <w:tcBorders>
              <w:top w:val="nil"/>
              <w:left w:val="nil"/>
              <w:bottom w:val="single" w:sz="4" w:space="0" w:color="auto"/>
              <w:right w:val="single" w:sz="4" w:space="0" w:color="auto"/>
            </w:tcBorders>
            <w:shd w:val="clear" w:color="auto" w:fill="auto"/>
            <w:noWrap/>
            <w:vAlign w:val="bottom"/>
            <w:hideMark/>
          </w:tcPr>
          <w:p w14:paraId="49AF9020"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5,70</w:t>
            </w:r>
          </w:p>
        </w:tc>
        <w:tc>
          <w:tcPr>
            <w:tcW w:w="850" w:type="dxa"/>
            <w:tcBorders>
              <w:top w:val="nil"/>
              <w:left w:val="nil"/>
              <w:bottom w:val="single" w:sz="4" w:space="0" w:color="auto"/>
              <w:right w:val="single" w:sz="4" w:space="0" w:color="auto"/>
            </w:tcBorders>
            <w:shd w:val="clear" w:color="auto" w:fill="auto"/>
            <w:noWrap/>
            <w:vAlign w:val="bottom"/>
            <w:hideMark/>
          </w:tcPr>
          <w:p w14:paraId="6F38FD7B"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41,17</w:t>
            </w:r>
          </w:p>
        </w:tc>
        <w:tc>
          <w:tcPr>
            <w:tcW w:w="734" w:type="dxa"/>
            <w:tcBorders>
              <w:top w:val="nil"/>
              <w:left w:val="nil"/>
              <w:bottom w:val="single" w:sz="4" w:space="0" w:color="auto"/>
              <w:right w:val="single" w:sz="4" w:space="0" w:color="auto"/>
            </w:tcBorders>
            <w:shd w:val="clear" w:color="auto" w:fill="auto"/>
            <w:noWrap/>
            <w:vAlign w:val="bottom"/>
            <w:hideMark/>
          </w:tcPr>
          <w:p w14:paraId="78613A10"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-4,17</w:t>
            </w:r>
          </w:p>
        </w:tc>
      </w:tr>
      <w:tr w:rsidR="00FD3964" w:rsidRPr="00920879" w14:paraId="12CDEF2F" w14:textId="77777777" w:rsidTr="00FD3964">
        <w:trPr>
          <w:trHeight w:val="270"/>
        </w:trPr>
        <w:tc>
          <w:tcPr>
            <w:tcW w:w="1230" w:type="dxa"/>
            <w:tcBorders>
              <w:top w:val="nil"/>
              <w:left w:val="single" w:sz="4" w:space="0" w:color="auto"/>
              <w:bottom w:val="single" w:sz="4" w:space="0" w:color="auto"/>
              <w:right w:val="single" w:sz="4" w:space="0" w:color="auto"/>
            </w:tcBorders>
            <w:shd w:val="clear" w:color="auto" w:fill="auto"/>
            <w:noWrap/>
            <w:vAlign w:val="bottom"/>
          </w:tcPr>
          <w:p w14:paraId="480C6491"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19" w:type="dxa"/>
            <w:tcBorders>
              <w:top w:val="single" w:sz="4" w:space="0" w:color="auto"/>
              <w:left w:val="nil"/>
              <w:bottom w:val="single" w:sz="4" w:space="0" w:color="auto"/>
              <w:right w:val="single" w:sz="4" w:space="0" w:color="auto"/>
            </w:tcBorders>
            <w:shd w:val="clear" w:color="auto" w:fill="auto"/>
            <w:noWrap/>
            <w:vAlign w:val="bottom"/>
          </w:tcPr>
          <w:p w14:paraId="1E7AE419" w14:textId="77777777" w:rsidR="00FD3964" w:rsidRPr="0092087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9</w:t>
            </w:r>
          </w:p>
        </w:tc>
        <w:tc>
          <w:tcPr>
            <w:tcW w:w="1045" w:type="dxa"/>
            <w:tcBorders>
              <w:top w:val="single" w:sz="4" w:space="0" w:color="auto"/>
              <w:left w:val="nil"/>
              <w:bottom w:val="single" w:sz="4" w:space="0" w:color="auto"/>
              <w:right w:val="single" w:sz="4" w:space="0" w:color="auto"/>
            </w:tcBorders>
            <w:shd w:val="clear" w:color="auto" w:fill="auto"/>
            <w:noWrap/>
            <w:vAlign w:val="bottom"/>
          </w:tcPr>
          <w:p w14:paraId="6B8D4941" w14:textId="77777777" w:rsidR="00FD3964" w:rsidRPr="0092087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0</w:t>
            </w:r>
          </w:p>
        </w:tc>
        <w:tc>
          <w:tcPr>
            <w:tcW w:w="619" w:type="dxa"/>
            <w:tcBorders>
              <w:top w:val="single" w:sz="4" w:space="0" w:color="auto"/>
              <w:left w:val="nil"/>
              <w:bottom w:val="single" w:sz="4" w:space="0" w:color="auto"/>
              <w:right w:val="single" w:sz="4" w:space="0" w:color="auto"/>
            </w:tcBorders>
            <w:shd w:val="clear" w:color="auto" w:fill="auto"/>
            <w:noWrap/>
            <w:vAlign w:val="bottom"/>
          </w:tcPr>
          <w:p w14:paraId="264028F8" w14:textId="77777777" w:rsidR="00FD3964" w:rsidRPr="0092087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11,1</w:t>
            </w:r>
          </w:p>
        </w:tc>
        <w:tc>
          <w:tcPr>
            <w:tcW w:w="734" w:type="dxa"/>
            <w:tcBorders>
              <w:top w:val="single" w:sz="4" w:space="0" w:color="auto"/>
              <w:left w:val="nil"/>
              <w:bottom w:val="single" w:sz="4" w:space="0" w:color="auto"/>
              <w:right w:val="single" w:sz="4" w:space="0" w:color="auto"/>
            </w:tcBorders>
            <w:shd w:val="clear" w:color="auto" w:fill="auto"/>
            <w:noWrap/>
            <w:vAlign w:val="bottom"/>
          </w:tcPr>
          <w:p w14:paraId="06706A5E" w14:textId="77777777" w:rsidR="00FD3964" w:rsidRPr="0092087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18,87</w:t>
            </w:r>
          </w:p>
        </w:tc>
        <w:tc>
          <w:tcPr>
            <w:tcW w:w="734" w:type="dxa"/>
            <w:tcBorders>
              <w:top w:val="single" w:sz="4" w:space="0" w:color="auto"/>
              <w:left w:val="nil"/>
              <w:bottom w:val="single" w:sz="4" w:space="0" w:color="auto"/>
              <w:right w:val="single" w:sz="4" w:space="0" w:color="auto"/>
            </w:tcBorders>
            <w:shd w:val="clear" w:color="auto" w:fill="auto"/>
            <w:noWrap/>
            <w:vAlign w:val="bottom"/>
          </w:tcPr>
          <w:p w14:paraId="21AD5B70" w14:textId="77777777" w:rsidR="00FD3964" w:rsidRPr="0092087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3,33</w:t>
            </w:r>
          </w:p>
        </w:tc>
        <w:tc>
          <w:tcPr>
            <w:tcW w:w="841" w:type="dxa"/>
            <w:tcBorders>
              <w:top w:val="single" w:sz="4" w:space="0" w:color="auto"/>
              <w:left w:val="nil"/>
              <w:bottom w:val="single" w:sz="4" w:space="0" w:color="auto"/>
              <w:right w:val="single" w:sz="4" w:space="0" w:color="auto"/>
            </w:tcBorders>
            <w:shd w:val="clear" w:color="auto" w:fill="auto"/>
            <w:noWrap/>
            <w:vAlign w:val="bottom"/>
          </w:tcPr>
          <w:p w14:paraId="12998F83" w14:textId="77777777" w:rsidR="00FD3964" w:rsidRPr="0092087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-10,18</w:t>
            </w:r>
          </w:p>
        </w:tc>
        <w:tc>
          <w:tcPr>
            <w:tcW w:w="850" w:type="dxa"/>
            <w:tcBorders>
              <w:top w:val="single" w:sz="4" w:space="0" w:color="auto"/>
              <w:left w:val="nil"/>
              <w:bottom w:val="single" w:sz="4" w:space="0" w:color="auto"/>
              <w:right w:val="single" w:sz="4" w:space="0" w:color="auto"/>
            </w:tcBorders>
            <w:shd w:val="clear" w:color="auto" w:fill="auto"/>
            <w:noWrap/>
            <w:vAlign w:val="bottom"/>
          </w:tcPr>
          <w:p w14:paraId="2823546E" w14:textId="77777777" w:rsidR="00FD3964" w:rsidRPr="0092087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-6,85</w:t>
            </w:r>
          </w:p>
        </w:tc>
        <w:tc>
          <w:tcPr>
            <w:tcW w:w="734" w:type="dxa"/>
            <w:tcBorders>
              <w:top w:val="single" w:sz="4" w:space="0" w:color="auto"/>
              <w:left w:val="nil"/>
              <w:bottom w:val="single" w:sz="4" w:space="0" w:color="auto"/>
              <w:right w:val="single" w:sz="4" w:space="0" w:color="auto"/>
            </w:tcBorders>
            <w:shd w:val="clear" w:color="auto" w:fill="auto"/>
            <w:noWrap/>
            <w:vAlign w:val="bottom"/>
          </w:tcPr>
          <w:p w14:paraId="6E6AD082" w14:textId="77777777" w:rsidR="00FD3964" w:rsidRPr="0092087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6,85</w:t>
            </w:r>
          </w:p>
        </w:tc>
      </w:tr>
    </w:tbl>
    <w:p w14:paraId="015D9D8B" w14:textId="77777777" w:rsidR="00FD3964" w:rsidRPr="009269AC" w:rsidRDefault="00FD3964" w:rsidP="00FD3964">
      <w:pPr>
        <w:spacing w:before="240"/>
        <w:ind w:left="426" w:firstLine="414"/>
        <w:rPr>
          <w:rFonts w:eastAsia="Calibri" w:cs="Times New Roman"/>
          <w:lang w:val="sv-SE"/>
        </w:rPr>
      </w:pPr>
      <w:r>
        <w:rPr>
          <w:rFonts w:eastAsia="Calibri" w:cs="Times New Roman"/>
          <w:lang w:val="sv-SE"/>
        </w:rPr>
        <w:t>H</w:t>
      </w:r>
      <w:r w:rsidRPr="009269AC">
        <w:rPr>
          <w:rFonts w:eastAsia="Calibri" w:cs="Times New Roman"/>
          <w:lang w:val="sv-SE"/>
        </w:rPr>
        <w:t>asil pada tabel 3.</w:t>
      </w:r>
      <w:r>
        <w:rPr>
          <w:rFonts w:eastAsia="Calibri" w:cs="Times New Roman"/>
          <w:lang w:val="sv-SE"/>
        </w:rPr>
        <w:t>8</w:t>
      </w:r>
      <w:r w:rsidRPr="009269AC">
        <w:rPr>
          <w:rFonts w:eastAsia="Calibri" w:cs="Times New Roman"/>
          <w:lang w:val="sv-SE"/>
        </w:rPr>
        <w:t xml:space="preserve"> untuk alpa 0,</w:t>
      </w:r>
      <w:r>
        <w:rPr>
          <w:rFonts w:eastAsia="Calibri" w:cs="Times New Roman"/>
          <w:lang w:val="sv-SE"/>
        </w:rPr>
        <w:t>7</w:t>
      </w:r>
      <w:r w:rsidRPr="001A7654">
        <w:rPr>
          <w:rFonts w:eastAsia="Calibri" w:cs="Times New Roman"/>
          <w:lang w:val="id-ID"/>
        </w:rPr>
        <w:t xml:space="preserve"> </w:t>
      </w:r>
      <w:r w:rsidRPr="009269AC">
        <w:rPr>
          <w:rFonts w:eastAsia="Calibri" w:cs="Times New Roman"/>
          <w:lang w:val="sv-SE"/>
        </w:rPr>
        <w:t>y</w:t>
      </w:r>
      <w:r>
        <w:rPr>
          <w:rFonts w:eastAsia="Calibri" w:cs="Times New Roman"/>
          <w:lang w:val="sv-SE"/>
        </w:rPr>
        <w:t>ang diperoleh dari perhitungan penjualan sepeda motor merk Beat.</w:t>
      </w:r>
    </w:p>
    <w:p w14:paraId="7F718B33" w14:textId="77777777" w:rsidR="00FD3964" w:rsidRDefault="00FD3964" w:rsidP="00FD3964">
      <w:pPr>
        <w:pStyle w:val="Heading4"/>
        <w:ind w:left="426"/>
      </w:pPr>
      <w:bookmarkStart w:id="93" w:name="_Toc153524821"/>
      <w:r>
        <w:t>Hasil Uji Alpha 0,8</w:t>
      </w:r>
      <w:bookmarkEnd w:id="93"/>
    </w:p>
    <w:tbl>
      <w:tblPr>
        <w:tblW w:w="7506" w:type="dxa"/>
        <w:tblInd w:w="421" w:type="dxa"/>
        <w:tblLook w:val="04A0" w:firstRow="1" w:lastRow="0" w:firstColumn="1" w:lastColumn="0" w:noHBand="0" w:noVBand="1"/>
      </w:tblPr>
      <w:tblGrid>
        <w:gridCol w:w="1237"/>
        <w:gridCol w:w="731"/>
        <w:gridCol w:w="934"/>
        <w:gridCol w:w="652"/>
        <w:gridCol w:w="756"/>
        <w:gridCol w:w="853"/>
        <w:gridCol w:w="696"/>
        <w:gridCol w:w="756"/>
        <w:gridCol w:w="891"/>
      </w:tblGrid>
      <w:tr w:rsidR="00FD3964" w:rsidRPr="00920879" w14:paraId="78DE8BD9" w14:textId="77777777" w:rsidTr="00FD3964">
        <w:trPr>
          <w:trHeight w:val="272"/>
        </w:trPr>
        <w:tc>
          <w:tcPr>
            <w:tcW w:w="123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F61C17" w14:textId="77777777" w:rsidR="00FD3964"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Ta</w:t>
            </w:r>
          </w:p>
          <w:p w14:paraId="19A0676A" w14:textId="77777777" w:rsidR="00FD3964" w:rsidRPr="00920879" w:rsidRDefault="00FD3964" w:rsidP="00792077">
            <w:pPr>
              <w:spacing w:line="240" w:lineRule="auto"/>
              <w:jc w:val="center"/>
              <w:rPr>
                <w:rFonts w:eastAsia="Times New Roman" w:cs="Times New Roman"/>
                <w:color w:val="000000"/>
                <w:szCs w:val="24"/>
                <w:lang w:eastAsia="en-ID"/>
              </w:rPr>
            </w:pPr>
            <w:proofErr w:type="spellStart"/>
            <w:r w:rsidRPr="00920879">
              <w:rPr>
                <w:rFonts w:eastAsia="Times New Roman" w:cs="Times New Roman"/>
                <w:color w:val="000000"/>
                <w:szCs w:val="24"/>
                <w:lang w:eastAsia="en-ID"/>
              </w:rPr>
              <w:t>hun</w:t>
            </w:r>
            <w:proofErr w:type="spellEnd"/>
          </w:p>
        </w:tc>
        <w:tc>
          <w:tcPr>
            <w:tcW w:w="731" w:type="dxa"/>
            <w:tcBorders>
              <w:top w:val="single" w:sz="4" w:space="0" w:color="auto"/>
              <w:left w:val="nil"/>
              <w:bottom w:val="single" w:sz="4" w:space="0" w:color="auto"/>
              <w:right w:val="single" w:sz="4" w:space="0" w:color="auto"/>
            </w:tcBorders>
            <w:shd w:val="clear" w:color="auto" w:fill="auto"/>
            <w:noWrap/>
            <w:vAlign w:val="center"/>
          </w:tcPr>
          <w:p w14:paraId="39AC04CE" w14:textId="77777777" w:rsidR="00FD3964" w:rsidRDefault="00FD3964" w:rsidP="00792077">
            <w:pPr>
              <w:spacing w:line="240" w:lineRule="auto"/>
              <w:jc w:val="center"/>
              <w:rPr>
                <w:rFonts w:eastAsia="Times New Roman" w:cs="Times New Roman"/>
                <w:color w:val="000000"/>
                <w:szCs w:val="24"/>
                <w:lang w:eastAsia="en-ID"/>
              </w:rPr>
            </w:pPr>
            <w:r w:rsidRPr="00F11B55">
              <w:rPr>
                <w:rFonts w:eastAsia="Times New Roman" w:cs="Times New Roman"/>
                <w:color w:val="000000"/>
                <w:szCs w:val="24"/>
                <w:lang w:eastAsia="en-ID"/>
              </w:rPr>
              <w:t>Bu</w:t>
            </w:r>
          </w:p>
          <w:p w14:paraId="17412EA0" w14:textId="77777777" w:rsidR="00FD3964" w:rsidRPr="00920879" w:rsidRDefault="00FD3964" w:rsidP="00792077">
            <w:pPr>
              <w:spacing w:line="240" w:lineRule="auto"/>
              <w:jc w:val="center"/>
              <w:rPr>
                <w:rFonts w:eastAsia="Times New Roman" w:cs="Times New Roman"/>
                <w:color w:val="000000"/>
                <w:szCs w:val="24"/>
                <w:lang w:eastAsia="en-ID"/>
              </w:rPr>
            </w:pPr>
            <w:proofErr w:type="spellStart"/>
            <w:r w:rsidRPr="00F11B55">
              <w:rPr>
                <w:rFonts w:eastAsia="Times New Roman" w:cs="Times New Roman"/>
                <w:color w:val="000000"/>
                <w:szCs w:val="24"/>
                <w:lang w:eastAsia="en-ID"/>
              </w:rPr>
              <w:t>lan</w:t>
            </w:r>
            <w:proofErr w:type="spellEnd"/>
          </w:p>
        </w:tc>
        <w:tc>
          <w:tcPr>
            <w:tcW w:w="934" w:type="dxa"/>
            <w:tcBorders>
              <w:top w:val="single" w:sz="4" w:space="0" w:color="auto"/>
              <w:left w:val="nil"/>
              <w:bottom w:val="single" w:sz="4" w:space="0" w:color="auto"/>
              <w:right w:val="single" w:sz="4" w:space="0" w:color="auto"/>
            </w:tcBorders>
            <w:shd w:val="clear" w:color="auto" w:fill="auto"/>
            <w:noWrap/>
            <w:vAlign w:val="center"/>
          </w:tcPr>
          <w:p w14:paraId="3AA67728" w14:textId="77777777" w:rsidR="00FD3964" w:rsidRDefault="00FD3964" w:rsidP="00792077">
            <w:pPr>
              <w:spacing w:line="240" w:lineRule="auto"/>
              <w:jc w:val="center"/>
              <w:rPr>
                <w:rFonts w:eastAsia="Times New Roman" w:cs="Times New Roman"/>
                <w:color w:val="000000"/>
                <w:szCs w:val="24"/>
                <w:lang w:eastAsia="en-ID"/>
              </w:rPr>
            </w:pPr>
            <w:proofErr w:type="spellStart"/>
            <w:r w:rsidRPr="00F11B55">
              <w:rPr>
                <w:rFonts w:eastAsia="Times New Roman" w:cs="Times New Roman"/>
                <w:color w:val="000000"/>
                <w:szCs w:val="24"/>
                <w:lang w:eastAsia="en-ID"/>
              </w:rPr>
              <w:t>Penjua</w:t>
            </w:r>
            <w:proofErr w:type="spellEnd"/>
          </w:p>
          <w:p w14:paraId="1F361ADE" w14:textId="77777777" w:rsidR="00FD3964" w:rsidRPr="00920879" w:rsidRDefault="00FD3964" w:rsidP="00792077">
            <w:pPr>
              <w:spacing w:line="240" w:lineRule="auto"/>
              <w:jc w:val="center"/>
              <w:rPr>
                <w:rFonts w:eastAsia="Times New Roman" w:cs="Times New Roman"/>
                <w:color w:val="000000"/>
                <w:szCs w:val="24"/>
                <w:lang w:eastAsia="en-ID"/>
              </w:rPr>
            </w:pPr>
            <w:proofErr w:type="spellStart"/>
            <w:r w:rsidRPr="00F11B55">
              <w:rPr>
                <w:rFonts w:eastAsia="Times New Roman" w:cs="Times New Roman"/>
                <w:color w:val="000000"/>
                <w:szCs w:val="24"/>
                <w:lang w:eastAsia="en-ID"/>
              </w:rPr>
              <w:t>lan</w:t>
            </w:r>
            <w:proofErr w:type="spellEnd"/>
          </w:p>
        </w:tc>
        <w:tc>
          <w:tcPr>
            <w:tcW w:w="652" w:type="dxa"/>
            <w:tcBorders>
              <w:top w:val="single" w:sz="4" w:space="0" w:color="auto"/>
              <w:left w:val="nil"/>
              <w:bottom w:val="single" w:sz="4" w:space="0" w:color="auto"/>
              <w:right w:val="single" w:sz="4" w:space="0" w:color="auto"/>
            </w:tcBorders>
            <w:shd w:val="clear" w:color="auto" w:fill="auto"/>
            <w:noWrap/>
            <w:vAlign w:val="bottom"/>
          </w:tcPr>
          <w:p w14:paraId="79B1683F" w14:textId="77777777" w:rsidR="00FD3964" w:rsidRPr="00920879" w:rsidRDefault="00FD3964" w:rsidP="00792077">
            <w:pPr>
              <w:spacing w:line="240" w:lineRule="auto"/>
              <w:jc w:val="center"/>
              <w:rPr>
                <w:rFonts w:eastAsia="Times New Roman" w:cs="Times New Roman"/>
                <w:color w:val="000000"/>
                <w:szCs w:val="24"/>
                <w:lang w:eastAsia="en-ID"/>
              </w:rPr>
            </w:pPr>
            <w:r w:rsidRPr="00F11B55">
              <w:rPr>
                <w:rFonts w:eastAsia="Times New Roman" w:cs="Times New Roman"/>
                <w:color w:val="000000"/>
                <w:szCs w:val="24"/>
                <w:lang w:eastAsia="en-ID"/>
              </w:rPr>
              <w:t>A'</w:t>
            </w:r>
          </w:p>
        </w:tc>
        <w:tc>
          <w:tcPr>
            <w:tcW w:w="756" w:type="dxa"/>
            <w:tcBorders>
              <w:top w:val="single" w:sz="4" w:space="0" w:color="auto"/>
              <w:left w:val="nil"/>
              <w:bottom w:val="single" w:sz="4" w:space="0" w:color="auto"/>
              <w:right w:val="single" w:sz="4" w:space="0" w:color="auto"/>
            </w:tcBorders>
            <w:shd w:val="clear" w:color="auto" w:fill="auto"/>
            <w:noWrap/>
            <w:vAlign w:val="bottom"/>
          </w:tcPr>
          <w:p w14:paraId="25F94288" w14:textId="77777777" w:rsidR="00FD3964" w:rsidRPr="00920879" w:rsidRDefault="00FD3964" w:rsidP="00792077">
            <w:pPr>
              <w:spacing w:line="240" w:lineRule="auto"/>
              <w:jc w:val="center"/>
              <w:rPr>
                <w:rFonts w:eastAsia="Times New Roman" w:cs="Times New Roman"/>
                <w:color w:val="000000"/>
                <w:szCs w:val="24"/>
                <w:lang w:eastAsia="en-ID"/>
              </w:rPr>
            </w:pPr>
            <w:r w:rsidRPr="00F11B55">
              <w:rPr>
                <w:rFonts w:eastAsia="Times New Roman" w:cs="Times New Roman"/>
                <w:color w:val="000000"/>
                <w:szCs w:val="24"/>
                <w:lang w:eastAsia="en-ID"/>
              </w:rPr>
              <w:t>A''</w:t>
            </w:r>
          </w:p>
        </w:tc>
        <w:tc>
          <w:tcPr>
            <w:tcW w:w="853" w:type="dxa"/>
            <w:tcBorders>
              <w:top w:val="single" w:sz="4" w:space="0" w:color="auto"/>
              <w:left w:val="nil"/>
              <w:bottom w:val="single" w:sz="4" w:space="0" w:color="auto"/>
              <w:right w:val="single" w:sz="4" w:space="0" w:color="auto"/>
            </w:tcBorders>
            <w:shd w:val="clear" w:color="auto" w:fill="auto"/>
            <w:noWrap/>
            <w:vAlign w:val="bottom"/>
          </w:tcPr>
          <w:p w14:paraId="667A28CE" w14:textId="77777777" w:rsidR="00FD3964" w:rsidRPr="00920879" w:rsidRDefault="00FD3964" w:rsidP="00792077">
            <w:pPr>
              <w:spacing w:line="240" w:lineRule="auto"/>
              <w:jc w:val="center"/>
              <w:rPr>
                <w:rFonts w:eastAsia="Times New Roman" w:cs="Times New Roman"/>
                <w:color w:val="000000"/>
                <w:szCs w:val="24"/>
                <w:lang w:eastAsia="en-ID"/>
              </w:rPr>
            </w:pPr>
            <w:r w:rsidRPr="00F11B55">
              <w:rPr>
                <w:rFonts w:eastAsia="Times New Roman" w:cs="Times New Roman"/>
                <w:color w:val="000000"/>
                <w:szCs w:val="24"/>
                <w:lang w:eastAsia="en-ID"/>
              </w:rPr>
              <w:t xml:space="preserve">Nilai </w:t>
            </w:r>
            <w:r w:rsidRPr="00920879">
              <w:rPr>
                <w:rFonts w:eastAsia="Times New Roman" w:cs="Times New Roman"/>
                <w:color w:val="000000"/>
                <w:szCs w:val="24"/>
                <w:lang w:eastAsia="en-ID"/>
              </w:rPr>
              <w:t>a</w:t>
            </w:r>
          </w:p>
        </w:tc>
        <w:tc>
          <w:tcPr>
            <w:tcW w:w="696" w:type="dxa"/>
            <w:tcBorders>
              <w:top w:val="single" w:sz="4" w:space="0" w:color="auto"/>
              <w:left w:val="nil"/>
              <w:bottom w:val="single" w:sz="4" w:space="0" w:color="auto"/>
              <w:right w:val="single" w:sz="4" w:space="0" w:color="auto"/>
            </w:tcBorders>
            <w:shd w:val="clear" w:color="auto" w:fill="auto"/>
            <w:noWrap/>
            <w:vAlign w:val="bottom"/>
          </w:tcPr>
          <w:p w14:paraId="777C5906" w14:textId="77777777" w:rsidR="00FD3964" w:rsidRPr="00920879" w:rsidRDefault="00FD3964" w:rsidP="00792077">
            <w:pPr>
              <w:spacing w:line="240" w:lineRule="auto"/>
              <w:jc w:val="center"/>
              <w:rPr>
                <w:rFonts w:eastAsia="Times New Roman" w:cs="Times New Roman"/>
                <w:color w:val="000000"/>
                <w:szCs w:val="24"/>
                <w:lang w:eastAsia="en-ID"/>
              </w:rPr>
            </w:pPr>
            <w:r w:rsidRPr="00F11B55">
              <w:rPr>
                <w:rFonts w:eastAsia="Times New Roman" w:cs="Times New Roman"/>
                <w:color w:val="000000"/>
                <w:szCs w:val="24"/>
                <w:lang w:eastAsia="en-ID"/>
              </w:rPr>
              <w:t>Nilai b</w:t>
            </w:r>
          </w:p>
        </w:tc>
        <w:tc>
          <w:tcPr>
            <w:tcW w:w="756" w:type="dxa"/>
            <w:tcBorders>
              <w:top w:val="single" w:sz="4" w:space="0" w:color="auto"/>
              <w:left w:val="nil"/>
              <w:bottom w:val="single" w:sz="4" w:space="0" w:color="auto"/>
              <w:right w:val="single" w:sz="4" w:space="0" w:color="auto"/>
            </w:tcBorders>
            <w:shd w:val="clear" w:color="auto" w:fill="auto"/>
            <w:noWrap/>
            <w:vAlign w:val="bottom"/>
          </w:tcPr>
          <w:p w14:paraId="7870347C" w14:textId="77777777" w:rsidR="00FD3964" w:rsidRDefault="00FD3964" w:rsidP="00792077">
            <w:pPr>
              <w:spacing w:line="240" w:lineRule="auto"/>
              <w:jc w:val="center"/>
              <w:rPr>
                <w:rFonts w:eastAsia="Times New Roman" w:cs="Times New Roman"/>
                <w:color w:val="000000"/>
                <w:szCs w:val="24"/>
                <w:lang w:eastAsia="en-ID"/>
              </w:rPr>
            </w:pPr>
            <w:r w:rsidRPr="00F11B55">
              <w:rPr>
                <w:rFonts w:eastAsia="Times New Roman" w:cs="Times New Roman"/>
                <w:color w:val="000000"/>
                <w:szCs w:val="24"/>
                <w:lang w:eastAsia="en-ID"/>
              </w:rPr>
              <w:t>Fore</w:t>
            </w:r>
          </w:p>
          <w:p w14:paraId="039A7C40" w14:textId="77777777" w:rsidR="00FD3964" w:rsidRPr="00920879" w:rsidRDefault="00FD3964" w:rsidP="00792077">
            <w:pPr>
              <w:spacing w:line="240" w:lineRule="auto"/>
              <w:jc w:val="center"/>
              <w:rPr>
                <w:rFonts w:eastAsia="Times New Roman" w:cs="Times New Roman"/>
                <w:color w:val="000000"/>
                <w:szCs w:val="24"/>
                <w:lang w:eastAsia="en-ID"/>
              </w:rPr>
            </w:pPr>
            <w:r w:rsidRPr="00F11B55">
              <w:rPr>
                <w:rFonts w:eastAsia="Times New Roman" w:cs="Times New Roman"/>
                <w:color w:val="000000"/>
                <w:szCs w:val="24"/>
                <w:lang w:eastAsia="en-ID"/>
              </w:rPr>
              <w:t>cast</w:t>
            </w:r>
          </w:p>
          <w:p w14:paraId="589D58D3" w14:textId="77777777" w:rsidR="00FD3964" w:rsidRPr="00920879" w:rsidRDefault="00FD3964" w:rsidP="00792077">
            <w:pPr>
              <w:spacing w:line="240" w:lineRule="auto"/>
              <w:jc w:val="center"/>
              <w:rPr>
                <w:rFonts w:eastAsia="Times New Roman" w:cs="Times New Roman"/>
                <w:color w:val="000000"/>
                <w:szCs w:val="24"/>
                <w:lang w:eastAsia="en-ID"/>
              </w:rPr>
            </w:pPr>
            <w:proofErr w:type="spellStart"/>
            <w:r w:rsidRPr="00F11B55">
              <w:rPr>
                <w:rFonts w:eastAsia="Times New Roman" w:cs="Times New Roman"/>
                <w:color w:val="000000"/>
                <w:szCs w:val="24"/>
                <w:lang w:eastAsia="en-ID"/>
              </w:rPr>
              <w:t>a+bx</w:t>
            </w:r>
            <w:proofErr w:type="spellEnd"/>
          </w:p>
        </w:tc>
        <w:tc>
          <w:tcPr>
            <w:tcW w:w="891" w:type="dxa"/>
            <w:tcBorders>
              <w:top w:val="single" w:sz="4" w:space="0" w:color="auto"/>
              <w:left w:val="nil"/>
              <w:bottom w:val="single" w:sz="4" w:space="0" w:color="auto"/>
              <w:right w:val="single" w:sz="4" w:space="0" w:color="auto"/>
            </w:tcBorders>
            <w:shd w:val="clear" w:color="auto" w:fill="auto"/>
            <w:noWrap/>
            <w:vAlign w:val="bottom"/>
          </w:tcPr>
          <w:p w14:paraId="27656B9F" w14:textId="77777777" w:rsidR="00FD3964" w:rsidRPr="00920879" w:rsidRDefault="00FD3964" w:rsidP="00792077">
            <w:pPr>
              <w:spacing w:line="240" w:lineRule="auto"/>
              <w:jc w:val="center"/>
              <w:rPr>
                <w:rFonts w:eastAsia="Times New Roman" w:cs="Times New Roman"/>
                <w:color w:val="000000"/>
                <w:szCs w:val="24"/>
                <w:lang w:eastAsia="en-ID"/>
              </w:rPr>
            </w:pPr>
            <w:r w:rsidRPr="00F11B55">
              <w:rPr>
                <w:rFonts w:eastAsia="Times New Roman" w:cs="Times New Roman"/>
                <w:color w:val="000000"/>
                <w:szCs w:val="24"/>
                <w:lang w:eastAsia="en-ID"/>
              </w:rPr>
              <w:t>Error</w:t>
            </w:r>
          </w:p>
        </w:tc>
      </w:tr>
      <w:tr w:rsidR="00FD3964" w:rsidRPr="00920879" w14:paraId="38D289D0" w14:textId="77777777" w:rsidTr="00FD3964">
        <w:trPr>
          <w:trHeight w:val="272"/>
        </w:trPr>
        <w:tc>
          <w:tcPr>
            <w:tcW w:w="12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A802EA"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2022</w:t>
            </w:r>
          </w:p>
        </w:tc>
        <w:tc>
          <w:tcPr>
            <w:tcW w:w="731" w:type="dxa"/>
            <w:tcBorders>
              <w:top w:val="single" w:sz="4" w:space="0" w:color="auto"/>
              <w:left w:val="nil"/>
              <w:bottom w:val="single" w:sz="4" w:space="0" w:color="auto"/>
              <w:right w:val="single" w:sz="4" w:space="0" w:color="auto"/>
            </w:tcBorders>
            <w:shd w:val="clear" w:color="auto" w:fill="auto"/>
            <w:noWrap/>
            <w:vAlign w:val="bottom"/>
            <w:hideMark/>
          </w:tcPr>
          <w:p w14:paraId="248480E2"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1</w:t>
            </w:r>
          </w:p>
        </w:tc>
        <w:tc>
          <w:tcPr>
            <w:tcW w:w="934" w:type="dxa"/>
            <w:tcBorders>
              <w:top w:val="single" w:sz="4" w:space="0" w:color="auto"/>
              <w:left w:val="nil"/>
              <w:bottom w:val="single" w:sz="4" w:space="0" w:color="auto"/>
              <w:right w:val="single" w:sz="4" w:space="0" w:color="auto"/>
            </w:tcBorders>
            <w:shd w:val="clear" w:color="auto" w:fill="auto"/>
            <w:noWrap/>
            <w:vAlign w:val="bottom"/>
            <w:hideMark/>
          </w:tcPr>
          <w:p w14:paraId="0A512895"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14:paraId="668EA4BB"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w:t>
            </w:r>
          </w:p>
        </w:tc>
        <w:tc>
          <w:tcPr>
            <w:tcW w:w="756" w:type="dxa"/>
            <w:tcBorders>
              <w:top w:val="single" w:sz="4" w:space="0" w:color="auto"/>
              <w:left w:val="nil"/>
              <w:bottom w:val="single" w:sz="4" w:space="0" w:color="auto"/>
              <w:right w:val="single" w:sz="4" w:space="0" w:color="auto"/>
            </w:tcBorders>
            <w:shd w:val="clear" w:color="auto" w:fill="auto"/>
            <w:noWrap/>
            <w:vAlign w:val="bottom"/>
            <w:hideMark/>
          </w:tcPr>
          <w:p w14:paraId="09529A84"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w:t>
            </w:r>
          </w:p>
        </w:tc>
        <w:tc>
          <w:tcPr>
            <w:tcW w:w="853" w:type="dxa"/>
            <w:tcBorders>
              <w:top w:val="single" w:sz="4" w:space="0" w:color="auto"/>
              <w:left w:val="nil"/>
              <w:bottom w:val="single" w:sz="4" w:space="0" w:color="auto"/>
              <w:right w:val="single" w:sz="4" w:space="0" w:color="auto"/>
            </w:tcBorders>
            <w:shd w:val="clear" w:color="auto" w:fill="auto"/>
            <w:noWrap/>
            <w:vAlign w:val="bottom"/>
            <w:hideMark/>
          </w:tcPr>
          <w:p w14:paraId="40FE61BE"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79F87ACE"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0,10</w:t>
            </w:r>
          </w:p>
        </w:tc>
        <w:tc>
          <w:tcPr>
            <w:tcW w:w="756" w:type="dxa"/>
            <w:tcBorders>
              <w:top w:val="single" w:sz="4" w:space="0" w:color="auto"/>
              <w:left w:val="nil"/>
              <w:bottom w:val="single" w:sz="4" w:space="0" w:color="auto"/>
              <w:right w:val="single" w:sz="4" w:space="0" w:color="auto"/>
            </w:tcBorders>
            <w:shd w:val="clear" w:color="auto" w:fill="auto"/>
            <w:noWrap/>
            <w:vAlign w:val="bottom"/>
            <w:hideMark/>
          </w:tcPr>
          <w:p w14:paraId="4C8C274C"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33,10</w:t>
            </w:r>
          </w:p>
        </w:tc>
        <w:tc>
          <w:tcPr>
            <w:tcW w:w="891" w:type="dxa"/>
            <w:tcBorders>
              <w:top w:val="single" w:sz="4" w:space="0" w:color="auto"/>
              <w:left w:val="nil"/>
              <w:bottom w:val="single" w:sz="4" w:space="0" w:color="auto"/>
              <w:right w:val="single" w:sz="4" w:space="0" w:color="auto"/>
            </w:tcBorders>
            <w:shd w:val="clear" w:color="auto" w:fill="auto"/>
            <w:noWrap/>
            <w:vAlign w:val="bottom"/>
            <w:hideMark/>
          </w:tcPr>
          <w:p w14:paraId="37CC6F31"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-0,10</w:t>
            </w:r>
          </w:p>
        </w:tc>
      </w:tr>
      <w:tr w:rsidR="00FD3964" w:rsidRPr="00920879" w14:paraId="2339B560" w14:textId="77777777" w:rsidTr="00FD3964">
        <w:trPr>
          <w:trHeight w:val="272"/>
        </w:trPr>
        <w:tc>
          <w:tcPr>
            <w:tcW w:w="1237" w:type="dxa"/>
            <w:tcBorders>
              <w:top w:val="nil"/>
              <w:left w:val="single" w:sz="4" w:space="0" w:color="auto"/>
              <w:bottom w:val="nil"/>
              <w:right w:val="single" w:sz="4" w:space="0" w:color="auto"/>
            </w:tcBorders>
            <w:shd w:val="clear" w:color="auto" w:fill="auto"/>
            <w:noWrap/>
            <w:vAlign w:val="bottom"/>
            <w:hideMark/>
          </w:tcPr>
          <w:p w14:paraId="7FFDB053"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31" w:type="dxa"/>
            <w:tcBorders>
              <w:top w:val="nil"/>
              <w:left w:val="nil"/>
              <w:bottom w:val="single" w:sz="4" w:space="0" w:color="auto"/>
              <w:right w:val="single" w:sz="4" w:space="0" w:color="auto"/>
            </w:tcBorders>
            <w:shd w:val="clear" w:color="auto" w:fill="auto"/>
            <w:noWrap/>
            <w:vAlign w:val="bottom"/>
            <w:hideMark/>
          </w:tcPr>
          <w:p w14:paraId="42625018"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w:t>
            </w:r>
          </w:p>
        </w:tc>
        <w:tc>
          <w:tcPr>
            <w:tcW w:w="934" w:type="dxa"/>
            <w:tcBorders>
              <w:top w:val="nil"/>
              <w:left w:val="nil"/>
              <w:bottom w:val="single" w:sz="4" w:space="0" w:color="auto"/>
              <w:right w:val="single" w:sz="4" w:space="0" w:color="auto"/>
            </w:tcBorders>
            <w:shd w:val="clear" w:color="auto" w:fill="auto"/>
            <w:noWrap/>
            <w:vAlign w:val="bottom"/>
            <w:hideMark/>
          </w:tcPr>
          <w:p w14:paraId="50A790F1"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46</w:t>
            </w:r>
          </w:p>
        </w:tc>
        <w:tc>
          <w:tcPr>
            <w:tcW w:w="652" w:type="dxa"/>
            <w:tcBorders>
              <w:top w:val="nil"/>
              <w:left w:val="nil"/>
              <w:bottom w:val="single" w:sz="4" w:space="0" w:color="auto"/>
              <w:right w:val="single" w:sz="4" w:space="0" w:color="auto"/>
            </w:tcBorders>
            <w:shd w:val="clear" w:color="auto" w:fill="auto"/>
            <w:noWrap/>
            <w:vAlign w:val="bottom"/>
            <w:hideMark/>
          </w:tcPr>
          <w:p w14:paraId="477060CA"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43,4</w:t>
            </w:r>
          </w:p>
        </w:tc>
        <w:tc>
          <w:tcPr>
            <w:tcW w:w="756" w:type="dxa"/>
            <w:tcBorders>
              <w:top w:val="nil"/>
              <w:left w:val="nil"/>
              <w:bottom w:val="single" w:sz="4" w:space="0" w:color="auto"/>
              <w:right w:val="single" w:sz="4" w:space="0" w:color="auto"/>
            </w:tcBorders>
            <w:shd w:val="clear" w:color="auto" w:fill="auto"/>
            <w:noWrap/>
            <w:vAlign w:val="bottom"/>
            <w:hideMark/>
          </w:tcPr>
          <w:p w14:paraId="3D3E0D29"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41,32</w:t>
            </w:r>
          </w:p>
        </w:tc>
        <w:tc>
          <w:tcPr>
            <w:tcW w:w="853" w:type="dxa"/>
            <w:tcBorders>
              <w:top w:val="nil"/>
              <w:left w:val="nil"/>
              <w:bottom w:val="single" w:sz="4" w:space="0" w:color="auto"/>
              <w:right w:val="single" w:sz="4" w:space="0" w:color="auto"/>
            </w:tcBorders>
            <w:shd w:val="clear" w:color="auto" w:fill="auto"/>
            <w:noWrap/>
            <w:vAlign w:val="bottom"/>
            <w:hideMark/>
          </w:tcPr>
          <w:p w14:paraId="108BA754"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45,48</w:t>
            </w:r>
          </w:p>
        </w:tc>
        <w:tc>
          <w:tcPr>
            <w:tcW w:w="696" w:type="dxa"/>
            <w:tcBorders>
              <w:top w:val="nil"/>
              <w:left w:val="nil"/>
              <w:bottom w:val="single" w:sz="4" w:space="0" w:color="auto"/>
              <w:right w:val="single" w:sz="4" w:space="0" w:color="auto"/>
            </w:tcBorders>
            <w:shd w:val="clear" w:color="auto" w:fill="auto"/>
            <w:noWrap/>
            <w:vAlign w:val="bottom"/>
            <w:hideMark/>
          </w:tcPr>
          <w:p w14:paraId="589EF54A"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4,13</w:t>
            </w:r>
          </w:p>
        </w:tc>
        <w:tc>
          <w:tcPr>
            <w:tcW w:w="756" w:type="dxa"/>
            <w:tcBorders>
              <w:top w:val="nil"/>
              <w:left w:val="nil"/>
              <w:bottom w:val="single" w:sz="4" w:space="0" w:color="auto"/>
              <w:right w:val="single" w:sz="4" w:space="0" w:color="auto"/>
            </w:tcBorders>
            <w:shd w:val="clear" w:color="auto" w:fill="auto"/>
            <w:noWrap/>
            <w:vAlign w:val="bottom"/>
            <w:hideMark/>
          </w:tcPr>
          <w:p w14:paraId="6535056D"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49,61</w:t>
            </w:r>
          </w:p>
        </w:tc>
        <w:tc>
          <w:tcPr>
            <w:tcW w:w="891" w:type="dxa"/>
            <w:tcBorders>
              <w:top w:val="nil"/>
              <w:left w:val="nil"/>
              <w:bottom w:val="single" w:sz="4" w:space="0" w:color="auto"/>
              <w:right w:val="single" w:sz="4" w:space="0" w:color="auto"/>
            </w:tcBorders>
            <w:shd w:val="clear" w:color="auto" w:fill="auto"/>
            <w:noWrap/>
            <w:vAlign w:val="bottom"/>
            <w:hideMark/>
          </w:tcPr>
          <w:p w14:paraId="3E1E15DE"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-3,61</w:t>
            </w:r>
          </w:p>
        </w:tc>
      </w:tr>
      <w:tr w:rsidR="00FD3964" w:rsidRPr="00920879" w14:paraId="1759E620" w14:textId="77777777" w:rsidTr="00FD3964">
        <w:trPr>
          <w:trHeight w:val="272"/>
        </w:trPr>
        <w:tc>
          <w:tcPr>
            <w:tcW w:w="1237" w:type="dxa"/>
            <w:tcBorders>
              <w:top w:val="nil"/>
              <w:left w:val="single" w:sz="4" w:space="0" w:color="auto"/>
              <w:bottom w:val="nil"/>
              <w:right w:val="single" w:sz="4" w:space="0" w:color="auto"/>
            </w:tcBorders>
            <w:shd w:val="clear" w:color="auto" w:fill="auto"/>
            <w:noWrap/>
            <w:vAlign w:val="bottom"/>
            <w:hideMark/>
          </w:tcPr>
          <w:p w14:paraId="77EFE18A"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31" w:type="dxa"/>
            <w:tcBorders>
              <w:top w:val="nil"/>
              <w:left w:val="nil"/>
              <w:bottom w:val="single" w:sz="4" w:space="0" w:color="auto"/>
              <w:right w:val="single" w:sz="4" w:space="0" w:color="auto"/>
            </w:tcBorders>
            <w:shd w:val="clear" w:color="auto" w:fill="auto"/>
            <w:noWrap/>
            <w:vAlign w:val="bottom"/>
            <w:hideMark/>
          </w:tcPr>
          <w:p w14:paraId="48AC57C7"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w:t>
            </w:r>
          </w:p>
        </w:tc>
        <w:tc>
          <w:tcPr>
            <w:tcW w:w="934" w:type="dxa"/>
            <w:tcBorders>
              <w:top w:val="nil"/>
              <w:left w:val="nil"/>
              <w:bottom w:val="single" w:sz="4" w:space="0" w:color="auto"/>
              <w:right w:val="single" w:sz="4" w:space="0" w:color="auto"/>
            </w:tcBorders>
            <w:shd w:val="clear" w:color="auto" w:fill="auto"/>
            <w:noWrap/>
            <w:vAlign w:val="bottom"/>
            <w:hideMark/>
          </w:tcPr>
          <w:p w14:paraId="16B055D2"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27</w:t>
            </w:r>
          </w:p>
        </w:tc>
        <w:tc>
          <w:tcPr>
            <w:tcW w:w="652" w:type="dxa"/>
            <w:tcBorders>
              <w:top w:val="nil"/>
              <w:left w:val="nil"/>
              <w:bottom w:val="single" w:sz="4" w:space="0" w:color="auto"/>
              <w:right w:val="single" w:sz="4" w:space="0" w:color="auto"/>
            </w:tcBorders>
            <w:shd w:val="clear" w:color="auto" w:fill="auto"/>
            <w:noWrap/>
            <w:vAlign w:val="bottom"/>
            <w:hideMark/>
          </w:tcPr>
          <w:p w14:paraId="05D91BAE"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30,8</w:t>
            </w:r>
          </w:p>
        </w:tc>
        <w:tc>
          <w:tcPr>
            <w:tcW w:w="756" w:type="dxa"/>
            <w:tcBorders>
              <w:top w:val="nil"/>
              <w:left w:val="nil"/>
              <w:bottom w:val="single" w:sz="4" w:space="0" w:color="auto"/>
              <w:right w:val="single" w:sz="4" w:space="0" w:color="auto"/>
            </w:tcBorders>
            <w:shd w:val="clear" w:color="auto" w:fill="auto"/>
            <w:noWrap/>
            <w:vAlign w:val="bottom"/>
            <w:hideMark/>
          </w:tcPr>
          <w:p w14:paraId="75079323"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33,84</w:t>
            </w:r>
          </w:p>
        </w:tc>
        <w:tc>
          <w:tcPr>
            <w:tcW w:w="853" w:type="dxa"/>
            <w:tcBorders>
              <w:top w:val="nil"/>
              <w:left w:val="nil"/>
              <w:bottom w:val="single" w:sz="4" w:space="0" w:color="auto"/>
              <w:right w:val="single" w:sz="4" w:space="0" w:color="auto"/>
            </w:tcBorders>
            <w:shd w:val="clear" w:color="auto" w:fill="auto"/>
            <w:noWrap/>
            <w:vAlign w:val="bottom"/>
            <w:hideMark/>
          </w:tcPr>
          <w:p w14:paraId="3EA49702"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27,76</w:t>
            </w:r>
          </w:p>
        </w:tc>
        <w:tc>
          <w:tcPr>
            <w:tcW w:w="696" w:type="dxa"/>
            <w:tcBorders>
              <w:top w:val="nil"/>
              <w:left w:val="nil"/>
              <w:bottom w:val="single" w:sz="4" w:space="0" w:color="auto"/>
              <w:right w:val="single" w:sz="4" w:space="0" w:color="auto"/>
            </w:tcBorders>
            <w:shd w:val="clear" w:color="auto" w:fill="auto"/>
            <w:noWrap/>
            <w:vAlign w:val="bottom"/>
            <w:hideMark/>
          </w:tcPr>
          <w:p w14:paraId="4B41F3C7"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-4,06</w:t>
            </w:r>
          </w:p>
        </w:tc>
        <w:tc>
          <w:tcPr>
            <w:tcW w:w="756" w:type="dxa"/>
            <w:tcBorders>
              <w:top w:val="nil"/>
              <w:left w:val="nil"/>
              <w:bottom w:val="single" w:sz="4" w:space="0" w:color="auto"/>
              <w:right w:val="single" w:sz="4" w:space="0" w:color="auto"/>
            </w:tcBorders>
            <w:shd w:val="clear" w:color="auto" w:fill="auto"/>
            <w:noWrap/>
            <w:vAlign w:val="bottom"/>
            <w:hideMark/>
          </w:tcPr>
          <w:p w14:paraId="3C320125"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23,70</w:t>
            </w:r>
          </w:p>
        </w:tc>
        <w:tc>
          <w:tcPr>
            <w:tcW w:w="891" w:type="dxa"/>
            <w:tcBorders>
              <w:top w:val="nil"/>
              <w:left w:val="nil"/>
              <w:bottom w:val="single" w:sz="4" w:space="0" w:color="auto"/>
              <w:right w:val="single" w:sz="4" w:space="0" w:color="auto"/>
            </w:tcBorders>
            <w:shd w:val="clear" w:color="auto" w:fill="auto"/>
            <w:noWrap/>
            <w:vAlign w:val="bottom"/>
            <w:hideMark/>
          </w:tcPr>
          <w:p w14:paraId="6562B8D6"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3,30</w:t>
            </w:r>
          </w:p>
        </w:tc>
      </w:tr>
      <w:tr w:rsidR="00FD3964" w:rsidRPr="00920879" w14:paraId="7CCA6AFE" w14:textId="77777777" w:rsidTr="00FD3964">
        <w:trPr>
          <w:trHeight w:val="272"/>
        </w:trPr>
        <w:tc>
          <w:tcPr>
            <w:tcW w:w="1237" w:type="dxa"/>
            <w:tcBorders>
              <w:top w:val="nil"/>
              <w:left w:val="single" w:sz="4" w:space="0" w:color="auto"/>
              <w:bottom w:val="nil"/>
              <w:right w:val="single" w:sz="4" w:space="0" w:color="auto"/>
            </w:tcBorders>
            <w:shd w:val="clear" w:color="auto" w:fill="auto"/>
            <w:noWrap/>
            <w:vAlign w:val="bottom"/>
            <w:hideMark/>
          </w:tcPr>
          <w:p w14:paraId="6EDE212E"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31" w:type="dxa"/>
            <w:tcBorders>
              <w:top w:val="nil"/>
              <w:left w:val="nil"/>
              <w:bottom w:val="single" w:sz="4" w:space="0" w:color="auto"/>
              <w:right w:val="single" w:sz="4" w:space="0" w:color="auto"/>
            </w:tcBorders>
            <w:shd w:val="clear" w:color="auto" w:fill="auto"/>
            <w:noWrap/>
            <w:vAlign w:val="bottom"/>
            <w:hideMark/>
          </w:tcPr>
          <w:p w14:paraId="5AABCD75"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w:t>
            </w:r>
          </w:p>
        </w:tc>
        <w:tc>
          <w:tcPr>
            <w:tcW w:w="934" w:type="dxa"/>
            <w:tcBorders>
              <w:top w:val="nil"/>
              <w:left w:val="nil"/>
              <w:bottom w:val="single" w:sz="4" w:space="0" w:color="auto"/>
              <w:right w:val="single" w:sz="4" w:space="0" w:color="auto"/>
            </w:tcBorders>
            <w:shd w:val="clear" w:color="auto" w:fill="auto"/>
            <w:noWrap/>
            <w:vAlign w:val="bottom"/>
            <w:hideMark/>
          </w:tcPr>
          <w:p w14:paraId="0BF5E324"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34</w:t>
            </w:r>
          </w:p>
        </w:tc>
        <w:tc>
          <w:tcPr>
            <w:tcW w:w="652" w:type="dxa"/>
            <w:tcBorders>
              <w:top w:val="nil"/>
              <w:left w:val="nil"/>
              <w:bottom w:val="single" w:sz="4" w:space="0" w:color="auto"/>
              <w:right w:val="single" w:sz="4" w:space="0" w:color="auto"/>
            </w:tcBorders>
            <w:shd w:val="clear" w:color="auto" w:fill="auto"/>
            <w:noWrap/>
            <w:vAlign w:val="bottom"/>
            <w:hideMark/>
          </w:tcPr>
          <w:p w14:paraId="73178330"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32,6</w:t>
            </w:r>
          </w:p>
        </w:tc>
        <w:tc>
          <w:tcPr>
            <w:tcW w:w="756" w:type="dxa"/>
            <w:tcBorders>
              <w:top w:val="nil"/>
              <w:left w:val="nil"/>
              <w:bottom w:val="single" w:sz="4" w:space="0" w:color="auto"/>
              <w:right w:val="single" w:sz="4" w:space="0" w:color="auto"/>
            </w:tcBorders>
            <w:shd w:val="clear" w:color="auto" w:fill="auto"/>
            <w:noWrap/>
            <w:vAlign w:val="bottom"/>
            <w:hideMark/>
          </w:tcPr>
          <w:p w14:paraId="6810C198"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31,48</w:t>
            </w:r>
          </w:p>
        </w:tc>
        <w:tc>
          <w:tcPr>
            <w:tcW w:w="853" w:type="dxa"/>
            <w:tcBorders>
              <w:top w:val="nil"/>
              <w:left w:val="nil"/>
              <w:bottom w:val="single" w:sz="4" w:space="0" w:color="auto"/>
              <w:right w:val="single" w:sz="4" w:space="0" w:color="auto"/>
            </w:tcBorders>
            <w:shd w:val="clear" w:color="auto" w:fill="auto"/>
            <w:noWrap/>
            <w:vAlign w:val="bottom"/>
            <w:hideMark/>
          </w:tcPr>
          <w:p w14:paraId="65DFD97B"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33,72</w:t>
            </w:r>
          </w:p>
        </w:tc>
        <w:tc>
          <w:tcPr>
            <w:tcW w:w="696" w:type="dxa"/>
            <w:tcBorders>
              <w:top w:val="nil"/>
              <w:left w:val="nil"/>
              <w:bottom w:val="single" w:sz="4" w:space="0" w:color="auto"/>
              <w:right w:val="single" w:sz="4" w:space="0" w:color="auto"/>
            </w:tcBorders>
            <w:shd w:val="clear" w:color="auto" w:fill="auto"/>
            <w:noWrap/>
            <w:vAlign w:val="bottom"/>
            <w:hideMark/>
          </w:tcPr>
          <w:p w14:paraId="57A727C9"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2,59</w:t>
            </w:r>
          </w:p>
        </w:tc>
        <w:tc>
          <w:tcPr>
            <w:tcW w:w="756" w:type="dxa"/>
            <w:tcBorders>
              <w:top w:val="nil"/>
              <w:left w:val="nil"/>
              <w:bottom w:val="single" w:sz="4" w:space="0" w:color="auto"/>
              <w:right w:val="single" w:sz="4" w:space="0" w:color="auto"/>
            </w:tcBorders>
            <w:shd w:val="clear" w:color="auto" w:fill="auto"/>
            <w:noWrap/>
            <w:vAlign w:val="bottom"/>
            <w:hideMark/>
          </w:tcPr>
          <w:p w14:paraId="42AE3DA2"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36,31</w:t>
            </w:r>
          </w:p>
        </w:tc>
        <w:tc>
          <w:tcPr>
            <w:tcW w:w="891" w:type="dxa"/>
            <w:tcBorders>
              <w:top w:val="nil"/>
              <w:left w:val="nil"/>
              <w:bottom w:val="single" w:sz="4" w:space="0" w:color="auto"/>
              <w:right w:val="single" w:sz="4" w:space="0" w:color="auto"/>
            </w:tcBorders>
            <w:shd w:val="clear" w:color="auto" w:fill="auto"/>
            <w:noWrap/>
            <w:vAlign w:val="bottom"/>
            <w:hideMark/>
          </w:tcPr>
          <w:p w14:paraId="317F541B"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-2,31</w:t>
            </w:r>
          </w:p>
        </w:tc>
      </w:tr>
      <w:tr w:rsidR="00FD3964" w:rsidRPr="00920879" w14:paraId="6D59C506" w14:textId="77777777" w:rsidTr="00FD3964">
        <w:trPr>
          <w:trHeight w:val="272"/>
        </w:trPr>
        <w:tc>
          <w:tcPr>
            <w:tcW w:w="1237" w:type="dxa"/>
            <w:tcBorders>
              <w:top w:val="nil"/>
              <w:left w:val="single" w:sz="4" w:space="0" w:color="auto"/>
              <w:bottom w:val="nil"/>
              <w:right w:val="single" w:sz="4" w:space="0" w:color="auto"/>
            </w:tcBorders>
            <w:shd w:val="clear" w:color="auto" w:fill="auto"/>
            <w:noWrap/>
            <w:vAlign w:val="bottom"/>
            <w:hideMark/>
          </w:tcPr>
          <w:p w14:paraId="7C7794A5"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31" w:type="dxa"/>
            <w:tcBorders>
              <w:top w:val="nil"/>
              <w:left w:val="nil"/>
              <w:bottom w:val="single" w:sz="4" w:space="0" w:color="auto"/>
              <w:right w:val="single" w:sz="4" w:space="0" w:color="auto"/>
            </w:tcBorders>
            <w:shd w:val="clear" w:color="auto" w:fill="auto"/>
            <w:noWrap/>
            <w:vAlign w:val="bottom"/>
            <w:hideMark/>
          </w:tcPr>
          <w:p w14:paraId="128E803F"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5</w:t>
            </w:r>
          </w:p>
        </w:tc>
        <w:tc>
          <w:tcPr>
            <w:tcW w:w="934" w:type="dxa"/>
            <w:tcBorders>
              <w:top w:val="nil"/>
              <w:left w:val="nil"/>
              <w:bottom w:val="single" w:sz="4" w:space="0" w:color="auto"/>
              <w:right w:val="single" w:sz="4" w:space="0" w:color="auto"/>
            </w:tcBorders>
            <w:shd w:val="clear" w:color="auto" w:fill="auto"/>
            <w:noWrap/>
            <w:vAlign w:val="bottom"/>
            <w:hideMark/>
          </w:tcPr>
          <w:p w14:paraId="7FDA9F90"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23</w:t>
            </w:r>
          </w:p>
        </w:tc>
        <w:tc>
          <w:tcPr>
            <w:tcW w:w="652" w:type="dxa"/>
            <w:tcBorders>
              <w:top w:val="nil"/>
              <w:left w:val="nil"/>
              <w:bottom w:val="single" w:sz="4" w:space="0" w:color="auto"/>
              <w:right w:val="single" w:sz="4" w:space="0" w:color="auto"/>
            </w:tcBorders>
            <w:shd w:val="clear" w:color="auto" w:fill="auto"/>
            <w:noWrap/>
            <w:vAlign w:val="bottom"/>
            <w:hideMark/>
          </w:tcPr>
          <w:p w14:paraId="01285DBD"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25,2</w:t>
            </w:r>
          </w:p>
        </w:tc>
        <w:tc>
          <w:tcPr>
            <w:tcW w:w="756" w:type="dxa"/>
            <w:tcBorders>
              <w:top w:val="nil"/>
              <w:left w:val="nil"/>
              <w:bottom w:val="single" w:sz="4" w:space="0" w:color="auto"/>
              <w:right w:val="single" w:sz="4" w:space="0" w:color="auto"/>
            </w:tcBorders>
            <w:shd w:val="clear" w:color="auto" w:fill="auto"/>
            <w:noWrap/>
            <w:vAlign w:val="bottom"/>
            <w:hideMark/>
          </w:tcPr>
          <w:p w14:paraId="04A0CA0B"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26,96</w:t>
            </w:r>
          </w:p>
        </w:tc>
        <w:tc>
          <w:tcPr>
            <w:tcW w:w="853" w:type="dxa"/>
            <w:tcBorders>
              <w:top w:val="nil"/>
              <w:left w:val="nil"/>
              <w:bottom w:val="single" w:sz="4" w:space="0" w:color="auto"/>
              <w:right w:val="single" w:sz="4" w:space="0" w:color="auto"/>
            </w:tcBorders>
            <w:shd w:val="clear" w:color="auto" w:fill="auto"/>
            <w:noWrap/>
            <w:vAlign w:val="bottom"/>
            <w:hideMark/>
          </w:tcPr>
          <w:p w14:paraId="2773CC2F"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23,44</w:t>
            </w:r>
          </w:p>
        </w:tc>
        <w:tc>
          <w:tcPr>
            <w:tcW w:w="696" w:type="dxa"/>
            <w:tcBorders>
              <w:top w:val="nil"/>
              <w:left w:val="nil"/>
              <w:bottom w:val="single" w:sz="4" w:space="0" w:color="auto"/>
              <w:right w:val="single" w:sz="4" w:space="0" w:color="auto"/>
            </w:tcBorders>
            <w:shd w:val="clear" w:color="auto" w:fill="auto"/>
            <w:noWrap/>
            <w:vAlign w:val="bottom"/>
            <w:hideMark/>
          </w:tcPr>
          <w:p w14:paraId="206CF14A"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-2,02</w:t>
            </w:r>
          </w:p>
        </w:tc>
        <w:tc>
          <w:tcPr>
            <w:tcW w:w="756" w:type="dxa"/>
            <w:tcBorders>
              <w:top w:val="nil"/>
              <w:left w:val="nil"/>
              <w:bottom w:val="single" w:sz="4" w:space="0" w:color="auto"/>
              <w:right w:val="single" w:sz="4" w:space="0" w:color="auto"/>
            </w:tcBorders>
            <w:shd w:val="clear" w:color="auto" w:fill="auto"/>
            <w:noWrap/>
            <w:vAlign w:val="bottom"/>
            <w:hideMark/>
          </w:tcPr>
          <w:p w14:paraId="0E715FA4"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21,42</w:t>
            </w:r>
          </w:p>
        </w:tc>
        <w:tc>
          <w:tcPr>
            <w:tcW w:w="891" w:type="dxa"/>
            <w:tcBorders>
              <w:top w:val="nil"/>
              <w:left w:val="nil"/>
              <w:bottom w:val="single" w:sz="4" w:space="0" w:color="auto"/>
              <w:right w:val="single" w:sz="4" w:space="0" w:color="auto"/>
            </w:tcBorders>
            <w:shd w:val="clear" w:color="auto" w:fill="auto"/>
            <w:noWrap/>
            <w:vAlign w:val="bottom"/>
            <w:hideMark/>
          </w:tcPr>
          <w:p w14:paraId="2E6ED7CE"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1,58</w:t>
            </w:r>
          </w:p>
        </w:tc>
      </w:tr>
      <w:tr w:rsidR="00FD3964" w:rsidRPr="00920879" w14:paraId="515B76B2" w14:textId="77777777" w:rsidTr="00FD3964">
        <w:trPr>
          <w:trHeight w:val="272"/>
        </w:trPr>
        <w:tc>
          <w:tcPr>
            <w:tcW w:w="1237" w:type="dxa"/>
            <w:tcBorders>
              <w:top w:val="nil"/>
              <w:left w:val="single" w:sz="4" w:space="0" w:color="auto"/>
              <w:bottom w:val="nil"/>
              <w:right w:val="single" w:sz="4" w:space="0" w:color="auto"/>
            </w:tcBorders>
            <w:shd w:val="clear" w:color="auto" w:fill="auto"/>
            <w:noWrap/>
            <w:vAlign w:val="bottom"/>
            <w:hideMark/>
          </w:tcPr>
          <w:p w14:paraId="27E86ECE"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31" w:type="dxa"/>
            <w:tcBorders>
              <w:top w:val="nil"/>
              <w:left w:val="nil"/>
              <w:bottom w:val="single" w:sz="4" w:space="0" w:color="auto"/>
              <w:right w:val="single" w:sz="4" w:space="0" w:color="auto"/>
            </w:tcBorders>
            <w:shd w:val="clear" w:color="auto" w:fill="auto"/>
            <w:noWrap/>
            <w:vAlign w:val="bottom"/>
            <w:hideMark/>
          </w:tcPr>
          <w:p w14:paraId="1AEF9B32"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6</w:t>
            </w:r>
          </w:p>
        </w:tc>
        <w:tc>
          <w:tcPr>
            <w:tcW w:w="934" w:type="dxa"/>
            <w:tcBorders>
              <w:top w:val="nil"/>
              <w:left w:val="nil"/>
              <w:bottom w:val="single" w:sz="4" w:space="0" w:color="auto"/>
              <w:right w:val="single" w:sz="4" w:space="0" w:color="auto"/>
            </w:tcBorders>
            <w:shd w:val="clear" w:color="auto" w:fill="auto"/>
            <w:noWrap/>
            <w:vAlign w:val="bottom"/>
            <w:hideMark/>
          </w:tcPr>
          <w:p w14:paraId="75219624"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38</w:t>
            </w:r>
          </w:p>
        </w:tc>
        <w:tc>
          <w:tcPr>
            <w:tcW w:w="652" w:type="dxa"/>
            <w:tcBorders>
              <w:top w:val="nil"/>
              <w:left w:val="nil"/>
              <w:bottom w:val="single" w:sz="4" w:space="0" w:color="auto"/>
              <w:right w:val="single" w:sz="4" w:space="0" w:color="auto"/>
            </w:tcBorders>
            <w:shd w:val="clear" w:color="auto" w:fill="auto"/>
            <w:noWrap/>
            <w:vAlign w:val="bottom"/>
            <w:hideMark/>
          </w:tcPr>
          <w:p w14:paraId="2489E023"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35</w:t>
            </w:r>
          </w:p>
        </w:tc>
        <w:tc>
          <w:tcPr>
            <w:tcW w:w="756" w:type="dxa"/>
            <w:tcBorders>
              <w:top w:val="nil"/>
              <w:left w:val="nil"/>
              <w:bottom w:val="single" w:sz="4" w:space="0" w:color="auto"/>
              <w:right w:val="single" w:sz="4" w:space="0" w:color="auto"/>
            </w:tcBorders>
            <w:shd w:val="clear" w:color="auto" w:fill="auto"/>
            <w:noWrap/>
            <w:vAlign w:val="bottom"/>
            <w:hideMark/>
          </w:tcPr>
          <w:p w14:paraId="58685855"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32,6</w:t>
            </w:r>
          </w:p>
        </w:tc>
        <w:tc>
          <w:tcPr>
            <w:tcW w:w="853" w:type="dxa"/>
            <w:tcBorders>
              <w:top w:val="nil"/>
              <w:left w:val="nil"/>
              <w:bottom w:val="single" w:sz="4" w:space="0" w:color="auto"/>
              <w:right w:val="single" w:sz="4" w:space="0" w:color="auto"/>
            </w:tcBorders>
            <w:shd w:val="clear" w:color="auto" w:fill="auto"/>
            <w:noWrap/>
            <w:vAlign w:val="bottom"/>
            <w:hideMark/>
          </w:tcPr>
          <w:p w14:paraId="3611A8DE"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37,4</w:t>
            </w:r>
          </w:p>
        </w:tc>
        <w:tc>
          <w:tcPr>
            <w:tcW w:w="696" w:type="dxa"/>
            <w:tcBorders>
              <w:top w:val="nil"/>
              <w:left w:val="nil"/>
              <w:bottom w:val="single" w:sz="4" w:space="0" w:color="auto"/>
              <w:right w:val="single" w:sz="4" w:space="0" w:color="auto"/>
            </w:tcBorders>
            <w:shd w:val="clear" w:color="auto" w:fill="auto"/>
            <w:noWrap/>
            <w:vAlign w:val="bottom"/>
            <w:hideMark/>
          </w:tcPr>
          <w:p w14:paraId="5E882D61"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4,64</w:t>
            </w:r>
          </w:p>
        </w:tc>
        <w:tc>
          <w:tcPr>
            <w:tcW w:w="756" w:type="dxa"/>
            <w:tcBorders>
              <w:top w:val="nil"/>
              <w:left w:val="nil"/>
              <w:bottom w:val="single" w:sz="4" w:space="0" w:color="auto"/>
              <w:right w:val="single" w:sz="4" w:space="0" w:color="auto"/>
            </w:tcBorders>
            <w:shd w:val="clear" w:color="auto" w:fill="auto"/>
            <w:noWrap/>
            <w:vAlign w:val="bottom"/>
            <w:hideMark/>
          </w:tcPr>
          <w:p w14:paraId="2941CF30"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42,04</w:t>
            </w:r>
          </w:p>
        </w:tc>
        <w:tc>
          <w:tcPr>
            <w:tcW w:w="891" w:type="dxa"/>
            <w:tcBorders>
              <w:top w:val="nil"/>
              <w:left w:val="nil"/>
              <w:bottom w:val="single" w:sz="4" w:space="0" w:color="auto"/>
              <w:right w:val="single" w:sz="4" w:space="0" w:color="auto"/>
            </w:tcBorders>
            <w:shd w:val="clear" w:color="auto" w:fill="auto"/>
            <w:noWrap/>
            <w:vAlign w:val="bottom"/>
            <w:hideMark/>
          </w:tcPr>
          <w:p w14:paraId="5CB61BF5"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-4,04</w:t>
            </w:r>
          </w:p>
        </w:tc>
      </w:tr>
      <w:tr w:rsidR="00FD3964" w:rsidRPr="00920879" w14:paraId="7B84AD4D" w14:textId="77777777" w:rsidTr="00FD3964">
        <w:trPr>
          <w:trHeight w:val="272"/>
        </w:trPr>
        <w:tc>
          <w:tcPr>
            <w:tcW w:w="1237" w:type="dxa"/>
            <w:tcBorders>
              <w:top w:val="nil"/>
              <w:left w:val="single" w:sz="4" w:space="0" w:color="auto"/>
              <w:bottom w:val="nil"/>
              <w:right w:val="single" w:sz="4" w:space="0" w:color="auto"/>
            </w:tcBorders>
            <w:shd w:val="clear" w:color="auto" w:fill="auto"/>
            <w:noWrap/>
            <w:vAlign w:val="bottom"/>
            <w:hideMark/>
          </w:tcPr>
          <w:p w14:paraId="3CE56BB2"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31" w:type="dxa"/>
            <w:tcBorders>
              <w:top w:val="nil"/>
              <w:left w:val="nil"/>
              <w:bottom w:val="single" w:sz="4" w:space="0" w:color="auto"/>
              <w:right w:val="single" w:sz="4" w:space="0" w:color="auto"/>
            </w:tcBorders>
            <w:shd w:val="clear" w:color="auto" w:fill="auto"/>
            <w:noWrap/>
            <w:vAlign w:val="bottom"/>
            <w:hideMark/>
          </w:tcPr>
          <w:p w14:paraId="48616E1F"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7</w:t>
            </w:r>
          </w:p>
        </w:tc>
        <w:tc>
          <w:tcPr>
            <w:tcW w:w="934" w:type="dxa"/>
            <w:tcBorders>
              <w:top w:val="nil"/>
              <w:left w:val="nil"/>
              <w:bottom w:val="single" w:sz="4" w:space="0" w:color="auto"/>
              <w:right w:val="single" w:sz="4" w:space="0" w:color="auto"/>
            </w:tcBorders>
            <w:shd w:val="clear" w:color="auto" w:fill="auto"/>
            <w:noWrap/>
            <w:vAlign w:val="bottom"/>
            <w:hideMark/>
          </w:tcPr>
          <w:p w14:paraId="5CCA68A9"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27</w:t>
            </w:r>
          </w:p>
        </w:tc>
        <w:tc>
          <w:tcPr>
            <w:tcW w:w="652" w:type="dxa"/>
            <w:tcBorders>
              <w:top w:val="nil"/>
              <w:left w:val="nil"/>
              <w:bottom w:val="single" w:sz="4" w:space="0" w:color="auto"/>
              <w:right w:val="single" w:sz="4" w:space="0" w:color="auto"/>
            </w:tcBorders>
            <w:shd w:val="clear" w:color="auto" w:fill="auto"/>
            <w:noWrap/>
            <w:vAlign w:val="bottom"/>
            <w:hideMark/>
          </w:tcPr>
          <w:p w14:paraId="5C1E0D95"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29,2</w:t>
            </w:r>
          </w:p>
        </w:tc>
        <w:tc>
          <w:tcPr>
            <w:tcW w:w="756" w:type="dxa"/>
            <w:tcBorders>
              <w:top w:val="nil"/>
              <w:left w:val="nil"/>
              <w:bottom w:val="single" w:sz="4" w:space="0" w:color="auto"/>
              <w:right w:val="single" w:sz="4" w:space="0" w:color="auto"/>
            </w:tcBorders>
            <w:shd w:val="clear" w:color="auto" w:fill="auto"/>
            <w:noWrap/>
            <w:vAlign w:val="bottom"/>
            <w:hideMark/>
          </w:tcPr>
          <w:p w14:paraId="07FC0671"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30,96</w:t>
            </w:r>
          </w:p>
        </w:tc>
        <w:tc>
          <w:tcPr>
            <w:tcW w:w="853" w:type="dxa"/>
            <w:tcBorders>
              <w:top w:val="nil"/>
              <w:left w:val="nil"/>
              <w:bottom w:val="single" w:sz="4" w:space="0" w:color="auto"/>
              <w:right w:val="single" w:sz="4" w:space="0" w:color="auto"/>
            </w:tcBorders>
            <w:shd w:val="clear" w:color="auto" w:fill="auto"/>
            <w:noWrap/>
            <w:vAlign w:val="bottom"/>
            <w:hideMark/>
          </w:tcPr>
          <w:p w14:paraId="6A8FD372"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27,44</w:t>
            </w:r>
          </w:p>
        </w:tc>
        <w:tc>
          <w:tcPr>
            <w:tcW w:w="696" w:type="dxa"/>
            <w:tcBorders>
              <w:top w:val="nil"/>
              <w:left w:val="nil"/>
              <w:bottom w:val="single" w:sz="4" w:space="0" w:color="auto"/>
              <w:right w:val="single" w:sz="4" w:space="0" w:color="auto"/>
            </w:tcBorders>
            <w:shd w:val="clear" w:color="auto" w:fill="auto"/>
            <w:noWrap/>
            <w:vAlign w:val="bottom"/>
            <w:hideMark/>
          </w:tcPr>
          <w:p w14:paraId="2AAFB7AC"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-2,02</w:t>
            </w:r>
          </w:p>
        </w:tc>
        <w:tc>
          <w:tcPr>
            <w:tcW w:w="756" w:type="dxa"/>
            <w:tcBorders>
              <w:top w:val="nil"/>
              <w:left w:val="nil"/>
              <w:bottom w:val="single" w:sz="4" w:space="0" w:color="auto"/>
              <w:right w:val="single" w:sz="4" w:space="0" w:color="auto"/>
            </w:tcBorders>
            <w:shd w:val="clear" w:color="auto" w:fill="auto"/>
            <w:noWrap/>
            <w:vAlign w:val="bottom"/>
            <w:hideMark/>
          </w:tcPr>
          <w:p w14:paraId="3226139B"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25,42</w:t>
            </w:r>
          </w:p>
        </w:tc>
        <w:tc>
          <w:tcPr>
            <w:tcW w:w="891" w:type="dxa"/>
            <w:tcBorders>
              <w:top w:val="nil"/>
              <w:left w:val="nil"/>
              <w:bottom w:val="single" w:sz="4" w:space="0" w:color="auto"/>
              <w:right w:val="single" w:sz="4" w:space="0" w:color="auto"/>
            </w:tcBorders>
            <w:shd w:val="clear" w:color="auto" w:fill="auto"/>
            <w:noWrap/>
            <w:vAlign w:val="bottom"/>
            <w:hideMark/>
          </w:tcPr>
          <w:p w14:paraId="79CAFE24"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1,58</w:t>
            </w:r>
          </w:p>
        </w:tc>
      </w:tr>
      <w:tr w:rsidR="00FD3964" w:rsidRPr="00920879" w14:paraId="7E6E9936" w14:textId="77777777" w:rsidTr="00FD3964">
        <w:trPr>
          <w:trHeight w:val="272"/>
        </w:trPr>
        <w:tc>
          <w:tcPr>
            <w:tcW w:w="1237" w:type="dxa"/>
            <w:tcBorders>
              <w:top w:val="nil"/>
              <w:left w:val="single" w:sz="4" w:space="0" w:color="auto"/>
              <w:bottom w:val="nil"/>
              <w:right w:val="single" w:sz="4" w:space="0" w:color="auto"/>
            </w:tcBorders>
            <w:shd w:val="clear" w:color="auto" w:fill="auto"/>
            <w:noWrap/>
            <w:vAlign w:val="bottom"/>
            <w:hideMark/>
          </w:tcPr>
          <w:p w14:paraId="2BF9577D"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31" w:type="dxa"/>
            <w:tcBorders>
              <w:top w:val="nil"/>
              <w:left w:val="nil"/>
              <w:bottom w:val="single" w:sz="4" w:space="0" w:color="auto"/>
              <w:right w:val="single" w:sz="4" w:space="0" w:color="auto"/>
            </w:tcBorders>
            <w:shd w:val="clear" w:color="auto" w:fill="auto"/>
            <w:noWrap/>
            <w:vAlign w:val="bottom"/>
            <w:hideMark/>
          </w:tcPr>
          <w:p w14:paraId="179E1B46"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8</w:t>
            </w:r>
          </w:p>
        </w:tc>
        <w:tc>
          <w:tcPr>
            <w:tcW w:w="934" w:type="dxa"/>
            <w:tcBorders>
              <w:top w:val="nil"/>
              <w:left w:val="nil"/>
              <w:bottom w:val="single" w:sz="4" w:space="0" w:color="auto"/>
              <w:right w:val="single" w:sz="4" w:space="0" w:color="auto"/>
            </w:tcBorders>
            <w:shd w:val="clear" w:color="auto" w:fill="auto"/>
            <w:noWrap/>
            <w:vAlign w:val="bottom"/>
            <w:hideMark/>
          </w:tcPr>
          <w:p w14:paraId="2788FD23"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55</w:t>
            </w:r>
          </w:p>
        </w:tc>
        <w:tc>
          <w:tcPr>
            <w:tcW w:w="652" w:type="dxa"/>
            <w:tcBorders>
              <w:top w:val="nil"/>
              <w:left w:val="nil"/>
              <w:bottom w:val="single" w:sz="4" w:space="0" w:color="auto"/>
              <w:right w:val="single" w:sz="4" w:space="0" w:color="auto"/>
            </w:tcBorders>
            <w:shd w:val="clear" w:color="auto" w:fill="auto"/>
            <w:noWrap/>
            <w:vAlign w:val="bottom"/>
            <w:hideMark/>
          </w:tcPr>
          <w:p w14:paraId="4D63DDBD"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49,4</w:t>
            </w:r>
          </w:p>
        </w:tc>
        <w:tc>
          <w:tcPr>
            <w:tcW w:w="756" w:type="dxa"/>
            <w:tcBorders>
              <w:top w:val="nil"/>
              <w:left w:val="nil"/>
              <w:bottom w:val="single" w:sz="4" w:space="0" w:color="auto"/>
              <w:right w:val="single" w:sz="4" w:space="0" w:color="auto"/>
            </w:tcBorders>
            <w:shd w:val="clear" w:color="auto" w:fill="auto"/>
            <w:noWrap/>
            <w:vAlign w:val="bottom"/>
            <w:hideMark/>
          </w:tcPr>
          <w:p w14:paraId="0B3E7414"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44,92</w:t>
            </w:r>
          </w:p>
        </w:tc>
        <w:tc>
          <w:tcPr>
            <w:tcW w:w="853" w:type="dxa"/>
            <w:tcBorders>
              <w:top w:val="nil"/>
              <w:left w:val="nil"/>
              <w:bottom w:val="single" w:sz="4" w:space="0" w:color="auto"/>
              <w:right w:val="single" w:sz="4" w:space="0" w:color="auto"/>
            </w:tcBorders>
            <w:shd w:val="clear" w:color="auto" w:fill="auto"/>
            <w:noWrap/>
            <w:vAlign w:val="bottom"/>
            <w:hideMark/>
          </w:tcPr>
          <w:p w14:paraId="75F7E3A0"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53,88</w:t>
            </w:r>
          </w:p>
        </w:tc>
        <w:tc>
          <w:tcPr>
            <w:tcW w:w="696" w:type="dxa"/>
            <w:tcBorders>
              <w:top w:val="nil"/>
              <w:left w:val="nil"/>
              <w:bottom w:val="single" w:sz="4" w:space="0" w:color="auto"/>
              <w:right w:val="single" w:sz="4" w:space="0" w:color="auto"/>
            </w:tcBorders>
            <w:shd w:val="clear" w:color="auto" w:fill="auto"/>
            <w:noWrap/>
            <w:vAlign w:val="bottom"/>
            <w:hideMark/>
          </w:tcPr>
          <w:p w14:paraId="41E47274"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7,97</w:t>
            </w:r>
          </w:p>
        </w:tc>
        <w:tc>
          <w:tcPr>
            <w:tcW w:w="756" w:type="dxa"/>
            <w:tcBorders>
              <w:top w:val="nil"/>
              <w:left w:val="nil"/>
              <w:bottom w:val="single" w:sz="4" w:space="0" w:color="auto"/>
              <w:right w:val="single" w:sz="4" w:space="0" w:color="auto"/>
            </w:tcBorders>
            <w:shd w:val="clear" w:color="auto" w:fill="auto"/>
            <w:noWrap/>
            <w:vAlign w:val="bottom"/>
            <w:hideMark/>
          </w:tcPr>
          <w:p w14:paraId="74079365"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61,85</w:t>
            </w:r>
          </w:p>
        </w:tc>
        <w:tc>
          <w:tcPr>
            <w:tcW w:w="891" w:type="dxa"/>
            <w:tcBorders>
              <w:top w:val="nil"/>
              <w:left w:val="nil"/>
              <w:bottom w:val="single" w:sz="4" w:space="0" w:color="auto"/>
              <w:right w:val="single" w:sz="4" w:space="0" w:color="auto"/>
            </w:tcBorders>
            <w:shd w:val="clear" w:color="auto" w:fill="auto"/>
            <w:noWrap/>
            <w:vAlign w:val="bottom"/>
            <w:hideMark/>
          </w:tcPr>
          <w:p w14:paraId="61AE7FED"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-6,85</w:t>
            </w:r>
          </w:p>
        </w:tc>
      </w:tr>
      <w:tr w:rsidR="00FD3964" w:rsidRPr="00920879" w14:paraId="53A01BC8" w14:textId="77777777" w:rsidTr="00FD3964">
        <w:trPr>
          <w:trHeight w:val="272"/>
        </w:trPr>
        <w:tc>
          <w:tcPr>
            <w:tcW w:w="1237" w:type="dxa"/>
            <w:tcBorders>
              <w:top w:val="nil"/>
              <w:left w:val="single" w:sz="4" w:space="0" w:color="auto"/>
              <w:bottom w:val="nil"/>
              <w:right w:val="single" w:sz="4" w:space="0" w:color="auto"/>
            </w:tcBorders>
            <w:shd w:val="clear" w:color="auto" w:fill="auto"/>
            <w:noWrap/>
            <w:vAlign w:val="bottom"/>
            <w:hideMark/>
          </w:tcPr>
          <w:p w14:paraId="73F89EF4"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31" w:type="dxa"/>
            <w:tcBorders>
              <w:top w:val="nil"/>
              <w:left w:val="nil"/>
              <w:bottom w:val="single" w:sz="4" w:space="0" w:color="auto"/>
              <w:right w:val="single" w:sz="4" w:space="0" w:color="auto"/>
            </w:tcBorders>
            <w:shd w:val="clear" w:color="auto" w:fill="auto"/>
            <w:noWrap/>
            <w:vAlign w:val="bottom"/>
            <w:hideMark/>
          </w:tcPr>
          <w:p w14:paraId="23F6FE0A"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9</w:t>
            </w:r>
          </w:p>
        </w:tc>
        <w:tc>
          <w:tcPr>
            <w:tcW w:w="934" w:type="dxa"/>
            <w:tcBorders>
              <w:top w:val="nil"/>
              <w:left w:val="nil"/>
              <w:bottom w:val="single" w:sz="4" w:space="0" w:color="auto"/>
              <w:right w:val="single" w:sz="4" w:space="0" w:color="auto"/>
            </w:tcBorders>
            <w:shd w:val="clear" w:color="auto" w:fill="auto"/>
            <w:noWrap/>
            <w:vAlign w:val="bottom"/>
            <w:hideMark/>
          </w:tcPr>
          <w:p w14:paraId="557C81CD"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47</w:t>
            </w:r>
          </w:p>
        </w:tc>
        <w:tc>
          <w:tcPr>
            <w:tcW w:w="652" w:type="dxa"/>
            <w:tcBorders>
              <w:top w:val="nil"/>
              <w:left w:val="nil"/>
              <w:bottom w:val="single" w:sz="4" w:space="0" w:color="auto"/>
              <w:right w:val="single" w:sz="4" w:space="0" w:color="auto"/>
            </w:tcBorders>
            <w:shd w:val="clear" w:color="auto" w:fill="auto"/>
            <w:noWrap/>
            <w:vAlign w:val="bottom"/>
            <w:hideMark/>
          </w:tcPr>
          <w:p w14:paraId="248C69D8"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48,6</w:t>
            </w:r>
          </w:p>
        </w:tc>
        <w:tc>
          <w:tcPr>
            <w:tcW w:w="756" w:type="dxa"/>
            <w:tcBorders>
              <w:top w:val="nil"/>
              <w:left w:val="nil"/>
              <w:bottom w:val="single" w:sz="4" w:space="0" w:color="auto"/>
              <w:right w:val="single" w:sz="4" w:space="0" w:color="auto"/>
            </w:tcBorders>
            <w:shd w:val="clear" w:color="auto" w:fill="auto"/>
            <w:noWrap/>
            <w:vAlign w:val="bottom"/>
            <w:hideMark/>
          </w:tcPr>
          <w:p w14:paraId="39C54B2D"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49,88</w:t>
            </w:r>
          </w:p>
        </w:tc>
        <w:tc>
          <w:tcPr>
            <w:tcW w:w="853" w:type="dxa"/>
            <w:tcBorders>
              <w:top w:val="nil"/>
              <w:left w:val="nil"/>
              <w:bottom w:val="single" w:sz="4" w:space="0" w:color="auto"/>
              <w:right w:val="single" w:sz="4" w:space="0" w:color="auto"/>
            </w:tcBorders>
            <w:shd w:val="clear" w:color="auto" w:fill="auto"/>
            <w:noWrap/>
            <w:vAlign w:val="bottom"/>
            <w:hideMark/>
          </w:tcPr>
          <w:p w14:paraId="60E1D0AB"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47,32</w:t>
            </w:r>
          </w:p>
        </w:tc>
        <w:tc>
          <w:tcPr>
            <w:tcW w:w="696" w:type="dxa"/>
            <w:tcBorders>
              <w:top w:val="nil"/>
              <w:left w:val="nil"/>
              <w:bottom w:val="single" w:sz="4" w:space="0" w:color="auto"/>
              <w:right w:val="single" w:sz="4" w:space="0" w:color="auto"/>
            </w:tcBorders>
            <w:shd w:val="clear" w:color="auto" w:fill="auto"/>
            <w:noWrap/>
            <w:vAlign w:val="bottom"/>
            <w:hideMark/>
          </w:tcPr>
          <w:p w14:paraId="520F095C"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-1,25</w:t>
            </w:r>
          </w:p>
        </w:tc>
        <w:tc>
          <w:tcPr>
            <w:tcW w:w="756" w:type="dxa"/>
            <w:tcBorders>
              <w:top w:val="nil"/>
              <w:left w:val="nil"/>
              <w:bottom w:val="single" w:sz="4" w:space="0" w:color="auto"/>
              <w:right w:val="single" w:sz="4" w:space="0" w:color="auto"/>
            </w:tcBorders>
            <w:shd w:val="clear" w:color="auto" w:fill="auto"/>
            <w:noWrap/>
            <w:vAlign w:val="bottom"/>
            <w:hideMark/>
          </w:tcPr>
          <w:p w14:paraId="25E6F513"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46,07</w:t>
            </w:r>
          </w:p>
        </w:tc>
        <w:tc>
          <w:tcPr>
            <w:tcW w:w="891" w:type="dxa"/>
            <w:tcBorders>
              <w:top w:val="nil"/>
              <w:left w:val="nil"/>
              <w:bottom w:val="single" w:sz="4" w:space="0" w:color="auto"/>
              <w:right w:val="single" w:sz="4" w:space="0" w:color="auto"/>
            </w:tcBorders>
            <w:shd w:val="clear" w:color="auto" w:fill="auto"/>
            <w:noWrap/>
            <w:vAlign w:val="bottom"/>
            <w:hideMark/>
          </w:tcPr>
          <w:p w14:paraId="2854ADE6"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0,93</w:t>
            </w:r>
          </w:p>
        </w:tc>
      </w:tr>
      <w:tr w:rsidR="00FD3964" w:rsidRPr="00920879" w14:paraId="346DC111" w14:textId="77777777" w:rsidTr="00FD3964">
        <w:trPr>
          <w:trHeight w:val="272"/>
        </w:trPr>
        <w:tc>
          <w:tcPr>
            <w:tcW w:w="1237" w:type="dxa"/>
            <w:tcBorders>
              <w:top w:val="nil"/>
              <w:left w:val="single" w:sz="4" w:space="0" w:color="auto"/>
              <w:bottom w:val="nil"/>
              <w:right w:val="single" w:sz="4" w:space="0" w:color="auto"/>
            </w:tcBorders>
            <w:shd w:val="clear" w:color="auto" w:fill="auto"/>
            <w:noWrap/>
            <w:vAlign w:val="bottom"/>
            <w:hideMark/>
          </w:tcPr>
          <w:p w14:paraId="4056AF95"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31" w:type="dxa"/>
            <w:tcBorders>
              <w:top w:val="nil"/>
              <w:left w:val="nil"/>
              <w:bottom w:val="single" w:sz="4" w:space="0" w:color="auto"/>
              <w:right w:val="single" w:sz="4" w:space="0" w:color="auto"/>
            </w:tcBorders>
            <w:shd w:val="clear" w:color="auto" w:fill="auto"/>
            <w:noWrap/>
            <w:vAlign w:val="bottom"/>
            <w:hideMark/>
          </w:tcPr>
          <w:p w14:paraId="589ABE7E"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10</w:t>
            </w:r>
          </w:p>
        </w:tc>
        <w:tc>
          <w:tcPr>
            <w:tcW w:w="934" w:type="dxa"/>
            <w:tcBorders>
              <w:top w:val="nil"/>
              <w:left w:val="nil"/>
              <w:bottom w:val="single" w:sz="4" w:space="0" w:color="auto"/>
              <w:right w:val="single" w:sz="4" w:space="0" w:color="auto"/>
            </w:tcBorders>
            <w:shd w:val="clear" w:color="auto" w:fill="auto"/>
            <w:noWrap/>
            <w:vAlign w:val="bottom"/>
            <w:hideMark/>
          </w:tcPr>
          <w:p w14:paraId="438AE009"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38</w:t>
            </w:r>
          </w:p>
        </w:tc>
        <w:tc>
          <w:tcPr>
            <w:tcW w:w="652" w:type="dxa"/>
            <w:tcBorders>
              <w:top w:val="nil"/>
              <w:left w:val="nil"/>
              <w:bottom w:val="single" w:sz="4" w:space="0" w:color="auto"/>
              <w:right w:val="single" w:sz="4" w:space="0" w:color="auto"/>
            </w:tcBorders>
            <w:shd w:val="clear" w:color="auto" w:fill="auto"/>
            <w:noWrap/>
            <w:vAlign w:val="bottom"/>
            <w:hideMark/>
          </w:tcPr>
          <w:p w14:paraId="41C18133"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39,8</w:t>
            </w:r>
          </w:p>
        </w:tc>
        <w:tc>
          <w:tcPr>
            <w:tcW w:w="756" w:type="dxa"/>
            <w:tcBorders>
              <w:top w:val="nil"/>
              <w:left w:val="nil"/>
              <w:bottom w:val="single" w:sz="4" w:space="0" w:color="auto"/>
              <w:right w:val="single" w:sz="4" w:space="0" w:color="auto"/>
            </w:tcBorders>
            <w:shd w:val="clear" w:color="auto" w:fill="auto"/>
            <w:noWrap/>
            <w:vAlign w:val="bottom"/>
            <w:hideMark/>
          </w:tcPr>
          <w:p w14:paraId="378669C1"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41,24</w:t>
            </w:r>
          </w:p>
        </w:tc>
        <w:tc>
          <w:tcPr>
            <w:tcW w:w="853" w:type="dxa"/>
            <w:tcBorders>
              <w:top w:val="nil"/>
              <w:left w:val="nil"/>
              <w:bottom w:val="single" w:sz="4" w:space="0" w:color="auto"/>
              <w:right w:val="single" w:sz="4" w:space="0" w:color="auto"/>
            </w:tcBorders>
            <w:shd w:val="clear" w:color="auto" w:fill="auto"/>
            <w:noWrap/>
            <w:vAlign w:val="bottom"/>
            <w:hideMark/>
          </w:tcPr>
          <w:p w14:paraId="3A93DDFE"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38,36</w:t>
            </w:r>
          </w:p>
        </w:tc>
        <w:tc>
          <w:tcPr>
            <w:tcW w:w="696" w:type="dxa"/>
            <w:tcBorders>
              <w:top w:val="nil"/>
              <w:left w:val="nil"/>
              <w:bottom w:val="single" w:sz="4" w:space="0" w:color="auto"/>
              <w:right w:val="single" w:sz="4" w:space="0" w:color="auto"/>
            </w:tcBorders>
            <w:shd w:val="clear" w:color="auto" w:fill="auto"/>
            <w:noWrap/>
            <w:vAlign w:val="bottom"/>
            <w:hideMark/>
          </w:tcPr>
          <w:p w14:paraId="55B81AAF"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-1,50</w:t>
            </w:r>
          </w:p>
        </w:tc>
        <w:tc>
          <w:tcPr>
            <w:tcW w:w="756" w:type="dxa"/>
            <w:tcBorders>
              <w:top w:val="nil"/>
              <w:left w:val="nil"/>
              <w:bottom w:val="single" w:sz="4" w:space="0" w:color="auto"/>
              <w:right w:val="single" w:sz="4" w:space="0" w:color="auto"/>
            </w:tcBorders>
            <w:shd w:val="clear" w:color="auto" w:fill="auto"/>
            <w:noWrap/>
            <w:vAlign w:val="bottom"/>
            <w:hideMark/>
          </w:tcPr>
          <w:p w14:paraId="12E49B5F"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36,86</w:t>
            </w:r>
          </w:p>
        </w:tc>
        <w:tc>
          <w:tcPr>
            <w:tcW w:w="891" w:type="dxa"/>
            <w:tcBorders>
              <w:top w:val="nil"/>
              <w:left w:val="nil"/>
              <w:bottom w:val="single" w:sz="4" w:space="0" w:color="auto"/>
              <w:right w:val="single" w:sz="4" w:space="0" w:color="auto"/>
            </w:tcBorders>
            <w:shd w:val="clear" w:color="auto" w:fill="auto"/>
            <w:noWrap/>
            <w:vAlign w:val="bottom"/>
            <w:hideMark/>
          </w:tcPr>
          <w:p w14:paraId="67293F49"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1,14</w:t>
            </w:r>
          </w:p>
        </w:tc>
      </w:tr>
      <w:tr w:rsidR="00FD3964" w:rsidRPr="00920879" w14:paraId="718E2A2F" w14:textId="77777777" w:rsidTr="00FD3964">
        <w:trPr>
          <w:trHeight w:val="272"/>
        </w:trPr>
        <w:tc>
          <w:tcPr>
            <w:tcW w:w="1237" w:type="dxa"/>
            <w:tcBorders>
              <w:top w:val="nil"/>
              <w:left w:val="single" w:sz="4" w:space="0" w:color="auto"/>
              <w:bottom w:val="nil"/>
              <w:right w:val="single" w:sz="4" w:space="0" w:color="auto"/>
            </w:tcBorders>
            <w:shd w:val="clear" w:color="auto" w:fill="auto"/>
            <w:noWrap/>
            <w:vAlign w:val="bottom"/>
            <w:hideMark/>
          </w:tcPr>
          <w:p w14:paraId="71947214"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31" w:type="dxa"/>
            <w:tcBorders>
              <w:top w:val="nil"/>
              <w:left w:val="nil"/>
              <w:bottom w:val="single" w:sz="4" w:space="0" w:color="auto"/>
              <w:right w:val="single" w:sz="4" w:space="0" w:color="auto"/>
            </w:tcBorders>
            <w:shd w:val="clear" w:color="auto" w:fill="auto"/>
            <w:noWrap/>
            <w:vAlign w:val="bottom"/>
            <w:hideMark/>
          </w:tcPr>
          <w:p w14:paraId="66E95F5A"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11</w:t>
            </w:r>
          </w:p>
        </w:tc>
        <w:tc>
          <w:tcPr>
            <w:tcW w:w="934" w:type="dxa"/>
            <w:tcBorders>
              <w:top w:val="nil"/>
              <w:left w:val="nil"/>
              <w:bottom w:val="single" w:sz="4" w:space="0" w:color="auto"/>
              <w:right w:val="single" w:sz="4" w:space="0" w:color="auto"/>
            </w:tcBorders>
            <w:shd w:val="clear" w:color="auto" w:fill="auto"/>
            <w:noWrap/>
            <w:vAlign w:val="bottom"/>
            <w:hideMark/>
          </w:tcPr>
          <w:p w14:paraId="21FBE3BA"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27</w:t>
            </w:r>
          </w:p>
        </w:tc>
        <w:tc>
          <w:tcPr>
            <w:tcW w:w="652" w:type="dxa"/>
            <w:tcBorders>
              <w:top w:val="nil"/>
              <w:left w:val="nil"/>
              <w:bottom w:val="single" w:sz="4" w:space="0" w:color="auto"/>
              <w:right w:val="single" w:sz="4" w:space="0" w:color="auto"/>
            </w:tcBorders>
            <w:shd w:val="clear" w:color="auto" w:fill="auto"/>
            <w:noWrap/>
            <w:vAlign w:val="bottom"/>
            <w:hideMark/>
          </w:tcPr>
          <w:p w14:paraId="575C1CDA"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29,2</w:t>
            </w:r>
          </w:p>
        </w:tc>
        <w:tc>
          <w:tcPr>
            <w:tcW w:w="756" w:type="dxa"/>
            <w:tcBorders>
              <w:top w:val="nil"/>
              <w:left w:val="nil"/>
              <w:bottom w:val="single" w:sz="4" w:space="0" w:color="auto"/>
              <w:right w:val="single" w:sz="4" w:space="0" w:color="auto"/>
            </w:tcBorders>
            <w:shd w:val="clear" w:color="auto" w:fill="auto"/>
            <w:noWrap/>
            <w:vAlign w:val="bottom"/>
            <w:hideMark/>
          </w:tcPr>
          <w:p w14:paraId="03CBBF93"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30,96</w:t>
            </w:r>
          </w:p>
        </w:tc>
        <w:tc>
          <w:tcPr>
            <w:tcW w:w="853" w:type="dxa"/>
            <w:tcBorders>
              <w:top w:val="nil"/>
              <w:left w:val="nil"/>
              <w:bottom w:val="single" w:sz="4" w:space="0" w:color="auto"/>
              <w:right w:val="single" w:sz="4" w:space="0" w:color="auto"/>
            </w:tcBorders>
            <w:shd w:val="clear" w:color="auto" w:fill="auto"/>
            <w:noWrap/>
            <w:vAlign w:val="bottom"/>
            <w:hideMark/>
          </w:tcPr>
          <w:p w14:paraId="3A811EDA"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27,44</w:t>
            </w:r>
          </w:p>
        </w:tc>
        <w:tc>
          <w:tcPr>
            <w:tcW w:w="696" w:type="dxa"/>
            <w:tcBorders>
              <w:top w:val="nil"/>
              <w:left w:val="nil"/>
              <w:bottom w:val="single" w:sz="4" w:space="0" w:color="auto"/>
              <w:right w:val="single" w:sz="4" w:space="0" w:color="auto"/>
            </w:tcBorders>
            <w:shd w:val="clear" w:color="auto" w:fill="auto"/>
            <w:noWrap/>
            <w:vAlign w:val="bottom"/>
            <w:hideMark/>
          </w:tcPr>
          <w:p w14:paraId="068970BC"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-2,02</w:t>
            </w:r>
          </w:p>
        </w:tc>
        <w:tc>
          <w:tcPr>
            <w:tcW w:w="756" w:type="dxa"/>
            <w:tcBorders>
              <w:top w:val="nil"/>
              <w:left w:val="nil"/>
              <w:bottom w:val="single" w:sz="4" w:space="0" w:color="auto"/>
              <w:right w:val="single" w:sz="4" w:space="0" w:color="auto"/>
            </w:tcBorders>
            <w:shd w:val="clear" w:color="auto" w:fill="auto"/>
            <w:noWrap/>
            <w:vAlign w:val="bottom"/>
            <w:hideMark/>
          </w:tcPr>
          <w:p w14:paraId="61B6801C"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25,42</w:t>
            </w:r>
          </w:p>
        </w:tc>
        <w:tc>
          <w:tcPr>
            <w:tcW w:w="891" w:type="dxa"/>
            <w:tcBorders>
              <w:top w:val="nil"/>
              <w:left w:val="nil"/>
              <w:bottom w:val="single" w:sz="4" w:space="0" w:color="auto"/>
              <w:right w:val="single" w:sz="4" w:space="0" w:color="auto"/>
            </w:tcBorders>
            <w:shd w:val="clear" w:color="auto" w:fill="auto"/>
            <w:noWrap/>
            <w:vAlign w:val="bottom"/>
            <w:hideMark/>
          </w:tcPr>
          <w:p w14:paraId="315DABA2"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1,58</w:t>
            </w:r>
          </w:p>
        </w:tc>
      </w:tr>
      <w:tr w:rsidR="00FD3964" w:rsidRPr="00920879" w14:paraId="49515EF7" w14:textId="77777777" w:rsidTr="00FD3964">
        <w:trPr>
          <w:trHeight w:val="272"/>
        </w:trPr>
        <w:tc>
          <w:tcPr>
            <w:tcW w:w="1237" w:type="dxa"/>
            <w:tcBorders>
              <w:top w:val="nil"/>
              <w:left w:val="single" w:sz="4" w:space="0" w:color="auto"/>
              <w:bottom w:val="nil"/>
              <w:right w:val="single" w:sz="4" w:space="0" w:color="auto"/>
            </w:tcBorders>
            <w:shd w:val="clear" w:color="auto" w:fill="auto"/>
            <w:noWrap/>
            <w:vAlign w:val="bottom"/>
            <w:hideMark/>
          </w:tcPr>
          <w:p w14:paraId="75F54016"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31" w:type="dxa"/>
            <w:tcBorders>
              <w:top w:val="nil"/>
              <w:left w:val="nil"/>
              <w:bottom w:val="single" w:sz="4" w:space="0" w:color="auto"/>
              <w:right w:val="single" w:sz="4" w:space="0" w:color="auto"/>
            </w:tcBorders>
            <w:shd w:val="clear" w:color="auto" w:fill="auto"/>
            <w:noWrap/>
            <w:vAlign w:val="bottom"/>
            <w:hideMark/>
          </w:tcPr>
          <w:p w14:paraId="5CA8854D"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12</w:t>
            </w:r>
          </w:p>
        </w:tc>
        <w:tc>
          <w:tcPr>
            <w:tcW w:w="934" w:type="dxa"/>
            <w:tcBorders>
              <w:top w:val="nil"/>
              <w:left w:val="nil"/>
              <w:bottom w:val="single" w:sz="4" w:space="0" w:color="auto"/>
              <w:right w:val="single" w:sz="4" w:space="0" w:color="auto"/>
            </w:tcBorders>
            <w:shd w:val="clear" w:color="auto" w:fill="auto"/>
            <w:noWrap/>
            <w:vAlign w:val="bottom"/>
            <w:hideMark/>
          </w:tcPr>
          <w:p w14:paraId="480EB7CF"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40</w:t>
            </w:r>
          </w:p>
        </w:tc>
        <w:tc>
          <w:tcPr>
            <w:tcW w:w="652" w:type="dxa"/>
            <w:tcBorders>
              <w:top w:val="nil"/>
              <w:left w:val="nil"/>
              <w:bottom w:val="single" w:sz="4" w:space="0" w:color="auto"/>
              <w:right w:val="single" w:sz="4" w:space="0" w:color="auto"/>
            </w:tcBorders>
            <w:shd w:val="clear" w:color="auto" w:fill="auto"/>
            <w:noWrap/>
            <w:vAlign w:val="bottom"/>
            <w:hideMark/>
          </w:tcPr>
          <w:p w14:paraId="77AE5C0F"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37,4</w:t>
            </w:r>
          </w:p>
        </w:tc>
        <w:tc>
          <w:tcPr>
            <w:tcW w:w="756" w:type="dxa"/>
            <w:tcBorders>
              <w:top w:val="nil"/>
              <w:left w:val="nil"/>
              <w:bottom w:val="single" w:sz="4" w:space="0" w:color="auto"/>
              <w:right w:val="single" w:sz="4" w:space="0" w:color="auto"/>
            </w:tcBorders>
            <w:shd w:val="clear" w:color="auto" w:fill="auto"/>
            <w:noWrap/>
            <w:vAlign w:val="bottom"/>
            <w:hideMark/>
          </w:tcPr>
          <w:p w14:paraId="770E9FCF"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35,32</w:t>
            </w:r>
          </w:p>
        </w:tc>
        <w:tc>
          <w:tcPr>
            <w:tcW w:w="853" w:type="dxa"/>
            <w:tcBorders>
              <w:top w:val="nil"/>
              <w:left w:val="nil"/>
              <w:bottom w:val="single" w:sz="4" w:space="0" w:color="auto"/>
              <w:right w:val="single" w:sz="4" w:space="0" w:color="auto"/>
            </w:tcBorders>
            <w:shd w:val="clear" w:color="auto" w:fill="auto"/>
            <w:noWrap/>
            <w:vAlign w:val="bottom"/>
            <w:hideMark/>
          </w:tcPr>
          <w:p w14:paraId="0715CBDA"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39,48</w:t>
            </w:r>
          </w:p>
        </w:tc>
        <w:tc>
          <w:tcPr>
            <w:tcW w:w="696" w:type="dxa"/>
            <w:tcBorders>
              <w:top w:val="nil"/>
              <w:left w:val="nil"/>
              <w:bottom w:val="single" w:sz="4" w:space="0" w:color="auto"/>
              <w:right w:val="single" w:sz="4" w:space="0" w:color="auto"/>
            </w:tcBorders>
            <w:shd w:val="clear" w:color="auto" w:fill="auto"/>
            <w:noWrap/>
            <w:vAlign w:val="bottom"/>
            <w:hideMark/>
          </w:tcPr>
          <w:p w14:paraId="6A3A2337"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4,13</w:t>
            </w:r>
          </w:p>
        </w:tc>
        <w:tc>
          <w:tcPr>
            <w:tcW w:w="756" w:type="dxa"/>
            <w:tcBorders>
              <w:top w:val="nil"/>
              <w:left w:val="nil"/>
              <w:bottom w:val="single" w:sz="4" w:space="0" w:color="auto"/>
              <w:right w:val="single" w:sz="4" w:space="0" w:color="auto"/>
            </w:tcBorders>
            <w:shd w:val="clear" w:color="auto" w:fill="auto"/>
            <w:noWrap/>
            <w:vAlign w:val="bottom"/>
            <w:hideMark/>
          </w:tcPr>
          <w:p w14:paraId="5365D796"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43,61</w:t>
            </w:r>
          </w:p>
        </w:tc>
        <w:tc>
          <w:tcPr>
            <w:tcW w:w="891" w:type="dxa"/>
            <w:tcBorders>
              <w:top w:val="nil"/>
              <w:left w:val="nil"/>
              <w:bottom w:val="single" w:sz="4" w:space="0" w:color="auto"/>
              <w:right w:val="single" w:sz="4" w:space="0" w:color="auto"/>
            </w:tcBorders>
            <w:shd w:val="clear" w:color="auto" w:fill="auto"/>
            <w:noWrap/>
            <w:vAlign w:val="bottom"/>
            <w:hideMark/>
          </w:tcPr>
          <w:p w14:paraId="050C70D5"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-3,61</w:t>
            </w:r>
          </w:p>
        </w:tc>
      </w:tr>
      <w:tr w:rsidR="00FD3964" w:rsidRPr="00920879" w14:paraId="680403B8" w14:textId="77777777" w:rsidTr="00FD3964">
        <w:trPr>
          <w:trHeight w:val="272"/>
        </w:trPr>
        <w:tc>
          <w:tcPr>
            <w:tcW w:w="12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B4FD6D"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2023</w:t>
            </w:r>
          </w:p>
        </w:tc>
        <w:tc>
          <w:tcPr>
            <w:tcW w:w="731" w:type="dxa"/>
            <w:tcBorders>
              <w:top w:val="nil"/>
              <w:left w:val="nil"/>
              <w:bottom w:val="single" w:sz="4" w:space="0" w:color="auto"/>
              <w:right w:val="single" w:sz="4" w:space="0" w:color="auto"/>
            </w:tcBorders>
            <w:shd w:val="clear" w:color="auto" w:fill="auto"/>
            <w:noWrap/>
            <w:vAlign w:val="bottom"/>
            <w:hideMark/>
          </w:tcPr>
          <w:p w14:paraId="276B1451"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1</w:t>
            </w:r>
          </w:p>
        </w:tc>
        <w:tc>
          <w:tcPr>
            <w:tcW w:w="934" w:type="dxa"/>
            <w:tcBorders>
              <w:top w:val="nil"/>
              <w:left w:val="nil"/>
              <w:bottom w:val="single" w:sz="4" w:space="0" w:color="auto"/>
              <w:right w:val="single" w:sz="4" w:space="0" w:color="auto"/>
            </w:tcBorders>
            <w:shd w:val="clear" w:color="auto" w:fill="auto"/>
            <w:noWrap/>
            <w:vAlign w:val="bottom"/>
            <w:hideMark/>
          </w:tcPr>
          <w:p w14:paraId="51F73979"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55</w:t>
            </w:r>
          </w:p>
        </w:tc>
        <w:tc>
          <w:tcPr>
            <w:tcW w:w="652" w:type="dxa"/>
            <w:tcBorders>
              <w:top w:val="nil"/>
              <w:left w:val="nil"/>
              <w:bottom w:val="single" w:sz="4" w:space="0" w:color="auto"/>
              <w:right w:val="single" w:sz="4" w:space="0" w:color="auto"/>
            </w:tcBorders>
            <w:shd w:val="clear" w:color="auto" w:fill="auto"/>
            <w:noWrap/>
            <w:vAlign w:val="bottom"/>
            <w:hideMark/>
          </w:tcPr>
          <w:p w14:paraId="1464ACD4"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55</w:t>
            </w:r>
          </w:p>
        </w:tc>
        <w:tc>
          <w:tcPr>
            <w:tcW w:w="756" w:type="dxa"/>
            <w:tcBorders>
              <w:top w:val="nil"/>
              <w:left w:val="nil"/>
              <w:bottom w:val="single" w:sz="4" w:space="0" w:color="auto"/>
              <w:right w:val="single" w:sz="4" w:space="0" w:color="auto"/>
            </w:tcBorders>
            <w:shd w:val="clear" w:color="auto" w:fill="auto"/>
            <w:noWrap/>
            <w:vAlign w:val="bottom"/>
            <w:hideMark/>
          </w:tcPr>
          <w:p w14:paraId="7546FAA2"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55</w:t>
            </w:r>
          </w:p>
        </w:tc>
        <w:tc>
          <w:tcPr>
            <w:tcW w:w="853" w:type="dxa"/>
            <w:tcBorders>
              <w:top w:val="nil"/>
              <w:left w:val="nil"/>
              <w:bottom w:val="single" w:sz="4" w:space="0" w:color="auto"/>
              <w:right w:val="single" w:sz="4" w:space="0" w:color="auto"/>
            </w:tcBorders>
            <w:shd w:val="clear" w:color="auto" w:fill="auto"/>
            <w:noWrap/>
            <w:vAlign w:val="bottom"/>
            <w:hideMark/>
          </w:tcPr>
          <w:p w14:paraId="3F0A0CD7"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55</w:t>
            </w:r>
          </w:p>
        </w:tc>
        <w:tc>
          <w:tcPr>
            <w:tcW w:w="696" w:type="dxa"/>
            <w:tcBorders>
              <w:top w:val="nil"/>
              <w:left w:val="nil"/>
              <w:bottom w:val="single" w:sz="4" w:space="0" w:color="auto"/>
              <w:right w:val="single" w:sz="4" w:space="0" w:color="auto"/>
            </w:tcBorders>
            <w:shd w:val="clear" w:color="auto" w:fill="auto"/>
            <w:noWrap/>
            <w:vAlign w:val="bottom"/>
            <w:hideMark/>
          </w:tcPr>
          <w:p w14:paraId="7F9B74D6"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0,10</w:t>
            </w:r>
          </w:p>
        </w:tc>
        <w:tc>
          <w:tcPr>
            <w:tcW w:w="756" w:type="dxa"/>
            <w:tcBorders>
              <w:top w:val="nil"/>
              <w:left w:val="nil"/>
              <w:bottom w:val="single" w:sz="4" w:space="0" w:color="auto"/>
              <w:right w:val="single" w:sz="4" w:space="0" w:color="auto"/>
            </w:tcBorders>
            <w:shd w:val="clear" w:color="auto" w:fill="auto"/>
            <w:noWrap/>
            <w:vAlign w:val="bottom"/>
            <w:hideMark/>
          </w:tcPr>
          <w:p w14:paraId="09DE22B1"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55,10</w:t>
            </w:r>
          </w:p>
        </w:tc>
        <w:tc>
          <w:tcPr>
            <w:tcW w:w="891" w:type="dxa"/>
            <w:tcBorders>
              <w:top w:val="nil"/>
              <w:left w:val="nil"/>
              <w:bottom w:val="single" w:sz="4" w:space="0" w:color="auto"/>
              <w:right w:val="single" w:sz="4" w:space="0" w:color="auto"/>
            </w:tcBorders>
            <w:shd w:val="clear" w:color="auto" w:fill="auto"/>
            <w:noWrap/>
            <w:vAlign w:val="bottom"/>
            <w:hideMark/>
          </w:tcPr>
          <w:p w14:paraId="29E597F9"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-0,10</w:t>
            </w:r>
          </w:p>
        </w:tc>
      </w:tr>
      <w:tr w:rsidR="00FD3964" w:rsidRPr="00920879" w14:paraId="193A4DE2" w14:textId="77777777" w:rsidTr="00FD3964">
        <w:trPr>
          <w:trHeight w:val="272"/>
        </w:trPr>
        <w:tc>
          <w:tcPr>
            <w:tcW w:w="1237" w:type="dxa"/>
            <w:tcBorders>
              <w:top w:val="nil"/>
              <w:left w:val="single" w:sz="4" w:space="0" w:color="auto"/>
              <w:bottom w:val="nil"/>
              <w:right w:val="single" w:sz="4" w:space="0" w:color="auto"/>
            </w:tcBorders>
            <w:shd w:val="clear" w:color="auto" w:fill="auto"/>
            <w:noWrap/>
            <w:vAlign w:val="bottom"/>
            <w:hideMark/>
          </w:tcPr>
          <w:p w14:paraId="7D0FA8FE"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31" w:type="dxa"/>
            <w:tcBorders>
              <w:top w:val="nil"/>
              <w:left w:val="nil"/>
              <w:bottom w:val="single" w:sz="4" w:space="0" w:color="auto"/>
              <w:right w:val="single" w:sz="4" w:space="0" w:color="auto"/>
            </w:tcBorders>
            <w:shd w:val="clear" w:color="auto" w:fill="auto"/>
            <w:noWrap/>
            <w:vAlign w:val="bottom"/>
            <w:hideMark/>
          </w:tcPr>
          <w:p w14:paraId="5CD321D7"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w:t>
            </w:r>
          </w:p>
        </w:tc>
        <w:tc>
          <w:tcPr>
            <w:tcW w:w="934" w:type="dxa"/>
            <w:tcBorders>
              <w:top w:val="nil"/>
              <w:left w:val="nil"/>
              <w:bottom w:val="single" w:sz="4" w:space="0" w:color="auto"/>
              <w:right w:val="single" w:sz="4" w:space="0" w:color="auto"/>
            </w:tcBorders>
            <w:shd w:val="clear" w:color="auto" w:fill="auto"/>
            <w:noWrap/>
            <w:vAlign w:val="bottom"/>
            <w:hideMark/>
          </w:tcPr>
          <w:p w14:paraId="2AC621D4"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w:t>
            </w:r>
          </w:p>
        </w:tc>
        <w:tc>
          <w:tcPr>
            <w:tcW w:w="652" w:type="dxa"/>
            <w:tcBorders>
              <w:top w:val="nil"/>
              <w:left w:val="nil"/>
              <w:bottom w:val="single" w:sz="4" w:space="0" w:color="auto"/>
              <w:right w:val="single" w:sz="4" w:space="0" w:color="auto"/>
            </w:tcBorders>
            <w:shd w:val="clear" w:color="auto" w:fill="auto"/>
            <w:noWrap/>
            <w:vAlign w:val="bottom"/>
            <w:hideMark/>
          </w:tcPr>
          <w:p w14:paraId="0E0C8B00"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37,4</w:t>
            </w:r>
          </w:p>
        </w:tc>
        <w:tc>
          <w:tcPr>
            <w:tcW w:w="756" w:type="dxa"/>
            <w:tcBorders>
              <w:top w:val="nil"/>
              <w:left w:val="nil"/>
              <w:bottom w:val="single" w:sz="4" w:space="0" w:color="auto"/>
              <w:right w:val="single" w:sz="4" w:space="0" w:color="auto"/>
            </w:tcBorders>
            <w:shd w:val="clear" w:color="auto" w:fill="auto"/>
            <w:noWrap/>
            <w:vAlign w:val="bottom"/>
            <w:hideMark/>
          </w:tcPr>
          <w:p w14:paraId="123D2F55"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40,92</w:t>
            </w:r>
          </w:p>
        </w:tc>
        <w:tc>
          <w:tcPr>
            <w:tcW w:w="853" w:type="dxa"/>
            <w:tcBorders>
              <w:top w:val="nil"/>
              <w:left w:val="nil"/>
              <w:bottom w:val="single" w:sz="4" w:space="0" w:color="auto"/>
              <w:right w:val="single" w:sz="4" w:space="0" w:color="auto"/>
            </w:tcBorders>
            <w:shd w:val="clear" w:color="auto" w:fill="auto"/>
            <w:noWrap/>
            <w:vAlign w:val="bottom"/>
            <w:hideMark/>
          </w:tcPr>
          <w:p w14:paraId="504D896C"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33,88</w:t>
            </w:r>
          </w:p>
        </w:tc>
        <w:tc>
          <w:tcPr>
            <w:tcW w:w="696" w:type="dxa"/>
            <w:tcBorders>
              <w:top w:val="nil"/>
              <w:left w:val="nil"/>
              <w:bottom w:val="single" w:sz="4" w:space="0" w:color="auto"/>
              <w:right w:val="single" w:sz="4" w:space="0" w:color="auto"/>
            </w:tcBorders>
            <w:shd w:val="clear" w:color="auto" w:fill="auto"/>
            <w:noWrap/>
            <w:vAlign w:val="bottom"/>
            <w:hideMark/>
          </w:tcPr>
          <w:p w14:paraId="499DE141"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-4,83</w:t>
            </w:r>
          </w:p>
        </w:tc>
        <w:tc>
          <w:tcPr>
            <w:tcW w:w="756" w:type="dxa"/>
            <w:tcBorders>
              <w:top w:val="nil"/>
              <w:left w:val="nil"/>
              <w:bottom w:val="single" w:sz="4" w:space="0" w:color="auto"/>
              <w:right w:val="single" w:sz="4" w:space="0" w:color="auto"/>
            </w:tcBorders>
            <w:shd w:val="clear" w:color="auto" w:fill="auto"/>
            <w:noWrap/>
            <w:vAlign w:val="bottom"/>
            <w:hideMark/>
          </w:tcPr>
          <w:p w14:paraId="48D75F77"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29,05</w:t>
            </w:r>
          </w:p>
        </w:tc>
        <w:tc>
          <w:tcPr>
            <w:tcW w:w="891" w:type="dxa"/>
            <w:tcBorders>
              <w:top w:val="nil"/>
              <w:left w:val="nil"/>
              <w:bottom w:val="single" w:sz="4" w:space="0" w:color="auto"/>
              <w:right w:val="single" w:sz="4" w:space="0" w:color="auto"/>
            </w:tcBorders>
            <w:shd w:val="clear" w:color="auto" w:fill="auto"/>
            <w:noWrap/>
            <w:vAlign w:val="bottom"/>
            <w:hideMark/>
          </w:tcPr>
          <w:p w14:paraId="097644CE"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3,95</w:t>
            </w:r>
          </w:p>
        </w:tc>
      </w:tr>
      <w:tr w:rsidR="00FD3964" w:rsidRPr="00920879" w14:paraId="0329891F" w14:textId="77777777" w:rsidTr="00FD3964">
        <w:trPr>
          <w:trHeight w:val="272"/>
        </w:trPr>
        <w:tc>
          <w:tcPr>
            <w:tcW w:w="1237" w:type="dxa"/>
            <w:tcBorders>
              <w:top w:val="nil"/>
              <w:left w:val="single" w:sz="4" w:space="0" w:color="auto"/>
              <w:bottom w:val="nil"/>
              <w:right w:val="single" w:sz="4" w:space="0" w:color="auto"/>
            </w:tcBorders>
            <w:shd w:val="clear" w:color="auto" w:fill="auto"/>
            <w:noWrap/>
            <w:vAlign w:val="bottom"/>
            <w:hideMark/>
          </w:tcPr>
          <w:p w14:paraId="6CCA8FAC"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31" w:type="dxa"/>
            <w:tcBorders>
              <w:top w:val="nil"/>
              <w:left w:val="nil"/>
              <w:bottom w:val="single" w:sz="4" w:space="0" w:color="auto"/>
              <w:right w:val="single" w:sz="4" w:space="0" w:color="auto"/>
            </w:tcBorders>
            <w:shd w:val="clear" w:color="auto" w:fill="auto"/>
            <w:noWrap/>
            <w:vAlign w:val="bottom"/>
            <w:hideMark/>
          </w:tcPr>
          <w:p w14:paraId="31F698A5"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w:t>
            </w:r>
          </w:p>
        </w:tc>
        <w:tc>
          <w:tcPr>
            <w:tcW w:w="934" w:type="dxa"/>
            <w:tcBorders>
              <w:top w:val="nil"/>
              <w:left w:val="nil"/>
              <w:bottom w:val="single" w:sz="4" w:space="0" w:color="auto"/>
              <w:right w:val="single" w:sz="4" w:space="0" w:color="auto"/>
            </w:tcBorders>
            <w:shd w:val="clear" w:color="auto" w:fill="auto"/>
            <w:noWrap/>
            <w:vAlign w:val="bottom"/>
            <w:hideMark/>
          </w:tcPr>
          <w:p w14:paraId="5C4ABFCA"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34</w:t>
            </w:r>
          </w:p>
        </w:tc>
        <w:tc>
          <w:tcPr>
            <w:tcW w:w="652" w:type="dxa"/>
            <w:tcBorders>
              <w:top w:val="nil"/>
              <w:left w:val="nil"/>
              <w:bottom w:val="single" w:sz="4" w:space="0" w:color="auto"/>
              <w:right w:val="single" w:sz="4" w:space="0" w:color="auto"/>
            </w:tcBorders>
            <w:shd w:val="clear" w:color="auto" w:fill="auto"/>
            <w:noWrap/>
            <w:vAlign w:val="bottom"/>
            <w:hideMark/>
          </w:tcPr>
          <w:p w14:paraId="3AAC9E05"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33,8</w:t>
            </w:r>
          </w:p>
        </w:tc>
        <w:tc>
          <w:tcPr>
            <w:tcW w:w="756" w:type="dxa"/>
            <w:tcBorders>
              <w:top w:val="nil"/>
              <w:left w:val="nil"/>
              <w:bottom w:val="single" w:sz="4" w:space="0" w:color="auto"/>
              <w:right w:val="single" w:sz="4" w:space="0" w:color="auto"/>
            </w:tcBorders>
            <w:shd w:val="clear" w:color="auto" w:fill="auto"/>
            <w:noWrap/>
            <w:vAlign w:val="bottom"/>
            <w:hideMark/>
          </w:tcPr>
          <w:p w14:paraId="0B370667"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33,64</w:t>
            </w:r>
          </w:p>
        </w:tc>
        <w:tc>
          <w:tcPr>
            <w:tcW w:w="853" w:type="dxa"/>
            <w:tcBorders>
              <w:top w:val="nil"/>
              <w:left w:val="nil"/>
              <w:bottom w:val="single" w:sz="4" w:space="0" w:color="auto"/>
              <w:right w:val="single" w:sz="4" w:space="0" w:color="auto"/>
            </w:tcBorders>
            <w:shd w:val="clear" w:color="auto" w:fill="auto"/>
            <w:noWrap/>
            <w:vAlign w:val="bottom"/>
            <w:hideMark/>
          </w:tcPr>
          <w:p w14:paraId="58FD5610"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33,96</w:t>
            </w:r>
          </w:p>
        </w:tc>
        <w:tc>
          <w:tcPr>
            <w:tcW w:w="696" w:type="dxa"/>
            <w:tcBorders>
              <w:top w:val="nil"/>
              <w:left w:val="nil"/>
              <w:bottom w:val="single" w:sz="4" w:space="0" w:color="auto"/>
              <w:right w:val="single" w:sz="4" w:space="0" w:color="auto"/>
            </w:tcBorders>
            <w:shd w:val="clear" w:color="auto" w:fill="auto"/>
            <w:noWrap/>
            <w:vAlign w:val="bottom"/>
            <w:hideMark/>
          </w:tcPr>
          <w:p w14:paraId="09DB89F2"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1,06</w:t>
            </w:r>
          </w:p>
        </w:tc>
        <w:tc>
          <w:tcPr>
            <w:tcW w:w="756" w:type="dxa"/>
            <w:tcBorders>
              <w:top w:val="nil"/>
              <w:left w:val="nil"/>
              <w:bottom w:val="single" w:sz="4" w:space="0" w:color="auto"/>
              <w:right w:val="single" w:sz="4" w:space="0" w:color="auto"/>
            </w:tcBorders>
            <w:shd w:val="clear" w:color="auto" w:fill="auto"/>
            <w:noWrap/>
            <w:vAlign w:val="bottom"/>
            <w:hideMark/>
          </w:tcPr>
          <w:p w14:paraId="4647AC21"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35,02</w:t>
            </w:r>
          </w:p>
        </w:tc>
        <w:tc>
          <w:tcPr>
            <w:tcW w:w="891" w:type="dxa"/>
            <w:tcBorders>
              <w:top w:val="nil"/>
              <w:left w:val="nil"/>
              <w:bottom w:val="single" w:sz="4" w:space="0" w:color="auto"/>
              <w:right w:val="single" w:sz="4" w:space="0" w:color="auto"/>
            </w:tcBorders>
            <w:shd w:val="clear" w:color="auto" w:fill="auto"/>
            <w:noWrap/>
            <w:vAlign w:val="bottom"/>
            <w:hideMark/>
          </w:tcPr>
          <w:p w14:paraId="46A35610"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-1,02</w:t>
            </w:r>
          </w:p>
        </w:tc>
      </w:tr>
      <w:tr w:rsidR="00FD3964" w:rsidRPr="00920879" w14:paraId="43A197AA" w14:textId="77777777" w:rsidTr="00FD3964">
        <w:trPr>
          <w:trHeight w:val="272"/>
        </w:trPr>
        <w:tc>
          <w:tcPr>
            <w:tcW w:w="1237" w:type="dxa"/>
            <w:tcBorders>
              <w:top w:val="nil"/>
              <w:left w:val="single" w:sz="4" w:space="0" w:color="auto"/>
              <w:bottom w:val="nil"/>
              <w:right w:val="single" w:sz="4" w:space="0" w:color="auto"/>
            </w:tcBorders>
            <w:shd w:val="clear" w:color="auto" w:fill="auto"/>
            <w:noWrap/>
            <w:vAlign w:val="bottom"/>
            <w:hideMark/>
          </w:tcPr>
          <w:p w14:paraId="6B7E0D8D"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31" w:type="dxa"/>
            <w:tcBorders>
              <w:top w:val="nil"/>
              <w:left w:val="nil"/>
              <w:bottom w:val="single" w:sz="4" w:space="0" w:color="auto"/>
              <w:right w:val="single" w:sz="4" w:space="0" w:color="auto"/>
            </w:tcBorders>
            <w:shd w:val="clear" w:color="auto" w:fill="auto"/>
            <w:noWrap/>
            <w:vAlign w:val="bottom"/>
            <w:hideMark/>
          </w:tcPr>
          <w:p w14:paraId="5DDAC944"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w:t>
            </w:r>
          </w:p>
        </w:tc>
        <w:tc>
          <w:tcPr>
            <w:tcW w:w="934" w:type="dxa"/>
            <w:tcBorders>
              <w:top w:val="nil"/>
              <w:left w:val="nil"/>
              <w:bottom w:val="single" w:sz="4" w:space="0" w:color="auto"/>
              <w:right w:val="single" w:sz="4" w:space="0" w:color="auto"/>
            </w:tcBorders>
            <w:shd w:val="clear" w:color="auto" w:fill="auto"/>
            <w:noWrap/>
            <w:vAlign w:val="bottom"/>
            <w:hideMark/>
          </w:tcPr>
          <w:p w14:paraId="2D682DF7"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40</w:t>
            </w:r>
          </w:p>
        </w:tc>
        <w:tc>
          <w:tcPr>
            <w:tcW w:w="652" w:type="dxa"/>
            <w:tcBorders>
              <w:top w:val="nil"/>
              <w:left w:val="nil"/>
              <w:bottom w:val="single" w:sz="4" w:space="0" w:color="auto"/>
              <w:right w:val="single" w:sz="4" w:space="0" w:color="auto"/>
            </w:tcBorders>
            <w:shd w:val="clear" w:color="auto" w:fill="auto"/>
            <w:noWrap/>
            <w:vAlign w:val="bottom"/>
            <w:hideMark/>
          </w:tcPr>
          <w:p w14:paraId="10B824AA"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38,8</w:t>
            </w:r>
          </w:p>
        </w:tc>
        <w:tc>
          <w:tcPr>
            <w:tcW w:w="756" w:type="dxa"/>
            <w:tcBorders>
              <w:top w:val="nil"/>
              <w:left w:val="nil"/>
              <w:bottom w:val="single" w:sz="4" w:space="0" w:color="auto"/>
              <w:right w:val="single" w:sz="4" w:space="0" w:color="auto"/>
            </w:tcBorders>
            <w:shd w:val="clear" w:color="auto" w:fill="auto"/>
            <w:noWrap/>
            <w:vAlign w:val="bottom"/>
            <w:hideMark/>
          </w:tcPr>
          <w:p w14:paraId="03634FA0"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37,84</w:t>
            </w:r>
          </w:p>
        </w:tc>
        <w:tc>
          <w:tcPr>
            <w:tcW w:w="853" w:type="dxa"/>
            <w:tcBorders>
              <w:top w:val="nil"/>
              <w:left w:val="nil"/>
              <w:bottom w:val="single" w:sz="4" w:space="0" w:color="auto"/>
              <w:right w:val="single" w:sz="4" w:space="0" w:color="auto"/>
            </w:tcBorders>
            <w:shd w:val="clear" w:color="auto" w:fill="auto"/>
            <w:noWrap/>
            <w:vAlign w:val="bottom"/>
            <w:hideMark/>
          </w:tcPr>
          <w:p w14:paraId="13F253A4"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39,76</w:t>
            </w:r>
          </w:p>
        </w:tc>
        <w:tc>
          <w:tcPr>
            <w:tcW w:w="696" w:type="dxa"/>
            <w:tcBorders>
              <w:top w:val="nil"/>
              <w:left w:val="nil"/>
              <w:bottom w:val="single" w:sz="4" w:space="0" w:color="auto"/>
              <w:right w:val="single" w:sz="4" w:space="0" w:color="auto"/>
            </w:tcBorders>
            <w:shd w:val="clear" w:color="auto" w:fill="auto"/>
            <w:noWrap/>
            <w:vAlign w:val="bottom"/>
            <w:hideMark/>
          </w:tcPr>
          <w:p w14:paraId="527F7BFD"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2,34</w:t>
            </w:r>
          </w:p>
        </w:tc>
        <w:tc>
          <w:tcPr>
            <w:tcW w:w="756" w:type="dxa"/>
            <w:tcBorders>
              <w:top w:val="nil"/>
              <w:left w:val="nil"/>
              <w:bottom w:val="single" w:sz="4" w:space="0" w:color="auto"/>
              <w:right w:val="single" w:sz="4" w:space="0" w:color="auto"/>
            </w:tcBorders>
            <w:shd w:val="clear" w:color="auto" w:fill="auto"/>
            <w:noWrap/>
            <w:vAlign w:val="bottom"/>
            <w:hideMark/>
          </w:tcPr>
          <w:p w14:paraId="7FC488B3"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42,10</w:t>
            </w:r>
          </w:p>
        </w:tc>
        <w:tc>
          <w:tcPr>
            <w:tcW w:w="891" w:type="dxa"/>
            <w:tcBorders>
              <w:top w:val="nil"/>
              <w:left w:val="nil"/>
              <w:bottom w:val="single" w:sz="4" w:space="0" w:color="auto"/>
              <w:right w:val="single" w:sz="4" w:space="0" w:color="auto"/>
            </w:tcBorders>
            <w:shd w:val="clear" w:color="auto" w:fill="auto"/>
            <w:noWrap/>
            <w:vAlign w:val="bottom"/>
            <w:hideMark/>
          </w:tcPr>
          <w:p w14:paraId="31BD3B88"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-2,10</w:t>
            </w:r>
          </w:p>
        </w:tc>
      </w:tr>
      <w:tr w:rsidR="00FD3964" w:rsidRPr="00920879" w14:paraId="3335B228" w14:textId="77777777" w:rsidTr="00FD3964">
        <w:trPr>
          <w:trHeight w:val="272"/>
        </w:trPr>
        <w:tc>
          <w:tcPr>
            <w:tcW w:w="1237" w:type="dxa"/>
            <w:tcBorders>
              <w:top w:val="nil"/>
              <w:left w:val="single" w:sz="4" w:space="0" w:color="auto"/>
              <w:bottom w:val="nil"/>
              <w:right w:val="single" w:sz="4" w:space="0" w:color="auto"/>
            </w:tcBorders>
            <w:shd w:val="clear" w:color="auto" w:fill="auto"/>
            <w:noWrap/>
            <w:vAlign w:val="bottom"/>
            <w:hideMark/>
          </w:tcPr>
          <w:p w14:paraId="294424A2"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31" w:type="dxa"/>
            <w:tcBorders>
              <w:top w:val="nil"/>
              <w:left w:val="nil"/>
              <w:bottom w:val="single" w:sz="4" w:space="0" w:color="auto"/>
              <w:right w:val="single" w:sz="4" w:space="0" w:color="auto"/>
            </w:tcBorders>
            <w:shd w:val="clear" w:color="auto" w:fill="auto"/>
            <w:noWrap/>
            <w:vAlign w:val="bottom"/>
            <w:hideMark/>
          </w:tcPr>
          <w:p w14:paraId="363E2675"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5</w:t>
            </w:r>
          </w:p>
        </w:tc>
        <w:tc>
          <w:tcPr>
            <w:tcW w:w="934" w:type="dxa"/>
            <w:tcBorders>
              <w:top w:val="nil"/>
              <w:left w:val="nil"/>
              <w:bottom w:val="single" w:sz="4" w:space="0" w:color="auto"/>
              <w:right w:val="single" w:sz="4" w:space="0" w:color="auto"/>
            </w:tcBorders>
            <w:shd w:val="clear" w:color="auto" w:fill="auto"/>
            <w:noWrap/>
            <w:vAlign w:val="bottom"/>
            <w:hideMark/>
          </w:tcPr>
          <w:p w14:paraId="0956148C"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w:t>
            </w:r>
          </w:p>
        </w:tc>
        <w:tc>
          <w:tcPr>
            <w:tcW w:w="652" w:type="dxa"/>
            <w:tcBorders>
              <w:top w:val="nil"/>
              <w:left w:val="nil"/>
              <w:bottom w:val="single" w:sz="4" w:space="0" w:color="auto"/>
              <w:right w:val="single" w:sz="4" w:space="0" w:color="auto"/>
            </w:tcBorders>
            <w:shd w:val="clear" w:color="auto" w:fill="auto"/>
            <w:noWrap/>
            <w:vAlign w:val="bottom"/>
            <w:hideMark/>
          </w:tcPr>
          <w:p w14:paraId="465F019F"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34,4</w:t>
            </w:r>
          </w:p>
        </w:tc>
        <w:tc>
          <w:tcPr>
            <w:tcW w:w="756" w:type="dxa"/>
            <w:tcBorders>
              <w:top w:val="nil"/>
              <w:left w:val="nil"/>
              <w:bottom w:val="single" w:sz="4" w:space="0" w:color="auto"/>
              <w:right w:val="single" w:sz="4" w:space="0" w:color="auto"/>
            </w:tcBorders>
            <w:shd w:val="clear" w:color="auto" w:fill="auto"/>
            <w:noWrap/>
            <w:vAlign w:val="bottom"/>
            <w:hideMark/>
          </w:tcPr>
          <w:p w14:paraId="45CE0488"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35,52</w:t>
            </w:r>
          </w:p>
        </w:tc>
        <w:tc>
          <w:tcPr>
            <w:tcW w:w="853" w:type="dxa"/>
            <w:tcBorders>
              <w:top w:val="nil"/>
              <w:left w:val="nil"/>
              <w:bottom w:val="single" w:sz="4" w:space="0" w:color="auto"/>
              <w:right w:val="single" w:sz="4" w:space="0" w:color="auto"/>
            </w:tcBorders>
            <w:shd w:val="clear" w:color="auto" w:fill="auto"/>
            <w:noWrap/>
            <w:vAlign w:val="bottom"/>
            <w:hideMark/>
          </w:tcPr>
          <w:p w14:paraId="0B90B219"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33,28</w:t>
            </w:r>
          </w:p>
        </w:tc>
        <w:tc>
          <w:tcPr>
            <w:tcW w:w="696" w:type="dxa"/>
            <w:tcBorders>
              <w:top w:val="nil"/>
              <w:left w:val="nil"/>
              <w:bottom w:val="single" w:sz="4" w:space="0" w:color="auto"/>
              <w:right w:val="single" w:sz="4" w:space="0" w:color="auto"/>
            </w:tcBorders>
            <w:shd w:val="clear" w:color="auto" w:fill="auto"/>
            <w:noWrap/>
            <w:vAlign w:val="bottom"/>
            <w:hideMark/>
          </w:tcPr>
          <w:p w14:paraId="490D10A5"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-0,99</w:t>
            </w:r>
          </w:p>
        </w:tc>
        <w:tc>
          <w:tcPr>
            <w:tcW w:w="756" w:type="dxa"/>
            <w:tcBorders>
              <w:top w:val="nil"/>
              <w:left w:val="nil"/>
              <w:bottom w:val="single" w:sz="4" w:space="0" w:color="auto"/>
              <w:right w:val="single" w:sz="4" w:space="0" w:color="auto"/>
            </w:tcBorders>
            <w:shd w:val="clear" w:color="auto" w:fill="auto"/>
            <w:noWrap/>
            <w:vAlign w:val="bottom"/>
            <w:hideMark/>
          </w:tcPr>
          <w:p w14:paraId="15446030"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32,29</w:t>
            </w:r>
          </w:p>
        </w:tc>
        <w:tc>
          <w:tcPr>
            <w:tcW w:w="891" w:type="dxa"/>
            <w:tcBorders>
              <w:top w:val="nil"/>
              <w:left w:val="nil"/>
              <w:bottom w:val="single" w:sz="4" w:space="0" w:color="auto"/>
              <w:right w:val="single" w:sz="4" w:space="0" w:color="auto"/>
            </w:tcBorders>
            <w:shd w:val="clear" w:color="auto" w:fill="auto"/>
            <w:noWrap/>
            <w:vAlign w:val="bottom"/>
            <w:hideMark/>
          </w:tcPr>
          <w:p w14:paraId="7B2AC788"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0,71</w:t>
            </w:r>
          </w:p>
        </w:tc>
      </w:tr>
      <w:tr w:rsidR="00FD3964" w:rsidRPr="00920879" w14:paraId="5073891E" w14:textId="77777777" w:rsidTr="00FD3964">
        <w:trPr>
          <w:trHeight w:val="272"/>
        </w:trPr>
        <w:tc>
          <w:tcPr>
            <w:tcW w:w="1237" w:type="dxa"/>
            <w:tcBorders>
              <w:top w:val="nil"/>
              <w:left w:val="single" w:sz="4" w:space="0" w:color="auto"/>
              <w:bottom w:val="nil"/>
              <w:right w:val="single" w:sz="4" w:space="0" w:color="auto"/>
            </w:tcBorders>
            <w:shd w:val="clear" w:color="auto" w:fill="auto"/>
            <w:noWrap/>
            <w:vAlign w:val="bottom"/>
            <w:hideMark/>
          </w:tcPr>
          <w:p w14:paraId="2E0064DA"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31" w:type="dxa"/>
            <w:tcBorders>
              <w:top w:val="nil"/>
              <w:left w:val="nil"/>
              <w:bottom w:val="single" w:sz="4" w:space="0" w:color="auto"/>
              <w:right w:val="single" w:sz="4" w:space="0" w:color="auto"/>
            </w:tcBorders>
            <w:shd w:val="clear" w:color="auto" w:fill="auto"/>
            <w:noWrap/>
            <w:vAlign w:val="bottom"/>
            <w:hideMark/>
          </w:tcPr>
          <w:p w14:paraId="6029BB23"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6</w:t>
            </w:r>
          </w:p>
        </w:tc>
        <w:tc>
          <w:tcPr>
            <w:tcW w:w="934" w:type="dxa"/>
            <w:tcBorders>
              <w:top w:val="nil"/>
              <w:left w:val="nil"/>
              <w:bottom w:val="single" w:sz="4" w:space="0" w:color="auto"/>
              <w:right w:val="single" w:sz="4" w:space="0" w:color="auto"/>
            </w:tcBorders>
            <w:shd w:val="clear" w:color="auto" w:fill="auto"/>
            <w:noWrap/>
            <w:vAlign w:val="bottom"/>
            <w:hideMark/>
          </w:tcPr>
          <w:p w14:paraId="3BFD138B"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23</w:t>
            </w:r>
          </w:p>
        </w:tc>
        <w:tc>
          <w:tcPr>
            <w:tcW w:w="652" w:type="dxa"/>
            <w:tcBorders>
              <w:top w:val="nil"/>
              <w:left w:val="nil"/>
              <w:bottom w:val="single" w:sz="4" w:space="0" w:color="auto"/>
              <w:right w:val="single" w:sz="4" w:space="0" w:color="auto"/>
            </w:tcBorders>
            <w:shd w:val="clear" w:color="auto" w:fill="auto"/>
            <w:noWrap/>
            <w:vAlign w:val="bottom"/>
            <w:hideMark/>
          </w:tcPr>
          <w:p w14:paraId="76E38F90"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25</w:t>
            </w:r>
          </w:p>
        </w:tc>
        <w:tc>
          <w:tcPr>
            <w:tcW w:w="756" w:type="dxa"/>
            <w:tcBorders>
              <w:top w:val="nil"/>
              <w:left w:val="nil"/>
              <w:bottom w:val="single" w:sz="4" w:space="0" w:color="auto"/>
              <w:right w:val="single" w:sz="4" w:space="0" w:color="auto"/>
            </w:tcBorders>
            <w:shd w:val="clear" w:color="auto" w:fill="auto"/>
            <w:noWrap/>
            <w:vAlign w:val="bottom"/>
            <w:hideMark/>
          </w:tcPr>
          <w:p w14:paraId="13077FE0"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26,6</w:t>
            </w:r>
          </w:p>
        </w:tc>
        <w:tc>
          <w:tcPr>
            <w:tcW w:w="853" w:type="dxa"/>
            <w:tcBorders>
              <w:top w:val="nil"/>
              <w:left w:val="nil"/>
              <w:bottom w:val="single" w:sz="4" w:space="0" w:color="auto"/>
              <w:right w:val="single" w:sz="4" w:space="0" w:color="auto"/>
            </w:tcBorders>
            <w:shd w:val="clear" w:color="auto" w:fill="auto"/>
            <w:noWrap/>
            <w:vAlign w:val="bottom"/>
            <w:hideMark/>
          </w:tcPr>
          <w:p w14:paraId="21C171E5"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23,4</w:t>
            </w:r>
          </w:p>
        </w:tc>
        <w:tc>
          <w:tcPr>
            <w:tcW w:w="696" w:type="dxa"/>
            <w:tcBorders>
              <w:top w:val="nil"/>
              <w:left w:val="nil"/>
              <w:bottom w:val="single" w:sz="4" w:space="0" w:color="auto"/>
              <w:right w:val="single" w:sz="4" w:space="0" w:color="auto"/>
            </w:tcBorders>
            <w:shd w:val="clear" w:color="auto" w:fill="auto"/>
            <w:noWrap/>
            <w:vAlign w:val="bottom"/>
            <w:hideMark/>
          </w:tcPr>
          <w:p w14:paraId="153B168A"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-1,76</w:t>
            </w:r>
          </w:p>
        </w:tc>
        <w:tc>
          <w:tcPr>
            <w:tcW w:w="756" w:type="dxa"/>
            <w:tcBorders>
              <w:top w:val="nil"/>
              <w:left w:val="nil"/>
              <w:bottom w:val="single" w:sz="4" w:space="0" w:color="auto"/>
              <w:right w:val="single" w:sz="4" w:space="0" w:color="auto"/>
            </w:tcBorders>
            <w:shd w:val="clear" w:color="auto" w:fill="auto"/>
            <w:noWrap/>
            <w:vAlign w:val="bottom"/>
            <w:hideMark/>
          </w:tcPr>
          <w:p w14:paraId="16DC7664"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21,64</w:t>
            </w:r>
          </w:p>
        </w:tc>
        <w:tc>
          <w:tcPr>
            <w:tcW w:w="891" w:type="dxa"/>
            <w:tcBorders>
              <w:top w:val="nil"/>
              <w:left w:val="nil"/>
              <w:bottom w:val="single" w:sz="4" w:space="0" w:color="auto"/>
              <w:right w:val="single" w:sz="4" w:space="0" w:color="auto"/>
            </w:tcBorders>
            <w:shd w:val="clear" w:color="auto" w:fill="auto"/>
            <w:noWrap/>
            <w:vAlign w:val="bottom"/>
            <w:hideMark/>
          </w:tcPr>
          <w:p w14:paraId="22B68E08"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1,36</w:t>
            </w:r>
          </w:p>
        </w:tc>
      </w:tr>
      <w:tr w:rsidR="00FD3964" w:rsidRPr="00920879" w14:paraId="4737A2D0" w14:textId="77777777" w:rsidTr="00FD3964">
        <w:trPr>
          <w:trHeight w:val="272"/>
        </w:trPr>
        <w:tc>
          <w:tcPr>
            <w:tcW w:w="1237" w:type="dxa"/>
            <w:tcBorders>
              <w:top w:val="nil"/>
              <w:left w:val="single" w:sz="4" w:space="0" w:color="auto"/>
              <w:bottom w:val="nil"/>
              <w:right w:val="single" w:sz="4" w:space="0" w:color="auto"/>
            </w:tcBorders>
            <w:shd w:val="clear" w:color="auto" w:fill="auto"/>
            <w:noWrap/>
            <w:vAlign w:val="bottom"/>
            <w:hideMark/>
          </w:tcPr>
          <w:p w14:paraId="7B603749"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31" w:type="dxa"/>
            <w:tcBorders>
              <w:top w:val="nil"/>
              <w:left w:val="nil"/>
              <w:bottom w:val="single" w:sz="4" w:space="0" w:color="auto"/>
              <w:right w:val="single" w:sz="4" w:space="0" w:color="auto"/>
            </w:tcBorders>
            <w:shd w:val="clear" w:color="auto" w:fill="auto"/>
            <w:noWrap/>
            <w:vAlign w:val="bottom"/>
            <w:hideMark/>
          </w:tcPr>
          <w:p w14:paraId="3535E13C"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7</w:t>
            </w:r>
          </w:p>
        </w:tc>
        <w:tc>
          <w:tcPr>
            <w:tcW w:w="934" w:type="dxa"/>
            <w:tcBorders>
              <w:top w:val="nil"/>
              <w:left w:val="nil"/>
              <w:bottom w:val="single" w:sz="4" w:space="0" w:color="auto"/>
              <w:right w:val="single" w:sz="4" w:space="0" w:color="auto"/>
            </w:tcBorders>
            <w:shd w:val="clear" w:color="auto" w:fill="auto"/>
            <w:noWrap/>
            <w:vAlign w:val="bottom"/>
            <w:hideMark/>
          </w:tcPr>
          <w:p w14:paraId="6F0E7C0F"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20</w:t>
            </w:r>
          </w:p>
        </w:tc>
        <w:tc>
          <w:tcPr>
            <w:tcW w:w="652" w:type="dxa"/>
            <w:tcBorders>
              <w:top w:val="nil"/>
              <w:left w:val="nil"/>
              <w:bottom w:val="single" w:sz="4" w:space="0" w:color="auto"/>
              <w:right w:val="single" w:sz="4" w:space="0" w:color="auto"/>
            </w:tcBorders>
            <w:shd w:val="clear" w:color="auto" w:fill="auto"/>
            <w:noWrap/>
            <w:vAlign w:val="bottom"/>
            <w:hideMark/>
          </w:tcPr>
          <w:p w14:paraId="19BA2D4F"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20,6</w:t>
            </w:r>
          </w:p>
        </w:tc>
        <w:tc>
          <w:tcPr>
            <w:tcW w:w="756" w:type="dxa"/>
            <w:tcBorders>
              <w:top w:val="nil"/>
              <w:left w:val="nil"/>
              <w:bottom w:val="single" w:sz="4" w:space="0" w:color="auto"/>
              <w:right w:val="single" w:sz="4" w:space="0" w:color="auto"/>
            </w:tcBorders>
            <w:shd w:val="clear" w:color="auto" w:fill="auto"/>
            <w:noWrap/>
            <w:vAlign w:val="bottom"/>
            <w:hideMark/>
          </w:tcPr>
          <w:p w14:paraId="1668EBDF"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21,08</w:t>
            </w:r>
          </w:p>
        </w:tc>
        <w:tc>
          <w:tcPr>
            <w:tcW w:w="853" w:type="dxa"/>
            <w:tcBorders>
              <w:top w:val="nil"/>
              <w:left w:val="nil"/>
              <w:bottom w:val="single" w:sz="4" w:space="0" w:color="auto"/>
              <w:right w:val="single" w:sz="4" w:space="0" w:color="auto"/>
            </w:tcBorders>
            <w:shd w:val="clear" w:color="auto" w:fill="auto"/>
            <w:noWrap/>
            <w:vAlign w:val="bottom"/>
            <w:hideMark/>
          </w:tcPr>
          <w:p w14:paraId="522D7804"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20,12</w:t>
            </w:r>
          </w:p>
        </w:tc>
        <w:tc>
          <w:tcPr>
            <w:tcW w:w="696" w:type="dxa"/>
            <w:tcBorders>
              <w:top w:val="nil"/>
              <w:left w:val="nil"/>
              <w:bottom w:val="single" w:sz="4" w:space="0" w:color="auto"/>
              <w:right w:val="single" w:sz="4" w:space="0" w:color="auto"/>
            </w:tcBorders>
            <w:shd w:val="clear" w:color="auto" w:fill="auto"/>
            <w:noWrap/>
            <w:vAlign w:val="bottom"/>
            <w:hideMark/>
          </w:tcPr>
          <w:p w14:paraId="35621F86"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0,03</w:t>
            </w:r>
          </w:p>
        </w:tc>
        <w:tc>
          <w:tcPr>
            <w:tcW w:w="756" w:type="dxa"/>
            <w:tcBorders>
              <w:top w:val="nil"/>
              <w:left w:val="nil"/>
              <w:bottom w:val="single" w:sz="4" w:space="0" w:color="auto"/>
              <w:right w:val="single" w:sz="4" w:space="0" w:color="auto"/>
            </w:tcBorders>
            <w:shd w:val="clear" w:color="auto" w:fill="auto"/>
            <w:noWrap/>
            <w:vAlign w:val="bottom"/>
            <w:hideMark/>
          </w:tcPr>
          <w:p w14:paraId="10602B01"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20,15</w:t>
            </w:r>
          </w:p>
        </w:tc>
        <w:tc>
          <w:tcPr>
            <w:tcW w:w="891" w:type="dxa"/>
            <w:tcBorders>
              <w:top w:val="nil"/>
              <w:left w:val="nil"/>
              <w:bottom w:val="single" w:sz="4" w:space="0" w:color="auto"/>
              <w:right w:val="single" w:sz="4" w:space="0" w:color="auto"/>
            </w:tcBorders>
            <w:shd w:val="clear" w:color="auto" w:fill="auto"/>
            <w:noWrap/>
            <w:vAlign w:val="bottom"/>
            <w:hideMark/>
          </w:tcPr>
          <w:p w14:paraId="545E783D"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-0,15</w:t>
            </w:r>
          </w:p>
        </w:tc>
      </w:tr>
      <w:tr w:rsidR="00FD3964" w:rsidRPr="00920879" w14:paraId="1AC9D500" w14:textId="77777777" w:rsidTr="00FD3964">
        <w:trPr>
          <w:trHeight w:val="272"/>
        </w:trPr>
        <w:tc>
          <w:tcPr>
            <w:tcW w:w="1237" w:type="dxa"/>
            <w:tcBorders>
              <w:top w:val="nil"/>
              <w:left w:val="single" w:sz="4" w:space="0" w:color="auto"/>
              <w:bottom w:val="nil"/>
              <w:right w:val="single" w:sz="4" w:space="0" w:color="auto"/>
            </w:tcBorders>
            <w:shd w:val="clear" w:color="auto" w:fill="auto"/>
            <w:noWrap/>
            <w:vAlign w:val="bottom"/>
            <w:hideMark/>
          </w:tcPr>
          <w:p w14:paraId="3C6DD98F"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31" w:type="dxa"/>
            <w:tcBorders>
              <w:top w:val="nil"/>
              <w:left w:val="nil"/>
              <w:bottom w:val="single" w:sz="4" w:space="0" w:color="auto"/>
              <w:right w:val="single" w:sz="4" w:space="0" w:color="auto"/>
            </w:tcBorders>
            <w:shd w:val="clear" w:color="auto" w:fill="auto"/>
            <w:noWrap/>
            <w:vAlign w:val="bottom"/>
            <w:hideMark/>
          </w:tcPr>
          <w:p w14:paraId="5D400E2D"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8</w:t>
            </w:r>
          </w:p>
        </w:tc>
        <w:tc>
          <w:tcPr>
            <w:tcW w:w="934" w:type="dxa"/>
            <w:tcBorders>
              <w:top w:val="nil"/>
              <w:left w:val="nil"/>
              <w:bottom w:val="single" w:sz="4" w:space="0" w:color="auto"/>
              <w:right w:val="single" w:sz="4" w:space="0" w:color="auto"/>
            </w:tcBorders>
            <w:shd w:val="clear" w:color="auto" w:fill="auto"/>
            <w:noWrap/>
            <w:vAlign w:val="bottom"/>
            <w:hideMark/>
          </w:tcPr>
          <w:p w14:paraId="7D6CBC45"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37</w:t>
            </w:r>
          </w:p>
        </w:tc>
        <w:tc>
          <w:tcPr>
            <w:tcW w:w="652" w:type="dxa"/>
            <w:tcBorders>
              <w:top w:val="nil"/>
              <w:left w:val="nil"/>
              <w:bottom w:val="single" w:sz="4" w:space="0" w:color="auto"/>
              <w:right w:val="single" w:sz="4" w:space="0" w:color="auto"/>
            </w:tcBorders>
            <w:shd w:val="clear" w:color="auto" w:fill="auto"/>
            <w:noWrap/>
            <w:vAlign w:val="bottom"/>
            <w:hideMark/>
          </w:tcPr>
          <w:p w14:paraId="4F7FA0CC"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33,6</w:t>
            </w:r>
          </w:p>
        </w:tc>
        <w:tc>
          <w:tcPr>
            <w:tcW w:w="756" w:type="dxa"/>
            <w:tcBorders>
              <w:top w:val="nil"/>
              <w:left w:val="nil"/>
              <w:bottom w:val="single" w:sz="4" w:space="0" w:color="auto"/>
              <w:right w:val="single" w:sz="4" w:space="0" w:color="auto"/>
            </w:tcBorders>
            <w:shd w:val="clear" w:color="auto" w:fill="auto"/>
            <w:noWrap/>
            <w:vAlign w:val="bottom"/>
            <w:hideMark/>
          </w:tcPr>
          <w:p w14:paraId="6E488427"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30,88</w:t>
            </w:r>
          </w:p>
        </w:tc>
        <w:tc>
          <w:tcPr>
            <w:tcW w:w="853" w:type="dxa"/>
            <w:tcBorders>
              <w:top w:val="nil"/>
              <w:left w:val="nil"/>
              <w:bottom w:val="single" w:sz="4" w:space="0" w:color="auto"/>
              <w:right w:val="single" w:sz="4" w:space="0" w:color="auto"/>
            </w:tcBorders>
            <w:shd w:val="clear" w:color="auto" w:fill="auto"/>
            <w:noWrap/>
            <w:vAlign w:val="bottom"/>
            <w:hideMark/>
          </w:tcPr>
          <w:p w14:paraId="6F02C866" w14:textId="77777777" w:rsidR="00FD3964" w:rsidRPr="00920879" w:rsidRDefault="00FD3964" w:rsidP="00792077">
            <w:pPr>
              <w:spacing w:line="240" w:lineRule="auto"/>
              <w:jc w:val="center"/>
              <w:rPr>
                <w:rFonts w:eastAsia="Times New Roman" w:cs="Times New Roman"/>
                <w:color w:val="000000"/>
                <w:szCs w:val="24"/>
                <w:lang w:eastAsia="en-ID"/>
              </w:rPr>
            </w:pPr>
            <w:r w:rsidRPr="00920879">
              <w:rPr>
                <w:rFonts w:eastAsia="Times New Roman" w:cs="Times New Roman"/>
                <w:color w:val="000000"/>
                <w:szCs w:val="24"/>
                <w:lang w:eastAsia="en-ID"/>
              </w:rPr>
              <w:t>36,32</w:t>
            </w:r>
          </w:p>
        </w:tc>
        <w:tc>
          <w:tcPr>
            <w:tcW w:w="696" w:type="dxa"/>
            <w:tcBorders>
              <w:top w:val="nil"/>
              <w:left w:val="nil"/>
              <w:bottom w:val="single" w:sz="4" w:space="0" w:color="auto"/>
              <w:right w:val="single" w:sz="4" w:space="0" w:color="auto"/>
            </w:tcBorders>
            <w:shd w:val="clear" w:color="auto" w:fill="auto"/>
            <w:noWrap/>
            <w:vAlign w:val="bottom"/>
            <w:hideMark/>
          </w:tcPr>
          <w:p w14:paraId="58CED130"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5,15</w:t>
            </w:r>
          </w:p>
        </w:tc>
        <w:tc>
          <w:tcPr>
            <w:tcW w:w="756" w:type="dxa"/>
            <w:tcBorders>
              <w:top w:val="nil"/>
              <w:left w:val="nil"/>
              <w:bottom w:val="single" w:sz="4" w:space="0" w:color="auto"/>
              <w:right w:val="single" w:sz="4" w:space="0" w:color="auto"/>
            </w:tcBorders>
            <w:shd w:val="clear" w:color="auto" w:fill="auto"/>
            <w:noWrap/>
            <w:vAlign w:val="bottom"/>
            <w:hideMark/>
          </w:tcPr>
          <w:p w14:paraId="113BFA14"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41,47</w:t>
            </w:r>
          </w:p>
        </w:tc>
        <w:tc>
          <w:tcPr>
            <w:tcW w:w="891" w:type="dxa"/>
            <w:tcBorders>
              <w:top w:val="nil"/>
              <w:left w:val="nil"/>
              <w:bottom w:val="single" w:sz="4" w:space="0" w:color="auto"/>
              <w:right w:val="single" w:sz="4" w:space="0" w:color="auto"/>
            </w:tcBorders>
            <w:shd w:val="clear" w:color="auto" w:fill="auto"/>
            <w:noWrap/>
            <w:vAlign w:val="bottom"/>
            <w:hideMark/>
          </w:tcPr>
          <w:p w14:paraId="44F58A5C"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-4,47</w:t>
            </w:r>
          </w:p>
        </w:tc>
      </w:tr>
      <w:tr w:rsidR="00FD3964" w:rsidRPr="00920879" w14:paraId="54F11283" w14:textId="77777777" w:rsidTr="00FD3964">
        <w:trPr>
          <w:trHeight w:val="272"/>
        </w:trPr>
        <w:tc>
          <w:tcPr>
            <w:tcW w:w="1237" w:type="dxa"/>
            <w:tcBorders>
              <w:top w:val="nil"/>
              <w:left w:val="single" w:sz="4" w:space="0" w:color="auto"/>
              <w:bottom w:val="single" w:sz="4" w:space="0" w:color="auto"/>
              <w:right w:val="single" w:sz="4" w:space="0" w:color="auto"/>
            </w:tcBorders>
            <w:shd w:val="clear" w:color="auto" w:fill="auto"/>
            <w:noWrap/>
            <w:vAlign w:val="bottom"/>
          </w:tcPr>
          <w:p w14:paraId="4BFD11DA" w14:textId="77777777" w:rsidR="00FD3964" w:rsidRPr="00920879" w:rsidRDefault="00FD3964" w:rsidP="00792077">
            <w:pPr>
              <w:spacing w:line="240" w:lineRule="auto"/>
              <w:jc w:val="center"/>
              <w:rPr>
                <w:rFonts w:eastAsia="Times New Roman" w:cs="Times New Roman"/>
                <w:color w:val="000000"/>
                <w:szCs w:val="24"/>
                <w:lang w:eastAsia="en-ID"/>
              </w:rPr>
            </w:pPr>
          </w:p>
        </w:tc>
        <w:tc>
          <w:tcPr>
            <w:tcW w:w="731" w:type="dxa"/>
            <w:tcBorders>
              <w:top w:val="single" w:sz="4" w:space="0" w:color="auto"/>
              <w:left w:val="nil"/>
              <w:bottom w:val="single" w:sz="4" w:space="0" w:color="auto"/>
              <w:right w:val="single" w:sz="4" w:space="0" w:color="auto"/>
            </w:tcBorders>
            <w:shd w:val="clear" w:color="auto" w:fill="auto"/>
            <w:noWrap/>
            <w:vAlign w:val="bottom"/>
          </w:tcPr>
          <w:p w14:paraId="46A2C285" w14:textId="77777777" w:rsidR="00FD3964" w:rsidRPr="0092087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9</w:t>
            </w:r>
          </w:p>
        </w:tc>
        <w:tc>
          <w:tcPr>
            <w:tcW w:w="934" w:type="dxa"/>
            <w:tcBorders>
              <w:top w:val="single" w:sz="4" w:space="0" w:color="auto"/>
              <w:left w:val="nil"/>
              <w:bottom w:val="single" w:sz="4" w:space="0" w:color="auto"/>
              <w:right w:val="single" w:sz="4" w:space="0" w:color="auto"/>
            </w:tcBorders>
            <w:shd w:val="clear" w:color="auto" w:fill="auto"/>
            <w:noWrap/>
            <w:vAlign w:val="bottom"/>
          </w:tcPr>
          <w:p w14:paraId="6D0D387D" w14:textId="77777777" w:rsidR="00FD3964" w:rsidRPr="0092087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0</w:t>
            </w:r>
          </w:p>
        </w:tc>
        <w:tc>
          <w:tcPr>
            <w:tcW w:w="652" w:type="dxa"/>
            <w:tcBorders>
              <w:top w:val="single" w:sz="4" w:space="0" w:color="auto"/>
              <w:left w:val="nil"/>
              <w:bottom w:val="single" w:sz="4" w:space="0" w:color="auto"/>
              <w:right w:val="single" w:sz="4" w:space="0" w:color="auto"/>
            </w:tcBorders>
            <w:shd w:val="clear" w:color="auto" w:fill="auto"/>
            <w:noWrap/>
            <w:vAlign w:val="bottom"/>
          </w:tcPr>
          <w:p w14:paraId="2F3CFAE3" w14:textId="77777777" w:rsidR="00FD3964" w:rsidRPr="0092087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7,4</w:t>
            </w:r>
          </w:p>
        </w:tc>
        <w:tc>
          <w:tcPr>
            <w:tcW w:w="756" w:type="dxa"/>
            <w:tcBorders>
              <w:top w:val="single" w:sz="4" w:space="0" w:color="auto"/>
              <w:left w:val="nil"/>
              <w:bottom w:val="single" w:sz="4" w:space="0" w:color="auto"/>
              <w:right w:val="single" w:sz="4" w:space="0" w:color="auto"/>
            </w:tcBorders>
            <w:shd w:val="clear" w:color="auto" w:fill="auto"/>
            <w:noWrap/>
            <w:vAlign w:val="bottom"/>
          </w:tcPr>
          <w:p w14:paraId="5171AA75" w14:textId="77777777" w:rsidR="00FD3964" w:rsidRPr="0092087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13,32</w:t>
            </w:r>
          </w:p>
        </w:tc>
        <w:tc>
          <w:tcPr>
            <w:tcW w:w="853" w:type="dxa"/>
            <w:tcBorders>
              <w:top w:val="single" w:sz="4" w:space="0" w:color="auto"/>
              <w:left w:val="nil"/>
              <w:bottom w:val="single" w:sz="4" w:space="0" w:color="auto"/>
              <w:right w:val="single" w:sz="4" w:space="0" w:color="auto"/>
            </w:tcBorders>
            <w:shd w:val="clear" w:color="auto" w:fill="auto"/>
            <w:noWrap/>
            <w:vAlign w:val="bottom"/>
          </w:tcPr>
          <w:p w14:paraId="10A53C19" w14:textId="77777777" w:rsidR="00FD3964" w:rsidRPr="00920879"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1,48</w:t>
            </w:r>
          </w:p>
        </w:tc>
        <w:tc>
          <w:tcPr>
            <w:tcW w:w="696" w:type="dxa"/>
            <w:tcBorders>
              <w:top w:val="single" w:sz="4" w:space="0" w:color="auto"/>
              <w:left w:val="nil"/>
              <w:bottom w:val="single" w:sz="4" w:space="0" w:color="auto"/>
              <w:right w:val="single" w:sz="4" w:space="0" w:color="auto"/>
            </w:tcBorders>
            <w:shd w:val="clear" w:color="auto" w:fill="auto"/>
            <w:noWrap/>
            <w:vAlign w:val="bottom"/>
          </w:tcPr>
          <w:p w14:paraId="2DFF4CA5" w14:textId="77777777" w:rsidR="00FD3964" w:rsidRPr="00F17F7A"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-8,67</w:t>
            </w:r>
          </w:p>
        </w:tc>
        <w:tc>
          <w:tcPr>
            <w:tcW w:w="756" w:type="dxa"/>
            <w:tcBorders>
              <w:top w:val="single" w:sz="4" w:space="0" w:color="auto"/>
              <w:left w:val="nil"/>
              <w:bottom w:val="single" w:sz="4" w:space="0" w:color="auto"/>
              <w:right w:val="single" w:sz="4" w:space="0" w:color="auto"/>
            </w:tcBorders>
            <w:shd w:val="clear" w:color="auto" w:fill="auto"/>
            <w:noWrap/>
            <w:vAlign w:val="bottom"/>
          </w:tcPr>
          <w:p w14:paraId="362C2D4F" w14:textId="77777777" w:rsidR="00FD3964" w:rsidRPr="00F17F7A"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-7,19</w:t>
            </w:r>
          </w:p>
        </w:tc>
        <w:tc>
          <w:tcPr>
            <w:tcW w:w="891" w:type="dxa"/>
            <w:tcBorders>
              <w:top w:val="single" w:sz="4" w:space="0" w:color="auto"/>
              <w:left w:val="nil"/>
              <w:bottom w:val="single" w:sz="4" w:space="0" w:color="auto"/>
              <w:right w:val="single" w:sz="4" w:space="0" w:color="auto"/>
            </w:tcBorders>
            <w:shd w:val="clear" w:color="auto" w:fill="auto"/>
            <w:noWrap/>
            <w:vAlign w:val="bottom"/>
          </w:tcPr>
          <w:p w14:paraId="57D30198" w14:textId="77777777" w:rsidR="00FD3964" w:rsidRPr="00F17F7A"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7,19</w:t>
            </w:r>
          </w:p>
        </w:tc>
      </w:tr>
    </w:tbl>
    <w:p w14:paraId="3F6013D1" w14:textId="77777777" w:rsidR="00FD3964" w:rsidRPr="009269AC" w:rsidRDefault="00FD3964" w:rsidP="00FD3964">
      <w:pPr>
        <w:spacing w:before="240"/>
        <w:ind w:left="426" w:firstLine="414"/>
        <w:rPr>
          <w:rFonts w:eastAsia="Calibri" w:cs="Times New Roman"/>
          <w:lang w:val="sv-SE"/>
        </w:rPr>
      </w:pPr>
      <w:r w:rsidRPr="009269AC">
        <w:rPr>
          <w:rFonts w:eastAsia="Calibri" w:cs="Times New Roman"/>
          <w:lang w:val="sv-SE"/>
        </w:rPr>
        <w:t>Hasil pada tabel 3.</w:t>
      </w:r>
      <w:r>
        <w:rPr>
          <w:rFonts w:eastAsia="Calibri" w:cs="Times New Roman"/>
          <w:lang w:val="sv-SE"/>
        </w:rPr>
        <w:t>9</w:t>
      </w:r>
      <w:r w:rsidRPr="009269AC">
        <w:rPr>
          <w:rFonts w:eastAsia="Calibri" w:cs="Times New Roman"/>
          <w:lang w:val="sv-SE"/>
        </w:rPr>
        <w:t xml:space="preserve"> untuk alpa</w:t>
      </w:r>
      <w:r>
        <w:rPr>
          <w:rFonts w:eastAsia="Calibri" w:cs="Times New Roman"/>
          <w:lang w:val="sv-SE"/>
        </w:rPr>
        <w:t xml:space="preserve"> </w:t>
      </w:r>
      <w:r w:rsidRPr="009269AC">
        <w:rPr>
          <w:rFonts w:eastAsia="Calibri" w:cs="Times New Roman"/>
          <w:lang w:val="sv-SE"/>
        </w:rPr>
        <w:t>0,</w:t>
      </w:r>
      <w:r>
        <w:rPr>
          <w:rFonts w:eastAsia="Calibri" w:cs="Times New Roman"/>
          <w:lang w:val="sv-SE"/>
        </w:rPr>
        <w:t>8</w:t>
      </w:r>
      <w:r w:rsidRPr="001A7654">
        <w:rPr>
          <w:rFonts w:eastAsia="Calibri" w:cs="Times New Roman"/>
          <w:lang w:val="id-ID"/>
        </w:rPr>
        <w:t xml:space="preserve"> </w:t>
      </w:r>
      <w:r w:rsidRPr="009269AC">
        <w:rPr>
          <w:rFonts w:eastAsia="Calibri" w:cs="Times New Roman"/>
          <w:lang w:val="sv-SE"/>
        </w:rPr>
        <w:t>y</w:t>
      </w:r>
      <w:r>
        <w:rPr>
          <w:rFonts w:eastAsia="Calibri" w:cs="Times New Roman"/>
          <w:lang w:val="sv-SE"/>
        </w:rPr>
        <w:t>ang diperoleh dari perhitungan penjualan sepeda motor merk Beat.</w:t>
      </w:r>
    </w:p>
    <w:p w14:paraId="63E505CD" w14:textId="77777777" w:rsidR="00FD3964" w:rsidRDefault="00FD3964" w:rsidP="00FD3964">
      <w:pPr>
        <w:pStyle w:val="Heading4"/>
        <w:ind w:left="378" w:firstLine="32"/>
      </w:pPr>
      <w:bookmarkStart w:id="94" w:name="_Toc153524822"/>
      <w:r>
        <w:t>Hasil Uji Alpha 0,9</w:t>
      </w:r>
      <w:bookmarkEnd w:id="94"/>
    </w:p>
    <w:tbl>
      <w:tblPr>
        <w:tblW w:w="7456" w:type="dxa"/>
        <w:tblInd w:w="471" w:type="dxa"/>
        <w:tblLook w:val="04A0" w:firstRow="1" w:lastRow="0" w:firstColumn="1" w:lastColumn="0" w:noHBand="0" w:noVBand="1"/>
      </w:tblPr>
      <w:tblGrid>
        <w:gridCol w:w="1145"/>
        <w:gridCol w:w="732"/>
        <w:gridCol w:w="870"/>
        <w:gridCol w:w="736"/>
        <w:gridCol w:w="821"/>
        <w:gridCol w:w="756"/>
        <w:gridCol w:w="843"/>
        <w:gridCol w:w="799"/>
        <w:gridCol w:w="754"/>
      </w:tblGrid>
      <w:tr w:rsidR="00FD3964" w:rsidRPr="008F0312" w14:paraId="1B288AA1" w14:textId="77777777" w:rsidTr="00FD3964">
        <w:trPr>
          <w:trHeight w:val="266"/>
        </w:trPr>
        <w:tc>
          <w:tcPr>
            <w:tcW w:w="114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316DAE" w14:textId="5CC09B2E" w:rsidR="00FD3964" w:rsidRPr="008F0312" w:rsidRDefault="00FD3964" w:rsidP="00FD3964">
            <w:pPr>
              <w:spacing w:line="240" w:lineRule="auto"/>
              <w:jc w:val="center"/>
              <w:rPr>
                <w:rFonts w:eastAsia="Times New Roman" w:cs="Times New Roman"/>
                <w:color w:val="000000"/>
                <w:szCs w:val="24"/>
                <w:lang w:eastAsia="en-ID"/>
              </w:rPr>
            </w:pPr>
            <w:proofErr w:type="spellStart"/>
            <w:r w:rsidRPr="008F0312">
              <w:rPr>
                <w:rFonts w:eastAsia="Times New Roman" w:cs="Times New Roman"/>
                <w:color w:val="000000"/>
                <w:szCs w:val="24"/>
                <w:lang w:eastAsia="en-ID"/>
              </w:rPr>
              <w:t>Tahun</w:t>
            </w:r>
            <w:proofErr w:type="spellEnd"/>
          </w:p>
        </w:tc>
        <w:tc>
          <w:tcPr>
            <w:tcW w:w="732" w:type="dxa"/>
            <w:tcBorders>
              <w:top w:val="single" w:sz="4" w:space="0" w:color="auto"/>
              <w:left w:val="nil"/>
              <w:bottom w:val="single" w:sz="4" w:space="0" w:color="auto"/>
              <w:right w:val="single" w:sz="4" w:space="0" w:color="auto"/>
            </w:tcBorders>
            <w:shd w:val="clear" w:color="auto" w:fill="auto"/>
            <w:noWrap/>
            <w:vAlign w:val="center"/>
          </w:tcPr>
          <w:p w14:paraId="2D49865A" w14:textId="77777777" w:rsidR="00FD3964" w:rsidRDefault="00FD3964" w:rsidP="00792077">
            <w:pPr>
              <w:spacing w:line="240" w:lineRule="auto"/>
              <w:jc w:val="center"/>
              <w:rPr>
                <w:rFonts w:eastAsia="Times New Roman" w:cs="Times New Roman"/>
                <w:color w:val="000000"/>
                <w:szCs w:val="24"/>
                <w:lang w:eastAsia="en-ID"/>
              </w:rPr>
            </w:pPr>
            <w:r w:rsidRPr="00F11B55">
              <w:rPr>
                <w:rFonts w:eastAsia="Times New Roman" w:cs="Times New Roman"/>
                <w:color w:val="000000"/>
                <w:szCs w:val="24"/>
                <w:lang w:eastAsia="en-ID"/>
              </w:rPr>
              <w:t>Bu</w:t>
            </w:r>
          </w:p>
          <w:p w14:paraId="78B3F1E0" w14:textId="77777777" w:rsidR="00FD3964" w:rsidRPr="008F0312" w:rsidRDefault="00FD3964" w:rsidP="00792077">
            <w:pPr>
              <w:spacing w:line="240" w:lineRule="auto"/>
              <w:jc w:val="center"/>
              <w:rPr>
                <w:rFonts w:eastAsia="Times New Roman" w:cs="Times New Roman"/>
                <w:color w:val="000000"/>
                <w:szCs w:val="24"/>
                <w:lang w:eastAsia="en-ID"/>
              </w:rPr>
            </w:pPr>
            <w:proofErr w:type="spellStart"/>
            <w:r w:rsidRPr="00F11B55">
              <w:rPr>
                <w:rFonts w:eastAsia="Times New Roman" w:cs="Times New Roman"/>
                <w:color w:val="000000"/>
                <w:szCs w:val="24"/>
                <w:lang w:eastAsia="en-ID"/>
              </w:rPr>
              <w:t>lan</w:t>
            </w:r>
            <w:proofErr w:type="spellEnd"/>
          </w:p>
        </w:tc>
        <w:tc>
          <w:tcPr>
            <w:tcW w:w="870" w:type="dxa"/>
            <w:tcBorders>
              <w:top w:val="single" w:sz="4" w:space="0" w:color="auto"/>
              <w:left w:val="nil"/>
              <w:bottom w:val="single" w:sz="4" w:space="0" w:color="auto"/>
              <w:right w:val="single" w:sz="4" w:space="0" w:color="auto"/>
            </w:tcBorders>
            <w:shd w:val="clear" w:color="auto" w:fill="auto"/>
            <w:noWrap/>
            <w:vAlign w:val="center"/>
          </w:tcPr>
          <w:p w14:paraId="2A530DA5" w14:textId="77777777" w:rsidR="00FD3964" w:rsidRDefault="00FD3964" w:rsidP="00792077">
            <w:pPr>
              <w:spacing w:line="240" w:lineRule="auto"/>
              <w:jc w:val="center"/>
              <w:rPr>
                <w:rFonts w:eastAsia="Times New Roman" w:cs="Times New Roman"/>
                <w:color w:val="000000"/>
                <w:szCs w:val="24"/>
                <w:lang w:eastAsia="en-ID"/>
              </w:rPr>
            </w:pPr>
            <w:proofErr w:type="spellStart"/>
            <w:r w:rsidRPr="00F11B55">
              <w:rPr>
                <w:rFonts w:eastAsia="Times New Roman" w:cs="Times New Roman"/>
                <w:color w:val="000000"/>
                <w:szCs w:val="24"/>
                <w:lang w:eastAsia="en-ID"/>
              </w:rPr>
              <w:t>Penjua</w:t>
            </w:r>
            <w:proofErr w:type="spellEnd"/>
          </w:p>
          <w:p w14:paraId="4F3F42BD" w14:textId="77777777" w:rsidR="00FD3964" w:rsidRPr="008F0312" w:rsidRDefault="00FD3964" w:rsidP="00792077">
            <w:pPr>
              <w:spacing w:line="240" w:lineRule="auto"/>
              <w:jc w:val="center"/>
              <w:rPr>
                <w:rFonts w:eastAsia="Times New Roman" w:cs="Times New Roman"/>
                <w:color w:val="000000"/>
                <w:szCs w:val="24"/>
                <w:lang w:eastAsia="en-ID"/>
              </w:rPr>
            </w:pPr>
            <w:proofErr w:type="spellStart"/>
            <w:r w:rsidRPr="00F11B55">
              <w:rPr>
                <w:rFonts w:eastAsia="Times New Roman" w:cs="Times New Roman"/>
                <w:color w:val="000000"/>
                <w:szCs w:val="24"/>
                <w:lang w:eastAsia="en-ID"/>
              </w:rPr>
              <w:t>lan</w:t>
            </w:r>
            <w:proofErr w:type="spellEnd"/>
          </w:p>
        </w:tc>
        <w:tc>
          <w:tcPr>
            <w:tcW w:w="736" w:type="dxa"/>
            <w:tcBorders>
              <w:top w:val="single" w:sz="4" w:space="0" w:color="auto"/>
              <w:left w:val="nil"/>
              <w:bottom w:val="single" w:sz="4" w:space="0" w:color="auto"/>
              <w:right w:val="single" w:sz="4" w:space="0" w:color="auto"/>
            </w:tcBorders>
            <w:shd w:val="clear" w:color="auto" w:fill="auto"/>
            <w:noWrap/>
            <w:vAlign w:val="bottom"/>
          </w:tcPr>
          <w:p w14:paraId="48F037A8" w14:textId="77777777" w:rsidR="00FD3964" w:rsidRPr="008F0312" w:rsidRDefault="00FD3964" w:rsidP="00792077">
            <w:pPr>
              <w:spacing w:line="240" w:lineRule="auto"/>
              <w:jc w:val="center"/>
              <w:rPr>
                <w:rFonts w:eastAsia="Times New Roman" w:cs="Times New Roman"/>
                <w:color w:val="000000"/>
                <w:szCs w:val="24"/>
                <w:lang w:eastAsia="en-ID"/>
              </w:rPr>
            </w:pPr>
            <w:r w:rsidRPr="00F11B55">
              <w:rPr>
                <w:rFonts w:eastAsia="Times New Roman" w:cs="Times New Roman"/>
                <w:color w:val="000000"/>
                <w:szCs w:val="24"/>
                <w:lang w:eastAsia="en-ID"/>
              </w:rPr>
              <w:t>A'</w:t>
            </w:r>
          </w:p>
        </w:tc>
        <w:tc>
          <w:tcPr>
            <w:tcW w:w="821" w:type="dxa"/>
            <w:tcBorders>
              <w:top w:val="single" w:sz="4" w:space="0" w:color="auto"/>
              <w:left w:val="nil"/>
              <w:bottom w:val="single" w:sz="4" w:space="0" w:color="auto"/>
              <w:right w:val="single" w:sz="4" w:space="0" w:color="auto"/>
            </w:tcBorders>
            <w:shd w:val="clear" w:color="auto" w:fill="auto"/>
            <w:noWrap/>
            <w:vAlign w:val="bottom"/>
          </w:tcPr>
          <w:p w14:paraId="4294108E" w14:textId="77777777" w:rsidR="00FD3964" w:rsidRPr="008F0312" w:rsidRDefault="00FD3964" w:rsidP="00792077">
            <w:pPr>
              <w:spacing w:line="240" w:lineRule="auto"/>
              <w:jc w:val="center"/>
              <w:rPr>
                <w:rFonts w:eastAsia="Times New Roman" w:cs="Times New Roman"/>
                <w:color w:val="000000"/>
                <w:szCs w:val="24"/>
                <w:lang w:eastAsia="en-ID"/>
              </w:rPr>
            </w:pPr>
            <w:r w:rsidRPr="00F11B55">
              <w:rPr>
                <w:rFonts w:eastAsia="Times New Roman" w:cs="Times New Roman"/>
                <w:color w:val="000000"/>
                <w:szCs w:val="24"/>
                <w:lang w:eastAsia="en-ID"/>
              </w:rPr>
              <w:t>A''</w:t>
            </w:r>
          </w:p>
        </w:tc>
        <w:tc>
          <w:tcPr>
            <w:tcW w:w="756" w:type="dxa"/>
            <w:tcBorders>
              <w:top w:val="single" w:sz="4" w:space="0" w:color="auto"/>
              <w:left w:val="nil"/>
              <w:bottom w:val="single" w:sz="4" w:space="0" w:color="auto"/>
              <w:right w:val="single" w:sz="4" w:space="0" w:color="auto"/>
            </w:tcBorders>
            <w:shd w:val="clear" w:color="auto" w:fill="auto"/>
            <w:noWrap/>
            <w:vAlign w:val="bottom"/>
          </w:tcPr>
          <w:p w14:paraId="454C0056" w14:textId="77777777" w:rsidR="00FD3964" w:rsidRPr="008F0312" w:rsidRDefault="00FD3964" w:rsidP="00792077">
            <w:pPr>
              <w:spacing w:line="240" w:lineRule="auto"/>
              <w:jc w:val="center"/>
              <w:rPr>
                <w:rFonts w:eastAsia="Times New Roman" w:cs="Times New Roman"/>
                <w:color w:val="000000"/>
                <w:szCs w:val="24"/>
                <w:lang w:eastAsia="en-ID"/>
              </w:rPr>
            </w:pPr>
            <w:r w:rsidRPr="00F11B55">
              <w:rPr>
                <w:rFonts w:eastAsia="Times New Roman" w:cs="Times New Roman"/>
                <w:color w:val="000000"/>
                <w:szCs w:val="24"/>
                <w:lang w:eastAsia="en-ID"/>
              </w:rPr>
              <w:t xml:space="preserve">Nilai </w:t>
            </w:r>
            <w:r w:rsidRPr="008F0312">
              <w:rPr>
                <w:rFonts w:eastAsia="Times New Roman" w:cs="Times New Roman"/>
                <w:color w:val="000000"/>
                <w:szCs w:val="24"/>
                <w:lang w:eastAsia="en-ID"/>
              </w:rPr>
              <w:t>a</w:t>
            </w:r>
          </w:p>
        </w:tc>
        <w:tc>
          <w:tcPr>
            <w:tcW w:w="843" w:type="dxa"/>
            <w:tcBorders>
              <w:top w:val="single" w:sz="4" w:space="0" w:color="auto"/>
              <w:left w:val="nil"/>
              <w:bottom w:val="single" w:sz="4" w:space="0" w:color="auto"/>
              <w:right w:val="single" w:sz="4" w:space="0" w:color="auto"/>
            </w:tcBorders>
            <w:shd w:val="clear" w:color="auto" w:fill="auto"/>
            <w:noWrap/>
            <w:vAlign w:val="bottom"/>
          </w:tcPr>
          <w:p w14:paraId="0FB5BA89" w14:textId="77777777" w:rsidR="00FD3964" w:rsidRPr="008F0312" w:rsidRDefault="00FD3964" w:rsidP="00792077">
            <w:pPr>
              <w:spacing w:line="240" w:lineRule="auto"/>
              <w:jc w:val="center"/>
              <w:rPr>
                <w:rFonts w:eastAsia="Times New Roman" w:cs="Times New Roman"/>
                <w:color w:val="000000"/>
                <w:szCs w:val="24"/>
                <w:lang w:eastAsia="en-ID"/>
              </w:rPr>
            </w:pPr>
            <w:r w:rsidRPr="00F11B55">
              <w:rPr>
                <w:rFonts w:eastAsia="Times New Roman" w:cs="Times New Roman"/>
                <w:color w:val="000000"/>
                <w:szCs w:val="24"/>
                <w:lang w:eastAsia="en-ID"/>
              </w:rPr>
              <w:t>Nilai b</w:t>
            </w:r>
          </w:p>
        </w:tc>
        <w:tc>
          <w:tcPr>
            <w:tcW w:w="799" w:type="dxa"/>
            <w:tcBorders>
              <w:top w:val="single" w:sz="4" w:space="0" w:color="auto"/>
              <w:left w:val="nil"/>
              <w:bottom w:val="single" w:sz="4" w:space="0" w:color="auto"/>
              <w:right w:val="single" w:sz="4" w:space="0" w:color="auto"/>
            </w:tcBorders>
            <w:shd w:val="clear" w:color="auto" w:fill="auto"/>
            <w:noWrap/>
            <w:vAlign w:val="bottom"/>
          </w:tcPr>
          <w:p w14:paraId="49C1E4B3" w14:textId="77777777" w:rsidR="00FD3964" w:rsidRDefault="00FD3964" w:rsidP="00792077">
            <w:pPr>
              <w:spacing w:line="240" w:lineRule="auto"/>
              <w:jc w:val="center"/>
              <w:rPr>
                <w:rFonts w:eastAsia="Times New Roman" w:cs="Times New Roman"/>
                <w:color w:val="000000"/>
                <w:szCs w:val="24"/>
                <w:lang w:eastAsia="en-ID"/>
              </w:rPr>
            </w:pPr>
            <w:r w:rsidRPr="00F11B55">
              <w:rPr>
                <w:rFonts w:eastAsia="Times New Roman" w:cs="Times New Roman"/>
                <w:color w:val="000000"/>
                <w:szCs w:val="24"/>
                <w:lang w:eastAsia="en-ID"/>
              </w:rPr>
              <w:t>Fore</w:t>
            </w:r>
          </w:p>
          <w:p w14:paraId="2E6F7315" w14:textId="77777777" w:rsidR="00FD3964" w:rsidRPr="008F0312" w:rsidRDefault="00FD3964" w:rsidP="00792077">
            <w:pPr>
              <w:spacing w:line="240" w:lineRule="auto"/>
              <w:jc w:val="center"/>
              <w:rPr>
                <w:rFonts w:eastAsia="Times New Roman" w:cs="Times New Roman"/>
                <w:color w:val="000000"/>
                <w:szCs w:val="24"/>
                <w:lang w:eastAsia="en-ID"/>
              </w:rPr>
            </w:pPr>
            <w:r w:rsidRPr="00F11B55">
              <w:rPr>
                <w:rFonts w:eastAsia="Times New Roman" w:cs="Times New Roman"/>
                <w:color w:val="000000"/>
                <w:szCs w:val="24"/>
                <w:lang w:eastAsia="en-ID"/>
              </w:rPr>
              <w:t>cast</w:t>
            </w:r>
          </w:p>
          <w:p w14:paraId="049EAE1F" w14:textId="77777777" w:rsidR="00FD3964" w:rsidRPr="008F0312" w:rsidRDefault="00FD3964" w:rsidP="00792077">
            <w:pPr>
              <w:spacing w:line="240" w:lineRule="auto"/>
              <w:jc w:val="center"/>
              <w:rPr>
                <w:rFonts w:eastAsia="Times New Roman" w:cs="Times New Roman"/>
                <w:color w:val="000000"/>
                <w:szCs w:val="24"/>
                <w:lang w:eastAsia="en-ID"/>
              </w:rPr>
            </w:pPr>
            <w:proofErr w:type="spellStart"/>
            <w:r w:rsidRPr="00F11B55">
              <w:rPr>
                <w:rFonts w:eastAsia="Times New Roman" w:cs="Times New Roman"/>
                <w:color w:val="000000"/>
                <w:szCs w:val="24"/>
                <w:lang w:eastAsia="en-ID"/>
              </w:rPr>
              <w:t>a+bx</w:t>
            </w:r>
            <w:proofErr w:type="spellEnd"/>
          </w:p>
        </w:tc>
        <w:tc>
          <w:tcPr>
            <w:tcW w:w="754" w:type="dxa"/>
            <w:tcBorders>
              <w:top w:val="single" w:sz="4" w:space="0" w:color="auto"/>
              <w:left w:val="nil"/>
              <w:bottom w:val="single" w:sz="4" w:space="0" w:color="auto"/>
              <w:right w:val="single" w:sz="4" w:space="0" w:color="auto"/>
            </w:tcBorders>
            <w:shd w:val="clear" w:color="auto" w:fill="auto"/>
            <w:noWrap/>
            <w:vAlign w:val="bottom"/>
          </w:tcPr>
          <w:p w14:paraId="568A854C" w14:textId="77777777" w:rsidR="00FD3964" w:rsidRPr="008F0312" w:rsidRDefault="00FD3964" w:rsidP="00792077">
            <w:pPr>
              <w:spacing w:line="240" w:lineRule="auto"/>
              <w:jc w:val="center"/>
              <w:rPr>
                <w:rFonts w:eastAsia="Times New Roman" w:cs="Times New Roman"/>
                <w:color w:val="000000"/>
                <w:szCs w:val="24"/>
                <w:lang w:eastAsia="en-ID"/>
              </w:rPr>
            </w:pPr>
            <w:r w:rsidRPr="00F11B55">
              <w:rPr>
                <w:rFonts w:eastAsia="Times New Roman" w:cs="Times New Roman"/>
                <w:color w:val="000000"/>
                <w:szCs w:val="24"/>
                <w:lang w:eastAsia="en-ID"/>
              </w:rPr>
              <w:t>Error</w:t>
            </w:r>
          </w:p>
        </w:tc>
      </w:tr>
      <w:tr w:rsidR="00FD3964" w:rsidRPr="008F0312" w14:paraId="7DEFE96D" w14:textId="77777777" w:rsidTr="00FD3964">
        <w:trPr>
          <w:trHeight w:val="266"/>
        </w:trPr>
        <w:tc>
          <w:tcPr>
            <w:tcW w:w="11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5B0A0B"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2022</w:t>
            </w:r>
          </w:p>
        </w:tc>
        <w:tc>
          <w:tcPr>
            <w:tcW w:w="732" w:type="dxa"/>
            <w:tcBorders>
              <w:top w:val="single" w:sz="4" w:space="0" w:color="auto"/>
              <w:left w:val="nil"/>
              <w:bottom w:val="single" w:sz="4" w:space="0" w:color="auto"/>
              <w:right w:val="single" w:sz="4" w:space="0" w:color="auto"/>
            </w:tcBorders>
            <w:shd w:val="clear" w:color="auto" w:fill="auto"/>
            <w:noWrap/>
            <w:vAlign w:val="bottom"/>
            <w:hideMark/>
          </w:tcPr>
          <w:p w14:paraId="289D33BF"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1</w:t>
            </w:r>
          </w:p>
        </w:tc>
        <w:tc>
          <w:tcPr>
            <w:tcW w:w="870" w:type="dxa"/>
            <w:tcBorders>
              <w:top w:val="single" w:sz="4" w:space="0" w:color="auto"/>
              <w:left w:val="nil"/>
              <w:bottom w:val="single" w:sz="4" w:space="0" w:color="auto"/>
              <w:right w:val="single" w:sz="4" w:space="0" w:color="auto"/>
            </w:tcBorders>
            <w:shd w:val="clear" w:color="auto" w:fill="auto"/>
            <w:noWrap/>
            <w:vAlign w:val="bottom"/>
            <w:hideMark/>
          </w:tcPr>
          <w:p w14:paraId="31D6E1A8"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33</w:t>
            </w:r>
          </w:p>
        </w:tc>
        <w:tc>
          <w:tcPr>
            <w:tcW w:w="736" w:type="dxa"/>
            <w:tcBorders>
              <w:top w:val="single" w:sz="4" w:space="0" w:color="auto"/>
              <w:left w:val="nil"/>
              <w:bottom w:val="single" w:sz="4" w:space="0" w:color="auto"/>
              <w:right w:val="single" w:sz="4" w:space="0" w:color="auto"/>
            </w:tcBorders>
            <w:shd w:val="clear" w:color="auto" w:fill="auto"/>
            <w:noWrap/>
            <w:vAlign w:val="bottom"/>
            <w:hideMark/>
          </w:tcPr>
          <w:p w14:paraId="1B9BB782"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33</w:t>
            </w:r>
          </w:p>
        </w:tc>
        <w:tc>
          <w:tcPr>
            <w:tcW w:w="821" w:type="dxa"/>
            <w:tcBorders>
              <w:top w:val="single" w:sz="4" w:space="0" w:color="auto"/>
              <w:left w:val="nil"/>
              <w:bottom w:val="single" w:sz="4" w:space="0" w:color="auto"/>
              <w:right w:val="single" w:sz="4" w:space="0" w:color="auto"/>
            </w:tcBorders>
            <w:shd w:val="clear" w:color="auto" w:fill="auto"/>
            <w:noWrap/>
            <w:vAlign w:val="bottom"/>
            <w:hideMark/>
          </w:tcPr>
          <w:p w14:paraId="3FDBC906"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33</w:t>
            </w:r>
          </w:p>
        </w:tc>
        <w:tc>
          <w:tcPr>
            <w:tcW w:w="756" w:type="dxa"/>
            <w:tcBorders>
              <w:top w:val="single" w:sz="4" w:space="0" w:color="auto"/>
              <w:left w:val="nil"/>
              <w:bottom w:val="single" w:sz="4" w:space="0" w:color="auto"/>
              <w:right w:val="single" w:sz="4" w:space="0" w:color="auto"/>
            </w:tcBorders>
            <w:shd w:val="clear" w:color="auto" w:fill="auto"/>
            <w:noWrap/>
            <w:vAlign w:val="bottom"/>
            <w:hideMark/>
          </w:tcPr>
          <w:p w14:paraId="6DBBBA00"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33</w:t>
            </w:r>
          </w:p>
        </w:tc>
        <w:tc>
          <w:tcPr>
            <w:tcW w:w="843" w:type="dxa"/>
            <w:tcBorders>
              <w:top w:val="single" w:sz="4" w:space="0" w:color="auto"/>
              <w:left w:val="nil"/>
              <w:bottom w:val="single" w:sz="4" w:space="0" w:color="auto"/>
              <w:right w:val="single" w:sz="4" w:space="0" w:color="auto"/>
            </w:tcBorders>
            <w:shd w:val="clear" w:color="auto" w:fill="auto"/>
            <w:noWrap/>
            <w:vAlign w:val="bottom"/>
            <w:hideMark/>
          </w:tcPr>
          <w:p w14:paraId="55DB9580"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0,10</w:t>
            </w:r>
          </w:p>
        </w:tc>
        <w:tc>
          <w:tcPr>
            <w:tcW w:w="799" w:type="dxa"/>
            <w:tcBorders>
              <w:top w:val="single" w:sz="4" w:space="0" w:color="auto"/>
              <w:left w:val="nil"/>
              <w:bottom w:val="single" w:sz="4" w:space="0" w:color="auto"/>
              <w:right w:val="single" w:sz="4" w:space="0" w:color="auto"/>
            </w:tcBorders>
            <w:shd w:val="clear" w:color="auto" w:fill="auto"/>
            <w:noWrap/>
            <w:vAlign w:val="bottom"/>
            <w:hideMark/>
          </w:tcPr>
          <w:p w14:paraId="640320F2"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33,10</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14:paraId="6713CEC2"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-0,10</w:t>
            </w:r>
          </w:p>
        </w:tc>
      </w:tr>
      <w:tr w:rsidR="00FD3964" w:rsidRPr="008F0312" w14:paraId="20E8E28F" w14:textId="77777777" w:rsidTr="00FD3964">
        <w:trPr>
          <w:trHeight w:val="266"/>
        </w:trPr>
        <w:tc>
          <w:tcPr>
            <w:tcW w:w="1145" w:type="dxa"/>
            <w:tcBorders>
              <w:top w:val="nil"/>
              <w:left w:val="single" w:sz="4" w:space="0" w:color="auto"/>
              <w:bottom w:val="nil"/>
              <w:right w:val="single" w:sz="4" w:space="0" w:color="auto"/>
            </w:tcBorders>
            <w:shd w:val="clear" w:color="auto" w:fill="auto"/>
            <w:noWrap/>
            <w:vAlign w:val="bottom"/>
            <w:hideMark/>
          </w:tcPr>
          <w:p w14:paraId="77DAEB96" w14:textId="77777777" w:rsidR="00FD3964" w:rsidRPr="008F0312" w:rsidRDefault="00FD3964" w:rsidP="00792077">
            <w:pPr>
              <w:spacing w:line="240" w:lineRule="auto"/>
              <w:jc w:val="center"/>
              <w:rPr>
                <w:rFonts w:eastAsia="Times New Roman" w:cs="Times New Roman"/>
                <w:color w:val="000000"/>
                <w:szCs w:val="24"/>
                <w:lang w:eastAsia="en-ID"/>
              </w:rPr>
            </w:pPr>
          </w:p>
        </w:tc>
        <w:tc>
          <w:tcPr>
            <w:tcW w:w="732" w:type="dxa"/>
            <w:tcBorders>
              <w:top w:val="nil"/>
              <w:left w:val="nil"/>
              <w:bottom w:val="single" w:sz="4" w:space="0" w:color="auto"/>
              <w:right w:val="single" w:sz="4" w:space="0" w:color="auto"/>
            </w:tcBorders>
            <w:shd w:val="clear" w:color="auto" w:fill="auto"/>
            <w:noWrap/>
            <w:vAlign w:val="bottom"/>
            <w:hideMark/>
          </w:tcPr>
          <w:p w14:paraId="248CD666"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2</w:t>
            </w:r>
          </w:p>
        </w:tc>
        <w:tc>
          <w:tcPr>
            <w:tcW w:w="870" w:type="dxa"/>
            <w:tcBorders>
              <w:top w:val="nil"/>
              <w:left w:val="nil"/>
              <w:bottom w:val="single" w:sz="4" w:space="0" w:color="auto"/>
              <w:right w:val="single" w:sz="4" w:space="0" w:color="auto"/>
            </w:tcBorders>
            <w:shd w:val="clear" w:color="auto" w:fill="auto"/>
            <w:noWrap/>
            <w:vAlign w:val="bottom"/>
            <w:hideMark/>
          </w:tcPr>
          <w:p w14:paraId="4A09D91A"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46</w:t>
            </w:r>
          </w:p>
        </w:tc>
        <w:tc>
          <w:tcPr>
            <w:tcW w:w="736" w:type="dxa"/>
            <w:tcBorders>
              <w:top w:val="nil"/>
              <w:left w:val="nil"/>
              <w:bottom w:val="single" w:sz="4" w:space="0" w:color="auto"/>
              <w:right w:val="single" w:sz="4" w:space="0" w:color="auto"/>
            </w:tcBorders>
            <w:shd w:val="clear" w:color="auto" w:fill="auto"/>
            <w:noWrap/>
            <w:vAlign w:val="bottom"/>
            <w:hideMark/>
          </w:tcPr>
          <w:p w14:paraId="76DA904F"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44,7</w:t>
            </w:r>
          </w:p>
        </w:tc>
        <w:tc>
          <w:tcPr>
            <w:tcW w:w="821" w:type="dxa"/>
            <w:tcBorders>
              <w:top w:val="nil"/>
              <w:left w:val="nil"/>
              <w:bottom w:val="single" w:sz="4" w:space="0" w:color="auto"/>
              <w:right w:val="single" w:sz="4" w:space="0" w:color="auto"/>
            </w:tcBorders>
            <w:shd w:val="clear" w:color="auto" w:fill="auto"/>
            <w:noWrap/>
            <w:vAlign w:val="bottom"/>
            <w:hideMark/>
          </w:tcPr>
          <w:p w14:paraId="39DF2D0C"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43,53</w:t>
            </w:r>
          </w:p>
        </w:tc>
        <w:tc>
          <w:tcPr>
            <w:tcW w:w="756" w:type="dxa"/>
            <w:tcBorders>
              <w:top w:val="nil"/>
              <w:left w:val="nil"/>
              <w:bottom w:val="single" w:sz="4" w:space="0" w:color="auto"/>
              <w:right w:val="single" w:sz="4" w:space="0" w:color="auto"/>
            </w:tcBorders>
            <w:shd w:val="clear" w:color="auto" w:fill="auto"/>
            <w:noWrap/>
            <w:vAlign w:val="bottom"/>
            <w:hideMark/>
          </w:tcPr>
          <w:p w14:paraId="41CFF30F"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45,87</w:t>
            </w:r>
          </w:p>
        </w:tc>
        <w:tc>
          <w:tcPr>
            <w:tcW w:w="843" w:type="dxa"/>
            <w:tcBorders>
              <w:top w:val="nil"/>
              <w:left w:val="nil"/>
              <w:bottom w:val="single" w:sz="4" w:space="0" w:color="auto"/>
              <w:right w:val="single" w:sz="4" w:space="0" w:color="auto"/>
            </w:tcBorders>
            <w:shd w:val="clear" w:color="auto" w:fill="auto"/>
            <w:noWrap/>
            <w:vAlign w:val="bottom"/>
            <w:hideMark/>
          </w:tcPr>
          <w:p w14:paraId="61AC6E26"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3,01</w:t>
            </w:r>
          </w:p>
        </w:tc>
        <w:tc>
          <w:tcPr>
            <w:tcW w:w="799" w:type="dxa"/>
            <w:tcBorders>
              <w:top w:val="nil"/>
              <w:left w:val="nil"/>
              <w:bottom w:val="single" w:sz="4" w:space="0" w:color="auto"/>
              <w:right w:val="single" w:sz="4" w:space="0" w:color="auto"/>
            </w:tcBorders>
            <w:shd w:val="clear" w:color="auto" w:fill="auto"/>
            <w:noWrap/>
            <w:vAlign w:val="bottom"/>
            <w:hideMark/>
          </w:tcPr>
          <w:p w14:paraId="2F0A90A1"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48,88</w:t>
            </w:r>
          </w:p>
        </w:tc>
        <w:tc>
          <w:tcPr>
            <w:tcW w:w="754" w:type="dxa"/>
            <w:tcBorders>
              <w:top w:val="nil"/>
              <w:left w:val="nil"/>
              <w:bottom w:val="single" w:sz="4" w:space="0" w:color="auto"/>
              <w:right w:val="single" w:sz="4" w:space="0" w:color="auto"/>
            </w:tcBorders>
            <w:shd w:val="clear" w:color="auto" w:fill="auto"/>
            <w:noWrap/>
            <w:vAlign w:val="bottom"/>
            <w:hideMark/>
          </w:tcPr>
          <w:p w14:paraId="435B4EC0"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-2,88</w:t>
            </w:r>
          </w:p>
        </w:tc>
      </w:tr>
      <w:tr w:rsidR="00FD3964" w:rsidRPr="008F0312" w14:paraId="51306B64" w14:textId="77777777" w:rsidTr="00FD3964">
        <w:trPr>
          <w:trHeight w:val="266"/>
        </w:trPr>
        <w:tc>
          <w:tcPr>
            <w:tcW w:w="1145" w:type="dxa"/>
            <w:tcBorders>
              <w:top w:val="nil"/>
              <w:left w:val="single" w:sz="4" w:space="0" w:color="auto"/>
              <w:bottom w:val="nil"/>
              <w:right w:val="single" w:sz="4" w:space="0" w:color="auto"/>
            </w:tcBorders>
            <w:shd w:val="clear" w:color="auto" w:fill="auto"/>
            <w:noWrap/>
            <w:vAlign w:val="bottom"/>
            <w:hideMark/>
          </w:tcPr>
          <w:p w14:paraId="21485461" w14:textId="77777777" w:rsidR="00FD3964" w:rsidRPr="008F0312" w:rsidRDefault="00FD3964" w:rsidP="00792077">
            <w:pPr>
              <w:spacing w:line="240" w:lineRule="auto"/>
              <w:jc w:val="center"/>
              <w:rPr>
                <w:rFonts w:eastAsia="Times New Roman" w:cs="Times New Roman"/>
                <w:color w:val="000000"/>
                <w:szCs w:val="24"/>
                <w:lang w:eastAsia="en-ID"/>
              </w:rPr>
            </w:pPr>
          </w:p>
        </w:tc>
        <w:tc>
          <w:tcPr>
            <w:tcW w:w="732" w:type="dxa"/>
            <w:tcBorders>
              <w:top w:val="nil"/>
              <w:left w:val="nil"/>
              <w:bottom w:val="single" w:sz="4" w:space="0" w:color="auto"/>
              <w:right w:val="single" w:sz="4" w:space="0" w:color="auto"/>
            </w:tcBorders>
            <w:shd w:val="clear" w:color="auto" w:fill="auto"/>
            <w:noWrap/>
            <w:vAlign w:val="bottom"/>
            <w:hideMark/>
          </w:tcPr>
          <w:p w14:paraId="6ED9CB34"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3</w:t>
            </w:r>
          </w:p>
        </w:tc>
        <w:tc>
          <w:tcPr>
            <w:tcW w:w="870" w:type="dxa"/>
            <w:tcBorders>
              <w:top w:val="nil"/>
              <w:left w:val="nil"/>
              <w:bottom w:val="single" w:sz="4" w:space="0" w:color="auto"/>
              <w:right w:val="single" w:sz="4" w:space="0" w:color="auto"/>
            </w:tcBorders>
            <w:shd w:val="clear" w:color="auto" w:fill="auto"/>
            <w:noWrap/>
            <w:vAlign w:val="bottom"/>
            <w:hideMark/>
          </w:tcPr>
          <w:p w14:paraId="34556C0C"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27</w:t>
            </w:r>
          </w:p>
        </w:tc>
        <w:tc>
          <w:tcPr>
            <w:tcW w:w="736" w:type="dxa"/>
            <w:tcBorders>
              <w:top w:val="nil"/>
              <w:left w:val="nil"/>
              <w:bottom w:val="single" w:sz="4" w:space="0" w:color="auto"/>
              <w:right w:val="single" w:sz="4" w:space="0" w:color="auto"/>
            </w:tcBorders>
            <w:shd w:val="clear" w:color="auto" w:fill="auto"/>
            <w:noWrap/>
            <w:vAlign w:val="bottom"/>
            <w:hideMark/>
          </w:tcPr>
          <w:p w14:paraId="4C1EE066"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34,6</w:t>
            </w:r>
          </w:p>
        </w:tc>
        <w:tc>
          <w:tcPr>
            <w:tcW w:w="821" w:type="dxa"/>
            <w:tcBorders>
              <w:top w:val="nil"/>
              <w:left w:val="nil"/>
              <w:bottom w:val="single" w:sz="4" w:space="0" w:color="auto"/>
              <w:right w:val="single" w:sz="4" w:space="0" w:color="auto"/>
            </w:tcBorders>
            <w:shd w:val="clear" w:color="auto" w:fill="auto"/>
            <w:noWrap/>
            <w:vAlign w:val="bottom"/>
            <w:hideMark/>
          </w:tcPr>
          <w:p w14:paraId="5793934D"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39,16</w:t>
            </w:r>
          </w:p>
        </w:tc>
        <w:tc>
          <w:tcPr>
            <w:tcW w:w="756" w:type="dxa"/>
            <w:tcBorders>
              <w:top w:val="nil"/>
              <w:left w:val="nil"/>
              <w:bottom w:val="single" w:sz="4" w:space="0" w:color="auto"/>
              <w:right w:val="single" w:sz="4" w:space="0" w:color="auto"/>
            </w:tcBorders>
            <w:shd w:val="clear" w:color="auto" w:fill="auto"/>
            <w:noWrap/>
            <w:vAlign w:val="bottom"/>
            <w:hideMark/>
          </w:tcPr>
          <w:p w14:paraId="5386E08A"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30,04</w:t>
            </w:r>
          </w:p>
        </w:tc>
        <w:tc>
          <w:tcPr>
            <w:tcW w:w="843" w:type="dxa"/>
            <w:tcBorders>
              <w:top w:val="nil"/>
              <w:left w:val="nil"/>
              <w:bottom w:val="single" w:sz="4" w:space="0" w:color="auto"/>
              <w:right w:val="single" w:sz="4" w:space="0" w:color="auto"/>
            </w:tcBorders>
            <w:shd w:val="clear" w:color="auto" w:fill="auto"/>
            <w:noWrap/>
            <w:vAlign w:val="bottom"/>
            <w:hideMark/>
          </w:tcPr>
          <w:p w14:paraId="7860F9BA"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-4,87</w:t>
            </w:r>
          </w:p>
        </w:tc>
        <w:tc>
          <w:tcPr>
            <w:tcW w:w="799" w:type="dxa"/>
            <w:tcBorders>
              <w:top w:val="nil"/>
              <w:left w:val="nil"/>
              <w:bottom w:val="single" w:sz="4" w:space="0" w:color="auto"/>
              <w:right w:val="single" w:sz="4" w:space="0" w:color="auto"/>
            </w:tcBorders>
            <w:shd w:val="clear" w:color="auto" w:fill="auto"/>
            <w:noWrap/>
            <w:vAlign w:val="bottom"/>
            <w:hideMark/>
          </w:tcPr>
          <w:p w14:paraId="3B594E7B"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25,17</w:t>
            </w:r>
          </w:p>
        </w:tc>
        <w:tc>
          <w:tcPr>
            <w:tcW w:w="754" w:type="dxa"/>
            <w:tcBorders>
              <w:top w:val="nil"/>
              <w:left w:val="nil"/>
              <w:bottom w:val="single" w:sz="4" w:space="0" w:color="auto"/>
              <w:right w:val="single" w:sz="4" w:space="0" w:color="auto"/>
            </w:tcBorders>
            <w:shd w:val="clear" w:color="auto" w:fill="auto"/>
            <w:noWrap/>
            <w:vAlign w:val="bottom"/>
            <w:hideMark/>
          </w:tcPr>
          <w:p w14:paraId="6C248C8A"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1,83</w:t>
            </w:r>
          </w:p>
        </w:tc>
      </w:tr>
      <w:tr w:rsidR="00FD3964" w:rsidRPr="008F0312" w14:paraId="5213156A" w14:textId="77777777" w:rsidTr="00FD3964">
        <w:trPr>
          <w:trHeight w:val="266"/>
        </w:trPr>
        <w:tc>
          <w:tcPr>
            <w:tcW w:w="1145" w:type="dxa"/>
            <w:tcBorders>
              <w:top w:val="nil"/>
              <w:left w:val="single" w:sz="4" w:space="0" w:color="auto"/>
              <w:bottom w:val="nil"/>
              <w:right w:val="single" w:sz="4" w:space="0" w:color="auto"/>
            </w:tcBorders>
            <w:shd w:val="clear" w:color="auto" w:fill="auto"/>
            <w:noWrap/>
            <w:vAlign w:val="bottom"/>
            <w:hideMark/>
          </w:tcPr>
          <w:p w14:paraId="4994AC7A" w14:textId="77777777" w:rsidR="00FD3964" w:rsidRPr="008F0312" w:rsidRDefault="00FD3964" w:rsidP="00792077">
            <w:pPr>
              <w:spacing w:line="240" w:lineRule="auto"/>
              <w:jc w:val="center"/>
              <w:rPr>
                <w:rFonts w:eastAsia="Times New Roman" w:cs="Times New Roman"/>
                <w:color w:val="000000"/>
                <w:szCs w:val="24"/>
                <w:lang w:eastAsia="en-ID"/>
              </w:rPr>
            </w:pPr>
          </w:p>
        </w:tc>
        <w:tc>
          <w:tcPr>
            <w:tcW w:w="732" w:type="dxa"/>
            <w:tcBorders>
              <w:top w:val="nil"/>
              <w:left w:val="nil"/>
              <w:bottom w:val="single" w:sz="4" w:space="0" w:color="auto"/>
              <w:right w:val="single" w:sz="4" w:space="0" w:color="auto"/>
            </w:tcBorders>
            <w:shd w:val="clear" w:color="auto" w:fill="auto"/>
            <w:noWrap/>
            <w:vAlign w:val="bottom"/>
            <w:hideMark/>
          </w:tcPr>
          <w:p w14:paraId="67A9934B"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4</w:t>
            </w:r>
          </w:p>
        </w:tc>
        <w:tc>
          <w:tcPr>
            <w:tcW w:w="870" w:type="dxa"/>
            <w:tcBorders>
              <w:top w:val="nil"/>
              <w:left w:val="nil"/>
              <w:bottom w:val="single" w:sz="4" w:space="0" w:color="auto"/>
              <w:right w:val="single" w:sz="4" w:space="0" w:color="auto"/>
            </w:tcBorders>
            <w:shd w:val="clear" w:color="auto" w:fill="auto"/>
            <w:noWrap/>
            <w:vAlign w:val="bottom"/>
            <w:hideMark/>
          </w:tcPr>
          <w:p w14:paraId="6F848F51"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34</w:t>
            </w:r>
          </w:p>
        </w:tc>
        <w:tc>
          <w:tcPr>
            <w:tcW w:w="736" w:type="dxa"/>
            <w:tcBorders>
              <w:top w:val="nil"/>
              <w:left w:val="nil"/>
              <w:bottom w:val="single" w:sz="4" w:space="0" w:color="auto"/>
              <w:right w:val="single" w:sz="4" w:space="0" w:color="auto"/>
            </w:tcBorders>
            <w:shd w:val="clear" w:color="auto" w:fill="auto"/>
            <w:noWrap/>
            <w:vAlign w:val="bottom"/>
            <w:hideMark/>
          </w:tcPr>
          <w:p w14:paraId="4B7B05EB"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31,2</w:t>
            </w:r>
          </w:p>
        </w:tc>
        <w:tc>
          <w:tcPr>
            <w:tcW w:w="821" w:type="dxa"/>
            <w:tcBorders>
              <w:top w:val="nil"/>
              <w:left w:val="nil"/>
              <w:bottom w:val="single" w:sz="4" w:space="0" w:color="auto"/>
              <w:right w:val="single" w:sz="4" w:space="0" w:color="auto"/>
            </w:tcBorders>
            <w:shd w:val="clear" w:color="auto" w:fill="auto"/>
            <w:noWrap/>
            <w:vAlign w:val="bottom"/>
            <w:hideMark/>
          </w:tcPr>
          <w:p w14:paraId="499EED00"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29,52</w:t>
            </w:r>
          </w:p>
        </w:tc>
        <w:tc>
          <w:tcPr>
            <w:tcW w:w="756" w:type="dxa"/>
            <w:tcBorders>
              <w:top w:val="nil"/>
              <w:left w:val="nil"/>
              <w:bottom w:val="single" w:sz="4" w:space="0" w:color="auto"/>
              <w:right w:val="single" w:sz="4" w:space="0" w:color="auto"/>
            </w:tcBorders>
            <w:shd w:val="clear" w:color="auto" w:fill="auto"/>
            <w:noWrap/>
            <w:vAlign w:val="bottom"/>
            <w:hideMark/>
          </w:tcPr>
          <w:p w14:paraId="70F6F0AA"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32,88</w:t>
            </w:r>
          </w:p>
        </w:tc>
        <w:tc>
          <w:tcPr>
            <w:tcW w:w="843" w:type="dxa"/>
            <w:tcBorders>
              <w:top w:val="nil"/>
              <w:left w:val="nil"/>
              <w:bottom w:val="single" w:sz="4" w:space="0" w:color="auto"/>
              <w:right w:val="single" w:sz="4" w:space="0" w:color="auto"/>
            </w:tcBorders>
            <w:shd w:val="clear" w:color="auto" w:fill="auto"/>
            <w:noWrap/>
            <w:vAlign w:val="bottom"/>
            <w:hideMark/>
          </w:tcPr>
          <w:p w14:paraId="4C7B9787"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2,62</w:t>
            </w:r>
          </w:p>
        </w:tc>
        <w:tc>
          <w:tcPr>
            <w:tcW w:w="799" w:type="dxa"/>
            <w:tcBorders>
              <w:top w:val="nil"/>
              <w:left w:val="nil"/>
              <w:bottom w:val="single" w:sz="4" w:space="0" w:color="auto"/>
              <w:right w:val="single" w:sz="4" w:space="0" w:color="auto"/>
            </w:tcBorders>
            <w:shd w:val="clear" w:color="auto" w:fill="auto"/>
            <w:noWrap/>
            <w:vAlign w:val="bottom"/>
            <w:hideMark/>
          </w:tcPr>
          <w:p w14:paraId="3C70F3EE"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35,50</w:t>
            </w:r>
          </w:p>
        </w:tc>
        <w:tc>
          <w:tcPr>
            <w:tcW w:w="754" w:type="dxa"/>
            <w:tcBorders>
              <w:top w:val="nil"/>
              <w:left w:val="nil"/>
              <w:bottom w:val="single" w:sz="4" w:space="0" w:color="auto"/>
              <w:right w:val="single" w:sz="4" w:space="0" w:color="auto"/>
            </w:tcBorders>
            <w:shd w:val="clear" w:color="auto" w:fill="auto"/>
            <w:noWrap/>
            <w:vAlign w:val="bottom"/>
            <w:hideMark/>
          </w:tcPr>
          <w:p w14:paraId="544ABBCA"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-1,50</w:t>
            </w:r>
          </w:p>
        </w:tc>
      </w:tr>
      <w:tr w:rsidR="00FD3964" w:rsidRPr="008F0312" w14:paraId="4973DEB6" w14:textId="77777777" w:rsidTr="00FD3964">
        <w:trPr>
          <w:trHeight w:val="266"/>
        </w:trPr>
        <w:tc>
          <w:tcPr>
            <w:tcW w:w="1145" w:type="dxa"/>
            <w:tcBorders>
              <w:top w:val="nil"/>
              <w:left w:val="single" w:sz="4" w:space="0" w:color="auto"/>
              <w:bottom w:val="nil"/>
              <w:right w:val="single" w:sz="4" w:space="0" w:color="auto"/>
            </w:tcBorders>
            <w:shd w:val="clear" w:color="auto" w:fill="auto"/>
            <w:noWrap/>
            <w:vAlign w:val="bottom"/>
            <w:hideMark/>
          </w:tcPr>
          <w:p w14:paraId="412965F7" w14:textId="77777777" w:rsidR="00FD3964" w:rsidRPr="008F0312" w:rsidRDefault="00FD3964" w:rsidP="00792077">
            <w:pPr>
              <w:spacing w:line="240" w:lineRule="auto"/>
              <w:jc w:val="center"/>
              <w:rPr>
                <w:rFonts w:eastAsia="Times New Roman" w:cs="Times New Roman"/>
                <w:color w:val="000000"/>
                <w:szCs w:val="24"/>
                <w:lang w:eastAsia="en-ID"/>
              </w:rPr>
            </w:pPr>
          </w:p>
        </w:tc>
        <w:tc>
          <w:tcPr>
            <w:tcW w:w="732" w:type="dxa"/>
            <w:tcBorders>
              <w:top w:val="nil"/>
              <w:left w:val="nil"/>
              <w:bottom w:val="single" w:sz="4" w:space="0" w:color="auto"/>
              <w:right w:val="single" w:sz="4" w:space="0" w:color="auto"/>
            </w:tcBorders>
            <w:shd w:val="clear" w:color="auto" w:fill="auto"/>
            <w:noWrap/>
            <w:vAlign w:val="bottom"/>
            <w:hideMark/>
          </w:tcPr>
          <w:p w14:paraId="6C398221"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5</w:t>
            </w:r>
          </w:p>
        </w:tc>
        <w:tc>
          <w:tcPr>
            <w:tcW w:w="870" w:type="dxa"/>
            <w:tcBorders>
              <w:top w:val="nil"/>
              <w:left w:val="nil"/>
              <w:bottom w:val="single" w:sz="4" w:space="0" w:color="auto"/>
              <w:right w:val="single" w:sz="4" w:space="0" w:color="auto"/>
            </w:tcBorders>
            <w:shd w:val="clear" w:color="auto" w:fill="auto"/>
            <w:noWrap/>
            <w:vAlign w:val="bottom"/>
            <w:hideMark/>
          </w:tcPr>
          <w:p w14:paraId="75421E2D"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23</w:t>
            </w:r>
          </w:p>
        </w:tc>
        <w:tc>
          <w:tcPr>
            <w:tcW w:w="736" w:type="dxa"/>
            <w:tcBorders>
              <w:top w:val="nil"/>
              <w:left w:val="nil"/>
              <w:bottom w:val="single" w:sz="4" w:space="0" w:color="auto"/>
              <w:right w:val="single" w:sz="4" w:space="0" w:color="auto"/>
            </w:tcBorders>
            <w:shd w:val="clear" w:color="auto" w:fill="auto"/>
            <w:noWrap/>
            <w:vAlign w:val="bottom"/>
            <w:hideMark/>
          </w:tcPr>
          <w:p w14:paraId="048C9DA9"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27,4</w:t>
            </w:r>
          </w:p>
        </w:tc>
        <w:tc>
          <w:tcPr>
            <w:tcW w:w="821" w:type="dxa"/>
            <w:tcBorders>
              <w:top w:val="nil"/>
              <w:left w:val="nil"/>
              <w:bottom w:val="single" w:sz="4" w:space="0" w:color="auto"/>
              <w:right w:val="single" w:sz="4" w:space="0" w:color="auto"/>
            </w:tcBorders>
            <w:shd w:val="clear" w:color="auto" w:fill="auto"/>
            <w:noWrap/>
            <w:vAlign w:val="bottom"/>
            <w:hideMark/>
          </w:tcPr>
          <w:p w14:paraId="218912DF"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30,04</w:t>
            </w:r>
          </w:p>
        </w:tc>
        <w:tc>
          <w:tcPr>
            <w:tcW w:w="756" w:type="dxa"/>
            <w:tcBorders>
              <w:top w:val="nil"/>
              <w:left w:val="nil"/>
              <w:bottom w:val="single" w:sz="4" w:space="0" w:color="auto"/>
              <w:right w:val="single" w:sz="4" w:space="0" w:color="auto"/>
            </w:tcBorders>
            <w:shd w:val="clear" w:color="auto" w:fill="auto"/>
            <w:noWrap/>
            <w:vAlign w:val="bottom"/>
            <w:hideMark/>
          </w:tcPr>
          <w:p w14:paraId="22A5AA83"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24,76</w:t>
            </w:r>
          </w:p>
        </w:tc>
        <w:tc>
          <w:tcPr>
            <w:tcW w:w="843" w:type="dxa"/>
            <w:tcBorders>
              <w:top w:val="nil"/>
              <w:left w:val="nil"/>
              <w:bottom w:val="single" w:sz="4" w:space="0" w:color="auto"/>
              <w:right w:val="single" w:sz="4" w:space="0" w:color="auto"/>
            </w:tcBorders>
            <w:shd w:val="clear" w:color="auto" w:fill="auto"/>
            <w:noWrap/>
            <w:vAlign w:val="bottom"/>
            <w:hideMark/>
          </w:tcPr>
          <w:p w14:paraId="488B3197"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-2,57</w:t>
            </w:r>
          </w:p>
        </w:tc>
        <w:tc>
          <w:tcPr>
            <w:tcW w:w="799" w:type="dxa"/>
            <w:tcBorders>
              <w:top w:val="nil"/>
              <w:left w:val="nil"/>
              <w:bottom w:val="single" w:sz="4" w:space="0" w:color="auto"/>
              <w:right w:val="single" w:sz="4" w:space="0" w:color="auto"/>
            </w:tcBorders>
            <w:shd w:val="clear" w:color="auto" w:fill="auto"/>
            <w:noWrap/>
            <w:vAlign w:val="bottom"/>
            <w:hideMark/>
          </w:tcPr>
          <w:p w14:paraId="1EFA4B12"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22,19</w:t>
            </w:r>
          </w:p>
        </w:tc>
        <w:tc>
          <w:tcPr>
            <w:tcW w:w="754" w:type="dxa"/>
            <w:tcBorders>
              <w:top w:val="nil"/>
              <w:left w:val="nil"/>
              <w:bottom w:val="single" w:sz="4" w:space="0" w:color="auto"/>
              <w:right w:val="single" w:sz="4" w:space="0" w:color="auto"/>
            </w:tcBorders>
            <w:shd w:val="clear" w:color="auto" w:fill="auto"/>
            <w:noWrap/>
            <w:vAlign w:val="bottom"/>
            <w:hideMark/>
          </w:tcPr>
          <w:p w14:paraId="031EA385"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0,81</w:t>
            </w:r>
          </w:p>
        </w:tc>
      </w:tr>
      <w:tr w:rsidR="00FD3964" w:rsidRPr="008F0312" w14:paraId="7E6289C5" w14:textId="77777777" w:rsidTr="00FD3964">
        <w:trPr>
          <w:trHeight w:val="266"/>
        </w:trPr>
        <w:tc>
          <w:tcPr>
            <w:tcW w:w="1145" w:type="dxa"/>
            <w:tcBorders>
              <w:top w:val="nil"/>
              <w:left w:val="single" w:sz="4" w:space="0" w:color="auto"/>
              <w:bottom w:val="nil"/>
              <w:right w:val="single" w:sz="4" w:space="0" w:color="auto"/>
            </w:tcBorders>
            <w:shd w:val="clear" w:color="auto" w:fill="auto"/>
            <w:noWrap/>
            <w:vAlign w:val="bottom"/>
            <w:hideMark/>
          </w:tcPr>
          <w:p w14:paraId="7D33CB33" w14:textId="77777777" w:rsidR="00FD3964" w:rsidRPr="008F0312" w:rsidRDefault="00FD3964" w:rsidP="00792077">
            <w:pPr>
              <w:spacing w:line="240" w:lineRule="auto"/>
              <w:jc w:val="center"/>
              <w:rPr>
                <w:rFonts w:eastAsia="Times New Roman" w:cs="Times New Roman"/>
                <w:color w:val="000000"/>
                <w:szCs w:val="24"/>
                <w:lang w:eastAsia="en-ID"/>
              </w:rPr>
            </w:pPr>
          </w:p>
        </w:tc>
        <w:tc>
          <w:tcPr>
            <w:tcW w:w="732" w:type="dxa"/>
            <w:tcBorders>
              <w:top w:val="nil"/>
              <w:left w:val="nil"/>
              <w:bottom w:val="single" w:sz="4" w:space="0" w:color="auto"/>
              <w:right w:val="single" w:sz="4" w:space="0" w:color="auto"/>
            </w:tcBorders>
            <w:shd w:val="clear" w:color="auto" w:fill="auto"/>
            <w:noWrap/>
            <w:vAlign w:val="bottom"/>
            <w:hideMark/>
          </w:tcPr>
          <w:p w14:paraId="470767A0"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6</w:t>
            </w:r>
          </w:p>
        </w:tc>
        <w:tc>
          <w:tcPr>
            <w:tcW w:w="870" w:type="dxa"/>
            <w:tcBorders>
              <w:top w:val="nil"/>
              <w:left w:val="nil"/>
              <w:bottom w:val="single" w:sz="4" w:space="0" w:color="auto"/>
              <w:right w:val="single" w:sz="4" w:space="0" w:color="auto"/>
            </w:tcBorders>
            <w:shd w:val="clear" w:color="auto" w:fill="auto"/>
            <w:noWrap/>
            <w:vAlign w:val="bottom"/>
            <w:hideMark/>
          </w:tcPr>
          <w:p w14:paraId="021F47F6"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38</w:t>
            </w:r>
          </w:p>
        </w:tc>
        <w:tc>
          <w:tcPr>
            <w:tcW w:w="736" w:type="dxa"/>
            <w:tcBorders>
              <w:top w:val="nil"/>
              <w:left w:val="nil"/>
              <w:bottom w:val="single" w:sz="4" w:space="0" w:color="auto"/>
              <w:right w:val="single" w:sz="4" w:space="0" w:color="auto"/>
            </w:tcBorders>
            <w:shd w:val="clear" w:color="auto" w:fill="auto"/>
            <w:noWrap/>
            <w:vAlign w:val="bottom"/>
            <w:hideMark/>
          </w:tcPr>
          <w:p w14:paraId="05184BE3"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32</w:t>
            </w:r>
          </w:p>
        </w:tc>
        <w:tc>
          <w:tcPr>
            <w:tcW w:w="821" w:type="dxa"/>
            <w:tcBorders>
              <w:top w:val="nil"/>
              <w:left w:val="nil"/>
              <w:bottom w:val="single" w:sz="4" w:space="0" w:color="auto"/>
              <w:right w:val="single" w:sz="4" w:space="0" w:color="auto"/>
            </w:tcBorders>
            <w:shd w:val="clear" w:color="auto" w:fill="auto"/>
            <w:noWrap/>
            <w:vAlign w:val="bottom"/>
            <w:hideMark/>
          </w:tcPr>
          <w:p w14:paraId="1023FAB1"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28,4</w:t>
            </w:r>
          </w:p>
        </w:tc>
        <w:tc>
          <w:tcPr>
            <w:tcW w:w="756" w:type="dxa"/>
            <w:tcBorders>
              <w:top w:val="nil"/>
              <w:left w:val="nil"/>
              <w:bottom w:val="single" w:sz="4" w:space="0" w:color="auto"/>
              <w:right w:val="single" w:sz="4" w:space="0" w:color="auto"/>
            </w:tcBorders>
            <w:shd w:val="clear" w:color="auto" w:fill="auto"/>
            <w:noWrap/>
            <w:vAlign w:val="bottom"/>
            <w:hideMark/>
          </w:tcPr>
          <w:p w14:paraId="4F551DC0"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35,6</w:t>
            </w:r>
          </w:p>
        </w:tc>
        <w:tc>
          <w:tcPr>
            <w:tcW w:w="843" w:type="dxa"/>
            <w:tcBorders>
              <w:top w:val="nil"/>
              <w:left w:val="nil"/>
              <w:bottom w:val="single" w:sz="4" w:space="0" w:color="auto"/>
              <w:right w:val="single" w:sz="4" w:space="0" w:color="auto"/>
            </w:tcBorders>
            <w:shd w:val="clear" w:color="auto" w:fill="auto"/>
            <w:noWrap/>
            <w:vAlign w:val="bottom"/>
            <w:hideMark/>
          </w:tcPr>
          <w:p w14:paraId="0F6327F5"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4,92</w:t>
            </w:r>
          </w:p>
        </w:tc>
        <w:tc>
          <w:tcPr>
            <w:tcW w:w="799" w:type="dxa"/>
            <w:tcBorders>
              <w:top w:val="nil"/>
              <w:left w:val="nil"/>
              <w:bottom w:val="single" w:sz="4" w:space="0" w:color="auto"/>
              <w:right w:val="single" w:sz="4" w:space="0" w:color="auto"/>
            </w:tcBorders>
            <w:shd w:val="clear" w:color="auto" w:fill="auto"/>
            <w:noWrap/>
            <w:vAlign w:val="bottom"/>
            <w:hideMark/>
          </w:tcPr>
          <w:p w14:paraId="6A008BA9"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40,52</w:t>
            </w:r>
          </w:p>
        </w:tc>
        <w:tc>
          <w:tcPr>
            <w:tcW w:w="754" w:type="dxa"/>
            <w:tcBorders>
              <w:top w:val="nil"/>
              <w:left w:val="nil"/>
              <w:bottom w:val="single" w:sz="4" w:space="0" w:color="auto"/>
              <w:right w:val="single" w:sz="4" w:space="0" w:color="auto"/>
            </w:tcBorders>
            <w:shd w:val="clear" w:color="auto" w:fill="auto"/>
            <w:noWrap/>
            <w:vAlign w:val="bottom"/>
            <w:hideMark/>
          </w:tcPr>
          <w:p w14:paraId="31FAD24C"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-2,52</w:t>
            </w:r>
          </w:p>
        </w:tc>
      </w:tr>
      <w:tr w:rsidR="00FD3964" w:rsidRPr="008F0312" w14:paraId="35EE275E" w14:textId="77777777" w:rsidTr="00FD3964">
        <w:trPr>
          <w:trHeight w:val="266"/>
        </w:trPr>
        <w:tc>
          <w:tcPr>
            <w:tcW w:w="1145" w:type="dxa"/>
            <w:tcBorders>
              <w:top w:val="nil"/>
              <w:left w:val="single" w:sz="4" w:space="0" w:color="auto"/>
              <w:bottom w:val="nil"/>
              <w:right w:val="single" w:sz="4" w:space="0" w:color="auto"/>
            </w:tcBorders>
            <w:shd w:val="clear" w:color="auto" w:fill="auto"/>
            <w:noWrap/>
            <w:vAlign w:val="bottom"/>
            <w:hideMark/>
          </w:tcPr>
          <w:p w14:paraId="254C3471" w14:textId="77777777" w:rsidR="00FD3964" w:rsidRPr="008F0312" w:rsidRDefault="00FD3964" w:rsidP="00792077">
            <w:pPr>
              <w:spacing w:line="240" w:lineRule="auto"/>
              <w:jc w:val="center"/>
              <w:rPr>
                <w:rFonts w:eastAsia="Times New Roman" w:cs="Times New Roman"/>
                <w:color w:val="000000"/>
                <w:szCs w:val="24"/>
                <w:lang w:eastAsia="en-ID"/>
              </w:rPr>
            </w:pPr>
          </w:p>
        </w:tc>
        <w:tc>
          <w:tcPr>
            <w:tcW w:w="732" w:type="dxa"/>
            <w:tcBorders>
              <w:top w:val="nil"/>
              <w:left w:val="nil"/>
              <w:bottom w:val="single" w:sz="4" w:space="0" w:color="auto"/>
              <w:right w:val="single" w:sz="4" w:space="0" w:color="auto"/>
            </w:tcBorders>
            <w:shd w:val="clear" w:color="auto" w:fill="auto"/>
            <w:noWrap/>
            <w:vAlign w:val="bottom"/>
            <w:hideMark/>
          </w:tcPr>
          <w:p w14:paraId="77849FD9"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7</w:t>
            </w:r>
          </w:p>
        </w:tc>
        <w:tc>
          <w:tcPr>
            <w:tcW w:w="870" w:type="dxa"/>
            <w:tcBorders>
              <w:top w:val="nil"/>
              <w:left w:val="nil"/>
              <w:bottom w:val="single" w:sz="4" w:space="0" w:color="auto"/>
              <w:right w:val="single" w:sz="4" w:space="0" w:color="auto"/>
            </w:tcBorders>
            <w:shd w:val="clear" w:color="auto" w:fill="auto"/>
            <w:noWrap/>
            <w:vAlign w:val="bottom"/>
            <w:hideMark/>
          </w:tcPr>
          <w:p w14:paraId="35F54F01"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27</w:t>
            </w:r>
          </w:p>
        </w:tc>
        <w:tc>
          <w:tcPr>
            <w:tcW w:w="736" w:type="dxa"/>
            <w:tcBorders>
              <w:top w:val="nil"/>
              <w:left w:val="nil"/>
              <w:bottom w:val="single" w:sz="4" w:space="0" w:color="auto"/>
              <w:right w:val="single" w:sz="4" w:space="0" w:color="auto"/>
            </w:tcBorders>
            <w:shd w:val="clear" w:color="auto" w:fill="auto"/>
            <w:noWrap/>
            <w:vAlign w:val="bottom"/>
            <w:hideMark/>
          </w:tcPr>
          <w:p w14:paraId="1EE4A6EB"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31,4</w:t>
            </w:r>
          </w:p>
        </w:tc>
        <w:tc>
          <w:tcPr>
            <w:tcW w:w="821" w:type="dxa"/>
            <w:tcBorders>
              <w:top w:val="nil"/>
              <w:left w:val="nil"/>
              <w:bottom w:val="single" w:sz="4" w:space="0" w:color="auto"/>
              <w:right w:val="single" w:sz="4" w:space="0" w:color="auto"/>
            </w:tcBorders>
            <w:shd w:val="clear" w:color="auto" w:fill="auto"/>
            <w:noWrap/>
            <w:vAlign w:val="bottom"/>
            <w:hideMark/>
          </w:tcPr>
          <w:p w14:paraId="44E438C6"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34,04</w:t>
            </w:r>
          </w:p>
        </w:tc>
        <w:tc>
          <w:tcPr>
            <w:tcW w:w="756" w:type="dxa"/>
            <w:tcBorders>
              <w:top w:val="nil"/>
              <w:left w:val="nil"/>
              <w:bottom w:val="single" w:sz="4" w:space="0" w:color="auto"/>
              <w:right w:val="single" w:sz="4" w:space="0" w:color="auto"/>
            </w:tcBorders>
            <w:shd w:val="clear" w:color="auto" w:fill="auto"/>
            <w:noWrap/>
            <w:vAlign w:val="bottom"/>
            <w:hideMark/>
          </w:tcPr>
          <w:p w14:paraId="0262CEA3"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28,76</w:t>
            </w:r>
          </w:p>
        </w:tc>
        <w:tc>
          <w:tcPr>
            <w:tcW w:w="843" w:type="dxa"/>
            <w:tcBorders>
              <w:top w:val="nil"/>
              <w:left w:val="nil"/>
              <w:bottom w:val="single" w:sz="4" w:space="0" w:color="auto"/>
              <w:right w:val="single" w:sz="4" w:space="0" w:color="auto"/>
            </w:tcBorders>
            <w:shd w:val="clear" w:color="auto" w:fill="auto"/>
            <w:noWrap/>
            <w:vAlign w:val="bottom"/>
            <w:hideMark/>
          </w:tcPr>
          <w:p w14:paraId="239DFA5D"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-2,57</w:t>
            </w:r>
          </w:p>
        </w:tc>
        <w:tc>
          <w:tcPr>
            <w:tcW w:w="799" w:type="dxa"/>
            <w:tcBorders>
              <w:top w:val="nil"/>
              <w:left w:val="nil"/>
              <w:bottom w:val="single" w:sz="4" w:space="0" w:color="auto"/>
              <w:right w:val="single" w:sz="4" w:space="0" w:color="auto"/>
            </w:tcBorders>
            <w:shd w:val="clear" w:color="auto" w:fill="auto"/>
            <w:noWrap/>
            <w:vAlign w:val="bottom"/>
            <w:hideMark/>
          </w:tcPr>
          <w:p w14:paraId="7E9A8FA2"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26,19</w:t>
            </w:r>
          </w:p>
        </w:tc>
        <w:tc>
          <w:tcPr>
            <w:tcW w:w="754" w:type="dxa"/>
            <w:tcBorders>
              <w:top w:val="nil"/>
              <w:left w:val="nil"/>
              <w:bottom w:val="single" w:sz="4" w:space="0" w:color="auto"/>
              <w:right w:val="single" w:sz="4" w:space="0" w:color="auto"/>
            </w:tcBorders>
            <w:shd w:val="clear" w:color="auto" w:fill="auto"/>
            <w:noWrap/>
            <w:vAlign w:val="bottom"/>
            <w:hideMark/>
          </w:tcPr>
          <w:p w14:paraId="0A85467F"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0,81</w:t>
            </w:r>
          </w:p>
        </w:tc>
      </w:tr>
      <w:tr w:rsidR="00FD3964" w:rsidRPr="008F0312" w14:paraId="6508D4FE" w14:textId="77777777" w:rsidTr="00FD3964">
        <w:trPr>
          <w:trHeight w:val="266"/>
        </w:trPr>
        <w:tc>
          <w:tcPr>
            <w:tcW w:w="1145" w:type="dxa"/>
            <w:tcBorders>
              <w:top w:val="nil"/>
              <w:left w:val="single" w:sz="4" w:space="0" w:color="auto"/>
              <w:bottom w:val="nil"/>
              <w:right w:val="single" w:sz="4" w:space="0" w:color="auto"/>
            </w:tcBorders>
            <w:shd w:val="clear" w:color="auto" w:fill="auto"/>
            <w:noWrap/>
            <w:vAlign w:val="bottom"/>
            <w:hideMark/>
          </w:tcPr>
          <w:p w14:paraId="0C690197" w14:textId="77777777" w:rsidR="00FD3964" w:rsidRPr="008F0312" w:rsidRDefault="00FD3964" w:rsidP="00792077">
            <w:pPr>
              <w:spacing w:line="240" w:lineRule="auto"/>
              <w:jc w:val="center"/>
              <w:rPr>
                <w:rFonts w:eastAsia="Times New Roman" w:cs="Times New Roman"/>
                <w:color w:val="000000"/>
                <w:szCs w:val="24"/>
                <w:lang w:eastAsia="en-ID"/>
              </w:rPr>
            </w:pPr>
          </w:p>
        </w:tc>
        <w:tc>
          <w:tcPr>
            <w:tcW w:w="732" w:type="dxa"/>
            <w:tcBorders>
              <w:top w:val="nil"/>
              <w:left w:val="nil"/>
              <w:bottom w:val="single" w:sz="4" w:space="0" w:color="auto"/>
              <w:right w:val="single" w:sz="4" w:space="0" w:color="auto"/>
            </w:tcBorders>
            <w:shd w:val="clear" w:color="auto" w:fill="auto"/>
            <w:noWrap/>
            <w:vAlign w:val="bottom"/>
            <w:hideMark/>
          </w:tcPr>
          <w:p w14:paraId="336EB96D"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8</w:t>
            </w:r>
          </w:p>
        </w:tc>
        <w:tc>
          <w:tcPr>
            <w:tcW w:w="870" w:type="dxa"/>
            <w:tcBorders>
              <w:top w:val="nil"/>
              <w:left w:val="nil"/>
              <w:bottom w:val="single" w:sz="4" w:space="0" w:color="auto"/>
              <w:right w:val="single" w:sz="4" w:space="0" w:color="auto"/>
            </w:tcBorders>
            <w:shd w:val="clear" w:color="auto" w:fill="auto"/>
            <w:noWrap/>
            <w:vAlign w:val="bottom"/>
            <w:hideMark/>
          </w:tcPr>
          <w:p w14:paraId="39CC4D96"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55</w:t>
            </w:r>
          </w:p>
        </w:tc>
        <w:tc>
          <w:tcPr>
            <w:tcW w:w="736" w:type="dxa"/>
            <w:tcBorders>
              <w:top w:val="nil"/>
              <w:left w:val="nil"/>
              <w:bottom w:val="single" w:sz="4" w:space="0" w:color="auto"/>
              <w:right w:val="single" w:sz="4" w:space="0" w:color="auto"/>
            </w:tcBorders>
            <w:shd w:val="clear" w:color="auto" w:fill="auto"/>
            <w:noWrap/>
            <w:vAlign w:val="bottom"/>
            <w:hideMark/>
          </w:tcPr>
          <w:p w14:paraId="6DC935CD"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43,8</w:t>
            </w:r>
          </w:p>
        </w:tc>
        <w:tc>
          <w:tcPr>
            <w:tcW w:w="821" w:type="dxa"/>
            <w:tcBorders>
              <w:top w:val="nil"/>
              <w:left w:val="nil"/>
              <w:bottom w:val="single" w:sz="4" w:space="0" w:color="auto"/>
              <w:right w:val="single" w:sz="4" w:space="0" w:color="auto"/>
            </w:tcBorders>
            <w:shd w:val="clear" w:color="auto" w:fill="auto"/>
            <w:noWrap/>
            <w:vAlign w:val="bottom"/>
            <w:hideMark/>
          </w:tcPr>
          <w:p w14:paraId="5B21F028"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37,08</w:t>
            </w:r>
          </w:p>
        </w:tc>
        <w:tc>
          <w:tcPr>
            <w:tcW w:w="756" w:type="dxa"/>
            <w:tcBorders>
              <w:top w:val="nil"/>
              <w:left w:val="nil"/>
              <w:bottom w:val="single" w:sz="4" w:space="0" w:color="auto"/>
              <w:right w:val="single" w:sz="4" w:space="0" w:color="auto"/>
            </w:tcBorders>
            <w:shd w:val="clear" w:color="auto" w:fill="auto"/>
            <w:noWrap/>
            <w:vAlign w:val="bottom"/>
            <w:hideMark/>
          </w:tcPr>
          <w:p w14:paraId="400723F2"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50,52</w:t>
            </w:r>
          </w:p>
        </w:tc>
        <w:tc>
          <w:tcPr>
            <w:tcW w:w="843" w:type="dxa"/>
            <w:tcBorders>
              <w:top w:val="nil"/>
              <w:left w:val="nil"/>
              <w:bottom w:val="single" w:sz="4" w:space="0" w:color="auto"/>
              <w:right w:val="single" w:sz="4" w:space="0" w:color="auto"/>
            </w:tcBorders>
            <w:shd w:val="clear" w:color="auto" w:fill="auto"/>
            <w:noWrap/>
            <w:vAlign w:val="bottom"/>
            <w:hideMark/>
          </w:tcPr>
          <w:p w14:paraId="6CFAC697"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8,66</w:t>
            </w:r>
          </w:p>
        </w:tc>
        <w:tc>
          <w:tcPr>
            <w:tcW w:w="799" w:type="dxa"/>
            <w:tcBorders>
              <w:top w:val="nil"/>
              <w:left w:val="nil"/>
              <w:bottom w:val="single" w:sz="4" w:space="0" w:color="auto"/>
              <w:right w:val="single" w:sz="4" w:space="0" w:color="auto"/>
            </w:tcBorders>
            <w:shd w:val="clear" w:color="auto" w:fill="auto"/>
            <w:noWrap/>
            <w:vAlign w:val="bottom"/>
            <w:hideMark/>
          </w:tcPr>
          <w:p w14:paraId="6BA17A3A"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59,18</w:t>
            </w:r>
          </w:p>
        </w:tc>
        <w:tc>
          <w:tcPr>
            <w:tcW w:w="754" w:type="dxa"/>
            <w:tcBorders>
              <w:top w:val="nil"/>
              <w:left w:val="nil"/>
              <w:bottom w:val="single" w:sz="4" w:space="0" w:color="auto"/>
              <w:right w:val="single" w:sz="4" w:space="0" w:color="auto"/>
            </w:tcBorders>
            <w:shd w:val="clear" w:color="auto" w:fill="auto"/>
            <w:noWrap/>
            <w:vAlign w:val="bottom"/>
            <w:hideMark/>
          </w:tcPr>
          <w:p w14:paraId="2CDAE826"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-4,18</w:t>
            </w:r>
          </w:p>
        </w:tc>
      </w:tr>
      <w:tr w:rsidR="00FD3964" w:rsidRPr="008F0312" w14:paraId="0CBBFAA0" w14:textId="77777777" w:rsidTr="00FD3964">
        <w:trPr>
          <w:trHeight w:val="266"/>
        </w:trPr>
        <w:tc>
          <w:tcPr>
            <w:tcW w:w="1145" w:type="dxa"/>
            <w:tcBorders>
              <w:top w:val="nil"/>
              <w:left w:val="single" w:sz="4" w:space="0" w:color="auto"/>
              <w:bottom w:val="nil"/>
              <w:right w:val="single" w:sz="4" w:space="0" w:color="auto"/>
            </w:tcBorders>
            <w:shd w:val="clear" w:color="auto" w:fill="auto"/>
            <w:noWrap/>
            <w:vAlign w:val="bottom"/>
            <w:hideMark/>
          </w:tcPr>
          <w:p w14:paraId="1EDFF04A" w14:textId="77777777" w:rsidR="00FD3964" w:rsidRPr="008F0312" w:rsidRDefault="00FD3964" w:rsidP="00792077">
            <w:pPr>
              <w:spacing w:line="240" w:lineRule="auto"/>
              <w:jc w:val="center"/>
              <w:rPr>
                <w:rFonts w:eastAsia="Times New Roman" w:cs="Times New Roman"/>
                <w:color w:val="000000"/>
                <w:szCs w:val="24"/>
                <w:lang w:eastAsia="en-ID"/>
              </w:rPr>
            </w:pPr>
          </w:p>
        </w:tc>
        <w:tc>
          <w:tcPr>
            <w:tcW w:w="732" w:type="dxa"/>
            <w:tcBorders>
              <w:top w:val="nil"/>
              <w:left w:val="nil"/>
              <w:bottom w:val="single" w:sz="4" w:space="0" w:color="auto"/>
              <w:right w:val="single" w:sz="4" w:space="0" w:color="auto"/>
            </w:tcBorders>
            <w:shd w:val="clear" w:color="auto" w:fill="auto"/>
            <w:noWrap/>
            <w:vAlign w:val="bottom"/>
            <w:hideMark/>
          </w:tcPr>
          <w:p w14:paraId="1011FC76"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9</w:t>
            </w:r>
          </w:p>
        </w:tc>
        <w:tc>
          <w:tcPr>
            <w:tcW w:w="870" w:type="dxa"/>
            <w:tcBorders>
              <w:top w:val="nil"/>
              <w:left w:val="nil"/>
              <w:bottom w:val="single" w:sz="4" w:space="0" w:color="auto"/>
              <w:right w:val="single" w:sz="4" w:space="0" w:color="auto"/>
            </w:tcBorders>
            <w:shd w:val="clear" w:color="auto" w:fill="auto"/>
            <w:noWrap/>
            <w:vAlign w:val="bottom"/>
            <w:hideMark/>
          </w:tcPr>
          <w:p w14:paraId="1D0EE97A"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47</w:t>
            </w:r>
          </w:p>
        </w:tc>
        <w:tc>
          <w:tcPr>
            <w:tcW w:w="736" w:type="dxa"/>
            <w:tcBorders>
              <w:top w:val="nil"/>
              <w:left w:val="nil"/>
              <w:bottom w:val="single" w:sz="4" w:space="0" w:color="auto"/>
              <w:right w:val="single" w:sz="4" w:space="0" w:color="auto"/>
            </w:tcBorders>
            <w:shd w:val="clear" w:color="auto" w:fill="auto"/>
            <w:noWrap/>
            <w:vAlign w:val="bottom"/>
            <w:hideMark/>
          </w:tcPr>
          <w:p w14:paraId="601FA00C"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50,2</w:t>
            </w:r>
          </w:p>
        </w:tc>
        <w:tc>
          <w:tcPr>
            <w:tcW w:w="821" w:type="dxa"/>
            <w:tcBorders>
              <w:top w:val="nil"/>
              <w:left w:val="nil"/>
              <w:bottom w:val="single" w:sz="4" w:space="0" w:color="auto"/>
              <w:right w:val="single" w:sz="4" w:space="0" w:color="auto"/>
            </w:tcBorders>
            <w:shd w:val="clear" w:color="auto" w:fill="auto"/>
            <w:noWrap/>
            <w:vAlign w:val="bottom"/>
            <w:hideMark/>
          </w:tcPr>
          <w:p w14:paraId="384BC513"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52,12</w:t>
            </w:r>
          </w:p>
        </w:tc>
        <w:tc>
          <w:tcPr>
            <w:tcW w:w="756" w:type="dxa"/>
            <w:tcBorders>
              <w:top w:val="nil"/>
              <w:left w:val="nil"/>
              <w:bottom w:val="single" w:sz="4" w:space="0" w:color="auto"/>
              <w:right w:val="single" w:sz="4" w:space="0" w:color="auto"/>
            </w:tcBorders>
            <w:shd w:val="clear" w:color="auto" w:fill="auto"/>
            <w:noWrap/>
            <w:vAlign w:val="bottom"/>
            <w:hideMark/>
          </w:tcPr>
          <w:p w14:paraId="4DD44623"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48,28</w:t>
            </w:r>
          </w:p>
        </w:tc>
        <w:tc>
          <w:tcPr>
            <w:tcW w:w="843" w:type="dxa"/>
            <w:tcBorders>
              <w:top w:val="nil"/>
              <w:left w:val="nil"/>
              <w:bottom w:val="single" w:sz="4" w:space="0" w:color="auto"/>
              <w:right w:val="single" w:sz="4" w:space="0" w:color="auto"/>
            </w:tcBorders>
            <w:shd w:val="clear" w:color="auto" w:fill="auto"/>
            <w:noWrap/>
            <w:vAlign w:val="bottom"/>
            <w:hideMark/>
          </w:tcPr>
          <w:p w14:paraId="63939D8E"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-1,70</w:t>
            </w:r>
          </w:p>
        </w:tc>
        <w:tc>
          <w:tcPr>
            <w:tcW w:w="799" w:type="dxa"/>
            <w:tcBorders>
              <w:top w:val="nil"/>
              <w:left w:val="nil"/>
              <w:bottom w:val="single" w:sz="4" w:space="0" w:color="auto"/>
              <w:right w:val="single" w:sz="4" w:space="0" w:color="auto"/>
            </w:tcBorders>
            <w:shd w:val="clear" w:color="auto" w:fill="auto"/>
            <w:noWrap/>
            <w:vAlign w:val="bottom"/>
            <w:hideMark/>
          </w:tcPr>
          <w:p w14:paraId="31103F8E"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46,58</w:t>
            </w:r>
          </w:p>
        </w:tc>
        <w:tc>
          <w:tcPr>
            <w:tcW w:w="754" w:type="dxa"/>
            <w:tcBorders>
              <w:top w:val="nil"/>
              <w:left w:val="nil"/>
              <w:bottom w:val="single" w:sz="4" w:space="0" w:color="auto"/>
              <w:right w:val="single" w:sz="4" w:space="0" w:color="auto"/>
            </w:tcBorders>
            <w:shd w:val="clear" w:color="auto" w:fill="auto"/>
            <w:noWrap/>
            <w:vAlign w:val="bottom"/>
            <w:hideMark/>
          </w:tcPr>
          <w:p w14:paraId="576304CC"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0,42</w:t>
            </w:r>
          </w:p>
        </w:tc>
      </w:tr>
      <w:tr w:rsidR="00FD3964" w:rsidRPr="008F0312" w14:paraId="645BD798" w14:textId="77777777" w:rsidTr="00FD3964">
        <w:trPr>
          <w:trHeight w:val="266"/>
        </w:trPr>
        <w:tc>
          <w:tcPr>
            <w:tcW w:w="1145" w:type="dxa"/>
            <w:tcBorders>
              <w:top w:val="nil"/>
              <w:left w:val="single" w:sz="4" w:space="0" w:color="auto"/>
              <w:bottom w:val="nil"/>
              <w:right w:val="single" w:sz="4" w:space="0" w:color="auto"/>
            </w:tcBorders>
            <w:shd w:val="clear" w:color="auto" w:fill="auto"/>
            <w:noWrap/>
            <w:vAlign w:val="bottom"/>
            <w:hideMark/>
          </w:tcPr>
          <w:p w14:paraId="228A90E9" w14:textId="77777777" w:rsidR="00FD3964" w:rsidRPr="008F0312" w:rsidRDefault="00FD3964" w:rsidP="00792077">
            <w:pPr>
              <w:spacing w:line="240" w:lineRule="auto"/>
              <w:jc w:val="center"/>
              <w:rPr>
                <w:rFonts w:eastAsia="Times New Roman" w:cs="Times New Roman"/>
                <w:color w:val="000000"/>
                <w:szCs w:val="24"/>
                <w:lang w:eastAsia="en-ID"/>
              </w:rPr>
            </w:pPr>
          </w:p>
        </w:tc>
        <w:tc>
          <w:tcPr>
            <w:tcW w:w="732" w:type="dxa"/>
            <w:tcBorders>
              <w:top w:val="nil"/>
              <w:left w:val="nil"/>
              <w:bottom w:val="single" w:sz="4" w:space="0" w:color="auto"/>
              <w:right w:val="single" w:sz="4" w:space="0" w:color="auto"/>
            </w:tcBorders>
            <w:shd w:val="clear" w:color="auto" w:fill="auto"/>
            <w:noWrap/>
            <w:vAlign w:val="bottom"/>
            <w:hideMark/>
          </w:tcPr>
          <w:p w14:paraId="38E60ABE"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10</w:t>
            </w:r>
          </w:p>
        </w:tc>
        <w:tc>
          <w:tcPr>
            <w:tcW w:w="870" w:type="dxa"/>
            <w:tcBorders>
              <w:top w:val="nil"/>
              <w:left w:val="nil"/>
              <w:bottom w:val="single" w:sz="4" w:space="0" w:color="auto"/>
              <w:right w:val="single" w:sz="4" w:space="0" w:color="auto"/>
            </w:tcBorders>
            <w:shd w:val="clear" w:color="auto" w:fill="auto"/>
            <w:noWrap/>
            <w:vAlign w:val="bottom"/>
            <w:hideMark/>
          </w:tcPr>
          <w:p w14:paraId="6C36FB87"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38</w:t>
            </w:r>
          </w:p>
        </w:tc>
        <w:tc>
          <w:tcPr>
            <w:tcW w:w="736" w:type="dxa"/>
            <w:tcBorders>
              <w:top w:val="nil"/>
              <w:left w:val="nil"/>
              <w:bottom w:val="single" w:sz="4" w:space="0" w:color="auto"/>
              <w:right w:val="single" w:sz="4" w:space="0" w:color="auto"/>
            </w:tcBorders>
            <w:shd w:val="clear" w:color="auto" w:fill="auto"/>
            <w:noWrap/>
            <w:vAlign w:val="bottom"/>
            <w:hideMark/>
          </w:tcPr>
          <w:p w14:paraId="145C6873"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41,6</w:t>
            </w:r>
          </w:p>
        </w:tc>
        <w:tc>
          <w:tcPr>
            <w:tcW w:w="821" w:type="dxa"/>
            <w:tcBorders>
              <w:top w:val="nil"/>
              <w:left w:val="nil"/>
              <w:bottom w:val="single" w:sz="4" w:space="0" w:color="auto"/>
              <w:right w:val="single" w:sz="4" w:space="0" w:color="auto"/>
            </w:tcBorders>
            <w:shd w:val="clear" w:color="auto" w:fill="auto"/>
            <w:noWrap/>
            <w:vAlign w:val="bottom"/>
            <w:hideMark/>
          </w:tcPr>
          <w:p w14:paraId="381FC7BD"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43,76</w:t>
            </w:r>
          </w:p>
        </w:tc>
        <w:tc>
          <w:tcPr>
            <w:tcW w:w="756" w:type="dxa"/>
            <w:tcBorders>
              <w:top w:val="nil"/>
              <w:left w:val="nil"/>
              <w:bottom w:val="single" w:sz="4" w:space="0" w:color="auto"/>
              <w:right w:val="single" w:sz="4" w:space="0" w:color="auto"/>
            </w:tcBorders>
            <w:shd w:val="clear" w:color="auto" w:fill="auto"/>
            <w:noWrap/>
            <w:vAlign w:val="bottom"/>
            <w:hideMark/>
          </w:tcPr>
          <w:p w14:paraId="363E6DD6"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39,44</w:t>
            </w:r>
          </w:p>
        </w:tc>
        <w:tc>
          <w:tcPr>
            <w:tcW w:w="843" w:type="dxa"/>
            <w:tcBorders>
              <w:top w:val="nil"/>
              <w:left w:val="nil"/>
              <w:bottom w:val="single" w:sz="4" w:space="0" w:color="auto"/>
              <w:right w:val="single" w:sz="4" w:space="0" w:color="auto"/>
            </w:tcBorders>
            <w:shd w:val="clear" w:color="auto" w:fill="auto"/>
            <w:noWrap/>
            <w:vAlign w:val="bottom"/>
            <w:hideMark/>
          </w:tcPr>
          <w:p w14:paraId="14086BDC"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-1,99</w:t>
            </w:r>
          </w:p>
        </w:tc>
        <w:tc>
          <w:tcPr>
            <w:tcW w:w="799" w:type="dxa"/>
            <w:tcBorders>
              <w:top w:val="nil"/>
              <w:left w:val="nil"/>
              <w:bottom w:val="single" w:sz="4" w:space="0" w:color="auto"/>
              <w:right w:val="single" w:sz="4" w:space="0" w:color="auto"/>
            </w:tcBorders>
            <w:shd w:val="clear" w:color="auto" w:fill="auto"/>
            <w:noWrap/>
            <w:vAlign w:val="bottom"/>
            <w:hideMark/>
          </w:tcPr>
          <w:p w14:paraId="221E847B"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37,45</w:t>
            </w:r>
          </w:p>
        </w:tc>
        <w:tc>
          <w:tcPr>
            <w:tcW w:w="754" w:type="dxa"/>
            <w:tcBorders>
              <w:top w:val="nil"/>
              <w:left w:val="nil"/>
              <w:bottom w:val="single" w:sz="4" w:space="0" w:color="auto"/>
              <w:right w:val="single" w:sz="4" w:space="0" w:color="auto"/>
            </w:tcBorders>
            <w:shd w:val="clear" w:color="auto" w:fill="auto"/>
            <w:noWrap/>
            <w:vAlign w:val="bottom"/>
            <w:hideMark/>
          </w:tcPr>
          <w:p w14:paraId="07CD26F2"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0,55</w:t>
            </w:r>
          </w:p>
        </w:tc>
      </w:tr>
      <w:tr w:rsidR="00FD3964" w:rsidRPr="008F0312" w14:paraId="59D19829" w14:textId="77777777" w:rsidTr="00FD3964">
        <w:trPr>
          <w:trHeight w:val="266"/>
        </w:trPr>
        <w:tc>
          <w:tcPr>
            <w:tcW w:w="1145" w:type="dxa"/>
            <w:tcBorders>
              <w:top w:val="nil"/>
              <w:left w:val="single" w:sz="4" w:space="0" w:color="auto"/>
              <w:bottom w:val="nil"/>
              <w:right w:val="single" w:sz="4" w:space="0" w:color="auto"/>
            </w:tcBorders>
            <w:shd w:val="clear" w:color="auto" w:fill="auto"/>
            <w:noWrap/>
            <w:vAlign w:val="bottom"/>
            <w:hideMark/>
          </w:tcPr>
          <w:p w14:paraId="326ADF93" w14:textId="77777777" w:rsidR="00FD3964" w:rsidRPr="008F0312" w:rsidRDefault="00FD3964" w:rsidP="00792077">
            <w:pPr>
              <w:spacing w:line="240" w:lineRule="auto"/>
              <w:jc w:val="center"/>
              <w:rPr>
                <w:rFonts w:eastAsia="Times New Roman" w:cs="Times New Roman"/>
                <w:color w:val="000000"/>
                <w:szCs w:val="24"/>
                <w:lang w:eastAsia="en-ID"/>
              </w:rPr>
            </w:pPr>
          </w:p>
        </w:tc>
        <w:tc>
          <w:tcPr>
            <w:tcW w:w="732" w:type="dxa"/>
            <w:tcBorders>
              <w:top w:val="nil"/>
              <w:left w:val="nil"/>
              <w:bottom w:val="single" w:sz="4" w:space="0" w:color="auto"/>
              <w:right w:val="single" w:sz="4" w:space="0" w:color="auto"/>
            </w:tcBorders>
            <w:shd w:val="clear" w:color="auto" w:fill="auto"/>
            <w:noWrap/>
            <w:vAlign w:val="bottom"/>
            <w:hideMark/>
          </w:tcPr>
          <w:p w14:paraId="490FDFD2"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11</w:t>
            </w:r>
          </w:p>
        </w:tc>
        <w:tc>
          <w:tcPr>
            <w:tcW w:w="870" w:type="dxa"/>
            <w:tcBorders>
              <w:top w:val="nil"/>
              <w:left w:val="nil"/>
              <w:bottom w:val="single" w:sz="4" w:space="0" w:color="auto"/>
              <w:right w:val="single" w:sz="4" w:space="0" w:color="auto"/>
            </w:tcBorders>
            <w:shd w:val="clear" w:color="auto" w:fill="auto"/>
            <w:noWrap/>
            <w:vAlign w:val="bottom"/>
            <w:hideMark/>
          </w:tcPr>
          <w:p w14:paraId="010A57D4"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27</w:t>
            </w:r>
          </w:p>
        </w:tc>
        <w:tc>
          <w:tcPr>
            <w:tcW w:w="736" w:type="dxa"/>
            <w:tcBorders>
              <w:top w:val="nil"/>
              <w:left w:val="nil"/>
              <w:bottom w:val="single" w:sz="4" w:space="0" w:color="auto"/>
              <w:right w:val="single" w:sz="4" w:space="0" w:color="auto"/>
            </w:tcBorders>
            <w:shd w:val="clear" w:color="auto" w:fill="auto"/>
            <w:noWrap/>
            <w:vAlign w:val="bottom"/>
            <w:hideMark/>
          </w:tcPr>
          <w:p w14:paraId="04D82002"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31,4</w:t>
            </w:r>
          </w:p>
        </w:tc>
        <w:tc>
          <w:tcPr>
            <w:tcW w:w="821" w:type="dxa"/>
            <w:tcBorders>
              <w:top w:val="nil"/>
              <w:left w:val="nil"/>
              <w:bottom w:val="single" w:sz="4" w:space="0" w:color="auto"/>
              <w:right w:val="single" w:sz="4" w:space="0" w:color="auto"/>
            </w:tcBorders>
            <w:shd w:val="clear" w:color="auto" w:fill="auto"/>
            <w:noWrap/>
            <w:vAlign w:val="bottom"/>
            <w:hideMark/>
          </w:tcPr>
          <w:p w14:paraId="7250A4D9"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34,04</w:t>
            </w:r>
          </w:p>
        </w:tc>
        <w:tc>
          <w:tcPr>
            <w:tcW w:w="756" w:type="dxa"/>
            <w:tcBorders>
              <w:top w:val="nil"/>
              <w:left w:val="nil"/>
              <w:bottom w:val="single" w:sz="4" w:space="0" w:color="auto"/>
              <w:right w:val="single" w:sz="4" w:space="0" w:color="auto"/>
            </w:tcBorders>
            <w:shd w:val="clear" w:color="auto" w:fill="auto"/>
            <w:noWrap/>
            <w:vAlign w:val="bottom"/>
            <w:hideMark/>
          </w:tcPr>
          <w:p w14:paraId="1AD1000B"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28,76</w:t>
            </w:r>
          </w:p>
        </w:tc>
        <w:tc>
          <w:tcPr>
            <w:tcW w:w="843" w:type="dxa"/>
            <w:tcBorders>
              <w:top w:val="nil"/>
              <w:left w:val="nil"/>
              <w:bottom w:val="single" w:sz="4" w:space="0" w:color="auto"/>
              <w:right w:val="single" w:sz="4" w:space="0" w:color="auto"/>
            </w:tcBorders>
            <w:shd w:val="clear" w:color="auto" w:fill="auto"/>
            <w:noWrap/>
            <w:vAlign w:val="bottom"/>
            <w:hideMark/>
          </w:tcPr>
          <w:p w14:paraId="5EFB6D1A"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-2,57</w:t>
            </w:r>
          </w:p>
        </w:tc>
        <w:tc>
          <w:tcPr>
            <w:tcW w:w="799" w:type="dxa"/>
            <w:tcBorders>
              <w:top w:val="nil"/>
              <w:left w:val="nil"/>
              <w:bottom w:val="single" w:sz="4" w:space="0" w:color="auto"/>
              <w:right w:val="single" w:sz="4" w:space="0" w:color="auto"/>
            </w:tcBorders>
            <w:shd w:val="clear" w:color="auto" w:fill="auto"/>
            <w:noWrap/>
            <w:vAlign w:val="bottom"/>
            <w:hideMark/>
          </w:tcPr>
          <w:p w14:paraId="6E9566BE"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26,19</w:t>
            </w:r>
          </w:p>
        </w:tc>
        <w:tc>
          <w:tcPr>
            <w:tcW w:w="754" w:type="dxa"/>
            <w:tcBorders>
              <w:top w:val="nil"/>
              <w:left w:val="nil"/>
              <w:bottom w:val="single" w:sz="4" w:space="0" w:color="auto"/>
              <w:right w:val="single" w:sz="4" w:space="0" w:color="auto"/>
            </w:tcBorders>
            <w:shd w:val="clear" w:color="auto" w:fill="auto"/>
            <w:noWrap/>
            <w:vAlign w:val="bottom"/>
            <w:hideMark/>
          </w:tcPr>
          <w:p w14:paraId="7493813B"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0,81</w:t>
            </w:r>
          </w:p>
        </w:tc>
      </w:tr>
      <w:tr w:rsidR="00FD3964" w:rsidRPr="008F0312" w14:paraId="3F03CBE5" w14:textId="77777777" w:rsidTr="00FD3964">
        <w:trPr>
          <w:trHeight w:val="266"/>
        </w:trPr>
        <w:tc>
          <w:tcPr>
            <w:tcW w:w="1145" w:type="dxa"/>
            <w:tcBorders>
              <w:top w:val="nil"/>
              <w:left w:val="single" w:sz="4" w:space="0" w:color="auto"/>
              <w:bottom w:val="nil"/>
              <w:right w:val="single" w:sz="4" w:space="0" w:color="auto"/>
            </w:tcBorders>
            <w:shd w:val="clear" w:color="auto" w:fill="auto"/>
            <w:noWrap/>
            <w:vAlign w:val="bottom"/>
            <w:hideMark/>
          </w:tcPr>
          <w:p w14:paraId="58C7541B" w14:textId="77777777" w:rsidR="00FD3964" w:rsidRPr="008F0312" w:rsidRDefault="00FD3964" w:rsidP="00792077">
            <w:pPr>
              <w:spacing w:line="240" w:lineRule="auto"/>
              <w:jc w:val="center"/>
              <w:rPr>
                <w:rFonts w:eastAsia="Times New Roman" w:cs="Times New Roman"/>
                <w:color w:val="000000"/>
                <w:szCs w:val="24"/>
                <w:lang w:eastAsia="en-ID"/>
              </w:rPr>
            </w:pPr>
          </w:p>
        </w:tc>
        <w:tc>
          <w:tcPr>
            <w:tcW w:w="732" w:type="dxa"/>
            <w:tcBorders>
              <w:top w:val="nil"/>
              <w:left w:val="nil"/>
              <w:bottom w:val="single" w:sz="4" w:space="0" w:color="auto"/>
              <w:right w:val="single" w:sz="4" w:space="0" w:color="auto"/>
            </w:tcBorders>
            <w:shd w:val="clear" w:color="auto" w:fill="auto"/>
            <w:noWrap/>
            <w:vAlign w:val="bottom"/>
            <w:hideMark/>
          </w:tcPr>
          <w:p w14:paraId="71F26945"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12</w:t>
            </w:r>
          </w:p>
        </w:tc>
        <w:tc>
          <w:tcPr>
            <w:tcW w:w="870" w:type="dxa"/>
            <w:tcBorders>
              <w:top w:val="nil"/>
              <w:left w:val="nil"/>
              <w:bottom w:val="single" w:sz="4" w:space="0" w:color="auto"/>
              <w:right w:val="single" w:sz="4" w:space="0" w:color="auto"/>
            </w:tcBorders>
            <w:shd w:val="clear" w:color="auto" w:fill="auto"/>
            <w:noWrap/>
            <w:vAlign w:val="bottom"/>
            <w:hideMark/>
          </w:tcPr>
          <w:p w14:paraId="7BBD779F"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40</w:t>
            </w:r>
          </w:p>
        </w:tc>
        <w:tc>
          <w:tcPr>
            <w:tcW w:w="736" w:type="dxa"/>
            <w:tcBorders>
              <w:top w:val="nil"/>
              <w:left w:val="nil"/>
              <w:bottom w:val="single" w:sz="4" w:space="0" w:color="auto"/>
              <w:right w:val="single" w:sz="4" w:space="0" w:color="auto"/>
            </w:tcBorders>
            <w:shd w:val="clear" w:color="auto" w:fill="auto"/>
            <w:noWrap/>
            <w:vAlign w:val="bottom"/>
            <w:hideMark/>
          </w:tcPr>
          <w:p w14:paraId="2EA2FCD5"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34,8</w:t>
            </w:r>
          </w:p>
        </w:tc>
        <w:tc>
          <w:tcPr>
            <w:tcW w:w="821" w:type="dxa"/>
            <w:tcBorders>
              <w:top w:val="nil"/>
              <w:left w:val="nil"/>
              <w:bottom w:val="single" w:sz="4" w:space="0" w:color="auto"/>
              <w:right w:val="single" w:sz="4" w:space="0" w:color="auto"/>
            </w:tcBorders>
            <w:shd w:val="clear" w:color="auto" w:fill="auto"/>
            <w:noWrap/>
            <w:vAlign w:val="bottom"/>
            <w:hideMark/>
          </w:tcPr>
          <w:p w14:paraId="3DCA4AC6"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31,68</w:t>
            </w:r>
          </w:p>
        </w:tc>
        <w:tc>
          <w:tcPr>
            <w:tcW w:w="756" w:type="dxa"/>
            <w:tcBorders>
              <w:top w:val="nil"/>
              <w:left w:val="nil"/>
              <w:bottom w:val="single" w:sz="4" w:space="0" w:color="auto"/>
              <w:right w:val="single" w:sz="4" w:space="0" w:color="auto"/>
            </w:tcBorders>
            <w:shd w:val="clear" w:color="auto" w:fill="auto"/>
            <w:noWrap/>
            <w:vAlign w:val="bottom"/>
            <w:hideMark/>
          </w:tcPr>
          <w:p w14:paraId="14A36E24"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37,92</w:t>
            </w:r>
          </w:p>
        </w:tc>
        <w:tc>
          <w:tcPr>
            <w:tcW w:w="843" w:type="dxa"/>
            <w:tcBorders>
              <w:top w:val="nil"/>
              <w:left w:val="nil"/>
              <w:bottom w:val="single" w:sz="4" w:space="0" w:color="auto"/>
              <w:right w:val="single" w:sz="4" w:space="0" w:color="auto"/>
            </w:tcBorders>
            <w:shd w:val="clear" w:color="auto" w:fill="auto"/>
            <w:noWrap/>
            <w:vAlign w:val="bottom"/>
            <w:hideMark/>
          </w:tcPr>
          <w:p w14:paraId="5CC5173E"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4,34</w:t>
            </w:r>
          </w:p>
        </w:tc>
        <w:tc>
          <w:tcPr>
            <w:tcW w:w="799" w:type="dxa"/>
            <w:tcBorders>
              <w:top w:val="nil"/>
              <w:left w:val="nil"/>
              <w:bottom w:val="single" w:sz="4" w:space="0" w:color="auto"/>
              <w:right w:val="single" w:sz="4" w:space="0" w:color="auto"/>
            </w:tcBorders>
            <w:shd w:val="clear" w:color="auto" w:fill="auto"/>
            <w:noWrap/>
            <w:vAlign w:val="bottom"/>
            <w:hideMark/>
          </w:tcPr>
          <w:p w14:paraId="1019A042"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42,26</w:t>
            </w:r>
          </w:p>
        </w:tc>
        <w:tc>
          <w:tcPr>
            <w:tcW w:w="754" w:type="dxa"/>
            <w:tcBorders>
              <w:top w:val="nil"/>
              <w:left w:val="nil"/>
              <w:bottom w:val="single" w:sz="4" w:space="0" w:color="auto"/>
              <w:right w:val="single" w:sz="4" w:space="0" w:color="auto"/>
            </w:tcBorders>
            <w:shd w:val="clear" w:color="auto" w:fill="auto"/>
            <w:noWrap/>
            <w:vAlign w:val="bottom"/>
            <w:hideMark/>
          </w:tcPr>
          <w:p w14:paraId="4225CBAF"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-2,26</w:t>
            </w:r>
          </w:p>
        </w:tc>
      </w:tr>
      <w:tr w:rsidR="00FD3964" w:rsidRPr="008F0312" w14:paraId="386BF6DB" w14:textId="77777777" w:rsidTr="00FD3964">
        <w:trPr>
          <w:trHeight w:val="266"/>
        </w:trPr>
        <w:tc>
          <w:tcPr>
            <w:tcW w:w="11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B1E96F"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2023</w:t>
            </w:r>
          </w:p>
        </w:tc>
        <w:tc>
          <w:tcPr>
            <w:tcW w:w="732" w:type="dxa"/>
            <w:tcBorders>
              <w:top w:val="nil"/>
              <w:left w:val="nil"/>
              <w:bottom w:val="single" w:sz="4" w:space="0" w:color="auto"/>
              <w:right w:val="single" w:sz="4" w:space="0" w:color="auto"/>
            </w:tcBorders>
            <w:shd w:val="clear" w:color="auto" w:fill="auto"/>
            <w:noWrap/>
            <w:vAlign w:val="bottom"/>
            <w:hideMark/>
          </w:tcPr>
          <w:p w14:paraId="3755079D"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1</w:t>
            </w:r>
          </w:p>
        </w:tc>
        <w:tc>
          <w:tcPr>
            <w:tcW w:w="870" w:type="dxa"/>
            <w:tcBorders>
              <w:top w:val="nil"/>
              <w:left w:val="nil"/>
              <w:bottom w:val="single" w:sz="4" w:space="0" w:color="auto"/>
              <w:right w:val="single" w:sz="4" w:space="0" w:color="auto"/>
            </w:tcBorders>
            <w:shd w:val="clear" w:color="auto" w:fill="auto"/>
            <w:noWrap/>
            <w:vAlign w:val="bottom"/>
            <w:hideMark/>
          </w:tcPr>
          <w:p w14:paraId="5411E607"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55</w:t>
            </w:r>
          </w:p>
        </w:tc>
        <w:tc>
          <w:tcPr>
            <w:tcW w:w="736" w:type="dxa"/>
            <w:tcBorders>
              <w:top w:val="nil"/>
              <w:left w:val="nil"/>
              <w:bottom w:val="single" w:sz="4" w:space="0" w:color="auto"/>
              <w:right w:val="single" w:sz="4" w:space="0" w:color="auto"/>
            </w:tcBorders>
            <w:shd w:val="clear" w:color="auto" w:fill="auto"/>
            <w:noWrap/>
            <w:vAlign w:val="bottom"/>
            <w:hideMark/>
          </w:tcPr>
          <w:p w14:paraId="4DB28C22"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55</w:t>
            </w:r>
          </w:p>
        </w:tc>
        <w:tc>
          <w:tcPr>
            <w:tcW w:w="821" w:type="dxa"/>
            <w:tcBorders>
              <w:top w:val="nil"/>
              <w:left w:val="nil"/>
              <w:bottom w:val="single" w:sz="4" w:space="0" w:color="auto"/>
              <w:right w:val="single" w:sz="4" w:space="0" w:color="auto"/>
            </w:tcBorders>
            <w:shd w:val="clear" w:color="auto" w:fill="auto"/>
            <w:noWrap/>
            <w:vAlign w:val="bottom"/>
            <w:hideMark/>
          </w:tcPr>
          <w:p w14:paraId="55B6DC47"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55</w:t>
            </w:r>
          </w:p>
        </w:tc>
        <w:tc>
          <w:tcPr>
            <w:tcW w:w="756" w:type="dxa"/>
            <w:tcBorders>
              <w:top w:val="nil"/>
              <w:left w:val="nil"/>
              <w:bottom w:val="single" w:sz="4" w:space="0" w:color="auto"/>
              <w:right w:val="single" w:sz="4" w:space="0" w:color="auto"/>
            </w:tcBorders>
            <w:shd w:val="clear" w:color="auto" w:fill="auto"/>
            <w:noWrap/>
            <w:vAlign w:val="bottom"/>
            <w:hideMark/>
          </w:tcPr>
          <w:p w14:paraId="632D6728"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55</w:t>
            </w:r>
          </w:p>
        </w:tc>
        <w:tc>
          <w:tcPr>
            <w:tcW w:w="843" w:type="dxa"/>
            <w:tcBorders>
              <w:top w:val="nil"/>
              <w:left w:val="nil"/>
              <w:bottom w:val="single" w:sz="4" w:space="0" w:color="auto"/>
              <w:right w:val="single" w:sz="4" w:space="0" w:color="auto"/>
            </w:tcBorders>
            <w:shd w:val="clear" w:color="auto" w:fill="auto"/>
            <w:noWrap/>
            <w:vAlign w:val="bottom"/>
            <w:hideMark/>
          </w:tcPr>
          <w:p w14:paraId="5FDB61CA"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0,10</w:t>
            </w:r>
          </w:p>
        </w:tc>
        <w:tc>
          <w:tcPr>
            <w:tcW w:w="799" w:type="dxa"/>
            <w:tcBorders>
              <w:top w:val="nil"/>
              <w:left w:val="nil"/>
              <w:bottom w:val="single" w:sz="4" w:space="0" w:color="auto"/>
              <w:right w:val="single" w:sz="4" w:space="0" w:color="auto"/>
            </w:tcBorders>
            <w:shd w:val="clear" w:color="auto" w:fill="auto"/>
            <w:noWrap/>
            <w:vAlign w:val="bottom"/>
            <w:hideMark/>
          </w:tcPr>
          <w:p w14:paraId="7E4370AC"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55,10</w:t>
            </w:r>
          </w:p>
        </w:tc>
        <w:tc>
          <w:tcPr>
            <w:tcW w:w="754" w:type="dxa"/>
            <w:tcBorders>
              <w:top w:val="nil"/>
              <w:left w:val="nil"/>
              <w:bottom w:val="single" w:sz="4" w:space="0" w:color="auto"/>
              <w:right w:val="single" w:sz="4" w:space="0" w:color="auto"/>
            </w:tcBorders>
            <w:shd w:val="clear" w:color="auto" w:fill="auto"/>
            <w:noWrap/>
            <w:vAlign w:val="bottom"/>
            <w:hideMark/>
          </w:tcPr>
          <w:p w14:paraId="7C468512"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-0,10</w:t>
            </w:r>
          </w:p>
        </w:tc>
      </w:tr>
      <w:tr w:rsidR="00FD3964" w:rsidRPr="008F0312" w14:paraId="60AA2D2F" w14:textId="77777777" w:rsidTr="00FD3964">
        <w:trPr>
          <w:trHeight w:val="266"/>
        </w:trPr>
        <w:tc>
          <w:tcPr>
            <w:tcW w:w="1145" w:type="dxa"/>
            <w:tcBorders>
              <w:top w:val="nil"/>
              <w:left w:val="single" w:sz="4" w:space="0" w:color="auto"/>
              <w:bottom w:val="nil"/>
              <w:right w:val="single" w:sz="4" w:space="0" w:color="auto"/>
            </w:tcBorders>
            <w:shd w:val="clear" w:color="auto" w:fill="auto"/>
            <w:noWrap/>
            <w:vAlign w:val="bottom"/>
            <w:hideMark/>
          </w:tcPr>
          <w:p w14:paraId="20E9F804" w14:textId="77777777" w:rsidR="00FD3964" w:rsidRPr="008F0312" w:rsidRDefault="00FD3964" w:rsidP="00792077">
            <w:pPr>
              <w:spacing w:line="240" w:lineRule="auto"/>
              <w:jc w:val="center"/>
              <w:rPr>
                <w:rFonts w:eastAsia="Times New Roman" w:cs="Times New Roman"/>
                <w:color w:val="000000"/>
                <w:szCs w:val="24"/>
                <w:lang w:eastAsia="en-ID"/>
              </w:rPr>
            </w:pPr>
          </w:p>
        </w:tc>
        <w:tc>
          <w:tcPr>
            <w:tcW w:w="732" w:type="dxa"/>
            <w:tcBorders>
              <w:top w:val="nil"/>
              <w:left w:val="nil"/>
              <w:bottom w:val="single" w:sz="4" w:space="0" w:color="auto"/>
              <w:right w:val="single" w:sz="4" w:space="0" w:color="auto"/>
            </w:tcBorders>
            <w:shd w:val="clear" w:color="auto" w:fill="auto"/>
            <w:noWrap/>
            <w:vAlign w:val="bottom"/>
            <w:hideMark/>
          </w:tcPr>
          <w:p w14:paraId="4ADC7DBB"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2</w:t>
            </w:r>
          </w:p>
        </w:tc>
        <w:tc>
          <w:tcPr>
            <w:tcW w:w="870" w:type="dxa"/>
            <w:tcBorders>
              <w:top w:val="nil"/>
              <w:left w:val="nil"/>
              <w:bottom w:val="single" w:sz="4" w:space="0" w:color="auto"/>
              <w:right w:val="single" w:sz="4" w:space="0" w:color="auto"/>
            </w:tcBorders>
            <w:shd w:val="clear" w:color="auto" w:fill="auto"/>
            <w:noWrap/>
            <w:vAlign w:val="bottom"/>
            <w:hideMark/>
          </w:tcPr>
          <w:p w14:paraId="07D04554"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33</w:t>
            </w:r>
          </w:p>
        </w:tc>
        <w:tc>
          <w:tcPr>
            <w:tcW w:w="736" w:type="dxa"/>
            <w:tcBorders>
              <w:top w:val="nil"/>
              <w:left w:val="nil"/>
              <w:bottom w:val="single" w:sz="4" w:space="0" w:color="auto"/>
              <w:right w:val="single" w:sz="4" w:space="0" w:color="auto"/>
            </w:tcBorders>
            <w:shd w:val="clear" w:color="auto" w:fill="auto"/>
            <w:noWrap/>
            <w:vAlign w:val="bottom"/>
            <w:hideMark/>
          </w:tcPr>
          <w:p w14:paraId="5C006B8D"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41,8</w:t>
            </w:r>
          </w:p>
        </w:tc>
        <w:tc>
          <w:tcPr>
            <w:tcW w:w="821" w:type="dxa"/>
            <w:tcBorders>
              <w:top w:val="nil"/>
              <w:left w:val="nil"/>
              <w:bottom w:val="single" w:sz="4" w:space="0" w:color="auto"/>
              <w:right w:val="single" w:sz="4" w:space="0" w:color="auto"/>
            </w:tcBorders>
            <w:shd w:val="clear" w:color="auto" w:fill="auto"/>
            <w:noWrap/>
            <w:vAlign w:val="bottom"/>
            <w:hideMark/>
          </w:tcPr>
          <w:p w14:paraId="172AD75E"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47,08</w:t>
            </w:r>
          </w:p>
        </w:tc>
        <w:tc>
          <w:tcPr>
            <w:tcW w:w="756" w:type="dxa"/>
            <w:tcBorders>
              <w:top w:val="nil"/>
              <w:left w:val="nil"/>
              <w:bottom w:val="single" w:sz="4" w:space="0" w:color="auto"/>
              <w:right w:val="single" w:sz="4" w:space="0" w:color="auto"/>
            </w:tcBorders>
            <w:shd w:val="clear" w:color="auto" w:fill="auto"/>
            <w:noWrap/>
            <w:vAlign w:val="bottom"/>
            <w:hideMark/>
          </w:tcPr>
          <w:p w14:paraId="6194EE23"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36,52</w:t>
            </w:r>
          </w:p>
        </w:tc>
        <w:tc>
          <w:tcPr>
            <w:tcW w:w="843" w:type="dxa"/>
            <w:tcBorders>
              <w:top w:val="nil"/>
              <w:left w:val="nil"/>
              <w:bottom w:val="single" w:sz="4" w:space="0" w:color="auto"/>
              <w:right w:val="single" w:sz="4" w:space="0" w:color="auto"/>
            </w:tcBorders>
            <w:shd w:val="clear" w:color="auto" w:fill="auto"/>
            <w:noWrap/>
            <w:vAlign w:val="bottom"/>
            <w:hideMark/>
          </w:tcPr>
          <w:p w14:paraId="2980AF60"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-5,74</w:t>
            </w:r>
          </w:p>
        </w:tc>
        <w:tc>
          <w:tcPr>
            <w:tcW w:w="799" w:type="dxa"/>
            <w:tcBorders>
              <w:top w:val="nil"/>
              <w:left w:val="nil"/>
              <w:bottom w:val="single" w:sz="4" w:space="0" w:color="auto"/>
              <w:right w:val="single" w:sz="4" w:space="0" w:color="auto"/>
            </w:tcBorders>
            <w:shd w:val="clear" w:color="auto" w:fill="auto"/>
            <w:noWrap/>
            <w:vAlign w:val="bottom"/>
            <w:hideMark/>
          </w:tcPr>
          <w:p w14:paraId="48D4B69D"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30,78</w:t>
            </w:r>
          </w:p>
        </w:tc>
        <w:tc>
          <w:tcPr>
            <w:tcW w:w="754" w:type="dxa"/>
            <w:tcBorders>
              <w:top w:val="nil"/>
              <w:left w:val="nil"/>
              <w:bottom w:val="single" w:sz="4" w:space="0" w:color="auto"/>
              <w:right w:val="single" w:sz="4" w:space="0" w:color="auto"/>
            </w:tcBorders>
            <w:shd w:val="clear" w:color="auto" w:fill="auto"/>
            <w:noWrap/>
            <w:vAlign w:val="bottom"/>
            <w:hideMark/>
          </w:tcPr>
          <w:p w14:paraId="236E7C7B"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2,22</w:t>
            </w:r>
          </w:p>
        </w:tc>
      </w:tr>
      <w:tr w:rsidR="00FD3964" w:rsidRPr="008F0312" w14:paraId="5D688588" w14:textId="77777777" w:rsidTr="00FD3964">
        <w:trPr>
          <w:trHeight w:val="266"/>
        </w:trPr>
        <w:tc>
          <w:tcPr>
            <w:tcW w:w="1145" w:type="dxa"/>
            <w:tcBorders>
              <w:top w:val="nil"/>
              <w:left w:val="single" w:sz="4" w:space="0" w:color="auto"/>
              <w:bottom w:val="nil"/>
              <w:right w:val="single" w:sz="4" w:space="0" w:color="auto"/>
            </w:tcBorders>
            <w:shd w:val="clear" w:color="auto" w:fill="auto"/>
            <w:noWrap/>
            <w:vAlign w:val="bottom"/>
            <w:hideMark/>
          </w:tcPr>
          <w:p w14:paraId="7B944E3F" w14:textId="77777777" w:rsidR="00FD3964" w:rsidRPr="008F0312" w:rsidRDefault="00FD3964" w:rsidP="00792077">
            <w:pPr>
              <w:spacing w:line="240" w:lineRule="auto"/>
              <w:jc w:val="center"/>
              <w:rPr>
                <w:rFonts w:eastAsia="Times New Roman" w:cs="Times New Roman"/>
                <w:color w:val="000000"/>
                <w:szCs w:val="24"/>
                <w:lang w:eastAsia="en-ID"/>
              </w:rPr>
            </w:pPr>
          </w:p>
        </w:tc>
        <w:tc>
          <w:tcPr>
            <w:tcW w:w="732" w:type="dxa"/>
            <w:tcBorders>
              <w:top w:val="nil"/>
              <w:left w:val="nil"/>
              <w:bottom w:val="single" w:sz="4" w:space="0" w:color="auto"/>
              <w:right w:val="single" w:sz="4" w:space="0" w:color="auto"/>
            </w:tcBorders>
            <w:shd w:val="clear" w:color="auto" w:fill="auto"/>
            <w:noWrap/>
            <w:vAlign w:val="bottom"/>
            <w:hideMark/>
          </w:tcPr>
          <w:p w14:paraId="038AAF7E"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3</w:t>
            </w:r>
          </w:p>
        </w:tc>
        <w:tc>
          <w:tcPr>
            <w:tcW w:w="870" w:type="dxa"/>
            <w:tcBorders>
              <w:top w:val="nil"/>
              <w:left w:val="nil"/>
              <w:bottom w:val="single" w:sz="4" w:space="0" w:color="auto"/>
              <w:right w:val="single" w:sz="4" w:space="0" w:color="auto"/>
            </w:tcBorders>
            <w:shd w:val="clear" w:color="auto" w:fill="auto"/>
            <w:noWrap/>
            <w:vAlign w:val="bottom"/>
            <w:hideMark/>
          </w:tcPr>
          <w:p w14:paraId="7A7B17C3"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34</w:t>
            </w:r>
          </w:p>
        </w:tc>
        <w:tc>
          <w:tcPr>
            <w:tcW w:w="736" w:type="dxa"/>
            <w:tcBorders>
              <w:top w:val="nil"/>
              <w:left w:val="nil"/>
              <w:bottom w:val="single" w:sz="4" w:space="0" w:color="auto"/>
              <w:right w:val="single" w:sz="4" w:space="0" w:color="auto"/>
            </w:tcBorders>
            <w:shd w:val="clear" w:color="auto" w:fill="auto"/>
            <w:noWrap/>
            <w:vAlign w:val="bottom"/>
            <w:hideMark/>
          </w:tcPr>
          <w:p w14:paraId="5F4B8D5F"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33,6</w:t>
            </w:r>
          </w:p>
        </w:tc>
        <w:tc>
          <w:tcPr>
            <w:tcW w:w="821" w:type="dxa"/>
            <w:tcBorders>
              <w:top w:val="nil"/>
              <w:left w:val="nil"/>
              <w:bottom w:val="single" w:sz="4" w:space="0" w:color="auto"/>
              <w:right w:val="single" w:sz="4" w:space="0" w:color="auto"/>
            </w:tcBorders>
            <w:shd w:val="clear" w:color="auto" w:fill="auto"/>
            <w:noWrap/>
            <w:vAlign w:val="bottom"/>
            <w:hideMark/>
          </w:tcPr>
          <w:p w14:paraId="707B6753"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33,36</w:t>
            </w:r>
          </w:p>
        </w:tc>
        <w:tc>
          <w:tcPr>
            <w:tcW w:w="756" w:type="dxa"/>
            <w:tcBorders>
              <w:top w:val="nil"/>
              <w:left w:val="nil"/>
              <w:bottom w:val="single" w:sz="4" w:space="0" w:color="auto"/>
              <w:right w:val="single" w:sz="4" w:space="0" w:color="auto"/>
            </w:tcBorders>
            <w:shd w:val="clear" w:color="auto" w:fill="auto"/>
            <w:noWrap/>
            <w:vAlign w:val="bottom"/>
            <w:hideMark/>
          </w:tcPr>
          <w:p w14:paraId="4937D7FC"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33,84</w:t>
            </w:r>
          </w:p>
        </w:tc>
        <w:tc>
          <w:tcPr>
            <w:tcW w:w="843" w:type="dxa"/>
            <w:tcBorders>
              <w:top w:val="nil"/>
              <w:left w:val="nil"/>
              <w:bottom w:val="single" w:sz="4" w:space="0" w:color="auto"/>
              <w:right w:val="single" w:sz="4" w:space="0" w:color="auto"/>
            </w:tcBorders>
            <w:shd w:val="clear" w:color="auto" w:fill="auto"/>
            <w:noWrap/>
            <w:vAlign w:val="bottom"/>
            <w:hideMark/>
          </w:tcPr>
          <w:p w14:paraId="7E65A9B2"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0,89</w:t>
            </w:r>
          </w:p>
        </w:tc>
        <w:tc>
          <w:tcPr>
            <w:tcW w:w="799" w:type="dxa"/>
            <w:tcBorders>
              <w:top w:val="nil"/>
              <w:left w:val="nil"/>
              <w:bottom w:val="single" w:sz="4" w:space="0" w:color="auto"/>
              <w:right w:val="single" w:sz="4" w:space="0" w:color="auto"/>
            </w:tcBorders>
            <w:shd w:val="clear" w:color="auto" w:fill="auto"/>
            <w:noWrap/>
            <w:vAlign w:val="bottom"/>
            <w:hideMark/>
          </w:tcPr>
          <w:p w14:paraId="1D2C18FD"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34,73</w:t>
            </w:r>
          </w:p>
        </w:tc>
        <w:tc>
          <w:tcPr>
            <w:tcW w:w="754" w:type="dxa"/>
            <w:tcBorders>
              <w:top w:val="nil"/>
              <w:left w:val="nil"/>
              <w:bottom w:val="single" w:sz="4" w:space="0" w:color="auto"/>
              <w:right w:val="single" w:sz="4" w:space="0" w:color="auto"/>
            </w:tcBorders>
            <w:shd w:val="clear" w:color="auto" w:fill="auto"/>
            <w:noWrap/>
            <w:vAlign w:val="bottom"/>
            <w:hideMark/>
          </w:tcPr>
          <w:p w14:paraId="3FC7572F"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-0,73</w:t>
            </w:r>
          </w:p>
        </w:tc>
      </w:tr>
      <w:tr w:rsidR="00FD3964" w:rsidRPr="008F0312" w14:paraId="12E5F347" w14:textId="77777777" w:rsidTr="00FD3964">
        <w:trPr>
          <w:trHeight w:val="266"/>
        </w:trPr>
        <w:tc>
          <w:tcPr>
            <w:tcW w:w="1145" w:type="dxa"/>
            <w:tcBorders>
              <w:top w:val="nil"/>
              <w:left w:val="single" w:sz="4" w:space="0" w:color="auto"/>
              <w:bottom w:val="nil"/>
              <w:right w:val="single" w:sz="4" w:space="0" w:color="auto"/>
            </w:tcBorders>
            <w:shd w:val="clear" w:color="auto" w:fill="auto"/>
            <w:noWrap/>
            <w:vAlign w:val="bottom"/>
            <w:hideMark/>
          </w:tcPr>
          <w:p w14:paraId="0DD79BFC" w14:textId="77777777" w:rsidR="00FD3964" w:rsidRPr="008F0312" w:rsidRDefault="00FD3964" w:rsidP="00792077">
            <w:pPr>
              <w:spacing w:line="240" w:lineRule="auto"/>
              <w:jc w:val="center"/>
              <w:rPr>
                <w:rFonts w:eastAsia="Times New Roman" w:cs="Times New Roman"/>
                <w:color w:val="000000"/>
                <w:szCs w:val="24"/>
                <w:lang w:eastAsia="en-ID"/>
              </w:rPr>
            </w:pPr>
          </w:p>
        </w:tc>
        <w:tc>
          <w:tcPr>
            <w:tcW w:w="732" w:type="dxa"/>
            <w:tcBorders>
              <w:top w:val="nil"/>
              <w:left w:val="nil"/>
              <w:bottom w:val="single" w:sz="4" w:space="0" w:color="auto"/>
              <w:right w:val="single" w:sz="4" w:space="0" w:color="auto"/>
            </w:tcBorders>
            <w:shd w:val="clear" w:color="auto" w:fill="auto"/>
            <w:noWrap/>
            <w:vAlign w:val="bottom"/>
            <w:hideMark/>
          </w:tcPr>
          <w:p w14:paraId="2387C367"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4</w:t>
            </w:r>
          </w:p>
        </w:tc>
        <w:tc>
          <w:tcPr>
            <w:tcW w:w="870" w:type="dxa"/>
            <w:tcBorders>
              <w:top w:val="nil"/>
              <w:left w:val="nil"/>
              <w:bottom w:val="single" w:sz="4" w:space="0" w:color="auto"/>
              <w:right w:val="single" w:sz="4" w:space="0" w:color="auto"/>
            </w:tcBorders>
            <w:shd w:val="clear" w:color="auto" w:fill="auto"/>
            <w:noWrap/>
            <w:vAlign w:val="bottom"/>
            <w:hideMark/>
          </w:tcPr>
          <w:p w14:paraId="2A600A61"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40</w:t>
            </w:r>
          </w:p>
        </w:tc>
        <w:tc>
          <w:tcPr>
            <w:tcW w:w="736" w:type="dxa"/>
            <w:tcBorders>
              <w:top w:val="nil"/>
              <w:left w:val="nil"/>
              <w:bottom w:val="single" w:sz="4" w:space="0" w:color="auto"/>
              <w:right w:val="single" w:sz="4" w:space="0" w:color="auto"/>
            </w:tcBorders>
            <w:shd w:val="clear" w:color="auto" w:fill="auto"/>
            <w:noWrap/>
            <w:vAlign w:val="bottom"/>
            <w:hideMark/>
          </w:tcPr>
          <w:p w14:paraId="417AFB69"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37,6</w:t>
            </w:r>
          </w:p>
        </w:tc>
        <w:tc>
          <w:tcPr>
            <w:tcW w:w="821" w:type="dxa"/>
            <w:tcBorders>
              <w:top w:val="nil"/>
              <w:left w:val="nil"/>
              <w:bottom w:val="single" w:sz="4" w:space="0" w:color="auto"/>
              <w:right w:val="single" w:sz="4" w:space="0" w:color="auto"/>
            </w:tcBorders>
            <w:shd w:val="clear" w:color="auto" w:fill="auto"/>
            <w:noWrap/>
            <w:vAlign w:val="bottom"/>
            <w:hideMark/>
          </w:tcPr>
          <w:p w14:paraId="260BD29F"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36,16</w:t>
            </w:r>
          </w:p>
        </w:tc>
        <w:tc>
          <w:tcPr>
            <w:tcW w:w="756" w:type="dxa"/>
            <w:tcBorders>
              <w:top w:val="nil"/>
              <w:left w:val="nil"/>
              <w:bottom w:val="single" w:sz="4" w:space="0" w:color="auto"/>
              <w:right w:val="single" w:sz="4" w:space="0" w:color="auto"/>
            </w:tcBorders>
            <w:shd w:val="clear" w:color="auto" w:fill="auto"/>
            <w:noWrap/>
            <w:vAlign w:val="bottom"/>
            <w:hideMark/>
          </w:tcPr>
          <w:p w14:paraId="2E9BF1AF"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39,04</w:t>
            </w:r>
          </w:p>
        </w:tc>
        <w:tc>
          <w:tcPr>
            <w:tcW w:w="843" w:type="dxa"/>
            <w:tcBorders>
              <w:top w:val="nil"/>
              <w:left w:val="nil"/>
              <w:bottom w:val="single" w:sz="4" w:space="0" w:color="auto"/>
              <w:right w:val="single" w:sz="4" w:space="0" w:color="auto"/>
            </w:tcBorders>
            <w:shd w:val="clear" w:color="auto" w:fill="auto"/>
            <w:noWrap/>
            <w:vAlign w:val="bottom"/>
            <w:hideMark/>
          </w:tcPr>
          <w:p w14:paraId="2F938AD6"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2,33</w:t>
            </w:r>
          </w:p>
        </w:tc>
        <w:tc>
          <w:tcPr>
            <w:tcW w:w="799" w:type="dxa"/>
            <w:tcBorders>
              <w:top w:val="nil"/>
              <w:left w:val="nil"/>
              <w:bottom w:val="single" w:sz="4" w:space="0" w:color="auto"/>
              <w:right w:val="single" w:sz="4" w:space="0" w:color="auto"/>
            </w:tcBorders>
            <w:shd w:val="clear" w:color="auto" w:fill="auto"/>
            <w:noWrap/>
            <w:vAlign w:val="bottom"/>
            <w:hideMark/>
          </w:tcPr>
          <w:p w14:paraId="4A41F96D"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41,37</w:t>
            </w:r>
          </w:p>
        </w:tc>
        <w:tc>
          <w:tcPr>
            <w:tcW w:w="754" w:type="dxa"/>
            <w:tcBorders>
              <w:top w:val="nil"/>
              <w:left w:val="nil"/>
              <w:bottom w:val="single" w:sz="4" w:space="0" w:color="auto"/>
              <w:right w:val="single" w:sz="4" w:space="0" w:color="auto"/>
            </w:tcBorders>
            <w:shd w:val="clear" w:color="auto" w:fill="auto"/>
            <w:noWrap/>
            <w:vAlign w:val="bottom"/>
            <w:hideMark/>
          </w:tcPr>
          <w:p w14:paraId="600AA196"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-1,37</w:t>
            </w:r>
          </w:p>
        </w:tc>
      </w:tr>
      <w:tr w:rsidR="00FD3964" w:rsidRPr="008F0312" w14:paraId="2DEE557C" w14:textId="77777777" w:rsidTr="00FD3964">
        <w:trPr>
          <w:trHeight w:val="266"/>
        </w:trPr>
        <w:tc>
          <w:tcPr>
            <w:tcW w:w="1145" w:type="dxa"/>
            <w:tcBorders>
              <w:top w:val="nil"/>
              <w:left w:val="single" w:sz="4" w:space="0" w:color="auto"/>
              <w:bottom w:val="nil"/>
              <w:right w:val="single" w:sz="4" w:space="0" w:color="auto"/>
            </w:tcBorders>
            <w:shd w:val="clear" w:color="auto" w:fill="auto"/>
            <w:noWrap/>
            <w:vAlign w:val="bottom"/>
            <w:hideMark/>
          </w:tcPr>
          <w:p w14:paraId="1AB2A0F8" w14:textId="77777777" w:rsidR="00FD3964" w:rsidRPr="008F0312" w:rsidRDefault="00FD3964" w:rsidP="00792077">
            <w:pPr>
              <w:spacing w:line="240" w:lineRule="auto"/>
              <w:jc w:val="center"/>
              <w:rPr>
                <w:rFonts w:eastAsia="Times New Roman" w:cs="Times New Roman"/>
                <w:color w:val="000000"/>
                <w:szCs w:val="24"/>
                <w:lang w:eastAsia="en-ID"/>
              </w:rPr>
            </w:pPr>
          </w:p>
        </w:tc>
        <w:tc>
          <w:tcPr>
            <w:tcW w:w="732" w:type="dxa"/>
            <w:tcBorders>
              <w:top w:val="nil"/>
              <w:left w:val="nil"/>
              <w:bottom w:val="single" w:sz="4" w:space="0" w:color="auto"/>
              <w:right w:val="single" w:sz="4" w:space="0" w:color="auto"/>
            </w:tcBorders>
            <w:shd w:val="clear" w:color="auto" w:fill="auto"/>
            <w:noWrap/>
            <w:vAlign w:val="bottom"/>
            <w:hideMark/>
          </w:tcPr>
          <w:p w14:paraId="51D60A15"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5</w:t>
            </w:r>
          </w:p>
        </w:tc>
        <w:tc>
          <w:tcPr>
            <w:tcW w:w="870" w:type="dxa"/>
            <w:tcBorders>
              <w:top w:val="nil"/>
              <w:left w:val="nil"/>
              <w:bottom w:val="single" w:sz="4" w:space="0" w:color="auto"/>
              <w:right w:val="single" w:sz="4" w:space="0" w:color="auto"/>
            </w:tcBorders>
            <w:shd w:val="clear" w:color="auto" w:fill="auto"/>
            <w:noWrap/>
            <w:vAlign w:val="bottom"/>
            <w:hideMark/>
          </w:tcPr>
          <w:p w14:paraId="1B4DA61E"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33</w:t>
            </w:r>
          </w:p>
        </w:tc>
        <w:tc>
          <w:tcPr>
            <w:tcW w:w="736" w:type="dxa"/>
            <w:tcBorders>
              <w:top w:val="nil"/>
              <w:left w:val="nil"/>
              <w:bottom w:val="single" w:sz="4" w:space="0" w:color="auto"/>
              <w:right w:val="single" w:sz="4" w:space="0" w:color="auto"/>
            </w:tcBorders>
            <w:shd w:val="clear" w:color="auto" w:fill="auto"/>
            <w:noWrap/>
            <w:vAlign w:val="bottom"/>
            <w:hideMark/>
          </w:tcPr>
          <w:p w14:paraId="0CEA8240"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35,8</w:t>
            </w:r>
          </w:p>
        </w:tc>
        <w:tc>
          <w:tcPr>
            <w:tcW w:w="821" w:type="dxa"/>
            <w:tcBorders>
              <w:top w:val="nil"/>
              <w:left w:val="nil"/>
              <w:bottom w:val="single" w:sz="4" w:space="0" w:color="auto"/>
              <w:right w:val="single" w:sz="4" w:space="0" w:color="auto"/>
            </w:tcBorders>
            <w:shd w:val="clear" w:color="auto" w:fill="auto"/>
            <w:noWrap/>
            <w:vAlign w:val="bottom"/>
            <w:hideMark/>
          </w:tcPr>
          <w:p w14:paraId="1B939151"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37,48</w:t>
            </w:r>
          </w:p>
        </w:tc>
        <w:tc>
          <w:tcPr>
            <w:tcW w:w="756" w:type="dxa"/>
            <w:tcBorders>
              <w:top w:val="nil"/>
              <w:left w:val="nil"/>
              <w:bottom w:val="single" w:sz="4" w:space="0" w:color="auto"/>
              <w:right w:val="single" w:sz="4" w:space="0" w:color="auto"/>
            </w:tcBorders>
            <w:shd w:val="clear" w:color="auto" w:fill="auto"/>
            <w:noWrap/>
            <w:vAlign w:val="bottom"/>
            <w:hideMark/>
          </w:tcPr>
          <w:p w14:paraId="073A8F85"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34,12</w:t>
            </w:r>
          </w:p>
        </w:tc>
        <w:tc>
          <w:tcPr>
            <w:tcW w:w="843" w:type="dxa"/>
            <w:tcBorders>
              <w:top w:val="nil"/>
              <w:left w:val="nil"/>
              <w:bottom w:val="single" w:sz="4" w:space="0" w:color="auto"/>
              <w:right w:val="single" w:sz="4" w:space="0" w:color="auto"/>
            </w:tcBorders>
            <w:shd w:val="clear" w:color="auto" w:fill="auto"/>
            <w:noWrap/>
            <w:vAlign w:val="bottom"/>
            <w:hideMark/>
          </w:tcPr>
          <w:p w14:paraId="6CA0928B"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-1,42</w:t>
            </w:r>
          </w:p>
        </w:tc>
        <w:tc>
          <w:tcPr>
            <w:tcW w:w="799" w:type="dxa"/>
            <w:tcBorders>
              <w:top w:val="nil"/>
              <w:left w:val="nil"/>
              <w:bottom w:val="single" w:sz="4" w:space="0" w:color="auto"/>
              <w:right w:val="single" w:sz="4" w:space="0" w:color="auto"/>
            </w:tcBorders>
            <w:shd w:val="clear" w:color="auto" w:fill="auto"/>
            <w:noWrap/>
            <w:vAlign w:val="bottom"/>
            <w:hideMark/>
          </w:tcPr>
          <w:p w14:paraId="6722C54C"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32,70</w:t>
            </w:r>
          </w:p>
        </w:tc>
        <w:tc>
          <w:tcPr>
            <w:tcW w:w="754" w:type="dxa"/>
            <w:tcBorders>
              <w:top w:val="nil"/>
              <w:left w:val="nil"/>
              <w:bottom w:val="single" w:sz="4" w:space="0" w:color="auto"/>
              <w:right w:val="single" w:sz="4" w:space="0" w:color="auto"/>
            </w:tcBorders>
            <w:shd w:val="clear" w:color="auto" w:fill="auto"/>
            <w:noWrap/>
            <w:vAlign w:val="bottom"/>
            <w:hideMark/>
          </w:tcPr>
          <w:p w14:paraId="3BF7D68B"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0,30</w:t>
            </w:r>
          </w:p>
        </w:tc>
      </w:tr>
      <w:tr w:rsidR="00FD3964" w:rsidRPr="008F0312" w14:paraId="23C728C2" w14:textId="77777777" w:rsidTr="00FD3964">
        <w:trPr>
          <w:trHeight w:val="266"/>
        </w:trPr>
        <w:tc>
          <w:tcPr>
            <w:tcW w:w="1145" w:type="dxa"/>
            <w:tcBorders>
              <w:top w:val="nil"/>
              <w:left w:val="single" w:sz="4" w:space="0" w:color="auto"/>
              <w:bottom w:val="nil"/>
              <w:right w:val="single" w:sz="4" w:space="0" w:color="auto"/>
            </w:tcBorders>
            <w:shd w:val="clear" w:color="auto" w:fill="auto"/>
            <w:noWrap/>
            <w:vAlign w:val="bottom"/>
            <w:hideMark/>
          </w:tcPr>
          <w:p w14:paraId="2B52385C" w14:textId="77777777" w:rsidR="00FD3964" w:rsidRPr="008F0312" w:rsidRDefault="00FD3964" w:rsidP="00792077">
            <w:pPr>
              <w:spacing w:line="240" w:lineRule="auto"/>
              <w:jc w:val="center"/>
              <w:rPr>
                <w:rFonts w:eastAsia="Times New Roman" w:cs="Times New Roman"/>
                <w:color w:val="000000"/>
                <w:szCs w:val="24"/>
                <w:lang w:eastAsia="en-ID"/>
              </w:rPr>
            </w:pPr>
          </w:p>
        </w:tc>
        <w:tc>
          <w:tcPr>
            <w:tcW w:w="732" w:type="dxa"/>
            <w:tcBorders>
              <w:top w:val="nil"/>
              <w:left w:val="nil"/>
              <w:bottom w:val="single" w:sz="4" w:space="0" w:color="auto"/>
              <w:right w:val="single" w:sz="4" w:space="0" w:color="auto"/>
            </w:tcBorders>
            <w:shd w:val="clear" w:color="auto" w:fill="auto"/>
            <w:noWrap/>
            <w:vAlign w:val="bottom"/>
            <w:hideMark/>
          </w:tcPr>
          <w:p w14:paraId="0C48F1C0"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6</w:t>
            </w:r>
          </w:p>
        </w:tc>
        <w:tc>
          <w:tcPr>
            <w:tcW w:w="870" w:type="dxa"/>
            <w:tcBorders>
              <w:top w:val="nil"/>
              <w:left w:val="nil"/>
              <w:bottom w:val="single" w:sz="4" w:space="0" w:color="auto"/>
              <w:right w:val="single" w:sz="4" w:space="0" w:color="auto"/>
            </w:tcBorders>
            <w:shd w:val="clear" w:color="auto" w:fill="auto"/>
            <w:noWrap/>
            <w:vAlign w:val="bottom"/>
            <w:hideMark/>
          </w:tcPr>
          <w:p w14:paraId="656EFB6F"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23</w:t>
            </w:r>
          </w:p>
        </w:tc>
        <w:tc>
          <w:tcPr>
            <w:tcW w:w="736" w:type="dxa"/>
            <w:tcBorders>
              <w:top w:val="nil"/>
              <w:left w:val="nil"/>
              <w:bottom w:val="single" w:sz="4" w:space="0" w:color="auto"/>
              <w:right w:val="single" w:sz="4" w:space="0" w:color="auto"/>
            </w:tcBorders>
            <w:shd w:val="clear" w:color="auto" w:fill="auto"/>
            <w:noWrap/>
            <w:vAlign w:val="bottom"/>
            <w:hideMark/>
          </w:tcPr>
          <w:p w14:paraId="6DB0C35D"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27</w:t>
            </w:r>
          </w:p>
        </w:tc>
        <w:tc>
          <w:tcPr>
            <w:tcW w:w="821" w:type="dxa"/>
            <w:tcBorders>
              <w:top w:val="nil"/>
              <w:left w:val="nil"/>
              <w:bottom w:val="single" w:sz="4" w:space="0" w:color="auto"/>
              <w:right w:val="single" w:sz="4" w:space="0" w:color="auto"/>
            </w:tcBorders>
            <w:shd w:val="clear" w:color="auto" w:fill="auto"/>
            <w:noWrap/>
            <w:vAlign w:val="bottom"/>
            <w:hideMark/>
          </w:tcPr>
          <w:p w14:paraId="3143B229"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29,4</w:t>
            </w:r>
          </w:p>
        </w:tc>
        <w:tc>
          <w:tcPr>
            <w:tcW w:w="756" w:type="dxa"/>
            <w:tcBorders>
              <w:top w:val="nil"/>
              <w:left w:val="nil"/>
              <w:bottom w:val="single" w:sz="4" w:space="0" w:color="auto"/>
              <w:right w:val="single" w:sz="4" w:space="0" w:color="auto"/>
            </w:tcBorders>
            <w:shd w:val="clear" w:color="auto" w:fill="auto"/>
            <w:noWrap/>
            <w:vAlign w:val="bottom"/>
            <w:hideMark/>
          </w:tcPr>
          <w:p w14:paraId="0D168D9D"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24,6</w:t>
            </w:r>
          </w:p>
        </w:tc>
        <w:tc>
          <w:tcPr>
            <w:tcW w:w="843" w:type="dxa"/>
            <w:tcBorders>
              <w:top w:val="nil"/>
              <w:left w:val="nil"/>
              <w:bottom w:val="single" w:sz="4" w:space="0" w:color="auto"/>
              <w:right w:val="single" w:sz="4" w:space="0" w:color="auto"/>
            </w:tcBorders>
            <w:shd w:val="clear" w:color="auto" w:fill="auto"/>
            <w:noWrap/>
            <w:vAlign w:val="bottom"/>
            <w:hideMark/>
          </w:tcPr>
          <w:p w14:paraId="354374C9"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-2,28</w:t>
            </w:r>
          </w:p>
        </w:tc>
        <w:tc>
          <w:tcPr>
            <w:tcW w:w="799" w:type="dxa"/>
            <w:tcBorders>
              <w:top w:val="nil"/>
              <w:left w:val="nil"/>
              <w:bottom w:val="single" w:sz="4" w:space="0" w:color="auto"/>
              <w:right w:val="single" w:sz="4" w:space="0" w:color="auto"/>
            </w:tcBorders>
            <w:shd w:val="clear" w:color="auto" w:fill="auto"/>
            <w:noWrap/>
            <w:vAlign w:val="bottom"/>
            <w:hideMark/>
          </w:tcPr>
          <w:p w14:paraId="77E4180F"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22,32</w:t>
            </w:r>
          </w:p>
        </w:tc>
        <w:tc>
          <w:tcPr>
            <w:tcW w:w="754" w:type="dxa"/>
            <w:tcBorders>
              <w:top w:val="nil"/>
              <w:left w:val="nil"/>
              <w:bottom w:val="single" w:sz="4" w:space="0" w:color="auto"/>
              <w:right w:val="single" w:sz="4" w:space="0" w:color="auto"/>
            </w:tcBorders>
            <w:shd w:val="clear" w:color="auto" w:fill="auto"/>
            <w:noWrap/>
            <w:vAlign w:val="bottom"/>
            <w:hideMark/>
          </w:tcPr>
          <w:p w14:paraId="047BFDE0"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0,68</w:t>
            </w:r>
          </w:p>
        </w:tc>
      </w:tr>
      <w:tr w:rsidR="00FD3964" w:rsidRPr="008F0312" w14:paraId="3FA762D5" w14:textId="77777777" w:rsidTr="00FD3964">
        <w:trPr>
          <w:trHeight w:val="266"/>
        </w:trPr>
        <w:tc>
          <w:tcPr>
            <w:tcW w:w="1145" w:type="dxa"/>
            <w:tcBorders>
              <w:top w:val="nil"/>
              <w:left w:val="single" w:sz="4" w:space="0" w:color="auto"/>
              <w:bottom w:val="nil"/>
              <w:right w:val="single" w:sz="4" w:space="0" w:color="auto"/>
            </w:tcBorders>
            <w:shd w:val="clear" w:color="auto" w:fill="auto"/>
            <w:noWrap/>
            <w:vAlign w:val="bottom"/>
            <w:hideMark/>
          </w:tcPr>
          <w:p w14:paraId="2A735EAA" w14:textId="77777777" w:rsidR="00FD3964" w:rsidRPr="008F0312" w:rsidRDefault="00FD3964" w:rsidP="00792077">
            <w:pPr>
              <w:spacing w:line="240" w:lineRule="auto"/>
              <w:jc w:val="center"/>
              <w:rPr>
                <w:rFonts w:eastAsia="Times New Roman" w:cs="Times New Roman"/>
                <w:color w:val="000000"/>
                <w:szCs w:val="24"/>
                <w:lang w:eastAsia="en-ID"/>
              </w:rPr>
            </w:pPr>
          </w:p>
        </w:tc>
        <w:tc>
          <w:tcPr>
            <w:tcW w:w="732" w:type="dxa"/>
            <w:tcBorders>
              <w:top w:val="nil"/>
              <w:left w:val="nil"/>
              <w:bottom w:val="single" w:sz="4" w:space="0" w:color="auto"/>
              <w:right w:val="single" w:sz="4" w:space="0" w:color="auto"/>
            </w:tcBorders>
            <w:shd w:val="clear" w:color="auto" w:fill="auto"/>
            <w:noWrap/>
            <w:vAlign w:val="bottom"/>
            <w:hideMark/>
          </w:tcPr>
          <w:p w14:paraId="27035E7A"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7</w:t>
            </w:r>
          </w:p>
        </w:tc>
        <w:tc>
          <w:tcPr>
            <w:tcW w:w="870" w:type="dxa"/>
            <w:tcBorders>
              <w:top w:val="nil"/>
              <w:left w:val="nil"/>
              <w:bottom w:val="single" w:sz="4" w:space="0" w:color="auto"/>
              <w:right w:val="single" w:sz="4" w:space="0" w:color="auto"/>
            </w:tcBorders>
            <w:shd w:val="clear" w:color="auto" w:fill="auto"/>
            <w:noWrap/>
            <w:vAlign w:val="bottom"/>
            <w:hideMark/>
          </w:tcPr>
          <w:p w14:paraId="474C2312"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20</w:t>
            </w:r>
          </w:p>
        </w:tc>
        <w:tc>
          <w:tcPr>
            <w:tcW w:w="736" w:type="dxa"/>
            <w:tcBorders>
              <w:top w:val="nil"/>
              <w:left w:val="nil"/>
              <w:bottom w:val="single" w:sz="4" w:space="0" w:color="auto"/>
              <w:right w:val="single" w:sz="4" w:space="0" w:color="auto"/>
            </w:tcBorders>
            <w:shd w:val="clear" w:color="auto" w:fill="auto"/>
            <w:noWrap/>
            <w:vAlign w:val="bottom"/>
            <w:hideMark/>
          </w:tcPr>
          <w:p w14:paraId="4EEA3E95"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21,2</w:t>
            </w:r>
          </w:p>
        </w:tc>
        <w:tc>
          <w:tcPr>
            <w:tcW w:w="821" w:type="dxa"/>
            <w:tcBorders>
              <w:top w:val="nil"/>
              <w:left w:val="nil"/>
              <w:bottom w:val="single" w:sz="4" w:space="0" w:color="auto"/>
              <w:right w:val="single" w:sz="4" w:space="0" w:color="auto"/>
            </w:tcBorders>
            <w:shd w:val="clear" w:color="auto" w:fill="auto"/>
            <w:noWrap/>
            <w:vAlign w:val="bottom"/>
            <w:hideMark/>
          </w:tcPr>
          <w:p w14:paraId="0B6FBA31"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21,92</w:t>
            </w:r>
          </w:p>
        </w:tc>
        <w:tc>
          <w:tcPr>
            <w:tcW w:w="756" w:type="dxa"/>
            <w:tcBorders>
              <w:top w:val="nil"/>
              <w:left w:val="nil"/>
              <w:bottom w:val="single" w:sz="4" w:space="0" w:color="auto"/>
              <w:right w:val="single" w:sz="4" w:space="0" w:color="auto"/>
            </w:tcBorders>
            <w:shd w:val="clear" w:color="auto" w:fill="auto"/>
            <w:noWrap/>
            <w:vAlign w:val="bottom"/>
            <w:hideMark/>
          </w:tcPr>
          <w:p w14:paraId="58469808"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20,48</w:t>
            </w:r>
          </w:p>
        </w:tc>
        <w:tc>
          <w:tcPr>
            <w:tcW w:w="843" w:type="dxa"/>
            <w:tcBorders>
              <w:top w:val="nil"/>
              <w:left w:val="nil"/>
              <w:bottom w:val="single" w:sz="4" w:space="0" w:color="auto"/>
              <w:right w:val="single" w:sz="4" w:space="0" w:color="auto"/>
            </w:tcBorders>
            <w:shd w:val="clear" w:color="auto" w:fill="auto"/>
            <w:noWrap/>
            <w:vAlign w:val="bottom"/>
            <w:hideMark/>
          </w:tcPr>
          <w:p w14:paraId="27434785"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-0,26</w:t>
            </w:r>
          </w:p>
        </w:tc>
        <w:tc>
          <w:tcPr>
            <w:tcW w:w="799" w:type="dxa"/>
            <w:tcBorders>
              <w:top w:val="nil"/>
              <w:left w:val="nil"/>
              <w:bottom w:val="single" w:sz="4" w:space="0" w:color="auto"/>
              <w:right w:val="single" w:sz="4" w:space="0" w:color="auto"/>
            </w:tcBorders>
            <w:shd w:val="clear" w:color="auto" w:fill="auto"/>
            <w:noWrap/>
            <w:vAlign w:val="bottom"/>
            <w:hideMark/>
          </w:tcPr>
          <w:p w14:paraId="5B1B8046"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20,22</w:t>
            </w:r>
          </w:p>
        </w:tc>
        <w:tc>
          <w:tcPr>
            <w:tcW w:w="754" w:type="dxa"/>
            <w:tcBorders>
              <w:top w:val="nil"/>
              <w:left w:val="nil"/>
              <w:bottom w:val="single" w:sz="4" w:space="0" w:color="auto"/>
              <w:right w:val="single" w:sz="4" w:space="0" w:color="auto"/>
            </w:tcBorders>
            <w:shd w:val="clear" w:color="auto" w:fill="auto"/>
            <w:noWrap/>
            <w:vAlign w:val="bottom"/>
            <w:hideMark/>
          </w:tcPr>
          <w:p w14:paraId="4914D7CB"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-0,22</w:t>
            </w:r>
          </w:p>
        </w:tc>
      </w:tr>
      <w:tr w:rsidR="00FD3964" w:rsidRPr="008F0312" w14:paraId="075908C0" w14:textId="77777777" w:rsidTr="00FD3964">
        <w:trPr>
          <w:trHeight w:val="266"/>
        </w:trPr>
        <w:tc>
          <w:tcPr>
            <w:tcW w:w="1145" w:type="dxa"/>
            <w:tcBorders>
              <w:top w:val="nil"/>
              <w:left w:val="single" w:sz="4" w:space="0" w:color="auto"/>
              <w:bottom w:val="nil"/>
              <w:right w:val="single" w:sz="4" w:space="0" w:color="auto"/>
            </w:tcBorders>
            <w:shd w:val="clear" w:color="auto" w:fill="auto"/>
            <w:noWrap/>
            <w:vAlign w:val="bottom"/>
            <w:hideMark/>
          </w:tcPr>
          <w:p w14:paraId="1387684A" w14:textId="77777777" w:rsidR="00FD3964" w:rsidRPr="008F0312" w:rsidRDefault="00FD3964" w:rsidP="00792077">
            <w:pPr>
              <w:spacing w:line="240" w:lineRule="auto"/>
              <w:jc w:val="center"/>
              <w:rPr>
                <w:rFonts w:eastAsia="Times New Roman" w:cs="Times New Roman"/>
                <w:color w:val="000000"/>
                <w:szCs w:val="24"/>
                <w:lang w:eastAsia="en-ID"/>
              </w:rPr>
            </w:pPr>
          </w:p>
        </w:tc>
        <w:tc>
          <w:tcPr>
            <w:tcW w:w="732" w:type="dxa"/>
            <w:tcBorders>
              <w:top w:val="nil"/>
              <w:left w:val="nil"/>
              <w:bottom w:val="single" w:sz="4" w:space="0" w:color="auto"/>
              <w:right w:val="single" w:sz="4" w:space="0" w:color="auto"/>
            </w:tcBorders>
            <w:shd w:val="clear" w:color="auto" w:fill="auto"/>
            <w:noWrap/>
            <w:vAlign w:val="bottom"/>
            <w:hideMark/>
          </w:tcPr>
          <w:p w14:paraId="4CB8895E"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8</w:t>
            </w:r>
          </w:p>
        </w:tc>
        <w:tc>
          <w:tcPr>
            <w:tcW w:w="870" w:type="dxa"/>
            <w:tcBorders>
              <w:top w:val="nil"/>
              <w:left w:val="nil"/>
              <w:bottom w:val="single" w:sz="4" w:space="0" w:color="auto"/>
              <w:right w:val="single" w:sz="4" w:space="0" w:color="auto"/>
            </w:tcBorders>
            <w:shd w:val="clear" w:color="auto" w:fill="auto"/>
            <w:noWrap/>
            <w:vAlign w:val="bottom"/>
            <w:hideMark/>
          </w:tcPr>
          <w:p w14:paraId="5E7AB49C"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37</w:t>
            </w:r>
          </w:p>
        </w:tc>
        <w:tc>
          <w:tcPr>
            <w:tcW w:w="736" w:type="dxa"/>
            <w:tcBorders>
              <w:top w:val="nil"/>
              <w:left w:val="nil"/>
              <w:bottom w:val="single" w:sz="4" w:space="0" w:color="auto"/>
              <w:right w:val="single" w:sz="4" w:space="0" w:color="auto"/>
            </w:tcBorders>
            <w:shd w:val="clear" w:color="auto" w:fill="auto"/>
            <w:noWrap/>
            <w:vAlign w:val="bottom"/>
            <w:hideMark/>
          </w:tcPr>
          <w:p w14:paraId="246FC03B"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30,2</w:t>
            </w:r>
          </w:p>
        </w:tc>
        <w:tc>
          <w:tcPr>
            <w:tcW w:w="821" w:type="dxa"/>
            <w:tcBorders>
              <w:top w:val="nil"/>
              <w:left w:val="nil"/>
              <w:bottom w:val="single" w:sz="4" w:space="0" w:color="auto"/>
              <w:right w:val="single" w:sz="4" w:space="0" w:color="auto"/>
            </w:tcBorders>
            <w:shd w:val="clear" w:color="auto" w:fill="auto"/>
            <w:noWrap/>
            <w:vAlign w:val="bottom"/>
            <w:hideMark/>
          </w:tcPr>
          <w:p w14:paraId="6E2E5F10"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26,12</w:t>
            </w:r>
          </w:p>
        </w:tc>
        <w:tc>
          <w:tcPr>
            <w:tcW w:w="756" w:type="dxa"/>
            <w:tcBorders>
              <w:top w:val="nil"/>
              <w:left w:val="nil"/>
              <w:bottom w:val="single" w:sz="4" w:space="0" w:color="auto"/>
              <w:right w:val="single" w:sz="4" w:space="0" w:color="auto"/>
            </w:tcBorders>
            <w:shd w:val="clear" w:color="auto" w:fill="auto"/>
            <w:noWrap/>
            <w:vAlign w:val="bottom"/>
            <w:hideMark/>
          </w:tcPr>
          <w:p w14:paraId="0401DB88" w14:textId="77777777" w:rsidR="00FD3964" w:rsidRPr="008F0312" w:rsidRDefault="00FD3964" w:rsidP="00792077">
            <w:pPr>
              <w:spacing w:line="240" w:lineRule="auto"/>
              <w:jc w:val="center"/>
              <w:rPr>
                <w:rFonts w:eastAsia="Times New Roman" w:cs="Times New Roman"/>
                <w:color w:val="000000"/>
                <w:szCs w:val="24"/>
                <w:lang w:eastAsia="en-ID"/>
              </w:rPr>
            </w:pPr>
            <w:r w:rsidRPr="008F0312">
              <w:rPr>
                <w:rFonts w:eastAsia="Times New Roman" w:cs="Times New Roman"/>
                <w:color w:val="000000"/>
                <w:szCs w:val="24"/>
                <w:lang w:eastAsia="en-ID"/>
              </w:rPr>
              <w:t>34,28</w:t>
            </w:r>
          </w:p>
        </w:tc>
        <w:tc>
          <w:tcPr>
            <w:tcW w:w="843" w:type="dxa"/>
            <w:tcBorders>
              <w:top w:val="nil"/>
              <w:left w:val="nil"/>
              <w:bottom w:val="single" w:sz="4" w:space="0" w:color="auto"/>
              <w:right w:val="single" w:sz="4" w:space="0" w:color="auto"/>
            </w:tcBorders>
            <w:shd w:val="clear" w:color="auto" w:fill="auto"/>
            <w:noWrap/>
            <w:vAlign w:val="bottom"/>
            <w:hideMark/>
          </w:tcPr>
          <w:p w14:paraId="564FA77A"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5,50</w:t>
            </w:r>
          </w:p>
        </w:tc>
        <w:tc>
          <w:tcPr>
            <w:tcW w:w="799" w:type="dxa"/>
            <w:tcBorders>
              <w:top w:val="nil"/>
              <w:left w:val="nil"/>
              <w:bottom w:val="single" w:sz="4" w:space="0" w:color="auto"/>
              <w:right w:val="single" w:sz="4" w:space="0" w:color="auto"/>
            </w:tcBorders>
            <w:shd w:val="clear" w:color="auto" w:fill="auto"/>
            <w:noWrap/>
            <w:vAlign w:val="bottom"/>
            <w:hideMark/>
          </w:tcPr>
          <w:p w14:paraId="48D8E091"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39,78</w:t>
            </w:r>
          </w:p>
        </w:tc>
        <w:tc>
          <w:tcPr>
            <w:tcW w:w="754" w:type="dxa"/>
            <w:tcBorders>
              <w:top w:val="nil"/>
              <w:left w:val="nil"/>
              <w:bottom w:val="single" w:sz="4" w:space="0" w:color="auto"/>
              <w:right w:val="single" w:sz="4" w:space="0" w:color="auto"/>
            </w:tcBorders>
            <w:shd w:val="clear" w:color="auto" w:fill="auto"/>
            <w:noWrap/>
            <w:vAlign w:val="bottom"/>
            <w:hideMark/>
          </w:tcPr>
          <w:p w14:paraId="432BEE12" w14:textId="77777777" w:rsidR="00FD3964" w:rsidRPr="0069254A" w:rsidRDefault="00FD3964" w:rsidP="00792077">
            <w:pPr>
              <w:spacing w:line="240" w:lineRule="auto"/>
              <w:jc w:val="center"/>
              <w:rPr>
                <w:rFonts w:eastAsia="Times New Roman" w:cs="Times New Roman"/>
                <w:color w:val="000000"/>
                <w:szCs w:val="24"/>
                <w:lang w:eastAsia="en-ID"/>
              </w:rPr>
            </w:pPr>
            <w:r w:rsidRPr="00F17F7A">
              <w:rPr>
                <w:rFonts w:eastAsia="Times New Roman" w:cs="Times New Roman"/>
                <w:color w:val="000000"/>
                <w:szCs w:val="24"/>
                <w:lang w:eastAsia="en-ID"/>
              </w:rPr>
              <w:t>-2,78</w:t>
            </w:r>
          </w:p>
        </w:tc>
      </w:tr>
      <w:tr w:rsidR="00FD3964" w:rsidRPr="008F0312" w14:paraId="382B3EFE" w14:textId="77777777" w:rsidTr="00FD3964">
        <w:trPr>
          <w:trHeight w:val="266"/>
        </w:trPr>
        <w:tc>
          <w:tcPr>
            <w:tcW w:w="1145" w:type="dxa"/>
            <w:tcBorders>
              <w:top w:val="nil"/>
              <w:left w:val="single" w:sz="4" w:space="0" w:color="auto"/>
              <w:bottom w:val="single" w:sz="4" w:space="0" w:color="auto"/>
              <w:right w:val="single" w:sz="4" w:space="0" w:color="auto"/>
            </w:tcBorders>
            <w:shd w:val="clear" w:color="auto" w:fill="auto"/>
            <w:noWrap/>
            <w:vAlign w:val="bottom"/>
          </w:tcPr>
          <w:p w14:paraId="7DB169EA" w14:textId="77777777" w:rsidR="00FD3964" w:rsidRPr="008F0312" w:rsidRDefault="00FD3964" w:rsidP="00792077">
            <w:pPr>
              <w:spacing w:line="240" w:lineRule="auto"/>
              <w:jc w:val="center"/>
              <w:rPr>
                <w:rFonts w:eastAsia="Times New Roman" w:cs="Times New Roman"/>
                <w:color w:val="000000"/>
                <w:szCs w:val="24"/>
                <w:lang w:eastAsia="en-ID"/>
              </w:rPr>
            </w:pPr>
          </w:p>
        </w:tc>
        <w:tc>
          <w:tcPr>
            <w:tcW w:w="732" w:type="dxa"/>
            <w:tcBorders>
              <w:top w:val="single" w:sz="4" w:space="0" w:color="auto"/>
              <w:left w:val="nil"/>
              <w:bottom w:val="single" w:sz="4" w:space="0" w:color="auto"/>
              <w:right w:val="single" w:sz="4" w:space="0" w:color="auto"/>
            </w:tcBorders>
            <w:shd w:val="clear" w:color="auto" w:fill="auto"/>
            <w:noWrap/>
            <w:vAlign w:val="bottom"/>
          </w:tcPr>
          <w:p w14:paraId="1A3930BE" w14:textId="77777777" w:rsidR="00FD3964" w:rsidRPr="008F0312"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9</w:t>
            </w:r>
          </w:p>
        </w:tc>
        <w:tc>
          <w:tcPr>
            <w:tcW w:w="870" w:type="dxa"/>
            <w:tcBorders>
              <w:top w:val="single" w:sz="4" w:space="0" w:color="auto"/>
              <w:left w:val="nil"/>
              <w:bottom w:val="single" w:sz="4" w:space="0" w:color="auto"/>
              <w:right w:val="single" w:sz="4" w:space="0" w:color="auto"/>
            </w:tcBorders>
            <w:shd w:val="clear" w:color="auto" w:fill="auto"/>
            <w:noWrap/>
            <w:vAlign w:val="bottom"/>
          </w:tcPr>
          <w:p w14:paraId="1F0FB0E2" w14:textId="77777777" w:rsidR="00FD3964" w:rsidRPr="008F0312"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0</w:t>
            </w:r>
          </w:p>
        </w:tc>
        <w:tc>
          <w:tcPr>
            <w:tcW w:w="736" w:type="dxa"/>
            <w:tcBorders>
              <w:top w:val="single" w:sz="4" w:space="0" w:color="auto"/>
              <w:left w:val="nil"/>
              <w:bottom w:val="single" w:sz="4" w:space="0" w:color="auto"/>
              <w:right w:val="single" w:sz="4" w:space="0" w:color="auto"/>
            </w:tcBorders>
            <w:shd w:val="clear" w:color="auto" w:fill="auto"/>
            <w:noWrap/>
            <w:vAlign w:val="bottom"/>
          </w:tcPr>
          <w:p w14:paraId="380188FF" w14:textId="77777777" w:rsidR="00FD3964" w:rsidRPr="008F0312"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14,8</w:t>
            </w:r>
          </w:p>
        </w:tc>
        <w:tc>
          <w:tcPr>
            <w:tcW w:w="821" w:type="dxa"/>
            <w:tcBorders>
              <w:top w:val="single" w:sz="4" w:space="0" w:color="auto"/>
              <w:left w:val="nil"/>
              <w:bottom w:val="single" w:sz="4" w:space="0" w:color="auto"/>
              <w:right w:val="single" w:sz="4" w:space="0" w:color="auto"/>
            </w:tcBorders>
            <w:shd w:val="clear" w:color="auto" w:fill="auto"/>
            <w:noWrap/>
            <w:vAlign w:val="bottom"/>
          </w:tcPr>
          <w:p w14:paraId="2DF16FA3" w14:textId="77777777" w:rsidR="00FD3964" w:rsidRPr="008F0312"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23,68</w:t>
            </w:r>
          </w:p>
        </w:tc>
        <w:tc>
          <w:tcPr>
            <w:tcW w:w="756" w:type="dxa"/>
            <w:tcBorders>
              <w:top w:val="single" w:sz="4" w:space="0" w:color="auto"/>
              <w:left w:val="nil"/>
              <w:bottom w:val="single" w:sz="4" w:space="0" w:color="auto"/>
              <w:right w:val="single" w:sz="4" w:space="0" w:color="auto"/>
            </w:tcBorders>
            <w:shd w:val="clear" w:color="auto" w:fill="auto"/>
            <w:noWrap/>
            <w:vAlign w:val="bottom"/>
          </w:tcPr>
          <w:p w14:paraId="22548141" w14:textId="77777777" w:rsidR="00FD3964" w:rsidRPr="008F0312"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5,92</w:t>
            </w:r>
          </w:p>
        </w:tc>
        <w:tc>
          <w:tcPr>
            <w:tcW w:w="843" w:type="dxa"/>
            <w:tcBorders>
              <w:top w:val="single" w:sz="4" w:space="0" w:color="auto"/>
              <w:left w:val="nil"/>
              <w:bottom w:val="single" w:sz="4" w:space="0" w:color="auto"/>
              <w:right w:val="single" w:sz="4" w:space="0" w:color="auto"/>
            </w:tcBorders>
            <w:shd w:val="clear" w:color="auto" w:fill="auto"/>
            <w:noWrap/>
            <w:vAlign w:val="bottom"/>
          </w:tcPr>
          <w:p w14:paraId="1EEF6791" w14:textId="77777777" w:rsidR="00FD3964" w:rsidRPr="00F17F7A"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-10,06</w:t>
            </w:r>
          </w:p>
        </w:tc>
        <w:tc>
          <w:tcPr>
            <w:tcW w:w="799" w:type="dxa"/>
            <w:tcBorders>
              <w:top w:val="single" w:sz="4" w:space="0" w:color="auto"/>
              <w:left w:val="nil"/>
              <w:bottom w:val="single" w:sz="4" w:space="0" w:color="auto"/>
              <w:right w:val="single" w:sz="4" w:space="0" w:color="auto"/>
            </w:tcBorders>
            <w:shd w:val="clear" w:color="auto" w:fill="auto"/>
            <w:noWrap/>
            <w:vAlign w:val="bottom"/>
          </w:tcPr>
          <w:p w14:paraId="6164EE0E" w14:textId="77777777" w:rsidR="00FD3964" w:rsidRPr="00F17F7A"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-4,14</w:t>
            </w:r>
          </w:p>
        </w:tc>
        <w:tc>
          <w:tcPr>
            <w:tcW w:w="754" w:type="dxa"/>
            <w:tcBorders>
              <w:top w:val="single" w:sz="4" w:space="0" w:color="auto"/>
              <w:left w:val="nil"/>
              <w:bottom w:val="single" w:sz="4" w:space="0" w:color="auto"/>
              <w:right w:val="single" w:sz="4" w:space="0" w:color="auto"/>
            </w:tcBorders>
            <w:shd w:val="clear" w:color="auto" w:fill="auto"/>
            <w:noWrap/>
            <w:vAlign w:val="bottom"/>
          </w:tcPr>
          <w:p w14:paraId="780D7AC1" w14:textId="77777777" w:rsidR="00FD3964" w:rsidRPr="00F17F7A" w:rsidRDefault="00FD3964" w:rsidP="00792077">
            <w:pPr>
              <w:spacing w:line="240" w:lineRule="auto"/>
              <w:jc w:val="center"/>
              <w:rPr>
                <w:rFonts w:eastAsia="Times New Roman" w:cs="Times New Roman"/>
                <w:color w:val="000000"/>
                <w:szCs w:val="24"/>
                <w:lang w:eastAsia="en-ID"/>
              </w:rPr>
            </w:pPr>
            <w:r w:rsidRPr="00F40AAB">
              <w:rPr>
                <w:rFonts w:eastAsia="Times New Roman" w:cs="Times New Roman"/>
                <w:color w:val="000000"/>
                <w:szCs w:val="24"/>
                <w:lang w:eastAsia="en-ID"/>
              </w:rPr>
              <w:t>4,14</w:t>
            </w:r>
          </w:p>
        </w:tc>
      </w:tr>
    </w:tbl>
    <w:p w14:paraId="6E1C59EE" w14:textId="77777777" w:rsidR="00FD3964" w:rsidRPr="009269AC" w:rsidRDefault="00FD3964" w:rsidP="00FD3964">
      <w:pPr>
        <w:spacing w:before="240"/>
        <w:ind w:left="504" w:firstLine="414"/>
        <w:rPr>
          <w:rFonts w:eastAsia="Calibri" w:cs="Times New Roman"/>
          <w:lang w:val="sv-SE"/>
        </w:rPr>
      </w:pPr>
      <w:r w:rsidRPr="009269AC">
        <w:rPr>
          <w:rFonts w:eastAsia="Calibri" w:cs="Times New Roman"/>
          <w:lang w:val="sv-SE"/>
        </w:rPr>
        <w:lastRenderedPageBreak/>
        <w:t>Hasil pada tabel 3.</w:t>
      </w:r>
      <w:r>
        <w:rPr>
          <w:rFonts w:eastAsia="Calibri" w:cs="Times New Roman"/>
          <w:lang w:val="sv-SE"/>
        </w:rPr>
        <w:t>10</w:t>
      </w:r>
      <w:r w:rsidRPr="009269AC">
        <w:rPr>
          <w:rFonts w:eastAsia="Calibri" w:cs="Times New Roman"/>
          <w:lang w:val="sv-SE"/>
        </w:rPr>
        <w:t xml:space="preserve"> untuk alpa 0,</w:t>
      </w:r>
      <w:r>
        <w:rPr>
          <w:rFonts w:eastAsia="Calibri" w:cs="Times New Roman"/>
          <w:lang w:val="sv-SE"/>
        </w:rPr>
        <w:t>9</w:t>
      </w:r>
      <w:r w:rsidRPr="001A7654">
        <w:rPr>
          <w:rFonts w:eastAsia="Calibri" w:cs="Times New Roman"/>
          <w:lang w:val="id-ID"/>
        </w:rPr>
        <w:t xml:space="preserve"> </w:t>
      </w:r>
      <w:r w:rsidRPr="009269AC">
        <w:rPr>
          <w:rFonts w:eastAsia="Calibri" w:cs="Times New Roman"/>
          <w:lang w:val="sv-SE"/>
        </w:rPr>
        <w:t>y</w:t>
      </w:r>
      <w:r>
        <w:rPr>
          <w:rFonts w:eastAsia="Calibri" w:cs="Times New Roman"/>
          <w:lang w:val="sv-SE"/>
        </w:rPr>
        <w:t>ang diperoleh dari perhitungan penjualan sepeda motor merk Beat.</w:t>
      </w:r>
    </w:p>
    <w:p w14:paraId="50B3007D" w14:textId="664011BE" w:rsidR="00FD3964" w:rsidRPr="00FD3964" w:rsidRDefault="00FD3964" w:rsidP="00FD3964">
      <w:pPr>
        <w:pStyle w:val="ListParagraph"/>
        <w:ind w:left="567" w:firstLine="333"/>
        <w:rPr>
          <w:rFonts w:eastAsia="Calibri" w:cs="Times New Roman"/>
          <w:lang w:val="sv-SE"/>
        </w:rPr>
      </w:pPr>
      <w:r w:rsidRPr="00FD3964">
        <w:rPr>
          <w:lang w:val="sv-SE"/>
        </w:rPr>
        <w:t xml:space="preserve">Perhitungan nilai error, Mean absolut Error (MAE), Mean Squared Error (MSE), Mean Absolute Percentage Error (MAPE) menggunakan alpa </w:t>
      </w:r>
      <w:r>
        <w:rPr>
          <w:lang w:val="sv-SE"/>
        </w:rPr>
        <w:t xml:space="preserve">0,1 </w:t>
      </w:r>
      <w:r w:rsidRPr="00FD3964">
        <w:rPr>
          <w:lang w:val="sv-SE"/>
        </w:rPr>
        <w:t>sebagai berikut:</w:t>
      </w:r>
    </w:p>
    <w:p w14:paraId="7E268D27" w14:textId="77777777" w:rsidR="00FD3964" w:rsidRDefault="00FD3964" w:rsidP="00FD3964">
      <w:pPr>
        <w:pStyle w:val="ListParagraph"/>
        <w:ind w:left="567"/>
        <w:rPr>
          <w:rFonts w:eastAsiaTheme="minorEastAsia" w:cs="Times New Roman"/>
          <w:szCs w:val="24"/>
        </w:rPr>
      </w:pPr>
      <w:r>
        <w:rPr>
          <w:rFonts w:eastAsia="Calibri" w:cs="Times New Roman"/>
        </w:rPr>
        <w:t xml:space="preserve">MAE = </w:t>
      </w:r>
      <w:r>
        <w:rPr>
          <w:rFonts w:cs="Times New Roman"/>
          <w:szCs w:val="24"/>
        </w:rPr>
        <w:t xml:space="preserve"> </w:t>
      </w:r>
      <m:oMath>
        <m:f>
          <m:fPr>
            <m:ctrlPr>
              <w:rPr>
                <w:rFonts w:ascii="Cambria Math" w:hAnsi="Cambria Math" w:cs="Times New Roman"/>
                <w:i/>
                <w:szCs w:val="24"/>
              </w:rPr>
            </m:ctrlPr>
          </m:fPr>
          <m:num>
            <m:r>
              <m:rPr>
                <m:sty m:val="p"/>
              </m:rPr>
              <w:rPr>
                <w:rFonts w:ascii="Cambria Math" w:hAnsi="Cambria Math" w:cs="Arial"/>
                <w:color w:val="040C28"/>
                <w:szCs w:val="24"/>
              </w:rPr>
              <m:t>Σerror yang telah di absolute</m:t>
            </m:r>
          </m:num>
          <m:den>
            <m:r>
              <w:rPr>
                <w:rFonts w:ascii="Cambria Math" w:hAnsi="Cambria Math" w:cs="Times New Roman"/>
                <w:szCs w:val="24"/>
              </w:rPr>
              <m:t>n</m:t>
            </m:r>
          </m:den>
        </m:f>
      </m:oMath>
      <w:r>
        <w:rPr>
          <w:rFonts w:eastAsiaTheme="minorEastAsia" w:cs="Times New Roman"/>
          <w:szCs w:val="24"/>
        </w:rPr>
        <w:t xml:space="preserve">  = </w:t>
      </w:r>
      <m:oMath>
        <m:f>
          <m:fPr>
            <m:ctrlPr>
              <w:rPr>
                <w:rFonts w:ascii="Cambria Math" w:hAnsi="Cambria Math" w:cs="Times New Roman"/>
                <w:i/>
                <w:szCs w:val="24"/>
              </w:rPr>
            </m:ctrlPr>
          </m:fPr>
          <m:num>
            <m:r>
              <m:rPr>
                <m:sty m:val="p"/>
              </m:rPr>
              <w:rPr>
                <w:rFonts w:ascii="Cambria Math" w:hAnsi="Cambria Math" w:cs="Times New Roman"/>
                <w:szCs w:val="24"/>
              </w:rPr>
              <m:t>196,32</m:t>
            </m:r>
          </m:num>
          <m:den>
            <m:r>
              <w:rPr>
                <w:rFonts w:ascii="Cambria Math" w:hAnsi="Cambria Math" w:cs="Times New Roman"/>
                <w:szCs w:val="24"/>
              </w:rPr>
              <m:t>21</m:t>
            </m:r>
          </m:den>
        </m:f>
      </m:oMath>
      <w:r>
        <w:rPr>
          <w:rFonts w:eastAsiaTheme="minorEastAsia" w:cs="Times New Roman"/>
          <w:szCs w:val="24"/>
        </w:rPr>
        <w:t xml:space="preserve"> = 9,38</w:t>
      </w:r>
    </w:p>
    <w:p w14:paraId="280217E4" w14:textId="228FFE7F" w:rsidR="00FD3964" w:rsidRDefault="00FD3964" w:rsidP="00FD3964">
      <w:pPr>
        <w:pStyle w:val="ListParagraph"/>
        <w:ind w:left="567"/>
        <w:rPr>
          <w:rFonts w:eastAsiaTheme="minorEastAsia" w:cs="Times New Roman"/>
          <w:szCs w:val="24"/>
        </w:rPr>
      </w:pPr>
      <w:r>
        <w:rPr>
          <w:rFonts w:eastAsia="Calibri" w:cs="Times New Roman"/>
        </w:rPr>
        <w:t xml:space="preserve">MSE = </w:t>
      </w:r>
      <m:oMath>
        <m:f>
          <m:fPr>
            <m:ctrlPr>
              <w:rPr>
                <w:rFonts w:ascii="Cambria Math" w:hAnsi="Cambria Math" w:cs="Times New Roman"/>
                <w:i/>
                <w:szCs w:val="24"/>
              </w:rPr>
            </m:ctrlPr>
          </m:fPr>
          <m:num>
            <m:r>
              <m:rPr>
                <m:sty m:val="p"/>
              </m:rPr>
              <w:rPr>
                <w:rFonts w:ascii="Cambria Math" w:hAnsi="Cambria Math" w:cs="Arial"/>
                <w:color w:val="040C28"/>
                <w:szCs w:val="24"/>
              </w:rPr>
              <m:t>Σerror</m:t>
            </m:r>
            <m:r>
              <m:rPr>
                <m:sty m:val="p"/>
              </m:rPr>
              <w:rPr>
                <w:rFonts w:ascii="Cambria Math" w:eastAsiaTheme="minorEastAsia" w:hAnsi="Cambria Math" w:cs="Times New Roman"/>
                <w:szCs w:val="24"/>
                <w:vertAlign w:val="superscript"/>
              </w:rPr>
              <m:t>2</m:t>
            </m:r>
          </m:num>
          <m:den>
            <m:r>
              <w:rPr>
                <w:rFonts w:ascii="Cambria Math" w:hAnsi="Cambria Math" w:cs="Times New Roman"/>
                <w:szCs w:val="24"/>
              </w:rPr>
              <m:t>n</m:t>
            </m:r>
          </m:den>
        </m:f>
      </m:oMath>
      <w:r>
        <w:rPr>
          <w:rFonts w:eastAsiaTheme="minorEastAsia" w:cs="Times New Roman"/>
          <w:szCs w:val="24"/>
        </w:rPr>
        <w:t xml:space="preserve">  = </w:t>
      </w:r>
      <m:oMath>
        <m:f>
          <m:fPr>
            <m:ctrlPr>
              <w:rPr>
                <w:rFonts w:ascii="Cambria Math" w:hAnsi="Cambria Math" w:cs="Times New Roman"/>
                <w:i/>
                <w:szCs w:val="24"/>
              </w:rPr>
            </m:ctrlPr>
          </m:fPr>
          <m:num>
            <m:r>
              <m:rPr>
                <m:sty m:val="p"/>
              </m:rPr>
              <w:rPr>
                <w:rFonts w:ascii="Cambria Math" w:hAnsi="Cambria Math" w:cs="Times New Roman"/>
                <w:szCs w:val="24"/>
              </w:rPr>
              <m:t>2894,48</m:t>
            </m:r>
          </m:num>
          <m:den>
            <m:r>
              <w:rPr>
                <w:rFonts w:ascii="Cambria Math" w:hAnsi="Cambria Math" w:cs="Times New Roman"/>
                <w:szCs w:val="24"/>
              </w:rPr>
              <m:t>21</m:t>
            </m:r>
          </m:den>
        </m:f>
      </m:oMath>
      <w:r>
        <w:rPr>
          <w:rFonts w:eastAsiaTheme="minorEastAsia" w:cs="Times New Roman"/>
          <w:szCs w:val="24"/>
        </w:rPr>
        <w:t xml:space="preserve"> =101,49</w:t>
      </w:r>
    </w:p>
    <w:p w14:paraId="735B5014" w14:textId="2151DB11" w:rsidR="00FD3964" w:rsidRPr="00FD3964" w:rsidRDefault="00FD3964" w:rsidP="00FD3964">
      <w:pPr>
        <w:pStyle w:val="ListParagraph"/>
        <w:ind w:left="567"/>
        <w:rPr>
          <w:rFonts w:eastAsiaTheme="minorEastAsia" w:cs="Times New Roman"/>
          <w:szCs w:val="24"/>
          <w:lang w:val="sv-SE"/>
        </w:rPr>
      </w:pPr>
      <w:r w:rsidRPr="00FD3964">
        <w:rPr>
          <w:rFonts w:eastAsia="Calibri" w:cs="Times New Roman"/>
          <w:lang w:val="sv-SE"/>
        </w:rPr>
        <w:t xml:space="preserve">MAPE = </w:t>
      </w:r>
      <m:oMath>
        <m:f>
          <m:fPr>
            <m:ctrlPr>
              <w:rPr>
                <w:rFonts w:ascii="Cambria Math" w:hAnsi="Cambria Math" w:cs="Times New Roman"/>
                <w:i/>
                <w:szCs w:val="24"/>
              </w:rPr>
            </m:ctrlPr>
          </m:fPr>
          <m:num>
            <m:r>
              <m:rPr>
                <m:sty m:val="p"/>
              </m:rPr>
              <w:rPr>
                <w:rFonts w:ascii="Cambria Math" w:hAnsi="Cambria Math" w:cs="Arial"/>
                <w:color w:val="040C28"/>
                <w:szCs w:val="24"/>
              </w:rPr>
              <m:t>Σ</m:t>
            </m:r>
            <m:r>
              <m:rPr>
                <m:sty m:val="p"/>
              </m:rPr>
              <w:rPr>
                <w:rFonts w:ascii="Cambria Math" w:hAnsi="Cambria Math" w:cs="Arial"/>
                <w:color w:val="040C28"/>
                <w:szCs w:val="24"/>
                <w:lang w:val="sv-SE"/>
              </w:rPr>
              <m:t>presentase error</m:t>
            </m:r>
          </m:num>
          <m:den>
            <m:r>
              <w:rPr>
                <w:rFonts w:ascii="Cambria Math" w:hAnsi="Cambria Math" w:cs="Times New Roman"/>
                <w:szCs w:val="24"/>
              </w:rPr>
              <m:t>n</m:t>
            </m:r>
          </m:den>
        </m:f>
      </m:oMath>
      <w:r w:rsidRPr="00FD3964">
        <w:rPr>
          <w:rFonts w:eastAsiaTheme="minorEastAsia" w:cs="Times New Roman"/>
          <w:szCs w:val="24"/>
          <w:lang w:val="sv-SE"/>
        </w:rPr>
        <w:t xml:space="preserve">  = </w:t>
      </w:r>
      <m:oMath>
        <m:f>
          <m:fPr>
            <m:ctrlPr>
              <w:rPr>
                <w:rFonts w:ascii="Cambria Math" w:hAnsi="Cambria Math" w:cs="Times New Roman"/>
                <w:i/>
                <w:szCs w:val="24"/>
              </w:rPr>
            </m:ctrlPr>
          </m:fPr>
          <m:num>
            <m:r>
              <m:rPr>
                <m:sty m:val="p"/>
              </m:rPr>
              <w:rPr>
                <w:rFonts w:ascii="Cambria Math" w:hAnsi="Cambria Math" w:cs="Times New Roman"/>
                <w:szCs w:val="24"/>
                <w:lang w:val="sv-SE"/>
              </w:rPr>
              <m:t>494,94</m:t>
            </m:r>
          </m:num>
          <m:den>
            <m:r>
              <w:rPr>
                <w:rFonts w:ascii="Cambria Math" w:hAnsi="Cambria Math" w:cs="Times New Roman"/>
                <w:szCs w:val="24"/>
                <w:lang w:val="sv-SE"/>
              </w:rPr>
              <m:t>21</m:t>
            </m:r>
          </m:den>
        </m:f>
      </m:oMath>
      <w:r w:rsidRPr="00FD3964">
        <w:rPr>
          <w:rFonts w:eastAsiaTheme="minorEastAsia" w:cs="Times New Roman"/>
          <w:szCs w:val="24"/>
          <w:lang w:val="sv-SE"/>
        </w:rPr>
        <w:t xml:space="preserve"> = 47,14</w:t>
      </w:r>
    </w:p>
    <w:bookmarkEnd w:id="85"/>
    <w:p w14:paraId="786AA8D8" w14:textId="128EBDAF" w:rsidR="00FD3964" w:rsidRDefault="00FD3964" w:rsidP="00FD3964">
      <w:pPr>
        <w:spacing w:after="160"/>
        <w:ind w:left="567" w:firstLine="483"/>
        <w:rPr>
          <w:rFonts w:eastAsia="Calibri" w:cs="Times New Roman"/>
          <w:lang w:val="sv-SE"/>
        </w:rPr>
      </w:pPr>
      <w:r w:rsidRPr="00FD3964">
        <w:rPr>
          <w:rFonts w:eastAsia="Calibri" w:cs="Times New Roman"/>
          <w:lang w:val="sv-SE"/>
        </w:rPr>
        <w:t>Untuk sepeda motor p</w:t>
      </w:r>
      <w:r>
        <w:rPr>
          <w:rFonts w:eastAsia="Calibri" w:cs="Times New Roman"/>
          <w:lang w:val="sv-SE"/>
        </w:rPr>
        <w:t>roduk Beat yang memiliki nilai MAPE paling kecil terdapat pada alpa 0,5 sebesar 1,35 %.</w:t>
      </w:r>
    </w:p>
    <w:p w14:paraId="354242EF" w14:textId="77777777" w:rsidR="00FD3964" w:rsidRDefault="00FD3964">
      <w:pPr>
        <w:spacing w:after="160" w:line="259" w:lineRule="auto"/>
        <w:jc w:val="left"/>
        <w:rPr>
          <w:rFonts w:eastAsia="Calibri" w:cs="Times New Roman"/>
          <w:lang w:val="sv-SE"/>
        </w:rPr>
      </w:pPr>
      <w:r>
        <w:rPr>
          <w:rFonts w:eastAsia="Calibri" w:cs="Times New Roman"/>
          <w:lang w:val="sv-SE"/>
        </w:rPr>
        <w:br w:type="page"/>
      </w:r>
    </w:p>
    <w:p w14:paraId="1B917CBB" w14:textId="77777777" w:rsidR="009C47AF" w:rsidRPr="00FD3964" w:rsidRDefault="009C47AF" w:rsidP="009C47AF">
      <w:pPr>
        <w:pStyle w:val="Heading1"/>
        <w:rPr>
          <w:lang w:val="sv-SE"/>
        </w:rPr>
      </w:pPr>
      <w:r w:rsidRPr="00FD3964">
        <w:rPr>
          <w:lang w:val="sv-SE"/>
        </w:rPr>
        <w:lastRenderedPageBreak/>
        <w:t xml:space="preserve"> </w:t>
      </w:r>
      <w:bookmarkStart w:id="95" w:name="_Toc153531379"/>
      <w:bookmarkEnd w:id="95"/>
    </w:p>
    <w:p w14:paraId="00966F86" w14:textId="1AE25B75" w:rsidR="006D4BC6" w:rsidRPr="009C47AF" w:rsidRDefault="00000EE3" w:rsidP="009C47AF">
      <w:pPr>
        <w:pStyle w:val="Heading1"/>
        <w:numPr>
          <w:ilvl w:val="0"/>
          <w:numId w:val="0"/>
        </w:numPr>
      </w:pPr>
      <w:bookmarkStart w:id="96" w:name="_Toc153531380"/>
      <w:r>
        <w:rPr>
          <w:lang w:val="sv-SE"/>
        </w:rPr>
        <w:t>IMPLEMENTASI DAN PENGUJIAN</w:t>
      </w:r>
      <w:bookmarkEnd w:id="96"/>
    </w:p>
    <w:p w14:paraId="29ACE564" w14:textId="77777777" w:rsidR="004C1BCA" w:rsidRPr="004C1BCA" w:rsidRDefault="004C1BCA" w:rsidP="004C1BCA">
      <w:pPr>
        <w:rPr>
          <w:lang w:val="sv-SE"/>
        </w:rPr>
      </w:pPr>
    </w:p>
    <w:p w14:paraId="55BFDA8B" w14:textId="652D85FE" w:rsidR="004C1BCA" w:rsidRPr="005C2754" w:rsidRDefault="00000EE3" w:rsidP="004C1BCA">
      <w:pPr>
        <w:pStyle w:val="Heading2"/>
        <w:spacing w:line="276" w:lineRule="auto"/>
        <w:rPr>
          <w:i/>
          <w:iCs/>
          <w:szCs w:val="24"/>
          <w:lang w:val="sv-SE"/>
        </w:rPr>
      </w:pPr>
      <w:bookmarkStart w:id="97" w:name="_Toc153531381"/>
      <w:r>
        <w:rPr>
          <w:szCs w:val="24"/>
          <w:lang w:val="sv-SE"/>
        </w:rPr>
        <w:t>Implementasi Sistem</w:t>
      </w:r>
      <w:bookmarkEnd w:id="97"/>
    </w:p>
    <w:p w14:paraId="127CD664" w14:textId="61BF52A0" w:rsidR="00000EE3" w:rsidRDefault="00000EE3" w:rsidP="00000EE3">
      <w:pPr>
        <w:ind w:left="284" w:firstLine="425"/>
        <w:rPr>
          <w:lang w:val="sv-SE"/>
        </w:rPr>
      </w:pPr>
      <w:r w:rsidRPr="00000EE3">
        <w:rPr>
          <w:lang w:val="sv-SE"/>
        </w:rPr>
        <w:t xml:space="preserve">Sistem yang telah dibuat diimplementasikan pada platform web browser menggunakan bahasa pemrograman PHP serta menggunakan MySQL sebagai </w:t>
      </w:r>
      <w:r w:rsidRPr="00000EE3">
        <w:rPr>
          <w:i/>
          <w:iCs/>
          <w:lang w:val="sv-SE"/>
        </w:rPr>
        <w:t xml:space="preserve">Database Management </w:t>
      </w:r>
      <w:r>
        <w:rPr>
          <w:i/>
          <w:iCs/>
          <w:lang w:val="sv-SE"/>
        </w:rPr>
        <w:t>S</w:t>
      </w:r>
      <w:r w:rsidRPr="00000EE3">
        <w:rPr>
          <w:i/>
          <w:iCs/>
          <w:lang w:val="sv-SE"/>
        </w:rPr>
        <w:t>ystem</w:t>
      </w:r>
      <w:r w:rsidRPr="00000EE3">
        <w:rPr>
          <w:lang w:val="sv-SE"/>
        </w:rPr>
        <w:t>.</w:t>
      </w:r>
    </w:p>
    <w:p w14:paraId="0486936D" w14:textId="5C3CF4CC" w:rsidR="00A978A9" w:rsidRPr="00000EE3" w:rsidRDefault="00A978A9" w:rsidP="00000EE3">
      <w:pPr>
        <w:pStyle w:val="ListParagraph"/>
        <w:numPr>
          <w:ilvl w:val="6"/>
          <w:numId w:val="1"/>
        </w:numPr>
        <w:ind w:left="532" w:hanging="280"/>
        <w:rPr>
          <w:lang w:val="sv-SE"/>
        </w:rPr>
      </w:pPr>
      <w:r w:rsidRPr="00000EE3">
        <w:rPr>
          <w:lang w:val="sv-SE"/>
        </w:rPr>
        <w:t xml:space="preserve">Tampilan halaman </w:t>
      </w:r>
      <w:r w:rsidR="00000EE3">
        <w:rPr>
          <w:i/>
          <w:iCs/>
          <w:lang w:val="sv-SE"/>
        </w:rPr>
        <w:t>login</w:t>
      </w:r>
    </w:p>
    <w:p w14:paraId="39D27B9D" w14:textId="442E6822" w:rsidR="00A978A9" w:rsidRDefault="00ED401A" w:rsidP="00A978A9">
      <w:pPr>
        <w:pStyle w:val="ListParagraph"/>
        <w:ind w:left="709"/>
        <w:jc w:val="center"/>
        <w:rPr>
          <w:i/>
          <w:iCs/>
        </w:rPr>
      </w:pPr>
      <w:r w:rsidRPr="00ED401A">
        <w:rPr>
          <w:i/>
          <w:iCs/>
          <w:noProof/>
        </w:rPr>
        <w:drawing>
          <wp:inline distT="0" distB="0" distL="0" distR="0" wp14:anchorId="435DC85A" wp14:editId="0A380B96">
            <wp:extent cx="3069772" cy="1646855"/>
            <wp:effectExtent l="0" t="0" r="0" b="0"/>
            <wp:docPr id="480249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49983" name=""/>
                    <pic:cNvPicPr/>
                  </pic:nvPicPr>
                  <pic:blipFill>
                    <a:blip r:embed="rId23"/>
                    <a:stretch>
                      <a:fillRect/>
                    </a:stretch>
                  </pic:blipFill>
                  <pic:spPr>
                    <a:xfrm>
                      <a:off x="0" y="0"/>
                      <a:ext cx="3095379" cy="1660593"/>
                    </a:xfrm>
                    <a:prstGeom prst="rect">
                      <a:avLst/>
                    </a:prstGeom>
                  </pic:spPr>
                </pic:pic>
              </a:graphicData>
            </a:graphic>
          </wp:inline>
        </w:drawing>
      </w:r>
    </w:p>
    <w:p w14:paraId="5ADD06A8" w14:textId="4D59D257" w:rsidR="00A978A9" w:rsidRPr="00ED401A" w:rsidRDefault="00A978A9" w:rsidP="00A978A9">
      <w:pPr>
        <w:pStyle w:val="Heading3"/>
        <w:numPr>
          <w:ilvl w:val="0"/>
          <w:numId w:val="0"/>
        </w:numPr>
        <w:ind w:left="720"/>
        <w:rPr>
          <w:lang w:val="sv-SE"/>
        </w:rPr>
      </w:pPr>
      <w:bookmarkStart w:id="98" w:name="_Toc153524846"/>
      <w:r w:rsidRPr="00ED401A">
        <w:rPr>
          <w:b/>
          <w:bCs/>
          <w:lang w:val="sv-SE"/>
        </w:rPr>
        <w:t>Gambar 4.1</w:t>
      </w:r>
      <w:r w:rsidRPr="00ED401A">
        <w:rPr>
          <w:lang w:val="sv-SE"/>
        </w:rPr>
        <w:t xml:space="preserve"> Tampilan halaman </w:t>
      </w:r>
      <w:r w:rsidR="00ED401A" w:rsidRPr="00ED401A">
        <w:rPr>
          <w:i/>
          <w:iCs/>
          <w:lang w:val="sv-SE"/>
        </w:rPr>
        <w:t>login</w:t>
      </w:r>
      <w:bookmarkEnd w:id="98"/>
      <w:r w:rsidRPr="00ED401A">
        <w:rPr>
          <w:lang w:val="sv-SE"/>
        </w:rPr>
        <w:t xml:space="preserve"> </w:t>
      </w:r>
    </w:p>
    <w:p w14:paraId="4947001F" w14:textId="64CEC79C" w:rsidR="00ED401A" w:rsidRDefault="00ED401A" w:rsidP="00ED401A">
      <w:pPr>
        <w:ind w:left="602" w:firstLine="448"/>
      </w:pPr>
      <w:r>
        <w:rPr>
          <w:lang w:val="sv-SE"/>
        </w:rPr>
        <w:t xml:space="preserve">Pada Gambar 4.1 merupakan halaman </w:t>
      </w:r>
      <w:r w:rsidRPr="00ED401A">
        <w:rPr>
          <w:i/>
          <w:iCs/>
          <w:lang w:val="sv-SE"/>
        </w:rPr>
        <w:t>login</w:t>
      </w:r>
      <w:r>
        <w:rPr>
          <w:lang w:val="sv-SE"/>
        </w:rPr>
        <w:t xml:space="preserve"> untuk admin. Sebelum masuk ke halaman </w:t>
      </w:r>
      <w:r w:rsidRPr="00ED401A">
        <w:rPr>
          <w:i/>
          <w:iCs/>
          <w:lang w:val="sv-SE"/>
        </w:rPr>
        <w:t>dashboard</w:t>
      </w:r>
      <w:r>
        <w:rPr>
          <w:lang w:val="sv-SE"/>
        </w:rPr>
        <w:t xml:space="preserve"> admin harus melakukan login terlebih dahulu. </w:t>
      </w:r>
      <w:r w:rsidRPr="000440C3">
        <w:t xml:space="preserve">Pada </w:t>
      </w:r>
      <w:proofErr w:type="spellStart"/>
      <w:r w:rsidRPr="000440C3">
        <w:t>halaman</w:t>
      </w:r>
      <w:proofErr w:type="spellEnd"/>
      <w:r w:rsidRPr="000440C3">
        <w:t xml:space="preserve"> </w:t>
      </w:r>
      <w:proofErr w:type="spellStart"/>
      <w:r w:rsidRPr="000440C3">
        <w:t>ini</w:t>
      </w:r>
      <w:proofErr w:type="spellEnd"/>
      <w:r w:rsidRPr="000440C3">
        <w:t xml:space="preserve"> admin </w:t>
      </w:r>
      <w:proofErr w:type="spellStart"/>
      <w:r w:rsidRPr="000440C3">
        <w:t>harus</w:t>
      </w:r>
      <w:proofErr w:type="spellEnd"/>
      <w:r w:rsidRPr="000440C3">
        <w:t xml:space="preserve"> </w:t>
      </w:r>
      <w:proofErr w:type="spellStart"/>
      <w:r w:rsidRPr="000440C3">
        <w:t>memasukkan</w:t>
      </w:r>
      <w:proofErr w:type="spellEnd"/>
      <w:r w:rsidRPr="000440C3">
        <w:t xml:space="preserve"> email dan </w:t>
      </w:r>
      <w:r w:rsidRPr="00ED401A">
        <w:rPr>
          <w:i/>
          <w:iCs/>
        </w:rPr>
        <w:t>password</w:t>
      </w:r>
      <w:r w:rsidRPr="000440C3">
        <w:t xml:space="preserve"> </w:t>
      </w:r>
      <w:proofErr w:type="spellStart"/>
      <w:r w:rsidRPr="000440C3">
        <w:t>untuk</w:t>
      </w:r>
      <w:proofErr w:type="spellEnd"/>
      <w:r w:rsidRPr="000440C3">
        <w:t xml:space="preserve"> </w:t>
      </w:r>
      <w:r w:rsidRPr="00ED401A">
        <w:rPr>
          <w:i/>
          <w:iCs/>
        </w:rPr>
        <w:t>login</w:t>
      </w:r>
      <w:r w:rsidRPr="000440C3">
        <w:t>.</w:t>
      </w:r>
    </w:p>
    <w:p w14:paraId="50DB022F" w14:textId="7683A833" w:rsidR="00A978A9" w:rsidRPr="0087276D" w:rsidRDefault="00A978A9" w:rsidP="00000EE3">
      <w:pPr>
        <w:pStyle w:val="ListParagraph"/>
        <w:numPr>
          <w:ilvl w:val="6"/>
          <w:numId w:val="1"/>
        </w:numPr>
        <w:spacing w:after="160"/>
        <w:ind w:left="560" w:hanging="317"/>
        <w:rPr>
          <w:i/>
          <w:iCs/>
        </w:rPr>
      </w:pPr>
      <w:proofErr w:type="spellStart"/>
      <w:r>
        <w:rPr>
          <w:lang w:val="en-US"/>
        </w:rPr>
        <w:t>Tampilan</w:t>
      </w:r>
      <w:proofErr w:type="spellEnd"/>
      <w:r>
        <w:rPr>
          <w:lang w:val="en-US"/>
        </w:rPr>
        <w:t xml:space="preserve"> halaman </w:t>
      </w:r>
      <w:r w:rsidR="00000EE3" w:rsidRPr="00000EE3">
        <w:rPr>
          <w:i/>
          <w:iCs/>
          <w:lang w:val="en-US"/>
        </w:rPr>
        <w:t>dashboard</w:t>
      </w:r>
    </w:p>
    <w:p w14:paraId="7CEFA9ED" w14:textId="106E28F0" w:rsidR="00A978A9" w:rsidRDefault="0026695D" w:rsidP="00A978A9">
      <w:pPr>
        <w:pStyle w:val="ListParagraph"/>
        <w:ind w:left="709"/>
        <w:jc w:val="center"/>
      </w:pPr>
      <w:r w:rsidRPr="0026695D">
        <w:rPr>
          <w:noProof/>
        </w:rPr>
        <w:drawing>
          <wp:inline distT="0" distB="0" distL="0" distR="0" wp14:anchorId="6D2529F8" wp14:editId="2D7B719E">
            <wp:extent cx="3649980" cy="1958122"/>
            <wp:effectExtent l="0" t="0" r="7620" b="4445"/>
            <wp:docPr id="396210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10500" name=""/>
                    <pic:cNvPicPr/>
                  </pic:nvPicPr>
                  <pic:blipFill>
                    <a:blip r:embed="rId24"/>
                    <a:stretch>
                      <a:fillRect/>
                    </a:stretch>
                  </pic:blipFill>
                  <pic:spPr>
                    <a:xfrm>
                      <a:off x="0" y="0"/>
                      <a:ext cx="3668097" cy="1967841"/>
                    </a:xfrm>
                    <a:prstGeom prst="rect">
                      <a:avLst/>
                    </a:prstGeom>
                  </pic:spPr>
                </pic:pic>
              </a:graphicData>
            </a:graphic>
          </wp:inline>
        </w:drawing>
      </w:r>
    </w:p>
    <w:p w14:paraId="1156D5AC" w14:textId="580DCC7D" w:rsidR="00A978A9" w:rsidRPr="00ED401A" w:rsidRDefault="00A978A9" w:rsidP="00ED401A">
      <w:pPr>
        <w:pStyle w:val="Heading3"/>
        <w:numPr>
          <w:ilvl w:val="0"/>
          <w:numId w:val="0"/>
        </w:numPr>
        <w:ind w:left="720"/>
        <w:rPr>
          <w:i/>
          <w:iCs/>
          <w:lang w:val="sv-SE"/>
        </w:rPr>
      </w:pPr>
      <w:bookmarkStart w:id="99" w:name="_Toc153524847"/>
      <w:r w:rsidRPr="00114B2F">
        <w:rPr>
          <w:b/>
          <w:bCs/>
          <w:lang w:val="sv-SE"/>
        </w:rPr>
        <w:t>Gambar</w:t>
      </w:r>
      <w:r w:rsidRPr="005C2754">
        <w:rPr>
          <w:lang w:val="sv-SE"/>
        </w:rPr>
        <w:t xml:space="preserve"> </w:t>
      </w:r>
      <w:r w:rsidRPr="00114B2F">
        <w:rPr>
          <w:b/>
          <w:bCs/>
          <w:lang w:val="sv-SE"/>
        </w:rPr>
        <w:t>4.2</w:t>
      </w:r>
      <w:r w:rsidRPr="005C2754">
        <w:rPr>
          <w:lang w:val="sv-SE"/>
        </w:rPr>
        <w:t xml:space="preserve"> Tampilan </w:t>
      </w:r>
      <w:r w:rsidR="00ED401A">
        <w:rPr>
          <w:lang w:val="sv-SE"/>
        </w:rPr>
        <w:t xml:space="preserve">halaman </w:t>
      </w:r>
      <w:r w:rsidR="00ED401A">
        <w:rPr>
          <w:i/>
          <w:iCs/>
          <w:lang w:val="sv-SE"/>
        </w:rPr>
        <w:t>dashboard</w:t>
      </w:r>
      <w:bookmarkEnd w:id="99"/>
    </w:p>
    <w:p w14:paraId="25A5C6CB" w14:textId="69062120" w:rsidR="00ED401A" w:rsidRDefault="00ED401A" w:rsidP="00ED401A">
      <w:pPr>
        <w:pBdr>
          <w:top w:val="nil"/>
          <w:left w:val="nil"/>
          <w:bottom w:val="nil"/>
          <w:right w:val="nil"/>
          <w:between w:val="nil"/>
        </w:pBdr>
        <w:ind w:firstLine="322"/>
        <w:rPr>
          <w:lang w:val="sv-SE"/>
        </w:rPr>
      </w:pPr>
      <w:r w:rsidRPr="000440C3">
        <w:rPr>
          <w:lang w:val="sv-SE"/>
        </w:rPr>
        <w:t xml:space="preserve">Pada Gambar </w:t>
      </w:r>
      <w:r>
        <w:rPr>
          <w:lang w:val="sv-SE"/>
        </w:rPr>
        <w:t>4.2</w:t>
      </w:r>
      <w:r w:rsidRPr="000440C3">
        <w:rPr>
          <w:lang w:val="sv-SE"/>
        </w:rPr>
        <w:t xml:space="preserve"> menampilkan halaman </w:t>
      </w:r>
      <w:r w:rsidRPr="00ED401A">
        <w:rPr>
          <w:i/>
          <w:iCs/>
          <w:lang w:val="sv-SE"/>
        </w:rPr>
        <w:t>dashboard</w:t>
      </w:r>
      <w:r w:rsidRPr="000440C3">
        <w:rPr>
          <w:lang w:val="sv-SE"/>
        </w:rPr>
        <w:t xml:space="preserve"> yang berisi informasi mengenai menu yang dapat diakses oleh </w:t>
      </w:r>
      <w:r>
        <w:rPr>
          <w:lang w:val="sv-SE"/>
        </w:rPr>
        <w:t>admin</w:t>
      </w:r>
      <w:r w:rsidRPr="000440C3">
        <w:rPr>
          <w:lang w:val="sv-SE"/>
        </w:rPr>
        <w:t>, yaitu</w:t>
      </w:r>
      <w:r>
        <w:rPr>
          <w:lang w:val="sv-SE"/>
        </w:rPr>
        <w:t xml:space="preserve"> terdapat</w:t>
      </w:r>
      <w:r w:rsidRPr="000440C3">
        <w:rPr>
          <w:lang w:val="sv-SE"/>
        </w:rPr>
        <w:t xml:space="preserve"> menu data produk, </w:t>
      </w:r>
    </w:p>
    <w:p w14:paraId="63C82413" w14:textId="77777777" w:rsidR="00ED401A" w:rsidRDefault="00ED401A" w:rsidP="00ED401A">
      <w:pPr>
        <w:pBdr>
          <w:top w:val="nil"/>
          <w:left w:val="nil"/>
          <w:bottom w:val="nil"/>
          <w:right w:val="nil"/>
          <w:between w:val="nil"/>
        </w:pBdr>
        <w:rPr>
          <w:lang w:val="sv-SE"/>
        </w:rPr>
      </w:pPr>
      <w:r>
        <w:rPr>
          <w:lang w:val="sv-SE"/>
        </w:rPr>
        <w:t xml:space="preserve">data </w:t>
      </w:r>
      <w:r w:rsidRPr="000440C3">
        <w:rPr>
          <w:lang w:val="sv-SE"/>
        </w:rPr>
        <w:t>transaksi</w:t>
      </w:r>
      <w:r>
        <w:rPr>
          <w:lang w:val="sv-SE"/>
        </w:rPr>
        <w:t xml:space="preserve"> penjualan</w:t>
      </w:r>
      <w:r w:rsidRPr="000440C3">
        <w:rPr>
          <w:lang w:val="sv-SE"/>
        </w:rPr>
        <w:t>, dan perhitungan</w:t>
      </w:r>
      <w:r>
        <w:rPr>
          <w:lang w:val="sv-SE"/>
        </w:rPr>
        <w:t xml:space="preserve"> peramalan</w:t>
      </w:r>
      <w:r w:rsidRPr="000440C3">
        <w:rPr>
          <w:lang w:val="sv-SE"/>
        </w:rPr>
        <w:t>.</w:t>
      </w:r>
    </w:p>
    <w:p w14:paraId="114F2E09" w14:textId="77777777" w:rsidR="00ED401A" w:rsidRPr="00ED401A" w:rsidRDefault="00ED401A" w:rsidP="00ED401A">
      <w:pPr>
        <w:rPr>
          <w:lang w:val="sv-SE"/>
        </w:rPr>
      </w:pPr>
    </w:p>
    <w:p w14:paraId="52B513D9" w14:textId="1A6C0973" w:rsidR="00A978A9" w:rsidRPr="00000EE3" w:rsidRDefault="00A978A9" w:rsidP="00000EE3">
      <w:pPr>
        <w:pStyle w:val="ListParagraph"/>
        <w:numPr>
          <w:ilvl w:val="6"/>
          <w:numId w:val="1"/>
        </w:numPr>
        <w:ind w:left="588" w:hanging="308"/>
        <w:rPr>
          <w:i/>
          <w:iCs/>
        </w:rPr>
      </w:pPr>
      <w:proofErr w:type="spellStart"/>
      <w:r w:rsidRPr="00000EE3">
        <w:rPr>
          <w:lang w:val="en-US"/>
        </w:rPr>
        <w:lastRenderedPageBreak/>
        <w:t>Tampilan</w:t>
      </w:r>
      <w:proofErr w:type="spellEnd"/>
      <w:r w:rsidRPr="00000EE3">
        <w:rPr>
          <w:lang w:val="en-US"/>
        </w:rPr>
        <w:t xml:space="preserve"> </w:t>
      </w:r>
      <w:r w:rsidR="00ED401A">
        <w:rPr>
          <w:lang w:val="en-US"/>
        </w:rPr>
        <w:t xml:space="preserve">halaman </w:t>
      </w:r>
      <w:proofErr w:type="spellStart"/>
      <w:r w:rsidR="00ED401A">
        <w:rPr>
          <w:lang w:val="en-US"/>
        </w:rPr>
        <w:t>produk</w:t>
      </w:r>
      <w:proofErr w:type="spellEnd"/>
    </w:p>
    <w:p w14:paraId="07C746E0" w14:textId="472D4640" w:rsidR="00A978A9" w:rsidRDefault="00984775" w:rsidP="00A978A9">
      <w:pPr>
        <w:pStyle w:val="ListParagraph"/>
        <w:ind w:left="709"/>
        <w:jc w:val="center"/>
        <w:rPr>
          <w:i/>
          <w:iCs/>
        </w:rPr>
      </w:pPr>
      <w:r w:rsidRPr="00984775">
        <w:rPr>
          <w:i/>
          <w:iCs/>
          <w:noProof/>
        </w:rPr>
        <w:drawing>
          <wp:inline distT="0" distB="0" distL="0" distR="0" wp14:anchorId="2EECE6A8" wp14:editId="2B5B06FE">
            <wp:extent cx="4030980" cy="2162519"/>
            <wp:effectExtent l="0" t="0" r="7620" b="9525"/>
            <wp:docPr id="92059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91570" name=""/>
                    <pic:cNvPicPr/>
                  </pic:nvPicPr>
                  <pic:blipFill>
                    <a:blip r:embed="rId25"/>
                    <a:stretch>
                      <a:fillRect/>
                    </a:stretch>
                  </pic:blipFill>
                  <pic:spPr>
                    <a:xfrm>
                      <a:off x="0" y="0"/>
                      <a:ext cx="4043570" cy="2169273"/>
                    </a:xfrm>
                    <a:prstGeom prst="rect">
                      <a:avLst/>
                    </a:prstGeom>
                  </pic:spPr>
                </pic:pic>
              </a:graphicData>
            </a:graphic>
          </wp:inline>
        </w:drawing>
      </w:r>
    </w:p>
    <w:p w14:paraId="02F6A717" w14:textId="4274FD8E" w:rsidR="00A978A9" w:rsidRPr="005C2754" w:rsidRDefault="00A978A9" w:rsidP="00A978A9">
      <w:pPr>
        <w:pStyle w:val="Heading3"/>
        <w:numPr>
          <w:ilvl w:val="0"/>
          <w:numId w:val="0"/>
        </w:numPr>
        <w:ind w:left="720"/>
        <w:rPr>
          <w:lang w:val="sv-SE"/>
        </w:rPr>
      </w:pPr>
      <w:bookmarkStart w:id="100" w:name="_Toc153524848"/>
      <w:r w:rsidRPr="00114B2F">
        <w:rPr>
          <w:b/>
          <w:bCs/>
          <w:lang w:val="sv-SE"/>
        </w:rPr>
        <w:t>Gambar 4.3</w:t>
      </w:r>
      <w:r w:rsidRPr="005C2754">
        <w:rPr>
          <w:lang w:val="sv-SE"/>
        </w:rPr>
        <w:t xml:space="preserve"> Tampilan </w:t>
      </w:r>
      <w:r w:rsidR="00ED401A">
        <w:rPr>
          <w:lang w:val="sv-SE"/>
        </w:rPr>
        <w:t>halaman produk</w:t>
      </w:r>
      <w:bookmarkEnd w:id="100"/>
    </w:p>
    <w:p w14:paraId="67EC4731" w14:textId="619C0BE9" w:rsidR="00ED401A" w:rsidRDefault="00ED401A" w:rsidP="00ED401A">
      <w:pPr>
        <w:ind w:left="616" w:firstLine="709"/>
        <w:rPr>
          <w:lang w:val="sv-SE"/>
        </w:rPr>
      </w:pPr>
      <w:r w:rsidRPr="005C2754">
        <w:rPr>
          <w:lang w:val="sv-SE"/>
        </w:rPr>
        <w:t xml:space="preserve">Pada </w:t>
      </w:r>
      <w:r>
        <w:rPr>
          <w:lang w:val="sv-SE"/>
        </w:rPr>
        <w:t>G</w:t>
      </w:r>
      <w:r w:rsidRPr="005C2754">
        <w:rPr>
          <w:lang w:val="sv-SE"/>
        </w:rPr>
        <w:t xml:space="preserve">ambar 4.2 menampilkan halaman data </w:t>
      </w:r>
      <w:r>
        <w:rPr>
          <w:lang w:val="sv-SE"/>
        </w:rPr>
        <w:t>produk</w:t>
      </w:r>
      <w:r w:rsidRPr="005C2754">
        <w:rPr>
          <w:lang w:val="sv-SE"/>
        </w:rPr>
        <w:t xml:space="preserve"> yang berisi inputan kode</w:t>
      </w:r>
      <w:r>
        <w:rPr>
          <w:lang w:val="sv-SE"/>
        </w:rPr>
        <w:t xml:space="preserve"> produk</w:t>
      </w:r>
      <w:r w:rsidRPr="005C2754">
        <w:rPr>
          <w:lang w:val="sv-SE"/>
        </w:rPr>
        <w:t xml:space="preserve">, nama </w:t>
      </w:r>
      <w:r>
        <w:rPr>
          <w:lang w:val="sv-SE"/>
        </w:rPr>
        <w:t>produk</w:t>
      </w:r>
      <w:r w:rsidRPr="005C2754">
        <w:rPr>
          <w:lang w:val="sv-SE"/>
        </w:rPr>
        <w:t xml:space="preserve">, </w:t>
      </w:r>
      <w:r>
        <w:rPr>
          <w:lang w:val="sv-SE"/>
        </w:rPr>
        <w:t>dan harga produk</w:t>
      </w:r>
      <w:r w:rsidRPr="005C2754">
        <w:rPr>
          <w:lang w:val="sv-SE"/>
        </w:rPr>
        <w:t xml:space="preserve">. Pada menu ini juga juga terdapat </w:t>
      </w:r>
      <w:r w:rsidRPr="00ED401A">
        <w:rPr>
          <w:i/>
          <w:iCs/>
          <w:lang w:val="sv-SE"/>
        </w:rPr>
        <w:t>action</w:t>
      </w:r>
      <w:r>
        <w:rPr>
          <w:lang w:val="sv-SE"/>
        </w:rPr>
        <w:t xml:space="preserve"> untuk </w:t>
      </w:r>
      <w:r w:rsidRPr="005C2754">
        <w:rPr>
          <w:lang w:val="sv-SE"/>
        </w:rPr>
        <w:t>edit dan delete jika data akan diubah atau dihapus.</w:t>
      </w:r>
      <w:bookmarkStart w:id="101" w:name="_Hlk153337334"/>
      <w:r w:rsidR="003527F1">
        <w:rPr>
          <w:lang w:val="sv-SE"/>
        </w:rPr>
        <w:t xml:space="preserve">Terdapat menu search jika admin menginginkan mencari nama produk </w:t>
      </w:r>
      <w:r w:rsidR="00012554">
        <w:rPr>
          <w:lang w:val="sv-SE"/>
        </w:rPr>
        <w:t>yang diinginkan.</w:t>
      </w:r>
    </w:p>
    <w:bookmarkEnd w:id="101"/>
    <w:p w14:paraId="54A2C513" w14:textId="035A97D9" w:rsidR="00ED401A" w:rsidRDefault="00ED401A" w:rsidP="00ED401A">
      <w:pPr>
        <w:pStyle w:val="ListParagraph"/>
        <w:numPr>
          <w:ilvl w:val="6"/>
          <w:numId w:val="1"/>
        </w:numPr>
        <w:ind w:left="567"/>
        <w:rPr>
          <w:lang w:val="sv-SE"/>
        </w:rPr>
      </w:pPr>
      <w:r>
        <w:rPr>
          <w:lang w:val="sv-SE"/>
        </w:rPr>
        <w:t>Tampilan Halaman Transaksi</w:t>
      </w:r>
    </w:p>
    <w:p w14:paraId="3217C70D" w14:textId="5933C16E" w:rsidR="00ED401A" w:rsidRDefault="00984775" w:rsidP="00ED401A">
      <w:pPr>
        <w:pStyle w:val="ListParagraph"/>
        <w:ind w:left="567"/>
        <w:jc w:val="center"/>
        <w:rPr>
          <w:lang w:val="sv-SE"/>
        </w:rPr>
      </w:pPr>
      <w:r w:rsidRPr="00984775">
        <w:rPr>
          <w:noProof/>
          <w:lang w:val="sv-SE"/>
        </w:rPr>
        <w:drawing>
          <wp:inline distT="0" distB="0" distL="0" distR="0" wp14:anchorId="31907EF1" wp14:editId="35B2FB40">
            <wp:extent cx="4251960" cy="2281070"/>
            <wp:effectExtent l="0" t="0" r="0" b="5080"/>
            <wp:docPr id="43761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18299" name=""/>
                    <pic:cNvPicPr/>
                  </pic:nvPicPr>
                  <pic:blipFill>
                    <a:blip r:embed="rId26"/>
                    <a:stretch>
                      <a:fillRect/>
                    </a:stretch>
                  </pic:blipFill>
                  <pic:spPr>
                    <a:xfrm>
                      <a:off x="0" y="0"/>
                      <a:ext cx="4261946" cy="2286427"/>
                    </a:xfrm>
                    <a:prstGeom prst="rect">
                      <a:avLst/>
                    </a:prstGeom>
                  </pic:spPr>
                </pic:pic>
              </a:graphicData>
            </a:graphic>
          </wp:inline>
        </w:drawing>
      </w:r>
    </w:p>
    <w:p w14:paraId="1290571B" w14:textId="071CD3FF" w:rsidR="00ED401A" w:rsidRDefault="00ED401A" w:rsidP="00ED401A">
      <w:pPr>
        <w:pStyle w:val="Heading3"/>
        <w:numPr>
          <w:ilvl w:val="0"/>
          <w:numId w:val="0"/>
        </w:numPr>
        <w:ind w:left="720"/>
        <w:rPr>
          <w:lang w:val="sv-SE"/>
        </w:rPr>
      </w:pPr>
      <w:bookmarkStart w:id="102" w:name="_Toc153524849"/>
      <w:r w:rsidRPr="00114B2F">
        <w:rPr>
          <w:b/>
          <w:bCs/>
          <w:lang w:val="sv-SE"/>
        </w:rPr>
        <w:t>Gambar 4.</w:t>
      </w:r>
      <w:r>
        <w:rPr>
          <w:b/>
          <w:bCs/>
          <w:lang w:val="sv-SE"/>
        </w:rPr>
        <w:t>4</w:t>
      </w:r>
      <w:r w:rsidRPr="005C2754">
        <w:rPr>
          <w:lang w:val="sv-SE"/>
        </w:rPr>
        <w:t xml:space="preserve"> Tampilan </w:t>
      </w:r>
      <w:r>
        <w:rPr>
          <w:lang w:val="sv-SE"/>
        </w:rPr>
        <w:t>halaman transaksi</w:t>
      </w:r>
      <w:bookmarkEnd w:id="102"/>
    </w:p>
    <w:p w14:paraId="32A40EC1" w14:textId="141D55AB" w:rsidR="003527F1" w:rsidRDefault="003527F1" w:rsidP="003527F1">
      <w:pPr>
        <w:ind w:left="574" w:firstLine="360"/>
        <w:rPr>
          <w:lang w:val="sv-SE"/>
        </w:rPr>
      </w:pPr>
      <w:r w:rsidRPr="005C2754">
        <w:rPr>
          <w:lang w:val="sv-SE"/>
        </w:rPr>
        <w:t xml:space="preserve">Pada </w:t>
      </w:r>
      <w:r>
        <w:rPr>
          <w:lang w:val="sv-SE"/>
        </w:rPr>
        <w:t>G</w:t>
      </w:r>
      <w:r w:rsidRPr="005C2754">
        <w:rPr>
          <w:lang w:val="sv-SE"/>
        </w:rPr>
        <w:t xml:space="preserve">ambar </w:t>
      </w:r>
      <w:r>
        <w:rPr>
          <w:lang w:val="sv-SE"/>
        </w:rPr>
        <w:t xml:space="preserve">4.4 </w:t>
      </w:r>
      <w:r w:rsidRPr="005C2754">
        <w:rPr>
          <w:lang w:val="sv-SE"/>
        </w:rPr>
        <w:t xml:space="preserve">menampilkan halaman data </w:t>
      </w:r>
      <w:r>
        <w:rPr>
          <w:lang w:val="sv-SE"/>
        </w:rPr>
        <w:t>produk</w:t>
      </w:r>
      <w:r w:rsidRPr="005C2754">
        <w:rPr>
          <w:lang w:val="sv-SE"/>
        </w:rPr>
        <w:t xml:space="preserve"> yang berisi inputan kode</w:t>
      </w:r>
      <w:r>
        <w:rPr>
          <w:lang w:val="sv-SE"/>
        </w:rPr>
        <w:t xml:space="preserve"> transaksi</w:t>
      </w:r>
      <w:r w:rsidRPr="005C2754">
        <w:rPr>
          <w:lang w:val="sv-SE"/>
        </w:rPr>
        <w:t xml:space="preserve">, nama </w:t>
      </w:r>
      <w:r>
        <w:rPr>
          <w:lang w:val="sv-SE"/>
        </w:rPr>
        <w:t>produk</w:t>
      </w:r>
      <w:r w:rsidRPr="005C2754">
        <w:rPr>
          <w:lang w:val="sv-SE"/>
        </w:rPr>
        <w:t>,</w:t>
      </w:r>
      <w:r>
        <w:rPr>
          <w:lang w:val="sv-SE"/>
        </w:rPr>
        <w:t>metode pembayaran,dan tanggal pengajuan</w:t>
      </w:r>
      <w:r w:rsidRPr="005C2754">
        <w:rPr>
          <w:lang w:val="sv-SE"/>
        </w:rPr>
        <w:t xml:space="preserve">. Pada menu ini juga juga terdapat </w:t>
      </w:r>
      <w:r>
        <w:rPr>
          <w:lang w:val="sv-SE"/>
        </w:rPr>
        <w:t xml:space="preserve">action untuk </w:t>
      </w:r>
      <w:r w:rsidRPr="005C2754">
        <w:rPr>
          <w:lang w:val="sv-SE"/>
        </w:rPr>
        <w:t>edit dan delete jika data akan diubah atau dihapus.</w:t>
      </w:r>
    </w:p>
    <w:p w14:paraId="5CCF12D6" w14:textId="0F1279EE" w:rsidR="003527F1" w:rsidRDefault="003527F1">
      <w:pPr>
        <w:spacing w:after="160" w:line="259" w:lineRule="auto"/>
        <w:jc w:val="left"/>
        <w:rPr>
          <w:lang w:val="sv-SE"/>
        </w:rPr>
      </w:pPr>
      <w:r>
        <w:rPr>
          <w:lang w:val="sv-SE"/>
        </w:rPr>
        <w:br w:type="page"/>
      </w:r>
    </w:p>
    <w:p w14:paraId="03958B37" w14:textId="5E389308" w:rsidR="00ED401A" w:rsidRDefault="00ED401A" w:rsidP="00ED401A">
      <w:pPr>
        <w:pStyle w:val="ListParagraph"/>
        <w:numPr>
          <w:ilvl w:val="6"/>
          <w:numId w:val="1"/>
        </w:numPr>
        <w:ind w:left="567"/>
        <w:rPr>
          <w:lang w:val="sv-SE"/>
        </w:rPr>
      </w:pPr>
      <w:r>
        <w:rPr>
          <w:lang w:val="sv-SE"/>
        </w:rPr>
        <w:lastRenderedPageBreak/>
        <w:t>Tampilan Halaman Peramalan</w:t>
      </w:r>
    </w:p>
    <w:p w14:paraId="316FAA6E" w14:textId="3768D780" w:rsidR="003527F1" w:rsidRDefault="00984775" w:rsidP="003527F1">
      <w:pPr>
        <w:pStyle w:val="ListParagraph"/>
        <w:ind w:left="567"/>
        <w:jc w:val="center"/>
        <w:rPr>
          <w:lang w:val="sv-SE"/>
        </w:rPr>
      </w:pPr>
      <w:r w:rsidRPr="00984775">
        <w:rPr>
          <w:noProof/>
          <w:lang w:val="sv-SE"/>
        </w:rPr>
        <w:drawing>
          <wp:inline distT="0" distB="0" distL="0" distR="0" wp14:anchorId="4C20121B" wp14:editId="36EDBE0D">
            <wp:extent cx="4228375" cy="2268416"/>
            <wp:effectExtent l="0" t="0" r="1270" b="0"/>
            <wp:docPr id="283591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91275" name=""/>
                    <pic:cNvPicPr/>
                  </pic:nvPicPr>
                  <pic:blipFill>
                    <a:blip r:embed="rId27"/>
                    <a:stretch>
                      <a:fillRect/>
                    </a:stretch>
                  </pic:blipFill>
                  <pic:spPr>
                    <a:xfrm>
                      <a:off x="0" y="0"/>
                      <a:ext cx="4236641" cy="2272851"/>
                    </a:xfrm>
                    <a:prstGeom prst="rect">
                      <a:avLst/>
                    </a:prstGeom>
                  </pic:spPr>
                </pic:pic>
              </a:graphicData>
            </a:graphic>
          </wp:inline>
        </w:drawing>
      </w:r>
    </w:p>
    <w:p w14:paraId="721A3EF0" w14:textId="053029F2" w:rsidR="003527F1" w:rsidRDefault="003527F1" w:rsidP="003527F1">
      <w:pPr>
        <w:pStyle w:val="Heading3"/>
        <w:numPr>
          <w:ilvl w:val="0"/>
          <w:numId w:val="0"/>
        </w:numPr>
        <w:ind w:left="720"/>
        <w:rPr>
          <w:lang w:val="sv-SE"/>
        </w:rPr>
      </w:pPr>
      <w:bookmarkStart w:id="103" w:name="_Toc153524850"/>
      <w:r w:rsidRPr="00114B2F">
        <w:rPr>
          <w:b/>
          <w:bCs/>
          <w:lang w:val="sv-SE"/>
        </w:rPr>
        <w:t>Gambar 4.</w:t>
      </w:r>
      <w:r>
        <w:rPr>
          <w:b/>
          <w:bCs/>
          <w:lang w:val="sv-SE"/>
        </w:rPr>
        <w:t>5</w:t>
      </w:r>
      <w:r w:rsidRPr="005C2754">
        <w:rPr>
          <w:lang w:val="sv-SE"/>
        </w:rPr>
        <w:t xml:space="preserve"> Tampilan </w:t>
      </w:r>
      <w:r>
        <w:rPr>
          <w:lang w:val="sv-SE"/>
        </w:rPr>
        <w:t>halaman peramalan</w:t>
      </w:r>
      <w:bookmarkEnd w:id="103"/>
    </w:p>
    <w:p w14:paraId="7917B4D3" w14:textId="3814439C" w:rsidR="003527F1" w:rsidRDefault="003527F1" w:rsidP="00DB3744">
      <w:pPr>
        <w:pBdr>
          <w:top w:val="nil"/>
          <w:left w:val="nil"/>
          <w:bottom w:val="nil"/>
          <w:right w:val="nil"/>
          <w:between w:val="nil"/>
        </w:pBdr>
        <w:ind w:left="567" w:firstLine="427"/>
        <w:rPr>
          <w:color w:val="000000"/>
          <w:lang w:val="sv-SE"/>
        </w:rPr>
      </w:pPr>
      <w:r>
        <w:rPr>
          <w:color w:val="000000"/>
          <w:lang w:val="sv-SE"/>
        </w:rPr>
        <w:t xml:space="preserve">Pada Gambar </w:t>
      </w:r>
      <w:r w:rsidR="00DB3744">
        <w:rPr>
          <w:color w:val="000000"/>
          <w:lang w:val="sv-SE"/>
        </w:rPr>
        <w:t>4.5</w:t>
      </w:r>
      <w:r>
        <w:rPr>
          <w:color w:val="000000"/>
          <w:lang w:val="sv-SE"/>
        </w:rPr>
        <w:t xml:space="preserve"> menampilkan halaman peramalan, dimana admin bisa memilih nilai alpa yang dipilih yaitu 0,1-0,9 kemudian memilih juga nama produk yang akan diramalkan.Kemudian terdapat button hitung untuk menghitung peramalan dari produk yang sudah dipilih.</w:t>
      </w:r>
    </w:p>
    <w:p w14:paraId="73375E73" w14:textId="0715B50B" w:rsidR="00ED401A" w:rsidRDefault="00ED401A" w:rsidP="00ED401A">
      <w:pPr>
        <w:pStyle w:val="ListParagraph"/>
        <w:numPr>
          <w:ilvl w:val="6"/>
          <w:numId w:val="1"/>
        </w:numPr>
        <w:ind w:left="567"/>
        <w:rPr>
          <w:lang w:val="sv-SE"/>
        </w:rPr>
      </w:pPr>
      <w:r>
        <w:rPr>
          <w:lang w:val="sv-SE"/>
        </w:rPr>
        <w:t>Tampilan Halaman Hasil Peramalan</w:t>
      </w:r>
    </w:p>
    <w:p w14:paraId="07914CD1" w14:textId="15728382" w:rsidR="00DB3744" w:rsidRDefault="003F14C5" w:rsidP="00DB3744">
      <w:pPr>
        <w:pStyle w:val="ListParagraph"/>
        <w:ind w:left="567"/>
        <w:jc w:val="center"/>
        <w:rPr>
          <w:lang w:val="sv-SE"/>
        </w:rPr>
      </w:pPr>
      <w:r w:rsidRPr="003F14C5">
        <w:rPr>
          <w:noProof/>
          <w:lang w:val="sv-SE"/>
        </w:rPr>
        <w:drawing>
          <wp:inline distT="0" distB="0" distL="0" distR="0" wp14:anchorId="652BBE6F" wp14:editId="4E8C88D2">
            <wp:extent cx="4151890" cy="2227384"/>
            <wp:effectExtent l="0" t="0" r="1270" b="1905"/>
            <wp:docPr id="1534992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92541" name=""/>
                    <pic:cNvPicPr/>
                  </pic:nvPicPr>
                  <pic:blipFill>
                    <a:blip r:embed="rId28"/>
                    <a:stretch>
                      <a:fillRect/>
                    </a:stretch>
                  </pic:blipFill>
                  <pic:spPr>
                    <a:xfrm>
                      <a:off x="0" y="0"/>
                      <a:ext cx="4178062" cy="2241425"/>
                    </a:xfrm>
                    <a:prstGeom prst="rect">
                      <a:avLst/>
                    </a:prstGeom>
                  </pic:spPr>
                </pic:pic>
              </a:graphicData>
            </a:graphic>
          </wp:inline>
        </w:drawing>
      </w:r>
    </w:p>
    <w:p w14:paraId="0A08E32F" w14:textId="0FD4019B" w:rsidR="00DB3744" w:rsidRDefault="00DB3744" w:rsidP="00DB3744">
      <w:pPr>
        <w:pStyle w:val="Heading3"/>
        <w:numPr>
          <w:ilvl w:val="0"/>
          <w:numId w:val="0"/>
        </w:numPr>
        <w:ind w:left="720"/>
        <w:rPr>
          <w:lang w:val="sv-SE"/>
        </w:rPr>
      </w:pPr>
      <w:bookmarkStart w:id="104" w:name="_Toc153524851"/>
      <w:r w:rsidRPr="00114B2F">
        <w:rPr>
          <w:b/>
          <w:bCs/>
          <w:lang w:val="sv-SE"/>
        </w:rPr>
        <w:t>Gambar 4.</w:t>
      </w:r>
      <w:r>
        <w:rPr>
          <w:b/>
          <w:bCs/>
          <w:lang w:val="sv-SE"/>
        </w:rPr>
        <w:t xml:space="preserve">6 </w:t>
      </w:r>
      <w:r w:rsidRPr="005C2754">
        <w:rPr>
          <w:lang w:val="sv-SE"/>
        </w:rPr>
        <w:t xml:space="preserve">Tampilan </w:t>
      </w:r>
      <w:r>
        <w:rPr>
          <w:lang w:val="sv-SE"/>
        </w:rPr>
        <w:t>halaman hasil peramalan</w:t>
      </w:r>
      <w:bookmarkEnd w:id="104"/>
    </w:p>
    <w:p w14:paraId="75728F41" w14:textId="46356BED" w:rsidR="00DB3744" w:rsidRDefault="00DB3744" w:rsidP="00DB3744">
      <w:pPr>
        <w:pStyle w:val="ListParagraph"/>
        <w:ind w:left="567"/>
        <w:rPr>
          <w:color w:val="000000"/>
          <w:lang w:val="sv-SE"/>
        </w:rPr>
      </w:pPr>
      <w:r>
        <w:rPr>
          <w:color w:val="000000"/>
          <w:lang w:val="sv-SE"/>
        </w:rPr>
        <w:t xml:space="preserve">         </w:t>
      </w:r>
      <w:r w:rsidRPr="00173D26">
        <w:rPr>
          <w:color w:val="000000"/>
          <w:lang w:val="sv-SE"/>
        </w:rPr>
        <w:t xml:space="preserve">Pada Gambar </w:t>
      </w:r>
      <w:r>
        <w:rPr>
          <w:color w:val="000000"/>
          <w:lang w:val="sv-SE"/>
        </w:rPr>
        <w:t>4.6</w:t>
      </w:r>
      <w:r w:rsidRPr="00173D26">
        <w:rPr>
          <w:color w:val="000000"/>
          <w:lang w:val="sv-SE"/>
        </w:rPr>
        <w:t xml:space="preserve"> </w:t>
      </w:r>
      <w:r>
        <w:rPr>
          <w:color w:val="000000"/>
          <w:lang w:val="sv-SE"/>
        </w:rPr>
        <w:t>m</w:t>
      </w:r>
      <w:r w:rsidRPr="00173D26">
        <w:rPr>
          <w:color w:val="000000"/>
          <w:lang w:val="sv-SE"/>
        </w:rPr>
        <w:t>enampilkan halaman ha</w:t>
      </w:r>
      <w:r>
        <w:rPr>
          <w:color w:val="000000"/>
          <w:lang w:val="sv-SE"/>
        </w:rPr>
        <w:t xml:space="preserve">sil peramalan yang berisikan informasi mengenai tahun,bulan,data aktual,perhitungan  A’, A”, at, bt, Forecast, </w:t>
      </w:r>
      <w:r w:rsidRPr="00DB3744">
        <w:rPr>
          <w:color w:val="000000"/>
          <w:lang w:val="sv-SE"/>
        </w:rPr>
        <w:t>dan nilai hasil PE.</w:t>
      </w:r>
    </w:p>
    <w:p w14:paraId="75273DDC" w14:textId="77777777" w:rsidR="003F14C5" w:rsidRDefault="003F14C5" w:rsidP="00DB3744">
      <w:pPr>
        <w:pStyle w:val="ListParagraph"/>
        <w:ind w:left="567"/>
        <w:rPr>
          <w:color w:val="000000"/>
          <w:lang w:val="sv-SE"/>
        </w:rPr>
      </w:pPr>
    </w:p>
    <w:p w14:paraId="07A1282C" w14:textId="77777777" w:rsidR="003F14C5" w:rsidRDefault="003F14C5" w:rsidP="00DB3744">
      <w:pPr>
        <w:pStyle w:val="ListParagraph"/>
        <w:ind w:left="567"/>
        <w:rPr>
          <w:color w:val="000000"/>
          <w:lang w:val="sv-SE"/>
        </w:rPr>
      </w:pPr>
    </w:p>
    <w:p w14:paraId="1EC3427F" w14:textId="77777777" w:rsidR="003F14C5" w:rsidRDefault="003F14C5" w:rsidP="00DB3744">
      <w:pPr>
        <w:pStyle w:val="ListParagraph"/>
        <w:ind w:left="567"/>
        <w:rPr>
          <w:color w:val="000000"/>
          <w:lang w:val="sv-SE"/>
        </w:rPr>
      </w:pPr>
    </w:p>
    <w:p w14:paraId="3D0DC4D0" w14:textId="77777777" w:rsidR="003F14C5" w:rsidRDefault="003F14C5" w:rsidP="00DB3744">
      <w:pPr>
        <w:pStyle w:val="ListParagraph"/>
        <w:ind w:left="567"/>
        <w:rPr>
          <w:color w:val="000000"/>
          <w:lang w:val="sv-SE"/>
        </w:rPr>
      </w:pPr>
    </w:p>
    <w:p w14:paraId="5D57DB75" w14:textId="63311C98" w:rsidR="003F14C5" w:rsidRDefault="003F14C5" w:rsidP="003F14C5">
      <w:pPr>
        <w:pStyle w:val="ListParagraph"/>
        <w:numPr>
          <w:ilvl w:val="6"/>
          <w:numId w:val="1"/>
        </w:numPr>
        <w:ind w:left="567"/>
        <w:rPr>
          <w:color w:val="000000"/>
          <w:lang w:val="sv-SE"/>
        </w:rPr>
      </w:pPr>
      <w:r>
        <w:rPr>
          <w:color w:val="000000"/>
          <w:lang w:val="sv-SE"/>
        </w:rPr>
        <w:lastRenderedPageBreak/>
        <w:t>Tampilan Halaman Grafik Peramalan</w:t>
      </w:r>
    </w:p>
    <w:p w14:paraId="2CB11151" w14:textId="523B9B22" w:rsidR="003F14C5" w:rsidRDefault="003F14C5" w:rsidP="003F14C5">
      <w:pPr>
        <w:pStyle w:val="ListParagraph"/>
        <w:ind w:left="567"/>
        <w:jc w:val="center"/>
        <w:rPr>
          <w:color w:val="000000"/>
          <w:lang w:val="sv-SE"/>
        </w:rPr>
      </w:pPr>
      <w:r w:rsidRPr="003F14C5">
        <w:rPr>
          <w:noProof/>
          <w:color w:val="000000"/>
          <w:lang w:val="sv-SE"/>
        </w:rPr>
        <w:drawing>
          <wp:inline distT="0" distB="0" distL="0" distR="0" wp14:anchorId="53BB489C" wp14:editId="7F0A8E1E">
            <wp:extent cx="4020779" cy="2157046"/>
            <wp:effectExtent l="0" t="0" r="0" b="0"/>
            <wp:docPr id="1554044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44327" name=""/>
                    <pic:cNvPicPr/>
                  </pic:nvPicPr>
                  <pic:blipFill>
                    <a:blip r:embed="rId29"/>
                    <a:stretch>
                      <a:fillRect/>
                    </a:stretch>
                  </pic:blipFill>
                  <pic:spPr>
                    <a:xfrm>
                      <a:off x="0" y="0"/>
                      <a:ext cx="4045074" cy="2170080"/>
                    </a:xfrm>
                    <a:prstGeom prst="rect">
                      <a:avLst/>
                    </a:prstGeom>
                  </pic:spPr>
                </pic:pic>
              </a:graphicData>
            </a:graphic>
          </wp:inline>
        </w:drawing>
      </w:r>
    </w:p>
    <w:p w14:paraId="7E59F868" w14:textId="77941713" w:rsidR="003F14C5" w:rsidRDefault="003F14C5" w:rsidP="003F14C5">
      <w:pPr>
        <w:pStyle w:val="Heading3"/>
        <w:numPr>
          <w:ilvl w:val="2"/>
          <w:numId w:val="42"/>
        </w:numPr>
        <w:rPr>
          <w:lang w:val="sv-SE"/>
        </w:rPr>
      </w:pPr>
      <w:bookmarkStart w:id="105" w:name="_Toc153524852"/>
      <w:r w:rsidRPr="003F14C5">
        <w:rPr>
          <w:lang w:val="sv-SE"/>
        </w:rPr>
        <w:t>Tampilan halaman grafik peramalan</w:t>
      </w:r>
      <w:bookmarkEnd w:id="105"/>
    </w:p>
    <w:p w14:paraId="0548997D" w14:textId="6F488A3E" w:rsidR="003F14C5" w:rsidRPr="003F14C5" w:rsidRDefault="003F14C5" w:rsidP="003F14C5">
      <w:pPr>
        <w:ind w:left="560"/>
        <w:rPr>
          <w:lang w:val="sv-SE"/>
        </w:rPr>
      </w:pPr>
      <w:r>
        <w:rPr>
          <w:color w:val="000000"/>
          <w:lang w:val="sv-SE"/>
        </w:rPr>
        <w:t xml:space="preserve">         </w:t>
      </w:r>
      <w:r w:rsidRPr="00173D26">
        <w:rPr>
          <w:color w:val="000000"/>
          <w:lang w:val="sv-SE"/>
        </w:rPr>
        <w:t xml:space="preserve">Pada Gambar </w:t>
      </w:r>
      <w:r>
        <w:rPr>
          <w:color w:val="000000"/>
          <w:lang w:val="sv-SE"/>
        </w:rPr>
        <w:t>4.7 m</w:t>
      </w:r>
      <w:r w:rsidRPr="00173D26">
        <w:rPr>
          <w:color w:val="000000"/>
          <w:lang w:val="sv-SE"/>
        </w:rPr>
        <w:t xml:space="preserve">enampilkan halaman </w:t>
      </w:r>
      <w:r>
        <w:rPr>
          <w:color w:val="000000"/>
          <w:lang w:val="sv-SE"/>
        </w:rPr>
        <w:t>grafik peramalan yang berisikan informasi nilai dari jumlah data aktual dan data peramalannya.</w:t>
      </w:r>
    </w:p>
    <w:p w14:paraId="67531E63" w14:textId="3DA7D11D" w:rsidR="000A750C" w:rsidRDefault="00012554" w:rsidP="000A750C">
      <w:pPr>
        <w:pStyle w:val="Heading2"/>
        <w:rPr>
          <w:szCs w:val="24"/>
          <w:lang w:val="en-US"/>
        </w:rPr>
      </w:pPr>
      <w:bookmarkStart w:id="106" w:name="_Toc153531382"/>
      <w:proofErr w:type="spellStart"/>
      <w:r>
        <w:rPr>
          <w:szCs w:val="24"/>
          <w:lang w:val="en-US"/>
        </w:rPr>
        <w:t>Pengujian</w:t>
      </w:r>
      <w:proofErr w:type="spellEnd"/>
      <w:r>
        <w:rPr>
          <w:szCs w:val="24"/>
          <w:lang w:val="en-US"/>
        </w:rPr>
        <w:t xml:space="preserve"> </w:t>
      </w:r>
      <w:proofErr w:type="spellStart"/>
      <w:r>
        <w:rPr>
          <w:szCs w:val="24"/>
          <w:lang w:val="en-US"/>
        </w:rPr>
        <w:t>Fungsionalitas</w:t>
      </w:r>
      <w:proofErr w:type="spellEnd"/>
      <w:r>
        <w:rPr>
          <w:szCs w:val="24"/>
          <w:lang w:val="en-US"/>
        </w:rPr>
        <w:t xml:space="preserve"> </w:t>
      </w:r>
      <w:proofErr w:type="spellStart"/>
      <w:r>
        <w:rPr>
          <w:szCs w:val="24"/>
          <w:lang w:val="en-US"/>
        </w:rPr>
        <w:t>Sistem</w:t>
      </w:r>
      <w:bookmarkEnd w:id="106"/>
      <w:proofErr w:type="spellEnd"/>
    </w:p>
    <w:p w14:paraId="316D027B" w14:textId="3C4ED228" w:rsidR="00012554" w:rsidRDefault="00012554" w:rsidP="00012554">
      <w:pPr>
        <w:ind w:left="360" w:firstLine="540"/>
        <w:rPr>
          <w:lang w:val="en-US"/>
        </w:rPr>
      </w:pPr>
      <w:r w:rsidRPr="00AE049F">
        <w:rPr>
          <w:lang w:val="sv-SE"/>
        </w:rPr>
        <w:t xml:space="preserve">Analisis dilakukan berdasarkan hasil pengujian sistem terhadap keluaran dari sistem </w:t>
      </w:r>
      <w:r>
        <w:rPr>
          <w:lang w:val="sv-SE"/>
        </w:rPr>
        <w:t>peramalan penjulan sepeda motor</w:t>
      </w:r>
      <w:r w:rsidRPr="00AE049F">
        <w:rPr>
          <w:lang w:val="sv-SE"/>
        </w:rPr>
        <w:t xml:space="preserve">. Hasil analisis ini menjadi penentu sejauh mana program memberikan informasi yang akurat kepada </w:t>
      </w:r>
      <w:r w:rsidRPr="00AE049F">
        <w:rPr>
          <w:i/>
          <w:iCs/>
          <w:lang w:val="sv-SE"/>
        </w:rPr>
        <w:t>user</w:t>
      </w:r>
      <w:r w:rsidRPr="00AE049F">
        <w:rPr>
          <w:lang w:val="sv-SE"/>
        </w:rPr>
        <w:t xml:space="preserve"> dan admin. </w:t>
      </w:r>
      <w:proofErr w:type="spellStart"/>
      <w:r w:rsidRPr="00995295">
        <w:rPr>
          <w:lang w:val="en-US"/>
        </w:rPr>
        <w:t>Beberapa</w:t>
      </w:r>
      <w:proofErr w:type="spellEnd"/>
      <w:r w:rsidRPr="00995295">
        <w:rPr>
          <w:lang w:val="en-US"/>
        </w:rPr>
        <w:t xml:space="preserve"> </w:t>
      </w:r>
      <w:proofErr w:type="spellStart"/>
      <w:r w:rsidRPr="00995295">
        <w:rPr>
          <w:lang w:val="en-US"/>
        </w:rPr>
        <w:t>aspek</w:t>
      </w:r>
      <w:proofErr w:type="spellEnd"/>
      <w:r w:rsidRPr="00995295">
        <w:rPr>
          <w:lang w:val="en-US"/>
        </w:rPr>
        <w:t xml:space="preserve"> yang </w:t>
      </w:r>
      <w:proofErr w:type="spellStart"/>
      <w:r w:rsidRPr="00995295">
        <w:rPr>
          <w:lang w:val="en-US"/>
        </w:rPr>
        <w:t>akan</w:t>
      </w:r>
      <w:proofErr w:type="spellEnd"/>
      <w:r w:rsidRPr="00995295">
        <w:rPr>
          <w:lang w:val="en-US"/>
        </w:rPr>
        <w:t xml:space="preserve"> </w:t>
      </w:r>
      <w:proofErr w:type="spellStart"/>
      <w:r w:rsidRPr="00995295">
        <w:rPr>
          <w:lang w:val="en-US"/>
        </w:rPr>
        <w:t>diuji</w:t>
      </w:r>
      <w:proofErr w:type="spellEnd"/>
      <w:r w:rsidRPr="00995295">
        <w:rPr>
          <w:lang w:val="en-US"/>
        </w:rPr>
        <w:t xml:space="preserve"> </w:t>
      </w:r>
      <w:proofErr w:type="spellStart"/>
      <w:r w:rsidRPr="00995295">
        <w:rPr>
          <w:lang w:val="en-US"/>
        </w:rPr>
        <w:t>mencakup</w:t>
      </w:r>
      <w:proofErr w:type="spellEnd"/>
      <w:r w:rsidRPr="00995295">
        <w:rPr>
          <w:lang w:val="en-US"/>
        </w:rPr>
        <w:t>:</w:t>
      </w:r>
    </w:p>
    <w:p w14:paraId="110C68B6" w14:textId="77777777" w:rsidR="00D27162" w:rsidRPr="008F4501" w:rsidRDefault="00D27162" w:rsidP="00D27162">
      <w:pPr>
        <w:pStyle w:val="ListParagraph"/>
        <w:numPr>
          <w:ilvl w:val="0"/>
          <w:numId w:val="38"/>
        </w:numPr>
        <w:ind w:left="720"/>
        <w:rPr>
          <w:szCs w:val="24"/>
          <w:lang w:val="en-US"/>
        </w:rPr>
      </w:pPr>
      <w:bookmarkStart w:id="107" w:name="_Hlk139955688"/>
      <w:bookmarkStart w:id="108" w:name="_Hlk153042360"/>
      <w:proofErr w:type="spellStart"/>
      <w:r w:rsidRPr="007059B8">
        <w:rPr>
          <w:szCs w:val="24"/>
          <w:lang w:val="en-US"/>
        </w:rPr>
        <w:t>Pengujian</w:t>
      </w:r>
      <w:proofErr w:type="spellEnd"/>
      <w:r w:rsidRPr="007059B8">
        <w:rPr>
          <w:szCs w:val="24"/>
          <w:lang w:val="en-US"/>
        </w:rPr>
        <w:t xml:space="preserve"> </w:t>
      </w:r>
      <w:r w:rsidRPr="007059B8">
        <w:rPr>
          <w:i/>
          <w:szCs w:val="24"/>
          <w:lang w:val="en-US"/>
        </w:rPr>
        <w:t xml:space="preserve">compatibility web </w:t>
      </w:r>
      <w:proofErr w:type="spellStart"/>
      <w:r w:rsidRPr="007059B8">
        <w:rPr>
          <w:szCs w:val="24"/>
          <w:lang w:val="en-US"/>
        </w:rPr>
        <w:t>terhadap</w:t>
      </w:r>
      <w:proofErr w:type="spellEnd"/>
      <w:r w:rsidRPr="007059B8">
        <w:rPr>
          <w:szCs w:val="24"/>
          <w:lang w:val="en-US"/>
        </w:rPr>
        <w:t xml:space="preserve"> </w:t>
      </w:r>
      <w:r w:rsidRPr="007059B8">
        <w:rPr>
          <w:i/>
          <w:szCs w:val="24"/>
          <w:lang w:val="en-US"/>
        </w:rPr>
        <w:t>web browser</w:t>
      </w:r>
      <w:bookmarkEnd w:id="107"/>
    </w:p>
    <w:p w14:paraId="5A8CCE23" w14:textId="550D534F" w:rsidR="00D27162" w:rsidRDefault="00D27162" w:rsidP="00D27162">
      <w:pPr>
        <w:ind w:left="756" w:firstLine="406"/>
        <w:rPr>
          <w:szCs w:val="24"/>
          <w:lang w:val="en-US"/>
        </w:rPr>
      </w:pPr>
      <w:bookmarkStart w:id="109" w:name="_Hlk153426258"/>
      <w:bookmarkEnd w:id="108"/>
      <w:r w:rsidRPr="008F4501">
        <w:rPr>
          <w:szCs w:val="24"/>
          <w:lang w:val="en-US"/>
        </w:rPr>
        <w:t xml:space="preserve">Tujuan </w:t>
      </w:r>
      <w:proofErr w:type="spellStart"/>
      <w:r w:rsidRPr="008F4501">
        <w:rPr>
          <w:szCs w:val="24"/>
          <w:lang w:val="en-US"/>
        </w:rPr>
        <w:t>pengujian</w:t>
      </w:r>
      <w:proofErr w:type="spellEnd"/>
      <w:r w:rsidRPr="008F4501">
        <w:rPr>
          <w:szCs w:val="24"/>
          <w:lang w:val="en-US"/>
        </w:rPr>
        <w:t xml:space="preserve"> ini </w:t>
      </w:r>
      <w:proofErr w:type="spellStart"/>
      <w:r w:rsidRPr="008F4501">
        <w:rPr>
          <w:szCs w:val="24"/>
          <w:lang w:val="en-US"/>
        </w:rPr>
        <w:t>adalah</w:t>
      </w:r>
      <w:proofErr w:type="spellEnd"/>
      <w:r w:rsidRPr="008F4501">
        <w:rPr>
          <w:szCs w:val="24"/>
          <w:lang w:val="en-US"/>
        </w:rPr>
        <w:t xml:space="preserve"> untuk </w:t>
      </w:r>
      <w:proofErr w:type="spellStart"/>
      <w:r w:rsidRPr="008F4501">
        <w:rPr>
          <w:szCs w:val="24"/>
          <w:lang w:val="en-US"/>
        </w:rPr>
        <w:t>mengevaluasi</w:t>
      </w:r>
      <w:proofErr w:type="spellEnd"/>
      <w:r w:rsidRPr="008F4501">
        <w:rPr>
          <w:szCs w:val="24"/>
          <w:lang w:val="en-US"/>
        </w:rPr>
        <w:t xml:space="preserve"> </w:t>
      </w:r>
      <w:proofErr w:type="spellStart"/>
      <w:r w:rsidRPr="008F4501">
        <w:rPr>
          <w:szCs w:val="24"/>
          <w:lang w:val="en-US"/>
        </w:rPr>
        <w:t>apakah</w:t>
      </w:r>
      <w:proofErr w:type="spellEnd"/>
      <w:r w:rsidRPr="008F4501">
        <w:rPr>
          <w:szCs w:val="24"/>
          <w:lang w:val="en-US"/>
        </w:rPr>
        <w:t xml:space="preserve"> halaman web yang </w:t>
      </w:r>
      <w:proofErr w:type="spellStart"/>
      <w:r w:rsidRPr="008F4501">
        <w:rPr>
          <w:szCs w:val="24"/>
          <w:lang w:val="en-US"/>
        </w:rPr>
        <w:t>telah</w:t>
      </w:r>
      <w:proofErr w:type="spellEnd"/>
      <w:r w:rsidRPr="008F4501">
        <w:rPr>
          <w:szCs w:val="24"/>
          <w:lang w:val="en-US"/>
        </w:rPr>
        <w:t xml:space="preserve"> </w:t>
      </w:r>
      <w:proofErr w:type="spellStart"/>
      <w:r w:rsidRPr="008F4501">
        <w:rPr>
          <w:szCs w:val="24"/>
          <w:lang w:val="en-US"/>
        </w:rPr>
        <w:t>dibuat</w:t>
      </w:r>
      <w:proofErr w:type="spellEnd"/>
      <w:r w:rsidRPr="008F4501">
        <w:rPr>
          <w:szCs w:val="24"/>
          <w:lang w:val="en-US"/>
        </w:rPr>
        <w:t xml:space="preserve"> mampu </w:t>
      </w:r>
      <w:proofErr w:type="spellStart"/>
      <w:r w:rsidRPr="008F4501">
        <w:rPr>
          <w:szCs w:val="24"/>
          <w:lang w:val="en-US"/>
        </w:rPr>
        <w:t>menampilkan</w:t>
      </w:r>
      <w:proofErr w:type="spellEnd"/>
      <w:r w:rsidRPr="008F4501">
        <w:rPr>
          <w:szCs w:val="24"/>
          <w:lang w:val="en-US"/>
        </w:rPr>
        <w:t xml:space="preserve"> semua data sesuai </w:t>
      </w:r>
      <w:proofErr w:type="spellStart"/>
      <w:r w:rsidRPr="008F4501">
        <w:rPr>
          <w:szCs w:val="24"/>
          <w:lang w:val="en-US"/>
        </w:rPr>
        <w:t>dengan</w:t>
      </w:r>
      <w:proofErr w:type="spellEnd"/>
      <w:r w:rsidRPr="008F4501">
        <w:rPr>
          <w:szCs w:val="24"/>
          <w:lang w:val="en-US"/>
        </w:rPr>
        <w:t xml:space="preserve"> </w:t>
      </w:r>
      <w:proofErr w:type="spellStart"/>
      <w:r w:rsidRPr="008F4501">
        <w:rPr>
          <w:szCs w:val="24"/>
          <w:lang w:val="en-US"/>
        </w:rPr>
        <w:t>perancangan</w:t>
      </w:r>
      <w:proofErr w:type="spellEnd"/>
      <w:r w:rsidRPr="008F4501">
        <w:rPr>
          <w:szCs w:val="24"/>
          <w:lang w:val="en-US"/>
        </w:rPr>
        <w:t xml:space="preserve"> saat </w:t>
      </w:r>
      <w:proofErr w:type="spellStart"/>
      <w:r w:rsidRPr="008F4501">
        <w:rPr>
          <w:szCs w:val="24"/>
          <w:lang w:val="en-US"/>
        </w:rPr>
        <w:t>diakses</w:t>
      </w:r>
      <w:proofErr w:type="spellEnd"/>
      <w:r w:rsidRPr="008F4501">
        <w:rPr>
          <w:szCs w:val="24"/>
          <w:lang w:val="en-US"/>
        </w:rPr>
        <w:t xml:space="preserve"> </w:t>
      </w:r>
      <w:proofErr w:type="spellStart"/>
      <w:r w:rsidRPr="008F4501">
        <w:rPr>
          <w:szCs w:val="24"/>
          <w:lang w:val="en-US"/>
        </w:rPr>
        <w:t>melalui</w:t>
      </w:r>
      <w:proofErr w:type="spellEnd"/>
      <w:r w:rsidRPr="008F4501">
        <w:rPr>
          <w:szCs w:val="24"/>
          <w:lang w:val="en-US"/>
        </w:rPr>
        <w:t xml:space="preserve"> </w:t>
      </w:r>
      <w:proofErr w:type="spellStart"/>
      <w:r w:rsidRPr="008F4501">
        <w:rPr>
          <w:szCs w:val="24"/>
          <w:lang w:val="en-US"/>
        </w:rPr>
        <w:t>berbagai</w:t>
      </w:r>
      <w:proofErr w:type="spellEnd"/>
      <w:r w:rsidRPr="008F4501">
        <w:rPr>
          <w:szCs w:val="24"/>
          <w:lang w:val="en-US"/>
        </w:rPr>
        <w:t xml:space="preserve"> web browser yang umum </w:t>
      </w:r>
      <w:proofErr w:type="spellStart"/>
      <w:r w:rsidRPr="008F4501">
        <w:rPr>
          <w:szCs w:val="24"/>
          <w:lang w:val="en-US"/>
        </w:rPr>
        <w:t>digunakan</w:t>
      </w:r>
      <w:proofErr w:type="spellEnd"/>
      <w:r w:rsidRPr="008F4501">
        <w:rPr>
          <w:szCs w:val="24"/>
          <w:lang w:val="en-US"/>
        </w:rPr>
        <w:t xml:space="preserve"> oleh </w:t>
      </w:r>
      <w:r>
        <w:rPr>
          <w:szCs w:val="24"/>
          <w:lang w:val="en-US"/>
        </w:rPr>
        <w:t>admin</w:t>
      </w:r>
      <w:r w:rsidRPr="008F4501">
        <w:rPr>
          <w:szCs w:val="24"/>
          <w:lang w:val="en-US"/>
        </w:rPr>
        <w:t xml:space="preserve">. Hasil uji coba </w:t>
      </w:r>
      <w:proofErr w:type="spellStart"/>
      <w:r w:rsidRPr="008F4501">
        <w:rPr>
          <w:szCs w:val="24"/>
          <w:lang w:val="en-US"/>
        </w:rPr>
        <w:t>kompatibilitas</w:t>
      </w:r>
      <w:proofErr w:type="spellEnd"/>
      <w:r w:rsidRPr="008F4501">
        <w:rPr>
          <w:szCs w:val="24"/>
          <w:lang w:val="en-US"/>
        </w:rPr>
        <w:t xml:space="preserve"> halaman web </w:t>
      </w:r>
      <w:proofErr w:type="spellStart"/>
      <w:r w:rsidRPr="008F4501">
        <w:rPr>
          <w:szCs w:val="24"/>
          <w:lang w:val="en-US"/>
        </w:rPr>
        <w:t>terhadap</w:t>
      </w:r>
      <w:proofErr w:type="spellEnd"/>
      <w:r w:rsidRPr="008F4501">
        <w:rPr>
          <w:szCs w:val="24"/>
          <w:lang w:val="en-US"/>
        </w:rPr>
        <w:t xml:space="preserve"> </w:t>
      </w:r>
      <w:proofErr w:type="spellStart"/>
      <w:r w:rsidRPr="008F4501">
        <w:rPr>
          <w:szCs w:val="24"/>
          <w:lang w:val="en-US"/>
        </w:rPr>
        <w:t>berbagai</w:t>
      </w:r>
      <w:proofErr w:type="spellEnd"/>
      <w:r w:rsidRPr="008F4501">
        <w:rPr>
          <w:szCs w:val="24"/>
          <w:lang w:val="en-US"/>
        </w:rPr>
        <w:t xml:space="preserve"> web browser dapat </w:t>
      </w:r>
      <w:proofErr w:type="spellStart"/>
      <w:r w:rsidRPr="008F4501">
        <w:rPr>
          <w:szCs w:val="24"/>
          <w:lang w:val="en-US"/>
        </w:rPr>
        <w:t>ditemukan</w:t>
      </w:r>
      <w:proofErr w:type="spellEnd"/>
      <w:r w:rsidRPr="008F4501">
        <w:rPr>
          <w:szCs w:val="24"/>
          <w:lang w:val="en-US"/>
        </w:rPr>
        <w:t xml:space="preserve"> dalam Tabel 4.1</w:t>
      </w:r>
      <w:r>
        <w:rPr>
          <w:szCs w:val="24"/>
          <w:lang w:val="en-US"/>
        </w:rPr>
        <w:t>.</w:t>
      </w:r>
    </w:p>
    <w:p w14:paraId="467AB7C1" w14:textId="0F0D3B5F" w:rsidR="00086173" w:rsidRPr="00086173" w:rsidRDefault="00086173" w:rsidP="00086173">
      <w:pPr>
        <w:pStyle w:val="Heading4"/>
        <w:ind w:left="784"/>
        <w:rPr>
          <w:iCs w:val="0"/>
          <w:lang w:val="en-US"/>
        </w:rPr>
      </w:pPr>
      <w:bookmarkStart w:id="110" w:name="_Hlk153042780"/>
      <w:bookmarkStart w:id="111" w:name="_Toc153173045"/>
      <w:bookmarkStart w:id="112" w:name="_Toc153524823"/>
      <w:bookmarkEnd w:id="109"/>
      <w:proofErr w:type="spellStart"/>
      <w:r>
        <w:rPr>
          <w:szCs w:val="24"/>
          <w:lang w:val="en-US"/>
        </w:rPr>
        <w:t>Pengujian</w:t>
      </w:r>
      <w:proofErr w:type="spellEnd"/>
      <w:r>
        <w:rPr>
          <w:szCs w:val="24"/>
          <w:lang w:val="en-US"/>
        </w:rPr>
        <w:t xml:space="preserve"> </w:t>
      </w:r>
      <w:r w:rsidRPr="008F4501">
        <w:rPr>
          <w:i/>
          <w:lang w:val="en-US"/>
        </w:rPr>
        <w:t xml:space="preserve">compatibility </w:t>
      </w:r>
      <w:r w:rsidRPr="008F4501">
        <w:rPr>
          <w:lang w:val="en-US"/>
        </w:rPr>
        <w:t xml:space="preserve">pada </w:t>
      </w:r>
      <w:r w:rsidRPr="008F4501">
        <w:rPr>
          <w:i/>
          <w:lang w:val="en-US"/>
        </w:rPr>
        <w:t>Web Browse</w:t>
      </w:r>
      <w:r>
        <w:rPr>
          <w:i/>
          <w:lang w:val="en-US"/>
        </w:rPr>
        <w:t xml:space="preserve">r </w:t>
      </w:r>
      <w:r>
        <w:rPr>
          <w:iCs w:val="0"/>
          <w:lang w:val="en-US"/>
        </w:rPr>
        <w:t>admin</w:t>
      </w:r>
      <w:bookmarkEnd w:id="110"/>
      <w:bookmarkEnd w:id="111"/>
      <w:bookmarkEnd w:id="112"/>
    </w:p>
    <w:tbl>
      <w:tblPr>
        <w:tblStyle w:val="TableGrid"/>
        <w:tblW w:w="0" w:type="auto"/>
        <w:tblInd w:w="793" w:type="dxa"/>
        <w:tblLook w:val="04A0" w:firstRow="1" w:lastRow="0" w:firstColumn="1" w:lastColumn="0" w:noHBand="0" w:noVBand="1"/>
      </w:tblPr>
      <w:tblGrid>
        <w:gridCol w:w="2948"/>
        <w:gridCol w:w="1463"/>
        <w:gridCol w:w="1389"/>
        <w:gridCol w:w="1334"/>
      </w:tblGrid>
      <w:tr w:rsidR="00D27162" w14:paraId="309EEF78" w14:textId="77777777" w:rsidTr="00D27162">
        <w:tc>
          <w:tcPr>
            <w:tcW w:w="2948" w:type="dxa"/>
            <w:vMerge w:val="restart"/>
            <w:vAlign w:val="center"/>
          </w:tcPr>
          <w:p w14:paraId="19E10013" w14:textId="77777777" w:rsidR="00D27162" w:rsidRPr="005873FC" w:rsidRDefault="00D27162" w:rsidP="0073734C">
            <w:pPr>
              <w:pStyle w:val="ListParagraph"/>
              <w:ind w:left="0"/>
              <w:jc w:val="center"/>
              <w:rPr>
                <w:rFonts w:cs="Times New Roman"/>
                <w:b/>
                <w:bCs/>
                <w:szCs w:val="24"/>
                <w:lang w:val="en-US"/>
              </w:rPr>
            </w:pPr>
            <w:bookmarkStart w:id="113" w:name="_Hlk153426278"/>
            <w:proofErr w:type="spellStart"/>
            <w:r>
              <w:rPr>
                <w:rFonts w:cs="Times New Roman"/>
                <w:b/>
                <w:bCs/>
                <w:szCs w:val="24"/>
                <w:lang w:val="en-US"/>
              </w:rPr>
              <w:t>Fungsi</w:t>
            </w:r>
            <w:proofErr w:type="spellEnd"/>
          </w:p>
        </w:tc>
        <w:tc>
          <w:tcPr>
            <w:tcW w:w="0" w:type="auto"/>
            <w:gridSpan w:val="3"/>
          </w:tcPr>
          <w:p w14:paraId="67CCA33B" w14:textId="77777777" w:rsidR="00D27162" w:rsidRPr="005873FC" w:rsidRDefault="00D27162" w:rsidP="0073734C">
            <w:pPr>
              <w:pStyle w:val="ListParagraph"/>
              <w:ind w:left="0"/>
              <w:jc w:val="center"/>
              <w:rPr>
                <w:rFonts w:cs="Times New Roman"/>
                <w:b/>
                <w:bCs/>
                <w:lang w:val="en-US"/>
              </w:rPr>
            </w:pPr>
            <w:r w:rsidRPr="005873FC">
              <w:rPr>
                <w:rFonts w:cs="Times New Roman"/>
                <w:b/>
                <w:bCs/>
                <w:lang w:val="en-US"/>
              </w:rPr>
              <w:t>Browser</w:t>
            </w:r>
          </w:p>
        </w:tc>
      </w:tr>
      <w:tr w:rsidR="00D27162" w14:paraId="5EF97CD3" w14:textId="77777777" w:rsidTr="00D27162">
        <w:tc>
          <w:tcPr>
            <w:tcW w:w="2948" w:type="dxa"/>
            <w:vMerge/>
          </w:tcPr>
          <w:p w14:paraId="5C558AAF" w14:textId="77777777" w:rsidR="00D27162" w:rsidRPr="00E9249C" w:rsidRDefault="00D27162" w:rsidP="0073734C">
            <w:pPr>
              <w:pStyle w:val="ListParagraph"/>
              <w:ind w:left="0"/>
              <w:rPr>
                <w:rFonts w:cs="Times New Roman"/>
                <w:i/>
                <w:iCs/>
                <w:szCs w:val="24"/>
              </w:rPr>
            </w:pPr>
          </w:p>
        </w:tc>
        <w:tc>
          <w:tcPr>
            <w:tcW w:w="0" w:type="auto"/>
            <w:vAlign w:val="center"/>
          </w:tcPr>
          <w:p w14:paraId="58B64F56" w14:textId="77777777" w:rsidR="00D27162" w:rsidRPr="00001E81" w:rsidRDefault="00D27162" w:rsidP="0073734C">
            <w:pPr>
              <w:pStyle w:val="ListParagraph"/>
              <w:ind w:left="0"/>
              <w:jc w:val="center"/>
              <w:rPr>
                <w:rFonts w:ascii="Segoe UI Symbol" w:hAnsi="Segoe UI Symbol" w:cs="Segoe UI Symbol"/>
              </w:rPr>
            </w:pPr>
            <w:r w:rsidRPr="007869F4">
              <w:rPr>
                <w:rFonts w:cs="Times New Roman"/>
                <w:b/>
                <w:bCs/>
                <w:szCs w:val="24"/>
              </w:rPr>
              <w:t>Microsoft Edge</w:t>
            </w:r>
          </w:p>
        </w:tc>
        <w:tc>
          <w:tcPr>
            <w:tcW w:w="0" w:type="auto"/>
            <w:vAlign w:val="center"/>
          </w:tcPr>
          <w:p w14:paraId="650E886E" w14:textId="77777777" w:rsidR="00D27162" w:rsidRPr="00001E81" w:rsidRDefault="00D27162" w:rsidP="0073734C">
            <w:pPr>
              <w:pStyle w:val="ListParagraph"/>
              <w:ind w:left="0"/>
              <w:jc w:val="center"/>
              <w:rPr>
                <w:rFonts w:ascii="Segoe UI Symbol" w:hAnsi="Segoe UI Symbol" w:cs="Segoe UI Symbol"/>
              </w:rPr>
            </w:pPr>
            <w:r w:rsidRPr="007869F4">
              <w:rPr>
                <w:rFonts w:cs="Times New Roman"/>
                <w:b/>
                <w:bCs/>
                <w:szCs w:val="24"/>
              </w:rPr>
              <w:t>Google Chrome</w:t>
            </w:r>
          </w:p>
        </w:tc>
        <w:tc>
          <w:tcPr>
            <w:tcW w:w="0" w:type="auto"/>
          </w:tcPr>
          <w:p w14:paraId="7994DD44" w14:textId="77777777" w:rsidR="00D27162" w:rsidRPr="005873FC" w:rsidRDefault="00D27162" w:rsidP="0073734C">
            <w:pPr>
              <w:pStyle w:val="ListParagraph"/>
              <w:ind w:left="0"/>
              <w:jc w:val="center"/>
              <w:rPr>
                <w:rFonts w:cs="Times New Roman"/>
                <w:b/>
                <w:bCs/>
                <w:szCs w:val="24"/>
                <w:lang w:val="en-US"/>
              </w:rPr>
            </w:pPr>
            <w:r>
              <w:rPr>
                <w:rFonts w:cs="Times New Roman"/>
                <w:b/>
                <w:bCs/>
                <w:szCs w:val="24"/>
              </w:rPr>
              <w:t>Mozilla</w:t>
            </w:r>
            <w:r>
              <w:rPr>
                <w:rFonts w:cs="Times New Roman"/>
                <w:b/>
                <w:bCs/>
                <w:szCs w:val="24"/>
                <w:lang w:val="en-US"/>
              </w:rPr>
              <w:t xml:space="preserve"> Firefox</w:t>
            </w:r>
          </w:p>
        </w:tc>
      </w:tr>
      <w:tr w:rsidR="00D27162" w14:paraId="585E10E0" w14:textId="77777777" w:rsidTr="00D27162">
        <w:tc>
          <w:tcPr>
            <w:tcW w:w="2948" w:type="dxa"/>
          </w:tcPr>
          <w:p w14:paraId="2436A610" w14:textId="77777777" w:rsidR="00D27162" w:rsidRPr="00E9249C" w:rsidRDefault="00D27162" w:rsidP="0073734C">
            <w:pPr>
              <w:pStyle w:val="ListParagraph"/>
              <w:ind w:left="0"/>
              <w:rPr>
                <w:rFonts w:cs="Times New Roman"/>
                <w:i/>
                <w:iCs/>
                <w:szCs w:val="24"/>
              </w:rPr>
            </w:pPr>
            <w:r w:rsidRPr="00E9249C">
              <w:rPr>
                <w:rFonts w:cs="Times New Roman"/>
                <w:i/>
                <w:iCs/>
                <w:szCs w:val="24"/>
              </w:rPr>
              <w:t>Login</w:t>
            </w:r>
          </w:p>
        </w:tc>
        <w:tc>
          <w:tcPr>
            <w:tcW w:w="0" w:type="auto"/>
          </w:tcPr>
          <w:p w14:paraId="5F8D6D81" w14:textId="77777777" w:rsidR="00D27162" w:rsidRPr="00E9249C" w:rsidRDefault="00D27162" w:rsidP="0073734C">
            <w:pPr>
              <w:pStyle w:val="ListParagraph"/>
              <w:ind w:left="0"/>
              <w:jc w:val="center"/>
              <w:rPr>
                <w:rFonts w:cs="Times New Roman"/>
                <w:szCs w:val="24"/>
              </w:rPr>
            </w:pPr>
            <w:r w:rsidRPr="00001E81">
              <w:rPr>
                <w:rFonts w:ascii="Segoe UI Symbol" w:hAnsi="Segoe UI Symbol" w:cs="Segoe UI Symbol"/>
              </w:rPr>
              <w:t>✓</w:t>
            </w:r>
          </w:p>
        </w:tc>
        <w:tc>
          <w:tcPr>
            <w:tcW w:w="0" w:type="auto"/>
          </w:tcPr>
          <w:p w14:paraId="4FAEE8D2" w14:textId="77777777" w:rsidR="00D27162" w:rsidRPr="00E9249C" w:rsidRDefault="00D27162" w:rsidP="0073734C">
            <w:pPr>
              <w:pStyle w:val="ListParagraph"/>
              <w:ind w:left="0"/>
              <w:jc w:val="center"/>
              <w:rPr>
                <w:rFonts w:cs="Times New Roman"/>
                <w:szCs w:val="24"/>
              </w:rPr>
            </w:pPr>
            <w:r w:rsidRPr="00001E81">
              <w:rPr>
                <w:rFonts w:ascii="Segoe UI Symbol" w:hAnsi="Segoe UI Symbol" w:cs="Segoe UI Symbol"/>
              </w:rPr>
              <w:t>✓</w:t>
            </w:r>
          </w:p>
        </w:tc>
        <w:tc>
          <w:tcPr>
            <w:tcW w:w="0" w:type="auto"/>
          </w:tcPr>
          <w:p w14:paraId="04269CE8" w14:textId="77777777" w:rsidR="00D27162" w:rsidRPr="00001E81" w:rsidRDefault="00D27162" w:rsidP="0073734C">
            <w:pPr>
              <w:pStyle w:val="ListParagraph"/>
              <w:ind w:left="0"/>
              <w:jc w:val="center"/>
              <w:rPr>
                <w:rFonts w:ascii="Segoe UI Symbol" w:hAnsi="Segoe UI Symbol" w:cs="Segoe UI Symbol"/>
              </w:rPr>
            </w:pPr>
            <w:r w:rsidRPr="0064507C">
              <w:rPr>
                <w:rFonts w:ascii="Segoe UI Symbol" w:hAnsi="Segoe UI Symbol" w:cs="Segoe UI Symbol"/>
              </w:rPr>
              <w:t>✓</w:t>
            </w:r>
          </w:p>
        </w:tc>
      </w:tr>
      <w:tr w:rsidR="00D27162" w14:paraId="19F7AB43" w14:textId="77777777" w:rsidTr="00D27162">
        <w:tc>
          <w:tcPr>
            <w:tcW w:w="2948" w:type="dxa"/>
          </w:tcPr>
          <w:p w14:paraId="2BBA3BBD" w14:textId="77777777" w:rsidR="00D27162" w:rsidRPr="00E9249C" w:rsidRDefault="00D27162" w:rsidP="0073734C">
            <w:pPr>
              <w:pStyle w:val="ListParagraph"/>
              <w:ind w:left="0"/>
              <w:rPr>
                <w:rFonts w:cs="Times New Roman"/>
                <w:szCs w:val="24"/>
              </w:rPr>
            </w:pPr>
            <w:r w:rsidRPr="00E9249C">
              <w:rPr>
                <w:rFonts w:cs="Times New Roman"/>
                <w:i/>
                <w:iCs/>
                <w:szCs w:val="24"/>
              </w:rPr>
              <w:t>Dashboard</w:t>
            </w:r>
            <w:r>
              <w:rPr>
                <w:rFonts w:cs="Times New Roman"/>
                <w:szCs w:val="24"/>
              </w:rPr>
              <w:t xml:space="preserve"> </w:t>
            </w:r>
          </w:p>
        </w:tc>
        <w:tc>
          <w:tcPr>
            <w:tcW w:w="0" w:type="auto"/>
          </w:tcPr>
          <w:p w14:paraId="22929DC0" w14:textId="77777777" w:rsidR="00D27162" w:rsidRPr="00E9249C" w:rsidRDefault="00D27162" w:rsidP="0073734C">
            <w:pPr>
              <w:pStyle w:val="ListParagraph"/>
              <w:ind w:left="0"/>
              <w:jc w:val="center"/>
              <w:rPr>
                <w:rFonts w:cs="Times New Roman"/>
                <w:szCs w:val="24"/>
              </w:rPr>
            </w:pPr>
            <w:r w:rsidRPr="00001E81">
              <w:rPr>
                <w:rFonts w:ascii="Segoe UI Symbol" w:hAnsi="Segoe UI Symbol" w:cs="Segoe UI Symbol"/>
              </w:rPr>
              <w:t>✓</w:t>
            </w:r>
          </w:p>
        </w:tc>
        <w:tc>
          <w:tcPr>
            <w:tcW w:w="0" w:type="auto"/>
          </w:tcPr>
          <w:p w14:paraId="6DBA8B4A" w14:textId="77777777" w:rsidR="00D27162" w:rsidRPr="00E9249C" w:rsidRDefault="00D27162" w:rsidP="0073734C">
            <w:pPr>
              <w:pStyle w:val="ListParagraph"/>
              <w:ind w:left="0"/>
              <w:jc w:val="center"/>
              <w:rPr>
                <w:rFonts w:cs="Times New Roman"/>
                <w:szCs w:val="24"/>
              </w:rPr>
            </w:pPr>
            <w:r w:rsidRPr="00001E81">
              <w:rPr>
                <w:rFonts w:ascii="Segoe UI Symbol" w:hAnsi="Segoe UI Symbol" w:cs="Segoe UI Symbol"/>
              </w:rPr>
              <w:t>✓</w:t>
            </w:r>
          </w:p>
        </w:tc>
        <w:tc>
          <w:tcPr>
            <w:tcW w:w="0" w:type="auto"/>
          </w:tcPr>
          <w:p w14:paraId="287E8D18" w14:textId="77777777" w:rsidR="00D27162" w:rsidRPr="00001E81" w:rsidRDefault="00D27162" w:rsidP="0073734C">
            <w:pPr>
              <w:pStyle w:val="ListParagraph"/>
              <w:ind w:left="0"/>
              <w:jc w:val="center"/>
              <w:rPr>
                <w:rFonts w:ascii="Segoe UI Symbol" w:hAnsi="Segoe UI Symbol" w:cs="Segoe UI Symbol"/>
              </w:rPr>
            </w:pPr>
            <w:r w:rsidRPr="0064507C">
              <w:rPr>
                <w:rFonts w:ascii="Segoe UI Symbol" w:hAnsi="Segoe UI Symbol" w:cs="Segoe UI Symbol"/>
              </w:rPr>
              <w:t>✓</w:t>
            </w:r>
          </w:p>
        </w:tc>
      </w:tr>
      <w:tr w:rsidR="00D27162" w14:paraId="123BC0C5" w14:textId="77777777" w:rsidTr="00D27162">
        <w:tc>
          <w:tcPr>
            <w:tcW w:w="2948" w:type="dxa"/>
          </w:tcPr>
          <w:p w14:paraId="4D71DF23" w14:textId="236CC1F3" w:rsidR="00D27162" w:rsidRPr="00F42EE2" w:rsidRDefault="00D27162" w:rsidP="0073734C">
            <w:pPr>
              <w:pStyle w:val="ListParagraph"/>
              <w:ind w:left="0"/>
              <w:rPr>
                <w:rFonts w:cs="Times New Roman"/>
                <w:szCs w:val="24"/>
                <w:lang w:val="en-US"/>
              </w:rPr>
            </w:pPr>
            <w:r>
              <w:rPr>
                <w:rFonts w:cs="Times New Roman"/>
                <w:szCs w:val="24"/>
                <w:lang w:val="en-US"/>
              </w:rPr>
              <w:t xml:space="preserve">Halaman </w:t>
            </w:r>
            <w:r>
              <w:rPr>
                <w:rFonts w:cs="Times New Roman"/>
                <w:szCs w:val="24"/>
              </w:rPr>
              <w:t xml:space="preserve">Data </w:t>
            </w:r>
            <w:proofErr w:type="spellStart"/>
            <w:r>
              <w:rPr>
                <w:rFonts w:cs="Times New Roman"/>
                <w:szCs w:val="24"/>
              </w:rPr>
              <w:t>Produk</w:t>
            </w:r>
            <w:proofErr w:type="spellEnd"/>
          </w:p>
        </w:tc>
        <w:tc>
          <w:tcPr>
            <w:tcW w:w="0" w:type="auto"/>
          </w:tcPr>
          <w:p w14:paraId="248A2B97" w14:textId="77777777" w:rsidR="00D27162" w:rsidRPr="00E9249C" w:rsidRDefault="00D27162" w:rsidP="0073734C">
            <w:pPr>
              <w:pStyle w:val="ListParagraph"/>
              <w:ind w:left="0"/>
              <w:jc w:val="center"/>
              <w:rPr>
                <w:rFonts w:cs="Times New Roman"/>
                <w:szCs w:val="24"/>
              </w:rPr>
            </w:pPr>
            <w:r w:rsidRPr="00001E81">
              <w:rPr>
                <w:rFonts w:ascii="Segoe UI Symbol" w:hAnsi="Segoe UI Symbol" w:cs="Segoe UI Symbol"/>
              </w:rPr>
              <w:t>✓</w:t>
            </w:r>
          </w:p>
        </w:tc>
        <w:tc>
          <w:tcPr>
            <w:tcW w:w="0" w:type="auto"/>
          </w:tcPr>
          <w:p w14:paraId="63B70C95" w14:textId="77777777" w:rsidR="00D27162" w:rsidRPr="00E9249C" w:rsidRDefault="00D27162" w:rsidP="0073734C">
            <w:pPr>
              <w:pStyle w:val="ListParagraph"/>
              <w:ind w:left="0"/>
              <w:jc w:val="center"/>
              <w:rPr>
                <w:rFonts w:cs="Times New Roman"/>
                <w:szCs w:val="24"/>
              </w:rPr>
            </w:pPr>
            <w:r w:rsidRPr="00001E81">
              <w:rPr>
                <w:rFonts w:ascii="Segoe UI Symbol" w:hAnsi="Segoe UI Symbol" w:cs="Segoe UI Symbol"/>
              </w:rPr>
              <w:t>✓</w:t>
            </w:r>
          </w:p>
        </w:tc>
        <w:tc>
          <w:tcPr>
            <w:tcW w:w="0" w:type="auto"/>
          </w:tcPr>
          <w:p w14:paraId="006A89F9" w14:textId="77777777" w:rsidR="00D27162" w:rsidRPr="00001E81" w:rsidRDefault="00D27162" w:rsidP="0073734C">
            <w:pPr>
              <w:pStyle w:val="ListParagraph"/>
              <w:ind w:left="0"/>
              <w:jc w:val="center"/>
              <w:rPr>
                <w:rFonts w:ascii="Segoe UI Symbol" w:hAnsi="Segoe UI Symbol" w:cs="Segoe UI Symbol"/>
              </w:rPr>
            </w:pPr>
            <w:r w:rsidRPr="0064507C">
              <w:rPr>
                <w:rFonts w:ascii="Segoe UI Symbol" w:hAnsi="Segoe UI Symbol" w:cs="Segoe UI Symbol"/>
              </w:rPr>
              <w:t>✓</w:t>
            </w:r>
          </w:p>
        </w:tc>
      </w:tr>
      <w:tr w:rsidR="00D27162" w14:paraId="4E726865" w14:textId="77777777" w:rsidTr="00D27162">
        <w:tc>
          <w:tcPr>
            <w:tcW w:w="2948" w:type="dxa"/>
          </w:tcPr>
          <w:p w14:paraId="195EF899" w14:textId="65166621" w:rsidR="00D27162" w:rsidRPr="00D27162" w:rsidRDefault="00D27162" w:rsidP="0073734C">
            <w:pPr>
              <w:pStyle w:val="ListParagraph"/>
              <w:ind w:left="0"/>
              <w:rPr>
                <w:rFonts w:cs="Times New Roman"/>
                <w:szCs w:val="24"/>
                <w:lang w:val="sv-SE"/>
              </w:rPr>
            </w:pPr>
            <w:r w:rsidRPr="00D27162">
              <w:rPr>
                <w:rFonts w:cs="Times New Roman"/>
                <w:szCs w:val="24"/>
                <w:lang w:val="sv-SE"/>
              </w:rPr>
              <w:lastRenderedPageBreak/>
              <w:t xml:space="preserve">Fungsi Tombol </w:t>
            </w:r>
            <w:r w:rsidRPr="00D27162">
              <w:rPr>
                <w:rFonts w:cs="Times New Roman"/>
                <w:i/>
                <w:iCs/>
                <w:szCs w:val="24"/>
                <w:lang w:val="sv-SE"/>
              </w:rPr>
              <w:t xml:space="preserve">Add </w:t>
            </w:r>
            <w:r w:rsidRPr="00D27162">
              <w:rPr>
                <w:rFonts w:cs="Times New Roman"/>
                <w:szCs w:val="24"/>
                <w:lang w:val="sv-SE"/>
              </w:rPr>
              <w:t>Data Produk</w:t>
            </w:r>
          </w:p>
        </w:tc>
        <w:tc>
          <w:tcPr>
            <w:tcW w:w="0" w:type="auto"/>
          </w:tcPr>
          <w:p w14:paraId="6B73B8F1" w14:textId="77777777" w:rsidR="00D27162" w:rsidRPr="00001E81" w:rsidRDefault="00D27162" w:rsidP="0073734C">
            <w:pPr>
              <w:pStyle w:val="ListParagraph"/>
              <w:ind w:left="0"/>
              <w:jc w:val="center"/>
              <w:rPr>
                <w:rFonts w:ascii="Segoe UI Symbol" w:hAnsi="Segoe UI Symbol" w:cs="Segoe UI Symbol"/>
              </w:rPr>
            </w:pPr>
            <w:r w:rsidRPr="00001E81">
              <w:rPr>
                <w:rFonts w:ascii="Segoe UI Symbol" w:hAnsi="Segoe UI Symbol" w:cs="Segoe UI Symbol"/>
              </w:rPr>
              <w:t>✓</w:t>
            </w:r>
          </w:p>
        </w:tc>
        <w:tc>
          <w:tcPr>
            <w:tcW w:w="0" w:type="auto"/>
          </w:tcPr>
          <w:p w14:paraId="518AF650" w14:textId="77777777" w:rsidR="00D27162" w:rsidRPr="00001E81" w:rsidRDefault="00D27162" w:rsidP="0073734C">
            <w:pPr>
              <w:pStyle w:val="ListParagraph"/>
              <w:ind w:left="0"/>
              <w:jc w:val="center"/>
              <w:rPr>
                <w:rFonts w:ascii="Segoe UI Symbol" w:hAnsi="Segoe UI Symbol" w:cs="Segoe UI Symbol"/>
              </w:rPr>
            </w:pPr>
            <w:r w:rsidRPr="00001E81">
              <w:rPr>
                <w:rFonts w:ascii="Segoe UI Symbol" w:hAnsi="Segoe UI Symbol" w:cs="Segoe UI Symbol"/>
              </w:rPr>
              <w:t>✓</w:t>
            </w:r>
          </w:p>
        </w:tc>
        <w:tc>
          <w:tcPr>
            <w:tcW w:w="0" w:type="auto"/>
          </w:tcPr>
          <w:p w14:paraId="5B184DED" w14:textId="77777777" w:rsidR="00D27162" w:rsidRPr="00001E81" w:rsidRDefault="00D27162" w:rsidP="0073734C">
            <w:pPr>
              <w:pStyle w:val="ListParagraph"/>
              <w:ind w:left="0"/>
              <w:jc w:val="center"/>
              <w:rPr>
                <w:rFonts w:ascii="Segoe UI Symbol" w:hAnsi="Segoe UI Symbol" w:cs="Segoe UI Symbol"/>
              </w:rPr>
            </w:pPr>
            <w:r w:rsidRPr="0064507C">
              <w:rPr>
                <w:rFonts w:ascii="Segoe UI Symbol" w:hAnsi="Segoe UI Symbol" w:cs="Segoe UI Symbol"/>
              </w:rPr>
              <w:t>✓</w:t>
            </w:r>
          </w:p>
        </w:tc>
      </w:tr>
      <w:tr w:rsidR="00D27162" w14:paraId="61419664" w14:textId="77777777" w:rsidTr="00D27162">
        <w:tc>
          <w:tcPr>
            <w:tcW w:w="2948" w:type="dxa"/>
          </w:tcPr>
          <w:p w14:paraId="161BC8BB" w14:textId="223487BC" w:rsidR="00D27162" w:rsidRPr="00D27162" w:rsidRDefault="00D27162" w:rsidP="0073734C">
            <w:pPr>
              <w:pStyle w:val="ListParagraph"/>
              <w:ind w:left="0"/>
              <w:rPr>
                <w:rFonts w:cs="Times New Roman"/>
                <w:szCs w:val="24"/>
                <w:lang w:val="sv-SE"/>
              </w:rPr>
            </w:pPr>
            <w:r w:rsidRPr="00D27162">
              <w:rPr>
                <w:rFonts w:cs="Times New Roman"/>
                <w:szCs w:val="24"/>
                <w:lang w:val="sv-SE"/>
              </w:rPr>
              <w:t xml:space="preserve">Fungsi Tombol </w:t>
            </w:r>
            <w:r w:rsidRPr="00D27162">
              <w:rPr>
                <w:rFonts w:cs="Times New Roman"/>
                <w:i/>
                <w:iCs/>
                <w:szCs w:val="24"/>
                <w:lang w:val="sv-SE"/>
              </w:rPr>
              <w:t xml:space="preserve">Edit </w:t>
            </w:r>
            <w:r w:rsidRPr="00D27162">
              <w:rPr>
                <w:rFonts w:cs="Times New Roman"/>
                <w:szCs w:val="24"/>
                <w:lang w:val="sv-SE"/>
              </w:rPr>
              <w:t>Data Produk</w:t>
            </w:r>
          </w:p>
        </w:tc>
        <w:tc>
          <w:tcPr>
            <w:tcW w:w="0" w:type="auto"/>
          </w:tcPr>
          <w:p w14:paraId="42F05FD6" w14:textId="77777777" w:rsidR="00D27162" w:rsidRPr="00001E81" w:rsidRDefault="00D27162" w:rsidP="0073734C">
            <w:pPr>
              <w:pStyle w:val="ListParagraph"/>
              <w:ind w:left="0"/>
              <w:jc w:val="center"/>
              <w:rPr>
                <w:rFonts w:ascii="Segoe UI Symbol" w:hAnsi="Segoe UI Symbol" w:cs="Segoe UI Symbol"/>
              </w:rPr>
            </w:pPr>
            <w:r w:rsidRPr="00001E81">
              <w:rPr>
                <w:rFonts w:ascii="Segoe UI Symbol" w:hAnsi="Segoe UI Symbol" w:cs="Segoe UI Symbol"/>
              </w:rPr>
              <w:t>✓</w:t>
            </w:r>
          </w:p>
        </w:tc>
        <w:tc>
          <w:tcPr>
            <w:tcW w:w="0" w:type="auto"/>
          </w:tcPr>
          <w:p w14:paraId="1A996D89" w14:textId="77777777" w:rsidR="00D27162" w:rsidRPr="00001E81" w:rsidRDefault="00D27162" w:rsidP="0073734C">
            <w:pPr>
              <w:pStyle w:val="ListParagraph"/>
              <w:ind w:left="0"/>
              <w:jc w:val="center"/>
              <w:rPr>
                <w:rFonts w:ascii="Segoe UI Symbol" w:hAnsi="Segoe UI Symbol" w:cs="Segoe UI Symbol"/>
              </w:rPr>
            </w:pPr>
            <w:r w:rsidRPr="00001E81">
              <w:rPr>
                <w:rFonts w:ascii="Segoe UI Symbol" w:hAnsi="Segoe UI Symbol" w:cs="Segoe UI Symbol"/>
              </w:rPr>
              <w:t>✓</w:t>
            </w:r>
          </w:p>
        </w:tc>
        <w:tc>
          <w:tcPr>
            <w:tcW w:w="0" w:type="auto"/>
          </w:tcPr>
          <w:p w14:paraId="0B0BDD9D" w14:textId="77777777" w:rsidR="00D27162" w:rsidRPr="00001E81" w:rsidRDefault="00D27162" w:rsidP="0073734C">
            <w:pPr>
              <w:pStyle w:val="ListParagraph"/>
              <w:ind w:left="0"/>
              <w:jc w:val="center"/>
              <w:rPr>
                <w:rFonts w:ascii="Segoe UI Symbol" w:hAnsi="Segoe UI Symbol" w:cs="Segoe UI Symbol"/>
              </w:rPr>
            </w:pPr>
            <w:r w:rsidRPr="0064507C">
              <w:rPr>
                <w:rFonts w:ascii="Segoe UI Symbol" w:hAnsi="Segoe UI Symbol" w:cs="Segoe UI Symbol"/>
              </w:rPr>
              <w:t>✓</w:t>
            </w:r>
          </w:p>
        </w:tc>
      </w:tr>
      <w:tr w:rsidR="00D27162" w14:paraId="6E4AC5B4" w14:textId="77777777" w:rsidTr="00D27162">
        <w:tc>
          <w:tcPr>
            <w:tcW w:w="2948" w:type="dxa"/>
          </w:tcPr>
          <w:p w14:paraId="2C3369AC" w14:textId="5BFFEA0A" w:rsidR="00D27162" w:rsidRPr="00D27162" w:rsidRDefault="00D27162" w:rsidP="0073734C">
            <w:pPr>
              <w:pStyle w:val="ListParagraph"/>
              <w:ind w:left="0"/>
              <w:rPr>
                <w:rFonts w:cs="Times New Roman"/>
                <w:szCs w:val="24"/>
                <w:lang w:val="sv-SE"/>
              </w:rPr>
            </w:pPr>
            <w:r w:rsidRPr="00D27162">
              <w:rPr>
                <w:rFonts w:cs="Times New Roman"/>
                <w:szCs w:val="24"/>
                <w:lang w:val="sv-SE"/>
              </w:rPr>
              <w:t xml:space="preserve">Fungsi Tombol </w:t>
            </w:r>
            <w:r w:rsidRPr="00D27162">
              <w:rPr>
                <w:rFonts w:cs="Times New Roman"/>
                <w:i/>
                <w:iCs/>
                <w:szCs w:val="24"/>
                <w:lang w:val="sv-SE"/>
              </w:rPr>
              <w:t xml:space="preserve">Delete </w:t>
            </w:r>
            <w:r w:rsidRPr="00D27162">
              <w:rPr>
                <w:rFonts w:cs="Times New Roman"/>
                <w:szCs w:val="24"/>
                <w:lang w:val="sv-SE"/>
              </w:rPr>
              <w:t>Data P</w:t>
            </w:r>
            <w:r>
              <w:rPr>
                <w:rFonts w:cs="Times New Roman"/>
                <w:szCs w:val="24"/>
                <w:lang w:val="sv-SE"/>
              </w:rPr>
              <w:t>roduk</w:t>
            </w:r>
          </w:p>
        </w:tc>
        <w:tc>
          <w:tcPr>
            <w:tcW w:w="0" w:type="auto"/>
          </w:tcPr>
          <w:p w14:paraId="4B69C22D" w14:textId="77777777" w:rsidR="00D27162" w:rsidRPr="00001E81" w:rsidRDefault="00D27162" w:rsidP="0073734C">
            <w:pPr>
              <w:pStyle w:val="ListParagraph"/>
              <w:ind w:left="0"/>
              <w:jc w:val="center"/>
              <w:rPr>
                <w:rFonts w:ascii="Segoe UI Symbol" w:hAnsi="Segoe UI Symbol" w:cs="Segoe UI Symbol"/>
              </w:rPr>
            </w:pPr>
            <w:r w:rsidRPr="00001E81">
              <w:rPr>
                <w:rFonts w:ascii="Segoe UI Symbol" w:hAnsi="Segoe UI Symbol" w:cs="Segoe UI Symbol"/>
              </w:rPr>
              <w:t>✓</w:t>
            </w:r>
          </w:p>
        </w:tc>
        <w:tc>
          <w:tcPr>
            <w:tcW w:w="0" w:type="auto"/>
          </w:tcPr>
          <w:p w14:paraId="334B1842" w14:textId="77777777" w:rsidR="00D27162" w:rsidRPr="00001E81" w:rsidRDefault="00D27162" w:rsidP="0073734C">
            <w:pPr>
              <w:pStyle w:val="ListParagraph"/>
              <w:ind w:left="0"/>
              <w:jc w:val="center"/>
              <w:rPr>
                <w:rFonts w:ascii="Segoe UI Symbol" w:hAnsi="Segoe UI Symbol" w:cs="Segoe UI Symbol"/>
              </w:rPr>
            </w:pPr>
            <w:r w:rsidRPr="00001E81">
              <w:rPr>
                <w:rFonts w:ascii="Segoe UI Symbol" w:hAnsi="Segoe UI Symbol" w:cs="Segoe UI Symbol"/>
              </w:rPr>
              <w:t>✓</w:t>
            </w:r>
          </w:p>
        </w:tc>
        <w:tc>
          <w:tcPr>
            <w:tcW w:w="0" w:type="auto"/>
          </w:tcPr>
          <w:p w14:paraId="62EE62A2" w14:textId="77777777" w:rsidR="00D27162" w:rsidRPr="00001E81" w:rsidRDefault="00D27162" w:rsidP="0073734C">
            <w:pPr>
              <w:pStyle w:val="ListParagraph"/>
              <w:ind w:left="0"/>
              <w:jc w:val="center"/>
              <w:rPr>
                <w:rFonts w:ascii="Segoe UI Symbol" w:hAnsi="Segoe UI Symbol" w:cs="Segoe UI Symbol"/>
              </w:rPr>
            </w:pPr>
            <w:r w:rsidRPr="0064507C">
              <w:rPr>
                <w:rFonts w:ascii="Segoe UI Symbol" w:hAnsi="Segoe UI Symbol" w:cs="Segoe UI Symbol"/>
              </w:rPr>
              <w:t>✓</w:t>
            </w:r>
          </w:p>
        </w:tc>
      </w:tr>
      <w:tr w:rsidR="00D27162" w14:paraId="720A182C" w14:textId="77777777" w:rsidTr="00D27162">
        <w:tc>
          <w:tcPr>
            <w:tcW w:w="2948" w:type="dxa"/>
          </w:tcPr>
          <w:p w14:paraId="13494783" w14:textId="0CF0E10F" w:rsidR="00D27162" w:rsidRPr="00D27162" w:rsidRDefault="00D27162" w:rsidP="00D27162">
            <w:pPr>
              <w:pStyle w:val="ListParagraph"/>
              <w:ind w:left="0"/>
              <w:rPr>
                <w:rFonts w:cs="Times New Roman"/>
                <w:szCs w:val="24"/>
                <w:lang w:val="sv-SE"/>
              </w:rPr>
            </w:pPr>
            <w:r w:rsidRPr="00D27162">
              <w:rPr>
                <w:rFonts w:cs="Times New Roman"/>
                <w:szCs w:val="24"/>
                <w:lang w:val="sv-SE"/>
              </w:rPr>
              <w:t>Fungsi Tombol</w:t>
            </w:r>
            <w:r>
              <w:rPr>
                <w:rFonts w:cs="Times New Roman"/>
                <w:szCs w:val="24"/>
                <w:lang w:val="sv-SE"/>
              </w:rPr>
              <w:t xml:space="preserve"> </w:t>
            </w:r>
            <w:r>
              <w:rPr>
                <w:rFonts w:cs="Times New Roman"/>
                <w:i/>
                <w:iCs/>
                <w:szCs w:val="24"/>
                <w:lang w:val="sv-SE"/>
              </w:rPr>
              <w:t>Search</w:t>
            </w:r>
            <w:r w:rsidRPr="00D27162">
              <w:rPr>
                <w:rFonts w:cs="Times New Roman"/>
                <w:i/>
                <w:iCs/>
                <w:szCs w:val="24"/>
                <w:lang w:val="sv-SE"/>
              </w:rPr>
              <w:t xml:space="preserve"> </w:t>
            </w:r>
            <w:r w:rsidRPr="00D27162">
              <w:rPr>
                <w:rFonts w:cs="Times New Roman"/>
                <w:szCs w:val="24"/>
                <w:lang w:val="sv-SE"/>
              </w:rPr>
              <w:t>Data P</w:t>
            </w:r>
            <w:r>
              <w:rPr>
                <w:rFonts w:cs="Times New Roman"/>
                <w:szCs w:val="24"/>
                <w:lang w:val="sv-SE"/>
              </w:rPr>
              <w:t>roduk</w:t>
            </w:r>
          </w:p>
        </w:tc>
        <w:tc>
          <w:tcPr>
            <w:tcW w:w="0" w:type="auto"/>
          </w:tcPr>
          <w:p w14:paraId="7D492D79" w14:textId="19D82701" w:rsidR="00D27162" w:rsidRPr="00001E81" w:rsidRDefault="00D27162" w:rsidP="00D27162">
            <w:pPr>
              <w:pStyle w:val="ListParagraph"/>
              <w:ind w:left="0"/>
              <w:jc w:val="center"/>
              <w:rPr>
                <w:rFonts w:ascii="Segoe UI Symbol" w:hAnsi="Segoe UI Symbol" w:cs="Segoe UI Symbol"/>
              </w:rPr>
            </w:pPr>
            <w:r w:rsidRPr="00001E81">
              <w:rPr>
                <w:rFonts w:ascii="Segoe UI Symbol" w:hAnsi="Segoe UI Symbol" w:cs="Segoe UI Symbol"/>
              </w:rPr>
              <w:t>✓</w:t>
            </w:r>
          </w:p>
        </w:tc>
        <w:tc>
          <w:tcPr>
            <w:tcW w:w="0" w:type="auto"/>
          </w:tcPr>
          <w:p w14:paraId="7B6286B2" w14:textId="145D11CE" w:rsidR="00D27162" w:rsidRPr="00001E81" w:rsidRDefault="00D27162" w:rsidP="00D27162">
            <w:pPr>
              <w:pStyle w:val="ListParagraph"/>
              <w:ind w:left="0"/>
              <w:jc w:val="center"/>
              <w:rPr>
                <w:rFonts w:ascii="Segoe UI Symbol" w:hAnsi="Segoe UI Symbol" w:cs="Segoe UI Symbol"/>
              </w:rPr>
            </w:pPr>
            <w:r w:rsidRPr="00001E81">
              <w:rPr>
                <w:rFonts w:ascii="Segoe UI Symbol" w:hAnsi="Segoe UI Symbol" w:cs="Segoe UI Symbol"/>
              </w:rPr>
              <w:t>✓</w:t>
            </w:r>
          </w:p>
        </w:tc>
        <w:tc>
          <w:tcPr>
            <w:tcW w:w="0" w:type="auto"/>
          </w:tcPr>
          <w:p w14:paraId="0DD651BA" w14:textId="5180C767" w:rsidR="00D27162" w:rsidRPr="0064507C" w:rsidRDefault="00D27162" w:rsidP="00D27162">
            <w:pPr>
              <w:pStyle w:val="ListParagraph"/>
              <w:ind w:left="0"/>
              <w:jc w:val="center"/>
              <w:rPr>
                <w:rFonts w:ascii="Segoe UI Symbol" w:hAnsi="Segoe UI Symbol" w:cs="Segoe UI Symbol"/>
              </w:rPr>
            </w:pPr>
            <w:r w:rsidRPr="0064507C">
              <w:rPr>
                <w:rFonts w:ascii="Segoe UI Symbol" w:hAnsi="Segoe UI Symbol" w:cs="Segoe UI Symbol"/>
              </w:rPr>
              <w:t>✓</w:t>
            </w:r>
          </w:p>
        </w:tc>
      </w:tr>
      <w:tr w:rsidR="00D27162" w14:paraId="44F78264" w14:textId="77777777" w:rsidTr="00D27162">
        <w:tc>
          <w:tcPr>
            <w:tcW w:w="2948" w:type="dxa"/>
          </w:tcPr>
          <w:p w14:paraId="458F76F6" w14:textId="2A9FDDFB" w:rsidR="00D27162" w:rsidRPr="00F42EE2" w:rsidRDefault="00D27162" w:rsidP="00D27162">
            <w:pPr>
              <w:pStyle w:val="ListParagraph"/>
              <w:ind w:left="0"/>
              <w:rPr>
                <w:rFonts w:cs="Times New Roman"/>
                <w:i/>
                <w:iCs/>
                <w:szCs w:val="24"/>
                <w:lang w:val="en-US"/>
              </w:rPr>
            </w:pPr>
            <w:r>
              <w:rPr>
                <w:rFonts w:cs="Times New Roman"/>
                <w:szCs w:val="24"/>
                <w:lang w:val="en-US"/>
              </w:rPr>
              <w:t xml:space="preserve">Halaman Tabel </w:t>
            </w:r>
            <w:proofErr w:type="spellStart"/>
            <w:r>
              <w:rPr>
                <w:rFonts w:cs="Times New Roman"/>
                <w:szCs w:val="24"/>
                <w:lang w:val="en-US"/>
              </w:rPr>
              <w:t>Transaksi</w:t>
            </w:r>
            <w:proofErr w:type="spellEnd"/>
          </w:p>
        </w:tc>
        <w:tc>
          <w:tcPr>
            <w:tcW w:w="0" w:type="auto"/>
          </w:tcPr>
          <w:p w14:paraId="2BD39CDA" w14:textId="77777777" w:rsidR="00D27162" w:rsidRPr="00E9249C" w:rsidRDefault="00D27162" w:rsidP="00D27162">
            <w:pPr>
              <w:pStyle w:val="ListParagraph"/>
              <w:ind w:left="0"/>
              <w:jc w:val="center"/>
              <w:rPr>
                <w:rFonts w:cs="Times New Roman"/>
                <w:szCs w:val="24"/>
              </w:rPr>
            </w:pPr>
            <w:r w:rsidRPr="00001E81">
              <w:rPr>
                <w:rFonts w:ascii="Segoe UI Symbol" w:hAnsi="Segoe UI Symbol" w:cs="Segoe UI Symbol"/>
              </w:rPr>
              <w:t>✓</w:t>
            </w:r>
          </w:p>
        </w:tc>
        <w:tc>
          <w:tcPr>
            <w:tcW w:w="0" w:type="auto"/>
          </w:tcPr>
          <w:p w14:paraId="703516BB" w14:textId="77777777" w:rsidR="00D27162" w:rsidRPr="00E9249C" w:rsidRDefault="00D27162" w:rsidP="00D27162">
            <w:pPr>
              <w:pStyle w:val="ListParagraph"/>
              <w:ind w:left="0"/>
              <w:jc w:val="center"/>
              <w:rPr>
                <w:rFonts w:cs="Times New Roman"/>
                <w:szCs w:val="24"/>
              </w:rPr>
            </w:pPr>
            <w:r w:rsidRPr="00001E81">
              <w:rPr>
                <w:rFonts w:ascii="Segoe UI Symbol" w:hAnsi="Segoe UI Symbol" w:cs="Segoe UI Symbol"/>
              </w:rPr>
              <w:t>✓</w:t>
            </w:r>
          </w:p>
        </w:tc>
        <w:tc>
          <w:tcPr>
            <w:tcW w:w="0" w:type="auto"/>
          </w:tcPr>
          <w:p w14:paraId="3FB60556" w14:textId="77777777" w:rsidR="00D27162" w:rsidRPr="00001E81" w:rsidRDefault="00D27162" w:rsidP="00D27162">
            <w:pPr>
              <w:pStyle w:val="ListParagraph"/>
              <w:ind w:left="0"/>
              <w:jc w:val="center"/>
              <w:rPr>
                <w:rFonts w:ascii="Segoe UI Symbol" w:hAnsi="Segoe UI Symbol" w:cs="Segoe UI Symbol"/>
              </w:rPr>
            </w:pPr>
            <w:r w:rsidRPr="0064507C">
              <w:rPr>
                <w:rFonts w:ascii="Segoe UI Symbol" w:hAnsi="Segoe UI Symbol" w:cs="Segoe UI Symbol"/>
              </w:rPr>
              <w:t>✓</w:t>
            </w:r>
          </w:p>
        </w:tc>
      </w:tr>
      <w:tr w:rsidR="00D27162" w14:paraId="4BD7250A" w14:textId="77777777" w:rsidTr="00D27162">
        <w:tc>
          <w:tcPr>
            <w:tcW w:w="2948" w:type="dxa"/>
          </w:tcPr>
          <w:p w14:paraId="66522179" w14:textId="5611199F" w:rsidR="00D27162" w:rsidRPr="00D27162" w:rsidRDefault="00D27162" w:rsidP="00D27162">
            <w:pPr>
              <w:pStyle w:val="ListParagraph"/>
              <w:ind w:left="0"/>
              <w:rPr>
                <w:rFonts w:cs="Times New Roman"/>
                <w:szCs w:val="24"/>
                <w:lang w:val="sv-SE"/>
              </w:rPr>
            </w:pPr>
            <w:r w:rsidRPr="00D27162">
              <w:rPr>
                <w:rFonts w:cs="Times New Roman"/>
                <w:szCs w:val="24"/>
                <w:lang w:val="sv-SE"/>
              </w:rPr>
              <w:t xml:space="preserve">Fungsi Tombol </w:t>
            </w:r>
            <w:r w:rsidRPr="00D27162">
              <w:rPr>
                <w:rFonts w:cs="Times New Roman"/>
                <w:i/>
                <w:iCs/>
                <w:szCs w:val="24"/>
                <w:lang w:val="sv-SE"/>
              </w:rPr>
              <w:t xml:space="preserve">Add </w:t>
            </w:r>
            <w:r w:rsidRPr="00D27162">
              <w:rPr>
                <w:rFonts w:cs="Times New Roman"/>
                <w:szCs w:val="24"/>
                <w:lang w:val="sv-SE"/>
              </w:rPr>
              <w:t xml:space="preserve">Tabel </w:t>
            </w:r>
            <w:r w:rsidR="00086173">
              <w:rPr>
                <w:rFonts w:cs="Times New Roman"/>
                <w:szCs w:val="24"/>
                <w:lang w:val="sv-SE"/>
              </w:rPr>
              <w:t>Transaksi</w:t>
            </w:r>
          </w:p>
        </w:tc>
        <w:tc>
          <w:tcPr>
            <w:tcW w:w="0" w:type="auto"/>
          </w:tcPr>
          <w:p w14:paraId="77DB156A" w14:textId="77777777" w:rsidR="00D27162" w:rsidRPr="00001E81" w:rsidRDefault="00D27162" w:rsidP="00D27162">
            <w:pPr>
              <w:pStyle w:val="ListParagraph"/>
              <w:ind w:left="0"/>
              <w:jc w:val="center"/>
              <w:rPr>
                <w:rFonts w:ascii="Segoe UI Symbol" w:hAnsi="Segoe UI Symbol" w:cs="Segoe UI Symbol"/>
              </w:rPr>
            </w:pPr>
            <w:r w:rsidRPr="00E81359">
              <w:rPr>
                <w:rFonts w:ascii="Segoe UI Symbol" w:hAnsi="Segoe UI Symbol" w:cs="Segoe UI Symbol"/>
              </w:rPr>
              <w:t>✓</w:t>
            </w:r>
          </w:p>
        </w:tc>
        <w:tc>
          <w:tcPr>
            <w:tcW w:w="0" w:type="auto"/>
          </w:tcPr>
          <w:p w14:paraId="2AD18A61" w14:textId="77777777" w:rsidR="00D27162" w:rsidRPr="00001E81" w:rsidRDefault="00D27162" w:rsidP="00D27162">
            <w:pPr>
              <w:pStyle w:val="ListParagraph"/>
              <w:ind w:left="0"/>
              <w:jc w:val="center"/>
              <w:rPr>
                <w:rFonts w:ascii="Segoe UI Symbol" w:hAnsi="Segoe UI Symbol" w:cs="Segoe UI Symbol"/>
              </w:rPr>
            </w:pPr>
            <w:r w:rsidRPr="00E81359">
              <w:rPr>
                <w:rFonts w:ascii="Segoe UI Symbol" w:hAnsi="Segoe UI Symbol" w:cs="Segoe UI Symbol"/>
              </w:rPr>
              <w:t>✓</w:t>
            </w:r>
          </w:p>
        </w:tc>
        <w:tc>
          <w:tcPr>
            <w:tcW w:w="0" w:type="auto"/>
          </w:tcPr>
          <w:p w14:paraId="43B68347" w14:textId="77777777" w:rsidR="00D27162" w:rsidRPr="0064507C" w:rsidRDefault="00D27162" w:rsidP="00D27162">
            <w:pPr>
              <w:pStyle w:val="ListParagraph"/>
              <w:ind w:left="0"/>
              <w:jc w:val="center"/>
              <w:rPr>
                <w:rFonts w:ascii="Segoe UI Symbol" w:hAnsi="Segoe UI Symbol" w:cs="Segoe UI Symbol"/>
              </w:rPr>
            </w:pPr>
            <w:r w:rsidRPr="00E81359">
              <w:rPr>
                <w:rFonts w:ascii="Segoe UI Symbol" w:hAnsi="Segoe UI Symbol" w:cs="Segoe UI Symbol"/>
              </w:rPr>
              <w:t>✓</w:t>
            </w:r>
          </w:p>
        </w:tc>
      </w:tr>
      <w:tr w:rsidR="00D27162" w14:paraId="1E38437E" w14:textId="77777777" w:rsidTr="00D27162">
        <w:tc>
          <w:tcPr>
            <w:tcW w:w="2948" w:type="dxa"/>
          </w:tcPr>
          <w:p w14:paraId="17B4E034" w14:textId="4E7AC976" w:rsidR="00D27162" w:rsidRPr="00D27162" w:rsidRDefault="00D27162" w:rsidP="00D27162">
            <w:pPr>
              <w:pStyle w:val="ListParagraph"/>
              <w:ind w:left="0"/>
              <w:rPr>
                <w:rFonts w:cs="Times New Roman"/>
                <w:szCs w:val="24"/>
                <w:lang w:val="sv-SE"/>
              </w:rPr>
            </w:pPr>
            <w:r w:rsidRPr="00D27162">
              <w:rPr>
                <w:rFonts w:cs="Times New Roman"/>
                <w:szCs w:val="24"/>
                <w:lang w:val="sv-SE"/>
              </w:rPr>
              <w:t xml:space="preserve">Fungsi Tombol </w:t>
            </w:r>
            <w:r w:rsidRPr="00D27162">
              <w:rPr>
                <w:rFonts w:cs="Times New Roman"/>
                <w:i/>
                <w:iCs/>
                <w:szCs w:val="24"/>
                <w:lang w:val="sv-SE"/>
              </w:rPr>
              <w:t xml:space="preserve">Edit </w:t>
            </w:r>
            <w:r w:rsidRPr="00D27162">
              <w:rPr>
                <w:rFonts w:cs="Times New Roman"/>
                <w:szCs w:val="24"/>
                <w:lang w:val="sv-SE"/>
              </w:rPr>
              <w:t xml:space="preserve">Tabel </w:t>
            </w:r>
            <w:r w:rsidR="00086173">
              <w:rPr>
                <w:rFonts w:cs="Times New Roman"/>
                <w:szCs w:val="24"/>
                <w:lang w:val="sv-SE"/>
              </w:rPr>
              <w:t>Transaksi</w:t>
            </w:r>
          </w:p>
        </w:tc>
        <w:tc>
          <w:tcPr>
            <w:tcW w:w="0" w:type="auto"/>
          </w:tcPr>
          <w:p w14:paraId="1109F021" w14:textId="77777777" w:rsidR="00D27162" w:rsidRPr="00001E81" w:rsidRDefault="00D27162" w:rsidP="00D27162">
            <w:pPr>
              <w:pStyle w:val="ListParagraph"/>
              <w:ind w:left="0"/>
              <w:jc w:val="center"/>
              <w:rPr>
                <w:rFonts w:ascii="Segoe UI Symbol" w:hAnsi="Segoe UI Symbol" w:cs="Segoe UI Symbol"/>
              </w:rPr>
            </w:pPr>
            <w:r w:rsidRPr="00E81359">
              <w:rPr>
                <w:rFonts w:ascii="Segoe UI Symbol" w:hAnsi="Segoe UI Symbol" w:cs="Segoe UI Symbol"/>
              </w:rPr>
              <w:t>✓</w:t>
            </w:r>
          </w:p>
        </w:tc>
        <w:tc>
          <w:tcPr>
            <w:tcW w:w="0" w:type="auto"/>
          </w:tcPr>
          <w:p w14:paraId="454DCF2C" w14:textId="77777777" w:rsidR="00D27162" w:rsidRPr="00001E81" w:rsidRDefault="00D27162" w:rsidP="00D27162">
            <w:pPr>
              <w:pStyle w:val="ListParagraph"/>
              <w:ind w:left="0"/>
              <w:jc w:val="center"/>
              <w:rPr>
                <w:rFonts w:ascii="Segoe UI Symbol" w:hAnsi="Segoe UI Symbol" w:cs="Segoe UI Symbol"/>
              </w:rPr>
            </w:pPr>
            <w:r w:rsidRPr="00E81359">
              <w:rPr>
                <w:rFonts w:ascii="Segoe UI Symbol" w:hAnsi="Segoe UI Symbol" w:cs="Segoe UI Symbol"/>
              </w:rPr>
              <w:t>✓</w:t>
            </w:r>
          </w:p>
        </w:tc>
        <w:tc>
          <w:tcPr>
            <w:tcW w:w="0" w:type="auto"/>
          </w:tcPr>
          <w:p w14:paraId="551192C4" w14:textId="77777777" w:rsidR="00D27162" w:rsidRPr="0064507C" w:rsidRDefault="00D27162" w:rsidP="00D27162">
            <w:pPr>
              <w:pStyle w:val="ListParagraph"/>
              <w:ind w:left="0"/>
              <w:jc w:val="center"/>
              <w:rPr>
                <w:rFonts w:ascii="Segoe UI Symbol" w:hAnsi="Segoe UI Symbol" w:cs="Segoe UI Symbol"/>
              </w:rPr>
            </w:pPr>
            <w:r w:rsidRPr="00E81359">
              <w:rPr>
                <w:rFonts w:ascii="Segoe UI Symbol" w:hAnsi="Segoe UI Symbol" w:cs="Segoe UI Symbol"/>
              </w:rPr>
              <w:t>✓</w:t>
            </w:r>
          </w:p>
        </w:tc>
      </w:tr>
      <w:tr w:rsidR="00D27162" w14:paraId="25D6F564" w14:textId="77777777" w:rsidTr="00D27162">
        <w:tc>
          <w:tcPr>
            <w:tcW w:w="2948" w:type="dxa"/>
          </w:tcPr>
          <w:p w14:paraId="6F820DE4" w14:textId="52D18527" w:rsidR="00D27162" w:rsidRPr="00D27162" w:rsidRDefault="00D27162" w:rsidP="00D27162">
            <w:pPr>
              <w:pStyle w:val="ListParagraph"/>
              <w:ind w:left="0"/>
              <w:rPr>
                <w:rFonts w:cs="Times New Roman"/>
                <w:szCs w:val="24"/>
                <w:lang w:val="sv-SE"/>
              </w:rPr>
            </w:pPr>
            <w:r w:rsidRPr="00D27162">
              <w:rPr>
                <w:rFonts w:cs="Times New Roman"/>
                <w:szCs w:val="24"/>
                <w:lang w:val="sv-SE"/>
              </w:rPr>
              <w:t xml:space="preserve">Fungsi Tombol </w:t>
            </w:r>
            <w:r w:rsidRPr="00D27162">
              <w:rPr>
                <w:rFonts w:cs="Times New Roman"/>
                <w:i/>
                <w:iCs/>
                <w:szCs w:val="24"/>
                <w:lang w:val="sv-SE"/>
              </w:rPr>
              <w:t xml:space="preserve">Delete </w:t>
            </w:r>
            <w:r w:rsidRPr="00D27162">
              <w:rPr>
                <w:rFonts w:cs="Times New Roman"/>
                <w:szCs w:val="24"/>
                <w:lang w:val="sv-SE"/>
              </w:rPr>
              <w:t xml:space="preserve">Tabel </w:t>
            </w:r>
            <w:r w:rsidR="00086173">
              <w:rPr>
                <w:rFonts w:cs="Times New Roman"/>
                <w:szCs w:val="24"/>
                <w:lang w:val="sv-SE"/>
              </w:rPr>
              <w:t>Transaksi</w:t>
            </w:r>
          </w:p>
        </w:tc>
        <w:tc>
          <w:tcPr>
            <w:tcW w:w="0" w:type="auto"/>
          </w:tcPr>
          <w:p w14:paraId="6B5BCADA" w14:textId="77777777" w:rsidR="00D27162" w:rsidRPr="00001E81" w:rsidRDefault="00D27162" w:rsidP="00D27162">
            <w:pPr>
              <w:pStyle w:val="ListParagraph"/>
              <w:ind w:left="0"/>
              <w:jc w:val="center"/>
              <w:rPr>
                <w:rFonts w:ascii="Segoe UI Symbol" w:hAnsi="Segoe UI Symbol" w:cs="Segoe UI Symbol"/>
              </w:rPr>
            </w:pPr>
            <w:r w:rsidRPr="00E81359">
              <w:rPr>
                <w:rFonts w:ascii="Segoe UI Symbol" w:hAnsi="Segoe UI Symbol" w:cs="Segoe UI Symbol"/>
              </w:rPr>
              <w:t>✓</w:t>
            </w:r>
          </w:p>
        </w:tc>
        <w:tc>
          <w:tcPr>
            <w:tcW w:w="0" w:type="auto"/>
          </w:tcPr>
          <w:p w14:paraId="3B82041B" w14:textId="77777777" w:rsidR="00D27162" w:rsidRPr="00001E81" w:rsidRDefault="00D27162" w:rsidP="00D27162">
            <w:pPr>
              <w:pStyle w:val="ListParagraph"/>
              <w:ind w:left="0"/>
              <w:jc w:val="center"/>
              <w:rPr>
                <w:rFonts w:ascii="Segoe UI Symbol" w:hAnsi="Segoe UI Symbol" w:cs="Segoe UI Symbol"/>
              </w:rPr>
            </w:pPr>
            <w:r w:rsidRPr="00E81359">
              <w:rPr>
                <w:rFonts w:ascii="Segoe UI Symbol" w:hAnsi="Segoe UI Symbol" w:cs="Segoe UI Symbol"/>
              </w:rPr>
              <w:t>✓</w:t>
            </w:r>
          </w:p>
        </w:tc>
        <w:tc>
          <w:tcPr>
            <w:tcW w:w="0" w:type="auto"/>
          </w:tcPr>
          <w:p w14:paraId="05E463D7" w14:textId="77777777" w:rsidR="00D27162" w:rsidRPr="0064507C" w:rsidRDefault="00D27162" w:rsidP="00D27162">
            <w:pPr>
              <w:pStyle w:val="ListParagraph"/>
              <w:ind w:left="0"/>
              <w:jc w:val="center"/>
              <w:rPr>
                <w:rFonts w:ascii="Segoe UI Symbol" w:hAnsi="Segoe UI Symbol" w:cs="Segoe UI Symbol"/>
              </w:rPr>
            </w:pPr>
            <w:r w:rsidRPr="00E81359">
              <w:rPr>
                <w:rFonts w:ascii="Segoe UI Symbol" w:hAnsi="Segoe UI Symbol" w:cs="Segoe UI Symbol"/>
              </w:rPr>
              <w:t>✓</w:t>
            </w:r>
          </w:p>
        </w:tc>
      </w:tr>
      <w:tr w:rsidR="00D27162" w14:paraId="063ABE9E" w14:textId="77777777" w:rsidTr="00D27162">
        <w:tc>
          <w:tcPr>
            <w:tcW w:w="2948" w:type="dxa"/>
          </w:tcPr>
          <w:p w14:paraId="4290BF57" w14:textId="48B50FB8" w:rsidR="00D27162" w:rsidRPr="00E9249C" w:rsidRDefault="00D27162" w:rsidP="00D27162">
            <w:pPr>
              <w:pStyle w:val="ListParagraph"/>
              <w:ind w:left="0"/>
              <w:rPr>
                <w:rFonts w:cs="Times New Roman"/>
                <w:szCs w:val="24"/>
              </w:rPr>
            </w:pPr>
            <w:r>
              <w:rPr>
                <w:rFonts w:cs="Times New Roman"/>
                <w:szCs w:val="24"/>
                <w:lang w:val="en-US"/>
              </w:rPr>
              <w:t xml:space="preserve">Halaman </w:t>
            </w:r>
            <w:proofErr w:type="spellStart"/>
            <w:r w:rsidR="00086173">
              <w:rPr>
                <w:rFonts w:cs="Times New Roman"/>
                <w:szCs w:val="24"/>
                <w:lang w:val="en-US"/>
              </w:rPr>
              <w:t>Peramalan</w:t>
            </w:r>
            <w:proofErr w:type="spellEnd"/>
          </w:p>
        </w:tc>
        <w:tc>
          <w:tcPr>
            <w:tcW w:w="0" w:type="auto"/>
          </w:tcPr>
          <w:p w14:paraId="4609476B" w14:textId="77777777" w:rsidR="00D27162" w:rsidRPr="00E9249C" w:rsidRDefault="00D27162" w:rsidP="00D27162">
            <w:pPr>
              <w:pStyle w:val="ListParagraph"/>
              <w:ind w:left="0"/>
              <w:jc w:val="center"/>
              <w:rPr>
                <w:rFonts w:cs="Times New Roman"/>
                <w:szCs w:val="24"/>
              </w:rPr>
            </w:pPr>
            <w:r w:rsidRPr="00E81359">
              <w:rPr>
                <w:rFonts w:ascii="Segoe UI Symbol" w:hAnsi="Segoe UI Symbol" w:cs="Segoe UI Symbol"/>
              </w:rPr>
              <w:t>✓</w:t>
            </w:r>
          </w:p>
        </w:tc>
        <w:tc>
          <w:tcPr>
            <w:tcW w:w="0" w:type="auto"/>
          </w:tcPr>
          <w:p w14:paraId="6D05B367" w14:textId="77777777" w:rsidR="00D27162" w:rsidRPr="00E9249C" w:rsidRDefault="00D27162" w:rsidP="00D27162">
            <w:pPr>
              <w:pStyle w:val="ListParagraph"/>
              <w:ind w:left="0"/>
              <w:jc w:val="center"/>
              <w:rPr>
                <w:rFonts w:cs="Times New Roman"/>
                <w:szCs w:val="24"/>
              </w:rPr>
            </w:pPr>
            <w:r w:rsidRPr="00E81359">
              <w:rPr>
                <w:rFonts w:ascii="Segoe UI Symbol" w:hAnsi="Segoe UI Symbol" w:cs="Segoe UI Symbol"/>
              </w:rPr>
              <w:t>✓</w:t>
            </w:r>
          </w:p>
        </w:tc>
        <w:tc>
          <w:tcPr>
            <w:tcW w:w="0" w:type="auto"/>
          </w:tcPr>
          <w:p w14:paraId="0EC066F7" w14:textId="77777777" w:rsidR="00D27162" w:rsidRPr="00001E81" w:rsidRDefault="00D27162" w:rsidP="00D27162">
            <w:pPr>
              <w:pStyle w:val="ListParagraph"/>
              <w:ind w:left="0"/>
              <w:jc w:val="center"/>
              <w:rPr>
                <w:rFonts w:ascii="Segoe UI Symbol" w:hAnsi="Segoe UI Symbol" w:cs="Segoe UI Symbol"/>
              </w:rPr>
            </w:pPr>
            <w:r w:rsidRPr="00E81359">
              <w:rPr>
                <w:rFonts w:ascii="Segoe UI Symbol" w:hAnsi="Segoe UI Symbol" w:cs="Segoe UI Symbol"/>
              </w:rPr>
              <w:t>✓</w:t>
            </w:r>
          </w:p>
        </w:tc>
      </w:tr>
      <w:tr w:rsidR="00D27162" w14:paraId="6676734D" w14:textId="77777777" w:rsidTr="00D27162">
        <w:tc>
          <w:tcPr>
            <w:tcW w:w="2948" w:type="dxa"/>
          </w:tcPr>
          <w:p w14:paraId="16AF5F4F" w14:textId="4C83E040" w:rsidR="00D27162" w:rsidRPr="00D27162" w:rsidRDefault="00D27162" w:rsidP="00D27162">
            <w:pPr>
              <w:pStyle w:val="ListParagraph"/>
              <w:ind w:left="0"/>
              <w:rPr>
                <w:rFonts w:cs="Times New Roman"/>
                <w:szCs w:val="24"/>
                <w:lang w:val="sv-SE"/>
              </w:rPr>
            </w:pPr>
            <w:r w:rsidRPr="00D27162">
              <w:rPr>
                <w:rFonts w:cs="Times New Roman"/>
                <w:szCs w:val="24"/>
                <w:lang w:val="sv-SE"/>
              </w:rPr>
              <w:t xml:space="preserve">Fungsi </w:t>
            </w:r>
            <w:r w:rsidR="00086173">
              <w:rPr>
                <w:rFonts w:cs="Times New Roman"/>
                <w:szCs w:val="24"/>
                <w:lang w:val="sv-SE"/>
              </w:rPr>
              <w:t xml:space="preserve">Combobox Alpa </w:t>
            </w:r>
          </w:p>
        </w:tc>
        <w:tc>
          <w:tcPr>
            <w:tcW w:w="0" w:type="auto"/>
          </w:tcPr>
          <w:p w14:paraId="60E81E1B" w14:textId="77777777" w:rsidR="00D27162" w:rsidRPr="00001E81" w:rsidRDefault="00D27162" w:rsidP="00D27162">
            <w:pPr>
              <w:pStyle w:val="ListParagraph"/>
              <w:ind w:left="0"/>
              <w:jc w:val="center"/>
              <w:rPr>
                <w:rFonts w:ascii="Segoe UI Symbol" w:hAnsi="Segoe UI Symbol" w:cs="Segoe UI Symbol"/>
              </w:rPr>
            </w:pPr>
            <w:r w:rsidRPr="00E81359">
              <w:rPr>
                <w:rFonts w:ascii="Segoe UI Symbol" w:hAnsi="Segoe UI Symbol" w:cs="Segoe UI Symbol"/>
              </w:rPr>
              <w:t>✓</w:t>
            </w:r>
          </w:p>
        </w:tc>
        <w:tc>
          <w:tcPr>
            <w:tcW w:w="0" w:type="auto"/>
          </w:tcPr>
          <w:p w14:paraId="43D7EBCB" w14:textId="77777777" w:rsidR="00D27162" w:rsidRPr="00001E81" w:rsidRDefault="00D27162" w:rsidP="00D27162">
            <w:pPr>
              <w:pStyle w:val="ListParagraph"/>
              <w:ind w:left="0"/>
              <w:jc w:val="center"/>
              <w:rPr>
                <w:rFonts w:ascii="Segoe UI Symbol" w:hAnsi="Segoe UI Symbol" w:cs="Segoe UI Symbol"/>
              </w:rPr>
            </w:pPr>
            <w:r w:rsidRPr="00E81359">
              <w:rPr>
                <w:rFonts w:ascii="Segoe UI Symbol" w:hAnsi="Segoe UI Symbol" w:cs="Segoe UI Symbol"/>
              </w:rPr>
              <w:t>✓</w:t>
            </w:r>
          </w:p>
        </w:tc>
        <w:tc>
          <w:tcPr>
            <w:tcW w:w="0" w:type="auto"/>
          </w:tcPr>
          <w:p w14:paraId="4D7D997F" w14:textId="77777777" w:rsidR="00D27162" w:rsidRPr="0064507C" w:rsidRDefault="00D27162" w:rsidP="00D27162">
            <w:pPr>
              <w:pStyle w:val="ListParagraph"/>
              <w:ind w:left="0"/>
              <w:jc w:val="center"/>
              <w:rPr>
                <w:rFonts w:ascii="Segoe UI Symbol" w:hAnsi="Segoe UI Symbol" w:cs="Segoe UI Symbol"/>
              </w:rPr>
            </w:pPr>
            <w:r w:rsidRPr="00E81359">
              <w:rPr>
                <w:rFonts w:ascii="Segoe UI Symbol" w:hAnsi="Segoe UI Symbol" w:cs="Segoe UI Symbol"/>
              </w:rPr>
              <w:t>✓</w:t>
            </w:r>
          </w:p>
        </w:tc>
      </w:tr>
      <w:tr w:rsidR="00D27162" w14:paraId="34C0E409" w14:textId="77777777" w:rsidTr="00D27162">
        <w:tc>
          <w:tcPr>
            <w:tcW w:w="2948" w:type="dxa"/>
          </w:tcPr>
          <w:p w14:paraId="69324CD4" w14:textId="0E2AAC6E" w:rsidR="00D27162" w:rsidRPr="00D27162" w:rsidRDefault="00D27162" w:rsidP="00D27162">
            <w:pPr>
              <w:pStyle w:val="ListParagraph"/>
              <w:ind w:left="0"/>
              <w:rPr>
                <w:rFonts w:cs="Times New Roman"/>
                <w:szCs w:val="24"/>
                <w:lang w:val="sv-SE"/>
              </w:rPr>
            </w:pPr>
            <w:r w:rsidRPr="00D27162">
              <w:rPr>
                <w:rFonts w:cs="Times New Roman"/>
                <w:szCs w:val="24"/>
                <w:lang w:val="sv-SE"/>
              </w:rPr>
              <w:t xml:space="preserve">Fungsi </w:t>
            </w:r>
            <w:r w:rsidR="00086173">
              <w:rPr>
                <w:rFonts w:cs="Times New Roman"/>
                <w:szCs w:val="24"/>
                <w:lang w:val="sv-SE"/>
              </w:rPr>
              <w:t>Combobox Nama Produk</w:t>
            </w:r>
          </w:p>
        </w:tc>
        <w:tc>
          <w:tcPr>
            <w:tcW w:w="0" w:type="auto"/>
          </w:tcPr>
          <w:p w14:paraId="49BA4485" w14:textId="77777777" w:rsidR="00D27162" w:rsidRPr="00001E81" w:rsidRDefault="00D27162" w:rsidP="00D27162">
            <w:pPr>
              <w:pStyle w:val="ListParagraph"/>
              <w:ind w:left="0"/>
              <w:jc w:val="center"/>
              <w:rPr>
                <w:rFonts w:ascii="Segoe UI Symbol" w:hAnsi="Segoe UI Symbol" w:cs="Segoe UI Symbol"/>
              </w:rPr>
            </w:pPr>
            <w:r w:rsidRPr="00E81359">
              <w:rPr>
                <w:rFonts w:ascii="Segoe UI Symbol" w:hAnsi="Segoe UI Symbol" w:cs="Segoe UI Symbol"/>
              </w:rPr>
              <w:t>✓</w:t>
            </w:r>
          </w:p>
        </w:tc>
        <w:tc>
          <w:tcPr>
            <w:tcW w:w="0" w:type="auto"/>
          </w:tcPr>
          <w:p w14:paraId="09E3848D" w14:textId="77777777" w:rsidR="00D27162" w:rsidRPr="00001E81" w:rsidRDefault="00D27162" w:rsidP="00D27162">
            <w:pPr>
              <w:pStyle w:val="ListParagraph"/>
              <w:ind w:left="0"/>
              <w:jc w:val="center"/>
              <w:rPr>
                <w:rFonts w:ascii="Segoe UI Symbol" w:hAnsi="Segoe UI Symbol" w:cs="Segoe UI Symbol"/>
              </w:rPr>
            </w:pPr>
            <w:r w:rsidRPr="00E81359">
              <w:rPr>
                <w:rFonts w:ascii="Segoe UI Symbol" w:hAnsi="Segoe UI Symbol" w:cs="Segoe UI Symbol"/>
              </w:rPr>
              <w:t>✓</w:t>
            </w:r>
          </w:p>
        </w:tc>
        <w:tc>
          <w:tcPr>
            <w:tcW w:w="0" w:type="auto"/>
          </w:tcPr>
          <w:p w14:paraId="7860CDB7" w14:textId="77777777" w:rsidR="00D27162" w:rsidRPr="0064507C" w:rsidRDefault="00D27162" w:rsidP="00D27162">
            <w:pPr>
              <w:pStyle w:val="ListParagraph"/>
              <w:ind w:left="0"/>
              <w:jc w:val="center"/>
              <w:rPr>
                <w:rFonts w:ascii="Segoe UI Symbol" w:hAnsi="Segoe UI Symbol" w:cs="Segoe UI Symbol"/>
              </w:rPr>
            </w:pPr>
            <w:r w:rsidRPr="00E81359">
              <w:rPr>
                <w:rFonts w:ascii="Segoe UI Symbol" w:hAnsi="Segoe UI Symbol" w:cs="Segoe UI Symbol"/>
              </w:rPr>
              <w:t>✓</w:t>
            </w:r>
          </w:p>
        </w:tc>
      </w:tr>
      <w:tr w:rsidR="00D27162" w14:paraId="36691351" w14:textId="77777777" w:rsidTr="00D27162">
        <w:tc>
          <w:tcPr>
            <w:tcW w:w="2948" w:type="dxa"/>
          </w:tcPr>
          <w:p w14:paraId="66F8FF2A" w14:textId="6EDC6CC9" w:rsidR="00D27162" w:rsidRPr="00D27162" w:rsidRDefault="00D27162" w:rsidP="00D27162">
            <w:pPr>
              <w:pStyle w:val="ListParagraph"/>
              <w:ind w:left="0"/>
              <w:rPr>
                <w:rFonts w:cs="Times New Roman"/>
                <w:szCs w:val="24"/>
                <w:lang w:val="sv-SE"/>
              </w:rPr>
            </w:pPr>
            <w:r w:rsidRPr="00D27162">
              <w:rPr>
                <w:rFonts w:cs="Times New Roman"/>
                <w:szCs w:val="24"/>
                <w:lang w:val="sv-SE"/>
              </w:rPr>
              <w:t xml:space="preserve">Fungsi Tombol </w:t>
            </w:r>
            <w:r w:rsidR="00086173" w:rsidRPr="00086173">
              <w:rPr>
                <w:rFonts w:cs="Times New Roman"/>
                <w:szCs w:val="24"/>
                <w:lang w:val="sv-SE"/>
              </w:rPr>
              <w:t>Hitung</w:t>
            </w:r>
            <w:r w:rsidR="00086173">
              <w:rPr>
                <w:rFonts w:cs="Times New Roman"/>
                <w:szCs w:val="24"/>
                <w:lang w:val="sv-SE"/>
              </w:rPr>
              <w:t xml:space="preserve"> Peramalan</w:t>
            </w:r>
          </w:p>
        </w:tc>
        <w:tc>
          <w:tcPr>
            <w:tcW w:w="0" w:type="auto"/>
          </w:tcPr>
          <w:p w14:paraId="7961DC8D" w14:textId="77777777" w:rsidR="00D27162" w:rsidRPr="00001E81" w:rsidRDefault="00D27162" w:rsidP="00D27162">
            <w:pPr>
              <w:pStyle w:val="ListParagraph"/>
              <w:ind w:left="0"/>
              <w:jc w:val="center"/>
              <w:rPr>
                <w:rFonts w:ascii="Segoe UI Symbol" w:hAnsi="Segoe UI Symbol" w:cs="Segoe UI Symbol"/>
              </w:rPr>
            </w:pPr>
            <w:r w:rsidRPr="00E81359">
              <w:rPr>
                <w:rFonts w:ascii="Segoe UI Symbol" w:hAnsi="Segoe UI Symbol" w:cs="Segoe UI Symbol"/>
              </w:rPr>
              <w:t>✓</w:t>
            </w:r>
          </w:p>
        </w:tc>
        <w:tc>
          <w:tcPr>
            <w:tcW w:w="0" w:type="auto"/>
          </w:tcPr>
          <w:p w14:paraId="3A56F573" w14:textId="77777777" w:rsidR="00D27162" w:rsidRPr="00001E81" w:rsidRDefault="00D27162" w:rsidP="00D27162">
            <w:pPr>
              <w:pStyle w:val="ListParagraph"/>
              <w:ind w:left="0"/>
              <w:jc w:val="center"/>
              <w:rPr>
                <w:rFonts w:ascii="Segoe UI Symbol" w:hAnsi="Segoe UI Symbol" w:cs="Segoe UI Symbol"/>
              </w:rPr>
            </w:pPr>
            <w:r w:rsidRPr="00E81359">
              <w:rPr>
                <w:rFonts w:ascii="Segoe UI Symbol" w:hAnsi="Segoe UI Symbol" w:cs="Segoe UI Symbol"/>
              </w:rPr>
              <w:t>✓</w:t>
            </w:r>
          </w:p>
        </w:tc>
        <w:tc>
          <w:tcPr>
            <w:tcW w:w="0" w:type="auto"/>
          </w:tcPr>
          <w:p w14:paraId="351309BB" w14:textId="77777777" w:rsidR="00D27162" w:rsidRPr="0064507C" w:rsidRDefault="00D27162" w:rsidP="00D27162">
            <w:pPr>
              <w:pStyle w:val="ListParagraph"/>
              <w:ind w:left="0"/>
              <w:jc w:val="center"/>
              <w:rPr>
                <w:rFonts w:ascii="Segoe UI Symbol" w:hAnsi="Segoe UI Symbol" w:cs="Segoe UI Symbol"/>
              </w:rPr>
            </w:pPr>
            <w:r w:rsidRPr="00E81359">
              <w:rPr>
                <w:rFonts w:ascii="Segoe UI Symbol" w:hAnsi="Segoe UI Symbol" w:cs="Segoe UI Symbol"/>
              </w:rPr>
              <w:t>✓</w:t>
            </w:r>
          </w:p>
        </w:tc>
      </w:tr>
      <w:tr w:rsidR="00D27162" w14:paraId="2D7F4FB1" w14:textId="77777777" w:rsidTr="00D27162">
        <w:tc>
          <w:tcPr>
            <w:tcW w:w="2948" w:type="dxa"/>
          </w:tcPr>
          <w:p w14:paraId="46F39B98" w14:textId="635C7674" w:rsidR="00D27162" w:rsidRPr="00D27162" w:rsidRDefault="00086173" w:rsidP="00D27162">
            <w:pPr>
              <w:pStyle w:val="ListParagraph"/>
              <w:ind w:left="0"/>
              <w:rPr>
                <w:rFonts w:cs="Times New Roman"/>
                <w:szCs w:val="24"/>
                <w:lang w:val="sv-SE"/>
              </w:rPr>
            </w:pPr>
            <w:r>
              <w:rPr>
                <w:rFonts w:cs="Times New Roman"/>
                <w:szCs w:val="24"/>
                <w:lang w:val="sv-SE"/>
              </w:rPr>
              <w:t>Logout</w:t>
            </w:r>
          </w:p>
        </w:tc>
        <w:tc>
          <w:tcPr>
            <w:tcW w:w="0" w:type="auto"/>
          </w:tcPr>
          <w:p w14:paraId="0AA4E892" w14:textId="77777777" w:rsidR="00D27162" w:rsidRPr="00001E81" w:rsidRDefault="00D27162" w:rsidP="00D27162">
            <w:pPr>
              <w:pStyle w:val="ListParagraph"/>
              <w:ind w:left="0"/>
              <w:jc w:val="center"/>
              <w:rPr>
                <w:rFonts w:ascii="Segoe UI Symbol" w:hAnsi="Segoe UI Symbol" w:cs="Segoe UI Symbol"/>
              </w:rPr>
            </w:pPr>
            <w:r w:rsidRPr="00875DE4">
              <w:rPr>
                <w:rFonts w:ascii="Segoe UI Symbol" w:hAnsi="Segoe UI Symbol" w:cs="Segoe UI Symbol"/>
              </w:rPr>
              <w:t>✓</w:t>
            </w:r>
          </w:p>
        </w:tc>
        <w:tc>
          <w:tcPr>
            <w:tcW w:w="0" w:type="auto"/>
          </w:tcPr>
          <w:p w14:paraId="737ACE0D" w14:textId="77777777" w:rsidR="00D27162" w:rsidRPr="00001E81" w:rsidRDefault="00D27162" w:rsidP="00D27162">
            <w:pPr>
              <w:pStyle w:val="ListParagraph"/>
              <w:ind w:left="0"/>
              <w:jc w:val="center"/>
              <w:rPr>
                <w:rFonts w:ascii="Segoe UI Symbol" w:hAnsi="Segoe UI Symbol" w:cs="Segoe UI Symbol"/>
              </w:rPr>
            </w:pPr>
            <w:r w:rsidRPr="00875DE4">
              <w:rPr>
                <w:rFonts w:ascii="Segoe UI Symbol" w:hAnsi="Segoe UI Symbol" w:cs="Segoe UI Symbol"/>
              </w:rPr>
              <w:t>✓</w:t>
            </w:r>
          </w:p>
        </w:tc>
        <w:tc>
          <w:tcPr>
            <w:tcW w:w="0" w:type="auto"/>
          </w:tcPr>
          <w:p w14:paraId="493FBE96" w14:textId="77777777" w:rsidR="00D27162" w:rsidRPr="0064507C" w:rsidRDefault="00D27162" w:rsidP="00D27162">
            <w:pPr>
              <w:pStyle w:val="ListParagraph"/>
              <w:ind w:left="0"/>
              <w:jc w:val="center"/>
              <w:rPr>
                <w:rFonts w:ascii="Segoe UI Symbol" w:hAnsi="Segoe UI Symbol" w:cs="Segoe UI Symbol"/>
              </w:rPr>
            </w:pPr>
            <w:r w:rsidRPr="00875DE4">
              <w:rPr>
                <w:rFonts w:ascii="Segoe UI Symbol" w:hAnsi="Segoe UI Symbol" w:cs="Segoe UI Symbol"/>
              </w:rPr>
              <w:t>✓</w:t>
            </w:r>
          </w:p>
        </w:tc>
      </w:tr>
      <w:bookmarkEnd w:id="113"/>
    </w:tbl>
    <w:p w14:paraId="2C1B4B16" w14:textId="77777777" w:rsidR="00D27162" w:rsidRDefault="00D27162" w:rsidP="00D27162">
      <w:pPr>
        <w:ind w:left="756" w:firstLine="406"/>
        <w:rPr>
          <w:szCs w:val="24"/>
          <w:lang w:val="en-US"/>
        </w:rPr>
      </w:pPr>
    </w:p>
    <w:p w14:paraId="397AA732" w14:textId="38D68350" w:rsidR="00012554" w:rsidRDefault="00086173" w:rsidP="00086173">
      <w:pPr>
        <w:pStyle w:val="ListParagraph"/>
        <w:numPr>
          <w:ilvl w:val="0"/>
          <w:numId w:val="38"/>
        </w:numPr>
        <w:ind w:left="784"/>
        <w:rPr>
          <w:lang w:val="en-US"/>
        </w:rPr>
      </w:pPr>
      <w:proofErr w:type="spellStart"/>
      <w:r>
        <w:rPr>
          <w:lang w:val="en-US"/>
        </w:rPr>
        <w:t>Pengujian</w:t>
      </w:r>
      <w:proofErr w:type="spellEnd"/>
      <w:r>
        <w:rPr>
          <w:lang w:val="en-US"/>
        </w:rPr>
        <w:t xml:space="preserve"> Blackbox </w:t>
      </w:r>
      <w:proofErr w:type="spellStart"/>
      <w:r>
        <w:rPr>
          <w:lang w:val="en-US"/>
        </w:rPr>
        <w:t>Sistem</w:t>
      </w:r>
      <w:proofErr w:type="spellEnd"/>
    </w:p>
    <w:p w14:paraId="060BD46D" w14:textId="63663347" w:rsidR="00086173" w:rsidRDefault="00086173" w:rsidP="00086173">
      <w:pPr>
        <w:ind w:left="851" w:firstLine="589"/>
        <w:rPr>
          <w:szCs w:val="24"/>
          <w:lang w:val="sv-SE"/>
        </w:rPr>
      </w:pPr>
      <w:bookmarkStart w:id="114" w:name="_Hlk153426000"/>
      <w:bookmarkStart w:id="115" w:name="_Hlk153043081"/>
      <w:proofErr w:type="spellStart"/>
      <w:r w:rsidRPr="00086173">
        <w:rPr>
          <w:szCs w:val="24"/>
          <w:lang w:val="en-US"/>
        </w:rPr>
        <w:t>Bertujuan</w:t>
      </w:r>
      <w:proofErr w:type="spellEnd"/>
      <w:r w:rsidRPr="00086173">
        <w:rPr>
          <w:szCs w:val="24"/>
          <w:lang w:val="en-US"/>
        </w:rPr>
        <w:t xml:space="preserve"> untuk </w:t>
      </w:r>
      <w:proofErr w:type="spellStart"/>
      <w:r w:rsidRPr="00086173">
        <w:rPr>
          <w:szCs w:val="24"/>
          <w:lang w:val="en-US"/>
        </w:rPr>
        <w:t>mengamati</w:t>
      </w:r>
      <w:proofErr w:type="spellEnd"/>
      <w:r w:rsidRPr="00086173">
        <w:rPr>
          <w:szCs w:val="24"/>
          <w:lang w:val="en-US"/>
        </w:rPr>
        <w:t xml:space="preserve"> </w:t>
      </w:r>
      <w:proofErr w:type="spellStart"/>
      <w:r w:rsidRPr="00086173">
        <w:rPr>
          <w:szCs w:val="24"/>
          <w:lang w:val="en-US"/>
        </w:rPr>
        <w:t>apakah</w:t>
      </w:r>
      <w:proofErr w:type="spellEnd"/>
      <w:r w:rsidRPr="00086173">
        <w:rPr>
          <w:szCs w:val="24"/>
          <w:lang w:val="en-US"/>
        </w:rPr>
        <w:t xml:space="preserve"> hasil input yang dilakukan sesuai </w:t>
      </w:r>
      <w:proofErr w:type="spellStart"/>
      <w:r w:rsidRPr="00086173">
        <w:rPr>
          <w:szCs w:val="24"/>
          <w:lang w:val="en-US"/>
        </w:rPr>
        <w:t>dengan</w:t>
      </w:r>
      <w:proofErr w:type="spellEnd"/>
      <w:r w:rsidRPr="00086173">
        <w:rPr>
          <w:szCs w:val="24"/>
          <w:lang w:val="en-US"/>
        </w:rPr>
        <w:t xml:space="preserve"> output yang </w:t>
      </w:r>
      <w:proofErr w:type="spellStart"/>
      <w:r w:rsidRPr="00086173">
        <w:rPr>
          <w:szCs w:val="24"/>
          <w:lang w:val="en-US"/>
        </w:rPr>
        <w:t>diharapkan</w:t>
      </w:r>
      <w:proofErr w:type="spellEnd"/>
      <w:r w:rsidRPr="00086173">
        <w:rPr>
          <w:szCs w:val="24"/>
          <w:lang w:val="en-US"/>
        </w:rPr>
        <w:t xml:space="preserve">. </w:t>
      </w:r>
      <w:r w:rsidRPr="00086173">
        <w:rPr>
          <w:szCs w:val="24"/>
          <w:lang w:val="sv-SE"/>
        </w:rPr>
        <w:t xml:space="preserve">Hasil uji coba Blackbox </w:t>
      </w:r>
      <w:r w:rsidR="009529E5">
        <w:rPr>
          <w:szCs w:val="24"/>
          <w:lang w:val="sv-SE"/>
        </w:rPr>
        <w:t>sistem peramlaan penjualan</w:t>
      </w:r>
      <w:r w:rsidRPr="00086173">
        <w:rPr>
          <w:szCs w:val="24"/>
          <w:lang w:val="sv-SE"/>
        </w:rPr>
        <w:t xml:space="preserve"> ditunjukkan pada Tabel 4.2</w:t>
      </w:r>
    </w:p>
    <w:p w14:paraId="3FF25573" w14:textId="0FF27F41" w:rsidR="00C808B0" w:rsidRDefault="00C808B0">
      <w:pPr>
        <w:spacing w:after="160" w:line="259" w:lineRule="auto"/>
        <w:jc w:val="left"/>
        <w:rPr>
          <w:szCs w:val="24"/>
          <w:lang w:val="sv-SE"/>
        </w:rPr>
      </w:pPr>
      <w:r>
        <w:rPr>
          <w:szCs w:val="24"/>
          <w:lang w:val="sv-SE"/>
        </w:rPr>
        <w:br w:type="page"/>
      </w:r>
    </w:p>
    <w:p w14:paraId="3D94CF59" w14:textId="4FFE5665" w:rsidR="00086173" w:rsidRPr="00086173" w:rsidRDefault="00086173" w:rsidP="0069254A">
      <w:pPr>
        <w:pStyle w:val="Heading4"/>
        <w:ind w:left="900"/>
        <w:rPr>
          <w:lang w:val="sv-SE"/>
        </w:rPr>
      </w:pPr>
      <w:bookmarkStart w:id="116" w:name="_Toc153524824"/>
      <w:bookmarkEnd w:id="114"/>
      <w:r>
        <w:rPr>
          <w:lang w:val="sv-SE"/>
        </w:rPr>
        <w:lastRenderedPageBreak/>
        <w:t>Tabel Pengujian Blackbox Admin</w:t>
      </w:r>
      <w:bookmarkEnd w:id="116"/>
    </w:p>
    <w:tbl>
      <w:tblPr>
        <w:tblStyle w:val="TableGrid"/>
        <w:tblW w:w="0" w:type="auto"/>
        <w:tblInd w:w="846" w:type="dxa"/>
        <w:tblLook w:val="04A0" w:firstRow="1" w:lastRow="0" w:firstColumn="1" w:lastColumn="0" w:noHBand="0" w:noVBand="1"/>
      </w:tblPr>
      <w:tblGrid>
        <w:gridCol w:w="567"/>
        <w:gridCol w:w="1701"/>
        <w:gridCol w:w="1701"/>
        <w:gridCol w:w="1833"/>
        <w:gridCol w:w="1279"/>
      </w:tblGrid>
      <w:tr w:rsidR="00AC09EE" w14:paraId="782B5F4F" w14:textId="77777777" w:rsidTr="00AC09EE">
        <w:tc>
          <w:tcPr>
            <w:tcW w:w="567" w:type="dxa"/>
          </w:tcPr>
          <w:p w14:paraId="2BA0279B" w14:textId="77777777" w:rsidR="00086173" w:rsidRDefault="00086173" w:rsidP="0073734C">
            <w:pPr>
              <w:pStyle w:val="ListParagraph"/>
              <w:ind w:left="0"/>
              <w:jc w:val="center"/>
              <w:rPr>
                <w:rFonts w:cs="Times New Roman"/>
                <w:b/>
                <w:bCs/>
                <w:szCs w:val="24"/>
              </w:rPr>
            </w:pPr>
            <w:bookmarkStart w:id="117" w:name="_Hlk153426031"/>
            <w:bookmarkEnd w:id="115"/>
            <w:r>
              <w:rPr>
                <w:rFonts w:cs="Times New Roman"/>
                <w:b/>
                <w:bCs/>
                <w:szCs w:val="24"/>
              </w:rPr>
              <w:t>No</w:t>
            </w:r>
          </w:p>
        </w:tc>
        <w:tc>
          <w:tcPr>
            <w:tcW w:w="1701" w:type="dxa"/>
          </w:tcPr>
          <w:p w14:paraId="3A1C3961" w14:textId="77777777" w:rsidR="00086173" w:rsidRDefault="00086173" w:rsidP="0073734C">
            <w:pPr>
              <w:pStyle w:val="ListParagraph"/>
              <w:ind w:left="0"/>
              <w:jc w:val="center"/>
              <w:rPr>
                <w:rFonts w:cs="Times New Roman"/>
                <w:b/>
                <w:bCs/>
                <w:szCs w:val="24"/>
              </w:rPr>
            </w:pPr>
            <w:r>
              <w:rPr>
                <w:rFonts w:cs="Times New Roman"/>
                <w:b/>
                <w:bCs/>
                <w:szCs w:val="24"/>
              </w:rPr>
              <w:t xml:space="preserve">Fitur </w:t>
            </w:r>
            <w:proofErr w:type="spellStart"/>
            <w:r>
              <w:rPr>
                <w:rFonts w:cs="Times New Roman"/>
                <w:b/>
                <w:bCs/>
                <w:szCs w:val="24"/>
              </w:rPr>
              <w:t>Pengujian</w:t>
            </w:r>
            <w:proofErr w:type="spellEnd"/>
          </w:p>
        </w:tc>
        <w:tc>
          <w:tcPr>
            <w:tcW w:w="1701" w:type="dxa"/>
          </w:tcPr>
          <w:p w14:paraId="67D2106F" w14:textId="77EDE2F6" w:rsidR="00086173" w:rsidRDefault="009C37EA" w:rsidP="0073734C">
            <w:pPr>
              <w:pStyle w:val="ListParagraph"/>
              <w:ind w:left="0"/>
              <w:jc w:val="center"/>
              <w:rPr>
                <w:rFonts w:cs="Times New Roman"/>
                <w:b/>
                <w:bCs/>
                <w:szCs w:val="24"/>
              </w:rPr>
            </w:pPr>
            <w:r>
              <w:rPr>
                <w:rFonts w:cs="Times New Roman"/>
                <w:b/>
                <w:bCs/>
                <w:szCs w:val="24"/>
              </w:rPr>
              <w:t>Kasus Uji</w:t>
            </w:r>
          </w:p>
        </w:tc>
        <w:tc>
          <w:tcPr>
            <w:tcW w:w="1833" w:type="dxa"/>
          </w:tcPr>
          <w:p w14:paraId="00CD5622" w14:textId="77777777" w:rsidR="00086173" w:rsidRDefault="00086173" w:rsidP="0073734C">
            <w:pPr>
              <w:pStyle w:val="ListParagraph"/>
              <w:ind w:left="0"/>
              <w:jc w:val="center"/>
              <w:rPr>
                <w:rFonts w:cs="Times New Roman"/>
                <w:b/>
                <w:bCs/>
                <w:szCs w:val="24"/>
              </w:rPr>
            </w:pPr>
            <w:r>
              <w:rPr>
                <w:rFonts w:cs="Times New Roman"/>
                <w:b/>
                <w:bCs/>
                <w:szCs w:val="24"/>
              </w:rPr>
              <w:t xml:space="preserve">Output yang </w:t>
            </w:r>
            <w:proofErr w:type="spellStart"/>
            <w:r>
              <w:rPr>
                <w:rFonts w:cs="Times New Roman"/>
                <w:b/>
                <w:bCs/>
                <w:szCs w:val="24"/>
              </w:rPr>
              <w:t>Diharapkan</w:t>
            </w:r>
            <w:proofErr w:type="spellEnd"/>
          </w:p>
        </w:tc>
        <w:tc>
          <w:tcPr>
            <w:tcW w:w="0" w:type="auto"/>
          </w:tcPr>
          <w:p w14:paraId="606E07BA" w14:textId="77777777" w:rsidR="00086173" w:rsidRDefault="00086173" w:rsidP="0073734C">
            <w:pPr>
              <w:pStyle w:val="ListParagraph"/>
              <w:ind w:left="0"/>
              <w:jc w:val="center"/>
              <w:rPr>
                <w:rFonts w:cs="Times New Roman"/>
                <w:b/>
                <w:bCs/>
                <w:szCs w:val="24"/>
              </w:rPr>
            </w:pPr>
            <w:r>
              <w:rPr>
                <w:rFonts w:cs="Times New Roman"/>
                <w:b/>
                <w:bCs/>
                <w:szCs w:val="24"/>
              </w:rPr>
              <w:t xml:space="preserve">Status </w:t>
            </w:r>
            <w:proofErr w:type="spellStart"/>
            <w:r>
              <w:rPr>
                <w:rFonts w:cs="Times New Roman"/>
                <w:b/>
                <w:bCs/>
                <w:szCs w:val="24"/>
              </w:rPr>
              <w:t>Pengujian</w:t>
            </w:r>
            <w:proofErr w:type="spellEnd"/>
          </w:p>
        </w:tc>
      </w:tr>
      <w:tr w:rsidR="00AC09EE" w14:paraId="11FF0750" w14:textId="77777777" w:rsidTr="00AC09EE">
        <w:tc>
          <w:tcPr>
            <w:tcW w:w="567" w:type="dxa"/>
          </w:tcPr>
          <w:p w14:paraId="32F43EDB" w14:textId="77777777" w:rsidR="00086173" w:rsidRPr="00EC0A44" w:rsidRDefault="00086173" w:rsidP="00086173">
            <w:pPr>
              <w:pStyle w:val="ListParagraph"/>
              <w:numPr>
                <w:ilvl w:val="0"/>
                <w:numId w:val="39"/>
              </w:numPr>
              <w:rPr>
                <w:rFonts w:cs="Times New Roman"/>
                <w:b/>
                <w:bCs/>
                <w:szCs w:val="24"/>
              </w:rPr>
            </w:pPr>
          </w:p>
        </w:tc>
        <w:tc>
          <w:tcPr>
            <w:tcW w:w="1701" w:type="dxa"/>
          </w:tcPr>
          <w:p w14:paraId="5F1C136D" w14:textId="77777777" w:rsidR="00086173" w:rsidRPr="006E780C" w:rsidRDefault="00086173" w:rsidP="0073734C">
            <w:pPr>
              <w:pStyle w:val="ListParagraph"/>
              <w:ind w:left="0"/>
              <w:rPr>
                <w:rFonts w:cs="Times New Roman"/>
                <w:szCs w:val="24"/>
              </w:rPr>
            </w:pPr>
            <w:proofErr w:type="spellStart"/>
            <w:r w:rsidRPr="00C1658E">
              <w:rPr>
                <w:rFonts w:cs="Times New Roman"/>
                <w:szCs w:val="24"/>
                <w:lang w:val="en-US"/>
              </w:rPr>
              <w:t>Fungsi</w:t>
            </w:r>
            <w:proofErr w:type="spellEnd"/>
            <w:r>
              <w:rPr>
                <w:rFonts w:cs="Times New Roman"/>
                <w:i/>
                <w:iCs/>
                <w:szCs w:val="24"/>
                <w:lang w:val="en-US"/>
              </w:rPr>
              <w:t xml:space="preserve"> </w:t>
            </w:r>
            <w:r w:rsidRPr="00E9249C">
              <w:rPr>
                <w:rFonts w:cs="Times New Roman"/>
                <w:i/>
                <w:iCs/>
                <w:szCs w:val="24"/>
              </w:rPr>
              <w:t>Login</w:t>
            </w:r>
          </w:p>
        </w:tc>
        <w:tc>
          <w:tcPr>
            <w:tcW w:w="1701" w:type="dxa"/>
          </w:tcPr>
          <w:p w14:paraId="53221B75" w14:textId="77777777" w:rsidR="00086173" w:rsidRPr="006E780C" w:rsidRDefault="00086173" w:rsidP="0073734C">
            <w:pPr>
              <w:pStyle w:val="ListParagraph"/>
              <w:ind w:left="0"/>
              <w:rPr>
                <w:rFonts w:cs="Times New Roman"/>
                <w:szCs w:val="24"/>
              </w:rPr>
            </w:pPr>
            <w:proofErr w:type="spellStart"/>
            <w:r w:rsidRPr="006E780C">
              <w:rPr>
                <w:rFonts w:cs="Times New Roman"/>
                <w:szCs w:val="24"/>
              </w:rPr>
              <w:t>Memastikan</w:t>
            </w:r>
            <w:proofErr w:type="spellEnd"/>
            <w:r w:rsidRPr="006E780C">
              <w:rPr>
                <w:rFonts w:cs="Times New Roman"/>
                <w:szCs w:val="24"/>
              </w:rPr>
              <w:t xml:space="preserve"> </w:t>
            </w:r>
          </w:p>
          <w:p w14:paraId="5E842FB1" w14:textId="77777777" w:rsidR="00086173" w:rsidRPr="006E780C" w:rsidRDefault="00086173" w:rsidP="0073734C">
            <w:pPr>
              <w:pStyle w:val="ListParagraph"/>
              <w:ind w:left="0"/>
              <w:rPr>
                <w:rFonts w:cs="Times New Roman"/>
                <w:szCs w:val="24"/>
              </w:rPr>
            </w:pPr>
            <w:r w:rsidRPr="006E780C">
              <w:rPr>
                <w:rFonts w:cs="Times New Roman"/>
                <w:szCs w:val="24"/>
              </w:rPr>
              <w:t xml:space="preserve">admin </w:t>
            </w:r>
            <w:proofErr w:type="spellStart"/>
            <w:r w:rsidRPr="006E780C">
              <w:rPr>
                <w:rFonts w:cs="Times New Roman"/>
                <w:szCs w:val="24"/>
              </w:rPr>
              <w:t>dapat</w:t>
            </w:r>
            <w:proofErr w:type="spellEnd"/>
            <w:r w:rsidRPr="006E780C">
              <w:rPr>
                <w:rFonts w:cs="Times New Roman"/>
                <w:szCs w:val="24"/>
              </w:rPr>
              <w:t xml:space="preserve"> </w:t>
            </w:r>
          </w:p>
          <w:p w14:paraId="1026917D" w14:textId="77777777" w:rsidR="00086173" w:rsidRPr="006E780C" w:rsidRDefault="00086173" w:rsidP="0073734C">
            <w:pPr>
              <w:pStyle w:val="ListParagraph"/>
              <w:ind w:left="0"/>
              <w:rPr>
                <w:rFonts w:cs="Times New Roman"/>
                <w:szCs w:val="24"/>
              </w:rPr>
            </w:pPr>
            <w:r w:rsidRPr="008F036D">
              <w:rPr>
                <w:rFonts w:cs="Times New Roman"/>
                <w:i/>
                <w:iCs/>
                <w:szCs w:val="24"/>
              </w:rPr>
              <w:t>login</w:t>
            </w:r>
            <w:r w:rsidRPr="006E780C">
              <w:rPr>
                <w:rFonts w:cs="Times New Roman"/>
                <w:szCs w:val="24"/>
              </w:rPr>
              <w:t xml:space="preserve"> </w:t>
            </w:r>
            <w:proofErr w:type="spellStart"/>
            <w:r w:rsidRPr="006E780C">
              <w:rPr>
                <w:rFonts w:cs="Times New Roman"/>
                <w:szCs w:val="24"/>
              </w:rPr>
              <w:t>melalui</w:t>
            </w:r>
            <w:proofErr w:type="spellEnd"/>
            <w:r w:rsidRPr="006E780C">
              <w:rPr>
                <w:rFonts w:cs="Times New Roman"/>
                <w:szCs w:val="24"/>
              </w:rPr>
              <w:t xml:space="preserve"> </w:t>
            </w:r>
          </w:p>
          <w:p w14:paraId="32A82960" w14:textId="77777777" w:rsidR="00086173" w:rsidRPr="006E780C" w:rsidRDefault="00086173" w:rsidP="0073734C">
            <w:pPr>
              <w:pStyle w:val="ListParagraph"/>
              <w:ind w:left="0"/>
              <w:rPr>
                <w:rFonts w:cs="Times New Roman"/>
                <w:szCs w:val="24"/>
              </w:rPr>
            </w:pPr>
            <w:proofErr w:type="spellStart"/>
            <w:r w:rsidRPr="006E780C">
              <w:rPr>
                <w:rFonts w:cs="Times New Roman"/>
                <w:szCs w:val="24"/>
              </w:rPr>
              <w:t>halaman</w:t>
            </w:r>
            <w:proofErr w:type="spellEnd"/>
            <w:r w:rsidRPr="006E780C">
              <w:rPr>
                <w:rFonts w:cs="Times New Roman"/>
                <w:szCs w:val="24"/>
              </w:rPr>
              <w:t xml:space="preserve"> </w:t>
            </w:r>
            <w:proofErr w:type="spellStart"/>
            <w:r w:rsidRPr="006E780C">
              <w:rPr>
                <w:rFonts w:cs="Times New Roman"/>
                <w:szCs w:val="24"/>
              </w:rPr>
              <w:t>ini</w:t>
            </w:r>
            <w:proofErr w:type="spellEnd"/>
          </w:p>
        </w:tc>
        <w:tc>
          <w:tcPr>
            <w:tcW w:w="1833" w:type="dxa"/>
          </w:tcPr>
          <w:p w14:paraId="78480DDB" w14:textId="77777777" w:rsidR="00086173" w:rsidRPr="006E780C" w:rsidRDefault="00086173" w:rsidP="0073734C">
            <w:pPr>
              <w:pStyle w:val="ListParagraph"/>
              <w:ind w:left="-10"/>
              <w:rPr>
                <w:rFonts w:cs="Times New Roman"/>
                <w:szCs w:val="24"/>
              </w:rPr>
            </w:pPr>
            <w:r w:rsidRPr="006E780C">
              <w:rPr>
                <w:rFonts w:cs="Times New Roman"/>
                <w:szCs w:val="24"/>
              </w:rPr>
              <w:t xml:space="preserve">Admin </w:t>
            </w:r>
            <w:proofErr w:type="spellStart"/>
            <w:r w:rsidRPr="006E780C">
              <w:rPr>
                <w:rFonts w:cs="Times New Roman"/>
                <w:szCs w:val="24"/>
              </w:rPr>
              <w:t>dapat</w:t>
            </w:r>
            <w:proofErr w:type="spellEnd"/>
            <w:r w:rsidRPr="006E780C">
              <w:rPr>
                <w:rFonts w:cs="Times New Roman"/>
                <w:szCs w:val="24"/>
              </w:rPr>
              <w:t xml:space="preserve"> </w:t>
            </w:r>
            <w:proofErr w:type="spellStart"/>
            <w:r w:rsidRPr="006E780C">
              <w:rPr>
                <w:rFonts w:cs="Times New Roman"/>
                <w:szCs w:val="24"/>
              </w:rPr>
              <w:t>memasukan</w:t>
            </w:r>
            <w:proofErr w:type="spellEnd"/>
            <w:r w:rsidRPr="006E780C">
              <w:rPr>
                <w:rFonts w:cs="Times New Roman"/>
                <w:szCs w:val="24"/>
              </w:rPr>
              <w:t xml:space="preserve"> </w:t>
            </w:r>
          </w:p>
          <w:p w14:paraId="7F487D6C" w14:textId="77777777" w:rsidR="00086173" w:rsidRPr="006E780C" w:rsidRDefault="00086173" w:rsidP="0073734C">
            <w:pPr>
              <w:pStyle w:val="ListParagraph"/>
              <w:ind w:left="-10"/>
              <w:rPr>
                <w:rFonts w:cs="Times New Roman"/>
                <w:szCs w:val="24"/>
              </w:rPr>
            </w:pPr>
            <w:r w:rsidRPr="00A20080">
              <w:rPr>
                <w:rFonts w:cs="Times New Roman"/>
                <w:i/>
                <w:iCs/>
                <w:szCs w:val="24"/>
              </w:rPr>
              <w:t>username</w:t>
            </w:r>
            <w:r w:rsidRPr="006E780C">
              <w:rPr>
                <w:rFonts w:cs="Times New Roman"/>
                <w:szCs w:val="24"/>
              </w:rPr>
              <w:t xml:space="preserve"> dan </w:t>
            </w:r>
            <w:r w:rsidRPr="006E780C">
              <w:rPr>
                <w:rFonts w:cs="Times New Roman"/>
                <w:i/>
                <w:iCs/>
                <w:szCs w:val="24"/>
              </w:rPr>
              <w:t>password</w:t>
            </w:r>
            <w:r w:rsidRPr="006E780C">
              <w:rPr>
                <w:rFonts w:cs="Times New Roman"/>
                <w:szCs w:val="24"/>
              </w:rPr>
              <w:t xml:space="preserve"> </w:t>
            </w:r>
            <w:proofErr w:type="spellStart"/>
            <w:r w:rsidRPr="006E780C">
              <w:rPr>
                <w:rFonts w:cs="Times New Roman"/>
                <w:szCs w:val="24"/>
              </w:rPr>
              <w:t>untuk</w:t>
            </w:r>
            <w:proofErr w:type="spellEnd"/>
            <w:r w:rsidRPr="006E780C">
              <w:rPr>
                <w:rFonts w:cs="Times New Roman"/>
                <w:szCs w:val="24"/>
              </w:rPr>
              <w:t xml:space="preserve"> </w:t>
            </w:r>
          </w:p>
          <w:p w14:paraId="1B00839C" w14:textId="77777777" w:rsidR="00086173" w:rsidRPr="006E780C" w:rsidRDefault="00086173" w:rsidP="0073734C">
            <w:pPr>
              <w:pStyle w:val="ListParagraph"/>
              <w:ind w:left="-10"/>
              <w:rPr>
                <w:rFonts w:cs="Times New Roman"/>
                <w:szCs w:val="24"/>
              </w:rPr>
            </w:pPr>
            <w:r w:rsidRPr="006E780C">
              <w:rPr>
                <w:rFonts w:cs="Times New Roman"/>
                <w:i/>
                <w:iCs/>
                <w:szCs w:val="24"/>
              </w:rPr>
              <w:t>login</w:t>
            </w:r>
            <w:r w:rsidRPr="006E780C">
              <w:rPr>
                <w:rFonts w:cs="Times New Roman"/>
                <w:szCs w:val="24"/>
              </w:rPr>
              <w:t xml:space="preserve"> dan </w:t>
            </w:r>
            <w:proofErr w:type="spellStart"/>
            <w:r w:rsidRPr="006E780C">
              <w:rPr>
                <w:rFonts w:cs="Times New Roman"/>
                <w:szCs w:val="24"/>
              </w:rPr>
              <w:t>masuk</w:t>
            </w:r>
            <w:proofErr w:type="spellEnd"/>
            <w:r w:rsidRPr="006E780C">
              <w:rPr>
                <w:rFonts w:cs="Times New Roman"/>
                <w:szCs w:val="24"/>
              </w:rPr>
              <w:t xml:space="preserve"> </w:t>
            </w:r>
            <w:proofErr w:type="spellStart"/>
            <w:r w:rsidRPr="006E780C">
              <w:rPr>
                <w:rFonts w:cs="Times New Roman"/>
                <w:szCs w:val="24"/>
              </w:rPr>
              <w:t>ke</w:t>
            </w:r>
            <w:proofErr w:type="spellEnd"/>
            <w:r w:rsidRPr="006E780C">
              <w:rPr>
                <w:rFonts w:cs="Times New Roman"/>
                <w:szCs w:val="24"/>
              </w:rPr>
              <w:t xml:space="preserve"> </w:t>
            </w:r>
            <w:proofErr w:type="spellStart"/>
            <w:r w:rsidRPr="006E780C">
              <w:rPr>
                <w:rFonts w:cs="Times New Roman"/>
                <w:szCs w:val="24"/>
              </w:rPr>
              <w:t>halaman</w:t>
            </w:r>
            <w:proofErr w:type="spellEnd"/>
            <w:r w:rsidRPr="006E780C">
              <w:rPr>
                <w:rFonts w:cs="Times New Roman"/>
                <w:szCs w:val="24"/>
              </w:rPr>
              <w:t xml:space="preserve"> </w:t>
            </w:r>
          </w:p>
          <w:p w14:paraId="7DC5B662" w14:textId="77777777" w:rsidR="00086173" w:rsidRPr="006E780C" w:rsidRDefault="00086173" w:rsidP="0073734C">
            <w:pPr>
              <w:pStyle w:val="ListParagraph"/>
              <w:ind w:left="0"/>
              <w:rPr>
                <w:rFonts w:cs="Times New Roman"/>
                <w:szCs w:val="24"/>
              </w:rPr>
            </w:pPr>
            <w:proofErr w:type="spellStart"/>
            <w:r w:rsidRPr="006E780C">
              <w:rPr>
                <w:rFonts w:cs="Times New Roman"/>
                <w:szCs w:val="24"/>
              </w:rPr>
              <w:t>beranda</w:t>
            </w:r>
            <w:proofErr w:type="spellEnd"/>
            <w:r w:rsidRPr="006E780C">
              <w:rPr>
                <w:rFonts w:cs="Times New Roman"/>
                <w:szCs w:val="24"/>
              </w:rPr>
              <w:t xml:space="preserve"> admin</w:t>
            </w:r>
          </w:p>
        </w:tc>
        <w:tc>
          <w:tcPr>
            <w:tcW w:w="0" w:type="auto"/>
          </w:tcPr>
          <w:p w14:paraId="24F2CF14" w14:textId="77777777" w:rsidR="00086173" w:rsidRPr="006E780C" w:rsidRDefault="00086173" w:rsidP="0073734C">
            <w:pPr>
              <w:pStyle w:val="ListParagraph"/>
              <w:ind w:left="0"/>
              <w:rPr>
                <w:rFonts w:cs="Times New Roman"/>
                <w:szCs w:val="24"/>
              </w:rPr>
            </w:pPr>
            <w:proofErr w:type="spellStart"/>
            <w:r w:rsidRPr="006E780C">
              <w:rPr>
                <w:rFonts w:cs="Times New Roman"/>
                <w:szCs w:val="24"/>
              </w:rPr>
              <w:t>Sesuai</w:t>
            </w:r>
            <w:proofErr w:type="spellEnd"/>
          </w:p>
        </w:tc>
      </w:tr>
      <w:tr w:rsidR="00AC09EE" w14:paraId="05C53BDC" w14:textId="77777777" w:rsidTr="00AC09EE">
        <w:tc>
          <w:tcPr>
            <w:tcW w:w="567" w:type="dxa"/>
          </w:tcPr>
          <w:p w14:paraId="7FC841C1" w14:textId="77777777" w:rsidR="00086173" w:rsidRDefault="00086173" w:rsidP="00086173">
            <w:pPr>
              <w:pStyle w:val="ListParagraph"/>
              <w:numPr>
                <w:ilvl w:val="0"/>
                <w:numId w:val="39"/>
              </w:numPr>
              <w:rPr>
                <w:rFonts w:cs="Times New Roman"/>
                <w:b/>
                <w:bCs/>
                <w:szCs w:val="24"/>
              </w:rPr>
            </w:pPr>
          </w:p>
        </w:tc>
        <w:tc>
          <w:tcPr>
            <w:tcW w:w="1701" w:type="dxa"/>
          </w:tcPr>
          <w:p w14:paraId="408F8412" w14:textId="77777777" w:rsidR="00086173" w:rsidRPr="006E780C" w:rsidRDefault="00086173" w:rsidP="0073734C">
            <w:pPr>
              <w:pStyle w:val="ListParagraph"/>
              <w:ind w:left="0"/>
              <w:rPr>
                <w:rFonts w:cs="Times New Roman"/>
                <w:szCs w:val="24"/>
              </w:rPr>
            </w:pPr>
            <w:proofErr w:type="spellStart"/>
            <w:r w:rsidRPr="00C1658E">
              <w:rPr>
                <w:rFonts w:cs="Times New Roman"/>
                <w:szCs w:val="24"/>
                <w:lang w:val="en-US"/>
              </w:rPr>
              <w:t>Tampilan</w:t>
            </w:r>
            <w:proofErr w:type="spellEnd"/>
            <w:r>
              <w:rPr>
                <w:rFonts w:cs="Times New Roman"/>
                <w:i/>
                <w:iCs/>
                <w:szCs w:val="24"/>
                <w:lang w:val="en-US"/>
              </w:rPr>
              <w:t xml:space="preserve"> </w:t>
            </w:r>
            <w:r w:rsidRPr="00E9249C">
              <w:rPr>
                <w:rFonts w:cs="Times New Roman"/>
                <w:i/>
                <w:iCs/>
                <w:szCs w:val="24"/>
              </w:rPr>
              <w:t>Dashboard</w:t>
            </w:r>
            <w:r>
              <w:rPr>
                <w:rFonts w:cs="Times New Roman"/>
                <w:szCs w:val="24"/>
              </w:rPr>
              <w:t xml:space="preserve"> </w:t>
            </w:r>
          </w:p>
        </w:tc>
        <w:tc>
          <w:tcPr>
            <w:tcW w:w="1701" w:type="dxa"/>
          </w:tcPr>
          <w:p w14:paraId="5CCA8339" w14:textId="77777777" w:rsidR="00086173" w:rsidRPr="006E780C" w:rsidRDefault="00086173" w:rsidP="0073734C">
            <w:pPr>
              <w:pStyle w:val="ListParagraph"/>
              <w:ind w:left="-10"/>
              <w:rPr>
                <w:rFonts w:cs="Times New Roman"/>
                <w:szCs w:val="24"/>
              </w:rPr>
            </w:pPr>
            <w:proofErr w:type="spellStart"/>
            <w:r w:rsidRPr="006E780C">
              <w:rPr>
                <w:rFonts w:cs="Times New Roman"/>
                <w:szCs w:val="24"/>
              </w:rPr>
              <w:t>Memastikan</w:t>
            </w:r>
            <w:proofErr w:type="spellEnd"/>
            <w:r w:rsidRPr="006E780C">
              <w:rPr>
                <w:rFonts w:cs="Times New Roman"/>
                <w:szCs w:val="24"/>
              </w:rPr>
              <w:t xml:space="preserve"> </w:t>
            </w:r>
          </w:p>
          <w:p w14:paraId="601915FE" w14:textId="77777777" w:rsidR="00086173" w:rsidRPr="006E780C" w:rsidRDefault="00086173" w:rsidP="0073734C">
            <w:pPr>
              <w:pStyle w:val="ListParagraph"/>
              <w:ind w:left="-10"/>
              <w:rPr>
                <w:rFonts w:cs="Times New Roman"/>
                <w:szCs w:val="24"/>
              </w:rPr>
            </w:pPr>
            <w:proofErr w:type="spellStart"/>
            <w:r w:rsidRPr="006E780C">
              <w:rPr>
                <w:rFonts w:cs="Times New Roman"/>
                <w:szCs w:val="24"/>
              </w:rPr>
              <w:t>tampilan</w:t>
            </w:r>
            <w:proofErr w:type="spellEnd"/>
            <w:r w:rsidRPr="006E780C">
              <w:rPr>
                <w:rFonts w:cs="Times New Roman"/>
                <w:szCs w:val="24"/>
              </w:rPr>
              <w:t xml:space="preserve"> </w:t>
            </w:r>
          </w:p>
          <w:p w14:paraId="3D6DADE1" w14:textId="77777777" w:rsidR="00086173" w:rsidRPr="006E780C" w:rsidRDefault="00086173" w:rsidP="0073734C">
            <w:pPr>
              <w:pStyle w:val="ListParagraph"/>
              <w:ind w:left="-10"/>
              <w:rPr>
                <w:rFonts w:cs="Times New Roman"/>
                <w:i/>
                <w:iCs/>
                <w:szCs w:val="24"/>
              </w:rPr>
            </w:pPr>
            <w:r w:rsidRPr="006E780C">
              <w:rPr>
                <w:rFonts w:cs="Times New Roman"/>
                <w:i/>
                <w:iCs/>
                <w:szCs w:val="24"/>
              </w:rPr>
              <w:t>dashboard</w:t>
            </w:r>
          </w:p>
          <w:p w14:paraId="33B46D33" w14:textId="77777777" w:rsidR="00086173" w:rsidRPr="006E780C" w:rsidRDefault="00086173" w:rsidP="0073734C">
            <w:pPr>
              <w:pStyle w:val="ListParagraph"/>
              <w:ind w:left="-10"/>
              <w:rPr>
                <w:rFonts w:cs="Times New Roman"/>
                <w:i/>
                <w:iCs/>
                <w:szCs w:val="24"/>
              </w:rPr>
            </w:pPr>
            <w:r w:rsidRPr="006E780C">
              <w:rPr>
                <w:rFonts w:cs="Times New Roman"/>
                <w:i/>
                <w:iCs/>
                <w:szCs w:val="24"/>
              </w:rPr>
              <w:t xml:space="preserve">website </w:t>
            </w:r>
          </w:p>
          <w:p w14:paraId="2BCE1CEA" w14:textId="67F2D7E1" w:rsidR="00086173" w:rsidRPr="006E780C" w:rsidRDefault="00AC09EE" w:rsidP="0073734C">
            <w:pPr>
              <w:pStyle w:val="ListParagraph"/>
              <w:ind w:left="0"/>
              <w:rPr>
                <w:rFonts w:cs="Times New Roman"/>
                <w:szCs w:val="24"/>
              </w:rPr>
            </w:pPr>
            <w:proofErr w:type="spellStart"/>
            <w:r>
              <w:rPr>
                <w:rFonts w:cs="Times New Roman"/>
                <w:szCs w:val="24"/>
                <w:lang w:val="en-US"/>
              </w:rPr>
              <w:t>peramalan</w:t>
            </w:r>
            <w:proofErr w:type="spellEnd"/>
            <w:r>
              <w:rPr>
                <w:rFonts w:cs="Times New Roman"/>
                <w:szCs w:val="24"/>
                <w:lang w:val="en-US"/>
              </w:rPr>
              <w:t xml:space="preserve"> </w:t>
            </w:r>
            <w:proofErr w:type="spellStart"/>
            <w:r>
              <w:rPr>
                <w:rFonts w:cs="Times New Roman"/>
                <w:szCs w:val="24"/>
                <w:lang w:val="en-US"/>
              </w:rPr>
              <w:t>penjualan</w:t>
            </w:r>
            <w:proofErr w:type="spellEnd"/>
            <w:r>
              <w:rPr>
                <w:rFonts w:cs="Times New Roman"/>
                <w:szCs w:val="24"/>
                <w:lang w:val="en-US"/>
              </w:rPr>
              <w:t xml:space="preserve"> </w:t>
            </w:r>
            <w:proofErr w:type="spellStart"/>
            <w:r>
              <w:rPr>
                <w:rFonts w:cs="Times New Roman"/>
                <w:szCs w:val="24"/>
                <w:lang w:val="en-US"/>
              </w:rPr>
              <w:t>sepeda</w:t>
            </w:r>
            <w:proofErr w:type="spellEnd"/>
            <w:r>
              <w:rPr>
                <w:rFonts w:cs="Times New Roman"/>
                <w:szCs w:val="24"/>
                <w:lang w:val="en-US"/>
              </w:rPr>
              <w:t xml:space="preserve"> motor</w:t>
            </w:r>
          </w:p>
        </w:tc>
        <w:tc>
          <w:tcPr>
            <w:tcW w:w="1833" w:type="dxa"/>
          </w:tcPr>
          <w:p w14:paraId="1D37F941" w14:textId="77777777" w:rsidR="00086173" w:rsidRPr="006E780C" w:rsidRDefault="00086173" w:rsidP="0073734C">
            <w:pPr>
              <w:pStyle w:val="ListParagraph"/>
              <w:ind w:left="-10"/>
              <w:rPr>
                <w:rFonts w:cs="Times New Roman"/>
                <w:szCs w:val="24"/>
              </w:rPr>
            </w:pPr>
            <w:r w:rsidRPr="008F036D">
              <w:rPr>
                <w:rFonts w:cs="Times New Roman"/>
                <w:i/>
                <w:iCs/>
                <w:szCs w:val="24"/>
              </w:rPr>
              <w:t>Dashboard</w:t>
            </w:r>
            <w:r w:rsidRPr="006E780C">
              <w:rPr>
                <w:rFonts w:cs="Times New Roman"/>
                <w:szCs w:val="24"/>
              </w:rPr>
              <w:t xml:space="preserve"> </w:t>
            </w:r>
            <w:r w:rsidRPr="006E780C">
              <w:rPr>
                <w:rFonts w:cs="Times New Roman"/>
                <w:i/>
                <w:iCs/>
                <w:szCs w:val="24"/>
              </w:rPr>
              <w:t>website</w:t>
            </w:r>
            <w:r w:rsidRPr="006E780C">
              <w:rPr>
                <w:rFonts w:cs="Times New Roman"/>
                <w:szCs w:val="24"/>
              </w:rPr>
              <w:t xml:space="preserve"> </w:t>
            </w:r>
          </w:p>
          <w:p w14:paraId="0761E797" w14:textId="60FB7DCA" w:rsidR="00086173" w:rsidRPr="00AC09EE" w:rsidRDefault="00AC09EE" w:rsidP="0073734C">
            <w:pPr>
              <w:pStyle w:val="ListParagraph"/>
              <w:ind w:left="-10"/>
              <w:rPr>
                <w:rFonts w:cs="Times New Roman"/>
                <w:szCs w:val="24"/>
                <w:lang w:val="sv-SE"/>
              </w:rPr>
            </w:pPr>
            <w:r w:rsidRPr="00AC09EE">
              <w:rPr>
                <w:rFonts w:cs="Times New Roman"/>
                <w:szCs w:val="24"/>
                <w:lang w:val="sv-SE"/>
              </w:rPr>
              <w:t xml:space="preserve">peramalan penjualan sepeda motor </w:t>
            </w:r>
            <w:r w:rsidR="00086173" w:rsidRPr="00AC09EE">
              <w:rPr>
                <w:rFonts w:cs="Times New Roman"/>
                <w:szCs w:val="24"/>
                <w:lang w:val="sv-SE"/>
              </w:rPr>
              <w:t xml:space="preserve">terbuka dan </w:t>
            </w:r>
          </w:p>
          <w:p w14:paraId="51FE4F71" w14:textId="5421D0B6" w:rsidR="00086173" w:rsidRPr="00E03A0F" w:rsidRDefault="00086173" w:rsidP="0073734C">
            <w:pPr>
              <w:pStyle w:val="ListParagraph"/>
              <w:ind w:left="-10"/>
              <w:rPr>
                <w:rFonts w:cs="Times New Roman"/>
                <w:szCs w:val="24"/>
                <w:lang w:val="sv-SE"/>
              </w:rPr>
            </w:pPr>
            <w:r w:rsidRPr="00086173">
              <w:rPr>
                <w:rFonts w:cs="Times New Roman"/>
                <w:szCs w:val="24"/>
                <w:lang w:val="sv-SE"/>
              </w:rPr>
              <w:t xml:space="preserve">tersedia keterangan </w:t>
            </w:r>
            <w:r w:rsidRPr="00E03A0F">
              <w:rPr>
                <w:rFonts w:cs="Times New Roman"/>
                <w:szCs w:val="24"/>
                <w:lang w:val="sv-SE"/>
              </w:rPr>
              <w:t>data p</w:t>
            </w:r>
            <w:r w:rsidR="00AC09EE">
              <w:rPr>
                <w:rFonts w:cs="Times New Roman"/>
                <w:szCs w:val="24"/>
                <w:lang w:val="sv-SE"/>
              </w:rPr>
              <w:t>roduk</w:t>
            </w:r>
            <w:r w:rsidRPr="00E03A0F">
              <w:rPr>
                <w:rFonts w:cs="Times New Roman"/>
                <w:szCs w:val="24"/>
                <w:lang w:val="sv-SE"/>
              </w:rPr>
              <w:t>,</w:t>
            </w:r>
            <w:r w:rsidR="00AC09EE">
              <w:rPr>
                <w:rFonts w:cs="Times New Roman"/>
                <w:szCs w:val="24"/>
                <w:lang w:val="sv-SE"/>
              </w:rPr>
              <w:t xml:space="preserve"> data transaksi penjualan,</w:t>
            </w:r>
            <w:r w:rsidRPr="00E03A0F">
              <w:rPr>
                <w:rFonts w:cs="Times New Roman"/>
                <w:szCs w:val="24"/>
                <w:lang w:val="sv-SE"/>
              </w:rPr>
              <w:t xml:space="preserve"> dan hasil perhitungan</w:t>
            </w:r>
            <w:r w:rsidR="00AC09EE">
              <w:rPr>
                <w:rFonts w:cs="Times New Roman"/>
                <w:szCs w:val="24"/>
                <w:lang w:val="sv-SE"/>
              </w:rPr>
              <w:t xml:space="preserve"> peramalan</w:t>
            </w:r>
          </w:p>
          <w:p w14:paraId="243A75BF" w14:textId="77777777" w:rsidR="00086173" w:rsidRPr="00086173" w:rsidRDefault="00086173" w:rsidP="0073734C">
            <w:pPr>
              <w:pStyle w:val="ListParagraph"/>
              <w:ind w:left="0"/>
              <w:rPr>
                <w:rFonts w:cs="Times New Roman"/>
                <w:szCs w:val="24"/>
                <w:lang w:val="sv-SE"/>
              </w:rPr>
            </w:pPr>
          </w:p>
        </w:tc>
        <w:tc>
          <w:tcPr>
            <w:tcW w:w="0" w:type="auto"/>
          </w:tcPr>
          <w:p w14:paraId="71C3F61A" w14:textId="77777777" w:rsidR="00086173" w:rsidRPr="006E780C" w:rsidRDefault="00086173" w:rsidP="0073734C">
            <w:pPr>
              <w:pStyle w:val="ListParagraph"/>
              <w:ind w:left="0"/>
              <w:rPr>
                <w:rFonts w:cs="Times New Roman"/>
                <w:szCs w:val="24"/>
              </w:rPr>
            </w:pPr>
            <w:proofErr w:type="spellStart"/>
            <w:r>
              <w:rPr>
                <w:rFonts w:cs="Times New Roman"/>
                <w:szCs w:val="24"/>
              </w:rPr>
              <w:t>Sesuai</w:t>
            </w:r>
            <w:proofErr w:type="spellEnd"/>
          </w:p>
        </w:tc>
      </w:tr>
      <w:tr w:rsidR="00AC09EE" w14:paraId="2D22C099" w14:textId="77777777" w:rsidTr="00AC09EE">
        <w:tc>
          <w:tcPr>
            <w:tcW w:w="567" w:type="dxa"/>
          </w:tcPr>
          <w:p w14:paraId="7A961680" w14:textId="77777777" w:rsidR="00086173" w:rsidRDefault="00086173" w:rsidP="00086173">
            <w:pPr>
              <w:pStyle w:val="ListParagraph"/>
              <w:numPr>
                <w:ilvl w:val="0"/>
                <w:numId w:val="39"/>
              </w:numPr>
              <w:rPr>
                <w:rFonts w:cs="Times New Roman"/>
                <w:b/>
                <w:bCs/>
                <w:szCs w:val="24"/>
              </w:rPr>
            </w:pPr>
          </w:p>
        </w:tc>
        <w:tc>
          <w:tcPr>
            <w:tcW w:w="1701" w:type="dxa"/>
          </w:tcPr>
          <w:p w14:paraId="6AEA1373" w14:textId="40A54329" w:rsidR="00086173" w:rsidRPr="006E780C" w:rsidRDefault="00086173" w:rsidP="0073734C">
            <w:pPr>
              <w:pStyle w:val="ListParagraph"/>
              <w:ind w:left="0"/>
              <w:rPr>
                <w:rFonts w:cs="Times New Roman"/>
                <w:szCs w:val="24"/>
              </w:rPr>
            </w:pPr>
            <w:r>
              <w:rPr>
                <w:rFonts w:cs="Times New Roman"/>
                <w:szCs w:val="24"/>
                <w:lang w:val="en-US"/>
              </w:rPr>
              <w:t xml:space="preserve">Halaman </w:t>
            </w:r>
            <w:r>
              <w:rPr>
                <w:rFonts w:cs="Times New Roman"/>
                <w:szCs w:val="24"/>
              </w:rPr>
              <w:t xml:space="preserve">Data </w:t>
            </w:r>
            <w:proofErr w:type="spellStart"/>
            <w:r w:rsidRPr="00F42EE2">
              <w:rPr>
                <w:rFonts w:cs="Times New Roman"/>
                <w:szCs w:val="24"/>
                <w:lang w:val="en-US"/>
              </w:rPr>
              <w:t>P</w:t>
            </w:r>
            <w:r w:rsidR="00AC09EE">
              <w:rPr>
                <w:rFonts w:cs="Times New Roman"/>
                <w:szCs w:val="24"/>
                <w:lang w:val="en-US"/>
              </w:rPr>
              <w:t>roduk</w:t>
            </w:r>
            <w:proofErr w:type="spellEnd"/>
          </w:p>
        </w:tc>
        <w:tc>
          <w:tcPr>
            <w:tcW w:w="1701" w:type="dxa"/>
          </w:tcPr>
          <w:p w14:paraId="30F912CC" w14:textId="14A4525F" w:rsidR="00086173" w:rsidRPr="00E674B0" w:rsidRDefault="00086173" w:rsidP="0073734C">
            <w:pPr>
              <w:pStyle w:val="ListParagraph"/>
              <w:ind w:left="0"/>
              <w:rPr>
                <w:rFonts w:cs="Times New Roman"/>
                <w:szCs w:val="24"/>
                <w:lang w:val="en-US"/>
              </w:rPr>
            </w:pPr>
            <w:proofErr w:type="spellStart"/>
            <w:r>
              <w:rPr>
                <w:rFonts w:cs="Times New Roman"/>
                <w:szCs w:val="24"/>
                <w:lang w:val="en-US"/>
              </w:rPr>
              <w:t>Menampilkan</w:t>
            </w:r>
            <w:proofErr w:type="spellEnd"/>
            <w:r>
              <w:rPr>
                <w:rFonts w:cs="Times New Roman"/>
                <w:szCs w:val="24"/>
                <w:lang w:val="en-US"/>
              </w:rPr>
              <w:t xml:space="preserve"> halaman Data </w:t>
            </w:r>
            <w:proofErr w:type="spellStart"/>
            <w:r>
              <w:rPr>
                <w:rFonts w:cs="Times New Roman"/>
                <w:szCs w:val="24"/>
                <w:lang w:val="en-US"/>
              </w:rPr>
              <w:t>P</w:t>
            </w:r>
            <w:r w:rsidR="00AC09EE">
              <w:rPr>
                <w:rFonts w:cs="Times New Roman"/>
                <w:szCs w:val="24"/>
                <w:lang w:val="en-US"/>
              </w:rPr>
              <w:t>roduk</w:t>
            </w:r>
            <w:proofErr w:type="spellEnd"/>
          </w:p>
        </w:tc>
        <w:tc>
          <w:tcPr>
            <w:tcW w:w="1833" w:type="dxa"/>
          </w:tcPr>
          <w:p w14:paraId="5E52E4DD" w14:textId="558575A2" w:rsidR="00086173" w:rsidRPr="00AC09EE" w:rsidRDefault="00086173" w:rsidP="0073734C">
            <w:pPr>
              <w:pStyle w:val="ListParagraph"/>
              <w:ind w:left="-10"/>
              <w:rPr>
                <w:rFonts w:cs="Times New Roman"/>
                <w:szCs w:val="24"/>
                <w:lang w:val="sv-SE"/>
              </w:rPr>
            </w:pPr>
            <w:r w:rsidRPr="00AC09EE">
              <w:rPr>
                <w:rFonts w:cs="Times New Roman"/>
                <w:szCs w:val="24"/>
                <w:lang w:val="sv-SE"/>
              </w:rPr>
              <w:t xml:space="preserve">Halaman Data </w:t>
            </w:r>
            <w:r w:rsidR="00AC09EE" w:rsidRPr="00AC09EE">
              <w:rPr>
                <w:rFonts w:cs="Times New Roman"/>
                <w:szCs w:val="24"/>
                <w:lang w:val="sv-SE"/>
              </w:rPr>
              <w:t>Produk</w:t>
            </w:r>
            <w:r w:rsidRPr="00AC09EE">
              <w:rPr>
                <w:rFonts w:cs="Times New Roman"/>
                <w:szCs w:val="24"/>
                <w:lang w:val="sv-SE"/>
              </w:rPr>
              <w:t xml:space="preserve"> terbuka dan tersedia fitur </w:t>
            </w:r>
            <w:r w:rsidRPr="00AC09EE">
              <w:rPr>
                <w:rFonts w:cs="Times New Roman"/>
                <w:i/>
                <w:iCs/>
                <w:szCs w:val="24"/>
                <w:lang w:val="sv-SE"/>
              </w:rPr>
              <w:t>add</w:t>
            </w:r>
            <w:r w:rsidRPr="00AC09EE">
              <w:rPr>
                <w:rFonts w:cs="Times New Roman"/>
                <w:szCs w:val="24"/>
                <w:lang w:val="sv-SE"/>
              </w:rPr>
              <w:t xml:space="preserve">, </w:t>
            </w:r>
            <w:r w:rsidRPr="00AC09EE">
              <w:rPr>
                <w:rFonts w:cs="Times New Roman"/>
                <w:i/>
                <w:iCs/>
                <w:szCs w:val="24"/>
                <w:lang w:val="sv-SE"/>
              </w:rPr>
              <w:t>update</w:t>
            </w:r>
            <w:r w:rsidRPr="00AC09EE">
              <w:rPr>
                <w:rFonts w:cs="Times New Roman"/>
                <w:szCs w:val="24"/>
                <w:lang w:val="sv-SE"/>
              </w:rPr>
              <w:t xml:space="preserve">, dan </w:t>
            </w:r>
            <w:r w:rsidRPr="00AC09EE">
              <w:rPr>
                <w:rFonts w:cs="Times New Roman"/>
                <w:i/>
                <w:iCs/>
                <w:szCs w:val="24"/>
                <w:lang w:val="sv-SE"/>
              </w:rPr>
              <w:t>delete</w:t>
            </w:r>
          </w:p>
        </w:tc>
        <w:tc>
          <w:tcPr>
            <w:tcW w:w="0" w:type="auto"/>
          </w:tcPr>
          <w:p w14:paraId="2D22DA70" w14:textId="77777777" w:rsidR="00086173" w:rsidRPr="006E780C" w:rsidRDefault="00086173" w:rsidP="0073734C">
            <w:pPr>
              <w:pStyle w:val="ListParagraph"/>
              <w:ind w:left="0"/>
              <w:rPr>
                <w:rFonts w:cs="Times New Roman"/>
                <w:szCs w:val="24"/>
              </w:rPr>
            </w:pPr>
            <w:proofErr w:type="spellStart"/>
            <w:r>
              <w:rPr>
                <w:rFonts w:cs="Times New Roman"/>
                <w:szCs w:val="24"/>
              </w:rPr>
              <w:t>Sesuai</w:t>
            </w:r>
            <w:proofErr w:type="spellEnd"/>
          </w:p>
        </w:tc>
      </w:tr>
      <w:tr w:rsidR="00AC09EE" w14:paraId="7B7DB036" w14:textId="77777777" w:rsidTr="00AC09EE">
        <w:tc>
          <w:tcPr>
            <w:tcW w:w="567" w:type="dxa"/>
          </w:tcPr>
          <w:p w14:paraId="2943731E" w14:textId="77777777" w:rsidR="00086173" w:rsidRDefault="00086173" w:rsidP="00086173">
            <w:pPr>
              <w:pStyle w:val="ListParagraph"/>
              <w:numPr>
                <w:ilvl w:val="0"/>
                <w:numId w:val="39"/>
              </w:numPr>
              <w:rPr>
                <w:rFonts w:cs="Times New Roman"/>
                <w:b/>
                <w:bCs/>
                <w:szCs w:val="24"/>
              </w:rPr>
            </w:pPr>
          </w:p>
        </w:tc>
        <w:tc>
          <w:tcPr>
            <w:tcW w:w="1701" w:type="dxa"/>
          </w:tcPr>
          <w:p w14:paraId="1BA40EF5" w14:textId="489D13EB" w:rsidR="00086173" w:rsidRPr="00AC09EE" w:rsidRDefault="00086173" w:rsidP="0073734C">
            <w:pPr>
              <w:pStyle w:val="ListParagraph"/>
              <w:ind w:left="0"/>
              <w:rPr>
                <w:rFonts w:cs="Times New Roman"/>
                <w:szCs w:val="24"/>
                <w:lang w:val="sv-SE"/>
              </w:rPr>
            </w:pPr>
            <w:r w:rsidRPr="00AC09EE">
              <w:rPr>
                <w:rFonts w:cs="Times New Roman"/>
                <w:szCs w:val="24"/>
                <w:lang w:val="sv-SE"/>
              </w:rPr>
              <w:t xml:space="preserve">Fungsi Tombol </w:t>
            </w:r>
            <w:r w:rsidRPr="00AC09EE">
              <w:rPr>
                <w:rFonts w:cs="Times New Roman"/>
                <w:i/>
                <w:iCs/>
                <w:szCs w:val="24"/>
                <w:lang w:val="sv-SE"/>
              </w:rPr>
              <w:t xml:space="preserve">Add </w:t>
            </w:r>
            <w:r w:rsidRPr="00AC09EE">
              <w:rPr>
                <w:rFonts w:cs="Times New Roman"/>
                <w:szCs w:val="24"/>
                <w:lang w:val="sv-SE"/>
              </w:rPr>
              <w:t xml:space="preserve">Data </w:t>
            </w:r>
            <w:r w:rsidR="00AC09EE" w:rsidRPr="00AC09EE">
              <w:rPr>
                <w:rFonts w:cs="Times New Roman"/>
                <w:szCs w:val="24"/>
                <w:lang w:val="sv-SE"/>
              </w:rPr>
              <w:t>Produk</w:t>
            </w:r>
          </w:p>
        </w:tc>
        <w:tc>
          <w:tcPr>
            <w:tcW w:w="1701" w:type="dxa"/>
          </w:tcPr>
          <w:p w14:paraId="7FDE844C" w14:textId="77777777" w:rsidR="00086173" w:rsidRPr="00E03A0F" w:rsidRDefault="00086173" w:rsidP="0073734C">
            <w:pPr>
              <w:rPr>
                <w:rFonts w:cs="Times New Roman"/>
                <w:szCs w:val="24"/>
                <w:lang w:val="sv-SE"/>
              </w:rPr>
            </w:pPr>
            <w:r w:rsidRPr="00E03A0F">
              <w:rPr>
                <w:rFonts w:cs="Times New Roman"/>
                <w:szCs w:val="24"/>
                <w:lang w:val="sv-SE"/>
              </w:rPr>
              <w:t>Memastikan admin dapat melakukan tambah data pada fitur ini</w:t>
            </w:r>
          </w:p>
        </w:tc>
        <w:tc>
          <w:tcPr>
            <w:tcW w:w="1833" w:type="dxa"/>
          </w:tcPr>
          <w:p w14:paraId="168659C3" w14:textId="50989E3B" w:rsidR="00086173" w:rsidRPr="00E03A0F" w:rsidRDefault="00086173" w:rsidP="0073734C">
            <w:pPr>
              <w:pStyle w:val="ListParagraph"/>
              <w:ind w:left="-10"/>
              <w:rPr>
                <w:rFonts w:cs="Times New Roman"/>
                <w:szCs w:val="24"/>
                <w:lang w:val="sv-SE"/>
              </w:rPr>
            </w:pPr>
            <w:r w:rsidRPr="00E03A0F">
              <w:rPr>
                <w:rFonts w:cs="Times New Roman"/>
                <w:szCs w:val="24"/>
                <w:lang w:val="sv-SE"/>
              </w:rPr>
              <w:t xml:space="preserve">Admin dapat melakukan tambah data dan melakukan input </w:t>
            </w:r>
            <w:r w:rsidR="00AC09EE">
              <w:rPr>
                <w:rFonts w:cs="Times New Roman"/>
                <w:szCs w:val="24"/>
                <w:lang w:val="sv-SE"/>
              </w:rPr>
              <w:t>kode produk,nama produk,dan harga produk</w:t>
            </w:r>
          </w:p>
        </w:tc>
        <w:tc>
          <w:tcPr>
            <w:tcW w:w="0" w:type="auto"/>
          </w:tcPr>
          <w:p w14:paraId="3B2E54F3" w14:textId="77777777" w:rsidR="00086173" w:rsidRDefault="00086173" w:rsidP="0073734C">
            <w:pPr>
              <w:pStyle w:val="ListParagraph"/>
              <w:ind w:left="0"/>
              <w:rPr>
                <w:rFonts w:cs="Times New Roman"/>
                <w:szCs w:val="24"/>
              </w:rPr>
            </w:pPr>
            <w:proofErr w:type="spellStart"/>
            <w:r>
              <w:rPr>
                <w:rFonts w:cs="Times New Roman"/>
                <w:szCs w:val="24"/>
              </w:rPr>
              <w:t>Sesuai</w:t>
            </w:r>
            <w:proofErr w:type="spellEnd"/>
          </w:p>
        </w:tc>
      </w:tr>
      <w:tr w:rsidR="00AC09EE" w14:paraId="750F5945" w14:textId="77777777" w:rsidTr="00AC09EE">
        <w:tc>
          <w:tcPr>
            <w:tcW w:w="567" w:type="dxa"/>
          </w:tcPr>
          <w:p w14:paraId="1FDE01D4" w14:textId="77777777" w:rsidR="00086173" w:rsidRDefault="00086173" w:rsidP="00086173">
            <w:pPr>
              <w:pStyle w:val="ListParagraph"/>
              <w:numPr>
                <w:ilvl w:val="0"/>
                <w:numId w:val="39"/>
              </w:numPr>
              <w:rPr>
                <w:rFonts w:cs="Times New Roman"/>
                <w:b/>
                <w:bCs/>
                <w:szCs w:val="24"/>
              </w:rPr>
            </w:pPr>
          </w:p>
        </w:tc>
        <w:tc>
          <w:tcPr>
            <w:tcW w:w="1701" w:type="dxa"/>
          </w:tcPr>
          <w:p w14:paraId="22F8DF62" w14:textId="0762A4E8" w:rsidR="00086173" w:rsidRPr="00AC09EE" w:rsidRDefault="00086173" w:rsidP="0073734C">
            <w:pPr>
              <w:pStyle w:val="ListParagraph"/>
              <w:ind w:left="0"/>
              <w:rPr>
                <w:rFonts w:cs="Times New Roman"/>
                <w:szCs w:val="24"/>
                <w:lang w:val="sv-SE"/>
              </w:rPr>
            </w:pPr>
            <w:r w:rsidRPr="00AC09EE">
              <w:rPr>
                <w:rFonts w:cs="Times New Roman"/>
                <w:szCs w:val="24"/>
                <w:lang w:val="sv-SE"/>
              </w:rPr>
              <w:t xml:space="preserve">Fungsi Tombol </w:t>
            </w:r>
            <w:r w:rsidRPr="00AC09EE">
              <w:rPr>
                <w:rFonts w:cs="Times New Roman"/>
                <w:i/>
                <w:iCs/>
                <w:szCs w:val="24"/>
                <w:lang w:val="sv-SE"/>
              </w:rPr>
              <w:t xml:space="preserve">Edit </w:t>
            </w:r>
            <w:r w:rsidRPr="00AC09EE">
              <w:rPr>
                <w:rFonts w:cs="Times New Roman"/>
                <w:szCs w:val="24"/>
                <w:lang w:val="sv-SE"/>
              </w:rPr>
              <w:t xml:space="preserve">Data </w:t>
            </w:r>
            <w:r w:rsidR="00AC09EE" w:rsidRPr="00AC09EE">
              <w:rPr>
                <w:rFonts w:cs="Times New Roman"/>
                <w:szCs w:val="24"/>
                <w:lang w:val="sv-SE"/>
              </w:rPr>
              <w:t>Produk</w:t>
            </w:r>
          </w:p>
        </w:tc>
        <w:tc>
          <w:tcPr>
            <w:tcW w:w="1701" w:type="dxa"/>
          </w:tcPr>
          <w:p w14:paraId="409E8360" w14:textId="77777777" w:rsidR="00086173" w:rsidRPr="00086173" w:rsidRDefault="00086173" w:rsidP="0073734C">
            <w:pPr>
              <w:pStyle w:val="ListParagraph"/>
              <w:ind w:left="0"/>
              <w:rPr>
                <w:rFonts w:cs="Times New Roman"/>
                <w:szCs w:val="24"/>
                <w:lang w:val="sv-SE"/>
              </w:rPr>
            </w:pPr>
            <w:r w:rsidRPr="00E03A0F">
              <w:rPr>
                <w:rFonts w:cs="Times New Roman"/>
                <w:szCs w:val="24"/>
                <w:lang w:val="sv-SE"/>
              </w:rPr>
              <w:t>Memastikan admin dapat melakukan edit data pada fitur ini</w:t>
            </w:r>
          </w:p>
        </w:tc>
        <w:tc>
          <w:tcPr>
            <w:tcW w:w="1833" w:type="dxa"/>
          </w:tcPr>
          <w:p w14:paraId="1C22CC60" w14:textId="61A6EB52" w:rsidR="00086173" w:rsidRPr="00086173" w:rsidRDefault="00086173" w:rsidP="0073734C">
            <w:pPr>
              <w:pStyle w:val="ListParagraph"/>
              <w:ind w:left="-10"/>
              <w:rPr>
                <w:rFonts w:cs="Times New Roman"/>
                <w:szCs w:val="24"/>
                <w:lang w:val="sv-SE"/>
              </w:rPr>
            </w:pPr>
            <w:r w:rsidRPr="00E03A0F">
              <w:rPr>
                <w:rFonts w:cs="Times New Roman"/>
                <w:szCs w:val="24"/>
                <w:lang w:val="sv-SE"/>
              </w:rPr>
              <w:t xml:space="preserve">Admin dapat melakukan edit data dan melakukan edit </w:t>
            </w:r>
            <w:r w:rsidR="00AC09EE">
              <w:rPr>
                <w:rFonts w:cs="Times New Roman"/>
                <w:szCs w:val="24"/>
                <w:lang w:val="sv-SE"/>
              </w:rPr>
              <w:t>kode produk,nama produk,dan harga produk</w:t>
            </w:r>
          </w:p>
        </w:tc>
        <w:tc>
          <w:tcPr>
            <w:tcW w:w="0" w:type="auto"/>
          </w:tcPr>
          <w:p w14:paraId="7E0731D3" w14:textId="77777777" w:rsidR="00086173" w:rsidRDefault="00086173" w:rsidP="0073734C">
            <w:pPr>
              <w:pStyle w:val="ListParagraph"/>
              <w:ind w:left="0"/>
              <w:rPr>
                <w:rFonts w:cs="Times New Roman"/>
                <w:szCs w:val="24"/>
              </w:rPr>
            </w:pPr>
            <w:proofErr w:type="spellStart"/>
            <w:r>
              <w:rPr>
                <w:rFonts w:cs="Times New Roman"/>
                <w:szCs w:val="24"/>
              </w:rPr>
              <w:t>Sesuai</w:t>
            </w:r>
            <w:proofErr w:type="spellEnd"/>
          </w:p>
        </w:tc>
      </w:tr>
      <w:tr w:rsidR="00AC09EE" w14:paraId="41AA749A" w14:textId="77777777" w:rsidTr="00AC09EE">
        <w:tc>
          <w:tcPr>
            <w:tcW w:w="567" w:type="dxa"/>
          </w:tcPr>
          <w:p w14:paraId="68E0A260" w14:textId="77777777" w:rsidR="00086173" w:rsidRDefault="00086173" w:rsidP="00086173">
            <w:pPr>
              <w:pStyle w:val="ListParagraph"/>
              <w:numPr>
                <w:ilvl w:val="0"/>
                <w:numId w:val="39"/>
              </w:numPr>
              <w:rPr>
                <w:rFonts w:cs="Times New Roman"/>
                <w:b/>
                <w:bCs/>
                <w:szCs w:val="24"/>
              </w:rPr>
            </w:pPr>
          </w:p>
        </w:tc>
        <w:tc>
          <w:tcPr>
            <w:tcW w:w="1701" w:type="dxa"/>
          </w:tcPr>
          <w:p w14:paraId="0CC235E3" w14:textId="06A9967C" w:rsidR="00086173" w:rsidRPr="00086173" w:rsidRDefault="00086173" w:rsidP="0073734C">
            <w:pPr>
              <w:pStyle w:val="ListParagraph"/>
              <w:ind w:left="0"/>
              <w:rPr>
                <w:rFonts w:cs="Times New Roman"/>
                <w:szCs w:val="24"/>
                <w:lang w:val="sv-SE"/>
              </w:rPr>
            </w:pPr>
            <w:r w:rsidRPr="00E03A0F">
              <w:rPr>
                <w:rFonts w:cs="Times New Roman"/>
                <w:szCs w:val="24"/>
                <w:lang w:val="sv-SE"/>
              </w:rPr>
              <w:t xml:space="preserve">Fungsi Tombol </w:t>
            </w:r>
            <w:r w:rsidRPr="00E03A0F">
              <w:rPr>
                <w:rFonts w:cs="Times New Roman"/>
                <w:i/>
                <w:iCs/>
                <w:szCs w:val="24"/>
                <w:lang w:val="sv-SE"/>
              </w:rPr>
              <w:t xml:space="preserve">Delete </w:t>
            </w:r>
            <w:r w:rsidRPr="00E03A0F">
              <w:rPr>
                <w:rFonts w:cs="Times New Roman"/>
                <w:szCs w:val="24"/>
                <w:lang w:val="sv-SE"/>
              </w:rPr>
              <w:t xml:space="preserve">Data </w:t>
            </w:r>
            <w:r w:rsidR="00AC09EE">
              <w:rPr>
                <w:rFonts w:cs="Times New Roman"/>
                <w:szCs w:val="24"/>
                <w:lang w:val="sv-SE"/>
              </w:rPr>
              <w:t>Produk</w:t>
            </w:r>
          </w:p>
        </w:tc>
        <w:tc>
          <w:tcPr>
            <w:tcW w:w="1701" w:type="dxa"/>
          </w:tcPr>
          <w:p w14:paraId="119A065B" w14:textId="77777777" w:rsidR="00086173" w:rsidRPr="00086173" w:rsidRDefault="00086173" w:rsidP="0073734C">
            <w:pPr>
              <w:pStyle w:val="ListParagraph"/>
              <w:ind w:left="0"/>
              <w:rPr>
                <w:rFonts w:cs="Times New Roman"/>
                <w:szCs w:val="24"/>
                <w:lang w:val="sv-SE"/>
              </w:rPr>
            </w:pPr>
            <w:r w:rsidRPr="00E03A0F">
              <w:rPr>
                <w:rFonts w:cs="Times New Roman"/>
                <w:szCs w:val="24"/>
                <w:lang w:val="sv-SE"/>
              </w:rPr>
              <w:t>Memastikan admin dapat melakukan hapus data pada fitur ini</w:t>
            </w:r>
          </w:p>
        </w:tc>
        <w:tc>
          <w:tcPr>
            <w:tcW w:w="1833" w:type="dxa"/>
          </w:tcPr>
          <w:p w14:paraId="5CF29012" w14:textId="04C0CA52" w:rsidR="00086173" w:rsidRPr="00086173" w:rsidRDefault="00AC09EE" w:rsidP="0073734C">
            <w:pPr>
              <w:pStyle w:val="ListParagraph"/>
              <w:ind w:left="-10"/>
              <w:rPr>
                <w:rFonts w:cs="Times New Roman"/>
                <w:szCs w:val="24"/>
                <w:lang w:val="sv-SE"/>
              </w:rPr>
            </w:pPr>
            <w:r>
              <w:rPr>
                <w:rFonts w:cs="Times New Roman"/>
                <w:szCs w:val="24"/>
                <w:lang w:val="sv-SE"/>
              </w:rPr>
              <w:t>kode produk,nama produk,dan harga produk</w:t>
            </w:r>
          </w:p>
        </w:tc>
        <w:tc>
          <w:tcPr>
            <w:tcW w:w="0" w:type="auto"/>
          </w:tcPr>
          <w:p w14:paraId="608DF986" w14:textId="77777777" w:rsidR="00086173" w:rsidRPr="006E780C" w:rsidRDefault="00086173" w:rsidP="0073734C">
            <w:pPr>
              <w:pStyle w:val="ListParagraph"/>
              <w:ind w:left="0"/>
              <w:rPr>
                <w:rFonts w:cs="Times New Roman"/>
                <w:szCs w:val="24"/>
              </w:rPr>
            </w:pPr>
            <w:proofErr w:type="spellStart"/>
            <w:r>
              <w:rPr>
                <w:rFonts w:cs="Times New Roman"/>
                <w:szCs w:val="24"/>
              </w:rPr>
              <w:t>Sesuai</w:t>
            </w:r>
            <w:proofErr w:type="spellEnd"/>
          </w:p>
        </w:tc>
      </w:tr>
      <w:tr w:rsidR="00AC09EE" w14:paraId="54E9D352" w14:textId="77777777" w:rsidTr="00AC09EE">
        <w:tc>
          <w:tcPr>
            <w:tcW w:w="567" w:type="dxa"/>
          </w:tcPr>
          <w:p w14:paraId="43481981" w14:textId="77777777" w:rsidR="00AC09EE" w:rsidRDefault="00AC09EE" w:rsidP="00AC09EE">
            <w:pPr>
              <w:pStyle w:val="ListParagraph"/>
              <w:numPr>
                <w:ilvl w:val="0"/>
                <w:numId w:val="39"/>
              </w:numPr>
              <w:rPr>
                <w:rFonts w:cs="Times New Roman"/>
                <w:b/>
                <w:bCs/>
                <w:szCs w:val="24"/>
              </w:rPr>
            </w:pPr>
          </w:p>
        </w:tc>
        <w:tc>
          <w:tcPr>
            <w:tcW w:w="1701" w:type="dxa"/>
          </w:tcPr>
          <w:p w14:paraId="4007305F" w14:textId="7B583C4C" w:rsidR="00AC09EE" w:rsidRPr="006E780C" w:rsidRDefault="00AC09EE" w:rsidP="00AC09EE">
            <w:pPr>
              <w:pStyle w:val="ListParagraph"/>
              <w:ind w:left="0"/>
              <w:rPr>
                <w:rFonts w:cs="Times New Roman"/>
                <w:szCs w:val="24"/>
              </w:rPr>
            </w:pPr>
            <w:r>
              <w:rPr>
                <w:rFonts w:cs="Times New Roman"/>
                <w:szCs w:val="24"/>
              </w:rPr>
              <w:t xml:space="preserve">Fitur </w:t>
            </w:r>
            <w:r w:rsidRPr="005A5911">
              <w:rPr>
                <w:rFonts w:cs="Times New Roman"/>
                <w:i/>
                <w:iCs/>
                <w:szCs w:val="24"/>
              </w:rPr>
              <w:t>Search</w:t>
            </w:r>
            <w:r>
              <w:rPr>
                <w:rFonts w:cs="Times New Roman"/>
                <w:szCs w:val="24"/>
              </w:rPr>
              <w:t xml:space="preserve"> pada </w:t>
            </w:r>
            <w:proofErr w:type="spellStart"/>
            <w:r>
              <w:rPr>
                <w:rFonts w:cs="Times New Roman"/>
                <w:szCs w:val="24"/>
              </w:rPr>
              <w:t>halaman</w:t>
            </w:r>
            <w:proofErr w:type="spellEnd"/>
            <w:r>
              <w:rPr>
                <w:rFonts w:cs="Times New Roman"/>
                <w:szCs w:val="24"/>
              </w:rPr>
              <w:t xml:space="preserve"> Data </w:t>
            </w:r>
            <w:proofErr w:type="spellStart"/>
            <w:r w:rsidRPr="00AC09EE">
              <w:rPr>
                <w:rFonts w:cs="Times New Roman"/>
                <w:szCs w:val="24"/>
              </w:rPr>
              <w:t>Pro</w:t>
            </w:r>
            <w:r>
              <w:rPr>
                <w:rFonts w:cs="Times New Roman"/>
                <w:szCs w:val="24"/>
              </w:rPr>
              <w:t>duk</w:t>
            </w:r>
            <w:proofErr w:type="spellEnd"/>
          </w:p>
        </w:tc>
        <w:tc>
          <w:tcPr>
            <w:tcW w:w="1701" w:type="dxa"/>
          </w:tcPr>
          <w:p w14:paraId="7D7F5EDF" w14:textId="77777777" w:rsidR="00AC09EE" w:rsidRPr="00AE049F" w:rsidRDefault="00AC09EE" w:rsidP="00AC09EE">
            <w:pPr>
              <w:pStyle w:val="ListParagraph"/>
              <w:ind w:left="0"/>
              <w:rPr>
                <w:rFonts w:cs="Times New Roman"/>
                <w:szCs w:val="24"/>
                <w:lang w:val="sv-SE"/>
              </w:rPr>
            </w:pPr>
            <w:r w:rsidRPr="00AE049F">
              <w:rPr>
                <w:rFonts w:cs="Times New Roman"/>
                <w:szCs w:val="24"/>
                <w:lang w:val="sv-SE"/>
              </w:rPr>
              <w:t xml:space="preserve">Memastikan </w:t>
            </w:r>
          </w:p>
          <w:p w14:paraId="1A678F45" w14:textId="77777777" w:rsidR="00AC09EE" w:rsidRPr="00AE049F" w:rsidRDefault="00AC09EE" w:rsidP="00AC09EE">
            <w:pPr>
              <w:pStyle w:val="ListParagraph"/>
              <w:ind w:left="0"/>
              <w:rPr>
                <w:rFonts w:cs="Times New Roman"/>
                <w:szCs w:val="24"/>
                <w:lang w:val="sv-SE"/>
              </w:rPr>
            </w:pPr>
            <w:r w:rsidRPr="00AE049F">
              <w:rPr>
                <w:rFonts w:cs="Times New Roman"/>
                <w:szCs w:val="24"/>
                <w:lang w:val="sv-SE"/>
              </w:rPr>
              <w:t xml:space="preserve">admin dapat </w:t>
            </w:r>
          </w:p>
          <w:p w14:paraId="6ED7836D" w14:textId="030E29BF" w:rsidR="00AC09EE" w:rsidRPr="006E780C" w:rsidRDefault="00AC09EE" w:rsidP="00AC09EE">
            <w:pPr>
              <w:pStyle w:val="ListParagraph"/>
              <w:ind w:left="0"/>
              <w:rPr>
                <w:rFonts w:cs="Times New Roman"/>
                <w:szCs w:val="24"/>
              </w:rPr>
            </w:pPr>
            <w:r w:rsidRPr="00AE049F">
              <w:rPr>
                <w:rFonts w:cs="Times New Roman"/>
                <w:szCs w:val="24"/>
                <w:lang w:val="sv-SE"/>
              </w:rPr>
              <w:t xml:space="preserve">mencari kata </w:t>
            </w:r>
            <w:proofErr w:type="spellStart"/>
            <w:r>
              <w:rPr>
                <w:rFonts w:cs="Times New Roman"/>
                <w:szCs w:val="24"/>
              </w:rPr>
              <w:t>fitur</w:t>
            </w:r>
            <w:proofErr w:type="spellEnd"/>
            <w:r w:rsidRPr="006E780C">
              <w:rPr>
                <w:rFonts w:cs="Times New Roman"/>
                <w:szCs w:val="24"/>
              </w:rPr>
              <w:t xml:space="preserve"> </w:t>
            </w:r>
            <w:proofErr w:type="spellStart"/>
            <w:r w:rsidRPr="006E780C">
              <w:rPr>
                <w:rFonts w:cs="Times New Roman"/>
                <w:szCs w:val="24"/>
              </w:rPr>
              <w:t>ini</w:t>
            </w:r>
            <w:proofErr w:type="spellEnd"/>
          </w:p>
        </w:tc>
        <w:tc>
          <w:tcPr>
            <w:tcW w:w="1833" w:type="dxa"/>
          </w:tcPr>
          <w:p w14:paraId="1BA56E36" w14:textId="77777777" w:rsidR="00AC09EE" w:rsidRPr="00AE049F" w:rsidRDefault="00AC09EE" w:rsidP="00AC09EE">
            <w:pPr>
              <w:pStyle w:val="ListParagraph"/>
              <w:ind w:left="-10"/>
              <w:rPr>
                <w:rFonts w:cs="Times New Roman"/>
                <w:szCs w:val="24"/>
                <w:lang w:val="sv-SE"/>
              </w:rPr>
            </w:pPr>
            <w:r w:rsidRPr="00AE049F">
              <w:rPr>
                <w:rFonts w:cs="Times New Roman"/>
                <w:szCs w:val="24"/>
                <w:lang w:val="sv-SE"/>
              </w:rPr>
              <w:t xml:space="preserve">Admin dapat memasukan </w:t>
            </w:r>
          </w:p>
          <w:p w14:paraId="5CD9E169" w14:textId="0D32E5CA" w:rsidR="00AC09EE" w:rsidRPr="00086173" w:rsidRDefault="00AC09EE" w:rsidP="00AC09EE">
            <w:pPr>
              <w:pStyle w:val="ListParagraph"/>
              <w:ind w:left="0"/>
              <w:rPr>
                <w:rFonts w:cs="Times New Roman"/>
                <w:szCs w:val="24"/>
                <w:lang w:val="sv-SE"/>
              </w:rPr>
            </w:pPr>
            <w:r w:rsidRPr="00AE049F">
              <w:rPr>
                <w:rFonts w:cs="Times New Roman"/>
                <w:szCs w:val="24"/>
                <w:lang w:val="sv-SE"/>
              </w:rPr>
              <w:t>Kata yang dicari dan akan diarahkan ke kata yang dicari</w:t>
            </w:r>
          </w:p>
        </w:tc>
        <w:tc>
          <w:tcPr>
            <w:tcW w:w="0" w:type="auto"/>
          </w:tcPr>
          <w:p w14:paraId="2DA959E1" w14:textId="403C4012" w:rsidR="00AC09EE" w:rsidRPr="006E780C" w:rsidRDefault="00AC09EE" w:rsidP="00AC09EE">
            <w:pPr>
              <w:pStyle w:val="ListParagraph"/>
              <w:ind w:left="0"/>
              <w:rPr>
                <w:rFonts w:cs="Times New Roman"/>
                <w:szCs w:val="24"/>
              </w:rPr>
            </w:pPr>
            <w:proofErr w:type="spellStart"/>
            <w:r>
              <w:rPr>
                <w:rFonts w:cs="Times New Roman"/>
                <w:szCs w:val="24"/>
              </w:rPr>
              <w:t>Sesuai</w:t>
            </w:r>
            <w:proofErr w:type="spellEnd"/>
          </w:p>
        </w:tc>
      </w:tr>
      <w:tr w:rsidR="00AC09EE" w14:paraId="1DC4EBC9" w14:textId="77777777" w:rsidTr="00AC09EE">
        <w:tc>
          <w:tcPr>
            <w:tcW w:w="567" w:type="dxa"/>
          </w:tcPr>
          <w:p w14:paraId="79D4A2AB" w14:textId="77777777" w:rsidR="00086173" w:rsidRDefault="00086173" w:rsidP="00086173">
            <w:pPr>
              <w:pStyle w:val="ListParagraph"/>
              <w:numPr>
                <w:ilvl w:val="0"/>
                <w:numId w:val="39"/>
              </w:numPr>
              <w:rPr>
                <w:rFonts w:cs="Times New Roman"/>
                <w:b/>
                <w:bCs/>
                <w:szCs w:val="24"/>
              </w:rPr>
            </w:pPr>
          </w:p>
        </w:tc>
        <w:tc>
          <w:tcPr>
            <w:tcW w:w="1701" w:type="dxa"/>
          </w:tcPr>
          <w:p w14:paraId="6D716292" w14:textId="238D14DC" w:rsidR="00086173" w:rsidRDefault="00086173" w:rsidP="0073734C">
            <w:pPr>
              <w:pStyle w:val="ListParagraph"/>
              <w:ind w:left="0"/>
              <w:rPr>
                <w:rFonts w:cs="Times New Roman"/>
                <w:szCs w:val="24"/>
              </w:rPr>
            </w:pPr>
            <w:r>
              <w:rPr>
                <w:rFonts w:cs="Times New Roman"/>
                <w:szCs w:val="24"/>
                <w:lang w:val="en-US"/>
              </w:rPr>
              <w:t xml:space="preserve">Halaman </w:t>
            </w:r>
            <w:proofErr w:type="spellStart"/>
            <w:r w:rsidR="00AC09EE">
              <w:rPr>
                <w:rFonts w:cs="Times New Roman"/>
                <w:szCs w:val="24"/>
                <w:lang w:val="en-US"/>
              </w:rPr>
              <w:t>Transaksi</w:t>
            </w:r>
            <w:proofErr w:type="spellEnd"/>
          </w:p>
        </w:tc>
        <w:tc>
          <w:tcPr>
            <w:tcW w:w="1701" w:type="dxa"/>
          </w:tcPr>
          <w:p w14:paraId="31DF5CF9" w14:textId="0AE37E9C" w:rsidR="00086173" w:rsidRPr="008F036D" w:rsidRDefault="00086173" w:rsidP="0073734C">
            <w:pPr>
              <w:rPr>
                <w:rFonts w:cs="Times New Roman"/>
                <w:szCs w:val="24"/>
              </w:rPr>
            </w:pPr>
            <w:proofErr w:type="spellStart"/>
            <w:r>
              <w:rPr>
                <w:rFonts w:cs="Times New Roman"/>
                <w:szCs w:val="24"/>
                <w:lang w:val="en-US"/>
              </w:rPr>
              <w:t>Menampilkan</w:t>
            </w:r>
            <w:proofErr w:type="spellEnd"/>
            <w:r>
              <w:rPr>
                <w:rFonts w:cs="Times New Roman"/>
                <w:szCs w:val="24"/>
                <w:lang w:val="en-US"/>
              </w:rPr>
              <w:t xml:space="preserve"> halaman </w:t>
            </w:r>
            <w:proofErr w:type="spellStart"/>
            <w:r w:rsidR="00AC09EE">
              <w:rPr>
                <w:rFonts w:cs="Times New Roman"/>
                <w:szCs w:val="24"/>
                <w:lang w:val="en-US"/>
              </w:rPr>
              <w:t>Transaksi</w:t>
            </w:r>
            <w:proofErr w:type="spellEnd"/>
          </w:p>
        </w:tc>
        <w:tc>
          <w:tcPr>
            <w:tcW w:w="1833" w:type="dxa"/>
          </w:tcPr>
          <w:p w14:paraId="60FE7F84" w14:textId="71F7121C" w:rsidR="00086173" w:rsidRPr="00086173" w:rsidRDefault="00086173" w:rsidP="0073734C">
            <w:pPr>
              <w:pStyle w:val="ListParagraph"/>
              <w:ind w:left="-10"/>
              <w:rPr>
                <w:rFonts w:cs="Times New Roman"/>
                <w:szCs w:val="24"/>
                <w:lang w:val="sv-SE"/>
              </w:rPr>
            </w:pPr>
            <w:r w:rsidRPr="00E03A0F">
              <w:rPr>
                <w:rFonts w:cs="Times New Roman"/>
                <w:szCs w:val="24"/>
                <w:lang w:val="sv-SE"/>
              </w:rPr>
              <w:t>Halaman</w:t>
            </w:r>
            <w:r w:rsidR="00AC09EE">
              <w:rPr>
                <w:rFonts w:cs="Times New Roman"/>
                <w:szCs w:val="24"/>
                <w:lang w:val="sv-SE"/>
              </w:rPr>
              <w:t xml:space="preserve"> Transaksi </w:t>
            </w:r>
            <w:r w:rsidRPr="00E03A0F">
              <w:rPr>
                <w:rFonts w:cs="Times New Roman"/>
                <w:szCs w:val="24"/>
                <w:lang w:val="sv-SE"/>
              </w:rPr>
              <w:t xml:space="preserve">terbuka dan tersedia fitur </w:t>
            </w:r>
            <w:r w:rsidRPr="00E03A0F">
              <w:rPr>
                <w:rFonts w:cs="Times New Roman"/>
                <w:i/>
                <w:iCs/>
                <w:szCs w:val="24"/>
                <w:lang w:val="sv-SE"/>
              </w:rPr>
              <w:lastRenderedPageBreak/>
              <w:t>add</w:t>
            </w:r>
            <w:r w:rsidRPr="00E03A0F">
              <w:rPr>
                <w:rFonts w:cs="Times New Roman"/>
                <w:szCs w:val="24"/>
                <w:lang w:val="sv-SE"/>
              </w:rPr>
              <w:t xml:space="preserve">, </w:t>
            </w:r>
            <w:r w:rsidRPr="00E03A0F">
              <w:rPr>
                <w:rFonts w:cs="Times New Roman"/>
                <w:i/>
                <w:iCs/>
                <w:szCs w:val="24"/>
                <w:lang w:val="sv-SE"/>
              </w:rPr>
              <w:t>update</w:t>
            </w:r>
            <w:r w:rsidRPr="00E03A0F">
              <w:rPr>
                <w:rFonts w:cs="Times New Roman"/>
                <w:szCs w:val="24"/>
                <w:lang w:val="sv-SE"/>
              </w:rPr>
              <w:t xml:space="preserve">, dan </w:t>
            </w:r>
            <w:r w:rsidRPr="00E03A0F">
              <w:rPr>
                <w:rFonts w:cs="Times New Roman"/>
                <w:i/>
                <w:iCs/>
                <w:szCs w:val="24"/>
                <w:lang w:val="sv-SE"/>
              </w:rPr>
              <w:t>delete</w:t>
            </w:r>
          </w:p>
        </w:tc>
        <w:tc>
          <w:tcPr>
            <w:tcW w:w="0" w:type="auto"/>
          </w:tcPr>
          <w:p w14:paraId="1E6EDA99" w14:textId="77777777" w:rsidR="00086173" w:rsidRDefault="00086173" w:rsidP="0073734C">
            <w:pPr>
              <w:pStyle w:val="ListParagraph"/>
              <w:ind w:left="0"/>
              <w:rPr>
                <w:rFonts w:cs="Times New Roman"/>
                <w:szCs w:val="24"/>
              </w:rPr>
            </w:pPr>
            <w:proofErr w:type="spellStart"/>
            <w:r>
              <w:rPr>
                <w:rFonts w:cs="Times New Roman"/>
                <w:szCs w:val="24"/>
              </w:rPr>
              <w:lastRenderedPageBreak/>
              <w:t>Sesuai</w:t>
            </w:r>
            <w:proofErr w:type="spellEnd"/>
          </w:p>
        </w:tc>
      </w:tr>
      <w:tr w:rsidR="00AC09EE" w14:paraId="1F9F5B9D" w14:textId="77777777" w:rsidTr="00AC09EE">
        <w:tc>
          <w:tcPr>
            <w:tcW w:w="567" w:type="dxa"/>
          </w:tcPr>
          <w:p w14:paraId="26964D72" w14:textId="77777777" w:rsidR="00086173" w:rsidRDefault="00086173" w:rsidP="00086173">
            <w:pPr>
              <w:pStyle w:val="ListParagraph"/>
              <w:numPr>
                <w:ilvl w:val="0"/>
                <w:numId w:val="39"/>
              </w:numPr>
              <w:rPr>
                <w:rFonts w:cs="Times New Roman"/>
                <w:b/>
                <w:bCs/>
                <w:szCs w:val="24"/>
              </w:rPr>
            </w:pPr>
          </w:p>
        </w:tc>
        <w:tc>
          <w:tcPr>
            <w:tcW w:w="1701" w:type="dxa"/>
          </w:tcPr>
          <w:p w14:paraId="6F25D691" w14:textId="5339A1AD" w:rsidR="00086173" w:rsidRPr="00086173" w:rsidRDefault="00086173" w:rsidP="0073734C">
            <w:pPr>
              <w:pStyle w:val="ListParagraph"/>
              <w:ind w:left="0"/>
              <w:rPr>
                <w:rFonts w:cs="Times New Roman"/>
                <w:szCs w:val="24"/>
                <w:lang w:val="sv-SE"/>
              </w:rPr>
            </w:pPr>
            <w:r w:rsidRPr="00E03A0F">
              <w:rPr>
                <w:rFonts w:cs="Times New Roman"/>
                <w:szCs w:val="24"/>
                <w:lang w:val="sv-SE"/>
              </w:rPr>
              <w:t xml:space="preserve">Fungsi Tombol </w:t>
            </w:r>
            <w:r w:rsidRPr="00E03A0F">
              <w:rPr>
                <w:rFonts w:cs="Times New Roman"/>
                <w:i/>
                <w:iCs/>
                <w:szCs w:val="24"/>
                <w:lang w:val="sv-SE"/>
              </w:rPr>
              <w:t xml:space="preserve">Add </w:t>
            </w:r>
            <w:r w:rsidR="00AC09EE">
              <w:rPr>
                <w:rFonts w:cs="Times New Roman"/>
                <w:szCs w:val="24"/>
                <w:lang w:val="sv-SE"/>
              </w:rPr>
              <w:t>Transaksi</w:t>
            </w:r>
          </w:p>
        </w:tc>
        <w:tc>
          <w:tcPr>
            <w:tcW w:w="1701" w:type="dxa"/>
          </w:tcPr>
          <w:p w14:paraId="19A575CF" w14:textId="77777777" w:rsidR="00086173" w:rsidRPr="00086173" w:rsidRDefault="00086173" w:rsidP="0073734C">
            <w:pPr>
              <w:pStyle w:val="ListParagraph"/>
              <w:ind w:left="0"/>
              <w:rPr>
                <w:rFonts w:cs="Times New Roman"/>
                <w:szCs w:val="24"/>
                <w:lang w:val="sv-SE"/>
              </w:rPr>
            </w:pPr>
            <w:r w:rsidRPr="00E03A0F">
              <w:rPr>
                <w:rFonts w:cs="Times New Roman"/>
                <w:szCs w:val="24"/>
                <w:lang w:val="sv-SE"/>
              </w:rPr>
              <w:t>Memastikan admin dapat melakukan tambah data pada fitur ini</w:t>
            </w:r>
          </w:p>
        </w:tc>
        <w:tc>
          <w:tcPr>
            <w:tcW w:w="1833" w:type="dxa"/>
          </w:tcPr>
          <w:p w14:paraId="7BA546DC" w14:textId="2DCF0BA6" w:rsidR="00086173" w:rsidRPr="00086173" w:rsidRDefault="00086173" w:rsidP="0073734C">
            <w:pPr>
              <w:pStyle w:val="ListParagraph"/>
              <w:ind w:left="-10"/>
              <w:rPr>
                <w:rFonts w:cs="Times New Roman"/>
                <w:szCs w:val="24"/>
                <w:lang w:val="sv-SE"/>
              </w:rPr>
            </w:pPr>
            <w:r w:rsidRPr="00E03A0F">
              <w:rPr>
                <w:rFonts w:cs="Times New Roman"/>
                <w:szCs w:val="24"/>
                <w:lang w:val="sv-SE"/>
              </w:rPr>
              <w:t xml:space="preserve">Admin dapat melakukan tambah data dan melakukan input </w:t>
            </w:r>
            <w:r w:rsidR="00AC09EE">
              <w:rPr>
                <w:rFonts w:cs="Times New Roman"/>
                <w:szCs w:val="24"/>
                <w:lang w:val="sv-SE"/>
              </w:rPr>
              <w:t>kode transaksi,nama produk,metode pembayaran,dan tanggal pengajuan</w:t>
            </w:r>
          </w:p>
        </w:tc>
        <w:tc>
          <w:tcPr>
            <w:tcW w:w="0" w:type="auto"/>
          </w:tcPr>
          <w:p w14:paraId="0E9C5CC3" w14:textId="77777777" w:rsidR="00086173" w:rsidRDefault="00086173" w:rsidP="0073734C">
            <w:pPr>
              <w:pStyle w:val="ListParagraph"/>
              <w:ind w:left="0"/>
              <w:rPr>
                <w:rFonts w:cs="Times New Roman"/>
                <w:szCs w:val="24"/>
              </w:rPr>
            </w:pPr>
            <w:proofErr w:type="spellStart"/>
            <w:r>
              <w:rPr>
                <w:rFonts w:cs="Times New Roman"/>
                <w:szCs w:val="24"/>
              </w:rPr>
              <w:t>Sesuai</w:t>
            </w:r>
            <w:proofErr w:type="spellEnd"/>
          </w:p>
        </w:tc>
      </w:tr>
      <w:tr w:rsidR="00AC09EE" w14:paraId="4FCA7F1A" w14:textId="77777777" w:rsidTr="00AC09EE">
        <w:tc>
          <w:tcPr>
            <w:tcW w:w="567" w:type="dxa"/>
          </w:tcPr>
          <w:p w14:paraId="3F8A6768" w14:textId="77777777" w:rsidR="00086173" w:rsidRDefault="00086173" w:rsidP="00086173">
            <w:pPr>
              <w:pStyle w:val="ListParagraph"/>
              <w:numPr>
                <w:ilvl w:val="0"/>
                <w:numId w:val="39"/>
              </w:numPr>
              <w:rPr>
                <w:rFonts w:cs="Times New Roman"/>
                <w:b/>
                <w:bCs/>
                <w:szCs w:val="24"/>
              </w:rPr>
            </w:pPr>
          </w:p>
        </w:tc>
        <w:tc>
          <w:tcPr>
            <w:tcW w:w="1701" w:type="dxa"/>
          </w:tcPr>
          <w:p w14:paraId="3BADE4A9" w14:textId="7F350706" w:rsidR="00086173" w:rsidRPr="00086173" w:rsidRDefault="00086173" w:rsidP="0073734C">
            <w:pPr>
              <w:pStyle w:val="ListParagraph"/>
              <w:ind w:left="0"/>
              <w:rPr>
                <w:rFonts w:cs="Times New Roman"/>
                <w:szCs w:val="24"/>
                <w:lang w:val="sv-SE"/>
              </w:rPr>
            </w:pPr>
            <w:r w:rsidRPr="00E03A0F">
              <w:rPr>
                <w:rFonts w:cs="Times New Roman"/>
                <w:szCs w:val="24"/>
                <w:lang w:val="sv-SE"/>
              </w:rPr>
              <w:t xml:space="preserve">Fungsi Tombol </w:t>
            </w:r>
            <w:r w:rsidRPr="00E03A0F">
              <w:rPr>
                <w:rFonts w:cs="Times New Roman"/>
                <w:i/>
                <w:iCs/>
                <w:szCs w:val="24"/>
                <w:lang w:val="sv-SE"/>
              </w:rPr>
              <w:t>Edit</w:t>
            </w:r>
            <w:r w:rsidR="00AC09EE">
              <w:rPr>
                <w:rFonts w:cs="Times New Roman"/>
                <w:szCs w:val="24"/>
                <w:lang w:val="sv-SE"/>
              </w:rPr>
              <w:t xml:space="preserve"> Transaksi</w:t>
            </w:r>
          </w:p>
        </w:tc>
        <w:tc>
          <w:tcPr>
            <w:tcW w:w="1701" w:type="dxa"/>
          </w:tcPr>
          <w:p w14:paraId="192A061B" w14:textId="77777777" w:rsidR="00086173" w:rsidRPr="00086173" w:rsidRDefault="00086173" w:rsidP="0073734C">
            <w:pPr>
              <w:rPr>
                <w:rFonts w:cs="Times New Roman"/>
                <w:szCs w:val="24"/>
                <w:lang w:val="sv-SE"/>
              </w:rPr>
            </w:pPr>
            <w:r w:rsidRPr="00E03A0F">
              <w:rPr>
                <w:rFonts w:cs="Times New Roman"/>
                <w:szCs w:val="24"/>
                <w:lang w:val="sv-SE"/>
              </w:rPr>
              <w:t>Memastikan admin dapat melakukan edit data pada fitur ini</w:t>
            </w:r>
          </w:p>
        </w:tc>
        <w:tc>
          <w:tcPr>
            <w:tcW w:w="1833" w:type="dxa"/>
          </w:tcPr>
          <w:p w14:paraId="7C39040F" w14:textId="6D9980A4" w:rsidR="00086173" w:rsidRPr="00086173" w:rsidRDefault="00086173" w:rsidP="0073734C">
            <w:pPr>
              <w:pStyle w:val="ListParagraph"/>
              <w:ind w:left="-10"/>
              <w:rPr>
                <w:rFonts w:cs="Times New Roman"/>
                <w:szCs w:val="24"/>
                <w:lang w:val="sv-SE"/>
              </w:rPr>
            </w:pPr>
            <w:r w:rsidRPr="00E03A0F">
              <w:rPr>
                <w:rFonts w:cs="Times New Roman"/>
                <w:szCs w:val="24"/>
                <w:lang w:val="sv-SE"/>
              </w:rPr>
              <w:t xml:space="preserve">Admin dapat melakukan edit data dan melakukan edit </w:t>
            </w:r>
            <w:r w:rsidR="00AC09EE">
              <w:rPr>
                <w:rFonts w:cs="Times New Roman"/>
                <w:szCs w:val="24"/>
                <w:lang w:val="sv-SE"/>
              </w:rPr>
              <w:t>kode transaksi,nama produk,metode pembayaran,dan tanggal pengajuan</w:t>
            </w:r>
          </w:p>
        </w:tc>
        <w:tc>
          <w:tcPr>
            <w:tcW w:w="0" w:type="auto"/>
          </w:tcPr>
          <w:p w14:paraId="325DB3E1" w14:textId="77777777" w:rsidR="00086173" w:rsidRDefault="00086173" w:rsidP="0073734C">
            <w:pPr>
              <w:pStyle w:val="ListParagraph"/>
              <w:ind w:left="0"/>
              <w:rPr>
                <w:rFonts w:cs="Times New Roman"/>
                <w:szCs w:val="24"/>
              </w:rPr>
            </w:pPr>
            <w:proofErr w:type="spellStart"/>
            <w:r>
              <w:rPr>
                <w:rFonts w:cs="Times New Roman"/>
                <w:szCs w:val="24"/>
              </w:rPr>
              <w:t>Sesuai</w:t>
            </w:r>
            <w:proofErr w:type="spellEnd"/>
          </w:p>
        </w:tc>
      </w:tr>
      <w:tr w:rsidR="00AC09EE" w14:paraId="4FEBDA0E" w14:textId="77777777" w:rsidTr="00AC09EE">
        <w:tc>
          <w:tcPr>
            <w:tcW w:w="567" w:type="dxa"/>
          </w:tcPr>
          <w:p w14:paraId="267AE369" w14:textId="77777777" w:rsidR="00086173" w:rsidRDefault="00086173" w:rsidP="00086173">
            <w:pPr>
              <w:pStyle w:val="ListParagraph"/>
              <w:numPr>
                <w:ilvl w:val="0"/>
                <w:numId w:val="39"/>
              </w:numPr>
              <w:rPr>
                <w:rFonts w:cs="Times New Roman"/>
                <w:b/>
                <w:bCs/>
                <w:szCs w:val="24"/>
              </w:rPr>
            </w:pPr>
          </w:p>
        </w:tc>
        <w:tc>
          <w:tcPr>
            <w:tcW w:w="1701" w:type="dxa"/>
          </w:tcPr>
          <w:p w14:paraId="5372FA40" w14:textId="01DBAE21" w:rsidR="00086173" w:rsidRPr="00086173" w:rsidRDefault="00086173" w:rsidP="0073734C">
            <w:pPr>
              <w:pStyle w:val="ListParagraph"/>
              <w:ind w:left="0"/>
              <w:rPr>
                <w:rFonts w:cs="Times New Roman"/>
                <w:szCs w:val="24"/>
                <w:lang w:val="sv-SE"/>
              </w:rPr>
            </w:pPr>
            <w:r w:rsidRPr="00086173">
              <w:rPr>
                <w:rFonts w:cs="Times New Roman"/>
                <w:szCs w:val="24"/>
                <w:lang w:val="sv-SE"/>
              </w:rPr>
              <w:t xml:space="preserve">Fungsi Tombol </w:t>
            </w:r>
            <w:r w:rsidRPr="00086173">
              <w:rPr>
                <w:rFonts w:cs="Times New Roman"/>
                <w:i/>
                <w:iCs/>
                <w:szCs w:val="24"/>
                <w:lang w:val="sv-SE"/>
              </w:rPr>
              <w:t>Delete</w:t>
            </w:r>
            <w:r w:rsidR="00AC09EE">
              <w:rPr>
                <w:rFonts w:cs="Times New Roman"/>
                <w:i/>
                <w:iCs/>
                <w:szCs w:val="24"/>
                <w:lang w:val="sv-SE"/>
              </w:rPr>
              <w:t xml:space="preserve"> </w:t>
            </w:r>
            <w:r w:rsidR="00AC09EE" w:rsidRPr="00AC09EE">
              <w:rPr>
                <w:rFonts w:cs="Times New Roman"/>
                <w:szCs w:val="24"/>
                <w:lang w:val="sv-SE"/>
              </w:rPr>
              <w:t>Transaksi</w:t>
            </w:r>
          </w:p>
        </w:tc>
        <w:tc>
          <w:tcPr>
            <w:tcW w:w="1701" w:type="dxa"/>
          </w:tcPr>
          <w:p w14:paraId="7CF7518C" w14:textId="77777777" w:rsidR="00086173" w:rsidRPr="00086173" w:rsidRDefault="00086173" w:rsidP="0073734C">
            <w:pPr>
              <w:pStyle w:val="ListParagraph"/>
              <w:ind w:left="0"/>
              <w:rPr>
                <w:rFonts w:cs="Times New Roman"/>
                <w:szCs w:val="24"/>
                <w:lang w:val="sv-SE"/>
              </w:rPr>
            </w:pPr>
            <w:r w:rsidRPr="00086173">
              <w:rPr>
                <w:rFonts w:cs="Times New Roman"/>
                <w:szCs w:val="24"/>
                <w:lang w:val="sv-SE"/>
              </w:rPr>
              <w:t>Memastikan admin dapat melakukan hapus data pada fitur ini</w:t>
            </w:r>
          </w:p>
        </w:tc>
        <w:tc>
          <w:tcPr>
            <w:tcW w:w="1833" w:type="dxa"/>
          </w:tcPr>
          <w:p w14:paraId="37006211" w14:textId="04C6839E" w:rsidR="00086173" w:rsidRPr="00086173" w:rsidRDefault="00086173" w:rsidP="0073734C">
            <w:pPr>
              <w:pStyle w:val="ListParagraph"/>
              <w:ind w:left="-10"/>
              <w:rPr>
                <w:rFonts w:cs="Times New Roman"/>
                <w:szCs w:val="24"/>
                <w:lang w:val="sv-SE"/>
              </w:rPr>
            </w:pPr>
            <w:r w:rsidRPr="00086173">
              <w:rPr>
                <w:rFonts w:cs="Times New Roman"/>
                <w:szCs w:val="24"/>
                <w:lang w:val="sv-SE"/>
              </w:rPr>
              <w:t xml:space="preserve">Admin dapat melakukan hapus data dan melakukan hapus pada </w:t>
            </w:r>
            <w:r w:rsidR="00AC09EE">
              <w:rPr>
                <w:rFonts w:cs="Times New Roman"/>
                <w:szCs w:val="24"/>
                <w:lang w:val="sv-SE"/>
              </w:rPr>
              <w:t>kode transaksi,nama produk,metode pembayaran,dan tanggal pengajuan</w:t>
            </w:r>
          </w:p>
        </w:tc>
        <w:tc>
          <w:tcPr>
            <w:tcW w:w="0" w:type="auto"/>
          </w:tcPr>
          <w:p w14:paraId="24BF09E8" w14:textId="77777777" w:rsidR="00086173" w:rsidRDefault="00086173" w:rsidP="0073734C">
            <w:pPr>
              <w:pStyle w:val="ListParagraph"/>
              <w:ind w:left="0"/>
              <w:rPr>
                <w:rFonts w:cs="Times New Roman"/>
                <w:szCs w:val="24"/>
              </w:rPr>
            </w:pPr>
            <w:proofErr w:type="spellStart"/>
            <w:r>
              <w:rPr>
                <w:rFonts w:cs="Times New Roman"/>
                <w:szCs w:val="24"/>
              </w:rPr>
              <w:t>Sesuai</w:t>
            </w:r>
            <w:proofErr w:type="spellEnd"/>
          </w:p>
        </w:tc>
      </w:tr>
      <w:tr w:rsidR="00AC09EE" w14:paraId="28B19396" w14:textId="77777777" w:rsidTr="00AC09EE">
        <w:tc>
          <w:tcPr>
            <w:tcW w:w="567" w:type="dxa"/>
          </w:tcPr>
          <w:p w14:paraId="26191D95" w14:textId="77777777" w:rsidR="00086173" w:rsidRDefault="00086173" w:rsidP="00086173">
            <w:pPr>
              <w:pStyle w:val="ListParagraph"/>
              <w:numPr>
                <w:ilvl w:val="0"/>
                <w:numId w:val="39"/>
              </w:numPr>
              <w:rPr>
                <w:rFonts w:cs="Times New Roman"/>
                <w:b/>
                <w:bCs/>
                <w:szCs w:val="24"/>
              </w:rPr>
            </w:pPr>
          </w:p>
        </w:tc>
        <w:tc>
          <w:tcPr>
            <w:tcW w:w="1701" w:type="dxa"/>
          </w:tcPr>
          <w:p w14:paraId="2C90B672" w14:textId="4DB49BDC" w:rsidR="00086173" w:rsidRDefault="00086173" w:rsidP="0073734C">
            <w:pPr>
              <w:pStyle w:val="ListParagraph"/>
              <w:ind w:left="0"/>
              <w:rPr>
                <w:rFonts w:cs="Times New Roman"/>
                <w:szCs w:val="24"/>
              </w:rPr>
            </w:pPr>
            <w:r>
              <w:rPr>
                <w:rFonts w:cs="Times New Roman"/>
                <w:szCs w:val="24"/>
                <w:lang w:val="en-US"/>
              </w:rPr>
              <w:t xml:space="preserve">Halaman Data </w:t>
            </w:r>
            <w:proofErr w:type="spellStart"/>
            <w:r w:rsidR="00AC09EE">
              <w:rPr>
                <w:rFonts w:cs="Times New Roman"/>
                <w:szCs w:val="24"/>
                <w:lang w:val="en-US"/>
              </w:rPr>
              <w:t>Peramalan</w:t>
            </w:r>
            <w:proofErr w:type="spellEnd"/>
          </w:p>
        </w:tc>
        <w:tc>
          <w:tcPr>
            <w:tcW w:w="1701" w:type="dxa"/>
          </w:tcPr>
          <w:p w14:paraId="46B3FAAC" w14:textId="6A822059" w:rsidR="00086173" w:rsidRPr="006E780C" w:rsidRDefault="00086173" w:rsidP="0073734C">
            <w:pPr>
              <w:pStyle w:val="ListParagraph"/>
              <w:ind w:left="0"/>
              <w:rPr>
                <w:rFonts w:cs="Times New Roman"/>
                <w:szCs w:val="24"/>
              </w:rPr>
            </w:pPr>
            <w:proofErr w:type="spellStart"/>
            <w:r>
              <w:rPr>
                <w:rFonts w:cs="Times New Roman"/>
                <w:szCs w:val="24"/>
                <w:lang w:val="en-US"/>
              </w:rPr>
              <w:t>Menampilkan</w:t>
            </w:r>
            <w:proofErr w:type="spellEnd"/>
            <w:r>
              <w:rPr>
                <w:rFonts w:cs="Times New Roman"/>
                <w:szCs w:val="24"/>
                <w:lang w:val="en-US"/>
              </w:rPr>
              <w:t xml:space="preserve"> halaman Data </w:t>
            </w:r>
            <w:proofErr w:type="spellStart"/>
            <w:r w:rsidR="00AC09EE">
              <w:rPr>
                <w:rFonts w:cs="Times New Roman"/>
                <w:szCs w:val="24"/>
                <w:lang w:val="en-US"/>
              </w:rPr>
              <w:t>Peramalan</w:t>
            </w:r>
            <w:proofErr w:type="spellEnd"/>
          </w:p>
        </w:tc>
        <w:tc>
          <w:tcPr>
            <w:tcW w:w="1833" w:type="dxa"/>
          </w:tcPr>
          <w:p w14:paraId="01A4685D" w14:textId="35569CE3" w:rsidR="00086173" w:rsidRPr="00AC09EE" w:rsidRDefault="00086173" w:rsidP="0073734C">
            <w:pPr>
              <w:pStyle w:val="ListParagraph"/>
              <w:ind w:left="-10"/>
              <w:rPr>
                <w:rFonts w:cs="Times New Roman"/>
                <w:i/>
                <w:iCs/>
                <w:szCs w:val="24"/>
                <w:lang w:val="sv-SE"/>
              </w:rPr>
            </w:pPr>
            <w:r w:rsidRPr="00086173">
              <w:rPr>
                <w:rFonts w:cs="Times New Roman"/>
                <w:szCs w:val="24"/>
                <w:lang w:val="sv-SE"/>
              </w:rPr>
              <w:t xml:space="preserve">Halaman Data </w:t>
            </w:r>
            <w:r w:rsidR="00AC59F9">
              <w:rPr>
                <w:rFonts w:cs="Times New Roman"/>
                <w:szCs w:val="24"/>
                <w:lang w:val="sv-SE"/>
              </w:rPr>
              <w:t>Peramalan</w:t>
            </w:r>
            <w:r w:rsidRPr="00086173">
              <w:rPr>
                <w:rFonts w:cs="Times New Roman"/>
                <w:szCs w:val="24"/>
                <w:lang w:val="sv-SE"/>
              </w:rPr>
              <w:t xml:space="preserve"> terbuka dan tersedia fitur </w:t>
            </w:r>
            <w:r w:rsidR="00AC09EE">
              <w:rPr>
                <w:rFonts w:cs="Times New Roman"/>
                <w:i/>
                <w:iCs/>
                <w:szCs w:val="24"/>
                <w:lang w:val="sv-SE"/>
              </w:rPr>
              <w:t xml:space="preserve">combobox </w:t>
            </w:r>
            <w:r w:rsidR="00AC09EE" w:rsidRPr="00AC09EE">
              <w:rPr>
                <w:rFonts w:cs="Times New Roman"/>
                <w:szCs w:val="24"/>
                <w:lang w:val="sv-SE"/>
              </w:rPr>
              <w:t>alpa serta nama produk dan fitur hitung</w:t>
            </w:r>
          </w:p>
        </w:tc>
        <w:tc>
          <w:tcPr>
            <w:tcW w:w="0" w:type="auto"/>
          </w:tcPr>
          <w:p w14:paraId="1B445D07" w14:textId="77777777" w:rsidR="00086173" w:rsidRDefault="00086173" w:rsidP="0073734C">
            <w:pPr>
              <w:pStyle w:val="ListParagraph"/>
              <w:ind w:left="0"/>
              <w:rPr>
                <w:rFonts w:cs="Times New Roman"/>
                <w:szCs w:val="24"/>
              </w:rPr>
            </w:pPr>
            <w:proofErr w:type="spellStart"/>
            <w:r>
              <w:rPr>
                <w:rFonts w:cs="Times New Roman"/>
                <w:szCs w:val="24"/>
              </w:rPr>
              <w:t>Sesuai</w:t>
            </w:r>
            <w:proofErr w:type="spellEnd"/>
          </w:p>
        </w:tc>
      </w:tr>
      <w:tr w:rsidR="00AC09EE" w14:paraId="5EBEF933" w14:textId="77777777" w:rsidTr="00AC09EE">
        <w:tc>
          <w:tcPr>
            <w:tcW w:w="567" w:type="dxa"/>
          </w:tcPr>
          <w:p w14:paraId="3F77AFC1" w14:textId="77777777" w:rsidR="00086173" w:rsidRDefault="00086173" w:rsidP="00086173">
            <w:pPr>
              <w:pStyle w:val="ListParagraph"/>
              <w:numPr>
                <w:ilvl w:val="0"/>
                <w:numId w:val="39"/>
              </w:numPr>
              <w:rPr>
                <w:rFonts w:cs="Times New Roman"/>
                <w:b/>
                <w:bCs/>
                <w:szCs w:val="24"/>
              </w:rPr>
            </w:pPr>
          </w:p>
        </w:tc>
        <w:tc>
          <w:tcPr>
            <w:tcW w:w="1701" w:type="dxa"/>
          </w:tcPr>
          <w:p w14:paraId="6D9E6187" w14:textId="6A4C4D46" w:rsidR="00086173" w:rsidRPr="00AC09EE" w:rsidRDefault="00086173" w:rsidP="0073734C">
            <w:pPr>
              <w:pStyle w:val="ListParagraph"/>
              <w:ind w:left="0"/>
              <w:rPr>
                <w:rFonts w:cs="Times New Roman"/>
                <w:szCs w:val="24"/>
                <w:lang w:val="sv-SE"/>
              </w:rPr>
            </w:pPr>
            <w:r w:rsidRPr="00086173">
              <w:rPr>
                <w:rFonts w:cs="Times New Roman"/>
                <w:szCs w:val="24"/>
                <w:lang w:val="sv-SE"/>
              </w:rPr>
              <w:t>Fungsi</w:t>
            </w:r>
            <w:r w:rsidR="00AC09EE">
              <w:rPr>
                <w:rFonts w:cs="Times New Roman"/>
                <w:szCs w:val="24"/>
                <w:lang w:val="sv-SE"/>
              </w:rPr>
              <w:t xml:space="preserve"> C</w:t>
            </w:r>
            <w:r w:rsidR="00AC09EE">
              <w:rPr>
                <w:rFonts w:cs="Times New Roman"/>
                <w:i/>
                <w:iCs/>
                <w:szCs w:val="24"/>
                <w:lang w:val="sv-SE"/>
              </w:rPr>
              <w:t xml:space="preserve">ombobox </w:t>
            </w:r>
            <w:r w:rsidR="00AC09EE">
              <w:rPr>
                <w:rFonts w:cs="Times New Roman"/>
                <w:szCs w:val="24"/>
                <w:lang w:val="sv-SE"/>
              </w:rPr>
              <w:t>Alpa</w:t>
            </w:r>
          </w:p>
        </w:tc>
        <w:tc>
          <w:tcPr>
            <w:tcW w:w="1701" w:type="dxa"/>
          </w:tcPr>
          <w:p w14:paraId="70107B77" w14:textId="503E2608" w:rsidR="00086173" w:rsidRPr="00086173" w:rsidRDefault="00086173" w:rsidP="0073734C">
            <w:pPr>
              <w:pStyle w:val="ListParagraph"/>
              <w:ind w:left="0"/>
              <w:rPr>
                <w:rFonts w:cs="Times New Roman"/>
                <w:szCs w:val="24"/>
                <w:lang w:val="sv-SE"/>
              </w:rPr>
            </w:pPr>
            <w:r w:rsidRPr="00086173">
              <w:rPr>
                <w:rFonts w:cs="Times New Roman"/>
                <w:szCs w:val="24"/>
                <w:lang w:val="sv-SE"/>
              </w:rPr>
              <w:t xml:space="preserve">Memastikan admin dapat </w:t>
            </w:r>
            <w:r w:rsidR="00CA2D5F">
              <w:rPr>
                <w:rFonts w:cs="Times New Roman"/>
                <w:szCs w:val="24"/>
                <w:lang w:val="sv-SE"/>
              </w:rPr>
              <w:t>memilih alpa pada fitur ini</w:t>
            </w:r>
          </w:p>
        </w:tc>
        <w:tc>
          <w:tcPr>
            <w:tcW w:w="1833" w:type="dxa"/>
          </w:tcPr>
          <w:p w14:paraId="435D7526" w14:textId="0629CCEC" w:rsidR="00086173" w:rsidRPr="00086173" w:rsidRDefault="00086173" w:rsidP="0073734C">
            <w:pPr>
              <w:pStyle w:val="ListParagraph"/>
              <w:ind w:left="-10"/>
              <w:rPr>
                <w:rFonts w:cs="Times New Roman"/>
                <w:szCs w:val="24"/>
                <w:lang w:val="sv-SE"/>
              </w:rPr>
            </w:pPr>
            <w:r w:rsidRPr="00086173">
              <w:rPr>
                <w:rFonts w:cs="Times New Roman"/>
                <w:szCs w:val="24"/>
                <w:lang w:val="sv-SE"/>
              </w:rPr>
              <w:t>Admin dapat</w:t>
            </w:r>
            <w:r w:rsidR="00CA2D5F">
              <w:rPr>
                <w:rFonts w:cs="Times New Roman"/>
                <w:szCs w:val="24"/>
                <w:lang w:val="sv-SE"/>
              </w:rPr>
              <w:t xml:space="preserve"> memilih alpa yang tersedia dalam </w:t>
            </w:r>
            <w:r w:rsidR="00CA2D5F" w:rsidRPr="00CA2D5F">
              <w:rPr>
                <w:rFonts w:cs="Times New Roman"/>
                <w:i/>
                <w:iCs/>
                <w:szCs w:val="24"/>
                <w:lang w:val="sv-SE"/>
              </w:rPr>
              <w:t>combobox</w:t>
            </w:r>
            <w:r w:rsidR="00CA2D5F">
              <w:rPr>
                <w:rFonts w:cs="Times New Roman"/>
                <w:szCs w:val="24"/>
                <w:lang w:val="sv-SE"/>
              </w:rPr>
              <w:t xml:space="preserve"> ini yaitu dari 0,1 sampai 0,9.</w:t>
            </w:r>
          </w:p>
        </w:tc>
        <w:tc>
          <w:tcPr>
            <w:tcW w:w="0" w:type="auto"/>
          </w:tcPr>
          <w:p w14:paraId="73640273" w14:textId="77777777" w:rsidR="00086173" w:rsidRDefault="00086173" w:rsidP="0073734C">
            <w:pPr>
              <w:pStyle w:val="ListParagraph"/>
              <w:ind w:left="0"/>
              <w:rPr>
                <w:rFonts w:cs="Times New Roman"/>
                <w:szCs w:val="24"/>
              </w:rPr>
            </w:pPr>
            <w:proofErr w:type="spellStart"/>
            <w:r>
              <w:rPr>
                <w:rFonts w:cs="Times New Roman"/>
                <w:szCs w:val="24"/>
              </w:rPr>
              <w:t>Sesuai</w:t>
            </w:r>
            <w:proofErr w:type="spellEnd"/>
          </w:p>
        </w:tc>
      </w:tr>
      <w:tr w:rsidR="00CA2D5F" w14:paraId="2104CA37" w14:textId="77777777" w:rsidTr="00AC09EE">
        <w:tc>
          <w:tcPr>
            <w:tcW w:w="567" w:type="dxa"/>
          </w:tcPr>
          <w:p w14:paraId="5F6B0A71" w14:textId="77777777" w:rsidR="00CA2D5F" w:rsidRDefault="00CA2D5F" w:rsidP="00CA2D5F">
            <w:pPr>
              <w:pStyle w:val="ListParagraph"/>
              <w:numPr>
                <w:ilvl w:val="0"/>
                <w:numId w:val="39"/>
              </w:numPr>
              <w:rPr>
                <w:rFonts w:cs="Times New Roman"/>
                <w:b/>
                <w:bCs/>
                <w:szCs w:val="24"/>
              </w:rPr>
            </w:pPr>
          </w:p>
        </w:tc>
        <w:tc>
          <w:tcPr>
            <w:tcW w:w="1701" w:type="dxa"/>
          </w:tcPr>
          <w:p w14:paraId="287C86FD" w14:textId="19743FD3" w:rsidR="00CA2D5F" w:rsidRPr="00CA2D5F" w:rsidRDefault="00CA2D5F" w:rsidP="00CA2D5F">
            <w:pPr>
              <w:pStyle w:val="ListParagraph"/>
              <w:ind w:left="0"/>
              <w:rPr>
                <w:rFonts w:cs="Times New Roman"/>
                <w:szCs w:val="24"/>
                <w:lang w:val="sv-SE"/>
              </w:rPr>
            </w:pPr>
            <w:r w:rsidRPr="00086173">
              <w:rPr>
                <w:rFonts w:cs="Times New Roman"/>
                <w:szCs w:val="24"/>
                <w:lang w:val="sv-SE"/>
              </w:rPr>
              <w:t>Fungsi</w:t>
            </w:r>
            <w:r>
              <w:rPr>
                <w:rFonts w:cs="Times New Roman"/>
                <w:szCs w:val="24"/>
                <w:lang w:val="sv-SE"/>
              </w:rPr>
              <w:t xml:space="preserve"> C</w:t>
            </w:r>
            <w:r>
              <w:rPr>
                <w:rFonts w:cs="Times New Roman"/>
                <w:i/>
                <w:iCs/>
                <w:szCs w:val="24"/>
                <w:lang w:val="sv-SE"/>
              </w:rPr>
              <w:t xml:space="preserve">ombobox  </w:t>
            </w:r>
            <w:r w:rsidRPr="00CA2D5F">
              <w:rPr>
                <w:rFonts w:cs="Times New Roman"/>
                <w:szCs w:val="24"/>
                <w:lang w:val="sv-SE"/>
              </w:rPr>
              <w:t>Nama Produk</w:t>
            </w:r>
          </w:p>
        </w:tc>
        <w:tc>
          <w:tcPr>
            <w:tcW w:w="1701" w:type="dxa"/>
          </w:tcPr>
          <w:p w14:paraId="4C536E01" w14:textId="2D70ADE4" w:rsidR="00CA2D5F" w:rsidRPr="00086173" w:rsidRDefault="00CA2D5F" w:rsidP="00CA2D5F">
            <w:pPr>
              <w:pStyle w:val="ListParagraph"/>
              <w:ind w:left="0"/>
              <w:rPr>
                <w:rFonts w:cs="Times New Roman"/>
                <w:szCs w:val="24"/>
                <w:lang w:val="sv-SE"/>
              </w:rPr>
            </w:pPr>
            <w:r w:rsidRPr="00086173">
              <w:rPr>
                <w:rFonts w:cs="Times New Roman"/>
                <w:szCs w:val="24"/>
                <w:lang w:val="sv-SE"/>
              </w:rPr>
              <w:t xml:space="preserve">Memastikan admin dapat </w:t>
            </w:r>
            <w:r>
              <w:rPr>
                <w:rFonts w:cs="Times New Roman"/>
                <w:szCs w:val="24"/>
                <w:lang w:val="sv-SE"/>
              </w:rPr>
              <w:t>memilih nama produk pada fitur ini</w:t>
            </w:r>
          </w:p>
        </w:tc>
        <w:tc>
          <w:tcPr>
            <w:tcW w:w="1833" w:type="dxa"/>
          </w:tcPr>
          <w:p w14:paraId="37AFEAE4" w14:textId="7EEE19E1" w:rsidR="00CA2D5F" w:rsidRPr="00086173" w:rsidRDefault="00CA2D5F" w:rsidP="00CA2D5F">
            <w:pPr>
              <w:pStyle w:val="ListParagraph"/>
              <w:ind w:left="-10"/>
              <w:rPr>
                <w:rFonts w:cs="Times New Roman"/>
                <w:szCs w:val="24"/>
                <w:lang w:val="sv-SE"/>
              </w:rPr>
            </w:pPr>
            <w:r w:rsidRPr="00086173">
              <w:rPr>
                <w:rFonts w:cs="Times New Roman"/>
                <w:szCs w:val="24"/>
                <w:lang w:val="sv-SE"/>
              </w:rPr>
              <w:t>Admin dapat</w:t>
            </w:r>
            <w:r>
              <w:rPr>
                <w:rFonts w:cs="Times New Roman"/>
                <w:szCs w:val="24"/>
                <w:lang w:val="sv-SE"/>
              </w:rPr>
              <w:t xml:space="preserve"> memilih nama produk yang tersedia dalam </w:t>
            </w:r>
            <w:r w:rsidRPr="00CA2D5F">
              <w:rPr>
                <w:rFonts w:cs="Times New Roman"/>
                <w:i/>
                <w:iCs/>
                <w:szCs w:val="24"/>
                <w:lang w:val="sv-SE"/>
              </w:rPr>
              <w:t>combobox</w:t>
            </w:r>
            <w:r>
              <w:rPr>
                <w:rFonts w:cs="Times New Roman"/>
                <w:szCs w:val="24"/>
                <w:lang w:val="sv-SE"/>
              </w:rPr>
              <w:t xml:space="preserve"> ini </w:t>
            </w:r>
          </w:p>
        </w:tc>
        <w:tc>
          <w:tcPr>
            <w:tcW w:w="0" w:type="auto"/>
          </w:tcPr>
          <w:p w14:paraId="72D2EE17" w14:textId="53D8B970" w:rsidR="00CA2D5F" w:rsidRDefault="00CA2D5F" w:rsidP="00CA2D5F">
            <w:pPr>
              <w:pStyle w:val="ListParagraph"/>
              <w:ind w:left="0"/>
              <w:rPr>
                <w:rFonts w:cs="Times New Roman"/>
                <w:szCs w:val="24"/>
              </w:rPr>
            </w:pPr>
            <w:proofErr w:type="spellStart"/>
            <w:r>
              <w:rPr>
                <w:rFonts w:cs="Times New Roman"/>
                <w:szCs w:val="24"/>
              </w:rPr>
              <w:t>Sesuai</w:t>
            </w:r>
            <w:proofErr w:type="spellEnd"/>
          </w:p>
        </w:tc>
      </w:tr>
      <w:tr w:rsidR="00AC09EE" w14:paraId="01857579" w14:textId="77777777" w:rsidTr="00AC09EE">
        <w:tc>
          <w:tcPr>
            <w:tcW w:w="567" w:type="dxa"/>
          </w:tcPr>
          <w:p w14:paraId="4FCE5C26" w14:textId="77777777" w:rsidR="00086173" w:rsidRDefault="00086173" w:rsidP="00086173">
            <w:pPr>
              <w:pStyle w:val="ListParagraph"/>
              <w:numPr>
                <w:ilvl w:val="0"/>
                <w:numId w:val="39"/>
              </w:numPr>
              <w:rPr>
                <w:rFonts w:cs="Times New Roman"/>
                <w:b/>
                <w:bCs/>
                <w:szCs w:val="24"/>
              </w:rPr>
            </w:pPr>
          </w:p>
        </w:tc>
        <w:tc>
          <w:tcPr>
            <w:tcW w:w="1701" w:type="dxa"/>
          </w:tcPr>
          <w:p w14:paraId="3AB1F22D" w14:textId="7622B931" w:rsidR="00086173" w:rsidRPr="00086173" w:rsidRDefault="00086173" w:rsidP="0073734C">
            <w:pPr>
              <w:pStyle w:val="ListParagraph"/>
              <w:ind w:left="0"/>
              <w:rPr>
                <w:rFonts w:cs="Times New Roman"/>
                <w:szCs w:val="24"/>
                <w:lang w:val="sv-SE"/>
              </w:rPr>
            </w:pPr>
            <w:r w:rsidRPr="00086173">
              <w:rPr>
                <w:rFonts w:cs="Times New Roman"/>
                <w:szCs w:val="24"/>
                <w:lang w:val="sv-SE"/>
              </w:rPr>
              <w:t xml:space="preserve">Fungsi Tombol </w:t>
            </w:r>
            <w:r w:rsidR="00CA2D5F" w:rsidRPr="00CA2D5F">
              <w:rPr>
                <w:rFonts w:cs="Times New Roman"/>
                <w:szCs w:val="24"/>
                <w:lang w:val="sv-SE"/>
              </w:rPr>
              <w:t>Hitung</w:t>
            </w:r>
            <w:r w:rsidR="00CA2D5F">
              <w:rPr>
                <w:rFonts w:cs="Times New Roman"/>
                <w:i/>
                <w:iCs/>
                <w:szCs w:val="24"/>
                <w:lang w:val="sv-SE"/>
              </w:rPr>
              <w:t xml:space="preserve"> </w:t>
            </w:r>
            <w:r w:rsidR="00CA2D5F" w:rsidRPr="00CA2D5F">
              <w:rPr>
                <w:rFonts w:cs="Times New Roman"/>
                <w:szCs w:val="24"/>
                <w:lang w:val="sv-SE"/>
              </w:rPr>
              <w:t>Peramalan</w:t>
            </w:r>
          </w:p>
        </w:tc>
        <w:tc>
          <w:tcPr>
            <w:tcW w:w="1701" w:type="dxa"/>
          </w:tcPr>
          <w:p w14:paraId="57A4700E" w14:textId="02791F65" w:rsidR="00086173" w:rsidRPr="00086173" w:rsidRDefault="00086173" w:rsidP="0073734C">
            <w:pPr>
              <w:pStyle w:val="ListParagraph"/>
              <w:ind w:left="0"/>
              <w:rPr>
                <w:rFonts w:cs="Times New Roman"/>
                <w:szCs w:val="24"/>
                <w:lang w:val="sv-SE"/>
              </w:rPr>
            </w:pPr>
            <w:r w:rsidRPr="00086173">
              <w:rPr>
                <w:rFonts w:cs="Times New Roman"/>
                <w:szCs w:val="24"/>
                <w:lang w:val="sv-SE"/>
              </w:rPr>
              <w:t xml:space="preserve">Memastikan admin dapat melakukan </w:t>
            </w:r>
            <w:r w:rsidR="00CA2D5F">
              <w:rPr>
                <w:rFonts w:cs="Times New Roman"/>
                <w:szCs w:val="24"/>
                <w:lang w:val="sv-SE"/>
              </w:rPr>
              <w:t>perhitungan peramalan</w:t>
            </w:r>
          </w:p>
        </w:tc>
        <w:tc>
          <w:tcPr>
            <w:tcW w:w="1833" w:type="dxa"/>
          </w:tcPr>
          <w:p w14:paraId="5A6B9C68" w14:textId="729C855B" w:rsidR="00086173" w:rsidRPr="00086173" w:rsidRDefault="00086173" w:rsidP="0073734C">
            <w:pPr>
              <w:pStyle w:val="ListParagraph"/>
              <w:ind w:left="-10"/>
              <w:rPr>
                <w:rFonts w:cs="Times New Roman"/>
                <w:szCs w:val="24"/>
                <w:lang w:val="sv-SE"/>
              </w:rPr>
            </w:pPr>
            <w:r w:rsidRPr="00086173">
              <w:rPr>
                <w:rFonts w:cs="Times New Roman"/>
                <w:szCs w:val="24"/>
                <w:lang w:val="sv-SE"/>
              </w:rPr>
              <w:t>Admin dapat me</w:t>
            </w:r>
            <w:r w:rsidR="00CA2D5F">
              <w:rPr>
                <w:rFonts w:cs="Times New Roman"/>
                <w:szCs w:val="24"/>
                <w:lang w:val="sv-SE"/>
              </w:rPr>
              <w:t xml:space="preserve">ramalkan data yang dipilih sesuai dengan perhitungan metode </w:t>
            </w:r>
            <w:r w:rsidR="00CA2D5F" w:rsidRPr="00CA2D5F">
              <w:rPr>
                <w:rFonts w:cs="Times New Roman"/>
                <w:i/>
                <w:iCs/>
                <w:szCs w:val="24"/>
                <w:lang w:val="sv-SE"/>
              </w:rPr>
              <w:t>Double Exponentional Smooting</w:t>
            </w:r>
          </w:p>
        </w:tc>
        <w:tc>
          <w:tcPr>
            <w:tcW w:w="0" w:type="auto"/>
          </w:tcPr>
          <w:p w14:paraId="6D5C1B05" w14:textId="77777777" w:rsidR="00086173" w:rsidRDefault="00086173" w:rsidP="0073734C">
            <w:pPr>
              <w:pStyle w:val="ListParagraph"/>
              <w:ind w:left="0"/>
              <w:rPr>
                <w:rFonts w:cs="Times New Roman"/>
                <w:szCs w:val="24"/>
              </w:rPr>
            </w:pPr>
            <w:proofErr w:type="spellStart"/>
            <w:r>
              <w:rPr>
                <w:rFonts w:cs="Times New Roman"/>
                <w:szCs w:val="24"/>
              </w:rPr>
              <w:t>Sesuai</w:t>
            </w:r>
            <w:proofErr w:type="spellEnd"/>
          </w:p>
        </w:tc>
      </w:tr>
      <w:tr w:rsidR="00CA2D5F" w14:paraId="39BBE01B" w14:textId="77777777" w:rsidTr="00AC09EE">
        <w:tc>
          <w:tcPr>
            <w:tcW w:w="567" w:type="dxa"/>
          </w:tcPr>
          <w:p w14:paraId="77F850BC" w14:textId="77777777" w:rsidR="00CA2D5F" w:rsidRDefault="00CA2D5F" w:rsidP="00CA2D5F">
            <w:pPr>
              <w:pStyle w:val="ListParagraph"/>
              <w:numPr>
                <w:ilvl w:val="0"/>
                <w:numId w:val="39"/>
              </w:numPr>
              <w:rPr>
                <w:rFonts w:cs="Times New Roman"/>
                <w:b/>
                <w:bCs/>
                <w:szCs w:val="24"/>
              </w:rPr>
            </w:pPr>
          </w:p>
        </w:tc>
        <w:tc>
          <w:tcPr>
            <w:tcW w:w="1701" w:type="dxa"/>
          </w:tcPr>
          <w:p w14:paraId="0C3E3BD4" w14:textId="07638200" w:rsidR="00CA2D5F" w:rsidRDefault="00CA2D5F" w:rsidP="00CA2D5F">
            <w:pPr>
              <w:pStyle w:val="ListParagraph"/>
              <w:ind w:left="0"/>
              <w:rPr>
                <w:rFonts w:cs="Times New Roman"/>
                <w:szCs w:val="24"/>
              </w:rPr>
            </w:pPr>
            <w:proofErr w:type="spellStart"/>
            <w:r>
              <w:rPr>
                <w:rFonts w:cs="Times New Roman"/>
                <w:szCs w:val="24"/>
              </w:rPr>
              <w:t>Fungsi</w:t>
            </w:r>
            <w:proofErr w:type="spellEnd"/>
            <w:r>
              <w:rPr>
                <w:rFonts w:cs="Times New Roman"/>
                <w:szCs w:val="24"/>
              </w:rPr>
              <w:t xml:space="preserve"> </w:t>
            </w:r>
            <w:proofErr w:type="spellStart"/>
            <w:r>
              <w:rPr>
                <w:rFonts w:cs="Times New Roman"/>
                <w:szCs w:val="24"/>
              </w:rPr>
              <w:t>Tombol</w:t>
            </w:r>
            <w:proofErr w:type="spellEnd"/>
            <w:r>
              <w:rPr>
                <w:rFonts w:cs="Times New Roman"/>
                <w:szCs w:val="24"/>
              </w:rPr>
              <w:t xml:space="preserve"> Logout</w:t>
            </w:r>
          </w:p>
        </w:tc>
        <w:tc>
          <w:tcPr>
            <w:tcW w:w="1701" w:type="dxa"/>
          </w:tcPr>
          <w:p w14:paraId="2AB2A93E" w14:textId="77777777" w:rsidR="00CA2D5F" w:rsidRPr="00CA2D5F" w:rsidRDefault="00CA2D5F" w:rsidP="00CA2D5F">
            <w:pPr>
              <w:pStyle w:val="ListParagraph"/>
              <w:ind w:left="0"/>
              <w:rPr>
                <w:rFonts w:cs="Times New Roman"/>
                <w:szCs w:val="24"/>
                <w:lang w:val="sv-SE"/>
              </w:rPr>
            </w:pPr>
            <w:r w:rsidRPr="00CA2D5F">
              <w:rPr>
                <w:rFonts w:cs="Times New Roman"/>
                <w:szCs w:val="24"/>
                <w:lang w:val="sv-SE"/>
              </w:rPr>
              <w:t xml:space="preserve">Memastikan </w:t>
            </w:r>
          </w:p>
          <w:p w14:paraId="23137D27" w14:textId="77777777" w:rsidR="00CA2D5F" w:rsidRPr="00CA2D5F" w:rsidRDefault="00CA2D5F" w:rsidP="00CA2D5F">
            <w:pPr>
              <w:pStyle w:val="ListParagraph"/>
              <w:ind w:left="0"/>
              <w:rPr>
                <w:rFonts w:cs="Times New Roman"/>
                <w:szCs w:val="24"/>
                <w:lang w:val="sv-SE"/>
              </w:rPr>
            </w:pPr>
            <w:r w:rsidRPr="00CA2D5F">
              <w:rPr>
                <w:rFonts w:cs="Times New Roman"/>
                <w:szCs w:val="24"/>
                <w:lang w:val="sv-SE"/>
              </w:rPr>
              <w:t xml:space="preserve">admin dapat </w:t>
            </w:r>
          </w:p>
          <w:p w14:paraId="3DB4FB8A" w14:textId="77777777" w:rsidR="00CA2D5F" w:rsidRPr="00CA2D5F" w:rsidRDefault="00CA2D5F" w:rsidP="00CA2D5F">
            <w:pPr>
              <w:pStyle w:val="ListParagraph"/>
              <w:ind w:left="0"/>
              <w:rPr>
                <w:rFonts w:cs="Times New Roman"/>
                <w:szCs w:val="24"/>
                <w:lang w:val="sv-SE"/>
              </w:rPr>
            </w:pPr>
            <w:r w:rsidRPr="00CA2D5F">
              <w:rPr>
                <w:rFonts w:cs="Times New Roman"/>
                <w:i/>
                <w:iCs/>
                <w:szCs w:val="24"/>
                <w:lang w:val="sv-SE"/>
              </w:rPr>
              <w:t>logout</w:t>
            </w:r>
            <w:r w:rsidRPr="00CA2D5F">
              <w:rPr>
                <w:rFonts w:cs="Times New Roman"/>
                <w:szCs w:val="24"/>
                <w:lang w:val="sv-SE"/>
              </w:rPr>
              <w:t xml:space="preserve"> melalui </w:t>
            </w:r>
          </w:p>
          <w:p w14:paraId="4A89F8E0" w14:textId="6322A3B7" w:rsidR="00CA2D5F" w:rsidRPr="00CA2D5F" w:rsidRDefault="00CA2D5F" w:rsidP="00CA2D5F">
            <w:pPr>
              <w:pStyle w:val="ListParagraph"/>
              <w:ind w:left="0"/>
              <w:rPr>
                <w:rFonts w:cs="Times New Roman"/>
                <w:szCs w:val="24"/>
                <w:lang w:val="sv-SE"/>
              </w:rPr>
            </w:pPr>
            <w:r w:rsidRPr="00CA2D5F">
              <w:rPr>
                <w:rFonts w:cs="Times New Roman"/>
                <w:szCs w:val="24"/>
                <w:lang w:val="sv-SE"/>
              </w:rPr>
              <w:t>halaman ini</w:t>
            </w:r>
          </w:p>
        </w:tc>
        <w:tc>
          <w:tcPr>
            <w:tcW w:w="1833" w:type="dxa"/>
          </w:tcPr>
          <w:p w14:paraId="2A1D8071" w14:textId="7942BD79" w:rsidR="00CA2D5F" w:rsidRPr="00086173" w:rsidRDefault="00CA2D5F" w:rsidP="00CA2D5F">
            <w:pPr>
              <w:pStyle w:val="ListParagraph"/>
              <w:ind w:left="-10"/>
              <w:rPr>
                <w:rFonts w:cs="Times New Roman"/>
                <w:szCs w:val="24"/>
                <w:lang w:val="sv-SE"/>
              </w:rPr>
            </w:pPr>
            <w:r w:rsidRPr="00AE049F">
              <w:rPr>
                <w:rFonts w:cs="Times New Roman"/>
                <w:szCs w:val="24"/>
                <w:lang w:val="sv-SE"/>
              </w:rPr>
              <w:t xml:space="preserve">Admin dapat keluar dari </w:t>
            </w:r>
            <w:r w:rsidRPr="00AE049F">
              <w:rPr>
                <w:rFonts w:cs="Times New Roman"/>
                <w:i/>
                <w:iCs/>
                <w:szCs w:val="24"/>
                <w:lang w:val="sv-SE"/>
              </w:rPr>
              <w:t>website</w:t>
            </w:r>
            <w:r w:rsidRPr="00AE049F">
              <w:rPr>
                <w:rFonts w:cs="Times New Roman"/>
                <w:szCs w:val="24"/>
                <w:lang w:val="sv-SE"/>
              </w:rPr>
              <w:t xml:space="preserve"> dan akan diarahkan pada halaman </w:t>
            </w:r>
            <w:r w:rsidRPr="00AE049F">
              <w:rPr>
                <w:rFonts w:cs="Times New Roman"/>
                <w:i/>
                <w:iCs/>
                <w:szCs w:val="24"/>
                <w:lang w:val="sv-SE"/>
              </w:rPr>
              <w:t>login</w:t>
            </w:r>
          </w:p>
        </w:tc>
        <w:tc>
          <w:tcPr>
            <w:tcW w:w="0" w:type="auto"/>
          </w:tcPr>
          <w:p w14:paraId="48D54B70" w14:textId="1371A93B" w:rsidR="00CA2D5F" w:rsidRDefault="00CA2D5F" w:rsidP="00CA2D5F">
            <w:pPr>
              <w:pStyle w:val="ListParagraph"/>
              <w:ind w:left="0"/>
              <w:rPr>
                <w:rFonts w:cs="Times New Roman"/>
                <w:szCs w:val="24"/>
              </w:rPr>
            </w:pPr>
            <w:proofErr w:type="spellStart"/>
            <w:r w:rsidRPr="006E780C">
              <w:rPr>
                <w:rFonts w:cs="Times New Roman"/>
                <w:szCs w:val="24"/>
              </w:rPr>
              <w:t>Sesuai</w:t>
            </w:r>
            <w:proofErr w:type="spellEnd"/>
          </w:p>
        </w:tc>
      </w:tr>
    </w:tbl>
    <w:p w14:paraId="4BA0F831" w14:textId="20FFE40A" w:rsidR="00CC2FAB" w:rsidRDefault="00CC2FAB" w:rsidP="00786817">
      <w:pPr>
        <w:pStyle w:val="Heading2"/>
        <w:rPr>
          <w:lang w:val="sv-SE"/>
        </w:rPr>
      </w:pPr>
      <w:bookmarkStart w:id="118" w:name="_Toc153531383"/>
      <w:bookmarkEnd w:id="117"/>
      <w:r w:rsidRPr="00B23580">
        <w:rPr>
          <w:lang w:val="sv-SE"/>
        </w:rPr>
        <w:lastRenderedPageBreak/>
        <w:t xml:space="preserve">Pengujian </w:t>
      </w:r>
      <w:bookmarkEnd w:id="118"/>
      <w:r w:rsidR="005E0736">
        <w:rPr>
          <w:lang w:val="sv-SE"/>
        </w:rPr>
        <w:t>Akurasi</w:t>
      </w:r>
    </w:p>
    <w:p w14:paraId="5C91F5F7" w14:textId="007B6789" w:rsidR="000077AC" w:rsidRDefault="00AE5646" w:rsidP="003F14C5">
      <w:pPr>
        <w:ind w:left="392" w:firstLine="378"/>
        <w:rPr>
          <w:szCs w:val="24"/>
          <w:lang w:val="sv-SE"/>
        </w:rPr>
      </w:pPr>
      <w:bookmarkStart w:id="119" w:name="_Hlk153422937"/>
      <w:r>
        <w:rPr>
          <w:szCs w:val="24"/>
          <w:lang w:val="sv-SE"/>
        </w:rPr>
        <w:t xml:space="preserve">Dalam pengujian </w:t>
      </w:r>
      <w:r w:rsidR="005E0736">
        <w:rPr>
          <w:szCs w:val="24"/>
          <w:lang w:val="sv-SE"/>
        </w:rPr>
        <w:t>akurasi</w:t>
      </w:r>
      <w:r>
        <w:rPr>
          <w:szCs w:val="24"/>
          <w:lang w:val="sv-SE"/>
        </w:rPr>
        <w:t xml:space="preserve"> ini memiliki tujuan </w:t>
      </w:r>
      <w:r w:rsidRPr="00AE5646">
        <w:rPr>
          <w:szCs w:val="24"/>
          <w:lang w:val="sv-SE"/>
        </w:rPr>
        <w:t xml:space="preserve">untuk </w:t>
      </w:r>
      <w:r w:rsidR="000077AC">
        <w:rPr>
          <w:szCs w:val="24"/>
          <w:lang w:val="sv-SE"/>
        </w:rPr>
        <w:t xml:space="preserve">melihat hasil keakuratan metode dalam </w:t>
      </w:r>
      <w:r>
        <w:rPr>
          <w:szCs w:val="24"/>
          <w:lang w:val="sv-SE"/>
        </w:rPr>
        <w:t xml:space="preserve">meramalkan penjualan sepeda motor kedepannya. Berikut adalah hasil </w:t>
      </w:r>
      <w:bookmarkStart w:id="120" w:name="_Hlk153263229"/>
      <w:bookmarkEnd w:id="119"/>
      <w:r w:rsidR="000077AC">
        <w:rPr>
          <w:szCs w:val="24"/>
          <w:lang w:val="sv-SE"/>
        </w:rPr>
        <w:t>perhitungan nilai error dari setiap produk :</w:t>
      </w:r>
    </w:p>
    <w:p w14:paraId="1F4D9762" w14:textId="7EBE10A8" w:rsidR="00B23580" w:rsidRPr="00E761D9" w:rsidRDefault="00B23580" w:rsidP="000077AC">
      <w:pPr>
        <w:pStyle w:val="Heading4"/>
        <w:ind w:left="567"/>
        <w:rPr>
          <w:rFonts w:eastAsia="Calibri"/>
          <w:lang w:val="sv-SE"/>
        </w:rPr>
      </w:pPr>
      <w:bookmarkStart w:id="121" w:name="_Toc153524825"/>
      <w:r w:rsidRPr="00E761D9">
        <w:rPr>
          <w:rFonts w:eastAsia="Calibri"/>
          <w:lang w:val="sv-SE"/>
        </w:rPr>
        <w:t>Hasil Perhitungan Nilai Error Merk Beat</w:t>
      </w:r>
      <w:bookmarkEnd w:id="121"/>
    </w:p>
    <w:tbl>
      <w:tblPr>
        <w:tblW w:w="3840" w:type="dxa"/>
        <w:tblInd w:w="535" w:type="dxa"/>
        <w:tblLook w:val="04A0" w:firstRow="1" w:lastRow="0" w:firstColumn="1" w:lastColumn="0" w:noHBand="0" w:noVBand="1"/>
      </w:tblPr>
      <w:tblGrid>
        <w:gridCol w:w="960"/>
        <w:gridCol w:w="960"/>
        <w:gridCol w:w="960"/>
        <w:gridCol w:w="960"/>
      </w:tblGrid>
      <w:tr w:rsidR="00B23580" w:rsidRPr="00E761D9" w14:paraId="17AA1B5C" w14:textId="77777777" w:rsidTr="0007227A">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B55CA5" w14:textId="77777777" w:rsidR="00B23580" w:rsidRPr="00291E07" w:rsidRDefault="00B23580" w:rsidP="0007227A">
            <w:pPr>
              <w:jc w:val="center"/>
              <w:rPr>
                <w:rFonts w:eastAsia="Times New Roman" w:cs="Times New Roman"/>
                <w:b/>
                <w:bCs/>
                <w:color w:val="000000"/>
                <w:szCs w:val="24"/>
                <w:lang w:eastAsia="en-ID"/>
              </w:rPr>
            </w:pPr>
            <w:bookmarkStart w:id="122" w:name="_Hlk153263288"/>
            <w:bookmarkEnd w:id="120"/>
            <w:r w:rsidRPr="00291E07">
              <w:rPr>
                <w:rFonts w:eastAsia="Times New Roman" w:cs="Times New Roman"/>
                <w:b/>
                <w:bCs/>
                <w:color w:val="000000"/>
                <w:szCs w:val="24"/>
                <w:lang w:eastAsia="en-ID"/>
              </w:rPr>
              <w:t>Alpa</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EB0222D" w14:textId="77777777" w:rsidR="00B23580" w:rsidRPr="00291E07" w:rsidRDefault="00B23580" w:rsidP="0007227A">
            <w:pPr>
              <w:jc w:val="center"/>
              <w:rPr>
                <w:rFonts w:eastAsia="Times New Roman" w:cs="Times New Roman"/>
                <w:b/>
                <w:bCs/>
                <w:color w:val="000000"/>
                <w:szCs w:val="24"/>
                <w:lang w:eastAsia="en-ID"/>
              </w:rPr>
            </w:pPr>
            <w:r w:rsidRPr="00291E07">
              <w:rPr>
                <w:rFonts w:eastAsia="Times New Roman" w:cs="Times New Roman"/>
                <w:b/>
                <w:bCs/>
                <w:color w:val="000000"/>
                <w:szCs w:val="24"/>
                <w:lang w:eastAsia="en-ID"/>
              </w:rPr>
              <w:t>MAE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61BD21F" w14:textId="77777777" w:rsidR="00B23580" w:rsidRPr="00291E07" w:rsidRDefault="00B23580" w:rsidP="0007227A">
            <w:pPr>
              <w:jc w:val="center"/>
              <w:rPr>
                <w:rFonts w:eastAsia="Times New Roman" w:cs="Times New Roman"/>
                <w:b/>
                <w:bCs/>
                <w:color w:val="000000"/>
                <w:szCs w:val="24"/>
                <w:lang w:eastAsia="en-ID"/>
              </w:rPr>
            </w:pPr>
            <w:r w:rsidRPr="00291E07">
              <w:rPr>
                <w:rFonts w:eastAsia="Times New Roman" w:cs="Times New Roman"/>
                <w:b/>
                <w:bCs/>
                <w:color w:val="000000"/>
                <w:szCs w:val="24"/>
                <w:lang w:eastAsia="en-ID"/>
              </w:rPr>
              <w:t>MSE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458A476" w14:textId="77777777" w:rsidR="00B23580" w:rsidRPr="00291E07" w:rsidRDefault="00B23580" w:rsidP="0007227A">
            <w:pPr>
              <w:jc w:val="center"/>
              <w:rPr>
                <w:rFonts w:eastAsia="Times New Roman" w:cs="Times New Roman"/>
                <w:b/>
                <w:bCs/>
                <w:color w:val="000000"/>
                <w:szCs w:val="24"/>
                <w:lang w:eastAsia="en-ID"/>
              </w:rPr>
            </w:pPr>
            <w:r w:rsidRPr="00291E07">
              <w:rPr>
                <w:rFonts w:eastAsia="Times New Roman" w:cs="Times New Roman"/>
                <w:b/>
                <w:bCs/>
                <w:color w:val="000000"/>
                <w:szCs w:val="24"/>
                <w:lang w:eastAsia="en-ID"/>
              </w:rPr>
              <w:t>MAPE</w:t>
            </w:r>
          </w:p>
        </w:tc>
      </w:tr>
      <w:tr w:rsidR="00B04C09" w:rsidRPr="00E761D9" w14:paraId="02092A26" w14:textId="77777777" w:rsidTr="0007227A">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3E85FC0" w14:textId="77777777" w:rsidR="00B04C09" w:rsidRPr="00E761D9" w:rsidRDefault="00B04C09" w:rsidP="00B04C09">
            <w:pPr>
              <w:jc w:val="center"/>
              <w:rPr>
                <w:rFonts w:eastAsia="Times New Roman" w:cs="Times New Roman"/>
                <w:color w:val="000000"/>
                <w:szCs w:val="24"/>
                <w:lang w:eastAsia="en-ID"/>
              </w:rPr>
            </w:pPr>
            <w:r w:rsidRPr="00E761D9">
              <w:rPr>
                <w:rFonts w:eastAsia="Times New Roman" w:cs="Times New Roman"/>
                <w:color w:val="000000"/>
                <w:szCs w:val="24"/>
                <w:lang w:eastAsia="en-ID"/>
              </w:rPr>
              <w:t>0,1</w:t>
            </w:r>
          </w:p>
        </w:tc>
        <w:tc>
          <w:tcPr>
            <w:tcW w:w="960" w:type="dxa"/>
            <w:tcBorders>
              <w:top w:val="nil"/>
              <w:left w:val="nil"/>
              <w:bottom w:val="single" w:sz="4" w:space="0" w:color="auto"/>
              <w:right w:val="single" w:sz="4" w:space="0" w:color="auto"/>
            </w:tcBorders>
            <w:shd w:val="clear" w:color="auto" w:fill="auto"/>
            <w:noWrap/>
            <w:vAlign w:val="bottom"/>
            <w:hideMark/>
          </w:tcPr>
          <w:p w14:paraId="34AE45F5" w14:textId="5D065F42" w:rsidR="00B04C09" w:rsidRPr="00E761D9" w:rsidRDefault="00B04C09" w:rsidP="00B04C09">
            <w:pPr>
              <w:jc w:val="center"/>
              <w:rPr>
                <w:rFonts w:eastAsia="Times New Roman" w:cs="Times New Roman"/>
                <w:color w:val="000000"/>
                <w:szCs w:val="24"/>
                <w:lang w:eastAsia="en-ID"/>
              </w:rPr>
            </w:pPr>
            <w:r w:rsidRPr="001D14A2">
              <w:rPr>
                <w:rFonts w:eastAsia="Times New Roman" w:cs="Times New Roman"/>
                <w:color w:val="000000"/>
                <w:szCs w:val="24"/>
                <w:lang w:eastAsia="en-ID"/>
              </w:rPr>
              <w:t>9,38</w:t>
            </w:r>
          </w:p>
        </w:tc>
        <w:tc>
          <w:tcPr>
            <w:tcW w:w="960" w:type="dxa"/>
            <w:tcBorders>
              <w:top w:val="nil"/>
              <w:left w:val="nil"/>
              <w:bottom w:val="single" w:sz="4" w:space="0" w:color="auto"/>
              <w:right w:val="single" w:sz="4" w:space="0" w:color="auto"/>
            </w:tcBorders>
            <w:shd w:val="clear" w:color="auto" w:fill="auto"/>
            <w:noWrap/>
            <w:vAlign w:val="bottom"/>
            <w:hideMark/>
          </w:tcPr>
          <w:p w14:paraId="1CBE8F90" w14:textId="71A06398" w:rsidR="00B04C09" w:rsidRPr="00E761D9" w:rsidRDefault="00B04C09" w:rsidP="00B04C09">
            <w:pPr>
              <w:jc w:val="center"/>
              <w:rPr>
                <w:rFonts w:eastAsia="Times New Roman" w:cs="Times New Roman"/>
                <w:color w:val="000000"/>
                <w:szCs w:val="24"/>
                <w:lang w:eastAsia="en-ID"/>
              </w:rPr>
            </w:pPr>
            <w:r w:rsidRPr="001D14A2">
              <w:rPr>
                <w:rFonts w:eastAsia="Times New Roman" w:cs="Times New Roman"/>
                <w:color w:val="000000"/>
                <w:szCs w:val="24"/>
                <w:lang w:eastAsia="en-ID"/>
              </w:rPr>
              <w:t>137,83</w:t>
            </w:r>
          </w:p>
        </w:tc>
        <w:tc>
          <w:tcPr>
            <w:tcW w:w="960" w:type="dxa"/>
            <w:tcBorders>
              <w:top w:val="nil"/>
              <w:left w:val="nil"/>
              <w:bottom w:val="single" w:sz="4" w:space="0" w:color="auto"/>
              <w:right w:val="single" w:sz="4" w:space="0" w:color="auto"/>
            </w:tcBorders>
            <w:shd w:val="clear" w:color="auto" w:fill="auto"/>
            <w:noWrap/>
            <w:vAlign w:val="bottom"/>
            <w:hideMark/>
          </w:tcPr>
          <w:p w14:paraId="55964CB2" w14:textId="4399C7C2" w:rsidR="00B04C09" w:rsidRPr="00E761D9" w:rsidRDefault="00B04C09" w:rsidP="00B04C09">
            <w:pPr>
              <w:jc w:val="center"/>
              <w:rPr>
                <w:rFonts w:eastAsia="Times New Roman" w:cs="Times New Roman"/>
                <w:color w:val="000000"/>
                <w:szCs w:val="24"/>
                <w:lang w:eastAsia="en-ID"/>
              </w:rPr>
            </w:pPr>
            <w:r w:rsidRPr="001D14A2">
              <w:rPr>
                <w:rFonts w:eastAsia="Times New Roman" w:cs="Times New Roman"/>
                <w:color w:val="000000"/>
                <w:szCs w:val="24"/>
                <w:lang w:eastAsia="en-ID"/>
              </w:rPr>
              <w:t>23,57</w:t>
            </w:r>
          </w:p>
        </w:tc>
      </w:tr>
      <w:tr w:rsidR="00B04C09" w:rsidRPr="00E761D9" w14:paraId="41054752" w14:textId="77777777" w:rsidTr="0007227A">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A2B358" w14:textId="77777777" w:rsidR="00B04C09" w:rsidRPr="00E761D9" w:rsidRDefault="00B04C09" w:rsidP="00B04C09">
            <w:pPr>
              <w:jc w:val="center"/>
              <w:rPr>
                <w:rFonts w:eastAsia="Times New Roman" w:cs="Times New Roman"/>
                <w:color w:val="000000"/>
                <w:szCs w:val="24"/>
                <w:lang w:eastAsia="en-ID"/>
              </w:rPr>
            </w:pPr>
            <w:r w:rsidRPr="00E761D9">
              <w:rPr>
                <w:rFonts w:eastAsia="Times New Roman" w:cs="Times New Roman"/>
                <w:color w:val="000000"/>
                <w:szCs w:val="24"/>
                <w:lang w:eastAsia="en-ID"/>
              </w:rPr>
              <w:t>0,2</w:t>
            </w:r>
          </w:p>
        </w:tc>
        <w:tc>
          <w:tcPr>
            <w:tcW w:w="960" w:type="dxa"/>
            <w:tcBorders>
              <w:top w:val="nil"/>
              <w:left w:val="nil"/>
              <w:bottom w:val="single" w:sz="4" w:space="0" w:color="auto"/>
              <w:right w:val="single" w:sz="4" w:space="0" w:color="auto"/>
            </w:tcBorders>
            <w:shd w:val="clear" w:color="auto" w:fill="auto"/>
            <w:noWrap/>
            <w:vAlign w:val="bottom"/>
            <w:hideMark/>
          </w:tcPr>
          <w:p w14:paraId="60C71202" w14:textId="45F2DC62" w:rsidR="00B04C09" w:rsidRPr="00E761D9" w:rsidRDefault="00B04C09" w:rsidP="00B04C09">
            <w:pPr>
              <w:jc w:val="center"/>
              <w:rPr>
                <w:rFonts w:eastAsia="Times New Roman" w:cs="Times New Roman"/>
                <w:color w:val="000000"/>
                <w:szCs w:val="24"/>
                <w:lang w:eastAsia="en-ID"/>
              </w:rPr>
            </w:pPr>
            <w:r w:rsidRPr="001D14A2">
              <w:rPr>
                <w:rFonts w:eastAsia="Times New Roman" w:cs="Times New Roman"/>
                <w:color w:val="000000"/>
                <w:szCs w:val="24"/>
                <w:lang w:eastAsia="en-ID"/>
              </w:rPr>
              <w:t>7,22</w:t>
            </w:r>
          </w:p>
        </w:tc>
        <w:tc>
          <w:tcPr>
            <w:tcW w:w="960" w:type="dxa"/>
            <w:tcBorders>
              <w:top w:val="nil"/>
              <w:left w:val="nil"/>
              <w:bottom w:val="single" w:sz="4" w:space="0" w:color="auto"/>
              <w:right w:val="single" w:sz="4" w:space="0" w:color="auto"/>
            </w:tcBorders>
            <w:shd w:val="clear" w:color="auto" w:fill="auto"/>
            <w:noWrap/>
            <w:vAlign w:val="bottom"/>
            <w:hideMark/>
          </w:tcPr>
          <w:p w14:paraId="500ABBCE" w14:textId="67AEB4CA" w:rsidR="00B04C09" w:rsidRPr="00E761D9" w:rsidRDefault="00B04C09" w:rsidP="00B04C09">
            <w:pPr>
              <w:jc w:val="center"/>
              <w:rPr>
                <w:rFonts w:eastAsia="Times New Roman" w:cs="Times New Roman"/>
                <w:color w:val="000000"/>
                <w:szCs w:val="24"/>
                <w:lang w:eastAsia="en-ID"/>
              </w:rPr>
            </w:pPr>
            <w:r w:rsidRPr="001D14A2">
              <w:rPr>
                <w:rFonts w:eastAsia="Times New Roman" w:cs="Times New Roman"/>
                <w:color w:val="000000"/>
                <w:szCs w:val="24"/>
                <w:lang w:eastAsia="en-ID"/>
              </w:rPr>
              <w:t>92,40</w:t>
            </w:r>
          </w:p>
        </w:tc>
        <w:tc>
          <w:tcPr>
            <w:tcW w:w="960" w:type="dxa"/>
            <w:tcBorders>
              <w:top w:val="nil"/>
              <w:left w:val="nil"/>
              <w:bottom w:val="single" w:sz="4" w:space="0" w:color="auto"/>
              <w:right w:val="single" w:sz="4" w:space="0" w:color="auto"/>
            </w:tcBorders>
            <w:shd w:val="clear" w:color="auto" w:fill="auto"/>
            <w:noWrap/>
            <w:vAlign w:val="bottom"/>
            <w:hideMark/>
          </w:tcPr>
          <w:p w14:paraId="46D3A8F3" w14:textId="10D32316" w:rsidR="00B04C09" w:rsidRPr="00E761D9" w:rsidRDefault="00B04C09" w:rsidP="00B04C09">
            <w:pPr>
              <w:jc w:val="center"/>
              <w:rPr>
                <w:rFonts w:eastAsia="Times New Roman" w:cs="Times New Roman"/>
                <w:color w:val="000000"/>
                <w:szCs w:val="24"/>
                <w:lang w:eastAsia="en-ID"/>
              </w:rPr>
            </w:pPr>
            <w:r w:rsidRPr="001D14A2">
              <w:rPr>
                <w:rFonts w:eastAsia="Times New Roman" w:cs="Times New Roman"/>
                <w:color w:val="000000"/>
                <w:szCs w:val="24"/>
                <w:lang w:eastAsia="en-ID"/>
              </w:rPr>
              <w:t>17,24</w:t>
            </w:r>
          </w:p>
        </w:tc>
      </w:tr>
      <w:tr w:rsidR="00B04C09" w:rsidRPr="00E761D9" w14:paraId="376F3310" w14:textId="77777777" w:rsidTr="0007227A">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8DF4DA" w14:textId="77777777" w:rsidR="00B04C09" w:rsidRPr="00E761D9" w:rsidRDefault="00B04C09" w:rsidP="00B04C09">
            <w:pPr>
              <w:jc w:val="center"/>
              <w:rPr>
                <w:rFonts w:eastAsia="Times New Roman" w:cs="Times New Roman"/>
                <w:color w:val="000000"/>
                <w:szCs w:val="24"/>
                <w:lang w:eastAsia="en-ID"/>
              </w:rPr>
            </w:pPr>
            <w:r w:rsidRPr="00E761D9">
              <w:rPr>
                <w:rFonts w:eastAsia="Times New Roman" w:cs="Times New Roman"/>
                <w:color w:val="000000"/>
                <w:szCs w:val="24"/>
                <w:lang w:eastAsia="en-ID"/>
              </w:rPr>
              <w:t>0,3</w:t>
            </w:r>
          </w:p>
        </w:tc>
        <w:tc>
          <w:tcPr>
            <w:tcW w:w="960" w:type="dxa"/>
            <w:tcBorders>
              <w:top w:val="nil"/>
              <w:left w:val="nil"/>
              <w:bottom w:val="single" w:sz="4" w:space="0" w:color="auto"/>
              <w:right w:val="single" w:sz="4" w:space="0" w:color="auto"/>
            </w:tcBorders>
            <w:shd w:val="clear" w:color="auto" w:fill="auto"/>
            <w:noWrap/>
            <w:vAlign w:val="bottom"/>
            <w:hideMark/>
          </w:tcPr>
          <w:p w14:paraId="1AF6FD6E" w14:textId="0600CD44" w:rsidR="00B04C09" w:rsidRPr="00E761D9" w:rsidRDefault="00B04C09" w:rsidP="00B04C09">
            <w:pPr>
              <w:jc w:val="center"/>
              <w:rPr>
                <w:rFonts w:eastAsia="Times New Roman" w:cs="Times New Roman"/>
                <w:color w:val="000000"/>
                <w:szCs w:val="24"/>
                <w:lang w:eastAsia="en-ID"/>
              </w:rPr>
            </w:pPr>
            <w:r w:rsidRPr="001D14A2">
              <w:rPr>
                <w:rFonts w:eastAsia="Times New Roman" w:cs="Times New Roman"/>
                <w:color w:val="000000"/>
                <w:szCs w:val="24"/>
                <w:lang w:eastAsia="en-ID"/>
              </w:rPr>
              <w:t>5,92</w:t>
            </w:r>
          </w:p>
        </w:tc>
        <w:tc>
          <w:tcPr>
            <w:tcW w:w="960" w:type="dxa"/>
            <w:tcBorders>
              <w:top w:val="nil"/>
              <w:left w:val="nil"/>
              <w:bottom w:val="single" w:sz="4" w:space="0" w:color="auto"/>
              <w:right w:val="single" w:sz="4" w:space="0" w:color="auto"/>
            </w:tcBorders>
            <w:shd w:val="clear" w:color="auto" w:fill="auto"/>
            <w:noWrap/>
            <w:vAlign w:val="bottom"/>
            <w:hideMark/>
          </w:tcPr>
          <w:p w14:paraId="10651B37" w14:textId="19983AFD" w:rsidR="00B04C09" w:rsidRPr="00E761D9" w:rsidRDefault="00B04C09" w:rsidP="00B04C09">
            <w:pPr>
              <w:jc w:val="center"/>
              <w:rPr>
                <w:rFonts w:eastAsia="Times New Roman" w:cs="Times New Roman"/>
                <w:color w:val="000000"/>
                <w:szCs w:val="24"/>
                <w:lang w:eastAsia="en-ID"/>
              </w:rPr>
            </w:pPr>
            <w:r w:rsidRPr="001D14A2">
              <w:rPr>
                <w:rFonts w:eastAsia="Times New Roman" w:cs="Times New Roman"/>
                <w:color w:val="000000"/>
                <w:szCs w:val="24"/>
                <w:lang w:eastAsia="en-ID"/>
              </w:rPr>
              <w:t>72,13</w:t>
            </w:r>
          </w:p>
        </w:tc>
        <w:tc>
          <w:tcPr>
            <w:tcW w:w="960" w:type="dxa"/>
            <w:tcBorders>
              <w:top w:val="nil"/>
              <w:left w:val="nil"/>
              <w:bottom w:val="single" w:sz="4" w:space="0" w:color="auto"/>
              <w:right w:val="single" w:sz="4" w:space="0" w:color="auto"/>
            </w:tcBorders>
            <w:shd w:val="clear" w:color="auto" w:fill="auto"/>
            <w:noWrap/>
            <w:vAlign w:val="bottom"/>
            <w:hideMark/>
          </w:tcPr>
          <w:p w14:paraId="11D1C495" w14:textId="4312A465" w:rsidR="00B04C09" w:rsidRPr="00E761D9" w:rsidRDefault="00B04C09" w:rsidP="00B04C09">
            <w:pPr>
              <w:jc w:val="center"/>
              <w:rPr>
                <w:rFonts w:eastAsia="Times New Roman" w:cs="Times New Roman"/>
                <w:color w:val="000000"/>
                <w:szCs w:val="24"/>
                <w:lang w:eastAsia="en-ID"/>
              </w:rPr>
            </w:pPr>
            <w:r w:rsidRPr="001D14A2">
              <w:rPr>
                <w:rFonts w:eastAsia="Times New Roman" w:cs="Times New Roman"/>
                <w:color w:val="000000"/>
                <w:szCs w:val="24"/>
                <w:lang w:eastAsia="en-ID"/>
              </w:rPr>
              <w:t>13,37</w:t>
            </w:r>
          </w:p>
        </w:tc>
      </w:tr>
      <w:tr w:rsidR="00B04C09" w:rsidRPr="00E761D9" w14:paraId="7FEC2C2A" w14:textId="77777777" w:rsidTr="0007227A">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006C9B9" w14:textId="77777777" w:rsidR="00B04C09" w:rsidRPr="00E761D9" w:rsidRDefault="00B04C09" w:rsidP="00B04C09">
            <w:pPr>
              <w:jc w:val="center"/>
              <w:rPr>
                <w:rFonts w:eastAsia="Times New Roman" w:cs="Times New Roman"/>
                <w:color w:val="000000"/>
                <w:szCs w:val="24"/>
                <w:lang w:eastAsia="en-ID"/>
              </w:rPr>
            </w:pPr>
            <w:r w:rsidRPr="00E761D9">
              <w:rPr>
                <w:rFonts w:eastAsia="Times New Roman" w:cs="Times New Roman"/>
                <w:color w:val="000000"/>
                <w:szCs w:val="24"/>
                <w:lang w:eastAsia="en-ID"/>
              </w:rPr>
              <w:t>0,4</w:t>
            </w:r>
          </w:p>
        </w:tc>
        <w:tc>
          <w:tcPr>
            <w:tcW w:w="960" w:type="dxa"/>
            <w:tcBorders>
              <w:top w:val="nil"/>
              <w:left w:val="nil"/>
              <w:bottom w:val="single" w:sz="4" w:space="0" w:color="auto"/>
              <w:right w:val="single" w:sz="4" w:space="0" w:color="auto"/>
            </w:tcBorders>
            <w:shd w:val="clear" w:color="auto" w:fill="auto"/>
            <w:noWrap/>
            <w:vAlign w:val="bottom"/>
          </w:tcPr>
          <w:p w14:paraId="5F75A109" w14:textId="619BF1CB" w:rsidR="00B04C09" w:rsidRPr="00E761D9" w:rsidRDefault="00B04C09" w:rsidP="00B04C09">
            <w:pPr>
              <w:jc w:val="center"/>
              <w:rPr>
                <w:rFonts w:eastAsia="Times New Roman" w:cs="Times New Roman"/>
                <w:color w:val="000000"/>
                <w:szCs w:val="24"/>
                <w:lang w:eastAsia="en-ID"/>
              </w:rPr>
            </w:pPr>
            <w:r w:rsidRPr="001D14A2">
              <w:rPr>
                <w:rFonts w:eastAsia="Times New Roman" w:cs="Times New Roman"/>
                <w:color w:val="000000"/>
                <w:szCs w:val="24"/>
                <w:lang w:eastAsia="en-ID"/>
              </w:rPr>
              <w:t>2,07</w:t>
            </w:r>
          </w:p>
        </w:tc>
        <w:tc>
          <w:tcPr>
            <w:tcW w:w="960" w:type="dxa"/>
            <w:tcBorders>
              <w:top w:val="nil"/>
              <w:left w:val="nil"/>
              <w:bottom w:val="single" w:sz="4" w:space="0" w:color="auto"/>
              <w:right w:val="single" w:sz="4" w:space="0" w:color="auto"/>
            </w:tcBorders>
            <w:shd w:val="clear" w:color="auto" w:fill="auto"/>
            <w:noWrap/>
            <w:vAlign w:val="bottom"/>
          </w:tcPr>
          <w:p w14:paraId="3EAFC683" w14:textId="7D986692" w:rsidR="00B04C09" w:rsidRPr="00E761D9" w:rsidRDefault="00B04C09" w:rsidP="00B04C09">
            <w:pPr>
              <w:jc w:val="center"/>
              <w:rPr>
                <w:rFonts w:eastAsia="Times New Roman" w:cs="Times New Roman"/>
                <w:color w:val="000000"/>
                <w:szCs w:val="24"/>
                <w:lang w:eastAsia="en-ID"/>
              </w:rPr>
            </w:pPr>
            <w:r w:rsidRPr="001D14A2">
              <w:rPr>
                <w:rFonts w:eastAsia="Times New Roman" w:cs="Times New Roman"/>
                <w:color w:val="000000"/>
                <w:szCs w:val="24"/>
                <w:lang w:eastAsia="en-ID"/>
              </w:rPr>
              <w:t>6,64</w:t>
            </w:r>
          </w:p>
        </w:tc>
        <w:tc>
          <w:tcPr>
            <w:tcW w:w="960" w:type="dxa"/>
            <w:tcBorders>
              <w:top w:val="nil"/>
              <w:left w:val="nil"/>
              <w:bottom w:val="single" w:sz="4" w:space="0" w:color="auto"/>
              <w:right w:val="single" w:sz="4" w:space="0" w:color="auto"/>
            </w:tcBorders>
            <w:shd w:val="clear" w:color="auto" w:fill="auto"/>
            <w:noWrap/>
            <w:vAlign w:val="bottom"/>
          </w:tcPr>
          <w:p w14:paraId="785F6D2C" w14:textId="5AFED339" w:rsidR="00B04C09" w:rsidRPr="00E761D9" w:rsidRDefault="00B04C09" w:rsidP="00B04C09">
            <w:pPr>
              <w:jc w:val="center"/>
              <w:rPr>
                <w:rFonts w:eastAsia="Times New Roman" w:cs="Times New Roman"/>
                <w:color w:val="000000"/>
                <w:szCs w:val="24"/>
                <w:lang w:eastAsia="en-ID"/>
              </w:rPr>
            </w:pPr>
            <w:r w:rsidRPr="001D14A2">
              <w:rPr>
                <w:rFonts w:eastAsia="Times New Roman" w:cs="Times New Roman"/>
                <w:color w:val="000000"/>
                <w:szCs w:val="24"/>
                <w:lang w:eastAsia="en-ID"/>
              </w:rPr>
              <w:t>5,36</w:t>
            </w:r>
          </w:p>
        </w:tc>
      </w:tr>
      <w:tr w:rsidR="00B04C09" w:rsidRPr="00E761D9" w14:paraId="6E534BA7" w14:textId="77777777" w:rsidTr="0007227A">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26738C7" w14:textId="77777777" w:rsidR="00B04C09" w:rsidRPr="00E761D9" w:rsidRDefault="00B04C09" w:rsidP="00B04C09">
            <w:pPr>
              <w:jc w:val="center"/>
              <w:rPr>
                <w:rFonts w:eastAsia="Times New Roman" w:cs="Times New Roman"/>
                <w:color w:val="000000"/>
                <w:szCs w:val="24"/>
                <w:lang w:eastAsia="en-ID"/>
              </w:rPr>
            </w:pPr>
            <w:r w:rsidRPr="00E761D9">
              <w:rPr>
                <w:rFonts w:eastAsia="Times New Roman" w:cs="Times New Roman"/>
                <w:color w:val="000000"/>
                <w:szCs w:val="24"/>
                <w:lang w:eastAsia="en-ID"/>
              </w:rPr>
              <w:t>0,5</w:t>
            </w:r>
          </w:p>
        </w:tc>
        <w:tc>
          <w:tcPr>
            <w:tcW w:w="960" w:type="dxa"/>
            <w:tcBorders>
              <w:top w:val="nil"/>
              <w:left w:val="nil"/>
              <w:bottom w:val="single" w:sz="4" w:space="0" w:color="auto"/>
              <w:right w:val="single" w:sz="4" w:space="0" w:color="auto"/>
            </w:tcBorders>
            <w:shd w:val="clear" w:color="auto" w:fill="auto"/>
            <w:noWrap/>
            <w:vAlign w:val="bottom"/>
          </w:tcPr>
          <w:p w14:paraId="6CF9E4F6" w14:textId="1FCAA956" w:rsidR="00B04C09" w:rsidRPr="00E761D9" w:rsidRDefault="00B04C09" w:rsidP="00B04C09">
            <w:pPr>
              <w:jc w:val="center"/>
              <w:rPr>
                <w:rFonts w:eastAsia="Times New Roman" w:cs="Times New Roman"/>
                <w:color w:val="000000"/>
                <w:szCs w:val="24"/>
                <w:lang w:eastAsia="en-ID"/>
              </w:rPr>
            </w:pPr>
            <w:r w:rsidRPr="001D14A2">
              <w:rPr>
                <w:rFonts w:eastAsia="Times New Roman" w:cs="Times New Roman"/>
                <w:color w:val="000000"/>
                <w:szCs w:val="24"/>
                <w:lang w:eastAsia="en-ID"/>
              </w:rPr>
              <w:t>0,46</w:t>
            </w:r>
          </w:p>
        </w:tc>
        <w:tc>
          <w:tcPr>
            <w:tcW w:w="960" w:type="dxa"/>
            <w:tcBorders>
              <w:top w:val="nil"/>
              <w:left w:val="nil"/>
              <w:bottom w:val="single" w:sz="4" w:space="0" w:color="auto"/>
              <w:right w:val="single" w:sz="4" w:space="0" w:color="auto"/>
            </w:tcBorders>
            <w:shd w:val="clear" w:color="auto" w:fill="auto"/>
            <w:noWrap/>
            <w:vAlign w:val="bottom"/>
          </w:tcPr>
          <w:p w14:paraId="49D193D3" w14:textId="6C8D08A6" w:rsidR="00B04C09" w:rsidRPr="00E761D9" w:rsidRDefault="00B04C09" w:rsidP="00B04C09">
            <w:pPr>
              <w:jc w:val="center"/>
              <w:rPr>
                <w:rFonts w:eastAsia="Times New Roman" w:cs="Times New Roman"/>
                <w:color w:val="000000"/>
                <w:szCs w:val="24"/>
                <w:lang w:eastAsia="en-ID"/>
              </w:rPr>
            </w:pPr>
            <w:r w:rsidRPr="001D14A2">
              <w:rPr>
                <w:rFonts w:eastAsia="Times New Roman" w:cs="Times New Roman"/>
                <w:color w:val="000000"/>
                <w:szCs w:val="24"/>
                <w:lang w:eastAsia="en-ID"/>
              </w:rPr>
              <w:t>0,23</w:t>
            </w:r>
          </w:p>
        </w:tc>
        <w:tc>
          <w:tcPr>
            <w:tcW w:w="960" w:type="dxa"/>
            <w:tcBorders>
              <w:top w:val="nil"/>
              <w:left w:val="nil"/>
              <w:bottom w:val="single" w:sz="4" w:space="0" w:color="auto"/>
              <w:right w:val="single" w:sz="4" w:space="0" w:color="auto"/>
            </w:tcBorders>
            <w:shd w:val="clear" w:color="auto" w:fill="auto"/>
            <w:noWrap/>
            <w:vAlign w:val="bottom"/>
          </w:tcPr>
          <w:p w14:paraId="0820D335" w14:textId="6892374D" w:rsidR="00B04C09" w:rsidRPr="00E761D9" w:rsidRDefault="00B04C09" w:rsidP="00B04C09">
            <w:pPr>
              <w:jc w:val="center"/>
              <w:rPr>
                <w:rFonts w:eastAsia="Times New Roman" w:cs="Times New Roman"/>
                <w:color w:val="000000"/>
                <w:szCs w:val="24"/>
                <w:lang w:eastAsia="en-ID"/>
              </w:rPr>
            </w:pPr>
            <w:r w:rsidRPr="001D14A2">
              <w:rPr>
                <w:rFonts w:eastAsia="Times New Roman" w:cs="Times New Roman"/>
                <w:color w:val="000000"/>
                <w:szCs w:val="24"/>
                <w:lang w:eastAsia="en-ID"/>
              </w:rPr>
              <w:t>1,35</w:t>
            </w:r>
          </w:p>
        </w:tc>
      </w:tr>
      <w:tr w:rsidR="00B04C09" w:rsidRPr="00E761D9" w14:paraId="5B16726C" w14:textId="77777777" w:rsidTr="0007227A">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8A36BD" w14:textId="77777777" w:rsidR="00B04C09" w:rsidRPr="00E761D9" w:rsidRDefault="00B04C09" w:rsidP="00B04C09">
            <w:pPr>
              <w:jc w:val="center"/>
              <w:rPr>
                <w:rFonts w:eastAsia="Times New Roman" w:cs="Times New Roman"/>
                <w:color w:val="000000"/>
                <w:szCs w:val="24"/>
                <w:lang w:eastAsia="en-ID"/>
              </w:rPr>
            </w:pPr>
            <w:r w:rsidRPr="00E761D9">
              <w:rPr>
                <w:rFonts w:eastAsia="Times New Roman" w:cs="Times New Roman"/>
                <w:color w:val="000000"/>
                <w:szCs w:val="24"/>
                <w:lang w:eastAsia="en-ID"/>
              </w:rPr>
              <w:t>0,6</w:t>
            </w:r>
          </w:p>
        </w:tc>
        <w:tc>
          <w:tcPr>
            <w:tcW w:w="960" w:type="dxa"/>
            <w:tcBorders>
              <w:top w:val="nil"/>
              <w:left w:val="nil"/>
              <w:bottom w:val="single" w:sz="4" w:space="0" w:color="auto"/>
              <w:right w:val="single" w:sz="4" w:space="0" w:color="auto"/>
            </w:tcBorders>
            <w:shd w:val="clear" w:color="auto" w:fill="auto"/>
            <w:noWrap/>
            <w:vAlign w:val="bottom"/>
          </w:tcPr>
          <w:p w14:paraId="2D62A7E2" w14:textId="28BD5C41" w:rsidR="00B04C09" w:rsidRPr="00E761D9" w:rsidRDefault="00B04C09" w:rsidP="00B04C09">
            <w:pPr>
              <w:jc w:val="center"/>
              <w:rPr>
                <w:rFonts w:eastAsia="Times New Roman" w:cs="Times New Roman"/>
                <w:color w:val="000000"/>
                <w:szCs w:val="24"/>
                <w:lang w:eastAsia="en-ID"/>
              </w:rPr>
            </w:pPr>
            <w:r w:rsidRPr="001D14A2">
              <w:rPr>
                <w:rFonts w:eastAsia="Times New Roman" w:cs="Times New Roman"/>
                <w:color w:val="000000"/>
                <w:szCs w:val="24"/>
                <w:lang w:eastAsia="en-ID"/>
              </w:rPr>
              <w:t>1,46</w:t>
            </w:r>
          </w:p>
        </w:tc>
        <w:tc>
          <w:tcPr>
            <w:tcW w:w="960" w:type="dxa"/>
            <w:tcBorders>
              <w:top w:val="nil"/>
              <w:left w:val="nil"/>
              <w:bottom w:val="single" w:sz="4" w:space="0" w:color="auto"/>
              <w:right w:val="single" w:sz="4" w:space="0" w:color="auto"/>
            </w:tcBorders>
            <w:shd w:val="clear" w:color="auto" w:fill="auto"/>
            <w:noWrap/>
            <w:vAlign w:val="bottom"/>
          </w:tcPr>
          <w:p w14:paraId="3CCF5DEC" w14:textId="35AA809D" w:rsidR="00B04C09" w:rsidRPr="00E761D9" w:rsidRDefault="00B04C09" w:rsidP="00B04C09">
            <w:pPr>
              <w:jc w:val="center"/>
              <w:rPr>
                <w:rFonts w:eastAsia="Times New Roman" w:cs="Times New Roman"/>
                <w:color w:val="000000"/>
                <w:szCs w:val="24"/>
                <w:lang w:eastAsia="en-ID"/>
              </w:rPr>
            </w:pPr>
            <w:r w:rsidRPr="001D14A2">
              <w:rPr>
                <w:rFonts w:eastAsia="Times New Roman" w:cs="Times New Roman"/>
                <w:color w:val="000000"/>
                <w:szCs w:val="24"/>
                <w:lang w:eastAsia="en-ID"/>
              </w:rPr>
              <w:t>3,57</w:t>
            </w:r>
          </w:p>
        </w:tc>
        <w:tc>
          <w:tcPr>
            <w:tcW w:w="960" w:type="dxa"/>
            <w:tcBorders>
              <w:top w:val="nil"/>
              <w:left w:val="nil"/>
              <w:bottom w:val="single" w:sz="4" w:space="0" w:color="auto"/>
              <w:right w:val="single" w:sz="4" w:space="0" w:color="auto"/>
            </w:tcBorders>
            <w:shd w:val="clear" w:color="auto" w:fill="auto"/>
            <w:noWrap/>
            <w:vAlign w:val="bottom"/>
          </w:tcPr>
          <w:p w14:paraId="7A52F1E2" w14:textId="5F269883" w:rsidR="00B04C09" w:rsidRPr="00E761D9" w:rsidRDefault="00B04C09" w:rsidP="00B04C09">
            <w:pPr>
              <w:jc w:val="center"/>
              <w:rPr>
                <w:rFonts w:eastAsia="Times New Roman" w:cs="Times New Roman"/>
                <w:color w:val="000000"/>
                <w:szCs w:val="24"/>
                <w:lang w:eastAsia="en-ID"/>
              </w:rPr>
            </w:pPr>
            <w:r w:rsidRPr="001D14A2">
              <w:rPr>
                <w:rFonts w:eastAsia="Times New Roman" w:cs="Times New Roman"/>
                <w:color w:val="000000"/>
                <w:szCs w:val="24"/>
                <w:lang w:eastAsia="en-ID"/>
              </w:rPr>
              <w:t>3,48</w:t>
            </w:r>
          </w:p>
        </w:tc>
      </w:tr>
      <w:tr w:rsidR="00B04C09" w:rsidRPr="00E761D9" w14:paraId="50231711" w14:textId="77777777" w:rsidTr="0007227A">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73074E0" w14:textId="77777777" w:rsidR="00B04C09" w:rsidRPr="00E761D9" w:rsidRDefault="00B04C09" w:rsidP="00B04C09">
            <w:pPr>
              <w:jc w:val="center"/>
              <w:rPr>
                <w:rFonts w:eastAsia="Times New Roman" w:cs="Times New Roman"/>
                <w:color w:val="000000"/>
                <w:szCs w:val="24"/>
                <w:lang w:eastAsia="en-ID"/>
              </w:rPr>
            </w:pPr>
            <w:r w:rsidRPr="00E761D9">
              <w:rPr>
                <w:rFonts w:eastAsia="Times New Roman" w:cs="Times New Roman"/>
                <w:color w:val="000000"/>
                <w:szCs w:val="24"/>
                <w:lang w:eastAsia="en-ID"/>
              </w:rPr>
              <w:t>0,7</w:t>
            </w:r>
          </w:p>
        </w:tc>
        <w:tc>
          <w:tcPr>
            <w:tcW w:w="960" w:type="dxa"/>
            <w:tcBorders>
              <w:top w:val="nil"/>
              <w:left w:val="nil"/>
              <w:bottom w:val="single" w:sz="4" w:space="0" w:color="auto"/>
              <w:right w:val="single" w:sz="4" w:space="0" w:color="auto"/>
            </w:tcBorders>
            <w:shd w:val="clear" w:color="auto" w:fill="auto"/>
            <w:noWrap/>
            <w:vAlign w:val="bottom"/>
          </w:tcPr>
          <w:p w14:paraId="69006E78" w14:textId="68689E50" w:rsidR="00B04C09" w:rsidRPr="00E761D9" w:rsidRDefault="00B04C09" w:rsidP="00B04C09">
            <w:pPr>
              <w:jc w:val="center"/>
              <w:rPr>
                <w:rFonts w:eastAsia="Times New Roman" w:cs="Times New Roman"/>
                <w:color w:val="000000"/>
                <w:szCs w:val="24"/>
                <w:lang w:eastAsia="en-ID"/>
              </w:rPr>
            </w:pPr>
            <w:r w:rsidRPr="001D14A2">
              <w:rPr>
                <w:rFonts w:eastAsia="Times New Roman" w:cs="Times New Roman"/>
                <w:color w:val="000000"/>
                <w:szCs w:val="24"/>
                <w:lang w:eastAsia="en-ID"/>
              </w:rPr>
              <w:t>2,33</w:t>
            </w:r>
          </w:p>
        </w:tc>
        <w:tc>
          <w:tcPr>
            <w:tcW w:w="960" w:type="dxa"/>
            <w:tcBorders>
              <w:top w:val="nil"/>
              <w:left w:val="nil"/>
              <w:bottom w:val="single" w:sz="4" w:space="0" w:color="auto"/>
              <w:right w:val="single" w:sz="4" w:space="0" w:color="auto"/>
            </w:tcBorders>
            <w:shd w:val="clear" w:color="auto" w:fill="auto"/>
            <w:noWrap/>
            <w:vAlign w:val="bottom"/>
          </w:tcPr>
          <w:p w14:paraId="509ADB2B" w14:textId="40C541E9" w:rsidR="00B04C09" w:rsidRPr="00E761D9" w:rsidRDefault="00B04C09" w:rsidP="00B04C09">
            <w:pPr>
              <w:jc w:val="center"/>
              <w:rPr>
                <w:rFonts w:eastAsia="Times New Roman" w:cs="Times New Roman"/>
                <w:color w:val="000000"/>
                <w:szCs w:val="24"/>
                <w:lang w:eastAsia="en-ID"/>
              </w:rPr>
            </w:pPr>
            <w:r w:rsidRPr="001D14A2">
              <w:rPr>
                <w:rFonts w:eastAsia="Times New Roman" w:cs="Times New Roman"/>
                <w:color w:val="000000"/>
                <w:szCs w:val="24"/>
                <w:lang w:eastAsia="en-ID"/>
              </w:rPr>
              <w:t>8,91</w:t>
            </w:r>
          </w:p>
        </w:tc>
        <w:tc>
          <w:tcPr>
            <w:tcW w:w="960" w:type="dxa"/>
            <w:tcBorders>
              <w:top w:val="nil"/>
              <w:left w:val="nil"/>
              <w:bottom w:val="single" w:sz="4" w:space="0" w:color="auto"/>
              <w:right w:val="single" w:sz="4" w:space="0" w:color="auto"/>
            </w:tcBorders>
            <w:shd w:val="clear" w:color="auto" w:fill="auto"/>
            <w:noWrap/>
            <w:vAlign w:val="bottom"/>
          </w:tcPr>
          <w:p w14:paraId="5FD6D7D6" w14:textId="0DE19E8D" w:rsidR="00B04C09" w:rsidRPr="00E761D9" w:rsidRDefault="00B04C09" w:rsidP="00B04C09">
            <w:pPr>
              <w:jc w:val="center"/>
              <w:rPr>
                <w:rFonts w:eastAsia="Times New Roman" w:cs="Times New Roman"/>
                <w:color w:val="000000"/>
                <w:szCs w:val="24"/>
                <w:lang w:eastAsia="en-ID"/>
              </w:rPr>
            </w:pPr>
            <w:r w:rsidRPr="001D14A2">
              <w:rPr>
                <w:rFonts w:eastAsia="Times New Roman" w:cs="Times New Roman"/>
                <w:color w:val="000000"/>
                <w:szCs w:val="24"/>
                <w:lang w:eastAsia="en-ID"/>
              </w:rPr>
              <w:t>5,60</w:t>
            </w:r>
          </w:p>
        </w:tc>
      </w:tr>
      <w:tr w:rsidR="00B04C09" w:rsidRPr="00E761D9" w14:paraId="3B0C6242" w14:textId="77777777" w:rsidTr="0007227A">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38B759" w14:textId="77777777" w:rsidR="00B04C09" w:rsidRPr="00E761D9" w:rsidRDefault="00B04C09" w:rsidP="00B04C09">
            <w:pPr>
              <w:jc w:val="center"/>
              <w:rPr>
                <w:rFonts w:eastAsia="Times New Roman" w:cs="Times New Roman"/>
                <w:color w:val="000000"/>
                <w:szCs w:val="24"/>
                <w:lang w:eastAsia="en-ID"/>
              </w:rPr>
            </w:pPr>
            <w:r w:rsidRPr="00E761D9">
              <w:rPr>
                <w:rFonts w:eastAsia="Times New Roman" w:cs="Times New Roman"/>
                <w:color w:val="000000"/>
                <w:szCs w:val="24"/>
                <w:lang w:eastAsia="en-ID"/>
              </w:rPr>
              <w:t>0,8</w:t>
            </w:r>
          </w:p>
        </w:tc>
        <w:tc>
          <w:tcPr>
            <w:tcW w:w="960" w:type="dxa"/>
            <w:tcBorders>
              <w:top w:val="nil"/>
              <w:left w:val="nil"/>
              <w:bottom w:val="single" w:sz="4" w:space="0" w:color="auto"/>
              <w:right w:val="single" w:sz="4" w:space="0" w:color="auto"/>
            </w:tcBorders>
            <w:shd w:val="clear" w:color="auto" w:fill="auto"/>
            <w:noWrap/>
            <w:vAlign w:val="bottom"/>
          </w:tcPr>
          <w:p w14:paraId="33DEB8CF" w14:textId="53EE8B22" w:rsidR="00B04C09" w:rsidRPr="00E761D9" w:rsidRDefault="00B04C09" w:rsidP="00B04C09">
            <w:pPr>
              <w:jc w:val="center"/>
              <w:rPr>
                <w:rFonts w:eastAsia="Times New Roman" w:cs="Times New Roman"/>
                <w:color w:val="000000"/>
                <w:szCs w:val="24"/>
                <w:lang w:eastAsia="en-ID"/>
              </w:rPr>
            </w:pPr>
            <w:r w:rsidRPr="001D14A2">
              <w:rPr>
                <w:rFonts w:eastAsia="Times New Roman" w:cs="Times New Roman"/>
                <w:color w:val="000000"/>
                <w:szCs w:val="24"/>
                <w:lang w:eastAsia="en-ID"/>
              </w:rPr>
              <w:t>2,46</w:t>
            </w:r>
          </w:p>
        </w:tc>
        <w:tc>
          <w:tcPr>
            <w:tcW w:w="960" w:type="dxa"/>
            <w:tcBorders>
              <w:top w:val="nil"/>
              <w:left w:val="nil"/>
              <w:bottom w:val="single" w:sz="4" w:space="0" w:color="auto"/>
              <w:right w:val="single" w:sz="4" w:space="0" w:color="auto"/>
            </w:tcBorders>
            <w:shd w:val="clear" w:color="auto" w:fill="auto"/>
            <w:noWrap/>
            <w:vAlign w:val="bottom"/>
          </w:tcPr>
          <w:p w14:paraId="0264B133" w14:textId="5235B90F" w:rsidR="00B04C09" w:rsidRPr="00E761D9" w:rsidRDefault="00B04C09" w:rsidP="00B04C09">
            <w:pPr>
              <w:jc w:val="center"/>
              <w:rPr>
                <w:rFonts w:eastAsia="Times New Roman" w:cs="Times New Roman"/>
                <w:color w:val="000000"/>
                <w:szCs w:val="24"/>
                <w:lang w:eastAsia="en-ID"/>
              </w:rPr>
            </w:pPr>
            <w:r w:rsidRPr="001D14A2">
              <w:rPr>
                <w:rFonts w:eastAsia="Times New Roman" w:cs="Times New Roman"/>
                <w:color w:val="000000"/>
                <w:szCs w:val="24"/>
                <w:lang w:eastAsia="en-ID"/>
              </w:rPr>
              <w:t>10,01</w:t>
            </w:r>
          </w:p>
        </w:tc>
        <w:tc>
          <w:tcPr>
            <w:tcW w:w="960" w:type="dxa"/>
            <w:tcBorders>
              <w:top w:val="nil"/>
              <w:left w:val="nil"/>
              <w:bottom w:val="single" w:sz="4" w:space="0" w:color="auto"/>
              <w:right w:val="single" w:sz="4" w:space="0" w:color="auto"/>
            </w:tcBorders>
            <w:shd w:val="clear" w:color="auto" w:fill="auto"/>
            <w:noWrap/>
            <w:vAlign w:val="bottom"/>
          </w:tcPr>
          <w:p w14:paraId="6BEE9664" w14:textId="6AD680F7" w:rsidR="00B04C09" w:rsidRPr="00E761D9" w:rsidRDefault="00B04C09" w:rsidP="00B04C09">
            <w:pPr>
              <w:jc w:val="center"/>
              <w:rPr>
                <w:rFonts w:eastAsia="Times New Roman" w:cs="Times New Roman"/>
                <w:color w:val="000000"/>
                <w:szCs w:val="24"/>
                <w:lang w:eastAsia="en-ID"/>
              </w:rPr>
            </w:pPr>
            <w:r w:rsidRPr="001D14A2">
              <w:rPr>
                <w:rFonts w:eastAsia="Times New Roman" w:cs="Times New Roman"/>
                <w:color w:val="000000"/>
                <w:szCs w:val="24"/>
                <w:lang w:eastAsia="en-ID"/>
              </w:rPr>
              <w:t>5,91</w:t>
            </w:r>
          </w:p>
        </w:tc>
      </w:tr>
      <w:tr w:rsidR="00B04C09" w:rsidRPr="00E761D9" w14:paraId="53CDBD60" w14:textId="77777777" w:rsidTr="0007227A">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2245FB" w14:textId="77777777" w:rsidR="00B04C09" w:rsidRPr="00E761D9" w:rsidRDefault="00B04C09" w:rsidP="00B04C09">
            <w:pPr>
              <w:jc w:val="center"/>
              <w:rPr>
                <w:rFonts w:eastAsia="Times New Roman" w:cs="Times New Roman"/>
                <w:color w:val="000000"/>
                <w:szCs w:val="24"/>
                <w:lang w:eastAsia="en-ID"/>
              </w:rPr>
            </w:pPr>
            <w:r w:rsidRPr="00E761D9">
              <w:rPr>
                <w:rFonts w:eastAsia="Times New Roman" w:cs="Times New Roman"/>
                <w:color w:val="000000"/>
                <w:szCs w:val="24"/>
                <w:lang w:eastAsia="en-ID"/>
              </w:rPr>
              <w:t>0,9</w:t>
            </w:r>
          </w:p>
        </w:tc>
        <w:tc>
          <w:tcPr>
            <w:tcW w:w="960" w:type="dxa"/>
            <w:tcBorders>
              <w:top w:val="nil"/>
              <w:left w:val="nil"/>
              <w:bottom w:val="single" w:sz="4" w:space="0" w:color="auto"/>
              <w:right w:val="single" w:sz="4" w:space="0" w:color="auto"/>
            </w:tcBorders>
            <w:shd w:val="clear" w:color="auto" w:fill="auto"/>
            <w:noWrap/>
            <w:vAlign w:val="bottom"/>
          </w:tcPr>
          <w:p w14:paraId="6EE39D60" w14:textId="2379AA75" w:rsidR="00B04C09" w:rsidRPr="00E761D9" w:rsidRDefault="00B04C09" w:rsidP="00B04C09">
            <w:pPr>
              <w:jc w:val="center"/>
              <w:rPr>
                <w:rFonts w:eastAsia="Times New Roman" w:cs="Times New Roman"/>
                <w:color w:val="000000"/>
                <w:szCs w:val="24"/>
                <w:lang w:eastAsia="en-ID"/>
              </w:rPr>
            </w:pPr>
            <w:r w:rsidRPr="001D14A2">
              <w:rPr>
                <w:rFonts w:eastAsia="Times New Roman" w:cs="Times New Roman"/>
                <w:color w:val="000000"/>
                <w:szCs w:val="24"/>
                <w:lang w:eastAsia="en-ID"/>
              </w:rPr>
              <w:t>1,49</w:t>
            </w:r>
          </w:p>
        </w:tc>
        <w:tc>
          <w:tcPr>
            <w:tcW w:w="960" w:type="dxa"/>
            <w:tcBorders>
              <w:top w:val="nil"/>
              <w:left w:val="nil"/>
              <w:bottom w:val="single" w:sz="4" w:space="0" w:color="auto"/>
              <w:right w:val="single" w:sz="4" w:space="0" w:color="auto"/>
            </w:tcBorders>
            <w:shd w:val="clear" w:color="auto" w:fill="auto"/>
            <w:noWrap/>
            <w:vAlign w:val="bottom"/>
          </w:tcPr>
          <w:p w14:paraId="2D195AFF" w14:textId="796D8483" w:rsidR="00B04C09" w:rsidRPr="00E761D9" w:rsidRDefault="00B04C09" w:rsidP="00B04C09">
            <w:pPr>
              <w:jc w:val="center"/>
              <w:rPr>
                <w:rFonts w:eastAsia="Times New Roman" w:cs="Times New Roman"/>
                <w:color w:val="000000"/>
                <w:szCs w:val="24"/>
                <w:lang w:eastAsia="en-ID"/>
              </w:rPr>
            </w:pPr>
            <w:r w:rsidRPr="001D14A2">
              <w:rPr>
                <w:rFonts w:eastAsia="Times New Roman" w:cs="Times New Roman"/>
                <w:color w:val="000000"/>
                <w:szCs w:val="24"/>
                <w:lang w:eastAsia="en-ID"/>
              </w:rPr>
              <w:t>3,72</w:t>
            </w:r>
          </w:p>
        </w:tc>
        <w:tc>
          <w:tcPr>
            <w:tcW w:w="960" w:type="dxa"/>
            <w:tcBorders>
              <w:top w:val="nil"/>
              <w:left w:val="nil"/>
              <w:bottom w:val="single" w:sz="4" w:space="0" w:color="auto"/>
              <w:right w:val="single" w:sz="4" w:space="0" w:color="auto"/>
            </w:tcBorders>
            <w:shd w:val="clear" w:color="auto" w:fill="auto"/>
            <w:noWrap/>
            <w:vAlign w:val="bottom"/>
          </w:tcPr>
          <w:p w14:paraId="40C4AA80" w14:textId="7793AA26" w:rsidR="00B04C09" w:rsidRPr="00E761D9" w:rsidRDefault="00B04C09" w:rsidP="00B04C09">
            <w:pPr>
              <w:jc w:val="center"/>
              <w:rPr>
                <w:rFonts w:eastAsia="Times New Roman" w:cs="Times New Roman"/>
                <w:color w:val="000000"/>
                <w:szCs w:val="24"/>
                <w:lang w:eastAsia="en-ID"/>
              </w:rPr>
            </w:pPr>
            <w:r w:rsidRPr="001D14A2">
              <w:rPr>
                <w:rFonts w:eastAsia="Times New Roman" w:cs="Times New Roman"/>
                <w:color w:val="000000"/>
                <w:szCs w:val="24"/>
                <w:lang w:eastAsia="en-ID"/>
              </w:rPr>
              <w:t>3,54</w:t>
            </w:r>
          </w:p>
        </w:tc>
      </w:tr>
    </w:tbl>
    <w:p w14:paraId="16E6F3A7" w14:textId="6BEABFE6" w:rsidR="00B23580" w:rsidRDefault="00B23580" w:rsidP="00B23580">
      <w:pPr>
        <w:spacing w:before="240"/>
        <w:ind w:left="560" w:firstLine="294"/>
        <w:rPr>
          <w:rFonts w:cs="Times New Roman"/>
          <w:szCs w:val="24"/>
          <w:lang w:val="sv-SE"/>
        </w:rPr>
      </w:pPr>
      <w:bookmarkStart w:id="123" w:name="_Hlk153263340"/>
      <w:bookmarkEnd w:id="122"/>
      <w:r w:rsidRPr="00AF7910">
        <w:rPr>
          <w:rFonts w:cs="Times New Roman"/>
          <w:szCs w:val="24"/>
          <w:lang w:val="sv-SE"/>
        </w:rPr>
        <w:t xml:space="preserve">Pada Tabel </w:t>
      </w:r>
      <w:r w:rsidR="000077AC">
        <w:rPr>
          <w:rFonts w:cs="Times New Roman"/>
          <w:szCs w:val="24"/>
          <w:lang w:val="sv-SE"/>
        </w:rPr>
        <w:t>4.3</w:t>
      </w:r>
      <w:r w:rsidRPr="00AF7910">
        <w:rPr>
          <w:rFonts w:cs="Times New Roman"/>
          <w:szCs w:val="24"/>
          <w:lang w:val="sv-SE"/>
        </w:rPr>
        <w:t xml:space="preserve"> dari perhitungan manual 0,1-0,9 untuk nilai MAPE terkecil untuk produk sepeda motor merk Beat terdapat pada alpa 0,5 dengan nilai </w:t>
      </w:r>
      <w:r w:rsidR="00B04C09">
        <w:rPr>
          <w:rFonts w:cs="Times New Roman"/>
          <w:szCs w:val="24"/>
          <w:lang w:val="sv-SE"/>
        </w:rPr>
        <w:t>1,35</w:t>
      </w:r>
      <w:r w:rsidRPr="00AF7910">
        <w:rPr>
          <w:rFonts w:cs="Times New Roman"/>
          <w:szCs w:val="24"/>
          <w:lang w:val="sv-SE"/>
        </w:rPr>
        <w:t>%.</w:t>
      </w:r>
    </w:p>
    <w:p w14:paraId="64BCAE90" w14:textId="62531737" w:rsidR="000077AC" w:rsidRPr="00E761D9" w:rsidRDefault="000077AC" w:rsidP="000077AC">
      <w:pPr>
        <w:pStyle w:val="Heading4"/>
        <w:ind w:left="567"/>
        <w:rPr>
          <w:rFonts w:eastAsia="Calibri"/>
          <w:lang w:val="sv-SE"/>
        </w:rPr>
      </w:pPr>
      <w:bookmarkStart w:id="124" w:name="_Toc153524826"/>
      <w:r w:rsidRPr="00E761D9">
        <w:rPr>
          <w:rFonts w:eastAsia="Calibri"/>
          <w:lang w:val="sv-SE"/>
        </w:rPr>
        <w:t xml:space="preserve">Hasil Perhitungan Nilai Error Merk </w:t>
      </w:r>
      <w:r>
        <w:rPr>
          <w:rFonts w:eastAsia="Calibri"/>
          <w:lang w:val="sv-SE"/>
        </w:rPr>
        <w:t>Vario</w:t>
      </w:r>
      <w:bookmarkEnd w:id="124"/>
    </w:p>
    <w:tbl>
      <w:tblPr>
        <w:tblW w:w="3828" w:type="dxa"/>
        <w:tblInd w:w="562" w:type="dxa"/>
        <w:tblLook w:val="04A0" w:firstRow="1" w:lastRow="0" w:firstColumn="1" w:lastColumn="0" w:noHBand="0" w:noVBand="1"/>
      </w:tblPr>
      <w:tblGrid>
        <w:gridCol w:w="857"/>
        <w:gridCol w:w="960"/>
        <w:gridCol w:w="960"/>
        <w:gridCol w:w="1051"/>
      </w:tblGrid>
      <w:tr w:rsidR="000077AC" w:rsidRPr="00C1126C" w14:paraId="545CA4A8" w14:textId="77777777" w:rsidTr="000077AC">
        <w:trPr>
          <w:trHeight w:val="288"/>
        </w:trPr>
        <w:tc>
          <w:tcPr>
            <w:tcW w:w="857" w:type="dxa"/>
            <w:tcBorders>
              <w:top w:val="single" w:sz="4" w:space="0" w:color="auto"/>
              <w:left w:val="single" w:sz="4" w:space="0" w:color="auto"/>
              <w:bottom w:val="single" w:sz="4" w:space="0" w:color="auto"/>
              <w:right w:val="single" w:sz="4" w:space="0" w:color="auto"/>
            </w:tcBorders>
            <w:vAlign w:val="bottom"/>
          </w:tcPr>
          <w:p w14:paraId="5C956A93" w14:textId="794D8C41" w:rsidR="000077AC" w:rsidRPr="00291E07" w:rsidRDefault="000077AC" w:rsidP="000077AC">
            <w:pPr>
              <w:jc w:val="center"/>
              <w:rPr>
                <w:rFonts w:eastAsia="Times New Roman" w:cs="Times New Roman"/>
                <w:b/>
                <w:bCs/>
                <w:color w:val="000000"/>
                <w:szCs w:val="24"/>
                <w:lang w:eastAsia="en-ID"/>
              </w:rPr>
            </w:pPr>
            <w:r w:rsidRPr="00291E07">
              <w:rPr>
                <w:rFonts w:eastAsia="Times New Roman" w:cs="Times New Roman"/>
                <w:b/>
                <w:bCs/>
                <w:color w:val="000000"/>
                <w:szCs w:val="24"/>
                <w:lang w:eastAsia="en-ID"/>
              </w:rPr>
              <w:t>Alpa</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2FFFFAA" w14:textId="3C606A43" w:rsidR="000077AC" w:rsidRPr="00C1126C" w:rsidRDefault="000077AC" w:rsidP="000077AC">
            <w:pPr>
              <w:jc w:val="center"/>
              <w:rPr>
                <w:rFonts w:eastAsia="Times New Roman" w:cs="Times New Roman"/>
                <w:color w:val="000000"/>
                <w:szCs w:val="24"/>
                <w:lang w:eastAsia="en-ID"/>
              </w:rPr>
            </w:pPr>
            <w:r w:rsidRPr="00291E07">
              <w:rPr>
                <w:rFonts w:eastAsia="Times New Roman" w:cs="Times New Roman"/>
                <w:b/>
                <w:bCs/>
                <w:color w:val="000000"/>
                <w:szCs w:val="24"/>
                <w:lang w:eastAsia="en-ID"/>
              </w:rPr>
              <w:t>MAE</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11FFF627" w14:textId="05233986" w:rsidR="000077AC" w:rsidRPr="00C1126C" w:rsidRDefault="000077AC" w:rsidP="000077AC">
            <w:pPr>
              <w:jc w:val="center"/>
              <w:rPr>
                <w:rFonts w:eastAsia="Times New Roman" w:cs="Times New Roman"/>
                <w:color w:val="000000"/>
                <w:szCs w:val="24"/>
                <w:lang w:eastAsia="en-ID"/>
              </w:rPr>
            </w:pPr>
            <w:r w:rsidRPr="00291E07">
              <w:rPr>
                <w:rFonts w:eastAsia="Times New Roman" w:cs="Times New Roman"/>
                <w:b/>
                <w:bCs/>
                <w:color w:val="000000"/>
                <w:szCs w:val="24"/>
                <w:lang w:eastAsia="en-ID"/>
              </w:rPr>
              <w:t>MSE</w:t>
            </w:r>
          </w:p>
        </w:tc>
        <w:tc>
          <w:tcPr>
            <w:tcW w:w="1051" w:type="dxa"/>
            <w:tcBorders>
              <w:top w:val="single" w:sz="4" w:space="0" w:color="auto"/>
              <w:left w:val="nil"/>
              <w:bottom w:val="single" w:sz="4" w:space="0" w:color="auto"/>
              <w:right w:val="single" w:sz="4" w:space="0" w:color="auto"/>
            </w:tcBorders>
            <w:shd w:val="clear" w:color="auto" w:fill="auto"/>
            <w:noWrap/>
            <w:vAlign w:val="bottom"/>
          </w:tcPr>
          <w:p w14:paraId="2392DE08" w14:textId="64347B87" w:rsidR="000077AC" w:rsidRPr="00C1126C" w:rsidRDefault="000077AC" w:rsidP="000077AC">
            <w:pPr>
              <w:jc w:val="center"/>
              <w:rPr>
                <w:rFonts w:eastAsia="Times New Roman" w:cs="Times New Roman"/>
                <w:color w:val="000000"/>
                <w:szCs w:val="24"/>
                <w:lang w:eastAsia="en-ID"/>
              </w:rPr>
            </w:pPr>
            <w:r w:rsidRPr="00291E07">
              <w:rPr>
                <w:rFonts w:eastAsia="Times New Roman" w:cs="Times New Roman"/>
                <w:b/>
                <w:bCs/>
                <w:color w:val="000000"/>
                <w:szCs w:val="24"/>
                <w:lang w:eastAsia="en-ID"/>
              </w:rPr>
              <w:t>MAPE</w:t>
            </w:r>
          </w:p>
        </w:tc>
      </w:tr>
      <w:tr w:rsidR="000077AC" w:rsidRPr="00C1126C" w14:paraId="0D2EF7C4" w14:textId="77777777" w:rsidTr="000077AC">
        <w:trPr>
          <w:trHeight w:val="288"/>
        </w:trPr>
        <w:tc>
          <w:tcPr>
            <w:tcW w:w="857" w:type="dxa"/>
            <w:tcBorders>
              <w:top w:val="single" w:sz="4" w:space="0" w:color="auto"/>
              <w:left w:val="single" w:sz="4" w:space="0" w:color="auto"/>
              <w:bottom w:val="single" w:sz="4" w:space="0" w:color="auto"/>
              <w:right w:val="single" w:sz="4" w:space="0" w:color="auto"/>
            </w:tcBorders>
            <w:vAlign w:val="bottom"/>
          </w:tcPr>
          <w:p w14:paraId="3D971238" w14:textId="2F0A9625" w:rsidR="000077AC" w:rsidRPr="00C1126C" w:rsidRDefault="000077AC" w:rsidP="000077AC">
            <w:pPr>
              <w:jc w:val="center"/>
              <w:rPr>
                <w:rFonts w:eastAsia="Times New Roman" w:cs="Times New Roman"/>
                <w:color w:val="000000"/>
                <w:szCs w:val="24"/>
                <w:lang w:eastAsia="en-ID"/>
              </w:rPr>
            </w:pPr>
            <w:r w:rsidRPr="00E761D9">
              <w:rPr>
                <w:rFonts w:eastAsia="Times New Roman" w:cs="Times New Roman"/>
                <w:color w:val="000000"/>
                <w:szCs w:val="24"/>
                <w:lang w:eastAsia="en-ID"/>
              </w:rPr>
              <w:t>0,1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25B360" w14:textId="407F9362" w:rsidR="000077AC" w:rsidRPr="00C1126C" w:rsidRDefault="000077AC" w:rsidP="000077AC">
            <w:pPr>
              <w:jc w:val="center"/>
              <w:rPr>
                <w:rFonts w:eastAsia="Times New Roman" w:cs="Times New Roman"/>
                <w:color w:val="000000"/>
                <w:szCs w:val="24"/>
                <w:lang w:eastAsia="en-ID"/>
              </w:rPr>
            </w:pPr>
            <w:r w:rsidRPr="00C1126C">
              <w:rPr>
                <w:rFonts w:eastAsia="Times New Roman" w:cs="Times New Roman"/>
                <w:color w:val="000000"/>
                <w:szCs w:val="24"/>
                <w:lang w:eastAsia="en-ID"/>
              </w:rPr>
              <w:t>5,93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E5F2465" w14:textId="77777777" w:rsidR="000077AC" w:rsidRPr="00C1126C" w:rsidRDefault="000077AC" w:rsidP="000077AC">
            <w:pPr>
              <w:jc w:val="center"/>
              <w:rPr>
                <w:rFonts w:eastAsia="Times New Roman" w:cs="Times New Roman"/>
                <w:color w:val="000000"/>
                <w:szCs w:val="24"/>
                <w:lang w:eastAsia="en-ID"/>
              </w:rPr>
            </w:pPr>
            <w:r w:rsidRPr="00C1126C">
              <w:rPr>
                <w:rFonts w:eastAsia="Times New Roman" w:cs="Times New Roman"/>
                <w:color w:val="000000"/>
                <w:szCs w:val="24"/>
                <w:lang w:eastAsia="en-ID"/>
              </w:rPr>
              <w:t>63,46</w:t>
            </w:r>
          </w:p>
        </w:tc>
        <w:tc>
          <w:tcPr>
            <w:tcW w:w="1051" w:type="dxa"/>
            <w:tcBorders>
              <w:top w:val="single" w:sz="4" w:space="0" w:color="auto"/>
              <w:left w:val="nil"/>
              <w:bottom w:val="single" w:sz="4" w:space="0" w:color="auto"/>
              <w:right w:val="single" w:sz="4" w:space="0" w:color="auto"/>
            </w:tcBorders>
            <w:shd w:val="clear" w:color="auto" w:fill="auto"/>
            <w:noWrap/>
            <w:vAlign w:val="bottom"/>
            <w:hideMark/>
          </w:tcPr>
          <w:p w14:paraId="43040B36" w14:textId="77777777" w:rsidR="000077AC" w:rsidRPr="00C1126C" w:rsidRDefault="000077AC" w:rsidP="000077AC">
            <w:pPr>
              <w:jc w:val="center"/>
              <w:rPr>
                <w:rFonts w:eastAsia="Times New Roman" w:cs="Times New Roman"/>
                <w:color w:val="000000"/>
                <w:szCs w:val="24"/>
                <w:lang w:eastAsia="en-ID"/>
              </w:rPr>
            </w:pPr>
            <w:r w:rsidRPr="00C1126C">
              <w:rPr>
                <w:rFonts w:eastAsia="Times New Roman" w:cs="Times New Roman"/>
                <w:color w:val="000000"/>
                <w:szCs w:val="24"/>
                <w:lang w:eastAsia="en-ID"/>
              </w:rPr>
              <w:t>25,12</w:t>
            </w:r>
          </w:p>
        </w:tc>
      </w:tr>
      <w:tr w:rsidR="000077AC" w:rsidRPr="00C1126C" w14:paraId="4F6DDFCC" w14:textId="77777777" w:rsidTr="000077AC">
        <w:trPr>
          <w:trHeight w:val="288"/>
        </w:trPr>
        <w:tc>
          <w:tcPr>
            <w:tcW w:w="857" w:type="dxa"/>
            <w:tcBorders>
              <w:top w:val="single" w:sz="4" w:space="0" w:color="auto"/>
              <w:left w:val="single" w:sz="4" w:space="0" w:color="auto"/>
              <w:bottom w:val="single" w:sz="4" w:space="0" w:color="auto"/>
              <w:right w:val="single" w:sz="4" w:space="0" w:color="auto"/>
            </w:tcBorders>
            <w:vAlign w:val="bottom"/>
          </w:tcPr>
          <w:p w14:paraId="68965F63" w14:textId="442EDF16" w:rsidR="000077AC" w:rsidRPr="00C1126C" w:rsidRDefault="000077AC" w:rsidP="000077AC">
            <w:pPr>
              <w:jc w:val="center"/>
              <w:rPr>
                <w:rFonts w:eastAsia="Times New Roman" w:cs="Times New Roman"/>
                <w:color w:val="000000"/>
                <w:szCs w:val="24"/>
                <w:lang w:eastAsia="en-ID"/>
              </w:rPr>
            </w:pPr>
            <w:r w:rsidRPr="00E761D9">
              <w:rPr>
                <w:rFonts w:eastAsia="Times New Roman" w:cs="Times New Roman"/>
                <w:color w:val="000000"/>
                <w:szCs w:val="24"/>
                <w:lang w:eastAsia="en-ID"/>
              </w:rPr>
              <w:t>0,2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3CD9A" w14:textId="0B766D1B" w:rsidR="000077AC" w:rsidRPr="00C1126C" w:rsidRDefault="000077AC" w:rsidP="000077AC">
            <w:pPr>
              <w:jc w:val="center"/>
              <w:rPr>
                <w:rFonts w:eastAsia="Times New Roman" w:cs="Times New Roman"/>
                <w:color w:val="000000"/>
                <w:szCs w:val="24"/>
                <w:lang w:eastAsia="en-ID"/>
              </w:rPr>
            </w:pPr>
            <w:r w:rsidRPr="00C1126C">
              <w:rPr>
                <w:rFonts w:eastAsia="Times New Roman" w:cs="Times New Roman"/>
                <w:color w:val="000000"/>
                <w:szCs w:val="24"/>
                <w:lang w:eastAsia="en-ID"/>
              </w:rPr>
              <w:t>4,36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7537E04" w14:textId="77777777" w:rsidR="000077AC" w:rsidRPr="00C1126C" w:rsidRDefault="000077AC" w:rsidP="000077AC">
            <w:pPr>
              <w:jc w:val="center"/>
              <w:rPr>
                <w:rFonts w:eastAsia="Times New Roman" w:cs="Times New Roman"/>
                <w:color w:val="000000"/>
                <w:szCs w:val="24"/>
                <w:lang w:eastAsia="en-ID"/>
              </w:rPr>
            </w:pPr>
            <w:r w:rsidRPr="00C1126C">
              <w:rPr>
                <w:rFonts w:eastAsia="Times New Roman" w:cs="Times New Roman"/>
                <w:color w:val="000000"/>
                <w:szCs w:val="24"/>
                <w:lang w:eastAsia="en-ID"/>
              </w:rPr>
              <w:t>33,82</w:t>
            </w:r>
          </w:p>
        </w:tc>
        <w:tc>
          <w:tcPr>
            <w:tcW w:w="1051" w:type="dxa"/>
            <w:tcBorders>
              <w:top w:val="single" w:sz="4" w:space="0" w:color="auto"/>
              <w:left w:val="nil"/>
              <w:bottom w:val="single" w:sz="4" w:space="0" w:color="auto"/>
              <w:right w:val="single" w:sz="4" w:space="0" w:color="auto"/>
            </w:tcBorders>
            <w:shd w:val="clear" w:color="auto" w:fill="auto"/>
            <w:noWrap/>
            <w:vAlign w:val="bottom"/>
            <w:hideMark/>
          </w:tcPr>
          <w:p w14:paraId="2916169A" w14:textId="77777777" w:rsidR="000077AC" w:rsidRPr="00C1126C" w:rsidRDefault="000077AC" w:rsidP="000077AC">
            <w:pPr>
              <w:jc w:val="center"/>
              <w:rPr>
                <w:rFonts w:eastAsia="Times New Roman" w:cs="Times New Roman"/>
                <w:color w:val="000000"/>
                <w:szCs w:val="24"/>
                <w:lang w:eastAsia="en-ID"/>
              </w:rPr>
            </w:pPr>
            <w:r w:rsidRPr="00C1126C">
              <w:rPr>
                <w:rFonts w:eastAsia="Times New Roman" w:cs="Times New Roman"/>
                <w:color w:val="000000"/>
                <w:szCs w:val="24"/>
                <w:lang w:eastAsia="en-ID"/>
              </w:rPr>
              <w:t>18,75</w:t>
            </w:r>
          </w:p>
        </w:tc>
      </w:tr>
      <w:tr w:rsidR="000077AC" w:rsidRPr="00C1126C" w14:paraId="440911C2" w14:textId="77777777" w:rsidTr="000077AC">
        <w:trPr>
          <w:trHeight w:val="288"/>
        </w:trPr>
        <w:tc>
          <w:tcPr>
            <w:tcW w:w="857" w:type="dxa"/>
            <w:tcBorders>
              <w:top w:val="single" w:sz="4" w:space="0" w:color="auto"/>
              <w:left w:val="single" w:sz="4" w:space="0" w:color="auto"/>
              <w:bottom w:val="single" w:sz="4" w:space="0" w:color="auto"/>
              <w:right w:val="single" w:sz="4" w:space="0" w:color="auto"/>
            </w:tcBorders>
            <w:vAlign w:val="bottom"/>
          </w:tcPr>
          <w:p w14:paraId="141452C0" w14:textId="55311A12" w:rsidR="000077AC" w:rsidRPr="00C1126C" w:rsidRDefault="000077AC" w:rsidP="000077AC">
            <w:pPr>
              <w:jc w:val="center"/>
              <w:rPr>
                <w:rFonts w:eastAsia="Times New Roman" w:cs="Times New Roman"/>
                <w:color w:val="000000"/>
                <w:szCs w:val="24"/>
                <w:lang w:eastAsia="en-ID"/>
              </w:rPr>
            </w:pPr>
            <w:r w:rsidRPr="00E761D9">
              <w:rPr>
                <w:rFonts w:eastAsia="Times New Roman" w:cs="Times New Roman"/>
                <w:color w:val="000000"/>
                <w:szCs w:val="24"/>
                <w:lang w:eastAsia="en-ID"/>
              </w:rPr>
              <w:t>0,3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2F6462" w14:textId="2DE4BB3A" w:rsidR="000077AC" w:rsidRPr="00C1126C" w:rsidRDefault="000077AC" w:rsidP="000077AC">
            <w:pPr>
              <w:jc w:val="center"/>
              <w:rPr>
                <w:rFonts w:eastAsia="Times New Roman" w:cs="Times New Roman"/>
                <w:color w:val="000000"/>
                <w:szCs w:val="24"/>
                <w:lang w:eastAsia="en-ID"/>
              </w:rPr>
            </w:pPr>
            <w:r w:rsidRPr="00C1126C">
              <w:rPr>
                <w:rFonts w:eastAsia="Times New Roman" w:cs="Times New Roman"/>
                <w:color w:val="000000"/>
                <w:szCs w:val="24"/>
                <w:lang w:eastAsia="en-ID"/>
              </w:rPr>
              <w:t>3,37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62AE42F" w14:textId="77777777" w:rsidR="000077AC" w:rsidRPr="00C1126C" w:rsidRDefault="000077AC" w:rsidP="000077AC">
            <w:pPr>
              <w:jc w:val="center"/>
              <w:rPr>
                <w:rFonts w:eastAsia="Times New Roman" w:cs="Times New Roman"/>
                <w:color w:val="000000"/>
                <w:szCs w:val="24"/>
                <w:lang w:eastAsia="en-ID"/>
              </w:rPr>
            </w:pPr>
            <w:r w:rsidRPr="00C1126C">
              <w:rPr>
                <w:rFonts w:eastAsia="Times New Roman" w:cs="Times New Roman"/>
                <w:color w:val="000000"/>
                <w:szCs w:val="24"/>
                <w:lang w:eastAsia="en-ID"/>
              </w:rPr>
              <w:t>20,37</w:t>
            </w:r>
          </w:p>
        </w:tc>
        <w:tc>
          <w:tcPr>
            <w:tcW w:w="1051" w:type="dxa"/>
            <w:tcBorders>
              <w:top w:val="single" w:sz="4" w:space="0" w:color="auto"/>
              <w:left w:val="nil"/>
              <w:bottom w:val="single" w:sz="4" w:space="0" w:color="auto"/>
              <w:right w:val="single" w:sz="4" w:space="0" w:color="auto"/>
            </w:tcBorders>
            <w:shd w:val="clear" w:color="auto" w:fill="auto"/>
            <w:noWrap/>
            <w:vAlign w:val="bottom"/>
            <w:hideMark/>
          </w:tcPr>
          <w:p w14:paraId="7680BE15" w14:textId="77777777" w:rsidR="000077AC" w:rsidRPr="00C1126C" w:rsidRDefault="000077AC" w:rsidP="000077AC">
            <w:pPr>
              <w:jc w:val="center"/>
              <w:rPr>
                <w:rFonts w:eastAsia="Times New Roman" w:cs="Times New Roman"/>
                <w:color w:val="000000"/>
                <w:szCs w:val="24"/>
                <w:lang w:eastAsia="en-ID"/>
              </w:rPr>
            </w:pPr>
            <w:r w:rsidRPr="00C1126C">
              <w:rPr>
                <w:rFonts w:eastAsia="Times New Roman" w:cs="Times New Roman"/>
                <w:color w:val="000000"/>
                <w:szCs w:val="24"/>
                <w:lang w:eastAsia="en-ID"/>
              </w:rPr>
              <w:t>14,39</w:t>
            </w:r>
          </w:p>
        </w:tc>
      </w:tr>
      <w:tr w:rsidR="000077AC" w:rsidRPr="00C1126C" w14:paraId="3A3B5676" w14:textId="77777777" w:rsidTr="000077AC">
        <w:trPr>
          <w:trHeight w:val="288"/>
        </w:trPr>
        <w:tc>
          <w:tcPr>
            <w:tcW w:w="857" w:type="dxa"/>
            <w:tcBorders>
              <w:top w:val="single" w:sz="4" w:space="0" w:color="auto"/>
              <w:left w:val="single" w:sz="4" w:space="0" w:color="auto"/>
              <w:bottom w:val="single" w:sz="4" w:space="0" w:color="auto"/>
              <w:right w:val="single" w:sz="4" w:space="0" w:color="auto"/>
            </w:tcBorders>
            <w:vAlign w:val="bottom"/>
          </w:tcPr>
          <w:p w14:paraId="16BFB589" w14:textId="57C1FE87" w:rsidR="000077AC" w:rsidRPr="00C1126C" w:rsidRDefault="000077AC" w:rsidP="000077AC">
            <w:pPr>
              <w:jc w:val="center"/>
              <w:rPr>
                <w:rFonts w:eastAsia="Times New Roman" w:cs="Times New Roman"/>
                <w:color w:val="000000"/>
                <w:szCs w:val="24"/>
                <w:lang w:eastAsia="en-ID"/>
              </w:rPr>
            </w:pPr>
            <w:r w:rsidRPr="00E761D9">
              <w:rPr>
                <w:rFonts w:eastAsia="Times New Roman" w:cs="Times New Roman"/>
                <w:color w:val="000000"/>
                <w:szCs w:val="24"/>
                <w:lang w:eastAsia="en-ID"/>
              </w:rPr>
              <w:t>0,4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FB0922" w14:textId="0F447B68" w:rsidR="000077AC" w:rsidRPr="00C1126C" w:rsidRDefault="000077AC" w:rsidP="000077AC">
            <w:pPr>
              <w:jc w:val="center"/>
              <w:rPr>
                <w:rFonts w:eastAsia="Times New Roman" w:cs="Times New Roman"/>
                <w:color w:val="000000"/>
                <w:szCs w:val="24"/>
                <w:lang w:eastAsia="en-ID"/>
              </w:rPr>
            </w:pPr>
            <w:r w:rsidRPr="00C1126C">
              <w:rPr>
                <w:rFonts w:eastAsia="Times New Roman" w:cs="Times New Roman"/>
                <w:color w:val="000000"/>
                <w:szCs w:val="24"/>
                <w:lang w:eastAsia="en-ID"/>
              </w:rPr>
              <w:t>1,39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B9A2607" w14:textId="77777777" w:rsidR="000077AC" w:rsidRPr="00C1126C" w:rsidRDefault="000077AC" w:rsidP="000077AC">
            <w:pPr>
              <w:jc w:val="center"/>
              <w:rPr>
                <w:rFonts w:eastAsia="Times New Roman" w:cs="Times New Roman"/>
                <w:color w:val="000000"/>
                <w:szCs w:val="24"/>
                <w:lang w:eastAsia="en-ID"/>
              </w:rPr>
            </w:pPr>
            <w:r w:rsidRPr="00C1126C">
              <w:rPr>
                <w:rFonts w:eastAsia="Times New Roman" w:cs="Times New Roman"/>
                <w:color w:val="000000"/>
                <w:szCs w:val="24"/>
                <w:lang w:eastAsia="en-ID"/>
              </w:rPr>
              <w:t>3,19</w:t>
            </w:r>
          </w:p>
        </w:tc>
        <w:tc>
          <w:tcPr>
            <w:tcW w:w="1051" w:type="dxa"/>
            <w:tcBorders>
              <w:top w:val="single" w:sz="4" w:space="0" w:color="auto"/>
              <w:left w:val="nil"/>
              <w:bottom w:val="single" w:sz="4" w:space="0" w:color="auto"/>
              <w:right w:val="single" w:sz="4" w:space="0" w:color="auto"/>
            </w:tcBorders>
            <w:shd w:val="clear" w:color="auto" w:fill="auto"/>
            <w:noWrap/>
            <w:vAlign w:val="bottom"/>
            <w:hideMark/>
          </w:tcPr>
          <w:p w14:paraId="63B1E216" w14:textId="77777777" w:rsidR="000077AC" w:rsidRPr="00C1126C" w:rsidRDefault="000077AC" w:rsidP="000077AC">
            <w:pPr>
              <w:jc w:val="center"/>
              <w:rPr>
                <w:rFonts w:eastAsia="Times New Roman" w:cs="Times New Roman"/>
                <w:color w:val="000000"/>
                <w:szCs w:val="24"/>
                <w:lang w:eastAsia="en-ID"/>
              </w:rPr>
            </w:pPr>
            <w:r w:rsidRPr="00C1126C">
              <w:rPr>
                <w:rFonts w:eastAsia="Times New Roman" w:cs="Times New Roman"/>
                <w:color w:val="000000"/>
                <w:szCs w:val="24"/>
                <w:lang w:eastAsia="en-ID"/>
              </w:rPr>
              <w:t>6,77</w:t>
            </w:r>
          </w:p>
        </w:tc>
      </w:tr>
      <w:tr w:rsidR="000077AC" w:rsidRPr="00C1126C" w14:paraId="30403008" w14:textId="77777777" w:rsidTr="000077AC">
        <w:trPr>
          <w:trHeight w:val="288"/>
        </w:trPr>
        <w:tc>
          <w:tcPr>
            <w:tcW w:w="857" w:type="dxa"/>
            <w:tcBorders>
              <w:top w:val="single" w:sz="4" w:space="0" w:color="auto"/>
              <w:left w:val="single" w:sz="4" w:space="0" w:color="auto"/>
              <w:bottom w:val="single" w:sz="4" w:space="0" w:color="auto"/>
              <w:right w:val="single" w:sz="4" w:space="0" w:color="auto"/>
            </w:tcBorders>
            <w:vAlign w:val="bottom"/>
          </w:tcPr>
          <w:p w14:paraId="548C9482" w14:textId="484E60A7" w:rsidR="000077AC" w:rsidRPr="00C1126C" w:rsidRDefault="000077AC" w:rsidP="000077AC">
            <w:pPr>
              <w:jc w:val="center"/>
              <w:rPr>
                <w:rFonts w:eastAsia="Times New Roman" w:cs="Times New Roman"/>
                <w:color w:val="000000"/>
                <w:szCs w:val="24"/>
                <w:lang w:eastAsia="en-ID"/>
              </w:rPr>
            </w:pPr>
            <w:r w:rsidRPr="00E761D9">
              <w:rPr>
                <w:rFonts w:eastAsia="Times New Roman" w:cs="Times New Roman"/>
                <w:color w:val="000000"/>
                <w:szCs w:val="24"/>
                <w:lang w:eastAsia="en-ID"/>
              </w:rPr>
              <w:t>0,5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70B8FF" w14:textId="79E33555" w:rsidR="000077AC" w:rsidRPr="00C1126C" w:rsidRDefault="000077AC" w:rsidP="000077AC">
            <w:pPr>
              <w:jc w:val="center"/>
              <w:rPr>
                <w:rFonts w:eastAsia="Times New Roman" w:cs="Times New Roman"/>
                <w:color w:val="000000"/>
                <w:szCs w:val="24"/>
                <w:lang w:eastAsia="en-ID"/>
              </w:rPr>
            </w:pPr>
            <w:r w:rsidRPr="00C1126C">
              <w:rPr>
                <w:rFonts w:eastAsia="Times New Roman" w:cs="Times New Roman"/>
                <w:color w:val="000000"/>
                <w:szCs w:val="24"/>
                <w:lang w:eastAsia="en-ID"/>
              </w:rPr>
              <w:t>0,46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C75D718" w14:textId="77777777" w:rsidR="000077AC" w:rsidRPr="00C1126C" w:rsidRDefault="000077AC" w:rsidP="000077AC">
            <w:pPr>
              <w:jc w:val="center"/>
              <w:rPr>
                <w:rFonts w:eastAsia="Times New Roman" w:cs="Times New Roman"/>
                <w:color w:val="000000"/>
                <w:szCs w:val="24"/>
                <w:lang w:eastAsia="en-ID"/>
              </w:rPr>
            </w:pPr>
            <w:r w:rsidRPr="00C1126C">
              <w:rPr>
                <w:rFonts w:eastAsia="Times New Roman" w:cs="Times New Roman"/>
                <w:color w:val="000000"/>
                <w:szCs w:val="24"/>
                <w:lang w:eastAsia="en-ID"/>
              </w:rPr>
              <w:t>0,23</w:t>
            </w:r>
          </w:p>
        </w:tc>
        <w:tc>
          <w:tcPr>
            <w:tcW w:w="1051" w:type="dxa"/>
            <w:tcBorders>
              <w:top w:val="single" w:sz="4" w:space="0" w:color="auto"/>
              <w:left w:val="nil"/>
              <w:bottom w:val="single" w:sz="4" w:space="0" w:color="auto"/>
              <w:right w:val="single" w:sz="4" w:space="0" w:color="auto"/>
            </w:tcBorders>
            <w:shd w:val="clear" w:color="auto" w:fill="auto"/>
            <w:noWrap/>
            <w:vAlign w:val="bottom"/>
            <w:hideMark/>
          </w:tcPr>
          <w:p w14:paraId="3FC97FFF" w14:textId="77777777" w:rsidR="000077AC" w:rsidRPr="00C1126C" w:rsidRDefault="000077AC" w:rsidP="000077AC">
            <w:pPr>
              <w:jc w:val="center"/>
              <w:rPr>
                <w:rFonts w:eastAsia="Times New Roman" w:cs="Times New Roman"/>
                <w:color w:val="000000"/>
                <w:szCs w:val="24"/>
                <w:lang w:eastAsia="en-ID"/>
              </w:rPr>
            </w:pPr>
            <w:r w:rsidRPr="00C1126C">
              <w:rPr>
                <w:rFonts w:eastAsia="Times New Roman" w:cs="Times New Roman"/>
                <w:color w:val="000000"/>
                <w:szCs w:val="24"/>
                <w:lang w:eastAsia="en-ID"/>
              </w:rPr>
              <w:t>2,97</w:t>
            </w:r>
          </w:p>
        </w:tc>
      </w:tr>
      <w:tr w:rsidR="000077AC" w:rsidRPr="00C1126C" w14:paraId="44CDB853" w14:textId="77777777" w:rsidTr="000077AC">
        <w:trPr>
          <w:trHeight w:val="288"/>
        </w:trPr>
        <w:tc>
          <w:tcPr>
            <w:tcW w:w="857" w:type="dxa"/>
            <w:tcBorders>
              <w:top w:val="single" w:sz="4" w:space="0" w:color="auto"/>
              <w:left w:val="single" w:sz="4" w:space="0" w:color="auto"/>
              <w:bottom w:val="single" w:sz="4" w:space="0" w:color="auto"/>
              <w:right w:val="single" w:sz="4" w:space="0" w:color="auto"/>
            </w:tcBorders>
            <w:vAlign w:val="bottom"/>
          </w:tcPr>
          <w:p w14:paraId="59A8F781" w14:textId="01DEB7D2" w:rsidR="000077AC" w:rsidRPr="00C1126C" w:rsidRDefault="000077AC" w:rsidP="000077AC">
            <w:pPr>
              <w:jc w:val="center"/>
              <w:rPr>
                <w:rFonts w:eastAsia="Times New Roman" w:cs="Times New Roman"/>
                <w:color w:val="000000"/>
                <w:szCs w:val="24"/>
                <w:lang w:eastAsia="en-ID"/>
              </w:rPr>
            </w:pPr>
            <w:r w:rsidRPr="00E761D9">
              <w:rPr>
                <w:rFonts w:eastAsia="Times New Roman" w:cs="Times New Roman"/>
                <w:color w:val="000000"/>
                <w:szCs w:val="24"/>
                <w:lang w:eastAsia="en-ID"/>
              </w:rPr>
              <w:t>0,6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7F66F1" w14:textId="40CC8B16" w:rsidR="000077AC" w:rsidRPr="00C1126C" w:rsidRDefault="000077AC" w:rsidP="000077AC">
            <w:pPr>
              <w:jc w:val="center"/>
              <w:rPr>
                <w:rFonts w:eastAsia="Times New Roman" w:cs="Times New Roman"/>
                <w:color w:val="000000"/>
                <w:szCs w:val="24"/>
                <w:lang w:eastAsia="en-ID"/>
              </w:rPr>
            </w:pPr>
            <w:r w:rsidRPr="00C1126C">
              <w:rPr>
                <w:rFonts w:eastAsia="Times New Roman" w:cs="Times New Roman"/>
                <w:color w:val="000000"/>
                <w:szCs w:val="24"/>
                <w:lang w:eastAsia="en-ID"/>
              </w:rPr>
              <w:t>0,94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79D02B2" w14:textId="77777777" w:rsidR="000077AC" w:rsidRPr="00C1126C" w:rsidRDefault="000077AC" w:rsidP="000077AC">
            <w:pPr>
              <w:jc w:val="center"/>
              <w:rPr>
                <w:rFonts w:eastAsia="Times New Roman" w:cs="Times New Roman"/>
                <w:color w:val="000000"/>
                <w:szCs w:val="24"/>
                <w:lang w:eastAsia="en-ID"/>
              </w:rPr>
            </w:pPr>
            <w:r w:rsidRPr="00C1126C">
              <w:rPr>
                <w:rFonts w:eastAsia="Times New Roman" w:cs="Times New Roman"/>
                <w:color w:val="000000"/>
                <w:szCs w:val="24"/>
                <w:lang w:eastAsia="en-ID"/>
              </w:rPr>
              <w:t>1,74</w:t>
            </w:r>
          </w:p>
        </w:tc>
        <w:tc>
          <w:tcPr>
            <w:tcW w:w="1051" w:type="dxa"/>
            <w:tcBorders>
              <w:top w:val="single" w:sz="4" w:space="0" w:color="auto"/>
              <w:left w:val="nil"/>
              <w:bottom w:val="single" w:sz="4" w:space="0" w:color="auto"/>
              <w:right w:val="single" w:sz="4" w:space="0" w:color="auto"/>
            </w:tcBorders>
            <w:shd w:val="clear" w:color="auto" w:fill="auto"/>
            <w:noWrap/>
            <w:vAlign w:val="bottom"/>
            <w:hideMark/>
          </w:tcPr>
          <w:p w14:paraId="7D7D23A7" w14:textId="77777777" w:rsidR="000077AC" w:rsidRPr="00C1126C" w:rsidRDefault="000077AC" w:rsidP="000077AC">
            <w:pPr>
              <w:jc w:val="center"/>
              <w:rPr>
                <w:rFonts w:eastAsia="Times New Roman" w:cs="Times New Roman"/>
                <w:color w:val="000000"/>
                <w:szCs w:val="24"/>
                <w:lang w:eastAsia="en-ID"/>
              </w:rPr>
            </w:pPr>
            <w:r w:rsidRPr="00C1126C">
              <w:rPr>
                <w:rFonts w:eastAsia="Times New Roman" w:cs="Times New Roman"/>
                <w:color w:val="000000"/>
                <w:szCs w:val="24"/>
                <w:lang w:eastAsia="en-ID"/>
              </w:rPr>
              <w:t>3,93</w:t>
            </w:r>
          </w:p>
        </w:tc>
      </w:tr>
      <w:tr w:rsidR="000077AC" w:rsidRPr="00C1126C" w14:paraId="3FDF19A7" w14:textId="77777777" w:rsidTr="000077AC">
        <w:trPr>
          <w:trHeight w:val="288"/>
        </w:trPr>
        <w:tc>
          <w:tcPr>
            <w:tcW w:w="857" w:type="dxa"/>
            <w:tcBorders>
              <w:top w:val="single" w:sz="4" w:space="0" w:color="auto"/>
              <w:left w:val="single" w:sz="4" w:space="0" w:color="auto"/>
              <w:bottom w:val="single" w:sz="4" w:space="0" w:color="auto"/>
              <w:right w:val="single" w:sz="4" w:space="0" w:color="auto"/>
            </w:tcBorders>
            <w:vAlign w:val="bottom"/>
          </w:tcPr>
          <w:p w14:paraId="28DCB9A2" w14:textId="583E9BE6" w:rsidR="000077AC" w:rsidRPr="00C1126C" w:rsidRDefault="000077AC" w:rsidP="000077AC">
            <w:pPr>
              <w:jc w:val="center"/>
              <w:rPr>
                <w:rFonts w:eastAsia="Times New Roman" w:cs="Times New Roman"/>
                <w:color w:val="000000"/>
                <w:szCs w:val="24"/>
                <w:lang w:eastAsia="en-ID"/>
              </w:rPr>
            </w:pPr>
            <w:r w:rsidRPr="00E761D9">
              <w:rPr>
                <w:rFonts w:eastAsia="Times New Roman" w:cs="Times New Roman"/>
                <w:color w:val="000000"/>
                <w:szCs w:val="24"/>
                <w:lang w:eastAsia="en-ID"/>
              </w:rPr>
              <w:t>0,7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52F55" w14:textId="6B33CE68" w:rsidR="000077AC" w:rsidRPr="00C1126C" w:rsidRDefault="000077AC" w:rsidP="000077AC">
            <w:pPr>
              <w:jc w:val="center"/>
              <w:rPr>
                <w:rFonts w:eastAsia="Times New Roman" w:cs="Times New Roman"/>
                <w:color w:val="000000"/>
                <w:szCs w:val="24"/>
                <w:lang w:eastAsia="en-ID"/>
              </w:rPr>
            </w:pPr>
            <w:r w:rsidRPr="00C1126C">
              <w:rPr>
                <w:rFonts w:eastAsia="Times New Roman" w:cs="Times New Roman"/>
                <w:color w:val="000000"/>
                <w:szCs w:val="24"/>
                <w:lang w:eastAsia="en-ID"/>
              </w:rPr>
              <w:t>1,45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49587EC" w14:textId="77777777" w:rsidR="000077AC" w:rsidRPr="00C1126C" w:rsidRDefault="000077AC" w:rsidP="000077AC">
            <w:pPr>
              <w:jc w:val="center"/>
              <w:rPr>
                <w:rFonts w:eastAsia="Times New Roman" w:cs="Times New Roman"/>
                <w:color w:val="000000"/>
                <w:szCs w:val="24"/>
                <w:lang w:eastAsia="en-ID"/>
              </w:rPr>
            </w:pPr>
            <w:r w:rsidRPr="00C1126C">
              <w:rPr>
                <w:rFonts w:eastAsia="Times New Roman" w:cs="Times New Roman"/>
                <w:color w:val="000000"/>
                <w:szCs w:val="24"/>
                <w:lang w:eastAsia="en-ID"/>
              </w:rPr>
              <w:t>4,20</w:t>
            </w:r>
          </w:p>
        </w:tc>
        <w:tc>
          <w:tcPr>
            <w:tcW w:w="1051" w:type="dxa"/>
            <w:tcBorders>
              <w:top w:val="single" w:sz="4" w:space="0" w:color="auto"/>
              <w:left w:val="nil"/>
              <w:bottom w:val="single" w:sz="4" w:space="0" w:color="auto"/>
              <w:right w:val="single" w:sz="4" w:space="0" w:color="auto"/>
            </w:tcBorders>
            <w:shd w:val="clear" w:color="auto" w:fill="auto"/>
            <w:noWrap/>
            <w:vAlign w:val="bottom"/>
            <w:hideMark/>
          </w:tcPr>
          <w:p w14:paraId="578C63D7" w14:textId="77777777" w:rsidR="000077AC" w:rsidRPr="00C1126C" w:rsidRDefault="000077AC" w:rsidP="000077AC">
            <w:pPr>
              <w:jc w:val="center"/>
              <w:rPr>
                <w:rFonts w:eastAsia="Times New Roman" w:cs="Times New Roman"/>
                <w:color w:val="000000"/>
                <w:szCs w:val="24"/>
                <w:lang w:eastAsia="en-ID"/>
              </w:rPr>
            </w:pPr>
            <w:r w:rsidRPr="00C1126C">
              <w:rPr>
                <w:rFonts w:eastAsia="Times New Roman" w:cs="Times New Roman"/>
                <w:color w:val="000000"/>
                <w:szCs w:val="24"/>
                <w:lang w:eastAsia="en-ID"/>
              </w:rPr>
              <w:t>5,86</w:t>
            </w:r>
          </w:p>
        </w:tc>
      </w:tr>
      <w:tr w:rsidR="000077AC" w:rsidRPr="00C1126C" w14:paraId="0F5F958F" w14:textId="77777777" w:rsidTr="000077AC">
        <w:trPr>
          <w:trHeight w:val="288"/>
        </w:trPr>
        <w:tc>
          <w:tcPr>
            <w:tcW w:w="857" w:type="dxa"/>
            <w:tcBorders>
              <w:top w:val="single" w:sz="4" w:space="0" w:color="auto"/>
              <w:left w:val="single" w:sz="4" w:space="0" w:color="auto"/>
              <w:bottom w:val="single" w:sz="4" w:space="0" w:color="auto"/>
              <w:right w:val="single" w:sz="4" w:space="0" w:color="auto"/>
            </w:tcBorders>
            <w:vAlign w:val="bottom"/>
          </w:tcPr>
          <w:p w14:paraId="0AEA3D1D" w14:textId="74EFB1A0" w:rsidR="000077AC" w:rsidRPr="00C1126C" w:rsidRDefault="000077AC" w:rsidP="000077AC">
            <w:pPr>
              <w:jc w:val="center"/>
              <w:rPr>
                <w:rFonts w:eastAsia="Times New Roman" w:cs="Times New Roman"/>
                <w:color w:val="000000"/>
                <w:szCs w:val="24"/>
                <w:lang w:eastAsia="en-ID"/>
              </w:rPr>
            </w:pPr>
            <w:r w:rsidRPr="00E761D9">
              <w:rPr>
                <w:rFonts w:eastAsia="Times New Roman" w:cs="Times New Roman"/>
                <w:color w:val="000000"/>
                <w:szCs w:val="24"/>
                <w:lang w:eastAsia="en-ID"/>
              </w:rPr>
              <w:t>0,8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E800BE" w14:textId="4BDAD4CF" w:rsidR="000077AC" w:rsidRPr="00C1126C" w:rsidRDefault="000077AC" w:rsidP="000077AC">
            <w:pPr>
              <w:jc w:val="center"/>
              <w:rPr>
                <w:rFonts w:eastAsia="Times New Roman" w:cs="Times New Roman"/>
                <w:color w:val="000000"/>
                <w:szCs w:val="24"/>
                <w:lang w:eastAsia="en-ID"/>
              </w:rPr>
            </w:pPr>
            <w:r w:rsidRPr="00C1126C">
              <w:rPr>
                <w:rFonts w:eastAsia="Times New Roman" w:cs="Times New Roman"/>
                <w:color w:val="000000"/>
                <w:szCs w:val="24"/>
                <w:lang w:eastAsia="en-ID"/>
              </w:rPr>
              <w:t>1,54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B717A81" w14:textId="77777777" w:rsidR="000077AC" w:rsidRPr="00C1126C" w:rsidRDefault="000077AC" w:rsidP="000077AC">
            <w:pPr>
              <w:jc w:val="center"/>
              <w:rPr>
                <w:rFonts w:eastAsia="Times New Roman" w:cs="Times New Roman"/>
                <w:color w:val="000000"/>
                <w:szCs w:val="24"/>
                <w:lang w:eastAsia="en-ID"/>
              </w:rPr>
            </w:pPr>
            <w:r w:rsidRPr="00C1126C">
              <w:rPr>
                <w:rFonts w:eastAsia="Times New Roman" w:cs="Times New Roman"/>
                <w:color w:val="000000"/>
                <w:szCs w:val="24"/>
                <w:lang w:eastAsia="en-ID"/>
              </w:rPr>
              <w:t>4,75</w:t>
            </w:r>
          </w:p>
        </w:tc>
        <w:tc>
          <w:tcPr>
            <w:tcW w:w="1051" w:type="dxa"/>
            <w:tcBorders>
              <w:top w:val="single" w:sz="4" w:space="0" w:color="auto"/>
              <w:left w:val="nil"/>
              <w:bottom w:val="single" w:sz="4" w:space="0" w:color="auto"/>
              <w:right w:val="single" w:sz="4" w:space="0" w:color="auto"/>
            </w:tcBorders>
            <w:shd w:val="clear" w:color="auto" w:fill="auto"/>
            <w:noWrap/>
            <w:vAlign w:val="bottom"/>
            <w:hideMark/>
          </w:tcPr>
          <w:p w14:paraId="6B75558B" w14:textId="77777777" w:rsidR="000077AC" w:rsidRPr="00C1126C" w:rsidRDefault="000077AC" w:rsidP="000077AC">
            <w:pPr>
              <w:jc w:val="center"/>
              <w:rPr>
                <w:rFonts w:eastAsia="Times New Roman" w:cs="Times New Roman"/>
                <w:color w:val="000000"/>
                <w:szCs w:val="24"/>
                <w:lang w:eastAsia="en-ID"/>
              </w:rPr>
            </w:pPr>
            <w:r w:rsidRPr="00C1126C">
              <w:rPr>
                <w:rFonts w:eastAsia="Times New Roman" w:cs="Times New Roman"/>
                <w:color w:val="000000"/>
                <w:szCs w:val="24"/>
                <w:lang w:eastAsia="en-ID"/>
              </w:rPr>
              <w:t>6,29</w:t>
            </w:r>
          </w:p>
        </w:tc>
      </w:tr>
      <w:tr w:rsidR="000077AC" w:rsidRPr="00C1126C" w14:paraId="728261F0" w14:textId="77777777" w:rsidTr="000077AC">
        <w:trPr>
          <w:trHeight w:val="288"/>
        </w:trPr>
        <w:tc>
          <w:tcPr>
            <w:tcW w:w="857" w:type="dxa"/>
            <w:tcBorders>
              <w:top w:val="single" w:sz="4" w:space="0" w:color="auto"/>
              <w:left w:val="single" w:sz="4" w:space="0" w:color="auto"/>
              <w:bottom w:val="single" w:sz="4" w:space="0" w:color="auto"/>
              <w:right w:val="single" w:sz="4" w:space="0" w:color="auto"/>
            </w:tcBorders>
            <w:vAlign w:val="bottom"/>
          </w:tcPr>
          <w:p w14:paraId="7E6C2991" w14:textId="2A7E4D9F" w:rsidR="000077AC" w:rsidRPr="00C1126C" w:rsidRDefault="000077AC" w:rsidP="000077AC">
            <w:pPr>
              <w:jc w:val="center"/>
              <w:rPr>
                <w:rFonts w:eastAsia="Times New Roman" w:cs="Times New Roman"/>
                <w:color w:val="000000"/>
                <w:szCs w:val="24"/>
                <w:lang w:eastAsia="en-ID"/>
              </w:rPr>
            </w:pPr>
            <w:r w:rsidRPr="00E761D9">
              <w:rPr>
                <w:rFonts w:eastAsia="Times New Roman" w:cs="Times New Roman"/>
                <w:color w:val="000000"/>
                <w:szCs w:val="24"/>
                <w:lang w:eastAsia="en-ID"/>
              </w:rPr>
              <w:t>0,9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F93D54" w14:textId="48D10CC2" w:rsidR="000077AC" w:rsidRPr="00C1126C" w:rsidRDefault="000077AC" w:rsidP="000077AC">
            <w:pPr>
              <w:jc w:val="center"/>
              <w:rPr>
                <w:rFonts w:eastAsia="Times New Roman" w:cs="Times New Roman"/>
                <w:color w:val="000000"/>
                <w:szCs w:val="24"/>
                <w:lang w:eastAsia="en-ID"/>
              </w:rPr>
            </w:pPr>
            <w:r w:rsidRPr="00C1126C">
              <w:rPr>
                <w:rFonts w:eastAsia="Times New Roman" w:cs="Times New Roman"/>
                <w:color w:val="000000"/>
                <w:szCs w:val="24"/>
                <w:lang w:eastAsia="en-ID"/>
              </w:rPr>
              <w:t>0,95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4B2AA10" w14:textId="77777777" w:rsidR="000077AC" w:rsidRPr="00C1126C" w:rsidRDefault="000077AC" w:rsidP="000077AC">
            <w:pPr>
              <w:jc w:val="center"/>
              <w:rPr>
                <w:rFonts w:eastAsia="Times New Roman" w:cs="Times New Roman"/>
                <w:color w:val="000000"/>
                <w:szCs w:val="24"/>
                <w:lang w:eastAsia="en-ID"/>
              </w:rPr>
            </w:pPr>
            <w:r w:rsidRPr="00C1126C">
              <w:rPr>
                <w:rFonts w:eastAsia="Times New Roman" w:cs="Times New Roman"/>
                <w:color w:val="000000"/>
                <w:szCs w:val="24"/>
                <w:lang w:eastAsia="en-ID"/>
              </w:rPr>
              <w:t>1,75</w:t>
            </w:r>
          </w:p>
        </w:tc>
        <w:tc>
          <w:tcPr>
            <w:tcW w:w="1051" w:type="dxa"/>
            <w:tcBorders>
              <w:top w:val="single" w:sz="4" w:space="0" w:color="auto"/>
              <w:left w:val="nil"/>
              <w:bottom w:val="single" w:sz="4" w:space="0" w:color="auto"/>
              <w:right w:val="single" w:sz="4" w:space="0" w:color="auto"/>
            </w:tcBorders>
            <w:shd w:val="clear" w:color="auto" w:fill="auto"/>
            <w:noWrap/>
            <w:vAlign w:val="bottom"/>
            <w:hideMark/>
          </w:tcPr>
          <w:p w14:paraId="65330CE4" w14:textId="77777777" w:rsidR="000077AC" w:rsidRPr="00C1126C" w:rsidRDefault="000077AC" w:rsidP="000077AC">
            <w:pPr>
              <w:jc w:val="center"/>
              <w:rPr>
                <w:rFonts w:eastAsia="Times New Roman" w:cs="Times New Roman"/>
                <w:color w:val="000000"/>
                <w:szCs w:val="24"/>
                <w:lang w:eastAsia="en-ID"/>
              </w:rPr>
            </w:pPr>
            <w:r w:rsidRPr="00C1126C">
              <w:rPr>
                <w:rFonts w:eastAsia="Times New Roman" w:cs="Times New Roman"/>
                <w:color w:val="000000"/>
                <w:szCs w:val="24"/>
                <w:lang w:eastAsia="en-ID"/>
              </w:rPr>
              <w:t>3,99</w:t>
            </w:r>
          </w:p>
        </w:tc>
      </w:tr>
    </w:tbl>
    <w:p w14:paraId="27E48B78" w14:textId="73E6D245" w:rsidR="000077AC" w:rsidRDefault="000077AC" w:rsidP="000077AC">
      <w:pPr>
        <w:spacing w:before="240"/>
        <w:ind w:left="560" w:firstLine="294"/>
        <w:rPr>
          <w:rFonts w:cs="Times New Roman"/>
          <w:szCs w:val="24"/>
          <w:lang w:val="sv-SE"/>
        </w:rPr>
      </w:pPr>
      <w:r w:rsidRPr="00AF7910">
        <w:rPr>
          <w:rFonts w:cs="Times New Roman"/>
          <w:szCs w:val="24"/>
          <w:lang w:val="sv-SE"/>
        </w:rPr>
        <w:lastRenderedPageBreak/>
        <w:t xml:space="preserve">Pada Tabel </w:t>
      </w:r>
      <w:r>
        <w:rPr>
          <w:rFonts w:cs="Times New Roman"/>
          <w:szCs w:val="24"/>
          <w:lang w:val="sv-SE"/>
        </w:rPr>
        <w:t>4.</w:t>
      </w:r>
      <w:r w:rsidR="006B6F9C">
        <w:rPr>
          <w:rFonts w:cs="Times New Roman"/>
          <w:szCs w:val="24"/>
          <w:lang w:val="sv-SE"/>
        </w:rPr>
        <w:t>4</w:t>
      </w:r>
      <w:r w:rsidRPr="00AF7910">
        <w:rPr>
          <w:rFonts w:cs="Times New Roman"/>
          <w:szCs w:val="24"/>
          <w:lang w:val="sv-SE"/>
        </w:rPr>
        <w:t xml:space="preserve"> dari perhitungan manual 0,1-0,9 untuk nilai MAPE terkecil untuk produk sepeda motor merk </w:t>
      </w:r>
      <w:r>
        <w:rPr>
          <w:rFonts w:cs="Times New Roman"/>
          <w:szCs w:val="24"/>
          <w:lang w:val="sv-SE"/>
        </w:rPr>
        <w:t>Vario</w:t>
      </w:r>
      <w:r w:rsidRPr="00AF7910">
        <w:rPr>
          <w:rFonts w:cs="Times New Roman"/>
          <w:szCs w:val="24"/>
          <w:lang w:val="sv-SE"/>
        </w:rPr>
        <w:t xml:space="preserve"> terdapat pada alpa 0,5 dengan nilai </w:t>
      </w:r>
      <w:r>
        <w:rPr>
          <w:rFonts w:cs="Times New Roman"/>
          <w:szCs w:val="24"/>
          <w:lang w:val="sv-SE"/>
        </w:rPr>
        <w:t>2,97</w:t>
      </w:r>
      <w:r w:rsidRPr="00AF7910">
        <w:rPr>
          <w:rFonts w:cs="Times New Roman"/>
          <w:szCs w:val="24"/>
          <w:lang w:val="sv-SE"/>
        </w:rPr>
        <w:t>%.</w:t>
      </w:r>
    </w:p>
    <w:p w14:paraId="6BF85F95" w14:textId="02BCF3BF" w:rsidR="006B6F9C" w:rsidRPr="00E761D9" w:rsidRDefault="006B6F9C" w:rsidP="006B6F9C">
      <w:pPr>
        <w:pStyle w:val="Heading4"/>
        <w:ind w:left="567"/>
        <w:rPr>
          <w:rFonts w:eastAsia="Calibri"/>
          <w:lang w:val="sv-SE"/>
        </w:rPr>
      </w:pPr>
      <w:bookmarkStart w:id="125" w:name="_Toc153524827"/>
      <w:r w:rsidRPr="00E761D9">
        <w:rPr>
          <w:rFonts w:eastAsia="Calibri"/>
          <w:lang w:val="sv-SE"/>
        </w:rPr>
        <w:t xml:space="preserve">Hasil Perhitungan Nilai Error Merk </w:t>
      </w:r>
      <w:r>
        <w:rPr>
          <w:rFonts w:eastAsia="Calibri"/>
          <w:lang w:val="sv-SE"/>
        </w:rPr>
        <w:t>Scoopy</w:t>
      </w:r>
      <w:bookmarkEnd w:id="125"/>
    </w:p>
    <w:tbl>
      <w:tblPr>
        <w:tblW w:w="3849" w:type="dxa"/>
        <w:tblInd w:w="541" w:type="dxa"/>
        <w:tblLook w:val="04A0" w:firstRow="1" w:lastRow="0" w:firstColumn="1" w:lastColumn="0" w:noHBand="0" w:noVBand="1"/>
      </w:tblPr>
      <w:tblGrid>
        <w:gridCol w:w="854"/>
        <w:gridCol w:w="966"/>
        <w:gridCol w:w="980"/>
        <w:gridCol w:w="1049"/>
      </w:tblGrid>
      <w:tr w:rsidR="006B6F9C" w:rsidRPr="00BD6BF7" w14:paraId="4277C167" w14:textId="77777777" w:rsidTr="006B6F9C">
        <w:trPr>
          <w:trHeight w:val="288"/>
        </w:trPr>
        <w:tc>
          <w:tcPr>
            <w:tcW w:w="854" w:type="dxa"/>
            <w:tcBorders>
              <w:top w:val="single" w:sz="4" w:space="0" w:color="auto"/>
              <w:left w:val="single" w:sz="4" w:space="0" w:color="auto"/>
              <w:bottom w:val="single" w:sz="4" w:space="0" w:color="auto"/>
              <w:right w:val="single" w:sz="4" w:space="0" w:color="auto"/>
            </w:tcBorders>
            <w:vAlign w:val="bottom"/>
          </w:tcPr>
          <w:p w14:paraId="7DA05A07" w14:textId="6021E07C" w:rsidR="006B6F9C" w:rsidRPr="00291E07" w:rsidRDefault="006B6F9C" w:rsidP="006B6F9C">
            <w:pPr>
              <w:jc w:val="center"/>
              <w:rPr>
                <w:rFonts w:eastAsia="Times New Roman" w:cs="Times New Roman"/>
                <w:b/>
                <w:bCs/>
                <w:color w:val="000000"/>
                <w:szCs w:val="24"/>
                <w:lang w:eastAsia="en-ID"/>
              </w:rPr>
            </w:pPr>
            <w:r w:rsidRPr="00291E07">
              <w:rPr>
                <w:rFonts w:eastAsia="Times New Roman" w:cs="Times New Roman"/>
                <w:b/>
                <w:bCs/>
                <w:color w:val="000000"/>
                <w:szCs w:val="24"/>
                <w:lang w:eastAsia="en-ID"/>
              </w:rPr>
              <w:t>Alpa</w:t>
            </w:r>
          </w:p>
        </w:tc>
        <w:tc>
          <w:tcPr>
            <w:tcW w:w="96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7893398" w14:textId="6150311B" w:rsidR="006B6F9C" w:rsidRPr="00BD6BF7" w:rsidRDefault="006B6F9C" w:rsidP="006B6F9C">
            <w:pPr>
              <w:jc w:val="center"/>
              <w:rPr>
                <w:rFonts w:eastAsia="Times New Roman" w:cs="Times New Roman"/>
                <w:color w:val="000000"/>
                <w:szCs w:val="24"/>
                <w:lang w:eastAsia="en-ID"/>
              </w:rPr>
            </w:pPr>
            <w:r w:rsidRPr="00291E07">
              <w:rPr>
                <w:rFonts w:eastAsia="Times New Roman" w:cs="Times New Roman"/>
                <w:b/>
                <w:bCs/>
                <w:color w:val="000000"/>
                <w:szCs w:val="24"/>
                <w:lang w:eastAsia="en-ID"/>
              </w:rPr>
              <w:t>MAE</w:t>
            </w:r>
          </w:p>
        </w:tc>
        <w:tc>
          <w:tcPr>
            <w:tcW w:w="980" w:type="dxa"/>
            <w:tcBorders>
              <w:top w:val="single" w:sz="4" w:space="0" w:color="auto"/>
              <w:left w:val="nil"/>
              <w:bottom w:val="single" w:sz="4" w:space="0" w:color="auto"/>
              <w:right w:val="single" w:sz="4" w:space="0" w:color="auto"/>
            </w:tcBorders>
            <w:shd w:val="clear" w:color="auto" w:fill="auto"/>
            <w:noWrap/>
            <w:vAlign w:val="bottom"/>
          </w:tcPr>
          <w:p w14:paraId="458D32D4" w14:textId="687B7B60" w:rsidR="006B6F9C" w:rsidRPr="00BD6BF7" w:rsidRDefault="006B6F9C" w:rsidP="006B6F9C">
            <w:pPr>
              <w:jc w:val="center"/>
              <w:rPr>
                <w:rFonts w:eastAsia="Times New Roman" w:cs="Times New Roman"/>
                <w:color w:val="000000"/>
                <w:szCs w:val="24"/>
                <w:lang w:eastAsia="en-ID"/>
              </w:rPr>
            </w:pPr>
            <w:r w:rsidRPr="00291E07">
              <w:rPr>
                <w:rFonts w:eastAsia="Times New Roman" w:cs="Times New Roman"/>
                <w:b/>
                <w:bCs/>
                <w:color w:val="000000"/>
                <w:szCs w:val="24"/>
                <w:lang w:eastAsia="en-ID"/>
              </w:rPr>
              <w:t>MSE</w:t>
            </w:r>
          </w:p>
        </w:tc>
        <w:tc>
          <w:tcPr>
            <w:tcW w:w="1049" w:type="dxa"/>
            <w:tcBorders>
              <w:top w:val="single" w:sz="4" w:space="0" w:color="auto"/>
              <w:left w:val="nil"/>
              <w:bottom w:val="single" w:sz="4" w:space="0" w:color="auto"/>
              <w:right w:val="single" w:sz="4" w:space="0" w:color="auto"/>
            </w:tcBorders>
            <w:shd w:val="clear" w:color="auto" w:fill="auto"/>
            <w:noWrap/>
            <w:vAlign w:val="bottom"/>
          </w:tcPr>
          <w:p w14:paraId="54E3CE8C" w14:textId="6438F514" w:rsidR="006B6F9C" w:rsidRPr="00BD6BF7" w:rsidRDefault="006B6F9C" w:rsidP="006B6F9C">
            <w:pPr>
              <w:jc w:val="center"/>
              <w:rPr>
                <w:rFonts w:eastAsia="Times New Roman" w:cs="Times New Roman"/>
                <w:color w:val="000000"/>
                <w:szCs w:val="24"/>
                <w:lang w:eastAsia="en-ID"/>
              </w:rPr>
            </w:pPr>
            <w:r w:rsidRPr="00291E07">
              <w:rPr>
                <w:rFonts w:eastAsia="Times New Roman" w:cs="Times New Roman"/>
                <w:b/>
                <w:bCs/>
                <w:color w:val="000000"/>
                <w:szCs w:val="24"/>
                <w:lang w:eastAsia="en-ID"/>
              </w:rPr>
              <w:t>MAPE</w:t>
            </w:r>
          </w:p>
        </w:tc>
      </w:tr>
      <w:tr w:rsidR="006B6F9C" w:rsidRPr="00BD6BF7" w14:paraId="59F398A4" w14:textId="77777777" w:rsidTr="006B6F9C">
        <w:trPr>
          <w:trHeight w:val="288"/>
        </w:trPr>
        <w:tc>
          <w:tcPr>
            <w:tcW w:w="854" w:type="dxa"/>
            <w:tcBorders>
              <w:top w:val="single" w:sz="4" w:space="0" w:color="auto"/>
              <w:left w:val="single" w:sz="4" w:space="0" w:color="auto"/>
              <w:bottom w:val="single" w:sz="4" w:space="0" w:color="auto"/>
              <w:right w:val="single" w:sz="4" w:space="0" w:color="auto"/>
            </w:tcBorders>
            <w:vAlign w:val="bottom"/>
          </w:tcPr>
          <w:p w14:paraId="2E2E30B0" w14:textId="0EADEAB0" w:rsidR="006B6F9C" w:rsidRPr="00BD6BF7" w:rsidRDefault="006B6F9C" w:rsidP="006B6F9C">
            <w:pPr>
              <w:jc w:val="center"/>
              <w:rPr>
                <w:rFonts w:eastAsia="Times New Roman" w:cs="Times New Roman"/>
                <w:color w:val="000000"/>
                <w:szCs w:val="24"/>
                <w:lang w:eastAsia="en-ID"/>
              </w:rPr>
            </w:pPr>
            <w:r w:rsidRPr="00E761D9">
              <w:rPr>
                <w:rFonts w:eastAsia="Times New Roman" w:cs="Times New Roman"/>
                <w:color w:val="000000"/>
                <w:szCs w:val="24"/>
                <w:lang w:eastAsia="en-ID"/>
              </w:rPr>
              <w:t>0,1</w:t>
            </w:r>
          </w:p>
        </w:tc>
        <w:tc>
          <w:tcPr>
            <w:tcW w:w="9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435F84" w14:textId="202A9C4B" w:rsidR="006B6F9C" w:rsidRPr="00BD6BF7" w:rsidRDefault="006B6F9C" w:rsidP="006B6F9C">
            <w:pPr>
              <w:jc w:val="center"/>
              <w:rPr>
                <w:rFonts w:eastAsia="Times New Roman" w:cs="Times New Roman"/>
                <w:color w:val="000000"/>
                <w:szCs w:val="24"/>
                <w:lang w:eastAsia="en-ID"/>
              </w:rPr>
            </w:pPr>
            <w:r w:rsidRPr="00BD6BF7">
              <w:rPr>
                <w:rFonts w:eastAsia="Times New Roman" w:cs="Times New Roman"/>
                <w:color w:val="000000"/>
                <w:szCs w:val="24"/>
                <w:lang w:eastAsia="en-ID"/>
              </w:rPr>
              <w:t>5,06</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3EB40F4A" w14:textId="77777777" w:rsidR="006B6F9C" w:rsidRPr="00BD6BF7" w:rsidRDefault="006B6F9C" w:rsidP="006B6F9C">
            <w:pPr>
              <w:jc w:val="center"/>
              <w:rPr>
                <w:rFonts w:eastAsia="Times New Roman" w:cs="Times New Roman"/>
                <w:color w:val="000000"/>
                <w:szCs w:val="24"/>
                <w:lang w:eastAsia="en-ID"/>
              </w:rPr>
            </w:pPr>
            <w:r w:rsidRPr="00BD6BF7">
              <w:rPr>
                <w:rFonts w:eastAsia="Times New Roman" w:cs="Times New Roman"/>
                <w:color w:val="000000"/>
                <w:szCs w:val="24"/>
                <w:lang w:eastAsia="en-ID"/>
              </w:rPr>
              <w:t>48,06</w:t>
            </w:r>
          </w:p>
        </w:tc>
        <w:tc>
          <w:tcPr>
            <w:tcW w:w="1049" w:type="dxa"/>
            <w:tcBorders>
              <w:top w:val="single" w:sz="4" w:space="0" w:color="auto"/>
              <w:left w:val="nil"/>
              <w:bottom w:val="single" w:sz="4" w:space="0" w:color="auto"/>
              <w:right w:val="single" w:sz="4" w:space="0" w:color="auto"/>
            </w:tcBorders>
            <w:shd w:val="clear" w:color="auto" w:fill="auto"/>
            <w:noWrap/>
            <w:vAlign w:val="bottom"/>
            <w:hideMark/>
          </w:tcPr>
          <w:p w14:paraId="1CBB5689" w14:textId="77777777" w:rsidR="006B6F9C" w:rsidRPr="00BD6BF7" w:rsidRDefault="006B6F9C" w:rsidP="006B6F9C">
            <w:pPr>
              <w:jc w:val="center"/>
              <w:rPr>
                <w:rFonts w:eastAsia="Times New Roman" w:cs="Times New Roman"/>
                <w:color w:val="000000"/>
                <w:szCs w:val="24"/>
                <w:lang w:eastAsia="en-ID"/>
              </w:rPr>
            </w:pPr>
            <w:r w:rsidRPr="00BD6BF7">
              <w:rPr>
                <w:rFonts w:eastAsia="Times New Roman" w:cs="Times New Roman"/>
                <w:color w:val="000000"/>
                <w:szCs w:val="24"/>
                <w:lang w:eastAsia="en-ID"/>
              </w:rPr>
              <w:t>51,51</w:t>
            </w:r>
          </w:p>
        </w:tc>
      </w:tr>
      <w:tr w:rsidR="006B6F9C" w:rsidRPr="00BD6BF7" w14:paraId="0E8323BE" w14:textId="77777777" w:rsidTr="006B6F9C">
        <w:trPr>
          <w:trHeight w:val="288"/>
        </w:trPr>
        <w:tc>
          <w:tcPr>
            <w:tcW w:w="854" w:type="dxa"/>
            <w:tcBorders>
              <w:top w:val="single" w:sz="4" w:space="0" w:color="auto"/>
              <w:left w:val="single" w:sz="4" w:space="0" w:color="auto"/>
              <w:bottom w:val="single" w:sz="4" w:space="0" w:color="auto"/>
              <w:right w:val="single" w:sz="4" w:space="0" w:color="auto"/>
            </w:tcBorders>
            <w:vAlign w:val="bottom"/>
          </w:tcPr>
          <w:p w14:paraId="73C8492A" w14:textId="41111C28" w:rsidR="006B6F9C" w:rsidRPr="00BD6BF7" w:rsidRDefault="006B6F9C" w:rsidP="006B6F9C">
            <w:pPr>
              <w:jc w:val="center"/>
              <w:rPr>
                <w:rFonts w:eastAsia="Times New Roman" w:cs="Times New Roman"/>
                <w:color w:val="000000"/>
                <w:szCs w:val="24"/>
                <w:lang w:eastAsia="en-ID"/>
              </w:rPr>
            </w:pPr>
            <w:r w:rsidRPr="00E761D9">
              <w:rPr>
                <w:rFonts w:eastAsia="Times New Roman" w:cs="Times New Roman"/>
                <w:color w:val="000000"/>
                <w:szCs w:val="24"/>
                <w:lang w:eastAsia="en-ID"/>
              </w:rPr>
              <w:t>0,2</w:t>
            </w:r>
          </w:p>
        </w:tc>
        <w:tc>
          <w:tcPr>
            <w:tcW w:w="9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33A15E" w14:textId="1EF52A86" w:rsidR="006B6F9C" w:rsidRPr="00BD6BF7" w:rsidRDefault="006B6F9C" w:rsidP="006B6F9C">
            <w:pPr>
              <w:jc w:val="center"/>
              <w:rPr>
                <w:rFonts w:eastAsia="Times New Roman" w:cs="Times New Roman"/>
                <w:color w:val="000000"/>
                <w:szCs w:val="24"/>
                <w:lang w:eastAsia="en-ID"/>
              </w:rPr>
            </w:pPr>
            <w:r w:rsidRPr="00BD6BF7">
              <w:rPr>
                <w:rFonts w:eastAsia="Times New Roman" w:cs="Times New Roman"/>
                <w:color w:val="000000"/>
                <w:szCs w:val="24"/>
                <w:lang w:eastAsia="en-ID"/>
              </w:rPr>
              <w:t>3,68</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64C29286" w14:textId="77777777" w:rsidR="006B6F9C" w:rsidRPr="00BD6BF7" w:rsidRDefault="006B6F9C" w:rsidP="006B6F9C">
            <w:pPr>
              <w:jc w:val="center"/>
              <w:rPr>
                <w:rFonts w:eastAsia="Times New Roman" w:cs="Times New Roman"/>
                <w:color w:val="000000"/>
                <w:szCs w:val="24"/>
                <w:lang w:eastAsia="en-ID"/>
              </w:rPr>
            </w:pPr>
            <w:r w:rsidRPr="00BD6BF7">
              <w:rPr>
                <w:rFonts w:eastAsia="Times New Roman" w:cs="Times New Roman"/>
                <w:color w:val="000000"/>
                <w:szCs w:val="24"/>
                <w:lang w:eastAsia="en-ID"/>
              </w:rPr>
              <w:t>25,52</w:t>
            </w:r>
          </w:p>
        </w:tc>
        <w:tc>
          <w:tcPr>
            <w:tcW w:w="1049" w:type="dxa"/>
            <w:tcBorders>
              <w:top w:val="single" w:sz="4" w:space="0" w:color="auto"/>
              <w:left w:val="nil"/>
              <w:bottom w:val="single" w:sz="4" w:space="0" w:color="auto"/>
              <w:right w:val="single" w:sz="4" w:space="0" w:color="auto"/>
            </w:tcBorders>
            <w:shd w:val="clear" w:color="auto" w:fill="auto"/>
            <w:noWrap/>
            <w:vAlign w:val="bottom"/>
            <w:hideMark/>
          </w:tcPr>
          <w:p w14:paraId="177C16CB" w14:textId="77777777" w:rsidR="006B6F9C" w:rsidRPr="00BD6BF7" w:rsidRDefault="006B6F9C" w:rsidP="006B6F9C">
            <w:pPr>
              <w:jc w:val="center"/>
              <w:rPr>
                <w:rFonts w:eastAsia="Times New Roman" w:cs="Times New Roman"/>
                <w:color w:val="000000"/>
                <w:szCs w:val="24"/>
                <w:lang w:eastAsia="en-ID"/>
              </w:rPr>
            </w:pPr>
            <w:r w:rsidRPr="00BD6BF7">
              <w:rPr>
                <w:rFonts w:eastAsia="Times New Roman" w:cs="Times New Roman"/>
                <w:color w:val="000000"/>
                <w:szCs w:val="24"/>
                <w:lang w:eastAsia="en-ID"/>
              </w:rPr>
              <w:t>37,70</w:t>
            </w:r>
          </w:p>
        </w:tc>
      </w:tr>
      <w:tr w:rsidR="006B6F9C" w:rsidRPr="00BD6BF7" w14:paraId="166A4A6A" w14:textId="77777777" w:rsidTr="006B6F9C">
        <w:trPr>
          <w:trHeight w:val="288"/>
        </w:trPr>
        <w:tc>
          <w:tcPr>
            <w:tcW w:w="854" w:type="dxa"/>
            <w:tcBorders>
              <w:top w:val="single" w:sz="4" w:space="0" w:color="auto"/>
              <w:left w:val="single" w:sz="4" w:space="0" w:color="auto"/>
              <w:bottom w:val="single" w:sz="4" w:space="0" w:color="auto"/>
              <w:right w:val="single" w:sz="4" w:space="0" w:color="auto"/>
            </w:tcBorders>
            <w:vAlign w:val="bottom"/>
          </w:tcPr>
          <w:p w14:paraId="09E50200" w14:textId="4872098A" w:rsidR="006B6F9C" w:rsidRPr="00BD6BF7" w:rsidRDefault="006B6F9C" w:rsidP="006B6F9C">
            <w:pPr>
              <w:jc w:val="center"/>
              <w:rPr>
                <w:rFonts w:eastAsia="Times New Roman" w:cs="Times New Roman"/>
                <w:color w:val="000000"/>
                <w:szCs w:val="24"/>
                <w:lang w:eastAsia="en-ID"/>
              </w:rPr>
            </w:pPr>
            <w:r w:rsidRPr="00E761D9">
              <w:rPr>
                <w:rFonts w:eastAsia="Times New Roman" w:cs="Times New Roman"/>
                <w:color w:val="000000"/>
                <w:szCs w:val="24"/>
                <w:lang w:eastAsia="en-ID"/>
              </w:rPr>
              <w:t>0,3</w:t>
            </w:r>
          </w:p>
        </w:tc>
        <w:tc>
          <w:tcPr>
            <w:tcW w:w="9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FEFA20" w14:textId="78FD48C2" w:rsidR="006B6F9C" w:rsidRPr="00BD6BF7" w:rsidRDefault="006B6F9C" w:rsidP="006B6F9C">
            <w:pPr>
              <w:jc w:val="center"/>
              <w:rPr>
                <w:rFonts w:eastAsia="Times New Roman" w:cs="Times New Roman"/>
                <w:color w:val="000000"/>
                <w:szCs w:val="24"/>
                <w:lang w:eastAsia="en-ID"/>
              </w:rPr>
            </w:pPr>
            <w:r w:rsidRPr="00BD6BF7">
              <w:rPr>
                <w:rFonts w:eastAsia="Times New Roman" w:cs="Times New Roman"/>
                <w:color w:val="000000"/>
                <w:szCs w:val="24"/>
                <w:lang w:eastAsia="en-ID"/>
              </w:rPr>
              <w:t>2,86</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6BCE901D" w14:textId="77777777" w:rsidR="006B6F9C" w:rsidRPr="00BD6BF7" w:rsidRDefault="006B6F9C" w:rsidP="006B6F9C">
            <w:pPr>
              <w:jc w:val="center"/>
              <w:rPr>
                <w:rFonts w:eastAsia="Times New Roman" w:cs="Times New Roman"/>
                <w:color w:val="000000"/>
                <w:szCs w:val="24"/>
                <w:lang w:eastAsia="en-ID"/>
              </w:rPr>
            </w:pPr>
            <w:r w:rsidRPr="00BD6BF7">
              <w:rPr>
                <w:rFonts w:eastAsia="Times New Roman" w:cs="Times New Roman"/>
                <w:color w:val="000000"/>
                <w:szCs w:val="24"/>
                <w:lang w:eastAsia="en-ID"/>
              </w:rPr>
              <w:t>15,40</w:t>
            </w:r>
          </w:p>
        </w:tc>
        <w:tc>
          <w:tcPr>
            <w:tcW w:w="1049" w:type="dxa"/>
            <w:tcBorders>
              <w:top w:val="single" w:sz="4" w:space="0" w:color="auto"/>
              <w:left w:val="nil"/>
              <w:bottom w:val="single" w:sz="4" w:space="0" w:color="auto"/>
              <w:right w:val="single" w:sz="4" w:space="0" w:color="auto"/>
            </w:tcBorders>
            <w:shd w:val="clear" w:color="auto" w:fill="auto"/>
            <w:noWrap/>
            <w:vAlign w:val="bottom"/>
            <w:hideMark/>
          </w:tcPr>
          <w:p w14:paraId="6E7B975A" w14:textId="77777777" w:rsidR="006B6F9C" w:rsidRPr="00BD6BF7" w:rsidRDefault="006B6F9C" w:rsidP="006B6F9C">
            <w:pPr>
              <w:jc w:val="center"/>
              <w:rPr>
                <w:rFonts w:eastAsia="Times New Roman" w:cs="Times New Roman"/>
                <w:color w:val="000000"/>
                <w:szCs w:val="24"/>
                <w:lang w:eastAsia="en-ID"/>
              </w:rPr>
            </w:pPr>
            <w:r w:rsidRPr="00BD6BF7">
              <w:rPr>
                <w:rFonts w:eastAsia="Times New Roman" w:cs="Times New Roman"/>
                <w:color w:val="000000"/>
                <w:szCs w:val="24"/>
                <w:lang w:eastAsia="en-ID"/>
              </w:rPr>
              <w:t>29,24</w:t>
            </w:r>
          </w:p>
        </w:tc>
      </w:tr>
      <w:tr w:rsidR="006B6F9C" w:rsidRPr="00BD6BF7" w14:paraId="10787D55" w14:textId="77777777" w:rsidTr="006B6F9C">
        <w:trPr>
          <w:trHeight w:val="288"/>
        </w:trPr>
        <w:tc>
          <w:tcPr>
            <w:tcW w:w="854" w:type="dxa"/>
            <w:tcBorders>
              <w:top w:val="single" w:sz="4" w:space="0" w:color="auto"/>
              <w:left w:val="single" w:sz="4" w:space="0" w:color="auto"/>
              <w:bottom w:val="single" w:sz="4" w:space="0" w:color="auto"/>
              <w:right w:val="single" w:sz="4" w:space="0" w:color="auto"/>
            </w:tcBorders>
            <w:vAlign w:val="bottom"/>
          </w:tcPr>
          <w:p w14:paraId="29683288" w14:textId="59E4D942" w:rsidR="006B6F9C" w:rsidRPr="00BD6BF7" w:rsidRDefault="006B6F9C" w:rsidP="006B6F9C">
            <w:pPr>
              <w:jc w:val="center"/>
              <w:rPr>
                <w:rFonts w:eastAsia="Times New Roman" w:cs="Times New Roman"/>
                <w:color w:val="000000"/>
                <w:szCs w:val="24"/>
                <w:lang w:eastAsia="en-ID"/>
              </w:rPr>
            </w:pPr>
            <w:r w:rsidRPr="00E761D9">
              <w:rPr>
                <w:rFonts w:eastAsia="Times New Roman" w:cs="Times New Roman"/>
                <w:color w:val="000000"/>
                <w:szCs w:val="24"/>
                <w:lang w:eastAsia="en-ID"/>
              </w:rPr>
              <w:t>0,4</w:t>
            </w:r>
          </w:p>
        </w:tc>
        <w:tc>
          <w:tcPr>
            <w:tcW w:w="9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B57B95" w14:textId="6DF88D55" w:rsidR="006B6F9C" w:rsidRPr="00BD6BF7" w:rsidRDefault="006B6F9C" w:rsidP="006B6F9C">
            <w:pPr>
              <w:jc w:val="center"/>
              <w:rPr>
                <w:rFonts w:eastAsia="Times New Roman" w:cs="Times New Roman"/>
                <w:color w:val="000000"/>
                <w:szCs w:val="24"/>
                <w:lang w:eastAsia="en-ID"/>
              </w:rPr>
            </w:pPr>
            <w:r w:rsidRPr="00BD6BF7">
              <w:rPr>
                <w:rFonts w:eastAsia="Times New Roman" w:cs="Times New Roman"/>
                <w:color w:val="000000"/>
                <w:szCs w:val="24"/>
                <w:lang w:eastAsia="en-ID"/>
              </w:rPr>
              <w:t>1,10</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7B52CA02" w14:textId="77777777" w:rsidR="006B6F9C" w:rsidRPr="00BD6BF7" w:rsidRDefault="006B6F9C" w:rsidP="006B6F9C">
            <w:pPr>
              <w:jc w:val="center"/>
              <w:rPr>
                <w:rFonts w:eastAsia="Times New Roman" w:cs="Times New Roman"/>
                <w:color w:val="000000"/>
                <w:szCs w:val="24"/>
                <w:lang w:eastAsia="en-ID"/>
              </w:rPr>
            </w:pPr>
            <w:r w:rsidRPr="00BD6BF7">
              <w:rPr>
                <w:rFonts w:eastAsia="Times New Roman" w:cs="Times New Roman"/>
                <w:color w:val="000000"/>
                <w:szCs w:val="24"/>
                <w:lang w:eastAsia="en-ID"/>
              </w:rPr>
              <w:t>2,37</w:t>
            </w:r>
          </w:p>
        </w:tc>
        <w:tc>
          <w:tcPr>
            <w:tcW w:w="1049" w:type="dxa"/>
            <w:tcBorders>
              <w:top w:val="single" w:sz="4" w:space="0" w:color="auto"/>
              <w:left w:val="nil"/>
              <w:bottom w:val="single" w:sz="4" w:space="0" w:color="auto"/>
              <w:right w:val="single" w:sz="4" w:space="0" w:color="auto"/>
            </w:tcBorders>
            <w:shd w:val="clear" w:color="auto" w:fill="auto"/>
            <w:noWrap/>
            <w:vAlign w:val="bottom"/>
            <w:hideMark/>
          </w:tcPr>
          <w:p w14:paraId="321CA87C" w14:textId="77777777" w:rsidR="006B6F9C" w:rsidRPr="00BD6BF7" w:rsidRDefault="006B6F9C" w:rsidP="006B6F9C">
            <w:pPr>
              <w:jc w:val="center"/>
              <w:rPr>
                <w:rFonts w:eastAsia="Times New Roman" w:cs="Times New Roman"/>
                <w:color w:val="000000"/>
                <w:szCs w:val="24"/>
                <w:lang w:eastAsia="en-ID"/>
              </w:rPr>
            </w:pPr>
            <w:r w:rsidRPr="00BD6BF7">
              <w:rPr>
                <w:rFonts w:eastAsia="Times New Roman" w:cs="Times New Roman"/>
                <w:color w:val="000000"/>
                <w:szCs w:val="24"/>
                <w:lang w:eastAsia="en-ID"/>
              </w:rPr>
              <w:t>12,91</w:t>
            </w:r>
          </w:p>
        </w:tc>
      </w:tr>
      <w:tr w:rsidR="006B6F9C" w:rsidRPr="00BD6BF7" w14:paraId="5A6DECA0" w14:textId="77777777" w:rsidTr="006B6F9C">
        <w:trPr>
          <w:trHeight w:val="288"/>
        </w:trPr>
        <w:tc>
          <w:tcPr>
            <w:tcW w:w="854" w:type="dxa"/>
            <w:tcBorders>
              <w:top w:val="single" w:sz="4" w:space="0" w:color="auto"/>
              <w:left w:val="single" w:sz="4" w:space="0" w:color="auto"/>
              <w:bottom w:val="single" w:sz="4" w:space="0" w:color="auto"/>
              <w:right w:val="single" w:sz="4" w:space="0" w:color="auto"/>
            </w:tcBorders>
            <w:vAlign w:val="bottom"/>
          </w:tcPr>
          <w:p w14:paraId="22C951E1" w14:textId="3B6FA8EC" w:rsidR="006B6F9C" w:rsidRPr="00BD6BF7" w:rsidRDefault="006B6F9C" w:rsidP="006B6F9C">
            <w:pPr>
              <w:jc w:val="center"/>
              <w:rPr>
                <w:rFonts w:eastAsia="Times New Roman" w:cs="Times New Roman"/>
                <w:color w:val="000000"/>
                <w:szCs w:val="24"/>
                <w:lang w:eastAsia="en-ID"/>
              </w:rPr>
            </w:pPr>
            <w:r w:rsidRPr="00E761D9">
              <w:rPr>
                <w:rFonts w:eastAsia="Times New Roman" w:cs="Times New Roman"/>
                <w:color w:val="000000"/>
                <w:szCs w:val="24"/>
                <w:lang w:eastAsia="en-ID"/>
              </w:rPr>
              <w:t>0,5</w:t>
            </w:r>
          </w:p>
        </w:tc>
        <w:tc>
          <w:tcPr>
            <w:tcW w:w="9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6CE903" w14:textId="4CA9A423" w:rsidR="006B6F9C" w:rsidRPr="00BD6BF7" w:rsidRDefault="006B6F9C" w:rsidP="006B6F9C">
            <w:pPr>
              <w:jc w:val="center"/>
              <w:rPr>
                <w:rFonts w:eastAsia="Times New Roman" w:cs="Times New Roman"/>
                <w:color w:val="000000"/>
                <w:szCs w:val="24"/>
                <w:lang w:eastAsia="en-ID"/>
              </w:rPr>
            </w:pPr>
            <w:r w:rsidRPr="00BD6BF7">
              <w:rPr>
                <w:rFonts w:eastAsia="Times New Roman" w:cs="Times New Roman"/>
                <w:color w:val="000000"/>
                <w:szCs w:val="24"/>
                <w:lang w:eastAsia="en-ID"/>
              </w:rPr>
              <w:t>0,46</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62340EB3" w14:textId="77777777" w:rsidR="006B6F9C" w:rsidRPr="00BD6BF7" w:rsidRDefault="006B6F9C" w:rsidP="006B6F9C">
            <w:pPr>
              <w:jc w:val="center"/>
              <w:rPr>
                <w:rFonts w:eastAsia="Times New Roman" w:cs="Times New Roman"/>
                <w:color w:val="000000"/>
                <w:szCs w:val="24"/>
                <w:lang w:eastAsia="en-ID"/>
              </w:rPr>
            </w:pPr>
            <w:r w:rsidRPr="00BD6BF7">
              <w:rPr>
                <w:rFonts w:eastAsia="Times New Roman" w:cs="Times New Roman"/>
                <w:color w:val="000000"/>
                <w:szCs w:val="24"/>
                <w:lang w:eastAsia="en-ID"/>
              </w:rPr>
              <w:t>0,23</w:t>
            </w:r>
          </w:p>
        </w:tc>
        <w:tc>
          <w:tcPr>
            <w:tcW w:w="1049" w:type="dxa"/>
            <w:tcBorders>
              <w:top w:val="single" w:sz="4" w:space="0" w:color="auto"/>
              <w:left w:val="nil"/>
              <w:bottom w:val="single" w:sz="4" w:space="0" w:color="auto"/>
              <w:right w:val="single" w:sz="4" w:space="0" w:color="auto"/>
            </w:tcBorders>
            <w:shd w:val="clear" w:color="auto" w:fill="auto"/>
            <w:noWrap/>
            <w:vAlign w:val="bottom"/>
            <w:hideMark/>
          </w:tcPr>
          <w:p w14:paraId="0224D78D" w14:textId="77777777" w:rsidR="006B6F9C" w:rsidRPr="00BD6BF7" w:rsidRDefault="006B6F9C" w:rsidP="006B6F9C">
            <w:pPr>
              <w:jc w:val="center"/>
              <w:rPr>
                <w:rFonts w:eastAsia="Times New Roman" w:cs="Times New Roman"/>
                <w:color w:val="000000"/>
                <w:szCs w:val="24"/>
                <w:lang w:eastAsia="en-ID"/>
              </w:rPr>
            </w:pPr>
            <w:r w:rsidRPr="00BD6BF7">
              <w:rPr>
                <w:rFonts w:eastAsia="Times New Roman" w:cs="Times New Roman"/>
                <w:color w:val="000000"/>
                <w:szCs w:val="24"/>
                <w:lang w:eastAsia="en-ID"/>
              </w:rPr>
              <w:t>6,17</w:t>
            </w:r>
          </w:p>
        </w:tc>
      </w:tr>
      <w:tr w:rsidR="006B6F9C" w:rsidRPr="00BD6BF7" w14:paraId="76148323" w14:textId="77777777" w:rsidTr="006B6F9C">
        <w:trPr>
          <w:trHeight w:val="288"/>
        </w:trPr>
        <w:tc>
          <w:tcPr>
            <w:tcW w:w="854" w:type="dxa"/>
            <w:tcBorders>
              <w:top w:val="single" w:sz="4" w:space="0" w:color="auto"/>
              <w:left w:val="single" w:sz="4" w:space="0" w:color="auto"/>
              <w:bottom w:val="single" w:sz="4" w:space="0" w:color="auto"/>
              <w:right w:val="single" w:sz="4" w:space="0" w:color="auto"/>
            </w:tcBorders>
            <w:vAlign w:val="bottom"/>
          </w:tcPr>
          <w:p w14:paraId="42188077" w14:textId="45B02772" w:rsidR="006B6F9C" w:rsidRPr="00BD6BF7" w:rsidRDefault="006B6F9C" w:rsidP="006B6F9C">
            <w:pPr>
              <w:jc w:val="center"/>
              <w:rPr>
                <w:rFonts w:eastAsia="Times New Roman" w:cs="Times New Roman"/>
                <w:color w:val="000000"/>
                <w:szCs w:val="24"/>
                <w:lang w:eastAsia="en-ID"/>
              </w:rPr>
            </w:pPr>
            <w:r w:rsidRPr="00E761D9">
              <w:rPr>
                <w:rFonts w:eastAsia="Times New Roman" w:cs="Times New Roman"/>
                <w:color w:val="000000"/>
                <w:szCs w:val="24"/>
                <w:lang w:eastAsia="en-ID"/>
              </w:rPr>
              <w:t>0,6</w:t>
            </w:r>
          </w:p>
        </w:tc>
        <w:tc>
          <w:tcPr>
            <w:tcW w:w="9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1B9D01" w14:textId="6C4E0C76" w:rsidR="006B6F9C" w:rsidRPr="00BD6BF7" w:rsidRDefault="006B6F9C" w:rsidP="006B6F9C">
            <w:pPr>
              <w:jc w:val="center"/>
              <w:rPr>
                <w:rFonts w:eastAsia="Times New Roman" w:cs="Times New Roman"/>
                <w:color w:val="000000"/>
                <w:szCs w:val="24"/>
                <w:lang w:eastAsia="en-ID"/>
              </w:rPr>
            </w:pPr>
            <w:r w:rsidRPr="00BD6BF7">
              <w:rPr>
                <w:rFonts w:eastAsia="Times New Roman" w:cs="Times New Roman"/>
                <w:color w:val="000000"/>
                <w:szCs w:val="24"/>
                <w:lang w:eastAsia="en-ID"/>
              </w:rPr>
              <w:t>0,95</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2C6308E7" w14:textId="77777777" w:rsidR="006B6F9C" w:rsidRPr="00BD6BF7" w:rsidRDefault="006B6F9C" w:rsidP="006B6F9C">
            <w:pPr>
              <w:jc w:val="center"/>
              <w:rPr>
                <w:rFonts w:eastAsia="Times New Roman" w:cs="Times New Roman"/>
                <w:color w:val="000000"/>
                <w:szCs w:val="24"/>
                <w:lang w:eastAsia="en-ID"/>
              </w:rPr>
            </w:pPr>
            <w:r w:rsidRPr="00BD6BF7">
              <w:rPr>
                <w:rFonts w:eastAsia="Times New Roman" w:cs="Times New Roman"/>
                <w:color w:val="000000"/>
                <w:szCs w:val="24"/>
                <w:lang w:eastAsia="en-ID"/>
              </w:rPr>
              <w:t>1,51</w:t>
            </w:r>
          </w:p>
        </w:tc>
        <w:tc>
          <w:tcPr>
            <w:tcW w:w="1049" w:type="dxa"/>
            <w:tcBorders>
              <w:top w:val="single" w:sz="4" w:space="0" w:color="auto"/>
              <w:left w:val="nil"/>
              <w:bottom w:val="single" w:sz="4" w:space="0" w:color="auto"/>
              <w:right w:val="single" w:sz="4" w:space="0" w:color="auto"/>
            </w:tcBorders>
            <w:shd w:val="clear" w:color="auto" w:fill="auto"/>
            <w:noWrap/>
            <w:vAlign w:val="bottom"/>
            <w:hideMark/>
          </w:tcPr>
          <w:p w14:paraId="6E596214" w14:textId="77777777" w:rsidR="006B6F9C" w:rsidRPr="00BD6BF7" w:rsidRDefault="006B6F9C" w:rsidP="006B6F9C">
            <w:pPr>
              <w:jc w:val="center"/>
              <w:rPr>
                <w:rFonts w:eastAsia="Times New Roman" w:cs="Times New Roman"/>
                <w:color w:val="000000"/>
                <w:szCs w:val="24"/>
                <w:lang w:eastAsia="en-ID"/>
              </w:rPr>
            </w:pPr>
            <w:r w:rsidRPr="00BD6BF7">
              <w:rPr>
                <w:rFonts w:eastAsia="Times New Roman" w:cs="Times New Roman"/>
                <w:color w:val="000000"/>
                <w:szCs w:val="24"/>
                <w:lang w:eastAsia="en-ID"/>
              </w:rPr>
              <w:t>7,80</w:t>
            </w:r>
          </w:p>
        </w:tc>
      </w:tr>
      <w:tr w:rsidR="006B6F9C" w:rsidRPr="00BD6BF7" w14:paraId="363CE7CD" w14:textId="77777777" w:rsidTr="006B6F9C">
        <w:trPr>
          <w:trHeight w:val="288"/>
        </w:trPr>
        <w:tc>
          <w:tcPr>
            <w:tcW w:w="854" w:type="dxa"/>
            <w:tcBorders>
              <w:top w:val="single" w:sz="4" w:space="0" w:color="auto"/>
              <w:left w:val="single" w:sz="4" w:space="0" w:color="auto"/>
              <w:bottom w:val="single" w:sz="4" w:space="0" w:color="auto"/>
              <w:right w:val="single" w:sz="4" w:space="0" w:color="auto"/>
            </w:tcBorders>
            <w:vAlign w:val="bottom"/>
          </w:tcPr>
          <w:p w14:paraId="01725A1E" w14:textId="11E625B8" w:rsidR="006B6F9C" w:rsidRPr="00BD6BF7" w:rsidRDefault="006B6F9C" w:rsidP="006B6F9C">
            <w:pPr>
              <w:jc w:val="center"/>
              <w:rPr>
                <w:rFonts w:eastAsia="Times New Roman" w:cs="Times New Roman"/>
                <w:color w:val="000000"/>
                <w:szCs w:val="24"/>
                <w:lang w:eastAsia="en-ID"/>
              </w:rPr>
            </w:pPr>
            <w:r w:rsidRPr="00E761D9">
              <w:rPr>
                <w:rFonts w:eastAsia="Times New Roman" w:cs="Times New Roman"/>
                <w:color w:val="000000"/>
                <w:szCs w:val="24"/>
                <w:lang w:eastAsia="en-ID"/>
              </w:rPr>
              <w:t>0,7</w:t>
            </w:r>
          </w:p>
        </w:tc>
        <w:tc>
          <w:tcPr>
            <w:tcW w:w="9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F7C8E2" w14:textId="1D80D83D" w:rsidR="006B6F9C" w:rsidRPr="00BD6BF7" w:rsidRDefault="006B6F9C" w:rsidP="006B6F9C">
            <w:pPr>
              <w:jc w:val="center"/>
              <w:rPr>
                <w:rFonts w:eastAsia="Times New Roman" w:cs="Times New Roman"/>
                <w:color w:val="000000"/>
                <w:szCs w:val="24"/>
                <w:lang w:eastAsia="en-ID"/>
              </w:rPr>
            </w:pPr>
            <w:r w:rsidRPr="00BD6BF7">
              <w:rPr>
                <w:rFonts w:eastAsia="Times New Roman" w:cs="Times New Roman"/>
                <w:color w:val="000000"/>
                <w:szCs w:val="24"/>
                <w:lang w:eastAsia="en-ID"/>
              </w:rPr>
              <w:t>1,43</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3BE2409F" w14:textId="77777777" w:rsidR="006B6F9C" w:rsidRPr="00BD6BF7" w:rsidRDefault="006B6F9C" w:rsidP="006B6F9C">
            <w:pPr>
              <w:jc w:val="center"/>
              <w:rPr>
                <w:rFonts w:eastAsia="Times New Roman" w:cs="Times New Roman"/>
                <w:color w:val="000000"/>
                <w:szCs w:val="24"/>
                <w:lang w:eastAsia="en-ID"/>
              </w:rPr>
            </w:pPr>
            <w:r w:rsidRPr="00BD6BF7">
              <w:rPr>
                <w:rFonts w:eastAsia="Times New Roman" w:cs="Times New Roman"/>
                <w:color w:val="000000"/>
                <w:szCs w:val="24"/>
                <w:lang w:eastAsia="en-ID"/>
              </w:rPr>
              <w:t>3,49</w:t>
            </w:r>
          </w:p>
        </w:tc>
        <w:tc>
          <w:tcPr>
            <w:tcW w:w="1049" w:type="dxa"/>
            <w:tcBorders>
              <w:top w:val="single" w:sz="4" w:space="0" w:color="auto"/>
              <w:left w:val="nil"/>
              <w:bottom w:val="single" w:sz="4" w:space="0" w:color="auto"/>
              <w:right w:val="single" w:sz="4" w:space="0" w:color="auto"/>
            </w:tcBorders>
            <w:shd w:val="clear" w:color="auto" w:fill="auto"/>
            <w:noWrap/>
            <w:vAlign w:val="bottom"/>
            <w:hideMark/>
          </w:tcPr>
          <w:p w14:paraId="71D5E847" w14:textId="77777777" w:rsidR="006B6F9C" w:rsidRPr="00BD6BF7" w:rsidRDefault="006B6F9C" w:rsidP="006B6F9C">
            <w:pPr>
              <w:jc w:val="center"/>
              <w:rPr>
                <w:rFonts w:eastAsia="Times New Roman" w:cs="Times New Roman"/>
                <w:color w:val="000000"/>
                <w:szCs w:val="24"/>
                <w:lang w:eastAsia="en-ID"/>
              </w:rPr>
            </w:pPr>
            <w:r w:rsidRPr="00BD6BF7">
              <w:rPr>
                <w:rFonts w:eastAsia="Times New Roman" w:cs="Times New Roman"/>
                <w:color w:val="000000"/>
                <w:szCs w:val="24"/>
                <w:lang w:eastAsia="en-ID"/>
              </w:rPr>
              <w:t>12,47</w:t>
            </w:r>
          </w:p>
        </w:tc>
      </w:tr>
      <w:tr w:rsidR="006B6F9C" w:rsidRPr="00BD6BF7" w14:paraId="6281C66B" w14:textId="77777777" w:rsidTr="006B6F9C">
        <w:trPr>
          <w:trHeight w:val="288"/>
        </w:trPr>
        <w:tc>
          <w:tcPr>
            <w:tcW w:w="854" w:type="dxa"/>
            <w:tcBorders>
              <w:top w:val="single" w:sz="4" w:space="0" w:color="auto"/>
              <w:left w:val="single" w:sz="4" w:space="0" w:color="auto"/>
              <w:bottom w:val="single" w:sz="4" w:space="0" w:color="auto"/>
              <w:right w:val="single" w:sz="4" w:space="0" w:color="auto"/>
            </w:tcBorders>
            <w:vAlign w:val="bottom"/>
          </w:tcPr>
          <w:p w14:paraId="31F5B494" w14:textId="4541CD80" w:rsidR="006B6F9C" w:rsidRPr="00BD6BF7" w:rsidRDefault="006B6F9C" w:rsidP="006B6F9C">
            <w:pPr>
              <w:jc w:val="center"/>
              <w:rPr>
                <w:rFonts w:eastAsia="Times New Roman" w:cs="Times New Roman"/>
                <w:color w:val="000000"/>
                <w:szCs w:val="24"/>
                <w:lang w:eastAsia="en-ID"/>
              </w:rPr>
            </w:pPr>
            <w:r w:rsidRPr="00E761D9">
              <w:rPr>
                <w:rFonts w:eastAsia="Times New Roman" w:cs="Times New Roman"/>
                <w:color w:val="000000"/>
                <w:szCs w:val="24"/>
                <w:lang w:eastAsia="en-ID"/>
              </w:rPr>
              <w:t>0,8</w:t>
            </w:r>
          </w:p>
        </w:tc>
        <w:tc>
          <w:tcPr>
            <w:tcW w:w="9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956EA0" w14:textId="24EA2BFF" w:rsidR="006B6F9C" w:rsidRPr="00BD6BF7" w:rsidRDefault="006B6F9C" w:rsidP="006B6F9C">
            <w:pPr>
              <w:jc w:val="center"/>
              <w:rPr>
                <w:rFonts w:eastAsia="Times New Roman" w:cs="Times New Roman"/>
                <w:color w:val="000000"/>
                <w:szCs w:val="24"/>
                <w:lang w:eastAsia="en-ID"/>
              </w:rPr>
            </w:pPr>
            <w:r w:rsidRPr="00BD6BF7">
              <w:rPr>
                <w:rFonts w:eastAsia="Times New Roman" w:cs="Times New Roman"/>
                <w:color w:val="000000"/>
                <w:szCs w:val="24"/>
                <w:lang w:eastAsia="en-ID"/>
              </w:rPr>
              <w:t>1,53</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54C1D115" w14:textId="77777777" w:rsidR="006B6F9C" w:rsidRPr="00BD6BF7" w:rsidRDefault="006B6F9C" w:rsidP="006B6F9C">
            <w:pPr>
              <w:jc w:val="center"/>
              <w:rPr>
                <w:rFonts w:eastAsia="Times New Roman" w:cs="Times New Roman"/>
                <w:color w:val="000000"/>
                <w:szCs w:val="24"/>
                <w:lang w:eastAsia="en-ID"/>
              </w:rPr>
            </w:pPr>
            <w:r w:rsidRPr="00BD6BF7">
              <w:rPr>
                <w:rFonts w:eastAsia="Times New Roman" w:cs="Times New Roman"/>
                <w:color w:val="000000"/>
                <w:szCs w:val="24"/>
                <w:lang w:eastAsia="en-ID"/>
              </w:rPr>
              <w:t>3,98</w:t>
            </w:r>
          </w:p>
        </w:tc>
        <w:tc>
          <w:tcPr>
            <w:tcW w:w="1049" w:type="dxa"/>
            <w:tcBorders>
              <w:top w:val="single" w:sz="4" w:space="0" w:color="auto"/>
              <w:left w:val="nil"/>
              <w:bottom w:val="single" w:sz="4" w:space="0" w:color="auto"/>
              <w:right w:val="single" w:sz="4" w:space="0" w:color="auto"/>
            </w:tcBorders>
            <w:shd w:val="clear" w:color="auto" w:fill="auto"/>
            <w:noWrap/>
            <w:vAlign w:val="bottom"/>
            <w:hideMark/>
          </w:tcPr>
          <w:p w14:paraId="2A7EEE1E" w14:textId="77777777" w:rsidR="006B6F9C" w:rsidRPr="00BD6BF7" w:rsidRDefault="006B6F9C" w:rsidP="006B6F9C">
            <w:pPr>
              <w:jc w:val="center"/>
              <w:rPr>
                <w:rFonts w:eastAsia="Times New Roman" w:cs="Times New Roman"/>
                <w:color w:val="000000"/>
                <w:szCs w:val="24"/>
                <w:lang w:eastAsia="en-ID"/>
              </w:rPr>
            </w:pPr>
            <w:r w:rsidRPr="00BD6BF7">
              <w:rPr>
                <w:rFonts w:eastAsia="Times New Roman" w:cs="Times New Roman"/>
                <w:color w:val="000000"/>
                <w:szCs w:val="24"/>
                <w:lang w:eastAsia="en-ID"/>
              </w:rPr>
              <w:t>13,18</w:t>
            </w:r>
          </w:p>
        </w:tc>
      </w:tr>
      <w:tr w:rsidR="006B6F9C" w:rsidRPr="00BD6BF7" w14:paraId="54DEC00A" w14:textId="77777777" w:rsidTr="006B6F9C">
        <w:trPr>
          <w:trHeight w:val="288"/>
        </w:trPr>
        <w:tc>
          <w:tcPr>
            <w:tcW w:w="854" w:type="dxa"/>
            <w:tcBorders>
              <w:top w:val="single" w:sz="4" w:space="0" w:color="auto"/>
              <w:left w:val="single" w:sz="4" w:space="0" w:color="auto"/>
              <w:bottom w:val="single" w:sz="4" w:space="0" w:color="auto"/>
              <w:right w:val="single" w:sz="4" w:space="0" w:color="auto"/>
            </w:tcBorders>
            <w:vAlign w:val="bottom"/>
          </w:tcPr>
          <w:p w14:paraId="118FCAC5" w14:textId="0875702F" w:rsidR="006B6F9C" w:rsidRPr="00BD6BF7" w:rsidRDefault="006B6F9C" w:rsidP="006B6F9C">
            <w:pPr>
              <w:jc w:val="center"/>
              <w:rPr>
                <w:rFonts w:eastAsia="Times New Roman" w:cs="Times New Roman"/>
                <w:color w:val="000000"/>
                <w:szCs w:val="24"/>
                <w:lang w:eastAsia="en-ID"/>
              </w:rPr>
            </w:pPr>
            <w:r w:rsidRPr="00E761D9">
              <w:rPr>
                <w:rFonts w:eastAsia="Times New Roman" w:cs="Times New Roman"/>
                <w:color w:val="000000"/>
                <w:szCs w:val="24"/>
                <w:lang w:eastAsia="en-ID"/>
              </w:rPr>
              <w:t>0,9</w:t>
            </w:r>
          </w:p>
        </w:tc>
        <w:tc>
          <w:tcPr>
            <w:tcW w:w="9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A5E8B0" w14:textId="00DDCD12" w:rsidR="006B6F9C" w:rsidRPr="00BD6BF7" w:rsidRDefault="006B6F9C" w:rsidP="006B6F9C">
            <w:pPr>
              <w:jc w:val="center"/>
              <w:rPr>
                <w:rFonts w:eastAsia="Times New Roman" w:cs="Times New Roman"/>
                <w:color w:val="000000"/>
                <w:szCs w:val="24"/>
                <w:lang w:eastAsia="en-ID"/>
              </w:rPr>
            </w:pPr>
            <w:r w:rsidRPr="00BD6BF7">
              <w:rPr>
                <w:rFonts w:eastAsia="Times New Roman" w:cs="Times New Roman"/>
                <w:color w:val="000000"/>
                <w:szCs w:val="24"/>
                <w:lang w:eastAsia="en-ID"/>
              </w:rPr>
              <w:t>0,95</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22DC7E68" w14:textId="77777777" w:rsidR="006B6F9C" w:rsidRPr="00BD6BF7" w:rsidRDefault="006B6F9C" w:rsidP="006B6F9C">
            <w:pPr>
              <w:jc w:val="center"/>
              <w:rPr>
                <w:rFonts w:eastAsia="Times New Roman" w:cs="Times New Roman"/>
                <w:color w:val="000000"/>
                <w:szCs w:val="24"/>
                <w:lang w:eastAsia="en-ID"/>
              </w:rPr>
            </w:pPr>
            <w:r w:rsidRPr="00BD6BF7">
              <w:rPr>
                <w:rFonts w:eastAsia="Times New Roman" w:cs="Times New Roman"/>
                <w:color w:val="000000"/>
                <w:szCs w:val="24"/>
                <w:lang w:eastAsia="en-ID"/>
              </w:rPr>
              <w:t>1,51</w:t>
            </w:r>
          </w:p>
        </w:tc>
        <w:tc>
          <w:tcPr>
            <w:tcW w:w="1049" w:type="dxa"/>
            <w:tcBorders>
              <w:top w:val="single" w:sz="4" w:space="0" w:color="auto"/>
              <w:left w:val="nil"/>
              <w:bottom w:val="single" w:sz="4" w:space="0" w:color="auto"/>
              <w:right w:val="single" w:sz="4" w:space="0" w:color="auto"/>
            </w:tcBorders>
            <w:shd w:val="clear" w:color="auto" w:fill="auto"/>
            <w:noWrap/>
            <w:vAlign w:val="bottom"/>
            <w:hideMark/>
          </w:tcPr>
          <w:p w14:paraId="7FEA26C8" w14:textId="77777777" w:rsidR="006B6F9C" w:rsidRPr="00BD6BF7" w:rsidRDefault="006B6F9C" w:rsidP="006B6F9C">
            <w:pPr>
              <w:jc w:val="center"/>
              <w:rPr>
                <w:rFonts w:eastAsia="Times New Roman" w:cs="Times New Roman"/>
                <w:color w:val="000000"/>
                <w:szCs w:val="24"/>
                <w:lang w:eastAsia="en-ID"/>
              </w:rPr>
            </w:pPr>
            <w:r w:rsidRPr="00BD6BF7">
              <w:rPr>
                <w:rFonts w:eastAsia="Times New Roman" w:cs="Times New Roman"/>
                <w:color w:val="000000"/>
                <w:szCs w:val="24"/>
                <w:lang w:eastAsia="en-ID"/>
              </w:rPr>
              <w:t>7,79</w:t>
            </w:r>
          </w:p>
        </w:tc>
      </w:tr>
    </w:tbl>
    <w:p w14:paraId="6C070314" w14:textId="3FDDCAED" w:rsidR="005F4CD2" w:rsidRDefault="006B6F9C" w:rsidP="00BE1F31">
      <w:pPr>
        <w:spacing w:before="240"/>
        <w:ind w:left="560" w:firstLine="294"/>
        <w:rPr>
          <w:rFonts w:cs="Times New Roman"/>
          <w:szCs w:val="24"/>
          <w:lang w:val="sv-SE"/>
        </w:rPr>
      </w:pPr>
      <w:r w:rsidRPr="00AF7910">
        <w:rPr>
          <w:rFonts w:cs="Times New Roman"/>
          <w:szCs w:val="24"/>
          <w:lang w:val="sv-SE"/>
        </w:rPr>
        <w:t xml:space="preserve">Pada Tabel </w:t>
      </w:r>
      <w:r>
        <w:rPr>
          <w:rFonts w:cs="Times New Roman"/>
          <w:szCs w:val="24"/>
          <w:lang w:val="sv-SE"/>
        </w:rPr>
        <w:t>4.5</w:t>
      </w:r>
      <w:r w:rsidRPr="00AF7910">
        <w:rPr>
          <w:rFonts w:cs="Times New Roman"/>
          <w:szCs w:val="24"/>
          <w:lang w:val="sv-SE"/>
        </w:rPr>
        <w:t xml:space="preserve"> dari perhitungan manual 0,1-0,9 untuk nilai MAPE terkecil untuk produk sepeda motor merk </w:t>
      </w:r>
      <w:r>
        <w:rPr>
          <w:rFonts w:cs="Times New Roman"/>
          <w:szCs w:val="24"/>
          <w:lang w:val="sv-SE"/>
        </w:rPr>
        <w:t>Vario</w:t>
      </w:r>
      <w:r w:rsidRPr="00AF7910">
        <w:rPr>
          <w:rFonts w:cs="Times New Roman"/>
          <w:szCs w:val="24"/>
          <w:lang w:val="sv-SE"/>
        </w:rPr>
        <w:t xml:space="preserve"> terdapat pada alpa 0,5 dengan nilai </w:t>
      </w:r>
      <w:r>
        <w:rPr>
          <w:rFonts w:cs="Times New Roman"/>
          <w:szCs w:val="24"/>
          <w:lang w:val="sv-SE"/>
        </w:rPr>
        <w:t>6,17</w:t>
      </w:r>
      <w:r w:rsidRPr="00AF7910">
        <w:rPr>
          <w:rFonts w:cs="Times New Roman"/>
          <w:szCs w:val="24"/>
          <w:lang w:val="sv-SE"/>
        </w:rPr>
        <w:t>%.</w:t>
      </w:r>
    </w:p>
    <w:p w14:paraId="692C4D45" w14:textId="2D1EEE5D" w:rsidR="00BE1F31" w:rsidRPr="00E761D9" w:rsidRDefault="00BE1F31" w:rsidP="00BE1F31">
      <w:pPr>
        <w:pStyle w:val="Heading4"/>
        <w:ind w:left="567"/>
        <w:rPr>
          <w:rFonts w:eastAsia="Calibri"/>
          <w:lang w:val="sv-SE"/>
        </w:rPr>
      </w:pPr>
      <w:bookmarkStart w:id="126" w:name="_Toc153524828"/>
      <w:r w:rsidRPr="00E761D9">
        <w:rPr>
          <w:rFonts w:eastAsia="Calibri"/>
          <w:lang w:val="sv-SE"/>
        </w:rPr>
        <w:t xml:space="preserve">Hasil Perhitungan Nilai Error Merk </w:t>
      </w:r>
      <w:r>
        <w:rPr>
          <w:rFonts w:eastAsia="Calibri"/>
          <w:lang w:val="sv-SE"/>
        </w:rPr>
        <w:t>Genio</w:t>
      </w:r>
      <w:bookmarkEnd w:id="126"/>
    </w:p>
    <w:tbl>
      <w:tblPr>
        <w:tblpPr w:leftFromText="180" w:rightFromText="180" w:vertAnchor="text" w:horzAnchor="page" w:tblpX="2911" w:tblpY="1"/>
        <w:tblW w:w="3840" w:type="dxa"/>
        <w:tblLook w:val="04A0" w:firstRow="1" w:lastRow="0" w:firstColumn="1" w:lastColumn="0" w:noHBand="0" w:noVBand="1"/>
      </w:tblPr>
      <w:tblGrid>
        <w:gridCol w:w="960"/>
        <w:gridCol w:w="960"/>
        <w:gridCol w:w="960"/>
        <w:gridCol w:w="960"/>
      </w:tblGrid>
      <w:tr w:rsidR="00BE1F31" w:rsidRPr="000D0B4A" w14:paraId="269D228A" w14:textId="77777777" w:rsidTr="009F66C6">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2C5CD11A" w14:textId="15FFB72B" w:rsidR="00BE1F31" w:rsidRPr="000D0B4A" w:rsidRDefault="00BE1F31" w:rsidP="00BE1F31">
            <w:pPr>
              <w:jc w:val="center"/>
              <w:rPr>
                <w:rFonts w:eastAsia="Times New Roman" w:cs="Times New Roman"/>
                <w:color w:val="000000"/>
                <w:szCs w:val="24"/>
                <w:lang w:eastAsia="en-ID"/>
              </w:rPr>
            </w:pPr>
            <w:r w:rsidRPr="00291E07">
              <w:rPr>
                <w:rFonts w:eastAsia="Times New Roman" w:cs="Times New Roman"/>
                <w:b/>
                <w:bCs/>
                <w:color w:val="000000"/>
                <w:szCs w:val="24"/>
                <w:lang w:eastAsia="en-ID"/>
              </w:rPr>
              <w:t>Alpa</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349915" w14:textId="5BE86A7B" w:rsidR="00BE1F31" w:rsidRPr="000D0B4A" w:rsidRDefault="00BE1F31" w:rsidP="00BE1F31">
            <w:pPr>
              <w:jc w:val="center"/>
              <w:rPr>
                <w:rFonts w:eastAsia="Times New Roman" w:cs="Times New Roman"/>
                <w:color w:val="000000"/>
                <w:szCs w:val="24"/>
                <w:lang w:eastAsia="en-ID"/>
              </w:rPr>
            </w:pPr>
            <w:r w:rsidRPr="00291E07">
              <w:rPr>
                <w:rFonts w:eastAsia="Times New Roman" w:cs="Times New Roman"/>
                <w:b/>
                <w:bCs/>
                <w:color w:val="000000"/>
                <w:szCs w:val="24"/>
                <w:lang w:eastAsia="en-ID"/>
              </w:rPr>
              <w:t>MAE</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38E1A7F3" w14:textId="7E49CB1E" w:rsidR="00BE1F31" w:rsidRPr="000D0B4A" w:rsidRDefault="00BE1F31" w:rsidP="00BE1F31">
            <w:pPr>
              <w:jc w:val="center"/>
              <w:rPr>
                <w:rFonts w:eastAsia="Times New Roman" w:cs="Times New Roman"/>
                <w:color w:val="000000"/>
                <w:szCs w:val="24"/>
                <w:lang w:eastAsia="en-ID"/>
              </w:rPr>
            </w:pPr>
            <w:r w:rsidRPr="00291E07">
              <w:rPr>
                <w:rFonts w:eastAsia="Times New Roman" w:cs="Times New Roman"/>
                <w:b/>
                <w:bCs/>
                <w:color w:val="000000"/>
                <w:szCs w:val="24"/>
                <w:lang w:eastAsia="en-ID"/>
              </w:rPr>
              <w:t>MSE</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43F4EFB7" w14:textId="70024750" w:rsidR="00BE1F31" w:rsidRPr="000D0B4A" w:rsidRDefault="00BE1F31" w:rsidP="00BE1F31">
            <w:pPr>
              <w:jc w:val="center"/>
              <w:rPr>
                <w:rFonts w:eastAsia="Times New Roman" w:cs="Times New Roman"/>
                <w:color w:val="000000"/>
                <w:szCs w:val="24"/>
                <w:lang w:eastAsia="en-ID"/>
              </w:rPr>
            </w:pPr>
            <w:r w:rsidRPr="00291E07">
              <w:rPr>
                <w:rFonts w:eastAsia="Times New Roman" w:cs="Times New Roman"/>
                <w:b/>
                <w:bCs/>
                <w:color w:val="000000"/>
                <w:szCs w:val="24"/>
                <w:lang w:eastAsia="en-ID"/>
              </w:rPr>
              <w:t>MAPE</w:t>
            </w:r>
          </w:p>
        </w:tc>
      </w:tr>
      <w:tr w:rsidR="00BE1F31" w:rsidRPr="000D0B4A" w14:paraId="4EB43F22" w14:textId="77777777" w:rsidTr="009F66C6">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34053D1A" w14:textId="0E22A977" w:rsidR="00BE1F31" w:rsidRPr="000D0B4A" w:rsidRDefault="00BE1F31" w:rsidP="00BE1F31">
            <w:pPr>
              <w:jc w:val="center"/>
              <w:rPr>
                <w:rFonts w:eastAsia="Times New Roman" w:cs="Times New Roman"/>
                <w:color w:val="000000"/>
                <w:szCs w:val="24"/>
                <w:lang w:eastAsia="en-ID"/>
              </w:rPr>
            </w:pPr>
            <w:r w:rsidRPr="00E761D9">
              <w:rPr>
                <w:rFonts w:eastAsia="Times New Roman" w:cs="Times New Roman"/>
                <w:color w:val="000000"/>
                <w:szCs w:val="24"/>
                <w:lang w:eastAsia="en-ID"/>
              </w:rPr>
              <w:t>0,1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209A6F" w14:textId="7FCE9A5F"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1,86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8D17AE7"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8,05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764BD05"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47,55</w:t>
            </w:r>
          </w:p>
        </w:tc>
      </w:tr>
      <w:tr w:rsidR="00BE1F31" w:rsidRPr="000D0B4A" w14:paraId="19CE8755" w14:textId="77777777" w:rsidTr="009F66C6">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23BEA070" w14:textId="62CC0096" w:rsidR="00BE1F31" w:rsidRPr="000D0B4A" w:rsidRDefault="00BE1F31" w:rsidP="00BE1F31">
            <w:pPr>
              <w:jc w:val="center"/>
              <w:rPr>
                <w:rFonts w:eastAsia="Times New Roman" w:cs="Times New Roman"/>
                <w:color w:val="000000"/>
                <w:szCs w:val="24"/>
                <w:lang w:eastAsia="en-ID"/>
              </w:rPr>
            </w:pPr>
            <w:r w:rsidRPr="00E761D9">
              <w:rPr>
                <w:rFonts w:eastAsia="Times New Roman" w:cs="Times New Roman"/>
                <w:color w:val="000000"/>
                <w:szCs w:val="24"/>
                <w:lang w:eastAsia="en-ID"/>
              </w:rPr>
              <w:t>0,2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E6DEC7" w14:textId="4805DB66"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1,36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AFD79EA"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4,30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93B0F80"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35,91</w:t>
            </w:r>
          </w:p>
        </w:tc>
      </w:tr>
      <w:tr w:rsidR="00BE1F31" w:rsidRPr="000D0B4A" w14:paraId="286D9CC4" w14:textId="77777777" w:rsidTr="009F66C6">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04A8EA27" w14:textId="473F69D6" w:rsidR="00BE1F31" w:rsidRPr="000D0B4A" w:rsidRDefault="00BE1F31" w:rsidP="00BE1F31">
            <w:pPr>
              <w:jc w:val="center"/>
              <w:rPr>
                <w:rFonts w:eastAsia="Times New Roman" w:cs="Times New Roman"/>
                <w:color w:val="000000"/>
                <w:szCs w:val="24"/>
                <w:lang w:eastAsia="en-ID"/>
              </w:rPr>
            </w:pPr>
            <w:r w:rsidRPr="00E761D9">
              <w:rPr>
                <w:rFonts w:eastAsia="Times New Roman" w:cs="Times New Roman"/>
                <w:color w:val="000000"/>
                <w:szCs w:val="24"/>
                <w:lang w:eastAsia="en-ID"/>
              </w:rPr>
              <w:t>0,3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A7596" w14:textId="631DADFF"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1,06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EEDCDB1"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2,59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3F8BCBD"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27,43</w:t>
            </w:r>
          </w:p>
        </w:tc>
      </w:tr>
      <w:tr w:rsidR="00BE1F31" w:rsidRPr="000D0B4A" w14:paraId="0892AE00" w14:textId="77777777" w:rsidTr="009F66C6">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2752A8AE" w14:textId="66CC0D6F" w:rsidR="00BE1F31" w:rsidRPr="000D0B4A" w:rsidRDefault="00BE1F31" w:rsidP="00BE1F31">
            <w:pPr>
              <w:jc w:val="center"/>
              <w:rPr>
                <w:rFonts w:eastAsia="Times New Roman" w:cs="Times New Roman"/>
                <w:color w:val="000000"/>
                <w:szCs w:val="24"/>
                <w:lang w:eastAsia="en-ID"/>
              </w:rPr>
            </w:pPr>
            <w:r w:rsidRPr="00E761D9">
              <w:rPr>
                <w:rFonts w:eastAsia="Times New Roman" w:cs="Times New Roman"/>
                <w:color w:val="000000"/>
                <w:szCs w:val="24"/>
                <w:lang w:eastAsia="en-ID"/>
              </w:rPr>
              <w:t>0,4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23D9A8" w14:textId="5F2B9DD4"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0,54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A61BC53"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0,51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282A222"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20,24</w:t>
            </w:r>
          </w:p>
        </w:tc>
      </w:tr>
      <w:tr w:rsidR="00BE1F31" w:rsidRPr="000D0B4A" w14:paraId="77C76FBC" w14:textId="77777777" w:rsidTr="009F66C6">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7C12939E" w14:textId="3D2C3B3C" w:rsidR="00BE1F31" w:rsidRPr="000D0B4A" w:rsidRDefault="00BE1F31" w:rsidP="00BE1F31">
            <w:pPr>
              <w:jc w:val="center"/>
              <w:rPr>
                <w:rFonts w:eastAsia="Times New Roman" w:cs="Times New Roman"/>
                <w:color w:val="000000"/>
                <w:szCs w:val="24"/>
                <w:lang w:eastAsia="en-ID"/>
              </w:rPr>
            </w:pPr>
            <w:r w:rsidRPr="00E761D9">
              <w:rPr>
                <w:rFonts w:eastAsia="Times New Roman" w:cs="Times New Roman"/>
                <w:color w:val="000000"/>
                <w:szCs w:val="24"/>
                <w:lang w:eastAsia="en-ID"/>
              </w:rPr>
              <w:t>0,5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29D996" w14:textId="291DECCF"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0,46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68D5A69"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0,23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7D23EFF"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22,40</w:t>
            </w:r>
          </w:p>
        </w:tc>
      </w:tr>
      <w:tr w:rsidR="00BE1F31" w:rsidRPr="000D0B4A" w14:paraId="3F84B66B" w14:textId="77777777" w:rsidTr="009F66C6">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3621B6A0" w14:textId="64E93374" w:rsidR="00BE1F31" w:rsidRPr="000D0B4A" w:rsidRDefault="00BE1F31" w:rsidP="00BE1F31">
            <w:pPr>
              <w:jc w:val="center"/>
              <w:rPr>
                <w:rFonts w:eastAsia="Times New Roman" w:cs="Times New Roman"/>
                <w:color w:val="000000"/>
                <w:szCs w:val="24"/>
                <w:lang w:eastAsia="en-ID"/>
              </w:rPr>
            </w:pPr>
            <w:r w:rsidRPr="00E761D9">
              <w:rPr>
                <w:rFonts w:eastAsia="Times New Roman" w:cs="Times New Roman"/>
                <w:color w:val="000000"/>
                <w:szCs w:val="24"/>
                <w:lang w:eastAsia="en-ID"/>
              </w:rPr>
              <w:t>0,6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67ADB" w14:textId="6FB60D1B"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0,61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E73EB44"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0,53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0156306"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26,52</w:t>
            </w:r>
          </w:p>
        </w:tc>
      </w:tr>
      <w:tr w:rsidR="00BE1F31" w:rsidRPr="000D0B4A" w14:paraId="076A01D5" w14:textId="77777777" w:rsidTr="009F66C6">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1C3BE818" w14:textId="6167CDFE" w:rsidR="00BE1F31" w:rsidRPr="000D0B4A" w:rsidRDefault="00BE1F31" w:rsidP="00BE1F31">
            <w:pPr>
              <w:jc w:val="center"/>
              <w:rPr>
                <w:rFonts w:eastAsia="Times New Roman" w:cs="Times New Roman"/>
                <w:color w:val="000000"/>
                <w:szCs w:val="24"/>
                <w:lang w:eastAsia="en-ID"/>
              </w:rPr>
            </w:pPr>
            <w:r w:rsidRPr="00E761D9">
              <w:rPr>
                <w:rFonts w:eastAsia="Times New Roman" w:cs="Times New Roman"/>
                <w:color w:val="000000"/>
                <w:szCs w:val="24"/>
                <w:lang w:eastAsia="en-ID"/>
              </w:rPr>
              <w:t>0,7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570D85" w14:textId="4667EEAB"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0,79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3AEA1AC"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0,96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D7D3513"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30,77</w:t>
            </w:r>
          </w:p>
        </w:tc>
      </w:tr>
      <w:tr w:rsidR="00BE1F31" w:rsidRPr="000D0B4A" w14:paraId="53C3E82F" w14:textId="77777777" w:rsidTr="009F66C6">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5CB52480" w14:textId="665675D8" w:rsidR="00BE1F31" w:rsidRPr="000D0B4A" w:rsidRDefault="00BE1F31" w:rsidP="00BE1F31">
            <w:pPr>
              <w:jc w:val="center"/>
              <w:rPr>
                <w:rFonts w:eastAsia="Times New Roman" w:cs="Times New Roman"/>
                <w:color w:val="000000"/>
                <w:szCs w:val="24"/>
                <w:lang w:eastAsia="en-ID"/>
              </w:rPr>
            </w:pPr>
            <w:r w:rsidRPr="00E761D9">
              <w:rPr>
                <w:rFonts w:eastAsia="Times New Roman" w:cs="Times New Roman"/>
                <w:color w:val="000000"/>
                <w:szCs w:val="24"/>
                <w:lang w:eastAsia="en-ID"/>
              </w:rPr>
              <w:t>0,8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D4F963" w14:textId="4143AF9E"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0,88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D6FF67F"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1,16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B50546E"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35,17</w:t>
            </w:r>
          </w:p>
        </w:tc>
      </w:tr>
      <w:tr w:rsidR="00BE1F31" w:rsidRPr="000D0B4A" w14:paraId="23E8711D" w14:textId="77777777" w:rsidTr="009F66C6">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1C96DACB" w14:textId="1DF3C0E1" w:rsidR="00BE1F31" w:rsidRPr="000D0B4A" w:rsidRDefault="00BE1F31" w:rsidP="00BE1F31">
            <w:pPr>
              <w:jc w:val="center"/>
              <w:rPr>
                <w:rFonts w:eastAsia="Times New Roman" w:cs="Times New Roman"/>
                <w:color w:val="000000"/>
                <w:szCs w:val="24"/>
                <w:lang w:eastAsia="en-ID"/>
              </w:rPr>
            </w:pPr>
            <w:r w:rsidRPr="00E761D9">
              <w:rPr>
                <w:rFonts w:eastAsia="Times New Roman" w:cs="Times New Roman"/>
                <w:color w:val="000000"/>
                <w:szCs w:val="24"/>
                <w:lang w:eastAsia="en-ID"/>
              </w:rPr>
              <w:t>0,9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AF4664" w14:textId="2C46361E"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0,63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82C32B5"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0,56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2A2356E"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28,06</w:t>
            </w:r>
          </w:p>
        </w:tc>
      </w:tr>
    </w:tbl>
    <w:p w14:paraId="44D01519" w14:textId="77777777" w:rsidR="00BE1F31" w:rsidRDefault="00BE1F31" w:rsidP="00BE1F31">
      <w:pPr>
        <w:spacing w:before="240"/>
        <w:ind w:left="560" w:firstLine="294"/>
        <w:rPr>
          <w:rFonts w:cs="Times New Roman"/>
          <w:szCs w:val="24"/>
          <w:lang w:val="sv-SE"/>
        </w:rPr>
      </w:pPr>
    </w:p>
    <w:p w14:paraId="4D69ED37" w14:textId="77777777" w:rsidR="000077AC" w:rsidRDefault="000077AC" w:rsidP="000077AC">
      <w:pPr>
        <w:spacing w:before="240"/>
        <w:ind w:left="560" w:firstLine="294"/>
        <w:rPr>
          <w:rFonts w:cs="Times New Roman"/>
          <w:szCs w:val="24"/>
          <w:lang w:val="sv-SE"/>
        </w:rPr>
      </w:pPr>
    </w:p>
    <w:p w14:paraId="10AD4A17" w14:textId="77777777" w:rsidR="000077AC" w:rsidRDefault="000077AC" w:rsidP="00B23580">
      <w:pPr>
        <w:spacing w:before="240"/>
        <w:ind w:left="560" w:firstLine="294"/>
        <w:rPr>
          <w:rFonts w:cs="Times New Roman"/>
          <w:szCs w:val="24"/>
          <w:lang w:val="sv-SE"/>
        </w:rPr>
      </w:pPr>
    </w:p>
    <w:p w14:paraId="2B0020DC" w14:textId="77777777" w:rsidR="000077AC" w:rsidRPr="00AF7910" w:rsidRDefault="000077AC" w:rsidP="00B23580">
      <w:pPr>
        <w:spacing w:before="240"/>
        <w:ind w:left="560" w:firstLine="294"/>
        <w:rPr>
          <w:rFonts w:cs="Times New Roman"/>
          <w:szCs w:val="24"/>
          <w:lang w:val="sv-SE"/>
        </w:rPr>
      </w:pPr>
    </w:p>
    <w:p w14:paraId="6799345D" w14:textId="77777777" w:rsidR="00BE1F31" w:rsidRDefault="00BE1F31" w:rsidP="0069254A">
      <w:pPr>
        <w:pStyle w:val="ListParagraph"/>
        <w:ind w:left="567" w:firstLine="333"/>
        <w:rPr>
          <w:rFonts w:eastAsia="Calibri" w:cs="Times New Roman"/>
          <w:lang w:val="sv-SE"/>
        </w:rPr>
      </w:pPr>
      <w:bookmarkStart w:id="127" w:name="_Hlk153263390"/>
      <w:bookmarkEnd w:id="123"/>
    </w:p>
    <w:p w14:paraId="2DFEB24E" w14:textId="77777777" w:rsidR="00BE1F31" w:rsidRDefault="00BE1F31" w:rsidP="0069254A">
      <w:pPr>
        <w:pStyle w:val="ListParagraph"/>
        <w:ind w:left="567" w:firstLine="333"/>
        <w:rPr>
          <w:rFonts w:eastAsia="Calibri" w:cs="Times New Roman"/>
          <w:lang w:val="sv-SE"/>
        </w:rPr>
      </w:pPr>
    </w:p>
    <w:p w14:paraId="09BB4C98" w14:textId="77777777" w:rsidR="00BE1F31" w:rsidRDefault="00BE1F31" w:rsidP="0069254A">
      <w:pPr>
        <w:pStyle w:val="ListParagraph"/>
        <w:ind w:left="567" w:firstLine="333"/>
        <w:rPr>
          <w:rFonts w:eastAsia="Calibri" w:cs="Times New Roman"/>
          <w:lang w:val="sv-SE"/>
        </w:rPr>
      </w:pPr>
    </w:p>
    <w:p w14:paraId="5C9BE1F4" w14:textId="77777777" w:rsidR="00BE1F31" w:rsidRDefault="00BE1F31" w:rsidP="0069254A">
      <w:pPr>
        <w:pStyle w:val="ListParagraph"/>
        <w:ind w:left="567" w:firstLine="333"/>
        <w:rPr>
          <w:rFonts w:eastAsia="Calibri" w:cs="Times New Roman"/>
          <w:lang w:val="sv-SE"/>
        </w:rPr>
      </w:pPr>
    </w:p>
    <w:p w14:paraId="5701B1C9" w14:textId="72123109" w:rsidR="00BE1F31" w:rsidRDefault="00BE1F31" w:rsidP="00BE1F31">
      <w:pPr>
        <w:spacing w:before="240"/>
        <w:ind w:left="560" w:firstLine="294"/>
        <w:rPr>
          <w:rFonts w:cs="Times New Roman"/>
          <w:szCs w:val="24"/>
          <w:lang w:val="sv-SE"/>
        </w:rPr>
      </w:pPr>
      <w:r w:rsidRPr="00AF7910">
        <w:rPr>
          <w:rFonts w:cs="Times New Roman"/>
          <w:szCs w:val="24"/>
          <w:lang w:val="sv-SE"/>
        </w:rPr>
        <w:t xml:space="preserve">Pada Tabel </w:t>
      </w:r>
      <w:r>
        <w:rPr>
          <w:rFonts w:cs="Times New Roman"/>
          <w:szCs w:val="24"/>
          <w:lang w:val="sv-SE"/>
        </w:rPr>
        <w:t>4.6</w:t>
      </w:r>
      <w:r w:rsidRPr="00AF7910">
        <w:rPr>
          <w:rFonts w:cs="Times New Roman"/>
          <w:szCs w:val="24"/>
          <w:lang w:val="sv-SE"/>
        </w:rPr>
        <w:t xml:space="preserve"> dari perhitungan manual 0,1-0,9 untuk nilai MAPE terkecil untuk produk sepeda motor merk </w:t>
      </w:r>
      <w:r>
        <w:rPr>
          <w:rFonts w:cs="Times New Roman"/>
          <w:szCs w:val="24"/>
          <w:lang w:val="sv-SE"/>
        </w:rPr>
        <w:t>Genio</w:t>
      </w:r>
      <w:r w:rsidRPr="00AF7910">
        <w:rPr>
          <w:rFonts w:cs="Times New Roman"/>
          <w:szCs w:val="24"/>
          <w:lang w:val="sv-SE"/>
        </w:rPr>
        <w:t xml:space="preserve"> terdapat pada alpa 0,</w:t>
      </w:r>
      <w:r>
        <w:rPr>
          <w:rFonts w:cs="Times New Roman"/>
          <w:szCs w:val="24"/>
          <w:lang w:val="sv-SE"/>
        </w:rPr>
        <w:t>4</w:t>
      </w:r>
      <w:r w:rsidRPr="00AF7910">
        <w:rPr>
          <w:rFonts w:cs="Times New Roman"/>
          <w:szCs w:val="24"/>
          <w:lang w:val="sv-SE"/>
        </w:rPr>
        <w:t xml:space="preserve"> dengan nilai </w:t>
      </w:r>
      <w:r>
        <w:rPr>
          <w:rFonts w:cs="Times New Roman"/>
          <w:szCs w:val="24"/>
          <w:lang w:val="sv-SE"/>
        </w:rPr>
        <w:t>20,24</w:t>
      </w:r>
      <w:r w:rsidRPr="00AF7910">
        <w:rPr>
          <w:rFonts w:cs="Times New Roman"/>
          <w:szCs w:val="24"/>
          <w:lang w:val="sv-SE"/>
        </w:rPr>
        <w:t>%.</w:t>
      </w:r>
    </w:p>
    <w:p w14:paraId="33577819" w14:textId="77777777" w:rsidR="00BE1F31" w:rsidRDefault="00BE1F31" w:rsidP="00BE1F31">
      <w:pPr>
        <w:spacing w:before="240"/>
        <w:ind w:left="560" w:firstLine="294"/>
        <w:rPr>
          <w:rFonts w:cs="Times New Roman"/>
          <w:szCs w:val="24"/>
          <w:lang w:val="sv-SE"/>
        </w:rPr>
      </w:pPr>
    </w:p>
    <w:p w14:paraId="112B9B7B" w14:textId="566B0067" w:rsidR="00BE1F31" w:rsidRDefault="00BE1F31" w:rsidP="00BE1F31">
      <w:pPr>
        <w:pStyle w:val="Heading4"/>
        <w:ind w:left="567"/>
        <w:rPr>
          <w:rFonts w:eastAsia="Calibri"/>
          <w:lang w:val="sv-SE"/>
        </w:rPr>
      </w:pPr>
      <w:bookmarkStart w:id="128" w:name="_Toc153524829"/>
      <w:r w:rsidRPr="00E761D9">
        <w:rPr>
          <w:rFonts w:eastAsia="Calibri"/>
          <w:lang w:val="sv-SE"/>
        </w:rPr>
        <w:t xml:space="preserve">Hasil Perhitungan Nilai Error Merk </w:t>
      </w:r>
      <w:r>
        <w:rPr>
          <w:rFonts w:eastAsia="Calibri"/>
          <w:lang w:val="sv-SE"/>
        </w:rPr>
        <w:t>PCX</w:t>
      </w:r>
      <w:bookmarkEnd w:id="128"/>
    </w:p>
    <w:tbl>
      <w:tblPr>
        <w:tblW w:w="3840" w:type="dxa"/>
        <w:tblInd w:w="562" w:type="dxa"/>
        <w:tblLook w:val="04A0" w:firstRow="1" w:lastRow="0" w:firstColumn="1" w:lastColumn="0" w:noHBand="0" w:noVBand="1"/>
      </w:tblPr>
      <w:tblGrid>
        <w:gridCol w:w="960"/>
        <w:gridCol w:w="960"/>
        <w:gridCol w:w="960"/>
        <w:gridCol w:w="960"/>
      </w:tblGrid>
      <w:tr w:rsidR="00BE1F31" w:rsidRPr="000D0B4A" w14:paraId="77561716" w14:textId="77777777" w:rsidTr="00BE1F31">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14742873" w14:textId="4A39F314" w:rsidR="00BE1F31" w:rsidRPr="000D0B4A" w:rsidRDefault="00BE1F31" w:rsidP="00BE1F31">
            <w:pPr>
              <w:jc w:val="center"/>
              <w:rPr>
                <w:rFonts w:eastAsia="Times New Roman" w:cs="Times New Roman"/>
                <w:color w:val="000000"/>
                <w:szCs w:val="24"/>
                <w:lang w:eastAsia="en-ID"/>
              </w:rPr>
            </w:pPr>
            <w:r w:rsidRPr="00291E07">
              <w:rPr>
                <w:rFonts w:eastAsia="Times New Roman" w:cs="Times New Roman"/>
                <w:b/>
                <w:bCs/>
                <w:color w:val="000000"/>
                <w:szCs w:val="24"/>
                <w:lang w:eastAsia="en-ID"/>
              </w:rPr>
              <w:t>Alpa</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B60D69" w14:textId="71D9D73F" w:rsidR="00BE1F31" w:rsidRPr="000D0B4A" w:rsidRDefault="00BE1F31" w:rsidP="00BE1F31">
            <w:pPr>
              <w:jc w:val="center"/>
              <w:rPr>
                <w:rFonts w:eastAsia="Times New Roman" w:cs="Times New Roman"/>
                <w:color w:val="000000"/>
                <w:szCs w:val="24"/>
                <w:lang w:eastAsia="en-ID"/>
              </w:rPr>
            </w:pPr>
            <w:r w:rsidRPr="00291E07">
              <w:rPr>
                <w:rFonts w:eastAsia="Times New Roman" w:cs="Times New Roman"/>
                <w:b/>
                <w:bCs/>
                <w:color w:val="000000"/>
                <w:szCs w:val="24"/>
                <w:lang w:eastAsia="en-ID"/>
              </w:rPr>
              <w:t>MAE</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762D30A2" w14:textId="4D23789B" w:rsidR="00BE1F31" w:rsidRPr="000D0B4A" w:rsidRDefault="00BE1F31" w:rsidP="00BE1F31">
            <w:pPr>
              <w:jc w:val="center"/>
              <w:rPr>
                <w:rFonts w:eastAsia="Times New Roman" w:cs="Times New Roman"/>
                <w:color w:val="000000"/>
                <w:szCs w:val="24"/>
                <w:lang w:eastAsia="en-ID"/>
              </w:rPr>
            </w:pPr>
            <w:r w:rsidRPr="00291E07">
              <w:rPr>
                <w:rFonts w:eastAsia="Times New Roman" w:cs="Times New Roman"/>
                <w:b/>
                <w:bCs/>
                <w:color w:val="000000"/>
                <w:szCs w:val="24"/>
                <w:lang w:eastAsia="en-ID"/>
              </w:rPr>
              <w:t>MSE</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3EAFBF99" w14:textId="64D6C1BA" w:rsidR="00BE1F31" w:rsidRPr="000D0B4A" w:rsidRDefault="00BE1F31" w:rsidP="00BE1F31">
            <w:pPr>
              <w:jc w:val="center"/>
              <w:rPr>
                <w:rFonts w:eastAsia="Times New Roman" w:cs="Times New Roman"/>
                <w:color w:val="000000"/>
                <w:szCs w:val="24"/>
                <w:lang w:eastAsia="en-ID"/>
              </w:rPr>
            </w:pPr>
            <w:r w:rsidRPr="00291E07">
              <w:rPr>
                <w:rFonts w:eastAsia="Times New Roman" w:cs="Times New Roman"/>
                <w:b/>
                <w:bCs/>
                <w:color w:val="000000"/>
                <w:szCs w:val="24"/>
                <w:lang w:eastAsia="en-ID"/>
              </w:rPr>
              <w:t>MAPE</w:t>
            </w:r>
          </w:p>
        </w:tc>
      </w:tr>
      <w:tr w:rsidR="00BE1F31" w:rsidRPr="000D0B4A" w14:paraId="2E2557AC" w14:textId="77777777" w:rsidTr="00BE1F31">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0F9EC51E" w14:textId="2C2F16BD" w:rsidR="00BE1F31" w:rsidRPr="000D0B4A" w:rsidRDefault="00BE1F31" w:rsidP="00BE1F31">
            <w:pPr>
              <w:jc w:val="center"/>
              <w:rPr>
                <w:rFonts w:eastAsia="Times New Roman" w:cs="Times New Roman"/>
                <w:color w:val="000000"/>
                <w:szCs w:val="24"/>
                <w:lang w:eastAsia="en-ID"/>
              </w:rPr>
            </w:pPr>
            <w:r w:rsidRPr="00E761D9">
              <w:rPr>
                <w:rFonts w:eastAsia="Times New Roman" w:cs="Times New Roman"/>
                <w:color w:val="000000"/>
                <w:szCs w:val="24"/>
                <w:lang w:eastAsia="en-ID"/>
              </w:rPr>
              <w:t>0,1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C0A446" w14:textId="47407A40"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2,86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56ADFE1"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15,11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01B9B66"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32,46</w:t>
            </w:r>
          </w:p>
        </w:tc>
      </w:tr>
      <w:tr w:rsidR="00BE1F31" w:rsidRPr="000D0B4A" w14:paraId="74F2FA81" w14:textId="77777777" w:rsidTr="00BE1F31">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7219DFFA" w14:textId="25882DA6" w:rsidR="00BE1F31" w:rsidRPr="000D0B4A" w:rsidRDefault="00BE1F31" w:rsidP="00BE1F31">
            <w:pPr>
              <w:jc w:val="center"/>
              <w:rPr>
                <w:rFonts w:eastAsia="Times New Roman" w:cs="Times New Roman"/>
                <w:color w:val="000000"/>
                <w:szCs w:val="24"/>
                <w:lang w:eastAsia="en-ID"/>
              </w:rPr>
            </w:pPr>
            <w:r w:rsidRPr="00E761D9">
              <w:rPr>
                <w:rFonts w:eastAsia="Times New Roman" w:cs="Times New Roman"/>
                <w:color w:val="000000"/>
                <w:szCs w:val="24"/>
                <w:lang w:eastAsia="en-ID"/>
              </w:rPr>
              <w:t>0,2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A11D20" w14:textId="58FCB789"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2,07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4E744F1"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7,90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74CB61B"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23,87</w:t>
            </w:r>
          </w:p>
        </w:tc>
      </w:tr>
      <w:tr w:rsidR="00BE1F31" w:rsidRPr="000D0B4A" w14:paraId="104B705B" w14:textId="77777777" w:rsidTr="00BE1F31">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0AC68C84" w14:textId="744BFCBD" w:rsidR="00BE1F31" w:rsidRPr="000D0B4A" w:rsidRDefault="00BE1F31" w:rsidP="00BE1F31">
            <w:pPr>
              <w:jc w:val="center"/>
              <w:rPr>
                <w:rFonts w:eastAsia="Times New Roman" w:cs="Times New Roman"/>
                <w:color w:val="000000"/>
                <w:szCs w:val="24"/>
                <w:lang w:eastAsia="en-ID"/>
              </w:rPr>
            </w:pPr>
            <w:r w:rsidRPr="00E761D9">
              <w:rPr>
                <w:rFonts w:eastAsia="Times New Roman" w:cs="Times New Roman"/>
                <w:color w:val="000000"/>
                <w:szCs w:val="24"/>
                <w:lang w:eastAsia="en-ID"/>
              </w:rPr>
              <w:t>0,3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8118C2" w14:textId="65B27886"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1,62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B9F818C"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4,81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139C51B"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18,55</w:t>
            </w:r>
          </w:p>
        </w:tc>
      </w:tr>
      <w:tr w:rsidR="00BE1F31" w:rsidRPr="000D0B4A" w14:paraId="55A64B3A" w14:textId="77777777" w:rsidTr="00BE1F31">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4940738D" w14:textId="222BCAC9" w:rsidR="00BE1F31" w:rsidRPr="000D0B4A" w:rsidRDefault="00BE1F31" w:rsidP="00BE1F31">
            <w:pPr>
              <w:jc w:val="center"/>
              <w:rPr>
                <w:rFonts w:eastAsia="Times New Roman" w:cs="Times New Roman"/>
                <w:color w:val="000000"/>
                <w:szCs w:val="24"/>
                <w:lang w:eastAsia="en-ID"/>
              </w:rPr>
            </w:pPr>
            <w:r w:rsidRPr="00E761D9">
              <w:rPr>
                <w:rFonts w:eastAsia="Times New Roman" w:cs="Times New Roman"/>
                <w:color w:val="000000"/>
                <w:szCs w:val="24"/>
                <w:lang w:eastAsia="en-ID"/>
              </w:rPr>
              <w:t>0,4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221AD7" w14:textId="7E0963A4"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0,58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C6C8464"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0,72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A1FEBD0"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7,99</w:t>
            </w:r>
          </w:p>
        </w:tc>
      </w:tr>
      <w:tr w:rsidR="00BE1F31" w:rsidRPr="000D0B4A" w14:paraId="34D70BCE" w14:textId="77777777" w:rsidTr="00BE1F31">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69EDD1AB" w14:textId="050F38B2" w:rsidR="00BE1F31" w:rsidRPr="000D0B4A" w:rsidRDefault="00BE1F31" w:rsidP="00BE1F31">
            <w:pPr>
              <w:jc w:val="center"/>
              <w:rPr>
                <w:rFonts w:eastAsia="Times New Roman" w:cs="Times New Roman"/>
                <w:color w:val="000000"/>
                <w:szCs w:val="24"/>
                <w:lang w:eastAsia="en-ID"/>
              </w:rPr>
            </w:pPr>
            <w:r w:rsidRPr="00E761D9">
              <w:rPr>
                <w:rFonts w:eastAsia="Times New Roman" w:cs="Times New Roman"/>
                <w:color w:val="000000"/>
                <w:szCs w:val="24"/>
                <w:lang w:eastAsia="en-ID"/>
              </w:rPr>
              <w:t>0,5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A0C08B" w14:textId="489DD47E"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0,46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D07717C"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0,23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199657C"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6,28</w:t>
            </w:r>
          </w:p>
        </w:tc>
      </w:tr>
      <w:tr w:rsidR="00BE1F31" w:rsidRPr="000D0B4A" w14:paraId="17483522" w14:textId="77777777" w:rsidTr="00BE1F31">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5F6397CB" w14:textId="33FEB691" w:rsidR="00BE1F31" w:rsidRPr="000D0B4A" w:rsidRDefault="00BE1F31" w:rsidP="00BE1F31">
            <w:pPr>
              <w:jc w:val="center"/>
              <w:rPr>
                <w:rFonts w:eastAsia="Times New Roman" w:cs="Times New Roman"/>
                <w:color w:val="000000"/>
                <w:szCs w:val="24"/>
                <w:lang w:eastAsia="en-ID"/>
              </w:rPr>
            </w:pPr>
            <w:r w:rsidRPr="00E761D9">
              <w:rPr>
                <w:rFonts w:eastAsia="Times New Roman" w:cs="Times New Roman"/>
                <w:color w:val="000000"/>
                <w:szCs w:val="24"/>
                <w:lang w:eastAsia="en-ID"/>
              </w:rPr>
              <w:t>0,6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ECBBCC" w14:textId="63917C8A"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0,78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CED5267"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0,86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77F3CB1"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8,90</w:t>
            </w:r>
          </w:p>
        </w:tc>
      </w:tr>
      <w:tr w:rsidR="00BE1F31" w:rsidRPr="000D0B4A" w14:paraId="3DE7C85E" w14:textId="77777777" w:rsidTr="00BE1F31">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7B10A8CC" w14:textId="4DAEB177" w:rsidR="00BE1F31" w:rsidRPr="000D0B4A" w:rsidRDefault="00BE1F31" w:rsidP="00BE1F31">
            <w:pPr>
              <w:jc w:val="center"/>
              <w:rPr>
                <w:rFonts w:eastAsia="Times New Roman" w:cs="Times New Roman"/>
                <w:color w:val="000000"/>
                <w:szCs w:val="24"/>
                <w:lang w:eastAsia="en-ID"/>
              </w:rPr>
            </w:pPr>
            <w:r w:rsidRPr="00E761D9">
              <w:rPr>
                <w:rFonts w:eastAsia="Times New Roman" w:cs="Times New Roman"/>
                <w:color w:val="000000"/>
                <w:szCs w:val="24"/>
                <w:lang w:eastAsia="en-ID"/>
              </w:rPr>
              <w:t>0,7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2B233B" w14:textId="0AC32289"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1,13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9F36C05"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1,81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A83D0A3"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12,16</w:t>
            </w:r>
          </w:p>
        </w:tc>
      </w:tr>
      <w:tr w:rsidR="00BE1F31" w:rsidRPr="000D0B4A" w14:paraId="17BF7EAE" w14:textId="77777777" w:rsidTr="00BE1F31">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36D433E1" w14:textId="41DB0570" w:rsidR="00BE1F31" w:rsidRPr="000D0B4A" w:rsidRDefault="00BE1F31" w:rsidP="00BE1F31">
            <w:pPr>
              <w:jc w:val="center"/>
              <w:rPr>
                <w:rFonts w:eastAsia="Times New Roman" w:cs="Times New Roman"/>
                <w:color w:val="000000"/>
                <w:szCs w:val="24"/>
                <w:lang w:eastAsia="en-ID"/>
              </w:rPr>
            </w:pPr>
            <w:r w:rsidRPr="00E761D9">
              <w:rPr>
                <w:rFonts w:eastAsia="Times New Roman" w:cs="Times New Roman"/>
                <w:color w:val="000000"/>
                <w:szCs w:val="24"/>
                <w:lang w:eastAsia="en-ID"/>
              </w:rPr>
              <w:t>0,8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FE9F1A" w14:textId="4928A1CE"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1,19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62AAA4B"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2,01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DD3F736"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13,19</w:t>
            </w:r>
          </w:p>
        </w:tc>
      </w:tr>
      <w:tr w:rsidR="00BE1F31" w:rsidRPr="000D0B4A" w14:paraId="117126C4" w14:textId="77777777" w:rsidTr="00BE1F31">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248C7D55" w14:textId="0A6C600C" w:rsidR="00BE1F31" w:rsidRPr="000D0B4A" w:rsidRDefault="00BE1F31" w:rsidP="00BE1F31">
            <w:pPr>
              <w:jc w:val="center"/>
              <w:rPr>
                <w:rFonts w:eastAsia="Times New Roman" w:cs="Times New Roman"/>
                <w:color w:val="000000"/>
                <w:szCs w:val="24"/>
                <w:lang w:eastAsia="en-ID"/>
              </w:rPr>
            </w:pPr>
            <w:r w:rsidRPr="00E761D9">
              <w:rPr>
                <w:rFonts w:eastAsia="Times New Roman" w:cs="Times New Roman"/>
                <w:color w:val="000000"/>
                <w:szCs w:val="24"/>
                <w:lang w:eastAsia="en-ID"/>
              </w:rPr>
              <w:t>0,9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6B8532" w14:textId="05D702A1"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0,81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FE19A8B"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0,97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CF295FF"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9,08</w:t>
            </w:r>
          </w:p>
        </w:tc>
      </w:tr>
    </w:tbl>
    <w:p w14:paraId="67E68FD7" w14:textId="4B95DF72" w:rsidR="00BE1F31" w:rsidRDefault="00BE1F31" w:rsidP="00BE1F31">
      <w:pPr>
        <w:spacing w:before="240"/>
        <w:ind w:left="560" w:firstLine="294"/>
        <w:rPr>
          <w:rFonts w:cs="Times New Roman"/>
          <w:szCs w:val="24"/>
          <w:lang w:val="sv-SE"/>
        </w:rPr>
      </w:pPr>
      <w:r w:rsidRPr="00AF7910">
        <w:rPr>
          <w:rFonts w:cs="Times New Roman"/>
          <w:szCs w:val="24"/>
          <w:lang w:val="sv-SE"/>
        </w:rPr>
        <w:t xml:space="preserve">Pada Tabel </w:t>
      </w:r>
      <w:r>
        <w:rPr>
          <w:rFonts w:cs="Times New Roman"/>
          <w:szCs w:val="24"/>
          <w:lang w:val="sv-SE"/>
        </w:rPr>
        <w:t>4.7</w:t>
      </w:r>
      <w:r w:rsidRPr="00AF7910">
        <w:rPr>
          <w:rFonts w:cs="Times New Roman"/>
          <w:szCs w:val="24"/>
          <w:lang w:val="sv-SE"/>
        </w:rPr>
        <w:t xml:space="preserve"> dari perhitungan manual 0,1-0,9 untuk nilai MAPE terkecil untuk produk sepeda motor merk </w:t>
      </w:r>
      <w:r>
        <w:rPr>
          <w:rFonts w:cs="Times New Roman"/>
          <w:szCs w:val="24"/>
          <w:lang w:val="sv-SE"/>
        </w:rPr>
        <w:t>PCX</w:t>
      </w:r>
      <w:r w:rsidRPr="00AF7910">
        <w:rPr>
          <w:rFonts w:cs="Times New Roman"/>
          <w:szCs w:val="24"/>
          <w:lang w:val="sv-SE"/>
        </w:rPr>
        <w:t xml:space="preserve"> terdapat pada alpa 0,</w:t>
      </w:r>
      <w:r>
        <w:rPr>
          <w:rFonts w:cs="Times New Roman"/>
          <w:szCs w:val="24"/>
          <w:lang w:val="sv-SE"/>
        </w:rPr>
        <w:t>5</w:t>
      </w:r>
      <w:r w:rsidRPr="00AF7910">
        <w:rPr>
          <w:rFonts w:cs="Times New Roman"/>
          <w:szCs w:val="24"/>
          <w:lang w:val="sv-SE"/>
        </w:rPr>
        <w:t xml:space="preserve"> dengan nilai </w:t>
      </w:r>
      <w:r>
        <w:rPr>
          <w:rFonts w:cs="Times New Roman"/>
          <w:szCs w:val="24"/>
          <w:lang w:val="sv-SE"/>
        </w:rPr>
        <w:t>6,28</w:t>
      </w:r>
      <w:r w:rsidRPr="00AF7910">
        <w:rPr>
          <w:rFonts w:cs="Times New Roman"/>
          <w:szCs w:val="24"/>
          <w:lang w:val="sv-SE"/>
        </w:rPr>
        <w:t>%.</w:t>
      </w:r>
    </w:p>
    <w:p w14:paraId="4AB70C9E" w14:textId="1B608B6F" w:rsidR="00BE1F31" w:rsidRDefault="00BE1F31" w:rsidP="00BE1F31">
      <w:pPr>
        <w:pStyle w:val="Heading4"/>
        <w:ind w:left="567"/>
        <w:rPr>
          <w:rFonts w:eastAsia="Calibri"/>
          <w:lang w:val="sv-SE"/>
        </w:rPr>
      </w:pPr>
      <w:bookmarkStart w:id="129" w:name="_Toc153524830"/>
      <w:r w:rsidRPr="00E761D9">
        <w:rPr>
          <w:rFonts w:eastAsia="Calibri"/>
          <w:lang w:val="sv-SE"/>
        </w:rPr>
        <w:t xml:space="preserve">Hasil Perhitungan Nilai Error Merk </w:t>
      </w:r>
      <w:r>
        <w:rPr>
          <w:rFonts w:eastAsia="Calibri"/>
          <w:lang w:val="sv-SE"/>
        </w:rPr>
        <w:t>ADV</w:t>
      </w:r>
      <w:bookmarkEnd w:id="129"/>
    </w:p>
    <w:tbl>
      <w:tblPr>
        <w:tblW w:w="3840" w:type="dxa"/>
        <w:tblInd w:w="527" w:type="dxa"/>
        <w:tblLook w:val="04A0" w:firstRow="1" w:lastRow="0" w:firstColumn="1" w:lastColumn="0" w:noHBand="0" w:noVBand="1"/>
      </w:tblPr>
      <w:tblGrid>
        <w:gridCol w:w="960"/>
        <w:gridCol w:w="960"/>
        <w:gridCol w:w="960"/>
        <w:gridCol w:w="960"/>
      </w:tblGrid>
      <w:tr w:rsidR="00BE1F31" w:rsidRPr="000D0B4A" w14:paraId="5C210D4F" w14:textId="77777777" w:rsidTr="00BE1F31">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593102D5" w14:textId="28F33909" w:rsidR="00BE1F31" w:rsidRPr="000D0B4A" w:rsidRDefault="00BE1F31" w:rsidP="00BE1F31">
            <w:pPr>
              <w:jc w:val="center"/>
              <w:rPr>
                <w:rFonts w:eastAsia="Times New Roman" w:cs="Times New Roman"/>
                <w:color w:val="000000"/>
                <w:szCs w:val="24"/>
                <w:lang w:eastAsia="en-ID"/>
              </w:rPr>
            </w:pPr>
            <w:r w:rsidRPr="00291E07">
              <w:rPr>
                <w:rFonts w:eastAsia="Times New Roman" w:cs="Times New Roman"/>
                <w:b/>
                <w:bCs/>
                <w:color w:val="000000"/>
                <w:szCs w:val="24"/>
                <w:lang w:eastAsia="en-ID"/>
              </w:rPr>
              <w:t>Alpa</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A9F2F9B" w14:textId="4C662A53" w:rsidR="00BE1F31" w:rsidRPr="000D0B4A" w:rsidRDefault="00BE1F31" w:rsidP="00BE1F31">
            <w:pPr>
              <w:jc w:val="center"/>
              <w:rPr>
                <w:rFonts w:eastAsia="Times New Roman" w:cs="Times New Roman"/>
                <w:color w:val="000000"/>
                <w:szCs w:val="24"/>
                <w:lang w:eastAsia="en-ID"/>
              </w:rPr>
            </w:pPr>
            <w:r w:rsidRPr="00291E07">
              <w:rPr>
                <w:rFonts w:eastAsia="Times New Roman" w:cs="Times New Roman"/>
                <w:b/>
                <w:bCs/>
                <w:color w:val="000000"/>
                <w:szCs w:val="24"/>
                <w:lang w:eastAsia="en-ID"/>
              </w:rPr>
              <w:t>MAE</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77F23ED2" w14:textId="067285B4" w:rsidR="00BE1F31" w:rsidRPr="000D0B4A" w:rsidRDefault="00BE1F31" w:rsidP="00BE1F31">
            <w:pPr>
              <w:jc w:val="center"/>
              <w:rPr>
                <w:rFonts w:eastAsia="Times New Roman" w:cs="Times New Roman"/>
                <w:color w:val="000000"/>
                <w:szCs w:val="24"/>
                <w:lang w:eastAsia="en-ID"/>
              </w:rPr>
            </w:pPr>
            <w:r w:rsidRPr="00291E07">
              <w:rPr>
                <w:rFonts w:eastAsia="Times New Roman" w:cs="Times New Roman"/>
                <w:b/>
                <w:bCs/>
                <w:color w:val="000000"/>
                <w:szCs w:val="24"/>
                <w:lang w:eastAsia="en-ID"/>
              </w:rPr>
              <w:t>MSE</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2361059D" w14:textId="727FEBCE" w:rsidR="00BE1F31" w:rsidRPr="000D0B4A" w:rsidRDefault="00BE1F31" w:rsidP="00BE1F31">
            <w:pPr>
              <w:jc w:val="center"/>
              <w:rPr>
                <w:rFonts w:eastAsia="Times New Roman" w:cs="Times New Roman"/>
                <w:color w:val="000000"/>
                <w:szCs w:val="24"/>
                <w:lang w:eastAsia="en-ID"/>
              </w:rPr>
            </w:pPr>
            <w:r w:rsidRPr="00291E07">
              <w:rPr>
                <w:rFonts w:eastAsia="Times New Roman" w:cs="Times New Roman"/>
                <w:b/>
                <w:bCs/>
                <w:color w:val="000000"/>
                <w:szCs w:val="24"/>
                <w:lang w:eastAsia="en-ID"/>
              </w:rPr>
              <w:t>MAPE</w:t>
            </w:r>
          </w:p>
        </w:tc>
      </w:tr>
      <w:tr w:rsidR="00BE1F31" w:rsidRPr="000D0B4A" w14:paraId="3BE77A60" w14:textId="77777777" w:rsidTr="00BE1F31">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55E9DDBA" w14:textId="15DFDDC5" w:rsidR="00BE1F31" w:rsidRPr="000D0B4A" w:rsidRDefault="00BE1F31" w:rsidP="00BE1F31">
            <w:pPr>
              <w:jc w:val="center"/>
              <w:rPr>
                <w:rFonts w:eastAsia="Times New Roman" w:cs="Times New Roman"/>
                <w:color w:val="000000"/>
                <w:szCs w:val="24"/>
                <w:lang w:eastAsia="en-ID"/>
              </w:rPr>
            </w:pPr>
            <w:r w:rsidRPr="00E761D9">
              <w:rPr>
                <w:rFonts w:eastAsia="Times New Roman" w:cs="Times New Roman"/>
                <w:color w:val="000000"/>
                <w:szCs w:val="24"/>
                <w:lang w:eastAsia="en-ID"/>
              </w:rPr>
              <w:t>0,1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086F28" w14:textId="48468F0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2,36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D9D3B1C"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19,31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3F15219"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19,60</w:t>
            </w:r>
          </w:p>
        </w:tc>
      </w:tr>
      <w:tr w:rsidR="00BE1F31" w:rsidRPr="000D0B4A" w14:paraId="2F3057F1" w14:textId="77777777" w:rsidTr="00BE1F31">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05FF927B" w14:textId="484B9DB1" w:rsidR="00BE1F31" w:rsidRPr="000D0B4A" w:rsidRDefault="00BE1F31" w:rsidP="00BE1F31">
            <w:pPr>
              <w:jc w:val="center"/>
              <w:rPr>
                <w:rFonts w:eastAsia="Times New Roman" w:cs="Times New Roman"/>
                <w:color w:val="000000"/>
                <w:szCs w:val="24"/>
                <w:lang w:eastAsia="en-ID"/>
              </w:rPr>
            </w:pPr>
            <w:r w:rsidRPr="00E761D9">
              <w:rPr>
                <w:rFonts w:eastAsia="Times New Roman" w:cs="Times New Roman"/>
                <w:color w:val="000000"/>
                <w:szCs w:val="24"/>
                <w:lang w:eastAsia="en-ID"/>
              </w:rPr>
              <w:t>0,2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4E80EE" w14:textId="07EC0EC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1,74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0B4EBF2"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10,24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7CC99AC"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14,75</w:t>
            </w:r>
          </w:p>
        </w:tc>
      </w:tr>
      <w:tr w:rsidR="00BE1F31" w:rsidRPr="000D0B4A" w14:paraId="1E4BC8CF" w14:textId="77777777" w:rsidTr="00BE1F31">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6866011B" w14:textId="17ED61F3" w:rsidR="00BE1F31" w:rsidRPr="000D0B4A" w:rsidRDefault="00BE1F31" w:rsidP="00BE1F31">
            <w:pPr>
              <w:jc w:val="center"/>
              <w:rPr>
                <w:rFonts w:eastAsia="Times New Roman" w:cs="Times New Roman"/>
                <w:color w:val="000000"/>
                <w:szCs w:val="24"/>
                <w:lang w:eastAsia="en-ID"/>
              </w:rPr>
            </w:pPr>
            <w:r w:rsidRPr="00E761D9">
              <w:rPr>
                <w:rFonts w:eastAsia="Times New Roman" w:cs="Times New Roman"/>
                <w:color w:val="000000"/>
                <w:szCs w:val="24"/>
                <w:lang w:eastAsia="en-ID"/>
              </w:rPr>
              <w:t>0,3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AA8713" w14:textId="38A3364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1,35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50CCB87"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6,18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6E8DBFA"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11,35</w:t>
            </w:r>
          </w:p>
        </w:tc>
      </w:tr>
      <w:tr w:rsidR="00BE1F31" w:rsidRPr="000D0B4A" w14:paraId="1F424F34" w14:textId="77777777" w:rsidTr="00BE1F31">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7AE66BC5" w14:textId="08D3682B" w:rsidR="00BE1F31" w:rsidRPr="000D0B4A" w:rsidRDefault="00BE1F31" w:rsidP="00BE1F31">
            <w:pPr>
              <w:jc w:val="center"/>
              <w:rPr>
                <w:rFonts w:eastAsia="Times New Roman" w:cs="Times New Roman"/>
                <w:color w:val="000000"/>
                <w:szCs w:val="24"/>
                <w:lang w:eastAsia="en-ID"/>
              </w:rPr>
            </w:pPr>
            <w:r w:rsidRPr="00E761D9">
              <w:rPr>
                <w:rFonts w:eastAsia="Times New Roman" w:cs="Times New Roman"/>
                <w:color w:val="000000"/>
                <w:szCs w:val="24"/>
                <w:lang w:eastAsia="en-ID"/>
              </w:rPr>
              <w:t>0,4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636F82" w14:textId="2C45554E"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0,61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DB9C4E9"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1,01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AC41410"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6,32</w:t>
            </w:r>
          </w:p>
        </w:tc>
      </w:tr>
      <w:tr w:rsidR="00BE1F31" w:rsidRPr="000D0B4A" w14:paraId="392D14BE" w14:textId="77777777" w:rsidTr="00BE1F31">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3BA53B7B" w14:textId="314FF8A3" w:rsidR="00BE1F31" w:rsidRPr="000D0B4A" w:rsidRDefault="00BE1F31" w:rsidP="00BE1F31">
            <w:pPr>
              <w:jc w:val="center"/>
              <w:rPr>
                <w:rFonts w:eastAsia="Times New Roman" w:cs="Times New Roman"/>
                <w:color w:val="000000"/>
                <w:szCs w:val="24"/>
                <w:lang w:eastAsia="en-ID"/>
              </w:rPr>
            </w:pPr>
            <w:r w:rsidRPr="00E761D9">
              <w:rPr>
                <w:rFonts w:eastAsia="Times New Roman" w:cs="Times New Roman"/>
                <w:color w:val="000000"/>
                <w:szCs w:val="24"/>
                <w:lang w:eastAsia="en-ID"/>
              </w:rPr>
              <w:t>0,5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E549DE" w14:textId="74C16DFB"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0,46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04FAA87"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0,23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B4DF7ED"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6,79</w:t>
            </w:r>
          </w:p>
        </w:tc>
      </w:tr>
      <w:tr w:rsidR="00BE1F31" w:rsidRPr="000D0B4A" w14:paraId="15FF1DF9" w14:textId="77777777" w:rsidTr="00BE1F31">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7147580A" w14:textId="640255D6" w:rsidR="00BE1F31" w:rsidRPr="000D0B4A" w:rsidRDefault="00BE1F31" w:rsidP="00BE1F31">
            <w:pPr>
              <w:jc w:val="center"/>
              <w:rPr>
                <w:rFonts w:eastAsia="Times New Roman" w:cs="Times New Roman"/>
                <w:color w:val="000000"/>
                <w:szCs w:val="24"/>
                <w:lang w:eastAsia="en-ID"/>
              </w:rPr>
            </w:pPr>
            <w:r w:rsidRPr="00E761D9">
              <w:rPr>
                <w:rFonts w:eastAsia="Times New Roman" w:cs="Times New Roman"/>
                <w:color w:val="000000"/>
                <w:szCs w:val="24"/>
                <w:lang w:eastAsia="en-ID"/>
              </w:rPr>
              <w:t>0,6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81881B" w14:textId="4CE7BCEB"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0,74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14F276F"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0,83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4A8ACEF"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8,72</w:t>
            </w:r>
          </w:p>
        </w:tc>
      </w:tr>
      <w:tr w:rsidR="00BE1F31" w:rsidRPr="000D0B4A" w14:paraId="57928E8E" w14:textId="77777777" w:rsidTr="00BE1F31">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56FD0FE4" w14:textId="48A3DDAA" w:rsidR="00BE1F31" w:rsidRPr="000D0B4A" w:rsidRDefault="00BE1F31" w:rsidP="00BE1F31">
            <w:pPr>
              <w:jc w:val="center"/>
              <w:rPr>
                <w:rFonts w:eastAsia="Times New Roman" w:cs="Times New Roman"/>
                <w:color w:val="000000"/>
                <w:szCs w:val="24"/>
                <w:lang w:eastAsia="en-ID"/>
              </w:rPr>
            </w:pPr>
            <w:r w:rsidRPr="00E761D9">
              <w:rPr>
                <w:rFonts w:eastAsia="Times New Roman" w:cs="Times New Roman"/>
                <w:color w:val="000000"/>
                <w:szCs w:val="24"/>
                <w:lang w:eastAsia="en-ID"/>
              </w:rPr>
              <w:t>0,7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2DA86E" w14:textId="59095B36"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0,96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DA36F09"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1,72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1E77579"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10,40</w:t>
            </w:r>
          </w:p>
        </w:tc>
      </w:tr>
      <w:tr w:rsidR="00BE1F31" w:rsidRPr="000D0B4A" w14:paraId="5189A7C5" w14:textId="77777777" w:rsidTr="00BE1F31">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48C47F37" w14:textId="517BA450" w:rsidR="00BE1F31" w:rsidRPr="000D0B4A" w:rsidRDefault="00BE1F31" w:rsidP="00BE1F31">
            <w:pPr>
              <w:jc w:val="center"/>
              <w:rPr>
                <w:rFonts w:eastAsia="Times New Roman" w:cs="Times New Roman"/>
                <w:color w:val="000000"/>
                <w:szCs w:val="24"/>
                <w:lang w:eastAsia="en-ID"/>
              </w:rPr>
            </w:pPr>
            <w:r w:rsidRPr="00E761D9">
              <w:rPr>
                <w:rFonts w:eastAsia="Times New Roman" w:cs="Times New Roman"/>
                <w:color w:val="000000"/>
                <w:szCs w:val="24"/>
                <w:lang w:eastAsia="en-ID"/>
              </w:rPr>
              <w:t>0,8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73B122" w14:textId="45577F89"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1,07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D5F2D21"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2,02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7534BA3"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11,76</w:t>
            </w:r>
          </w:p>
        </w:tc>
      </w:tr>
      <w:tr w:rsidR="00BE1F31" w:rsidRPr="000D0B4A" w14:paraId="49514661" w14:textId="77777777" w:rsidTr="00BE1F31">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069E0F3C" w14:textId="0F5B7DF0" w:rsidR="00BE1F31" w:rsidRPr="000D0B4A" w:rsidRDefault="00BE1F31" w:rsidP="00BE1F31">
            <w:pPr>
              <w:jc w:val="center"/>
              <w:rPr>
                <w:rFonts w:eastAsia="Times New Roman" w:cs="Times New Roman"/>
                <w:color w:val="000000"/>
                <w:szCs w:val="24"/>
                <w:lang w:eastAsia="en-ID"/>
              </w:rPr>
            </w:pPr>
            <w:r w:rsidRPr="00E761D9">
              <w:rPr>
                <w:rFonts w:eastAsia="Times New Roman" w:cs="Times New Roman"/>
                <w:color w:val="000000"/>
                <w:szCs w:val="24"/>
                <w:lang w:eastAsia="en-ID"/>
              </w:rPr>
              <w:t>0,9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F61EA3" w14:textId="35512FA8"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0,76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502268A"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0,87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E8D2F02" w14:textId="77777777" w:rsidR="00BE1F31" w:rsidRPr="000D0B4A" w:rsidRDefault="00BE1F31" w:rsidP="00BE1F31">
            <w:pPr>
              <w:jc w:val="center"/>
              <w:rPr>
                <w:rFonts w:eastAsia="Times New Roman" w:cs="Times New Roman"/>
                <w:color w:val="000000"/>
                <w:szCs w:val="24"/>
                <w:lang w:eastAsia="en-ID"/>
              </w:rPr>
            </w:pPr>
            <w:r w:rsidRPr="000D0B4A">
              <w:rPr>
                <w:rFonts w:eastAsia="Times New Roman" w:cs="Times New Roman"/>
                <w:color w:val="000000"/>
                <w:szCs w:val="24"/>
                <w:lang w:eastAsia="en-ID"/>
              </w:rPr>
              <w:t>9,08</w:t>
            </w:r>
          </w:p>
        </w:tc>
      </w:tr>
    </w:tbl>
    <w:p w14:paraId="481DFDFF" w14:textId="4733BD37" w:rsidR="00BE1F31" w:rsidRDefault="00BE1F31" w:rsidP="00BE1F31">
      <w:pPr>
        <w:spacing w:before="240"/>
        <w:ind w:left="560" w:firstLine="294"/>
        <w:rPr>
          <w:rFonts w:cs="Times New Roman"/>
          <w:szCs w:val="24"/>
          <w:lang w:val="sv-SE"/>
        </w:rPr>
      </w:pPr>
      <w:r w:rsidRPr="00AF7910">
        <w:rPr>
          <w:rFonts w:cs="Times New Roman"/>
          <w:szCs w:val="24"/>
          <w:lang w:val="sv-SE"/>
        </w:rPr>
        <w:t xml:space="preserve">Pada Tabel </w:t>
      </w:r>
      <w:r>
        <w:rPr>
          <w:rFonts w:cs="Times New Roman"/>
          <w:szCs w:val="24"/>
          <w:lang w:val="sv-SE"/>
        </w:rPr>
        <w:t>4.</w:t>
      </w:r>
      <w:r w:rsidR="00476927">
        <w:rPr>
          <w:rFonts w:cs="Times New Roman"/>
          <w:szCs w:val="24"/>
          <w:lang w:val="sv-SE"/>
        </w:rPr>
        <w:t>9</w:t>
      </w:r>
      <w:r w:rsidRPr="00AF7910">
        <w:rPr>
          <w:rFonts w:cs="Times New Roman"/>
          <w:szCs w:val="24"/>
          <w:lang w:val="sv-SE"/>
        </w:rPr>
        <w:t xml:space="preserve"> dari perhitungan manual 0,1-0,9 untuk nilai MAPE terkecil untuk produk sepeda motor merk </w:t>
      </w:r>
      <w:r w:rsidR="00476927">
        <w:rPr>
          <w:rFonts w:cs="Times New Roman"/>
          <w:szCs w:val="24"/>
          <w:lang w:val="sv-SE"/>
        </w:rPr>
        <w:t>ADV</w:t>
      </w:r>
      <w:r w:rsidRPr="00AF7910">
        <w:rPr>
          <w:rFonts w:cs="Times New Roman"/>
          <w:szCs w:val="24"/>
          <w:lang w:val="sv-SE"/>
        </w:rPr>
        <w:t xml:space="preserve"> terdapat pada alpa 0,</w:t>
      </w:r>
      <w:r w:rsidR="00476927">
        <w:rPr>
          <w:rFonts w:cs="Times New Roman"/>
          <w:szCs w:val="24"/>
          <w:lang w:val="sv-SE"/>
        </w:rPr>
        <w:t>4</w:t>
      </w:r>
      <w:r w:rsidRPr="00AF7910">
        <w:rPr>
          <w:rFonts w:cs="Times New Roman"/>
          <w:szCs w:val="24"/>
          <w:lang w:val="sv-SE"/>
        </w:rPr>
        <w:t xml:space="preserve"> dengan nilai </w:t>
      </w:r>
      <w:r>
        <w:rPr>
          <w:rFonts w:cs="Times New Roman"/>
          <w:szCs w:val="24"/>
          <w:lang w:val="sv-SE"/>
        </w:rPr>
        <w:t>6,</w:t>
      </w:r>
      <w:r w:rsidR="00476927">
        <w:rPr>
          <w:rFonts w:cs="Times New Roman"/>
          <w:szCs w:val="24"/>
          <w:lang w:val="sv-SE"/>
        </w:rPr>
        <w:t>32</w:t>
      </w:r>
      <w:r w:rsidRPr="00AF7910">
        <w:rPr>
          <w:rFonts w:cs="Times New Roman"/>
          <w:szCs w:val="24"/>
          <w:lang w:val="sv-SE"/>
        </w:rPr>
        <w:t>%.</w:t>
      </w:r>
    </w:p>
    <w:p w14:paraId="1DDF012D" w14:textId="77777777" w:rsidR="00476927" w:rsidRDefault="00476927" w:rsidP="00BE1F31">
      <w:pPr>
        <w:spacing w:before="240"/>
        <w:ind w:left="560" w:firstLine="294"/>
        <w:rPr>
          <w:rFonts w:cs="Times New Roman"/>
          <w:szCs w:val="24"/>
          <w:lang w:val="sv-SE"/>
        </w:rPr>
      </w:pPr>
    </w:p>
    <w:p w14:paraId="2E6D3542" w14:textId="27D1FC6A" w:rsidR="00476927" w:rsidRDefault="00476927" w:rsidP="00476927">
      <w:pPr>
        <w:pStyle w:val="Heading4"/>
        <w:ind w:left="567"/>
        <w:rPr>
          <w:rFonts w:eastAsia="Calibri"/>
          <w:lang w:val="sv-SE"/>
        </w:rPr>
      </w:pPr>
      <w:bookmarkStart w:id="130" w:name="_Toc153524831"/>
      <w:r w:rsidRPr="00E761D9">
        <w:rPr>
          <w:rFonts w:eastAsia="Calibri"/>
          <w:lang w:val="sv-SE"/>
        </w:rPr>
        <w:lastRenderedPageBreak/>
        <w:t xml:space="preserve">Hasil Perhitungan Nilai Error Merk </w:t>
      </w:r>
      <w:r>
        <w:rPr>
          <w:rFonts w:eastAsia="Calibri"/>
          <w:lang w:val="sv-SE"/>
        </w:rPr>
        <w:t>Supra</w:t>
      </w:r>
      <w:bookmarkEnd w:id="130"/>
    </w:p>
    <w:tbl>
      <w:tblPr>
        <w:tblW w:w="3840" w:type="dxa"/>
        <w:tblInd w:w="562" w:type="dxa"/>
        <w:tblLook w:val="04A0" w:firstRow="1" w:lastRow="0" w:firstColumn="1" w:lastColumn="0" w:noHBand="0" w:noVBand="1"/>
      </w:tblPr>
      <w:tblGrid>
        <w:gridCol w:w="960"/>
        <w:gridCol w:w="960"/>
        <w:gridCol w:w="960"/>
        <w:gridCol w:w="960"/>
      </w:tblGrid>
      <w:tr w:rsidR="00476927" w:rsidRPr="000D0B4A" w14:paraId="58DC8D4D" w14:textId="77777777" w:rsidTr="00476927">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09DF5BA8" w14:textId="1C653732" w:rsidR="00476927" w:rsidRPr="000D0B4A" w:rsidRDefault="00476927" w:rsidP="00476927">
            <w:pPr>
              <w:jc w:val="center"/>
              <w:rPr>
                <w:rFonts w:eastAsia="Times New Roman" w:cs="Times New Roman"/>
                <w:color w:val="000000"/>
                <w:szCs w:val="24"/>
                <w:lang w:eastAsia="en-ID"/>
              </w:rPr>
            </w:pPr>
            <w:r w:rsidRPr="00291E07">
              <w:rPr>
                <w:rFonts w:eastAsia="Times New Roman" w:cs="Times New Roman"/>
                <w:b/>
                <w:bCs/>
                <w:color w:val="000000"/>
                <w:szCs w:val="24"/>
                <w:lang w:eastAsia="en-ID"/>
              </w:rPr>
              <w:t>Alpa</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A299D4E" w14:textId="0175D397" w:rsidR="00476927" w:rsidRPr="000D0B4A" w:rsidRDefault="00476927" w:rsidP="00476927">
            <w:pPr>
              <w:jc w:val="center"/>
              <w:rPr>
                <w:rFonts w:eastAsia="Times New Roman" w:cs="Times New Roman"/>
                <w:color w:val="000000"/>
                <w:szCs w:val="24"/>
                <w:lang w:eastAsia="en-ID"/>
              </w:rPr>
            </w:pPr>
            <w:r w:rsidRPr="00291E07">
              <w:rPr>
                <w:rFonts w:eastAsia="Times New Roman" w:cs="Times New Roman"/>
                <w:b/>
                <w:bCs/>
                <w:color w:val="000000"/>
                <w:szCs w:val="24"/>
                <w:lang w:eastAsia="en-ID"/>
              </w:rPr>
              <w:t>MAE</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49847B1F" w14:textId="2042EBF9" w:rsidR="00476927" w:rsidRPr="000D0B4A" w:rsidRDefault="00476927" w:rsidP="00476927">
            <w:pPr>
              <w:jc w:val="center"/>
              <w:rPr>
                <w:rFonts w:eastAsia="Times New Roman" w:cs="Times New Roman"/>
                <w:color w:val="000000"/>
                <w:szCs w:val="24"/>
                <w:lang w:eastAsia="en-ID"/>
              </w:rPr>
            </w:pPr>
            <w:r w:rsidRPr="00291E07">
              <w:rPr>
                <w:rFonts w:eastAsia="Times New Roman" w:cs="Times New Roman"/>
                <w:b/>
                <w:bCs/>
                <w:color w:val="000000"/>
                <w:szCs w:val="24"/>
                <w:lang w:eastAsia="en-ID"/>
              </w:rPr>
              <w:t>MSE</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7A744088" w14:textId="42637810" w:rsidR="00476927" w:rsidRPr="000D0B4A" w:rsidRDefault="00476927" w:rsidP="00476927">
            <w:pPr>
              <w:jc w:val="center"/>
              <w:rPr>
                <w:rFonts w:eastAsia="Times New Roman" w:cs="Times New Roman"/>
                <w:color w:val="000000"/>
                <w:szCs w:val="24"/>
                <w:lang w:eastAsia="en-ID"/>
              </w:rPr>
            </w:pPr>
            <w:r w:rsidRPr="00291E07">
              <w:rPr>
                <w:rFonts w:eastAsia="Times New Roman" w:cs="Times New Roman"/>
                <w:b/>
                <w:bCs/>
                <w:color w:val="000000"/>
                <w:szCs w:val="24"/>
                <w:lang w:eastAsia="en-ID"/>
              </w:rPr>
              <w:t>MAPE</w:t>
            </w:r>
          </w:p>
        </w:tc>
      </w:tr>
      <w:tr w:rsidR="00476927" w:rsidRPr="000D0B4A" w14:paraId="0EB60610" w14:textId="77777777" w:rsidTr="00476927">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2173EE20" w14:textId="72032DD6" w:rsidR="00476927" w:rsidRPr="000D0B4A" w:rsidRDefault="00476927" w:rsidP="00476927">
            <w:pPr>
              <w:jc w:val="center"/>
              <w:rPr>
                <w:rFonts w:eastAsia="Times New Roman" w:cs="Times New Roman"/>
                <w:color w:val="000000"/>
                <w:szCs w:val="24"/>
                <w:lang w:eastAsia="en-ID"/>
              </w:rPr>
            </w:pPr>
            <w:r w:rsidRPr="00E761D9">
              <w:rPr>
                <w:rFonts w:eastAsia="Times New Roman" w:cs="Times New Roman"/>
                <w:color w:val="000000"/>
                <w:szCs w:val="24"/>
                <w:lang w:eastAsia="en-ID"/>
              </w:rPr>
              <w:t>0,1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25B265" w14:textId="58CBE744"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2,77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13983FD"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14,22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6895CB2"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47,42</w:t>
            </w:r>
          </w:p>
        </w:tc>
      </w:tr>
      <w:tr w:rsidR="00476927" w:rsidRPr="000D0B4A" w14:paraId="42128410" w14:textId="77777777" w:rsidTr="00476927">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7AA202D5" w14:textId="7F025F2D" w:rsidR="00476927" w:rsidRPr="000D0B4A" w:rsidRDefault="00476927" w:rsidP="00476927">
            <w:pPr>
              <w:jc w:val="center"/>
              <w:rPr>
                <w:rFonts w:eastAsia="Times New Roman" w:cs="Times New Roman"/>
                <w:color w:val="000000"/>
                <w:szCs w:val="24"/>
                <w:lang w:eastAsia="en-ID"/>
              </w:rPr>
            </w:pPr>
            <w:r w:rsidRPr="00E761D9">
              <w:rPr>
                <w:rFonts w:eastAsia="Times New Roman" w:cs="Times New Roman"/>
                <w:color w:val="000000"/>
                <w:szCs w:val="24"/>
                <w:lang w:eastAsia="en-ID"/>
              </w:rPr>
              <w:t>0,2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134EC7" w14:textId="778313F8"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2,02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7C226A0"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7,52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E508532"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36,33</w:t>
            </w:r>
          </w:p>
        </w:tc>
      </w:tr>
      <w:tr w:rsidR="00476927" w:rsidRPr="000D0B4A" w14:paraId="0870EE9A" w14:textId="77777777" w:rsidTr="00476927">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067D2878" w14:textId="190A4C0B" w:rsidR="00476927" w:rsidRPr="000D0B4A" w:rsidRDefault="00476927" w:rsidP="00476927">
            <w:pPr>
              <w:jc w:val="center"/>
              <w:rPr>
                <w:rFonts w:eastAsia="Times New Roman" w:cs="Times New Roman"/>
                <w:color w:val="000000"/>
                <w:szCs w:val="24"/>
                <w:lang w:eastAsia="en-ID"/>
              </w:rPr>
            </w:pPr>
            <w:r w:rsidRPr="00E761D9">
              <w:rPr>
                <w:rFonts w:eastAsia="Times New Roman" w:cs="Times New Roman"/>
                <w:color w:val="000000"/>
                <w:szCs w:val="24"/>
                <w:lang w:eastAsia="en-ID"/>
              </w:rPr>
              <w:t>0,3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613CCB" w14:textId="34539B64"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1,57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C660F90"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4,55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26FDCA8"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27,64</w:t>
            </w:r>
          </w:p>
        </w:tc>
      </w:tr>
      <w:tr w:rsidR="00476927" w:rsidRPr="000D0B4A" w14:paraId="2FD25BBA" w14:textId="77777777" w:rsidTr="00476927">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58B6ADD3" w14:textId="3B13FDDD" w:rsidR="00476927" w:rsidRPr="000D0B4A" w:rsidRDefault="00476927" w:rsidP="00476927">
            <w:pPr>
              <w:jc w:val="center"/>
              <w:rPr>
                <w:rFonts w:eastAsia="Times New Roman" w:cs="Times New Roman"/>
                <w:color w:val="000000"/>
                <w:szCs w:val="24"/>
                <w:lang w:eastAsia="en-ID"/>
              </w:rPr>
            </w:pPr>
            <w:r w:rsidRPr="00E761D9">
              <w:rPr>
                <w:rFonts w:eastAsia="Times New Roman" w:cs="Times New Roman"/>
                <w:color w:val="000000"/>
                <w:szCs w:val="24"/>
                <w:lang w:eastAsia="en-ID"/>
              </w:rPr>
              <w:t>0,4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7E4E0D" w14:textId="0A862E9B"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0,64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B854D32"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0,75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3EF5666"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16,35</w:t>
            </w:r>
          </w:p>
        </w:tc>
      </w:tr>
      <w:tr w:rsidR="00476927" w:rsidRPr="000D0B4A" w14:paraId="0DD78033" w14:textId="77777777" w:rsidTr="00476927">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2CF8F80A" w14:textId="08FEE626" w:rsidR="00476927" w:rsidRPr="000D0B4A" w:rsidRDefault="00476927" w:rsidP="00476927">
            <w:pPr>
              <w:jc w:val="center"/>
              <w:rPr>
                <w:rFonts w:eastAsia="Times New Roman" w:cs="Times New Roman"/>
                <w:color w:val="000000"/>
                <w:szCs w:val="24"/>
                <w:lang w:eastAsia="en-ID"/>
              </w:rPr>
            </w:pPr>
            <w:r w:rsidRPr="00E761D9">
              <w:rPr>
                <w:rFonts w:eastAsia="Times New Roman" w:cs="Times New Roman"/>
                <w:color w:val="000000"/>
                <w:szCs w:val="24"/>
                <w:lang w:eastAsia="en-ID"/>
              </w:rPr>
              <w:t>0,5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15ABCA" w14:textId="7337565C"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0,46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E6C2738"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0,23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6296A15"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14,14</w:t>
            </w:r>
          </w:p>
        </w:tc>
      </w:tr>
      <w:tr w:rsidR="00476927" w:rsidRPr="000D0B4A" w14:paraId="5CADFC78" w14:textId="77777777" w:rsidTr="00476927">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3729801D" w14:textId="35CFF1A2" w:rsidR="00476927" w:rsidRPr="000D0B4A" w:rsidRDefault="00476927" w:rsidP="00476927">
            <w:pPr>
              <w:jc w:val="center"/>
              <w:rPr>
                <w:rFonts w:eastAsia="Times New Roman" w:cs="Times New Roman"/>
                <w:color w:val="000000"/>
                <w:szCs w:val="24"/>
                <w:lang w:eastAsia="en-ID"/>
              </w:rPr>
            </w:pPr>
            <w:r w:rsidRPr="00E761D9">
              <w:rPr>
                <w:rFonts w:eastAsia="Times New Roman" w:cs="Times New Roman"/>
                <w:color w:val="000000"/>
                <w:szCs w:val="24"/>
                <w:lang w:eastAsia="en-ID"/>
              </w:rPr>
              <w:t>0,6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5DCC77" w14:textId="665071C5"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0,73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C79C3F3"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0,74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65F2F80"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16,49</w:t>
            </w:r>
          </w:p>
        </w:tc>
      </w:tr>
      <w:tr w:rsidR="00476927" w:rsidRPr="000D0B4A" w14:paraId="6AFE05B2" w14:textId="77777777" w:rsidTr="00476927">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6E523BC6" w14:textId="0575A5AD" w:rsidR="00476927" w:rsidRPr="000D0B4A" w:rsidRDefault="00476927" w:rsidP="00476927">
            <w:pPr>
              <w:jc w:val="center"/>
              <w:rPr>
                <w:rFonts w:eastAsia="Times New Roman" w:cs="Times New Roman"/>
                <w:color w:val="000000"/>
                <w:szCs w:val="24"/>
                <w:lang w:eastAsia="en-ID"/>
              </w:rPr>
            </w:pPr>
            <w:r w:rsidRPr="00E761D9">
              <w:rPr>
                <w:rFonts w:eastAsia="Times New Roman" w:cs="Times New Roman"/>
                <w:color w:val="000000"/>
                <w:szCs w:val="24"/>
                <w:lang w:eastAsia="en-ID"/>
              </w:rPr>
              <w:t>0,7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BB5F90" w14:textId="4E24A171"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44DD43B"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1,46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8D3A8C2"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19,59</w:t>
            </w:r>
          </w:p>
        </w:tc>
      </w:tr>
      <w:tr w:rsidR="00476927" w:rsidRPr="000D0B4A" w14:paraId="64EB4386" w14:textId="77777777" w:rsidTr="00476927">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2400E9BA" w14:textId="0D619ED0" w:rsidR="00476927" w:rsidRPr="000D0B4A" w:rsidRDefault="00476927" w:rsidP="00476927">
            <w:pPr>
              <w:jc w:val="center"/>
              <w:rPr>
                <w:rFonts w:eastAsia="Times New Roman" w:cs="Times New Roman"/>
                <w:color w:val="000000"/>
                <w:szCs w:val="24"/>
                <w:lang w:eastAsia="en-ID"/>
              </w:rPr>
            </w:pPr>
            <w:r w:rsidRPr="00E761D9">
              <w:rPr>
                <w:rFonts w:eastAsia="Times New Roman" w:cs="Times New Roman"/>
                <w:color w:val="000000"/>
                <w:szCs w:val="24"/>
                <w:lang w:eastAsia="en-ID"/>
              </w:rPr>
              <w:t>0,8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2D7B2C" w14:textId="63CBFEF5"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1,28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1DB040E"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3,22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A3741FC"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22,17</w:t>
            </w:r>
          </w:p>
        </w:tc>
      </w:tr>
      <w:tr w:rsidR="00476927" w:rsidRPr="000D0B4A" w14:paraId="1763718B" w14:textId="77777777" w:rsidTr="00476927">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4992F0EA" w14:textId="7516578B" w:rsidR="00476927" w:rsidRPr="000D0B4A" w:rsidRDefault="00476927" w:rsidP="00476927">
            <w:pPr>
              <w:jc w:val="center"/>
              <w:rPr>
                <w:rFonts w:eastAsia="Times New Roman" w:cs="Times New Roman"/>
                <w:color w:val="000000"/>
                <w:szCs w:val="24"/>
                <w:lang w:eastAsia="en-ID"/>
              </w:rPr>
            </w:pPr>
            <w:r w:rsidRPr="00E761D9">
              <w:rPr>
                <w:rFonts w:eastAsia="Times New Roman" w:cs="Times New Roman"/>
                <w:color w:val="000000"/>
                <w:szCs w:val="24"/>
                <w:lang w:eastAsia="en-ID"/>
              </w:rPr>
              <w:t>0,9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8A69DC" w14:textId="52134D8D"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0,74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90BF244"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0,76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A59F045"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17,91</w:t>
            </w:r>
          </w:p>
        </w:tc>
      </w:tr>
    </w:tbl>
    <w:p w14:paraId="26EEBC2D" w14:textId="6BD86772" w:rsidR="00476927" w:rsidRDefault="00476927" w:rsidP="00476927">
      <w:pPr>
        <w:spacing w:before="240"/>
        <w:ind w:left="560" w:firstLine="294"/>
        <w:rPr>
          <w:rFonts w:cs="Times New Roman"/>
          <w:szCs w:val="24"/>
          <w:lang w:val="sv-SE"/>
        </w:rPr>
      </w:pPr>
      <w:r w:rsidRPr="00AF7910">
        <w:rPr>
          <w:rFonts w:cs="Times New Roman"/>
          <w:szCs w:val="24"/>
          <w:lang w:val="sv-SE"/>
        </w:rPr>
        <w:t xml:space="preserve">Pada Tabel </w:t>
      </w:r>
      <w:r>
        <w:rPr>
          <w:rFonts w:cs="Times New Roman"/>
          <w:szCs w:val="24"/>
          <w:lang w:val="sv-SE"/>
        </w:rPr>
        <w:t>4.9</w:t>
      </w:r>
      <w:r w:rsidRPr="00AF7910">
        <w:rPr>
          <w:rFonts w:cs="Times New Roman"/>
          <w:szCs w:val="24"/>
          <w:lang w:val="sv-SE"/>
        </w:rPr>
        <w:t xml:space="preserve"> dari perhitungan manual 0,1-0,9 untuk nilai MAPE terkecil untuk produk sepeda motor merk </w:t>
      </w:r>
      <w:r>
        <w:rPr>
          <w:rFonts w:cs="Times New Roman"/>
          <w:szCs w:val="24"/>
          <w:lang w:val="sv-SE"/>
        </w:rPr>
        <w:t>Supra</w:t>
      </w:r>
      <w:r w:rsidRPr="00AF7910">
        <w:rPr>
          <w:rFonts w:cs="Times New Roman"/>
          <w:szCs w:val="24"/>
          <w:lang w:val="sv-SE"/>
        </w:rPr>
        <w:t xml:space="preserve"> terdapat pada alpa 0,</w:t>
      </w:r>
      <w:r>
        <w:rPr>
          <w:rFonts w:cs="Times New Roman"/>
          <w:szCs w:val="24"/>
          <w:lang w:val="sv-SE"/>
        </w:rPr>
        <w:t>5</w:t>
      </w:r>
      <w:r w:rsidRPr="00AF7910">
        <w:rPr>
          <w:rFonts w:cs="Times New Roman"/>
          <w:szCs w:val="24"/>
          <w:lang w:val="sv-SE"/>
        </w:rPr>
        <w:t xml:space="preserve"> dengan nilai </w:t>
      </w:r>
      <w:r>
        <w:rPr>
          <w:rFonts w:cs="Times New Roman"/>
          <w:szCs w:val="24"/>
          <w:lang w:val="sv-SE"/>
        </w:rPr>
        <w:t>14,14</w:t>
      </w:r>
      <w:r w:rsidRPr="00AF7910">
        <w:rPr>
          <w:rFonts w:cs="Times New Roman"/>
          <w:szCs w:val="24"/>
          <w:lang w:val="sv-SE"/>
        </w:rPr>
        <w:t>%.</w:t>
      </w:r>
    </w:p>
    <w:p w14:paraId="0DA33FC4" w14:textId="5DD9E32A" w:rsidR="00476927" w:rsidRDefault="00476927" w:rsidP="00476927">
      <w:pPr>
        <w:pStyle w:val="Heading4"/>
        <w:ind w:left="567"/>
        <w:rPr>
          <w:rFonts w:eastAsia="Calibri"/>
          <w:lang w:val="sv-SE"/>
        </w:rPr>
      </w:pPr>
      <w:bookmarkStart w:id="131" w:name="_Toc153524832"/>
      <w:r w:rsidRPr="00E761D9">
        <w:rPr>
          <w:rFonts w:eastAsia="Calibri"/>
          <w:lang w:val="sv-SE"/>
        </w:rPr>
        <w:t xml:space="preserve">Hasil Perhitungan Nilai Error Merk </w:t>
      </w:r>
      <w:r>
        <w:rPr>
          <w:rFonts w:eastAsia="Calibri"/>
          <w:lang w:val="sv-SE"/>
        </w:rPr>
        <w:t>Revo</w:t>
      </w:r>
      <w:bookmarkEnd w:id="131"/>
    </w:p>
    <w:tbl>
      <w:tblPr>
        <w:tblW w:w="3840" w:type="dxa"/>
        <w:tblInd w:w="637" w:type="dxa"/>
        <w:tblLook w:val="04A0" w:firstRow="1" w:lastRow="0" w:firstColumn="1" w:lastColumn="0" w:noHBand="0" w:noVBand="1"/>
      </w:tblPr>
      <w:tblGrid>
        <w:gridCol w:w="960"/>
        <w:gridCol w:w="960"/>
        <w:gridCol w:w="960"/>
        <w:gridCol w:w="960"/>
      </w:tblGrid>
      <w:tr w:rsidR="00476927" w:rsidRPr="000D0B4A" w14:paraId="3670A790" w14:textId="77777777" w:rsidTr="00476927">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64F3BF80" w14:textId="27CC3AFF" w:rsidR="00476927" w:rsidRPr="000D0B4A" w:rsidRDefault="00476927" w:rsidP="00476927">
            <w:pPr>
              <w:jc w:val="center"/>
              <w:rPr>
                <w:rFonts w:eastAsia="Times New Roman" w:cs="Times New Roman"/>
                <w:color w:val="000000"/>
                <w:szCs w:val="24"/>
                <w:lang w:eastAsia="en-ID"/>
              </w:rPr>
            </w:pPr>
            <w:r w:rsidRPr="00291E07">
              <w:rPr>
                <w:rFonts w:eastAsia="Times New Roman" w:cs="Times New Roman"/>
                <w:b/>
                <w:bCs/>
                <w:color w:val="000000"/>
                <w:szCs w:val="24"/>
                <w:lang w:eastAsia="en-ID"/>
              </w:rPr>
              <w:t>Alpa</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13F1041" w14:textId="79371D47" w:rsidR="00476927" w:rsidRPr="000D0B4A" w:rsidRDefault="00476927" w:rsidP="00476927">
            <w:pPr>
              <w:jc w:val="center"/>
              <w:rPr>
                <w:rFonts w:eastAsia="Times New Roman" w:cs="Times New Roman"/>
                <w:color w:val="000000"/>
                <w:szCs w:val="24"/>
                <w:lang w:eastAsia="en-ID"/>
              </w:rPr>
            </w:pPr>
            <w:r w:rsidRPr="00291E07">
              <w:rPr>
                <w:rFonts w:eastAsia="Times New Roman" w:cs="Times New Roman"/>
                <w:b/>
                <w:bCs/>
                <w:color w:val="000000"/>
                <w:szCs w:val="24"/>
                <w:lang w:eastAsia="en-ID"/>
              </w:rPr>
              <w:t>MAE</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5B5F48E1" w14:textId="526B2713" w:rsidR="00476927" w:rsidRPr="000D0B4A" w:rsidRDefault="00476927" w:rsidP="00476927">
            <w:pPr>
              <w:jc w:val="center"/>
              <w:rPr>
                <w:rFonts w:eastAsia="Times New Roman" w:cs="Times New Roman"/>
                <w:color w:val="000000"/>
                <w:szCs w:val="24"/>
                <w:lang w:eastAsia="en-ID"/>
              </w:rPr>
            </w:pPr>
            <w:r w:rsidRPr="00291E07">
              <w:rPr>
                <w:rFonts w:eastAsia="Times New Roman" w:cs="Times New Roman"/>
                <w:b/>
                <w:bCs/>
                <w:color w:val="000000"/>
                <w:szCs w:val="24"/>
                <w:lang w:eastAsia="en-ID"/>
              </w:rPr>
              <w:t>MSE</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717BD393" w14:textId="73C6EE86" w:rsidR="00476927" w:rsidRPr="000D0B4A" w:rsidRDefault="00476927" w:rsidP="00476927">
            <w:pPr>
              <w:jc w:val="center"/>
              <w:rPr>
                <w:rFonts w:eastAsia="Times New Roman" w:cs="Times New Roman"/>
                <w:color w:val="000000"/>
                <w:szCs w:val="24"/>
                <w:lang w:eastAsia="en-ID"/>
              </w:rPr>
            </w:pPr>
            <w:r w:rsidRPr="00291E07">
              <w:rPr>
                <w:rFonts w:eastAsia="Times New Roman" w:cs="Times New Roman"/>
                <w:b/>
                <w:bCs/>
                <w:color w:val="000000"/>
                <w:szCs w:val="24"/>
                <w:lang w:eastAsia="en-ID"/>
              </w:rPr>
              <w:t>MAPE</w:t>
            </w:r>
          </w:p>
        </w:tc>
      </w:tr>
      <w:tr w:rsidR="00476927" w:rsidRPr="000D0B4A" w14:paraId="25B073C3" w14:textId="77777777" w:rsidTr="00476927">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7244B843" w14:textId="610001BB" w:rsidR="00476927" w:rsidRPr="000D0B4A" w:rsidRDefault="00476927" w:rsidP="00476927">
            <w:pPr>
              <w:jc w:val="center"/>
              <w:rPr>
                <w:rFonts w:eastAsia="Times New Roman" w:cs="Times New Roman"/>
                <w:color w:val="000000"/>
                <w:szCs w:val="24"/>
                <w:lang w:eastAsia="en-ID"/>
              </w:rPr>
            </w:pPr>
            <w:r w:rsidRPr="00E761D9">
              <w:rPr>
                <w:rFonts w:eastAsia="Times New Roman" w:cs="Times New Roman"/>
                <w:color w:val="000000"/>
                <w:szCs w:val="24"/>
                <w:lang w:eastAsia="en-ID"/>
              </w:rPr>
              <w:t>0,1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D90E37" w14:textId="76067F0B"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1,29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40311B9"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3,00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4CBB375"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52,50</w:t>
            </w:r>
          </w:p>
        </w:tc>
      </w:tr>
      <w:tr w:rsidR="00476927" w:rsidRPr="000D0B4A" w14:paraId="1011A7D6" w14:textId="77777777" w:rsidTr="00476927">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18479193" w14:textId="584F4C82" w:rsidR="00476927" w:rsidRPr="000D0B4A" w:rsidRDefault="00476927" w:rsidP="00476927">
            <w:pPr>
              <w:jc w:val="center"/>
              <w:rPr>
                <w:rFonts w:eastAsia="Times New Roman" w:cs="Times New Roman"/>
                <w:color w:val="000000"/>
                <w:szCs w:val="24"/>
                <w:lang w:eastAsia="en-ID"/>
              </w:rPr>
            </w:pPr>
            <w:r w:rsidRPr="00E761D9">
              <w:rPr>
                <w:rFonts w:eastAsia="Times New Roman" w:cs="Times New Roman"/>
                <w:color w:val="000000"/>
                <w:szCs w:val="24"/>
                <w:lang w:eastAsia="en-ID"/>
              </w:rPr>
              <w:t>0,2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55B4A9" w14:textId="515DD880"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0,93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C00B9C5"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1,62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2E39681"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39,16</w:t>
            </w:r>
          </w:p>
        </w:tc>
      </w:tr>
      <w:tr w:rsidR="00476927" w:rsidRPr="000D0B4A" w14:paraId="7CE80AAA" w14:textId="77777777" w:rsidTr="00476927">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36E4AF09" w14:textId="7536EE71" w:rsidR="00476927" w:rsidRPr="000D0B4A" w:rsidRDefault="00476927" w:rsidP="00476927">
            <w:pPr>
              <w:jc w:val="center"/>
              <w:rPr>
                <w:rFonts w:eastAsia="Times New Roman" w:cs="Times New Roman"/>
                <w:color w:val="000000"/>
                <w:szCs w:val="24"/>
                <w:lang w:eastAsia="en-ID"/>
              </w:rPr>
            </w:pPr>
            <w:r w:rsidRPr="00E761D9">
              <w:rPr>
                <w:rFonts w:eastAsia="Times New Roman" w:cs="Times New Roman"/>
                <w:color w:val="000000"/>
                <w:szCs w:val="24"/>
                <w:lang w:eastAsia="en-ID"/>
              </w:rPr>
              <w:t>0,3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606F79" w14:textId="0CA87D89"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0,73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EA1274F"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0,97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76DDDEF"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30,28</w:t>
            </w:r>
          </w:p>
        </w:tc>
      </w:tr>
      <w:tr w:rsidR="00476927" w:rsidRPr="000D0B4A" w14:paraId="08273289" w14:textId="77777777" w:rsidTr="00476927">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0A389599" w14:textId="57664F5F" w:rsidR="00476927" w:rsidRPr="000D0B4A" w:rsidRDefault="00476927" w:rsidP="00476927">
            <w:pPr>
              <w:jc w:val="center"/>
              <w:rPr>
                <w:rFonts w:eastAsia="Times New Roman" w:cs="Times New Roman"/>
                <w:color w:val="000000"/>
                <w:szCs w:val="24"/>
                <w:lang w:eastAsia="en-ID"/>
              </w:rPr>
            </w:pPr>
            <w:r w:rsidRPr="00E761D9">
              <w:rPr>
                <w:rFonts w:eastAsia="Times New Roman" w:cs="Times New Roman"/>
                <w:color w:val="000000"/>
                <w:szCs w:val="24"/>
                <w:lang w:eastAsia="en-ID"/>
              </w:rPr>
              <w:t>0,4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EE0AB9" w14:textId="7E1BC3EF"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0,40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31E5BDD"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0,28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EB6DC1E"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20,77</w:t>
            </w:r>
          </w:p>
        </w:tc>
      </w:tr>
      <w:tr w:rsidR="00476927" w:rsidRPr="000D0B4A" w14:paraId="6D033794" w14:textId="77777777" w:rsidTr="00476927">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38EFC423" w14:textId="0AFFE620" w:rsidR="00476927" w:rsidRPr="000D0B4A" w:rsidRDefault="00476927" w:rsidP="00476927">
            <w:pPr>
              <w:jc w:val="center"/>
              <w:rPr>
                <w:rFonts w:eastAsia="Times New Roman" w:cs="Times New Roman"/>
                <w:color w:val="000000"/>
                <w:szCs w:val="24"/>
                <w:lang w:eastAsia="en-ID"/>
              </w:rPr>
            </w:pPr>
            <w:r w:rsidRPr="00E761D9">
              <w:rPr>
                <w:rFonts w:eastAsia="Times New Roman" w:cs="Times New Roman"/>
                <w:color w:val="000000"/>
                <w:szCs w:val="24"/>
                <w:lang w:eastAsia="en-ID"/>
              </w:rPr>
              <w:t>0,5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CA6EC2" w14:textId="37CFC61B"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0,46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B080323"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0,23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D6D1674"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25,00</w:t>
            </w:r>
          </w:p>
        </w:tc>
      </w:tr>
      <w:tr w:rsidR="00476927" w:rsidRPr="000D0B4A" w14:paraId="399C8997" w14:textId="77777777" w:rsidTr="00476927">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154DA8D8" w14:textId="162C21B5" w:rsidR="00476927" w:rsidRPr="000D0B4A" w:rsidRDefault="00476927" w:rsidP="00476927">
            <w:pPr>
              <w:jc w:val="center"/>
              <w:rPr>
                <w:rFonts w:eastAsia="Times New Roman" w:cs="Times New Roman"/>
                <w:color w:val="000000"/>
                <w:szCs w:val="24"/>
                <w:lang w:eastAsia="en-ID"/>
              </w:rPr>
            </w:pPr>
            <w:r w:rsidRPr="00E761D9">
              <w:rPr>
                <w:rFonts w:eastAsia="Times New Roman" w:cs="Times New Roman"/>
                <w:color w:val="000000"/>
                <w:szCs w:val="24"/>
                <w:lang w:eastAsia="en-ID"/>
              </w:rPr>
              <w:t>0,6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7827FF" w14:textId="614453BF"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0,57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FA32599"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0,40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0E62EC2"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27,55</w:t>
            </w:r>
          </w:p>
        </w:tc>
      </w:tr>
      <w:tr w:rsidR="00476927" w:rsidRPr="000D0B4A" w14:paraId="2DCDCA0F" w14:textId="77777777" w:rsidTr="00476927">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15F9BDD8" w14:textId="3615EC8E" w:rsidR="00476927" w:rsidRPr="000D0B4A" w:rsidRDefault="00476927" w:rsidP="00476927">
            <w:pPr>
              <w:jc w:val="center"/>
              <w:rPr>
                <w:rFonts w:eastAsia="Times New Roman" w:cs="Times New Roman"/>
                <w:color w:val="000000"/>
                <w:szCs w:val="24"/>
                <w:lang w:eastAsia="en-ID"/>
              </w:rPr>
            </w:pPr>
            <w:r w:rsidRPr="00E761D9">
              <w:rPr>
                <w:rFonts w:eastAsia="Times New Roman" w:cs="Times New Roman"/>
                <w:color w:val="000000"/>
                <w:szCs w:val="24"/>
                <w:lang w:eastAsia="en-ID"/>
              </w:rPr>
              <w:t>0,7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5739C6" w14:textId="5F5333DE"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0,70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E504B8E"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0,64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96F4C45"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32,76</w:t>
            </w:r>
          </w:p>
        </w:tc>
      </w:tr>
      <w:tr w:rsidR="00476927" w:rsidRPr="000D0B4A" w14:paraId="27E9F816" w14:textId="77777777" w:rsidTr="00476927">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4EAC337C" w14:textId="0220C839" w:rsidR="00476927" w:rsidRPr="000D0B4A" w:rsidRDefault="00476927" w:rsidP="00476927">
            <w:pPr>
              <w:jc w:val="center"/>
              <w:rPr>
                <w:rFonts w:eastAsia="Times New Roman" w:cs="Times New Roman"/>
                <w:color w:val="000000"/>
                <w:szCs w:val="24"/>
                <w:lang w:eastAsia="en-ID"/>
              </w:rPr>
            </w:pPr>
            <w:r w:rsidRPr="00E761D9">
              <w:rPr>
                <w:rFonts w:eastAsia="Times New Roman" w:cs="Times New Roman"/>
                <w:color w:val="000000"/>
                <w:szCs w:val="24"/>
                <w:lang w:eastAsia="en-ID"/>
              </w:rPr>
              <w:t>0,8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CD76DE" w14:textId="28F4B40E"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0,79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755FF2F"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0,80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92B946D"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36,80</w:t>
            </w:r>
          </w:p>
        </w:tc>
      </w:tr>
      <w:tr w:rsidR="00476927" w:rsidRPr="000D0B4A" w14:paraId="183A462A" w14:textId="77777777" w:rsidTr="00476927">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130B1FAD" w14:textId="3EADF4DE" w:rsidR="00476927" w:rsidRPr="000D0B4A" w:rsidRDefault="00476927" w:rsidP="00476927">
            <w:pPr>
              <w:jc w:val="center"/>
              <w:rPr>
                <w:rFonts w:eastAsia="Times New Roman" w:cs="Times New Roman"/>
                <w:color w:val="000000"/>
                <w:szCs w:val="24"/>
                <w:lang w:eastAsia="en-ID"/>
              </w:rPr>
            </w:pPr>
            <w:r w:rsidRPr="00E761D9">
              <w:rPr>
                <w:rFonts w:eastAsia="Times New Roman" w:cs="Times New Roman"/>
                <w:color w:val="000000"/>
                <w:szCs w:val="24"/>
                <w:lang w:eastAsia="en-ID"/>
              </w:rPr>
              <w:t>0,9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DF1957" w14:textId="3F3FF0F1"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0,58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ADC0508"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0,42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5B9E95D"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27,55</w:t>
            </w:r>
          </w:p>
        </w:tc>
      </w:tr>
    </w:tbl>
    <w:p w14:paraId="50BB00C4" w14:textId="7C961067" w:rsidR="00476927" w:rsidRDefault="00476927" w:rsidP="00476927">
      <w:pPr>
        <w:spacing w:before="240"/>
        <w:ind w:left="560" w:firstLine="294"/>
        <w:rPr>
          <w:rFonts w:cs="Times New Roman"/>
          <w:szCs w:val="24"/>
          <w:lang w:val="sv-SE"/>
        </w:rPr>
      </w:pPr>
      <w:r w:rsidRPr="00AF7910">
        <w:rPr>
          <w:rFonts w:cs="Times New Roman"/>
          <w:szCs w:val="24"/>
          <w:lang w:val="sv-SE"/>
        </w:rPr>
        <w:t xml:space="preserve">Pada Tabel </w:t>
      </w:r>
      <w:r>
        <w:rPr>
          <w:rFonts w:cs="Times New Roman"/>
          <w:szCs w:val="24"/>
          <w:lang w:val="sv-SE"/>
        </w:rPr>
        <w:t>4.10</w:t>
      </w:r>
      <w:r w:rsidRPr="00AF7910">
        <w:rPr>
          <w:rFonts w:cs="Times New Roman"/>
          <w:szCs w:val="24"/>
          <w:lang w:val="sv-SE"/>
        </w:rPr>
        <w:t xml:space="preserve"> dari perhitungan manual 0,1-0,9 untuk nilai MAPE terkecil untuk produk sepeda motor merk </w:t>
      </w:r>
      <w:r>
        <w:rPr>
          <w:rFonts w:cs="Times New Roman"/>
          <w:szCs w:val="24"/>
          <w:lang w:val="sv-SE"/>
        </w:rPr>
        <w:t>Revo</w:t>
      </w:r>
      <w:r w:rsidRPr="00AF7910">
        <w:rPr>
          <w:rFonts w:cs="Times New Roman"/>
          <w:szCs w:val="24"/>
          <w:lang w:val="sv-SE"/>
        </w:rPr>
        <w:t xml:space="preserve"> terdapat pada alpa 0,</w:t>
      </w:r>
      <w:r>
        <w:rPr>
          <w:rFonts w:cs="Times New Roman"/>
          <w:szCs w:val="24"/>
          <w:lang w:val="sv-SE"/>
        </w:rPr>
        <w:t>4</w:t>
      </w:r>
      <w:r w:rsidRPr="00AF7910">
        <w:rPr>
          <w:rFonts w:cs="Times New Roman"/>
          <w:szCs w:val="24"/>
          <w:lang w:val="sv-SE"/>
        </w:rPr>
        <w:t xml:space="preserve"> dengan nilai </w:t>
      </w:r>
      <w:r>
        <w:rPr>
          <w:rFonts w:cs="Times New Roman"/>
          <w:szCs w:val="24"/>
          <w:lang w:val="sv-SE"/>
        </w:rPr>
        <w:t>20,77</w:t>
      </w:r>
      <w:r w:rsidRPr="00AF7910">
        <w:rPr>
          <w:rFonts w:cs="Times New Roman"/>
          <w:szCs w:val="24"/>
          <w:lang w:val="sv-SE"/>
        </w:rPr>
        <w:t>%.</w:t>
      </w:r>
    </w:p>
    <w:p w14:paraId="079A505C" w14:textId="77777777" w:rsidR="00476927" w:rsidRDefault="00476927" w:rsidP="00476927">
      <w:pPr>
        <w:spacing w:before="240"/>
        <w:ind w:left="560" w:firstLine="294"/>
        <w:rPr>
          <w:rFonts w:cs="Times New Roman"/>
          <w:szCs w:val="24"/>
          <w:lang w:val="sv-SE"/>
        </w:rPr>
      </w:pPr>
    </w:p>
    <w:p w14:paraId="466B7160" w14:textId="297FAE02" w:rsidR="00476927" w:rsidRDefault="00476927" w:rsidP="00476927">
      <w:pPr>
        <w:pStyle w:val="Heading4"/>
        <w:ind w:left="567"/>
        <w:rPr>
          <w:rFonts w:eastAsia="Calibri"/>
          <w:lang w:val="sv-SE"/>
        </w:rPr>
      </w:pPr>
      <w:bookmarkStart w:id="132" w:name="_Toc153524833"/>
      <w:r w:rsidRPr="00E761D9">
        <w:rPr>
          <w:rFonts w:eastAsia="Calibri"/>
          <w:lang w:val="sv-SE"/>
        </w:rPr>
        <w:lastRenderedPageBreak/>
        <w:t xml:space="preserve">Hasil Perhitungan Nilai Error Merk </w:t>
      </w:r>
      <w:r>
        <w:rPr>
          <w:rFonts w:eastAsia="Calibri"/>
          <w:lang w:val="sv-SE"/>
        </w:rPr>
        <w:t>CRF</w:t>
      </w:r>
      <w:bookmarkEnd w:id="132"/>
    </w:p>
    <w:tbl>
      <w:tblPr>
        <w:tblW w:w="3840" w:type="dxa"/>
        <w:tblInd w:w="627" w:type="dxa"/>
        <w:tblLook w:val="04A0" w:firstRow="1" w:lastRow="0" w:firstColumn="1" w:lastColumn="0" w:noHBand="0" w:noVBand="1"/>
      </w:tblPr>
      <w:tblGrid>
        <w:gridCol w:w="960"/>
        <w:gridCol w:w="960"/>
        <w:gridCol w:w="960"/>
        <w:gridCol w:w="960"/>
      </w:tblGrid>
      <w:tr w:rsidR="00476927" w:rsidRPr="000D0B4A" w14:paraId="7EBFA57C" w14:textId="77777777" w:rsidTr="00476927">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26C6719B" w14:textId="41FF49A3" w:rsidR="00476927" w:rsidRPr="000D0B4A" w:rsidRDefault="00476927" w:rsidP="00476927">
            <w:pPr>
              <w:jc w:val="center"/>
              <w:rPr>
                <w:rFonts w:eastAsia="Times New Roman" w:cs="Times New Roman"/>
                <w:color w:val="000000"/>
                <w:szCs w:val="24"/>
                <w:lang w:eastAsia="en-ID"/>
              </w:rPr>
            </w:pPr>
            <w:r w:rsidRPr="00291E07">
              <w:rPr>
                <w:rFonts w:eastAsia="Times New Roman" w:cs="Times New Roman"/>
                <w:b/>
                <w:bCs/>
                <w:color w:val="000000"/>
                <w:szCs w:val="24"/>
                <w:lang w:eastAsia="en-ID"/>
              </w:rPr>
              <w:t>Alpa</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5542CA8" w14:textId="08D517DB" w:rsidR="00476927" w:rsidRPr="000D0B4A" w:rsidRDefault="00476927" w:rsidP="00476927">
            <w:pPr>
              <w:jc w:val="center"/>
              <w:rPr>
                <w:rFonts w:eastAsia="Times New Roman" w:cs="Times New Roman"/>
                <w:color w:val="000000"/>
                <w:szCs w:val="24"/>
                <w:lang w:eastAsia="en-ID"/>
              </w:rPr>
            </w:pPr>
            <w:r w:rsidRPr="00291E07">
              <w:rPr>
                <w:rFonts w:eastAsia="Times New Roman" w:cs="Times New Roman"/>
                <w:b/>
                <w:bCs/>
                <w:color w:val="000000"/>
                <w:szCs w:val="24"/>
                <w:lang w:eastAsia="en-ID"/>
              </w:rPr>
              <w:t>MAE</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0941D28C" w14:textId="7200EC65" w:rsidR="00476927" w:rsidRPr="000D0B4A" w:rsidRDefault="00476927" w:rsidP="00476927">
            <w:pPr>
              <w:jc w:val="center"/>
              <w:rPr>
                <w:rFonts w:eastAsia="Times New Roman" w:cs="Times New Roman"/>
                <w:color w:val="000000"/>
                <w:szCs w:val="24"/>
                <w:lang w:eastAsia="en-ID"/>
              </w:rPr>
            </w:pPr>
            <w:r w:rsidRPr="00291E07">
              <w:rPr>
                <w:rFonts w:eastAsia="Times New Roman" w:cs="Times New Roman"/>
                <w:b/>
                <w:bCs/>
                <w:color w:val="000000"/>
                <w:szCs w:val="24"/>
                <w:lang w:eastAsia="en-ID"/>
              </w:rPr>
              <w:t>MSE</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3D36EA19" w14:textId="2879D59B" w:rsidR="00476927" w:rsidRPr="000D0B4A" w:rsidRDefault="00476927" w:rsidP="00476927">
            <w:pPr>
              <w:jc w:val="center"/>
              <w:rPr>
                <w:rFonts w:eastAsia="Times New Roman" w:cs="Times New Roman"/>
                <w:color w:val="000000"/>
                <w:szCs w:val="24"/>
                <w:lang w:eastAsia="en-ID"/>
              </w:rPr>
            </w:pPr>
            <w:r w:rsidRPr="00291E07">
              <w:rPr>
                <w:rFonts w:eastAsia="Times New Roman" w:cs="Times New Roman"/>
                <w:b/>
                <w:bCs/>
                <w:color w:val="000000"/>
                <w:szCs w:val="24"/>
                <w:lang w:eastAsia="en-ID"/>
              </w:rPr>
              <w:t>MAPE</w:t>
            </w:r>
          </w:p>
        </w:tc>
      </w:tr>
      <w:tr w:rsidR="00476927" w:rsidRPr="000D0B4A" w14:paraId="3A73C64A" w14:textId="77777777" w:rsidTr="00476927">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12285A16" w14:textId="79B8CD1A" w:rsidR="00476927" w:rsidRPr="000D0B4A" w:rsidRDefault="00476927" w:rsidP="00476927">
            <w:pPr>
              <w:jc w:val="center"/>
              <w:rPr>
                <w:rFonts w:eastAsia="Times New Roman" w:cs="Times New Roman"/>
                <w:color w:val="000000"/>
                <w:szCs w:val="24"/>
                <w:lang w:eastAsia="en-ID"/>
              </w:rPr>
            </w:pPr>
            <w:r w:rsidRPr="00E761D9">
              <w:rPr>
                <w:rFonts w:eastAsia="Times New Roman" w:cs="Times New Roman"/>
                <w:color w:val="000000"/>
                <w:szCs w:val="24"/>
                <w:lang w:eastAsia="en-ID"/>
              </w:rPr>
              <w:t>0,1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3C6F2D" w14:textId="26011250"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1,36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E81BED4"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2,91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282AEAC"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28,25</w:t>
            </w:r>
          </w:p>
        </w:tc>
      </w:tr>
      <w:tr w:rsidR="00476927" w:rsidRPr="000D0B4A" w14:paraId="258DA47F" w14:textId="77777777" w:rsidTr="00476927">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03648933" w14:textId="41A144F3" w:rsidR="00476927" w:rsidRPr="000D0B4A" w:rsidRDefault="00476927" w:rsidP="00476927">
            <w:pPr>
              <w:jc w:val="center"/>
              <w:rPr>
                <w:rFonts w:eastAsia="Times New Roman" w:cs="Times New Roman"/>
                <w:color w:val="000000"/>
                <w:szCs w:val="24"/>
                <w:lang w:eastAsia="en-ID"/>
              </w:rPr>
            </w:pPr>
            <w:r w:rsidRPr="00E761D9">
              <w:rPr>
                <w:rFonts w:eastAsia="Times New Roman" w:cs="Times New Roman"/>
                <w:color w:val="000000"/>
                <w:szCs w:val="24"/>
                <w:lang w:eastAsia="en-ID"/>
              </w:rPr>
              <w:t>0,2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8ADB81" w14:textId="3114BB5C"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1,06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8139671"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1,70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27F37D4"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21,57</w:t>
            </w:r>
          </w:p>
        </w:tc>
      </w:tr>
      <w:tr w:rsidR="00476927" w:rsidRPr="000D0B4A" w14:paraId="1FED7DE4" w14:textId="77777777" w:rsidTr="00476927">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0F7BCDB6" w14:textId="62DEE455" w:rsidR="00476927" w:rsidRPr="000D0B4A" w:rsidRDefault="00476927" w:rsidP="00476927">
            <w:pPr>
              <w:jc w:val="center"/>
              <w:rPr>
                <w:rFonts w:eastAsia="Times New Roman" w:cs="Times New Roman"/>
                <w:color w:val="000000"/>
                <w:szCs w:val="24"/>
                <w:lang w:eastAsia="en-ID"/>
              </w:rPr>
            </w:pPr>
            <w:r w:rsidRPr="00E761D9">
              <w:rPr>
                <w:rFonts w:eastAsia="Times New Roman" w:cs="Times New Roman"/>
                <w:color w:val="000000"/>
                <w:szCs w:val="24"/>
                <w:lang w:eastAsia="en-ID"/>
              </w:rPr>
              <w:t>0,3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EC65DE" w14:textId="42F015A9"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0,84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90CC54D"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1,13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9F9D1AC"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16,57</w:t>
            </w:r>
          </w:p>
        </w:tc>
      </w:tr>
      <w:tr w:rsidR="00476927" w:rsidRPr="000D0B4A" w14:paraId="0B96A652" w14:textId="77777777" w:rsidTr="00476927">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6C22E0BF" w14:textId="1BEA8AB7" w:rsidR="00476927" w:rsidRPr="000D0B4A" w:rsidRDefault="00476927" w:rsidP="00476927">
            <w:pPr>
              <w:jc w:val="center"/>
              <w:rPr>
                <w:rFonts w:eastAsia="Times New Roman" w:cs="Times New Roman"/>
                <w:color w:val="000000"/>
                <w:szCs w:val="24"/>
                <w:lang w:eastAsia="en-ID"/>
              </w:rPr>
            </w:pPr>
            <w:r w:rsidRPr="00E761D9">
              <w:rPr>
                <w:rFonts w:eastAsia="Times New Roman" w:cs="Times New Roman"/>
                <w:color w:val="000000"/>
                <w:szCs w:val="24"/>
                <w:lang w:eastAsia="en-ID"/>
              </w:rPr>
              <w:t>0,4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035576" w14:textId="1B8F8660"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0,53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BF29491"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0,54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43A4C87"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10,15</w:t>
            </w:r>
          </w:p>
        </w:tc>
      </w:tr>
      <w:tr w:rsidR="00476927" w:rsidRPr="000D0B4A" w14:paraId="4E2F062D" w14:textId="77777777" w:rsidTr="00476927">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6B7BEE2C" w14:textId="0FD84F4C" w:rsidR="00476927" w:rsidRPr="000D0B4A" w:rsidRDefault="00476927" w:rsidP="00476927">
            <w:pPr>
              <w:jc w:val="center"/>
              <w:rPr>
                <w:rFonts w:eastAsia="Times New Roman" w:cs="Times New Roman"/>
                <w:color w:val="000000"/>
                <w:szCs w:val="24"/>
                <w:lang w:eastAsia="en-ID"/>
              </w:rPr>
            </w:pPr>
            <w:r w:rsidRPr="00E761D9">
              <w:rPr>
                <w:rFonts w:eastAsia="Times New Roman" w:cs="Times New Roman"/>
                <w:color w:val="000000"/>
                <w:szCs w:val="24"/>
                <w:lang w:eastAsia="en-ID"/>
              </w:rPr>
              <w:t>0,5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775203" w14:textId="1114F15B"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0,56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591F5BC"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0,51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B8D136C"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12,17</w:t>
            </w:r>
          </w:p>
        </w:tc>
      </w:tr>
      <w:tr w:rsidR="00476927" w:rsidRPr="000D0B4A" w14:paraId="4E762123" w14:textId="77777777" w:rsidTr="00476927">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4C5C14EA" w14:textId="7866CEA7" w:rsidR="00476927" w:rsidRPr="000D0B4A" w:rsidRDefault="00476927" w:rsidP="00476927">
            <w:pPr>
              <w:jc w:val="center"/>
              <w:rPr>
                <w:rFonts w:eastAsia="Times New Roman" w:cs="Times New Roman"/>
                <w:color w:val="000000"/>
                <w:szCs w:val="24"/>
                <w:lang w:eastAsia="en-ID"/>
              </w:rPr>
            </w:pPr>
            <w:r w:rsidRPr="00E761D9">
              <w:rPr>
                <w:rFonts w:eastAsia="Times New Roman" w:cs="Times New Roman"/>
                <w:color w:val="000000"/>
                <w:szCs w:val="24"/>
                <w:lang w:eastAsia="en-ID"/>
              </w:rPr>
              <w:t>0,6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0CD46B" w14:textId="0C6CFE15"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0,65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03E1889"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0,68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9402FCA"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15,45</w:t>
            </w:r>
          </w:p>
        </w:tc>
      </w:tr>
      <w:tr w:rsidR="00476927" w:rsidRPr="000D0B4A" w14:paraId="11686E1B" w14:textId="77777777" w:rsidTr="00476927">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73DCA6F1" w14:textId="1B12D7C7" w:rsidR="00476927" w:rsidRPr="000D0B4A" w:rsidRDefault="00476927" w:rsidP="00476927">
            <w:pPr>
              <w:jc w:val="center"/>
              <w:rPr>
                <w:rFonts w:eastAsia="Times New Roman" w:cs="Times New Roman"/>
                <w:color w:val="000000"/>
                <w:szCs w:val="24"/>
                <w:lang w:eastAsia="en-ID"/>
              </w:rPr>
            </w:pPr>
            <w:r w:rsidRPr="00E761D9">
              <w:rPr>
                <w:rFonts w:eastAsia="Times New Roman" w:cs="Times New Roman"/>
                <w:color w:val="000000"/>
                <w:szCs w:val="24"/>
                <w:lang w:eastAsia="en-ID"/>
              </w:rPr>
              <w:t>0,7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E223DE" w14:textId="039B3213"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0,75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286C18F"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0,91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6BC507B"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18,33</w:t>
            </w:r>
          </w:p>
        </w:tc>
      </w:tr>
      <w:tr w:rsidR="00476927" w:rsidRPr="000D0B4A" w14:paraId="2AD7A83D" w14:textId="77777777" w:rsidTr="00476927">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7B7B268E" w14:textId="3CECB18E" w:rsidR="00476927" w:rsidRPr="000D0B4A" w:rsidRDefault="00476927" w:rsidP="00476927">
            <w:pPr>
              <w:jc w:val="center"/>
              <w:rPr>
                <w:rFonts w:eastAsia="Times New Roman" w:cs="Times New Roman"/>
                <w:color w:val="000000"/>
                <w:szCs w:val="24"/>
                <w:lang w:eastAsia="en-ID"/>
              </w:rPr>
            </w:pPr>
            <w:r w:rsidRPr="00E761D9">
              <w:rPr>
                <w:rFonts w:eastAsia="Times New Roman" w:cs="Times New Roman"/>
                <w:color w:val="000000"/>
                <w:szCs w:val="24"/>
                <w:lang w:eastAsia="en-ID"/>
              </w:rPr>
              <w:t>0,8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54B91A" w14:textId="72FD538C"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0,83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34E1C99"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1,07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6ABE0B1"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20,71</w:t>
            </w:r>
          </w:p>
        </w:tc>
      </w:tr>
      <w:tr w:rsidR="00476927" w:rsidRPr="000D0B4A" w14:paraId="1CDA4962" w14:textId="77777777" w:rsidTr="00476927">
        <w:trPr>
          <w:trHeight w:val="288"/>
        </w:trPr>
        <w:tc>
          <w:tcPr>
            <w:tcW w:w="960" w:type="dxa"/>
            <w:tcBorders>
              <w:top w:val="single" w:sz="4" w:space="0" w:color="auto"/>
              <w:left w:val="single" w:sz="4" w:space="0" w:color="auto"/>
              <w:bottom w:val="single" w:sz="4" w:space="0" w:color="auto"/>
              <w:right w:val="single" w:sz="4" w:space="0" w:color="auto"/>
            </w:tcBorders>
            <w:vAlign w:val="bottom"/>
          </w:tcPr>
          <w:p w14:paraId="441BCCD2" w14:textId="5F645A45" w:rsidR="00476927" w:rsidRPr="000D0B4A" w:rsidRDefault="00476927" w:rsidP="00476927">
            <w:pPr>
              <w:jc w:val="center"/>
              <w:rPr>
                <w:rFonts w:eastAsia="Times New Roman" w:cs="Times New Roman"/>
                <w:color w:val="000000"/>
                <w:szCs w:val="24"/>
                <w:lang w:eastAsia="en-ID"/>
              </w:rPr>
            </w:pPr>
            <w:r w:rsidRPr="00E761D9">
              <w:rPr>
                <w:rFonts w:eastAsia="Times New Roman" w:cs="Times New Roman"/>
                <w:color w:val="000000"/>
                <w:szCs w:val="24"/>
                <w:lang w:eastAsia="en-ID"/>
              </w:rPr>
              <w:t>0,9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5E0002" w14:textId="3E8309CD"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0,67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7330A04"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0,72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C142B9F"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16,00</w:t>
            </w:r>
          </w:p>
        </w:tc>
      </w:tr>
    </w:tbl>
    <w:p w14:paraId="7A089749" w14:textId="037E4820" w:rsidR="00476927" w:rsidRDefault="00476927" w:rsidP="00476927">
      <w:pPr>
        <w:spacing w:before="240"/>
        <w:ind w:left="560" w:firstLine="294"/>
        <w:rPr>
          <w:rFonts w:cs="Times New Roman"/>
          <w:szCs w:val="24"/>
          <w:lang w:val="sv-SE"/>
        </w:rPr>
      </w:pPr>
      <w:r w:rsidRPr="00AF7910">
        <w:rPr>
          <w:rFonts w:cs="Times New Roman"/>
          <w:szCs w:val="24"/>
          <w:lang w:val="sv-SE"/>
        </w:rPr>
        <w:t xml:space="preserve">Pada Tabel </w:t>
      </w:r>
      <w:r>
        <w:rPr>
          <w:rFonts w:cs="Times New Roman"/>
          <w:szCs w:val="24"/>
          <w:lang w:val="sv-SE"/>
        </w:rPr>
        <w:t xml:space="preserve">4.11 </w:t>
      </w:r>
      <w:r w:rsidRPr="00AF7910">
        <w:rPr>
          <w:rFonts w:cs="Times New Roman"/>
          <w:szCs w:val="24"/>
          <w:lang w:val="sv-SE"/>
        </w:rPr>
        <w:t xml:space="preserve">dari perhitungan manual 0,1-0,9 untuk nilai MAPE terkecil untuk produk sepeda motor merk </w:t>
      </w:r>
      <w:r>
        <w:rPr>
          <w:rFonts w:cs="Times New Roman"/>
          <w:szCs w:val="24"/>
          <w:lang w:val="sv-SE"/>
        </w:rPr>
        <w:t>CRF</w:t>
      </w:r>
      <w:r w:rsidRPr="00AF7910">
        <w:rPr>
          <w:rFonts w:cs="Times New Roman"/>
          <w:szCs w:val="24"/>
          <w:lang w:val="sv-SE"/>
        </w:rPr>
        <w:t xml:space="preserve"> terdapat pada alpa 0,</w:t>
      </w:r>
      <w:r>
        <w:rPr>
          <w:rFonts w:cs="Times New Roman"/>
          <w:szCs w:val="24"/>
          <w:lang w:val="sv-SE"/>
        </w:rPr>
        <w:t>4</w:t>
      </w:r>
      <w:r w:rsidRPr="00AF7910">
        <w:rPr>
          <w:rFonts w:cs="Times New Roman"/>
          <w:szCs w:val="24"/>
          <w:lang w:val="sv-SE"/>
        </w:rPr>
        <w:t xml:space="preserve"> dengan nilai </w:t>
      </w:r>
      <w:r>
        <w:rPr>
          <w:rFonts w:cs="Times New Roman"/>
          <w:szCs w:val="24"/>
          <w:lang w:val="sv-SE"/>
        </w:rPr>
        <w:t>10,15</w:t>
      </w:r>
      <w:r w:rsidRPr="00AF7910">
        <w:rPr>
          <w:rFonts w:cs="Times New Roman"/>
          <w:szCs w:val="24"/>
          <w:lang w:val="sv-SE"/>
        </w:rPr>
        <w:t>%.</w:t>
      </w:r>
    </w:p>
    <w:p w14:paraId="398873FC" w14:textId="0B0E0F3E" w:rsidR="00476927" w:rsidRDefault="00476927" w:rsidP="00476927">
      <w:pPr>
        <w:pStyle w:val="Heading4"/>
        <w:ind w:left="567"/>
        <w:rPr>
          <w:rFonts w:eastAsia="Calibri"/>
          <w:lang w:val="sv-SE"/>
        </w:rPr>
      </w:pPr>
      <w:bookmarkStart w:id="133" w:name="_Toc153524834"/>
      <w:r w:rsidRPr="00E761D9">
        <w:rPr>
          <w:rFonts w:eastAsia="Calibri"/>
          <w:lang w:val="sv-SE"/>
        </w:rPr>
        <w:t xml:space="preserve">Hasil Perhitungan Nilai Error Merk </w:t>
      </w:r>
      <w:r>
        <w:rPr>
          <w:rFonts w:eastAsia="Calibri"/>
          <w:lang w:val="sv-SE"/>
        </w:rPr>
        <w:t>CB</w:t>
      </w:r>
      <w:bookmarkEnd w:id="133"/>
    </w:p>
    <w:tbl>
      <w:tblPr>
        <w:tblW w:w="3840" w:type="dxa"/>
        <w:tblInd w:w="562" w:type="dxa"/>
        <w:tblLook w:val="04A0" w:firstRow="1" w:lastRow="0" w:firstColumn="1" w:lastColumn="0" w:noHBand="0" w:noVBand="1"/>
      </w:tblPr>
      <w:tblGrid>
        <w:gridCol w:w="960"/>
        <w:gridCol w:w="960"/>
        <w:gridCol w:w="960"/>
        <w:gridCol w:w="960"/>
      </w:tblGrid>
      <w:tr w:rsidR="00476927" w:rsidRPr="000D0B4A" w14:paraId="09332026" w14:textId="77777777" w:rsidTr="00476927">
        <w:trPr>
          <w:trHeight w:val="324"/>
        </w:trPr>
        <w:tc>
          <w:tcPr>
            <w:tcW w:w="960" w:type="dxa"/>
            <w:tcBorders>
              <w:top w:val="single" w:sz="4" w:space="0" w:color="auto"/>
              <w:left w:val="single" w:sz="4" w:space="0" w:color="auto"/>
              <w:bottom w:val="single" w:sz="4" w:space="0" w:color="auto"/>
              <w:right w:val="single" w:sz="4" w:space="0" w:color="auto"/>
            </w:tcBorders>
            <w:vAlign w:val="bottom"/>
          </w:tcPr>
          <w:p w14:paraId="78B6D7AA" w14:textId="128B5C65" w:rsidR="00476927" w:rsidRPr="000D0B4A" w:rsidRDefault="00476927" w:rsidP="00476927">
            <w:pPr>
              <w:jc w:val="center"/>
              <w:rPr>
                <w:rFonts w:eastAsia="Times New Roman" w:cs="Times New Roman"/>
                <w:color w:val="000000"/>
                <w:szCs w:val="24"/>
                <w:lang w:eastAsia="en-ID"/>
              </w:rPr>
            </w:pPr>
            <w:r w:rsidRPr="00291E07">
              <w:rPr>
                <w:rFonts w:eastAsia="Times New Roman" w:cs="Times New Roman"/>
                <w:b/>
                <w:bCs/>
                <w:color w:val="000000"/>
                <w:szCs w:val="24"/>
                <w:lang w:eastAsia="en-ID"/>
              </w:rPr>
              <w:t>Alpa</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494A3D" w14:textId="2B94296B" w:rsidR="00476927" w:rsidRPr="000D0B4A" w:rsidRDefault="00476927" w:rsidP="00476927">
            <w:pPr>
              <w:jc w:val="center"/>
              <w:rPr>
                <w:rFonts w:eastAsia="Times New Roman" w:cs="Times New Roman"/>
                <w:color w:val="000000"/>
                <w:szCs w:val="24"/>
                <w:lang w:eastAsia="en-ID"/>
              </w:rPr>
            </w:pPr>
            <w:r w:rsidRPr="00291E07">
              <w:rPr>
                <w:rFonts w:eastAsia="Times New Roman" w:cs="Times New Roman"/>
                <w:b/>
                <w:bCs/>
                <w:color w:val="000000"/>
                <w:szCs w:val="24"/>
                <w:lang w:eastAsia="en-ID"/>
              </w:rPr>
              <w:t>MAE</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28B1CA92" w14:textId="6E05A9BC" w:rsidR="00476927" w:rsidRPr="000D0B4A" w:rsidRDefault="00476927" w:rsidP="00476927">
            <w:pPr>
              <w:jc w:val="center"/>
              <w:rPr>
                <w:rFonts w:eastAsia="Times New Roman" w:cs="Times New Roman"/>
                <w:color w:val="000000"/>
                <w:szCs w:val="24"/>
                <w:lang w:eastAsia="en-ID"/>
              </w:rPr>
            </w:pPr>
            <w:r w:rsidRPr="00291E07">
              <w:rPr>
                <w:rFonts w:eastAsia="Times New Roman" w:cs="Times New Roman"/>
                <w:b/>
                <w:bCs/>
                <w:color w:val="000000"/>
                <w:szCs w:val="24"/>
                <w:lang w:eastAsia="en-ID"/>
              </w:rPr>
              <w:t>MSE</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47B516A9" w14:textId="6A4D9684" w:rsidR="00476927" w:rsidRPr="000D0B4A" w:rsidRDefault="00476927" w:rsidP="00476927">
            <w:pPr>
              <w:jc w:val="center"/>
              <w:rPr>
                <w:rFonts w:eastAsia="Times New Roman" w:cs="Times New Roman"/>
                <w:color w:val="000000"/>
                <w:szCs w:val="24"/>
                <w:lang w:eastAsia="en-ID"/>
              </w:rPr>
            </w:pPr>
            <w:r w:rsidRPr="00291E07">
              <w:rPr>
                <w:rFonts w:eastAsia="Times New Roman" w:cs="Times New Roman"/>
                <w:b/>
                <w:bCs/>
                <w:color w:val="000000"/>
                <w:szCs w:val="24"/>
                <w:lang w:eastAsia="en-ID"/>
              </w:rPr>
              <w:t>MAPE</w:t>
            </w:r>
          </w:p>
        </w:tc>
      </w:tr>
      <w:tr w:rsidR="00476927" w:rsidRPr="000D0B4A" w14:paraId="0A033C14" w14:textId="77777777" w:rsidTr="00476927">
        <w:trPr>
          <w:trHeight w:val="324"/>
        </w:trPr>
        <w:tc>
          <w:tcPr>
            <w:tcW w:w="960" w:type="dxa"/>
            <w:tcBorders>
              <w:top w:val="single" w:sz="4" w:space="0" w:color="auto"/>
              <w:left w:val="single" w:sz="4" w:space="0" w:color="auto"/>
              <w:bottom w:val="single" w:sz="4" w:space="0" w:color="auto"/>
              <w:right w:val="single" w:sz="4" w:space="0" w:color="auto"/>
            </w:tcBorders>
            <w:vAlign w:val="bottom"/>
          </w:tcPr>
          <w:p w14:paraId="5C150B8F" w14:textId="076439A1" w:rsidR="00476927" w:rsidRPr="000D0B4A" w:rsidRDefault="00476927" w:rsidP="00476927">
            <w:pPr>
              <w:jc w:val="center"/>
              <w:rPr>
                <w:rFonts w:eastAsia="Times New Roman" w:cs="Times New Roman"/>
                <w:color w:val="000000"/>
                <w:szCs w:val="24"/>
                <w:lang w:eastAsia="en-ID"/>
              </w:rPr>
            </w:pPr>
            <w:r w:rsidRPr="00E761D9">
              <w:rPr>
                <w:rFonts w:eastAsia="Times New Roman" w:cs="Times New Roman"/>
                <w:color w:val="000000"/>
                <w:szCs w:val="24"/>
                <w:lang w:eastAsia="en-ID"/>
              </w:rPr>
              <w:t>0,1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65019D" w14:textId="197C9962"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1,10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2FB932B"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2,83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84995C4"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40,85</w:t>
            </w:r>
          </w:p>
        </w:tc>
      </w:tr>
      <w:tr w:rsidR="00476927" w:rsidRPr="000D0B4A" w14:paraId="3DF5BB4A" w14:textId="77777777" w:rsidTr="00476927">
        <w:trPr>
          <w:trHeight w:val="324"/>
        </w:trPr>
        <w:tc>
          <w:tcPr>
            <w:tcW w:w="960" w:type="dxa"/>
            <w:tcBorders>
              <w:top w:val="single" w:sz="4" w:space="0" w:color="auto"/>
              <w:left w:val="single" w:sz="4" w:space="0" w:color="auto"/>
              <w:bottom w:val="single" w:sz="4" w:space="0" w:color="auto"/>
              <w:right w:val="single" w:sz="4" w:space="0" w:color="auto"/>
            </w:tcBorders>
            <w:vAlign w:val="bottom"/>
          </w:tcPr>
          <w:p w14:paraId="17E1A427" w14:textId="2B038C0A" w:rsidR="00476927" w:rsidRPr="000D0B4A" w:rsidRDefault="00476927" w:rsidP="00476927">
            <w:pPr>
              <w:jc w:val="center"/>
              <w:rPr>
                <w:rFonts w:eastAsia="Times New Roman" w:cs="Times New Roman"/>
                <w:color w:val="000000"/>
                <w:szCs w:val="24"/>
                <w:lang w:eastAsia="en-ID"/>
              </w:rPr>
            </w:pPr>
            <w:r w:rsidRPr="00E761D9">
              <w:rPr>
                <w:rFonts w:eastAsia="Times New Roman" w:cs="Times New Roman"/>
                <w:color w:val="000000"/>
                <w:szCs w:val="24"/>
                <w:lang w:eastAsia="en-ID"/>
              </w:rPr>
              <w:t>0,2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247465" w14:textId="2E694750"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0,90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692068F"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2,03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B1273EA"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32,66</w:t>
            </w:r>
          </w:p>
        </w:tc>
      </w:tr>
      <w:tr w:rsidR="00476927" w:rsidRPr="000D0B4A" w14:paraId="568F208E" w14:textId="77777777" w:rsidTr="00476927">
        <w:trPr>
          <w:trHeight w:val="324"/>
        </w:trPr>
        <w:tc>
          <w:tcPr>
            <w:tcW w:w="960" w:type="dxa"/>
            <w:tcBorders>
              <w:top w:val="single" w:sz="4" w:space="0" w:color="auto"/>
              <w:left w:val="single" w:sz="4" w:space="0" w:color="auto"/>
              <w:bottom w:val="single" w:sz="4" w:space="0" w:color="auto"/>
              <w:right w:val="single" w:sz="4" w:space="0" w:color="auto"/>
            </w:tcBorders>
            <w:vAlign w:val="bottom"/>
          </w:tcPr>
          <w:p w14:paraId="651D9EF6" w14:textId="4220181A" w:rsidR="00476927" w:rsidRPr="000D0B4A" w:rsidRDefault="00476927" w:rsidP="00476927">
            <w:pPr>
              <w:jc w:val="center"/>
              <w:rPr>
                <w:rFonts w:eastAsia="Times New Roman" w:cs="Times New Roman"/>
                <w:color w:val="000000"/>
                <w:szCs w:val="24"/>
                <w:lang w:eastAsia="en-ID"/>
              </w:rPr>
            </w:pPr>
            <w:r w:rsidRPr="00E761D9">
              <w:rPr>
                <w:rFonts w:eastAsia="Times New Roman" w:cs="Times New Roman"/>
                <w:color w:val="000000"/>
                <w:szCs w:val="24"/>
                <w:lang w:eastAsia="en-ID"/>
              </w:rPr>
              <w:t>0,3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1ED349" w14:textId="466328B6"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0,74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49C635A"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1,67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E9C2047"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24,33</w:t>
            </w:r>
          </w:p>
        </w:tc>
      </w:tr>
      <w:tr w:rsidR="00476927" w:rsidRPr="000D0B4A" w14:paraId="17D87D59" w14:textId="77777777" w:rsidTr="00476927">
        <w:trPr>
          <w:trHeight w:val="324"/>
        </w:trPr>
        <w:tc>
          <w:tcPr>
            <w:tcW w:w="960" w:type="dxa"/>
            <w:tcBorders>
              <w:top w:val="single" w:sz="4" w:space="0" w:color="auto"/>
              <w:left w:val="single" w:sz="4" w:space="0" w:color="auto"/>
              <w:bottom w:val="single" w:sz="4" w:space="0" w:color="auto"/>
              <w:right w:val="single" w:sz="4" w:space="0" w:color="auto"/>
            </w:tcBorders>
            <w:vAlign w:val="bottom"/>
          </w:tcPr>
          <w:p w14:paraId="06E6AA5D" w14:textId="64496753" w:rsidR="00476927" w:rsidRPr="000D0B4A" w:rsidRDefault="00476927" w:rsidP="00476927">
            <w:pPr>
              <w:jc w:val="center"/>
              <w:rPr>
                <w:rFonts w:eastAsia="Times New Roman" w:cs="Times New Roman"/>
                <w:color w:val="000000"/>
                <w:szCs w:val="24"/>
                <w:lang w:eastAsia="en-ID"/>
              </w:rPr>
            </w:pPr>
            <w:r w:rsidRPr="00E761D9">
              <w:rPr>
                <w:rFonts w:eastAsia="Times New Roman" w:cs="Times New Roman"/>
                <w:color w:val="000000"/>
                <w:szCs w:val="24"/>
                <w:lang w:eastAsia="en-ID"/>
              </w:rPr>
              <w:t>0,4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E0BC7B" w14:textId="3C684332"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0,60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7AB8CCF"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1,31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B4597AC"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22,16</w:t>
            </w:r>
          </w:p>
        </w:tc>
      </w:tr>
      <w:tr w:rsidR="00476927" w:rsidRPr="000D0B4A" w14:paraId="4086196C" w14:textId="77777777" w:rsidTr="00476927">
        <w:trPr>
          <w:trHeight w:val="324"/>
        </w:trPr>
        <w:tc>
          <w:tcPr>
            <w:tcW w:w="960" w:type="dxa"/>
            <w:tcBorders>
              <w:top w:val="single" w:sz="4" w:space="0" w:color="auto"/>
              <w:left w:val="single" w:sz="4" w:space="0" w:color="auto"/>
              <w:bottom w:val="single" w:sz="4" w:space="0" w:color="auto"/>
              <w:right w:val="single" w:sz="4" w:space="0" w:color="auto"/>
            </w:tcBorders>
            <w:vAlign w:val="bottom"/>
          </w:tcPr>
          <w:p w14:paraId="71D90C6F" w14:textId="6F0DB8BC" w:rsidR="00476927" w:rsidRPr="000D0B4A" w:rsidRDefault="00476927" w:rsidP="00476927">
            <w:pPr>
              <w:jc w:val="center"/>
              <w:rPr>
                <w:rFonts w:eastAsia="Times New Roman" w:cs="Times New Roman"/>
                <w:color w:val="000000"/>
                <w:szCs w:val="24"/>
                <w:lang w:eastAsia="en-ID"/>
              </w:rPr>
            </w:pPr>
            <w:r w:rsidRPr="00E761D9">
              <w:rPr>
                <w:rFonts w:eastAsia="Times New Roman" w:cs="Times New Roman"/>
                <w:color w:val="000000"/>
                <w:szCs w:val="24"/>
                <w:lang w:eastAsia="en-ID"/>
              </w:rPr>
              <w:t>0,5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4D8D55" w14:textId="5A22530D"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0,67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533D317"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1,34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035F1B2"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25,44</w:t>
            </w:r>
          </w:p>
        </w:tc>
      </w:tr>
      <w:tr w:rsidR="00476927" w:rsidRPr="000D0B4A" w14:paraId="13E5982B" w14:textId="77777777" w:rsidTr="00476927">
        <w:trPr>
          <w:trHeight w:val="324"/>
        </w:trPr>
        <w:tc>
          <w:tcPr>
            <w:tcW w:w="960" w:type="dxa"/>
            <w:tcBorders>
              <w:top w:val="single" w:sz="4" w:space="0" w:color="auto"/>
              <w:left w:val="single" w:sz="4" w:space="0" w:color="auto"/>
              <w:bottom w:val="single" w:sz="4" w:space="0" w:color="auto"/>
              <w:right w:val="single" w:sz="4" w:space="0" w:color="auto"/>
            </w:tcBorders>
            <w:vAlign w:val="bottom"/>
          </w:tcPr>
          <w:p w14:paraId="70BE6CC9" w14:textId="7C74FF7A" w:rsidR="00476927" w:rsidRPr="000D0B4A" w:rsidRDefault="00476927" w:rsidP="00476927">
            <w:pPr>
              <w:jc w:val="center"/>
              <w:rPr>
                <w:rFonts w:eastAsia="Times New Roman" w:cs="Times New Roman"/>
                <w:color w:val="000000"/>
                <w:szCs w:val="24"/>
                <w:lang w:eastAsia="en-ID"/>
              </w:rPr>
            </w:pPr>
            <w:r w:rsidRPr="00E761D9">
              <w:rPr>
                <w:rFonts w:eastAsia="Times New Roman" w:cs="Times New Roman"/>
                <w:color w:val="000000"/>
                <w:szCs w:val="24"/>
                <w:lang w:eastAsia="en-ID"/>
              </w:rPr>
              <w:t>0,6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8A2351" w14:textId="2EBF020D"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0,78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579C786"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1,51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BE82523"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29,84</w:t>
            </w:r>
          </w:p>
        </w:tc>
      </w:tr>
      <w:tr w:rsidR="00476927" w:rsidRPr="000D0B4A" w14:paraId="14EE6AFD" w14:textId="77777777" w:rsidTr="00476927">
        <w:trPr>
          <w:trHeight w:val="324"/>
        </w:trPr>
        <w:tc>
          <w:tcPr>
            <w:tcW w:w="960" w:type="dxa"/>
            <w:tcBorders>
              <w:top w:val="single" w:sz="4" w:space="0" w:color="auto"/>
              <w:left w:val="single" w:sz="4" w:space="0" w:color="auto"/>
              <w:bottom w:val="single" w:sz="4" w:space="0" w:color="auto"/>
              <w:right w:val="single" w:sz="4" w:space="0" w:color="auto"/>
            </w:tcBorders>
            <w:vAlign w:val="bottom"/>
          </w:tcPr>
          <w:p w14:paraId="0B9639B4" w14:textId="2F79DCD7" w:rsidR="00476927" w:rsidRPr="000D0B4A" w:rsidRDefault="00476927" w:rsidP="00476927">
            <w:pPr>
              <w:jc w:val="center"/>
              <w:rPr>
                <w:rFonts w:eastAsia="Times New Roman" w:cs="Times New Roman"/>
                <w:color w:val="000000"/>
                <w:szCs w:val="24"/>
                <w:lang w:eastAsia="en-ID"/>
              </w:rPr>
            </w:pPr>
            <w:r w:rsidRPr="00E761D9">
              <w:rPr>
                <w:rFonts w:eastAsia="Times New Roman" w:cs="Times New Roman"/>
                <w:color w:val="000000"/>
                <w:szCs w:val="24"/>
                <w:lang w:eastAsia="en-ID"/>
              </w:rPr>
              <w:t>0,7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0B6530" w14:textId="54604079"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0,88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235CBC9"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1,71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4D7C6B1"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34,47</w:t>
            </w:r>
          </w:p>
        </w:tc>
      </w:tr>
      <w:tr w:rsidR="00476927" w:rsidRPr="000D0B4A" w14:paraId="46B67B27" w14:textId="77777777" w:rsidTr="00476927">
        <w:trPr>
          <w:trHeight w:val="324"/>
        </w:trPr>
        <w:tc>
          <w:tcPr>
            <w:tcW w:w="960" w:type="dxa"/>
            <w:tcBorders>
              <w:top w:val="single" w:sz="4" w:space="0" w:color="auto"/>
              <w:left w:val="single" w:sz="4" w:space="0" w:color="auto"/>
              <w:bottom w:val="single" w:sz="4" w:space="0" w:color="auto"/>
              <w:right w:val="single" w:sz="4" w:space="0" w:color="auto"/>
            </w:tcBorders>
            <w:vAlign w:val="bottom"/>
          </w:tcPr>
          <w:p w14:paraId="626F871B" w14:textId="7119DEC6" w:rsidR="00476927" w:rsidRPr="000D0B4A" w:rsidRDefault="00476927" w:rsidP="00476927">
            <w:pPr>
              <w:jc w:val="center"/>
              <w:rPr>
                <w:rFonts w:eastAsia="Times New Roman" w:cs="Times New Roman"/>
                <w:color w:val="000000"/>
                <w:szCs w:val="24"/>
                <w:lang w:eastAsia="en-ID"/>
              </w:rPr>
            </w:pPr>
            <w:r w:rsidRPr="00E761D9">
              <w:rPr>
                <w:rFonts w:eastAsia="Times New Roman" w:cs="Times New Roman"/>
                <w:color w:val="000000"/>
                <w:szCs w:val="24"/>
                <w:lang w:eastAsia="en-ID"/>
              </w:rPr>
              <w:t>0,8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8B3AF6" w14:textId="1D305668"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0,97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D61BB0C"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1,87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951805D"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39,37</w:t>
            </w:r>
          </w:p>
        </w:tc>
      </w:tr>
      <w:tr w:rsidR="00476927" w:rsidRPr="000D0B4A" w14:paraId="5411E13A" w14:textId="77777777" w:rsidTr="00476927">
        <w:trPr>
          <w:trHeight w:val="324"/>
        </w:trPr>
        <w:tc>
          <w:tcPr>
            <w:tcW w:w="960" w:type="dxa"/>
            <w:tcBorders>
              <w:top w:val="single" w:sz="4" w:space="0" w:color="auto"/>
              <w:left w:val="single" w:sz="4" w:space="0" w:color="auto"/>
              <w:bottom w:val="single" w:sz="4" w:space="0" w:color="auto"/>
              <w:right w:val="single" w:sz="4" w:space="0" w:color="auto"/>
            </w:tcBorders>
            <w:vAlign w:val="bottom"/>
          </w:tcPr>
          <w:p w14:paraId="4DF2A5EA" w14:textId="08843464" w:rsidR="00476927" w:rsidRPr="000D0B4A" w:rsidRDefault="00476927" w:rsidP="00476927">
            <w:pPr>
              <w:jc w:val="center"/>
              <w:rPr>
                <w:rFonts w:eastAsia="Times New Roman" w:cs="Times New Roman"/>
                <w:color w:val="000000"/>
                <w:szCs w:val="24"/>
                <w:lang w:eastAsia="en-ID"/>
              </w:rPr>
            </w:pPr>
            <w:r w:rsidRPr="00E761D9">
              <w:rPr>
                <w:rFonts w:eastAsia="Times New Roman" w:cs="Times New Roman"/>
                <w:color w:val="000000"/>
                <w:szCs w:val="24"/>
                <w:lang w:eastAsia="en-ID"/>
              </w:rPr>
              <w:t>0,9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9F5B50" w14:textId="6B9F00E8"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0,79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97EE53A"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1,53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42CC1C1" w14:textId="77777777" w:rsidR="00476927" w:rsidRPr="000D0B4A" w:rsidRDefault="00476927" w:rsidP="00476927">
            <w:pPr>
              <w:jc w:val="center"/>
              <w:rPr>
                <w:rFonts w:eastAsia="Times New Roman" w:cs="Times New Roman"/>
                <w:color w:val="000000"/>
                <w:szCs w:val="24"/>
                <w:lang w:eastAsia="en-ID"/>
              </w:rPr>
            </w:pPr>
            <w:r w:rsidRPr="000D0B4A">
              <w:rPr>
                <w:rFonts w:eastAsia="Times New Roman" w:cs="Times New Roman"/>
                <w:color w:val="000000"/>
                <w:szCs w:val="24"/>
                <w:lang w:eastAsia="en-ID"/>
              </w:rPr>
              <w:t>31,27</w:t>
            </w:r>
          </w:p>
        </w:tc>
      </w:tr>
    </w:tbl>
    <w:p w14:paraId="7914F446" w14:textId="77777777" w:rsidR="00476927" w:rsidRDefault="00476927" w:rsidP="00476927">
      <w:pPr>
        <w:spacing w:before="240"/>
        <w:ind w:left="560" w:firstLine="294"/>
        <w:rPr>
          <w:rFonts w:cs="Times New Roman"/>
          <w:szCs w:val="24"/>
          <w:lang w:val="sv-SE"/>
        </w:rPr>
      </w:pPr>
      <w:r w:rsidRPr="00AF7910">
        <w:rPr>
          <w:rFonts w:cs="Times New Roman"/>
          <w:szCs w:val="24"/>
          <w:lang w:val="sv-SE"/>
        </w:rPr>
        <w:t xml:space="preserve">Pada Tabel </w:t>
      </w:r>
      <w:r>
        <w:rPr>
          <w:rFonts w:cs="Times New Roman"/>
          <w:szCs w:val="24"/>
          <w:lang w:val="sv-SE"/>
        </w:rPr>
        <w:t xml:space="preserve">4.12 </w:t>
      </w:r>
      <w:r w:rsidRPr="00AF7910">
        <w:rPr>
          <w:rFonts w:cs="Times New Roman"/>
          <w:szCs w:val="24"/>
          <w:lang w:val="sv-SE"/>
        </w:rPr>
        <w:t xml:space="preserve">dari perhitungan manual 0,1-0,9 untuk nilai MAPE terkecil untuk produk sepeda motor merk </w:t>
      </w:r>
      <w:r>
        <w:rPr>
          <w:rFonts w:cs="Times New Roman"/>
          <w:szCs w:val="24"/>
          <w:lang w:val="sv-SE"/>
        </w:rPr>
        <w:t>CB</w:t>
      </w:r>
      <w:r w:rsidRPr="00AF7910">
        <w:rPr>
          <w:rFonts w:cs="Times New Roman"/>
          <w:szCs w:val="24"/>
          <w:lang w:val="sv-SE"/>
        </w:rPr>
        <w:t xml:space="preserve"> terdapat pada alpa 0,</w:t>
      </w:r>
      <w:r>
        <w:rPr>
          <w:rFonts w:cs="Times New Roman"/>
          <w:szCs w:val="24"/>
          <w:lang w:val="sv-SE"/>
        </w:rPr>
        <w:t>4</w:t>
      </w:r>
      <w:r w:rsidRPr="00AF7910">
        <w:rPr>
          <w:rFonts w:cs="Times New Roman"/>
          <w:szCs w:val="24"/>
          <w:lang w:val="sv-SE"/>
        </w:rPr>
        <w:t xml:space="preserve"> dengan nilai </w:t>
      </w:r>
      <w:r>
        <w:rPr>
          <w:rFonts w:cs="Times New Roman"/>
          <w:szCs w:val="24"/>
          <w:lang w:val="sv-SE"/>
        </w:rPr>
        <w:t>25,44</w:t>
      </w:r>
      <w:r w:rsidRPr="00AF7910">
        <w:rPr>
          <w:rFonts w:cs="Times New Roman"/>
          <w:szCs w:val="24"/>
          <w:lang w:val="sv-SE"/>
        </w:rPr>
        <w:t>%.</w:t>
      </w:r>
    </w:p>
    <w:p w14:paraId="351E1719" w14:textId="33EE09A7" w:rsidR="00B23580" w:rsidRPr="00476927" w:rsidRDefault="00B23580" w:rsidP="00476927">
      <w:pPr>
        <w:ind w:left="560" w:firstLine="294"/>
        <w:rPr>
          <w:rFonts w:cs="Times New Roman"/>
          <w:szCs w:val="24"/>
          <w:lang w:val="sv-SE"/>
        </w:rPr>
      </w:pPr>
      <w:r w:rsidRPr="00B3266C">
        <w:rPr>
          <w:rFonts w:eastAsia="Calibri" w:cs="Times New Roman"/>
          <w:lang w:val="sv-SE"/>
        </w:rPr>
        <w:t xml:space="preserve">Berikut Hasil nilai MAPE terkecil pada perhitungan tiap </w:t>
      </w:r>
      <w:r>
        <w:rPr>
          <w:rFonts w:eastAsia="Calibri" w:cs="Times New Roman"/>
          <w:lang w:val="sv-SE"/>
        </w:rPr>
        <w:t xml:space="preserve">produk </w:t>
      </w:r>
      <w:r w:rsidRPr="00B3266C">
        <w:rPr>
          <w:rFonts w:eastAsia="Calibri" w:cs="Times New Roman"/>
          <w:lang w:val="sv-SE"/>
        </w:rPr>
        <w:t>menggunakan metode</w:t>
      </w:r>
      <w:r w:rsidRPr="00B3266C">
        <w:rPr>
          <w:rFonts w:eastAsia="Calibri" w:cs="Times New Roman"/>
          <w:i/>
          <w:iCs/>
          <w:lang w:val="sv-SE"/>
        </w:rPr>
        <w:t xml:space="preserve"> </w:t>
      </w:r>
      <w:r>
        <w:rPr>
          <w:rFonts w:eastAsia="Calibri" w:cs="Times New Roman"/>
          <w:i/>
          <w:iCs/>
          <w:lang w:val="sv-SE"/>
        </w:rPr>
        <w:t>Double</w:t>
      </w:r>
      <w:r w:rsidRPr="00B3266C">
        <w:rPr>
          <w:rFonts w:eastAsia="Calibri" w:cs="Times New Roman"/>
          <w:i/>
          <w:iCs/>
          <w:lang w:val="sv-SE"/>
        </w:rPr>
        <w:t xml:space="preserve"> </w:t>
      </w:r>
      <w:r>
        <w:rPr>
          <w:rFonts w:eastAsia="Calibri" w:cs="Times New Roman"/>
          <w:i/>
          <w:iCs/>
          <w:lang w:val="sv-SE"/>
        </w:rPr>
        <w:t>E</w:t>
      </w:r>
      <w:r w:rsidRPr="00B3266C">
        <w:rPr>
          <w:rFonts w:eastAsia="Calibri" w:cs="Times New Roman"/>
          <w:i/>
          <w:iCs/>
          <w:lang w:val="sv-SE"/>
        </w:rPr>
        <w:t xml:space="preserve">xponential </w:t>
      </w:r>
      <w:r>
        <w:rPr>
          <w:rFonts w:eastAsia="Calibri" w:cs="Times New Roman"/>
          <w:i/>
          <w:iCs/>
          <w:lang w:val="sv-SE"/>
        </w:rPr>
        <w:t>S</w:t>
      </w:r>
      <w:r w:rsidRPr="00B3266C">
        <w:rPr>
          <w:rFonts w:eastAsia="Calibri" w:cs="Times New Roman"/>
          <w:i/>
          <w:iCs/>
          <w:lang w:val="sv-SE"/>
        </w:rPr>
        <w:t>moothing</w:t>
      </w:r>
      <w:r w:rsidR="00476927">
        <w:rPr>
          <w:rFonts w:eastAsia="Calibri" w:cs="Times New Roman"/>
          <w:i/>
          <w:iCs/>
          <w:lang w:val="sv-SE"/>
        </w:rPr>
        <w:t xml:space="preserve"> :</w:t>
      </w:r>
    </w:p>
    <w:p w14:paraId="5E68F438" w14:textId="77777777" w:rsidR="00B23580" w:rsidRDefault="00B23580" w:rsidP="0069254A">
      <w:pPr>
        <w:pStyle w:val="Heading4"/>
        <w:ind w:left="540"/>
        <w:rPr>
          <w:rFonts w:eastAsia="Calibri"/>
          <w:lang w:val="sv-SE"/>
        </w:rPr>
      </w:pPr>
      <w:bookmarkStart w:id="134" w:name="_Toc153524835"/>
      <w:bookmarkEnd w:id="127"/>
      <w:r>
        <w:rPr>
          <w:rFonts w:eastAsia="Calibri"/>
          <w:lang w:val="sv-SE"/>
        </w:rPr>
        <w:lastRenderedPageBreak/>
        <w:t>Hasil Nilai MAPE</w:t>
      </w:r>
      <w:bookmarkEnd w:id="134"/>
    </w:p>
    <w:tbl>
      <w:tblPr>
        <w:tblStyle w:val="TableGrid"/>
        <w:tblW w:w="0" w:type="auto"/>
        <w:tblInd w:w="562" w:type="dxa"/>
        <w:tblLook w:val="04A0" w:firstRow="1" w:lastRow="0" w:firstColumn="1" w:lastColumn="0" w:noHBand="0" w:noVBand="1"/>
      </w:tblPr>
      <w:tblGrid>
        <w:gridCol w:w="2268"/>
        <w:gridCol w:w="1418"/>
        <w:gridCol w:w="1843"/>
      </w:tblGrid>
      <w:tr w:rsidR="00B23580" w14:paraId="1C2DA3B8" w14:textId="77777777" w:rsidTr="0007227A">
        <w:tc>
          <w:tcPr>
            <w:tcW w:w="2268" w:type="dxa"/>
          </w:tcPr>
          <w:p w14:paraId="7B6DF5E3" w14:textId="77777777" w:rsidR="00B23580" w:rsidRPr="0069254A" w:rsidRDefault="00B23580" w:rsidP="0007227A">
            <w:pPr>
              <w:rPr>
                <w:rFonts w:eastAsia="Calibri" w:cs="Times New Roman"/>
                <w:b/>
                <w:bCs/>
                <w:lang w:val="en-US"/>
              </w:rPr>
            </w:pPr>
            <w:bookmarkStart w:id="135" w:name="_Hlk140104566"/>
            <w:r w:rsidRPr="0069254A">
              <w:rPr>
                <w:rFonts w:eastAsia="Calibri" w:cs="Times New Roman"/>
                <w:b/>
                <w:bCs/>
                <w:lang w:val="en-US"/>
              </w:rPr>
              <w:t xml:space="preserve">Nama </w:t>
            </w:r>
            <w:proofErr w:type="spellStart"/>
            <w:r w:rsidRPr="0069254A">
              <w:rPr>
                <w:rFonts w:eastAsia="Calibri" w:cs="Times New Roman"/>
                <w:b/>
                <w:bCs/>
                <w:lang w:val="en-US"/>
              </w:rPr>
              <w:t>Produk</w:t>
            </w:r>
            <w:proofErr w:type="spellEnd"/>
          </w:p>
        </w:tc>
        <w:tc>
          <w:tcPr>
            <w:tcW w:w="1418" w:type="dxa"/>
          </w:tcPr>
          <w:p w14:paraId="447EF4BC" w14:textId="78CC9470" w:rsidR="00B23580" w:rsidRPr="0069254A" w:rsidRDefault="00B23580" w:rsidP="0007227A">
            <w:pPr>
              <w:rPr>
                <w:rFonts w:eastAsia="Calibri" w:cs="Times New Roman"/>
                <w:b/>
                <w:bCs/>
                <w:lang w:val="en-US"/>
              </w:rPr>
            </w:pPr>
            <w:r w:rsidRPr="0069254A">
              <w:rPr>
                <w:rFonts w:eastAsia="Calibri" w:cs="Times New Roman"/>
                <w:b/>
                <w:bCs/>
                <w:lang w:val="en-US"/>
              </w:rPr>
              <w:t>Nilai Alpa</w:t>
            </w:r>
          </w:p>
        </w:tc>
        <w:tc>
          <w:tcPr>
            <w:tcW w:w="1843" w:type="dxa"/>
          </w:tcPr>
          <w:p w14:paraId="557FA018" w14:textId="77777777" w:rsidR="00B23580" w:rsidRPr="0069254A" w:rsidRDefault="00B23580" w:rsidP="0007227A">
            <w:pPr>
              <w:rPr>
                <w:rFonts w:eastAsia="Calibri" w:cs="Times New Roman"/>
                <w:b/>
                <w:bCs/>
                <w:lang w:val="en-US"/>
              </w:rPr>
            </w:pPr>
            <w:r w:rsidRPr="0069254A">
              <w:rPr>
                <w:rFonts w:eastAsia="Calibri" w:cs="Times New Roman"/>
                <w:b/>
                <w:bCs/>
                <w:lang w:val="en-US"/>
              </w:rPr>
              <w:t>Nilai Mape</w:t>
            </w:r>
          </w:p>
        </w:tc>
      </w:tr>
      <w:tr w:rsidR="005D79BF" w14:paraId="66C125F1" w14:textId="77777777" w:rsidTr="0007227A">
        <w:tc>
          <w:tcPr>
            <w:tcW w:w="2268" w:type="dxa"/>
          </w:tcPr>
          <w:p w14:paraId="1DEE8C02" w14:textId="77777777" w:rsidR="005D79BF" w:rsidRDefault="005D79BF" w:rsidP="005D79BF">
            <w:pPr>
              <w:rPr>
                <w:rFonts w:eastAsia="Calibri" w:cs="Times New Roman"/>
                <w:lang w:val="en-US"/>
              </w:rPr>
            </w:pPr>
            <w:r>
              <w:rPr>
                <w:rFonts w:eastAsia="Calibri" w:cs="Times New Roman"/>
                <w:lang w:val="en-US"/>
              </w:rPr>
              <w:t>Beat</w:t>
            </w:r>
          </w:p>
        </w:tc>
        <w:tc>
          <w:tcPr>
            <w:tcW w:w="1418" w:type="dxa"/>
            <w:vAlign w:val="center"/>
          </w:tcPr>
          <w:p w14:paraId="637DEB1C" w14:textId="3E88DD89" w:rsidR="005D79BF" w:rsidRPr="005D79BF" w:rsidRDefault="005D79BF" w:rsidP="005D79BF">
            <w:pPr>
              <w:rPr>
                <w:rFonts w:eastAsia="Calibri" w:cs="Times New Roman"/>
                <w:szCs w:val="24"/>
                <w:lang w:val="en-US"/>
              </w:rPr>
            </w:pPr>
            <w:r w:rsidRPr="005D79BF">
              <w:rPr>
                <w:rFonts w:eastAsia="Calibri"/>
                <w:szCs w:val="24"/>
              </w:rPr>
              <w:t>0.5</w:t>
            </w:r>
          </w:p>
        </w:tc>
        <w:tc>
          <w:tcPr>
            <w:tcW w:w="1843" w:type="dxa"/>
            <w:vAlign w:val="center"/>
          </w:tcPr>
          <w:p w14:paraId="70B18ED3" w14:textId="3180B06A" w:rsidR="005D79BF" w:rsidRPr="005D79BF" w:rsidRDefault="00B04C09" w:rsidP="005D79BF">
            <w:pPr>
              <w:rPr>
                <w:rFonts w:eastAsia="Calibri" w:cs="Times New Roman"/>
                <w:szCs w:val="24"/>
                <w:lang w:val="en-US"/>
              </w:rPr>
            </w:pPr>
            <w:r>
              <w:rPr>
                <w:rFonts w:eastAsia="Calibri"/>
                <w:szCs w:val="24"/>
              </w:rPr>
              <w:t>1,35</w:t>
            </w:r>
            <w:r w:rsidR="005D79BF" w:rsidRPr="005D79BF">
              <w:rPr>
                <w:rFonts w:eastAsia="Calibri"/>
                <w:szCs w:val="24"/>
              </w:rPr>
              <w:t>%</w:t>
            </w:r>
          </w:p>
        </w:tc>
      </w:tr>
      <w:tr w:rsidR="005D79BF" w14:paraId="2A2D2810" w14:textId="77777777" w:rsidTr="0007227A">
        <w:tc>
          <w:tcPr>
            <w:tcW w:w="2268" w:type="dxa"/>
          </w:tcPr>
          <w:p w14:paraId="1AD980F8" w14:textId="77777777" w:rsidR="005D79BF" w:rsidRPr="00E63C59" w:rsidRDefault="005D79BF" w:rsidP="005D79BF">
            <w:pPr>
              <w:rPr>
                <w:rFonts w:eastAsia="Calibri" w:cs="Times New Roman"/>
                <w:szCs w:val="24"/>
                <w:lang w:val="en-US"/>
              </w:rPr>
            </w:pPr>
            <w:r>
              <w:rPr>
                <w:rFonts w:cs="Times New Roman"/>
                <w:szCs w:val="24"/>
              </w:rPr>
              <w:t>Vario</w:t>
            </w:r>
          </w:p>
        </w:tc>
        <w:tc>
          <w:tcPr>
            <w:tcW w:w="1418" w:type="dxa"/>
            <w:vAlign w:val="center"/>
          </w:tcPr>
          <w:p w14:paraId="25356B95" w14:textId="0EB3F259" w:rsidR="005D79BF" w:rsidRPr="005D79BF" w:rsidRDefault="005D79BF" w:rsidP="005D79BF">
            <w:pPr>
              <w:rPr>
                <w:rFonts w:eastAsia="Calibri" w:cs="Times New Roman"/>
                <w:szCs w:val="24"/>
                <w:lang w:val="en-US"/>
              </w:rPr>
            </w:pPr>
            <w:r w:rsidRPr="005D79BF">
              <w:rPr>
                <w:rFonts w:eastAsia="Calibri"/>
                <w:szCs w:val="24"/>
              </w:rPr>
              <w:t>0.5</w:t>
            </w:r>
          </w:p>
        </w:tc>
        <w:tc>
          <w:tcPr>
            <w:tcW w:w="1843" w:type="dxa"/>
            <w:vAlign w:val="center"/>
          </w:tcPr>
          <w:p w14:paraId="0D6D0388" w14:textId="20EDF8D5" w:rsidR="005D79BF" w:rsidRPr="005D79BF" w:rsidRDefault="003E5FAC" w:rsidP="005D79BF">
            <w:pPr>
              <w:rPr>
                <w:rFonts w:eastAsia="Calibri" w:cs="Times New Roman"/>
                <w:szCs w:val="24"/>
                <w:lang w:val="en-US"/>
              </w:rPr>
            </w:pPr>
            <w:r>
              <w:rPr>
                <w:rFonts w:eastAsia="Calibri"/>
                <w:szCs w:val="24"/>
              </w:rPr>
              <w:t>2,97</w:t>
            </w:r>
            <w:r w:rsidR="005D79BF" w:rsidRPr="005D79BF">
              <w:rPr>
                <w:rFonts w:eastAsia="Calibri"/>
                <w:szCs w:val="24"/>
              </w:rPr>
              <w:t>%</w:t>
            </w:r>
          </w:p>
        </w:tc>
      </w:tr>
      <w:tr w:rsidR="005D79BF" w14:paraId="07122877" w14:textId="77777777" w:rsidTr="0007227A">
        <w:tc>
          <w:tcPr>
            <w:tcW w:w="2268" w:type="dxa"/>
          </w:tcPr>
          <w:p w14:paraId="2166B55F" w14:textId="77777777" w:rsidR="005D79BF" w:rsidRDefault="005D79BF" w:rsidP="005D79BF">
            <w:pPr>
              <w:rPr>
                <w:rFonts w:eastAsia="Calibri" w:cs="Times New Roman"/>
                <w:lang w:val="en-US"/>
              </w:rPr>
            </w:pPr>
            <w:proofErr w:type="spellStart"/>
            <w:r>
              <w:rPr>
                <w:rFonts w:eastAsia="Calibri" w:cs="Times New Roman"/>
                <w:lang w:val="en-US"/>
              </w:rPr>
              <w:t>Scoopy</w:t>
            </w:r>
            <w:proofErr w:type="spellEnd"/>
          </w:p>
        </w:tc>
        <w:tc>
          <w:tcPr>
            <w:tcW w:w="1418" w:type="dxa"/>
            <w:vAlign w:val="center"/>
          </w:tcPr>
          <w:p w14:paraId="7C48C2E4" w14:textId="2D758EF5" w:rsidR="005D79BF" w:rsidRPr="005D79BF" w:rsidRDefault="005D79BF" w:rsidP="005D79BF">
            <w:pPr>
              <w:rPr>
                <w:rFonts w:eastAsia="Calibri" w:cs="Times New Roman"/>
                <w:szCs w:val="24"/>
                <w:lang w:val="en-US"/>
              </w:rPr>
            </w:pPr>
            <w:r w:rsidRPr="005D79BF">
              <w:rPr>
                <w:rFonts w:eastAsia="Calibri"/>
                <w:szCs w:val="24"/>
              </w:rPr>
              <w:t>0.5</w:t>
            </w:r>
          </w:p>
        </w:tc>
        <w:tc>
          <w:tcPr>
            <w:tcW w:w="1843" w:type="dxa"/>
            <w:vAlign w:val="center"/>
          </w:tcPr>
          <w:p w14:paraId="0E69ACAD" w14:textId="0A021EED" w:rsidR="005D79BF" w:rsidRPr="005D79BF" w:rsidRDefault="003E5FAC" w:rsidP="005D79BF">
            <w:pPr>
              <w:rPr>
                <w:rFonts w:eastAsia="Calibri" w:cs="Times New Roman"/>
                <w:szCs w:val="24"/>
                <w:lang w:val="en-US"/>
              </w:rPr>
            </w:pPr>
            <w:r>
              <w:rPr>
                <w:rFonts w:eastAsia="Calibri"/>
                <w:szCs w:val="24"/>
              </w:rPr>
              <w:t>6,17</w:t>
            </w:r>
            <w:r w:rsidR="005D79BF" w:rsidRPr="005D79BF">
              <w:rPr>
                <w:rFonts w:eastAsia="Calibri"/>
                <w:szCs w:val="24"/>
              </w:rPr>
              <w:t>%</w:t>
            </w:r>
          </w:p>
        </w:tc>
      </w:tr>
      <w:tr w:rsidR="005D79BF" w14:paraId="5D2B1D3C" w14:textId="77777777" w:rsidTr="0007227A">
        <w:tc>
          <w:tcPr>
            <w:tcW w:w="2268" w:type="dxa"/>
          </w:tcPr>
          <w:p w14:paraId="5EA718DF" w14:textId="77777777" w:rsidR="005D79BF" w:rsidRDefault="005D79BF" w:rsidP="005D79BF">
            <w:pPr>
              <w:rPr>
                <w:rFonts w:eastAsia="Calibri" w:cs="Times New Roman"/>
                <w:lang w:val="en-US"/>
              </w:rPr>
            </w:pPr>
            <w:r>
              <w:rPr>
                <w:rFonts w:eastAsia="Calibri" w:cs="Times New Roman"/>
                <w:lang w:val="en-US"/>
              </w:rPr>
              <w:t>Genio</w:t>
            </w:r>
          </w:p>
        </w:tc>
        <w:tc>
          <w:tcPr>
            <w:tcW w:w="1418" w:type="dxa"/>
            <w:vAlign w:val="center"/>
          </w:tcPr>
          <w:p w14:paraId="4B721354" w14:textId="6577C03B" w:rsidR="005D79BF" w:rsidRPr="005D79BF" w:rsidRDefault="005D79BF" w:rsidP="005D79BF">
            <w:pPr>
              <w:rPr>
                <w:rFonts w:eastAsia="Calibri" w:cs="Times New Roman"/>
                <w:szCs w:val="24"/>
                <w:lang w:val="en-US"/>
              </w:rPr>
            </w:pPr>
            <w:r w:rsidRPr="005D79BF">
              <w:rPr>
                <w:rFonts w:eastAsia="Calibri"/>
                <w:szCs w:val="24"/>
              </w:rPr>
              <w:t>0.4</w:t>
            </w:r>
          </w:p>
        </w:tc>
        <w:tc>
          <w:tcPr>
            <w:tcW w:w="1843" w:type="dxa"/>
            <w:vAlign w:val="center"/>
          </w:tcPr>
          <w:p w14:paraId="725C6211" w14:textId="247B0994" w:rsidR="005D79BF" w:rsidRPr="005D79BF" w:rsidRDefault="003E5FAC" w:rsidP="005D79BF">
            <w:pPr>
              <w:rPr>
                <w:rFonts w:eastAsia="Calibri" w:cs="Times New Roman"/>
                <w:szCs w:val="24"/>
                <w:lang w:val="en-US"/>
              </w:rPr>
            </w:pPr>
            <w:r>
              <w:rPr>
                <w:rFonts w:eastAsia="Calibri"/>
                <w:szCs w:val="24"/>
              </w:rPr>
              <w:t>20,24</w:t>
            </w:r>
            <w:r w:rsidR="005D79BF" w:rsidRPr="005D79BF">
              <w:rPr>
                <w:rFonts w:eastAsia="Calibri"/>
                <w:szCs w:val="24"/>
              </w:rPr>
              <w:t>%</w:t>
            </w:r>
          </w:p>
        </w:tc>
      </w:tr>
      <w:tr w:rsidR="005D79BF" w14:paraId="7C455812" w14:textId="77777777" w:rsidTr="0007227A">
        <w:tc>
          <w:tcPr>
            <w:tcW w:w="2268" w:type="dxa"/>
          </w:tcPr>
          <w:p w14:paraId="5A0D78C3" w14:textId="77777777" w:rsidR="005D79BF" w:rsidRDefault="005D79BF" w:rsidP="005D79BF">
            <w:pPr>
              <w:rPr>
                <w:rFonts w:eastAsia="Calibri" w:cs="Times New Roman"/>
                <w:lang w:val="en-US"/>
              </w:rPr>
            </w:pPr>
            <w:r>
              <w:rPr>
                <w:rFonts w:eastAsia="Calibri" w:cs="Times New Roman"/>
                <w:lang w:val="en-US"/>
              </w:rPr>
              <w:t>PCX</w:t>
            </w:r>
          </w:p>
        </w:tc>
        <w:tc>
          <w:tcPr>
            <w:tcW w:w="1418" w:type="dxa"/>
            <w:vAlign w:val="center"/>
          </w:tcPr>
          <w:p w14:paraId="51DEB53E" w14:textId="67A4137B" w:rsidR="005D79BF" w:rsidRPr="005D79BF" w:rsidRDefault="005D79BF" w:rsidP="005D79BF">
            <w:pPr>
              <w:rPr>
                <w:rFonts w:eastAsia="Calibri" w:cs="Times New Roman"/>
                <w:szCs w:val="24"/>
                <w:lang w:val="en-US"/>
              </w:rPr>
            </w:pPr>
            <w:r w:rsidRPr="005D79BF">
              <w:rPr>
                <w:rFonts w:eastAsia="Calibri"/>
                <w:szCs w:val="24"/>
              </w:rPr>
              <w:t>0.5</w:t>
            </w:r>
          </w:p>
        </w:tc>
        <w:tc>
          <w:tcPr>
            <w:tcW w:w="1843" w:type="dxa"/>
            <w:vAlign w:val="center"/>
          </w:tcPr>
          <w:p w14:paraId="67DBF4A5" w14:textId="3F0FB8B8" w:rsidR="005D79BF" w:rsidRPr="005D79BF" w:rsidRDefault="003E5FAC" w:rsidP="005D79BF">
            <w:pPr>
              <w:rPr>
                <w:rFonts w:eastAsia="Calibri" w:cs="Times New Roman"/>
                <w:szCs w:val="24"/>
                <w:lang w:val="en-US"/>
              </w:rPr>
            </w:pPr>
            <w:r>
              <w:rPr>
                <w:rFonts w:eastAsia="Calibri"/>
                <w:szCs w:val="24"/>
              </w:rPr>
              <w:t>6,28</w:t>
            </w:r>
            <w:r w:rsidR="005D79BF" w:rsidRPr="005D79BF">
              <w:rPr>
                <w:rFonts w:eastAsia="Calibri"/>
                <w:szCs w:val="24"/>
              </w:rPr>
              <w:t>%</w:t>
            </w:r>
          </w:p>
        </w:tc>
      </w:tr>
      <w:tr w:rsidR="005D79BF" w14:paraId="225952E9" w14:textId="77777777" w:rsidTr="0007227A">
        <w:tc>
          <w:tcPr>
            <w:tcW w:w="2268" w:type="dxa"/>
          </w:tcPr>
          <w:p w14:paraId="0B50AD98" w14:textId="77777777" w:rsidR="005D79BF" w:rsidRDefault="005D79BF" w:rsidP="005D79BF">
            <w:pPr>
              <w:rPr>
                <w:rFonts w:eastAsia="Calibri" w:cs="Times New Roman"/>
                <w:lang w:val="en-US"/>
              </w:rPr>
            </w:pPr>
            <w:r>
              <w:rPr>
                <w:rFonts w:eastAsia="Calibri" w:cs="Times New Roman"/>
                <w:lang w:val="en-US"/>
              </w:rPr>
              <w:t>ADV</w:t>
            </w:r>
          </w:p>
        </w:tc>
        <w:tc>
          <w:tcPr>
            <w:tcW w:w="1418" w:type="dxa"/>
            <w:vAlign w:val="center"/>
          </w:tcPr>
          <w:p w14:paraId="312047DB" w14:textId="0ADDCB7D" w:rsidR="005D79BF" w:rsidRPr="005D79BF" w:rsidRDefault="005D79BF" w:rsidP="005D79BF">
            <w:pPr>
              <w:rPr>
                <w:rFonts w:eastAsia="Calibri" w:cs="Times New Roman"/>
                <w:szCs w:val="24"/>
                <w:lang w:val="en-US"/>
              </w:rPr>
            </w:pPr>
            <w:r w:rsidRPr="005D79BF">
              <w:rPr>
                <w:rFonts w:eastAsia="Calibri"/>
                <w:szCs w:val="24"/>
              </w:rPr>
              <w:t>0.4</w:t>
            </w:r>
          </w:p>
        </w:tc>
        <w:tc>
          <w:tcPr>
            <w:tcW w:w="1843" w:type="dxa"/>
            <w:vAlign w:val="center"/>
          </w:tcPr>
          <w:p w14:paraId="3E7179C5" w14:textId="37194D2E" w:rsidR="005D79BF" w:rsidRPr="005D79BF" w:rsidRDefault="003E5FAC" w:rsidP="005D79BF">
            <w:pPr>
              <w:rPr>
                <w:rFonts w:eastAsia="Calibri" w:cs="Times New Roman"/>
                <w:szCs w:val="24"/>
                <w:lang w:val="en-US"/>
              </w:rPr>
            </w:pPr>
            <w:r>
              <w:rPr>
                <w:rFonts w:eastAsia="Calibri"/>
                <w:szCs w:val="24"/>
              </w:rPr>
              <w:t>6,32</w:t>
            </w:r>
            <w:r w:rsidR="005D79BF" w:rsidRPr="005D79BF">
              <w:rPr>
                <w:rFonts w:eastAsia="Calibri"/>
                <w:szCs w:val="24"/>
              </w:rPr>
              <w:t>%</w:t>
            </w:r>
          </w:p>
        </w:tc>
      </w:tr>
      <w:tr w:rsidR="005D79BF" w14:paraId="18A73C3A" w14:textId="77777777" w:rsidTr="0007227A">
        <w:tc>
          <w:tcPr>
            <w:tcW w:w="2268" w:type="dxa"/>
          </w:tcPr>
          <w:p w14:paraId="57CE6E0A" w14:textId="77777777" w:rsidR="005D79BF" w:rsidRPr="00E761D9" w:rsidRDefault="005D79BF" w:rsidP="005D79BF">
            <w:pPr>
              <w:rPr>
                <w:rFonts w:eastAsia="Calibri" w:cs="Times New Roman"/>
                <w:vertAlign w:val="superscript"/>
                <w:lang w:val="en-US"/>
              </w:rPr>
            </w:pPr>
            <w:r>
              <w:rPr>
                <w:rFonts w:eastAsia="Calibri" w:cs="Times New Roman"/>
                <w:lang w:val="en-US"/>
              </w:rPr>
              <w:t>Supra</w:t>
            </w:r>
          </w:p>
        </w:tc>
        <w:tc>
          <w:tcPr>
            <w:tcW w:w="1418" w:type="dxa"/>
            <w:vAlign w:val="center"/>
          </w:tcPr>
          <w:p w14:paraId="256054B8" w14:textId="3A767546" w:rsidR="005D79BF" w:rsidRPr="005D79BF" w:rsidRDefault="005D79BF" w:rsidP="005D79BF">
            <w:pPr>
              <w:rPr>
                <w:rFonts w:cs="Times New Roman"/>
                <w:color w:val="000000"/>
                <w:szCs w:val="24"/>
              </w:rPr>
            </w:pPr>
            <w:r w:rsidRPr="005D79BF">
              <w:rPr>
                <w:rFonts w:eastAsia="Calibri"/>
                <w:szCs w:val="24"/>
              </w:rPr>
              <w:t>0.5</w:t>
            </w:r>
          </w:p>
        </w:tc>
        <w:tc>
          <w:tcPr>
            <w:tcW w:w="1843" w:type="dxa"/>
            <w:vAlign w:val="center"/>
          </w:tcPr>
          <w:p w14:paraId="7B9EDD93" w14:textId="2ECD4B6E" w:rsidR="005D79BF" w:rsidRPr="005D79BF" w:rsidRDefault="003E5FAC" w:rsidP="005D79BF">
            <w:pPr>
              <w:rPr>
                <w:rFonts w:cs="Times New Roman"/>
                <w:color w:val="000000"/>
                <w:szCs w:val="24"/>
              </w:rPr>
            </w:pPr>
            <w:r>
              <w:rPr>
                <w:color w:val="000000"/>
                <w:szCs w:val="24"/>
              </w:rPr>
              <w:t>14,14</w:t>
            </w:r>
            <w:r w:rsidR="005D79BF" w:rsidRPr="005D79BF">
              <w:rPr>
                <w:color w:val="000000"/>
                <w:szCs w:val="24"/>
              </w:rPr>
              <w:t>%</w:t>
            </w:r>
          </w:p>
        </w:tc>
      </w:tr>
      <w:tr w:rsidR="005D79BF" w14:paraId="73A2F613" w14:textId="77777777" w:rsidTr="0007227A">
        <w:tc>
          <w:tcPr>
            <w:tcW w:w="2268" w:type="dxa"/>
          </w:tcPr>
          <w:p w14:paraId="62BE3F3B" w14:textId="77777777" w:rsidR="005D79BF" w:rsidRDefault="005D79BF" w:rsidP="005D79BF">
            <w:pPr>
              <w:rPr>
                <w:rFonts w:eastAsia="Calibri" w:cs="Times New Roman"/>
                <w:lang w:val="en-US"/>
              </w:rPr>
            </w:pPr>
            <w:r>
              <w:rPr>
                <w:rFonts w:eastAsia="Calibri" w:cs="Times New Roman"/>
                <w:lang w:val="en-US"/>
              </w:rPr>
              <w:t>Revo</w:t>
            </w:r>
          </w:p>
        </w:tc>
        <w:tc>
          <w:tcPr>
            <w:tcW w:w="1418" w:type="dxa"/>
            <w:vAlign w:val="center"/>
          </w:tcPr>
          <w:p w14:paraId="378CA32F" w14:textId="4A23753E" w:rsidR="005D79BF" w:rsidRPr="005D79BF" w:rsidRDefault="005D79BF" w:rsidP="005D79BF">
            <w:pPr>
              <w:rPr>
                <w:rFonts w:cs="Times New Roman"/>
                <w:color w:val="000000"/>
                <w:szCs w:val="24"/>
              </w:rPr>
            </w:pPr>
            <w:r w:rsidRPr="005D79BF">
              <w:rPr>
                <w:color w:val="000000"/>
                <w:szCs w:val="24"/>
              </w:rPr>
              <w:t>0.4</w:t>
            </w:r>
          </w:p>
        </w:tc>
        <w:tc>
          <w:tcPr>
            <w:tcW w:w="1843" w:type="dxa"/>
            <w:vAlign w:val="center"/>
          </w:tcPr>
          <w:p w14:paraId="295D195E" w14:textId="714725D7" w:rsidR="005D79BF" w:rsidRPr="005D79BF" w:rsidRDefault="003E5FAC" w:rsidP="005D79BF">
            <w:pPr>
              <w:rPr>
                <w:rFonts w:cs="Times New Roman"/>
                <w:color w:val="000000"/>
                <w:szCs w:val="24"/>
              </w:rPr>
            </w:pPr>
            <w:r>
              <w:rPr>
                <w:color w:val="000000"/>
                <w:szCs w:val="24"/>
              </w:rPr>
              <w:t>20,77</w:t>
            </w:r>
            <w:r w:rsidR="005D79BF" w:rsidRPr="005D79BF">
              <w:rPr>
                <w:color w:val="000000"/>
                <w:szCs w:val="24"/>
              </w:rPr>
              <w:t>%</w:t>
            </w:r>
          </w:p>
        </w:tc>
      </w:tr>
      <w:tr w:rsidR="005D79BF" w14:paraId="3CCC2BDC" w14:textId="77777777" w:rsidTr="0007227A">
        <w:tc>
          <w:tcPr>
            <w:tcW w:w="2268" w:type="dxa"/>
          </w:tcPr>
          <w:p w14:paraId="4DC72951" w14:textId="77777777" w:rsidR="005D79BF" w:rsidRDefault="005D79BF" w:rsidP="005D79BF">
            <w:pPr>
              <w:rPr>
                <w:rFonts w:eastAsia="Calibri" w:cs="Times New Roman"/>
                <w:lang w:val="en-US"/>
              </w:rPr>
            </w:pPr>
            <w:r>
              <w:rPr>
                <w:rFonts w:eastAsia="Calibri" w:cs="Times New Roman"/>
                <w:lang w:val="en-US"/>
              </w:rPr>
              <w:t>CRF</w:t>
            </w:r>
          </w:p>
        </w:tc>
        <w:tc>
          <w:tcPr>
            <w:tcW w:w="1418" w:type="dxa"/>
            <w:vAlign w:val="center"/>
          </w:tcPr>
          <w:p w14:paraId="6C88F059" w14:textId="362C8AFD" w:rsidR="005D79BF" w:rsidRPr="005D79BF" w:rsidRDefault="005D79BF" w:rsidP="005D79BF">
            <w:pPr>
              <w:rPr>
                <w:rFonts w:cs="Times New Roman"/>
                <w:color w:val="000000"/>
                <w:szCs w:val="24"/>
              </w:rPr>
            </w:pPr>
            <w:r w:rsidRPr="005D79BF">
              <w:rPr>
                <w:color w:val="000000"/>
                <w:szCs w:val="24"/>
              </w:rPr>
              <w:t>0.4</w:t>
            </w:r>
          </w:p>
        </w:tc>
        <w:tc>
          <w:tcPr>
            <w:tcW w:w="1843" w:type="dxa"/>
            <w:vAlign w:val="center"/>
          </w:tcPr>
          <w:p w14:paraId="5C79840F" w14:textId="113ECC2A" w:rsidR="005D79BF" w:rsidRPr="005D79BF" w:rsidRDefault="003E5FAC" w:rsidP="005D79BF">
            <w:pPr>
              <w:rPr>
                <w:rFonts w:cs="Times New Roman"/>
                <w:color w:val="000000"/>
                <w:szCs w:val="24"/>
              </w:rPr>
            </w:pPr>
            <w:r>
              <w:rPr>
                <w:color w:val="000000"/>
                <w:szCs w:val="24"/>
              </w:rPr>
              <w:t>12,17</w:t>
            </w:r>
            <w:r w:rsidR="005D79BF" w:rsidRPr="005D79BF">
              <w:rPr>
                <w:color w:val="000000"/>
                <w:szCs w:val="24"/>
              </w:rPr>
              <w:t>%</w:t>
            </w:r>
          </w:p>
        </w:tc>
      </w:tr>
      <w:tr w:rsidR="005D79BF" w14:paraId="2ADE0C89" w14:textId="77777777" w:rsidTr="0007227A">
        <w:tc>
          <w:tcPr>
            <w:tcW w:w="2268" w:type="dxa"/>
          </w:tcPr>
          <w:p w14:paraId="7FBB6CC9" w14:textId="77777777" w:rsidR="005D79BF" w:rsidRDefault="005D79BF" w:rsidP="005D79BF">
            <w:pPr>
              <w:rPr>
                <w:rFonts w:eastAsia="Calibri" w:cs="Times New Roman"/>
                <w:lang w:val="en-US"/>
              </w:rPr>
            </w:pPr>
            <w:r>
              <w:rPr>
                <w:rFonts w:eastAsia="Calibri" w:cs="Times New Roman"/>
                <w:lang w:val="en-US"/>
              </w:rPr>
              <w:t>CB</w:t>
            </w:r>
          </w:p>
        </w:tc>
        <w:tc>
          <w:tcPr>
            <w:tcW w:w="1418" w:type="dxa"/>
            <w:vAlign w:val="center"/>
          </w:tcPr>
          <w:p w14:paraId="5449615D" w14:textId="614A5244" w:rsidR="005D79BF" w:rsidRPr="005D79BF" w:rsidRDefault="005D79BF" w:rsidP="005D79BF">
            <w:pPr>
              <w:rPr>
                <w:rFonts w:cs="Times New Roman"/>
                <w:color w:val="000000"/>
                <w:szCs w:val="24"/>
              </w:rPr>
            </w:pPr>
            <w:r w:rsidRPr="005D79BF">
              <w:rPr>
                <w:color w:val="000000"/>
                <w:szCs w:val="24"/>
              </w:rPr>
              <w:t>0.4</w:t>
            </w:r>
          </w:p>
        </w:tc>
        <w:tc>
          <w:tcPr>
            <w:tcW w:w="1843" w:type="dxa"/>
            <w:vAlign w:val="center"/>
          </w:tcPr>
          <w:p w14:paraId="1E2920DA" w14:textId="49FB2D1E" w:rsidR="005D79BF" w:rsidRPr="005D79BF" w:rsidRDefault="003E5FAC" w:rsidP="005D79BF">
            <w:pPr>
              <w:rPr>
                <w:rFonts w:cs="Times New Roman"/>
                <w:color w:val="000000"/>
                <w:szCs w:val="24"/>
              </w:rPr>
            </w:pPr>
            <w:r>
              <w:rPr>
                <w:color w:val="000000"/>
                <w:szCs w:val="24"/>
              </w:rPr>
              <w:t>25,44</w:t>
            </w:r>
            <w:r w:rsidR="005D79BF" w:rsidRPr="005D79BF">
              <w:rPr>
                <w:color w:val="000000"/>
                <w:szCs w:val="24"/>
              </w:rPr>
              <w:t>%</w:t>
            </w:r>
          </w:p>
        </w:tc>
      </w:tr>
      <w:tr w:rsidR="005D79BF" w14:paraId="06C41076" w14:textId="77777777" w:rsidTr="0007227A">
        <w:tc>
          <w:tcPr>
            <w:tcW w:w="2268" w:type="dxa"/>
          </w:tcPr>
          <w:p w14:paraId="2393A63C" w14:textId="77777777" w:rsidR="005D79BF" w:rsidRDefault="005D79BF" w:rsidP="005D79BF">
            <w:pPr>
              <w:rPr>
                <w:rFonts w:eastAsia="Calibri" w:cs="Times New Roman"/>
                <w:lang w:val="en-US"/>
              </w:rPr>
            </w:pPr>
          </w:p>
        </w:tc>
        <w:tc>
          <w:tcPr>
            <w:tcW w:w="1418" w:type="dxa"/>
            <w:vAlign w:val="center"/>
          </w:tcPr>
          <w:p w14:paraId="725D03B1" w14:textId="341F0277" w:rsidR="005D79BF" w:rsidRPr="005D79BF" w:rsidRDefault="005D79BF" w:rsidP="005D79BF">
            <w:pPr>
              <w:rPr>
                <w:rFonts w:cs="Times New Roman"/>
                <w:color w:val="000000"/>
                <w:szCs w:val="24"/>
              </w:rPr>
            </w:pPr>
            <w:r w:rsidRPr="005D79BF">
              <w:rPr>
                <w:rFonts w:eastAsia="Calibri"/>
                <w:szCs w:val="24"/>
              </w:rPr>
              <w:t xml:space="preserve">Rata </w:t>
            </w:r>
            <w:proofErr w:type="spellStart"/>
            <w:r w:rsidRPr="005D79BF">
              <w:rPr>
                <w:rFonts w:eastAsia="Calibri"/>
                <w:szCs w:val="24"/>
              </w:rPr>
              <w:t>Rata</w:t>
            </w:r>
            <w:proofErr w:type="spellEnd"/>
          </w:p>
        </w:tc>
        <w:tc>
          <w:tcPr>
            <w:tcW w:w="1843" w:type="dxa"/>
            <w:vAlign w:val="center"/>
          </w:tcPr>
          <w:p w14:paraId="75638A78" w14:textId="451C1D1D" w:rsidR="005D79BF" w:rsidRPr="005D79BF" w:rsidRDefault="003E5FAC" w:rsidP="005D79BF">
            <w:pPr>
              <w:rPr>
                <w:rFonts w:cs="Times New Roman"/>
                <w:color w:val="000000"/>
                <w:szCs w:val="24"/>
              </w:rPr>
            </w:pPr>
            <w:r>
              <w:rPr>
                <w:color w:val="000000"/>
                <w:szCs w:val="24"/>
              </w:rPr>
              <w:t>11,59</w:t>
            </w:r>
            <w:r w:rsidR="005D79BF" w:rsidRPr="005D79BF">
              <w:rPr>
                <w:color w:val="000000"/>
                <w:szCs w:val="24"/>
              </w:rPr>
              <w:t>%</w:t>
            </w:r>
          </w:p>
        </w:tc>
      </w:tr>
    </w:tbl>
    <w:p w14:paraId="06D2792D" w14:textId="34EE7570" w:rsidR="00AC59F9" w:rsidRDefault="00B23580" w:rsidP="00786817">
      <w:pPr>
        <w:spacing w:before="240"/>
        <w:ind w:left="756" w:firstLine="567"/>
        <w:rPr>
          <w:rFonts w:eastAsia="Calibri" w:cs="Times New Roman"/>
        </w:rPr>
      </w:pPr>
      <w:bookmarkStart w:id="136" w:name="_Hlk153423489"/>
      <w:bookmarkEnd w:id="135"/>
      <w:r w:rsidRPr="00AF7910">
        <w:rPr>
          <w:rFonts w:eastAsia="Calibri" w:cs="Times New Roman"/>
        </w:rPr>
        <w:t xml:space="preserve">Pada Tabel </w:t>
      </w:r>
      <w:r w:rsidR="0069254A">
        <w:rPr>
          <w:rFonts w:eastAsia="Calibri" w:cs="Times New Roman"/>
        </w:rPr>
        <w:t>4</w:t>
      </w:r>
      <w:r w:rsidRPr="00AF7910">
        <w:rPr>
          <w:rFonts w:eastAsia="Calibri" w:cs="Times New Roman"/>
        </w:rPr>
        <w:t>.1</w:t>
      </w:r>
      <w:r w:rsidR="00655291">
        <w:rPr>
          <w:rFonts w:eastAsia="Calibri" w:cs="Times New Roman"/>
        </w:rPr>
        <w:t>3</w:t>
      </w:r>
      <w:r w:rsidRPr="00AF7910">
        <w:rPr>
          <w:rFonts w:eastAsia="Calibri" w:cs="Times New Roman"/>
        </w:rPr>
        <w:t xml:space="preserve"> </w:t>
      </w:r>
      <w:bookmarkStart w:id="137" w:name="_Hlk139880506"/>
      <w:proofErr w:type="spellStart"/>
      <w:r w:rsidRPr="00AF7910">
        <w:rPr>
          <w:rFonts w:eastAsia="Calibri" w:cs="Times New Roman"/>
        </w:rPr>
        <w:t>perbandingan</w:t>
      </w:r>
      <w:proofErr w:type="spellEnd"/>
      <w:r w:rsidRPr="00AF7910">
        <w:rPr>
          <w:rFonts w:eastAsia="Calibri" w:cs="Times New Roman"/>
        </w:rPr>
        <w:t xml:space="preserve"> </w:t>
      </w:r>
      <w:proofErr w:type="spellStart"/>
      <w:r w:rsidRPr="00AF7910">
        <w:rPr>
          <w:rFonts w:eastAsia="Calibri" w:cs="Times New Roman"/>
        </w:rPr>
        <w:t>nilai</w:t>
      </w:r>
      <w:proofErr w:type="spellEnd"/>
      <w:r w:rsidRPr="00AF7910">
        <w:rPr>
          <w:rFonts w:eastAsia="Calibri" w:cs="Times New Roman"/>
        </w:rPr>
        <w:t xml:space="preserve"> MAPE </w:t>
      </w:r>
      <w:proofErr w:type="spellStart"/>
      <w:r w:rsidRPr="00AF7910">
        <w:rPr>
          <w:rFonts w:eastAsia="Calibri" w:cs="Times New Roman"/>
        </w:rPr>
        <w:t>terkecil</w:t>
      </w:r>
      <w:proofErr w:type="spellEnd"/>
      <w:r w:rsidRPr="00AF7910">
        <w:rPr>
          <w:rFonts w:eastAsia="Calibri" w:cs="Times New Roman"/>
        </w:rPr>
        <w:t xml:space="preserve"> </w:t>
      </w:r>
      <w:proofErr w:type="spellStart"/>
      <w:r w:rsidRPr="00AF7910">
        <w:rPr>
          <w:rFonts w:eastAsia="Calibri" w:cs="Times New Roman"/>
        </w:rPr>
        <w:t>dapat</w:t>
      </w:r>
      <w:proofErr w:type="spellEnd"/>
      <w:r w:rsidRPr="00AF7910">
        <w:rPr>
          <w:rFonts w:eastAsia="Calibri" w:cs="Times New Roman"/>
        </w:rPr>
        <w:t xml:space="preserve"> </w:t>
      </w:r>
      <w:proofErr w:type="spellStart"/>
      <w:r w:rsidRPr="00AF7910">
        <w:rPr>
          <w:rFonts w:eastAsia="Calibri" w:cs="Times New Roman"/>
        </w:rPr>
        <w:t>disimpulkan</w:t>
      </w:r>
      <w:proofErr w:type="spellEnd"/>
      <w:r w:rsidRPr="00AF7910">
        <w:rPr>
          <w:rFonts w:eastAsia="Calibri" w:cs="Times New Roman"/>
        </w:rPr>
        <w:t xml:space="preserve"> </w:t>
      </w:r>
      <w:proofErr w:type="spellStart"/>
      <w:r w:rsidRPr="00AF7910">
        <w:rPr>
          <w:rFonts w:eastAsia="Calibri" w:cs="Times New Roman"/>
        </w:rPr>
        <w:t>dari</w:t>
      </w:r>
      <w:proofErr w:type="spellEnd"/>
      <w:r w:rsidRPr="00AF7910">
        <w:rPr>
          <w:rFonts w:eastAsia="Calibri" w:cs="Times New Roman"/>
        </w:rPr>
        <w:t xml:space="preserve"> </w:t>
      </w:r>
      <w:proofErr w:type="spellStart"/>
      <w:r w:rsidRPr="00AF7910">
        <w:rPr>
          <w:rFonts w:eastAsia="Calibri" w:cs="Times New Roman"/>
        </w:rPr>
        <w:t>bulan</w:t>
      </w:r>
      <w:proofErr w:type="spellEnd"/>
      <w:r w:rsidRPr="00AF7910">
        <w:rPr>
          <w:rFonts w:eastAsia="Calibri" w:cs="Times New Roman"/>
        </w:rPr>
        <w:t xml:space="preserve"> Januari 2022 </w:t>
      </w:r>
      <w:proofErr w:type="spellStart"/>
      <w:r w:rsidRPr="00AF7910">
        <w:rPr>
          <w:rFonts w:eastAsia="Calibri" w:cs="Times New Roman"/>
        </w:rPr>
        <w:t>hingga</w:t>
      </w:r>
      <w:proofErr w:type="spellEnd"/>
      <w:r w:rsidRPr="00AF7910">
        <w:rPr>
          <w:rFonts w:eastAsia="Calibri" w:cs="Times New Roman"/>
        </w:rPr>
        <w:t xml:space="preserve"> Agustus 2023 </w:t>
      </w:r>
      <w:proofErr w:type="spellStart"/>
      <w:r w:rsidRPr="00AF7910">
        <w:rPr>
          <w:rFonts w:eastAsia="Calibri" w:cs="Times New Roman"/>
        </w:rPr>
        <w:t>menghasilkan</w:t>
      </w:r>
      <w:proofErr w:type="spellEnd"/>
      <w:r w:rsidRPr="00AF7910">
        <w:rPr>
          <w:rFonts w:eastAsia="Calibri" w:cs="Times New Roman"/>
        </w:rPr>
        <w:t xml:space="preserve"> </w:t>
      </w:r>
      <w:proofErr w:type="spellStart"/>
      <w:r w:rsidRPr="00AF7910">
        <w:rPr>
          <w:rFonts w:eastAsia="Calibri" w:cs="Times New Roman"/>
        </w:rPr>
        <w:t>nilai</w:t>
      </w:r>
      <w:proofErr w:type="spellEnd"/>
      <w:r w:rsidRPr="00AF7910">
        <w:rPr>
          <w:rFonts w:eastAsia="Calibri" w:cs="Times New Roman"/>
        </w:rPr>
        <w:t xml:space="preserve"> rata-rata </w:t>
      </w:r>
      <w:r w:rsidR="00AC59F9">
        <w:rPr>
          <w:rFonts w:eastAsia="Calibri" w:cs="Times New Roman"/>
        </w:rPr>
        <w:t>11</w:t>
      </w:r>
      <w:r w:rsidR="003E5FAC">
        <w:rPr>
          <w:rFonts w:eastAsia="Calibri" w:cs="Times New Roman"/>
        </w:rPr>
        <w:t>,59</w:t>
      </w:r>
      <w:r>
        <w:rPr>
          <w:rFonts w:eastAsia="Calibri" w:cs="Times New Roman"/>
        </w:rPr>
        <w:t>%</w:t>
      </w:r>
      <w:r w:rsidRPr="00AF7910">
        <w:rPr>
          <w:rFonts w:eastAsia="Calibri" w:cs="Times New Roman"/>
        </w:rPr>
        <w:t xml:space="preserve"> </w:t>
      </w:r>
      <w:proofErr w:type="spellStart"/>
      <w:r w:rsidRPr="00AF7910">
        <w:rPr>
          <w:rFonts w:eastAsia="Calibri" w:cs="Times New Roman"/>
        </w:rPr>
        <w:t>sehingga</w:t>
      </w:r>
      <w:proofErr w:type="spellEnd"/>
      <w:r w:rsidRPr="00AF7910">
        <w:rPr>
          <w:rFonts w:eastAsia="Calibri" w:cs="Times New Roman"/>
        </w:rPr>
        <w:t xml:space="preserve"> </w:t>
      </w:r>
      <w:proofErr w:type="spellStart"/>
      <w:r w:rsidRPr="00AF7910">
        <w:rPr>
          <w:rFonts w:eastAsia="Calibri" w:cs="Times New Roman"/>
        </w:rPr>
        <w:t>dapat</w:t>
      </w:r>
      <w:proofErr w:type="spellEnd"/>
      <w:r w:rsidRPr="00AF7910">
        <w:rPr>
          <w:rFonts w:eastAsia="Calibri" w:cs="Times New Roman"/>
        </w:rPr>
        <w:t xml:space="preserve"> </w:t>
      </w:r>
      <w:proofErr w:type="spellStart"/>
      <w:r w:rsidRPr="00AF7910">
        <w:rPr>
          <w:rFonts w:eastAsia="Calibri" w:cs="Times New Roman"/>
        </w:rPr>
        <w:t>disimpulkan</w:t>
      </w:r>
      <w:proofErr w:type="spellEnd"/>
      <w:r w:rsidRPr="00AF7910">
        <w:rPr>
          <w:rFonts w:eastAsia="Calibri" w:cs="Times New Roman"/>
        </w:rPr>
        <w:t xml:space="preserve"> </w:t>
      </w:r>
      <w:proofErr w:type="spellStart"/>
      <w:r w:rsidRPr="00AF7910">
        <w:rPr>
          <w:rFonts w:eastAsia="Calibri" w:cs="Times New Roman"/>
        </w:rPr>
        <w:t>bahwa</w:t>
      </w:r>
      <w:proofErr w:type="spellEnd"/>
      <w:r w:rsidRPr="00AF7910">
        <w:rPr>
          <w:rFonts w:eastAsia="Calibri" w:cs="Times New Roman"/>
        </w:rPr>
        <w:t xml:space="preserve"> </w:t>
      </w:r>
      <w:proofErr w:type="spellStart"/>
      <w:r w:rsidRPr="00AF7910">
        <w:rPr>
          <w:rFonts w:eastAsia="Calibri" w:cs="Times New Roman"/>
        </w:rPr>
        <w:t>hasil</w:t>
      </w:r>
      <w:proofErr w:type="spellEnd"/>
      <w:r w:rsidRPr="00AF7910">
        <w:rPr>
          <w:rFonts w:eastAsia="Calibri" w:cs="Times New Roman"/>
        </w:rPr>
        <w:t xml:space="preserve"> </w:t>
      </w:r>
      <w:proofErr w:type="spellStart"/>
      <w:r w:rsidRPr="00AF7910">
        <w:rPr>
          <w:rFonts w:eastAsia="Calibri" w:cs="Times New Roman"/>
        </w:rPr>
        <w:t>peramalan</w:t>
      </w:r>
      <w:proofErr w:type="spellEnd"/>
      <w:r w:rsidRPr="00AF7910">
        <w:rPr>
          <w:rFonts w:eastAsia="Calibri" w:cs="Times New Roman"/>
        </w:rPr>
        <w:t xml:space="preserve"> yang </w:t>
      </w:r>
      <w:proofErr w:type="spellStart"/>
      <w:r w:rsidRPr="00AF7910">
        <w:rPr>
          <w:rFonts w:eastAsia="Calibri" w:cs="Times New Roman"/>
        </w:rPr>
        <w:t>dilakukan</w:t>
      </w:r>
      <w:proofErr w:type="spellEnd"/>
      <w:r w:rsidRPr="00AF7910">
        <w:rPr>
          <w:rFonts w:eastAsia="Calibri" w:cs="Times New Roman"/>
        </w:rPr>
        <w:t xml:space="preserve"> </w:t>
      </w:r>
      <w:proofErr w:type="spellStart"/>
      <w:r w:rsidRPr="00AF7910">
        <w:rPr>
          <w:rFonts w:eastAsia="Calibri" w:cs="Times New Roman"/>
        </w:rPr>
        <w:t>termasuk</w:t>
      </w:r>
      <w:proofErr w:type="spellEnd"/>
      <w:r w:rsidRPr="00AF7910">
        <w:rPr>
          <w:rFonts w:eastAsia="Calibri" w:cs="Times New Roman"/>
        </w:rPr>
        <w:t xml:space="preserve"> </w:t>
      </w:r>
      <w:proofErr w:type="spellStart"/>
      <w:r w:rsidRPr="00AF7910">
        <w:rPr>
          <w:rFonts w:eastAsia="Calibri" w:cs="Times New Roman"/>
        </w:rPr>
        <w:t>dalam</w:t>
      </w:r>
      <w:proofErr w:type="spellEnd"/>
      <w:r w:rsidRPr="00AF7910">
        <w:rPr>
          <w:rFonts w:eastAsia="Calibri" w:cs="Times New Roman"/>
        </w:rPr>
        <w:t xml:space="preserve"> </w:t>
      </w:r>
      <w:proofErr w:type="spellStart"/>
      <w:r w:rsidRPr="00AF7910">
        <w:rPr>
          <w:rFonts w:eastAsia="Calibri" w:cs="Times New Roman"/>
        </w:rPr>
        <w:t>kategori</w:t>
      </w:r>
      <w:proofErr w:type="spellEnd"/>
      <w:r w:rsidRPr="00AF7910">
        <w:rPr>
          <w:rFonts w:eastAsia="Calibri" w:cs="Times New Roman"/>
        </w:rPr>
        <w:t xml:space="preserve"> </w:t>
      </w:r>
      <w:proofErr w:type="spellStart"/>
      <w:r w:rsidRPr="00AF7910">
        <w:rPr>
          <w:rFonts w:eastAsia="Calibri" w:cs="Times New Roman"/>
        </w:rPr>
        <w:t>peramalan</w:t>
      </w:r>
      <w:proofErr w:type="spellEnd"/>
      <w:r w:rsidRPr="00AF7910">
        <w:rPr>
          <w:rFonts w:eastAsia="Calibri" w:cs="Times New Roman"/>
        </w:rPr>
        <w:t xml:space="preserve"> yang </w:t>
      </w:r>
      <w:bookmarkEnd w:id="137"/>
      <w:proofErr w:type="spellStart"/>
      <w:r w:rsidRPr="00AF7910">
        <w:rPr>
          <w:rFonts w:eastAsia="Calibri" w:cs="Times New Roman"/>
        </w:rPr>
        <w:t>baik</w:t>
      </w:r>
      <w:proofErr w:type="spellEnd"/>
      <w:r w:rsidR="0069254A">
        <w:rPr>
          <w:rFonts w:eastAsia="Calibri" w:cs="Times New Roman"/>
        </w:rPr>
        <w:t xml:space="preserve"> </w:t>
      </w:r>
      <w:proofErr w:type="spellStart"/>
      <w:r w:rsidR="0069254A">
        <w:rPr>
          <w:rFonts w:eastAsia="Calibri" w:cs="Times New Roman"/>
        </w:rPr>
        <w:t>sesuai</w:t>
      </w:r>
      <w:proofErr w:type="spellEnd"/>
      <w:r w:rsidR="0069254A">
        <w:rPr>
          <w:rFonts w:eastAsia="Calibri" w:cs="Times New Roman"/>
        </w:rPr>
        <w:t xml:space="preserve"> </w:t>
      </w:r>
      <w:proofErr w:type="spellStart"/>
      <w:r w:rsidR="0069254A">
        <w:rPr>
          <w:rFonts w:eastAsia="Calibri" w:cs="Times New Roman"/>
        </w:rPr>
        <w:t>dengan</w:t>
      </w:r>
      <w:proofErr w:type="spellEnd"/>
      <w:r w:rsidR="0069254A">
        <w:rPr>
          <w:rFonts w:eastAsia="Calibri" w:cs="Times New Roman"/>
        </w:rPr>
        <w:t xml:space="preserve"> </w:t>
      </w:r>
      <w:proofErr w:type="spellStart"/>
      <w:r w:rsidR="0069254A">
        <w:rPr>
          <w:rFonts w:eastAsia="Calibri" w:cs="Times New Roman"/>
        </w:rPr>
        <w:t>karakteristik</w:t>
      </w:r>
      <w:proofErr w:type="spellEnd"/>
      <w:r w:rsidR="0069254A">
        <w:rPr>
          <w:rFonts w:eastAsia="Calibri" w:cs="Times New Roman"/>
        </w:rPr>
        <w:t xml:space="preserve"> </w:t>
      </w:r>
      <w:proofErr w:type="spellStart"/>
      <w:r w:rsidR="0069254A">
        <w:rPr>
          <w:rFonts w:eastAsia="Calibri" w:cs="Times New Roman"/>
        </w:rPr>
        <w:t>nilai</w:t>
      </w:r>
      <w:proofErr w:type="spellEnd"/>
      <w:r w:rsidR="0069254A">
        <w:rPr>
          <w:rFonts w:eastAsia="Calibri" w:cs="Times New Roman"/>
        </w:rPr>
        <w:t xml:space="preserve"> MAPE yang </w:t>
      </w:r>
      <w:proofErr w:type="spellStart"/>
      <w:r w:rsidR="0069254A">
        <w:rPr>
          <w:rFonts w:eastAsia="Calibri" w:cs="Times New Roman"/>
        </w:rPr>
        <w:t>terdapat</w:t>
      </w:r>
      <w:proofErr w:type="spellEnd"/>
      <w:r w:rsidR="0069254A">
        <w:rPr>
          <w:rFonts w:eastAsia="Calibri" w:cs="Times New Roman"/>
        </w:rPr>
        <w:t xml:space="preserve"> pada table 2.1  </w:t>
      </w:r>
      <w:r w:rsidRPr="00AF7910">
        <w:rPr>
          <w:rFonts w:eastAsia="Calibri" w:cs="Times New Roman"/>
        </w:rPr>
        <w:t>.</w:t>
      </w:r>
      <w:proofErr w:type="spellStart"/>
      <w:r w:rsidRPr="0069254A">
        <w:rPr>
          <w:rFonts w:eastAsia="Calibri" w:cs="Times New Roman"/>
        </w:rPr>
        <w:t>Diantara</w:t>
      </w:r>
      <w:proofErr w:type="spellEnd"/>
      <w:r w:rsidRPr="0069254A">
        <w:rPr>
          <w:rFonts w:eastAsia="Calibri" w:cs="Times New Roman"/>
        </w:rPr>
        <w:t xml:space="preserve"> </w:t>
      </w:r>
      <w:proofErr w:type="spellStart"/>
      <w:r w:rsidRPr="0069254A">
        <w:rPr>
          <w:rFonts w:eastAsia="Calibri" w:cs="Times New Roman"/>
        </w:rPr>
        <w:t>semua</w:t>
      </w:r>
      <w:proofErr w:type="spellEnd"/>
      <w:r w:rsidRPr="0069254A">
        <w:rPr>
          <w:rFonts w:eastAsia="Calibri" w:cs="Times New Roman"/>
        </w:rPr>
        <w:t xml:space="preserve"> merk yang </w:t>
      </w:r>
      <w:proofErr w:type="spellStart"/>
      <w:r w:rsidRPr="0069254A">
        <w:rPr>
          <w:rFonts w:eastAsia="Calibri" w:cs="Times New Roman"/>
        </w:rPr>
        <w:t>ada</w:t>
      </w:r>
      <w:proofErr w:type="spellEnd"/>
      <w:r w:rsidRPr="0069254A">
        <w:rPr>
          <w:rFonts w:eastAsia="Calibri" w:cs="Times New Roman"/>
        </w:rPr>
        <w:t xml:space="preserve"> yang </w:t>
      </w:r>
      <w:proofErr w:type="spellStart"/>
      <w:r w:rsidRPr="0069254A">
        <w:rPr>
          <w:rFonts w:eastAsia="Calibri" w:cs="Times New Roman"/>
        </w:rPr>
        <w:t>menghasilkan</w:t>
      </w:r>
      <w:proofErr w:type="spellEnd"/>
      <w:r w:rsidRPr="0069254A">
        <w:rPr>
          <w:rFonts w:eastAsia="Calibri" w:cs="Times New Roman"/>
        </w:rPr>
        <w:t xml:space="preserve"> </w:t>
      </w:r>
      <w:proofErr w:type="spellStart"/>
      <w:r w:rsidRPr="0069254A">
        <w:rPr>
          <w:rFonts w:eastAsia="Calibri" w:cs="Times New Roman"/>
        </w:rPr>
        <w:t>nilai</w:t>
      </w:r>
      <w:proofErr w:type="spellEnd"/>
      <w:r w:rsidRPr="0069254A">
        <w:rPr>
          <w:rFonts w:eastAsia="Calibri" w:cs="Times New Roman"/>
        </w:rPr>
        <w:t xml:space="preserve"> MAPE </w:t>
      </w:r>
      <w:proofErr w:type="spellStart"/>
      <w:r w:rsidRPr="0069254A">
        <w:rPr>
          <w:rFonts w:eastAsia="Calibri" w:cs="Times New Roman"/>
        </w:rPr>
        <w:t>terkecil</w:t>
      </w:r>
      <w:proofErr w:type="spellEnd"/>
      <w:r w:rsidRPr="0069254A">
        <w:rPr>
          <w:rFonts w:eastAsia="Calibri" w:cs="Times New Roman"/>
        </w:rPr>
        <w:t xml:space="preserve"> </w:t>
      </w:r>
      <w:proofErr w:type="spellStart"/>
      <w:r w:rsidRPr="0069254A">
        <w:rPr>
          <w:rFonts w:eastAsia="Calibri" w:cs="Times New Roman"/>
        </w:rPr>
        <w:t>adalah</w:t>
      </w:r>
      <w:proofErr w:type="spellEnd"/>
      <w:r w:rsidRPr="0069254A">
        <w:rPr>
          <w:rFonts w:eastAsia="Calibri" w:cs="Times New Roman"/>
        </w:rPr>
        <w:t xml:space="preserve"> </w:t>
      </w:r>
      <w:proofErr w:type="spellStart"/>
      <w:r w:rsidRPr="0069254A">
        <w:rPr>
          <w:rFonts w:eastAsia="Calibri" w:cs="Times New Roman"/>
        </w:rPr>
        <w:t>produk</w:t>
      </w:r>
      <w:proofErr w:type="spellEnd"/>
      <w:r w:rsidRPr="0069254A">
        <w:rPr>
          <w:rFonts w:eastAsia="Calibri" w:cs="Times New Roman"/>
        </w:rPr>
        <w:t xml:space="preserve"> </w:t>
      </w:r>
      <w:proofErr w:type="spellStart"/>
      <w:r w:rsidRPr="0069254A">
        <w:rPr>
          <w:rFonts w:eastAsia="Calibri" w:cs="Times New Roman"/>
        </w:rPr>
        <w:t>sepeda</w:t>
      </w:r>
      <w:proofErr w:type="spellEnd"/>
      <w:r w:rsidRPr="0069254A">
        <w:rPr>
          <w:rFonts w:eastAsia="Calibri" w:cs="Times New Roman"/>
        </w:rPr>
        <w:t xml:space="preserve"> motor merk Beat </w:t>
      </w:r>
      <w:proofErr w:type="spellStart"/>
      <w:r w:rsidRPr="0069254A">
        <w:rPr>
          <w:rFonts w:eastAsia="Calibri" w:cs="Times New Roman"/>
        </w:rPr>
        <w:t>dengan</w:t>
      </w:r>
      <w:proofErr w:type="spellEnd"/>
      <w:r w:rsidRPr="0069254A">
        <w:rPr>
          <w:rFonts w:eastAsia="Calibri" w:cs="Times New Roman"/>
        </w:rPr>
        <w:t xml:space="preserve"> </w:t>
      </w:r>
      <w:proofErr w:type="spellStart"/>
      <w:r w:rsidRPr="0069254A">
        <w:rPr>
          <w:rFonts w:eastAsia="Calibri" w:cs="Times New Roman"/>
        </w:rPr>
        <w:t>nilai</w:t>
      </w:r>
      <w:proofErr w:type="spellEnd"/>
      <w:r w:rsidRPr="0069254A">
        <w:rPr>
          <w:rFonts w:eastAsia="Calibri" w:cs="Times New Roman"/>
        </w:rPr>
        <w:t xml:space="preserve"> </w:t>
      </w:r>
      <w:r w:rsidR="003E5FAC">
        <w:rPr>
          <w:rFonts w:eastAsia="Calibri" w:cs="Times New Roman"/>
        </w:rPr>
        <w:t>1,35</w:t>
      </w:r>
      <w:r w:rsidRPr="0069254A">
        <w:rPr>
          <w:rFonts w:eastAsia="Calibri" w:cs="Times New Roman"/>
        </w:rPr>
        <w:t xml:space="preserve">% </w:t>
      </w:r>
      <w:r w:rsidR="0069254A" w:rsidRPr="0069254A">
        <w:rPr>
          <w:rFonts w:eastAsia="Calibri" w:cs="Times New Roman"/>
        </w:rPr>
        <w:t>y</w:t>
      </w:r>
      <w:r w:rsidR="0069254A">
        <w:rPr>
          <w:rFonts w:eastAsia="Calibri" w:cs="Times New Roman"/>
        </w:rPr>
        <w:t xml:space="preserve">ang </w:t>
      </w:r>
      <w:proofErr w:type="spellStart"/>
      <w:r w:rsidR="0069254A">
        <w:rPr>
          <w:rFonts w:eastAsia="Calibri" w:cs="Times New Roman"/>
        </w:rPr>
        <w:t>terdapat</w:t>
      </w:r>
      <w:proofErr w:type="spellEnd"/>
      <w:r w:rsidR="0069254A">
        <w:rPr>
          <w:rFonts w:eastAsia="Calibri" w:cs="Times New Roman"/>
        </w:rPr>
        <w:t xml:space="preserve"> pada </w:t>
      </w:r>
      <w:proofErr w:type="spellStart"/>
      <w:r w:rsidR="0069254A">
        <w:rPr>
          <w:rFonts w:eastAsia="Calibri" w:cs="Times New Roman"/>
        </w:rPr>
        <w:t>alpa</w:t>
      </w:r>
      <w:proofErr w:type="spellEnd"/>
      <w:r w:rsidR="0069254A">
        <w:rPr>
          <w:rFonts w:eastAsia="Calibri" w:cs="Times New Roman"/>
        </w:rPr>
        <w:t xml:space="preserve"> 0,5 </w:t>
      </w:r>
      <w:r w:rsidRPr="0069254A">
        <w:rPr>
          <w:rFonts w:eastAsia="Calibri" w:cs="Times New Roman"/>
        </w:rPr>
        <w:t xml:space="preserve">dan </w:t>
      </w:r>
      <w:proofErr w:type="spellStart"/>
      <w:r w:rsidRPr="0069254A">
        <w:rPr>
          <w:rFonts w:eastAsia="Calibri" w:cs="Times New Roman"/>
        </w:rPr>
        <w:t>nilai</w:t>
      </w:r>
      <w:proofErr w:type="spellEnd"/>
      <w:r w:rsidRPr="0069254A">
        <w:rPr>
          <w:rFonts w:eastAsia="Calibri" w:cs="Times New Roman"/>
        </w:rPr>
        <w:t xml:space="preserve"> MAPE </w:t>
      </w:r>
      <w:proofErr w:type="spellStart"/>
      <w:r w:rsidRPr="0069254A">
        <w:rPr>
          <w:rFonts w:eastAsia="Calibri" w:cs="Times New Roman"/>
        </w:rPr>
        <w:t>terbesar</w:t>
      </w:r>
      <w:proofErr w:type="spellEnd"/>
      <w:r w:rsidRPr="0069254A">
        <w:rPr>
          <w:rFonts w:eastAsia="Calibri" w:cs="Times New Roman"/>
        </w:rPr>
        <w:t xml:space="preserve"> </w:t>
      </w:r>
      <w:proofErr w:type="spellStart"/>
      <w:r w:rsidRPr="0069254A">
        <w:rPr>
          <w:rFonts w:eastAsia="Calibri" w:cs="Times New Roman"/>
        </w:rPr>
        <w:t>adalah</w:t>
      </w:r>
      <w:proofErr w:type="spellEnd"/>
      <w:r w:rsidRPr="0069254A">
        <w:rPr>
          <w:rFonts w:eastAsia="Calibri" w:cs="Times New Roman"/>
        </w:rPr>
        <w:t xml:space="preserve"> </w:t>
      </w:r>
      <w:proofErr w:type="spellStart"/>
      <w:r w:rsidRPr="0069254A">
        <w:rPr>
          <w:rFonts w:eastAsia="Calibri" w:cs="Times New Roman"/>
        </w:rPr>
        <w:t>produk</w:t>
      </w:r>
      <w:proofErr w:type="spellEnd"/>
      <w:r w:rsidRPr="0069254A">
        <w:rPr>
          <w:rFonts w:eastAsia="Calibri" w:cs="Times New Roman"/>
        </w:rPr>
        <w:t xml:space="preserve"> CB </w:t>
      </w:r>
      <w:proofErr w:type="spellStart"/>
      <w:r w:rsidRPr="0069254A">
        <w:rPr>
          <w:rFonts w:eastAsia="Calibri" w:cs="Times New Roman"/>
        </w:rPr>
        <w:t>dengan</w:t>
      </w:r>
      <w:proofErr w:type="spellEnd"/>
      <w:r w:rsidRPr="0069254A">
        <w:rPr>
          <w:rFonts w:eastAsia="Calibri" w:cs="Times New Roman"/>
        </w:rPr>
        <w:t xml:space="preserve"> </w:t>
      </w:r>
      <w:proofErr w:type="spellStart"/>
      <w:r w:rsidRPr="0069254A">
        <w:rPr>
          <w:rFonts w:eastAsia="Calibri" w:cs="Times New Roman"/>
        </w:rPr>
        <w:t>nilai</w:t>
      </w:r>
      <w:proofErr w:type="spellEnd"/>
      <w:r w:rsidRPr="0069254A">
        <w:rPr>
          <w:rFonts w:eastAsia="Calibri" w:cs="Times New Roman"/>
        </w:rPr>
        <w:t xml:space="preserve"> </w:t>
      </w:r>
      <w:r w:rsidR="003E5FAC">
        <w:rPr>
          <w:rFonts w:eastAsia="Calibri" w:cs="Times New Roman"/>
        </w:rPr>
        <w:t>25,44</w:t>
      </w:r>
      <w:r w:rsidRPr="0069254A">
        <w:rPr>
          <w:rFonts w:eastAsia="Calibri" w:cs="Times New Roman"/>
        </w:rPr>
        <w:t>%</w:t>
      </w:r>
      <w:r w:rsidR="0069254A">
        <w:rPr>
          <w:rFonts w:eastAsia="Calibri" w:cs="Times New Roman"/>
        </w:rPr>
        <w:t xml:space="preserve"> pada </w:t>
      </w:r>
      <w:proofErr w:type="spellStart"/>
      <w:r w:rsidR="0069254A">
        <w:rPr>
          <w:rFonts w:eastAsia="Calibri" w:cs="Times New Roman"/>
        </w:rPr>
        <w:t>alpa</w:t>
      </w:r>
      <w:proofErr w:type="spellEnd"/>
      <w:r w:rsidR="0069254A">
        <w:rPr>
          <w:rFonts w:eastAsia="Calibri" w:cs="Times New Roman"/>
        </w:rPr>
        <w:t xml:space="preserve"> 0,4</w:t>
      </w:r>
      <w:r w:rsidRPr="0069254A">
        <w:rPr>
          <w:rFonts w:eastAsia="Calibri" w:cs="Times New Roman"/>
        </w:rPr>
        <w:t>.</w:t>
      </w:r>
      <w:r w:rsidR="0069254A">
        <w:rPr>
          <w:rFonts w:eastAsia="Calibri" w:cs="Times New Roman"/>
        </w:rPr>
        <w:t xml:space="preserve">Jadi </w:t>
      </w:r>
      <w:proofErr w:type="spellStart"/>
      <w:r w:rsidR="0069254A">
        <w:rPr>
          <w:rFonts w:eastAsia="Calibri" w:cs="Times New Roman"/>
        </w:rPr>
        <w:t>nilai</w:t>
      </w:r>
      <w:proofErr w:type="spellEnd"/>
      <w:r w:rsidR="0069254A">
        <w:rPr>
          <w:rFonts w:eastAsia="Calibri" w:cs="Times New Roman"/>
        </w:rPr>
        <w:t xml:space="preserve"> </w:t>
      </w:r>
      <w:proofErr w:type="spellStart"/>
      <w:r w:rsidR="0069254A">
        <w:rPr>
          <w:rFonts w:eastAsia="Calibri" w:cs="Times New Roman"/>
        </w:rPr>
        <w:t>alpa</w:t>
      </w:r>
      <w:proofErr w:type="spellEnd"/>
      <w:r w:rsidR="0069254A">
        <w:rPr>
          <w:rFonts w:eastAsia="Calibri" w:cs="Times New Roman"/>
        </w:rPr>
        <w:t xml:space="preserve"> </w:t>
      </w:r>
      <w:proofErr w:type="spellStart"/>
      <w:r w:rsidR="0069254A">
        <w:rPr>
          <w:rFonts w:eastAsia="Calibri" w:cs="Times New Roman"/>
        </w:rPr>
        <w:t>terbaik</w:t>
      </w:r>
      <w:proofErr w:type="spellEnd"/>
      <w:r w:rsidR="0069254A">
        <w:rPr>
          <w:rFonts w:eastAsia="Calibri" w:cs="Times New Roman"/>
        </w:rPr>
        <w:t xml:space="preserve"> </w:t>
      </w:r>
      <w:proofErr w:type="spellStart"/>
      <w:r w:rsidR="0069254A">
        <w:rPr>
          <w:rFonts w:eastAsia="Calibri" w:cs="Times New Roman"/>
        </w:rPr>
        <w:t>didapatkan</w:t>
      </w:r>
      <w:proofErr w:type="spellEnd"/>
      <w:r w:rsidR="0069254A">
        <w:rPr>
          <w:rFonts w:eastAsia="Calibri" w:cs="Times New Roman"/>
        </w:rPr>
        <w:t xml:space="preserve"> </w:t>
      </w:r>
      <w:proofErr w:type="spellStart"/>
      <w:r w:rsidR="0069254A">
        <w:rPr>
          <w:rFonts w:eastAsia="Calibri" w:cs="Times New Roman"/>
        </w:rPr>
        <w:t>dari</w:t>
      </w:r>
      <w:proofErr w:type="spellEnd"/>
      <w:r w:rsidR="0069254A">
        <w:rPr>
          <w:rFonts w:eastAsia="Calibri" w:cs="Times New Roman"/>
        </w:rPr>
        <w:t xml:space="preserve"> </w:t>
      </w:r>
      <w:proofErr w:type="spellStart"/>
      <w:r w:rsidR="0069254A">
        <w:rPr>
          <w:rFonts w:eastAsia="Calibri" w:cs="Times New Roman"/>
        </w:rPr>
        <w:t>nilai</w:t>
      </w:r>
      <w:proofErr w:type="spellEnd"/>
      <w:r w:rsidR="0069254A">
        <w:rPr>
          <w:rFonts w:eastAsia="Calibri" w:cs="Times New Roman"/>
        </w:rPr>
        <w:t xml:space="preserve"> </w:t>
      </w:r>
      <w:proofErr w:type="spellStart"/>
      <w:r w:rsidR="0069254A">
        <w:rPr>
          <w:rFonts w:eastAsia="Calibri" w:cs="Times New Roman"/>
        </w:rPr>
        <w:t>hasil</w:t>
      </w:r>
      <w:proofErr w:type="spellEnd"/>
      <w:r w:rsidR="0069254A">
        <w:rPr>
          <w:rFonts w:eastAsia="Calibri" w:cs="Times New Roman"/>
        </w:rPr>
        <w:t xml:space="preserve"> MAPE yang </w:t>
      </w:r>
      <w:proofErr w:type="spellStart"/>
      <w:r w:rsidR="0069254A">
        <w:rPr>
          <w:rFonts w:eastAsia="Calibri" w:cs="Times New Roman"/>
        </w:rPr>
        <w:t>terkecil</w:t>
      </w:r>
      <w:proofErr w:type="spellEnd"/>
      <w:r w:rsidR="0069254A">
        <w:rPr>
          <w:rFonts w:eastAsia="Calibri" w:cs="Times New Roman"/>
        </w:rPr>
        <w:t>.</w:t>
      </w:r>
    </w:p>
    <w:p w14:paraId="6FF8547B" w14:textId="77777777" w:rsidR="00AC59F9" w:rsidRPr="0069254A" w:rsidRDefault="00AC59F9" w:rsidP="00B23580">
      <w:pPr>
        <w:spacing w:before="240"/>
        <w:ind w:left="709" w:firstLine="567"/>
        <w:rPr>
          <w:rFonts w:eastAsia="Calibri" w:cs="Times New Roman"/>
        </w:rPr>
      </w:pPr>
    </w:p>
    <w:bookmarkEnd w:id="136"/>
    <w:p w14:paraId="07996DCA" w14:textId="35137C90" w:rsidR="005D79BF" w:rsidRDefault="005D79BF">
      <w:pPr>
        <w:spacing w:after="160" w:line="259" w:lineRule="auto"/>
        <w:jc w:val="left"/>
      </w:pPr>
      <w:r>
        <w:br w:type="page"/>
      </w:r>
    </w:p>
    <w:p w14:paraId="25EC19E7" w14:textId="77777777" w:rsidR="005D79BF" w:rsidRPr="00AF7910" w:rsidRDefault="005D79BF" w:rsidP="005D79BF">
      <w:pPr>
        <w:pStyle w:val="Heading1"/>
      </w:pPr>
      <w:bookmarkStart w:id="138" w:name="_Toc153531384"/>
      <w:bookmarkEnd w:id="138"/>
    </w:p>
    <w:p w14:paraId="6DAA74DA" w14:textId="739FF269" w:rsidR="005D79BF" w:rsidRPr="005D79BF" w:rsidRDefault="005D79BF" w:rsidP="005D79BF">
      <w:pPr>
        <w:pStyle w:val="Heading1"/>
        <w:numPr>
          <w:ilvl w:val="0"/>
          <w:numId w:val="0"/>
        </w:numPr>
        <w:rPr>
          <w:lang w:val="sv-SE"/>
        </w:rPr>
      </w:pPr>
      <w:bookmarkStart w:id="139" w:name="_Toc153531385"/>
      <w:r>
        <w:rPr>
          <w:lang w:val="sv-SE"/>
        </w:rPr>
        <w:t>PENUTUP</w:t>
      </w:r>
      <w:bookmarkEnd w:id="139"/>
    </w:p>
    <w:p w14:paraId="479E7B46" w14:textId="75F248E9" w:rsidR="00B23580" w:rsidRDefault="005D79BF" w:rsidP="005D79BF">
      <w:pPr>
        <w:pStyle w:val="Heading2"/>
        <w:rPr>
          <w:lang w:val="sv-SE"/>
        </w:rPr>
      </w:pPr>
      <w:bookmarkStart w:id="140" w:name="_Toc153531386"/>
      <w:r>
        <w:rPr>
          <w:lang w:val="sv-SE"/>
        </w:rPr>
        <w:t>Kesimpulan</w:t>
      </w:r>
      <w:bookmarkEnd w:id="140"/>
    </w:p>
    <w:p w14:paraId="458EF528" w14:textId="76BF2B47" w:rsidR="005D79BF" w:rsidRDefault="005D79BF" w:rsidP="005D79BF">
      <w:pPr>
        <w:ind w:left="378" w:firstLine="350"/>
        <w:rPr>
          <w:rFonts w:eastAsia="Times New Roman" w:cs="Times New Roman"/>
          <w:color w:val="auto"/>
          <w:szCs w:val="24"/>
          <w:lang w:val="sv-SE" w:eastAsia="en-ID"/>
        </w:rPr>
      </w:pPr>
      <w:r w:rsidRPr="00332829">
        <w:rPr>
          <w:rFonts w:eastAsia="Times New Roman" w:cs="Times New Roman"/>
          <w:color w:val="auto"/>
          <w:szCs w:val="24"/>
          <w:lang w:val="sv-SE" w:eastAsia="en-ID"/>
        </w:rPr>
        <w:t xml:space="preserve">Berdasarkan    hasil    penelitian   </w:t>
      </w:r>
      <w:r>
        <w:rPr>
          <w:bCs/>
          <w:szCs w:val="24"/>
          <w:lang w:val="sv-SE"/>
        </w:rPr>
        <w:t>sistem peramalan penjualan sepeda motor</w:t>
      </w:r>
      <w:r w:rsidRPr="00332829">
        <w:rPr>
          <w:b/>
          <w:szCs w:val="24"/>
          <w:lang w:val="id-ID"/>
        </w:rPr>
        <w:t xml:space="preserve"> </w:t>
      </w:r>
      <w:r w:rsidRPr="00332829">
        <w:rPr>
          <w:rFonts w:eastAsia="Times New Roman" w:cs="Times New Roman"/>
          <w:color w:val="auto"/>
          <w:sz w:val="22"/>
          <w:lang w:val="sv-SE" w:eastAsia="en-ID"/>
        </w:rPr>
        <w:t xml:space="preserve"> </w:t>
      </w:r>
      <w:r w:rsidRPr="00332829">
        <w:rPr>
          <w:rFonts w:eastAsia="Times New Roman" w:cs="Times New Roman"/>
          <w:color w:val="auto"/>
          <w:szCs w:val="24"/>
          <w:lang w:val="sv-SE" w:eastAsia="en-ID"/>
        </w:rPr>
        <w:t xml:space="preserve">menggunakan   metode </w:t>
      </w:r>
      <w:r>
        <w:rPr>
          <w:rFonts w:eastAsia="Times New Roman" w:cs="Times New Roman"/>
          <w:i/>
          <w:iCs/>
          <w:color w:val="auto"/>
          <w:szCs w:val="24"/>
          <w:lang w:val="sv-SE" w:eastAsia="en-ID"/>
        </w:rPr>
        <w:t>Double Eksponential Smooting</w:t>
      </w:r>
      <w:r w:rsidRPr="00332829">
        <w:rPr>
          <w:rFonts w:eastAsia="Times New Roman" w:cs="Times New Roman"/>
          <w:color w:val="auto"/>
          <w:szCs w:val="24"/>
          <w:lang w:val="sv-SE" w:eastAsia="en-ID"/>
        </w:rPr>
        <w:t xml:space="preserve">  ini maka dapat disimpulkan bahwa:</w:t>
      </w:r>
    </w:p>
    <w:p w14:paraId="400A78CE" w14:textId="250AB54F" w:rsidR="00AC59F9" w:rsidRPr="00786817" w:rsidRDefault="005D79BF" w:rsidP="00AC59F9">
      <w:pPr>
        <w:pStyle w:val="ListParagraph"/>
        <w:numPr>
          <w:ilvl w:val="6"/>
          <w:numId w:val="1"/>
        </w:numPr>
        <w:ind w:left="700"/>
        <w:rPr>
          <w:rFonts w:eastAsia="Times New Roman" w:cs="Times New Roman"/>
          <w:color w:val="auto"/>
          <w:szCs w:val="24"/>
          <w:lang w:val="sv-SE" w:eastAsia="en-ID"/>
        </w:rPr>
      </w:pPr>
      <w:r>
        <w:rPr>
          <w:rFonts w:eastAsia="Times New Roman" w:cs="Times New Roman"/>
          <w:color w:val="auto"/>
          <w:szCs w:val="24"/>
          <w:lang w:val="sv-SE" w:eastAsia="en-ID"/>
        </w:rPr>
        <w:t xml:space="preserve">Hasil pengujian metode mendapatkan hasil nilai MAPE terkecil pada tiap produk yaitu Beat </w:t>
      </w:r>
      <w:r w:rsidR="00AC59F9">
        <w:rPr>
          <w:rFonts w:eastAsia="Times New Roman" w:cs="Times New Roman"/>
          <w:color w:val="auto"/>
          <w:szCs w:val="24"/>
          <w:lang w:val="sv-SE" w:eastAsia="en-ID"/>
        </w:rPr>
        <w:t xml:space="preserve">alpa 0,5 dengan nilai </w:t>
      </w:r>
      <w:r w:rsidR="003E5FAC">
        <w:rPr>
          <w:rFonts w:eastAsia="Times New Roman" w:cs="Times New Roman"/>
          <w:color w:val="auto"/>
          <w:szCs w:val="24"/>
          <w:lang w:val="sv-SE" w:eastAsia="en-ID"/>
        </w:rPr>
        <w:t>1,35</w:t>
      </w:r>
      <w:r w:rsidR="00AC59F9">
        <w:rPr>
          <w:rFonts w:eastAsia="Times New Roman" w:cs="Times New Roman"/>
          <w:color w:val="auto"/>
          <w:szCs w:val="24"/>
          <w:lang w:val="sv-SE" w:eastAsia="en-ID"/>
        </w:rPr>
        <w:t xml:space="preserve">%, Vario alpa 0,5 dengan nilai </w:t>
      </w:r>
      <w:r w:rsidR="003E5FAC">
        <w:rPr>
          <w:rFonts w:eastAsia="Times New Roman" w:cs="Times New Roman"/>
          <w:color w:val="auto"/>
          <w:szCs w:val="24"/>
          <w:lang w:val="sv-SE" w:eastAsia="en-ID"/>
        </w:rPr>
        <w:t>2,97</w:t>
      </w:r>
      <w:r w:rsidR="00AC59F9">
        <w:rPr>
          <w:rFonts w:eastAsia="Times New Roman" w:cs="Times New Roman"/>
          <w:color w:val="auto"/>
          <w:szCs w:val="24"/>
          <w:lang w:val="sv-SE" w:eastAsia="en-ID"/>
        </w:rPr>
        <w:t xml:space="preserve">%,Scoopy alpa 0.5 dengan nilai </w:t>
      </w:r>
      <w:r w:rsidR="003E5FAC">
        <w:rPr>
          <w:rFonts w:eastAsia="Times New Roman" w:cs="Times New Roman"/>
          <w:color w:val="auto"/>
          <w:szCs w:val="24"/>
          <w:lang w:val="sv-SE" w:eastAsia="en-ID"/>
        </w:rPr>
        <w:t>6,17</w:t>
      </w:r>
      <w:r w:rsidR="00AC59F9">
        <w:rPr>
          <w:rFonts w:eastAsia="Times New Roman" w:cs="Times New Roman"/>
          <w:color w:val="auto"/>
          <w:szCs w:val="24"/>
          <w:lang w:val="sv-SE" w:eastAsia="en-ID"/>
        </w:rPr>
        <w:t xml:space="preserve">%,Genio alpa 0,4 dengan nilai </w:t>
      </w:r>
      <w:r w:rsidR="003E5FAC">
        <w:rPr>
          <w:rFonts w:eastAsia="Times New Roman" w:cs="Times New Roman"/>
          <w:color w:val="auto"/>
          <w:szCs w:val="24"/>
          <w:lang w:val="sv-SE" w:eastAsia="en-ID"/>
        </w:rPr>
        <w:t>20,24</w:t>
      </w:r>
      <w:r w:rsidR="00AC59F9">
        <w:rPr>
          <w:rFonts w:eastAsia="Times New Roman" w:cs="Times New Roman"/>
          <w:color w:val="auto"/>
          <w:szCs w:val="24"/>
          <w:lang w:val="sv-SE" w:eastAsia="en-ID"/>
        </w:rPr>
        <w:t xml:space="preserve">%,PCX alpa 0,5 dengan nilai </w:t>
      </w:r>
      <w:r w:rsidR="003E5FAC">
        <w:rPr>
          <w:rFonts w:eastAsia="Times New Roman" w:cs="Times New Roman"/>
          <w:color w:val="auto"/>
          <w:szCs w:val="24"/>
          <w:lang w:val="sv-SE" w:eastAsia="en-ID"/>
        </w:rPr>
        <w:t>6,28</w:t>
      </w:r>
      <w:r w:rsidR="00AC59F9">
        <w:rPr>
          <w:rFonts w:eastAsia="Times New Roman" w:cs="Times New Roman"/>
          <w:color w:val="auto"/>
          <w:szCs w:val="24"/>
          <w:lang w:val="sv-SE" w:eastAsia="en-ID"/>
        </w:rPr>
        <w:t xml:space="preserve">%,ADV apla 0,4 </w:t>
      </w:r>
      <w:r w:rsidR="003E5FAC">
        <w:rPr>
          <w:rFonts w:eastAsia="Times New Roman" w:cs="Times New Roman"/>
          <w:color w:val="auto"/>
          <w:szCs w:val="24"/>
          <w:lang w:val="sv-SE" w:eastAsia="en-ID"/>
        </w:rPr>
        <w:t>6,32</w:t>
      </w:r>
      <w:r w:rsidR="00AC59F9">
        <w:rPr>
          <w:rFonts w:eastAsia="Times New Roman" w:cs="Times New Roman"/>
          <w:color w:val="auto"/>
          <w:szCs w:val="24"/>
          <w:lang w:val="sv-SE" w:eastAsia="en-ID"/>
        </w:rPr>
        <w:t xml:space="preserve">%,Supra 0,5 dengan nilai </w:t>
      </w:r>
      <w:r w:rsidR="003E5FAC">
        <w:rPr>
          <w:rFonts w:eastAsia="Times New Roman" w:cs="Times New Roman"/>
          <w:color w:val="auto"/>
          <w:szCs w:val="24"/>
          <w:lang w:val="sv-SE" w:eastAsia="en-ID"/>
        </w:rPr>
        <w:t>14,14</w:t>
      </w:r>
      <w:r w:rsidR="00AC59F9">
        <w:rPr>
          <w:rFonts w:eastAsia="Times New Roman" w:cs="Times New Roman"/>
          <w:color w:val="auto"/>
          <w:szCs w:val="24"/>
          <w:lang w:val="sv-SE" w:eastAsia="en-ID"/>
        </w:rPr>
        <w:t xml:space="preserve">%,Revo alpa 0,4 dengan nilai </w:t>
      </w:r>
      <w:r w:rsidR="003E5FAC">
        <w:rPr>
          <w:rFonts w:eastAsia="Times New Roman" w:cs="Times New Roman"/>
          <w:color w:val="auto"/>
          <w:szCs w:val="24"/>
          <w:lang w:val="sv-SE" w:eastAsia="en-ID"/>
        </w:rPr>
        <w:t>20,77</w:t>
      </w:r>
      <w:r w:rsidR="00AC59F9">
        <w:rPr>
          <w:rFonts w:eastAsia="Times New Roman" w:cs="Times New Roman"/>
          <w:color w:val="auto"/>
          <w:szCs w:val="24"/>
          <w:lang w:val="sv-SE" w:eastAsia="en-ID"/>
        </w:rPr>
        <w:t xml:space="preserve">%,CRF alpa 04 dengan nilai </w:t>
      </w:r>
      <w:r w:rsidR="003E5FAC">
        <w:rPr>
          <w:rFonts w:eastAsia="Times New Roman" w:cs="Times New Roman"/>
          <w:color w:val="auto"/>
          <w:szCs w:val="24"/>
          <w:lang w:val="sv-SE" w:eastAsia="en-ID"/>
        </w:rPr>
        <w:t>12,17</w:t>
      </w:r>
      <w:r w:rsidR="00AC59F9">
        <w:rPr>
          <w:rFonts w:eastAsia="Times New Roman" w:cs="Times New Roman"/>
          <w:color w:val="auto"/>
          <w:szCs w:val="24"/>
          <w:lang w:val="sv-SE" w:eastAsia="en-ID"/>
        </w:rPr>
        <w:t xml:space="preserve">%,dan CB alpa 0,4 dengan nilai </w:t>
      </w:r>
      <w:r w:rsidR="003E5FAC">
        <w:rPr>
          <w:rFonts w:eastAsia="Times New Roman" w:cs="Times New Roman"/>
          <w:color w:val="auto"/>
          <w:szCs w:val="24"/>
          <w:lang w:val="sv-SE" w:eastAsia="en-ID"/>
        </w:rPr>
        <w:t>25,44</w:t>
      </w:r>
      <w:r w:rsidR="00AC59F9">
        <w:rPr>
          <w:rFonts w:eastAsia="Times New Roman" w:cs="Times New Roman"/>
          <w:color w:val="auto"/>
          <w:szCs w:val="24"/>
          <w:lang w:val="sv-SE" w:eastAsia="en-ID"/>
        </w:rPr>
        <w:t xml:space="preserve">%. </w:t>
      </w:r>
    </w:p>
    <w:p w14:paraId="54679912" w14:textId="51A4B2B3" w:rsidR="00786817" w:rsidRPr="00AC59F9" w:rsidRDefault="00786817" w:rsidP="00AC59F9">
      <w:pPr>
        <w:pStyle w:val="ListParagraph"/>
        <w:numPr>
          <w:ilvl w:val="6"/>
          <w:numId w:val="1"/>
        </w:numPr>
        <w:ind w:left="700"/>
        <w:rPr>
          <w:rFonts w:eastAsia="Times New Roman" w:cs="Times New Roman"/>
          <w:color w:val="auto"/>
          <w:szCs w:val="24"/>
          <w:lang w:val="sv-SE" w:eastAsia="en-ID"/>
        </w:rPr>
      </w:pPr>
      <w:r>
        <w:rPr>
          <w:rFonts w:eastAsia="Times New Roman" w:cs="Times New Roman"/>
          <w:color w:val="auto"/>
          <w:szCs w:val="24"/>
          <w:lang w:val="sv-SE" w:eastAsia="en-ID"/>
        </w:rPr>
        <w:t xml:space="preserve">Berdasarkan hasil pengujian tingkat akurasi nilai MAPE diatas dapat disimpulkan bahwa peramalan sangat baik terdapat pada produk Beat yang memiliki nilai MAPE paling rendah yaitu sebesar </w:t>
      </w:r>
      <w:r w:rsidR="003E5FAC">
        <w:rPr>
          <w:rFonts w:eastAsia="Times New Roman" w:cs="Times New Roman"/>
          <w:color w:val="auto"/>
          <w:szCs w:val="24"/>
          <w:lang w:val="sv-SE" w:eastAsia="en-ID"/>
        </w:rPr>
        <w:t>1,35</w:t>
      </w:r>
      <w:r>
        <w:rPr>
          <w:rFonts w:eastAsia="Times New Roman" w:cs="Times New Roman"/>
          <w:color w:val="auto"/>
          <w:szCs w:val="24"/>
          <w:lang w:val="sv-SE" w:eastAsia="en-ID"/>
        </w:rPr>
        <w:t xml:space="preserve">%. Untuk peramalan keseluruhan produk pada dealer ini memiliki akurasi nilai MAPE sebesar </w:t>
      </w:r>
      <w:r w:rsidR="003E5FAC">
        <w:rPr>
          <w:rFonts w:eastAsia="Times New Roman" w:cs="Times New Roman"/>
          <w:color w:val="auto"/>
          <w:szCs w:val="24"/>
          <w:lang w:val="sv-SE" w:eastAsia="en-ID"/>
        </w:rPr>
        <w:t>11,59</w:t>
      </w:r>
      <w:r>
        <w:rPr>
          <w:rFonts w:eastAsia="Times New Roman" w:cs="Times New Roman"/>
          <w:color w:val="auto"/>
          <w:szCs w:val="24"/>
          <w:lang w:val="sv-SE" w:eastAsia="en-ID"/>
        </w:rPr>
        <w:t>% hasil peramalan ini termasuk dalam kategori baik sesuai dengan karakteristik nilai MAPE.</w:t>
      </w:r>
    </w:p>
    <w:p w14:paraId="75AEB0D3" w14:textId="77777777" w:rsidR="00AC59F9" w:rsidRPr="00AC59F9" w:rsidRDefault="00AC59F9" w:rsidP="00AC59F9">
      <w:pPr>
        <w:pStyle w:val="ListParagraph"/>
        <w:numPr>
          <w:ilvl w:val="6"/>
          <w:numId w:val="1"/>
        </w:numPr>
        <w:ind w:left="700"/>
        <w:rPr>
          <w:rFonts w:eastAsia="Times New Roman" w:cs="Times New Roman"/>
          <w:color w:val="auto"/>
          <w:szCs w:val="24"/>
          <w:lang w:val="sv-SE" w:eastAsia="en-ID"/>
        </w:rPr>
      </w:pPr>
      <w:bookmarkStart w:id="141" w:name="_Hlk153532494"/>
      <w:r w:rsidRPr="00AC59F9">
        <w:rPr>
          <w:lang w:val="sv-SE"/>
        </w:rPr>
        <w:t xml:space="preserve">Berdasarkan pungujian black box yang telah dilakukan mendapatkan hasil bahwa semua halaman pada peramalan penjualan </w:t>
      </w:r>
      <w:r>
        <w:rPr>
          <w:lang w:val="sv-SE"/>
        </w:rPr>
        <w:t>sepeda motor</w:t>
      </w:r>
      <w:r w:rsidRPr="00AC59F9">
        <w:rPr>
          <w:lang w:val="sv-SE"/>
        </w:rPr>
        <w:t xml:space="preserve"> dengan metode </w:t>
      </w:r>
      <w:r>
        <w:rPr>
          <w:i/>
          <w:iCs/>
          <w:lang w:val="sv-SE"/>
        </w:rPr>
        <w:t>Double</w:t>
      </w:r>
      <w:r w:rsidRPr="00AC59F9">
        <w:rPr>
          <w:i/>
          <w:iCs/>
          <w:lang w:val="sv-SE"/>
        </w:rPr>
        <w:t xml:space="preserve"> Exponential Smoothing</w:t>
      </w:r>
      <w:r w:rsidRPr="00AC59F9">
        <w:rPr>
          <w:lang w:val="sv-SE"/>
        </w:rPr>
        <w:t xml:space="preserve"> pada </w:t>
      </w:r>
      <w:r>
        <w:rPr>
          <w:lang w:val="sv-SE"/>
        </w:rPr>
        <w:t>Dealer Honda kartika Sari Putra Dinoyo</w:t>
      </w:r>
      <w:r w:rsidRPr="00AC59F9">
        <w:rPr>
          <w:lang w:val="sv-SE"/>
        </w:rPr>
        <w:t xml:space="preserve"> yang dibuat telah berhasil dan berjalan dengan sesuai.</w:t>
      </w:r>
    </w:p>
    <w:bookmarkEnd w:id="141"/>
    <w:p w14:paraId="7AD9AEBA" w14:textId="2D059CED" w:rsidR="00AC59F9" w:rsidRPr="00786817" w:rsidRDefault="00AC59F9" w:rsidP="00AC59F9">
      <w:pPr>
        <w:pStyle w:val="ListParagraph"/>
        <w:numPr>
          <w:ilvl w:val="6"/>
          <w:numId w:val="1"/>
        </w:numPr>
        <w:ind w:left="700"/>
        <w:rPr>
          <w:rFonts w:eastAsia="Times New Roman" w:cs="Times New Roman"/>
          <w:color w:val="auto"/>
          <w:szCs w:val="24"/>
          <w:lang w:val="sv-SE" w:eastAsia="en-ID"/>
        </w:rPr>
      </w:pPr>
      <w:r w:rsidRPr="00AC59F9">
        <w:rPr>
          <w:lang w:val="sv-SE"/>
        </w:rPr>
        <w:t xml:space="preserve">Berdasarkan hasil pengujian </w:t>
      </w:r>
      <w:r w:rsidRPr="00AC59F9">
        <w:rPr>
          <w:i/>
          <w:iCs/>
          <w:lang w:val="sv-SE"/>
        </w:rPr>
        <w:t>browser</w:t>
      </w:r>
      <w:r w:rsidRPr="00AC59F9">
        <w:rPr>
          <w:lang w:val="sv-SE"/>
        </w:rPr>
        <w:t xml:space="preserve"> </w:t>
      </w:r>
      <w:r w:rsidRPr="00AC59F9">
        <w:rPr>
          <w:i/>
          <w:iCs/>
          <w:lang w:val="sv-SE"/>
        </w:rPr>
        <w:t>Google Chrome</w:t>
      </w:r>
      <w:r>
        <w:rPr>
          <w:i/>
          <w:iCs/>
          <w:lang w:val="sv-SE"/>
        </w:rPr>
        <w:t>,</w:t>
      </w:r>
      <w:r w:rsidRPr="00AC59F9">
        <w:rPr>
          <w:i/>
          <w:iCs/>
          <w:lang w:val="sv-SE"/>
        </w:rPr>
        <w:t xml:space="preserve"> Microsoft Edge, </w:t>
      </w:r>
      <w:r>
        <w:rPr>
          <w:lang w:val="sv-SE"/>
        </w:rPr>
        <w:t xml:space="preserve">dan </w:t>
      </w:r>
      <w:r>
        <w:rPr>
          <w:i/>
          <w:iCs/>
          <w:lang w:val="sv-SE"/>
        </w:rPr>
        <w:t>Mozila Firefox</w:t>
      </w:r>
      <w:r w:rsidRPr="00AC59F9">
        <w:rPr>
          <w:lang w:val="sv-SE"/>
        </w:rPr>
        <w:t xml:space="preserve"> pada </w:t>
      </w:r>
      <w:r w:rsidRPr="00AC59F9">
        <w:rPr>
          <w:i/>
          <w:iCs/>
          <w:lang w:val="sv-SE"/>
        </w:rPr>
        <w:t>website</w:t>
      </w:r>
      <w:r w:rsidRPr="00AC59F9">
        <w:rPr>
          <w:lang w:val="sv-SE"/>
        </w:rPr>
        <w:t xml:space="preserve"> peramalan penjualan </w:t>
      </w:r>
      <w:r>
        <w:rPr>
          <w:lang w:val="sv-SE"/>
        </w:rPr>
        <w:t>sepeda motor</w:t>
      </w:r>
      <w:r w:rsidRPr="00AC59F9">
        <w:rPr>
          <w:lang w:val="sv-SE"/>
        </w:rPr>
        <w:t xml:space="preserve"> menggunakan metode </w:t>
      </w:r>
      <w:r>
        <w:rPr>
          <w:i/>
          <w:iCs/>
          <w:lang w:val="sv-SE"/>
        </w:rPr>
        <w:t>Double</w:t>
      </w:r>
      <w:r w:rsidRPr="00AC59F9">
        <w:rPr>
          <w:lang w:val="sv-SE"/>
        </w:rPr>
        <w:t xml:space="preserve"> </w:t>
      </w:r>
      <w:r>
        <w:rPr>
          <w:i/>
          <w:iCs/>
          <w:lang w:val="sv-SE"/>
        </w:rPr>
        <w:t>E</w:t>
      </w:r>
      <w:r w:rsidRPr="00AC59F9">
        <w:rPr>
          <w:i/>
          <w:iCs/>
          <w:lang w:val="sv-SE"/>
        </w:rPr>
        <w:t xml:space="preserve">xponential </w:t>
      </w:r>
      <w:r>
        <w:rPr>
          <w:i/>
          <w:iCs/>
          <w:lang w:val="sv-SE"/>
        </w:rPr>
        <w:t>S</w:t>
      </w:r>
      <w:r w:rsidRPr="00AC59F9">
        <w:rPr>
          <w:i/>
          <w:iCs/>
          <w:lang w:val="sv-SE"/>
        </w:rPr>
        <w:t>moothing</w:t>
      </w:r>
      <w:r w:rsidRPr="00AC59F9">
        <w:rPr>
          <w:lang w:val="sv-SE"/>
        </w:rPr>
        <w:t xml:space="preserve"> dapat dijalankan dengan baik.</w:t>
      </w:r>
    </w:p>
    <w:p w14:paraId="4A18A790" w14:textId="011E00A1" w:rsidR="005D79BF" w:rsidRPr="005D79BF" w:rsidRDefault="005D79BF" w:rsidP="005D79BF">
      <w:pPr>
        <w:pStyle w:val="Heading2"/>
        <w:rPr>
          <w:lang w:val="sv-SE"/>
        </w:rPr>
      </w:pPr>
      <w:bookmarkStart w:id="142" w:name="_Toc153531387"/>
      <w:r>
        <w:rPr>
          <w:lang w:val="sv-SE"/>
        </w:rPr>
        <w:t>Saran</w:t>
      </w:r>
      <w:bookmarkEnd w:id="142"/>
    </w:p>
    <w:p w14:paraId="1BD98091" w14:textId="139A3BC9" w:rsidR="009529E5" w:rsidRDefault="009529E5" w:rsidP="009529E5">
      <w:pPr>
        <w:ind w:left="364" w:firstLine="426"/>
        <w:rPr>
          <w:lang w:val="sv-SE"/>
        </w:rPr>
      </w:pPr>
      <w:r w:rsidRPr="001B0FC7">
        <w:rPr>
          <w:lang w:val="sv-SE"/>
        </w:rPr>
        <w:t xml:space="preserve">Berdasarkan hasil penelitian, </w:t>
      </w:r>
      <w:r>
        <w:rPr>
          <w:lang w:val="sv-SE"/>
        </w:rPr>
        <w:t>peneliti</w:t>
      </w:r>
      <w:r w:rsidRPr="001B0FC7">
        <w:rPr>
          <w:lang w:val="sv-SE"/>
        </w:rPr>
        <w:t xml:space="preserve"> merekomendasikan beberapa saran untuk </w:t>
      </w:r>
      <w:r>
        <w:rPr>
          <w:lang w:val="sv-SE"/>
        </w:rPr>
        <w:t>penelitian</w:t>
      </w:r>
      <w:r w:rsidRPr="001B0FC7">
        <w:rPr>
          <w:lang w:val="sv-SE"/>
        </w:rPr>
        <w:t xml:space="preserve"> selanjutnya, yaitu:</w:t>
      </w:r>
    </w:p>
    <w:p w14:paraId="0D4052B9" w14:textId="77777777" w:rsidR="009529E5" w:rsidRDefault="009529E5" w:rsidP="009529E5">
      <w:pPr>
        <w:pStyle w:val="ListParagraph"/>
        <w:numPr>
          <w:ilvl w:val="6"/>
          <w:numId w:val="1"/>
        </w:numPr>
        <w:ind w:left="700"/>
        <w:rPr>
          <w:lang w:val="sv-SE"/>
        </w:rPr>
      </w:pPr>
      <w:r w:rsidRPr="009529E5">
        <w:rPr>
          <w:lang w:val="sv-SE"/>
        </w:rPr>
        <w:t>Me</w:t>
      </w:r>
      <w:r>
        <w:rPr>
          <w:lang w:val="sv-SE"/>
        </w:rPr>
        <w:t>nambah data penjualan misalnya dengan menggunakan data penjualan tiga tahun kebelakang agar dapat menningkatkan keakurasian peramalan penjualan.</w:t>
      </w:r>
    </w:p>
    <w:p w14:paraId="424C675B" w14:textId="022D0ABC" w:rsidR="0069254A" w:rsidRDefault="009529E5" w:rsidP="009529E5">
      <w:pPr>
        <w:pStyle w:val="ListParagraph"/>
        <w:numPr>
          <w:ilvl w:val="6"/>
          <w:numId w:val="1"/>
        </w:numPr>
        <w:ind w:left="700"/>
        <w:rPr>
          <w:lang w:val="sv-SE"/>
        </w:rPr>
      </w:pPr>
      <w:r w:rsidRPr="009529E5">
        <w:rPr>
          <w:lang w:val="sv-SE"/>
        </w:rPr>
        <w:lastRenderedPageBreak/>
        <w:t>Menggunakan metode peramalan yang lain misalnya metode ARIMA,Double Moving Average,Triple Exponentional Smooting dan masih banyak metode peramalan y</w:t>
      </w:r>
      <w:r>
        <w:rPr>
          <w:lang w:val="sv-SE"/>
        </w:rPr>
        <w:t>ang lainnya.</w:t>
      </w:r>
    </w:p>
    <w:p w14:paraId="75805EBD" w14:textId="2B2D0FFC" w:rsidR="009529E5" w:rsidRDefault="009529E5" w:rsidP="009529E5">
      <w:pPr>
        <w:pStyle w:val="ListParagraph"/>
        <w:numPr>
          <w:ilvl w:val="6"/>
          <w:numId w:val="1"/>
        </w:numPr>
        <w:ind w:left="700"/>
        <w:rPr>
          <w:lang w:val="sv-SE"/>
        </w:rPr>
      </w:pPr>
      <w:r>
        <w:rPr>
          <w:lang w:val="sv-SE"/>
        </w:rPr>
        <w:t>Penelitian selanjutnya bisa membuat ataupun mengembangkan sistem peramalan yang berbasis mobile</w:t>
      </w:r>
    </w:p>
    <w:p w14:paraId="7ACB0585" w14:textId="77777777" w:rsidR="009529E5" w:rsidRDefault="009529E5">
      <w:pPr>
        <w:spacing w:after="160" w:line="259" w:lineRule="auto"/>
        <w:jc w:val="left"/>
        <w:rPr>
          <w:lang w:val="sv-SE"/>
        </w:rPr>
      </w:pPr>
      <w:r>
        <w:rPr>
          <w:lang w:val="sv-SE"/>
        </w:rPr>
        <w:br w:type="page"/>
      </w:r>
    </w:p>
    <w:p w14:paraId="6130E0CD" w14:textId="77777777" w:rsidR="009529E5" w:rsidRPr="009529E5" w:rsidRDefault="009529E5" w:rsidP="009529E5">
      <w:pPr>
        <w:pStyle w:val="ListParagraph"/>
        <w:ind w:left="700"/>
        <w:rPr>
          <w:lang w:val="sv-SE"/>
        </w:rPr>
      </w:pPr>
    </w:p>
    <w:p w14:paraId="435800EF" w14:textId="722699B1" w:rsidR="00AA15F9" w:rsidRDefault="000C5A6D" w:rsidP="00D46D17">
      <w:pPr>
        <w:pStyle w:val="Heading1"/>
        <w:numPr>
          <w:ilvl w:val="0"/>
          <w:numId w:val="0"/>
        </w:numPr>
        <w:rPr>
          <w:lang w:val="sv-SE"/>
        </w:rPr>
      </w:pPr>
      <w:bookmarkStart w:id="143" w:name="_Toc153531388"/>
      <w:r w:rsidRPr="00AA15F9">
        <w:rPr>
          <w:lang w:val="sv-SE"/>
        </w:rPr>
        <w:t>DAFTAR PUSTAKA</w:t>
      </w:r>
      <w:bookmarkEnd w:id="143"/>
    </w:p>
    <w:p w14:paraId="610B5C58" w14:textId="77777777" w:rsidR="00D46D17" w:rsidRPr="00C808B0" w:rsidRDefault="00D46D17" w:rsidP="00C808B0">
      <w:pPr>
        <w:rPr>
          <w:szCs w:val="24"/>
          <w:lang w:val="sv-SE"/>
        </w:rPr>
      </w:pPr>
    </w:p>
    <w:p w14:paraId="016F1588" w14:textId="2BDDAF59" w:rsidR="00C808B0" w:rsidRPr="00C808B0" w:rsidRDefault="00AA15F9" w:rsidP="00C808B0">
      <w:pPr>
        <w:pStyle w:val="Bibliography"/>
        <w:spacing w:line="360" w:lineRule="auto"/>
        <w:ind w:left="720" w:hanging="720"/>
        <w:jc w:val="both"/>
        <w:rPr>
          <w:noProof/>
          <w:sz w:val="24"/>
          <w:szCs w:val="24"/>
          <w:lang w:val="sv-SE"/>
        </w:rPr>
      </w:pPr>
      <w:r w:rsidRPr="00C808B0">
        <w:rPr>
          <w:sz w:val="24"/>
          <w:szCs w:val="24"/>
          <w:lang w:val="sv-SE"/>
        </w:rPr>
        <w:fldChar w:fldCharType="begin"/>
      </w:r>
      <w:r w:rsidRPr="00C808B0">
        <w:rPr>
          <w:sz w:val="24"/>
          <w:szCs w:val="24"/>
          <w:lang w:val="sv-SE"/>
        </w:rPr>
        <w:instrText xml:space="preserve"> BIBLIOGRAPHY  \l 1033 </w:instrText>
      </w:r>
      <w:r w:rsidRPr="00C808B0">
        <w:rPr>
          <w:sz w:val="24"/>
          <w:szCs w:val="24"/>
          <w:lang w:val="sv-SE"/>
        </w:rPr>
        <w:fldChar w:fldCharType="separate"/>
      </w:r>
      <w:r w:rsidR="00C808B0" w:rsidRPr="00C808B0">
        <w:rPr>
          <w:noProof/>
          <w:sz w:val="24"/>
          <w:szCs w:val="24"/>
          <w:lang w:val="sv-SE"/>
        </w:rPr>
        <w:t xml:space="preserve">Aden, &amp; Supriyati, A. (2020). PREDIKSI JUMLAH CALON PESERTA DIDIK BARU MENGGUNAKAN METODE DOUBLE EXPONENTIAL AKAN METODE DOUBLE EXPONENTIAL ( Study Kasus: SD Islam Al-Musyarrofah Jakarta ) . </w:t>
      </w:r>
      <w:r w:rsidR="00C808B0" w:rsidRPr="00C808B0">
        <w:rPr>
          <w:i/>
          <w:iCs/>
          <w:noProof/>
          <w:sz w:val="24"/>
          <w:szCs w:val="24"/>
          <w:lang w:val="sv-SE"/>
        </w:rPr>
        <w:t>Jurnal Lebesgue : Jurnal Ilmiah Pendidikan Matematika, Matematika dan Statistik</w:t>
      </w:r>
      <w:r w:rsidR="00C808B0" w:rsidRPr="00C808B0">
        <w:rPr>
          <w:noProof/>
          <w:sz w:val="24"/>
          <w:szCs w:val="24"/>
          <w:lang w:val="sv-SE"/>
        </w:rPr>
        <w:t>.</w:t>
      </w:r>
    </w:p>
    <w:p w14:paraId="1D99A1BB" w14:textId="77777777" w:rsidR="00C808B0" w:rsidRPr="00C808B0" w:rsidRDefault="00C808B0" w:rsidP="00C808B0">
      <w:pPr>
        <w:pStyle w:val="Bibliography"/>
        <w:spacing w:line="360" w:lineRule="auto"/>
        <w:ind w:left="720" w:hanging="720"/>
        <w:jc w:val="both"/>
        <w:rPr>
          <w:noProof/>
          <w:sz w:val="24"/>
          <w:szCs w:val="24"/>
          <w:lang w:val="sv-SE"/>
        </w:rPr>
      </w:pPr>
      <w:r w:rsidRPr="00C808B0">
        <w:rPr>
          <w:noProof/>
          <w:sz w:val="24"/>
          <w:szCs w:val="24"/>
          <w:lang w:val="sv-SE"/>
        </w:rPr>
        <w:t>Andaru, A. (2018). PENGERTIAN DATABASE SECARA UMUM.</w:t>
      </w:r>
    </w:p>
    <w:p w14:paraId="29DE3391" w14:textId="77777777" w:rsidR="00C808B0" w:rsidRPr="00C808B0" w:rsidRDefault="00C808B0" w:rsidP="00C808B0">
      <w:pPr>
        <w:pStyle w:val="Bibliography"/>
        <w:spacing w:line="360" w:lineRule="auto"/>
        <w:ind w:left="720" w:hanging="720"/>
        <w:jc w:val="both"/>
        <w:rPr>
          <w:noProof/>
          <w:sz w:val="24"/>
          <w:szCs w:val="24"/>
          <w:lang w:val="sv-SE"/>
        </w:rPr>
      </w:pPr>
      <w:r w:rsidRPr="00C808B0">
        <w:rPr>
          <w:noProof/>
          <w:sz w:val="24"/>
          <w:szCs w:val="24"/>
          <w:lang w:val="sv-SE"/>
        </w:rPr>
        <w:t xml:space="preserve">Andini, T. D., &amp; Auristandi, P. (2016). Peramalan Jumlah Stok Alat Tulis Kantor Di UD ACHMAD JAYA Menggunakan Metode Double Exponential Smoothing. </w:t>
      </w:r>
      <w:r w:rsidRPr="00C808B0">
        <w:rPr>
          <w:i/>
          <w:iCs/>
          <w:noProof/>
          <w:sz w:val="24"/>
          <w:szCs w:val="24"/>
          <w:lang w:val="sv-SE"/>
        </w:rPr>
        <w:t>Jurnal Ilmiah Teknologi dan Informasia ASIA (JITIKA)</w:t>
      </w:r>
      <w:r w:rsidRPr="00C808B0">
        <w:rPr>
          <w:noProof/>
          <w:sz w:val="24"/>
          <w:szCs w:val="24"/>
          <w:lang w:val="sv-SE"/>
        </w:rPr>
        <w:t>.</w:t>
      </w:r>
    </w:p>
    <w:p w14:paraId="4C6CFC3B" w14:textId="77777777" w:rsidR="00C808B0" w:rsidRPr="00C808B0" w:rsidRDefault="00C808B0" w:rsidP="00C808B0">
      <w:pPr>
        <w:pStyle w:val="Bibliography"/>
        <w:spacing w:line="360" w:lineRule="auto"/>
        <w:ind w:left="720" w:hanging="720"/>
        <w:jc w:val="both"/>
        <w:rPr>
          <w:noProof/>
          <w:sz w:val="24"/>
          <w:szCs w:val="24"/>
          <w:lang w:val="sv-SE"/>
        </w:rPr>
      </w:pPr>
      <w:r w:rsidRPr="00C808B0">
        <w:rPr>
          <w:noProof/>
          <w:sz w:val="24"/>
          <w:szCs w:val="24"/>
          <w:lang w:val="sv-SE"/>
        </w:rPr>
        <w:t xml:space="preserve">Dari, L. W., Syah, A. Z., &amp; Sembiring, M. A. (2021). PENERAPAN METODE DOUBLE EXPONENTIAL SMOOTHING UNTUK MERAMALKAN ANGKAN PENGANGGURAN. </w:t>
      </w:r>
      <w:r w:rsidRPr="00C808B0">
        <w:rPr>
          <w:i/>
          <w:iCs/>
          <w:noProof/>
          <w:sz w:val="24"/>
          <w:szCs w:val="24"/>
          <w:lang w:val="sv-SE"/>
        </w:rPr>
        <w:t>JUNAL TEKNISI (Jurnal Teknologi Komputer dan Sistem Informasi)</w:t>
      </w:r>
      <w:r w:rsidRPr="00C808B0">
        <w:rPr>
          <w:noProof/>
          <w:sz w:val="24"/>
          <w:szCs w:val="24"/>
          <w:lang w:val="sv-SE"/>
        </w:rPr>
        <w:t>.</w:t>
      </w:r>
    </w:p>
    <w:p w14:paraId="0C154E9F" w14:textId="77777777" w:rsidR="00C808B0" w:rsidRPr="00C808B0" w:rsidRDefault="00C808B0" w:rsidP="00C808B0">
      <w:pPr>
        <w:pStyle w:val="Bibliography"/>
        <w:spacing w:line="360" w:lineRule="auto"/>
        <w:ind w:left="720" w:hanging="720"/>
        <w:jc w:val="both"/>
        <w:rPr>
          <w:noProof/>
          <w:sz w:val="24"/>
          <w:szCs w:val="24"/>
          <w:lang w:val="sv-SE"/>
        </w:rPr>
      </w:pPr>
      <w:r w:rsidRPr="00C808B0">
        <w:rPr>
          <w:noProof/>
          <w:sz w:val="24"/>
          <w:szCs w:val="24"/>
          <w:lang w:val="sv-SE"/>
        </w:rPr>
        <w:t xml:space="preserve">Fauzi, F. A., &amp; Darmawan, F. (2023). Pembangunan Aplikasi E-Commerce berbasis Website Menggunakan Laravel. </w:t>
      </w:r>
      <w:r w:rsidRPr="00C808B0">
        <w:rPr>
          <w:i/>
          <w:iCs/>
          <w:noProof/>
          <w:sz w:val="24"/>
          <w:szCs w:val="24"/>
          <w:lang w:val="sv-SE"/>
        </w:rPr>
        <w:t>Pasinformatik</w:t>
      </w:r>
      <w:r w:rsidRPr="00C808B0">
        <w:rPr>
          <w:noProof/>
          <w:sz w:val="24"/>
          <w:szCs w:val="24"/>
          <w:lang w:val="sv-SE"/>
        </w:rPr>
        <w:t>.</w:t>
      </w:r>
    </w:p>
    <w:p w14:paraId="2875EA34" w14:textId="77777777" w:rsidR="00C808B0" w:rsidRPr="00C808B0" w:rsidRDefault="00C808B0" w:rsidP="00C808B0">
      <w:pPr>
        <w:pStyle w:val="Bibliography"/>
        <w:spacing w:line="360" w:lineRule="auto"/>
        <w:ind w:left="720" w:hanging="720"/>
        <w:jc w:val="both"/>
        <w:rPr>
          <w:noProof/>
          <w:sz w:val="24"/>
          <w:szCs w:val="24"/>
          <w:lang w:val="sv-SE"/>
        </w:rPr>
      </w:pPr>
      <w:r w:rsidRPr="00C808B0">
        <w:rPr>
          <w:noProof/>
          <w:sz w:val="24"/>
          <w:szCs w:val="24"/>
          <w:lang w:val="sv-SE"/>
        </w:rPr>
        <w:t xml:space="preserve">Firmansyah, M. D., &amp; Herman. (2021). Analisadan PerancanganWebE-Commerce Berbasis Websitepada Toko Ida Shoes. </w:t>
      </w:r>
      <w:r w:rsidRPr="00C808B0">
        <w:rPr>
          <w:i/>
          <w:iCs/>
          <w:noProof/>
          <w:sz w:val="24"/>
          <w:szCs w:val="24"/>
          <w:lang w:val="sv-SE"/>
        </w:rPr>
        <w:t>Journal of Information System and Technology</w:t>
      </w:r>
      <w:r w:rsidRPr="00C808B0">
        <w:rPr>
          <w:noProof/>
          <w:sz w:val="24"/>
          <w:szCs w:val="24"/>
          <w:lang w:val="sv-SE"/>
        </w:rPr>
        <w:t>.</w:t>
      </w:r>
    </w:p>
    <w:p w14:paraId="4EA68875" w14:textId="77777777" w:rsidR="00C808B0" w:rsidRPr="00C808B0" w:rsidRDefault="00C808B0" w:rsidP="00C808B0">
      <w:pPr>
        <w:pStyle w:val="Bibliography"/>
        <w:spacing w:line="360" w:lineRule="auto"/>
        <w:ind w:left="720" w:hanging="720"/>
        <w:jc w:val="both"/>
        <w:rPr>
          <w:noProof/>
          <w:sz w:val="24"/>
          <w:szCs w:val="24"/>
          <w:lang w:val="sv-SE"/>
        </w:rPr>
      </w:pPr>
      <w:r w:rsidRPr="00C808B0">
        <w:rPr>
          <w:noProof/>
          <w:sz w:val="24"/>
          <w:szCs w:val="24"/>
          <w:lang w:val="sv-SE"/>
        </w:rPr>
        <w:t>Hasyim, R. A. (2021). PERAMALAN PENJUALAN BARANG MENGGUNAKAN METODE FUZZY TIME SERIES PADA TB. AA JAYA DI BANGUNREJO.</w:t>
      </w:r>
    </w:p>
    <w:p w14:paraId="65CDD9DA" w14:textId="77777777" w:rsidR="00C808B0" w:rsidRPr="00C808B0" w:rsidRDefault="00C808B0" w:rsidP="00C808B0">
      <w:pPr>
        <w:pStyle w:val="Bibliography"/>
        <w:spacing w:line="360" w:lineRule="auto"/>
        <w:ind w:left="720" w:hanging="720"/>
        <w:jc w:val="both"/>
        <w:rPr>
          <w:noProof/>
          <w:sz w:val="24"/>
          <w:szCs w:val="24"/>
          <w:lang w:val="sv-SE"/>
        </w:rPr>
      </w:pPr>
      <w:r w:rsidRPr="00C808B0">
        <w:rPr>
          <w:noProof/>
          <w:sz w:val="24"/>
          <w:szCs w:val="24"/>
          <w:lang w:val="sv-SE"/>
        </w:rPr>
        <w:t xml:space="preserve">Herlambang, L. A., &amp; Sugianto, W. (2021). ANALISIS PERAMALAN PENJUALAN SEPEDA DAN MOTOR LISTRIK DI PT XYZ. </w:t>
      </w:r>
      <w:r w:rsidRPr="00C808B0">
        <w:rPr>
          <w:i/>
          <w:iCs/>
          <w:noProof/>
          <w:sz w:val="24"/>
          <w:szCs w:val="24"/>
          <w:lang w:val="sv-SE"/>
        </w:rPr>
        <w:t>Jurnal Comasie</w:t>
      </w:r>
      <w:r w:rsidRPr="00C808B0">
        <w:rPr>
          <w:noProof/>
          <w:sz w:val="24"/>
          <w:szCs w:val="24"/>
          <w:lang w:val="sv-SE"/>
        </w:rPr>
        <w:t>.</w:t>
      </w:r>
    </w:p>
    <w:p w14:paraId="252B68DF" w14:textId="77777777" w:rsidR="00C808B0" w:rsidRPr="00C808B0" w:rsidRDefault="00C808B0" w:rsidP="00C808B0">
      <w:pPr>
        <w:pStyle w:val="Bibliography"/>
        <w:spacing w:line="360" w:lineRule="auto"/>
        <w:ind w:left="720" w:hanging="720"/>
        <w:jc w:val="both"/>
        <w:rPr>
          <w:noProof/>
          <w:sz w:val="24"/>
          <w:szCs w:val="24"/>
          <w:lang w:val="sv-SE"/>
        </w:rPr>
      </w:pPr>
      <w:r w:rsidRPr="00C808B0">
        <w:rPr>
          <w:noProof/>
          <w:sz w:val="24"/>
          <w:szCs w:val="24"/>
          <w:lang w:val="sv-SE"/>
        </w:rPr>
        <w:t xml:space="preserve">Lengkoro, T., Farida , I. N., &amp; Kasih, P. (2020). Penerapan Metode Double Exponential Smoothing pada Peramlaan Omset Penjualan Ban Sepeda Motor. </w:t>
      </w:r>
      <w:r w:rsidRPr="00C808B0">
        <w:rPr>
          <w:i/>
          <w:iCs/>
          <w:noProof/>
          <w:sz w:val="24"/>
          <w:szCs w:val="24"/>
          <w:lang w:val="sv-SE"/>
        </w:rPr>
        <w:t>Seminar NAsional Inovasi Teknologi</w:t>
      </w:r>
      <w:r w:rsidRPr="00C808B0">
        <w:rPr>
          <w:noProof/>
          <w:sz w:val="24"/>
          <w:szCs w:val="24"/>
          <w:lang w:val="sv-SE"/>
        </w:rPr>
        <w:t>, 101-108.</w:t>
      </w:r>
    </w:p>
    <w:p w14:paraId="0D630357" w14:textId="77777777" w:rsidR="00C808B0" w:rsidRPr="00C808B0" w:rsidRDefault="00C808B0" w:rsidP="00C808B0">
      <w:pPr>
        <w:pStyle w:val="Bibliography"/>
        <w:spacing w:line="360" w:lineRule="auto"/>
        <w:ind w:left="720" w:hanging="720"/>
        <w:jc w:val="both"/>
        <w:rPr>
          <w:noProof/>
          <w:sz w:val="24"/>
          <w:szCs w:val="24"/>
          <w:lang w:val="sv-SE"/>
        </w:rPr>
      </w:pPr>
      <w:r w:rsidRPr="00C808B0">
        <w:rPr>
          <w:noProof/>
          <w:sz w:val="24"/>
          <w:szCs w:val="24"/>
          <w:lang w:val="sv-SE"/>
        </w:rPr>
        <w:t xml:space="preserve">Manullang, S. (2023). PERAMALAN PENJUALAN BERAS DI PERUM BULOG SUB DIVRE MEDAN MENGGUNAKAN METODE DOUBLE </w:t>
      </w:r>
      <w:r w:rsidRPr="00C808B0">
        <w:rPr>
          <w:noProof/>
          <w:sz w:val="24"/>
          <w:szCs w:val="24"/>
          <w:lang w:val="sv-SE"/>
        </w:rPr>
        <w:lastRenderedPageBreak/>
        <w:t xml:space="preserve">EXPONENTIAL SMOOTING. </w:t>
      </w:r>
      <w:r w:rsidRPr="00C808B0">
        <w:rPr>
          <w:i/>
          <w:iCs/>
          <w:noProof/>
          <w:sz w:val="24"/>
          <w:szCs w:val="24"/>
          <w:lang w:val="sv-SE"/>
        </w:rPr>
        <w:t>Jurnal Riset Rumpun Matematika dan Ilmu Pengetahuan Alam (JURRIMIPA)</w:t>
      </w:r>
      <w:r w:rsidRPr="00C808B0">
        <w:rPr>
          <w:noProof/>
          <w:sz w:val="24"/>
          <w:szCs w:val="24"/>
          <w:lang w:val="sv-SE"/>
        </w:rPr>
        <w:t>.</w:t>
      </w:r>
    </w:p>
    <w:p w14:paraId="2A83C94B" w14:textId="77777777" w:rsidR="00C808B0" w:rsidRPr="00C808B0" w:rsidRDefault="00C808B0" w:rsidP="00C808B0">
      <w:pPr>
        <w:pStyle w:val="Bibliography"/>
        <w:spacing w:line="360" w:lineRule="auto"/>
        <w:ind w:left="720" w:hanging="720"/>
        <w:jc w:val="both"/>
        <w:rPr>
          <w:noProof/>
          <w:sz w:val="24"/>
          <w:szCs w:val="24"/>
          <w:lang w:val="sv-SE"/>
        </w:rPr>
      </w:pPr>
      <w:r w:rsidRPr="00C808B0">
        <w:rPr>
          <w:noProof/>
          <w:sz w:val="24"/>
          <w:szCs w:val="24"/>
          <w:lang w:val="sv-SE"/>
        </w:rPr>
        <w:t xml:space="preserve">Rahma Chiesa, D. A., Achmadi, S., &amp; Irawan, J. D. (2023). SISTEM PERAMALAN PENJUALAN PAKAIAN WANITA MENGGUNAKAN METODE DOUBLE EXPONENTIONAL SMOOTING (STUDI KASUS PADA IME FEMALE FASHION). </w:t>
      </w:r>
      <w:r w:rsidRPr="00C808B0">
        <w:rPr>
          <w:i/>
          <w:iCs/>
          <w:noProof/>
          <w:sz w:val="24"/>
          <w:szCs w:val="24"/>
          <w:lang w:val="sv-SE"/>
        </w:rPr>
        <w:t>JATI</w:t>
      </w:r>
      <w:r w:rsidRPr="00C808B0">
        <w:rPr>
          <w:noProof/>
          <w:sz w:val="24"/>
          <w:szCs w:val="24"/>
          <w:lang w:val="sv-SE"/>
        </w:rPr>
        <w:t>.</w:t>
      </w:r>
    </w:p>
    <w:p w14:paraId="1CCE0DED" w14:textId="77777777" w:rsidR="00C808B0" w:rsidRPr="00C808B0" w:rsidRDefault="00C808B0" w:rsidP="00C808B0">
      <w:pPr>
        <w:pStyle w:val="Bibliography"/>
        <w:spacing w:line="360" w:lineRule="auto"/>
        <w:ind w:left="720" w:hanging="720"/>
        <w:jc w:val="both"/>
        <w:rPr>
          <w:noProof/>
          <w:sz w:val="24"/>
          <w:szCs w:val="24"/>
        </w:rPr>
      </w:pPr>
      <w:r w:rsidRPr="00C808B0">
        <w:rPr>
          <w:noProof/>
          <w:sz w:val="24"/>
          <w:szCs w:val="24"/>
          <w:lang w:val="sv-SE"/>
        </w:rPr>
        <w:t xml:space="preserve">Winanjar, J., &amp; Susanti, D. (2021). ANCANG BANGUN SISTEM INFORMASI ADMINISTRASI DESA BERBASIS WEB MENGGUNAKAN PHP DAN MySQL. </w:t>
      </w:r>
      <w:r w:rsidRPr="00C808B0">
        <w:rPr>
          <w:i/>
          <w:iCs/>
          <w:noProof/>
          <w:sz w:val="24"/>
          <w:szCs w:val="24"/>
        </w:rPr>
        <w:t>Prosiding Seminar Nasional Aplikasi Sains &amp; Teknologi (SNAST)</w:t>
      </w:r>
      <w:r w:rsidRPr="00C808B0">
        <w:rPr>
          <w:noProof/>
          <w:sz w:val="24"/>
          <w:szCs w:val="24"/>
        </w:rPr>
        <w:t>.</w:t>
      </w:r>
    </w:p>
    <w:p w14:paraId="27F9021C" w14:textId="77777777" w:rsidR="00C808B0" w:rsidRPr="00C808B0" w:rsidRDefault="00C808B0" w:rsidP="00C808B0">
      <w:pPr>
        <w:pStyle w:val="Bibliography"/>
        <w:spacing w:line="360" w:lineRule="auto"/>
        <w:ind w:left="720" w:hanging="720"/>
        <w:jc w:val="both"/>
        <w:rPr>
          <w:noProof/>
          <w:sz w:val="24"/>
          <w:szCs w:val="24"/>
          <w:lang w:val="sv-SE"/>
        </w:rPr>
      </w:pPr>
      <w:r w:rsidRPr="00C808B0">
        <w:rPr>
          <w:noProof/>
          <w:sz w:val="24"/>
          <w:szCs w:val="24"/>
        </w:rPr>
        <w:t xml:space="preserve">Wiyono Prataningtyas, M. H., Pranoto, Y. A., &amp; Rushistiar, D. (2023). The Vehicle Volume Forecasting System on the toll road uses the Double Moving Average and Double Exponential Smoothing Methods. </w:t>
      </w:r>
      <w:r w:rsidRPr="00C808B0">
        <w:rPr>
          <w:i/>
          <w:iCs/>
          <w:noProof/>
          <w:sz w:val="24"/>
          <w:szCs w:val="24"/>
          <w:lang w:val="sv-SE"/>
        </w:rPr>
        <w:t>JATI</w:t>
      </w:r>
      <w:r w:rsidRPr="00C808B0">
        <w:rPr>
          <w:noProof/>
          <w:sz w:val="24"/>
          <w:szCs w:val="24"/>
          <w:lang w:val="sv-SE"/>
        </w:rPr>
        <w:t>.</w:t>
      </w:r>
    </w:p>
    <w:p w14:paraId="16D2AAD1" w14:textId="77777777" w:rsidR="00C808B0" w:rsidRPr="00C808B0" w:rsidRDefault="00C808B0" w:rsidP="00C808B0">
      <w:pPr>
        <w:pStyle w:val="Bibliography"/>
        <w:spacing w:line="360" w:lineRule="auto"/>
        <w:ind w:left="720" w:hanging="720"/>
        <w:jc w:val="both"/>
        <w:rPr>
          <w:noProof/>
          <w:sz w:val="24"/>
          <w:szCs w:val="24"/>
          <w:lang w:val="sv-SE"/>
        </w:rPr>
      </w:pPr>
      <w:r w:rsidRPr="00C808B0">
        <w:rPr>
          <w:noProof/>
          <w:sz w:val="24"/>
          <w:szCs w:val="24"/>
          <w:lang w:val="sv-SE"/>
        </w:rPr>
        <w:t xml:space="preserve">Yudaruddin, R. (2019). </w:t>
      </w:r>
      <w:r w:rsidRPr="00C808B0">
        <w:rPr>
          <w:i/>
          <w:iCs/>
          <w:noProof/>
          <w:sz w:val="24"/>
          <w:szCs w:val="24"/>
          <w:lang w:val="sv-SE"/>
        </w:rPr>
        <w:t>FORECASTING : UNTUK KEGIATAN EKONOMI DAN BISNIS.</w:t>
      </w:r>
      <w:r w:rsidRPr="00C808B0">
        <w:rPr>
          <w:noProof/>
          <w:sz w:val="24"/>
          <w:szCs w:val="24"/>
          <w:lang w:val="sv-SE"/>
        </w:rPr>
        <w:t xml:space="preserve"> Samarinda: RV Pustaka Horizon.</w:t>
      </w:r>
    </w:p>
    <w:p w14:paraId="0189E521" w14:textId="07A1778E" w:rsidR="009C47AF" w:rsidRPr="00C808B0" w:rsidRDefault="00AA15F9" w:rsidP="00C808B0">
      <w:pPr>
        <w:ind w:left="-1276"/>
        <w:rPr>
          <w:szCs w:val="24"/>
          <w:lang w:val="sv-SE"/>
        </w:rPr>
      </w:pPr>
      <w:r w:rsidRPr="00C808B0">
        <w:rPr>
          <w:szCs w:val="24"/>
          <w:lang w:val="sv-SE"/>
        </w:rPr>
        <w:fldChar w:fldCharType="end"/>
      </w:r>
    </w:p>
    <w:p w14:paraId="221764F2" w14:textId="19087BA2" w:rsidR="00993EC4" w:rsidRPr="00C808B0" w:rsidRDefault="00993EC4" w:rsidP="00C808B0">
      <w:pPr>
        <w:ind w:left="-1276"/>
        <w:rPr>
          <w:szCs w:val="24"/>
          <w:lang w:val="sv-SE"/>
        </w:rPr>
      </w:pPr>
    </w:p>
    <w:sectPr w:rsidR="00993EC4" w:rsidRPr="00C808B0" w:rsidSect="0097075A">
      <w:pgSz w:w="11906" w:h="16838" w:code="9"/>
      <w:pgMar w:top="1701"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9205AC" w14:textId="77777777" w:rsidR="00166936" w:rsidRDefault="00166936" w:rsidP="00917435">
      <w:pPr>
        <w:spacing w:line="240" w:lineRule="auto"/>
      </w:pPr>
      <w:r>
        <w:separator/>
      </w:r>
    </w:p>
  </w:endnote>
  <w:endnote w:type="continuationSeparator" w:id="0">
    <w:p w14:paraId="165EB235" w14:textId="77777777" w:rsidR="00166936" w:rsidRDefault="00166936" w:rsidP="009174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A65629" w14:textId="4E7D8910" w:rsidR="006C06D3" w:rsidRDefault="006C06D3">
    <w:pPr>
      <w:pStyle w:val="Footer"/>
      <w:jc w:val="right"/>
    </w:pPr>
  </w:p>
  <w:p w14:paraId="54972672" w14:textId="77777777" w:rsidR="00917435" w:rsidRDefault="009174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8DDA4B" w14:textId="77777777" w:rsidR="005D48DF" w:rsidRPr="006A5579" w:rsidRDefault="005D48DF" w:rsidP="006A55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F5A161" w14:textId="77777777" w:rsidR="00166936" w:rsidRDefault="00166936" w:rsidP="00917435">
      <w:pPr>
        <w:spacing w:line="240" w:lineRule="auto"/>
      </w:pPr>
      <w:r>
        <w:separator/>
      </w:r>
    </w:p>
  </w:footnote>
  <w:footnote w:type="continuationSeparator" w:id="0">
    <w:p w14:paraId="364DE962" w14:textId="77777777" w:rsidR="00166936" w:rsidRDefault="00166936" w:rsidP="0091743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113639"/>
      <w:docPartObj>
        <w:docPartGallery w:val="Page Numbers (Top of Page)"/>
        <w:docPartUnique/>
      </w:docPartObj>
    </w:sdtPr>
    <w:sdtEndPr>
      <w:rPr>
        <w:noProof/>
      </w:rPr>
    </w:sdtEndPr>
    <w:sdtContent>
      <w:p w14:paraId="06ED782A" w14:textId="04EFC216" w:rsidR="00867EAC" w:rsidRDefault="00867EA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03E6FC3" w14:textId="77777777" w:rsidR="00917435" w:rsidRDefault="009174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9091405"/>
      <w:docPartObj>
        <w:docPartGallery w:val="Page Numbers (Top of Page)"/>
        <w:docPartUnique/>
      </w:docPartObj>
    </w:sdtPr>
    <w:sdtEndPr>
      <w:rPr>
        <w:noProof/>
      </w:rPr>
    </w:sdtEndPr>
    <w:sdtContent>
      <w:p w14:paraId="0F62EF22" w14:textId="77777777" w:rsidR="005D48DF" w:rsidRDefault="005D48DF">
        <w:pPr>
          <w:pStyle w:val="Header"/>
          <w:jc w:val="right"/>
        </w:pPr>
        <w:r w:rsidRPr="006A5579">
          <w:rPr>
            <w:rFonts w:cs="Times New Roman"/>
            <w:szCs w:val="24"/>
          </w:rPr>
          <w:fldChar w:fldCharType="begin"/>
        </w:r>
        <w:r w:rsidRPr="006A5579">
          <w:rPr>
            <w:rFonts w:cs="Times New Roman"/>
            <w:szCs w:val="24"/>
          </w:rPr>
          <w:instrText xml:space="preserve"> PAGE   \* MERGEFORMAT </w:instrText>
        </w:r>
        <w:r w:rsidRPr="006A5579">
          <w:rPr>
            <w:rFonts w:cs="Times New Roman"/>
            <w:szCs w:val="24"/>
          </w:rPr>
          <w:fldChar w:fldCharType="separate"/>
        </w:r>
        <w:r w:rsidRPr="006A5579">
          <w:rPr>
            <w:rFonts w:cs="Times New Roman"/>
            <w:noProof/>
            <w:szCs w:val="24"/>
          </w:rPr>
          <w:t>2</w:t>
        </w:r>
        <w:r w:rsidRPr="006A5579">
          <w:rPr>
            <w:rFonts w:cs="Times New Roman"/>
            <w:noProof/>
            <w:szCs w:val="24"/>
          </w:rPr>
          <w:fldChar w:fldCharType="end"/>
        </w:r>
      </w:p>
    </w:sdtContent>
  </w:sdt>
  <w:p w14:paraId="617C98AE" w14:textId="77777777" w:rsidR="005D48DF" w:rsidRDefault="005D48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25.95pt;height:10.9pt;visibility:visible;mso-wrap-style:square" o:bullet="t">
        <v:imagedata r:id="rId1" o:title=""/>
      </v:shape>
    </w:pict>
  </w:numPicBullet>
  <w:numPicBullet w:numPicBulletId="1">
    <w:pict>
      <v:shape id="_x0000_i1051" type="#_x0000_t75" style="width:20.95pt;height:10.9pt;visibility:visible;mso-wrap-style:square" o:bullet="t">
        <v:imagedata r:id="rId2" o:title=""/>
      </v:shape>
    </w:pict>
  </w:numPicBullet>
  <w:numPicBullet w:numPicBulletId="2">
    <w:pict>
      <v:shape id="_x0000_i1052" type="#_x0000_t75" style="width:13.4pt;height:8.35pt;visibility:visible;mso-wrap-style:square" o:bullet="t">
        <v:imagedata r:id="rId3" o:title=""/>
      </v:shape>
    </w:pict>
  </w:numPicBullet>
  <w:abstractNum w:abstractNumId="0" w15:restartNumberingAfterBreak="0">
    <w:nsid w:val="02E9484C"/>
    <w:multiLevelType w:val="hybridMultilevel"/>
    <w:tmpl w:val="D49CE472"/>
    <w:lvl w:ilvl="0" w:tplc="9C946F06">
      <w:start w:val="1"/>
      <w:numFmt w:val="decimal"/>
      <w:lvlText w:val="%1."/>
      <w:lvlJc w:val="left"/>
      <w:pPr>
        <w:ind w:left="1637" w:hanging="360"/>
      </w:pPr>
    </w:lvl>
    <w:lvl w:ilvl="1" w:tplc="04090019">
      <w:start w:val="1"/>
      <w:numFmt w:val="lowerLetter"/>
      <w:lvlText w:val="%2."/>
      <w:lvlJc w:val="left"/>
      <w:pPr>
        <w:ind w:left="2357" w:hanging="360"/>
      </w:pPr>
    </w:lvl>
    <w:lvl w:ilvl="2" w:tplc="0409001B">
      <w:start w:val="1"/>
      <w:numFmt w:val="lowerRoman"/>
      <w:lvlText w:val="%3."/>
      <w:lvlJc w:val="right"/>
      <w:pPr>
        <w:ind w:left="3077" w:hanging="180"/>
      </w:pPr>
    </w:lvl>
    <w:lvl w:ilvl="3" w:tplc="0409000F">
      <w:start w:val="1"/>
      <w:numFmt w:val="decimal"/>
      <w:lvlText w:val="%4."/>
      <w:lvlJc w:val="left"/>
      <w:pPr>
        <w:ind w:left="3797" w:hanging="360"/>
      </w:pPr>
    </w:lvl>
    <w:lvl w:ilvl="4" w:tplc="04090019">
      <w:start w:val="1"/>
      <w:numFmt w:val="lowerLetter"/>
      <w:lvlText w:val="%5."/>
      <w:lvlJc w:val="left"/>
      <w:pPr>
        <w:ind w:left="4517" w:hanging="360"/>
      </w:pPr>
    </w:lvl>
    <w:lvl w:ilvl="5" w:tplc="0409001B">
      <w:start w:val="1"/>
      <w:numFmt w:val="lowerRoman"/>
      <w:lvlText w:val="%6."/>
      <w:lvlJc w:val="right"/>
      <w:pPr>
        <w:ind w:left="5237" w:hanging="180"/>
      </w:pPr>
    </w:lvl>
    <w:lvl w:ilvl="6" w:tplc="0409000F">
      <w:start w:val="1"/>
      <w:numFmt w:val="decimal"/>
      <w:lvlText w:val="%7."/>
      <w:lvlJc w:val="left"/>
      <w:pPr>
        <w:ind w:left="5957" w:hanging="360"/>
      </w:pPr>
    </w:lvl>
    <w:lvl w:ilvl="7" w:tplc="04090019">
      <w:start w:val="1"/>
      <w:numFmt w:val="lowerLetter"/>
      <w:lvlText w:val="%8."/>
      <w:lvlJc w:val="left"/>
      <w:pPr>
        <w:ind w:left="6677" w:hanging="360"/>
      </w:pPr>
    </w:lvl>
    <w:lvl w:ilvl="8" w:tplc="0409001B">
      <w:start w:val="1"/>
      <w:numFmt w:val="lowerRoman"/>
      <w:lvlText w:val="%9."/>
      <w:lvlJc w:val="right"/>
      <w:pPr>
        <w:ind w:left="7397" w:hanging="180"/>
      </w:pPr>
    </w:lvl>
  </w:abstractNum>
  <w:abstractNum w:abstractNumId="1" w15:restartNumberingAfterBreak="0">
    <w:nsid w:val="07F91B52"/>
    <w:multiLevelType w:val="hybridMultilevel"/>
    <w:tmpl w:val="BF8CD5A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C582EA2"/>
    <w:multiLevelType w:val="hybridMultilevel"/>
    <w:tmpl w:val="9C1C55C4"/>
    <w:lvl w:ilvl="0" w:tplc="C9CADDC4">
      <w:start w:val="1"/>
      <w:numFmt w:val="decimal"/>
      <w:lvlText w:val="%1."/>
      <w:lvlJc w:val="left"/>
      <w:pPr>
        <w:ind w:left="420" w:hanging="360"/>
      </w:pPr>
      <w:rPr>
        <w:rFonts w:hint="default"/>
        <w:sz w:val="24"/>
        <w:szCs w:val="24"/>
      </w:rPr>
    </w:lvl>
    <w:lvl w:ilvl="1" w:tplc="38090019" w:tentative="1">
      <w:start w:val="1"/>
      <w:numFmt w:val="lowerLetter"/>
      <w:lvlText w:val="%2."/>
      <w:lvlJc w:val="left"/>
      <w:pPr>
        <w:ind w:left="1140" w:hanging="360"/>
      </w:pPr>
    </w:lvl>
    <w:lvl w:ilvl="2" w:tplc="3809001B" w:tentative="1">
      <w:start w:val="1"/>
      <w:numFmt w:val="lowerRoman"/>
      <w:lvlText w:val="%3."/>
      <w:lvlJc w:val="right"/>
      <w:pPr>
        <w:ind w:left="1860" w:hanging="180"/>
      </w:pPr>
    </w:lvl>
    <w:lvl w:ilvl="3" w:tplc="3809000F" w:tentative="1">
      <w:start w:val="1"/>
      <w:numFmt w:val="decimal"/>
      <w:lvlText w:val="%4."/>
      <w:lvlJc w:val="left"/>
      <w:pPr>
        <w:ind w:left="2580" w:hanging="360"/>
      </w:pPr>
    </w:lvl>
    <w:lvl w:ilvl="4" w:tplc="38090019" w:tentative="1">
      <w:start w:val="1"/>
      <w:numFmt w:val="lowerLetter"/>
      <w:lvlText w:val="%5."/>
      <w:lvlJc w:val="left"/>
      <w:pPr>
        <w:ind w:left="3300" w:hanging="360"/>
      </w:pPr>
    </w:lvl>
    <w:lvl w:ilvl="5" w:tplc="3809001B" w:tentative="1">
      <w:start w:val="1"/>
      <w:numFmt w:val="lowerRoman"/>
      <w:lvlText w:val="%6."/>
      <w:lvlJc w:val="right"/>
      <w:pPr>
        <w:ind w:left="4020" w:hanging="180"/>
      </w:pPr>
    </w:lvl>
    <w:lvl w:ilvl="6" w:tplc="3809000F" w:tentative="1">
      <w:start w:val="1"/>
      <w:numFmt w:val="decimal"/>
      <w:lvlText w:val="%7."/>
      <w:lvlJc w:val="left"/>
      <w:pPr>
        <w:ind w:left="4740" w:hanging="360"/>
      </w:pPr>
    </w:lvl>
    <w:lvl w:ilvl="7" w:tplc="38090019" w:tentative="1">
      <w:start w:val="1"/>
      <w:numFmt w:val="lowerLetter"/>
      <w:lvlText w:val="%8."/>
      <w:lvlJc w:val="left"/>
      <w:pPr>
        <w:ind w:left="5460" w:hanging="360"/>
      </w:pPr>
    </w:lvl>
    <w:lvl w:ilvl="8" w:tplc="3809001B" w:tentative="1">
      <w:start w:val="1"/>
      <w:numFmt w:val="lowerRoman"/>
      <w:lvlText w:val="%9."/>
      <w:lvlJc w:val="right"/>
      <w:pPr>
        <w:ind w:left="6180" w:hanging="180"/>
      </w:pPr>
    </w:lvl>
  </w:abstractNum>
  <w:abstractNum w:abstractNumId="3" w15:restartNumberingAfterBreak="0">
    <w:nsid w:val="0D5E0D46"/>
    <w:multiLevelType w:val="hybridMultilevel"/>
    <w:tmpl w:val="B20E6FD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E7F46DD"/>
    <w:multiLevelType w:val="hybridMultilevel"/>
    <w:tmpl w:val="A4EA4B5A"/>
    <w:lvl w:ilvl="0" w:tplc="3809000F">
      <w:start w:val="1"/>
      <w:numFmt w:val="decimal"/>
      <w:lvlText w:val="%1."/>
      <w:lvlJc w:val="left"/>
      <w:pPr>
        <w:ind w:left="3600" w:hanging="360"/>
      </w:p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5" w15:restartNumberingAfterBreak="0">
    <w:nsid w:val="106E11B7"/>
    <w:multiLevelType w:val="hybridMultilevel"/>
    <w:tmpl w:val="85521F3E"/>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6" w15:restartNumberingAfterBreak="0">
    <w:nsid w:val="122F4B48"/>
    <w:multiLevelType w:val="hybridMultilevel"/>
    <w:tmpl w:val="8B967356"/>
    <w:lvl w:ilvl="0" w:tplc="2CFC31BE">
      <w:start w:val="1"/>
      <w:numFmt w:val="decimal"/>
      <w:lvlText w:val="%1."/>
      <w:lvlJc w:val="right"/>
      <w:pPr>
        <w:ind w:left="1572" w:hanging="360"/>
      </w:pPr>
      <w:rPr>
        <w:rFonts w:hint="default"/>
        <w:i w:val="0"/>
        <w:iCs w:val="0"/>
      </w:rPr>
    </w:lvl>
    <w:lvl w:ilvl="1" w:tplc="38090019" w:tentative="1">
      <w:start w:val="1"/>
      <w:numFmt w:val="lowerLetter"/>
      <w:lvlText w:val="%2."/>
      <w:lvlJc w:val="left"/>
      <w:pPr>
        <w:ind w:left="2292" w:hanging="360"/>
      </w:pPr>
    </w:lvl>
    <w:lvl w:ilvl="2" w:tplc="3809001B" w:tentative="1">
      <w:start w:val="1"/>
      <w:numFmt w:val="lowerRoman"/>
      <w:lvlText w:val="%3."/>
      <w:lvlJc w:val="right"/>
      <w:pPr>
        <w:ind w:left="3012" w:hanging="180"/>
      </w:pPr>
    </w:lvl>
    <w:lvl w:ilvl="3" w:tplc="3809000F" w:tentative="1">
      <w:start w:val="1"/>
      <w:numFmt w:val="decimal"/>
      <w:lvlText w:val="%4."/>
      <w:lvlJc w:val="left"/>
      <w:pPr>
        <w:ind w:left="3732" w:hanging="360"/>
      </w:pPr>
    </w:lvl>
    <w:lvl w:ilvl="4" w:tplc="38090019" w:tentative="1">
      <w:start w:val="1"/>
      <w:numFmt w:val="lowerLetter"/>
      <w:lvlText w:val="%5."/>
      <w:lvlJc w:val="left"/>
      <w:pPr>
        <w:ind w:left="4452" w:hanging="360"/>
      </w:pPr>
    </w:lvl>
    <w:lvl w:ilvl="5" w:tplc="3809001B" w:tentative="1">
      <w:start w:val="1"/>
      <w:numFmt w:val="lowerRoman"/>
      <w:lvlText w:val="%6."/>
      <w:lvlJc w:val="right"/>
      <w:pPr>
        <w:ind w:left="5172" w:hanging="180"/>
      </w:pPr>
    </w:lvl>
    <w:lvl w:ilvl="6" w:tplc="3809000F" w:tentative="1">
      <w:start w:val="1"/>
      <w:numFmt w:val="decimal"/>
      <w:lvlText w:val="%7."/>
      <w:lvlJc w:val="left"/>
      <w:pPr>
        <w:ind w:left="5892" w:hanging="360"/>
      </w:pPr>
    </w:lvl>
    <w:lvl w:ilvl="7" w:tplc="38090019" w:tentative="1">
      <w:start w:val="1"/>
      <w:numFmt w:val="lowerLetter"/>
      <w:lvlText w:val="%8."/>
      <w:lvlJc w:val="left"/>
      <w:pPr>
        <w:ind w:left="6612" w:hanging="360"/>
      </w:pPr>
    </w:lvl>
    <w:lvl w:ilvl="8" w:tplc="3809001B" w:tentative="1">
      <w:start w:val="1"/>
      <w:numFmt w:val="lowerRoman"/>
      <w:lvlText w:val="%9."/>
      <w:lvlJc w:val="right"/>
      <w:pPr>
        <w:ind w:left="7332" w:hanging="180"/>
      </w:pPr>
    </w:lvl>
  </w:abstractNum>
  <w:abstractNum w:abstractNumId="7" w15:restartNumberingAfterBreak="0">
    <w:nsid w:val="13600F6E"/>
    <w:multiLevelType w:val="hybridMultilevel"/>
    <w:tmpl w:val="2906249A"/>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8" w15:restartNumberingAfterBreak="0">
    <w:nsid w:val="17802F1E"/>
    <w:multiLevelType w:val="multilevel"/>
    <w:tmpl w:val="DBD4E70A"/>
    <w:lvl w:ilvl="0">
      <w:start w:val="1"/>
      <w:numFmt w:val="decimal"/>
      <w:lvlText w:val="%1."/>
      <w:lvlJc w:val="left"/>
      <w:pPr>
        <w:ind w:left="1146" w:hanging="360"/>
      </w:pPr>
      <w:rPr>
        <w:rFonts w:hint="default"/>
      </w:rPr>
    </w:lvl>
    <w:lvl w:ilvl="1">
      <w:start w:val="2"/>
      <w:numFmt w:val="decimal"/>
      <w:isLgl/>
      <w:lvlText w:val="%1.%2"/>
      <w:lvlJc w:val="left"/>
      <w:pPr>
        <w:ind w:left="1266" w:hanging="480"/>
      </w:pPr>
      <w:rPr>
        <w:rFonts w:hint="default"/>
      </w:rPr>
    </w:lvl>
    <w:lvl w:ilvl="2">
      <w:start w:val="1"/>
      <w:numFmt w:val="decimal"/>
      <w:isLgl/>
      <w:lvlText w:val="%1.%2.%3"/>
      <w:lvlJc w:val="left"/>
      <w:pPr>
        <w:ind w:left="1506" w:hanging="720"/>
      </w:pPr>
      <w:rPr>
        <w:rFonts w:hint="default"/>
        <w:b/>
        <w:bCs/>
      </w:rPr>
    </w:lvl>
    <w:lvl w:ilvl="3">
      <w:start w:val="1"/>
      <w:numFmt w:val="decimal"/>
      <w:isLgl/>
      <w:lvlText w:val="%1.%2.%3.%4"/>
      <w:lvlJc w:val="left"/>
      <w:pPr>
        <w:ind w:left="1506" w:hanging="7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1866" w:hanging="108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86" w:hanging="1800"/>
      </w:pPr>
      <w:rPr>
        <w:rFonts w:hint="default"/>
      </w:rPr>
    </w:lvl>
  </w:abstractNum>
  <w:abstractNum w:abstractNumId="9" w15:restartNumberingAfterBreak="0">
    <w:nsid w:val="18E83A34"/>
    <w:multiLevelType w:val="hybridMultilevel"/>
    <w:tmpl w:val="A99EB0D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E270803"/>
    <w:multiLevelType w:val="hybridMultilevel"/>
    <w:tmpl w:val="169479A2"/>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250B4646"/>
    <w:multiLevelType w:val="hybridMultilevel"/>
    <w:tmpl w:val="2EAA7AD0"/>
    <w:lvl w:ilvl="0" w:tplc="52B8AD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F476F9B"/>
    <w:multiLevelType w:val="hybridMultilevel"/>
    <w:tmpl w:val="15F25A10"/>
    <w:lvl w:ilvl="0" w:tplc="78864C0A">
      <w:start w:val="1"/>
      <w:numFmt w:val="decimal"/>
      <w:lvlText w:val="%1."/>
      <w:lvlJc w:val="left"/>
      <w:pPr>
        <w:ind w:left="1146" w:hanging="360"/>
      </w:pPr>
      <w:rPr>
        <w:color w:val="auto"/>
      </w:r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3" w15:restartNumberingAfterBreak="0">
    <w:nsid w:val="2FF46B70"/>
    <w:multiLevelType w:val="multilevel"/>
    <w:tmpl w:val="A9581882"/>
    <w:lvl w:ilvl="0">
      <w:start w:val="1"/>
      <w:numFmt w:val="decimal"/>
      <w:lvlText w:val="%1."/>
      <w:lvlJc w:val="left"/>
      <w:pPr>
        <w:ind w:left="2761" w:hanging="360"/>
      </w:pPr>
      <w:rPr>
        <w:rFonts w:hint="default"/>
      </w:rPr>
    </w:lvl>
    <w:lvl w:ilvl="1">
      <w:start w:val="1"/>
      <w:numFmt w:val="decimal"/>
      <w:isLgl/>
      <w:lvlText w:val="%1.%2."/>
      <w:lvlJc w:val="left"/>
      <w:pPr>
        <w:ind w:left="2761" w:hanging="360"/>
      </w:pPr>
      <w:rPr>
        <w:rFonts w:hint="default"/>
        <w:b/>
      </w:rPr>
    </w:lvl>
    <w:lvl w:ilvl="2">
      <w:start w:val="1"/>
      <w:numFmt w:val="decimal"/>
      <w:isLgl/>
      <w:lvlText w:val="%1.%2.%3."/>
      <w:lvlJc w:val="left"/>
      <w:pPr>
        <w:ind w:left="3121" w:hanging="720"/>
      </w:pPr>
      <w:rPr>
        <w:rFonts w:hint="default"/>
        <w:b/>
      </w:rPr>
    </w:lvl>
    <w:lvl w:ilvl="3">
      <w:start w:val="1"/>
      <w:numFmt w:val="decimal"/>
      <w:isLgl/>
      <w:lvlText w:val="%1.%2.%3.%4."/>
      <w:lvlJc w:val="left"/>
      <w:pPr>
        <w:ind w:left="3121" w:hanging="720"/>
      </w:pPr>
      <w:rPr>
        <w:rFonts w:hint="default"/>
        <w:b/>
      </w:rPr>
    </w:lvl>
    <w:lvl w:ilvl="4">
      <w:start w:val="1"/>
      <w:numFmt w:val="decimal"/>
      <w:isLgl/>
      <w:lvlText w:val="%1.%2.%3.%4.%5."/>
      <w:lvlJc w:val="left"/>
      <w:pPr>
        <w:ind w:left="3481" w:hanging="1080"/>
      </w:pPr>
      <w:rPr>
        <w:rFonts w:hint="default"/>
        <w:b/>
      </w:rPr>
    </w:lvl>
    <w:lvl w:ilvl="5">
      <w:start w:val="1"/>
      <w:numFmt w:val="decimal"/>
      <w:isLgl/>
      <w:lvlText w:val="%1.%2.%3.%4.%5.%6."/>
      <w:lvlJc w:val="left"/>
      <w:pPr>
        <w:ind w:left="3481" w:hanging="1080"/>
      </w:pPr>
      <w:rPr>
        <w:rFonts w:hint="default"/>
        <w:b/>
      </w:rPr>
    </w:lvl>
    <w:lvl w:ilvl="6">
      <w:start w:val="1"/>
      <w:numFmt w:val="decimal"/>
      <w:isLgl/>
      <w:lvlText w:val="%1.%2.%3.%4.%5.%6.%7."/>
      <w:lvlJc w:val="left"/>
      <w:pPr>
        <w:ind w:left="3841" w:hanging="1440"/>
      </w:pPr>
      <w:rPr>
        <w:rFonts w:hint="default"/>
        <w:b/>
      </w:rPr>
    </w:lvl>
    <w:lvl w:ilvl="7">
      <w:start w:val="1"/>
      <w:numFmt w:val="decimal"/>
      <w:isLgl/>
      <w:lvlText w:val="%1.%2.%3.%4.%5.%6.%7.%8."/>
      <w:lvlJc w:val="left"/>
      <w:pPr>
        <w:ind w:left="3841" w:hanging="1440"/>
      </w:pPr>
      <w:rPr>
        <w:rFonts w:hint="default"/>
        <w:b/>
      </w:rPr>
    </w:lvl>
    <w:lvl w:ilvl="8">
      <w:start w:val="1"/>
      <w:numFmt w:val="decimal"/>
      <w:isLgl/>
      <w:lvlText w:val="%1.%2.%3.%4.%5.%6.%7.%8.%9."/>
      <w:lvlJc w:val="left"/>
      <w:pPr>
        <w:ind w:left="4201" w:hanging="1800"/>
      </w:pPr>
      <w:rPr>
        <w:rFonts w:hint="default"/>
        <w:b/>
      </w:rPr>
    </w:lvl>
  </w:abstractNum>
  <w:abstractNum w:abstractNumId="14" w15:restartNumberingAfterBreak="0">
    <w:nsid w:val="36BF7E9D"/>
    <w:multiLevelType w:val="hybridMultilevel"/>
    <w:tmpl w:val="220805A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80B3C79"/>
    <w:multiLevelType w:val="hybridMultilevel"/>
    <w:tmpl w:val="CCE61E2A"/>
    <w:lvl w:ilvl="0" w:tplc="E8909258">
      <w:start w:val="1"/>
      <w:numFmt w:val="decimal"/>
      <w:lvlText w:val="%1."/>
      <w:lvlJc w:val="left"/>
      <w:pPr>
        <w:ind w:left="1260" w:hanging="360"/>
      </w:pPr>
      <w:rPr>
        <w:rFonts w:hint="default"/>
      </w:rPr>
    </w:lvl>
    <w:lvl w:ilvl="1" w:tplc="38090019" w:tentative="1">
      <w:start w:val="1"/>
      <w:numFmt w:val="lowerLetter"/>
      <w:lvlText w:val="%2."/>
      <w:lvlJc w:val="left"/>
      <w:pPr>
        <w:ind w:left="1980" w:hanging="360"/>
      </w:pPr>
    </w:lvl>
    <w:lvl w:ilvl="2" w:tplc="3809001B" w:tentative="1">
      <w:start w:val="1"/>
      <w:numFmt w:val="lowerRoman"/>
      <w:lvlText w:val="%3."/>
      <w:lvlJc w:val="right"/>
      <w:pPr>
        <w:ind w:left="2700" w:hanging="180"/>
      </w:pPr>
    </w:lvl>
    <w:lvl w:ilvl="3" w:tplc="3809000F" w:tentative="1">
      <w:start w:val="1"/>
      <w:numFmt w:val="decimal"/>
      <w:lvlText w:val="%4."/>
      <w:lvlJc w:val="left"/>
      <w:pPr>
        <w:ind w:left="3420" w:hanging="360"/>
      </w:pPr>
    </w:lvl>
    <w:lvl w:ilvl="4" w:tplc="38090019" w:tentative="1">
      <w:start w:val="1"/>
      <w:numFmt w:val="lowerLetter"/>
      <w:lvlText w:val="%5."/>
      <w:lvlJc w:val="left"/>
      <w:pPr>
        <w:ind w:left="4140" w:hanging="360"/>
      </w:pPr>
    </w:lvl>
    <w:lvl w:ilvl="5" w:tplc="3809001B" w:tentative="1">
      <w:start w:val="1"/>
      <w:numFmt w:val="lowerRoman"/>
      <w:lvlText w:val="%6."/>
      <w:lvlJc w:val="right"/>
      <w:pPr>
        <w:ind w:left="4860" w:hanging="180"/>
      </w:pPr>
    </w:lvl>
    <w:lvl w:ilvl="6" w:tplc="3809000F" w:tentative="1">
      <w:start w:val="1"/>
      <w:numFmt w:val="decimal"/>
      <w:lvlText w:val="%7."/>
      <w:lvlJc w:val="left"/>
      <w:pPr>
        <w:ind w:left="5580" w:hanging="360"/>
      </w:pPr>
    </w:lvl>
    <w:lvl w:ilvl="7" w:tplc="38090019" w:tentative="1">
      <w:start w:val="1"/>
      <w:numFmt w:val="lowerLetter"/>
      <w:lvlText w:val="%8."/>
      <w:lvlJc w:val="left"/>
      <w:pPr>
        <w:ind w:left="6300" w:hanging="360"/>
      </w:pPr>
    </w:lvl>
    <w:lvl w:ilvl="8" w:tplc="3809001B" w:tentative="1">
      <w:start w:val="1"/>
      <w:numFmt w:val="lowerRoman"/>
      <w:lvlText w:val="%9."/>
      <w:lvlJc w:val="right"/>
      <w:pPr>
        <w:ind w:left="7020" w:hanging="180"/>
      </w:pPr>
    </w:lvl>
  </w:abstractNum>
  <w:abstractNum w:abstractNumId="16" w15:restartNumberingAfterBreak="0">
    <w:nsid w:val="3D984336"/>
    <w:multiLevelType w:val="hybridMultilevel"/>
    <w:tmpl w:val="E03C10E8"/>
    <w:lvl w:ilvl="0" w:tplc="E3FCEFBE">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7" w15:restartNumberingAfterBreak="0">
    <w:nsid w:val="434F5F15"/>
    <w:multiLevelType w:val="hybridMultilevel"/>
    <w:tmpl w:val="0B923C6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436A70CD"/>
    <w:multiLevelType w:val="hybridMultilevel"/>
    <w:tmpl w:val="7D2A4AFC"/>
    <w:lvl w:ilvl="0" w:tplc="43429116">
      <w:start w:val="1"/>
      <w:numFmt w:val="decimal"/>
      <w:lvlText w:val="%1."/>
      <w:lvlJc w:val="left"/>
      <w:pPr>
        <w:ind w:left="114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7490B2C"/>
    <w:multiLevelType w:val="hybridMultilevel"/>
    <w:tmpl w:val="73528B4E"/>
    <w:lvl w:ilvl="0" w:tplc="ACDAB0F0">
      <w:start w:val="1"/>
      <w:numFmt w:val="decimal"/>
      <w:lvlText w:val="%1."/>
      <w:lvlJc w:val="left"/>
      <w:pPr>
        <w:ind w:left="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225188">
      <w:start w:val="501"/>
      <w:numFmt w:val="lowerRoman"/>
      <w:lvlText w:val="%2"/>
      <w:lvlJc w:val="left"/>
      <w:pPr>
        <w:ind w:left="9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2A7E4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DC8CE7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1C6EB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06AB0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40A50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2027E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72485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D324CD4"/>
    <w:multiLevelType w:val="multilevel"/>
    <w:tmpl w:val="7EE4825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EF3785C"/>
    <w:multiLevelType w:val="hybridMultilevel"/>
    <w:tmpl w:val="21E6F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167CBF"/>
    <w:multiLevelType w:val="hybridMultilevel"/>
    <w:tmpl w:val="9C1C55C4"/>
    <w:lvl w:ilvl="0" w:tplc="FFFFFFFF">
      <w:start w:val="1"/>
      <w:numFmt w:val="decimal"/>
      <w:lvlText w:val="%1."/>
      <w:lvlJc w:val="left"/>
      <w:pPr>
        <w:ind w:left="420" w:hanging="360"/>
      </w:pPr>
      <w:rPr>
        <w:rFonts w:hint="default"/>
        <w:sz w:val="24"/>
        <w:szCs w:val="24"/>
      </w:rPr>
    </w:lvl>
    <w:lvl w:ilvl="1" w:tplc="FFFFFFFF" w:tentative="1">
      <w:start w:val="1"/>
      <w:numFmt w:val="lowerLetter"/>
      <w:lvlText w:val="%2."/>
      <w:lvlJc w:val="left"/>
      <w:pPr>
        <w:ind w:left="1140" w:hanging="360"/>
      </w:pPr>
    </w:lvl>
    <w:lvl w:ilvl="2" w:tplc="FFFFFFFF" w:tentative="1">
      <w:start w:val="1"/>
      <w:numFmt w:val="lowerRoman"/>
      <w:lvlText w:val="%3."/>
      <w:lvlJc w:val="right"/>
      <w:pPr>
        <w:ind w:left="1860" w:hanging="180"/>
      </w:pPr>
    </w:lvl>
    <w:lvl w:ilvl="3" w:tplc="FFFFFFFF" w:tentative="1">
      <w:start w:val="1"/>
      <w:numFmt w:val="decimal"/>
      <w:lvlText w:val="%4."/>
      <w:lvlJc w:val="left"/>
      <w:pPr>
        <w:ind w:left="2580" w:hanging="360"/>
      </w:pPr>
    </w:lvl>
    <w:lvl w:ilvl="4" w:tplc="FFFFFFFF" w:tentative="1">
      <w:start w:val="1"/>
      <w:numFmt w:val="lowerLetter"/>
      <w:lvlText w:val="%5."/>
      <w:lvlJc w:val="left"/>
      <w:pPr>
        <w:ind w:left="3300" w:hanging="360"/>
      </w:pPr>
    </w:lvl>
    <w:lvl w:ilvl="5" w:tplc="FFFFFFFF" w:tentative="1">
      <w:start w:val="1"/>
      <w:numFmt w:val="lowerRoman"/>
      <w:lvlText w:val="%6."/>
      <w:lvlJc w:val="right"/>
      <w:pPr>
        <w:ind w:left="4020" w:hanging="180"/>
      </w:pPr>
    </w:lvl>
    <w:lvl w:ilvl="6" w:tplc="FFFFFFFF" w:tentative="1">
      <w:start w:val="1"/>
      <w:numFmt w:val="decimal"/>
      <w:lvlText w:val="%7."/>
      <w:lvlJc w:val="left"/>
      <w:pPr>
        <w:ind w:left="4740" w:hanging="360"/>
      </w:pPr>
    </w:lvl>
    <w:lvl w:ilvl="7" w:tplc="FFFFFFFF" w:tentative="1">
      <w:start w:val="1"/>
      <w:numFmt w:val="lowerLetter"/>
      <w:lvlText w:val="%8."/>
      <w:lvlJc w:val="left"/>
      <w:pPr>
        <w:ind w:left="5460" w:hanging="360"/>
      </w:pPr>
    </w:lvl>
    <w:lvl w:ilvl="8" w:tplc="FFFFFFFF" w:tentative="1">
      <w:start w:val="1"/>
      <w:numFmt w:val="lowerRoman"/>
      <w:lvlText w:val="%9."/>
      <w:lvlJc w:val="right"/>
      <w:pPr>
        <w:ind w:left="6180" w:hanging="180"/>
      </w:pPr>
    </w:lvl>
  </w:abstractNum>
  <w:abstractNum w:abstractNumId="23" w15:restartNumberingAfterBreak="0">
    <w:nsid w:val="58AB6142"/>
    <w:multiLevelType w:val="hybridMultilevel"/>
    <w:tmpl w:val="BCEAFE3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91F3A7C"/>
    <w:multiLevelType w:val="hybridMultilevel"/>
    <w:tmpl w:val="FA5671CC"/>
    <w:lvl w:ilvl="0" w:tplc="3F10A392">
      <w:start w:val="1"/>
      <w:numFmt w:val="decimal"/>
      <w:lvlText w:val="%1."/>
      <w:lvlJc w:val="left"/>
      <w:pPr>
        <w:ind w:left="360" w:hanging="360"/>
      </w:pPr>
      <w:rPr>
        <w:b w:val="0"/>
        <w:bCs w:val="0"/>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5" w15:restartNumberingAfterBreak="0">
    <w:nsid w:val="5A164EFD"/>
    <w:multiLevelType w:val="hybridMultilevel"/>
    <w:tmpl w:val="1DDE35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FCB41DE"/>
    <w:multiLevelType w:val="hybridMultilevel"/>
    <w:tmpl w:val="2C88E232"/>
    <w:lvl w:ilvl="0" w:tplc="3809000F">
      <w:start w:val="1"/>
      <w:numFmt w:val="decimal"/>
      <w:lvlText w:val="%1."/>
      <w:lvlJc w:val="left"/>
      <w:pPr>
        <w:ind w:left="738" w:hanging="360"/>
      </w:pPr>
    </w:lvl>
    <w:lvl w:ilvl="1" w:tplc="38090019" w:tentative="1">
      <w:start w:val="1"/>
      <w:numFmt w:val="lowerLetter"/>
      <w:lvlText w:val="%2."/>
      <w:lvlJc w:val="left"/>
      <w:pPr>
        <w:ind w:left="1458" w:hanging="360"/>
      </w:pPr>
    </w:lvl>
    <w:lvl w:ilvl="2" w:tplc="3809001B" w:tentative="1">
      <w:start w:val="1"/>
      <w:numFmt w:val="lowerRoman"/>
      <w:lvlText w:val="%3."/>
      <w:lvlJc w:val="right"/>
      <w:pPr>
        <w:ind w:left="2178" w:hanging="180"/>
      </w:pPr>
    </w:lvl>
    <w:lvl w:ilvl="3" w:tplc="3809000F" w:tentative="1">
      <w:start w:val="1"/>
      <w:numFmt w:val="decimal"/>
      <w:lvlText w:val="%4."/>
      <w:lvlJc w:val="left"/>
      <w:pPr>
        <w:ind w:left="2898" w:hanging="360"/>
      </w:pPr>
    </w:lvl>
    <w:lvl w:ilvl="4" w:tplc="38090019" w:tentative="1">
      <w:start w:val="1"/>
      <w:numFmt w:val="lowerLetter"/>
      <w:lvlText w:val="%5."/>
      <w:lvlJc w:val="left"/>
      <w:pPr>
        <w:ind w:left="3618" w:hanging="360"/>
      </w:pPr>
    </w:lvl>
    <w:lvl w:ilvl="5" w:tplc="3809001B" w:tentative="1">
      <w:start w:val="1"/>
      <w:numFmt w:val="lowerRoman"/>
      <w:lvlText w:val="%6."/>
      <w:lvlJc w:val="right"/>
      <w:pPr>
        <w:ind w:left="4338" w:hanging="180"/>
      </w:pPr>
    </w:lvl>
    <w:lvl w:ilvl="6" w:tplc="3809000F" w:tentative="1">
      <w:start w:val="1"/>
      <w:numFmt w:val="decimal"/>
      <w:lvlText w:val="%7."/>
      <w:lvlJc w:val="left"/>
      <w:pPr>
        <w:ind w:left="5058" w:hanging="360"/>
      </w:pPr>
    </w:lvl>
    <w:lvl w:ilvl="7" w:tplc="38090019" w:tentative="1">
      <w:start w:val="1"/>
      <w:numFmt w:val="lowerLetter"/>
      <w:lvlText w:val="%8."/>
      <w:lvlJc w:val="left"/>
      <w:pPr>
        <w:ind w:left="5778" w:hanging="360"/>
      </w:pPr>
    </w:lvl>
    <w:lvl w:ilvl="8" w:tplc="3809001B" w:tentative="1">
      <w:start w:val="1"/>
      <w:numFmt w:val="lowerRoman"/>
      <w:lvlText w:val="%9."/>
      <w:lvlJc w:val="right"/>
      <w:pPr>
        <w:ind w:left="6498" w:hanging="180"/>
      </w:pPr>
    </w:lvl>
  </w:abstractNum>
  <w:abstractNum w:abstractNumId="27" w15:restartNumberingAfterBreak="0">
    <w:nsid w:val="68054724"/>
    <w:multiLevelType w:val="hybridMultilevel"/>
    <w:tmpl w:val="F12CC2A8"/>
    <w:lvl w:ilvl="0" w:tplc="3809000F">
      <w:start w:val="1"/>
      <w:numFmt w:val="decimal"/>
      <w:lvlText w:val="%1."/>
      <w:lvlJc w:val="left"/>
      <w:pPr>
        <w:ind w:left="3600" w:hanging="360"/>
      </w:p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28" w15:restartNumberingAfterBreak="0">
    <w:nsid w:val="68BC437F"/>
    <w:multiLevelType w:val="multilevel"/>
    <w:tmpl w:val="8FE4ADE6"/>
    <w:lvl w:ilvl="0">
      <w:start w:val="1"/>
      <w:numFmt w:val="upperRoman"/>
      <w:pStyle w:val="Heading1"/>
      <w:suff w:val="nothing"/>
      <w:lvlText w:val="BAB %1"/>
      <w:lvlJc w:val="left"/>
      <w:pPr>
        <w:ind w:left="0" w:firstLine="0"/>
      </w:pPr>
      <w:rPr>
        <w:rFonts w:ascii="Times New Roman" w:hAnsi="Times New Roman" w:hint="default"/>
        <w:b/>
        <w:i w:val="0"/>
        <w:color w:val="000000" w:themeColor="text1"/>
        <w:sz w:val="28"/>
      </w:rPr>
    </w:lvl>
    <w:lvl w:ilvl="1">
      <w:start w:val="1"/>
      <w:numFmt w:val="decimal"/>
      <w:pStyle w:val="Heading2"/>
      <w:isLgl/>
      <w:suff w:val="space"/>
      <w:lvlText w:val="%1.%2"/>
      <w:lvlJc w:val="left"/>
      <w:pPr>
        <w:ind w:left="1440" w:firstLine="0"/>
      </w:pPr>
      <w:rPr>
        <w:rFonts w:ascii="Times New Roman" w:hAnsi="Times New Roman" w:hint="default"/>
        <w:b/>
        <w:i w:val="0"/>
        <w:sz w:val="24"/>
      </w:rPr>
    </w:lvl>
    <w:lvl w:ilvl="2">
      <w:start w:val="1"/>
      <w:numFmt w:val="decimal"/>
      <w:lvlRestart w:val="1"/>
      <w:pStyle w:val="Heading3"/>
      <w:isLgl/>
      <w:suff w:val="space"/>
      <w:lvlText w:val="Gambar %1.%3"/>
      <w:lvlJc w:val="left"/>
      <w:pPr>
        <w:ind w:left="0" w:firstLine="0"/>
      </w:pPr>
      <w:rPr>
        <w:rFonts w:hint="default"/>
        <w:b/>
        <w:bCs/>
      </w:rPr>
    </w:lvl>
    <w:lvl w:ilvl="3">
      <w:start w:val="1"/>
      <w:numFmt w:val="decimal"/>
      <w:lvlRestart w:val="1"/>
      <w:pStyle w:val="Heading4"/>
      <w:isLgl/>
      <w:suff w:val="space"/>
      <w:lvlText w:val="Tabel %1.%4"/>
      <w:lvlJc w:val="left"/>
      <w:pPr>
        <w:ind w:left="993" w:firstLine="0"/>
      </w:pPr>
      <w:rPr>
        <w:rFonts w:hint="default"/>
        <w:b/>
        <w:bCs w: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i w:val="0"/>
        <w:iCs w:val="0"/>
      </w:rPr>
    </w:lvl>
    <w:lvl w:ilvl="7">
      <w:start w:val="1"/>
      <w:numFmt w:val="lowerLetter"/>
      <w:lvlText w:val="%8."/>
      <w:lvlJc w:val="left"/>
      <w:pPr>
        <w:ind w:left="2880" w:hanging="360"/>
      </w:pPr>
      <w:rPr>
        <w:rFonts w:hint="default"/>
        <w:i w:val="0"/>
        <w:iCs w:val="0"/>
      </w:rPr>
    </w:lvl>
    <w:lvl w:ilvl="8">
      <w:start w:val="1"/>
      <w:numFmt w:val="lowerRoman"/>
      <w:lvlText w:val="%9."/>
      <w:lvlJc w:val="left"/>
      <w:pPr>
        <w:ind w:left="3240" w:hanging="360"/>
      </w:pPr>
      <w:rPr>
        <w:rFonts w:hint="default"/>
      </w:rPr>
    </w:lvl>
  </w:abstractNum>
  <w:abstractNum w:abstractNumId="29" w15:restartNumberingAfterBreak="0">
    <w:nsid w:val="6B282811"/>
    <w:multiLevelType w:val="hybridMultilevel"/>
    <w:tmpl w:val="882A50F4"/>
    <w:lvl w:ilvl="0" w:tplc="324CE88E">
      <w:start w:val="5"/>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A179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143F4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64D67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4F43AB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BD4206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1494A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E816E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AE2CF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0C7541F"/>
    <w:multiLevelType w:val="multilevel"/>
    <w:tmpl w:val="F7CAC6A8"/>
    <w:lvl w:ilvl="0">
      <w:start w:val="1"/>
      <w:numFmt w:val="decimal"/>
      <w:lvlText w:val="%1."/>
      <w:lvlJc w:val="left"/>
      <w:pPr>
        <w:ind w:left="720" w:hanging="360"/>
      </w:pPr>
      <w:rPr>
        <w:rFonts w:hint="default"/>
        <w:sz w:val="24"/>
      </w:rPr>
    </w:lvl>
    <w:lvl w:ilvl="1">
      <w:start w:val="4"/>
      <w:numFmt w:val="decimal"/>
      <w:isLgl/>
      <w:lvlText w:val="%1.%2"/>
      <w:lvlJc w:val="left"/>
      <w:pPr>
        <w:ind w:left="1287" w:hanging="360"/>
      </w:pPr>
      <w:rPr>
        <w:rFonts w:hint="default"/>
      </w:rPr>
    </w:lvl>
    <w:lvl w:ilvl="2">
      <w:start w:val="1"/>
      <w:numFmt w:val="decimal"/>
      <w:isLgl/>
      <w:lvlText w:val="%1.%2.%3"/>
      <w:lvlJc w:val="left"/>
      <w:pPr>
        <w:ind w:left="2214" w:hanging="720"/>
      </w:pPr>
      <w:rPr>
        <w:rFonts w:hint="default"/>
      </w:rPr>
    </w:lvl>
    <w:lvl w:ilvl="3">
      <w:start w:val="1"/>
      <w:numFmt w:val="decimal"/>
      <w:isLgl/>
      <w:lvlText w:val="%1.%2.%3.%4"/>
      <w:lvlJc w:val="left"/>
      <w:pPr>
        <w:ind w:left="2781" w:hanging="720"/>
      </w:pPr>
      <w:rPr>
        <w:rFonts w:hint="default"/>
      </w:rPr>
    </w:lvl>
    <w:lvl w:ilvl="4">
      <w:start w:val="1"/>
      <w:numFmt w:val="decimal"/>
      <w:isLgl/>
      <w:lvlText w:val="%1.%2.%3.%4.%5"/>
      <w:lvlJc w:val="left"/>
      <w:pPr>
        <w:ind w:left="3708" w:hanging="1080"/>
      </w:pPr>
      <w:rPr>
        <w:rFonts w:hint="default"/>
      </w:rPr>
    </w:lvl>
    <w:lvl w:ilvl="5">
      <w:start w:val="1"/>
      <w:numFmt w:val="decimal"/>
      <w:isLgl/>
      <w:lvlText w:val="%1.%2.%3.%4.%5.%6"/>
      <w:lvlJc w:val="left"/>
      <w:pPr>
        <w:ind w:left="4275" w:hanging="1080"/>
      </w:pPr>
      <w:rPr>
        <w:rFonts w:hint="default"/>
      </w:rPr>
    </w:lvl>
    <w:lvl w:ilvl="6">
      <w:start w:val="1"/>
      <w:numFmt w:val="decimal"/>
      <w:isLgl/>
      <w:lvlText w:val="%1.%2.%3.%4.%5.%6.%7"/>
      <w:lvlJc w:val="left"/>
      <w:pPr>
        <w:ind w:left="5202" w:hanging="1440"/>
      </w:pPr>
      <w:rPr>
        <w:rFonts w:hint="default"/>
      </w:rPr>
    </w:lvl>
    <w:lvl w:ilvl="7">
      <w:start w:val="1"/>
      <w:numFmt w:val="decimal"/>
      <w:isLgl/>
      <w:lvlText w:val="%1.%2.%3.%4.%5.%6.%7.%8"/>
      <w:lvlJc w:val="left"/>
      <w:pPr>
        <w:ind w:left="5769" w:hanging="1440"/>
      </w:pPr>
      <w:rPr>
        <w:rFonts w:hint="default"/>
      </w:rPr>
    </w:lvl>
    <w:lvl w:ilvl="8">
      <w:start w:val="1"/>
      <w:numFmt w:val="decimal"/>
      <w:isLgl/>
      <w:lvlText w:val="%1.%2.%3.%4.%5.%6.%7.%8.%9"/>
      <w:lvlJc w:val="left"/>
      <w:pPr>
        <w:ind w:left="6696" w:hanging="1800"/>
      </w:pPr>
      <w:rPr>
        <w:rFonts w:hint="default"/>
      </w:rPr>
    </w:lvl>
  </w:abstractNum>
  <w:num w:numId="1" w16cid:durableId="360861097">
    <w:abstractNumId w:val="28"/>
  </w:num>
  <w:num w:numId="2" w16cid:durableId="1175345875">
    <w:abstractNumId w:val="25"/>
  </w:num>
  <w:num w:numId="3" w16cid:durableId="341199571">
    <w:abstractNumId w:val="1"/>
  </w:num>
  <w:num w:numId="4" w16cid:durableId="2029287824">
    <w:abstractNumId w:val="23"/>
  </w:num>
  <w:num w:numId="5" w16cid:durableId="962347448">
    <w:abstractNumId w:val="14"/>
  </w:num>
  <w:num w:numId="6" w16cid:durableId="1040473851">
    <w:abstractNumId w:val="11"/>
  </w:num>
  <w:num w:numId="7" w16cid:durableId="1845702979">
    <w:abstractNumId w:val="26"/>
  </w:num>
  <w:num w:numId="8" w16cid:durableId="375468150">
    <w:abstractNumId w:val="4"/>
  </w:num>
  <w:num w:numId="9" w16cid:durableId="1033731728">
    <w:abstractNumId w:val="27"/>
  </w:num>
  <w:num w:numId="10" w16cid:durableId="1670518538">
    <w:abstractNumId w:val="21"/>
  </w:num>
  <w:num w:numId="11" w16cid:durableId="1159803616">
    <w:abstractNumId w:val="20"/>
  </w:num>
  <w:num w:numId="12" w16cid:durableId="1691102444">
    <w:abstractNumId w:val="30"/>
  </w:num>
  <w:num w:numId="13" w16cid:durableId="580261615">
    <w:abstractNumId w:val="8"/>
  </w:num>
  <w:num w:numId="14" w16cid:durableId="2063670809">
    <w:abstractNumId w:val="13"/>
  </w:num>
  <w:num w:numId="15" w16cid:durableId="453987575">
    <w:abstractNumId w:val="15"/>
  </w:num>
  <w:num w:numId="16" w16cid:durableId="1398162695">
    <w:abstractNumId w:val="19"/>
  </w:num>
  <w:num w:numId="17" w16cid:durableId="651905327">
    <w:abstractNumId w:val="29"/>
  </w:num>
  <w:num w:numId="18" w16cid:durableId="1959292273">
    <w:abstractNumId w:val="10"/>
  </w:num>
  <w:num w:numId="19" w16cid:durableId="154096789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2"/>
    </w:lvlOverride>
  </w:num>
  <w:num w:numId="20" w16cid:durableId="26982407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3"/>
    </w:lvlOverride>
  </w:num>
  <w:num w:numId="21" w16cid:durableId="4688021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4"/>
    </w:lvlOverride>
  </w:num>
  <w:num w:numId="22" w16cid:durableId="114782307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5"/>
    </w:lvlOverride>
  </w:num>
  <w:num w:numId="23" w16cid:durableId="163664554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5"/>
    </w:lvlOverride>
  </w:num>
  <w:num w:numId="24" w16cid:durableId="57613740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6"/>
    </w:lvlOverride>
  </w:num>
  <w:num w:numId="25" w16cid:durableId="540289279">
    <w:abstractNumId w:val="18"/>
  </w:num>
  <w:num w:numId="26" w16cid:durableId="1936744794">
    <w:abstractNumId w:val="16"/>
  </w:num>
  <w:num w:numId="27" w16cid:durableId="583028542">
    <w:abstractNumId w:val="3"/>
  </w:num>
  <w:num w:numId="28" w16cid:durableId="665284709">
    <w:abstractNumId w:val="6"/>
  </w:num>
  <w:num w:numId="29" w16cid:durableId="195875196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240677546">
    <w:abstractNumId w:val="28"/>
  </w:num>
  <w:num w:numId="31" w16cid:durableId="1219123645">
    <w:abstractNumId w:val="9"/>
  </w:num>
  <w:num w:numId="32" w16cid:durableId="211447184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6"/>
    </w:lvlOverride>
  </w:num>
  <w:num w:numId="33" w16cid:durableId="160900366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7"/>
    </w:lvlOverride>
  </w:num>
  <w:num w:numId="34" w16cid:durableId="358900379">
    <w:abstractNumId w:val="7"/>
  </w:num>
  <w:num w:numId="35" w16cid:durableId="928079171">
    <w:abstractNumId w:val="5"/>
  </w:num>
  <w:num w:numId="36" w16cid:durableId="23560200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6"/>
    </w:lvlOverride>
  </w:num>
  <w:num w:numId="37" w16cid:durableId="1650474764">
    <w:abstractNumId w:val="2"/>
  </w:num>
  <w:num w:numId="38" w16cid:durableId="1739787869">
    <w:abstractNumId w:val="17"/>
  </w:num>
  <w:num w:numId="39" w16cid:durableId="298732234">
    <w:abstractNumId w:val="24"/>
  </w:num>
  <w:num w:numId="40" w16cid:durableId="2360758">
    <w:abstractNumId w:val="22"/>
  </w:num>
  <w:num w:numId="41" w16cid:durableId="478234994">
    <w:abstractNumId w:val="12"/>
  </w:num>
  <w:num w:numId="42" w16cid:durableId="137385944">
    <w:abstractNumId w:val="28"/>
    <w:lvlOverride w:ilvl="0">
      <w:startOverride w:val="4"/>
    </w:lvlOverride>
    <w:lvlOverride w:ilvl="1">
      <w:startOverride w:val="1"/>
    </w:lvlOverride>
    <w:lvlOverride w:ilvl="2">
      <w:startOverride w:val="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809"/>
    <w:rsid w:val="0000014C"/>
    <w:rsid w:val="00000EE3"/>
    <w:rsid w:val="000077AC"/>
    <w:rsid w:val="00012554"/>
    <w:rsid w:val="000160B1"/>
    <w:rsid w:val="000205F8"/>
    <w:rsid w:val="0005671F"/>
    <w:rsid w:val="000649DA"/>
    <w:rsid w:val="00071688"/>
    <w:rsid w:val="0008238E"/>
    <w:rsid w:val="00085EE7"/>
    <w:rsid w:val="00086173"/>
    <w:rsid w:val="0009212D"/>
    <w:rsid w:val="000924CB"/>
    <w:rsid w:val="00094352"/>
    <w:rsid w:val="000A30DC"/>
    <w:rsid w:val="000A4052"/>
    <w:rsid w:val="000A750C"/>
    <w:rsid w:val="000C1DB8"/>
    <w:rsid w:val="000C5A6D"/>
    <w:rsid w:val="000D667F"/>
    <w:rsid w:val="000F1F2D"/>
    <w:rsid w:val="000F7DE3"/>
    <w:rsid w:val="00106839"/>
    <w:rsid w:val="001117CB"/>
    <w:rsid w:val="00113DBA"/>
    <w:rsid w:val="001144B4"/>
    <w:rsid w:val="00114B2F"/>
    <w:rsid w:val="00114C6A"/>
    <w:rsid w:val="001152C1"/>
    <w:rsid w:val="0012245C"/>
    <w:rsid w:val="001231C7"/>
    <w:rsid w:val="00124F75"/>
    <w:rsid w:val="00141BBE"/>
    <w:rsid w:val="001471C2"/>
    <w:rsid w:val="00152D69"/>
    <w:rsid w:val="0016337E"/>
    <w:rsid w:val="00164DB3"/>
    <w:rsid w:val="00166936"/>
    <w:rsid w:val="001723DF"/>
    <w:rsid w:val="0017480F"/>
    <w:rsid w:val="00183411"/>
    <w:rsid w:val="001859E2"/>
    <w:rsid w:val="00191539"/>
    <w:rsid w:val="00193B1F"/>
    <w:rsid w:val="001955F1"/>
    <w:rsid w:val="001959C7"/>
    <w:rsid w:val="001A620B"/>
    <w:rsid w:val="001B7108"/>
    <w:rsid w:val="001C2CA4"/>
    <w:rsid w:val="001E0A71"/>
    <w:rsid w:val="001F5A38"/>
    <w:rsid w:val="001F77E6"/>
    <w:rsid w:val="001F7930"/>
    <w:rsid w:val="00211185"/>
    <w:rsid w:val="00221763"/>
    <w:rsid w:val="00225701"/>
    <w:rsid w:val="00232455"/>
    <w:rsid w:val="00240705"/>
    <w:rsid w:val="0024074F"/>
    <w:rsid w:val="0024486A"/>
    <w:rsid w:val="00244B52"/>
    <w:rsid w:val="00245F5F"/>
    <w:rsid w:val="00253B8F"/>
    <w:rsid w:val="00254CC5"/>
    <w:rsid w:val="00255C31"/>
    <w:rsid w:val="002567A6"/>
    <w:rsid w:val="002610D1"/>
    <w:rsid w:val="00265C78"/>
    <w:rsid w:val="0026695D"/>
    <w:rsid w:val="002731B7"/>
    <w:rsid w:val="002835E3"/>
    <w:rsid w:val="00284E42"/>
    <w:rsid w:val="00287D89"/>
    <w:rsid w:val="00291E07"/>
    <w:rsid w:val="00293D86"/>
    <w:rsid w:val="002941F2"/>
    <w:rsid w:val="002A1407"/>
    <w:rsid w:val="002A4942"/>
    <w:rsid w:val="002C1C7B"/>
    <w:rsid w:val="002C492E"/>
    <w:rsid w:val="002D26EB"/>
    <w:rsid w:val="002E6583"/>
    <w:rsid w:val="002E69D7"/>
    <w:rsid w:val="003024E2"/>
    <w:rsid w:val="00304104"/>
    <w:rsid w:val="00314A2A"/>
    <w:rsid w:val="00317DE5"/>
    <w:rsid w:val="00320BC6"/>
    <w:rsid w:val="0033113B"/>
    <w:rsid w:val="00333792"/>
    <w:rsid w:val="00341AC1"/>
    <w:rsid w:val="003527F1"/>
    <w:rsid w:val="00365F95"/>
    <w:rsid w:val="00370647"/>
    <w:rsid w:val="00371C1C"/>
    <w:rsid w:val="0038781B"/>
    <w:rsid w:val="00390B07"/>
    <w:rsid w:val="00395520"/>
    <w:rsid w:val="003968C3"/>
    <w:rsid w:val="003979B2"/>
    <w:rsid w:val="003B0A12"/>
    <w:rsid w:val="003B4673"/>
    <w:rsid w:val="003B745F"/>
    <w:rsid w:val="003C2719"/>
    <w:rsid w:val="003C2991"/>
    <w:rsid w:val="003C7CC4"/>
    <w:rsid w:val="003E08EE"/>
    <w:rsid w:val="003E1A43"/>
    <w:rsid w:val="003E4EE6"/>
    <w:rsid w:val="003E5FAC"/>
    <w:rsid w:val="003F1164"/>
    <w:rsid w:val="003F14C5"/>
    <w:rsid w:val="00405CE5"/>
    <w:rsid w:val="0040675B"/>
    <w:rsid w:val="00413C16"/>
    <w:rsid w:val="00414AC4"/>
    <w:rsid w:val="004151EA"/>
    <w:rsid w:val="004351B4"/>
    <w:rsid w:val="00444AF1"/>
    <w:rsid w:val="004466D5"/>
    <w:rsid w:val="004512E9"/>
    <w:rsid w:val="00451880"/>
    <w:rsid w:val="00466328"/>
    <w:rsid w:val="00475560"/>
    <w:rsid w:val="00476927"/>
    <w:rsid w:val="00481BD0"/>
    <w:rsid w:val="00484CAB"/>
    <w:rsid w:val="00487408"/>
    <w:rsid w:val="004961E9"/>
    <w:rsid w:val="004C1BCA"/>
    <w:rsid w:val="004C31B3"/>
    <w:rsid w:val="004F0D3A"/>
    <w:rsid w:val="004F2653"/>
    <w:rsid w:val="004F26D5"/>
    <w:rsid w:val="004F4286"/>
    <w:rsid w:val="004F6577"/>
    <w:rsid w:val="00503147"/>
    <w:rsid w:val="00503E31"/>
    <w:rsid w:val="00512637"/>
    <w:rsid w:val="00534903"/>
    <w:rsid w:val="005408D6"/>
    <w:rsid w:val="00553823"/>
    <w:rsid w:val="00554BD3"/>
    <w:rsid w:val="005631CF"/>
    <w:rsid w:val="005643BE"/>
    <w:rsid w:val="00575184"/>
    <w:rsid w:val="005800D0"/>
    <w:rsid w:val="00582BF5"/>
    <w:rsid w:val="00585ECD"/>
    <w:rsid w:val="005A1F30"/>
    <w:rsid w:val="005A25A6"/>
    <w:rsid w:val="005B2467"/>
    <w:rsid w:val="005C287C"/>
    <w:rsid w:val="005D48DF"/>
    <w:rsid w:val="005D79BF"/>
    <w:rsid w:val="005E0736"/>
    <w:rsid w:val="005E3C56"/>
    <w:rsid w:val="005F05DB"/>
    <w:rsid w:val="005F1F81"/>
    <w:rsid w:val="005F4CD2"/>
    <w:rsid w:val="005F7A86"/>
    <w:rsid w:val="00615F37"/>
    <w:rsid w:val="006210EE"/>
    <w:rsid w:val="00625118"/>
    <w:rsid w:val="00626867"/>
    <w:rsid w:val="00635AF8"/>
    <w:rsid w:val="0064194A"/>
    <w:rsid w:val="0064372E"/>
    <w:rsid w:val="00652A54"/>
    <w:rsid w:val="00655291"/>
    <w:rsid w:val="00663B44"/>
    <w:rsid w:val="006712C1"/>
    <w:rsid w:val="0067781F"/>
    <w:rsid w:val="00682671"/>
    <w:rsid w:val="00682F18"/>
    <w:rsid w:val="0069254A"/>
    <w:rsid w:val="00693C7C"/>
    <w:rsid w:val="006A350D"/>
    <w:rsid w:val="006A3BBE"/>
    <w:rsid w:val="006B31C0"/>
    <w:rsid w:val="006B6F9C"/>
    <w:rsid w:val="006C06D3"/>
    <w:rsid w:val="006D386A"/>
    <w:rsid w:val="006D4BC6"/>
    <w:rsid w:val="006F08F2"/>
    <w:rsid w:val="006F155A"/>
    <w:rsid w:val="006F4A7F"/>
    <w:rsid w:val="006F4E27"/>
    <w:rsid w:val="006F5DD6"/>
    <w:rsid w:val="006F710F"/>
    <w:rsid w:val="00703F34"/>
    <w:rsid w:val="00705FAB"/>
    <w:rsid w:val="00711146"/>
    <w:rsid w:val="00711A01"/>
    <w:rsid w:val="00714599"/>
    <w:rsid w:val="00722AB8"/>
    <w:rsid w:val="0072520E"/>
    <w:rsid w:val="00726010"/>
    <w:rsid w:val="00731243"/>
    <w:rsid w:val="00731BBF"/>
    <w:rsid w:val="0074318D"/>
    <w:rsid w:val="00752637"/>
    <w:rsid w:val="007603DD"/>
    <w:rsid w:val="00771B44"/>
    <w:rsid w:val="0077717A"/>
    <w:rsid w:val="00777417"/>
    <w:rsid w:val="00786817"/>
    <w:rsid w:val="007972BC"/>
    <w:rsid w:val="007A449B"/>
    <w:rsid w:val="007A7297"/>
    <w:rsid w:val="007B3A04"/>
    <w:rsid w:val="007E1C23"/>
    <w:rsid w:val="007E67EA"/>
    <w:rsid w:val="007E6D3B"/>
    <w:rsid w:val="007F1ED8"/>
    <w:rsid w:val="007F64A7"/>
    <w:rsid w:val="007F7A5A"/>
    <w:rsid w:val="0080000B"/>
    <w:rsid w:val="008001FF"/>
    <w:rsid w:val="00800B50"/>
    <w:rsid w:val="008026EF"/>
    <w:rsid w:val="00803D1A"/>
    <w:rsid w:val="00823C15"/>
    <w:rsid w:val="008250F0"/>
    <w:rsid w:val="00834312"/>
    <w:rsid w:val="0084089B"/>
    <w:rsid w:val="00845406"/>
    <w:rsid w:val="0086186D"/>
    <w:rsid w:val="00861F08"/>
    <w:rsid w:val="00867EAC"/>
    <w:rsid w:val="00885CC6"/>
    <w:rsid w:val="008876B9"/>
    <w:rsid w:val="00891684"/>
    <w:rsid w:val="00892AAB"/>
    <w:rsid w:val="008955A7"/>
    <w:rsid w:val="00895879"/>
    <w:rsid w:val="008A4801"/>
    <w:rsid w:val="008C15E2"/>
    <w:rsid w:val="008C1A64"/>
    <w:rsid w:val="008C614D"/>
    <w:rsid w:val="008C6A89"/>
    <w:rsid w:val="008D0527"/>
    <w:rsid w:val="008D2680"/>
    <w:rsid w:val="008D35C2"/>
    <w:rsid w:val="008D6EB5"/>
    <w:rsid w:val="008E1C1B"/>
    <w:rsid w:val="008E20FB"/>
    <w:rsid w:val="008F0312"/>
    <w:rsid w:val="008F535E"/>
    <w:rsid w:val="008F6207"/>
    <w:rsid w:val="008F70F6"/>
    <w:rsid w:val="00901C9B"/>
    <w:rsid w:val="00912EDC"/>
    <w:rsid w:val="00917435"/>
    <w:rsid w:val="00920879"/>
    <w:rsid w:val="00922F90"/>
    <w:rsid w:val="009269AC"/>
    <w:rsid w:val="00927979"/>
    <w:rsid w:val="0093147B"/>
    <w:rsid w:val="009400C4"/>
    <w:rsid w:val="009465BB"/>
    <w:rsid w:val="00947713"/>
    <w:rsid w:val="009529E5"/>
    <w:rsid w:val="00956413"/>
    <w:rsid w:val="00962CA7"/>
    <w:rsid w:val="0097075A"/>
    <w:rsid w:val="00980092"/>
    <w:rsid w:val="00984775"/>
    <w:rsid w:val="00993D4A"/>
    <w:rsid w:val="00993EC4"/>
    <w:rsid w:val="00994F46"/>
    <w:rsid w:val="009A49D4"/>
    <w:rsid w:val="009C24B6"/>
    <w:rsid w:val="009C37EA"/>
    <w:rsid w:val="009C47AF"/>
    <w:rsid w:val="009C7B9E"/>
    <w:rsid w:val="009D167E"/>
    <w:rsid w:val="009D26D1"/>
    <w:rsid w:val="009F1CE4"/>
    <w:rsid w:val="009F2A56"/>
    <w:rsid w:val="009F3B0D"/>
    <w:rsid w:val="009F7E94"/>
    <w:rsid w:val="00A10606"/>
    <w:rsid w:val="00A12662"/>
    <w:rsid w:val="00A213F9"/>
    <w:rsid w:val="00A2251E"/>
    <w:rsid w:val="00A27C2C"/>
    <w:rsid w:val="00A34DB9"/>
    <w:rsid w:val="00A37611"/>
    <w:rsid w:val="00A40219"/>
    <w:rsid w:val="00A4046C"/>
    <w:rsid w:val="00A44E9B"/>
    <w:rsid w:val="00A51E8A"/>
    <w:rsid w:val="00A60C49"/>
    <w:rsid w:val="00A60FBA"/>
    <w:rsid w:val="00A648EF"/>
    <w:rsid w:val="00A76B74"/>
    <w:rsid w:val="00A76BBB"/>
    <w:rsid w:val="00A80CE3"/>
    <w:rsid w:val="00A83851"/>
    <w:rsid w:val="00A916D6"/>
    <w:rsid w:val="00A9398A"/>
    <w:rsid w:val="00A978A9"/>
    <w:rsid w:val="00AA15F9"/>
    <w:rsid w:val="00AC09EE"/>
    <w:rsid w:val="00AC59F9"/>
    <w:rsid w:val="00AC6BEE"/>
    <w:rsid w:val="00AD3C1B"/>
    <w:rsid w:val="00AD7CA7"/>
    <w:rsid w:val="00AE5646"/>
    <w:rsid w:val="00AE6BB8"/>
    <w:rsid w:val="00AF20EE"/>
    <w:rsid w:val="00AF6410"/>
    <w:rsid w:val="00AF7910"/>
    <w:rsid w:val="00B04C09"/>
    <w:rsid w:val="00B21AA6"/>
    <w:rsid w:val="00B23580"/>
    <w:rsid w:val="00B268B8"/>
    <w:rsid w:val="00B3266C"/>
    <w:rsid w:val="00B53BA4"/>
    <w:rsid w:val="00B53C1F"/>
    <w:rsid w:val="00B54B0C"/>
    <w:rsid w:val="00B57A2B"/>
    <w:rsid w:val="00B71E10"/>
    <w:rsid w:val="00B85CBE"/>
    <w:rsid w:val="00B9458A"/>
    <w:rsid w:val="00BA3E98"/>
    <w:rsid w:val="00BB56E0"/>
    <w:rsid w:val="00BB6A0F"/>
    <w:rsid w:val="00BC001F"/>
    <w:rsid w:val="00BC126C"/>
    <w:rsid w:val="00BC5C7D"/>
    <w:rsid w:val="00BD4FC6"/>
    <w:rsid w:val="00BE1F31"/>
    <w:rsid w:val="00BE3B66"/>
    <w:rsid w:val="00BE41FD"/>
    <w:rsid w:val="00BE51E5"/>
    <w:rsid w:val="00BE75AC"/>
    <w:rsid w:val="00BF2EC6"/>
    <w:rsid w:val="00C04B5B"/>
    <w:rsid w:val="00C32D13"/>
    <w:rsid w:val="00C357CC"/>
    <w:rsid w:val="00C44D05"/>
    <w:rsid w:val="00C52B8B"/>
    <w:rsid w:val="00C53FF9"/>
    <w:rsid w:val="00C55139"/>
    <w:rsid w:val="00C6014E"/>
    <w:rsid w:val="00C627A5"/>
    <w:rsid w:val="00C70AB0"/>
    <w:rsid w:val="00C722E7"/>
    <w:rsid w:val="00C74CE0"/>
    <w:rsid w:val="00C808B0"/>
    <w:rsid w:val="00C82AE3"/>
    <w:rsid w:val="00C91C38"/>
    <w:rsid w:val="00C92A8F"/>
    <w:rsid w:val="00C974FA"/>
    <w:rsid w:val="00CA2D5F"/>
    <w:rsid w:val="00CB3D7F"/>
    <w:rsid w:val="00CC2FAB"/>
    <w:rsid w:val="00CC754B"/>
    <w:rsid w:val="00CD3F5B"/>
    <w:rsid w:val="00CE370D"/>
    <w:rsid w:val="00CF532F"/>
    <w:rsid w:val="00CF63EA"/>
    <w:rsid w:val="00CF69C3"/>
    <w:rsid w:val="00D031DB"/>
    <w:rsid w:val="00D050EE"/>
    <w:rsid w:val="00D05C02"/>
    <w:rsid w:val="00D06E57"/>
    <w:rsid w:val="00D11B66"/>
    <w:rsid w:val="00D21F8E"/>
    <w:rsid w:val="00D2246E"/>
    <w:rsid w:val="00D23525"/>
    <w:rsid w:val="00D27162"/>
    <w:rsid w:val="00D42809"/>
    <w:rsid w:val="00D436C4"/>
    <w:rsid w:val="00D43F41"/>
    <w:rsid w:val="00D46D17"/>
    <w:rsid w:val="00D47094"/>
    <w:rsid w:val="00D52A14"/>
    <w:rsid w:val="00D65AAF"/>
    <w:rsid w:val="00D76580"/>
    <w:rsid w:val="00D905D5"/>
    <w:rsid w:val="00DA1D23"/>
    <w:rsid w:val="00DB1465"/>
    <w:rsid w:val="00DB3744"/>
    <w:rsid w:val="00DB613D"/>
    <w:rsid w:val="00DB63FC"/>
    <w:rsid w:val="00DB75DA"/>
    <w:rsid w:val="00DC4D79"/>
    <w:rsid w:val="00DC6A73"/>
    <w:rsid w:val="00DD2595"/>
    <w:rsid w:val="00DD287C"/>
    <w:rsid w:val="00DD52EE"/>
    <w:rsid w:val="00DD79EA"/>
    <w:rsid w:val="00DE3F0B"/>
    <w:rsid w:val="00DE71F8"/>
    <w:rsid w:val="00DF1D44"/>
    <w:rsid w:val="00DF3F63"/>
    <w:rsid w:val="00DF4789"/>
    <w:rsid w:val="00E03084"/>
    <w:rsid w:val="00E119CB"/>
    <w:rsid w:val="00E16FA4"/>
    <w:rsid w:val="00E22E8D"/>
    <w:rsid w:val="00E26CF0"/>
    <w:rsid w:val="00E27558"/>
    <w:rsid w:val="00E30478"/>
    <w:rsid w:val="00E41155"/>
    <w:rsid w:val="00E430F8"/>
    <w:rsid w:val="00E553D6"/>
    <w:rsid w:val="00E6218D"/>
    <w:rsid w:val="00E64570"/>
    <w:rsid w:val="00E65A33"/>
    <w:rsid w:val="00E70D96"/>
    <w:rsid w:val="00E743C8"/>
    <w:rsid w:val="00E761D9"/>
    <w:rsid w:val="00E80E9C"/>
    <w:rsid w:val="00E859F0"/>
    <w:rsid w:val="00EC0918"/>
    <w:rsid w:val="00EC45D4"/>
    <w:rsid w:val="00EC7996"/>
    <w:rsid w:val="00ED31AD"/>
    <w:rsid w:val="00ED39C1"/>
    <w:rsid w:val="00ED401A"/>
    <w:rsid w:val="00ED41BC"/>
    <w:rsid w:val="00ED55F0"/>
    <w:rsid w:val="00ED7E6C"/>
    <w:rsid w:val="00EE2D94"/>
    <w:rsid w:val="00EE3222"/>
    <w:rsid w:val="00EE4F86"/>
    <w:rsid w:val="00EE7FEA"/>
    <w:rsid w:val="00EF1D04"/>
    <w:rsid w:val="00EF47DD"/>
    <w:rsid w:val="00F017FC"/>
    <w:rsid w:val="00F0627E"/>
    <w:rsid w:val="00F1044F"/>
    <w:rsid w:val="00F11B55"/>
    <w:rsid w:val="00F13508"/>
    <w:rsid w:val="00F15B9E"/>
    <w:rsid w:val="00F178E9"/>
    <w:rsid w:val="00F34890"/>
    <w:rsid w:val="00F462E8"/>
    <w:rsid w:val="00F745BF"/>
    <w:rsid w:val="00F83E88"/>
    <w:rsid w:val="00FB1D88"/>
    <w:rsid w:val="00FB3BF2"/>
    <w:rsid w:val="00FC13F1"/>
    <w:rsid w:val="00FC36CF"/>
    <w:rsid w:val="00FC399E"/>
    <w:rsid w:val="00FC3DBF"/>
    <w:rsid w:val="00FC4381"/>
    <w:rsid w:val="00FC5471"/>
    <w:rsid w:val="00FC6371"/>
    <w:rsid w:val="00FD396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3F858F"/>
  <w15:chartTrackingRefBased/>
  <w15:docId w15:val="{E8388155-3E56-4C01-9E93-44BD5F8AD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927"/>
    <w:pPr>
      <w:spacing w:after="0" w:line="360" w:lineRule="auto"/>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A44E9B"/>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44E9B"/>
    <w:pPr>
      <w:keepNext/>
      <w:keepLines/>
      <w:numPr>
        <w:ilvl w:val="1"/>
        <w:numId w:val="1"/>
      </w:numPr>
      <w:ind w:left="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A30DC"/>
    <w:pPr>
      <w:keepNext/>
      <w:keepLines/>
      <w:numPr>
        <w:ilvl w:val="2"/>
        <w:numId w:val="1"/>
      </w:numPr>
      <w:jc w:val="center"/>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978A9"/>
    <w:pPr>
      <w:keepNext/>
      <w:keepLines/>
      <w:numPr>
        <w:ilvl w:val="3"/>
        <w:numId w:val="1"/>
      </w:numPr>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4E9B"/>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A44E9B"/>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0A30DC"/>
    <w:rPr>
      <w:rFonts w:ascii="Times New Roman" w:eastAsiaTheme="majorEastAsia" w:hAnsi="Times New Roman" w:cstheme="majorBidi"/>
      <w:color w:val="000000" w:themeColor="text1"/>
      <w:sz w:val="24"/>
      <w:szCs w:val="24"/>
    </w:rPr>
  </w:style>
  <w:style w:type="character" w:customStyle="1" w:styleId="Heading4Char">
    <w:name w:val="Heading 4 Char"/>
    <w:basedOn w:val="DefaultParagraphFont"/>
    <w:link w:val="Heading4"/>
    <w:uiPriority w:val="9"/>
    <w:rsid w:val="00A978A9"/>
    <w:rPr>
      <w:rFonts w:ascii="Times New Roman" w:eastAsiaTheme="majorEastAsia" w:hAnsi="Times New Roman" w:cstheme="majorBidi"/>
      <w:b/>
      <w:iCs/>
      <w:color w:val="000000" w:themeColor="text1"/>
      <w:sz w:val="24"/>
    </w:rPr>
  </w:style>
  <w:style w:type="table" w:styleId="TableGrid">
    <w:name w:val="Table Grid"/>
    <w:basedOn w:val="TableNormal"/>
    <w:uiPriority w:val="39"/>
    <w:qFormat/>
    <w:rsid w:val="00D428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ody of text,Title Proposal,Head 5,Body of textCxSp"/>
    <w:basedOn w:val="Normal"/>
    <w:link w:val="ListParagraphChar"/>
    <w:uiPriority w:val="34"/>
    <w:qFormat/>
    <w:rsid w:val="00C6014E"/>
    <w:pPr>
      <w:ind w:left="720"/>
      <w:contextualSpacing/>
    </w:pPr>
  </w:style>
  <w:style w:type="character" w:styleId="Hyperlink">
    <w:name w:val="Hyperlink"/>
    <w:basedOn w:val="DefaultParagraphFont"/>
    <w:uiPriority w:val="99"/>
    <w:unhideWhenUsed/>
    <w:rsid w:val="00FB3BF2"/>
    <w:rPr>
      <w:color w:val="0563C1" w:themeColor="hyperlink"/>
      <w:u w:val="single"/>
    </w:rPr>
  </w:style>
  <w:style w:type="character" w:styleId="UnresolvedMention">
    <w:name w:val="Unresolved Mention"/>
    <w:basedOn w:val="DefaultParagraphFont"/>
    <w:uiPriority w:val="99"/>
    <w:semiHidden/>
    <w:unhideWhenUsed/>
    <w:rsid w:val="00FB3BF2"/>
    <w:rPr>
      <w:color w:val="605E5C"/>
      <w:shd w:val="clear" w:color="auto" w:fill="E1DFDD"/>
    </w:rPr>
  </w:style>
  <w:style w:type="paragraph" w:styleId="Header">
    <w:name w:val="header"/>
    <w:basedOn w:val="Normal"/>
    <w:link w:val="HeaderChar"/>
    <w:uiPriority w:val="99"/>
    <w:unhideWhenUsed/>
    <w:rsid w:val="00917435"/>
    <w:pPr>
      <w:tabs>
        <w:tab w:val="center" w:pos="4513"/>
        <w:tab w:val="right" w:pos="9026"/>
      </w:tabs>
      <w:spacing w:line="240" w:lineRule="auto"/>
    </w:pPr>
  </w:style>
  <w:style w:type="character" w:customStyle="1" w:styleId="HeaderChar">
    <w:name w:val="Header Char"/>
    <w:basedOn w:val="DefaultParagraphFont"/>
    <w:link w:val="Header"/>
    <w:uiPriority w:val="99"/>
    <w:rsid w:val="00917435"/>
    <w:rPr>
      <w:rFonts w:ascii="Times New Roman" w:hAnsi="Times New Roman"/>
      <w:color w:val="000000" w:themeColor="text1"/>
      <w:sz w:val="24"/>
    </w:rPr>
  </w:style>
  <w:style w:type="paragraph" w:styleId="Footer">
    <w:name w:val="footer"/>
    <w:basedOn w:val="Normal"/>
    <w:link w:val="FooterChar"/>
    <w:uiPriority w:val="99"/>
    <w:unhideWhenUsed/>
    <w:rsid w:val="00917435"/>
    <w:pPr>
      <w:tabs>
        <w:tab w:val="center" w:pos="4513"/>
        <w:tab w:val="right" w:pos="9026"/>
      </w:tabs>
      <w:spacing w:line="240" w:lineRule="auto"/>
    </w:pPr>
  </w:style>
  <w:style w:type="character" w:customStyle="1" w:styleId="FooterChar">
    <w:name w:val="Footer Char"/>
    <w:basedOn w:val="DefaultParagraphFont"/>
    <w:link w:val="Footer"/>
    <w:uiPriority w:val="99"/>
    <w:rsid w:val="00917435"/>
    <w:rPr>
      <w:rFonts w:ascii="Times New Roman" w:hAnsi="Times New Roman"/>
      <w:color w:val="000000" w:themeColor="text1"/>
      <w:sz w:val="24"/>
    </w:rPr>
  </w:style>
  <w:style w:type="paragraph" w:styleId="TOC1">
    <w:name w:val="toc 1"/>
    <w:basedOn w:val="Normal"/>
    <w:next w:val="Normal"/>
    <w:autoRedefine/>
    <w:uiPriority w:val="39"/>
    <w:unhideWhenUsed/>
    <w:rsid w:val="006C06D3"/>
    <w:pPr>
      <w:tabs>
        <w:tab w:val="right" w:leader="dot" w:pos="7927"/>
      </w:tabs>
      <w:spacing w:after="100"/>
    </w:pPr>
    <w:rPr>
      <w:b/>
      <w:bCs/>
      <w:noProof/>
      <w:lang w:val="sv-SE"/>
    </w:rPr>
  </w:style>
  <w:style w:type="paragraph" w:styleId="TOC2">
    <w:name w:val="toc 2"/>
    <w:basedOn w:val="Normal"/>
    <w:next w:val="Normal"/>
    <w:autoRedefine/>
    <w:uiPriority w:val="39"/>
    <w:unhideWhenUsed/>
    <w:rsid w:val="00917435"/>
    <w:pPr>
      <w:spacing w:after="100"/>
      <w:ind w:left="240"/>
    </w:pPr>
  </w:style>
  <w:style w:type="character" w:styleId="PlaceholderText">
    <w:name w:val="Placeholder Text"/>
    <w:basedOn w:val="DefaultParagraphFont"/>
    <w:uiPriority w:val="99"/>
    <w:semiHidden/>
    <w:rsid w:val="00BC126C"/>
    <w:rPr>
      <w:color w:val="808080"/>
    </w:rPr>
  </w:style>
  <w:style w:type="character" w:customStyle="1" w:styleId="ListParagraphChar">
    <w:name w:val="List Paragraph Char"/>
    <w:aliases w:val="Body of text Char,Title Proposal Char,Head 5 Char,Body of textCxSp Char"/>
    <w:basedOn w:val="DefaultParagraphFont"/>
    <w:link w:val="ListParagraph"/>
    <w:uiPriority w:val="34"/>
    <w:qFormat/>
    <w:rsid w:val="006712C1"/>
    <w:rPr>
      <w:rFonts w:ascii="Times New Roman" w:hAnsi="Times New Roman"/>
      <w:color w:val="000000" w:themeColor="text1"/>
      <w:sz w:val="24"/>
    </w:rPr>
  </w:style>
  <w:style w:type="paragraph" w:styleId="NormalWeb">
    <w:name w:val="Normal (Web)"/>
    <w:basedOn w:val="Normal"/>
    <w:uiPriority w:val="99"/>
    <w:semiHidden/>
    <w:unhideWhenUsed/>
    <w:rsid w:val="00CC754B"/>
    <w:pPr>
      <w:spacing w:before="100" w:beforeAutospacing="1" w:after="100" w:afterAutospacing="1" w:line="240" w:lineRule="auto"/>
      <w:jc w:val="left"/>
    </w:pPr>
    <w:rPr>
      <w:rFonts w:eastAsia="Times New Roman" w:cs="Times New Roman"/>
      <w:color w:val="auto"/>
      <w:szCs w:val="24"/>
      <w:lang w:eastAsia="en-ID"/>
    </w:rPr>
  </w:style>
  <w:style w:type="paragraph" w:styleId="Bibliography">
    <w:name w:val="Bibliography"/>
    <w:basedOn w:val="Normal"/>
    <w:next w:val="Normal"/>
    <w:uiPriority w:val="37"/>
    <w:unhideWhenUsed/>
    <w:rsid w:val="00AA15F9"/>
    <w:pPr>
      <w:spacing w:line="240" w:lineRule="auto"/>
      <w:jc w:val="left"/>
    </w:pPr>
    <w:rPr>
      <w:rFonts w:eastAsia="Times New Roman" w:cs="Times New Roman"/>
      <w:color w:val="auto"/>
      <w:sz w:val="20"/>
      <w:szCs w:val="20"/>
      <w:lang w:val="en-US"/>
    </w:rPr>
  </w:style>
  <w:style w:type="paragraph" w:styleId="HTMLPreformatted">
    <w:name w:val="HTML Preformatted"/>
    <w:basedOn w:val="Normal"/>
    <w:link w:val="HTMLPreformattedChar"/>
    <w:uiPriority w:val="99"/>
    <w:semiHidden/>
    <w:unhideWhenUsed/>
    <w:rsid w:val="004067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color w:val="auto"/>
      <w:sz w:val="20"/>
      <w:szCs w:val="20"/>
      <w:lang w:eastAsia="en-ID"/>
    </w:rPr>
  </w:style>
  <w:style w:type="character" w:customStyle="1" w:styleId="HTMLPreformattedChar">
    <w:name w:val="HTML Preformatted Char"/>
    <w:basedOn w:val="DefaultParagraphFont"/>
    <w:link w:val="HTMLPreformatted"/>
    <w:uiPriority w:val="99"/>
    <w:semiHidden/>
    <w:rsid w:val="0040675B"/>
    <w:rPr>
      <w:rFonts w:ascii="Courier New" w:eastAsia="Times New Roman" w:hAnsi="Courier New" w:cs="Courier New"/>
      <w:sz w:val="20"/>
      <w:szCs w:val="20"/>
      <w:lang w:eastAsia="en-ID"/>
    </w:rPr>
  </w:style>
  <w:style w:type="character" w:customStyle="1" w:styleId="y2iqfc">
    <w:name w:val="y2iqfc"/>
    <w:basedOn w:val="DefaultParagraphFont"/>
    <w:rsid w:val="0040675B"/>
  </w:style>
  <w:style w:type="character" w:customStyle="1" w:styleId="apple-tab-span">
    <w:name w:val="apple-tab-span"/>
    <w:basedOn w:val="DefaultParagraphFont"/>
    <w:rsid w:val="00AD7CA7"/>
  </w:style>
  <w:style w:type="paragraph" w:styleId="TOC3">
    <w:name w:val="toc 3"/>
    <w:basedOn w:val="Normal"/>
    <w:next w:val="Normal"/>
    <w:autoRedefine/>
    <w:uiPriority w:val="39"/>
    <w:unhideWhenUsed/>
    <w:rsid w:val="000A750C"/>
    <w:pPr>
      <w:spacing w:after="100"/>
      <w:ind w:left="480"/>
    </w:pPr>
  </w:style>
  <w:style w:type="character" w:styleId="FollowedHyperlink">
    <w:name w:val="FollowedHyperlink"/>
    <w:basedOn w:val="DefaultParagraphFont"/>
    <w:uiPriority w:val="99"/>
    <w:semiHidden/>
    <w:unhideWhenUsed/>
    <w:rsid w:val="00B2358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2798">
      <w:bodyDiv w:val="1"/>
      <w:marLeft w:val="0"/>
      <w:marRight w:val="0"/>
      <w:marTop w:val="0"/>
      <w:marBottom w:val="0"/>
      <w:divBdr>
        <w:top w:val="none" w:sz="0" w:space="0" w:color="auto"/>
        <w:left w:val="none" w:sz="0" w:space="0" w:color="auto"/>
        <w:bottom w:val="none" w:sz="0" w:space="0" w:color="auto"/>
        <w:right w:val="none" w:sz="0" w:space="0" w:color="auto"/>
      </w:divBdr>
    </w:div>
    <w:div w:id="31079351">
      <w:bodyDiv w:val="1"/>
      <w:marLeft w:val="0"/>
      <w:marRight w:val="0"/>
      <w:marTop w:val="0"/>
      <w:marBottom w:val="0"/>
      <w:divBdr>
        <w:top w:val="none" w:sz="0" w:space="0" w:color="auto"/>
        <w:left w:val="none" w:sz="0" w:space="0" w:color="auto"/>
        <w:bottom w:val="none" w:sz="0" w:space="0" w:color="auto"/>
        <w:right w:val="none" w:sz="0" w:space="0" w:color="auto"/>
      </w:divBdr>
    </w:div>
    <w:div w:id="34042041">
      <w:bodyDiv w:val="1"/>
      <w:marLeft w:val="0"/>
      <w:marRight w:val="0"/>
      <w:marTop w:val="0"/>
      <w:marBottom w:val="0"/>
      <w:divBdr>
        <w:top w:val="none" w:sz="0" w:space="0" w:color="auto"/>
        <w:left w:val="none" w:sz="0" w:space="0" w:color="auto"/>
        <w:bottom w:val="none" w:sz="0" w:space="0" w:color="auto"/>
        <w:right w:val="none" w:sz="0" w:space="0" w:color="auto"/>
      </w:divBdr>
    </w:div>
    <w:div w:id="49618018">
      <w:bodyDiv w:val="1"/>
      <w:marLeft w:val="0"/>
      <w:marRight w:val="0"/>
      <w:marTop w:val="0"/>
      <w:marBottom w:val="0"/>
      <w:divBdr>
        <w:top w:val="none" w:sz="0" w:space="0" w:color="auto"/>
        <w:left w:val="none" w:sz="0" w:space="0" w:color="auto"/>
        <w:bottom w:val="none" w:sz="0" w:space="0" w:color="auto"/>
        <w:right w:val="none" w:sz="0" w:space="0" w:color="auto"/>
      </w:divBdr>
    </w:div>
    <w:div w:id="69278601">
      <w:bodyDiv w:val="1"/>
      <w:marLeft w:val="0"/>
      <w:marRight w:val="0"/>
      <w:marTop w:val="0"/>
      <w:marBottom w:val="0"/>
      <w:divBdr>
        <w:top w:val="none" w:sz="0" w:space="0" w:color="auto"/>
        <w:left w:val="none" w:sz="0" w:space="0" w:color="auto"/>
        <w:bottom w:val="none" w:sz="0" w:space="0" w:color="auto"/>
        <w:right w:val="none" w:sz="0" w:space="0" w:color="auto"/>
      </w:divBdr>
    </w:div>
    <w:div w:id="84881158">
      <w:bodyDiv w:val="1"/>
      <w:marLeft w:val="0"/>
      <w:marRight w:val="0"/>
      <w:marTop w:val="0"/>
      <w:marBottom w:val="0"/>
      <w:divBdr>
        <w:top w:val="none" w:sz="0" w:space="0" w:color="auto"/>
        <w:left w:val="none" w:sz="0" w:space="0" w:color="auto"/>
        <w:bottom w:val="none" w:sz="0" w:space="0" w:color="auto"/>
        <w:right w:val="none" w:sz="0" w:space="0" w:color="auto"/>
      </w:divBdr>
    </w:div>
    <w:div w:id="112555680">
      <w:bodyDiv w:val="1"/>
      <w:marLeft w:val="0"/>
      <w:marRight w:val="0"/>
      <w:marTop w:val="0"/>
      <w:marBottom w:val="0"/>
      <w:divBdr>
        <w:top w:val="none" w:sz="0" w:space="0" w:color="auto"/>
        <w:left w:val="none" w:sz="0" w:space="0" w:color="auto"/>
        <w:bottom w:val="none" w:sz="0" w:space="0" w:color="auto"/>
        <w:right w:val="none" w:sz="0" w:space="0" w:color="auto"/>
      </w:divBdr>
    </w:div>
    <w:div w:id="145242277">
      <w:bodyDiv w:val="1"/>
      <w:marLeft w:val="0"/>
      <w:marRight w:val="0"/>
      <w:marTop w:val="0"/>
      <w:marBottom w:val="0"/>
      <w:divBdr>
        <w:top w:val="none" w:sz="0" w:space="0" w:color="auto"/>
        <w:left w:val="none" w:sz="0" w:space="0" w:color="auto"/>
        <w:bottom w:val="none" w:sz="0" w:space="0" w:color="auto"/>
        <w:right w:val="none" w:sz="0" w:space="0" w:color="auto"/>
      </w:divBdr>
    </w:div>
    <w:div w:id="160512952">
      <w:bodyDiv w:val="1"/>
      <w:marLeft w:val="0"/>
      <w:marRight w:val="0"/>
      <w:marTop w:val="0"/>
      <w:marBottom w:val="0"/>
      <w:divBdr>
        <w:top w:val="none" w:sz="0" w:space="0" w:color="auto"/>
        <w:left w:val="none" w:sz="0" w:space="0" w:color="auto"/>
        <w:bottom w:val="none" w:sz="0" w:space="0" w:color="auto"/>
        <w:right w:val="none" w:sz="0" w:space="0" w:color="auto"/>
      </w:divBdr>
    </w:div>
    <w:div w:id="160781488">
      <w:bodyDiv w:val="1"/>
      <w:marLeft w:val="0"/>
      <w:marRight w:val="0"/>
      <w:marTop w:val="0"/>
      <w:marBottom w:val="0"/>
      <w:divBdr>
        <w:top w:val="none" w:sz="0" w:space="0" w:color="auto"/>
        <w:left w:val="none" w:sz="0" w:space="0" w:color="auto"/>
        <w:bottom w:val="none" w:sz="0" w:space="0" w:color="auto"/>
        <w:right w:val="none" w:sz="0" w:space="0" w:color="auto"/>
      </w:divBdr>
    </w:div>
    <w:div w:id="162354875">
      <w:bodyDiv w:val="1"/>
      <w:marLeft w:val="0"/>
      <w:marRight w:val="0"/>
      <w:marTop w:val="0"/>
      <w:marBottom w:val="0"/>
      <w:divBdr>
        <w:top w:val="none" w:sz="0" w:space="0" w:color="auto"/>
        <w:left w:val="none" w:sz="0" w:space="0" w:color="auto"/>
        <w:bottom w:val="none" w:sz="0" w:space="0" w:color="auto"/>
        <w:right w:val="none" w:sz="0" w:space="0" w:color="auto"/>
      </w:divBdr>
    </w:div>
    <w:div w:id="199974520">
      <w:bodyDiv w:val="1"/>
      <w:marLeft w:val="0"/>
      <w:marRight w:val="0"/>
      <w:marTop w:val="0"/>
      <w:marBottom w:val="0"/>
      <w:divBdr>
        <w:top w:val="none" w:sz="0" w:space="0" w:color="auto"/>
        <w:left w:val="none" w:sz="0" w:space="0" w:color="auto"/>
        <w:bottom w:val="none" w:sz="0" w:space="0" w:color="auto"/>
        <w:right w:val="none" w:sz="0" w:space="0" w:color="auto"/>
      </w:divBdr>
    </w:div>
    <w:div w:id="219708108">
      <w:bodyDiv w:val="1"/>
      <w:marLeft w:val="0"/>
      <w:marRight w:val="0"/>
      <w:marTop w:val="0"/>
      <w:marBottom w:val="0"/>
      <w:divBdr>
        <w:top w:val="none" w:sz="0" w:space="0" w:color="auto"/>
        <w:left w:val="none" w:sz="0" w:space="0" w:color="auto"/>
        <w:bottom w:val="none" w:sz="0" w:space="0" w:color="auto"/>
        <w:right w:val="none" w:sz="0" w:space="0" w:color="auto"/>
      </w:divBdr>
      <w:divsChild>
        <w:div w:id="2030449604">
          <w:marLeft w:val="0"/>
          <w:marRight w:val="0"/>
          <w:marTop w:val="0"/>
          <w:marBottom w:val="0"/>
          <w:divBdr>
            <w:top w:val="none" w:sz="0" w:space="0" w:color="auto"/>
            <w:left w:val="none" w:sz="0" w:space="0" w:color="auto"/>
            <w:bottom w:val="none" w:sz="0" w:space="0" w:color="auto"/>
            <w:right w:val="none" w:sz="0" w:space="0" w:color="auto"/>
          </w:divBdr>
        </w:div>
        <w:div w:id="1858426985">
          <w:marLeft w:val="0"/>
          <w:marRight w:val="0"/>
          <w:marTop w:val="0"/>
          <w:marBottom w:val="0"/>
          <w:divBdr>
            <w:top w:val="none" w:sz="0" w:space="0" w:color="auto"/>
            <w:left w:val="none" w:sz="0" w:space="0" w:color="auto"/>
            <w:bottom w:val="none" w:sz="0" w:space="0" w:color="auto"/>
            <w:right w:val="none" w:sz="0" w:space="0" w:color="auto"/>
          </w:divBdr>
        </w:div>
        <w:div w:id="1368947960">
          <w:marLeft w:val="0"/>
          <w:marRight w:val="0"/>
          <w:marTop w:val="0"/>
          <w:marBottom w:val="0"/>
          <w:divBdr>
            <w:top w:val="none" w:sz="0" w:space="0" w:color="auto"/>
            <w:left w:val="none" w:sz="0" w:space="0" w:color="auto"/>
            <w:bottom w:val="none" w:sz="0" w:space="0" w:color="auto"/>
            <w:right w:val="none" w:sz="0" w:space="0" w:color="auto"/>
          </w:divBdr>
        </w:div>
        <w:div w:id="1551645468">
          <w:marLeft w:val="0"/>
          <w:marRight w:val="0"/>
          <w:marTop w:val="0"/>
          <w:marBottom w:val="0"/>
          <w:divBdr>
            <w:top w:val="none" w:sz="0" w:space="0" w:color="auto"/>
            <w:left w:val="none" w:sz="0" w:space="0" w:color="auto"/>
            <w:bottom w:val="none" w:sz="0" w:space="0" w:color="auto"/>
            <w:right w:val="none" w:sz="0" w:space="0" w:color="auto"/>
          </w:divBdr>
        </w:div>
        <w:div w:id="948240915">
          <w:marLeft w:val="0"/>
          <w:marRight w:val="0"/>
          <w:marTop w:val="0"/>
          <w:marBottom w:val="0"/>
          <w:divBdr>
            <w:top w:val="none" w:sz="0" w:space="0" w:color="auto"/>
            <w:left w:val="none" w:sz="0" w:space="0" w:color="auto"/>
            <w:bottom w:val="none" w:sz="0" w:space="0" w:color="auto"/>
            <w:right w:val="none" w:sz="0" w:space="0" w:color="auto"/>
          </w:divBdr>
        </w:div>
        <w:div w:id="616449421">
          <w:marLeft w:val="0"/>
          <w:marRight w:val="0"/>
          <w:marTop w:val="0"/>
          <w:marBottom w:val="0"/>
          <w:divBdr>
            <w:top w:val="none" w:sz="0" w:space="0" w:color="auto"/>
            <w:left w:val="none" w:sz="0" w:space="0" w:color="auto"/>
            <w:bottom w:val="none" w:sz="0" w:space="0" w:color="auto"/>
            <w:right w:val="none" w:sz="0" w:space="0" w:color="auto"/>
          </w:divBdr>
        </w:div>
        <w:div w:id="1495026397">
          <w:marLeft w:val="0"/>
          <w:marRight w:val="0"/>
          <w:marTop w:val="0"/>
          <w:marBottom w:val="0"/>
          <w:divBdr>
            <w:top w:val="none" w:sz="0" w:space="0" w:color="auto"/>
            <w:left w:val="none" w:sz="0" w:space="0" w:color="auto"/>
            <w:bottom w:val="none" w:sz="0" w:space="0" w:color="auto"/>
            <w:right w:val="none" w:sz="0" w:space="0" w:color="auto"/>
          </w:divBdr>
        </w:div>
        <w:div w:id="792360362">
          <w:marLeft w:val="0"/>
          <w:marRight w:val="0"/>
          <w:marTop w:val="0"/>
          <w:marBottom w:val="0"/>
          <w:divBdr>
            <w:top w:val="none" w:sz="0" w:space="0" w:color="auto"/>
            <w:left w:val="none" w:sz="0" w:space="0" w:color="auto"/>
            <w:bottom w:val="none" w:sz="0" w:space="0" w:color="auto"/>
            <w:right w:val="none" w:sz="0" w:space="0" w:color="auto"/>
          </w:divBdr>
        </w:div>
        <w:div w:id="417676393">
          <w:marLeft w:val="0"/>
          <w:marRight w:val="0"/>
          <w:marTop w:val="0"/>
          <w:marBottom w:val="0"/>
          <w:divBdr>
            <w:top w:val="none" w:sz="0" w:space="0" w:color="auto"/>
            <w:left w:val="none" w:sz="0" w:space="0" w:color="auto"/>
            <w:bottom w:val="none" w:sz="0" w:space="0" w:color="auto"/>
            <w:right w:val="none" w:sz="0" w:space="0" w:color="auto"/>
          </w:divBdr>
        </w:div>
        <w:div w:id="583757839">
          <w:marLeft w:val="0"/>
          <w:marRight w:val="0"/>
          <w:marTop w:val="0"/>
          <w:marBottom w:val="0"/>
          <w:divBdr>
            <w:top w:val="none" w:sz="0" w:space="0" w:color="auto"/>
            <w:left w:val="none" w:sz="0" w:space="0" w:color="auto"/>
            <w:bottom w:val="none" w:sz="0" w:space="0" w:color="auto"/>
            <w:right w:val="none" w:sz="0" w:space="0" w:color="auto"/>
          </w:divBdr>
        </w:div>
        <w:div w:id="709456574">
          <w:marLeft w:val="0"/>
          <w:marRight w:val="0"/>
          <w:marTop w:val="0"/>
          <w:marBottom w:val="0"/>
          <w:divBdr>
            <w:top w:val="none" w:sz="0" w:space="0" w:color="auto"/>
            <w:left w:val="none" w:sz="0" w:space="0" w:color="auto"/>
            <w:bottom w:val="none" w:sz="0" w:space="0" w:color="auto"/>
            <w:right w:val="none" w:sz="0" w:space="0" w:color="auto"/>
          </w:divBdr>
        </w:div>
      </w:divsChild>
    </w:div>
    <w:div w:id="226458852">
      <w:bodyDiv w:val="1"/>
      <w:marLeft w:val="0"/>
      <w:marRight w:val="0"/>
      <w:marTop w:val="0"/>
      <w:marBottom w:val="0"/>
      <w:divBdr>
        <w:top w:val="none" w:sz="0" w:space="0" w:color="auto"/>
        <w:left w:val="none" w:sz="0" w:space="0" w:color="auto"/>
        <w:bottom w:val="none" w:sz="0" w:space="0" w:color="auto"/>
        <w:right w:val="none" w:sz="0" w:space="0" w:color="auto"/>
      </w:divBdr>
    </w:div>
    <w:div w:id="291985278">
      <w:bodyDiv w:val="1"/>
      <w:marLeft w:val="0"/>
      <w:marRight w:val="0"/>
      <w:marTop w:val="0"/>
      <w:marBottom w:val="0"/>
      <w:divBdr>
        <w:top w:val="none" w:sz="0" w:space="0" w:color="auto"/>
        <w:left w:val="none" w:sz="0" w:space="0" w:color="auto"/>
        <w:bottom w:val="none" w:sz="0" w:space="0" w:color="auto"/>
        <w:right w:val="none" w:sz="0" w:space="0" w:color="auto"/>
      </w:divBdr>
    </w:div>
    <w:div w:id="292179046">
      <w:bodyDiv w:val="1"/>
      <w:marLeft w:val="0"/>
      <w:marRight w:val="0"/>
      <w:marTop w:val="0"/>
      <w:marBottom w:val="0"/>
      <w:divBdr>
        <w:top w:val="none" w:sz="0" w:space="0" w:color="auto"/>
        <w:left w:val="none" w:sz="0" w:space="0" w:color="auto"/>
        <w:bottom w:val="none" w:sz="0" w:space="0" w:color="auto"/>
        <w:right w:val="none" w:sz="0" w:space="0" w:color="auto"/>
      </w:divBdr>
      <w:divsChild>
        <w:div w:id="1794405067">
          <w:marLeft w:val="0"/>
          <w:marRight w:val="0"/>
          <w:marTop w:val="0"/>
          <w:marBottom w:val="0"/>
          <w:divBdr>
            <w:top w:val="none" w:sz="0" w:space="0" w:color="auto"/>
            <w:left w:val="none" w:sz="0" w:space="0" w:color="auto"/>
            <w:bottom w:val="none" w:sz="0" w:space="0" w:color="auto"/>
            <w:right w:val="none" w:sz="0" w:space="0" w:color="auto"/>
          </w:divBdr>
        </w:div>
        <w:div w:id="2074967926">
          <w:marLeft w:val="0"/>
          <w:marRight w:val="0"/>
          <w:marTop w:val="0"/>
          <w:marBottom w:val="0"/>
          <w:divBdr>
            <w:top w:val="none" w:sz="0" w:space="0" w:color="auto"/>
            <w:left w:val="none" w:sz="0" w:space="0" w:color="auto"/>
            <w:bottom w:val="none" w:sz="0" w:space="0" w:color="auto"/>
            <w:right w:val="none" w:sz="0" w:space="0" w:color="auto"/>
          </w:divBdr>
        </w:div>
      </w:divsChild>
    </w:div>
    <w:div w:id="311184301">
      <w:bodyDiv w:val="1"/>
      <w:marLeft w:val="0"/>
      <w:marRight w:val="0"/>
      <w:marTop w:val="0"/>
      <w:marBottom w:val="0"/>
      <w:divBdr>
        <w:top w:val="none" w:sz="0" w:space="0" w:color="auto"/>
        <w:left w:val="none" w:sz="0" w:space="0" w:color="auto"/>
        <w:bottom w:val="none" w:sz="0" w:space="0" w:color="auto"/>
        <w:right w:val="none" w:sz="0" w:space="0" w:color="auto"/>
      </w:divBdr>
    </w:div>
    <w:div w:id="324017067">
      <w:bodyDiv w:val="1"/>
      <w:marLeft w:val="0"/>
      <w:marRight w:val="0"/>
      <w:marTop w:val="0"/>
      <w:marBottom w:val="0"/>
      <w:divBdr>
        <w:top w:val="none" w:sz="0" w:space="0" w:color="auto"/>
        <w:left w:val="none" w:sz="0" w:space="0" w:color="auto"/>
        <w:bottom w:val="none" w:sz="0" w:space="0" w:color="auto"/>
        <w:right w:val="none" w:sz="0" w:space="0" w:color="auto"/>
      </w:divBdr>
    </w:div>
    <w:div w:id="386346216">
      <w:bodyDiv w:val="1"/>
      <w:marLeft w:val="0"/>
      <w:marRight w:val="0"/>
      <w:marTop w:val="0"/>
      <w:marBottom w:val="0"/>
      <w:divBdr>
        <w:top w:val="none" w:sz="0" w:space="0" w:color="auto"/>
        <w:left w:val="none" w:sz="0" w:space="0" w:color="auto"/>
        <w:bottom w:val="none" w:sz="0" w:space="0" w:color="auto"/>
        <w:right w:val="none" w:sz="0" w:space="0" w:color="auto"/>
      </w:divBdr>
    </w:div>
    <w:div w:id="397634031">
      <w:bodyDiv w:val="1"/>
      <w:marLeft w:val="0"/>
      <w:marRight w:val="0"/>
      <w:marTop w:val="0"/>
      <w:marBottom w:val="0"/>
      <w:divBdr>
        <w:top w:val="none" w:sz="0" w:space="0" w:color="auto"/>
        <w:left w:val="none" w:sz="0" w:space="0" w:color="auto"/>
        <w:bottom w:val="none" w:sz="0" w:space="0" w:color="auto"/>
        <w:right w:val="none" w:sz="0" w:space="0" w:color="auto"/>
      </w:divBdr>
    </w:div>
    <w:div w:id="421149999">
      <w:bodyDiv w:val="1"/>
      <w:marLeft w:val="0"/>
      <w:marRight w:val="0"/>
      <w:marTop w:val="0"/>
      <w:marBottom w:val="0"/>
      <w:divBdr>
        <w:top w:val="none" w:sz="0" w:space="0" w:color="auto"/>
        <w:left w:val="none" w:sz="0" w:space="0" w:color="auto"/>
        <w:bottom w:val="none" w:sz="0" w:space="0" w:color="auto"/>
        <w:right w:val="none" w:sz="0" w:space="0" w:color="auto"/>
      </w:divBdr>
    </w:div>
    <w:div w:id="424227529">
      <w:bodyDiv w:val="1"/>
      <w:marLeft w:val="0"/>
      <w:marRight w:val="0"/>
      <w:marTop w:val="0"/>
      <w:marBottom w:val="0"/>
      <w:divBdr>
        <w:top w:val="none" w:sz="0" w:space="0" w:color="auto"/>
        <w:left w:val="none" w:sz="0" w:space="0" w:color="auto"/>
        <w:bottom w:val="none" w:sz="0" w:space="0" w:color="auto"/>
        <w:right w:val="none" w:sz="0" w:space="0" w:color="auto"/>
      </w:divBdr>
    </w:div>
    <w:div w:id="447548782">
      <w:bodyDiv w:val="1"/>
      <w:marLeft w:val="0"/>
      <w:marRight w:val="0"/>
      <w:marTop w:val="0"/>
      <w:marBottom w:val="0"/>
      <w:divBdr>
        <w:top w:val="none" w:sz="0" w:space="0" w:color="auto"/>
        <w:left w:val="none" w:sz="0" w:space="0" w:color="auto"/>
        <w:bottom w:val="none" w:sz="0" w:space="0" w:color="auto"/>
        <w:right w:val="none" w:sz="0" w:space="0" w:color="auto"/>
      </w:divBdr>
    </w:div>
    <w:div w:id="468206891">
      <w:bodyDiv w:val="1"/>
      <w:marLeft w:val="0"/>
      <w:marRight w:val="0"/>
      <w:marTop w:val="0"/>
      <w:marBottom w:val="0"/>
      <w:divBdr>
        <w:top w:val="none" w:sz="0" w:space="0" w:color="auto"/>
        <w:left w:val="none" w:sz="0" w:space="0" w:color="auto"/>
        <w:bottom w:val="none" w:sz="0" w:space="0" w:color="auto"/>
        <w:right w:val="none" w:sz="0" w:space="0" w:color="auto"/>
      </w:divBdr>
    </w:div>
    <w:div w:id="488787254">
      <w:bodyDiv w:val="1"/>
      <w:marLeft w:val="0"/>
      <w:marRight w:val="0"/>
      <w:marTop w:val="0"/>
      <w:marBottom w:val="0"/>
      <w:divBdr>
        <w:top w:val="none" w:sz="0" w:space="0" w:color="auto"/>
        <w:left w:val="none" w:sz="0" w:space="0" w:color="auto"/>
        <w:bottom w:val="none" w:sz="0" w:space="0" w:color="auto"/>
        <w:right w:val="none" w:sz="0" w:space="0" w:color="auto"/>
      </w:divBdr>
    </w:div>
    <w:div w:id="502431368">
      <w:bodyDiv w:val="1"/>
      <w:marLeft w:val="0"/>
      <w:marRight w:val="0"/>
      <w:marTop w:val="0"/>
      <w:marBottom w:val="0"/>
      <w:divBdr>
        <w:top w:val="none" w:sz="0" w:space="0" w:color="auto"/>
        <w:left w:val="none" w:sz="0" w:space="0" w:color="auto"/>
        <w:bottom w:val="none" w:sz="0" w:space="0" w:color="auto"/>
        <w:right w:val="none" w:sz="0" w:space="0" w:color="auto"/>
      </w:divBdr>
    </w:div>
    <w:div w:id="536242811">
      <w:bodyDiv w:val="1"/>
      <w:marLeft w:val="0"/>
      <w:marRight w:val="0"/>
      <w:marTop w:val="0"/>
      <w:marBottom w:val="0"/>
      <w:divBdr>
        <w:top w:val="none" w:sz="0" w:space="0" w:color="auto"/>
        <w:left w:val="none" w:sz="0" w:space="0" w:color="auto"/>
        <w:bottom w:val="none" w:sz="0" w:space="0" w:color="auto"/>
        <w:right w:val="none" w:sz="0" w:space="0" w:color="auto"/>
      </w:divBdr>
    </w:div>
    <w:div w:id="541483392">
      <w:bodyDiv w:val="1"/>
      <w:marLeft w:val="0"/>
      <w:marRight w:val="0"/>
      <w:marTop w:val="0"/>
      <w:marBottom w:val="0"/>
      <w:divBdr>
        <w:top w:val="none" w:sz="0" w:space="0" w:color="auto"/>
        <w:left w:val="none" w:sz="0" w:space="0" w:color="auto"/>
        <w:bottom w:val="none" w:sz="0" w:space="0" w:color="auto"/>
        <w:right w:val="none" w:sz="0" w:space="0" w:color="auto"/>
      </w:divBdr>
      <w:divsChild>
        <w:div w:id="1711801097">
          <w:marLeft w:val="0"/>
          <w:marRight w:val="0"/>
          <w:marTop w:val="0"/>
          <w:marBottom w:val="0"/>
          <w:divBdr>
            <w:top w:val="none" w:sz="0" w:space="0" w:color="auto"/>
            <w:left w:val="none" w:sz="0" w:space="0" w:color="auto"/>
            <w:bottom w:val="none" w:sz="0" w:space="0" w:color="auto"/>
            <w:right w:val="none" w:sz="0" w:space="0" w:color="auto"/>
          </w:divBdr>
        </w:div>
        <w:div w:id="190261411">
          <w:marLeft w:val="0"/>
          <w:marRight w:val="0"/>
          <w:marTop w:val="0"/>
          <w:marBottom w:val="0"/>
          <w:divBdr>
            <w:top w:val="none" w:sz="0" w:space="0" w:color="auto"/>
            <w:left w:val="none" w:sz="0" w:space="0" w:color="auto"/>
            <w:bottom w:val="none" w:sz="0" w:space="0" w:color="auto"/>
            <w:right w:val="none" w:sz="0" w:space="0" w:color="auto"/>
          </w:divBdr>
        </w:div>
        <w:div w:id="439419169">
          <w:marLeft w:val="0"/>
          <w:marRight w:val="0"/>
          <w:marTop w:val="0"/>
          <w:marBottom w:val="0"/>
          <w:divBdr>
            <w:top w:val="none" w:sz="0" w:space="0" w:color="auto"/>
            <w:left w:val="none" w:sz="0" w:space="0" w:color="auto"/>
            <w:bottom w:val="none" w:sz="0" w:space="0" w:color="auto"/>
            <w:right w:val="none" w:sz="0" w:space="0" w:color="auto"/>
          </w:divBdr>
        </w:div>
        <w:div w:id="1201279428">
          <w:marLeft w:val="0"/>
          <w:marRight w:val="0"/>
          <w:marTop w:val="0"/>
          <w:marBottom w:val="0"/>
          <w:divBdr>
            <w:top w:val="none" w:sz="0" w:space="0" w:color="auto"/>
            <w:left w:val="none" w:sz="0" w:space="0" w:color="auto"/>
            <w:bottom w:val="none" w:sz="0" w:space="0" w:color="auto"/>
            <w:right w:val="none" w:sz="0" w:space="0" w:color="auto"/>
          </w:divBdr>
        </w:div>
        <w:div w:id="485244134">
          <w:marLeft w:val="0"/>
          <w:marRight w:val="0"/>
          <w:marTop w:val="0"/>
          <w:marBottom w:val="0"/>
          <w:divBdr>
            <w:top w:val="none" w:sz="0" w:space="0" w:color="auto"/>
            <w:left w:val="none" w:sz="0" w:space="0" w:color="auto"/>
            <w:bottom w:val="none" w:sz="0" w:space="0" w:color="auto"/>
            <w:right w:val="none" w:sz="0" w:space="0" w:color="auto"/>
          </w:divBdr>
        </w:div>
        <w:div w:id="1690523771">
          <w:marLeft w:val="0"/>
          <w:marRight w:val="0"/>
          <w:marTop w:val="0"/>
          <w:marBottom w:val="0"/>
          <w:divBdr>
            <w:top w:val="none" w:sz="0" w:space="0" w:color="auto"/>
            <w:left w:val="none" w:sz="0" w:space="0" w:color="auto"/>
            <w:bottom w:val="none" w:sz="0" w:space="0" w:color="auto"/>
            <w:right w:val="none" w:sz="0" w:space="0" w:color="auto"/>
          </w:divBdr>
        </w:div>
        <w:div w:id="275676148">
          <w:marLeft w:val="0"/>
          <w:marRight w:val="0"/>
          <w:marTop w:val="0"/>
          <w:marBottom w:val="0"/>
          <w:divBdr>
            <w:top w:val="none" w:sz="0" w:space="0" w:color="auto"/>
            <w:left w:val="none" w:sz="0" w:space="0" w:color="auto"/>
            <w:bottom w:val="none" w:sz="0" w:space="0" w:color="auto"/>
            <w:right w:val="none" w:sz="0" w:space="0" w:color="auto"/>
          </w:divBdr>
        </w:div>
        <w:div w:id="1747604119">
          <w:marLeft w:val="0"/>
          <w:marRight w:val="0"/>
          <w:marTop w:val="0"/>
          <w:marBottom w:val="0"/>
          <w:divBdr>
            <w:top w:val="none" w:sz="0" w:space="0" w:color="auto"/>
            <w:left w:val="none" w:sz="0" w:space="0" w:color="auto"/>
            <w:bottom w:val="none" w:sz="0" w:space="0" w:color="auto"/>
            <w:right w:val="none" w:sz="0" w:space="0" w:color="auto"/>
          </w:divBdr>
        </w:div>
        <w:div w:id="2020159351">
          <w:marLeft w:val="0"/>
          <w:marRight w:val="0"/>
          <w:marTop w:val="0"/>
          <w:marBottom w:val="0"/>
          <w:divBdr>
            <w:top w:val="none" w:sz="0" w:space="0" w:color="auto"/>
            <w:left w:val="none" w:sz="0" w:space="0" w:color="auto"/>
            <w:bottom w:val="none" w:sz="0" w:space="0" w:color="auto"/>
            <w:right w:val="none" w:sz="0" w:space="0" w:color="auto"/>
          </w:divBdr>
        </w:div>
        <w:div w:id="158084463">
          <w:marLeft w:val="0"/>
          <w:marRight w:val="0"/>
          <w:marTop w:val="0"/>
          <w:marBottom w:val="0"/>
          <w:divBdr>
            <w:top w:val="none" w:sz="0" w:space="0" w:color="auto"/>
            <w:left w:val="none" w:sz="0" w:space="0" w:color="auto"/>
            <w:bottom w:val="none" w:sz="0" w:space="0" w:color="auto"/>
            <w:right w:val="none" w:sz="0" w:space="0" w:color="auto"/>
          </w:divBdr>
        </w:div>
        <w:div w:id="209264829">
          <w:marLeft w:val="0"/>
          <w:marRight w:val="0"/>
          <w:marTop w:val="0"/>
          <w:marBottom w:val="0"/>
          <w:divBdr>
            <w:top w:val="none" w:sz="0" w:space="0" w:color="auto"/>
            <w:left w:val="none" w:sz="0" w:space="0" w:color="auto"/>
            <w:bottom w:val="none" w:sz="0" w:space="0" w:color="auto"/>
            <w:right w:val="none" w:sz="0" w:space="0" w:color="auto"/>
          </w:divBdr>
        </w:div>
        <w:div w:id="335038321">
          <w:marLeft w:val="0"/>
          <w:marRight w:val="0"/>
          <w:marTop w:val="0"/>
          <w:marBottom w:val="0"/>
          <w:divBdr>
            <w:top w:val="none" w:sz="0" w:space="0" w:color="auto"/>
            <w:left w:val="none" w:sz="0" w:space="0" w:color="auto"/>
            <w:bottom w:val="none" w:sz="0" w:space="0" w:color="auto"/>
            <w:right w:val="none" w:sz="0" w:space="0" w:color="auto"/>
          </w:divBdr>
        </w:div>
        <w:div w:id="1164083123">
          <w:marLeft w:val="0"/>
          <w:marRight w:val="0"/>
          <w:marTop w:val="0"/>
          <w:marBottom w:val="0"/>
          <w:divBdr>
            <w:top w:val="none" w:sz="0" w:space="0" w:color="auto"/>
            <w:left w:val="none" w:sz="0" w:space="0" w:color="auto"/>
            <w:bottom w:val="none" w:sz="0" w:space="0" w:color="auto"/>
            <w:right w:val="none" w:sz="0" w:space="0" w:color="auto"/>
          </w:divBdr>
        </w:div>
      </w:divsChild>
    </w:div>
    <w:div w:id="542981539">
      <w:bodyDiv w:val="1"/>
      <w:marLeft w:val="0"/>
      <w:marRight w:val="0"/>
      <w:marTop w:val="0"/>
      <w:marBottom w:val="0"/>
      <w:divBdr>
        <w:top w:val="none" w:sz="0" w:space="0" w:color="auto"/>
        <w:left w:val="none" w:sz="0" w:space="0" w:color="auto"/>
        <w:bottom w:val="none" w:sz="0" w:space="0" w:color="auto"/>
        <w:right w:val="none" w:sz="0" w:space="0" w:color="auto"/>
      </w:divBdr>
    </w:div>
    <w:div w:id="619263575">
      <w:bodyDiv w:val="1"/>
      <w:marLeft w:val="0"/>
      <w:marRight w:val="0"/>
      <w:marTop w:val="0"/>
      <w:marBottom w:val="0"/>
      <w:divBdr>
        <w:top w:val="none" w:sz="0" w:space="0" w:color="auto"/>
        <w:left w:val="none" w:sz="0" w:space="0" w:color="auto"/>
        <w:bottom w:val="none" w:sz="0" w:space="0" w:color="auto"/>
        <w:right w:val="none" w:sz="0" w:space="0" w:color="auto"/>
      </w:divBdr>
    </w:div>
    <w:div w:id="655497710">
      <w:bodyDiv w:val="1"/>
      <w:marLeft w:val="0"/>
      <w:marRight w:val="0"/>
      <w:marTop w:val="0"/>
      <w:marBottom w:val="0"/>
      <w:divBdr>
        <w:top w:val="none" w:sz="0" w:space="0" w:color="auto"/>
        <w:left w:val="none" w:sz="0" w:space="0" w:color="auto"/>
        <w:bottom w:val="none" w:sz="0" w:space="0" w:color="auto"/>
        <w:right w:val="none" w:sz="0" w:space="0" w:color="auto"/>
      </w:divBdr>
    </w:div>
    <w:div w:id="679312029">
      <w:bodyDiv w:val="1"/>
      <w:marLeft w:val="0"/>
      <w:marRight w:val="0"/>
      <w:marTop w:val="0"/>
      <w:marBottom w:val="0"/>
      <w:divBdr>
        <w:top w:val="none" w:sz="0" w:space="0" w:color="auto"/>
        <w:left w:val="none" w:sz="0" w:space="0" w:color="auto"/>
        <w:bottom w:val="none" w:sz="0" w:space="0" w:color="auto"/>
        <w:right w:val="none" w:sz="0" w:space="0" w:color="auto"/>
      </w:divBdr>
    </w:div>
    <w:div w:id="721098588">
      <w:bodyDiv w:val="1"/>
      <w:marLeft w:val="0"/>
      <w:marRight w:val="0"/>
      <w:marTop w:val="0"/>
      <w:marBottom w:val="0"/>
      <w:divBdr>
        <w:top w:val="none" w:sz="0" w:space="0" w:color="auto"/>
        <w:left w:val="none" w:sz="0" w:space="0" w:color="auto"/>
        <w:bottom w:val="none" w:sz="0" w:space="0" w:color="auto"/>
        <w:right w:val="none" w:sz="0" w:space="0" w:color="auto"/>
      </w:divBdr>
    </w:div>
    <w:div w:id="737215159">
      <w:bodyDiv w:val="1"/>
      <w:marLeft w:val="0"/>
      <w:marRight w:val="0"/>
      <w:marTop w:val="0"/>
      <w:marBottom w:val="0"/>
      <w:divBdr>
        <w:top w:val="none" w:sz="0" w:space="0" w:color="auto"/>
        <w:left w:val="none" w:sz="0" w:space="0" w:color="auto"/>
        <w:bottom w:val="none" w:sz="0" w:space="0" w:color="auto"/>
        <w:right w:val="none" w:sz="0" w:space="0" w:color="auto"/>
      </w:divBdr>
      <w:divsChild>
        <w:div w:id="1330792307">
          <w:marLeft w:val="0"/>
          <w:marRight w:val="0"/>
          <w:marTop w:val="0"/>
          <w:marBottom w:val="0"/>
          <w:divBdr>
            <w:top w:val="none" w:sz="0" w:space="0" w:color="auto"/>
            <w:left w:val="none" w:sz="0" w:space="0" w:color="auto"/>
            <w:bottom w:val="none" w:sz="0" w:space="0" w:color="auto"/>
            <w:right w:val="none" w:sz="0" w:space="0" w:color="auto"/>
          </w:divBdr>
        </w:div>
        <w:div w:id="815948005">
          <w:marLeft w:val="0"/>
          <w:marRight w:val="0"/>
          <w:marTop w:val="0"/>
          <w:marBottom w:val="0"/>
          <w:divBdr>
            <w:top w:val="none" w:sz="0" w:space="0" w:color="auto"/>
            <w:left w:val="none" w:sz="0" w:space="0" w:color="auto"/>
            <w:bottom w:val="none" w:sz="0" w:space="0" w:color="auto"/>
            <w:right w:val="none" w:sz="0" w:space="0" w:color="auto"/>
          </w:divBdr>
        </w:div>
        <w:div w:id="1546868656">
          <w:marLeft w:val="0"/>
          <w:marRight w:val="0"/>
          <w:marTop w:val="0"/>
          <w:marBottom w:val="0"/>
          <w:divBdr>
            <w:top w:val="none" w:sz="0" w:space="0" w:color="auto"/>
            <w:left w:val="none" w:sz="0" w:space="0" w:color="auto"/>
            <w:bottom w:val="none" w:sz="0" w:space="0" w:color="auto"/>
            <w:right w:val="none" w:sz="0" w:space="0" w:color="auto"/>
          </w:divBdr>
        </w:div>
        <w:div w:id="167793564">
          <w:marLeft w:val="0"/>
          <w:marRight w:val="0"/>
          <w:marTop w:val="0"/>
          <w:marBottom w:val="0"/>
          <w:divBdr>
            <w:top w:val="none" w:sz="0" w:space="0" w:color="auto"/>
            <w:left w:val="none" w:sz="0" w:space="0" w:color="auto"/>
            <w:bottom w:val="none" w:sz="0" w:space="0" w:color="auto"/>
            <w:right w:val="none" w:sz="0" w:space="0" w:color="auto"/>
          </w:divBdr>
        </w:div>
        <w:div w:id="696778874">
          <w:marLeft w:val="0"/>
          <w:marRight w:val="0"/>
          <w:marTop w:val="0"/>
          <w:marBottom w:val="0"/>
          <w:divBdr>
            <w:top w:val="none" w:sz="0" w:space="0" w:color="auto"/>
            <w:left w:val="none" w:sz="0" w:space="0" w:color="auto"/>
            <w:bottom w:val="none" w:sz="0" w:space="0" w:color="auto"/>
            <w:right w:val="none" w:sz="0" w:space="0" w:color="auto"/>
          </w:divBdr>
        </w:div>
        <w:div w:id="1060594135">
          <w:marLeft w:val="0"/>
          <w:marRight w:val="0"/>
          <w:marTop w:val="0"/>
          <w:marBottom w:val="0"/>
          <w:divBdr>
            <w:top w:val="none" w:sz="0" w:space="0" w:color="auto"/>
            <w:left w:val="none" w:sz="0" w:space="0" w:color="auto"/>
            <w:bottom w:val="none" w:sz="0" w:space="0" w:color="auto"/>
            <w:right w:val="none" w:sz="0" w:space="0" w:color="auto"/>
          </w:divBdr>
        </w:div>
      </w:divsChild>
    </w:div>
    <w:div w:id="775978415">
      <w:bodyDiv w:val="1"/>
      <w:marLeft w:val="0"/>
      <w:marRight w:val="0"/>
      <w:marTop w:val="0"/>
      <w:marBottom w:val="0"/>
      <w:divBdr>
        <w:top w:val="none" w:sz="0" w:space="0" w:color="auto"/>
        <w:left w:val="none" w:sz="0" w:space="0" w:color="auto"/>
        <w:bottom w:val="none" w:sz="0" w:space="0" w:color="auto"/>
        <w:right w:val="none" w:sz="0" w:space="0" w:color="auto"/>
      </w:divBdr>
    </w:div>
    <w:div w:id="781925746">
      <w:bodyDiv w:val="1"/>
      <w:marLeft w:val="0"/>
      <w:marRight w:val="0"/>
      <w:marTop w:val="0"/>
      <w:marBottom w:val="0"/>
      <w:divBdr>
        <w:top w:val="none" w:sz="0" w:space="0" w:color="auto"/>
        <w:left w:val="none" w:sz="0" w:space="0" w:color="auto"/>
        <w:bottom w:val="none" w:sz="0" w:space="0" w:color="auto"/>
        <w:right w:val="none" w:sz="0" w:space="0" w:color="auto"/>
      </w:divBdr>
    </w:div>
    <w:div w:id="783233030">
      <w:bodyDiv w:val="1"/>
      <w:marLeft w:val="0"/>
      <w:marRight w:val="0"/>
      <w:marTop w:val="0"/>
      <w:marBottom w:val="0"/>
      <w:divBdr>
        <w:top w:val="none" w:sz="0" w:space="0" w:color="auto"/>
        <w:left w:val="none" w:sz="0" w:space="0" w:color="auto"/>
        <w:bottom w:val="none" w:sz="0" w:space="0" w:color="auto"/>
        <w:right w:val="none" w:sz="0" w:space="0" w:color="auto"/>
      </w:divBdr>
    </w:div>
    <w:div w:id="824707599">
      <w:bodyDiv w:val="1"/>
      <w:marLeft w:val="0"/>
      <w:marRight w:val="0"/>
      <w:marTop w:val="0"/>
      <w:marBottom w:val="0"/>
      <w:divBdr>
        <w:top w:val="none" w:sz="0" w:space="0" w:color="auto"/>
        <w:left w:val="none" w:sz="0" w:space="0" w:color="auto"/>
        <w:bottom w:val="none" w:sz="0" w:space="0" w:color="auto"/>
        <w:right w:val="none" w:sz="0" w:space="0" w:color="auto"/>
      </w:divBdr>
      <w:divsChild>
        <w:div w:id="386026872">
          <w:marLeft w:val="0"/>
          <w:marRight w:val="0"/>
          <w:marTop w:val="0"/>
          <w:marBottom w:val="0"/>
          <w:divBdr>
            <w:top w:val="none" w:sz="0" w:space="0" w:color="auto"/>
            <w:left w:val="none" w:sz="0" w:space="0" w:color="auto"/>
            <w:bottom w:val="none" w:sz="0" w:space="0" w:color="auto"/>
            <w:right w:val="none" w:sz="0" w:space="0" w:color="auto"/>
          </w:divBdr>
        </w:div>
        <w:div w:id="18941321">
          <w:marLeft w:val="0"/>
          <w:marRight w:val="0"/>
          <w:marTop w:val="0"/>
          <w:marBottom w:val="0"/>
          <w:divBdr>
            <w:top w:val="none" w:sz="0" w:space="0" w:color="auto"/>
            <w:left w:val="none" w:sz="0" w:space="0" w:color="auto"/>
            <w:bottom w:val="none" w:sz="0" w:space="0" w:color="auto"/>
            <w:right w:val="none" w:sz="0" w:space="0" w:color="auto"/>
          </w:divBdr>
        </w:div>
        <w:div w:id="1492284750">
          <w:marLeft w:val="0"/>
          <w:marRight w:val="0"/>
          <w:marTop w:val="0"/>
          <w:marBottom w:val="0"/>
          <w:divBdr>
            <w:top w:val="none" w:sz="0" w:space="0" w:color="auto"/>
            <w:left w:val="none" w:sz="0" w:space="0" w:color="auto"/>
            <w:bottom w:val="none" w:sz="0" w:space="0" w:color="auto"/>
            <w:right w:val="none" w:sz="0" w:space="0" w:color="auto"/>
          </w:divBdr>
        </w:div>
        <w:div w:id="1291548485">
          <w:marLeft w:val="0"/>
          <w:marRight w:val="0"/>
          <w:marTop w:val="0"/>
          <w:marBottom w:val="0"/>
          <w:divBdr>
            <w:top w:val="none" w:sz="0" w:space="0" w:color="auto"/>
            <w:left w:val="none" w:sz="0" w:space="0" w:color="auto"/>
            <w:bottom w:val="none" w:sz="0" w:space="0" w:color="auto"/>
            <w:right w:val="none" w:sz="0" w:space="0" w:color="auto"/>
          </w:divBdr>
        </w:div>
        <w:div w:id="1117486377">
          <w:marLeft w:val="0"/>
          <w:marRight w:val="0"/>
          <w:marTop w:val="0"/>
          <w:marBottom w:val="0"/>
          <w:divBdr>
            <w:top w:val="none" w:sz="0" w:space="0" w:color="auto"/>
            <w:left w:val="none" w:sz="0" w:space="0" w:color="auto"/>
            <w:bottom w:val="none" w:sz="0" w:space="0" w:color="auto"/>
            <w:right w:val="none" w:sz="0" w:space="0" w:color="auto"/>
          </w:divBdr>
        </w:div>
        <w:div w:id="994261634">
          <w:marLeft w:val="0"/>
          <w:marRight w:val="0"/>
          <w:marTop w:val="0"/>
          <w:marBottom w:val="0"/>
          <w:divBdr>
            <w:top w:val="none" w:sz="0" w:space="0" w:color="auto"/>
            <w:left w:val="none" w:sz="0" w:space="0" w:color="auto"/>
            <w:bottom w:val="none" w:sz="0" w:space="0" w:color="auto"/>
            <w:right w:val="none" w:sz="0" w:space="0" w:color="auto"/>
          </w:divBdr>
        </w:div>
        <w:div w:id="567303223">
          <w:marLeft w:val="0"/>
          <w:marRight w:val="0"/>
          <w:marTop w:val="0"/>
          <w:marBottom w:val="0"/>
          <w:divBdr>
            <w:top w:val="none" w:sz="0" w:space="0" w:color="auto"/>
            <w:left w:val="none" w:sz="0" w:space="0" w:color="auto"/>
            <w:bottom w:val="none" w:sz="0" w:space="0" w:color="auto"/>
            <w:right w:val="none" w:sz="0" w:space="0" w:color="auto"/>
          </w:divBdr>
        </w:div>
        <w:div w:id="1578512441">
          <w:marLeft w:val="0"/>
          <w:marRight w:val="0"/>
          <w:marTop w:val="0"/>
          <w:marBottom w:val="0"/>
          <w:divBdr>
            <w:top w:val="none" w:sz="0" w:space="0" w:color="auto"/>
            <w:left w:val="none" w:sz="0" w:space="0" w:color="auto"/>
            <w:bottom w:val="none" w:sz="0" w:space="0" w:color="auto"/>
            <w:right w:val="none" w:sz="0" w:space="0" w:color="auto"/>
          </w:divBdr>
        </w:div>
        <w:div w:id="282082764">
          <w:marLeft w:val="0"/>
          <w:marRight w:val="0"/>
          <w:marTop w:val="0"/>
          <w:marBottom w:val="0"/>
          <w:divBdr>
            <w:top w:val="none" w:sz="0" w:space="0" w:color="auto"/>
            <w:left w:val="none" w:sz="0" w:space="0" w:color="auto"/>
            <w:bottom w:val="none" w:sz="0" w:space="0" w:color="auto"/>
            <w:right w:val="none" w:sz="0" w:space="0" w:color="auto"/>
          </w:divBdr>
        </w:div>
        <w:div w:id="1500195110">
          <w:marLeft w:val="0"/>
          <w:marRight w:val="0"/>
          <w:marTop w:val="0"/>
          <w:marBottom w:val="0"/>
          <w:divBdr>
            <w:top w:val="none" w:sz="0" w:space="0" w:color="auto"/>
            <w:left w:val="none" w:sz="0" w:space="0" w:color="auto"/>
            <w:bottom w:val="none" w:sz="0" w:space="0" w:color="auto"/>
            <w:right w:val="none" w:sz="0" w:space="0" w:color="auto"/>
          </w:divBdr>
        </w:div>
        <w:div w:id="732195472">
          <w:marLeft w:val="0"/>
          <w:marRight w:val="0"/>
          <w:marTop w:val="0"/>
          <w:marBottom w:val="0"/>
          <w:divBdr>
            <w:top w:val="none" w:sz="0" w:space="0" w:color="auto"/>
            <w:left w:val="none" w:sz="0" w:space="0" w:color="auto"/>
            <w:bottom w:val="none" w:sz="0" w:space="0" w:color="auto"/>
            <w:right w:val="none" w:sz="0" w:space="0" w:color="auto"/>
          </w:divBdr>
        </w:div>
      </w:divsChild>
    </w:div>
    <w:div w:id="835539184">
      <w:bodyDiv w:val="1"/>
      <w:marLeft w:val="0"/>
      <w:marRight w:val="0"/>
      <w:marTop w:val="0"/>
      <w:marBottom w:val="0"/>
      <w:divBdr>
        <w:top w:val="none" w:sz="0" w:space="0" w:color="auto"/>
        <w:left w:val="none" w:sz="0" w:space="0" w:color="auto"/>
        <w:bottom w:val="none" w:sz="0" w:space="0" w:color="auto"/>
        <w:right w:val="none" w:sz="0" w:space="0" w:color="auto"/>
      </w:divBdr>
    </w:div>
    <w:div w:id="842091156">
      <w:bodyDiv w:val="1"/>
      <w:marLeft w:val="0"/>
      <w:marRight w:val="0"/>
      <w:marTop w:val="0"/>
      <w:marBottom w:val="0"/>
      <w:divBdr>
        <w:top w:val="none" w:sz="0" w:space="0" w:color="auto"/>
        <w:left w:val="none" w:sz="0" w:space="0" w:color="auto"/>
        <w:bottom w:val="none" w:sz="0" w:space="0" w:color="auto"/>
        <w:right w:val="none" w:sz="0" w:space="0" w:color="auto"/>
      </w:divBdr>
      <w:divsChild>
        <w:div w:id="1960718771">
          <w:marLeft w:val="0"/>
          <w:marRight w:val="0"/>
          <w:marTop w:val="0"/>
          <w:marBottom w:val="0"/>
          <w:divBdr>
            <w:top w:val="single" w:sz="2" w:space="0" w:color="auto"/>
            <w:left w:val="single" w:sz="2" w:space="0" w:color="auto"/>
            <w:bottom w:val="single" w:sz="6" w:space="0" w:color="auto"/>
            <w:right w:val="single" w:sz="2" w:space="0" w:color="auto"/>
          </w:divBdr>
          <w:divsChild>
            <w:div w:id="1427730116">
              <w:marLeft w:val="0"/>
              <w:marRight w:val="0"/>
              <w:marTop w:val="100"/>
              <w:marBottom w:val="100"/>
              <w:divBdr>
                <w:top w:val="single" w:sz="2" w:space="0" w:color="D9D9E3"/>
                <w:left w:val="single" w:sz="2" w:space="0" w:color="D9D9E3"/>
                <w:bottom w:val="single" w:sz="2" w:space="0" w:color="D9D9E3"/>
                <w:right w:val="single" w:sz="2" w:space="0" w:color="D9D9E3"/>
              </w:divBdr>
              <w:divsChild>
                <w:div w:id="296961485">
                  <w:marLeft w:val="0"/>
                  <w:marRight w:val="0"/>
                  <w:marTop w:val="0"/>
                  <w:marBottom w:val="0"/>
                  <w:divBdr>
                    <w:top w:val="single" w:sz="2" w:space="0" w:color="D9D9E3"/>
                    <w:left w:val="single" w:sz="2" w:space="0" w:color="D9D9E3"/>
                    <w:bottom w:val="single" w:sz="2" w:space="0" w:color="D9D9E3"/>
                    <w:right w:val="single" w:sz="2" w:space="0" w:color="D9D9E3"/>
                  </w:divBdr>
                  <w:divsChild>
                    <w:div w:id="681123289">
                      <w:marLeft w:val="0"/>
                      <w:marRight w:val="0"/>
                      <w:marTop w:val="0"/>
                      <w:marBottom w:val="0"/>
                      <w:divBdr>
                        <w:top w:val="single" w:sz="2" w:space="0" w:color="D9D9E3"/>
                        <w:left w:val="single" w:sz="2" w:space="0" w:color="D9D9E3"/>
                        <w:bottom w:val="single" w:sz="2" w:space="0" w:color="D9D9E3"/>
                        <w:right w:val="single" w:sz="2" w:space="0" w:color="D9D9E3"/>
                      </w:divBdr>
                      <w:divsChild>
                        <w:div w:id="1918857238">
                          <w:marLeft w:val="0"/>
                          <w:marRight w:val="0"/>
                          <w:marTop w:val="0"/>
                          <w:marBottom w:val="0"/>
                          <w:divBdr>
                            <w:top w:val="single" w:sz="2" w:space="0" w:color="D9D9E3"/>
                            <w:left w:val="single" w:sz="2" w:space="0" w:color="D9D9E3"/>
                            <w:bottom w:val="single" w:sz="2" w:space="0" w:color="D9D9E3"/>
                            <w:right w:val="single" w:sz="2" w:space="0" w:color="D9D9E3"/>
                          </w:divBdr>
                          <w:divsChild>
                            <w:div w:id="25445327">
                              <w:marLeft w:val="0"/>
                              <w:marRight w:val="0"/>
                              <w:marTop w:val="0"/>
                              <w:marBottom w:val="0"/>
                              <w:divBdr>
                                <w:top w:val="single" w:sz="2" w:space="0" w:color="D9D9E3"/>
                                <w:left w:val="single" w:sz="2" w:space="0" w:color="D9D9E3"/>
                                <w:bottom w:val="single" w:sz="2" w:space="0" w:color="D9D9E3"/>
                                <w:right w:val="single" w:sz="2" w:space="0" w:color="D9D9E3"/>
                              </w:divBdr>
                              <w:divsChild>
                                <w:div w:id="1149706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4614471">
      <w:bodyDiv w:val="1"/>
      <w:marLeft w:val="0"/>
      <w:marRight w:val="0"/>
      <w:marTop w:val="0"/>
      <w:marBottom w:val="0"/>
      <w:divBdr>
        <w:top w:val="none" w:sz="0" w:space="0" w:color="auto"/>
        <w:left w:val="none" w:sz="0" w:space="0" w:color="auto"/>
        <w:bottom w:val="none" w:sz="0" w:space="0" w:color="auto"/>
        <w:right w:val="none" w:sz="0" w:space="0" w:color="auto"/>
      </w:divBdr>
      <w:divsChild>
        <w:div w:id="1717509177">
          <w:marLeft w:val="0"/>
          <w:marRight w:val="0"/>
          <w:marTop w:val="0"/>
          <w:marBottom w:val="0"/>
          <w:divBdr>
            <w:top w:val="none" w:sz="0" w:space="0" w:color="auto"/>
            <w:left w:val="none" w:sz="0" w:space="0" w:color="auto"/>
            <w:bottom w:val="none" w:sz="0" w:space="0" w:color="auto"/>
            <w:right w:val="none" w:sz="0" w:space="0" w:color="auto"/>
          </w:divBdr>
        </w:div>
        <w:div w:id="1348411161">
          <w:marLeft w:val="0"/>
          <w:marRight w:val="0"/>
          <w:marTop w:val="0"/>
          <w:marBottom w:val="0"/>
          <w:divBdr>
            <w:top w:val="none" w:sz="0" w:space="0" w:color="auto"/>
            <w:left w:val="none" w:sz="0" w:space="0" w:color="auto"/>
            <w:bottom w:val="none" w:sz="0" w:space="0" w:color="auto"/>
            <w:right w:val="none" w:sz="0" w:space="0" w:color="auto"/>
          </w:divBdr>
        </w:div>
        <w:div w:id="226645899">
          <w:marLeft w:val="0"/>
          <w:marRight w:val="0"/>
          <w:marTop w:val="0"/>
          <w:marBottom w:val="0"/>
          <w:divBdr>
            <w:top w:val="none" w:sz="0" w:space="0" w:color="auto"/>
            <w:left w:val="none" w:sz="0" w:space="0" w:color="auto"/>
            <w:bottom w:val="none" w:sz="0" w:space="0" w:color="auto"/>
            <w:right w:val="none" w:sz="0" w:space="0" w:color="auto"/>
          </w:divBdr>
        </w:div>
        <w:div w:id="2145652651">
          <w:marLeft w:val="0"/>
          <w:marRight w:val="0"/>
          <w:marTop w:val="0"/>
          <w:marBottom w:val="0"/>
          <w:divBdr>
            <w:top w:val="none" w:sz="0" w:space="0" w:color="auto"/>
            <w:left w:val="none" w:sz="0" w:space="0" w:color="auto"/>
            <w:bottom w:val="none" w:sz="0" w:space="0" w:color="auto"/>
            <w:right w:val="none" w:sz="0" w:space="0" w:color="auto"/>
          </w:divBdr>
        </w:div>
        <w:div w:id="538399565">
          <w:marLeft w:val="0"/>
          <w:marRight w:val="0"/>
          <w:marTop w:val="0"/>
          <w:marBottom w:val="0"/>
          <w:divBdr>
            <w:top w:val="none" w:sz="0" w:space="0" w:color="auto"/>
            <w:left w:val="none" w:sz="0" w:space="0" w:color="auto"/>
            <w:bottom w:val="none" w:sz="0" w:space="0" w:color="auto"/>
            <w:right w:val="none" w:sz="0" w:space="0" w:color="auto"/>
          </w:divBdr>
        </w:div>
        <w:div w:id="1353339101">
          <w:marLeft w:val="0"/>
          <w:marRight w:val="0"/>
          <w:marTop w:val="0"/>
          <w:marBottom w:val="0"/>
          <w:divBdr>
            <w:top w:val="none" w:sz="0" w:space="0" w:color="auto"/>
            <w:left w:val="none" w:sz="0" w:space="0" w:color="auto"/>
            <w:bottom w:val="none" w:sz="0" w:space="0" w:color="auto"/>
            <w:right w:val="none" w:sz="0" w:space="0" w:color="auto"/>
          </w:divBdr>
        </w:div>
        <w:div w:id="1164903328">
          <w:marLeft w:val="0"/>
          <w:marRight w:val="0"/>
          <w:marTop w:val="0"/>
          <w:marBottom w:val="0"/>
          <w:divBdr>
            <w:top w:val="none" w:sz="0" w:space="0" w:color="auto"/>
            <w:left w:val="none" w:sz="0" w:space="0" w:color="auto"/>
            <w:bottom w:val="none" w:sz="0" w:space="0" w:color="auto"/>
            <w:right w:val="none" w:sz="0" w:space="0" w:color="auto"/>
          </w:divBdr>
        </w:div>
        <w:div w:id="732391121">
          <w:marLeft w:val="0"/>
          <w:marRight w:val="0"/>
          <w:marTop w:val="0"/>
          <w:marBottom w:val="0"/>
          <w:divBdr>
            <w:top w:val="none" w:sz="0" w:space="0" w:color="auto"/>
            <w:left w:val="none" w:sz="0" w:space="0" w:color="auto"/>
            <w:bottom w:val="none" w:sz="0" w:space="0" w:color="auto"/>
            <w:right w:val="none" w:sz="0" w:space="0" w:color="auto"/>
          </w:divBdr>
        </w:div>
        <w:div w:id="193881560">
          <w:marLeft w:val="0"/>
          <w:marRight w:val="0"/>
          <w:marTop w:val="0"/>
          <w:marBottom w:val="0"/>
          <w:divBdr>
            <w:top w:val="none" w:sz="0" w:space="0" w:color="auto"/>
            <w:left w:val="none" w:sz="0" w:space="0" w:color="auto"/>
            <w:bottom w:val="none" w:sz="0" w:space="0" w:color="auto"/>
            <w:right w:val="none" w:sz="0" w:space="0" w:color="auto"/>
          </w:divBdr>
        </w:div>
        <w:div w:id="906067719">
          <w:marLeft w:val="0"/>
          <w:marRight w:val="0"/>
          <w:marTop w:val="0"/>
          <w:marBottom w:val="0"/>
          <w:divBdr>
            <w:top w:val="none" w:sz="0" w:space="0" w:color="auto"/>
            <w:left w:val="none" w:sz="0" w:space="0" w:color="auto"/>
            <w:bottom w:val="none" w:sz="0" w:space="0" w:color="auto"/>
            <w:right w:val="none" w:sz="0" w:space="0" w:color="auto"/>
          </w:divBdr>
        </w:div>
        <w:div w:id="1582375586">
          <w:marLeft w:val="0"/>
          <w:marRight w:val="0"/>
          <w:marTop w:val="0"/>
          <w:marBottom w:val="0"/>
          <w:divBdr>
            <w:top w:val="none" w:sz="0" w:space="0" w:color="auto"/>
            <w:left w:val="none" w:sz="0" w:space="0" w:color="auto"/>
            <w:bottom w:val="none" w:sz="0" w:space="0" w:color="auto"/>
            <w:right w:val="none" w:sz="0" w:space="0" w:color="auto"/>
          </w:divBdr>
        </w:div>
      </w:divsChild>
    </w:div>
    <w:div w:id="856699083">
      <w:bodyDiv w:val="1"/>
      <w:marLeft w:val="0"/>
      <w:marRight w:val="0"/>
      <w:marTop w:val="0"/>
      <w:marBottom w:val="0"/>
      <w:divBdr>
        <w:top w:val="none" w:sz="0" w:space="0" w:color="auto"/>
        <w:left w:val="none" w:sz="0" w:space="0" w:color="auto"/>
        <w:bottom w:val="none" w:sz="0" w:space="0" w:color="auto"/>
        <w:right w:val="none" w:sz="0" w:space="0" w:color="auto"/>
      </w:divBdr>
    </w:div>
    <w:div w:id="867836925">
      <w:bodyDiv w:val="1"/>
      <w:marLeft w:val="0"/>
      <w:marRight w:val="0"/>
      <w:marTop w:val="0"/>
      <w:marBottom w:val="0"/>
      <w:divBdr>
        <w:top w:val="none" w:sz="0" w:space="0" w:color="auto"/>
        <w:left w:val="none" w:sz="0" w:space="0" w:color="auto"/>
        <w:bottom w:val="none" w:sz="0" w:space="0" w:color="auto"/>
        <w:right w:val="none" w:sz="0" w:space="0" w:color="auto"/>
      </w:divBdr>
    </w:div>
    <w:div w:id="881985997">
      <w:bodyDiv w:val="1"/>
      <w:marLeft w:val="0"/>
      <w:marRight w:val="0"/>
      <w:marTop w:val="0"/>
      <w:marBottom w:val="0"/>
      <w:divBdr>
        <w:top w:val="none" w:sz="0" w:space="0" w:color="auto"/>
        <w:left w:val="none" w:sz="0" w:space="0" w:color="auto"/>
        <w:bottom w:val="none" w:sz="0" w:space="0" w:color="auto"/>
        <w:right w:val="none" w:sz="0" w:space="0" w:color="auto"/>
      </w:divBdr>
    </w:div>
    <w:div w:id="902830894">
      <w:bodyDiv w:val="1"/>
      <w:marLeft w:val="0"/>
      <w:marRight w:val="0"/>
      <w:marTop w:val="0"/>
      <w:marBottom w:val="0"/>
      <w:divBdr>
        <w:top w:val="none" w:sz="0" w:space="0" w:color="auto"/>
        <w:left w:val="none" w:sz="0" w:space="0" w:color="auto"/>
        <w:bottom w:val="none" w:sz="0" w:space="0" w:color="auto"/>
        <w:right w:val="none" w:sz="0" w:space="0" w:color="auto"/>
      </w:divBdr>
    </w:div>
    <w:div w:id="915407388">
      <w:bodyDiv w:val="1"/>
      <w:marLeft w:val="0"/>
      <w:marRight w:val="0"/>
      <w:marTop w:val="0"/>
      <w:marBottom w:val="0"/>
      <w:divBdr>
        <w:top w:val="none" w:sz="0" w:space="0" w:color="auto"/>
        <w:left w:val="none" w:sz="0" w:space="0" w:color="auto"/>
        <w:bottom w:val="none" w:sz="0" w:space="0" w:color="auto"/>
        <w:right w:val="none" w:sz="0" w:space="0" w:color="auto"/>
      </w:divBdr>
    </w:div>
    <w:div w:id="929654693">
      <w:bodyDiv w:val="1"/>
      <w:marLeft w:val="0"/>
      <w:marRight w:val="0"/>
      <w:marTop w:val="0"/>
      <w:marBottom w:val="0"/>
      <w:divBdr>
        <w:top w:val="none" w:sz="0" w:space="0" w:color="auto"/>
        <w:left w:val="none" w:sz="0" w:space="0" w:color="auto"/>
        <w:bottom w:val="none" w:sz="0" w:space="0" w:color="auto"/>
        <w:right w:val="none" w:sz="0" w:space="0" w:color="auto"/>
      </w:divBdr>
    </w:div>
    <w:div w:id="937756787">
      <w:bodyDiv w:val="1"/>
      <w:marLeft w:val="0"/>
      <w:marRight w:val="0"/>
      <w:marTop w:val="0"/>
      <w:marBottom w:val="0"/>
      <w:divBdr>
        <w:top w:val="none" w:sz="0" w:space="0" w:color="auto"/>
        <w:left w:val="none" w:sz="0" w:space="0" w:color="auto"/>
        <w:bottom w:val="none" w:sz="0" w:space="0" w:color="auto"/>
        <w:right w:val="none" w:sz="0" w:space="0" w:color="auto"/>
      </w:divBdr>
    </w:div>
    <w:div w:id="961765798">
      <w:bodyDiv w:val="1"/>
      <w:marLeft w:val="0"/>
      <w:marRight w:val="0"/>
      <w:marTop w:val="0"/>
      <w:marBottom w:val="0"/>
      <w:divBdr>
        <w:top w:val="none" w:sz="0" w:space="0" w:color="auto"/>
        <w:left w:val="none" w:sz="0" w:space="0" w:color="auto"/>
        <w:bottom w:val="none" w:sz="0" w:space="0" w:color="auto"/>
        <w:right w:val="none" w:sz="0" w:space="0" w:color="auto"/>
      </w:divBdr>
    </w:div>
    <w:div w:id="964120272">
      <w:bodyDiv w:val="1"/>
      <w:marLeft w:val="0"/>
      <w:marRight w:val="0"/>
      <w:marTop w:val="0"/>
      <w:marBottom w:val="0"/>
      <w:divBdr>
        <w:top w:val="none" w:sz="0" w:space="0" w:color="auto"/>
        <w:left w:val="none" w:sz="0" w:space="0" w:color="auto"/>
        <w:bottom w:val="none" w:sz="0" w:space="0" w:color="auto"/>
        <w:right w:val="none" w:sz="0" w:space="0" w:color="auto"/>
      </w:divBdr>
    </w:div>
    <w:div w:id="992220181">
      <w:bodyDiv w:val="1"/>
      <w:marLeft w:val="0"/>
      <w:marRight w:val="0"/>
      <w:marTop w:val="0"/>
      <w:marBottom w:val="0"/>
      <w:divBdr>
        <w:top w:val="none" w:sz="0" w:space="0" w:color="auto"/>
        <w:left w:val="none" w:sz="0" w:space="0" w:color="auto"/>
        <w:bottom w:val="none" w:sz="0" w:space="0" w:color="auto"/>
        <w:right w:val="none" w:sz="0" w:space="0" w:color="auto"/>
      </w:divBdr>
    </w:div>
    <w:div w:id="995953763">
      <w:bodyDiv w:val="1"/>
      <w:marLeft w:val="0"/>
      <w:marRight w:val="0"/>
      <w:marTop w:val="0"/>
      <w:marBottom w:val="0"/>
      <w:divBdr>
        <w:top w:val="none" w:sz="0" w:space="0" w:color="auto"/>
        <w:left w:val="none" w:sz="0" w:space="0" w:color="auto"/>
        <w:bottom w:val="none" w:sz="0" w:space="0" w:color="auto"/>
        <w:right w:val="none" w:sz="0" w:space="0" w:color="auto"/>
      </w:divBdr>
    </w:div>
    <w:div w:id="1024794314">
      <w:bodyDiv w:val="1"/>
      <w:marLeft w:val="0"/>
      <w:marRight w:val="0"/>
      <w:marTop w:val="0"/>
      <w:marBottom w:val="0"/>
      <w:divBdr>
        <w:top w:val="none" w:sz="0" w:space="0" w:color="auto"/>
        <w:left w:val="none" w:sz="0" w:space="0" w:color="auto"/>
        <w:bottom w:val="none" w:sz="0" w:space="0" w:color="auto"/>
        <w:right w:val="none" w:sz="0" w:space="0" w:color="auto"/>
      </w:divBdr>
    </w:div>
    <w:div w:id="1040059483">
      <w:bodyDiv w:val="1"/>
      <w:marLeft w:val="0"/>
      <w:marRight w:val="0"/>
      <w:marTop w:val="0"/>
      <w:marBottom w:val="0"/>
      <w:divBdr>
        <w:top w:val="none" w:sz="0" w:space="0" w:color="auto"/>
        <w:left w:val="none" w:sz="0" w:space="0" w:color="auto"/>
        <w:bottom w:val="none" w:sz="0" w:space="0" w:color="auto"/>
        <w:right w:val="none" w:sz="0" w:space="0" w:color="auto"/>
      </w:divBdr>
      <w:divsChild>
        <w:div w:id="1641349653">
          <w:marLeft w:val="0"/>
          <w:marRight w:val="0"/>
          <w:marTop w:val="0"/>
          <w:marBottom w:val="0"/>
          <w:divBdr>
            <w:top w:val="none" w:sz="0" w:space="0" w:color="auto"/>
            <w:left w:val="none" w:sz="0" w:space="0" w:color="auto"/>
            <w:bottom w:val="none" w:sz="0" w:space="0" w:color="auto"/>
            <w:right w:val="none" w:sz="0" w:space="0" w:color="auto"/>
          </w:divBdr>
        </w:div>
        <w:div w:id="1685668066">
          <w:marLeft w:val="0"/>
          <w:marRight w:val="0"/>
          <w:marTop w:val="0"/>
          <w:marBottom w:val="0"/>
          <w:divBdr>
            <w:top w:val="none" w:sz="0" w:space="0" w:color="auto"/>
            <w:left w:val="none" w:sz="0" w:space="0" w:color="auto"/>
            <w:bottom w:val="none" w:sz="0" w:space="0" w:color="auto"/>
            <w:right w:val="none" w:sz="0" w:space="0" w:color="auto"/>
          </w:divBdr>
        </w:div>
        <w:div w:id="792986653">
          <w:marLeft w:val="0"/>
          <w:marRight w:val="0"/>
          <w:marTop w:val="0"/>
          <w:marBottom w:val="0"/>
          <w:divBdr>
            <w:top w:val="none" w:sz="0" w:space="0" w:color="auto"/>
            <w:left w:val="none" w:sz="0" w:space="0" w:color="auto"/>
            <w:bottom w:val="none" w:sz="0" w:space="0" w:color="auto"/>
            <w:right w:val="none" w:sz="0" w:space="0" w:color="auto"/>
          </w:divBdr>
        </w:div>
        <w:div w:id="1609923795">
          <w:marLeft w:val="0"/>
          <w:marRight w:val="0"/>
          <w:marTop w:val="0"/>
          <w:marBottom w:val="0"/>
          <w:divBdr>
            <w:top w:val="none" w:sz="0" w:space="0" w:color="auto"/>
            <w:left w:val="none" w:sz="0" w:space="0" w:color="auto"/>
            <w:bottom w:val="none" w:sz="0" w:space="0" w:color="auto"/>
            <w:right w:val="none" w:sz="0" w:space="0" w:color="auto"/>
          </w:divBdr>
        </w:div>
        <w:div w:id="1695420186">
          <w:marLeft w:val="0"/>
          <w:marRight w:val="0"/>
          <w:marTop w:val="0"/>
          <w:marBottom w:val="0"/>
          <w:divBdr>
            <w:top w:val="none" w:sz="0" w:space="0" w:color="auto"/>
            <w:left w:val="none" w:sz="0" w:space="0" w:color="auto"/>
            <w:bottom w:val="none" w:sz="0" w:space="0" w:color="auto"/>
            <w:right w:val="none" w:sz="0" w:space="0" w:color="auto"/>
          </w:divBdr>
        </w:div>
        <w:div w:id="1784112696">
          <w:marLeft w:val="0"/>
          <w:marRight w:val="0"/>
          <w:marTop w:val="0"/>
          <w:marBottom w:val="0"/>
          <w:divBdr>
            <w:top w:val="none" w:sz="0" w:space="0" w:color="auto"/>
            <w:left w:val="none" w:sz="0" w:space="0" w:color="auto"/>
            <w:bottom w:val="none" w:sz="0" w:space="0" w:color="auto"/>
            <w:right w:val="none" w:sz="0" w:space="0" w:color="auto"/>
          </w:divBdr>
        </w:div>
        <w:div w:id="296227539">
          <w:marLeft w:val="0"/>
          <w:marRight w:val="0"/>
          <w:marTop w:val="0"/>
          <w:marBottom w:val="0"/>
          <w:divBdr>
            <w:top w:val="none" w:sz="0" w:space="0" w:color="auto"/>
            <w:left w:val="none" w:sz="0" w:space="0" w:color="auto"/>
            <w:bottom w:val="none" w:sz="0" w:space="0" w:color="auto"/>
            <w:right w:val="none" w:sz="0" w:space="0" w:color="auto"/>
          </w:divBdr>
        </w:div>
        <w:div w:id="871265915">
          <w:marLeft w:val="0"/>
          <w:marRight w:val="0"/>
          <w:marTop w:val="0"/>
          <w:marBottom w:val="0"/>
          <w:divBdr>
            <w:top w:val="none" w:sz="0" w:space="0" w:color="auto"/>
            <w:left w:val="none" w:sz="0" w:space="0" w:color="auto"/>
            <w:bottom w:val="none" w:sz="0" w:space="0" w:color="auto"/>
            <w:right w:val="none" w:sz="0" w:space="0" w:color="auto"/>
          </w:divBdr>
        </w:div>
        <w:div w:id="2009819634">
          <w:marLeft w:val="0"/>
          <w:marRight w:val="0"/>
          <w:marTop w:val="0"/>
          <w:marBottom w:val="0"/>
          <w:divBdr>
            <w:top w:val="none" w:sz="0" w:space="0" w:color="auto"/>
            <w:left w:val="none" w:sz="0" w:space="0" w:color="auto"/>
            <w:bottom w:val="none" w:sz="0" w:space="0" w:color="auto"/>
            <w:right w:val="none" w:sz="0" w:space="0" w:color="auto"/>
          </w:divBdr>
        </w:div>
        <w:div w:id="140390801">
          <w:marLeft w:val="0"/>
          <w:marRight w:val="0"/>
          <w:marTop w:val="0"/>
          <w:marBottom w:val="0"/>
          <w:divBdr>
            <w:top w:val="none" w:sz="0" w:space="0" w:color="auto"/>
            <w:left w:val="none" w:sz="0" w:space="0" w:color="auto"/>
            <w:bottom w:val="none" w:sz="0" w:space="0" w:color="auto"/>
            <w:right w:val="none" w:sz="0" w:space="0" w:color="auto"/>
          </w:divBdr>
        </w:div>
        <w:div w:id="466700058">
          <w:marLeft w:val="0"/>
          <w:marRight w:val="0"/>
          <w:marTop w:val="0"/>
          <w:marBottom w:val="0"/>
          <w:divBdr>
            <w:top w:val="none" w:sz="0" w:space="0" w:color="auto"/>
            <w:left w:val="none" w:sz="0" w:space="0" w:color="auto"/>
            <w:bottom w:val="none" w:sz="0" w:space="0" w:color="auto"/>
            <w:right w:val="none" w:sz="0" w:space="0" w:color="auto"/>
          </w:divBdr>
        </w:div>
      </w:divsChild>
    </w:div>
    <w:div w:id="1040473451">
      <w:bodyDiv w:val="1"/>
      <w:marLeft w:val="0"/>
      <w:marRight w:val="0"/>
      <w:marTop w:val="0"/>
      <w:marBottom w:val="0"/>
      <w:divBdr>
        <w:top w:val="none" w:sz="0" w:space="0" w:color="auto"/>
        <w:left w:val="none" w:sz="0" w:space="0" w:color="auto"/>
        <w:bottom w:val="none" w:sz="0" w:space="0" w:color="auto"/>
        <w:right w:val="none" w:sz="0" w:space="0" w:color="auto"/>
      </w:divBdr>
    </w:div>
    <w:div w:id="1046024155">
      <w:bodyDiv w:val="1"/>
      <w:marLeft w:val="0"/>
      <w:marRight w:val="0"/>
      <w:marTop w:val="0"/>
      <w:marBottom w:val="0"/>
      <w:divBdr>
        <w:top w:val="none" w:sz="0" w:space="0" w:color="auto"/>
        <w:left w:val="none" w:sz="0" w:space="0" w:color="auto"/>
        <w:bottom w:val="none" w:sz="0" w:space="0" w:color="auto"/>
        <w:right w:val="none" w:sz="0" w:space="0" w:color="auto"/>
      </w:divBdr>
    </w:div>
    <w:div w:id="1075979319">
      <w:bodyDiv w:val="1"/>
      <w:marLeft w:val="0"/>
      <w:marRight w:val="0"/>
      <w:marTop w:val="0"/>
      <w:marBottom w:val="0"/>
      <w:divBdr>
        <w:top w:val="none" w:sz="0" w:space="0" w:color="auto"/>
        <w:left w:val="none" w:sz="0" w:space="0" w:color="auto"/>
        <w:bottom w:val="none" w:sz="0" w:space="0" w:color="auto"/>
        <w:right w:val="none" w:sz="0" w:space="0" w:color="auto"/>
      </w:divBdr>
    </w:div>
    <w:div w:id="1101799557">
      <w:bodyDiv w:val="1"/>
      <w:marLeft w:val="0"/>
      <w:marRight w:val="0"/>
      <w:marTop w:val="0"/>
      <w:marBottom w:val="0"/>
      <w:divBdr>
        <w:top w:val="none" w:sz="0" w:space="0" w:color="auto"/>
        <w:left w:val="none" w:sz="0" w:space="0" w:color="auto"/>
        <w:bottom w:val="none" w:sz="0" w:space="0" w:color="auto"/>
        <w:right w:val="none" w:sz="0" w:space="0" w:color="auto"/>
      </w:divBdr>
    </w:div>
    <w:div w:id="1103306239">
      <w:bodyDiv w:val="1"/>
      <w:marLeft w:val="0"/>
      <w:marRight w:val="0"/>
      <w:marTop w:val="0"/>
      <w:marBottom w:val="0"/>
      <w:divBdr>
        <w:top w:val="none" w:sz="0" w:space="0" w:color="auto"/>
        <w:left w:val="none" w:sz="0" w:space="0" w:color="auto"/>
        <w:bottom w:val="none" w:sz="0" w:space="0" w:color="auto"/>
        <w:right w:val="none" w:sz="0" w:space="0" w:color="auto"/>
      </w:divBdr>
    </w:div>
    <w:div w:id="1107655433">
      <w:bodyDiv w:val="1"/>
      <w:marLeft w:val="0"/>
      <w:marRight w:val="0"/>
      <w:marTop w:val="0"/>
      <w:marBottom w:val="0"/>
      <w:divBdr>
        <w:top w:val="none" w:sz="0" w:space="0" w:color="auto"/>
        <w:left w:val="none" w:sz="0" w:space="0" w:color="auto"/>
        <w:bottom w:val="none" w:sz="0" w:space="0" w:color="auto"/>
        <w:right w:val="none" w:sz="0" w:space="0" w:color="auto"/>
      </w:divBdr>
    </w:div>
    <w:div w:id="1113552701">
      <w:bodyDiv w:val="1"/>
      <w:marLeft w:val="0"/>
      <w:marRight w:val="0"/>
      <w:marTop w:val="0"/>
      <w:marBottom w:val="0"/>
      <w:divBdr>
        <w:top w:val="none" w:sz="0" w:space="0" w:color="auto"/>
        <w:left w:val="none" w:sz="0" w:space="0" w:color="auto"/>
        <w:bottom w:val="none" w:sz="0" w:space="0" w:color="auto"/>
        <w:right w:val="none" w:sz="0" w:space="0" w:color="auto"/>
      </w:divBdr>
    </w:div>
    <w:div w:id="1120146579">
      <w:bodyDiv w:val="1"/>
      <w:marLeft w:val="0"/>
      <w:marRight w:val="0"/>
      <w:marTop w:val="0"/>
      <w:marBottom w:val="0"/>
      <w:divBdr>
        <w:top w:val="none" w:sz="0" w:space="0" w:color="auto"/>
        <w:left w:val="none" w:sz="0" w:space="0" w:color="auto"/>
        <w:bottom w:val="none" w:sz="0" w:space="0" w:color="auto"/>
        <w:right w:val="none" w:sz="0" w:space="0" w:color="auto"/>
      </w:divBdr>
    </w:div>
    <w:div w:id="1201284129">
      <w:bodyDiv w:val="1"/>
      <w:marLeft w:val="0"/>
      <w:marRight w:val="0"/>
      <w:marTop w:val="0"/>
      <w:marBottom w:val="0"/>
      <w:divBdr>
        <w:top w:val="none" w:sz="0" w:space="0" w:color="auto"/>
        <w:left w:val="none" w:sz="0" w:space="0" w:color="auto"/>
        <w:bottom w:val="none" w:sz="0" w:space="0" w:color="auto"/>
        <w:right w:val="none" w:sz="0" w:space="0" w:color="auto"/>
      </w:divBdr>
    </w:div>
    <w:div w:id="1222593276">
      <w:bodyDiv w:val="1"/>
      <w:marLeft w:val="0"/>
      <w:marRight w:val="0"/>
      <w:marTop w:val="0"/>
      <w:marBottom w:val="0"/>
      <w:divBdr>
        <w:top w:val="none" w:sz="0" w:space="0" w:color="auto"/>
        <w:left w:val="none" w:sz="0" w:space="0" w:color="auto"/>
        <w:bottom w:val="none" w:sz="0" w:space="0" w:color="auto"/>
        <w:right w:val="none" w:sz="0" w:space="0" w:color="auto"/>
      </w:divBdr>
    </w:div>
    <w:div w:id="1230572813">
      <w:bodyDiv w:val="1"/>
      <w:marLeft w:val="0"/>
      <w:marRight w:val="0"/>
      <w:marTop w:val="0"/>
      <w:marBottom w:val="0"/>
      <w:divBdr>
        <w:top w:val="none" w:sz="0" w:space="0" w:color="auto"/>
        <w:left w:val="none" w:sz="0" w:space="0" w:color="auto"/>
        <w:bottom w:val="none" w:sz="0" w:space="0" w:color="auto"/>
        <w:right w:val="none" w:sz="0" w:space="0" w:color="auto"/>
      </w:divBdr>
    </w:div>
    <w:div w:id="1239706436">
      <w:bodyDiv w:val="1"/>
      <w:marLeft w:val="0"/>
      <w:marRight w:val="0"/>
      <w:marTop w:val="0"/>
      <w:marBottom w:val="0"/>
      <w:divBdr>
        <w:top w:val="none" w:sz="0" w:space="0" w:color="auto"/>
        <w:left w:val="none" w:sz="0" w:space="0" w:color="auto"/>
        <w:bottom w:val="none" w:sz="0" w:space="0" w:color="auto"/>
        <w:right w:val="none" w:sz="0" w:space="0" w:color="auto"/>
      </w:divBdr>
    </w:div>
    <w:div w:id="1248809394">
      <w:bodyDiv w:val="1"/>
      <w:marLeft w:val="0"/>
      <w:marRight w:val="0"/>
      <w:marTop w:val="0"/>
      <w:marBottom w:val="0"/>
      <w:divBdr>
        <w:top w:val="none" w:sz="0" w:space="0" w:color="auto"/>
        <w:left w:val="none" w:sz="0" w:space="0" w:color="auto"/>
        <w:bottom w:val="none" w:sz="0" w:space="0" w:color="auto"/>
        <w:right w:val="none" w:sz="0" w:space="0" w:color="auto"/>
      </w:divBdr>
      <w:divsChild>
        <w:div w:id="527567329">
          <w:marLeft w:val="0"/>
          <w:marRight w:val="0"/>
          <w:marTop w:val="0"/>
          <w:marBottom w:val="0"/>
          <w:divBdr>
            <w:top w:val="none" w:sz="0" w:space="0" w:color="auto"/>
            <w:left w:val="none" w:sz="0" w:space="0" w:color="auto"/>
            <w:bottom w:val="none" w:sz="0" w:space="0" w:color="auto"/>
            <w:right w:val="none" w:sz="0" w:space="0" w:color="auto"/>
          </w:divBdr>
        </w:div>
        <w:div w:id="160584689">
          <w:marLeft w:val="0"/>
          <w:marRight w:val="0"/>
          <w:marTop w:val="0"/>
          <w:marBottom w:val="0"/>
          <w:divBdr>
            <w:top w:val="none" w:sz="0" w:space="0" w:color="auto"/>
            <w:left w:val="none" w:sz="0" w:space="0" w:color="auto"/>
            <w:bottom w:val="none" w:sz="0" w:space="0" w:color="auto"/>
            <w:right w:val="none" w:sz="0" w:space="0" w:color="auto"/>
          </w:divBdr>
        </w:div>
        <w:div w:id="1612013932">
          <w:marLeft w:val="0"/>
          <w:marRight w:val="0"/>
          <w:marTop w:val="0"/>
          <w:marBottom w:val="0"/>
          <w:divBdr>
            <w:top w:val="none" w:sz="0" w:space="0" w:color="auto"/>
            <w:left w:val="none" w:sz="0" w:space="0" w:color="auto"/>
            <w:bottom w:val="none" w:sz="0" w:space="0" w:color="auto"/>
            <w:right w:val="none" w:sz="0" w:space="0" w:color="auto"/>
          </w:divBdr>
        </w:div>
        <w:div w:id="2126540231">
          <w:marLeft w:val="0"/>
          <w:marRight w:val="0"/>
          <w:marTop w:val="0"/>
          <w:marBottom w:val="0"/>
          <w:divBdr>
            <w:top w:val="none" w:sz="0" w:space="0" w:color="auto"/>
            <w:left w:val="none" w:sz="0" w:space="0" w:color="auto"/>
            <w:bottom w:val="none" w:sz="0" w:space="0" w:color="auto"/>
            <w:right w:val="none" w:sz="0" w:space="0" w:color="auto"/>
          </w:divBdr>
        </w:div>
        <w:div w:id="649753015">
          <w:marLeft w:val="0"/>
          <w:marRight w:val="0"/>
          <w:marTop w:val="0"/>
          <w:marBottom w:val="0"/>
          <w:divBdr>
            <w:top w:val="none" w:sz="0" w:space="0" w:color="auto"/>
            <w:left w:val="none" w:sz="0" w:space="0" w:color="auto"/>
            <w:bottom w:val="none" w:sz="0" w:space="0" w:color="auto"/>
            <w:right w:val="none" w:sz="0" w:space="0" w:color="auto"/>
          </w:divBdr>
        </w:div>
        <w:div w:id="352920446">
          <w:marLeft w:val="0"/>
          <w:marRight w:val="0"/>
          <w:marTop w:val="0"/>
          <w:marBottom w:val="0"/>
          <w:divBdr>
            <w:top w:val="none" w:sz="0" w:space="0" w:color="auto"/>
            <w:left w:val="none" w:sz="0" w:space="0" w:color="auto"/>
            <w:bottom w:val="none" w:sz="0" w:space="0" w:color="auto"/>
            <w:right w:val="none" w:sz="0" w:space="0" w:color="auto"/>
          </w:divBdr>
        </w:div>
        <w:div w:id="996113105">
          <w:marLeft w:val="0"/>
          <w:marRight w:val="0"/>
          <w:marTop w:val="0"/>
          <w:marBottom w:val="0"/>
          <w:divBdr>
            <w:top w:val="none" w:sz="0" w:space="0" w:color="auto"/>
            <w:left w:val="none" w:sz="0" w:space="0" w:color="auto"/>
            <w:bottom w:val="none" w:sz="0" w:space="0" w:color="auto"/>
            <w:right w:val="none" w:sz="0" w:space="0" w:color="auto"/>
          </w:divBdr>
        </w:div>
        <w:div w:id="1226379207">
          <w:marLeft w:val="0"/>
          <w:marRight w:val="0"/>
          <w:marTop w:val="0"/>
          <w:marBottom w:val="0"/>
          <w:divBdr>
            <w:top w:val="none" w:sz="0" w:space="0" w:color="auto"/>
            <w:left w:val="none" w:sz="0" w:space="0" w:color="auto"/>
            <w:bottom w:val="none" w:sz="0" w:space="0" w:color="auto"/>
            <w:right w:val="none" w:sz="0" w:space="0" w:color="auto"/>
          </w:divBdr>
        </w:div>
        <w:div w:id="1452548843">
          <w:marLeft w:val="0"/>
          <w:marRight w:val="0"/>
          <w:marTop w:val="0"/>
          <w:marBottom w:val="0"/>
          <w:divBdr>
            <w:top w:val="none" w:sz="0" w:space="0" w:color="auto"/>
            <w:left w:val="none" w:sz="0" w:space="0" w:color="auto"/>
            <w:bottom w:val="none" w:sz="0" w:space="0" w:color="auto"/>
            <w:right w:val="none" w:sz="0" w:space="0" w:color="auto"/>
          </w:divBdr>
        </w:div>
        <w:div w:id="398945788">
          <w:marLeft w:val="0"/>
          <w:marRight w:val="0"/>
          <w:marTop w:val="0"/>
          <w:marBottom w:val="0"/>
          <w:divBdr>
            <w:top w:val="none" w:sz="0" w:space="0" w:color="auto"/>
            <w:left w:val="none" w:sz="0" w:space="0" w:color="auto"/>
            <w:bottom w:val="none" w:sz="0" w:space="0" w:color="auto"/>
            <w:right w:val="none" w:sz="0" w:space="0" w:color="auto"/>
          </w:divBdr>
        </w:div>
        <w:div w:id="296377996">
          <w:marLeft w:val="0"/>
          <w:marRight w:val="0"/>
          <w:marTop w:val="0"/>
          <w:marBottom w:val="0"/>
          <w:divBdr>
            <w:top w:val="none" w:sz="0" w:space="0" w:color="auto"/>
            <w:left w:val="none" w:sz="0" w:space="0" w:color="auto"/>
            <w:bottom w:val="none" w:sz="0" w:space="0" w:color="auto"/>
            <w:right w:val="none" w:sz="0" w:space="0" w:color="auto"/>
          </w:divBdr>
        </w:div>
      </w:divsChild>
    </w:div>
    <w:div w:id="1252275249">
      <w:bodyDiv w:val="1"/>
      <w:marLeft w:val="0"/>
      <w:marRight w:val="0"/>
      <w:marTop w:val="0"/>
      <w:marBottom w:val="0"/>
      <w:divBdr>
        <w:top w:val="none" w:sz="0" w:space="0" w:color="auto"/>
        <w:left w:val="none" w:sz="0" w:space="0" w:color="auto"/>
        <w:bottom w:val="none" w:sz="0" w:space="0" w:color="auto"/>
        <w:right w:val="none" w:sz="0" w:space="0" w:color="auto"/>
      </w:divBdr>
    </w:div>
    <w:div w:id="1252352829">
      <w:bodyDiv w:val="1"/>
      <w:marLeft w:val="0"/>
      <w:marRight w:val="0"/>
      <w:marTop w:val="0"/>
      <w:marBottom w:val="0"/>
      <w:divBdr>
        <w:top w:val="none" w:sz="0" w:space="0" w:color="auto"/>
        <w:left w:val="none" w:sz="0" w:space="0" w:color="auto"/>
        <w:bottom w:val="none" w:sz="0" w:space="0" w:color="auto"/>
        <w:right w:val="none" w:sz="0" w:space="0" w:color="auto"/>
      </w:divBdr>
    </w:div>
    <w:div w:id="1259942431">
      <w:bodyDiv w:val="1"/>
      <w:marLeft w:val="0"/>
      <w:marRight w:val="0"/>
      <w:marTop w:val="0"/>
      <w:marBottom w:val="0"/>
      <w:divBdr>
        <w:top w:val="none" w:sz="0" w:space="0" w:color="auto"/>
        <w:left w:val="none" w:sz="0" w:space="0" w:color="auto"/>
        <w:bottom w:val="none" w:sz="0" w:space="0" w:color="auto"/>
        <w:right w:val="none" w:sz="0" w:space="0" w:color="auto"/>
      </w:divBdr>
      <w:divsChild>
        <w:div w:id="526647605">
          <w:marLeft w:val="0"/>
          <w:marRight w:val="0"/>
          <w:marTop w:val="0"/>
          <w:marBottom w:val="0"/>
          <w:divBdr>
            <w:top w:val="none" w:sz="0" w:space="0" w:color="auto"/>
            <w:left w:val="none" w:sz="0" w:space="0" w:color="auto"/>
            <w:bottom w:val="none" w:sz="0" w:space="0" w:color="auto"/>
            <w:right w:val="none" w:sz="0" w:space="0" w:color="auto"/>
          </w:divBdr>
        </w:div>
        <w:div w:id="1460027239">
          <w:marLeft w:val="0"/>
          <w:marRight w:val="0"/>
          <w:marTop w:val="0"/>
          <w:marBottom w:val="0"/>
          <w:divBdr>
            <w:top w:val="none" w:sz="0" w:space="0" w:color="auto"/>
            <w:left w:val="none" w:sz="0" w:space="0" w:color="auto"/>
            <w:bottom w:val="none" w:sz="0" w:space="0" w:color="auto"/>
            <w:right w:val="none" w:sz="0" w:space="0" w:color="auto"/>
          </w:divBdr>
        </w:div>
        <w:div w:id="1636133665">
          <w:marLeft w:val="0"/>
          <w:marRight w:val="0"/>
          <w:marTop w:val="0"/>
          <w:marBottom w:val="0"/>
          <w:divBdr>
            <w:top w:val="none" w:sz="0" w:space="0" w:color="auto"/>
            <w:left w:val="none" w:sz="0" w:space="0" w:color="auto"/>
            <w:bottom w:val="none" w:sz="0" w:space="0" w:color="auto"/>
            <w:right w:val="none" w:sz="0" w:space="0" w:color="auto"/>
          </w:divBdr>
        </w:div>
        <w:div w:id="2072265936">
          <w:marLeft w:val="0"/>
          <w:marRight w:val="0"/>
          <w:marTop w:val="0"/>
          <w:marBottom w:val="0"/>
          <w:divBdr>
            <w:top w:val="none" w:sz="0" w:space="0" w:color="auto"/>
            <w:left w:val="none" w:sz="0" w:space="0" w:color="auto"/>
            <w:bottom w:val="none" w:sz="0" w:space="0" w:color="auto"/>
            <w:right w:val="none" w:sz="0" w:space="0" w:color="auto"/>
          </w:divBdr>
        </w:div>
        <w:div w:id="108164079">
          <w:marLeft w:val="0"/>
          <w:marRight w:val="0"/>
          <w:marTop w:val="0"/>
          <w:marBottom w:val="0"/>
          <w:divBdr>
            <w:top w:val="none" w:sz="0" w:space="0" w:color="auto"/>
            <w:left w:val="none" w:sz="0" w:space="0" w:color="auto"/>
            <w:bottom w:val="none" w:sz="0" w:space="0" w:color="auto"/>
            <w:right w:val="none" w:sz="0" w:space="0" w:color="auto"/>
          </w:divBdr>
        </w:div>
        <w:div w:id="1244220648">
          <w:marLeft w:val="0"/>
          <w:marRight w:val="0"/>
          <w:marTop w:val="0"/>
          <w:marBottom w:val="0"/>
          <w:divBdr>
            <w:top w:val="none" w:sz="0" w:space="0" w:color="auto"/>
            <w:left w:val="none" w:sz="0" w:space="0" w:color="auto"/>
            <w:bottom w:val="none" w:sz="0" w:space="0" w:color="auto"/>
            <w:right w:val="none" w:sz="0" w:space="0" w:color="auto"/>
          </w:divBdr>
        </w:div>
        <w:div w:id="1922525543">
          <w:marLeft w:val="0"/>
          <w:marRight w:val="0"/>
          <w:marTop w:val="0"/>
          <w:marBottom w:val="0"/>
          <w:divBdr>
            <w:top w:val="none" w:sz="0" w:space="0" w:color="auto"/>
            <w:left w:val="none" w:sz="0" w:space="0" w:color="auto"/>
            <w:bottom w:val="none" w:sz="0" w:space="0" w:color="auto"/>
            <w:right w:val="none" w:sz="0" w:space="0" w:color="auto"/>
          </w:divBdr>
        </w:div>
        <w:div w:id="943535055">
          <w:marLeft w:val="0"/>
          <w:marRight w:val="0"/>
          <w:marTop w:val="0"/>
          <w:marBottom w:val="0"/>
          <w:divBdr>
            <w:top w:val="none" w:sz="0" w:space="0" w:color="auto"/>
            <w:left w:val="none" w:sz="0" w:space="0" w:color="auto"/>
            <w:bottom w:val="none" w:sz="0" w:space="0" w:color="auto"/>
            <w:right w:val="none" w:sz="0" w:space="0" w:color="auto"/>
          </w:divBdr>
        </w:div>
        <w:div w:id="637106832">
          <w:marLeft w:val="0"/>
          <w:marRight w:val="0"/>
          <w:marTop w:val="0"/>
          <w:marBottom w:val="0"/>
          <w:divBdr>
            <w:top w:val="none" w:sz="0" w:space="0" w:color="auto"/>
            <w:left w:val="none" w:sz="0" w:space="0" w:color="auto"/>
            <w:bottom w:val="none" w:sz="0" w:space="0" w:color="auto"/>
            <w:right w:val="none" w:sz="0" w:space="0" w:color="auto"/>
          </w:divBdr>
        </w:div>
        <w:div w:id="609169469">
          <w:marLeft w:val="0"/>
          <w:marRight w:val="0"/>
          <w:marTop w:val="0"/>
          <w:marBottom w:val="0"/>
          <w:divBdr>
            <w:top w:val="none" w:sz="0" w:space="0" w:color="auto"/>
            <w:left w:val="none" w:sz="0" w:space="0" w:color="auto"/>
            <w:bottom w:val="none" w:sz="0" w:space="0" w:color="auto"/>
            <w:right w:val="none" w:sz="0" w:space="0" w:color="auto"/>
          </w:divBdr>
        </w:div>
        <w:div w:id="758253417">
          <w:marLeft w:val="0"/>
          <w:marRight w:val="0"/>
          <w:marTop w:val="0"/>
          <w:marBottom w:val="0"/>
          <w:divBdr>
            <w:top w:val="none" w:sz="0" w:space="0" w:color="auto"/>
            <w:left w:val="none" w:sz="0" w:space="0" w:color="auto"/>
            <w:bottom w:val="none" w:sz="0" w:space="0" w:color="auto"/>
            <w:right w:val="none" w:sz="0" w:space="0" w:color="auto"/>
          </w:divBdr>
        </w:div>
      </w:divsChild>
    </w:div>
    <w:div w:id="1288273069">
      <w:bodyDiv w:val="1"/>
      <w:marLeft w:val="0"/>
      <w:marRight w:val="0"/>
      <w:marTop w:val="0"/>
      <w:marBottom w:val="0"/>
      <w:divBdr>
        <w:top w:val="none" w:sz="0" w:space="0" w:color="auto"/>
        <w:left w:val="none" w:sz="0" w:space="0" w:color="auto"/>
        <w:bottom w:val="none" w:sz="0" w:space="0" w:color="auto"/>
        <w:right w:val="none" w:sz="0" w:space="0" w:color="auto"/>
      </w:divBdr>
    </w:div>
    <w:div w:id="1301225789">
      <w:bodyDiv w:val="1"/>
      <w:marLeft w:val="0"/>
      <w:marRight w:val="0"/>
      <w:marTop w:val="0"/>
      <w:marBottom w:val="0"/>
      <w:divBdr>
        <w:top w:val="none" w:sz="0" w:space="0" w:color="auto"/>
        <w:left w:val="none" w:sz="0" w:space="0" w:color="auto"/>
        <w:bottom w:val="none" w:sz="0" w:space="0" w:color="auto"/>
        <w:right w:val="none" w:sz="0" w:space="0" w:color="auto"/>
      </w:divBdr>
    </w:div>
    <w:div w:id="1340816341">
      <w:bodyDiv w:val="1"/>
      <w:marLeft w:val="0"/>
      <w:marRight w:val="0"/>
      <w:marTop w:val="0"/>
      <w:marBottom w:val="0"/>
      <w:divBdr>
        <w:top w:val="none" w:sz="0" w:space="0" w:color="auto"/>
        <w:left w:val="none" w:sz="0" w:space="0" w:color="auto"/>
        <w:bottom w:val="none" w:sz="0" w:space="0" w:color="auto"/>
        <w:right w:val="none" w:sz="0" w:space="0" w:color="auto"/>
      </w:divBdr>
    </w:div>
    <w:div w:id="1359812013">
      <w:bodyDiv w:val="1"/>
      <w:marLeft w:val="0"/>
      <w:marRight w:val="0"/>
      <w:marTop w:val="0"/>
      <w:marBottom w:val="0"/>
      <w:divBdr>
        <w:top w:val="none" w:sz="0" w:space="0" w:color="auto"/>
        <w:left w:val="none" w:sz="0" w:space="0" w:color="auto"/>
        <w:bottom w:val="none" w:sz="0" w:space="0" w:color="auto"/>
        <w:right w:val="none" w:sz="0" w:space="0" w:color="auto"/>
      </w:divBdr>
    </w:div>
    <w:div w:id="1387795258">
      <w:bodyDiv w:val="1"/>
      <w:marLeft w:val="0"/>
      <w:marRight w:val="0"/>
      <w:marTop w:val="0"/>
      <w:marBottom w:val="0"/>
      <w:divBdr>
        <w:top w:val="none" w:sz="0" w:space="0" w:color="auto"/>
        <w:left w:val="none" w:sz="0" w:space="0" w:color="auto"/>
        <w:bottom w:val="none" w:sz="0" w:space="0" w:color="auto"/>
        <w:right w:val="none" w:sz="0" w:space="0" w:color="auto"/>
      </w:divBdr>
    </w:div>
    <w:div w:id="1399746494">
      <w:bodyDiv w:val="1"/>
      <w:marLeft w:val="0"/>
      <w:marRight w:val="0"/>
      <w:marTop w:val="0"/>
      <w:marBottom w:val="0"/>
      <w:divBdr>
        <w:top w:val="none" w:sz="0" w:space="0" w:color="auto"/>
        <w:left w:val="none" w:sz="0" w:space="0" w:color="auto"/>
        <w:bottom w:val="none" w:sz="0" w:space="0" w:color="auto"/>
        <w:right w:val="none" w:sz="0" w:space="0" w:color="auto"/>
      </w:divBdr>
    </w:div>
    <w:div w:id="1501500340">
      <w:bodyDiv w:val="1"/>
      <w:marLeft w:val="0"/>
      <w:marRight w:val="0"/>
      <w:marTop w:val="0"/>
      <w:marBottom w:val="0"/>
      <w:divBdr>
        <w:top w:val="none" w:sz="0" w:space="0" w:color="auto"/>
        <w:left w:val="none" w:sz="0" w:space="0" w:color="auto"/>
        <w:bottom w:val="none" w:sz="0" w:space="0" w:color="auto"/>
        <w:right w:val="none" w:sz="0" w:space="0" w:color="auto"/>
      </w:divBdr>
    </w:div>
    <w:div w:id="1511872559">
      <w:bodyDiv w:val="1"/>
      <w:marLeft w:val="0"/>
      <w:marRight w:val="0"/>
      <w:marTop w:val="0"/>
      <w:marBottom w:val="0"/>
      <w:divBdr>
        <w:top w:val="none" w:sz="0" w:space="0" w:color="auto"/>
        <w:left w:val="none" w:sz="0" w:space="0" w:color="auto"/>
        <w:bottom w:val="none" w:sz="0" w:space="0" w:color="auto"/>
        <w:right w:val="none" w:sz="0" w:space="0" w:color="auto"/>
      </w:divBdr>
    </w:div>
    <w:div w:id="1524632191">
      <w:bodyDiv w:val="1"/>
      <w:marLeft w:val="0"/>
      <w:marRight w:val="0"/>
      <w:marTop w:val="0"/>
      <w:marBottom w:val="0"/>
      <w:divBdr>
        <w:top w:val="none" w:sz="0" w:space="0" w:color="auto"/>
        <w:left w:val="none" w:sz="0" w:space="0" w:color="auto"/>
        <w:bottom w:val="none" w:sz="0" w:space="0" w:color="auto"/>
        <w:right w:val="none" w:sz="0" w:space="0" w:color="auto"/>
      </w:divBdr>
    </w:div>
    <w:div w:id="1528644217">
      <w:bodyDiv w:val="1"/>
      <w:marLeft w:val="0"/>
      <w:marRight w:val="0"/>
      <w:marTop w:val="0"/>
      <w:marBottom w:val="0"/>
      <w:divBdr>
        <w:top w:val="none" w:sz="0" w:space="0" w:color="auto"/>
        <w:left w:val="none" w:sz="0" w:space="0" w:color="auto"/>
        <w:bottom w:val="none" w:sz="0" w:space="0" w:color="auto"/>
        <w:right w:val="none" w:sz="0" w:space="0" w:color="auto"/>
      </w:divBdr>
    </w:div>
    <w:div w:id="1549875127">
      <w:bodyDiv w:val="1"/>
      <w:marLeft w:val="0"/>
      <w:marRight w:val="0"/>
      <w:marTop w:val="0"/>
      <w:marBottom w:val="0"/>
      <w:divBdr>
        <w:top w:val="none" w:sz="0" w:space="0" w:color="auto"/>
        <w:left w:val="none" w:sz="0" w:space="0" w:color="auto"/>
        <w:bottom w:val="none" w:sz="0" w:space="0" w:color="auto"/>
        <w:right w:val="none" w:sz="0" w:space="0" w:color="auto"/>
      </w:divBdr>
    </w:div>
    <w:div w:id="1563247087">
      <w:bodyDiv w:val="1"/>
      <w:marLeft w:val="0"/>
      <w:marRight w:val="0"/>
      <w:marTop w:val="0"/>
      <w:marBottom w:val="0"/>
      <w:divBdr>
        <w:top w:val="none" w:sz="0" w:space="0" w:color="auto"/>
        <w:left w:val="none" w:sz="0" w:space="0" w:color="auto"/>
        <w:bottom w:val="none" w:sz="0" w:space="0" w:color="auto"/>
        <w:right w:val="none" w:sz="0" w:space="0" w:color="auto"/>
      </w:divBdr>
    </w:div>
    <w:div w:id="1583248567">
      <w:bodyDiv w:val="1"/>
      <w:marLeft w:val="0"/>
      <w:marRight w:val="0"/>
      <w:marTop w:val="0"/>
      <w:marBottom w:val="0"/>
      <w:divBdr>
        <w:top w:val="none" w:sz="0" w:space="0" w:color="auto"/>
        <w:left w:val="none" w:sz="0" w:space="0" w:color="auto"/>
        <w:bottom w:val="none" w:sz="0" w:space="0" w:color="auto"/>
        <w:right w:val="none" w:sz="0" w:space="0" w:color="auto"/>
      </w:divBdr>
    </w:div>
    <w:div w:id="1605307550">
      <w:bodyDiv w:val="1"/>
      <w:marLeft w:val="0"/>
      <w:marRight w:val="0"/>
      <w:marTop w:val="0"/>
      <w:marBottom w:val="0"/>
      <w:divBdr>
        <w:top w:val="none" w:sz="0" w:space="0" w:color="auto"/>
        <w:left w:val="none" w:sz="0" w:space="0" w:color="auto"/>
        <w:bottom w:val="none" w:sz="0" w:space="0" w:color="auto"/>
        <w:right w:val="none" w:sz="0" w:space="0" w:color="auto"/>
      </w:divBdr>
      <w:divsChild>
        <w:div w:id="1697199358">
          <w:marLeft w:val="0"/>
          <w:marRight w:val="0"/>
          <w:marTop w:val="0"/>
          <w:marBottom w:val="0"/>
          <w:divBdr>
            <w:top w:val="none" w:sz="0" w:space="0" w:color="auto"/>
            <w:left w:val="none" w:sz="0" w:space="0" w:color="auto"/>
            <w:bottom w:val="none" w:sz="0" w:space="0" w:color="auto"/>
            <w:right w:val="none" w:sz="0" w:space="0" w:color="auto"/>
          </w:divBdr>
        </w:div>
        <w:div w:id="190338719">
          <w:marLeft w:val="0"/>
          <w:marRight w:val="0"/>
          <w:marTop w:val="0"/>
          <w:marBottom w:val="0"/>
          <w:divBdr>
            <w:top w:val="none" w:sz="0" w:space="0" w:color="auto"/>
            <w:left w:val="none" w:sz="0" w:space="0" w:color="auto"/>
            <w:bottom w:val="none" w:sz="0" w:space="0" w:color="auto"/>
            <w:right w:val="none" w:sz="0" w:space="0" w:color="auto"/>
          </w:divBdr>
        </w:div>
        <w:div w:id="967472116">
          <w:marLeft w:val="0"/>
          <w:marRight w:val="0"/>
          <w:marTop w:val="0"/>
          <w:marBottom w:val="0"/>
          <w:divBdr>
            <w:top w:val="none" w:sz="0" w:space="0" w:color="auto"/>
            <w:left w:val="none" w:sz="0" w:space="0" w:color="auto"/>
            <w:bottom w:val="none" w:sz="0" w:space="0" w:color="auto"/>
            <w:right w:val="none" w:sz="0" w:space="0" w:color="auto"/>
          </w:divBdr>
        </w:div>
        <w:div w:id="61224764">
          <w:marLeft w:val="0"/>
          <w:marRight w:val="0"/>
          <w:marTop w:val="0"/>
          <w:marBottom w:val="0"/>
          <w:divBdr>
            <w:top w:val="none" w:sz="0" w:space="0" w:color="auto"/>
            <w:left w:val="none" w:sz="0" w:space="0" w:color="auto"/>
            <w:bottom w:val="none" w:sz="0" w:space="0" w:color="auto"/>
            <w:right w:val="none" w:sz="0" w:space="0" w:color="auto"/>
          </w:divBdr>
        </w:div>
        <w:div w:id="595744837">
          <w:marLeft w:val="0"/>
          <w:marRight w:val="0"/>
          <w:marTop w:val="0"/>
          <w:marBottom w:val="0"/>
          <w:divBdr>
            <w:top w:val="none" w:sz="0" w:space="0" w:color="auto"/>
            <w:left w:val="none" w:sz="0" w:space="0" w:color="auto"/>
            <w:bottom w:val="none" w:sz="0" w:space="0" w:color="auto"/>
            <w:right w:val="none" w:sz="0" w:space="0" w:color="auto"/>
          </w:divBdr>
        </w:div>
      </w:divsChild>
    </w:div>
    <w:div w:id="1617717861">
      <w:bodyDiv w:val="1"/>
      <w:marLeft w:val="0"/>
      <w:marRight w:val="0"/>
      <w:marTop w:val="0"/>
      <w:marBottom w:val="0"/>
      <w:divBdr>
        <w:top w:val="none" w:sz="0" w:space="0" w:color="auto"/>
        <w:left w:val="none" w:sz="0" w:space="0" w:color="auto"/>
        <w:bottom w:val="none" w:sz="0" w:space="0" w:color="auto"/>
        <w:right w:val="none" w:sz="0" w:space="0" w:color="auto"/>
      </w:divBdr>
    </w:div>
    <w:div w:id="1664627358">
      <w:bodyDiv w:val="1"/>
      <w:marLeft w:val="0"/>
      <w:marRight w:val="0"/>
      <w:marTop w:val="0"/>
      <w:marBottom w:val="0"/>
      <w:divBdr>
        <w:top w:val="none" w:sz="0" w:space="0" w:color="auto"/>
        <w:left w:val="none" w:sz="0" w:space="0" w:color="auto"/>
        <w:bottom w:val="none" w:sz="0" w:space="0" w:color="auto"/>
        <w:right w:val="none" w:sz="0" w:space="0" w:color="auto"/>
      </w:divBdr>
    </w:div>
    <w:div w:id="1664815175">
      <w:bodyDiv w:val="1"/>
      <w:marLeft w:val="0"/>
      <w:marRight w:val="0"/>
      <w:marTop w:val="0"/>
      <w:marBottom w:val="0"/>
      <w:divBdr>
        <w:top w:val="none" w:sz="0" w:space="0" w:color="auto"/>
        <w:left w:val="none" w:sz="0" w:space="0" w:color="auto"/>
        <w:bottom w:val="none" w:sz="0" w:space="0" w:color="auto"/>
        <w:right w:val="none" w:sz="0" w:space="0" w:color="auto"/>
      </w:divBdr>
    </w:div>
    <w:div w:id="1672026903">
      <w:bodyDiv w:val="1"/>
      <w:marLeft w:val="0"/>
      <w:marRight w:val="0"/>
      <w:marTop w:val="0"/>
      <w:marBottom w:val="0"/>
      <w:divBdr>
        <w:top w:val="none" w:sz="0" w:space="0" w:color="auto"/>
        <w:left w:val="none" w:sz="0" w:space="0" w:color="auto"/>
        <w:bottom w:val="none" w:sz="0" w:space="0" w:color="auto"/>
        <w:right w:val="none" w:sz="0" w:space="0" w:color="auto"/>
      </w:divBdr>
    </w:div>
    <w:div w:id="1695230935">
      <w:bodyDiv w:val="1"/>
      <w:marLeft w:val="0"/>
      <w:marRight w:val="0"/>
      <w:marTop w:val="0"/>
      <w:marBottom w:val="0"/>
      <w:divBdr>
        <w:top w:val="none" w:sz="0" w:space="0" w:color="auto"/>
        <w:left w:val="none" w:sz="0" w:space="0" w:color="auto"/>
        <w:bottom w:val="none" w:sz="0" w:space="0" w:color="auto"/>
        <w:right w:val="none" w:sz="0" w:space="0" w:color="auto"/>
      </w:divBdr>
    </w:div>
    <w:div w:id="1707833894">
      <w:bodyDiv w:val="1"/>
      <w:marLeft w:val="0"/>
      <w:marRight w:val="0"/>
      <w:marTop w:val="0"/>
      <w:marBottom w:val="0"/>
      <w:divBdr>
        <w:top w:val="none" w:sz="0" w:space="0" w:color="auto"/>
        <w:left w:val="none" w:sz="0" w:space="0" w:color="auto"/>
        <w:bottom w:val="none" w:sz="0" w:space="0" w:color="auto"/>
        <w:right w:val="none" w:sz="0" w:space="0" w:color="auto"/>
      </w:divBdr>
    </w:div>
    <w:div w:id="1746806447">
      <w:bodyDiv w:val="1"/>
      <w:marLeft w:val="0"/>
      <w:marRight w:val="0"/>
      <w:marTop w:val="0"/>
      <w:marBottom w:val="0"/>
      <w:divBdr>
        <w:top w:val="none" w:sz="0" w:space="0" w:color="auto"/>
        <w:left w:val="none" w:sz="0" w:space="0" w:color="auto"/>
        <w:bottom w:val="none" w:sz="0" w:space="0" w:color="auto"/>
        <w:right w:val="none" w:sz="0" w:space="0" w:color="auto"/>
      </w:divBdr>
    </w:div>
    <w:div w:id="1754274331">
      <w:bodyDiv w:val="1"/>
      <w:marLeft w:val="0"/>
      <w:marRight w:val="0"/>
      <w:marTop w:val="0"/>
      <w:marBottom w:val="0"/>
      <w:divBdr>
        <w:top w:val="none" w:sz="0" w:space="0" w:color="auto"/>
        <w:left w:val="none" w:sz="0" w:space="0" w:color="auto"/>
        <w:bottom w:val="none" w:sz="0" w:space="0" w:color="auto"/>
        <w:right w:val="none" w:sz="0" w:space="0" w:color="auto"/>
      </w:divBdr>
    </w:div>
    <w:div w:id="1789591565">
      <w:bodyDiv w:val="1"/>
      <w:marLeft w:val="0"/>
      <w:marRight w:val="0"/>
      <w:marTop w:val="0"/>
      <w:marBottom w:val="0"/>
      <w:divBdr>
        <w:top w:val="none" w:sz="0" w:space="0" w:color="auto"/>
        <w:left w:val="none" w:sz="0" w:space="0" w:color="auto"/>
        <w:bottom w:val="none" w:sz="0" w:space="0" w:color="auto"/>
        <w:right w:val="none" w:sz="0" w:space="0" w:color="auto"/>
      </w:divBdr>
    </w:div>
    <w:div w:id="1799570442">
      <w:bodyDiv w:val="1"/>
      <w:marLeft w:val="0"/>
      <w:marRight w:val="0"/>
      <w:marTop w:val="0"/>
      <w:marBottom w:val="0"/>
      <w:divBdr>
        <w:top w:val="none" w:sz="0" w:space="0" w:color="auto"/>
        <w:left w:val="none" w:sz="0" w:space="0" w:color="auto"/>
        <w:bottom w:val="none" w:sz="0" w:space="0" w:color="auto"/>
        <w:right w:val="none" w:sz="0" w:space="0" w:color="auto"/>
      </w:divBdr>
    </w:div>
    <w:div w:id="1845898143">
      <w:bodyDiv w:val="1"/>
      <w:marLeft w:val="0"/>
      <w:marRight w:val="0"/>
      <w:marTop w:val="0"/>
      <w:marBottom w:val="0"/>
      <w:divBdr>
        <w:top w:val="none" w:sz="0" w:space="0" w:color="auto"/>
        <w:left w:val="none" w:sz="0" w:space="0" w:color="auto"/>
        <w:bottom w:val="none" w:sz="0" w:space="0" w:color="auto"/>
        <w:right w:val="none" w:sz="0" w:space="0" w:color="auto"/>
      </w:divBdr>
    </w:div>
    <w:div w:id="1893957072">
      <w:bodyDiv w:val="1"/>
      <w:marLeft w:val="0"/>
      <w:marRight w:val="0"/>
      <w:marTop w:val="0"/>
      <w:marBottom w:val="0"/>
      <w:divBdr>
        <w:top w:val="none" w:sz="0" w:space="0" w:color="auto"/>
        <w:left w:val="none" w:sz="0" w:space="0" w:color="auto"/>
        <w:bottom w:val="none" w:sz="0" w:space="0" w:color="auto"/>
        <w:right w:val="none" w:sz="0" w:space="0" w:color="auto"/>
      </w:divBdr>
    </w:div>
    <w:div w:id="1898972087">
      <w:bodyDiv w:val="1"/>
      <w:marLeft w:val="0"/>
      <w:marRight w:val="0"/>
      <w:marTop w:val="0"/>
      <w:marBottom w:val="0"/>
      <w:divBdr>
        <w:top w:val="none" w:sz="0" w:space="0" w:color="auto"/>
        <w:left w:val="none" w:sz="0" w:space="0" w:color="auto"/>
        <w:bottom w:val="none" w:sz="0" w:space="0" w:color="auto"/>
        <w:right w:val="none" w:sz="0" w:space="0" w:color="auto"/>
      </w:divBdr>
    </w:div>
    <w:div w:id="1958490394">
      <w:bodyDiv w:val="1"/>
      <w:marLeft w:val="0"/>
      <w:marRight w:val="0"/>
      <w:marTop w:val="0"/>
      <w:marBottom w:val="0"/>
      <w:divBdr>
        <w:top w:val="none" w:sz="0" w:space="0" w:color="auto"/>
        <w:left w:val="none" w:sz="0" w:space="0" w:color="auto"/>
        <w:bottom w:val="none" w:sz="0" w:space="0" w:color="auto"/>
        <w:right w:val="none" w:sz="0" w:space="0" w:color="auto"/>
      </w:divBdr>
    </w:div>
    <w:div w:id="1977641436">
      <w:bodyDiv w:val="1"/>
      <w:marLeft w:val="0"/>
      <w:marRight w:val="0"/>
      <w:marTop w:val="0"/>
      <w:marBottom w:val="0"/>
      <w:divBdr>
        <w:top w:val="none" w:sz="0" w:space="0" w:color="auto"/>
        <w:left w:val="none" w:sz="0" w:space="0" w:color="auto"/>
        <w:bottom w:val="none" w:sz="0" w:space="0" w:color="auto"/>
        <w:right w:val="none" w:sz="0" w:space="0" w:color="auto"/>
      </w:divBdr>
    </w:div>
    <w:div w:id="1993408604">
      <w:bodyDiv w:val="1"/>
      <w:marLeft w:val="0"/>
      <w:marRight w:val="0"/>
      <w:marTop w:val="0"/>
      <w:marBottom w:val="0"/>
      <w:divBdr>
        <w:top w:val="none" w:sz="0" w:space="0" w:color="auto"/>
        <w:left w:val="none" w:sz="0" w:space="0" w:color="auto"/>
        <w:bottom w:val="none" w:sz="0" w:space="0" w:color="auto"/>
        <w:right w:val="none" w:sz="0" w:space="0" w:color="auto"/>
      </w:divBdr>
    </w:div>
    <w:div w:id="2046101462">
      <w:bodyDiv w:val="1"/>
      <w:marLeft w:val="0"/>
      <w:marRight w:val="0"/>
      <w:marTop w:val="0"/>
      <w:marBottom w:val="0"/>
      <w:divBdr>
        <w:top w:val="none" w:sz="0" w:space="0" w:color="auto"/>
        <w:left w:val="none" w:sz="0" w:space="0" w:color="auto"/>
        <w:bottom w:val="none" w:sz="0" w:space="0" w:color="auto"/>
        <w:right w:val="none" w:sz="0" w:space="0" w:color="auto"/>
      </w:divBdr>
    </w:div>
    <w:div w:id="2071607612">
      <w:bodyDiv w:val="1"/>
      <w:marLeft w:val="0"/>
      <w:marRight w:val="0"/>
      <w:marTop w:val="0"/>
      <w:marBottom w:val="0"/>
      <w:divBdr>
        <w:top w:val="none" w:sz="0" w:space="0" w:color="auto"/>
        <w:left w:val="none" w:sz="0" w:space="0" w:color="auto"/>
        <w:bottom w:val="none" w:sz="0" w:space="0" w:color="auto"/>
        <w:right w:val="none" w:sz="0" w:space="0" w:color="auto"/>
      </w:divBdr>
    </w:div>
    <w:div w:id="2094813120">
      <w:bodyDiv w:val="1"/>
      <w:marLeft w:val="0"/>
      <w:marRight w:val="0"/>
      <w:marTop w:val="0"/>
      <w:marBottom w:val="0"/>
      <w:divBdr>
        <w:top w:val="none" w:sz="0" w:space="0" w:color="auto"/>
        <w:left w:val="none" w:sz="0" w:space="0" w:color="auto"/>
        <w:bottom w:val="none" w:sz="0" w:space="0" w:color="auto"/>
        <w:right w:val="none" w:sz="0" w:space="0" w:color="auto"/>
      </w:divBdr>
    </w:div>
    <w:div w:id="2124227129">
      <w:bodyDiv w:val="1"/>
      <w:marLeft w:val="0"/>
      <w:marRight w:val="0"/>
      <w:marTop w:val="0"/>
      <w:marBottom w:val="0"/>
      <w:divBdr>
        <w:top w:val="none" w:sz="0" w:space="0" w:color="auto"/>
        <w:left w:val="none" w:sz="0" w:space="0" w:color="auto"/>
        <w:bottom w:val="none" w:sz="0" w:space="0" w:color="auto"/>
        <w:right w:val="none" w:sz="0" w:space="0" w:color="auto"/>
      </w:divBdr>
      <w:divsChild>
        <w:div w:id="1642419790">
          <w:marLeft w:val="0"/>
          <w:marRight w:val="0"/>
          <w:marTop w:val="0"/>
          <w:marBottom w:val="0"/>
          <w:divBdr>
            <w:top w:val="single" w:sz="2" w:space="0" w:color="auto"/>
            <w:left w:val="single" w:sz="2" w:space="0" w:color="auto"/>
            <w:bottom w:val="single" w:sz="6" w:space="0" w:color="auto"/>
            <w:right w:val="single" w:sz="2" w:space="0" w:color="auto"/>
          </w:divBdr>
          <w:divsChild>
            <w:div w:id="1330670846">
              <w:marLeft w:val="0"/>
              <w:marRight w:val="0"/>
              <w:marTop w:val="100"/>
              <w:marBottom w:val="100"/>
              <w:divBdr>
                <w:top w:val="single" w:sz="2" w:space="0" w:color="D9D9E3"/>
                <w:left w:val="single" w:sz="2" w:space="0" w:color="D9D9E3"/>
                <w:bottom w:val="single" w:sz="2" w:space="0" w:color="D9D9E3"/>
                <w:right w:val="single" w:sz="2" w:space="0" w:color="D9D9E3"/>
              </w:divBdr>
              <w:divsChild>
                <w:div w:id="1089275326">
                  <w:marLeft w:val="0"/>
                  <w:marRight w:val="0"/>
                  <w:marTop w:val="0"/>
                  <w:marBottom w:val="0"/>
                  <w:divBdr>
                    <w:top w:val="single" w:sz="2" w:space="0" w:color="D9D9E3"/>
                    <w:left w:val="single" w:sz="2" w:space="0" w:color="D9D9E3"/>
                    <w:bottom w:val="single" w:sz="2" w:space="0" w:color="D9D9E3"/>
                    <w:right w:val="single" w:sz="2" w:space="0" w:color="D9D9E3"/>
                  </w:divBdr>
                  <w:divsChild>
                    <w:div w:id="2041735314">
                      <w:marLeft w:val="0"/>
                      <w:marRight w:val="0"/>
                      <w:marTop w:val="0"/>
                      <w:marBottom w:val="0"/>
                      <w:divBdr>
                        <w:top w:val="single" w:sz="2" w:space="0" w:color="D9D9E3"/>
                        <w:left w:val="single" w:sz="2" w:space="0" w:color="D9D9E3"/>
                        <w:bottom w:val="single" w:sz="2" w:space="0" w:color="D9D9E3"/>
                        <w:right w:val="single" w:sz="2" w:space="0" w:color="D9D9E3"/>
                      </w:divBdr>
                      <w:divsChild>
                        <w:div w:id="916746778">
                          <w:marLeft w:val="0"/>
                          <w:marRight w:val="0"/>
                          <w:marTop w:val="0"/>
                          <w:marBottom w:val="0"/>
                          <w:divBdr>
                            <w:top w:val="single" w:sz="2" w:space="0" w:color="D9D9E3"/>
                            <w:left w:val="single" w:sz="2" w:space="0" w:color="D9D9E3"/>
                            <w:bottom w:val="single" w:sz="2" w:space="0" w:color="D9D9E3"/>
                            <w:right w:val="single" w:sz="2" w:space="0" w:color="D9D9E3"/>
                          </w:divBdr>
                          <w:divsChild>
                            <w:div w:id="26611574">
                              <w:marLeft w:val="0"/>
                              <w:marRight w:val="0"/>
                              <w:marTop w:val="0"/>
                              <w:marBottom w:val="0"/>
                              <w:divBdr>
                                <w:top w:val="single" w:sz="2" w:space="0" w:color="D9D9E3"/>
                                <w:left w:val="single" w:sz="2" w:space="0" w:color="D9D9E3"/>
                                <w:bottom w:val="single" w:sz="2" w:space="0" w:color="D9D9E3"/>
                                <w:right w:val="single" w:sz="2" w:space="0" w:color="D9D9E3"/>
                              </w:divBdr>
                              <w:divsChild>
                                <w:div w:id="1893424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104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Her21</b:Tag>
    <b:SourceType>JournalArticle</b:SourceType>
    <b:Guid>{83B204A0-D95E-4CC4-AB91-4F6E976F94FD}</b:Guid>
    <b:Title>ANALISIS PERAMALAN PENJUALAN SEPEDA DAN MOTOR LISTRIK DI PT XYZ</b:Title>
    <b:JournalName>Jurnal Comasie</b:JournalName>
    <b:Year>2021</b:Year>
    <b:Author>
      <b:Author>
        <b:NameList>
          <b:Person>
            <b:Last>Herlambang</b:Last>
            <b:Middle>Aji</b:Middle>
            <b:First>Landung</b:First>
          </b:Person>
          <b:Person>
            <b:Last>Sugianto</b:Last>
            <b:First>Welly</b:First>
          </b:Person>
        </b:NameList>
      </b:Author>
    </b:Author>
    <b:RefOrder>8</b:RefOrder>
  </b:Source>
  <b:Source>
    <b:Tag>Fau23</b:Tag>
    <b:SourceType>JournalArticle</b:SourceType>
    <b:Guid>{20BECD19-8654-459F-BE26-BB06367D5EF5}</b:Guid>
    <b:Title>Pembangunan Aplikasi E-Commerce berbasis Website Menggunakan Laravel</b:Title>
    <b:JournalName>Pasinformatik</b:JournalName>
    <b:Year>2023</b:Year>
    <b:Author>
      <b:Author>
        <b:NameList>
          <b:Person>
            <b:Last>Fauzi</b:Last>
            <b:Middle>Ahmad </b:Middle>
            <b:First>Fikri </b:First>
          </b:Person>
          <b:Person>
            <b:Last>Darmawan</b:Last>
            <b:First>Fajar</b:First>
          </b:Person>
        </b:NameList>
      </b:Author>
    </b:Author>
    <b:RefOrder>14</b:RefOrder>
  </b:Source>
  <b:Source>
    <b:Tag>Fir21</b:Tag>
    <b:SourceType>JournalArticle</b:SourceType>
    <b:Guid>{2B880409-7889-4EDE-A75C-95BD00BC6047}</b:Guid>
    <b:Title>Analisadan PerancanganWebE-Commerce Berbasis Websitepada Toko Ida Shoes</b:Title>
    <b:JournalName>Journal of Information System and Technology</b:JournalName>
    <b:Year>2021</b:Year>
    <b:Author>
      <b:Author>
        <b:NameList>
          <b:Person>
            <b:Last>Firmansyah</b:Last>
            <b:Middle>Dody</b:Middle>
            <b:First>Muhammad</b:First>
          </b:Person>
          <b:Person>
            <b:First>Herman</b:First>
          </b:Person>
        </b:NameList>
      </b:Author>
    </b:Author>
    <b:RefOrder>11</b:RefOrder>
  </b:Source>
  <b:Source>
    <b:Tag>And18</b:Tag>
    <b:SourceType>JournalArticle</b:SourceType>
    <b:Guid>{15FF0D80-AA33-4052-8BA4-E0FECF57B6E8}</b:Guid>
    <b:Title>PENGERTIAN DATABASE SECARA UMUM</b:Title>
    <b:Year>2018</b:Year>
    <b:Author>
      <b:Author>
        <b:NameList>
          <b:Person>
            <b:Last>Andaru</b:Last>
            <b:First>Andri</b:First>
          </b:Person>
        </b:NameList>
      </b:Author>
    </b:Author>
    <b:RefOrder>12</b:RefOrder>
  </b:Source>
  <b:Source>
    <b:Tag>Win21</b:Tag>
    <b:SourceType>JournalArticle</b:SourceType>
    <b:Guid>{1CFBFA30-5349-437F-BBBF-B3C46B6E37B2}</b:Guid>
    <b:Title>ANCANG BANGUN SISTEM INFORMASI ADMINISTRASI DESA BERBASIS WEB MENGGUNAKAN PHP DAN MySQL</b:Title>
    <b:JournalName>Prosiding Seminar Nasional Aplikasi Sains &amp; Teknologi (SNAST)</b:JournalName>
    <b:Year>2021</b:Year>
    <b:Author>
      <b:Author>
        <b:NameList>
          <b:Person>
            <b:Last>Winanjar</b:Last>
            <b:First>Jajang</b:First>
          </b:Person>
          <b:Person>
            <b:Last>Susanti</b:Last>
            <b:First>Deffy</b:First>
          </b:Person>
        </b:NameList>
      </b:Author>
    </b:Author>
    <b:RefOrder>13</b:RefOrder>
  </b:Source>
  <b:Source>
    <b:Tag>Len20</b:Tag>
    <b:SourceType>JournalArticle</b:SourceType>
    <b:Guid>{C780A7E8-8B78-48BB-BA52-DC1A1A7E6E41}</b:Guid>
    <b:Title>Penerapan Metode Double Exponential Smoothing pada Peramlaan Omset Penjualan Ban Sepeda Motor</b:Title>
    <b:Year>2020</b:Year>
    <b:JournalName>Seminar NAsional Inovasi Teknologi</b:JournalName>
    <b:Pages>101-108</b:Pages>
    <b:Author>
      <b:Author>
        <b:NameList>
          <b:Person>
            <b:Last>Lengkoro</b:Last>
            <b:First>Tejaningrat</b:First>
          </b:Person>
          <b:Person>
            <b:Last>Farida </b:Last>
            <b:Middle>Nur</b:Middle>
            <b:First>Intan</b:First>
          </b:Person>
          <b:Person>
            <b:Last>Kasih</b:Last>
            <b:First>Patmi</b:First>
          </b:Person>
        </b:NameList>
      </b:Author>
    </b:Author>
    <b:RefOrder>1</b:RefOrder>
  </b:Source>
  <b:Source>
    <b:Tag>Placeholder1</b:Tag>
    <b:SourceType>JournalArticle</b:SourceType>
    <b:Guid>{0DC36EE3-CB16-4FDE-B4E9-5621A585FDB0}</b:Guid>
    <b:RefOrder>15</b:RefOrder>
  </b:Source>
  <b:Source>
    <b:Tag>Man23</b:Tag>
    <b:SourceType>JournalArticle</b:SourceType>
    <b:Guid>{313138AC-620F-47D1-930F-26E03101E679}</b:Guid>
    <b:Title>PERAMALAN PENJUALAN BERAS DI PERUM BULOG SUB DIVRE MEDAN MENGGUNAKAN METODE DOUBLE EXPONENTIAL SMOOTING</b:Title>
    <b:JournalName>Jurnal Riset Rumpun Matematika dan Ilmu Pengetahuan Alam (JURRIMIPA)</b:JournalName>
    <b:Year>2023</b:Year>
    <b:Author>
      <b:Author>
        <b:NameList>
          <b:Person>
            <b:Last>Manullang</b:Last>
            <b:First>Sariaman</b:First>
          </b:Person>
        </b:NameList>
      </b:Author>
    </b:Author>
    <b:RefOrder>5</b:RefOrder>
  </b:Source>
  <b:Source>
    <b:Tag>And16</b:Tag>
    <b:SourceType>JournalArticle</b:SourceType>
    <b:Guid>{B23A2472-2130-4299-9408-09BCA64ABB54}</b:Guid>
    <b:Title>Peramalan Jumlah Stok Alat Tulis Kantor Di UD ACHMAD JAYA Menggunakan Metode Double Exponential Smoothing</b:Title>
    <b:JournalName>Jurnal Ilmiah Teknologi dan Informasia ASIA (JITIKA)</b:JournalName>
    <b:Year>2016</b:Year>
    <b:Author>
      <b:Author>
        <b:NameList>
          <b:Person>
            <b:Last>Andini</b:Last>
            <b:Middle>Dwi</b:Middle>
            <b:First>Titania </b:First>
          </b:Person>
          <b:Person>
            <b:Last>Auristandi</b:Last>
            <b:First>Probo</b:First>
          </b:Person>
        </b:NameList>
      </b:Author>
    </b:Author>
    <b:RefOrder>2</b:RefOrder>
  </b:Source>
  <b:Source>
    <b:Tag>Ade20</b:Tag>
    <b:SourceType>JournalArticle</b:SourceType>
    <b:Guid>{26F1D2A2-2380-4C9F-A1A2-B5912B948D4D}</b:Guid>
    <b:Title>PREDIKSI JUMLAH CALON PESERTA DIDIK BARU MENGGUNAKAN METODE DOUBLE EXPONENTIAL AKAN METODE DOUBLE EXPONENTIAL  ( Study Kasus: SD Islam Al-Musyarrofah Jakarta ) </b:Title>
    <b:JournalName>Jurnal Lebesgue : Jurnal Ilmiah Pendidikan Matematika, Matematika dan Statistik</b:JournalName>
    <b:Year>2020</b:Year>
    <b:Author>
      <b:Author>
        <b:NameList>
          <b:Person>
            <b:First>Aden</b:First>
          </b:Person>
          <b:Person>
            <b:Last>Supriyati</b:Last>
            <b:First>Anggela</b:First>
          </b:Person>
        </b:NameList>
      </b:Author>
    </b:Author>
    <b:RefOrder>4</b:RefOrder>
  </b:Source>
  <b:Source>
    <b:Tag>Riz19</b:Tag>
    <b:SourceType>Book</b:SourceType>
    <b:Guid>{4BEBD0AE-517D-449B-80C0-4926DACC5A78}</b:Guid>
    <b:Title>FORECASTING : UNTUK KEGIATAN EKONOMI DAN BISNIS</b:Title>
    <b:Year>2019</b:Year>
    <b:Author>
      <b:Author>
        <b:NameList>
          <b:Person>
            <b:Last>Yudaruddin</b:Last>
            <b:First>Rizky</b:First>
          </b:Person>
        </b:NameList>
      </b:Author>
    </b:Author>
    <b:City>Samarinda</b:City>
    <b:Publisher>RV Pustaka Horizon</b:Publisher>
    <b:RefOrder>9</b:RefOrder>
  </b:Source>
  <b:Source xmlns:b="http://schemas.openxmlformats.org/officeDocument/2006/bibliography">
    <b:Tag>Has21</b:Tag>
    <b:SourceType>JournalArticle</b:SourceType>
    <b:Guid>{070971D1-8A62-44C0-9961-FAE9A64F9B5B}</b:Guid>
    <b:Title>PERAMALAN PENJUALAN BARANG MENGGUNAKAN METODE FUZZY TIME SERIES  PADA TB. AA JAYA DI BANGUNREJO</b:Title>
    <b:Year>2021</b:Year>
    <b:Author>
      <b:Author>
        <b:NameList>
          <b:Person>
            <b:Last>Hasyim</b:Last>
            <b:Middle>Aulia</b:Middle>
            <b:First>Rissa</b:First>
          </b:Person>
        </b:NameList>
      </b:Author>
    </b:Author>
    <b:RefOrder>10</b:RefOrder>
  </b:Source>
  <b:Source>
    <b:Tag>Dar21</b:Tag>
    <b:SourceType>JournalArticle</b:SourceType>
    <b:Guid>{9539F485-98DF-4733-A577-EBE6C7985379}</b:Guid>
    <b:Title>PENERAPAN METODE DOUBLE EXPONENTIAL SMOOTHING UNTUK MERAMALKAN ANGKAN PENGANGGURAN</b:Title>
    <b:JournalName>JUNAL TEKNISI (Jurnal Teknologi Komputer dan Sistem Informasi)</b:JournalName>
    <b:Year>2021</b:Year>
    <b:Author>
      <b:Author>
        <b:NameList>
          <b:Person>
            <b:Last>Dari</b:Last>
            <b:Middle>Wulan</b:Middle>
            <b:First>Lisa</b:First>
          </b:Person>
          <b:Person>
            <b:Last>Syah</b:Last>
            <b:Middle>Zikra</b:Middle>
            <b:First>Arridha </b:First>
          </b:Person>
          <b:Person>
            <b:Last>Sembiring</b:Last>
            <b:Middle>Ardhiansyah</b:Middle>
            <b:First>Muhammad </b:First>
          </b:Person>
        </b:NameList>
      </b:Author>
    </b:Author>
    <b:RefOrder>6</b:RefOrder>
  </b:Source>
  <b:Source>
    <b:Tag>Rah23</b:Tag>
    <b:SourceType>JournalArticle</b:SourceType>
    <b:Guid>{53DBE33B-7F71-4110-8218-7AD304E5A6F2}</b:Guid>
    <b:Title>SISTEM PERAMALAN PENJUALAN PAKAIAN WANITA MENGGUNAKAN METODE DOUBLE EXPONENTIONAL SMOOTING (STUDI KASUS PADA IME FEMALE FASHION)</b:Title>
    <b:JournalName>JATI</b:JournalName>
    <b:Year>2023</b:Year>
    <b:Author>
      <b:Author>
        <b:NameList>
          <b:Person>
            <b:Last>Rahma Chiesa</b:Last>
            <b:Middle>Adrian</b:Middle>
            <b:First>Diffa</b:First>
          </b:Person>
          <b:Person>
            <b:Last>Achmadi</b:Last>
            <b:First>Sentot</b:First>
          </b:Person>
          <b:Person>
            <b:Last>Irawan</b:Last>
            <b:Middle>Deddy</b:Middle>
            <b:First>Joseph</b:First>
          </b:Person>
        </b:NameList>
      </b:Author>
    </b:Author>
    <b:RefOrder>3</b:RefOrder>
  </b:Source>
  <b:Source>
    <b:Tag>Wiy23</b:Tag>
    <b:SourceType>JournalArticle</b:SourceType>
    <b:Guid>{5E561C92-4AB7-415D-94DA-BC7B5A794E5B}</b:Guid>
    <b:Title>The Vehicle Volume Forecasting System on the toll road uses the Double Moving Average and Double Exponential Smoothing Methods</b:Title>
    <b:JournalName>JATI</b:JournalName>
    <b:Year>2023</b:Year>
    <b:Author>
      <b:Author>
        <b:NameList>
          <b:Person>
            <b:Last>Wiyono Prataningtyas</b:Last>
            <b:Middle>Habel</b:Middle>
            <b:First>Mesach</b:First>
          </b:Person>
          <b:Person>
            <b:Last>Pranoto</b:Last>
            <b:Middle>Agus</b:Middle>
            <b:First>Yosep</b:First>
          </b:Person>
          <b:Person>
            <b:Last>Rushistiar</b:Last>
            <b:First>Deddy</b:First>
          </b:Person>
        </b:NameList>
      </b:Author>
    </b:Author>
    <b:RefOrder>7</b:RefOrder>
  </b:Source>
</b:Sources>
</file>

<file path=customXml/itemProps1.xml><?xml version="1.0" encoding="utf-8"?>
<ds:datastoreItem xmlns:ds="http://schemas.openxmlformats.org/officeDocument/2006/customXml" ds:itemID="{E9BADFCC-8C02-4BB6-BF9E-A76A7A35A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2129</TotalTime>
  <Pages>1</Pages>
  <Words>9087</Words>
  <Characters>51801</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Nur Aria Hibnastiar</cp:lastModifiedBy>
  <cp:revision>21</cp:revision>
  <cp:lastPrinted>2023-12-15T04:15:00Z</cp:lastPrinted>
  <dcterms:created xsi:type="dcterms:W3CDTF">2023-12-12T21:48:00Z</dcterms:created>
  <dcterms:modified xsi:type="dcterms:W3CDTF">2024-11-25T18:46:00Z</dcterms:modified>
</cp:coreProperties>
</file>