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4925" w14:textId="11BB0E6C" w:rsidR="00A9124A" w:rsidRPr="00363927" w:rsidRDefault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4FA5C" wp14:editId="1884F9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522D72" w14:textId="77777777" w:rsidR="00A9124A" w:rsidRPr="00A9124A" w:rsidRDefault="00A9124A" w:rsidP="00574255">
                            <w:pPr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9124A"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PAJAK DAERAH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4FA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" filled="f" stroked="f">
                <v:textbox style="mso-fit-shape-to-text:t">
                  <w:txbxContent>
                    <w:p w14:paraId="61522D72" w14:textId="77777777" w:rsidR="00A9124A" w:rsidRPr="00A9124A" w:rsidRDefault="00A9124A" w:rsidP="00574255">
                      <w:pPr>
                        <w:rPr>
                          <w:rFonts w:ascii="Arial" w:hAnsi="Arial"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9124A">
                        <w:rPr>
                          <w:rFonts w:ascii="Arial" w:hAnsi="Arial"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PAJAK DAERAH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627098" w14:textId="77777777" w:rsidR="00A9124A" w:rsidRPr="00363927" w:rsidRDefault="00A9124A">
      <w:pPr>
        <w:rPr>
          <w:rFonts w:ascii="Arial" w:hAnsi="Arial" w:cs="Arial"/>
          <w:sz w:val="20"/>
          <w:szCs w:val="20"/>
        </w:rPr>
      </w:pPr>
    </w:p>
    <w:p w14:paraId="383CCE8A" w14:textId="66C14299" w:rsidR="00163EE7" w:rsidRPr="00363927" w:rsidRDefault="00163EE7" w:rsidP="009E033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14:paraId="1F24D50E" w14:textId="77777777" w:rsidR="009E0337" w:rsidRPr="00363927" w:rsidRDefault="009E0337" w:rsidP="009E0337">
      <w:pPr>
        <w:pStyle w:val="NoSpacing"/>
        <w:rPr>
          <w:rFonts w:ascii="Arial" w:hAnsi="Arial" w:cs="Arial"/>
          <w:sz w:val="20"/>
          <w:szCs w:val="20"/>
          <w:shd w:val="clear" w:color="auto" w:fill="FFFFFF"/>
        </w:rPr>
      </w:pPr>
    </w:p>
    <w:p w14:paraId="58233B8D" w14:textId="318AE340" w:rsidR="00A9124A" w:rsidRPr="00363927" w:rsidRDefault="00163EE7">
      <w:pPr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2943B" wp14:editId="2BAF40AB">
                <wp:simplePos x="0" y="0"/>
                <wp:positionH relativeFrom="column">
                  <wp:posOffset>3209925</wp:posOffset>
                </wp:positionH>
                <wp:positionV relativeFrom="paragraph">
                  <wp:posOffset>85090</wp:posOffset>
                </wp:positionV>
                <wp:extent cx="2295525" cy="1685925"/>
                <wp:effectExtent l="0" t="0" r="28575" b="28575"/>
                <wp:wrapNone/>
                <wp:docPr id="1" name="Scroll: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685925"/>
                        </a:xfrm>
                        <a:prstGeom prst="verticalScroll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363CDD8" w14:textId="36385102" w:rsidR="00A9124A" w:rsidRPr="00A43895" w:rsidRDefault="00A9124A" w:rsidP="00A912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Undang-Undang</w:t>
                            </w:r>
                            <w:proofErr w:type="spellEnd"/>
                            <w:r w:rsidRPr="00A4389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Republik</w:t>
                            </w:r>
                            <w:proofErr w:type="spellEnd"/>
                            <w:r w:rsidRPr="00A43895">
                              <w:rPr>
                                <w:color w:val="000000" w:themeColor="text1"/>
                              </w:rPr>
                              <w:t xml:space="preserve"> Indonesia </w:t>
                            </w: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Nomor</w:t>
                            </w:r>
                            <w:proofErr w:type="spellEnd"/>
                            <w:r w:rsidRPr="00A43895">
                              <w:rPr>
                                <w:color w:val="000000" w:themeColor="text1"/>
                              </w:rPr>
                              <w:t xml:space="preserve"> 28 </w:t>
                            </w: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Tahun</w:t>
                            </w:r>
                            <w:proofErr w:type="spellEnd"/>
                            <w:r w:rsidRPr="00A43895">
                              <w:rPr>
                                <w:color w:val="000000" w:themeColor="text1"/>
                              </w:rPr>
                              <w:t xml:space="preserve"> 2009</w:t>
                            </w:r>
                          </w:p>
                          <w:p w14:paraId="29888901" w14:textId="449D80B2" w:rsidR="00A9124A" w:rsidRPr="00A43895" w:rsidRDefault="00A9124A" w:rsidP="00A912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Tentang</w:t>
                            </w:r>
                            <w:proofErr w:type="spellEnd"/>
                          </w:p>
                          <w:p w14:paraId="695EF5B8" w14:textId="48968FD6" w:rsidR="00A9124A" w:rsidRPr="00A43895" w:rsidRDefault="00A9124A" w:rsidP="00A912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Pajak</w:t>
                            </w:r>
                            <w:proofErr w:type="spellEnd"/>
                            <w:r w:rsidRPr="00A43895">
                              <w:rPr>
                                <w:color w:val="000000" w:themeColor="text1"/>
                              </w:rPr>
                              <w:t xml:space="preserve"> Daerah dan </w:t>
                            </w: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Retribusi</w:t>
                            </w:r>
                            <w:proofErr w:type="spellEnd"/>
                            <w:r w:rsidRPr="00A43895">
                              <w:rPr>
                                <w:color w:val="000000" w:themeColor="text1"/>
                              </w:rPr>
                              <w:t xml:space="preserve"> Daerah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2943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" o:spid="_x0000_s1027" type="#_x0000_t97" style="position:absolute;margin-left:252.75pt;margin-top:6.7pt;width:180.75pt;height:13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" filled="f" strokecolor="#4472c4 [3204]">
                <v:textbox>
                  <w:txbxContent>
                    <w:p w14:paraId="5363CDD8" w14:textId="36385102" w:rsidR="00A9124A" w:rsidRPr="00A43895" w:rsidRDefault="00A9124A" w:rsidP="00A9124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43895">
                        <w:rPr>
                          <w:color w:val="000000" w:themeColor="text1"/>
                        </w:rPr>
                        <w:t>Undang-Undang</w:t>
                      </w:r>
                      <w:proofErr w:type="spellEnd"/>
                      <w:r w:rsidRPr="00A4389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43895">
                        <w:rPr>
                          <w:color w:val="000000" w:themeColor="text1"/>
                        </w:rPr>
                        <w:t>Republik</w:t>
                      </w:r>
                      <w:proofErr w:type="spellEnd"/>
                      <w:r w:rsidRPr="00A43895">
                        <w:rPr>
                          <w:color w:val="000000" w:themeColor="text1"/>
                        </w:rPr>
                        <w:t xml:space="preserve"> Indonesia </w:t>
                      </w:r>
                      <w:proofErr w:type="spellStart"/>
                      <w:r w:rsidRPr="00A43895">
                        <w:rPr>
                          <w:color w:val="000000" w:themeColor="text1"/>
                        </w:rPr>
                        <w:t>Nomor</w:t>
                      </w:r>
                      <w:proofErr w:type="spellEnd"/>
                      <w:r w:rsidRPr="00A43895">
                        <w:rPr>
                          <w:color w:val="000000" w:themeColor="text1"/>
                        </w:rPr>
                        <w:t xml:space="preserve"> 28 </w:t>
                      </w:r>
                      <w:proofErr w:type="spellStart"/>
                      <w:r w:rsidRPr="00A43895">
                        <w:rPr>
                          <w:color w:val="000000" w:themeColor="text1"/>
                        </w:rPr>
                        <w:t>Tahun</w:t>
                      </w:r>
                      <w:proofErr w:type="spellEnd"/>
                      <w:r w:rsidRPr="00A43895">
                        <w:rPr>
                          <w:color w:val="000000" w:themeColor="text1"/>
                        </w:rPr>
                        <w:t xml:space="preserve"> 2009</w:t>
                      </w:r>
                    </w:p>
                    <w:p w14:paraId="29888901" w14:textId="449D80B2" w:rsidR="00A9124A" w:rsidRPr="00A43895" w:rsidRDefault="00A9124A" w:rsidP="00A9124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43895">
                        <w:rPr>
                          <w:color w:val="000000" w:themeColor="text1"/>
                        </w:rPr>
                        <w:t>Tentang</w:t>
                      </w:r>
                      <w:proofErr w:type="spellEnd"/>
                    </w:p>
                    <w:p w14:paraId="695EF5B8" w14:textId="48968FD6" w:rsidR="00A9124A" w:rsidRPr="00A43895" w:rsidRDefault="00A9124A" w:rsidP="00A9124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43895">
                        <w:rPr>
                          <w:color w:val="000000" w:themeColor="text1"/>
                        </w:rPr>
                        <w:t>Pajak</w:t>
                      </w:r>
                      <w:proofErr w:type="spellEnd"/>
                      <w:r w:rsidRPr="00A43895">
                        <w:rPr>
                          <w:color w:val="000000" w:themeColor="text1"/>
                        </w:rPr>
                        <w:t xml:space="preserve"> Daerah dan </w:t>
                      </w:r>
                      <w:proofErr w:type="spellStart"/>
                      <w:r w:rsidRPr="00A43895">
                        <w:rPr>
                          <w:color w:val="000000" w:themeColor="text1"/>
                        </w:rPr>
                        <w:t>Retribusi</w:t>
                      </w:r>
                      <w:proofErr w:type="spellEnd"/>
                      <w:r w:rsidRPr="00A43895">
                        <w:rPr>
                          <w:color w:val="000000" w:themeColor="text1"/>
                        </w:rPr>
                        <w:t xml:space="preserve"> Daerah</w:t>
                      </w:r>
                    </w:p>
                  </w:txbxContent>
                </v:textbox>
              </v:shape>
            </w:pict>
          </mc:Fallback>
        </mc:AlternateContent>
      </w:r>
    </w:p>
    <w:p w14:paraId="41512667" w14:textId="4A58143A" w:rsidR="00A9124A" w:rsidRPr="00363927" w:rsidRDefault="00A9124A">
      <w:pPr>
        <w:rPr>
          <w:rFonts w:ascii="Arial" w:hAnsi="Arial" w:cs="Arial"/>
          <w:sz w:val="20"/>
          <w:szCs w:val="20"/>
        </w:rPr>
      </w:pPr>
    </w:p>
    <w:p w14:paraId="7770819E" w14:textId="31FA995E" w:rsidR="00A9124A" w:rsidRPr="00363927" w:rsidRDefault="00163EE7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6FB03" wp14:editId="444A5371">
                <wp:simplePos x="0" y="0"/>
                <wp:positionH relativeFrom="column">
                  <wp:posOffset>685800</wp:posOffset>
                </wp:positionH>
                <wp:positionV relativeFrom="paragraph">
                  <wp:posOffset>22225</wp:posOffset>
                </wp:positionV>
                <wp:extent cx="2352675" cy="590550"/>
                <wp:effectExtent l="0" t="19050" r="4762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90550"/>
                        </a:xfrm>
                        <a:prstGeom prst="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83D69BC" w14:textId="504D8EBA" w:rsidR="00A9124A" w:rsidRPr="00A43895" w:rsidRDefault="00A9124A" w:rsidP="00A912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Pajak</w:t>
                            </w:r>
                            <w:proofErr w:type="spellEnd"/>
                            <w:r w:rsidRPr="00A43895">
                              <w:rPr>
                                <w:color w:val="000000" w:themeColor="text1"/>
                              </w:rPr>
                              <w:t xml:space="preserve"> Daerah </w:t>
                            </w: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Diatur</w:t>
                            </w:r>
                            <w:proofErr w:type="spellEnd"/>
                            <w:r w:rsidRPr="00A4389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43895">
                              <w:rPr>
                                <w:color w:val="000000" w:themeColor="text1"/>
                              </w:rPr>
                              <w:t>Dalam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6FB0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8" type="#_x0000_t13" style="position:absolute;margin-left:54pt;margin-top:1.75pt;width:185.25pt;height:4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" adj="18889" filled="f" strokecolor="#4472c4 [3204]">
                <v:stroke joinstyle="round"/>
                <v:textbox>
                  <w:txbxContent>
                    <w:p w14:paraId="783D69BC" w14:textId="504D8EBA" w:rsidR="00A9124A" w:rsidRPr="00A43895" w:rsidRDefault="00A9124A" w:rsidP="00A9124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43895">
                        <w:rPr>
                          <w:color w:val="000000" w:themeColor="text1"/>
                        </w:rPr>
                        <w:t>Pajak</w:t>
                      </w:r>
                      <w:proofErr w:type="spellEnd"/>
                      <w:r w:rsidRPr="00A43895">
                        <w:rPr>
                          <w:color w:val="000000" w:themeColor="text1"/>
                        </w:rPr>
                        <w:t xml:space="preserve"> Daerah </w:t>
                      </w:r>
                      <w:proofErr w:type="spellStart"/>
                      <w:r w:rsidRPr="00A43895">
                        <w:rPr>
                          <w:color w:val="000000" w:themeColor="text1"/>
                        </w:rPr>
                        <w:t>Diatur</w:t>
                      </w:r>
                      <w:proofErr w:type="spellEnd"/>
                      <w:r w:rsidRPr="00A43895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43895">
                        <w:rPr>
                          <w:color w:val="000000" w:themeColor="text1"/>
                        </w:rPr>
                        <w:t>Dalam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7A42B63" w14:textId="0E536FF4" w:rsidR="00A9124A" w:rsidRPr="00363927" w:rsidRDefault="00A9124A">
      <w:pPr>
        <w:rPr>
          <w:rFonts w:ascii="Arial" w:hAnsi="Arial" w:cs="Arial"/>
          <w:sz w:val="20"/>
          <w:szCs w:val="20"/>
        </w:rPr>
      </w:pPr>
    </w:p>
    <w:p w14:paraId="16FCA9D2" w14:textId="7106646B" w:rsidR="00A9124A" w:rsidRPr="00363927" w:rsidRDefault="00A9124A" w:rsidP="00A9124A">
      <w:pPr>
        <w:rPr>
          <w:rFonts w:ascii="Arial" w:hAnsi="Arial" w:cs="Arial"/>
          <w:sz w:val="20"/>
          <w:szCs w:val="20"/>
        </w:rPr>
      </w:pPr>
    </w:p>
    <w:p w14:paraId="36305031" w14:textId="70D8E8F8" w:rsidR="00A9124A" w:rsidRPr="00363927" w:rsidRDefault="00A9124A" w:rsidP="00A9124A">
      <w:pPr>
        <w:rPr>
          <w:rFonts w:ascii="Arial" w:hAnsi="Arial" w:cs="Arial"/>
          <w:sz w:val="20"/>
          <w:szCs w:val="20"/>
        </w:rPr>
      </w:pPr>
    </w:p>
    <w:p w14:paraId="4C6E784A" w14:textId="45099503" w:rsidR="00A9124A" w:rsidRPr="00363927" w:rsidRDefault="00A9124A" w:rsidP="00A9124A">
      <w:pPr>
        <w:rPr>
          <w:rFonts w:ascii="Arial" w:hAnsi="Arial" w:cs="Arial"/>
          <w:sz w:val="20"/>
          <w:szCs w:val="20"/>
        </w:rPr>
      </w:pPr>
    </w:p>
    <w:p w14:paraId="1BA65DAC" w14:textId="58645132" w:rsidR="00A9124A" w:rsidRPr="00363927" w:rsidRDefault="00A9124A" w:rsidP="00A9124A">
      <w:pPr>
        <w:rPr>
          <w:rFonts w:ascii="Arial" w:hAnsi="Arial" w:cs="Arial"/>
          <w:sz w:val="20"/>
          <w:szCs w:val="20"/>
        </w:rPr>
      </w:pPr>
    </w:p>
    <w:p w14:paraId="5CFFD95B" w14:textId="77777777" w:rsidR="00163EE7" w:rsidRPr="00363927" w:rsidRDefault="00163EE7" w:rsidP="00163EE7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daerah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dibedakan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menjadi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dua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bagian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yaitu</w:t>
      </w:r>
      <w:proofErr w:type="spellEnd"/>
    </w:p>
    <w:p w14:paraId="5E426EBE" w14:textId="77777777" w:rsidR="00163EE7" w:rsidRPr="00363927" w:rsidRDefault="00163EE7" w:rsidP="00163EE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Provinsi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dan</w:t>
      </w:r>
    </w:p>
    <w:p w14:paraId="359F6470" w14:textId="77777777" w:rsidR="00163EE7" w:rsidRPr="00363927" w:rsidRDefault="00163EE7" w:rsidP="00163EE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Kabupaten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>/Kota.</w:t>
      </w:r>
    </w:p>
    <w:p w14:paraId="087442F9" w14:textId="6FE2CBB0" w:rsidR="00A9124A" w:rsidRPr="00363927" w:rsidRDefault="00163EE7" w:rsidP="00A9124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Untuk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crisbar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yang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merupakan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bisnis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847A08" w:rsidRPr="00363927">
        <w:rPr>
          <w:rFonts w:ascii="Arial" w:hAnsi="Arial" w:cs="Arial"/>
          <w:sz w:val="20"/>
          <w:szCs w:val="20"/>
          <w:shd w:val="clear" w:color="auto" w:fill="FFFFFF"/>
        </w:rPr>
        <w:t>makanan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m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asuk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dalam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  <w:shd w:val="clear" w:color="auto" w:fill="FFFFFF"/>
        </w:rPr>
        <w:t>kabupaten</w:t>
      </w:r>
      <w:proofErr w:type="spellEnd"/>
      <w:r w:rsidRPr="00363927">
        <w:rPr>
          <w:rFonts w:ascii="Arial" w:hAnsi="Arial" w:cs="Arial"/>
          <w:sz w:val="20"/>
          <w:szCs w:val="20"/>
          <w:shd w:val="clear" w:color="auto" w:fill="FFFFFF"/>
        </w:rPr>
        <w:t>/ Kota.</w:t>
      </w:r>
      <w:r w:rsidR="00847A08" w:rsidRPr="003639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847A08" w:rsidRPr="00363927">
        <w:rPr>
          <w:rFonts w:ascii="Arial" w:hAnsi="Arial" w:cs="Arial"/>
          <w:sz w:val="20"/>
          <w:szCs w:val="20"/>
        </w:rPr>
        <w:t>Jenis</w:t>
      </w:r>
      <w:proofErr w:type="spellEnd"/>
      <w:r w:rsidR="00847A08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7A08" w:rsidRPr="00363927">
        <w:rPr>
          <w:rFonts w:ascii="Arial" w:hAnsi="Arial" w:cs="Arial"/>
          <w:sz w:val="20"/>
          <w:szCs w:val="20"/>
        </w:rPr>
        <w:t>p</w:t>
      </w:r>
      <w:r w:rsidR="00A9124A" w:rsidRPr="00363927">
        <w:rPr>
          <w:rFonts w:ascii="Arial" w:hAnsi="Arial" w:cs="Arial"/>
          <w:sz w:val="20"/>
          <w:szCs w:val="20"/>
        </w:rPr>
        <w:t>ajak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dikenai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adalah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Pajak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Restoran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termuat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dibagian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kedelapan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dimulai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dari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Pasal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37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sampai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124A" w:rsidRPr="00363927">
        <w:rPr>
          <w:rFonts w:ascii="Arial" w:hAnsi="Arial" w:cs="Arial"/>
          <w:sz w:val="20"/>
          <w:szCs w:val="20"/>
        </w:rPr>
        <w:t>Pasal</w:t>
      </w:r>
      <w:proofErr w:type="spellEnd"/>
      <w:r w:rsidR="00A9124A" w:rsidRPr="00363927">
        <w:rPr>
          <w:rFonts w:ascii="Arial" w:hAnsi="Arial" w:cs="Arial"/>
          <w:sz w:val="20"/>
          <w:szCs w:val="20"/>
        </w:rPr>
        <w:t xml:space="preserve"> 41.</w:t>
      </w:r>
    </w:p>
    <w:p w14:paraId="1053B467" w14:textId="33672800" w:rsidR="00A9124A" w:rsidRPr="00363927" w:rsidRDefault="003E21CC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06202" wp14:editId="1D968B35">
                <wp:simplePos x="0" y="0"/>
                <wp:positionH relativeFrom="column">
                  <wp:posOffset>3057525</wp:posOffset>
                </wp:positionH>
                <wp:positionV relativeFrom="paragraph">
                  <wp:posOffset>1936750</wp:posOffset>
                </wp:positionV>
                <wp:extent cx="504825" cy="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FD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0.75pt;margin-top:152.5pt;width:39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" strokecolor="#70ad47 [3209]">
                <v:stroke dashstyle="dash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7CB19" wp14:editId="74D4C190">
                <wp:simplePos x="0" y="0"/>
                <wp:positionH relativeFrom="column">
                  <wp:posOffset>2495550</wp:posOffset>
                </wp:positionH>
                <wp:positionV relativeFrom="paragraph">
                  <wp:posOffset>2066290</wp:posOffset>
                </wp:positionV>
                <wp:extent cx="0" cy="485775"/>
                <wp:effectExtent l="0" t="0" r="3810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1D1A" id="Straight Arrow Connector 19" o:spid="_x0000_s1026" type="#_x0000_t32" style="position:absolute;margin-left:196.5pt;margin-top:162.7pt;width:0;height:38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" strokecolor="#70ad47 [3209]">
                <v:stroke dashstyle="dash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B7397" wp14:editId="2A7B8E10">
                <wp:simplePos x="0" y="0"/>
                <wp:positionH relativeFrom="column">
                  <wp:posOffset>2466975</wp:posOffset>
                </wp:positionH>
                <wp:positionV relativeFrom="paragraph">
                  <wp:posOffset>1231900</wp:posOffset>
                </wp:positionV>
                <wp:extent cx="0" cy="485775"/>
                <wp:effectExtent l="0" t="0" r="3810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8799" id="Straight Arrow Connector 18" o:spid="_x0000_s1026" type="#_x0000_t32" style="position:absolute;margin-left:194.25pt;margin-top:97pt;width:0;height:38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" strokecolor="#70ad47 [3209]">
                <v:stroke dashstyle="dash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EA321" wp14:editId="34C1A546">
                <wp:simplePos x="0" y="0"/>
                <wp:positionH relativeFrom="margin">
                  <wp:posOffset>1847850</wp:posOffset>
                </wp:positionH>
                <wp:positionV relativeFrom="paragraph">
                  <wp:posOffset>1727200</wp:posOffset>
                </wp:positionV>
                <wp:extent cx="1219200" cy="371475"/>
                <wp:effectExtent l="0" t="0" r="19050" b="28575"/>
                <wp:wrapNone/>
                <wp:docPr id="12" name="Rectangle: Bevel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714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1C0CE" w14:textId="568EAFD1" w:rsidR="00574255" w:rsidRPr="00A52876" w:rsidRDefault="00574255" w:rsidP="005742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52876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A52876">
                              <w:rPr>
                                <w:b/>
                                <w:bCs/>
                              </w:rPr>
                              <w:t xml:space="preserve"> 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EA321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2" o:spid="_x0000_s1029" type="#_x0000_t84" style="position:absolute;margin-left:145.5pt;margin-top:136pt;width:96pt;height:29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" fillcolor="white [3201]" strokecolor="#70ad47 [3209]" strokeweight="1pt">
                <v:textbox>
                  <w:txbxContent>
                    <w:p w14:paraId="1CC1C0CE" w14:textId="568EAFD1" w:rsidR="00574255" w:rsidRPr="00A52876" w:rsidRDefault="00574255" w:rsidP="0057425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52876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A52876">
                        <w:rPr>
                          <w:b/>
                          <w:bCs/>
                        </w:rPr>
                        <w:t xml:space="preserve"> 37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4FD49" wp14:editId="638EAE75">
                <wp:simplePos x="0" y="0"/>
                <wp:positionH relativeFrom="margin">
                  <wp:posOffset>1390650</wp:posOffset>
                </wp:positionH>
                <wp:positionV relativeFrom="paragraph">
                  <wp:posOffset>2574925</wp:posOffset>
                </wp:positionV>
                <wp:extent cx="2362200" cy="138112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87082" w14:textId="5D2C82DE" w:rsidR="00574255" w:rsidRDefault="00574255" w:rsidP="0057425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(3)</w:t>
                            </w:r>
                          </w:p>
                          <w:p w14:paraId="2169E1F4" w14:textId="46982B0D" w:rsidR="00574255" w:rsidRPr="00574255" w:rsidRDefault="00574255" w:rsidP="0057425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termasuk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objek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Pajak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sebagaimana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dimaksud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pada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ayat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(1)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pelayanan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disediakan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oleh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penjualannya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melebihi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batas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tertentu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ditetapkan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Peraturan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Daerah.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FD49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30" type="#_x0000_t109" style="position:absolute;margin-left:109.5pt;margin-top:202.75pt;width:186pt;height:108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" fillcolor="white [3201]" strokecolor="#70ad47 [3209]" strokeweight="1pt">
                <v:textbox>
                  <w:txbxContent>
                    <w:p w14:paraId="56B87082" w14:textId="5D2C82DE" w:rsidR="00574255" w:rsidRDefault="00574255" w:rsidP="0057425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(3)</w:t>
                      </w:r>
                    </w:p>
                    <w:p w14:paraId="2169E1F4" w14:textId="46982B0D" w:rsidR="00574255" w:rsidRPr="00574255" w:rsidRDefault="00574255" w:rsidP="0057425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termasuk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objek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Pajak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sebagaimana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dimaksud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pada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ayat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(1)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pelayanan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disediakan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oleh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penjualannya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melebihi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batas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tertentu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ditetapkan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Peraturan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Daerah.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899BF" wp14:editId="25E1F3DD">
                <wp:simplePos x="0" y="0"/>
                <wp:positionH relativeFrom="margin">
                  <wp:posOffset>3552825</wp:posOffset>
                </wp:positionH>
                <wp:positionV relativeFrom="paragraph">
                  <wp:posOffset>1022350</wp:posOffset>
                </wp:positionV>
                <wp:extent cx="2181225" cy="1714500"/>
                <wp:effectExtent l="0" t="0" r="2857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71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5E01" w14:textId="3E11A5AA" w:rsidR="00574255" w:rsidRDefault="00574255" w:rsidP="0057425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(2)</w:t>
                            </w:r>
                          </w:p>
                          <w:p w14:paraId="168A0092" w14:textId="48694719" w:rsidR="00574255" w:rsidRPr="00574255" w:rsidRDefault="00574255" w:rsidP="0057425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Pelayanan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disediakan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sebagaimana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dimaksud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pada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ayat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(1)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meliputi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pelayanan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penjualan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makanan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dan/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minuman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dikonsumsi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oleh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pembeli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dikonsumsi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tempat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pelayanan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maupun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tempat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lain</w:t>
                            </w:r>
                            <w:proofErr w:type="spellEnd"/>
                            <w:r w:rsidRPr="005742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99BF" id="Flowchart: Process 15" o:spid="_x0000_s1031" type="#_x0000_t109" style="position:absolute;margin-left:279.75pt;margin-top:80.5pt;width:171.75pt;height:1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" fillcolor="white [3201]" strokecolor="#70ad47 [3209]" strokeweight="1pt">
                <v:textbox>
                  <w:txbxContent>
                    <w:p w14:paraId="09D95E01" w14:textId="3E11A5AA" w:rsidR="00574255" w:rsidRDefault="00574255" w:rsidP="0057425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(2)</w:t>
                      </w:r>
                    </w:p>
                    <w:p w14:paraId="168A0092" w14:textId="48694719" w:rsidR="00574255" w:rsidRPr="00574255" w:rsidRDefault="00574255" w:rsidP="00574255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Pelayanan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disediakan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sebagaimana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dimaksud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pada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ayat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(1)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meliputi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pelayanan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penjualan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makanan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dan/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atau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minuman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dikonsumsi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oleh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pembeli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dikonsumsi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tempat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pelayanan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maupun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tempat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lain</w:t>
                      </w:r>
                      <w:proofErr w:type="spellEnd"/>
                      <w:r w:rsidRPr="00574255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A30CDA" wp14:editId="61AE5042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1752600" cy="104775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47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782D4" w14:textId="77777777" w:rsidR="00574255" w:rsidRDefault="00574255" w:rsidP="00574255">
                            <w:pPr>
                              <w:spacing w:before="90" w:after="9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  <w:p w14:paraId="6BC2CB24" w14:textId="77777777" w:rsidR="00574255" w:rsidRPr="00574255" w:rsidRDefault="00574255" w:rsidP="00574255">
                            <w:pPr>
                              <w:spacing w:before="90"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D658F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highlight w:val="green"/>
                              </w:rPr>
                              <w:t>Objek</w:t>
                            </w:r>
                            <w:proofErr w:type="spellEnd"/>
                            <w:r w:rsidRPr="00AD658F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AD658F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highlight w:val="green"/>
                              </w:rPr>
                              <w:t>Restoran</w:t>
                            </w:r>
                            <w:proofErr w:type="spellEnd"/>
                            <w:r w:rsidRPr="0057425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57425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7425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pelayanan</w:t>
                            </w:r>
                            <w:proofErr w:type="spellEnd"/>
                            <w:r w:rsidRPr="0057425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7425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disediakan</w:t>
                            </w:r>
                            <w:proofErr w:type="spellEnd"/>
                            <w:r w:rsidRPr="0057425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oleh </w:t>
                            </w:r>
                            <w:proofErr w:type="spellStart"/>
                            <w:r w:rsidRPr="0057425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57425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07B766" w14:textId="77777777" w:rsidR="00574255" w:rsidRDefault="00574255" w:rsidP="005742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0CDA" id="Flowchart: Process 14" o:spid="_x0000_s1032" type="#_x0000_t109" style="position:absolute;margin-left:0;margin-top:15.95pt;width:138pt;height:82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" fillcolor="white [3201]" strokecolor="#70ad47 [3209]" strokeweight="1pt">
                <v:textbox>
                  <w:txbxContent>
                    <w:p w14:paraId="49D782D4" w14:textId="77777777" w:rsidR="00574255" w:rsidRDefault="00574255" w:rsidP="00574255">
                      <w:pPr>
                        <w:spacing w:before="90" w:after="9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(1)</w:t>
                      </w:r>
                    </w:p>
                    <w:p w14:paraId="6BC2CB24" w14:textId="77777777" w:rsidR="00574255" w:rsidRPr="00574255" w:rsidRDefault="00574255" w:rsidP="00574255">
                      <w:pPr>
                        <w:spacing w:before="90" w:after="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AD658F">
                        <w:rPr>
                          <w:rFonts w:ascii="Arial" w:eastAsia="Times New Roman" w:hAnsi="Arial" w:cs="Arial"/>
                          <w:sz w:val="20"/>
                          <w:szCs w:val="20"/>
                          <w:highlight w:val="green"/>
                        </w:rPr>
                        <w:t>Objek</w:t>
                      </w:r>
                      <w:proofErr w:type="spellEnd"/>
                      <w:r w:rsidRPr="00AD658F">
                        <w:rPr>
                          <w:rFonts w:ascii="Arial" w:eastAsia="Times New Roman" w:hAnsi="Arial" w:cs="Arial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eastAsia="Times New Roman" w:hAnsi="Arial" w:cs="Arial"/>
                          <w:sz w:val="20"/>
                          <w:szCs w:val="20"/>
                          <w:highlight w:val="green"/>
                        </w:rPr>
                        <w:t>Pajak</w:t>
                      </w:r>
                      <w:proofErr w:type="spellEnd"/>
                      <w:r w:rsidRPr="00AD658F">
                        <w:rPr>
                          <w:rFonts w:ascii="Arial" w:eastAsia="Times New Roman" w:hAnsi="Arial" w:cs="Arial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eastAsia="Times New Roman" w:hAnsi="Arial" w:cs="Arial"/>
                          <w:sz w:val="20"/>
                          <w:szCs w:val="20"/>
                          <w:highlight w:val="green"/>
                        </w:rPr>
                        <w:t>Restoran</w:t>
                      </w:r>
                      <w:proofErr w:type="spellEnd"/>
                      <w:r w:rsidRPr="0057425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57425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7425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pelayanan</w:t>
                      </w:r>
                      <w:proofErr w:type="spellEnd"/>
                      <w:r w:rsidRPr="0057425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7425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disediakan</w:t>
                      </w:r>
                      <w:proofErr w:type="spellEnd"/>
                      <w:r w:rsidRPr="0057425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oleh </w:t>
                      </w:r>
                      <w:proofErr w:type="spellStart"/>
                      <w:r w:rsidRPr="0057425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574255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.</w:t>
                      </w:r>
                    </w:p>
                    <w:p w14:paraId="0C07B766" w14:textId="77777777" w:rsidR="00574255" w:rsidRDefault="00574255" w:rsidP="0057425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9124A" w:rsidRPr="00363927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</w:t>
      </w:r>
    </w:p>
    <w:p w14:paraId="1776673D" w14:textId="34633D78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5E39E1CF" w14:textId="6D98AB65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14F442CC" w14:textId="79B33E62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6C6D313B" w14:textId="3406998C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7C3D6619" w14:textId="5A82CFE8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676ED6D0" w14:textId="2233DA1B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3A4310E8" w14:textId="39EC589E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3B10720D" w14:textId="00F42F99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32D2B003" w14:textId="57B73C1B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2B89B50F" w14:textId="5CF3C921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0F77D82C" w14:textId="630E3C05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34218607" w14:textId="051F77D7" w:rsidR="009E0337" w:rsidRPr="00363927" w:rsidRDefault="009E0337" w:rsidP="00A9124A">
      <w:pPr>
        <w:rPr>
          <w:rFonts w:ascii="Arial" w:hAnsi="Arial" w:cs="Arial"/>
          <w:sz w:val="20"/>
          <w:szCs w:val="20"/>
        </w:rPr>
      </w:pPr>
    </w:p>
    <w:p w14:paraId="2345168C" w14:textId="2C7ECF7A" w:rsidR="009E0337" w:rsidRPr="00363927" w:rsidRDefault="009E0337" w:rsidP="00A9124A">
      <w:pPr>
        <w:rPr>
          <w:rFonts w:ascii="Arial" w:hAnsi="Arial" w:cs="Arial"/>
          <w:sz w:val="20"/>
          <w:szCs w:val="20"/>
        </w:rPr>
      </w:pPr>
    </w:p>
    <w:p w14:paraId="17EA5443" w14:textId="13AF591F" w:rsidR="009E0337" w:rsidRPr="00363927" w:rsidRDefault="009E0337" w:rsidP="00A9124A">
      <w:pPr>
        <w:rPr>
          <w:rFonts w:ascii="Arial" w:hAnsi="Arial" w:cs="Arial"/>
          <w:sz w:val="20"/>
          <w:szCs w:val="20"/>
        </w:rPr>
      </w:pPr>
    </w:p>
    <w:p w14:paraId="14483C17" w14:textId="3235ED43" w:rsidR="003E21CC" w:rsidRPr="00363927" w:rsidRDefault="003E21CC" w:rsidP="00A9124A">
      <w:pPr>
        <w:rPr>
          <w:rFonts w:ascii="Arial" w:hAnsi="Arial" w:cs="Arial"/>
          <w:sz w:val="20"/>
          <w:szCs w:val="20"/>
        </w:rPr>
      </w:pPr>
    </w:p>
    <w:p w14:paraId="6285108E" w14:textId="239CEECF" w:rsidR="001F787E" w:rsidRPr="00363927" w:rsidRDefault="00847A08" w:rsidP="00F26FF0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8BA1D" wp14:editId="56823950">
                <wp:simplePos x="0" y="0"/>
                <wp:positionH relativeFrom="margin">
                  <wp:align>right</wp:align>
                </wp:positionH>
                <wp:positionV relativeFrom="paragraph">
                  <wp:posOffset>2044700</wp:posOffset>
                </wp:positionV>
                <wp:extent cx="2419350" cy="800100"/>
                <wp:effectExtent l="933450" t="0" r="19050" b="133350"/>
                <wp:wrapNone/>
                <wp:docPr id="32" name="Callout: 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80010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075B9" w14:textId="77777777" w:rsidR="00A52876" w:rsidRPr="00A52876" w:rsidRDefault="00A52876" w:rsidP="00A5287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Dasar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pengenaan</w:t>
                            </w:r>
                            <w:proofErr w:type="spellEnd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Restoran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pembayaran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diterima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seharusnya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diterima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58BA1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2" o:spid="_x0000_s1033" type="#_x0000_t47" style="position:absolute;margin-left:139.3pt;margin-top:161pt;width:190.5pt;height:63pt;z-index:2516879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" fillcolor="white [3201]" strokecolor="black [3200]" strokeweight="1pt">
                <v:textbox>
                  <w:txbxContent>
                    <w:p w14:paraId="125075B9" w14:textId="77777777" w:rsidR="00A52876" w:rsidRPr="00A52876" w:rsidRDefault="00A52876" w:rsidP="00A5287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Dasar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pengenaan</w:t>
                      </w:r>
                      <w:proofErr w:type="spellEnd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Pajak</w:t>
                      </w:r>
                      <w:proofErr w:type="spellEnd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Restoran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pembayaran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diterima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atau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seharusnya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diterima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BAAD00" wp14:editId="52AFEE7E">
                <wp:simplePos x="0" y="0"/>
                <wp:positionH relativeFrom="column">
                  <wp:posOffset>2314575</wp:posOffset>
                </wp:positionH>
                <wp:positionV relativeFrom="paragraph">
                  <wp:posOffset>2540000</wp:posOffset>
                </wp:positionV>
                <wp:extent cx="647700" cy="4381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EF21C" w14:textId="77777777" w:rsidR="00A52876" w:rsidRPr="00A52876" w:rsidRDefault="00A52876" w:rsidP="00A528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52876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A52876">
                              <w:rPr>
                                <w:b/>
                                <w:bCs/>
                              </w:rPr>
                              <w:t xml:space="preserve">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AD00" id="Rectangle 33" o:spid="_x0000_s1034" style="position:absolute;margin-left:182.25pt;margin-top:200pt;width:51pt;height:34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WyagIAAB0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" fillcolor="white [3201]" strokecolor="black [3200]" strokeweight="1pt">
                <v:textbox>
                  <w:txbxContent>
                    <w:p w14:paraId="01CEF21C" w14:textId="77777777" w:rsidR="00A52876" w:rsidRPr="00A52876" w:rsidRDefault="00A52876" w:rsidP="00A5287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52876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A52876">
                        <w:rPr>
                          <w:b/>
                          <w:bCs/>
                        </w:rPr>
                        <w:t xml:space="preserve"> 39</w:t>
                      </w:r>
                    </w:p>
                  </w:txbxContent>
                </v:textbox>
              </v:rect>
            </w:pict>
          </mc:Fallback>
        </mc:AlternateContent>
      </w:r>
      <w:r w:rsidR="00EE7A8E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8640C4" wp14:editId="3EA4DDB6">
                <wp:simplePos x="0" y="0"/>
                <wp:positionH relativeFrom="column">
                  <wp:posOffset>3705225</wp:posOffset>
                </wp:positionH>
                <wp:positionV relativeFrom="paragraph">
                  <wp:posOffset>5514975</wp:posOffset>
                </wp:positionV>
                <wp:extent cx="1638300" cy="1733550"/>
                <wp:effectExtent l="19050" t="0" r="19050" b="19050"/>
                <wp:wrapNone/>
                <wp:docPr id="43" name="Callout: Lef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33550"/>
                        </a:xfrm>
                        <a:prstGeom prst="lef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6D6F0" w14:textId="57B7FCD6" w:rsidR="00EE7A8E" w:rsidRPr="00EE7A8E" w:rsidRDefault="00EE7A8E" w:rsidP="00EE7A8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Pajak</w:t>
                            </w:r>
                            <w:proofErr w:type="spellEnd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terutang</w:t>
                            </w:r>
                            <w:proofErr w:type="spellEnd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dipungut</w:t>
                            </w:r>
                            <w:proofErr w:type="spellEnd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di wilayah </w:t>
                            </w:r>
                            <w:proofErr w:type="spellStart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daerah</w:t>
                            </w:r>
                            <w:proofErr w:type="spellEnd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tempat</w:t>
                            </w:r>
                            <w:proofErr w:type="spellEnd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berlokasi</w:t>
                            </w:r>
                            <w:proofErr w:type="spellEnd"/>
                            <w:r w:rsidRPr="00EE7A8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640C4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43" o:spid="_x0000_s1035" type="#_x0000_t77" style="position:absolute;margin-left:291.75pt;margin-top:434.25pt;width:129pt;height:13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" adj="7565,5697,5400,8248" fillcolor="white [3201]" strokecolor="#70ad47 [3209]" strokeweight="1pt">
                <v:textbox>
                  <w:txbxContent>
                    <w:p w14:paraId="7506D6F0" w14:textId="57B7FCD6" w:rsidR="00EE7A8E" w:rsidRPr="00EE7A8E" w:rsidRDefault="00EE7A8E" w:rsidP="00EE7A8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Pajak</w:t>
                      </w:r>
                      <w:proofErr w:type="spellEnd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terutang</w:t>
                      </w:r>
                      <w:proofErr w:type="spellEnd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dipungut</w:t>
                      </w:r>
                      <w:proofErr w:type="spellEnd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di wilayah </w:t>
                      </w:r>
                      <w:proofErr w:type="spellStart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daerah</w:t>
                      </w:r>
                      <w:proofErr w:type="spellEnd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tempat</w:t>
                      </w:r>
                      <w:proofErr w:type="spellEnd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berlokasi</w:t>
                      </w:r>
                      <w:proofErr w:type="spellEnd"/>
                      <w:r w:rsidRPr="00EE7A8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E7A8E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2CDF9E" wp14:editId="0ACE78CD">
                <wp:simplePos x="0" y="0"/>
                <wp:positionH relativeFrom="column">
                  <wp:posOffset>2857500</wp:posOffset>
                </wp:positionH>
                <wp:positionV relativeFrom="paragraph">
                  <wp:posOffset>6096000</wp:posOffset>
                </wp:positionV>
                <wp:extent cx="847725" cy="609600"/>
                <wp:effectExtent l="0" t="0" r="28575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A8F8A" w14:textId="38716DC9" w:rsidR="00EE7A8E" w:rsidRPr="00EE7A8E" w:rsidRDefault="00EE7A8E" w:rsidP="00EE7A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E7A8E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EE7A8E">
                              <w:rPr>
                                <w:b/>
                                <w:bCs/>
                              </w:rPr>
                              <w:t xml:space="preserve"> 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CDF9E" id="Rectangle 44" o:spid="_x0000_s1036" style="position:absolute;margin-left:225pt;margin-top:480pt;width:66.75pt;height:4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" fillcolor="white [3201]" strokecolor="#70ad47 [3209]" strokeweight="1pt">
                <v:textbox>
                  <w:txbxContent>
                    <w:p w14:paraId="254A8F8A" w14:textId="38716DC9" w:rsidR="00EE7A8E" w:rsidRPr="00EE7A8E" w:rsidRDefault="00EE7A8E" w:rsidP="00EE7A8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E7A8E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EE7A8E">
                        <w:rPr>
                          <w:b/>
                          <w:bCs/>
                        </w:rPr>
                        <w:t xml:space="preserve"> 41</w:t>
                      </w:r>
                    </w:p>
                  </w:txbxContent>
                </v:textbox>
              </v:rect>
            </w:pict>
          </mc:Fallback>
        </mc:AlternateContent>
      </w:r>
      <w:r w:rsidR="00EE7A8E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987B3" wp14:editId="2F77C471">
                <wp:simplePos x="0" y="0"/>
                <wp:positionH relativeFrom="column">
                  <wp:posOffset>285750</wp:posOffset>
                </wp:positionH>
                <wp:positionV relativeFrom="paragraph">
                  <wp:posOffset>5505450</wp:posOffset>
                </wp:positionV>
                <wp:extent cx="2571750" cy="1790700"/>
                <wp:effectExtent l="0" t="0" r="38100" b="19050"/>
                <wp:wrapNone/>
                <wp:docPr id="42" name="Callout: 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790700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8B59" w14:textId="77777777" w:rsidR="00EE7A8E" w:rsidRPr="00EE7A8E" w:rsidRDefault="00EE7A8E" w:rsidP="00EE7A8E">
                            <w:pPr>
                              <w:spacing w:before="90" w:after="9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Besaran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pokok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Pajak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terutang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dihitung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cara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mengalikan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tarif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sebagaimana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dimaksud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dalam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Pasal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40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ayat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(2)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dasar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pengenaan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pajak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sebagaimana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dimaksud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dalam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>Pasal</w:t>
                            </w:r>
                            <w:proofErr w:type="spellEnd"/>
                            <w:r w:rsidRPr="00EE7A8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  <w:t xml:space="preserve"> 39.</w:t>
                            </w:r>
                          </w:p>
                          <w:p w14:paraId="7294FAFE" w14:textId="0863C741" w:rsidR="00EE7A8E" w:rsidRPr="00EE7A8E" w:rsidRDefault="00EE7A8E" w:rsidP="00EE7A8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987B3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Callout: Right Arrow 42" o:spid="_x0000_s1037" type="#_x0000_t78" style="position:absolute;margin-left:22.5pt;margin-top:433.5pt;width:202.5pt;height:14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" adj="14035,,17840" fillcolor="white [3201]" strokecolor="#70ad47 [3209]" strokeweight="1pt">
                <v:textbox>
                  <w:txbxContent>
                    <w:p w14:paraId="38BA8B59" w14:textId="77777777" w:rsidR="00EE7A8E" w:rsidRPr="00EE7A8E" w:rsidRDefault="00EE7A8E" w:rsidP="00EE7A8E">
                      <w:pPr>
                        <w:spacing w:before="90" w:after="90" w:line="240" w:lineRule="auto"/>
                        <w:jc w:val="center"/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</w:pPr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Besaran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pokok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Pajak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terutang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dihitung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cara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mengalikan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tarif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sebagaimana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dimaksud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dalam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Pasal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40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ayat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(2)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dasar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pengenaan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pajak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sebagaimana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dimaksud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dalam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>Pasal</w:t>
                      </w:r>
                      <w:proofErr w:type="spellEnd"/>
                      <w:r w:rsidRPr="00EE7A8E">
                        <w:rPr>
                          <w:rFonts w:ascii="Arial" w:eastAsia="Times New Roman" w:hAnsi="Arial" w:cs="Arial"/>
                          <w:sz w:val="20"/>
                          <w:szCs w:val="20"/>
                        </w:rPr>
                        <w:t xml:space="preserve"> 39.</w:t>
                      </w:r>
                    </w:p>
                    <w:p w14:paraId="7294FAFE" w14:textId="0863C741" w:rsidR="00EE7A8E" w:rsidRPr="00EE7A8E" w:rsidRDefault="00EE7A8E" w:rsidP="00EE7A8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693D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45134" wp14:editId="1EB2640C">
                <wp:simplePos x="0" y="0"/>
                <wp:positionH relativeFrom="margin">
                  <wp:posOffset>2905125</wp:posOffset>
                </wp:positionH>
                <wp:positionV relativeFrom="paragraph">
                  <wp:posOffset>3705225</wp:posOffset>
                </wp:positionV>
                <wp:extent cx="2343150" cy="10668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66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FBEB" w14:textId="09F5F4AC" w:rsidR="00F4693D" w:rsidRDefault="00F4693D" w:rsidP="00F469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(2)</w:t>
                            </w:r>
                          </w:p>
                          <w:p w14:paraId="5A1463C0" w14:textId="0CDDC172" w:rsidR="00F4693D" w:rsidRPr="00F4693D" w:rsidRDefault="00F4693D" w:rsidP="00F469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Tarif </w:t>
                            </w:r>
                            <w:proofErr w:type="spellStart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Pajak</w:t>
                            </w:r>
                            <w:proofErr w:type="spellEnd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ditetapkan</w:t>
                            </w:r>
                            <w:proofErr w:type="spellEnd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Peraturan</w:t>
                            </w:r>
                            <w:proofErr w:type="spellEnd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Daerah.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45134" id="Oval 37" o:spid="_x0000_s1038" style="position:absolute;margin-left:228.75pt;margin-top:291.75pt;width:184.5pt;height:8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" fillcolor="white [3212]" strokecolor="#7030a0" strokeweight="1pt">
                <v:stroke joinstyle="miter"/>
                <v:textbox>
                  <w:txbxContent>
                    <w:p w14:paraId="3252FBEB" w14:textId="09F5F4AC" w:rsidR="00F4693D" w:rsidRDefault="00F4693D" w:rsidP="00F4693D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(2)</w:t>
                      </w:r>
                    </w:p>
                    <w:p w14:paraId="5A1463C0" w14:textId="0CDDC172" w:rsidR="00F4693D" w:rsidRPr="00F4693D" w:rsidRDefault="00F4693D" w:rsidP="00F4693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Tarif </w:t>
                      </w:r>
                      <w:proofErr w:type="spellStart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Pajak</w:t>
                      </w:r>
                      <w:proofErr w:type="spellEnd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ditetapkan</w:t>
                      </w:r>
                      <w:proofErr w:type="spellEnd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Peraturan</w:t>
                      </w:r>
                      <w:proofErr w:type="spellEnd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Daerah.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693D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E47EA6" wp14:editId="33303996">
                <wp:simplePos x="0" y="0"/>
                <wp:positionH relativeFrom="margin">
                  <wp:posOffset>85725</wp:posOffset>
                </wp:positionH>
                <wp:positionV relativeFrom="paragraph">
                  <wp:posOffset>3676650</wp:posOffset>
                </wp:positionV>
                <wp:extent cx="2400300" cy="12763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276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E3697" w14:textId="0A010E22" w:rsidR="00F4693D" w:rsidRDefault="00F4693D" w:rsidP="00F469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  <w:p w14:paraId="450A2BFE" w14:textId="0919A161" w:rsidR="00F4693D" w:rsidRPr="00F4693D" w:rsidRDefault="00F4693D" w:rsidP="00F4693D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Tarif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Restoran</w:t>
                            </w:r>
                            <w:proofErr w:type="spellEnd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ditetapkan</w:t>
                            </w:r>
                            <w:proofErr w:type="spellEnd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paling </w:t>
                            </w:r>
                            <w:proofErr w:type="spellStart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tinggi</w:t>
                            </w:r>
                            <w:proofErr w:type="spellEnd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sebesar</w:t>
                            </w:r>
                            <w:proofErr w:type="spellEnd"/>
                            <w:r w:rsidRPr="00F4693D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658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10% (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sepuluh</w:t>
                            </w:r>
                            <w:proofErr w:type="spellEnd"/>
                            <w:r w:rsidRPr="00AD658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persen</w:t>
                            </w:r>
                            <w:proofErr w:type="spellEnd"/>
                            <w:r w:rsidRPr="00AD658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47EA6" id="Oval 35" o:spid="_x0000_s1039" style="position:absolute;margin-left:6.75pt;margin-top:289.5pt;width:189pt;height:10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" fillcolor="white [3212]" strokecolor="#7030a0" strokeweight="1pt">
                <v:stroke joinstyle="miter"/>
                <v:textbox>
                  <w:txbxContent>
                    <w:p w14:paraId="497E3697" w14:textId="0A010E22" w:rsidR="00F4693D" w:rsidRDefault="00F4693D" w:rsidP="00F4693D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(1)</w:t>
                      </w:r>
                    </w:p>
                    <w:p w14:paraId="450A2BFE" w14:textId="0919A161" w:rsidR="00F4693D" w:rsidRPr="00F4693D" w:rsidRDefault="00F4693D" w:rsidP="00F4693D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Tarif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Pajak</w:t>
                      </w:r>
                      <w:proofErr w:type="spellEnd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Restoran</w:t>
                      </w:r>
                      <w:proofErr w:type="spellEnd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ditetapkan</w:t>
                      </w:r>
                      <w:proofErr w:type="spellEnd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paling </w:t>
                      </w:r>
                      <w:proofErr w:type="spellStart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tinggi</w:t>
                      </w:r>
                      <w:proofErr w:type="spellEnd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sebesar</w:t>
                      </w:r>
                      <w:proofErr w:type="spellEnd"/>
                      <w:r w:rsidRPr="00F4693D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D658F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highlight w:val="green"/>
                        </w:rPr>
                        <w:t>10% (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highlight w:val="green"/>
                        </w:rPr>
                        <w:t>sepuluh</w:t>
                      </w:r>
                      <w:proofErr w:type="spellEnd"/>
                      <w:r w:rsidRPr="00AD658F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highlight w:val="green"/>
                        </w:rPr>
                        <w:t>persen</w:t>
                      </w:r>
                      <w:proofErr w:type="spellEnd"/>
                      <w:r w:rsidRPr="00AD658F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  <w:highlight w:val="green"/>
                        </w:rPr>
                        <w:t>).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693D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F7A3A0" wp14:editId="0915A148">
                <wp:simplePos x="0" y="0"/>
                <wp:positionH relativeFrom="margin">
                  <wp:posOffset>2171700</wp:posOffset>
                </wp:positionH>
                <wp:positionV relativeFrom="paragraph">
                  <wp:posOffset>3663950</wp:posOffset>
                </wp:positionV>
                <wp:extent cx="1000125" cy="352425"/>
                <wp:effectExtent l="0" t="0" r="28575" b="28575"/>
                <wp:wrapNone/>
                <wp:docPr id="40" name="Dodecag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dodecagon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9316A" w14:textId="77777777" w:rsidR="00F4693D" w:rsidRPr="00F4693D" w:rsidRDefault="00F4693D" w:rsidP="00F4693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4693D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F4693D">
                              <w:rPr>
                                <w:b/>
                                <w:bCs/>
                              </w:rPr>
                              <w:t xml:space="preserve">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A3A0" id="Dodecagon 40" o:spid="_x0000_s1040" style="position:absolute;margin-left:171pt;margin-top:288.5pt;width:78.75pt;height:27.7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000125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" adj="-11796480,,5400" path="m,128994l133998,47218,366064,,634061,,866127,47218r133998,81776l1000125,223431,866127,305207,634061,352425r-267997,l133998,305207,,223431,,128994xe" filled="f" strokecolor="#7030a0" strokeweight="1pt">
                <v:stroke joinstyle="miter"/>
                <v:formulas/>
                <v:path arrowok="t" o:connecttype="custom" o:connectlocs="0,128994;133998,47218;366064,0;634061,0;866127,47218;1000125,128994;1000125,223431;866127,305207;634061,352425;366064,352425;133998,305207;0,223431;0,128994" o:connectangles="0,0,0,0,0,0,0,0,0,0,0,0,0" textboxrect="0,0,1000125,352425"/>
                <v:textbox>
                  <w:txbxContent>
                    <w:p w14:paraId="7FC9316A" w14:textId="77777777" w:rsidR="00F4693D" w:rsidRPr="00F4693D" w:rsidRDefault="00F4693D" w:rsidP="00F4693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F4693D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F4693D">
                        <w:rPr>
                          <w:b/>
                          <w:bCs/>
                        </w:rPr>
                        <w:t xml:space="preserve">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93D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C67CFE" wp14:editId="65E15C0A">
                <wp:simplePos x="0" y="0"/>
                <wp:positionH relativeFrom="column">
                  <wp:posOffset>3285490</wp:posOffset>
                </wp:positionH>
                <wp:positionV relativeFrom="paragraph">
                  <wp:posOffset>1911350</wp:posOffset>
                </wp:positionV>
                <wp:extent cx="1895475" cy="10477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5ABB5" w14:textId="49B9618D" w:rsidR="00A52876" w:rsidRDefault="00A52876" w:rsidP="00A528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7CFE" id="Rectangle 31" o:spid="_x0000_s1041" style="position:absolute;margin-left:258.7pt;margin-top:150.5pt;width:149.25pt;height:8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" fillcolor="white [3201]" strokecolor="black [3200]" strokeweight="1pt">
                <v:textbox>
                  <w:txbxContent>
                    <w:p w14:paraId="41B5ABB5" w14:textId="49B9618D" w:rsidR="00A52876" w:rsidRDefault="00A52876" w:rsidP="00A5287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693D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82FAD" wp14:editId="15F9E915">
                <wp:simplePos x="0" y="0"/>
                <wp:positionH relativeFrom="margin">
                  <wp:posOffset>657225</wp:posOffset>
                </wp:positionH>
                <wp:positionV relativeFrom="paragraph">
                  <wp:posOffset>892175</wp:posOffset>
                </wp:positionV>
                <wp:extent cx="2905125" cy="809625"/>
                <wp:effectExtent l="0" t="0" r="28575" b="28575"/>
                <wp:wrapNone/>
                <wp:docPr id="24" name="Flowchart: Predefined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096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4499E" w14:textId="44F707D6" w:rsidR="00A52876" w:rsidRDefault="00A52876" w:rsidP="00A528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(2)</w:t>
                            </w:r>
                          </w:p>
                          <w:p w14:paraId="41AD3274" w14:textId="6CA3C25D" w:rsidR="00A52876" w:rsidRPr="00A52876" w:rsidRDefault="00A52876" w:rsidP="00A528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Wajib</w:t>
                            </w:r>
                            <w:proofErr w:type="spellEnd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Restoran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orang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pribadi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Badan yang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mengusahakan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82FAD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4" o:spid="_x0000_s1042" type="#_x0000_t112" style="position:absolute;margin-left:51.75pt;margin-top:70.25pt;width:228.75pt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" fillcolor="white [3201]" strokecolor="#ed7d31 [3205]" strokeweight="1pt">
                <v:textbox>
                  <w:txbxContent>
                    <w:p w14:paraId="6164499E" w14:textId="44F707D6" w:rsidR="00A52876" w:rsidRDefault="00A52876" w:rsidP="00A5287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(2)</w:t>
                      </w:r>
                    </w:p>
                    <w:p w14:paraId="41AD3274" w14:textId="6CA3C25D" w:rsidR="00A52876" w:rsidRPr="00A52876" w:rsidRDefault="00A52876" w:rsidP="00A5287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Wajib</w:t>
                      </w:r>
                      <w:proofErr w:type="spellEnd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Pajak</w:t>
                      </w:r>
                      <w:proofErr w:type="spellEnd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Restoran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orang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pribadi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atau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Badan yang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mengusahakan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93D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2AAE3" wp14:editId="5CC01AF7">
                <wp:simplePos x="0" y="0"/>
                <wp:positionH relativeFrom="margin">
                  <wp:posOffset>656590</wp:posOffset>
                </wp:positionH>
                <wp:positionV relativeFrom="paragraph">
                  <wp:posOffset>-3175</wp:posOffset>
                </wp:positionV>
                <wp:extent cx="2905125" cy="895350"/>
                <wp:effectExtent l="0" t="0" r="28575" b="1905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895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95D9F" w14:textId="754AAF33" w:rsidR="00A52876" w:rsidRDefault="00A52876" w:rsidP="00A528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(1)</w:t>
                            </w:r>
                          </w:p>
                          <w:p w14:paraId="4A045BE8" w14:textId="51EB5ADB" w:rsidR="00A52876" w:rsidRPr="00A52876" w:rsidRDefault="00A52876" w:rsidP="00A5287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Subjek</w:t>
                            </w:r>
                            <w:proofErr w:type="spellEnd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D658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highlight w:val="green"/>
                              </w:rPr>
                              <w:t>Restoran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orang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pribadi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Badan yang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membeli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makanan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dan/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atau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minuman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Restoran</w:t>
                            </w:r>
                            <w:proofErr w:type="spellEnd"/>
                            <w:r w:rsidRPr="00A52876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22AAE3" id="Flowchart: Predefined Process 23" o:spid="_x0000_s1043" type="#_x0000_t112" style="position:absolute;margin-left:51.7pt;margin-top:-.25pt;width:228.75pt;height:70.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" fillcolor="white [3201]" strokecolor="#ed7d31 [3205]" strokeweight="1pt">
                <v:textbox>
                  <w:txbxContent>
                    <w:p w14:paraId="4D095D9F" w14:textId="754AAF33" w:rsidR="00A52876" w:rsidRDefault="00A52876" w:rsidP="00A52876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(1)</w:t>
                      </w:r>
                    </w:p>
                    <w:p w14:paraId="4A045BE8" w14:textId="51EB5ADB" w:rsidR="00A52876" w:rsidRPr="00A52876" w:rsidRDefault="00A52876" w:rsidP="00A52876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Subjek</w:t>
                      </w:r>
                      <w:proofErr w:type="spellEnd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Pajak</w:t>
                      </w:r>
                      <w:proofErr w:type="spellEnd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AD658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highlight w:val="green"/>
                        </w:rPr>
                        <w:t>Restoran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orang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pribadi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atau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Badan yang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membeli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makanan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dan/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atau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minuman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Restoran</w:t>
                      </w:r>
                      <w:proofErr w:type="spellEnd"/>
                      <w:r w:rsidRPr="00A52876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93D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0DFF07" wp14:editId="51D7577D">
                <wp:simplePos x="0" y="0"/>
                <wp:positionH relativeFrom="margin">
                  <wp:posOffset>104775</wp:posOffset>
                </wp:positionH>
                <wp:positionV relativeFrom="paragraph">
                  <wp:posOffset>625475</wp:posOffset>
                </wp:positionV>
                <wp:extent cx="904875" cy="609600"/>
                <wp:effectExtent l="0" t="0" r="28575" b="19050"/>
                <wp:wrapNone/>
                <wp:docPr id="25" name="Flowchart: Internal Storag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096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802E" w14:textId="77777777" w:rsidR="00A52876" w:rsidRPr="00A52876" w:rsidRDefault="00A52876" w:rsidP="00A528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52876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A52876">
                              <w:rPr>
                                <w:b/>
                                <w:bCs/>
                              </w:rPr>
                              <w:t xml:space="preserve">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DFF07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25" o:spid="_x0000_s1044" type="#_x0000_t113" style="position:absolute;margin-left:8.25pt;margin-top:49.25pt;width:71.25pt;height:48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" fillcolor="white [3201]" strokecolor="#ed7d31 [3205]" strokeweight="1pt">
                <v:textbox>
                  <w:txbxContent>
                    <w:p w14:paraId="4781802E" w14:textId="77777777" w:rsidR="00A52876" w:rsidRPr="00A52876" w:rsidRDefault="00A52876" w:rsidP="00A5287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52876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A52876">
                        <w:rPr>
                          <w:b/>
                          <w:bCs/>
                        </w:rPr>
                        <w:t xml:space="preserve"> 38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93D" w:rsidRPr="00363927">
        <w:rPr>
          <w:rFonts w:ascii="Arial" w:hAnsi="Arial" w:cs="Arial"/>
          <w:sz w:val="20"/>
          <w:szCs w:val="20"/>
        </w:rPr>
        <w:br w:type="page"/>
      </w:r>
    </w:p>
    <w:p w14:paraId="208325C2" w14:textId="77777777" w:rsidR="001F787E" w:rsidRPr="00363927" w:rsidRDefault="001F787E" w:rsidP="0006608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363927">
        <w:rPr>
          <w:rFonts w:ascii="Arial" w:hAnsi="Arial" w:cs="Arial"/>
          <w:b/>
          <w:bCs/>
          <w:sz w:val="28"/>
          <w:szCs w:val="28"/>
        </w:rPr>
        <w:lastRenderedPageBreak/>
        <w:t>Pajak</w:t>
      </w:r>
      <w:proofErr w:type="spellEnd"/>
      <w:r w:rsidRPr="0036392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363927">
        <w:rPr>
          <w:rFonts w:ascii="Arial" w:hAnsi="Arial" w:cs="Arial"/>
          <w:b/>
          <w:bCs/>
          <w:sz w:val="28"/>
          <w:szCs w:val="28"/>
        </w:rPr>
        <w:t>Restoran</w:t>
      </w:r>
      <w:proofErr w:type="spellEnd"/>
    </w:p>
    <w:p w14:paraId="3C6E9AAC" w14:textId="4459A81C" w:rsidR="001F787E" w:rsidRPr="001F787E" w:rsidRDefault="001F787E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Pajak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restoran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berbeda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PPN.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Pr="001F787E">
        <w:rPr>
          <w:rFonts w:ascii="Arial" w:eastAsia="Times New Roman" w:hAnsi="Arial" w:cs="Arial"/>
          <w:color w:val="000000"/>
          <w:sz w:val="20"/>
          <w:szCs w:val="20"/>
        </w:rPr>
        <w:t>ajak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restoran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sering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disalah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artikan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sebagai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PPN</w:t>
      </w:r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F787E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Pajak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Pertambahan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Nilai</w:t>
      </w:r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nilai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10%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dari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total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transaksi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. PPN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bukanlah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pajak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restoran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, yang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dimaksud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disini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adalah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pajak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dikenakan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atas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pelayanan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diberikan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restoran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kepada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pelanggan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F787E">
        <w:rPr>
          <w:rFonts w:ascii="Arial" w:eastAsia="Times New Roman" w:hAnsi="Arial" w:cs="Arial"/>
          <w:i/>
          <w:iCs/>
          <w:color w:val="000000"/>
          <w:sz w:val="20"/>
          <w:szCs w:val="20"/>
        </w:rPr>
        <w:t>(service charge).</w:t>
      </w:r>
      <w:r w:rsidRPr="00363927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K</w:t>
      </w:r>
      <w:r w:rsidRPr="001F787E">
        <w:rPr>
          <w:rFonts w:ascii="Arial" w:eastAsia="Times New Roman" w:hAnsi="Arial" w:cs="Arial"/>
          <w:color w:val="000000"/>
          <w:sz w:val="20"/>
          <w:szCs w:val="20"/>
        </w:rPr>
        <w:t>onsumen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yang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membeli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makanan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atau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minuman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63927">
        <w:rPr>
          <w:rFonts w:ascii="Arial" w:eastAsia="Times New Roman" w:hAnsi="Arial" w:cs="Arial"/>
          <w:color w:val="000000"/>
          <w:sz w:val="20"/>
          <w:szCs w:val="20"/>
        </w:rPr>
        <w:t>direstoran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pada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umumnya</w:t>
      </w:r>
      <w:proofErr w:type="spellEnd"/>
      <w:r w:rsidRPr="0036392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akan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dikenai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pajak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Itulah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yang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dinamakan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pajak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restoran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305E380" w14:textId="33901988" w:rsidR="00A25F2A" w:rsidRPr="00363927" w:rsidRDefault="001F787E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Berbeda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PPN yang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dipungut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oleh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Pemerintah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Pusat,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Direktorat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Jenderal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Pajak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(DJP).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Maka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pajak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untuk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restoran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dipungut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oleh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Pemerintah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  <w:highlight w:val="green"/>
        </w:rPr>
        <w:t xml:space="preserve"> Daerah (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Pemda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  <w:highlight w:val="green"/>
        </w:rPr>
        <w:t>)</w:t>
      </w:r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dan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sebelumya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disebut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dengan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Pajak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1F787E">
        <w:rPr>
          <w:rFonts w:ascii="Arial" w:eastAsia="Times New Roman" w:hAnsi="Arial" w:cs="Arial"/>
          <w:color w:val="000000"/>
          <w:sz w:val="20"/>
          <w:szCs w:val="20"/>
        </w:rPr>
        <w:t>Bangunan</w:t>
      </w:r>
      <w:proofErr w:type="spellEnd"/>
      <w:r w:rsidRPr="001F787E">
        <w:rPr>
          <w:rFonts w:ascii="Arial" w:eastAsia="Times New Roman" w:hAnsi="Arial" w:cs="Arial"/>
          <w:color w:val="000000"/>
          <w:sz w:val="20"/>
          <w:szCs w:val="20"/>
        </w:rPr>
        <w:t xml:space="preserve"> 1(PB1).</w:t>
      </w:r>
    </w:p>
    <w:p w14:paraId="280A2831" w14:textId="53895BEE" w:rsidR="00A25F2A" w:rsidRPr="00363927" w:rsidRDefault="00A25F2A" w:rsidP="00A25F2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63927">
        <w:rPr>
          <w:rFonts w:ascii="Arial" w:eastAsia="Times New Roman" w:hAnsi="Arial" w:cs="Arial"/>
          <w:b/>
          <w:bCs/>
          <w:color w:val="000000"/>
          <w:sz w:val="28"/>
          <w:szCs w:val="28"/>
        </w:rPr>
        <w:t>Kota Bandung</w:t>
      </w:r>
    </w:p>
    <w:p w14:paraId="5D5EE5A3" w14:textId="7F7D7DD8" w:rsidR="00A25F2A" w:rsidRPr="00363927" w:rsidRDefault="00A25F2A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363927">
        <w:rPr>
          <w:rFonts w:ascii="Arial" w:hAnsi="Arial" w:cs="Arial"/>
          <w:sz w:val="20"/>
          <w:szCs w:val="20"/>
        </w:rPr>
        <w:t>Untuk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Daerah Kota Bandung </w:t>
      </w:r>
      <w:proofErr w:type="spellStart"/>
      <w:r w:rsidRPr="00363927">
        <w:rPr>
          <w:rFonts w:ascii="Arial" w:hAnsi="Arial" w:cs="Arial"/>
          <w:sz w:val="20"/>
          <w:szCs w:val="20"/>
        </w:rPr>
        <w:t>terdapat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363927">
        <w:rPr>
          <w:rFonts w:ascii="Arial" w:hAnsi="Arial" w:cs="Arial"/>
          <w:sz w:val="20"/>
          <w:szCs w:val="20"/>
        </w:rPr>
        <w:t>Peraturan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Daerah Kota Bandung </w:t>
      </w:r>
      <w:proofErr w:type="spellStart"/>
      <w:r w:rsidRPr="00363927">
        <w:rPr>
          <w:rFonts w:ascii="Arial" w:hAnsi="Arial" w:cs="Arial"/>
          <w:sz w:val="20"/>
          <w:szCs w:val="20"/>
        </w:rPr>
        <w:t>Nomor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20 </w:t>
      </w:r>
      <w:proofErr w:type="spellStart"/>
      <w:r w:rsidRPr="00363927">
        <w:rPr>
          <w:rFonts w:ascii="Arial" w:hAnsi="Arial" w:cs="Arial"/>
          <w:sz w:val="20"/>
          <w:szCs w:val="20"/>
        </w:rPr>
        <w:t>Tahun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2011 </w:t>
      </w:r>
      <w:proofErr w:type="spellStart"/>
      <w:r w:rsidRPr="00363927">
        <w:rPr>
          <w:rFonts w:ascii="Arial" w:hAnsi="Arial" w:cs="Arial"/>
          <w:sz w:val="20"/>
          <w:szCs w:val="20"/>
        </w:rPr>
        <w:t>Tentang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Daerah pada </w:t>
      </w:r>
      <w:proofErr w:type="spellStart"/>
      <w:r w:rsidRPr="00363927">
        <w:rPr>
          <w:rFonts w:ascii="Arial" w:hAnsi="Arial" w:cs="Arial"/>
          <w:sz w:val="20"/>
          <w:szCs w:val="20"/>
        </w:rPr>
        <w:t>bagian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kedua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dari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pasal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8 </w:t>
      </w:r>
      <w:proofErr w:type="spellStart"/>
      <w:r w:rsidRPr="00363927">
        <w:rPr>
          <w:rFonts w:ascii="Arial" w:hAnsi="Arial" w:cs="Arial"/>
          <w:sz w:val="20"/>
          <w:szCs w:val="20"/>
        </w:rPr>
        <w:t>sampai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12</w:t>
      </w:r>
    </w:p>
    <w:p w14:paraId="2156127E" w14:textId="4EE0063A" w:rsidR="00A25F2A" w:rsidRPr="00363927" w:rsidRDefault="00A25F2A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4A0E99" wp14:editId="25174CD5">
                <wp:simplePos x="0" y="0"/>
                <wp:positionH relativeFrom="column">
                  <wp:posOffset>5324475</wp:posOffset>
                </wp:positionH>
                <wp:positionV relativeFrom="paragraph">
                  <wp:posOffset>6350</wp:posOffset>
                </wp:positionV>
                <wp:extent cx="904875" cy="41910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F0927" w14:textId="6C8C7521" w:rsidR="00A25F2A" w:rsidRPr="00A25F2A" w:rsidRDefault="00A25F2A" w:rsidP="00A25F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25F2A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A25F2A">
                              <w:rPr>
                                <w:b/>
                                <w:bCs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A0E99" id="Oval 56" o:spid="_x0000_s1045" style="position:absolute;margin-left:419.25pt;margin-top:.5pt;width:71.25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27F0927" w14:textId="6C8C7521" w:rsidR="00A25F2A" w:rsidRPr="00A25F2A" w:rsidRDefault="00A25F2A" w:rsidP="00A25F2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25F2A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A25F2A">
                        <w:rPr>
                          <w:b/>
                          <w:bCs/>
                        </w:rPr>
                        <w:t xml:space="preserve"> 8</w:t>
                      </w:r>
                    </w:p>
                  </w:txbxContent>
                </v:textbox>
              </v:oval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2F57B4" wp14:editId="5896DB77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5924550" cy="1781175"/>
                <wp:effectExtent l="0" t="0" r="19050" b="28575"/>
                <wp:wrapNone/>
                <wp:docPr id="54" name="Rectangle: Diagonal Corners Snippe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7811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93D39" w14:textId="7B9A61EF" w:rsidR="00A25F2A" w:rsidRDefault="00A25F2A" w:rsidP="00A25F2A">
                            <w:pPr>
                              <w:shd w:val="clear" w:color="auto" w:fill="FFFFFF"/>
                              <w:spacing w:after="0" w:line="240" w:lineRule="auto"/>
                            </w:pPr>
                            <w:r>
                              <w:t xml:space="preserve">(1)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dipungut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disediakan</w:t>
                            </w:r>
                            <w:proofErr w:type="spellEnd"/>
                            <w:r>
                              <w:t xml:space="preserve"> di </w:t>
                            </w:r>
                            <w:r w:rsidR="001A779D">
                              <w:t xml:space="preserve">   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2E6E707A" w14:textId="77777777" w:rsidR="00A25F2A" w:rsidRDefault="00A25F2A" w:rsidP="00A25F2A">
                            <w:pPr>
                              <w:shd w:val="clear" w:color="auto" w:fill="FFFFFF"/>
                              <w:spacing w:after="0" w:line="240" w:lineRule="auto"/>
                            </w:pPr>
                            <w:r>
                              <w:t xml:space="preserve">(2)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Objek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1A779D">
                              <w:t>pelayanan</w:t>
                            </w:r>
                            <w:proofErr w:type="spellEnd"/>
                            <w:r w:rsidRPr="001A779D">
                              <w:t xml:space="preserve"> yang </w:t>
                            </w:r>
                            <w:proofErr w:type="spellStart"/>
                            <w:r w:rsidRPr="001A779D">
                              <w:t>disediakan</w:t>
                            </w:r>
                            <w:proofErr w:type="spellEnd"/>
                            <w:r w:rsidRPr="001A779D">
                              <w:t xml:space="preserve"> oleh </w:t>
                            </w:r>
                            <w:proofErr w:type="spellStart"/>
                            <w:r w:rsidRPr="001A779D">
                              <w:t>restoran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5DDDB7B5" w14:textId="77777777" w:rsidR="00A25F2A" w:rsidRDefault="00A25F2A" w:rsidP="00A25F2A">
                            <w:pPr>
                              <w:shd w:val="clear" w:color="auto" w:fill="FFFFFF"/>
                              <w:spacing w:after="0" w:line="240" w:lineRule="auto"/>
                            </w:pPr>
                            <w:r>
                              <w:t xml:space="preserve">(3)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disediakan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(2) </w:t>
                            </w:r>
                            <w:proofErr w:type="spellStart"/>
                            <w:r>
                              <w:t>meliputi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minuman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dikonsumsi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dikonsumsi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maupun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1DDD8E39" w14:textId="77777777" w:rsidR="00A25F2A" w:rsidRDefault="00A25F2A" w:rsidP="00A25F2A">
                            <w:pPr>
                              <w:shd w:val="clear" w:color="auto" w:fill="FFFFFF"/>
                              <w:spacing w:after="100" w:afterAutospacing="1" w:line="240" w:lineRule="auto"/>
                            </w:pPr>
                            <w:r>
                              <w:t xml:space="preserve">(4)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Tidak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termasuk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objek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(2),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nilai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penjualannya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dibawah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Rp. 10.000.000,00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Sepuluh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juta</w:t>
                            </w:r>
                            <w:proofErr w:type="spellEnd"/>
                            <w:r>
                              <w:t xml:space="preserve"> rupiah) </w:t>
                            </w:r>
                            <w:r w:rsidRPr="00363927">
                              <w:t xml:space="preserve">per </w:t>
                            </w:r>
                            <w:proofErr w:type="spellStart"/>
                            <w:r w:rsidRPr="00363927">
                              <w:t>bulan</w:t>
                            </w:r>
                            <w:proofErr w:type="spellEnd"/>
                          </w:p>
                          <w:p w14:paraId="2A508A88" w14:textId="77777777" w:rsidR="00A25F2A" w:rsidRDefault="00A25F2A" w:rsidP="00A25F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F57B4" id="Rectangle: Diagonal Corners Snipped 54" o:spid="_x0000_s1046" style="position:absolute;margin-left:415.3pt;margin-top:2.75pt;width:466.5pt;height:140.2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924550,178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" adj="-11796480,,5400" path="m,l5627682,r296868,296868l5924550,1781175r,l296868,1781175,,1484307,,xe" fillcolor="white [3201]" strokecolor="#70ad47 [3209]" strokeweight="1pt">
                <v:stroke joinstyle="miter"/>
                <v:formulas/>
                <v:path arrowok="t" o:connecttype="custom" o:connectlocs="0,0;5627682,0;5924550,296868;5924550,1781175;5924550,1781175;296868,1781175;0,1484307;0,0" o:connectangles="0,0,0,0,0,0,0,0" textboxrect="0,0,5924550,1781175"/>
                <v:textbox>
                  <w:txbxContent>
                    <w:p w14:paraId="05B93D39" w14:textId="7B9A61EF" w:rsidR="00A25F2A" w:rsidRDefault="00A25F2A" w:rsidP="00A25F2A">
                      <w:pPr>
                        <w:shd w:val="clear" w:color="auto" w:fill="FFFFFF"/>
                        <w:spacing w:after="0" w:line="240" w:lineRule="auto"/>
                      </w:pPr>
                      <w:r>
                        <w:t xml:space="preserve">(1)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dipungut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disediakan</w:t>
                      </w:r>
                      <w:proofErr w:type="spellEnd"/>
                      <w:r>
                        <w:t xml:space="preserve"> di </w:t>
                      </w:r>
                      <w:r w:rsidR="001A779D">
                        <w:t xml:space="preserve">   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. </w:t>
                      </w:r>
                    </w:p>
                    <w:p w14:paraId="2E6E707A" w14:textId="77777777" w:rsidR="00A25F2A" w:rsidRDefault="00A25F2A" w:rsidP="00A25F2A">
                      <w:pPr>
                        <w:shd w:val="clear" w:color="auto" w:fill="FFFFFF"/>
                        <w:spacing w:after="0" w:line="240" w:lineRule="auto"/>
                      </w:pPr>
                      <w:r>
                        <w:t xml:space="preserve">(2)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Objek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1A779D">
                        <w:t>pelayanan</w:t>
                      </w:r>
                      <w:proofErr w:type="spellEnd"/>
                      <w:r w:rsidRPr="001A779D">
                        <w:t xml:space="preserve"> yang </w:t>
                      </w:r>
                      <w:proofErr w:type="spellStart"/>
                      <w:r w:rsidRPr="001A779D">
                        <w:t>disediakan</w:t>
                      </w:r>
                      <w:proofErr w:type="spellEnd"/>
                      <w:r w:rsidRPr="001A779D">
                        <w:t xml:space="preserve"> oleh </w:t>
                      </w:r>
                      <w:proofErr w:type="spellStart"/>
                      <w:r w:rsidRPr="001A779D">
                        <w:t>restoran</w:t>
                      </w:r>
                      <w:proofErr w:type="spellEnd"/>
                      <w:r>
                        <w:t xml:space="preserve">. </w:t>
                      </w:r>
                    </w:p>
                    <w:p w14:paraId="5DDDB7B5" w14:textId="77777777" w:rsidR="00A25F2A" w:rsidRDefault="00A25F2A" w:rsidP="00A25F2A">
                      <w:pPr>
                        <w:shd w:val="clear" w:color="auto" w:fill="FFFFFF"/>
                        <w:spacing w:after="0" w:line="240" w:lineRule="auto"/>
                      </w:pPr>
                      <w:r>
                        <w:t xml:space="preserve">(3)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disediakan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(2) </w:t>
                      </w:r>
                      <w:proofErr w:type="spellStart"/>
                      <w:r>
                        <w:t>meliputi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minuman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dikonsumsi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dikonsumsi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maupun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</w:t>
                      </w:r>
                      <w:proofErr w:type="spellEnd"/>
                      <w:r>
                        <w:t xml:space="preserve">. </w:t>
                      </w:r>
                    </w:p>
                    <w:p w14:paraId="1DDD8E39" w14:textId="77777777" w:rsidR="00A25F2A" w:rsidRDefault="00A25F2A" w:rsidP="00A25F2A">
                      <w:pPr>
                        <w:shd w:val="clear" w:color="auto" w:fill="FFFFFF"/>
                        <w:spacing w:after="100" w:afterAutospacing="1" w:line="240" w:lineRule="auto"/>
                      </w:pPr>
                      <w:r>
                        <w:t xml:space="preserve">(4)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Tidak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termasuk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objek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Pajak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(2),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nilai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penjualannya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dibawah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Rp. 10.000.000,00</w:t>
                      </w:r>
                      <w:r>
                        <w:t xml:space="preserve"> (</w:t>
                      </w:r>
                      <w:proofErr w:type="spellStart"/>
                      <w:r>
                        <w:t>Sepuluh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juta</w:t>
                      </w:r>
                      <w:proofErr w:type="spellEnd"/>
                      <w:r>
                        <w:t xml:space="preserve"> rupiah) </w:t>
                      </w:r>
                      <w:r w:rsidRPr="00363927">
                        <w:t xml:space="preserve">per </w:t>
                      </w:r>
                      <w:proofErr w:type="spellStart"/>
                      <w:r w:rsidRPr="00363927">
                        <w:t>bulan</w:t>
                      </w:r>
                      <w:proofErr w:type="spellEnd"/>
                    </w:p>
                    <w:p w14:paraId="2A508A88" w14:textId="77777777" w:rsidR="00A25F2A" w:rsidRDefault="00A25F2A" w:rsidP="00A25F2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070F5A" w14:textId="38DD476F" w:rsidR="00A25F2A" w:rsidRPr="00363927" w:rsidRDefault="00A25F2A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C0A4405" w14:textId="50E02D5C" w:rsidR="00A25F2A" w:rsidRPr="00363927" w:rsidRDefault="00A25F2A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3390F71" w14:textId="7F1246E7" w:rsidR="00A25F2A" w:rsidRPr="00363927" w:rsidRDefault="00A25F2A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7B36F87C" w14:textId="06E7B4E5" w:rsidR="00A25F2A" w:rsidRPr="00363927" w:rsidRDefault="00A25F2A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21374CF" w14:textId="4D1F7C2F" w:rsidR="00A25F2A" w:rsidRPr="00363927" w:rsidRDefault="001A779D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7DA8C5" wp14:editId="223AF2ED">
                <wp:simplePos x="0" y="0"/>
                <wp:positionH relativeFrom="column">
                  <wp:posOffset>2247900</wp:posOffset>
                </wp:positionH>
                <wp:positionV relativeFrom="paragraph">
                  <wp:posOffset>196850</wp:posOffset>
                </wp:positionV>
                <wp:extent cx="904875" cy="41910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B4D79" w14:textId="040ACCE3" w:rsidR="00A25F2A" w:rsidRPr="00A25F2A" w:rsidRDefault="00A25F2A" w:rsidP="00A25F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25F2A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A25F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DA8C5" id="Oval 58" o:spid="_x0000_s1047" style="position:absolute;margin-left:177pt;margin-top:15.5pt;width:71.25pt;height:3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2CB4D79" w14:textId="040ACCE3" w:rsidR="00A25F2A" w:rsidRPr="00A25F2A" w:rsidRDefault="00A25F2A" w:rsidP="00A25F2A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25F2A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A25F2A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027BFC6E" w14:textId="5B7351A9" w:rsidR="00A25F2A" w:rsidRPr="00363927" w:rsidRDefault="001A779D" w:rsidP="001F787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63927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3B820D" wp14:editId="7C45170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676525" cy="1676400"/>
                <wp:effectExtent l="0" t="0" r="28575" b="19050"/>
                <wp:wrapNone/>
                <wp:docPr id="57" name="Rectangle: Diagonal Corners Snipp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6764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86D91" w14:textId="77777777" w:rsidR="001A779D" w:rsidRDefault="00A25F2A" w:rsidP="001A779D">
                            <w:pPr>
                              <w:spacing w:after="0"/>
                            </w:pPr>
                            <w:r>
                              <w:t xml:space="preserve">(1)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Subjek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orang </w:t>
                            </w:r>
                            <w:proofErr w:type="spellStart"/>
                            <w:r>
                              <w:t>pribadi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badan yang </w:t>
                            </w:r>
                            <w:proofErr w:type="spellStart"/>
                            <w:r>
                              <w:t>membeli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minuman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7DFF6D8E" w14:textId="6CAC11EC" w:rsidR="00A25F2A" w:rsidRDefault="00A25F2A" w:rsidP="001A779D">
                            <w:pPr>
                              <w:spacing w:after="0"/>
                            </w:pPr>
                            <w:r>
                              <w:t xml:space="preserve">(2)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Wajib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orang </w:t>
                            </w:r>
                            <w:proofErr w:type="spellStart"/>
                            <w:r>
                              <w:t>pribadi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badan yang </w:t>
                            </w:r>
                            <w:proofErr w:type="spellStart"/>
                            <w:r>
                              <w:t>mengusahakan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820D" id="Rectangle: Diagonal Corners Snipped 57" o:spid="_x0000_s1048" style="position:absolute;margin-left:0;margin-top:.5pt;width:210.75pt;height:132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676525,1676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" adj="-11796480,,5400" path="m,l2397119,r279406,279406l2676525,1676400r,l279406,1676400,,1396994,,xe" fillcolor="white [3201]" strokecolor="#70ad47 [3209]" strokeweight="1pt">
                <v:stroke joinstyle="miter"/>
                <v:formulas/>
                <v:path arrowok="t" o:connecttype="custom" o:connectlocs="0,0;2397119,0;2676525,279406;2676525,1676400;2676525,1676400;279406,1676400;0,1396994;0,0" o:connectangles="0,0,0,0,0,0,0,0" textboxrect="0,0,2676525,1676400"/>
                <v:textbox>
                  <w:txbxContent>
                    <w:p w14:paraId="20386D91" w14:textId="77777777" w:rsidR="001A779D" w:rsidRDefault="00A25F2A" w:rsidP="001A779D">
                      <w:pPr>
                        <w:spacing w:after="0"/>
                      </w:pPr>
                      <w:r>
                        <w:t xml:space="preserve">(1)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Subjek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Pajak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orang </w:t>
                      </w:r>
                      <w:proofErr w:type="spellStart"/>
                      <w:r>
                        <w:t>pribadi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badan yang </w:t>
                      </w:r>
                      <w:proofErr w:type="spellStart"/>
                      <w:r>
                        <w:t>membeli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minuman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. </w:t>
                      </w:r>
                    </w:p>
                    <w:p w14:paraId="7DFF6D8E" w14:textId="6CAC11EC" w:rsidR="00A25F2A" w:rsidRDefault="00A25F2A" w:rsidP="001A779D">
                      <w:pPr>
                        <w:spacing w:after="0"/>
                      </w:pPr>
                      <w:r>
                        <w:t xml:space="preserve">(2)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Wajib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Pajak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orang </w:t>
                      </w:r>
                      <w:proofErr w:type="spellStart"/>
                      <w:r>
                        <w:t>pribadi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badan yang </w:t>
                      </w:r>
                      <w:proofErr w:type="spellStart"/>
                      <w:r>
                        <w:t>mengusahakan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0C62AE" wp14:editId="6DA35DFB">
                <wp:simplePos x="0" y="0"/>
                <wp:positionH relativeFrom="column">
                  <wp:posOffset>5191125</wp:posOffset>
                </wp:positionH>
                <wp:positionV relativeFrom="paragraph">
                  <wp:posOffset>6350</wp:posOffset>
                </wp:positionV>
                <wp:extent cx="1019175" cy="41910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0C163" w14:textId="3D20C37F" w:rsidR="001A779D" w:rsidRPr="00A25F2A" w:rsidRDefault="001A779D" w:rsidP="001A77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25F2A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A25F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C62AE" id="Oval 60" o:spid="_x0000_s1049" style="position:absolute;margin-left:408.75pt;margin-top:.5pt;width:80.25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080C163" w14:textId="3D20C37F" w:rsidR="001A779D" w:rsidRPr="00A25F2A" w:rsidRDefault="001A779D" w:rsidP="001A77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25F2A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A25F2A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363927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C2195C" wp14:editId="78631F6E">
                <wp:simplePos x="0" y="0"/>
                <wp:positionH relativeFrom="margin">
                  <wp:posOffset>3667125</wp:posOffset>
                </wp:positionH>
                <wp:positionV relativeFrom="paragraph">
                  <wp:posOffset>139700</wp:posOffset>
                </wp:positionV>
                <wp:extent cx="2228850" cy="1238250"/>
                <wp:effectExtent l="0" t="0" r="19050" b="19050"/>
                <wp:wrapNone/>
                <wp:docPr id="59" name="Rectangle: Diagonal Corners Snippe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3825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3875" w14:textId="295AE7DB" w:rsidR="001A779D" w:rsidRDefault="001A779D" w:rsidP="001A779D">
                            <w:r w:rsidRPr="00363927">
                              <w:rPr>
                                <w:highlight w:val="green"/>
                              </w:rPr>
                              <w:t xml:space="preserve">Dasar </w:t>
                            </w:r>
                            <w:proofErr w:type="spellStart"/>
                            <w:r w:rsidRPr="00363927">
                              <w:rPr>
                                <w:highlight w:val="green"/>
                              </w:rPr>
                              <w:t>pengenaan</w:t>
                            </w:r>
                            <w:proofErr w:type="spellEnd"/>
                            <w:r w:rsidRPr="00363927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363927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seharusnya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195C" id="Rectangle: Diagonal Corners Snipped 59" o:spid="_x0000_s1050" style="position:absolute;margin-left:288.75pt;margin-top:11pt;width:175.5pt;height:97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0,1238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" adj="-11796480,,5400" path="m,l2022471,r206379,206379l2228850,1238250r,l206379,1238250,,1031871,,xe" fillcolor="white [3201]" strokecolor="#70ad47 [3209]" strokeweight="1pt">
                <v:stroke joinstyle="miter"/>
                <v:formulas/>
                <v:path arrowok="t" o:connecttype="custom" o:connectlocs="0,0;2022471,0;2228850,206379;2228850,1238250;2228850,1238250;206379,1238250;0,1031871;0,0" o:connectangles="0,0,0,0,0,0,0,0" textboxrect="0,0,2228850,1238250"/>
                <v:textbox>
                  <w:txbxContent>
                    <w:p w14:paraId="14AD3875" w14:textId="295AE7DB" w:rsidR="001A779D" w:rsidRDefault="001A779D" w:rsidP="001A779D">
                      <w:r w:rsidRPr="00363927">
                        <w:rPr>
                          <w:highlight w:val="green"/>
                        </w:rPr>
                        <w:t xml:space="preserve">Dasar </w:t>
                      </w:r>
                      <w:proofErr w:type="spellStart"/>
                      <w:r w:rsidRPr="00363927">
                        <w:rPr>
                          <w:highlight w:val="green"/>
                        </w:rPr>
                        <w:t>pengenaan</w:t>
                      </w:r>
                      <w:proofErr w:type="spellEnd"/>
                      <w:r w:rsidRPr="00363927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363927">
                        <w:rPr>
                          <w:highlight w:val="green"/>
                        </w:rP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seharusnya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B2380" w14:textId="32C7F1FA" w:rsidR="00203717" w:rsidRPr="00363927" w:rsidRDefault="001A779D" w:rsidP="001A779D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A832EA" wp14:editId="3A1947A6">
                <wp:simplePos x="0" y="0"/>
                <wp:positionH relativeFrom="column">
                  <wp:posOffset>5153025</wp:posOffset>
                </wp:positionH>
                <wp:positionV relativeFrom="paragraph">
                  <wp:posOffset>1139825</wp:posOffset>
                </wp:positionV>
                <wp:extent cx="1000125" cy="41910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5BE3F" w14:textId="338294B8" w:rsidR="001A779D" w:rsidRPr="00A25F2A" w:rsidRDefault="001A779D" w:rsidP="001A77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25F2A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A25F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832EA" id="Oval 65" o:spid="_x0000_s1051" style="position:absolute;margin-left:405.75pt;margin-top:89.75pt;width:78.75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925BE3F" w14:textId="338294B8" w:rsidR="001A779D" w:rsidRPr="00A25F2A" w:rsidRDefault="001A779D" w:rsidP="001A77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25F2A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A25F2A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63927">
        <w:rPr>
          <w:rFonts w:ascii="Arial" w:eastAsia="Times New Roman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E5C2D" wp14:editId="0293DB91">
                <wp:simplePos x="0" y="0"/>
                <wp:positionH relativeFrom="column">
                  <wp:posOffset>2828925</wp:posOffset>
                </wp:positionH>
                <wp:positionV relativeFrom="paragraph">
                  <wp:posOffset>1235074</wp:posOffset>
                </wp:positionV>
                <wp:extent cx="2809875" cy="1476375"/>
                <wp:effectExtent l="0" t="0" r="28575" b="28575"/>
                <wp:wrapNone/>
                <wp:docPr id="63" name="Rectangle: Diagonal Corners Snipp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147637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DE54A" w14:textId="7876FE0C" w:rsidR="001A779D" w:rsidRDefault="001A779D" w:rsidP="001A779D"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Besaran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pokok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1A779D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Restoran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363927"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Pasal</w:t>
                            </w:r>
                            <w:proofErr w:type="spellEnd"/>
                            <w:r>
                              <w:t xml:space="preserve"> 11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pengenaan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Pasal</w:t>
                            </w:r>
                            <w:proofErr w:type="spellEnd"/>
                            <w:r>
                              <w:t xml:space="preserve"> 10.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5C2D" id="Rectangle: Diagonal Corners Snipped 63" o:spid="_x0000_s1052" style="position:absolute;margin-left:222.75pt;margin-top:97.25pt;width:221.25pt;height:11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9875,1476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" adj="-11796480,,5400" path="m,l2563808,r246067,246067l2809875,1476375r,l246067,1476375,,1230308,,xe" fillcolor="white [3201]" strokecolor="#70ad47 [3209]" strokeweight="1pt">
                <v:stroke joinstyle="miter"/>
                <v:formulas/>
                <v:path arrowok="t" o:connecttype="custom" o:connectlocs="0,0;2563808,0;2809875,246067;2809875,1476375;2809875,1476375;246067,1476375;0,1230308;0,0" o:connectangles="0,0,0,0,0,0,0,0" textboxrect="0,0,2809875,1476375"/>
                <v:textbox>
                  <w:txbxContent>
                    <w:p w14:paraId="2FFDE54A" w14:textId="7876FE0C" w:rsidR="001A779D" w:rsidRDefault="001A779D" w:rsidP="001A779D">
                      <w:proofErr w:type="spellStart"/>
                      <w:r w:rsidRPr="001A779D">
                        <w:rPr>
                          <w:highlight w:val="green"/>
                        </w:rPr>
                        <w:t>Besaran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pokok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Pajak</w:t>
                      </w:r>
                      <w:proofErr w:type="spellEnd"/>
                      <w:r w:rsidRPr="001A779D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Restoran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363927"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Pasal</w:t>
                      </w:r>
                      <w:proofErr w:type="spellEnd"/>
                      <w:r>
                        <w:t xml:space="preserve"> 11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pengenaan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Pasal</w:t>
                      </w:r>
                      <w:proofErr w:type="spellEnd"/>
                      <w:r>
                        <w:t xml:space="preserve"> 10.</w:t>
                      </w:r>
                    </w:p>
                  </w:txbxContent>
                </v:textbox>
              </v:shape>
            </w:pict>
          </mc:Fallback>
        </mc:AlternateContent>
      </w:r>
    </w:p>
    <w:p w14:paraId="2C2D6EB0" w14:textId="56165499" w:rsidR="00066087" w:rsidRPr="00363927" w:rsidRDefault="00066087" w:rsidP="00203717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5156A3D" w14:textId="71995969" w:rsidR="00066087" w:rsidRPr="00363927" w:rsidRDefault="00066087" w:rsidP="00203717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307F447" w14:textId="77777777" w:rsidR="00066087" w:rsidRPr="00363927" w:rsidRDefault="00066087" w:rsidP="00203717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039B18B" w14:textId="1EDF0D9A" w:rsidR="00066087" w:rsidRPr="00363927" w:rsidRDefault="00066087" w:rsidP="00203717">
      <w:pPr>
        <w:pStyle w:val="NormalWeb"/>
        <w:shd w:val="clear" w:color="auto" w:fill="FFFFFF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03E1EEC" w14:textId="3B9ACE00" w:rsidR="00066087" w:rsidRPr="00363927" w:rsidRDefault="001A779D" w:rsidP="00203717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D50D50" wp14:editId="1AB49F2C">
                <wp:simplePos x="0" y="0"/>
                <wp:positionH relativeFrom="column">
                  <wp:posOffset>1390650</wp:posOffset>
                </wp:positionH>
                <wp:positionV relativeFrom="paragraph">
                  <wp:posOffset>109220</wp:posOffset>
                </wp:positionV>
                <wp:extent cx="1000125" cy="466725"/>
                <wp:effectExtent l="0" t="0" r="28575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1BE3A" w14:textId="4F5C12F0" w:rsidR="001A779D" w:rsidRPr="00A25F2A" w:rsidRDefault="001A779D" w:rsidP="001A77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A25F2A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A25F2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50D50" id="Oval 62" o:spid="_x0000_s1053" style="position:absolute;margin-left:109.5pt;margin-top:8.6pt;width:78.75pt;height:3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7E1BE3A" w14:textId="4F5C12F0" w:rsidR="001A779D" w:rsidRPr="00A25F2A" w:rsidRDefault="001A779D" w:rsidP="001A77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A25F2A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A25F2A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3E72537A" w14:textId="47B4FC3A" w:rsidR="00066087" w:rsidRPr="00363927" w:rsidRDefault="001A779D" w:rsidP="00203717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363927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3438ED" wp14:editId="2F85D049">
                <wp:simplePos x="0" y="0"/>
                <wp:positionH relativeFrom="column">
                  <wp:posOffset>38100</wp:posOffset>
                </wp:positionH>
                <wp:positionV relativeFrom="paragraph">
                  <wp:posOffset>42545</wp:posOffset>
                </wp:positionV>
                <wp:extent cx="1704975" cy="809625"/>
                <wp:effectExtent l="0" t="0" r="28575" b="28575"/>
                <wp:wrapNone/>
                <wp:docPr id="61" name="Rectangle: Diagonal Corners Snipp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9625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16FA" w14:textId="1FFB08B4" w:rsidR="001A779D" w:rsidRDefault="001A779D" w:rsidP="001A779D">
                            <w:r>
                              <w:t xml:space="preserve"> </w:t>
                            </w:r>
                            <w:r w:rsidRPr="001A779D">
                              <w:rPr>
                                <w:highlight w:val="green"/>
                              </w:rPr>
                              <w:t xml:space="preserve">Tarif </w:t>
                            </w:r>
                            <w:proofErr w:type="spellStart"/>
                            <w:r w:rsidRPr="001A779D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ditetapkan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10% (</w:t>
                            </w:r>
                            <w:proofErr w:type="spellStart"/>
                            <w:r>
                              <w:t>sepuluh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38ED" id="Rectangle: Diagonal Corners Snipped 61" o:spid="_x0000_s1054" style="position:absolute;margin-left:3pt;margin-top:3.35pt;width:134.25pt;height:63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04975,809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" adj="-11796480,,5400" path="m,l1570035,r134940,134940l1704975,809625r,l134940,809625,,674685,,xe" fillcolor="white [3201]" strokecolor="#70ad47 [3209]" strokeweight="1pt">
                <v:stroke joinstyle="miter"/>
                <v:formulas/>
                <v:path arrowok="t" o:connecttype="custom" o:connectlocs="0,0;1570035,0;1704975,134940;1704975,809625;1704975,809625;134940,809625;0,674685;0,0" o:connectangles="0,0,0,0,0,0,0,0" textboxrect="0,0,1704975,809625"/>
                <v:textbox>
                  <w:txbxContent>
                    <w:p w14:paraId="0A8F16FA" w14:textId="1FFB08B4" w:rsidR="001A779D" w:rsidRDefault="001A779D" w:rsidP="001A779D">
                      <w:r>
                        <w:t xml:space="preserve"> </w:t>
                      </w:r>
                      <w:r w:rsidRPr="001A779D">
                        <w:rPr>
                          <w:highlight w:val="green"/>
                        </w:rPr>
                        <w:t xml:space="preserve">Tarif </w:t>
                      </w:r>
                      <w:proofErr w:type="spellStart"/>
                      <w:r w:rsidRPr="001A779D">
                        <w:rPr>
                          <w:highlight w:val="green"/>
                        </w:rP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ditetapkan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10% (</w:t>
                      </w:r>
                      <w:proofErr w:type="spellStart"/>
                      <w:r>
                        <w:t>sepuluh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58149761" w14:textId="5B5978A8" w:rsidR="00203717" w:rsidRPr="00363927" w:rsidRDefault="00203717" w:rsidP="001F787E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78E13F25" w14:textId="761AB44B" w:rsidR="001F787E" w:rsidRPr="00363927" w:rsidRDefault="001F787E" w:rsidP="00F26FF0">
      <w:pPr>
        <w:rPr>
          <w:rFonts w:ascii="Arial" w:hAnsi="Arial" w:cs="Arial"/>
          <w:sz w:val="20"/>
          <w:szCs w:val="20"/>
        </w:rPr>
      </w:pPr>
    </w:p>
    <w:p w14:paraId="4DBDA3DB" w14:textId="77777777" w:rsidR="00363927" w:rsidRDefault="00363927">
      <w:pPr>
        <w:rPr>
          <w:rFonts w:ascii="Arial" w:hAnsi="Arial" w:cs="Arial"/>
          <w:sz w:val="20"/>
          <w:szCs w:val="20"/>
        </w:rPr>
      </w:pPr>
    </w:p>
    <w:p w14:paraId="4D89BF58" w14:textId="113F8AD4" w:rsidR="001F787E" w:rsidRPr="00363927" w:rsidRDefault="001A779D">
      <w:pPr>
        <w:rPr>
          <w:rFonts w:ascii="Arial" w:hAnsi="Arial" w:cs="Arial"/>
          <w:sz w:val="20"/>
          <w:szCs w:val="20"/>
        </w:rPr>
      </w:pPr>
      <w:proofErr w:type="spellStart"/>
      <w:r w:rsidRPr="00363927">
        <w:rPr>
          <w:rFonts w:ascii="Arial" w:hAnsi="Arial" w:cs="Arial"/>
          <w:sz w:val="20"/>
          <w:szCs w:val="20"/>
        </w:rPr>
        <w:lastRenderedPageBreak/>
        <w:t>Untuk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tata </w:t>
      </w:r>
      <w:proofErr w:type="spellStart"/>
      <w:r w:rsidRPr="00363927">
        <w:rPr>
          <w:rFonts w:ascii="Arial" w:hAnsi="Arial" w:cs="Arial"/>
          <w:sz w:val="20"/>
          <w:szCs w:val="20"/>
        </w:rPr>
        <w:t>cara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pemungutan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63927">
        <w:rPr>
          <w:rFonts w:ascii="Arial" w:hAnsi="Arial" w:cs="Arial"/>
          <w:sz w:val="20"/>
          <w:szCs w:val="20"/>
        </w:rPr>
        <w:t>pendaftaran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363927">
        <w:rPr>
          <w:rFonts w:ascii="Arial" w:hAnsi="Arial" w:cs="Arial"/>
          <w:sz w:val="20"/>
          <w:szCs w:val="20"/>
        </w:rPr>
        <w:t>lainnya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dapat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dilihat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diperaturan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wali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kota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bandung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nomor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 237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tahun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 2017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tentang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 tata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cara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pemungutan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pajak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26FF0" w:rsidRPr="00363927">
        <w:rPr>
          <w:rFonts w:ascii="Arial" w:hAnsi="Arial" w:cs="Arial"/>
          <w:sz w:val="20"/>
          <w:szCs w:val="20"/>
        </w:rPr>
        <w:t>restoran</w:t>
      </w:r>
      <w:proofErr w:type="spellEnd"/>
      <w:r w:rsidR="00F26FF0" w:rsidRPr="00363927">
        <w:rPr>
          <w:rFonts w:ascii="Arial" w:hAnsi="Arial" w:cs="Arial"/>
          <w:sz w:val="20"/>
          <w:szCs w:val="20"/>
        </w:rPr>
        <w:t xml:space="preserve">. </w:t>
      </w:r>
    </w:p>
    <w:p w14:paraId="1EACE86B" w14:textId="77777777" w:rsidR="001A779D" w:rsidRPr="00363927" w:rsidRDefault="001A779D">
      <w:pPr>
        <w:rPr>
          <w:rFonts w:ascii="Arial" w:hAnsi="Arial" w:cs="Arial"/>
          <w:sz w:val="20"/>
          <w:szCs w:val="20"/>
        </w:rPr>
      </w:pPr>
    </w:p>
    <w:p w14:paraId="1037893C" w14:textId="160ACB47" w:rsidR="00B859CD" w:rsidRPr="00363927" w:rsidRDefault="0008471E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C93472" wp14:editId="5C5EE66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066925" cy="28575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48811" w14:textId="06358D65" w:rsidR="007900F3" w:rsidRPr="007900F3" w:rsidRDefault="007900F3" w:rsidP="007900F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Tata Cara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Pendaftaran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93472" id="Rectangle: Rounded Corners 9" o:spid="_x0000_s1055" style="position:absolute;margin-left:0;margin-top:.75pt;width:162.75pt;height:22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01E48811" w14:textId="06358D65" w:rsidR="007900F3" w:rsidRPr="007900F3" w:rsidRDefault="007900F3" w:rsidP="007900F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Tata Cara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Pendaftaran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AB50C9F" w14:textId="36E22B24" w:rsidR="0008471E" w:rsidRPr="00363927" w:rsidRDefault="0008471E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0FC39" wp14:editId="1D9DC93D">
                <wp:simplePos x="0" y="0"/>
                <wp:positionH relativeFrom="margin">
                  <wp:align>right</wp:align>
                </wp:positionH>
                <wp:positionV relativeFrom="paragraph">
                  <wp:posOffset>44450</wp:posOffset>
                </wp:positionV>
                <wp:extent cx="5924550" cy="51435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421B3" w14:textId="6053B86B" w:rsidR="007900F3" w:rsidRDefault="007900F3" w:rsidP="007900F3">
                            <w:pPr>
                              <w:jc w:val="center"/>
                            </w:pPr>
                            <w:r>
                              <w:t xml:space="preserve">(1)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mendaftarkan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diri</w:t>
                            </w:r>
                            <w:proofErr w:type="spellEnd"/>
                            <w:r>
                              <w:t xml:space="preserve">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melaporkan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BPPD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0FC39" id="Rectangle: Rounded Corners 10" o:spid="_x0000_s1056" style="position:absolute;margin-left:415.3pt;margin-top:3.5pt;width:466.5pt;height:40.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" fillcolor="white [3201]" strokecolor="#70ad47 [3209]" strokeweight="1pt">
                <v:stroke joinstyle="miter"/>
                <v:textbox>
                  <w:txbxContent>
                    <w:p w14:paraId="272421B3" w14:textId="6053B86B" w:rsidR="007900F3" w:rsidRDefault="007900F3" w:rsidP="007900F3">
                      <w:pPr>
                        <w:jc w:val="center"/>
                      </w:pPr>
                      <w:r>
                        <w:t xml:space="preserve">(1)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mendaftarkan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diri</w:t>
                      </w:r>
                      <w:proofErr w:type="spellEnd"/>
                      <w:r>
                        <w:t xml:space="preserve">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melaporkan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BPPD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formulir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216AE1" w14:textId="100DF503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027D1B35" w14:textId="397B0B34" w:rsidR="0008471E" w:rsidRPr="00363927" w:rsidRDefault="0008471E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6BDBFC" wp14:editId="40699498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915025" cy="533400"/>
                <wp:effectExtent l="0" t="0" r="28575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67C76" w14:textId="0FA2E717" w:rsidR="007900F3" w:rsidRDefault="007900F3" w:rsidP="007900F3">
                            <w:pPr>
                              <w:jc w:val="center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(1),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disampaikan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BPPD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diselenggarakan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BDBFC" id="Rectangle: Rounded Corners 11" o:spid="_x0000_s1057" style="position:absolute;margin-left:414.55pt;margin-top:3.95pt;width:465.75pt;height:42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4E67C76" w14:textId="0FA2E717" w:rsidR="007900F3" w:rsidRDefault="007900F3" w:rsidP="007900F3">
                      <w:pPr>
                        <w:jc w:val="center"/>
                      </w:pPr>
                      <w:r>
                        <w:t xml:space="preserve">(2) </w:t>
                      </w:r>
                      <w:proofErr w:type="spellStart"/>
                      <w:r>
                        <w:t>Formulir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(1),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disampaikan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BPPD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diselenggarakan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1B6AC3" w14:textId="71DBAEFA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13D49BA4" w14:textId="3A33B0F8" w:rsidR="0008471E" w:rsidRPr="00363927" w:rsidRDefault="0008471E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F6629D" wp14:editId="6C18FC2C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924550" cy="7239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55B22" w14:textId="41694951" w:rsidR="007900F3" w:rsidRDefault="007900F3" w:rsidP="007900F3">
                            <w:pPr>
                              <w:jc w:val="center"/>
                            </w:pPr>
                            <w:r>
                              <w:t xml:space="preserve">(3)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(1),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diperoleh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Penanggung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: a. </w:t>
                            </w: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BPPD;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b. </w:t>
                            </w:r>
                            <w:proofErr w:type="spellStart"/>
                            <w:r>
                              <w:t>mengakses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sistem</w:t>
                            </w:r>
                            <w:proofErr w:type="spellEnd"/>
                            <w:r>
                              <w:t xml:space="preserve"> daring pada situs BPPD.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6629D" id="Rectangle: Rounded Corners 13" o:spid="_x0000_s1058" style="position:absolute;margin-left:415.3pt;margin-top:5.1pt;width:466.5pt;height:57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BC55B22" w14:textId="41694951" w:rsidR="007900F3" w:rsidRDefault="007900F3" w:rsidP="007900F3">
                      <w:pPr>
                        <w:jc w:val="center"/>
                      </w:pPr>
                      <w:r>
                        <w:t xml:space="preserve">(3) </w:t>
                      </w:r>
                      <w:proofErr w:type="spellStart"/>
                      <w:r>
                        <w:t>Formulir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(1),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Penanggung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: a. </w:t>
                      </w: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BPPD;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b. </w:t>
                      </w:r>
                      <w:proofErr w:type="spellStart"/>
                      <w:r>
                        <w:t>mengakses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sistem</w:t>
                      </w:r>
                      <w:proofErr w:type="spellEnd"/>
                      <w:r>
                        <w:t xml:space="preserve"> daring pada situs BPPD.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3ABDD3" w14:textId="35910791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17DC1D32" w14:textId="7258C0A2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51E2ECE7" w14:textId="22787A3A" w:rsidR="0008471E" w:rsidRPr="00363927" w:rsidRDefault="0008471E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441585" wp14:editId="72BAE336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5924550" cy="274320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74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40C43" w14:textId="77777777" w:rsidR="0026742C" w:rsidRDefault="0026742C" w:rsidP="0026742C">
                            <w:pPr>
                              <w:jc w:val="center"/>
                            </w:pPr>
                            <w:r>
                              <w:t xml:space="preserve">(4)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(1),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diisi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ditulis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jelas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ditandatangani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Penanggung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disampaikan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BPPD,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melampirkan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6A06255" w14:textId="77777777" w:rsidR="0026742C" w:rsidRPr="0008471E" w:rsidRDefault="0026742C" w:rsidP="00267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8471E">
                              <w:rPr>
                                <w:b/>
                                <w:bCs/>
                              </w:rPr>
                              <w:t xml:space="preserve"> a. </w:t>
                            </w:r>
                            <w:proofErr w:type="spellStart"/>
                            <w:r w:rsidRPr="0008471E">
                              <w:rPr>
                                <w:b/>
                                <w:bCs/>
                              </w:rPr>
                              <w:t>untuk</w:t>
                            </w:r>
                            <w:proofErr w:type="spellEnd"/>
                            <w:r w:rsidRPr="0008471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8471E">
                              <w:rPr>
                                <w:b/>
                                <w:bCs/>
                              </w:rPr>
                              <w:t>Wajib</w:t>
                            </w:r>
                            <w:proofErr w:type="spellEnd"/>
                            <w:r w:rsidRPr="0008471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8471E">
                              <w:rPr>
                                <w:b/>
                                <w:bCs/>
                              </w:rPr>
                              <w:t>Pajak</w:t>
                            </w:r>
                            <w:proofErr w:type="spellEnd"/>
                            <w:r w:rsidRPr="0008471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8471E">
                              <w:rPr>
                                <w:b/>
                                <w:bCs/>
                              </w:rPr>
                              <w:t>perorangan</w:t>
                            </w:r>
                            <w:proofErr w:type="spellEnd"/>
                            <w:r w:rsidRPr="0008471E">
                              <w:rPr>
                                <w:b/>
                                <w:bCs/>
                              </w:rPr>
                              <w:t xml:space="preserve"> melampirkan:</w:t>
                            </w:r>
                          </w:p>
                          <w:p w14:paraId="549DB907" w14:textId="77777777" w:rsidR="0026742C" w:rsidRDefault="0026742C" w:rsidP="0026742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1. </w:t>
                            </w:r>
                            <w:proofErr w:type="spellStart"/>
                            <w:r>
                              <w:t>fotokopi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identitas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Tanda </w:t>
                            </w:r>
                            <w:proofErr w:type="spellStart"/>
                            <w:r>
                              <w:t>Penduduk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Surat </w:t>
                            </w:r>
                            <w:proofErr w:type="spellStart"/>
                            <w:r>
                              <w:t>Izin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Mengemudi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Paspor</w:t>
                            </w:r>
                            <w:proofErr w:type="spellEnd"/>
                            <w:r>
                              <w:t>); dan</w:t>
                            </w:r>
                          </w:p>
                          <w:p w14:paraId="68AED2B4" w14:textId="2619DE0A" w:rsidR="0026742C" w:rsidRDefault="0026742C" w:rsidP="0008471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surat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pernyataan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kegiatan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pengelola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pemilik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</w:t>
                            </w:r>
                            <w:proofErr w:type="spellEnd"/>
                            <w:r>
                              <w:t xml:space="preserve">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fotokopi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perizinan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kegiatan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berwenang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F350BE8" w14:textId="1E02B38C" w:rsidR="0026742C" w:rsidRPr="0008471E" w:rsidRDefault="0026742C" w:rsidP="0026742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8471E">
                              <w:rPr>
                                <w:b/>
                                <w:bCs/>
                              </w:rPr>
                              <w:t xml:space="preserve">b. </w:t>
                            </w:r>
                            <w:proofErr w:type="spellStart"/>
                            <w:r w:rsidRPr="0008471E">
                              <w:rPr>
                                <w:b/>
                                <w:bCs/>
                              </w:rPr>
                              <w:t>untuk</w:t>
                            </w:r>
                            <w:proofErr w:type="spellEnd"/>
                            <w:r w:rsidRPr="0008471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8471E">
                              <w:rPr>
                                <w:b/>
                                <w:bCs/>
                              </w:rPr>
                              <w:t>Wajib</w:t>
                            </w:r>
                            <w:proofErr w:type="spellEnd"/>
                            <w:r w:rsidRPr="0008471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8471E">
                              <w:rPr>
                                <w:b/>
                                <w:bCs/>
                              </w:rPr>
                              <w:t>Pajak</w:t>
                            </w:r>
                            <w:proofErr w:type="spellEnd"/>
                            <w:r w:rsidRPr="0008471E">
                              <w:rPr>
                                <w:b/>
                                <w:bCs/>
                              </w:rPr>
                              <w:t xml:space="preserve"> Badan melampirkan:</w:t>
                            </w:r>
                          </w:p>
                          <w:p w14:paraId="4314B029" w14:textId="77777777" w:rsidR="0026742C" w:rsidRDefault="0026742C" w:rsidP="0026742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1. </w:t>
                            </w:r>
                            <w:proofErr w:type="spellStart"/>
                            <w:r>
                              <w:t>fotokopi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identitas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Kartu</w:t>
                            </w:r>
                            <w:proofErr w:type="spellEnd"/>
                            <w:r>
                              <w:t xml:space="preserve"> Tanda </w:t>
                            </w:r>
                            <w:proofErr w:type="spellStart"/>
                            <w:r>
                              <w:t>Penduduk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Surat </w:t>
                            </w:r>
                            <w:proofErr w:type="spellStart"/>
                            <w:r>
                              <w:t>Izin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Mengemudi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Paspor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Penanggung</w:t>
                            </w:r>
                            <w:proofErr w:type="spellEnd"/>
                            <w:r>
                              <w:t xml:space="preserve"> Pajak;</w:t>
                            </w:r>
                          </w:p>
                          <w:p w14:paraId="169831CE" w14:textId="77777777" w:rsidR="0026742C" w:rsidRDefault="0026742C" w:rsidP="0026742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fotokopi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Pendirian</w:t>
                            </w:r>
                            <w:proofErr w:type="spellEnd"/>
                            <w:r>
                              <w:t>; dan</w:t>
                            </w:r>
                          </w:p>
                          <w:p w14:paraId="3690B54E" w14:textId="37536D63" w:rsidR="0026742C" w:rsidRDefault="0026742C" w:rsidP="0026742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3. </w:t>
                            </w:r>
                            <w:proofErr w:type="spellStart"/>
                            <w:r>
                              <w:t>surat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pernyataan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kegiatan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pengelola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pemilik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</w:t>
                            </w:r>
                            <w:proofErr w:type="spellEnd"/>
                            <w:r>
                              <w:t xml:space="preserve">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fotokopi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perizinan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kegiatan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Instansi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berwenang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41585" id="Rectangle: Rounded Corners 17" o:spid="_x0000_s1059" style="position:absolute;margin-left:415.3pt;margin-top:2.4pt;width:466.5pt;height:3in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9340C43" w14:textId="77777777" w:rsidR="0026742C" w:rsidRDefault="0026742C" w:rsidP="0026742C">
                      <w:pPr>
                        <w:jc w:val="center"/>
                      </w:pPr>
                      <w:r>
                        <w:t xml:space="preserve">(4) </w:t>
                      </w:r>
                      <w:proofErr w:type="spellStart"/>
                      <w:r>
                        <w:t>Formulir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(1),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diisi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ditulis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benar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jelas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lengkap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ditandatangani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Penanggung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disampaikan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BPPD,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melampirkan</w:t>
                      </w:r>
                      <w:proofErr w:type="spellEnd"/>
                      <w:r>
                        <w:t>:</w:t>
                      </w:r>
                    </w:p>
                    <w:p w14:paraId="66A06255" w14:textId="77777777" w:rsidR="0026742C" w:rsidRPr="0008471E" w:rsidRDefault="0026742C" w:rsidP="0026742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08471E">
                        <w:rPr>
                          <w:b/>
                          <w:bCs/>
                        </w:rPr>
                        <w:t xml:space="preserve"> a. </w:t>
                      </w:r>
                      <w:proofErr w:type="spellStart"/>
                      <w:r w:rsidRPr="0008471E">
                        <w:rPr>
                          <w:b/>
                          <w:bCs/>
                        </w:rPr>
                        <w:t>untuk</w:t>
                      </w:r>
                      <w:proofErr w:type="spellEnd"/>
                      <w:r w:rsidRPr="0008471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8471E">
                        <w:rPr>
                          <w:b/>
                          <w:bCs/>
                        </w:rPr>
                        <w:t>Wajib</w:t>
                      </w:r>
                      <w:proofErr w:type="spellEnd"/>
                      <w:r w:rsidRPr="0008471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8471E">
                        <w:rPr>
                          <w:b/>
                          <w:bCs/>
                        </w:rPr>
                        <w:t>Pajak</w:t>
                      </w:r>
                      <w:proofErr w:type="spellEnd"/>
                      <w:r w:rsidRPr="0008471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8471E">
                        <w:rPr>
                          <w:b/>
                          <w:bCs/>
                        </w:rPr>
                        <w:t>perorangan</w:t>
                      </w:r>
                      <w:proofErr w:type="spellEnd"/>
                      <w:r w:rsidRPr="0008471E">
                        <w:rPr>
                          <w:b/>
                          <w:bCs/>
                        </w:rPr>
                        <w:t xml:space="preserve"> melampirkan:</w:t>
                      </w:r>
                    </w:p>
                    <w:p w14:paraId="549DB907" w14:textId="77777777" w:rsidR="0026742C" w:rsidRDefault="0026742C" w:rsidP="0026742C">
                      <w:pPr>
                        <w:spacing w:after="0" w:line="240" w:lineRule="auto"/>
                        <w:jc w:val="center"/>
                      </w:pPr>
                      <w:r>
                        <w:t xml:space="preserve">1. </w:t>
                      </w:r>
                      <w:proofErr w:type="spellStart"/>
                      <w:r>
                        <w:t>fotokopi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identitas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Tanda </w:t>
                      </w:r>
                      <w:proofErr w:type="spellStart"/>
                      <w:r>
                        <w:t>Penduduk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Surat </w:t>
                      </w:r>
                      <w:proofErr w:type="spellStart"/>
                      <w:r>
                        <w:t>Izin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Mengemudi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Paspor</w:t>
                      </w:r>
                      <w:proofErr w:type="spellEnd"/>
                      <w:r>
                        <w:t>); dan</w:t>
                      </w:r>
                    </w:p>
                    <w:p w14:paraId="68AED2B4" w14:textId="2619DE0A" w:rsidR="0026742C" w:rsidRDefault="0026742C" w:rsidP="0008471E">
                      <w:pPr>
                        <w:spacing w:after="0" w:line="240" w:lineRule="auto"/>
                        <w:jc w:val="center"/>
                      </w:pPr>
                      <w:r>
                        <w:t xml:space="preserve">2. </w:t>
                      </w:r>
                      <w:proofErr w:type="spellStart"/>
                      <w:r>
                        <w:t>surat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pernyataan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kegiatan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pengelola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pemilik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</w:t>
                      </w:r>
                      <w:proofErr w:type="spellEnd"/>
                      <w:r>
                        <w:t xml:space="preserve">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fotokopi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perizinan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kegiatan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berwenang</w:t>
                      </w:r>
                      <w:proofErr w:type="spellEnd"/>
                      <w:r>
                        <w:t>.</w:t>
                      </w:r>
                    </w:p>
                    <w:p w14:paraId="1F350BE8" w14:textId="1E02B38C" w:rsidR="0026742C" w:rsidRPr="0008471E" w:rsidRDefault="0026742C" w:rsidP="0026742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08471E">
                        <w:rPr>
                          <w:b/>
                          <w:bCs/>
                        </w:rPr>
                        <w:t xml:space="preserve">b. </w:t>
                      </w:r>
                      <w:proofErr w:type="spellStart"/>
                      <w:r w:rsidRPr="0008471E">
                        <w:rPr>
                          <w:b/>
                          <w:bCs/>
                        </w:rPr>
                        <w:t>untuk</w:t>
                      </w:r>
                      <w:proofErr w:type="spellEnd"/>
                      <w:r w:rsidRPr="0008471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8471E">
                        <w:rPr>
                          <w:b/>
                          <w:bCs/>
                        </w:rPr>
                        <w:t>Wajib</w:t>
                      </w:r>
                      <w:proofErr w:type="spellEnd"/>
                      <w:r w:rsidRPr="0008471E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8471E">
                        <w:rPr>
                          <w:b/>
                          <w:bCs/>
                        </w:rPr>
                        <w:t>Pajak</w:t>
                      </w:r>
                      <w:proofErr w:type="spellEnd"/>
                      <w:r w:rsidRPr="0008471E">
                        <w:rPr>
                          <w:b/>
                          <w:bCs/>
                        </w:rPr>
                        <w:t xml:space="preserve"> Badan melampirkan:</w:t>
                      </w:r>
                    </w:p>
                    <w:p w14:paraId="4314B029" w14:textId="77777777" w:rsidR="0026742C" w:rsidRDefault="0026742C" w:rsidP="0026742C">
                      <w:pPr>
                        <w:spacing w:after="0" w:line="240" w:lineRule="auto"/>
                        <w:jc w:val="center"/>
                      </w:pPr>
                      <w:r>
                        <w:t xml:space="preserve">1. </w:t>
                      </w:r>
                      <w:proofErr w:type="spellStart"/>
                      <w:r>
                        <w:t>fotokopi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identitas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Kartu</w:t>
                      </w:r>
                      <w:proofErr w:type="spellEnd"/>
                      <w:r>
                        <w:t xml:space="preserve"> Tanda </w:t>
                      </w:r>
                      <w:proofErr w:type="spellStart"/>
                      <w:r>
                        <w:t>Penduduk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Surat </w:t>
                      </w:r>
                      <w:proofErr w:type="spellStart"/>
                      <w:r>
                        <w:t>Izin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Mengemudi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Paspor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Penanggung</w:t>
                      </w:r>
                      <w:proofErr w:type="spellEnd"/>
                      <w:r>
                        <w:t xml:space="preserve"> Pajak;</w:t>
                      </w:r>
                    </w:p>
                    <w:p w14:paraId="169831CE" w14:textId="77777777" w:rsidR="0026742C" w:rsidRDefault="0026742C" w:rsidP="0026742C">
                      <w:pPr>
                        <w:spacing w:after="0" w:line="240" w:lineRule="auto"/>
                        <w:jc w:val="center"/>
                      </w:pPr>
                      <w:r>
                        <w:t xml:space="preserve">2. </w:t>
                      </w:r>
                      <w:proofErr w:type="spellStart"/>
                      <w:r>
                        <w:t>fotokopi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Pendirian</w:t>
                      </w:r>
                      <w:proofErr w:type="spellEnd"/>
                      <w:r>
                        <w:t>; dan</w:t>
                      </w:r>
                    </w:p>
                    <w:p w14:paraId="3690B54E" w14:textId="37536D63" w:rsidR="0026742C" w:rsidRDefault="0026742C" w:rsidP="0026742C">
                      <w:pPr>
                        <w:spacing w:after="0" w:line="240" w:lineRule="auto"/>
                        <w:jc w:val="center"/>
                      </w:pPr>
                      <w:r>
                        <w:t xml:space="preserve">3. </w:t>
                      </w:r>
                      <w:proofErr w:type="spellStart"/>
                      <w:r>
                        <w:t>surat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pernyataan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kegiatan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pengelola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pemilik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</w:t>
                      </w:r>
                      <w:proofErr w:type="spellEnd"/>
                      <w:r>
                        <w:t xml:space="preserve">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fotokopi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perizinan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kegiatan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Instansi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berwenang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C3D0C3" w14:textId="232CCBE4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0896B7D5" w14:textId="19171D3B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26C9126A" w14:textId="0AD425E8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07BEEE01" w14:textId="42BD6319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768F7B8A" w14:textId="79834594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3C114710" w14:textId="7DDFF3DF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139BA1A8" w14:textId="54957662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04EB6AF7" w14:textId="567345A5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1F43A276" w14:textId="00BC4257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5149C34B" w14:textId="573DF154" w:rsidR="0008471E" w:rsidRPr="00363927" w:rsidRDefault="0008471E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4D3C99" wp14:editId="5EC0E210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5924550" cy="5619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0AB71" w14:textId="770DC003" w:rsidR="0026742C" w:rsidRDefault="0026742C" w:rsidP="0026742C">
                            <w:pPr>
                              <w:jc w:val="center"/>
                            </w:pPr>
                            <w:r>
                              <w:t xml:space="preserve">(5) </w:t>
                            </w:r>
                            <w:proofErr w:type="spellStart"/>
                            <w:r>
                              <w:t>Penandatanganan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dikecualikan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mendaftarkan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diri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melaporkan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online/daring.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D3C99" id="Rectangle: Rounded Corners 21" o:spid="_x0000_s1060" style="position:absolute;margin-left:415.3pt;margin-top:13.65pt;width:466.5pt;height:44.25pt;z-index:251707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B80AB71" w14:textId="770DC003" w:rsidR="0026742C" w:rsidRDefault="0026742C" w:rsidP="0026742C">
                      <w:pPr>
                        <w:jc w:val="center"/>
                      </w:pPr>
                      <w:r>
                        <w:t xml:space="preserve">(5) </w:t>
                      </w:r>
                      <w:proofErr w:type="spellStart"/>
                      <w:r>
                        <w:t>Penandatanganan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formulir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dikecualikan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mendaftarkan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diri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melaporkan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online/daring.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604501" w14:textId="0210BD61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2BCAA443" w14:textId="18D9F9CF" w:rsidR="0008471E" w:rsidRPr="00363927" w:rsidRDefault="0008471E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8748ED" wp14:editId="7D5131A5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5915025" cy="666750"/>
                <wp:effectExtent l="0" t="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58939" w14:textId="0E3FD1B8" w:rsidR="0026742C" w:rsidRDefault="0026742C" w:rsidP="0026742C">
                            <w:pPr>
                              <w:jc w:val="center"/>
                            </w:pPr>
                            <w:r>
                              <w:t xml:space="preserve">6)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mendaftarkan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diri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melaporkan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BPPD </w:t>
                            </w:r>
                            <w:proofErr w:type="spellStart"/>
                            <w:r>
                              <w:t>menerbitkan</w:t>
                            </w:r>
                            <w:proofErr w:type="spellEnd"/>
                            <w:r>
                              <w:t xml:space="preserve"> Surat </w:t>
                            </w:r>
                            <w:proofErr w:type="spellStart"/>
                            <w:r>
                              <w:t>Pengukuhan</w:t>
                            </w:r>
                            <w:proofErr w:type="spellEnd"/>
                            <w:r>
                              <w:t xml:space="preserve"> dan NPWPD.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748ED" id="Rectangle: Rounded Corners 26" o:spid="_x0000_s1061" style="position:absolute;margin-left:414.55pt;margin-top:18.15pt;width:465.75pt;height:52.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1458939" w14:textId="0E3FD1B8" w:rsidR="0026742C" w:rsidRDefault="0026742C" w:rsidP="0026742C">
                      <w:pPr>
                        <w:jc w:val="center"/>
                      </w:pPr>
                      <w:r>
                        <w:t xml:space="preserve">6)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mendaftarkan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diri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melaporkan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BPPD </w:t>
                      </w:r>
                      <w:proofErr w:type="spellStart"/>
                      <w:r>
                        <w:t>menerbitkan</w:t>
                      </w:r>
                      <w:proofErr w:type="spellEnd"/>
                      <w:r>
                        <w:t xml:space="preserve"> Surat </w:t>
                      </w:r>
                      <w:proofErr w:type="spellStart"/>
                      <w:r>
                        <w:t>Pengukuhan</w:t>
                      </w:r>
                      <w:proofErr w:type="spellEnd"/>
                      <w:r>
                        <w:t xml:space="preserve"> dan NPWPD.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07156F" w14:textId="6789499D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22F34787" w14:textId="4F5A9A0F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62C9E798" w14:textId="5E74B458" w:rsidR="0008471E" w:rsidRPr="00363927" w:rsidRDefault="0008471E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FB4048" wp14:editId="486F6444">
                <wp:simplePos x="0" y="0"/>
                <wp:positionH relativeFrom="margin">
                  <wp:posOffset>9525</wp:posOffset>
                </wp:positionH>
                <wp:positionV relativeFrom="paragraph">
                  <wp:posOffset>129540</wp:posOffset>
                </wp:positionV>
                <wp:extent cx="5915025" cy="752475"/>
                <wp:effectExtent l="0" t="0" r="2857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76C5F" w14:textId="2F4B2F21" w:rsidR="0026742C" w:rsidRPr="009E0337" w:rsidRDefault="0026742C" w:rsidP="0026742C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9E0337">
                              <w:rPr>
                                <w:rFonts w:cstheme="minorHAnsi"/>
                              </w:rPr>
                              <w:t xml:space="preserve">(7)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Kepala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BPPD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menerbitkan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Surat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Pengukuhan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dan NPWPD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sebagaimana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dimaksud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pada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ayat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(6),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secara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jabatan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apabila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Wajib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Pajak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tidak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melaksanakan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kewajiban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sebagaimana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dimaksud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pada </w:t>
                            </w:r>
                            <w:proofErr w:type="spellStart"/>
                            <w:r w:rsidRPr="009E0337">
                              <w:rPr>
                                <w:rFonts w:cstheme="minorHAnsi"/>
                              </w:rPr>
                              <w:t>ayat</w:t>
                            </w:r>
                            <w:proofErr w:type="spellEnd"/>
                            <w:r w:rsidRPr="009E0337">
                              <w:rPr>
                                <w:rFonts w:cstheme="minorHAnsi"/>
                              </w:rPr>
                              <w:t xml:space="preserve"> (1).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B4048" id="Rectangle: Rounded Corners 27" o:spid="_x0000_s1062" style="position:absolute;margin-left:.75pt;margin-top:10.2pt;width:465.75pt;height:59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7876C5F" w14:textId="2F4B2F21" w:rsidR="0026742C" w:rsidRPr="009E0337" w:rsidRDefault="0026742C" w:rsidP="0026742C">
                      <w:pPr>
                        <w:jc w:val="center"/>
                        <w:rPr>
                          <w:rFonts w:cstheme="minorHAnsi"/>
                        </w:rPr>
                      </w:pPr>
                      <w:r w:rsidRPr="009E0337">
                        <w:rPr>
                          <w:rFonts w:cstheme="minorHAnsi"/>
                        </w:rPr>
                        <w:t xml:space="preserve">(7)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Kepala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BPPD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menerbitkan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Surat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Pengukuhan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dan NPWPD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sebagaimana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dimaksud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pada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ayat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(6),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secara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jabatan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apabila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Wajib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Pajak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tidak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melaksanakan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kewajiban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sebagaimana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dimaksud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pada </w:t>
                      </w:r>
                      <w:proofErr w:type="spellStart"/>
                      <w:r w:rsidRPr="009E0337">
                        <w:rPr>
                          <w:rFonts w:cstheme="minorHAnsi"/>
                        </w:rPr>
                        <w:t>ayat</w:t>
                      </w:r>
                      <w:proofErr w:type="spellEnd"/>
                      <w:r w:rsidRPr="009E0337">
                        <w:rPr>
                          <w:rFonts w:cstheme="minorHAnsi"/>
                        </w:rPr>
                        <w:t xml:space="preserve"> (1).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98BA5F" w14:textId="67DB2DB0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4812FD2A" w14:textId="7DC47901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28769845" w14:textId="776499DF" w:rsidR="0008471E" w:rsidRPr="00363927" w:rsidRDefault="0008471E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B8A218" wp14:editId="696FF173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5915025" cy="5715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3964B" w14:textId="37D58725" w:rsidR="0026742C" w:rsidRDefault="0026742C" w:rsidP="0026742C">
                            <w:pPr>
                              <w:jc w:val="center"/>
                            </w:pPr>
                            <w:r>
                              <w:t xml:space="preserve">(8)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: a. </w:t>
                            </w:r>
                            <w:proofErr w:type="spellStart"/>
                            <w:r>
                              <w:t>tindak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pendataan</w:t>
                            </w:r>
                            <w:proofErr w:type="spellEnd"/>
                            <w:r>
                              <w:t xml:space="preserve"> oleh BPPD;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b. </w:t>
                            </w:r>
                            <w:proofErr w:type="spellStart"/>
                            <w:r>
                              <w:t>inisiatif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8A218" id="Rectangle: Rounded Corners 28" o:spid="_x0000_s1063" style="position:absolute;margin-left:414.55pt;margin-top:1.2pt;width:465.75pt;height:4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613964B" w14:textId="37D58725" w:rsidR="0026742C" w:rsidRDefault="0026742C" w:rsidP="0026742C">
                      <w:pPr>
                        <w:jc w:val="center"/>
                      </w:pPr>
                      <w:r>
                        <w:t xml:space="preserve">(8)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: a. </w:t>
                      </w:r>
                      <w:proofErr w:type="spellStart"/>
                      <w:r>
                        <w:t>tindak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pendataan</w:t>
                      </w:r>
                      <w:proofErr w:type="spellEnd"/>
                      <w:r>
                        <w:t xml:space="preserve"> oleh BPPD;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b. </w:t>
                      </w:r>
                      <w:proofErr w:type="spellStart"/>
                      <w:r>
                        <w:t>inisiatif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BF7396" w14:textId="77777777" w:rsidR="0008471E" w:rsidRPr="00363927" w:rsidRDefault="0008471E">
      <w:pPr>
        <w:rPr>
          <w:rFonts w:ascii="Arial" w:hAnsi="Arial" w:cs="Arial"/>
          <w:sz w:val="20"/>
          <w:szCs w:val="20"/>
        </w:rPr>
      </w:pPr>
    </w:p>
    <w:p w14:paraId="2FA07FD2" w14:textId="77777777" w:rsidR="001A779D" w:rsidRPr="00363927" w:rsidRDefault="001A779D" w:rsidP="0008471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165317" w14:textId="77777777" w:rsidR="001A779D" w:rsidRPr="00363927" w:rsidRDefault="001A779D" w:rsidP="0008471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09C3229" w14:textId="6A5D1D85" w:rsidR="001A779D" w:rsidRPr="00363927" w:rsidRDefault="001A779D" w:rsidP="001A779D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3927">
        <w:rPr>
          <w:rFonts w:ascii="Arial" w:hAnsi="Arial" w:cs="Arial"/>
          <w:b/>
          <w:bCs/>
          <w:sz w:val="20"/>
          <w:szCs w:val="20"/>
        </w:rPr>
        <w:br w:type="page"/>
      </w:r>
      <w:r w:rsidR="00066087" w:rsidRPr="00363927">
        <w:rPr>
          <w:rFonts w:ascii="Arial" w:hAnsi="Arial" w:cs="Arial"/>
          <w:b/>
          <w:bCs/>
          <w:sz w:val="20"/>
          <w:szCs w:val="20"/>
        </w:rPr>
        <w:lastRenderedPageBreak/>
        <w:t xml:space="preserve">Tata Cara </w:t>
      </w:r>
      <w:proofErr w:type="spellStart"/>
      <w:r w:rsidR="00066087" w:rsidRPr="00363927">
        <w:rPr>
          <w:rFonts w:ascii="Arial" w:hAnsi="Arial" w:cs="Arial"/>
          <w:b/>
          <w:bCs/>
          <w:sz w:val="20"/>
          <w:szCs w:val="20"/>
        </w:rPr>
        <w:t>Pengisian</w:t>
      </w:r>
      <w:proofErr w:type="spellEnd"/>
      <w:r w:rsidR="00066087" w:rsidRPr="00363927">
        <w:rPr>
          <w:rFonts w:ascii="Arial" w:hAnsi="Arial" w:cs="Arial"/>
          <w:b/>
          <w:bCs/>
          <w:sz w:val="20"/>
          <w:szCs w:val="20"/>
        </w:rPr>
        <w:t xml:space="preserve"> dan </w:t>
      </w:r>
      <w:proofErr w:type="spellStart"/>
      <w:r w:rsidR="00066087" w:rsidRPr="00363927">
        <w:rPr>
          <w:rFonts w:ascii="Arial" w:hAnsi="Arial" w:cs="Arial"/>
          <w:b/>
          <w:bCs/>
          <w:sz w:val="20"/>
          <w:szCs w:val="20"/>
        </w:rPr>
        <w:t>Penyampaian</w:t>
      </w:r>
      <w:proofErr w:type="spellEnd"/>
      <w:r w:rsidR="00066087" w:rsidRPr="00363927">
        <w:rPr>
          <w:rFonts w:ascii="Arial" w:hAnsi="Arial" w:cs="Arial"/>
          <w:b/>
          <w:bCs/>
          <w:sz w:val="20"/>
          <w:szCs w:val="20"/>
        </w:rPr>
        <w:t xml:space="preserve"> SPTPD (</w:t>
      </w:r>
      <w:r w:rsidR="00066087" w:rsidRPr="0036392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Surat </w:t>
      </w:r>
      <w:proofErr w:type="spellStart"/>
      <w:r w:rsidR="00066087" w:rsidRPr="0036392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Pemberitahuan</w:t>
      </w:r>
      <w:proofErr w:type="spellEnd"/>
      <w:r w:rsidR="00066087" w:rsidRPr="0036392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066087" w:rsidRPr="0036392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Pajak</w:t>
      </w:r>
      <w:proofErr w:type="spellEnd"/>
      <w:r w:rsidR="00066087" w:rsidRPr="0036392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Daerah</w:t>
      </w:r>
      <w:r w:rsidR="00066087" w:rsidRPr="00363927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)</w:t>
      </w:r>
    </w:p>
    <w:p w14:paraId="711E09CD" w14:textId="35B0899E" w:rsidR="009E0337" w:rsidRPr="00363927" w:rsidRDefault="007D1201" w:rsidP="007D1201">
      <w:pPr>
        <w:spacing w:line="240" w:lineRule="auto"/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00BF8" wp14:editId="69A6CF5A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5924550" cy="1866900"/>
                <wp:effectExtent l="0" t="0" r="19050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866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38FDE" w14:textId="77777777" w:rsidR="007D1201" w:rsidRPr="007D1201" w:rsidRDefault="007D1201" w:rsidP="007D12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D1201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7D1201">
                              <w:rPr>
                                <w:b/>
                                <w:bCs/>
                              </w:rPr>
                              <w:t xml:space="preserve"> 7</w:t>
                            </w:r>
                          </w:p>
                          <w:p w14:paraId="734329B0" w14:textId="77777777" w:rsidR="007D1201" w:rsidRDefault="007D1201" w:rsidP="007D1201">
                            <w:pPr>
                              <w:spacing w:after="0" w:line="240" w:lineRule="auto"/>
                            </w:pPr>
                            <w:r>
                              <w:t xml:space="preserve">(1)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memperhitungkan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, dan </w:t>
                            </w:r>
                            <w:proofErr w:type="spellStart"/>
                            <w:r>
                              <w:t>melaporkan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memenuhi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kewajiban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SPTPD.</w:t>
                            </w:r>
                          </w:p>
                          <w:p w14:paraId="74B754F0" w14:textId="77777777" w:rsidR="007D1201" w:rsidRDefault="007D1201" w:rsidP="007D1201">
                            <w:pPr>
                              <w:spacing w:after="0" w:line="240" w:lineRule="auto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jelas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menandatanganinya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72A33075" w14:textId="36F1C8F6" w:rsidR="007D1201" w:rsidRDefault="007D1201" w:rsidP="007D1201">
                            <w:pPr>
                              <w:spacing w:after="0" w:line="240" w:lineRule="auto"/>
                            </w:pPr>
                            <w:r>
                              <w:t xml:space="preserve">(3) Jika </w:t>
                            </w:r>
                            <w:proofErr w:type="spellStart"/>
                            <w:r>
                              <w:t>pengisian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dikuasakan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ditandatangani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kuasanya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7986EB84" w14:textId="77777777" w:rsidR="007D1201" w:rsidRDefault="007D1201" w:rsidP="007D1201">
                            <w:pPr>
                              <w:spacing w:after="0" w:line="240" w:lineRule="auto"/>
                            </w:pPr>
                            <w:r>
                              <w:t xml:space="preserve">(4) SPTPD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(1), </w:t>
                            </w:r>
                            <w:proofErr w:type="spellStart"/>
                            <w:r>
                              <w:t>diperoleh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Penanggung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mengambil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BPPD,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mengakses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online situs BPPD.</w:t>
                            </w:r>
                          </w:p>
                          <w:p w14:paraId="48062043" w14:textId="77777777" w:rsidR="007D1201" w:rsidRPr="007D1201" w:rsidRDefault="007D1201" w:rsidP="007D1201">
                            <w:pPr>
                              <w:spacing w:after="0" w:line="240" w:lineRule="auto"/>
                            </w:pPr>
                            <w:r>
                              <w:t xml:space="preserve"> (5) </w:t>
                            </w:r>
                            <w:proofErr w:type="spellStart"/>
                            <w:r>
                              <w:t>Penandatanganan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dikecualikan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online/daring.</w:t>
                            </w:r>
                          </w:p>
                          <w:p w14:paraId="06F8B4D4" w14:textId="77777777" w:rsidR="007D1201" w:rsidRDefault="007D1201" w:rsidP="007D12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00BF8" id="Rectangle: Rounded Corners 46" o:spid="_x0000_s1064" style="position:absolute;margin-left:415.3pt;margin-top:7.15pt;width:466.5pt;height:147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4D38FDE" w14:textId="77777777" w:rsidR="007D1201" w:rsidRPr="007D1201" w:rsidRDefault="007D1201" w:rsidP="007D120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D1201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7D1201">
                        <w:rPr>
                          <w:b/>
                          <w:bCs/>
                        </w:rPr>
                        <w:t xml:space="preserve"> 7</w:t>
                      </w:r>
                    </w:p>
                    <w:p w14:paraId="734329B0" w14:textId="77777777" w:rsidR="007D1201" w:rsidRDefault="007D1201" w:rsidP="007D1201">
                      <w:pPr>
                        <w:spacing w:after="0" w:line="240" w:lineRule="auto"/>
                      </w:pPr>
                      <w:r>
                        <w:t xml:space="preserve">(1)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memperhitungkan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, dan </w:t>
                      </w:r>
                      <w:proofErr w:type="spellStart"/>
                      <w:r>
                        <w:t>melaporkan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memenuhi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kewajiban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SPTPD.</w:t>
                      </w:r>
                    </w:p>
                    <w:p w14:paraId="74B754F0" w14:textId="77777777" w:rsidR="007D1201" w:rsidRDefault="007D1201" w:rsidP="007D1201">
                      <w:pPr>
                        <w:spacing w:after="0" w:line="240" w:lineRule="auto"/>
                      </w:pPr>
                      <w:r>
                        <w:t xml:space="preserve">(2)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jelas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benar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lengkap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menandatanganinya</w:t>
                      </w:r>
                      <w:proofErr w:type="spellEnd"/>
                      <w:r>
                        <w:t xml:space="preserve">. </w:t>
                      </w:r>
                    </w:p>
                    <w:p w14:paraId="72A33075" w14:textId="36F1C8F6" w:rsidR="007D1201" w:rsidRDefault="007D1201" w:rsidP="007D1201">
                      <w:pPr>
                        <w:spacing w:after="0" w:line="240" w:lineRule="auto"/>
                      </w:pPr>
                      <w:r>
                        <w:t xml:space="preserve">(3) Jika </w:t>
                      </w:r>
                      <w:proofErr w:type="spellStart"/>
                      <w:r>
                        <w:t>pengisian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dikuasakan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ditandatangani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kuasanya</w:t>
                      </w:r>
                      <w:proofErr w:type="spellEnd"/>
                      <w:r>
                        <w:t xml:space="preserve">. </w:t>
                      </w:r>
                    </w:p>
                    <w:p w14:paraId="7986EB84" w14:textId="77777777" w:rsidR="007D1201" w:rsidRDefault="007D1201" w:rsidP="007D1201">
                      <w:pPr>
                        <w:spacing w:after="0" w:line="240" w:lineRule="auto"/>
                      </w:pPr>
                      <w:r>
                        <w:t xml:space="preserve">(4) SPTPD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(1), </w:t>
                      </w:r>
                      <w:proofErr w:type="spellStart"/>
                      <w:r>
                        <w:t>diperoleh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Penanggung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mengambil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BPPD,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mengakses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online situs BPPD.</w:t>
                      </w:r>
                    </w:p>
                    <w:p w14:paraId="48062043" w14:textId="77777777" w:rsidR="007D1201" w:rsidRPr="007D1201" w:rsidRDefault="007D1201" w:rsidP="007D1201">
                      <w:pPr>
                        <w:spacing w:after="0" w:line="240" w:lineRule="auto"/>
                      </w:pPr>
                      <w:r>
                        <w:t xml:space="preserve"> (5) </w:t>
                      </w:r>
                      <w:proofErr w:type="spellStart"/>
                      <w:r>
                        <w:t>Penandatanganan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dikecualikan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online/daring.</w:t>
                      </w:r>
                    </w:p>
                    <w:p w14:paraId="06F8B4D4" w14:textId="77777777" w:rsidR="007D1201" w:rsidRDefault="007D1201" w:rsidP="007D120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B1EA536" w14:textId="6F281348" w:rsidR="007D1201" w:rsidRPr="00363927" w:rsidRDefault="007D1201" w:rsidP="007D1201">
      <w:pPr>
        <w:spacing w:line="240" w:lineRule="auto"/>
        <w:rPr>
          <w:rFonts w:ascii="Arial" w:hAnsi="Arial" w:cs="Arial"/>
          <w:sz w:val="20"/>
          <w:szCs w:val="20"/>
        </w:rPr>
      </w:pPr>
    </w:p>
    <w:p w14:paraId="419A489C" w14:textId="56E06103" w:rsidR="007D1201" w:rsidRPr="00363927" w:rsidRDefault="007D1201" w:rsidP="007D1201">
      <w:pPr>
        <w:spacing w:line="240" w:lineRule="auto"/>
        <w:rPr>
          <w:rFonts w:ascii="Arial" w:hAnsi="Arial" w:cs="Arial"/>
          <w:sz w:val="20"/>
          <w:szCs w:val="20"/>
        </w:rPr>
      </w:pPr>
    </w:p>
    <w:p w14:paraId="78F68FD8" w14:textId="198B749E" w:rsidR="007D1201" w:rsidRPr="00363927" w:rsidRDefault="007D1201" w:rsidP="007D1201">
      <w:pPr>
        <w:spacing w:line="240" w:lineRule="auto"/>
        <w:rPr>
          <w:rFonts w:ascii="Arial" w:hAnsi="Arial" w:cs="Arial"/>
          <w:sz w:val="20"/>
          <w:szCs w:val="20"/>
        </w:rPr>
      </w:pPr>
    </w:p>
    <w:p w14:paraId="69883C2D" w14:textId="2A797D24" w:rsidR="007D1201" w:rsidRPr="00363927" w:rsidRDefault="007D1201" w:rsidP="007D1201">
      <w:pPr>
        <w:spacing w:line="240" w:lineRule="auto"/>
        <w:rPr>
          <w:rFonts w:ascii="Arial" w:hAnsi="Arial" w:cs="Arial"/>
          <w:sz w:val="20"/>
          <w:szCs w:val="20"/>
        </w:rPr>
      </w:pPr>
    </w:p>
    <w:p w14:paraId="11C28C0C" w14:textId="0F64FDF4" w:rsidR="007D1201" w:rsidRPr="00363927" w:rsidRDefault="007D1201" w:rsidP="007D1201">
      <w:pPr>
        <w:spacing w:line="240" w:lineRule="auto"/>
        <w:rPr>
          <w:rFonts w:ascii="Arial" w:hAnsi="Arial" w:cs="Arial"/>
          <w:sz w:val="20"/>
          <w:szCs w:val="20"/>
        </w:rPr>
      </w:pPr>
    </w:p>
    <w:p w14:paraId="1EA60410" w14:textId="4A565732" w:rsidR="007D1201" w:rsidRPr="00363927" w:rsidRDefault="007D1201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9314303" w14:textId="6D5BF6BF" w:rsidR="009E0337" w:rsidRPr="00363927" w:rsidRDefault="0008471E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36392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31BC97" wp14:editId="65B2B611">
                <wp:simplePos x="0" y="0"/>
                <wp:positionH relativeFrom="margin">
                  <wp:posOffset>-133350</wp:posOffset>
                </wp:positionH>
                <wp:positionV relativeFrom="paragraph">
                  <wp:posOffset>126365</wp:posOffset>
                </wp:positionV>
                <wp:extent cx="6124575" cy="6381750"/>
                <wp:effectExtent l="0" t="0" r="28575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6381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6598C" w14:textId="77777777" w:rsidR="0008471E" w:rsidRPr="0008471E" w:rsidRDefault="0008471E" w:rsidP="0008471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8471E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08471E">
                              <w:rPr>
                                <w:b/>
                                <w:bCs/>
                              </w:rPr>
                              <w:t xml:space="preserve"> 8</w:t>
                            </w:r>
                          </w:p>
                          <w:p w14:paraId="7C262CFE" w14:textId="77777777" w:rsidR="0008471E" w:rsidRDefault="0008471E" w:rsidP="0008471E">
                            <w:pPr>
                              <w:spacing w:after="0" w:line="240" w:lineRule="auto"/>
                            </w:pPr>
                            <w:r>
                              <w:t xml:space="preserve">(1)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menyampaikan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BPPD paling lama 7 (</w:t>
                            </w:r>
                            <w:proofErr w:type="spellStart"/>
                            <w:r>
                              <w:t>tujuh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kalender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berakhirnya</w:t>
                            </w:r>
                            <w:proofErr w:type="spellEnd"/>
                            <w:r>
                              <w:t xml:space="preserve"> Masa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dikukuhkan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pengusaha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5F990402" w14:textId="77777777" w:rsidR="0008471E" w:rsidRDefault="0008471E" w:rsidP="0008471E">
                            <w:pPr>
                              <w:spacing w:after="0" w:line="240" w:lineRule="auto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Penyampaian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(1),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disertai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lampiran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dokumen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: a. </w:t>
                            </w:r>
                            <w:proofErr w:type="spellStart"/>
                            <w:r>
                              <w:t>rekapitulasi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bersangkutan</w:t>
                            </w:r>
                            <w:proofErr w:type="spellEnd"/>
                            <w:r>
                              <w:t>;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b. </w:t>
                            </w:r>
                            <w:proofErr w:type="spellStart"/>
                            <w:r>
                              <w:t>salinan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elektronik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nota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, bon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bill, </w:t>
                            </w:r>
                            <w:proofErr w:type="spellStart"/>
                            <w:r>
                              <w:t>faktur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invoice</w:t>
                            </w:r>
                          </w:p>
                          <w:p w14:paraId="0C3BA4C2" w14:textId="77777777" w:rsidR="0008471E" w:rsidRDefault="0008471E" w:rsidP="0008471E">
                            <w:pPr>
                              <w:spacing w:after="0" w:line="240" w:lineRule="auto"/>
                            </w:pPr>
                            <w:r>
                              <w:t xml:space="preserve">(3)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(2) </w:t>
                            </w:r>
                            <w:proofErr w:type="spellStart"/>
                            <w:r>
                              <w:t>huruf</w:t>
                            </w:r>
                            <w:proofErr w:type="spellEnd"/>
                            <w:r>
                              <w:t xml:space="preserve"> b,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mencantumkan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10% (</w:t>
                            </w:r>
                            <w:proofErr w:type="spellStart"/>
                            <w:r>
                              <w:t>sepuluh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  <w:p w14:paraId="672C6CC2" w14:textId="77777777" w:rsidR="0008471E" w:rsidRDefault="0008471E" w:rsidP="0008471E">
                            <w:pPr>
                              <w:spacing w:after="0" w:line="240" w:lineRule="auto"/>
                            </w:pPr>
                            <w:r>
                              <w:t xml:space="preserve">(4)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penyampaian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jatuh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penyampaian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jatuh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berikutnya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2E5536DA" w14:textId="77777777" w:rsidR="0008471E" w:rsidRDefault="0008471E" w:rsidP="0008471E">
                            <w:pPr>
                              <w:spacing w:after="0" w:line="240" w:lineRule="auto"/>
                            </w:pPr>
                            <w:r>
                              <w:t xml:space="preserve">(5)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disampaikan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sampai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(1), </w:t>
                            </w: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BPPD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Surat </w:t>
                            </w:r>
                            <w:proofErr w:type="spellStart"/>
                            <w:r>
                              <w:t>Teguran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16262403" w14:textId="77777777" w:rsidR="0008471E" w:rsidRDefault="0008471E" w:rsidP="0008471E">
                            <w:pPr>
                              <w:spacing w:after="0" w:line="240" w:lineRule="auto"/>
                            </w:pPr>
                            <w:r>
                              <w:t xml:space="preserve">(6) </w:t>
                            </w:r>
                            <w:proofErr w:type="spellStart"/>
                            <w:r>
                              <w:t>Petugas</w:t>
                            </w:r>
                            <w:proofErr w:type="spellEnd"/>
                            <w:r>
                              <w:t xml:space="preserve"> BPPD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dokumen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(2). </w:t>
                            </w:r>
                          </w:p>
                          <w:p w14:paraId="50404042" w14:textId="77777777" w:rsidR="0008471E" w:rsidRDefault="0008471E" w:rsidP="0008471E">
                            <w:pPr>
                              <w:spacing w:after="0" w:line="240" w:lineRule="auto"/>
                            </w:pPr>
                            <w:r>
                              <w:t xml:space="preserve">(7)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(6),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: a. SPTPD </w:t>
                            </w:r>
                            <w:proofErr w:type="spellStart"/>
                            <w:r>
                              <w:t>dinyatakan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 xml:space="preserve"> dan SPTPD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terima</w:t>
                            </w:r>
                            <w:proofErr w:type="spellEnd"/>
                            <w:r>
                              <w:t xml:space="preserve"> SPTPD;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b. SPTPD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  <w:r>
                              <w:t xml:space="preserve"> dan SPTPD </w:t>
                            </w:r>
                            <w:proofErr w:type="spellStart"/>
                            <w:r>
                              <w:t>dikembalikan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disertai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lembar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SPTPD.</w:t>
                            </w:r>
                          </w:p>
                          <w:p w14:paraId="4BEE1485" w14:textId="77777777" w:rsidR="0008471E" w:rsidRDefault="0008471E" w:rsidP="0008471E">
                            <w:pPr>
                              <w:spacing w:after="0" w:line="240" w:lineRule="auto"/>
                            </w:pPr>
                            <w:r>
                              <w:t xml:space="preserve"> (8)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ketidakwajaran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penyampaian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(2), BPPD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0796056A" w14:textId="77777777" w:rsidR="0008471E" w:rsidRDefault="0008471E" w:rsidP="0008471E">
                            <w:pPr>
                              <w:spacing w:after="0" w:line="240" w:lineRule="auto"/>
                            </w:pPr>
                            <w:r>
                              <w:t xml:space="preserve">(9) </w:t>
                            </w:r>
                            <w:proofErr w:type="spellStart"/>
                            <w:r>
                              <w:t>Indikasi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ketidakwajaran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diperoleh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: a. </w:t>
                            </w:r>
                            <w:proofErr w:type="spellStart"/>
                            <w:r>
                              <w:t>keselarasan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rekapitulasi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bersangkutan</w:t>
                            </w:r>
                            <w:proofErr w:type="spellEnd"/>
                            <w:r>
                              <w:t>;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b.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monitoring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penempatan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personil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peralatan</w:t>
                            </w:r>
                            <w:proofErr w:type="spellEnd"/>
                            <w:r>
                              <w:t xml:space="preserve"> manual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online. </w:t>
                            </w:r>
                          </w:p>
                          <w:p w14:paraId="215A77D8" w14:textId="77777777" w:rsidR="0008471E" w:rsidRPr="00847A08" w:rsidRDefault="0008471E" w:rsidP="0008471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(10)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(6),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berikut</w:t>
                            </w:r>
                            <w:proofErr w:type="spellEnd"/>
                            <w:r>
                              <w:t xml:space="preserve">: a.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dinyatakan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perekaman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pencatatan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Bayar; dan b.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dikembalikan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disertai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lembar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verifikasi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SPTPD.</w:t>
                            </w:r>
                          </w:p>
                          <w:p w14:paraId="26B4661F" w14:textId="77777777" w:rsidR="0008471E" w:rsidRPr="00847A08" w:rsidRDefault="0008471E" w:rsidP="0008471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(11) SPTPD </w:t>
                            </w:r>
                            <w:proofErr w:type="spellStart"/>
                            <w:r>
                              <w:t>dianggap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disampaikan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: a. SPTPD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ditandatangani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Penanggung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Kuasanya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ketentuan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Pasal</w:t>
                            </w:r>
                            <w:proofErr w:type="spellEnd"/>
                            <w:r>
                              <w:t xml:space="preserve"> 7; b. SPTPD </w:t>
                            </w:r>
                            <w:proofErr w:type="spellStart"/>
                            <w:r>
                              <w:t>dinyatakan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lengkap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(10) </w:t>
                            </w:r>
                            <w:proofErr w:type="spellStart"/>
                            <w:r>
                              <w:t>huruf</w:t>
                            </w:r>
                            <w:proofErr w:type="spellEnd"/>
                            <w:r>
                              <w:t xml:space="preserve"> b; c. </w:t>
                            </w:r>
                            <w:proofErr w:type="spellStart"/>
                            <w:r>
                              <w:t>Penandatanganan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formulir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dikecualikan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mendaftarkan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diri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melaporkan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usahanya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online/daring.</w:t>
                            </w:r>
                          </w:p>
                          <w:p w14:paraId="4BCC2948" w14:textId="77777777" w:rsidR="0008471E" w:rsidRDefault="0008471E" w:rsidP="000847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1BC97" id="Rectangle: Rounded Corners 51" o:spid="_x0000_s1065" style="position:absolute;margin-left:-10.5pt;margin-top:9.95pt;width:482.25pt;height:50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4B86598C" w14:textId="77777777" w:rsidR="0008471E" w:rsidRPr="0008471E" w:rsidRDefault="0008471E" w:rsidP="0008471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08471E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08471E">
                        <w:rPr>
                          <w:b/>
                          <w:bCs/>
                        </w:rPr>
                        <w:t xml:space="preserve"> 8</w:t>
                      </w:r>
                    </w:p>
                    <w:p w14:paraId="7C262CFE" w14:textId="77777777" w:rsidR="0008471E" w:rsidRDefault="0008471E" w:rsidP="0008471E">
                      <w:pPr>
                        <w:spacing w:after="0" w:line="240" w:lineRule="auto"/>
                      </w:pPr>
                      <w:r>
                        <w:t xml:space="preserve">(1)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menyampaikan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BPPD paling lama 7 (</w:t>
                      </w:r>
                      <w:proofErr w:type="spellStart"/>
                      <w:r>
                        <w:t>tujuh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kalender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berakhirnya</w:t>
                      </w:r>
                      <w:proofErr w:type="spellEnd"/>
                      <w:r>
                        <w:t xml:space="preserve"> Masa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dikukuhkan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pengusaha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. </w:t>
                      </w:r>
                    </w:p>
                    <w:p w14:paraId="5F990402" w14:textId="77777777" w:rsidR="0008471E" w:rsidRDefault="0008471E" w:rsidP="0008471E">
                      <w:pPr>
                        <w:spacing w:after="0" w:line="240" w:lineRule="auto"/>
                      </w:pPr>
                      <w:r>
                        <w:t xml:space="preserve">(2) </w:t>
                      </w:r>
                      <w:proofErr w:type="spellStart"/>
                      <w:r>
                        <w:t>Penyampaian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(1),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disertai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lampiran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dokumen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: a. </w:t>
                      </w:r>
                      <w:proofErr w:type="spellStart"/>
                      <w:r>
                        <w:t>rekapitulasi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bersangkutan</w:t>
                      </w:r>
                      <w:proofErr w:type="spellEnd"/>
                      <w:r>
                        <w:t>;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b. </w:t>
                      </w:r>
                      <w:proofErr w:type="spellStart"/>
                      <w:r>
                        <w:t>salinan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elektronik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nota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, bon </w:t>
                      </w:r>
                      <w:proofErr w:type="spellStart"/>
                      <w:r>
                        <w:t>penjualan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bill, </w:t>
                      </w:r>
                      <w:proofErr w:type="spellStart"/>
                      <w:r>
                        <w:t>faktur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invoice</w:t>
                      </w:r>
                    </w:p>
                    <w:p w14:paraId="0C3BA4C2" w14:textId="77777777" w:rsidR="0008471E" w:rsidRDefault="0008471E" w:rsidP="0008471E">
                      <w:pPr>
                        <w:spacing w:after="0" w:line="240" w:lineRule="auto"/>
                      </w:pPr>
                      <w:r>
                        <w:t xml:space="preserve">(3)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(2) </w:t>
                      </w:r>
                      <w:proofErr w:type="spellStart"/>
                      <w:r>
                        <w:t>huruf</w:t>
                      </w:r>
                      <w:proofErr w:type="spellEnd"/>
                      <w:r>
                        <w:t xml:space="preserve"> b,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mencantumkan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10% (</w:t>
                      </w:r>
                      <w:proofErr w:type="spellStart"/>
                      <w:r>
                        <w:t>sepuluh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). </w:t>
                      </w:r>
                    </w:p>
                    <w:p w14:paraId="672C6CC2" w14:textId="77777777" w:rsidR="0008471E" w:rsidRDefault="0008471E" w:rsidP="0008471E">
                      <w:pPr>
                        <w:spacing w:after="0" w:line="240" w:lineRule="auto"/>
                      </w:pPr>
                      <w:r>
                        <w:t xml:space="preserve">(4)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penyampaian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jatuh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penyampaian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jatuh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berikutnya</w:t>
                      </w:r>
                      <w:proofErr w:type="spellEnd"/>
                      <w:r>
                        <w:t xml:space="preserve">. </w:t>
                      </w:r>
                    </w:p>
                    <w:p w14:paraId="2E5536DA" w14:textId="77777777" w:rsidR="0008471E" w:rsidRDefault="0008471E" w:rsidP="0008471E">
                      <w:pPr>
                        <w:spacing w:after="0" w:line="240" w:lineRule="auto"/>
                      </w:pPr>
                      <w:r>
                        <w:t xml:space="preserve">(5)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disampaikan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sampai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(1), </w:t>
                      </w: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BPPD </w:t>
                      </w:r>
                      <w:proofErr w:type="spellStart"/>
                      <w:r>
                        <w:t>memberikan</w:t>
                      </w:r>
                      <w:proofErr w:type="spellEnd"/>
                      <w:r>
                        <w:t xml:space="preserve"> Surat </w:t>
                      </w:r>
                      <w:proofErr w:type="spellStart"/>
                      <w:r>
                        <w:t>Teguran</w:t>
                      </w:r>
                      <w:proofErr w:type="spellEnd"/>
                      <w:r>
                        <w:t xml:space="preserve">. </w:t>
                      </w:r>
                    </w:p>
                    <w:p w14:paraId="16262403" w14:textId="77777777" w:rsidR="0008471E" w:rsidRDefault="0008471E" w:rsidP="0008471E">
                      <w:pPr>
                        <w:spacing w:after="0" w:line="240" w:lineRule="auto"/>
                      </w:pPr>
                      <w:r>
                        <w:t xml:space="preserve">(6) </w:t>
                      </w:r>
                      <w:proofErr w:type="spellStart"/>
                      <w:r>
                        <w:t>Petugas</w:t>
                      </w:r>
                      <w:proofErr w:type="spellEnd"/>
                      <w:r>
                        <w:t xml:space="preserve"> BPPD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dokumen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(2). </w:t>
                      </w:r>
                    </w:p>
                    <w:p w14:paraId="50404042" w14:textId="77777777" w:rsidR="0008471E" w:rsidRDefault="0008471E" w:rsidP="0008471E">
                      <w:pPr>
                        <w:spacing w:after="0" w:line="240" w:lineRule="auto"/>
                      </w:pPr>
                      <w:r>
                        <w:t xml:space="preserve">(7)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(6),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: a. SPTPD </w:t>
                      </w:r>
                      <w:proofErr w:type="spellStart"/>
                      <w:r>
                        <w:t>dinyatakan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lengkap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benar</w:t>
                      </w:r>
                      <w:proofErr w:type="spellEnd"/>
                      <w:r>
                        <w:t xml:space="preserve"> dan SPTPD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terima</w:t>
                      </w:r>
                      <w:proofErr w:type="spellEnd"/>
                      <w:r>
                        <w:t xml:space="preserve"> SPTPD;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b. SPTPD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lengkap</w:t>
                      </w:r>
                      <w:proofErr w:type="spellEnd"/>
                      <w:r>
                        <w:t xml:space="preserve"> dan SPTPD </w:t>
                      </w:r>
                      <w:proofErr w:type="spellStart"/>
                      <w:r>
                        <w:t>dikembalikan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disertai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lembar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SPTPD.</w:t>
                      </w:r>
                    </w:p>
                    <w:p w14:paraId="4BEE1485" w14:textId="77777777" w:rsidR="0008471E" w:rsidRDefault="0008471E" w:rsidP="0008471E">
                      <w:pPr>
                        <w:spacing w:after="0" w:line="240" w:lineRule="auto"/>
                      </w:pPr>
                      <w:r>
                        <w:t xml:space="preserve"> (8)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ketidakwajaran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penyampaian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(2), BPPD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. </w:t>
                      </w:r>
                    </w:p>
                    <w:p w14:paraId="0796056A" w14:textId="77777777" w:rsidR="0008471E" w:rsidRDefault="0008471E" w:rsidP="0008471E">
                      <w:pPr>
                        <w:spacing w:after="0" w:line="240" w:lineRule="auto"/>
                      </w:pPr>
                      <w:r>
                        <w:t xml:space="preserve">(9) </w:t>
                      </w:r>
                      <w:proofErr w:type="spellStart"/>
                      <w:r>
                        <w:t>Indikasi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ketidakwajaran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diperoleh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: a. </w:t>
                      </w:r>
                      <w:proofErr w:type="spellStart"/>
                      <w:r>
                        <w:t>keselarasan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rekapitulasi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bersangkutan</w:t>
                      </w:r>
                      <w:proofErr w:type="spellEnd"/>
                      <w:r>
                        <w:t>;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b.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monitoring </w:t>
                      </w:r>
                      <w:proofErr w:type="spellStart"/>
                      <w:r>
                        <w:t>transaksi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penempatan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personil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peralatan</w:t>
                      </w:r>
                      <w:proofErr w:type="spellEnd"/>
                      <w:r>
                        <w:t xml:space="preserve"> manual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online. </w:t>
                      </w:r>
                    </w:p>
                    <w:p w14:paraId="215A77D8" w14:textId="77777777" w:rsidR="0008471E" w:rsidRPr="00847A08" w:rsidRDefault="0008471E" w:rsidP="0008471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(10)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(6),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berikut</w:t>
                      </w:r>
                      <w:proofErr w:type="spellEnd"/>
                      <w:r>
                        <w:t xml:space="preserve">: a.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dinyatakan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lengkap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perekaman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pencatatan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Nomor</w:t>
                      </w:r>
                      <w:proofErr w:type="spellEnd"/>
                      <w:r>
                        <w:t xml:space="preserve"> Bayar; dan b.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lengkap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dikembalikan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disertai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lembar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verifikasi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SPTPD.</w:t>
                      </w:r>
                    </w:p>
                    <w:p w14:paraId="26B4661F" w14:textId="77777777" w:rsidR="0008471E" w:rsidRPr="00847A08" w:rsidRDefault="0008471E" w:rsidP="0008471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(11) SPTPD </w:t>
                      </w:r>
                      <w:proofErr w:type="spellStart"/>
                      <w:r>
                        <w:t>dianggap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disampaikan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: a. SPTPD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ditandatangani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Penanggung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Kuasanya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ketentuan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Pasal</w:t>
                      </w:r>
                      <w:proofErr w:type="spellEnd"/>
                      <w:r>
                        <w:t xml:space="preserve"> 7; b. SPTPD </w:t>
                      </w:r>
                      <w:proofErr w:type="spellStart"/>
                      <w:r>
                        <w:t>dinyatakan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lengkap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(10) </w:t>
                      </w:r>
                      <w:proofErr w:type="spellStart"/>
                      <w:r>
                        <w:t>huruf</w:t>
                      </w:r>
                      <w:proofErr w:type="spellEnd"/>
                      <w:r>
                        <w:t xml:space="preserve"> b; c. </w:t>
                      </w:r>
                      <w:proofErr w:type="spellStart"/>
                      <w:r>
                        <w:t>Penandatanganan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formulir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dikecualikan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mendaftarkan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diri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melaporkan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usahanya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online/daring.</w:t>
                      </w:r>
                    </w:p>
                    <w:p w14:paraId="4BCC2948" w14:textId="77777777" w:rsidR="0008471E" w:rsidRDefault="0008471E" w:rsidP="0008471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CDCB5E" w14:textId="66FE1322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051C901" w14:textId="0C991C95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68EA4549" w14:textId="7E70F475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E5F1EC5" w14:textId="322C458E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67753831" w14:textId="16F9A750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0294770A" w14:textId="14A77F58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78CD1C19" w14:textId="6FBBE6B6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68EC93C" w14:textId="7ECAB2AC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135734F" w14:textId="3A957D3C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13F230FB" w14:textId="4D4DB9EA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9E230B5" w14:textId="35735C68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25ACD4A7" w14:textId="7266E075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6FBDE7E1" w14:textId="63759AD9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1C25744" w14:textId="079A9CC8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517D464C" w14:textId="4DFEC0CD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1376797" w14:textId="058DF402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31D6B6A3" w14:textId="152950C0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6D0B9ECD" w14:textId="71D8227E" w:rsidR="009E0337" w:rsidRPr="00363927" w:rsidRDefault="009E0337" w:rsidP="007D12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0BB03E14" w14:textId="034A33F3" w:rsidR="009E0337" w:rsidRPr="00363927" w:rsidRDefault="009E0337">
      <w:pPr>
        <w:rPr>
          <w:rFonts w:ascii="Arial" w:hAnsi="Arial" w:cs="Arial"/>
          <w:b/>
          <w:bCs/>
          <w:sz w:val="20"/>
          <w:szCs w:val="20"/>
        </w:rPr>
      </w:pPr>
    </w:p>
    <w:p w14:paraId="50B7AAF9" w14:textId="3126E70E" w:rsidR="009E0337" w:rsidRPr="00363927" w:rsidRDefault="009E0337">
      <w:pPr>
        <w:rPr>
          <w:rFonts w:ascii="Arial" w:hAnsi="Arial" w:cs="Arial"/>
          <w:b/>
          <w:bCs/>
          <w:sz w:val="20"/>
          <w:szCs w:val="20"/>
        </w:rPr>
      </w:pPr>
    </w:p>
    <w:p w14:paraId="3C7AD156" w14:textId="4EBDB47F" w:rsidR="009E0337" w:rsidRPr="00363927" w:rsidRDefault="009E0337">
      <w:pPr>
        <w:rPr>
          <w:rFonts w:ascii="Arial" w:hAnsi="Arial" w:cs="Arial"/>
          <w:b/>
          <w:bCs/>
          <w:sz w:val="20"/>
          <w:szCs w:val="20"/>
        </w:rPr>
      </w:pPr>
    </w:p>
    <w:p w14:paraId="5EC24753" w14:textId="5E37172A" w:rsidR="009E0337" w:rsidRPr="00363927" w:rsidRDefault="009E0337">
      <w:pPr>
        <w:rPr>
          <w:rFonts w:ascii="Arial" w:hAnsi="Arial" w:cs="Arial"/>
          <w:b/>
          <w:bCs/>
          <w:sz w:val="20"/>
          <w:szCs w:val="20"/>
        </w:rPr>
      </w:pPr>
    </w:p>
    <w:p w14:paraId="4AA62A71" w14:textId="63B720C4" w:rsidR="009E0337" w:rsidRPr="00363927" w:rsidRDefault="009E0337">
      <w:pPr>
        <w:rPr>
          <w:rFonts w:ascii="Arial" w:hAnsi="Arial" w:cs="Arial"/>
          <w:b/>
          <w:bCs/>
          <w:sz w:val="20"/>
          <w:szCs w:val="20"/>
        </w:rPr>
      </w:pPr>
    </w:p>
    <w:p w14:paraId="363A0D43" w14:textId="17ADF8DB" w:rsidR="009E0337" w:rsidRPr="00363927" w:rsidRDefault="0008471E" w:rsidP="0008471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363927">
        <w:rPr>
          <w:rFonts w:ascii="Arial" w:hAnsi="Arial" w:cs="Arial"/>
          <w:b/>
          <w:bCs/>
          <w:sz w:val="20"/>
          <w:szCs w:val="20"/>
        </w:rPr>
        <w:t xml:space="preserve">Tata Cara </w:t>
      </w:r>
      <w:proofErr w:type="spellStart"/>
      <w:r w:rsidRPr="00363927">
        <w:rPr>
          <w:rFonts w:ascii="Arial" w:hAnsi="Arial" w:cs="Arial"/>
          <w:b/>
          <w:bCs/>
          <w:sz w:val="20"/>
          <w:szCs w:val="20"/>
        </w:rPr>
        <w:t>Pembayaran</w:t>
      </w:r>
      <w:proofErr w:type="spellEnd"/>
    </w:p>
    <w:p w14:paraId="6052C662" w14:textId="097B50D4" w:rsidR="00001E3C" w:rsidRPr="00363927" w:rsidRDefault="00001E3C" w:rsidP="00001E3C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63927">
        <w:rPr>
          <w:rFonts w:ascii="Arial" w:hAnsi="Arial" w:cs="Arial"/>
          <w:b/>
          <w:bCs/>
          <w:sz w:val="20"/>
          <w:szCs w:val="20"/>
        </w:rPr>
        <w:lastRenderedPageBreak/>
        <w:t>Pembayaran</w:t>
      </w:r>
      <w:proofErr w:type="spellEnd"/>
      <w:r w:rsidRPr="0036392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b/>
          <w:bCs/>
          <w:sz w:val="20"/>
          <w:szCs w:val="20"/>
        </w:rPr>
        <w:t>Pajak</w:t>
      </w:r>
      <w:proofErr w:type="spellEnd"/>
    </w:p>
    <w:p w14:paraId="37FAE781" w14:textId="5AD88305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  <w:r w:rsidRPr="0036392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22627" wp14:editId="3F2744E3">
                <wp:simplePos x="0" y="0"/>
                <wp:positionH relativeFrom="column">
                  <wp:posOffset>276225</wp:posOffset>
                </wp:positionH>
                <wp:positionV relativeFrom="paragraph">
                  <wp:posOffset>17145</wp:posOffset>
                </wp:positionV>
                <wp:extent cx="5419725" cy="4114800"/>
                <wp:effectExtent l="0" t="0" r="28575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411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055CB" w14:textId="57EFA38E" w:rsidR="0077489D" w:rsidRPr="0077489D" w:rsidRDefault="0077489D" w:rsidP="0077489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7489D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77489D">
                              <w:rPr>
                                <w:b/>
                                <w:bCs/>
                              </w:rPr>
                              <w:t xml:space="preserve"> 10</w:t>
                            </w:r>
                          </w:p>
                          <w:p w14:paraId="66F823D0" w14:textId="469A2A55" w:rsidR="0077489D" w:rsidRDefault="0077489D" w:rsidP="0077489D">
                            <w:pPr>
                              <w:spacing w:after="0"/>
                            </w:pPr>
                            <w:r>
                              <w:t>(1)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pada Kas Daerah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lain yang </w:t>
                            </w:r>
                            <w:proofErr w:type="spellStart"/>
                            <w:r>
                              <w:t>ditunjuk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Wali</w:t>
                            </w:r>
                            <w:proofErr w:type="spellEnd"/>
                            <w:r>
                              <w:t xml:space="preserve"> Kota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SPTPD, SKPDKB, SKPDKBT dan STPD.</w:t>
                            </w:r>
                          </w:p>
                          <w:p w14:paraId="5882BEF3" w14:textId="77777777" w:rsidR="0077489D" w:rsidRDefault="0077489D" w:rsidP="0077489D">
                            <w:pPr>
                              <w:spacing w:after="0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lain yang </w:t>
                            </w:r>
                            <w:proofErr w:type="spellStart"/>
                            <w:r>
                              <w:t>ditunjuk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Kas Daerah paling </w:t>
                            </w:r>
                            <w:proofErr w:type="spellStart"/>
                            <w:r>
                              <w:t>lambat</w:t>
                            </w:r>
                            <w:proofErr w:type="spellEnd"/>
                            <w:r>
                              <w:t xml:space="preserve"> 1 x 24 jam.</w:t>
                            </w:r>
                          </w:p>
                          <w:p w14:paraId="1C5FAE55" w14:textId="77777777" w:rsidR="0077489D" w:rsidRDefault="0077489D" w:rsidP="0077489D">
                            <w:pPr>
                              <w:spacing w:after="0"/>
                            </w:pPr>
                            <w:r>
                              <w:t xml:space="preserve">(3)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(1), dan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(2),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dokumen</w:t>
                            </w:r>
                            <w:proofErr w:type="spellEnd"/>
                            <w:r>
                              <w:t xml:space="preserve"> lain yang </w:t>
                            </w:r>
                            <w:proofErr w:type="spellStart"/>
                            <w:r>
                              <w:t>dipersamakan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sekaligus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lunas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SSPD. </w:t>
                            </w:r>
                          </w:p>
                          <w:p w14:paraId="7612284A" w14:textId="77777777" w:rsidR="0077489D" w:rsidRDefault="0077489D" w:rsidP="0077489D">
                            <w:pPr>
                              <w:spacing w:after="0"/>
                            </w:pPr>
                            <w:r>
                              <w:t xml:space="preserve">(4)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SKPDKB, SKPDKBT, dan STPD,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dilunasi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paling lama 15 (lima </w:t>
                            </w:r>
                            <w:proofErr w:type="spellStart"/>
                            <w:r>
                              <w:t>belas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kalender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diterbitkan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77C21ACE" w14:textId="77777777" w:rsidR="0077489D" w:rsidRDefault="0077489D" w:rsidP="0077489D">
                            <w:pPr>
                              <w:spacing w:after="0"/>
                            </w:pPr>
                            <w:r>
                              <w:t xml:space="preserve">(5)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dilunasi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paling lama 15 (lima </w:t>
                            </w:r>
                            <w:proofErr w:type="spellStart"/>
                            <w:r>
                              <w:t>belas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kalender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berakhirnya</w:t>
                            </w:r>
                            <w:proofErr w:type="spellEnd"/>
                            <w:r>
                              <w:t xml:space="preserve"> masa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375D6235" w14:textId="77777777" w:rsidR="0077489D" w:rsidRDefault="0077489D" w:rsidP="0077489D">
                            <w:pPr>
                              <w:spacing w:after="0"/>
                            </w:pPr>
                            <w:r>
                              <w:t xml:space="preserve">(6)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SPTPD, SKPDKB dan SKPDKBT yang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jatuh</w:t>
                            </w:r>
                            <w:proofErr w:type="spellEnd"/>
                            <w:r>
                              <w:t xml:space="preserve"> tempo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(4) </w:t>
                            </w:r>
                            <w:proofErr w:type="spellStart"/>
                            <w:r>
                              <w:t>dikenakan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2%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sebulan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ditagih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STPD. </w:t>
                            </w:r>
                          </w:p>
                          <w:p w14:paraId="2AE448B2" w14:textId="6C8B4EDD" w:rsidR="0077489D" w:rsidRPr="00847A08" w:rsidRDefault="0077489D" w:rsidP="0077489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(7)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jatuh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jatuh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berikutnya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3DF5D8C" w14:textId="77777777" w:rsidR="0008471E" w:rsidRDefault="0008471E" w:rsidP="000847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22627" id="Rectangle: Rounded Corners 52" o:spid="_x0000_s1066" style="position:absolute;margin-left:21.75pt;margin-top:1.35pt;width:426.75pt;height:32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A5055CB" w14:textId="57EFA38E" w:rsidR="0077489D" w:rsidRPr="0077489D" w:rsidRDefault="0077489D" w:rsidP="0077489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7489D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77489D">
                        <w:rPr>
                          <w:b/>
                          <w:bCs/>
                        </w:rPr>
                        <w:t xml:space="preserve"> 10</w:t>
                      </w:r>
                    </w:p>
                    <w:p w14:paraId="66F823D0" w14:textId="469A2A55" w:rsidR="0077489D" w:rsidRDefault="0077489D" w:rsidP="0077489D">
                      <w:pPr>
                        <w:spacing w:after="0"/>
                      </w:pPr>
                      <w:r>
                        <w:t>(1)</w:t>
                      </w:r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pada Kas Daerah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lain yang </w:t>
                      </w:r>
                      <w:proofErr w:type="spellStart"/>
                      <w:r>
                        <w:t>ditunjuk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Wali</w:t>
                      </w:r>
                      <w:proofErr w:type="spellEnd"/>
                      <w:r>
                        <w:t xml:space="preserve"> Kota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SPTPD, SKPDKB, SKPDKBT dan STPD.</w:t>
                      </w:r>
                    </w:p>
                    <w:p w14:paraId="5882BEF3" w14:textId="77777777" w:rsidR="0077489D" w:rsidRDefault="0077489D" w:rsidP="0077489D">
                      <w:pPr>
                        <w:spacing w:after="0"/>
                      </w:pPr>
                      <w:r>
                        <w:t xml:space="preserve">(2)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lain yang </w:t>
                      </w:r>
                      <w:proofErr w:type="spellStart"/>
                      <w:r>
                        <w:t>ditunjuk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Kas Daerah paling </w:t>
                      </w:r>
                      <w:proofErr w:type="spellStart"/>
                      <w:r>
                        <w:t>lambat</w:t>
                      </w:r>
                      <w:proofErr w:type="spellEnd"/>
                      <w:r>
                        <w:t xml:space="preserve"> 1 x 24 jam.</w:t>
                      </w:r>
                    </w:p>
                    <w:p w14:paraId="1C5FAE55" w14:textId="77777777" w:rsidR="0077489D" w:rsidRDefault="0077489D" w:rsidP="0077489D">
                      <w:pPr>
                        <w:spacing w:after="0"/>
                      </w:pPr>
                      <w:r>
                        <w:t xml:space="preserve">(3)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(1), dan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(2),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dokumen</w:t>
                      </w:r>
                      <w:proofErr w:type="spellEnd"/>
                      <w:r>
                        <w:t xml:space="preserve"> lain yang </w:t>
                      </w:r>
                      <w:proofErr w:type="spellStart"/>
                      <w:r>
                        <w:t>dipersamakan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sekaligus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lunas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SSPD. </w:t>
                      </w:r>
                    </w:p>
                    <w:p w14:paraId="7612284A" w14:textId="77777777" w:rsidR="0077489D" w:rsidRDefault="0077489D" w:rsidP="0077489D">
                      <w:pPr>
                        <w:spacing w:after="0"/>
                      </w:pPr>
                      <w:r>
                        <w:t xml:space="preserve">(4)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SKPDKB, SKPDKBT, dan STPD,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dilunasi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paling lama 15 (lima </w:t>
                      </w:r>
                      <w:proofErr w:type="spellStart"/>
                      <w:r>
                        <w:t>belas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kalender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diterbitkan</w:t>
                      </w:r>
                      <w:proofErr w:type="spellEnd"/>
                      <w:r>
                        <w:t xml:space="preserve">. </w:t>
                      </w:r>
                    </w:p>
                    <w:p w14:paraId="77C21ACE" w14:textId="77777777" w:rsidR="0077489D" w:rsidRDefault="0077489D" w:rsidP="0077489D">
                      <w:pPr>
                        <w:spacing w:after="0"/>
                      </w:pPr>
                      <w:r>
                        <w:t xml:space="preserve">(5)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dilunasi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paling lama 15 (lima </w:t>
                      </w:r>
                      <w:proofErr w:type="spellStart"/>
                      <w:r>
                        <w:t>belas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kalender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berakhirnya</w:t>
                      </w:r>
                      <w:proofErr w:type="spellEnd"/>
                      <w:r>
                        <w:t xml:space="preserve"> masa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. </w:t>
                      </w:r>
                    </w:p>
                    <w:p w14:paraId="375D6235" w14:textId="77777777" w:rsidR="0077489D" w:rsidRDefault="0077489D" w:rsidP="0077489D">
                      <w:pPr>
                        <w:spacing w:after="0"/>
                      </w:pPr>
                      <w:r>
                        <w:t xml:space="preserve">(6)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SPTPD, SKPDKB dan SKPDKBT yang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jatuh</w:t>
                      </w:r>
                      <w:proofErr w:type="spellEnd"/>
                      <w:r>
                        <w:t xml:space="preserve"> tempo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(4) </w:t>
                      </w:r>
                      <w:proofErr w:type="spellStart"/>
                      <w:r>
                        <w:t>dikenakan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sanksi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2%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sebulan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ditagih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STPD. </w:t>
                      </w:r>
                    </w:p>
                    <w:p w14:paraId="2AE448B2" w14:textId="6C8B4EDD" w:rsidR="0077489D" w:rsidRPr="00847A08" w:rsidRDefault="0077489D" w:rsidP="0077489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(7)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jatuh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jatuh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berikutnya</w:t>
                      </w:r>
                      <w:proofErr w:type="spellEnd"/>
                      <w:r>
                        <w:t>.</w:t>
                      </w:r>
                    </w:p>
                    <w:p w14:paraId="23DF5D8C" w14:textId="77777777" w:rsidR="0008471E" w:rsidRDefault="0008471E" w:rsidP="000847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49909B0" w14:textId="6468865B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5AF23B5A" w14:textId="19DBBFC4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1E589467" w14:textId="4741F0DC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47C1FFAA" w14:textId="7879EB21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783E510A" w14:textId="09B7D6CF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6CB88582" w14:textId="7DE6C2E9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18D05A0F" w14:textId="0C1BBD35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1F363FDF" w14:textId="7F3D0887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637D1DEC" w14:textId="51F1E2BD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47945E1A" w14:textId="21EAE570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4B70B2EF" w14:textId="3D8D4BF9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70A85E6E" w14:textId="063B8D0A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359E5B7A" w14:textId="17281C8F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78DC4721" w14:textId="35A1AB22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162F11CB" w14:textId="26CA5571" w:rsidR="0008471E" w:rsidRPr="00363927" w:rsidRDefault="0008471E">
      <w:pPr>
        <w:rPr>
          <w:rFonts w:ascii="Arial" w:hAnsi="Arial" w:cs="Arial"/>
          <w:b/>
          <w:bCs/>
          <w:sz w:val="20"/>
          <w:szCs w:val="20"/>
        </w:rPr>
      </w:pPr>
    </w:p>
    <w:p w14:paraId="24B5E1CD" w14:textId="608A8BC9" w:rsidR="003148DE" w:rsidRPr="00363927" w:rsidRDefault="00001E3C">
      <w:pPr>
        <w:rPr>
          <w:rFonts w:ascii="Arial" w:hAnsi="Arial" w:cs="Arial"/>
          <w:b/>
          <w:bCs/>
          <w:sz w:val="20"/>
          <w:szCs w:val="20"/>
        </w:rPr>
      </w:pPr>
      <w:r w:rsidRPr="0036392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4FDE90" wp14:editId="3E217742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5219700" cy="2152650"/>
                <wp:effectExtent l="0" t="0" r="19050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1135A" w14:textId="77777777" w:rsidR="0077489D" w:rsidRPr="0077489D" w:rsidRDefault="0077489D" w:rsidP="0077489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7489D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77489D">
                              <w:rPr>
                                <w:b/>
                                <w:bCs/>
                              </w:rPr>
                              <w:t xml:space="preserve"> 11 </w:t>
                            </w:r>
                          </w:p>
                          <w:p w14:paraId="34E7C093" w14:textId="77777777" w:rsidR="0077489D" w:rsidRDefault="0077489D" w:rsidP="0077489D">
                            <w:pPr>
                              <w:spacing w:after="0"/>
                            </w:pPr>
                            <w:r>
                              <w:t xml:space="preserve">(1)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Bank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lain yang </w:t>
                            </w:r>
                            <w:proofErr w:type="spellStart"/>
                            <w:r>
                              <w:t>ditunjuk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Wali</w:t>
                            </w:r>
                            <w:proofErr w:type="spellEnd"/>
                            <w:r>
                              <w:t xml:space="preserve"> Kota. </w:t>
                            </w:r>
                          </w:p>
                          <w:p w14:paraId="06F77809" w14:textId="77777777" w:rsidR="0077489D" w:rsidRDefault="0077489D" w:rsidP="0077489D">
                            <w:pPr>
                              <w:spacing w:after="0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Cek Bank/Giro </w:t>
                            </w:r>
                            <w:proofErr w:type="spellStart"/>
                            <w:r>
                              <w:t>Bilyet</w:t>
                            </w:r>
                            <w:proofErr w:type="spellEnd"/>
                            <w:r>
                              <w:t xml:space="preserve"> Bank,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dianggap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kliring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 xml:space="preserve"> Kas Daerah. </w:t>
                            </w:r>
                          </w:p>
                          <w:p w14:paraId="3910A3A3" w14:textId="77777777" w:rsidR="0077489D" w:rsidRDefault="0077489D" w:rsidP="0077489D">
                            <w:pPr>
                              <w:spacing w:after="0"/>
                            </w:pPr>
                            <w:r>
                              <w:t xml:space="preserve">(3)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SSPD/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lain yang </w:t>
                            </w:r>
                            <w:proofErr w:type="spellStart"/>
                            <w:r>
                              <w:t>sah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melunasi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Bank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lain yang </w:t>
                            </w:r>
                            <w:proofErr w:type="spellStart"/>
                            <w:r>
                              <w:t>ditunjuk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6A209EF5" w14:textId="5EC4A591" w:rsidR="0077489D" w:rsidRDefault="0077489D" w:rsidP="0077489D">
                            <w:pPr>
                              <w:spacing w:after="0"/>
                            </w:pPr>
                            <w:r>
                              <w:t xml:space="preserve">(4) </w:t>
                            </w:r>
                            <w:proofErr w:type="spellStart"/>
                            <w:r>
                              <w:t>Selain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kas Daerah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lain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Pasal</w:t>
                            </w:r>
                            <w:proofErr w:type="spellEnd"/>
                            <w:r>
                              <w:t xml:space="preserve"> 10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(1),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online/daring.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FDE90" id="Rectangle: Rounded Corners 53" o:spid="_x0000_s1067" style="position:absolute;margin-left:0;margin-top:17.55pt;width:411pt;height:169.5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28B1135A" w14:textId="77777777" w:rsidR="0077489D" w:rsidRPr="0077489D" w:rsidRDefault="0077489D" w:rsidP="0077489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77489D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77489D">
                        <w:rPr>
                          <w:b/>
                          <w:bCs/>
                        </w:rPr>
                        <w:t xml:space="preserve"> 11 </w:t>
                      </w:r>
                    </w:p>
                    <w:p w14:paraId="34E7C093" w14:textId="77777777" w:rsidR="0077489D" w:rsidRDefault="0077489D" w:rsidP="0077489D">
                      <w:pPr>
                        <w:spacing w:after="0"/>
                      </w:pPr>
                      <w:r>
                        <w:t xml:space="preserve">(1)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Bank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lain yang </w:t>
                      </w:r>
                      <w:proofErr w:type="spellStart"/>
                      <w:r>
                        <w:t>ditunjuk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Wali</w:t>
                      </w:r>
                      <w:proofErr w:type="spellEnd"/>
                      <w:r>
                        <w:t xml:space="preserve"> Kota. </w:t>
                      </w:r>
                    </w:p>
                    <w:p w14:paraId="06F77809" w14:textId="77777777" w:rsidR="0077489D" w:rsidRDefault="0077489D" w:rsidP="0077489D">
                      <w:pPr>
                        <w:spacing w:after="0"/>
                      </w:pPr>
                      <w:r>
                        <w:t xml:space="preserve">(2)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Cek Bank/Giro </w:t>
                      </w:r>
                      <w:proofErr w:type="spellStart"/>
                      <w:r>
                        <w:t>Bilyet</w:t>
                      </w:r>
                      <w:proofErr w:type="spellEnd"/>
                      <w:r>
                        <w:t xml:space="preserve"> Bank,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dianggap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kliring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Rekening</w:t>
                      </w:r>
                      <w:proofErr w:type="spellEnd"/>
                      <w:r>
                        <w:t xml:space="preserve"> Kas Daerah. </w:t>
                      </w:r>
                    </w:p>
                    <w:p w14:paraId="3910A3A3" w14:textId="77777777" w:rsidR="0077489D" w:rsidRDefault="0077489D" w:rsidP="0077489D">
                      <w:pPr>
                        <w:spacing w:after="0"/>
                      </w:pPr>
                      <w:r>
                        <w:t xml:space="preserve">(3)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SSPD/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lain yang </w:t>
                      </w:r>
                      <w:proofErr w:type="spellStart"/>
                      <w:r>
                        <w:t>sah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melunasi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Bank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lain yang </w:t>
                      </w:r>
                      <w:proofErr w:type="spellStart"/>
                      <w:r>
                        <w:t>ditunjuk</w:t>
                      </w:r>
                      <w:proofErr w:type="spellEnd"/>
                      <w:r>
                        <w:t xml:space="preserve">. </w:t>
                      </w:r>
                    </w:p>
                    <w:p w14:paraId="6A209EF5" w14:textId="5EC4A591" w:rsidR="0077489D" w:rsidRDefault="0077489D" w:rsidP="0077489D">
                      <w:pPr>
                        <w:spacing w:after="0"/>
                      </w:pPr>
                      <w:r>
                        <w:t xml:space="preserve">(4) </w:t>
                      </w:r>
                      <w:proofErr w:type="spellStart"/>
                      <w:r>
                        <w:t>Selain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kas Daerah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lain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Pasal</w:t>
                      </w:r>
                      <w:proofErr w:type="spellEnd"/>
                      <w:r>
                        <w:t xml:space="preserve"> 10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(1),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online/daring.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471E" w:rsidRPr="00363927">
        <w:rPr>
          <w:rFonts w:ascii="Arial" w:hAnsi="Arial" w:cs="Arial"/>
          <w:b/>
          <w:bCs/>
          <w:sz w:val="20"/>
          <w:szCs w:val="20"/>
        </w:rPr>
        <w:br w:type="page"/>
      </w:r>
    </w:p>
    <w:p w14:paraId="6F3BA743" w14:textId="714CE05D" w:rsidR="00547A29" w:rsidRPr="00363927" w:rsidRDefault="00547A29" w:rsidP="00272F5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proofErr w:type="spellStart"/>
      <w:r w:rsidRPr="00363927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Kabupaten</w:t>
      </w:r>
      <w:proofErr w:type="spellEnd"/>
      <w:r w:rsidRPr="00363927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Bandung</w:t>
      </w:r>
    </w:p>
    <w:p w14:paraId="6350D82D" w14:textId="4D3B665B" w:rsidR="00F4693D" w:rsidRPr="00363927" w:rsidRDefault="00272F50">
      <w:pPr>
        <w:rPr>
          <w:rFonts w:ascii="Arial" w:hAnsi="Arial" w:cs="Arial"/>
          <w:sz w:val="20"/>
          <w:szCs w:val="20"/>
        </w:rPr>
      </w:pP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Restoran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97D3C" w:rsidRPr="00363927">
        <w:rPr>
          <w:rFonts w:ascii="Arial" w:hAnsi="Arial" w:cs="Arial"/>
          <w:sz w:val="20"/>
          <w:szCs w:val="20"/>
        </w:rPr>
        <w:t>adalah</w:t>
      </w:r>
      <w:proofErr w:type="spellEnd"/>
      <w:r w:rsidR="00A97D3C"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kontribusi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wajib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pengelola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restoran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kepada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Daerah yang </w:t>
      </w:r>
      <w:proofErr w:type="spellStart"/>
      <w:r w:rsidRPr="00363927">
        <w:rPr>
          <w:rFonts w:ascii="Arial" w:hAnsi="Arial" w:cs="Arial"/>
          <w:sz w:val="20"/>
          <w:szCs w:val="20"/>
        </w:rPr>
        <w:t>terutang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oleh orang </w:t>
      </w:r>
      <w:proofErr w:type="spellStart"/>
      <w:r w:rsidRPr="00363927">
        <w:rPr>
          <w:rFonts w:ascii="Arial" w:hAnsi="Arial" w:cs="Arial"/>
          <w:sz w:val="20"/>
          <w:szCs w:val="20"/>
        </w:rPr>
        <w:t>pribadi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atau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badan yang </w:t>
      </w:r>
      <w:proofErr w:type="spellStart"/>
      <w:r w:rsidRPr="00363927">
        <w:rPr>
          <w:rFonts w:ascii="Arial" w:hAnsi="Arial" w:cs="Arial"/>
          <w:sz w:val="20"/>
          <w:szCs w:val="20"/>
        </w:rPr>
        <w:t>bersifat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memaksa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berdasarkan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Undang-undang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dengan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tidak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mendapatkan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imbalan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secara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langsung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363927">
        <w:rPr>
          <w:rFonts w:ascii="Arial" w:hAnsi="Arial" w:cs="Arial"/>
          <w:sz w:val="20"/>
          <w:szCs w:val="20"/>
        </w:rPr>
        <w:t>digunakan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untuk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keperluan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Daerah </w:t>
      </w:r>
      <w:proofErr w:type="spellStart"/>
      <w:r w:rsidRPr="00363927">
        <w:rPr>
          <w:rFonts w:ascii="Arial" w:hAnsi="Arial" w:cs="Arial"/>
          <w:sz w:val="20"/>
          <w:szCs w:val="20"/>
        </w:rPr>
        <w:t>bagi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sebesar-besarnya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kemakmuran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rakyat</w:t>
      </w:r>
      <w:proofErr w:type="spellEnd"/>
      <w:r w:rsidRPr="00363927">
        <w:rPr>
          <w:rFonts w:ascii="Arial" w:hAnsi="Arial" w:cs="Arial"/>
          <w:sz w:val="20"/>
          <w:szCs w:val="20"/>
        </w:rPr>
        <w:t>.</w:t>
      </w:r>
    </w:p>
    <w:p w14:paraId="2B54DF8F" w14:textId="506974A4" w:rsidR="00754F73" w:rsidRPr="00363927" w:rsidRDefault="00754F73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0EDE7E" wp14:editId="0105F8AC">
                <wp:simplePos x="0" y="0"/>
                <wp:positionH relativeFrom="column">
                  <wp:posOffset>4791075</wp:posOffset>
                </wp:positionH>
                <wp:positionV relativeFrom="paragraph">
                  <wp:posOffset>392430</wp:posOffset>
                </wp:positionV>
                <wp:extent cx="1181100" cy="342900"/>
                <wp:effectExtent l="19050" t="0" r="19050" b="19050"/>
                <wp:wrapNone/>
                <wp:docPr id="67" name="Hexag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63623" w14:textId="7F30CBDD" w:rsidR="00A97D3C" w:rsidRPr="009964D4" w:rsidRDefault="00A97D3C" w:rsidP="00A97D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Objek</w:t>
                            </w:r>
                            <w:proofErr w:type="spellEnd"/>
                            <w:r w:rsidRPr="009964D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0EDE7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7" o:spid="_x0000_s1068" type="#_x0000_t9" style="position:absolute;margin-left:377.25pt;margin-top:30.9pt;width:93pt;height:2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" adj="1568" fillcolor="white [3201]" strokecolor="#70ad47 [3209]" strokeweight="1pt">
                <v:textbox>
                  <w:txbxContent>
                    <w:p w14:paraId="60F63623" w14:textId="7F30CBDD" w:rsidR="00A97D3C" w:rsidRPr="009964D4" w:rsidRDefault="00A97D3C" w:rsidP="00A97D3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964D4">
                        <w:rPr>
                          <w:b/>
                          <w:bCs/>
                        </w:rPr>
                        <w:t>Objek</w:t>
                      </w:r>
                      <w:proofErr w:type="spellEnd"/>
                      <w:r w:rsidRPr="009964D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964D4">
                        <w:rPr>
                          <w:b/>
                          <w:bCs/>
                        </w:rPr>
                        <w:t>Pajak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63927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63927">
        <w:rPr>
          <w:rFonts w:ascii="Arial" w:hAnsi="Arial" w:cs="Arial"/>
          <w:sz w:val="20"/>
          <w:szCs w:val="20"/>
        </w:rPr>
        <w:t>Paeraturan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Bupati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Bandung </w:t>
      </w:r>
      <w:proofErr w:type="spellStart"/>
      <w:r w:rsidRPr="00363927">
        <w:rPr>
          <w:rFonts w:ascii="Arial" w:hAnsi="Arial" w:cs="Arial"/>
          <w:sz w:val="20"/>
          <w:szCs w:val="20"/>
        </w:rPr>
        <w:t>Nomor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17 </w:t>
      </w:r>
      <w:proofErr w:type="spellStart"/>
      <w:r w:rsidRPr="00363927">
        <w:rPr>
          <w:rFonts w:ascii="Arial" w:hAnsi="Arial" w:cs="Arial"/>
          <w:sz w:val="20"/>
          <w:szCs w:val="20"/>
        </w:rPr>
        <w:t>Tentang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Petunjuk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Teknis </w:t>
      </w:r>
      <w:proofErr w:type="spellStart"/>
      <w:r w:rsidRPr="00363927">
        <w:rPr>
          <w:rFonts w:ascii="Arial" w:hAnsi="Arial" w:cs="Arial"/>
          <w:sz w:val="20"/>
          <w:szCs w:val="20"/>
        </w:rPr>
        <w:t>Pelaksanaan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Pemungutan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Restoran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dijelaskan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sebagai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: </w:t>
      </w:r>
    </w:p>
    <w:p w14:paraId="1EFECAB8" w14:textId="0640182A" w:rsidR="00A97D3C" w:rsidRPr="00363927" w:rsidRDefault="00A97D3C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17796A" wp14:editId="433EFE77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5629275" cy="1619250"/>
                <wp:effectExtent l="0" t="0" r="28575" b="19050"/>
                <wp:wrapNone/>
                <wp:docPr id="66" name="Rectangle: Diagonal Corners Round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192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BAC4E" w14:textId="77777777" w:rsidR="00A97D3C" w:rsidRDefault="00A97D3C" w:rsidP="00A97D3C">
                            <w:pPr>
                              <w:spacing w:after="0"/>
                              <w:jc w:val="both"/>
                            </w:pPr>
                            <w:r>
                              <w:t xml:space="preserve">(1) </w:t>
                            </w:r>
                            <w:proofErr w:type="spellStart"/>
                            <w:r w:rsidRPr="00363927">
                              <w:rPr>
                                <w:highlight w:val="green"/>
                              </w:rPr>
                              <w:t>Objek</w:t>
                            </w:r>
                            <w:proofErr w:type="spellEnd"/>
                            <w:r w:rsidRPr="00363927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363927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disediakan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602F92A" w14:textId="77777777" w:rsidR="00A97D3C" w:rsidRDefault="00A97D3C" w:rsidP="00A97D3C">
                            <w:pPr>
                              <w:spacing w:after="0"/>
                              <w:jc w:val="both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disediakan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(2) </w:t>
                            </w:r>
                            <w:proofErr w:type="spellStart"/>
                            <w:r>
                              <w:t>meliputi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penjualan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minuman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dikonsumsi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termasuk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minuman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dilaksanakan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jasa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boga</w:t>
                            </w:r>
                            <w:proofErr w:type="spellEnd"/>
                            <w:r>
                              <w:t xml:space="preserve"> dan catering </w:t>
                            </w:r>
                            <w:proofErr w:type="spellStart"/>
                            <w:r>
                              <w:t>baik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dikonsumsi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maupun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lain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51D535B5" w14:textId="48CE1B88" w:rsidR="00A97D3C" w:rsidRDefault="00A97D3C" w:rsidP="00A97D3C">
                            <w:pPr>
                              <w:spacing w:after="0"/>
                              <w:jc w:val="both"/>
                            </w:pPr>
                            <w:r>
                              <w:t xml:space="preserve">(3) </w:t>
                            </w:r>
                            <w:proofErr w:type="spellStart"/>
                            <w:r>
                              <w:t>Pengecualian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dipungut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omzet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melebihi</w:t>
                            </w:r>
                            <w:proofErr w:type="spellEnd"/>
                            <w:r>
                              <w:t xml:space="preserve"> Rp. 500.000,00 (lima ratus </w:t>
                            </w:r>
                            <w:proofErr w:type="spellStart"/>
                            <w:r>
                              <w:t>ribu</w:t>
                            </w:r>
                            <w:proofErr w:type="spellEnd"/>
                            <w:r>
                              <w:t xml:space="preserve"> rupiah) per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796A" id="Rectangle: Diagonal Corners Rounded 66" o:spid="_x0000_s1069" style="position:absolute;margin-left:392.05pt;margin-top:9.15pt;width:443.25pt;height:127.5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629275,1619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" adj="-11796480,,5400" path="m269880,l5629275,r,l5629275,1349370v,149051,-120829,269880,-269880,269880l,1619250r,l,269880c,120829,120829,,269880,xe" fillcolor="white [3201]" strokecolor="#70ad47 [3209]" strokeweight="1pt">
                <v:stroke joinstyle="miter"/>
                <v:formulas/>
                <v:path arrowok="t" o:connecttype="custom" o:connectlocs="269880,0;5629275,0;5629275,0;5629275,1349370;5359395,1619250;0,1619250;0,1619250;0,269880;269880,0" o:connectangles="0,0,0,0,0,0,0,0,0" textboxrect="0,0,5629275,1619250"/>
                <v:textbox>
                  <w:txbxContent>
                    <w:p w14:paraId="66BBAC4E" w14:textId="77777777" w:rsidR="00A97D3C" w:rsidRDefault="00A97D3C" w:rsidP="00A97D3C">
                      <w:pPr>
                        <w:spacing w:after="0"/>
                        <w:jc w:val="both"/>
                      </w:pPr>
                      <w:r>
                        <w:t xml:space="preserve">(1) </w:t>
                      </w:r>
                      <w:proofErr w:type="spellStart"/>
                      <w:r w:rsidRPr="00363927">
                        <w:rPr>
                          <w:highlight w:val="green"/>
                        </w:rPr>
                        <w:t>Objek</w:t>
                      </w:r>
                      <w:proofErr w:type="spellEnd"/>
                      <w:r w:rsidRPr="00363927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363927">
                        <w:rPr>
                          <w:highlight w:val="green"/>
                        </w:rP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disediakan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>.</w:t>
                      </w:r>
                    </w:p>
                    <w:p w14:paraId="2602F92A" w14:textId="77777777" w:rsidR="00A97D3C" w:rsidRDefault="00A97D3C" w:rsidP="00A97D3C">
                      <w:pPr>
                        <w:spacing w:after="0"/>
                        <w:jc w:val="both"/>
                      </w:pPr>
                      <w:r>
                        <w:t xml:space="preserve">(2)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disediakan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(2) </w:t>
                      </w:r>
                      <w:proofErr w:type="spellStart"/>
                      <w:r>
                        <w:t>meliputi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penjualan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minuman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dikonsumsi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termasuk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minuman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dilaksanakan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jasa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boga</w:t>
                      </w:r>
                      <w:proofErr w:type="spellEnd"/>
                      <w:r>
                        <w:t xml:space="preserve"> dan catering </w:t>
                      </w:r>
                      <w:proofErr w:type="spellStart"/>
                      <w:r>
                        <w:t>baik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dikonsumsi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maupun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lain</w:t>
                      </w:r>
                      <w:proofErr w:type="spellEnd"/>
                      <w:r>
                        <w:t xml:space="preserve">. </w:t>
                      </w:r>
                    </w:p>
                    <w:p w14:paraId="51D535B5" w14:textId="48CE1B88" w:rsidR="00A97D3C" w:rsidRDefault="00A97D3C" w:rsidP="00A97D3C">
                      <w:pPr>
                        <w:spacing w:after="0"/>
                        <w:jc w:val="both"/>
                      </w:pPr>
                      <w:r>
                        <w:t xml:space="preserve">(3) </w:t>
                      </w:r>
                      <w:proofErr w:type="spellStart"/>
                      <w:r>
                        <w:t>Pengecualian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objek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dipungut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omzet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melebihi</w:t>
                      </w:r>
                      <w:proofErr w:type="spellEnd"/>
                      <w:r>
                        <w:t xml:space="preserve"> Rp. 500.000,00 (lima ratus </w:t>
                      </w:r>
                      <w:proofErr w:type="spellStart"/>
                      <w:r>
                        <w:t>ribu</w:t>
                      </w:r>
                      <w:proofErr w:type="spellEnd"/>
                      <w:r>
                        <w:t xml:space="preserve"> rupiah) per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4026CE" w14:textId="06EDE625" w:rsidR="00F4693D" w:rsidRPr="00363927" w:rsidRDefault="00F4693D" w:rsidP="00A9124A">
      <w:pPr>
        <w:rPr>
          <w:rFonts w:ascii="Arial" w:hAnsi="Arial" w:cs="Arial"/>
          <w:sz w:val="20"/>
          <w:szCs w:val="20"/>
        </w:rPr>
      </w:pPr>
    </w:p>
    <w:p w14:paraId="22F8D83C" w14:textId="1983C39A" w:rsidR="00F4693D" w:rsidRPr="00363927" w:rsidRDefault="00F4693D" w:rsidP="00A9124A">
      <w:pPr>
        <w:rPr>
          <w:rFonts w:ascii="Arial" w:hAnsi="Arial" w:cs="Arial"/>
          <w:sz w:val="20"/>
          <w:szCs w:val="20"/>
        </w:rPr>
      </w:pPr>
    </w:p>
    <w:p w14:paraId="0F2B670F" w14:textId="77777777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75C891D5" w14:textId="77777777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63478D94" w14:textId="77777777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26D481F4" w14:textId="77777777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6B956886" w14:textId="7B301ADF" w:rsidR="00FB6104" w:rsidRPr="00363927" w:rsidRDefault="009964D4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B2732E" wp14:editId="43D45764">
                <wp:simplePos x="0" y="0"/>
                <wp:positionH relativeFrom="column">
                  <wp:posOffset>809626</wp:posOffset>
                </wp:positionH>
                <wp:positionV relativeFrom="paragraph">
                  <wp:posOffset>64770</wp:posOffset>
                </wp:positionV>
                <wp:extent cx="1238250" cy="342900"/>
                <wp:effectExtent l="19050" t="0" r="19050" b="19050"/>
                <wp:wrapNone/>
                <wp:docPr id="69" name="Hexag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03840" w14:textId="01561DEB" w:rsidR="00A97D3C" w:rsidRPr="009964D4" w:rsidRDefault="00A97D3C" w:rsidP="00A97D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Subjek</w:t>
                            </w:r>
                            <w:proofErr w:type="spellEnd"/>
                            <w:r w:rsidRPr="009964D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2732E" id="Hexagon 69" o:spid="_x0000_s1070" type="#_x0000_t9" style="position:absolute;margin-left:63.75pt;margin-top:5.1pt;width:97.5pt;height:2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" adj="1495" fillcolor="white [3201]" strokecolor="#70ad47 [3209]" strokeweight="1pt">
                <v:textbox>
                  <w:txbxContent>
                    <w:p w14:paraId="27703840" w14:textId="01561DEB" w:rsidR="00A97D3C" w:rsidRPr="009964D4" w:rsidRDefault="00A97D3C" w:rsidP="00A97D3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964D4">
                        <w:rPr>
                          <w:b/>
                          <w:bCs/>
                        </w:rPr>
                        <w:t>Subjek</w:t>
                      </w:r>
                      <w:proofErr w:type="spellEnd"/>
                      <w:r w:rsidRPr="009964D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964D4">
                        <w:rPr>
                          <w:b/>
                          <w:bCs/>
                        </w:rPr>
                        <w:t>Pajak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16B3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C1CD9F" wp14:editId="41FDB003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1171575" cy="342900"/>
                <wp:effectExtent l="19050" t="0" r="28575" b="19050"/>
                <wp:wrapNone/>
                <wp:docPr id="71" name="Hex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CF4B8" w14:textId="13D47CBC" w:rsidR="00A97D3C" w:rsidRPr="009964D4" w:rsidRDefault="00A97D3C" w:rsidP="00A97D3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Wajib</w:t>
                            </w:r>
                            <w:proofErr w:type="spellEnd"/>
                            <w:r w:rsidRPr="009964D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1CD9F" id="Hexagon 71" o:spid="_x0000_s1071" type="#_x0000_t9" style="position:absolute;margin-left:41.05pt;margin-top:4.35pt;width:92.25pt;height:27pt;z-index:2517401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" adj="1580" fillcolor="white [3201]" strokecolor="#70ad47 [3209]" strokeweight="1pt">
                <v:textbox>
                  <w:txbxContent>
                    <w:p w14:paraId="644CF4B8" w14:textId="13D47CBC" w:rsidR="00A97D3C" w:rsidRPr="009964D4" w:rsidRDefault="00A97D3C" w:rsidP="00A97D3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964D4">
                        <w:rPr>
                          <w:b/>
                          <w:bCs/>
                        </w:rPr>
                        <w:t>Wajib</w:t>
                      </w:r>
                      <w:proofErr w:type="spellEnd"/>
                      <w:r w:rsidRPr="009964D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964D4">
                        <w:rPr>
                          <w:b/>
                          <w:bCs/>
                        </w:rPr>
                        <w:t>Pajak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216B3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BE4A14" wp14:editId="53CFEBA2">
                <wp:simplePos x="0" y="0"/>
                <wp:positionH relativeFrom="margin">
                  <wp:posOffset>-152400</wp:posOffset>
                </wp:positionH>
                <wp:positionV relativeFrom="paragraph">
                  <wp:posOffset>221615</wp:posOffset>
                </wp:positionV>
                <wp:extent cx="2105025" cy="1162050"/>
                <wp:effectExtent l="0" t="0" r="28575" b="19050"/>
                <wp:wrapNone/>
                <wp:docPr id="68" name="Rectangle: Diagonal Corners Round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1620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21DDD" w14:textId="71CA7E6F" w:rsidR="00A97D3C" w:rsidRDefault="00A97D3C" w:rsidP="00FB6104">
                            <w:pPr>
                              <w:spacing w:before="240"/>
                            </w:pPr>
                            <w:proofErr w:type="spellStart"/>
                            <w:r w:rsidRPr="00896F1B">
                              <w:rPr>
                                <w:highlight w:val="green"/>
                              </w:rPr>
                              <w:t>Subjek</w:t>
                            </w:r>
                            <w:proofErr w:type="spellEnd"/>
                            <w:r w:rsidRPr="00896F1B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896F1B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orang </w:t>
                            </w:r>
                            <w:proofErr w:type="spellStart"/>
                            <w:r>
                              <w:t>pribadi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Badan yang </w:t>
                            </w:r>
                            <w:proofErr w:type="spellStart"/>
                            <w:r>
                              <w:t>membeli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  <w:r>
                              <w:t xml:space="preserve"> dan/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minuman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4A14" id="Rectangle: Diagonal Corners Rounded 68" o:spid="_x0000_s1072" style="position:absolute;margin-left:-12pt;margin-top:17.45pt;width:165.75pt;height:91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105025,1162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" adj="-11796480,,5400" path="m193679,l2105025,r,l2105025,968371v,106966,-86713,193679,-193679,193679l,1162050r,l,193679c,86713,86713,,193679,xe" fillcolor="white [3201]" strokecolor="#70ad47 [3209]" strokeweight="1pt">
                <v:stroke joinstyle="miter"/>
                <v:formulas/>
                <v:path arrowok="t" o:connecttype="custom" o:connectlocs="193679,0;2105025,0;2105025,0;2105025,968371;1911346,1162050;0,1162050;0,1162050;0,193679;193679,0" o:connectangles="0,0,0,0,0,0,0,0,0" textboxrect="0,0,2105025,1162050"/>
                <v:textbox>
                  <w:txbxContent>
                    <w:p w14:paraId="2C821DDD" w14:textId="71CA7E6F" w:rsidR="00A97D3C" w:rsidRDefault="00A97D3C" w:rsidP="00FB6104">
                      <w:pPr>
                        <w:spacing w:before="240"/>
                      </w:pPr>
                      <w:proofErr w:type="spellStart"/>
                      <w:r w:rsidRPr="00896F1B">
                        <w:rPr>
                          <w:highlight w:val="green"/>
                        </w:rPr>
                        <w:t>Subjek</w:t>
                      </w:r>
                      <w:proofErr w:type="spellEnd"/>
                      <w:r w:rsidRPr="00896F1B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896F1B">
                        <w:rPr>
                          <w:highlight w:val="green"/>
                        </w:rP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orang </w:t>
                      </w:r>
                      <w:proofErr w:type="spellStart"/>
                      <w:r>
                        <w:t>pribadi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Badan yang </w:t>
                      </w:r>
                      <w:proofErr w:type="spellStart"/>
                      <w:r>
                        <w:t>membeli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  <w:r>
                        <w:t xml:space="preserve"> dan/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minuman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98918" w14:textId="00D4DAF5" w:rsidR="00FB6104" w:rsidRPr="00363927" w:rsidRDefault="00C216B3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A38827" wp14:editId="194D1721">
                <wp:simplePos x="0" y="0"/>
                <wp:positionH relativeFrom="column">
                  <wp:posOffset>2257426</wp:posOffset>
                </wp:positionH>
                <wp:positionV relativeFrom="paragraph">
                  <wp:posOffset>10160</wp:posOffset>
                </wp:positionV>
                <wp:extent cx="3581400" cy="1543050"/>
                <wp:effectExtent l="0" t="0" r="19050" b="19050"/>
                <wp:wrapNone/>
                <wp:docPr id="70" name="Rectangle: Diagonal Corners Round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5430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0D410" w14:textId="77777777" w:rsidR="00A97D3C" w:rsidRDefault="00A97D3C" w:rsidP="00A97D3C">
                            <w:pPr>
                              <w:spacing w:after="0"/>
                            </w:pPr>
                            <w:proofErr w:type="spellStart"/>
                            <w:r w:rsidRPr="00896F1B">
                              <w:rPr>
                                <w:highlight w:val="green"/>
                              </w:rPr>
                              <w:t>Wajib</w:t>
                            </w:r>
                            <w:proofErr w:type="spellEnd"/>
                            <w:r w:rsidRPr="00896F1B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896F1B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 w:rsidRPr="00896F1B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896F1B">
                              <w:rPr>
                                <w:highlight w:val="green"/>
                              </w:rP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orang </w:t>
                            </w:r>
                            <w:proofErr w:type="spellStart"/>
                            <w:r>
                              <w:t>pribadi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Badan yang </w:t>
                            </w:r>
                            <w:proofErr w:type="spellStart"/>
                            <w:r>
                              <w:t>mengusahakan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298B58DD" w14:textId="77777777" w:rsidR="00A97D3C" w:rsidRDefault="00A97D3C" w:rsidP="00A97D3C">
                            <w:pPr>
                              <w:spacing w:after="0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bertanggungjawab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adalah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708AF49C" w14:textId="77777777" w:rsidR="00A97D3C" w:rsidRDefault="00A97D3C" w:rsidP="00A97D3C">
                            <w:pPr>
                              <w:spacing w:after="0"/>
                            </w:pPr>
                            <w:r>
                              <w:t xml:space="preserve">a.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orang </w:t>
                            </w:r>
                            <w:proofErr w:type="spellStart"/>
                            <w:r>
                              <w:t>pribadi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orang yang </w:t>
                            </w:r>
                            <w:proofErr w:type="spellStart"/>
                            <w:r>
                              <w:t>bersangkutan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kuasanya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ahli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warisnya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19888E7B" w14:textId="61DCD958" w:rsidR="00A97D3C" w:rsidRDefault="00A97D3C" w:rsidP="00A97D3C">
                            <w:pPr>
                              <w:spacing w:after="0"/>
                            </w:pPr>
                            <w:r>
                              <w:t xml:space="preserve">b.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Badan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pengurus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kuasanya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8827" id="Rectangle: Diagonal Corners Rounded 70" o:spid="_x0000_s1073" style="position:absolute;margin-left:177.75pt;margin-top:.8pt;width:282pt;height:12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0,15430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" adj="-11796480,,5400" path="m257180,l3581400,r,l3581400,1285870v,142037,-115143,257180,-257180,257180l,1543050r,l,257180c,115143,115143,,257180,xe" fillcolor="white [3201]" strokecolor="#70ad47 [3209]" strokeweight="1pt">
                <v:stroke joinstyle="miter"/>
                <v:formulas/>
                <v:path arrowok="t" o:connecttype="custom" o:connectlocs="257180,0;3581400,0;3581400,0;3581400,1285870;3324220,1543050;0,1543050;0,1543050;0,257180;257180,0" o:connectangles="0,0,0,0,0,0,0,0,0" textboxrect="0,0,3581400,1543050"/>
                <v:textbox>
                  <w:txbxContent>
                    <w:p w14:paraId="42E0D410" w14:textId="77777777" w:rsidR="00A97D3C" w:rsidRDefault="00A97D3C" w:rsidP="00A97D3C">
                      <w:pPr>
                        <w:spacing w:after="0"/>
                      </w:pPr>
                      <w:proofErr w:type="spellStart"/>
                      <w:r w:rsidRPr="00896F1B">
                        <w:rPr>
                          <w:highlight w:val="green"/>
                        </w:rPr>
                        <w:t>Wajib</w:t>
                      </w:r>
                      <w:proofErr w:type="spellEnd"/>
                      <w:r w:rsidRPr="00896F1B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896F1B">
                        <w:rPr>
                          <w:highlight w:val="green"/>
                        </w:rPr>
                        <w:t>Pajak</w:t>
                      </w:r>
                      <w:proofErr w:type="spellEnd"/>
                      <w:r w:rsidRPr="00896F1B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896F1B">
                        <w:rPr>
                          <w:highlight w:val="green"/>
                        </w:rP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orang </w:t>
                      </w:r>
                      <w:proofErr w:type="spellStart"/>
                      <w:r>
                        <w:t>pribadi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Badan yang </w:t>
                      </w:r>
                      <w:proofErr w:type="spellStart"/>
                      <w:r>
                        <w:t>mengusahakan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. </w:t>
                      </w:r>
                    </w:p>
                    <w:p w14:paraId="298B58DD" w14:textId="77777777" w:rsidR="00A97D3C" w:rsidRDefault="00A97D3C" w:rsidP="00A97D3C">
                      <w:pPr>
                        <w:spacing w:after="0"/>
                      </w:pPr>
                      <w:r>
                        <w:t xml:space="preserve">Yang </w:t>
                      </w:r>
                      <w:proofErr w:type="spellStart"/>
                      <w:r>
                        <w:t>bertanggungjawab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adalah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708AF49C" w14:textId="77777777" w:rsidR="00A97D3C" w:rsidRDefault="00A97D3C" w:rsidP="00A97D3C">
                      <w:pPr>
                        <w:spacing w:after="0"/>
                      </w:pPr>
                      <w:r>
                        <w:t xml:space="preserve">a.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orang </w:t>
                      </w:r>
                      <w:proofErr w:type="spellStart"/>
                      <w:r>
                        <w:t>pribadi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orang yang </w:t>
                      </w:r>
                      <w:proofErr w:type="spellStart"/>
                      <w:r>
                        <w:t>bersangkutan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kuasanya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ahli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warisnya</w:t>
                      </w:r>
                      <w:proofErr w:type="spellEnd"/>
                      <w:r>
                        <w:t xml:space="preserve">; </w:t>
                      </w:r>
                    </w:p>
                    <w:p w14:paraId="19888E7B" w14:textId="61DCD958" w:rsidR="00A97D3C" w:rsidRDefault="00A97D3C" w:rsidP="00A97D3C">
                      <w:pPr>
                        <w:spacing w:after="0"/>
                      </w:pPr>
                      <w:r>
                        <w:t xml:space="preserve">b.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Badan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pengurus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kuasanya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286D722" w14:textId="2261B141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26E07EDF" w14:textId="68C25813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198076DE" w14:textId="4DB4E175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37721A10" w14:textId="17325433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5B45CE35" w14:textId="0C694906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6C432BC9" w14:textId="491B3AA8" w:rsidR="00FB6104" w:rsidRPr="00363927" w:rsidRDefault="008A6A0C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24D0A" wp14:editId="34A60DEF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2000250" cy="371475"/>
                <wp:effectExtent l="19050" t="0" r="38100" b="28575"/>
                <wp:wrapNone/>
                <wp:docPr id="73" name="Hexag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714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7703" w14:textId="10A8C655" w:rsidR="00A466B4" w:rsidRPr="009964D4" w:rsidRDefault="00A466B4" w:rsidP="00A466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964D4">
                              <w:rPr>
                                <w:b/>
                                <w:bCs/>
                              </w:rPr>
                              <w:t xml:space="preserve">Dasar </w:t>
                            </w: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Pengenaan</w:t>
                            </w:r>
                            <w:proofErr w:type="spellEnd"/>
                            <w:r w:rsidRPr="009964D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4D0A" id="Hexagon 73" o:spid="_x0000_s1074" type="#_x0000_t9" style="position:absolute;margin-left:0;margin-top:6.65pt;width:157.5pt;height:29.2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" adj="1003" fillcolor="white [3201]" strokecolor="#70ad47 [3209]" strokeweight="1pt">
                <v:textbox>
                  <w:txbxContent>
                    <w:p w14:paraId="36FF7703" w14:textId="10A8C655" w:rsidR="00A466B4" w:rsidRPr="009964D4" w:rsidRDefault="00A466B4" w:rsidP="00A466B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9964D4">
                        <w:rPr>
                          <w:b/>
                          <w:bCs/>
                        </w:rPr>
                        <w:t xml:space="preserve">Dasar </w:t>
                      </w:r>
                      <w:proofErr w:type="spellStart"/>
                      <w:r w:rsidRPr="009964D4">
                        <w:rPr>
                          <w:b/>
                          <w:bCs/>
                        </w:rPr>
                        <w:t>Pengenaan</w:t>
                      </w:r>
                      <w:proofErr w:type="spellEnd"/>
                      <w:r w:rsidRPr="009964D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964D4">
                        <w:rPr>
                          <w:b/>
                          <w:bCs/>
                        </w:rPr>
                        <w:t>Pajak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B99DD0" wp14:editId="4D165C7C">
                <wp:simplePos x="0" y="0"/>
                <wp:positionH relativeFrom="column">
                  <wp:posOffset>-266700</wp:posOffset>
                </wp:positionH>
                <wp:positionV relativeFrom="paragraph">
                  <wp:posOffset>274955</wp:posOffset>
                </wp:positionV>
                <wp:extent cx="4143375" cy="1228725"/>
                <wp:effectExtent l="0" t="0" r="28575" b="28575"/>
                <wp:wrapNone/>
                <wp:docPr id="72" name="Rectangle: Diagonal Corners Rounde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2287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69119" w14:textId="67F9EC51" w:rsidR="00A466B4" w:rsidRDefault="00A466B4" w:rsidP="00A466B4">
                            <w:pPr>
                              <w:spacing w:after="0"/>
                            </w:pPr>
                            <w:r>
                              <w:t xml:space="preserve">(1) </w:t>
                            </w:r>
                            <w:r w:rsidRPr="0056137C">
                              <w:rPr>
                                <w:highlight w:val="green"/>
                              </w:rPr>
                              <w:t xml:space="preserve">Dasar </w:t>
                            </w:r>
                            <w:proofErr w:type="spellStart"/>
                            <w:r w:rsidRPr="0056137C">
                              <w:rPr>
                                <w:highlight w:val="green"/>
                              </w:rPr>
                              <w:t>pengenaan</w:t>
                            </w:r>
                            <w:proofErr w:type="spellEnd"/>
                            <w:r w:rsidRPr="0056137C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56137C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seharusnya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t xml:space="preserve"> </w:t>
                            </w:r>
                          </w:p>
                          <w:p w14:paraId="5C9659C3" w14:textId="434E2324" w:rsidR="00A466B4" w:rsidRDefault="00A466B4" w:rsidP="00A466B4">
                            <w:pPr>
                              <w:spacing w:after="0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uang yang </w:t>
                            </w:r>
                            <w:proofErr w:type="spellStart"/>
                            <w:r>
                              <w:t>seharusnya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(1) </w:t>
                            </w:r>
                            <w:proofErr w:type="spellStart"/>
                            <w:r>
                              <w:t>termasuk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potongan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cuma-cuma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diberikan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99DD0" id="Rectangle: Diagonal Corners Rounded 72" o:spid="_x0000_s1075" style="position:absolute;margin-left:-21pt;margin-top:21.65pt;width:326.25pt;height:9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43375,1228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" adj="-11796480,,5400" path="m204792,l4143375,r,l4143375,1023933v,113103,-91689,204792,-204792,204792l,1228725r,l,204792c,91689,91689,,204792,xe" fillcolor="white [3201]" strokecolor="#70ad47 [3209]" strokeweight="1pt">
                <v:stroke joinstyle="miter"/>
                <v:formulas/>
                <v:path arrowok="t" o:connecttype="custom" o:connectlocs="204792,0;4143375,0;4143375,0;4143375,1023933;3938583,1228725;0,1228725;0,1228725;0,204792;204792,0" o:connectangles="0,0,0,0,0,0,0,0,0" textboxrect="0,0,4143375,1228725"/>
                <v:textbox>
                  <w:txbxContent>
                    <w:p w14:paraId="5B469119" w14:textId="67F9EC51" w:rsidR="00A466B4" w:rsidRDefault="00A466B4" w:rsidP="00A466B4">
                      <w:pPr>
                        <w:spacing w:after="0"/>
                      </w:pPr>
                      <w:r>
                        <w:t xml:space="preserve">(1) </w:t>
                      </w:r>
                      <w:r w:rsidRPr="0056137C">
                        <w:rPr>
                          <w:highlight w:val="green"/>
                        </w:rPr>
                        <w:t xml:space="preserve">Dasar </w:t>
                      </w:r>
                      <w:proofErr w:type="spellStart"/>
                      <w:r w:rsidRPr="0056137C">
                        <w:rPr>
                          <w:highlight w:val="green"/>
                        </w:rPr>
                        <w:t>pengenaan</w:t>
                      </w:r>
                      <w:proofErr w:type="spellEnd"/>
                      <w:r w:rsidRPr="0056137C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56137C">
                        <w:rPr>
                          <w:highlight w:val="green"/>
                        </w:rP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seharusnya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>.</w:t>
                      </w:r>
                      <w:r>
                        <w:t xml:space="preserve"> </w:t>
                      </w:r>
                    </w:p>
                    <w:p w14:paraId="5C9659C3" w14:textId="434E2324" w:rsidR="00A466B4" w:rsidRDefault="00A466B4" w:rsidP="00A466B4">
                      <w:pPr>
                        <w:spacing w:after="0"/>
                      </w:pPr>
                      <w:r>
                        <w:t xml:space="preserve">(2)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uang yang </w:t>
                      </w:r>
                      <w:proofErr w:type="spellStart"/>
                      <w:r>
                        <w:t>seharusnya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(1) </w:t>
                      </w:r>
                      <w:proofErr w:type="spellStart"/>
                      <w:r>
                        <w:t>termasuk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potongan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cuma-cuma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diberikan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AC47A41" w14:textId="4FB022E5" w:rsidR="00FB6104" w:rsidRPr="00363927" w:rsidRDefault="00C216B3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B21A6B" wp14:editId="703A7B9C">
                <wp:simplePos x="0" y="0"/>
                <wp:positionH relativeFrom="margin">
                  <wp:posOffset>5076825</wp:posOffset>
                </wp:positionH>
                <wp:positionV relativeFrom="paragraph">
                  <wp:posOffset>177165</wp:posOffset>
                </wp:positionV>
                <wp:extent cx="1123950" cy="342900"/>
                <wp:effectExtent l="19050" t="0" r="19050" b="19050"/>
                <wp:wrapNone/>
                <wp:docPr id="75" name="Hexag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FAAC3" w14:textId="09344F5E" w:rsidR="00A466B4" w:rsidRPr="009964D4" w:rsidRDefault="00A466B4" w:rsidP="00A466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964D4">
                              <w:rPr>
                                <w:b/>
                                <w:bCs/>
                              </w:rPr>
                              <w:t xml:space="preserve">Tarif </w:t>
                            </w: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1A6B" id="Hexagon 75" o:spid="_x0000_s1076" type="#_x0000_t9" style="position:absolute;margin-left:399.75pt;margin-top:13.95pt;width:88.5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" adj="1647" fillcolor="white [3201]" strokecolor="#70ad47 [3209]" strokeweight="1pt">
                <v:textbox>
                  <w:txbxContent>
                    <w:p w14:paraId="115FAAC3" w14:textId="09344F5E" w:rsidR="00A466B4" w:rsidRPr="009964D4" w:rsidRDefault="00A466B4" w:rsidP="00A466B4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9964D4">
                        <w:rPr>
                          <w:b/>
                          <w:bCs/>
                        </w:rPr>
                        <w:t xml:space="preserve">Tarif </w:t>
                      </w:r>
                      <w:proofErr w:type="spellStart"/>
                      <w:r w:rsidRPr="009964D4">
                        <w:rPr>
                          <w:b/>
                          <w:bCs/>
                        </w:rPr>
                        <w:t>Pajak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43F4B" w14:textId="5BCDE237" w:rsidR="00FB6104" w:rsidRPr="00363927" w:rsidRDefault="00C216B3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7256F9" wp14:editId="60718F85">
                <wp:simplePos x="0" y="0"/>
                <wp:positionH relativeFrom="column">
                  <wp:posOffset>4267200</wp:posOffset>
                </wp:positionH>
                <wp:positionV relativeFrom="paragraph">
                  <wp:posOffset>95250</wp:posOffset>
                </wp:positionV>
                <wp:extent cx="1847850" cy="981075"/>
                <wp:effectExtent l="0" t="0" r="19050" b="28575"/>
                <wp:wrapNone/>
                <wp:docPr id="74" name="Rectangle: Diagonal Corners Rounde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810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E1D32" w14:textId="5C03F84C" w:rsidR="00A466B4" w:rsidRDefault="00A466B4" w:rsidP="00754F73">
                            <w:r w:rsidRPr="0056137C">
                              <w:rPr>
                                <w:highlight w:val="green"/>
                              </w:rPr>
                              <w:t xml:space="preserve">Tarif </w:t>
                            </w:r>
                            <w:proofErr w:type="spellStart"/>
                            <w:r w:rsidRPr="0056137C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ditetapkan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10% (</w:t>
                            </w:r>
                            <w:proofErr w:type="spellStart"/>
                            <w:r>
                              <w:t>sepuluh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256F9" id="Rectangle: Diagonal Corners Rounded 74" o:spid="_x0000_s1077" style="position:absolute;margin-left:336pt;margin-top:7.5pt;width:145.5pt;height:77.2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47850,981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" adj="-11796480,,5400" path="m163516,l1847850,r,l1847850,817559v,90307,-73209,163516,-163516,163516l,981075r,l,163516c,73209,73209,,163516,xe" fillcolor="white [3201]" strokecolor="#70ad47 [3209]" strokeweight="1pt">
                <v:stroke joinstyle="miter"/>
                <v:formulas/>
                <v:path arrowok="t" o:connecttype="custom" o:connectlocs="163516,0;1847850,0;1847850,0;1847850,817559;1684334,981075;0,981075;0,981075;0,163516;163516,0" o:connectangles="0,0,0,0,0,0,0,0,0" textboxrect="0,0,1847850,981075"/>
                <v:textbox>
                  <w:txbxContent>
                    <w:p w14:paraId="1BBE1D32" w14:textId="5C03F84C" w:rsidR="00A466B4" w:rsidRDefault="00A466B4" w:rsidP="00754F73">
                      <w:r w:rsidRPr="0056137C">
                        <w:rPr>
                          <w:highlight w:val="green"/>
                        </w:rPr>
                        <w:t xml:space="preserve">Tarif </w:t>
                      </w:r>
                      <w:proofErr w:type="spellStart"/>
                      <w:r w:rsidRPr="0056137C">
                        <w:rPr>
                          <w:highlight w:val="green"/>
                        </w:rP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ditetapkan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10% (</w:t>
                      </w:r>
                      <w:proofErr w:type="spellStart"/>
                      <w:r>
                        <w:t>sepuluh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5A93AC5B" w14:textId="13D37230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5DF2D562" w14:textId="27D17F7F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03ABDCB4" w14:textId="371652D9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45D1336C" w14:textId="34F365E0" w:rsidR="00FB6104" w:rsidRPr="00363927" w:rsidRDefault="00C216B3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B45CD7" wp14:editId="3FF9E864">
                <wp:simplePos x="0" y="0"/>
                <wp:positionH relativeFrom="margin">
                  <wp:posOffset>2314575</wp:posOffset>
                </wp:positionH>
                <wp:positionV relativeFrom="paragraph">
                  <wp:posOffset>114935</wp:posOffset>
                </wp:positionV>
                <wp:extent cx="1714500" cy="342900"/>
                <wp:effectExtent l="19050" t="0" r="19050" b="19050"/>
                <wp:wrapNone/>
                <wp:docPr id="77" name="Hex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C07D0" w14:textId="63DCB04C" w:rsidR="00754F73" w:rsidRPr="009964D4" w:rsidRDefault="00754F73" w:rsidP="00754F7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Perhitungan</w:t>
                            </w:r>
                            <w:proofErr w:type="spellEnd"/>
                            <w:r w:rsidRPr="009964D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9964D4">
                              <w:rPr>
                                <w:b/>
                                <w:bCs/>
                              </w:rP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5CD7" id="Hexagon 77" o:spid="_x0000_s1078" type="#_x0000_t9" style="position:absolute;margin-left:182.25pt;margin-top:9.05pt;width:135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" adj="1080" fillcolor="white [3201]" strokecolor="#70ad47 [3209]" strokeweight="1pt">
                <v:textbox>
                  <w:txbxContent>
                    <w:p w14:paraId="37AC07D0" w14:textId="63DCB04C" w:rsidR="00754F73" w:rsidRPr="009964D4" w:rsidRDefault="00754F73" w:rsidP="00754F73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9964D4">
                        <w:rPr>
                          <w:b/>
                          <w:bCs/>
                        </w:rPr>
                        <w:t>Perhitungan</w:t>
                      </w:r>
                      <w:proofErr w:type="spellEnd"/>
                      <w:r w:rsidRPr="009964D4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9964D4">
                        <w:rPr>
                          <w:b/>
                          <w:bCs/>
                        </w:rPr>
                        <w:t>Pajak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D491DB" w14:textId="7D21AA00" w:rsidR="00FB6104" w:rsidRPr="00363927" w:rsidRDefault="00C216B3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F32BF4" wp14:editId="7F70580A">
                <wp:simplePos x="0" y="0"/>
                <wp:positionH relativeFrom="margin">
                  <wp:posOffset>981075</wp:posOffset>
                </wp:positionH>
                <wp:positionV relativeFrom="paragraph">
                  <wp:posOffset>31750</wp:posOffset>
                </wp:positionV>
                <wp:extent cx="2952750" cy="1257300"/>
                <wp:effectExtent l="0" t="0" r="19050" b="19050"/>
                <wp:wrapNone/>
                <wp:docPr id="76" name="Rectangle: Diagonal Corners Round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2573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49358" w14:textId="076E0CBF" w:rsidR="00754F73" w:rsidRDefault="00754F73" w:rsidP="00754F73">
                            <w:pPr>
                              <w:spacing w:after="0"/>
                            </w:pPr>
                            <w:proofErr w:type="spellStart"/>
                            <w:r w:rsidRPr="009964D4">
                              <w:rPr>
                                <w:highlight w:val="green"/>
                              </w:rPr>
                              <w:t>Besaran</w:t>
                            </w:r>
                            <w:proofErr w:type="spellEnd"/>
                            <w:r w:rsidRPr="009964D4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9964D4">
                              <w:rPr>
                                <w:highlight w:val="green"/>
                              </w:rPr>
                              <w:t>pokok</w:t>
                            </w:r>
                            <w:proofErr w:type="spellEnd"/>
                            <w:r w:rsidRPr="009964D4">
                              <w:rPr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9964D4">
                              <w:rPr>
                                <w:highlight w:val="green"/>
                              </w:rP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Pasal</w:t>
                            </w:r>
                            <w:proofErr w:type="spellEnd"/>
                            <w:r>
                              <w:t xml:space="preserve"> 6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pengenaan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Pasal</w:t>
                            </w:r>
                            <w:proofErr w:type="spellEnd"/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2BF4" id="Rectangle: Diagonal Corners Rounded 76" o:spid="_x0000_s1079" style="position:absolute;margin-left:77.25pt;margin-top:2.5pt;width:232.5pt;height:99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52750,1257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" adj="-11796480,,5400" path="m209554,l2952750,r,l2952750,1047746v,115733,-93821,209554,-209554,209554l,1257300r,l,209554c,93821,93821,,209554,xe" fillcolor="white [3201]" strokecolor="#70ad47 [3209]" strokeweight="1pt">
                <v:stroke joinstyle="miter"/>
                <v:formulas/>
                <v:path arrowok="t" o:connecttype="custom" o:connectlocs="209554,0;2952750,0;2952750,0;2952750,1047746;2743196,1257300;0,1257300;0,1257300;0,209554;209554,0" o:connectangles="0,0,0,0,0,0,0,0,0" textboxrect="0,0,2952750,1257300"/>
                <v:textbox>
                  <w:txbxContent>
                    <w:p w14:paraId="1F249358" w14:textId="076E0CBF" w:rsidR="00754F73" w:rsidRDefault="00754F73" w:rsidP="00754F73">
                      <w:pPr>
                        <w:spacing w:after="0"/>
                      </w:pPr>
                      <w:proofErr w:type="spellStart"/>
                      <w:r w:rsidRPr="009964D4">
                        <w:rPr>
                          <w:highlight w:val="green"/>
                        </w:rPr>
                        <w:t>Besaran</w:t>
                      </w:r>
                      <w:proofErr w:type="spellEnd"/>
                      <w:r w:rsidRPr="009964D4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9964D4">
                        <w:rPr>
                          <w:highlight w:val="green"/>
                        </w:rPr>
                        <w:t>pokok</w:t>
                      </w:r>
                      <w:proofErr w:type="spellEnd"/>
                      <w:r w:rsidRPr="009964D4">
                        <w:rPr>
                          <w:highlight w:val="green"/>
                        </w:rPr>
                        <w:t xml:space="preserve"> </w:t>
                      </w:r>
                      <w:proofErr w:type="spellStart"/>
                      <w:r w:rsidRPr="009964D4">
                        <w:rPr>
                          <w:highlight w:val="green"/>
                        </w:rP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Pasal</w:t>
                      </w:r>
                      <w:proofErr w:type="spellEnd"/>
                      <w:r>
                        <w:t xml:space="preserve"> 6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pengenaan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Pasal</w:t>
                      </w:r>
                      <w:proofErr w:type="spellEnd"/>
                      <w:r>
                        <w:t xml:space="preserve">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257F7A" w14:textId="62D18991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29C83F70" w14:textId="2F1A02E9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7D3245CD" w14:textId="4F514DC7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5D6B4761" w14:textId="241F590A" w:rsidR="00FB6104" w:rsidRPr="00363927" w:rsidRDefault="00FB6104" w:rsidP="00A9124A">
      <w:pPr>
        <w:rPr>
          <w:rFonts w:ascii="Arial" w:hAnsi="Arial" w:cs="Arial"/>
          <w:sz w:val="20"/>
          <w:szCs w:val="20"/>
        </w:rPr>
      </w:pPr>
    </w:p>
    <w:p w14:paraId="105E2A16" w14:textId="77777777" w:rsidR="00876777" w:rsidRPr="00363927" w:rsidRDefault="00754F73" w:rsidP="00754F7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sz w:val="20"/>
          <w:szCs w:val="20"/>
        </w:rPr>
        <w:lastRenderedPageBreak/>
        <w:t xml:space="preserve">Surat </w:t>
      </w:r>
      <w:proofErr w:type="spellStart"/>
      <w:r w:rsidRPr="00363927">
        <w:rPr>
          <w:rFonts w:ascii="Arial" w:hAnsi="Arial" w:cs="Arial"/>
          <w:sz w:val="20"/>
          <w:szCs w:val="20"/>
        </w:rPr>
        <w:t>Pemberitahuan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Daerah (SPTPD) </w:t>
      </w:r>
      <w:proofErr w:type="spellStart"/>
      <w:r w:rsidRPr="00363927">
        <w:rPr>
          <w:rFonts w:ascii="Arial" w:hAnsi="Arial" w:cs="Arial"/>
          <w:sz w:val="20"/>
          <w:szCs w:val="20"/>
        </w:rPr>
        <w:t>adalah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Surat yang </w:t>
      </w:r>
      <w:proofErr w:type="spellStart"/>
      <w:r w:rsidRPr="00363927">
        <w:rPr>
          <w:rFonts w:ascii="Arial" w:hAnsi="Arial" w:cs="Arial"/>
          <w:sz w:val="20"/>
          <w:szCs w:val="20"/>
        </w:rPr>
        <w:t>digunakan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363927">
        <w:rPr>
          <w:rFonts w:ascii="Arial" w:hAnsi="Arial" w:cs="Arial"/>
          <w:sz w:val="20"/>
          <w:szCs w:val="20"/>
        </w:rPr>
        <w:t>Wajib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untuk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melaporkan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penghitungan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Pr="00363927">
        <w:rPr>
          <w:rFonts w:ascii="Arial" w:hAnsi="Arial" w:cs="Arial"/>
          <w:sz w:val="20"/>
          <w:szCs w:val="20"/>
        </w:rPr>
        <w:t>atau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pembayaran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63927">
        <w:rPr>
          <w:rFonts w:ascii="Arial" w:hAnsi="Arial" w:cs="Arial"/>
          <w:sz w:val="20"/>
          <w:szCs w:val="20"/>
        </w:rPr>
        <w:t>objek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dan/</w:t>
      </w:r>
      <w:proofErr w:type="spellStart"/>
      <w:r w:rsidRPr="00363927">
        <w:rPr>
          <w:rFonts w:ascii="Arial" w:hAnsi="Arial" w:cs="Arial"/>
          <w:sz w:val="20"/>
          <w:szCs w:val="20"/>
        </w:rPr>
        <w:t>atau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bukan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objek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>, dan/</w:t>
      </w:r>
      <w:proofErr w:type="spellStart"/>
      <w:r w:rsidRPr="00363927">
        <w:rPr>
          <w:rFonts w:ascii="Arial" w:hAnsi="Arial" w:cs="Arial"/>
          <w:sz w:val="20"/>
          <w:szCs w:val="20"/>
        </w:rPr>
        <w:t>atau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harta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363927">
        <w:rPr>
          <w:rFonts w:ascii="Arial" w:hAnsi="Arial" w:cs="Arial"/>
          <w:sz w:val="20"/>
          <w:szCs w:val="20"/>
        </w:rPr>
        <w:t>kewajiban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sesuai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dengan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ketentuan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peraturan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perundang-undangan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perpajakan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daerah.</w:t>
      </w:r>
      <w:proofErr w:type="spellEnd"/>
    </w:p>
    <w:p w14:paraId="1C0D7307" w14:textId="77777777" w:rsidR="00876777" w:rsidRPr="00363927" w:rsidRDefault="00754F73" w:rsidP="00754F7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sz w:val="20"/>
          <w:szCs w:val="20"/>
        </w:rPr>
        <w:t xml:space="preserve">Surat </w:t>
      </w:r>
      <w:proofErr w:type="spellStart"/>
      <w:r w:rsidRPr="00363927">
        <w:rPr>
          <w:rFonts w:ascii="Arial" w:hAnsi="Arial" w:cs="Arial"/>
          <w:sz w:val="20"/>
          <w:szCs w:val="20"/>
        </w:rPr>
        <w:t>Setoran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Daerah (SSPD) </w:t>
      </w:r>
      <w:proofErr w:type="spellStart"/>
      <w:r w:rsidRPr="00363927">
        <w:rPr>
          <w:rFonts w:ascii="Arial" w:hAnsi="Arial" w:cs="Arial"/>
          <w:sz w:val="20"/>
          <w:szCs w:val="20"/>
        </w:rPr>
        <w:t>adalah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bukti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pembayaran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atau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penyetoran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363927">
        <w:rPr>
          <w:rFonts w:ascii="Arial" w:hAnsi="Arial" w:cs="Arial"/>
          <w:sz w:val="20"/>
          <w:szCs w:val="20"/>
        </w:rPr>
        <w:t>telah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dilakukan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dengan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menggunakan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formulir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atau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telah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dilakukan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dengan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cara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Pr="00363927">
        <w:rPr>
          <w:rFonts w:ascii="Arial" w:hAnsi="Arial" w:cs="Arial"/>
          <w:sz w:val="20"/>
          <w:szCs w:val="20"/>
        </w:rPr>
        <w:t>ke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kas </w:t>
      </w:r>
      <w:proofErr w:type="spellStart"/>
      <w:r w:rsidRPr="00363927">
        <w:rPr>
          <w:rFonts w:ascii="Arial" w:hAnsi="Arial" w:cs="Arial"/>
          <w:sz w:val="20"/>
          <w:szCs w:val="20"/>
        </w:rPr>
        <w:t>daerah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melalui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tempat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pembayaran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363927">
        <w:rPr>
          <w:rFonts w:ascii="Arial" w:hAnsi="Arial" w:cs="Arial"/>
          <w:sz w:val="20"/>
          <w:szCs w:val="20"/>
        </w:rPr>
        <w:t>ditunjuk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363927">
        <w:rPr>
          <w:rFonts w:ascii="Arial" w:hAnsi="Arial" w:cs="Arial"/>
          <w:sz w:val="20"/>
          <w:szCs w:val="20"/>
        </w:rPr>
        <w:t>Bupati.</w:t>
      </w:r>
      <w:proofErr w:type="spellEnd"/>
    </w:p>
    <w:p w14:paraId="3E1C11FA" w14:textId="77777777" w:rsidR="00876777" w:rsidRPr="00363927" w:rsidRDefault="00754F73" w:rsidP="00754F7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sz w:val="20"/>
          <w:szCs w:val="20"/>
        </w:rPr>
        <w:t xml:space="preserve">Surat Tanda </w:t>
      </w:r>
      <w:proofErr w:type="spellStart"/>
      <w:r w:rsidRPr="00363927">
        <w:rPr>
          <w:rFonts w:ascii="Arial" w:hAnsi="Arial" w:cs="Arial"/>
          <w:sz w:val="20"/>
          <w:szCs w:val="20"/>
        </w:rPr>
        <w:t>Setoran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(STS)</w:t>
      </w:r>
    </w:p>
    <w:p w14:paraId="5C522FAB" w14:textId="3948EF96" w:rsidR="00754F73" w:rsidRPr="00363927" w:rsidRDefault="00754F73" w:rsidP="00754F7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sz w:val="20"/>
          <w:szCs w:val="20"/>
        </w:rPr>
        <w:t xml:space="preserve">Surat </w:t>
      </w:r>
      <w:proofErr w:type="spellStart"/>
      <w:r w:rsidRPr="00363927">
        <w:rPr>
          <w:rFonts w:ascii="Arial" w:hAnsi="Arial" w:cs="Arial"/>
          <w:sz w:val="20"/>
          <w:szCs w:val="20"/>
        </w:rPr>
        <w:t>Ketetapan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Daerah (SKPD) </w:t>
      </w:r>
      <w:proofErr w:type="spellStart"/>
      <w:r w:rsidRPr="00363927">
        <w:rPr>
          <w:rFonts w:ascii="Arial" w:hAnsi="Arial" w:cs="Arial"/>
          <w:sz w:val="20"/>
          <w:szCs w:val="20"/>
        </w:rPr>
        <w:t>adalah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Surat </w:t>
      </w:r>
      <w:proofErr w:type="spellStart"/>
      <w:r w:rsidRPr="00363927">
        <w:rPr>
          <w:rFonts w:ascii="Arial" w:hAnsi="Arial" w:cs="Arial"/>
          <w:sz w:val="20"/>
          <w:szCs w:val="20"/>
        </w:rPr>
        <w:t>Ketetapan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363927">
        <w:rPr>
          <w:rFonts w:ascii="Arial" w:hAnsi="Arial" w:cs="Arial"/>
          <w:sz w:val="20"/>
          <w:szCs w:val="20"/>
        </w:rPr>
        <w:t>menentukan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besarnya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jumlah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63927">
        <w:rPr>
          <w:rFonts w:ascii="Arial" w:hAnsi="Arial" w:cs="Arial"/>
          <w:sz w:val="20"/>
          <w:szCs w:val="20"/>
        </w:rPr>
        <w:t>pajak</w:t>
      </w:r>
      <w:proofErr w:type="spellEnd"/>
      <w:r w:rsidRPr="0036392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363927">
        <w:rPr>
          <w:rFonts w:ascii="Arial" w:hAnsi="Arial" w:cs="Arial"/>
          <w:sz w:val="20"/>
          <w:szCs w:val="20"/>
        </w:rPr>
        <w:t>terutang</w:t>
      </w:r>
      <w:proofErr w:type="spellEnd"/>
    </w:p>
    <w:p w14:paraId="59DBF1F0" w14:textId="4FCB957F" w:rsidR="003E21CC" w:rsidRPr="00363927" w:rsidRDefault="004D24C7" w:rsidP="00A9124A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C2B8DF" wp14:editId="56147C66">
                <wp:simplePos x="0" y="0"/>
                <wp:positionH relativeFrom="margin">
                  <wp:posOffset>3390900</wp:posOffset>
                </wp:positionH>
                <wp:positionV relativeFrom="paragraph">
                  <wp:posOffset>8255</wp:posOffset>
                </wp:positionV>
                <wp:extent cx="2667000" cy="342900"/>
                <wp:effectExtent l="19050" t="0" r="19050" b="19050"/>
                <wp:wrapNone/>
                <wp:docPr id="79" name="Hex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F1250" w14:textId="6E87C3D2" w:rsidR="00876777" w:rsidRDefault="00876777" w:rsidP="0087677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2B8DF" id="Hexagon 79" o:spid="_x0000_s1080" type="#_x0000_t9" style="position:absolute;margin-left:267pt;margin-top:.65pt;width:210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" adj="694" fillcolor="white [3201]" strokecolor="#70ad47 [3209]" strokeweight="1pt">
                <v:textbox>
                  <w:txbxContent>
                    <w:p w14:paraId="57DF1250" w14:textId="6E87C3D2" w:rsidR="00876777" w:rsidRDefault="00876777" w:rsidP="00876777">
                      <w:pPr>
                        <w:spacing w:after="0"/>
                        <w:jc w:val="center"/>
                      </w:pP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808A3B" wp14:editId="5A032A17">
                <wp:simplePos x="0" y="0"/>
                <wp:positionH relativeFrom="margin">
                  <wp:posOffset>57150</wp:posOffset>
                </wp:positionH>
                <wp:positionV relativeFrom="paragraph">
                  <wp:posOffset>183515</wp:posOffset>
                </wp:positionV>
                <wp:extent cx="5915025" cy="1781175"/>
                <wp:effectExtent l="0" t="0" r="28575" b="28575"/>
                <wp:wrapNone/>
                <wp:docPr id="78" name="Rectangle: Diagonal Corners Rounde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7811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DF2F9" w14:textId="77777777" w:rsidR="004D24C7" w:rsidRPr="004D24C7" w:rsidRDefault="00876777" w:rsidP="004D24C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D24C7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4D24C7">
                              <w:rPr>
                                <w:b/>
                                <w:bCs/>
                              </w:rPr>
                              <w:t xml:space="preserve"> 10</w:t>
                            </w:r>
                          </w:p>
                          <w:p w14:paraId="79BF55E1" w14:textId="77777777" w:rsidR="004D24C7" w:rsidRDefault="00876777" w:rsidP="004D24C7">
                            <w:pPr>
                              <w:spacing w:after="0"/>
                            </w:pPr>
                            <w:r>
                              <w:t>(1) S</w:t>
                            </w:r>
                            <w:proofErr w:type="spellStart"/>
                            <w:r>
                              <w:t>etiap</w:t>
                            </w:r>
                            <w:proofErr w:type="spellEnd"/>
                            <w:r>
                              <w:t xml:space="preserve"> orang </w:t>
                            </w:r>
                            <w:proofErr w:type="spellStart"/>
                            <w:r>
                              <w:t>pribadi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badan yang </w:t>
                            </w: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mendaftar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UPTD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Daerah di wilayah masing-masing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SPTPD yang </w:t>
                            </w:r>
                            <w:proofErr w:type="spellStart"/>
                            <w:r>
                              <w:t>dilampiri</w:t>
                            </w:r>
                            <w:proofErr w:type="spellEnd"/>
                            <w:r>
                              <w:t xml:space="preserve"> bill/</w:t>
                            </w:r>
                            <w:proofErr w:type="spellStart"/>
                            <w:r>
                              <w:t>faktur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38279FF" w14:textId="15E127C4" w:rsidR="00876777" w:rsidRDefault="00876777" w:rsidP="004D24C7">
                            <w:pPr>
                              <w:spacing w:after="0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 </w:t>
                            </w:r>
                            <w:proofErr w:type="spellStart"/>
                            <w:r>
                              <w:t>pasal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paling </w:t>
                            </w:r>
                            <w:proofErr w:type="spellStart"/>
                            <w:r>
                              <w:t>lambat</w:t>
                            </w:r>
                            <w:proofErr w:type="spellEnd"/>
                            <w:r>
                              <w:t xml:space="preserve"> 14 (</w:t>
                            </w:r>
                            <w:proofErr w:type="spellStart"/>
                            <w:r>
                              <w:t>empat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belas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bersangkutan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menyediakan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pelayanan</w:t>
                            </w:r>
                            <w:proofErr w:type="spellEnd"/>
                            <w:r>
                              <w:t xml:space="preserve">. (3)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pendaftaran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ditetapkan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Dinas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menetapkan</w:t>
                            </w:r>
                            <w:proofErr w:type="spellEnd"/>
                            <w:r>
                              <w:t xml:space="preserve"> SKPD 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0F9CF309" w14:textId="77777777" w:rsidR="00876777" w:rsidRDefault="00876777" w:rsidP="00876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8A3B" id="Rectangle: Diagonal Corners Rounded 78" o:spid="_x0000_s1081" style="position:absolute;margin-left:4.5pt;margin-top:14.45pt;width:465.75pt;height:140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15025,1781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" adj="-11796480,,5400" path="m296868,l5915025,r,l5915025,1484307v,163956,-132912,296868,-296868,296868l,1781175r,l,296868c,132912,132912,,296868,xe" fillcolor="white [3201]" strokecolor="#70ad47 [3209]" strokeweight="1pt">
                <v:stroke joinstyle="miter"/>
                <v:formulas/>
                <v:path arrowok="t" o:connecttype="custom" o:connectlocs="296868,0;5915025,0;5915025,0;5915025,1484307;5618157,1781175;0,1781175;0,1781175;0,296868;296868,0" o:connectangles="0,0,0,0,0,0,0,0,0" textboxrect="0,0,5915025,1781175"/>
                <v:textbox>
                  <w:txbxContent>
                    <w:p w14:paraId="35DDF2F9" w14:textId="77777777" w:rsidR="004D24C7" w:rsidRPr="004D24C7" w:rsidRDefault="00876777" w:rsidP="004D24C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D24C7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4D24C7">
                        <w:rPr>
                          <w:b/>
                          <w:bCs/>
                        </w:rPr>
                        <w:t xml:space="preserve"> 10</w:t>
                      </w:r>
                    </w:p>
                    <w:p w14:paraId="79BF55E1" w14:textId="77777777" w:rsidR="004D24C7" w:rsidRDefault="00876777" w:rsidP="004D24C7">
                      <w:pPr>
                        <w:spacing w:after="0"/>
                      </w:pPr>
                      <w:r>
                        <w:t>(1) S</w:t>
                      </w:r>
                      <w:proofErr w:type="spellStart"/>
                      <w:r>
                        <w:t>etiap</w:t>
                      </w:r>
                      <w:proofErr w:type="spellEnd"/>
                      <w:r>
                        <w:t xml:space="preserve"> orang </w:t>
                      </w:r>
                      <w:proofErr w:type="spellStart"/>
                      <w:r>
                        <w:t>pribadi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badan yang </w:t>
                      </w: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mendaftar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UPTD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Daerah di wilayah masing-masing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SPTPD yang </w:t>
                      </w:r>
                      <w:proofErr w:type="spellStart"/>
                      <w:r>
                        <w:t>dilampiri</w:t>
                      </w:r>
                      <w:proofErr w:type="spellEnd"/>
                      <w:r>
                        <w:t xml:space="preserve"> bill/</w:t>
                      </w:r>
                      <w:proofErr w:type="spellStart"/>
                      <w:r>
                        <w:t>faktur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pembelian</w:t>
                      </w:r>
                      <w:proofErr w:type="spellEnd"/>
                      <w:r>
                        <w:t>.</w:t>
                      </w:r>
                    </w:p>
                    <w:p w14:paraId="738279FF" w14:textId="15E127C4" w:rsidR="00876777" w:rsidRDefault="00876777" w:rsidP="004D24C7">
                      <w:pPr>
                        <w:spacing w:after="0"/>
                      </w:pPr>
                      <w:r>
                        <w:t xml:space="preserve">(2)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 </w:t>
                      </w:r>
                      <w:proofErr w:type="spellStart"/>
                      <w:r>
                        <w:t>pasal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paling </w:t>
                      </w:r>
                      <w:proofErr w:type="spellStart"/>
                      <w:r>
                        <w:t>lambat</w:t>
                      </w:r>
                      <w:proofErr w:type="spellEnd"/>
                      <w:r>
                        <w:t xml:space="preserve"> 14 (</w:t>
                      </w:r>
                      <w:proofErr w:type="spellStart"/>
                      <w:r>
                        <w:t>empat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belas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bersangkutan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menyediakan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pelayanan</w:t>
                      </w:r>
                      <w:proofErr w:type="spellEnd"/>
                      <w:r>
                        <w:t xml:space="preserve">. (3)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pendaftaran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ditetapkan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Dinas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menetapkan</w:t>
                      </w:r>
                      <w:proofErr w:type="spellEnd"/>
                      <w:r>
                        <w:t xml:space="preserve"> SKPD 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 xml:space="preserve">. </w:t>
                      </w:r>
                    </w:p>
                    <w:p w14:paraId="0F9CF309" w14:textId="77777777" w:rsidR="00876777" w:rsidRDefault="00876777" w:rsidP="0087677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B9BDEC" w14:textId="561BCF5B" w:rsidR="004D24C7" w:rsidRPr="00363927" w:rsidRDefault="004D24C7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2A02FE" wp14:editId="2A07B75A">
                <wp:simplePos x="0" y="0"/>
                <wp:positionH relativeFrom="margin">
                  <wp:posOffset>9525</wp:posOffset>
                </wp:positionH>
                <wp:positionV relativeFrom="paragraph">
                  <wp:posOffset>1978025</wp:posOffset>
                </wp:positionV>
                <wp:extent cx="5924550" cy="4276725"/>
                <wp:effectExtent l="0" t="0" r="19050" b="28575"/>
                <wp:wrapNone/>
                <wp:docPr id="80" name="Rectangle: Diagonal Corners Rounde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2767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74C1E" w14:textId="3F1F3AEC" w:rsidR="004D24C7" w:rsidRPr="004D24C7" w:rsidRDefault="004D24C7" w:rsidP="004D24C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D24C7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4D24C7">
                              <w:rPr>
                                <w:b/>
                                <w:bCs/>
                              </w:rPr>
                              <w:t xml:space="preserve"> 11</w:t>
                            </w:r>
                          </w:p>
                          <w:p w14:paraId="22F4E98D" w14:textId="50330FF0" w:rsidR="004D24C7" w:rsidRDefault="004D24C7" w:rsidP="004D24C7">
                            <w:pPr>
                              <w:spacing w:after="0" w:line="240" w:lineRule="auto"/>
                            </w:pPr>
                            <w:r>
                              <w:t xml:space="preserve">(1)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dipungut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penetapan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tunai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73F026C" w14:textId="77777777" w:rsidR="004D24C7" w:rsidRDefault="004D24C7" w:rsidP="004D24C7">
                            <w:pPr>
                              <w:spacing w:after="0" w:line="240" w:lineRule="auto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bill/</w:t>
                            </w:r>
                            <w:proofErr w:type="spellStart"/>
                            <w:r>
                              <w:t>faktur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mencantumkan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717DFC3F" w14:textId="77777777" w:rsidR="004D24C7" w:rsidRDefault="004D24C7" w:rsidP="004D24C7">
                            <w:pPr>
                              <w:spacing w:after="0" w:line="240" w:lineRule="auto"/>
                            </w:pPr>
                            <w:r>
                              <w:t xml:space="preserve">(3)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tax/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bill/</w:t>
                            </w:r>
                            <w:proofErr w:type="spellStart"/>
                            <w:r>
                              <w:t>faktur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pajaknya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4E4D899" w14:textId="70867687" w:rsidR="004D24C7" w:rsidRDefault="004D24C7" w:rsidP="004D24C7">
                            <w:pPr>
                              <w:spacing w:after="0" w:line="240" w:lineRule="auto"/>
                            </w:pPr>
                            <w:r>
                              <w:t xml:space="preserve">(4) </w:t>
                            </w:r>
                            <w:proofErr w:type="spellStart"/>
                            <w:r>
                              <w:t>Besarnya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pengenaan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708CEBA" w14:textId="77777777" w:rsidR="004D24C7" w:rsidRDefault="004D24C7" w:rsidP="004D24C7">
                            <w:pPr>
                              <w:spacing w:after="0" w:line="240" w:lineRule="auto"/>
                            </w:pPr>
                            <w:r>
                              <w:t xml:space="preserve">(5)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memperhitungkan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melaporkan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SPTPD. </w:t>
                            </w:r>
                          </w:p>
                          <w:p w14:paraId="1CF01A39" w14:textId="77777777" w:rsidR="004D24C7" w:rsidRDefault="004D24C7" w:rsidP="004D24C7">
                            <w:pPr>
                              <w:spacing w:after="0" w:line="240" w:lineRule="auto"/>
                            </w:pPr>
                            <w:r>
                              <w:t xml:space="preserve">(6) 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penetapan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ditetapkan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menerbitkan</w:t>
                            </w:r>
                            <w:proofErr w:type="spellEnd"/>
                            <w:r>
                              <w:t xml:space="preserve"> SKPD </w:t>
                            </w:r>
                            <w:proofErr w:type="spellStart"/>
                            <w:r>
                              <w:t>jabatan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45687B55" w14:textId="77777777" w:rsidR="004D24C7" w:rsidRDefault="004D24C7" w:rsidP="004D24C7">
                            <w:pPr>
                              <w:spacing w:after="0" w:line="240" w:lineRule="auto"/>
                            </w:pPr>
                            <w:r>
                              <w:t xml:space="preserve">(7)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5 (lima) </w:t>
                            </w:r>
                            <w:proofErr w:type="spellStart"/>
                            <w:r>
                              <w:t>tahun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Dinas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menerbitkan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920F905" w14:textId="77777777" w:rsidR="004D24C7" w:rsidRPr="008A6A0C" w:rsidRDefault="004D24C7" w:rsidP="004D24C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8A6A0C">
                              <w:rPr>
                                <w:b/>
                                <w:bCs/>
                              </w:rPr>
                              <w:t xml:space="preserve"> a. SKPDKB: </w:t>
                            </w:r>
                          </w:p>
                          <w:p w14:paraId="55149244" w14:textId="77777777" w:rsidR="004D24C7" w:rsidRDefault="004D24C7" w:rsidP="004D24C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berdasarkan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pemeriksaan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keterangan</w:t>
                            </w:r>
                            <w:proofErr w:type="spellEnd"/>
                            <w:r>
                              <w:t xml:space="preserve"> lain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dikenakan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2%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sebulan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terlambat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paling lama 24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empat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0E3C9F61" w14:textId="67E0479D" w:rsidR="004D24C7" w:rsidRDefault="004D24C7" w:rsidP="008A6A0C">
                            <w:pPr>
                              <w:pStyle w:val="ListParagraph"/>
                              <w:spacing w:after="0" w:line="240" w:lineRule="auto"/>
                              <w:ind w:left="6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A02FE" id="Rectangle: Diagonal Corners Rounded 80" o:spid="_x0000_s1082" style="position:absolute;margin-left:.75pt;margin-top:155.75pt;width:466.5pt;height:336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24550,427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" adj="-11796480,,5400" path="m712802,l5924550,r,l5924550,3563923v,393670,-319132,712802,-712802,712802l,4276725r,l,712802c,319132,319132,,712802,xe" fillcolor="white [3201]" strokecolor="#70ad47 [3209]" strokeweight="1pt">
                <v:stroke joinstyle="miter"/>
                <v:formulas/>
                <v:path arrowok="t" o:connecttype="custom" o:connectlocs="712802,0;5924550,0;5924550,0;5924550,3563923;5211748,4276725;0,4276725;0,4276725;0,712802;712802,0" o:connectangles="0,0,0,0,0,0,0,0,0" textboxrect="0,0,5924550,4276725"/>
                <v:textbox>
                  <w:txbxContent>
                    <w:p w14:paraId="51F74C1E" w14:textId="3F1F3AEC" w:rsidR="004D24C7" w:rsidRPr="004D24C7" w:rsidRDefault="004D24C7" w:rsidP="004D24C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D24C7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4D24C7">
                        <w:rPr>
                          <w:b/>
                          <w:bCs/>
                        </w:rPr>
                        <w:t xml:space="preserve"> 11</w:t>
                      </w:r>
                    </w:p>
                    <w:p w14:paraId="22F4E98D" w14:textId="50330FF0" w:rsidR="004D24C7" w:rsidRDefault="004D24C7" w:rsidP="004D24C7">
                      <w:pPr>
                        <w:spacing w:after="0" w:line="240" w:lineRule="auto"/>
                      </w:pPr>
                      <w:r>
                        <w:t xml:space="preserve">(1)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dipungut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penetapan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tunai</w:t>
                      </w:r>
                      <w:proofErr w:type="spellEnd"/>
                      <w:r>
                        <w:t>.</w:t>
                      </w:r>
                    </w:p>
                    <w:p w14:paraId="173F026C" w14:textId="77777777" w:rsidR="004D24C7" w:rsidRDefault="004D24C7" w:rsidP="004D24C7">
                      <w:pPr>
                        <w:spacing w:after="0" w:line="240" w:lineRule="auto"/>
                      </w:pPr>
                      <w:r>
                        <w:t xml:space="preserve">(2)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bill/</w:t>
                      </w:r>
                      <w:proofErr w:type="spellStart"/>
                      <w:r>
                        <w:t>faktur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mencantumkan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. </w:t>
                      </w:r>
                    </w:p>
                    <w:p w14:paraId="717DFC3F" w14:textId="77777777" w:rsidR="004D24C7" w:rsidRDefault="004D24C7" w:rsidP="004D24C7">
                      <w:pPr>
                        <w:spacing w:after="0" w:line="240" w:lineRule="auto"/>
                      </w:pPr>
                      <w:r>
                        <w:t xml:space="preserve">(3)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tax/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bill/</w:t>
                      </w:r>
                      <w:proofErr w:type="spellStart"/>
                      <w:r>
                        <w:t>faktur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pajaknya</w:t>
                      </w:r>
                      <w:proofErr w:type="spellEnd"/>
                      <w:r>
                        <w:t>.</w:t>
                      </w:r>
                    </w:p>
                    <w:p w14:paraId="04E4D899" w14:textId="70867687" w:rsidR="004D24C7" w:rsidRDefault="004D24C7" w:rsidP="004D24C7">
                      <w:pPr>
                        <w:spacing w:after="0" w:line="240" w:lineRule="auto"/>
                      </w:pPr>
                      <w:r>
                        <w:t xml:space="preserve">(4) </w:t>
                      </w:r>
                      <w:proofErr w:type="spellStart"/>
                      <w:r>
                        <w:t>Besarnya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pengenaan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>.</w:t>
                      </w:r>
                    </w:p>
                    <w:p w14:paraId="6708CEBA" w14:textId="77777777" w:rsidR="004D24C7" w:rsidRDefault="004D24C7" w:rsidP="004D24C7">
                      <w:pPr>
                        <w:spacing w:after="0" w:line="240" w:lineRule="auto"/>
                      </w:pPr>
                      <w:r>
                        <w:t xml:space="preserve">(5)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memperhitungkan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melaporkan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SPTPD. </w:t>
                      </w:r>
                    </w:p>
                    <w:p w14:paraId="1CF01A39" w14:textId="77777777" w:rsidR="004D24C7" w:rsidRDefault="004D24C7" w:rsidP="004D24C7">
                      <w:pPr>
                        <w:spacing w:after="0" w:line="240" w:lineRule="auto"/>
                      </w:pPr>
                      <w:r>
                        <w:t xml:space="preserve">(6) 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penetapan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ditetapkan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menerbitkan</w:t>
                      </w:r>
                      <w:proofErr w:type="spellEnd"/>
                      <w:r>
                        <w:t xml:space="preserve"> SKPD </w:t>
                      </w:r>
                      <w:proofErr w:type="spellStart"/>
                      <w:r>
                        <w:t>jabatan</w:t>
                      </w:r>
                      <w:proofErr w:type="spellEnd"/>
                      <w:r>
                        <w:t xml:space="preserve">. </w:t>
                      </w:r>
                    </w:p>
                    <w:p w14:paraId="45687B55" w14:textId="77777777" w:rsidR="004D24C7" w:rsidRDefault="004D24C7" w:rsidP="004D24C7">
                      <w:pPr>
                        <w:spacing w:after="0" w:line="240" w:lineRule="auto"/>
                      </w:pPr>
                      <w:r>
                        <w:t xml:space="preserve">(7)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5 (lima) </w:t>
                      </w:r>
                      <w:proofErr w:type="spellStart"/>
                      <w:r>
                        <w:t>tahun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Dinas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menerbitkan</w:t>
                      </w:r>
                      <w:proofErr w:type="spellEnd"/>
                      <w:r>
                        <w:t>:</w:t>
                      </w:r>
                    </w:p>
                    <w:p w14:paraId="4920F905" w14:textId="77777777" w:rsidR="004D24C7" w:rsidRPr="008A6A0C" w:rsidRDefault="004D24C7" w:rsidP="004D24C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8A6A0C">
                        <w:rPr>
                          <w:b/>
                          <w:bCs/>
                        </w:rPr>
                        <w:t xml:space="preserve"> a. SKPDKB: </w:t>
                      </w:r>
                    </w:p>
                    <w:p w14:paraId="55149244" w14:textId="77777777" w:rsidR="004D24C7" w:rsidRDefault="004D24C7" w:rsidP="004D24C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berdasarkan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pemeriksaan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keterangan</w:t>
                      </w:r>
                      <w:proofErr w:type="spellEnd"/>
                      <w:r>
                        <w:t xml:space="preserve"> lain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dikenakan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sanksi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2%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sebulan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terlambat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paling lama 24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empat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; </w:t>
                      </w:r>
                    </w:p>
                    <w:p w14:paraId="0E3C9F61" w14:textId="67E0479D" w:rsidR="004D24C7" w:rsidRDefault="004D24C7" w:rsidP="008A6A0C">
                      <w:pPr>
                        <w:pStyle w:val="ListParagraph"/>
                        <w:spacing w:after="0" w:line="240" w:lineRule="auto"/>
                        <w:ind w:left="6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FC945F" wp14:editId="7D1B8FAE">
                <wp:simplePos x="0" y="0"/>
                <wp:positionH relativeFrom="margin">
                  <wp:posOffset>3343275</wp:posOffset>
                </wp:positionH>
                <wp:positionV relativeFrom="paragraph">
                  <wp:posOffset>1806575</wp:posOffset>
                </wp:positionV>
                <wp:extent cx="2667000" cy="342900"/>
                <wp:effectExtent l="19050" t="0" r="19050" b="19050"/>
                <wp:wrapNone/>
                <wp:docPr id="81" name="Hexag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746A4" w14:textId="2EA53862" w:rsidR="004D24C7" w:rsidRDefault="004D24C7" w:rsidP="004D24C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Ketetapan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C945F" id="Hexagon 81" o:spid="_x0000_s1083" type="#_x0000_t9" style="position:absolute;margin-left:263.25pt;margin-top:142.25pt;width:210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" adj="694" fillcolor="white [3201]" strokecolor="#70ad47 [3209]" strokeweight="1pt">
                <v:textbox>
                  <w:txbxContent>
                    <w:p w14:paraId="79B746A4" w14:textId="2EA53862" w:rsidR="004D24C7" w:rsidRDefault="004D24C7" w:rsidP="004D24C7">
                      <w:pPr>
                        <w:spacing w:after="0"/>
                        <w:jc w:val="center"/>
                      </w:pPr>
                      <w:proofErr w:type="spellStart"/>
                      <w:r>
                        <w:t>Ketetapan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sz w:val="20"/>
          <w:szCs w:val="20"/>
        </w:rPr>
        <w:br w:type="page"/>
      </w:r>
    </w:p>
    <w:p w14:paraId="2EA2ED66" w14:textId="722D23CA" w:rsidR="004D24C7" w:rsidRPr="00363927" w:rsidRDefault="00001E3C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C302BB" wp14:editId="59EC2418">
                <wp:simplePos x="0" y="0"/>
                <wp:positionH relativeFrom="margin">
                  <wp:posOffset>3352800</wp:posOffset>
                </wp:positionH>
                <wp:positionV relativeFrom="paragraph">
                  <wp:posOffset>-533400</wp:posOffset>
                </wp:positionV>
                <wp:extent cx="2667000" cy="342900"/>
                <wp:effectExtent l="19050" t="0" r="19050" b="19050"/>
                <wp:wrapNone/>
                <wp:docPr id="87" name="Hexag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46213" w14:textId="77777777" w:rsidR="00001E3C" w:rsidRDefault="00001E3C" w:rsidP="00001E3C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Ketetapan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02BB" id="Hexagon 87" o:spid="_x0000_s1084" type="#_x0000_t9" style="position:absolute;margin-left:264pt;margin-top:-42pt;width:210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" adj="694" fillcolor="white [3201]" strokecolor="#70ad47 [3209]" strokeweight="1pt">
                <v:textbox>
                  <w:txbxContent>
                    <w:p w14:paraId="0DA46213" w14:textId="77777777" w:rsidR="00001E3C" w:rsidRDefault="00001E3C" w:rsidP="00001E3C">
                      <w:pPr>
                        <w:spacing w:after="0"/>
                        <w:jc w:val="center"/>
                      </w:pPr>
                      <w:proofErr w:type="spellStart"/>
                      <w:r>
                        <w:t>Ketetapan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Perhitungan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6A0C"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21325A" wp14:editId="08EF8E87">
                <wp:simplePos x="0" y="0"/>
                <wp:positionH relativeFrom="margin">
                  <wp:align>right</wp:align>
                </wp:positionH>
                <wp:positionV relativeFrom="paragraph">
                  <wp:posOffset>-352425</wp:posOffset>
                </wp:positionV>
                <wp:extent cx="5924550" cy="3914775"/>
                <wp:effectExtent l="0" t="0" r="19050" b="28575"/>
                <wp:wrapNone/>
                <wp:docPr id="82" name="Rectangle: Diagonal Corners Rounde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9147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FBA7D" w14:textId="328BF4FB" w:rsidR="008A6A0C" w:rsidRDefault="008A6A0C" w:rsidP="008A6A0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disampaikan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ditegur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tertulis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dikenakan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2%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sebulan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terlambat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paling lama 24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empat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1F4E641" w14:textId="3B0111E0" w:rsidR="008A6A0C" w:rsidRDefault="008A6A0C" w:rsidP="008A6A0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disampaikan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ditegur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tertulis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dikenakan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2%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sebulan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terlambat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paling lama 24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puluh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empat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3178243" w14:textId="77777777" w:rsidR="008A6A0C" w:rsidRDefault="008A6A0C" w:rsidP="008A6A0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</w:p>
                          <w:p w14:paraId="585944D8" w14:textId="5AB5B669" w:rsidR="008A6A0C" w:rsidRDefault="008A6A0C" w:rsidP="008A6A0C">
                            <w:pPr>
                              <w:spacing w:after="0" w:line="240" w:lineRule="auto"/>
                            </w:pPr>
                            <w:r w:rsidRPr="008A6A0C">
                              <w:rPr>
                                <w:b/>
                                <w:bCs/>
                              </w:rPr>
                              <w:t>b. SKPDKBT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ditemukan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baru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data yang </w:t>
                            </w:r>
                            <w:proofErr w:type="spellStart"/>
                            <w:r>
                              <w:t>semula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terungkap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menyebabkan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penambahan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kenaikan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100% (</w:t>
                            </w:r>
                            <w:proofErr w:type="spellStart"/>
                            <w:r>
                              <w:t>seratus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kekurangan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Kenaikan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melaporkan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Dinas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pemeriksaan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34A16788" w14:textId="5A9D2FBC" w:rsidR="008A6A0C" w:rsidRDefault="008A6A0C" w:rsidP="008A6A0C">
                            <w:pPr>
                              <w:spacing w:after="0" w:line="240" w:lineRule="auto"/>
                            </w:pPr>
                            <w:r w:rsidRPr="008A6A0C">
                              <w:rPr>
                                <w:b/>
                                <w:bCs/>
                              </w:rPr>
                              <w:t>c. SKPDN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besarnya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kredit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kredit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730D3A17" w14:textId="5B3D298B" w:rsidR="008A6A0C" w:rsidRDefault="008A6A0C" w:rsidP="008A6A0C">
                            <w:pPr>
                              <w:spacing w:after="0" w:line="240" w:lineRule="auto"/>
                            </w:pPr>
                            <w:r w:rsidRPr="008A6A0C">
                              <w:rPr>
                                <w:b/>
                                <w:bCs/>
                              </w:rPr>
                              <w:t>d. STPD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apabila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kewajiban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SKPDKB dan SKPDKBT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(2) </w:t>
                            </w:r>
                            <w:proofErr w:type="spellStart"/>
                            <w:r>
                              <w:t>huruf</w:t>
                            </w:r>
                            <w:proofErr w:type="spellEnd"/>
                            <w:r>
                              <w:t xml:space="preserve"> a dan </w:t>
                            </w:r>
                            <w:proofErr w:type="spellStart"/>
                            <w:r>
                              <w:t>huruf</w:t>
                            </w:r>
                            <w:proofErr w:type="spellEnd"/>
                            <w:r>
                              <w:t xml:space="preserve"> b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sepenuhnya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ditagih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menerbitkan</w:t>
                            </w:r>
                            <w:proofErr w:type="spellEnd"/>
                            <w:r>
                              <w:t xml:space="preserve"> STPD </w:t>
                            </w:r>
                            <w:proofErr w:type="spellStart"/>
                            <w:r>
                              <w:t>ditambah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2%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sebulan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DDD39D9" w14:textId="77777777" w:rsidR="008A6A0C" w:rsidRDefault="008A6A0C" w:rsidP="008A6A0C">
                            <w:pPr>
                              <w:spacing w:after="0" w:line="240" w:lineRule="auto"/>
                            </w:pPr>
                          </w:p>
                          <w:p w14:paraId="7B7BE12C" w14:textId="77777777" w:rsidR="008A6A0C" w:rsidRDefault="008A6A0C" w:rsidP="008A6A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1325A" id="Rectangle: Diagonal Corners Rounded 82" o:spid="_x0000_s1085" style="position:absolute;margin-left:415.3pt;margin-top:-27.75pt;width:466.5pt;height:308.25pt;z-index:251756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924550,3914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" adj="-11796480,,5400" path="m652476,l5924550,r,l5924550,3262299v,360353,-292123,652476,-652476,652476l,3914775r,l,652476c,292123,292123,,652476,xe" fillcolor="white [3201]" strokecolor="#70ad47 [3209]" strokeweight="1pt">
                <v:stroke joinstyle="miter"/>
                <v:formulas/>
                <v:path arrowok="t" o:connecttype="custom" o:connectlocs="652476,0;5924550,0;5924550,0;5924550,3262299;5272074,3914775;0,3914775;0,3914775;0,652476;652476,0" o:connectangles="0,0,0,0,0,0,0,0,0" textboxrect="0,0,5924550,3914775"/>
                <v:textbox>
                  <w:txbxContent>
                    <w:p w14:paraId="40AFBA7D" w14:textId="328BF4FB" w:rsidR="008A6A0C" w:rsidRDefault="008A6A0C" w:rsidP="008A6A0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disampaikan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ditentukan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ditegur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tertulis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dikenakan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sanksi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2%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sebulan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terlambat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paling lama 24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empat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>;</w:t>
                      </w:r>
                    </w:p>
                    <w:p w14:paraId="21F4E641" w14:textId="3B0111E0" w:rsidR="008A6A0C" w:rsidRDefault="008A6A0C" w:rsidP="008A6A0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disampaikan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ditentukan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ditegur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tertulis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dikenakan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sanksi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2%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sebulan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terlambat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paling lama 24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puluh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empat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>;</w:t>
                      </w:r>
                    </w:p>
                    <w:p w14:paraId="33178243" w14:textId="77777777" w:rsidR="008A6A0C" w:rsidRDefault="008A6A0C" w:rsidP="008A6A0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</w:p>
                    <w:p w14:paraId="585944D8" w14:textId="5AB5B669" w:rsidR="008A6A0C" w:rsidRDefault="008A6A0C" w:rsidP="008A6A0C">
                      <w:pPr>
                        <w:spacing w:after="0" w:line="240" w:lineRule="auto"/>
                      </w:pPr>
                      <w:r w:rsidRPr="008A6A0C">
                        <w:rPr>
                          <w:b/>
                          <w:bCs/>
                        </w:rPr>
                        <w:t>b. SKPDKBT</w:t>
                      </w:r>
                      <w: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ditemukan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baru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data yang </w:t>
                      </w:r>
                      <w:proofErr w:type="spellStart"/>
                      <w:r>
                        <w:t>semula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terungkap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menyebabkan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penambahan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sanksi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kenaikan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100% (</w:t>
                      </w:r>
                      <w:proofErr w:type="spellStart"/>
                      <w:r>
                        <w:t>seratus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kekurangan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Kenaikan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melaporkan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Dinas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pemeriksaan</w:t>
                      </w:r>
                      <w:proofErr w:type="spellEnd"/>
                      <w:r>
                        <w:t xml:space="preserve">. </w:t>
                      </w:r>
                    </w:p>
                    <w:p w14:paraId="34A16788" w14:textId="5A9D2FBC" w:rsidR="008A6A0C" w:rsidRDefault="008A6A0C" w:rsidP="008A6A0C">
                      <w:pPr>
                        <w:spacing w:after="0" w:line="240" w:lineRule="auto"/>
                      </w:pPr>
                      <w:r w:rsidRPr="008A6A0C">
                        <w:rPr>
                          <w:b/>
                          <w:bCs/>
                        </w:rPr>
                        <w:t>c. SKPDN</w:t>
                      </w:r>
                      <w: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besarnya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kredit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kredit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. </w:t>
                      </w:r>
                    </w:p>
                    <w:p w14:paraId="730D3A17" w14:textId="5B3D298B" w:rsidR="008A6A0C" w:rsidRDefault="008A6A0C" w:rsidP="008A6A0C">
                      <w:pPr>
                        <w:spacing w:after="0" w:line="240" w:lineRule="auto"/>
                      </w:pPr>
                      <w:r w:rsidRPr="008A6A0C">
                        <w:rPr>
                          <w:b/>
                          <w:bCs/>
                        </w:rPr>
                        <w:t>d. STPD</w:t>
                      </w:r>
                      <w:r>
                        <w:t xml:space="preserve">: </w:t>
                      </w:r>
                      <w:proofErr w:type="spellStart"/>
                      <w:r>
                        <w:t>apabila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kewajiban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SKPDKB dan SKPDKBT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(2) </w:t>
                      </w:r>
                      <w:proofErr w:type="spellStart"/>
                      <w:r>
                        <w:t>huruf</w:t>
                      </w:r>
                      <w:proofErr w:type="spellEnd"/>
                      <w:r>
                        <w:t xml:space="preserve"> a dan </w:t>
                      </w:r>
                      <w:proofErr w:type="spellStart"/>
                      <w:r>
                        <w:t>huruf</w:t>
                      </w:r>
                      <w:proofErr w:type="spellEnd"/>
                      <w:r>
                        <w:t xml:space="preserve"> b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sepenuhnya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ditentukan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ditagih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menerbitkan</w:t>
                      </w:r>
                      <w:proofErr w:type="spellEnd"/>
                      <w:r>
                        <w:t xml:space="preserve"> STPD </w:t>
                      </w:r>
                      <w:proofErr w:type="spellStart"/>
                      <w:r>
                        <w:t>ditambah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sanksi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2%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sebulan</w:t>
                      </w:r>
                      <w:proofErr w:type="spellEnd"/>
                      <w:r>
                        <w:t>.</w:t>
                      </w:r>
                    </w:p>
                    <w:p w14:paraId="4DDD39D9" w14:textId="77777777" w:rsidR="008A6A0C" w:rsidRDefault="008A6A0C" w:rsidP="008A6A0C">
                      <w:pPr>
                        <w:spacing w:after="0" w:line="240" w:lineRule="auto"/>
                      </w:pPr>
                    </w:p>
                    <w:p w14:paraId="7B7BE12C" w14:textId="77777777" w:rsidR="008A6A0C" w:rsidRDefault="008A6A0C" w:rsidP="008A6A0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F72D47" w14:textId="1B6E690D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75C0D696" w14:textId="68688334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0C7E59B4" w14:textId="664412E0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5C94F5F6" w14:textId="59ACCF5C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559BD2F7" w14:textId="55F91FB3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51420B4A" w14:textId="6DB7F9FC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45FE2C29" w14:textId="42F10539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33623DDD" w14:textId="5AEC1F2D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2F74DDA9" w14:textId="31686DD8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0E4ABBF5" w14:textId="64195A3A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3BA75410" w14:textId="1D50C05B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3DF03508" w14:textId="432F42CE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0722BCF2" w14:textId="5AB736CD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41BE3ABA" w14:textId="12B78F8F" w:rsidR="004D24C7" w:rsidRPr="00363927" w:rsidRDefault="00FE75F4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43BD61" wp14:editId="020FDFCA">
                <wp:simplePos x="0" y="0"/>
                <wp:positionH relativeFrom="margin">
                  <wp:posOffset>3333750</wp:posOffset>
                </wp:positionH>
                <wp:positionV relativeFrom="paragraph">
                  <wp:posOffset>85090</wp:posOffset>
                </wp:positionV>
                <wp:extent cx="2667000" cy="342900"/>
                <wp:effectExtent l="19050" t="0" r="19050" b="19050"/>
                <wp:wrapNone/>
                <wp:docPr id="84" name="Hexag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C9FBF" w14:textId="699A644C" w:rsidR="008A6A0C" w:rsidRDefault="00FE75F4" w:rsidP="008A6A0C">
                            <w:pPr>
                              <w:spacing w:after="0"/>
                              <w:jc w:val="center"/>
                            </w:pPr>
                            <w:r>
                              <w:t xml:space="preserve">Tata Cara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 w:rsidR="008A6A0C">
                              <w:t xml:space="preserve"> </w:t>
                            </w:r>
                            <w:proofErr w:type="spellStart"/>
                            <w:r w:rsidR="008A6A0C"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BD61" id="Hexagon 84" o:spid="_x0000_s1086" type="#_x0000_t9" style="position:absolute;margin-left:262.5pt;margin-top:6.7pt;width:210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" adj="694" fillcolor="white [3201]" strokecolor="#70ad47 [3209]" strokeweight="1pt">
                <v:textbox>
                  <w:txbxContent>
                    <w:p w14:paraId="3E7C9FBF" w14:textId="699A644C" w:rsidR="008A6A0C" w:rsidRDefault="00FE75F4" w:rsidP="008A6A0C">
                      <w:pPr>
                        <w:spacing w:after="0"/>
                        <w:jc w:val="center"/>
                      </w:pPr>
                      <w:r>
                        <w:t xml:space="preserve">Tata Cara </w:t>
                      </w:r>
                      <w:proofErr w:type="spellStart"/>
                      <w:r>
                        <w:t>Pembayaran</w:t>
                      </w:r>
                      <w:proofErr w:type="spellEnd"/>
                      <w:r w:rsidR="008A6A0C">
                        <w:t xml:space="preserve"> </w:t>
                      </w:r>
                      <w:proofErr w:type="spellStart"/>
                      <w:r w:rsidR="008A6A0C">
                        <w:t>Pajak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F0A7D" w14:textId="11B61E5D" w:rsidR="004D24C7" w:rsidRPr="00363927" w:rsidRDefault="008A6A0C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6805A2" wp14:editId="12B18F4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15025" cy="4953000"/>
                <wp:effectExtent l="0" t="0" r="28575" b="19050"/>
                <wp:wrapNone/>
                <wp:docPr id="83" name="Rectangle: Diagonal Corners Rounde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4953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EA12" w14:textId="7FC8BC0C" w:rsidR="00FE75F4" w:rsidRDefault="00FE75F4" w:rsidP="0036392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E75F4">
                              <w:rPr>
                                <w:b/>
                                <w:bCs/>
                              </w:rPr>
                              <w:t>Pasal</w:t>
                            </w:r>
                            <w:proofErr w:type="spellEnd"/>
                            <w:r w:rsidRPr="00FE75F4">
                              <w:rPr>
                                <w:b/>
                                <w:bCs/>
                              </w:rPr>
                              <w:t xml:space="preserve"> 12</w:t>
                            </w:r>
                          </w:p>
                          <w:p w14:paraId="51940E37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(1)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Dinas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Pembantu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ditunjuk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Bank yang </w:t>
                            </w:r>
                            <w:proofErr w:type="spellStart"/>
                            <w:r>
                              <w:t>ditunjuk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Bupati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selanjutnya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disetor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 xml:space="preserve"> Kas </w:t>
                            </w:r>
                            <w:proofErr w:type="spellStart"/>
                            <w:r>
                              <w:t>Umum</w:t>
                            </w:r>
                            <w:proofErr w:type="spellEnd"/>
                            <w:r>
                              <w:t xml:space="preserve"> Daerah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ditentukan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SPTPD, SKPD, SKPDKB, SKPDKBT, dan STPD. </w:t>
                            </w:r>
                          </w:p>
                          <w:p w14:paraId="61E8968B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(2)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(1) </w:t>
                            </w:r>
                            <w:proofErr w:type="spellStart"/>
                            <w:r>
                              <w:t>selanjutnya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disetor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rekening</w:t>
                            </w:r>
                            <w:proofErr w:type="spellEnd"/>
                            <w:r>
                              <w:t xml:space="preserve"> kas </w:t>
                            </w:r>
                            <w:proofErr w:type="spellStart"/>
                            <w:r>
                              <w:t>umum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daerah</w:t>
                            </w:r>
                            <w:proofErr w:type="spellEnd"/>
                            <w:r>
                              <w:t xml:space="preserve"> pada Bank yang </w:t>
                            </w:r>
                            <w:proofErr w:type="spellStart"/>
                            <w:r>
                              <w:t>ditunjuk</w:t>
                            </w:r>
                            <w:proofErr w:type="spellEnd"/>
                            <w:r>
                              <w:t xml:space="preserve"> paling lama 1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kerja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A68442A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(3)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bank,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Tanda </w:t>
                            </w:r>
                            <w:proofErr w:type="spellStart"/>
                            <w:r>
                              <w:t>bukti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/Slip </w:t>
                            </w:r>
                            <w:proofErr w:type="spellStart"/>
                            <w:r>
                              <w:t>Setoran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Bank </w:t>
                            </w:r>
                            <w:proofErr w:type="spellStart"/>
                            <w:r>
                              <w:t>selanjutnya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diserahkan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menyerahkan</w:t>
                            </w:r>
                            <w:proofErr w:type="spellEnd"/>
                            <w:r>
                              <w:t xml:space="preserve"> SSPD dan STS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divalidasi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1F4BAF84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(4)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setor</w:t>
                            </w:r>
                            <w:proofErr w:type="spellEnd"/>
                            <w:r>
                              <w:t xml:space="preserve"> uang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slip </w:t>
                            </w:r>
                            <w:proofErr w:type="spellStart"/>
                            <w:r>
                              <w:t>setoran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disertai</w:t>
                            </w:r>
                            <w:proofErr w:type="spellEnd"/>
                            <w:r>
                              <w:t xml:space="preserve"> STS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disetorkan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bank,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menerima</w:t>
                            </w:r>
                            <w:proofErr w:type="spellEnd"/>
                            <w:r>
                              <w:t xml:space="preserve"> SSPD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divalidasi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Bendahara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penerimaan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4C190024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(5) SKPD yang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jatuh</w:t>
                            </w:r>
                            <w:proofErr w:type="spellEnd"/>
                            <w:r>
                              <w:t xml:space="preserve"> tempo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sangsi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2%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sebulan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ditagih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STPD. </w:t>
                            </w:r>
                          </w:p>
                          <w:p w14:paraId="52E3175D" w14:textId="3491E0B8" w:rsidR="00FE75F4" w:rsidRPr="00FE75F4" w:rsidRDefault="00FE75F4" w:rsidP="00FE75F4">
                            <w:pPr>
                              <w:spacing w:after="0"/>
                            </w:pPr>
                            <w:r>
                              <w:t xml:space="preserve">(6) </w:t>
                            </w: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Dinas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menerbitkan</w:t>
                            </w:r>
                            <w:proofErr w:type="spellEnd"/>
                            <w:r>
                              <w:t xml:space="preserve"> STPD </w:t>
                            </w:r>
                            <w:proofErr w:type="spellStart"/>
                            <w:proofErr w:type="gramStart"/>
                            <w:r>
                              <w:t>apabila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a.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satu</w:t>
                            </w:r>
                            <w:proofErr w:type="spellEnd"/>
                            <w:r>
                              <w:t xml:space="preserve"> masa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  <w:r>
                              <w:t xml:space="preserve">; b.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SPTPD </w:t>
                            </w:r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kekurangan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akibat</w:t>
                            </w:r>
                            <w:proofErr w:type="spellEnd"/>
                            <w:r>
                              <w:t xml:space="preserve"> salah </w:t>
                            </w:r>
                            <w:proofErr w:type="spellStart"/>
                            <w:r>
                              <w:t>tulis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salah </w:t>
                            </w: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805A2" id="Rectangle: Diagonal Corners Rounded 83" o:spid="_x0000_s1087" style="position:absolute;margin-left:414.55pt;margin-top:.6pt;width:465.75pt;height:390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915025,495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" adj="-11796480,,5400" path="m825517,l5915025,r,l5915025,4127483v,455920,-369597,825517,-825517,825517l,4953000r,l,825517c,369597,369597,,825517,xe" fillcolor="white [3201]" strokecolor="#70ad47 [3209]" strokeweight="1pt">
                <v:stroke joinstyle="miter"/>
                <v:formulas/>
                <v:path arrowok="t" o:connecttype="custom" o:connectlocs="825517,0;5915025,0;5915025,0;5915025,4127483;5089508,4953000;0,4953000;0,4953000;0,825517;825517,0" o:connectangles="0,0,0,0,0,0,0,0,0" textboxrect="0,0,5915025,4953000"/>
                <v:textbox>
                  <w:txbxContent>
                    <w:p w14:paraId="3310EA12" w14:textId="7FC8BC0C" w:rsidR="00FE75F4" w:rsidRDefault="00FE75F4" w:rsidP="00363927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FE75F4">
                        <w:rPr>
                          <w:b/>
                          <w:bCs/>
                        </w:rPr>
                        <w:t>Pasal</w:t>
                      </w:r>
                      <w:proofErr w:type="spellEnd"/>
                      <w:r w:rsidRPr="00FE75F4">
                        <w:rPr>
                          <w:b/>
                          <w:bCs/>
                        </w:rPr>
                        <w:t xml:space="preserve"> 12</w:t>
                      </w:r>
                    </w:p>
                    <w:p w14:paraId="51940E37" w14:textId="77777777" w:rsidR="00FE75F4" w:rsidRDefault="00FE75F4" w:rsidP="00FE75F4">
                      <w:pPr>
                        <w:spacing w:after="0"/>
                      </w:pPr>
                      <w:r>
                        <w:t xml:space="preserve">(1)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Dinas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Pembantu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ditunjuk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Bank yang </w:t>
                      </w:r>
                      <w:proofErr w:type="spellStart"/>
                      <w:r>
                        <w:t>ditunjuk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Bupati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selanjutnya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disetor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rekening</w:t>
                      </w:r>
                      <w:proofErr w:type="spellEnd"/>
                      <w:r>
                        <w:t xml:space="preserve"> Kas </w:t>
                      </w:r>
                      <w:proofErr w:type="spellStart"/>
                      <w:r>
                        <w:t>Umum</w:t>
                      </w:r>
                      <w:proofErr w:type="spellEnd"/>
                      <w:r>
                        <w:t xml:space="preserve"> Daerah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ditentukan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SPTPD, SKPD, SKPDKB, SKPDKBT, dan STPD. </w:t>
                      </w:r>
                    </w:p>
                    <w:p w14:paraId="61E8968B" w14:textId="77777777" w:rsidR="00FE75F4" w:rsidRDefault="00FE75F4" w:rsidP="00FE75F4">
                      <w:pPr>
                        <w:spacing w:after="0"/>
                      </w:pPr>
                      <w:r>
                        <w:t xml:space="preserve">(2)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(1) </w:t>
                      </w:r>
                      <w:proofErr w:type="spellStart"/>
                      <w:r>
                        <w:t>selanjutnya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disetor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rekening</w:t>
                      </w:r>
                      <w:proofErr w:type="spellEnd"/>
                      <w:r>
                        <w:t xml:space="preserve"> kas </w:t>
                      </w:r>
                      <w:proofErr w:type="spellStart"/>
                      <w:r>
                        <w:t>umum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daerah</w:t>
                      </w:r>
                      <w:proofErr w:type="spellEnd"/>
                      <w:r>
                        <w:t xml:space="preserve"> pada Bank yang </w:t>
                      </w:r>
                      <w:proofErr w:type="spellStart"/>
                      <w:r>
                        <w:t>ditunjuk</w:t>
                      </w:r>
                      <w:proofErr w:type="spellEnd"/>
                      <w:r>
                        <w:t xml:space="preserve"> paling lama 1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kerja</w:t>
                      </w:r>
                      <w:proofErr w:type="spellEnd"/>
                      <w:r>
                        <w:t xml:space="preserve"> .</w:t>
                      </w:r>
                      <w:proofErr w:type="gramEnd"/>
                      <w:r>
                        <w:t xml:space="preserve"> </w:t>
                      </w:r>
                    </w:p>
                    <w:p w14:paraId="7A68442A" w14:textId="77777777" w:rsidR="00FE75F4" w:rsidRDefault="00FE75F4" w:rsidP="00FE75F4">
                      <w:pPr>
                        <w:spacing w:after="0"/>
                      </w:pPr>
                      <w:r>
                        <w:t xml:space="preserve">(3)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bank,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Tanda </w:t>
                      </w:r>
                      <w:proofErr w:type="spellStart"/>
                      <w:r>
                        <w:t>bukti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/Slip </w:t>
                      </w:r>
                      <w:proofErr w:type="spellStart"/>
                      <w:r>
                        <w:t>Setoran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Bank </w:t>
                      </w:r>
                      <w:proofErr w:type="spellStart"/>
                      <w:r>
                        <w:t>selanjutnya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diserahkan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menyerahkan</w:t>
                      </w:r>
                      <w:proofErr w:type="spellEnd"/>
                      <w:r>
                        <w:t xml:space="preserve"> SSPD dan STS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divalidasi</w:t>
                      </w:r>
                      <w:proofErr w:type="spellEnd"/>
                      <w:r>
                        <w:t xml:space="preserve">. </w:t>
                      </w:r>
                    </w:p>
                    <w:p w14:paraId="1F4BAF84" w14:textId="77777777" w:rsidR="00FE75F4" w:rsidRDefault="00FE75F4" w:rsidP="00FE75F4">
                      <w:pPr>
                        <w:spacing w:after="0"/>
                      </w:pPr>
                      <w:r>
                        <w:t xml:space="preserve">(4)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setor</w:t>
                      </w:r>
                      <w:proofErr w:type="spellEnd"/>
                      <w:r>
                        <w:t xml:space="preserve"> uang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slip </w:t>
                      </w:r>
                      <w:proofErr w:type="spellStart"/>
                      <w:r>
                        <w:t>setoran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disertai</w:t>
                      </w:r>
                      <w:proofErr w:type="spellEnd"/>
                      <w:r>
                        <w:t xml:space="preserve"> STS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disetorkan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kembali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bank,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menerima</w:t>
                      </w:r>
                      <w:proofErr w:type="spellEnd"/>
                      <w:r>
                        <w:t xml:space="preserve"> SSPD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divalidasi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Bendahara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penerimaan</w:t>
                      </w:r>
                      <w:proofErr w:type="spellEnd"/>
                      <w:r>
                        <w:t xml:space="preserve">. </w:t>
                      </w:r>
                    </w:p>
                    <w:p w14:paraId="4C190024" w14:textId="77777777" w:rsidR="00FE75F4" w:rsidRDefault="00FE75F4" w:rsidP="00FE75F4">
                      <w:pPr>
                        <w:spacing w:after="0"/>
                      </w:pPr>
                      <w:r>
                        <w:t xml:space="preserve">(5) SKPD yang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jatuh</w:t>
                      </w:r>
                      <w:proofErr w:type="spellEnd"/>
                      <w:r>
                        <w:t xml:space="preserve"> tempo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sangsi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2%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sebulan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ditagih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STPD. </w:t>
                      </w:r>
                    </w:p>
                    <w:p w14:paraId="52E3175D" w14:textId="3491E0B8" w:rsidR="00FE75F4" w:rsidRPr="00FE75F4" w:rsidRDefault="00FE75F4" w:rsidP="00FE75F4">
                      <w:pPr>
                        <w:spacing w:after="0"/>
                      </w:pPr>
                      <w:r>
                        <w:t xml:space="preserve">(6) </w:t>
                      </w: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Dinas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menerbitkan</w:t>
                      </w:r>
                      <w:proofErr w:type="spellEnd"/>
                      <w:r>
                        <w:t xml:space="preserve"> STPD </w:t>
                      </w:r>
                      <w:proofErr w:type="spellStart"/>
                      <w:proofErr w:type="gramStart"/>
                      <w:r>
                        <w:t>apabila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a.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satu</w:t>
                      </w:r>
                      <w:proofErr w:type="spellEnd"/>
                      <w:r>
                        <w:t xml:space="preserve"> masa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bayar</w:t>
                      </w:r>
                      <w:proofErr w:type="spellEnd"/>
                      <w:r>
                        <w:t xml:space="preserve">; b.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SPTPD </w:t>
                      </w:r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kekurangan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akibat</w:t>
                      </w:r>
                      <w:proofErr w:type="spellEnd"/>
                      <w:r>
                        <w:t xml:space="preserve"> salah </w:t>
                      </w:r>
                      <w:proofErr w:type="spellStart"/>
                      <w:r>
                        <w:t>tulis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salah </w:t>
                      </w: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EE04E" w14:textId="5BE90C21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4C7B1587" w14:textId="28F5B848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75AB6CA2" w14:textId="4C7371D2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03E25F95" w14:textId="1E7985E3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37121621" w14:textId="4BE7C076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14CF4BDB" w14:textId="6F9DD3FE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14DAA366" w14:textId="22BB37BB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0355B2D7" w14:textId="09BA9489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55E1089C" w14:textId="35143565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63512CAB" w14:textId="3C2B992D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6FA03341" w14:textId="6FDB31A2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470BF8C8" w14:textId="3153DDE9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7974F188" w14:textId="1662EFF6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6C9C6617" w14:textId="47056343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34BDD230" w14:textId="713554E6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2606F71D" w14:textId="7442DB3D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43E1ACD8" w14:textId="6F0A1EDB" w:rsidR="004D24C7" w:rsidRPr="00363927" w:rsidRDefault="00FE75F4">
      <w:pPr>
        <w:rPr>
          <w:rFonts w:ascii="Arial" w:hAnsi="Arial" w:cs="Arial"/>
          <w:sz w:val="20"/>
          <w:szCs w:val="20"/>
        </w:rPr>
      </w:pPr>
      <w:r w:rsidRPr="00363927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4E99A3" wp14:editId="50536053">
                <wp:simplePos x="0" y="0"/>
                <wp:positionH relativeFrom="margin">
                  <wp:posOffset>3333750</wp:posOffset>
                </wp:positionH>
                <wp:positionV relativeFrom="paragraph">
                  <wp:posOffset>-457200</wp:posOffset>
                </wp:positionV>
                <wp:extent cx="2667000" cy="342900"/>
                <wp:effectExtent l="19050" t="0" r="19050" b="19050"/>
                <wp:wrapNone/>
                <wp:docPr id="86" name="Hexag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42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D4591" w14:textId="77777777" w:rsidR="00FE75F4" w:rsidRDefault="00FE75F4" w:rsidP="00FE75F4">
                            <w:pPr>
                              <w:spacing w:after="0"/>
                              <w:jc w:val="center"/>
                            </w:pPr>
                            <w:r>
                              <w:t xml:space="preserve">Tata Cara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99A3" id="Hexagon 86" o:spid="_x0000_s1088" type="#_x0000_t9" style="position:absolute;margin-left:262.5pt;margin-top:-36pt;width:210pt;height:27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" adj="694" fillcolor="white [3201]" strokecolor="#70ad47 [3209]" strokeweight="1pt">
                <v:textbox>
                  <w:txbxContent>
                    <w:p w14:paraId="640D4591" w14:textId="77777777" w:rsidR="00FE75F4" w:rsidRDefault="00FE75F4" w:rsidP="00FE75F4">
                      <w:pPr>
                        <w:spacing w:after="0"/>
                        <w:jc w:val="center"/>
                      </w:pPr>
                      <w:r>
                        <w:t xml:space="preserve">Tata Cara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3639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1B7F33" wp14:editId="0D0519D0">
                <wp:simplePos x="0" y="0"/>
                <wp:positionH relativeFrom="margin">
                  <wp:align>right</wp:align>
                </wp:positionH>
                <wp:positionV relativeFrom="paragraph">
                  <wp:posOffset>-276225</wp:posOffset>
                </wp:positionV>
                <wp:extent cx="5915025" cy="3609975"/>
                <wp:effectExtent l="0" t="0" r="28575" b="28575"/>
                <wp:wrapNone/>
                <wp:docPr id="85" name="Rectangle: Diagonal Corners Rounde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36099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0CAE1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(7)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kekurangan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STPD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(6), </w:t>
                            </w:r>
                            <w:proofErr w:type="spellStart"/>
                            <w:r>
                              <w:t>ditambah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sanksi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administrasi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berupa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2%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sebulan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paling lama 15 (lima </w:t>
                            </w:r>
                            <w:proofErr w:type="spellStart"/>
                            <w:r>
                              <w:t>belas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16937A0B" w14:textId="328912BE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(8) SKPD, SKPDKB, SKPDKBT, STPD, Surat </w:t>
                            </w:r>
                            <w:proofErr w:type="spellStart"/>
                            <w:r>
                              <w:t>keputusan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pembetulan</w:t>
                            </w:r>
                            <w:proofErr w:type="spellEnd"/>
                            <w:r>
                              <w:t xml:space="preserve">, Surat </w:t>
                            </w:r>
                            <w:proofErr w:type="spellStart"/>
                            <w:r>
                              <w:t>keputusan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keberatan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Putusan</w:t>
                            </w:r>
                            <w:proofErr w:type="spellEnd"/>
                            <w:r>
                              <w:t xml:space="preserve"> banding yang </w:t>
                            </w:r>
                            <w:proofErr w:type="spellStart"/>
                            <w:r>
                              <w:t>mengakibatkan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bertambah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dilunasi</w:t>
                            </w:r>
                            <w:proofErr w:type="spellEnd"/>
                            <w:r>
                              <w:t xml:space="preserve"> paling lama 30 (</w:t>
                            </w:r>
                            <w:proofErr w:type="spellStart"/>
                            <w:r>
                              <w:t>tiga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puluh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diterbitkan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227C5F10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(9)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mengajukan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permohonan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Dinas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mengangsur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7704B2AB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(10) Surat </w:t>
                            </w:r>
                            <w:proofErr w:type="spellStart"/>
                            <w:r>
                              <w:t>permohonan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(9) </w:t>
                            </w:r>
                            <w:proofErr w:type="spellStart"/>
                            <w:r>
                              <w:t>diajukan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secara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tertulis</w:t>
                            </w:r>
                            <w:proofErr w:type="spellEnd"/>
                            <w:r>
                              <w:t xml:space="preserve"> paling </w:t>
                            </w:r>
                            <w:proofErr w:type="spellStart"/>
                            <w:r>
                              <w:t>lambat</w:t>
                            </w:r>
                            <w:proofErr w:type="spellEnd"/>
                            <w:r>
                              <w:t xml:space="preserve"> 7 (</w:t>
                            </w:r>
                            <w:proofErr w:type="spellStart"/>
                            <w:r>
                              <w:t>tujuh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jatuh</w:t>
                            </w:r>
                            <w:proofErr w:type="spellEnd"/>
                            <w:r>
                              <w:t xml:space="preserve"> tempo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disertai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alasan-alasan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diterima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dipertanggungjawabkan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melampirkan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pernyataan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bahwa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terutang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dilunasi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6B152E3E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(11) Atas </w:t>
                            </w:r>
                            <w:proofErr w:type="spellStart"/>
                            <w:r>
                              <w:t>permohonan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Wajib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(9) </w:t>
                            </w:r>
                            <w:proofErr w:type="spellStart"/>
                            <w:r>
                              <w:t>Dinas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menerbitkan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perjanjian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angsuran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surat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keputusan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penundaan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4878E10A" w14:textId="77777777" w:rsidR="00FE75F4" w:rsidRDefault="00FE75F4" w:rsidP="00FE75F4">
                            <w:pPr>
                              <w:spacing w:after="0"/>
                            </w:pPr>
                            <w:r>
                              <w:t xml:space="preserve">(12) </w:t>
                            </w:r>
                            <w:proofErr w:type="spellStart"/>
                            <w:r>
                              <w:t>Angsuran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paling </w:t>
                            </w:r>
                            <w:proofErr w:type="spellStart"/>
                            <w:r>
                              <w:t>banyak</w:t>
                            </w:r>
                            <w:proofErr w:type="spellEnd"/>
                            <w:r>
                              <w:t xml:space="preserve"> 3 (</w:t>
                            </w:r>
                            <w:proofErr w:type="spellStart"/>
                            <w:r>
                              <w:t>tiga</w:t>
                            </w:r>
                            <w:proofErr w:type="spellEnd"/>
                            <w:r>
                              <w:t xml:space="preserve">) kali </w:t>
                            </w:r>
                            <w:proofErr w:type="spellStart"/>
                            <w:r>
                              <w:t>angsuran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90 (</w:t>
                            </w:r>
                            <w:proofErr w:type="spellStart"/>
                            <w:r>
                              <w:t>sembilan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puluh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Surat </w:t>
                            </w:r>
                            <w:proofErr w:type="spellStart"/>
                            <w:r>
                              <w:t>Perjanjian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Angsuran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209295C9" w14:textId="269BF7A9" w:rsidR="00FE75F4" w:rsidRPr="00FE75F4" w:rsidRDefault="00FE75F4" w:rsidP="00FE75F4">
                            <w:pPr>
                              <w:spacing w:after="0"/>
                            </w:pPr>
                            <w:r>
                              <w:t xml:space="preserve">(13) </w:t>
                            </w:r>
                            <w:proofErr w:type="spellStart"/>
                            <w:r>
                              <w:t>Penundaan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jangka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waktu</w:t>
                            </w:r>
                            <w:proofErr w:type="spellEnd"/>
                            <w:r>
                              <w:t xml:space="preserve"> paling lama 60 (</w:t>
                            </w:r>
                            <w:proofErr w:type="spellStart"/>
                            <w:r>
                              <w:t>enam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puluh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Surat </w:t>
                            </w:r>
                            <w:proofErr w:type="spellStart"/>
                            <w:r>
                              <w:t>Penundaan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. (14) </w:t>
                            </w:r>
                            <w:proofErr w:type="spellStart"/>
                            <w:r>
                              <w:t>Angsuran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penundaan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sebagaimana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dimaksud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ayat</w:t>
                            </w:r>
                            <w:proofErr w:type="spellEnd"/>
                            <w:r>
                              <w:t xml:space="preserve"> (9) </w:t>
                            </w:r>
                            <w:proofErr w:type="spellStart"/>
                            <w:r>
                              <w:t>dikenakan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sebesar</w:t>
                            </w:r>
                            <w:proofErr w:type="spellEnd"/>
                            <w:r>
                              <w:t xml:space="preserve"> 2% (</w:t>
                            </w:r>
                            <w:proofErr w:type="spellStart"/>
                            <w:r>
                              <w:t>dua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persen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sebulan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pajak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peraturan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perundangan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5A24710B" w14:textId="77777777" w:rsidR="00FE75F4" w:rsidRDefault="00FE75F4" w:rsidP="00FE75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7F33" id="Rectangle: Diagonal Corners Rounded 85" o:spid="_x0000_s1089" style="position:absolute;margin-left:414.55pt;margin-top:-21.75pt;width:465.75pt;height:284.25pt;z-index:251760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915025,3609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" adj="-11796480,,5400" path="m601675,l5915025,r,l5915025,3008300v,332296,-269379,601675,-601675,601675l,3609975r,l,601675c,269379,269379,,601675,xe" fillcolor="white [3201]" strokecolor="#70ad47 [3209]" strokeweight="1pt">
                <v:stroke joinstyle="miter"/>
                <v:formulas/>
                <v:path arrowok="t" o:connecttype="custom" o:connectlocs="601675,0;5915025,0;5915025,0;5915025,3008300;5313350,3609975;0,3609975;0,3609975;0,601675;601675,0" o:connectangles="0,0,0,0,0,0,0,0,0" textboxrect="0,0,5915025,3609975"/>
                <v:textbox>
                  <w:txbxContent>
                    <w:p w14:paraId="4FA0CAE1" w14:textId="77777777" w:rsidR="00FE75F4" w:rsidRDefault="00FE75F4" w:rsidP="00FE75F4">
                      <w:pPr>
                        <w:spacing w:after="0"/>
                      </w:pPr>
                      <w:r>
                        <w:t xml:space="preserve">(7)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kekurangan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STPD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(6), </w:t>
                      </w:r>
                      <w:proofErr w:type="spellStart"/>
                      <w:r>
                        <w:t>ditambah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sanksi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administrasi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berupa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2%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sebulan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paling lama 15 (lima </w:t>
                      </w:r>
                      <w:proofErr w:type="spellStart"/>
                      <w:r>
                        <w:t>belas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. </w:t>
                      </w:r>
                    </w:p>
                    <w:p w14:paraId="16937A0B" w14:textId="328912BE" w:rsidR="00FE75F4" w:rsidRDefault="00FE75F4" w:rsidP="00FE75F4">
                      <w:pPr>
                        <w:spacing w:after="0"/>
                      </w:pPr>
                      <w:r>
                        <w:t xml:space="preserve">(8) SKPD, SKPDKB, SKPDKBT, STPD, Surat </w:t>
                      </w:r>
                      <w:proofErr w:type="spellStart"/>
                      <w:r>
                        <w:t>keputusan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pembetulan</w:t>
                      </w:r>
                      <w:proofErr w:type="spellEnd"/>
                      <w:r>
                        <w:t xml:space="preserve">, Surat </w:t>
                      </w:r>
                      <w:proofErr w:type="spellStart"/>
                      <w:r>
                        <w:t>keputusan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keberatan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Putusan</w:t>
                      </w:r>
                      <w:proofErr w:type="spellEnd"/>
                      <w:r>
                        <w:t xml:space="preserve"> banding yang </w:t>
                      </w:r>
                      <w:proofErr w:type="spellStart"/>
                      <w:r>
                        <w:t>mengakibatkan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bertambah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dilunasi</w:t>
                      </w:r>
                      <w:proofErr w:type="spellEnd"/>
                      <w:r>
                        <w:t xml:space="preserve"> paling lama 30 (</w:t>
                      </w:r>
                      <w:proofErr w:type="spellStart"/>
                      <w:r>
                        <w:t>tiga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puluh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diterbitkan</w:t>
                      </w:r>
                      <w:proofErr w:type="spellEnd"/>
                      <w:r>
                        <w:t>.</w:t>
                      </w:r>
                    </w:p>
                    <w:p w14:paraId="227C5F10" w14:textId="77777777" w:rsidR="00FE75F4" w:rsidRDefault="00FE75F4" w:rsidP="00FE75F4">
                      <w:pPr>
                        <w:spacing w:after="0"/>
                      </w:pPr>
                      <w:r>
                        <w:t xml:space="preserve">(9) </w:t>
                      </w:r>
                      <w:proofErr w:type="spellStart"/>
                      <w:r>
                        <w:t>Terhadap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mengajukan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permohonan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Dinas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mengangsur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. </w:t>
                      </w:r>
                    </w:p>
                    <w:p w14:paraId="7704B2AB" w14:textId="77777777" w:rsidR="00FE75F4" w:rsidRDefault="00FE75F4" w:rsidP="00FE75F4">
                      <w:pPr>
                        <w:spacing w:after="0"/>
                      </w:pPr>
                      <w:r>
                        <w:t xml:space="preserve">(10) Surat </w:t>
                      </w:r>
                      <w:proofErr w:type="spellStart"/>
                      <w:r>
                        <w:t>permohonan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(9) </w:t>
                      </w:r>
                      <w:proofErr w:type="spellStart"/>
                      <w:r>
                        <w:t>diajukan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secara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tertulis</w:t>
                      </w:r>
                      <w:proofErr w:type="spellEnd"/>
                      <w:r>
                        <w:t xml:space="preserve"> paling </w:t>
                      </w:r>
                      <w:proofErr w:type="spellStart"/>
                      <w:r>
                        <w:t>lambat</w:t>
                      </w:r>
                      <w:proofErr w:type="spellEnd"/>
                      <w:r>
                        <w:t xml:space="preserve"> 7 (</w:t>
                      </w:r>
                      <w:proofErr w:type="spellStart"/>
                      <w:r>
                        <w:t>tujuh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jatuh</w:t>
                      </w:r>
                      <w:proofErr w:type="spellEnd"/>
                      <w:r>
                        <w:t xml:space="preserve"> tempo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disertai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alasan-alasan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diterima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dipertanggungjawabkan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melampirkan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pernyataan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bahwa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terutang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dilunasi</w:t>
                      </w:r>
                      <w:proofErr w:type="spellEnd"/>
                      <w:r>
                        <w:t xml:space="preserve">. </w:t>
                      </w:r>
                    </w:p>
                    <w:p w14:paraId="6B152E3E" w14:textId="77777777" w:rsidR="00FE75F4" w:rsidRDefault="00FE75F4" w:rsidP="00FE75F4">
                      <w:pPr>
                        <w:spacing w:after="0"/>
                      </w:pPr>
                      <w:r>
                        <w:t xml:space="preserve">(11) Atas </w:t>
                      </w:r>
                      <w:proofErr w:type="spellStart"/>
                      <w:r>
                        <w:t>permohonan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Wajib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(9) </w:t>
                      </w:r>
                      <w:proofErr w:type="spellStart"/>
                      <w:r>
                        <w:t>Dinas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menerbitkan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perjanjian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angsuran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surat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keputusan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penundaan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. </w:t>
                      </w:r>
                    </w:p>
                    <w:p w14:paraId="4878E10A" w14:textId="77777777" w:rsidR="00FE75F4" w:rsidRDefault="00FE75F4" w:rsidP="00FE75F4">
                      <w:pPr>
                        <w:spacing w:after="0"/>
                      </w:pPr>
                      <w:r>
                        <w:t xml:space="preserve">(12) </w:t>
                      </w:r>
                      <w:proofErr w:type="spellStart"/>
                      <w:r>
                        <w:t>Angsuran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paling </w:t>
                      </w:r>
                      <w:proofErr w:type="spellStart"/>
                      <w:r>
                        <w:t>banyak</w:t>
                      </w:r>
                      <w:proofErr w:type="spellEnd"/>
                      <w:r>
                        <w:t xml:space="preserve"> 3 (</w:t>
                      </w:r>
                      <w:proofErr w:type="spellStart"/>
                      <w:r>
                        <w:t>tiga</w:t>
                      </w:r>
                      <w:proofErr w:type="spellEnd"/>
                      <w:r>
                        <w:t xml:space="preserve">) kali </w:t>
                      </w:r>
                      <w:proofErr w:type="spellStart"/>
                      <w:r>
                        <w:t>angsuran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90 (</w:t>
                      </w:r>
                      <w:proofErr w:type="spellStart"/>
                      <w:r>
                        <w:t>sembilan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puluh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Surat </w:t>
                      </w:r>
                      <w:proofErr w:type="spellStart"/>
                      <w:r>
                        <w:t>Perjanjian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Angsuran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. </w:t>
                      </w:r>
                    </w:p>
                    <w:p w14:paraId="209295C9" w14:textId="269BF7A9" w:rsidR="00FE75F4" w:rsidRPr="00FE75F4" w:rsidRDefault="00FE75F4" w:rsidP="00FE75F4">
                      <w:pPr>
                        <w:spacing w:after="0"/>
                      </w:pPr>
                      <w:r>
                        <w:t xml:space="preserve">(13) </w:t>
                      </w:r>
                      <w:proofErr w:type="spellStart"/>
                      <w:r>
                        <w:t>Penundaan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jangka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waktu</w:t>
                      </w:r>
                      <w:proofErr w:type="spellEnd"/>
                      <w:r>
                        <w:t xml:space="preserve"> paling lama 60 (</w:t>
                      </w:r>
                      <w:proofErr w:type="spellStart"/>
                      <w:r>
                        <w:t>enam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puluh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tanggal</w:t>
                      </w:r>
                      <w:proofErr w:type="spellEnd"/>
                      <w:r>
                        <w:t xml:space="preserve"> Surat </w:t>
                      </w:r>
                      <w:proofErr w:type="spellStart"/>
                      <w:r>
                        <w:t>Penundaan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. (14) </w:t>
                      </w:r>
                      <w:proofErr w:type="spellStart"/>
                      <w:r>
                        <w:t>Angsuran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penundaan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sebagaimana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dimaksud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ayat</w:t>
                      </w:r>
                      <w:proofErr w:type="spellEnd"/>
                      <w:r>
                        <w:t xml:space="preserve"> (9) </w:t>
                      </w:r>
                      <w:proofErr w:type="spellStart"/>
                      <w:r>
                        <w:t>dikenakan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sebesar</w:t>
                      </w:r>
                      <w:proofErr w:type="spellEnd"/>
                      <w:r>
                        <w:t xml:space="preserve"> 2% (</w:t>
                      </w:r>
                      <w:proofErr w:type="spellStart"/>
                      <w:r>
                        <w:t>dua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persen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sebulan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pajak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peraturan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perundangan</w:t>
                      </w:r>
                      <w:proofErr w:type="spellEnd"/>
                      <w:r>
                        <w:t>.</w:t>
                      </w:r>
                    </w:p>
                    <w:p w14:paraId="5A24710B" w14:textId="77777777" w:rsidR="00FE75F4" w:rsidRDefault="00FE75F4" w:rsidP="00FE75F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EB0D67" w14:textId="106E22C7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6C38F798" w14:textId="607F711C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142338C9" w14:textId="264622EE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6BB6C8DE" w14:textId="5E44E6A1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1450A39B" w14:textId="74A1211C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64802B07" w14:textId="23FF8F20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1E228177" w14:textId="2CCD669B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5EE620DF" w14:textId="3D87FFAD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25686292" w14:textId="309A42E6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29052C73" w14:textId="77777777" w:rsidR="004D24C7" w:rsidRPr="00363927" w:rsidRDefault="004D24C7">
      <w:pPr>
        <w:rPr>
          <w:rFonts w:ascii="Arial" w:hAnsi="Arial" w:cs="Arial"/>
          <w:sz w:val="20"/>
          <w:szCs w:val="20"/>
        </w:rPr>
      </w:pPr>
    </w:p>
    <w:p w14:paraId="5A21D75E" w14:textId="222E42BD" w:rsidR="00876777" w:rsidRPr="00363927" w:rsidRDefault="00876777" w:rsidP="00A9124A">
      <w:pPr>
        <w:rPr>
          <w:rFonts w:ascii="Arial" w:hAnsi="Arial" w:cs="Arial"/>
          <w:sz w:val="20"/>
          <w:szCs w:val="20"/>
        </w:rPr>
      </w:pPr>
    </w:p>
    <w:sectPr w:rsidR="00876777" w:rsidRPr="0036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CB5C8" w14:textId="77777777" w:rsidR="00E6669B" w:rsidRDefault="00E6669B" w:rsidP="00574255">
      <w:pPr>
        <w:spacing w:after="0" w:line="240" w:lineRule="auto"/>
      </w:pPr>
      <w:r>
        <w:separator/>
      </w:r>
    </w:p>
  </w:endnote>
  <w:endnote w:type="continuationSeparator" w:id="0">
    <w:p w14:paraId="50C7B4DA" w14:textId="77777777" w:rsidR="00E6669B" w:rsidRDefault="00E6669B" w:rsidP="0057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791C8" w14:textId="77777777" w:rsidR="00E6669B" w:rsidRDefault="00E6669B" w:rsidP="00574255">
      <w:pPr>
        <w:spacing w:after="0" w:line="240" w:lineRule="auto"/>
      </w:pPr>
      <w:r>
        <w:separator/>
      </w:r>
    </w:p>
  </w:footnote>
  <w:footnote w:type="continuationSeparator" w:id="0">
    <w:p w14:paraId="23E135A8" w14:textId="77777777" w:rsidR="00E6669B" w:rsidRDefault="00E6669B" w:rsidP="00574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06C21"/>
    <w:multiLevelType w:val="multilevel"/>
    <w:tmpl w:val="D622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D7B3F"/>
    <w:multiLevelType w:val="hybridMultilevel"/>
    <w:tmpl w:val="E3CE01AE"/>
    <w:lvl w:ilvl="0" w:tplc="978097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2373D"/>
    <w:multiLevelType w:val="hybridMultilevel"/>
    <w:tmpl w:val="3B06AC76"/>
    <w:lvl w:ilvl="0" w:tplc="8B2A68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15FDB"/>
    <w:multiLevelType w:val="hybridMultilevel"/>
    <w:tmpl w:val="32C885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7B0F"/>
    <w:multiLevelType w:val="hybridMultilevel"/>
    <w:tmpl w:val="1EC4A640"/>
    <w:lvl w:ilvl="0" w:tplc="3AFC5B4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04251"/>
    <w:multiLevelType w:val="hybridMultilevel"/>
    <w:tmpl w:val="1EC4A640"/>
    <w:lvl w:ilvl="0" w:tplc="3AFC5B4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C7335"/>
    <w:multiLevelType w:val="hybridMultilevel"/>
    <w:tmpl w:val="F1D41926"/>
    <w:lvl w:ilvl="0" w:tplc="978097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B733C"/>
    <w:multiLevelType w:val="hybridMultilevel"/>
    <w:tmpl w:val="233069A2"/>
    <w:lvl w:ilvl="0" w:tplc="24682C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1669B"/>
    <w:multiLevelType w:val="hybridMultilevel"/>
    <w:tmpl w:val="3CFE279E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73DD29D2"/>
    <w:multiLevelType w:val="hybridMultilevel"/>
    <w:tmpl w:val="D76E57FA"/>
    <w:lvl w:ilvl="0" w:tplc="978097C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4A"/>
    <w:rsid w:val="00001E3C"/>
    <w:rsid w:val="00066087"/>
    <w:rsid w:val="0008471E"/>
    <w:rsid w:val="00163EE7"/>
    <w:rsid w:val="001A779D"/>
    <w:rsid w:val="001F787E"/>
    <w:rsid w:val="00203717"/>
    <w:rsid w:val="0026742C"/>
    <w:rsid w:val="00272F50"/>
    <w:rsid w:val="003148DE"/>
    <w:rsid w:val="00344CE7"/>
    <w:rsid w:val="00362D84"/>
    <w:rsid w:val="00363927"/>
    <w:rsid w:val="003E21CC"/>
    <w:rsid w:val="004539F9"/>
    <w:rsid w:val="004D24C7"/>
    <w:rsid w:val="00547A29"/>
    <w:rsid w:val="0056137C"/>
    <w:rsid w:val="00574255"/>
    <w:rsid w:val="00754F73"/>
    <w:rsid w:val="0077489D"/>
    <w:rsid w:val="007900F3"/>
    <w:rsid w:val="007D1201"/>
    <w:rsid w:val="00847A08"/>
    <w:rsid w:val="00876777"/>
    <w:rsid w:val="00896F1B"/>
    <w:rsid w:val="008A6A0C"/>
    <w:rsid w:val="008F4682"/>
    <w:rsid w:val="009964D4"/>
    <w:rsid w:val="009E0337"/>
    <w:rsid w:val="00A25F2A"/>
    <w:rsid w:val="00A43895"/>
    <w:rsid w:val="00A466B4"/>
    <w:rsid w:val="00A52876"/>
    <w:rsid w:val="00A9124A"/>
    <w:rsid w:val="00A97D3C"/>
    <w:rsid w:val="00AB6E3B"/>
    <w:rsid w:val="00AD658F"/>
    <w:rsid w:val="00B859CD"/>
    <w:rsid w:val="00C216B3"/>
    <w:rsid w:val="00CE53E3"/>
    <w:rsid w:val="00DD0ECF"/>
    <w:rsid w:val="00E43FE7"/>
    <w:rsid w:val="00E46376"/>
    <w:rsid w:val="00E6669B"/>
    <w:rsid w:val="00EC7D2D"/>
    <w:rsid w:val="00EE7A8E"/>
    <w:rsid w:val="00F26FF0"/>
    <w:rsid w:val="00F4693D"/>
    <w:rsid w:val="00FB6104"/>
    <w:rsid w:val="00FE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E00E"/>
  <w15:chartTrackingRefBased/>
  <w15:docId w15:val="{17C9B882-7E62-4A77-962B-F52FF621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7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55"/>
  </w:style>
  <w:style w:type="paragraph" w:styleId="Footer">
    <w:name w:val="footer"/>
    <w:basedOn w:val="Normal"/>
    <w:link w:val="FooterChar"/>
    <w:uiPriority w:val="99"/>
    <w:unhideWhenUsed/>
    <w:rsid w:val="0057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55"/>
  </w:style>
  <w:style w:type="paragraph" w:styleId="ListParagraph">
    <w:name w:val="List Paragraph"/>
    <w:basedOn w:val="Normal"/>
    <w:uiPriority w:val="34"/>
    <w:qFormat/>
    <w:rsid w:val="00574255"/>
    <w:pPr>
      <w:ind w:left="720"/>
      <w:contextualSpacing/>
    </w:pPr>
  </w:style>
  <w:style w:type="paragraph" w:styleId="NoSpacing">
    <w:name w:val="No Spacing"/>
    <w:uiPriority w:val="1"/>
    <w:qFormat/>
    <w:rsid w:val="009E033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F78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F787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203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10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2021-04-03T08:51:00Z</dcterms:created>
  <dcterms:modified xsi:type="dcterms:W3CDTF">2021-04-05T09:25:00Z</dcterms:modified>
</cp:coreProperties>
</file>