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FD5" w:rsidRDefault="00972FD5">
      <w:r>
        <w:rPr>
          <w:noProof/>
          <w:lang w:eastAsia="pt-BR"/>
        </w:rPr>
        <w:drawing>
          <wp:inline distT="0" distB="0" distL="0" distR="0">
            <wp:extent cx="4000500" cy="2638425"/>
            <wp:effectExtent l="0" t="0" r="0" b="9525"/>
            <wp:docPr id="1" name="Imagem 1" descr="DIN 6330 St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N 6330 Steel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590" w:type="dxa"/>
        <w:tblInd w:w="-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"/>
        <w:gridCol w:w="817"/>
        <w:gridCol w:w="700"/>
        <w:gridCol w:w="385"/>
        <w:gridCol w:w="500"/>
        <w:gridCol w:w="385"/>
        <w:gridCol w:w="1351"/>
      </w:tblGrid>
      <w:tr w:rsidR="00972FD5" w:rsidTr="00972FD5">
        <w:trPr>
          <w:trHeight w:val="360"/>
        </w:trPr>
        <w:tc>
          <w:tcPr>
            <w:tcW w:w="724" w:type="dxa"/>
            <w:tcBorders>
              <w:top w:val="single" w:sz="12" w:space="0" w:color="E30613"/>
              <w:left w:val="single" w:sz="12" w:space="0" w:color="E30613"/>
              <w:bottom w:val="single" w:sz="12" w:space="0" w:color="E30613"/>
              <w:right w:val="single" w:sz="12" w:space="0" w:color="E30613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72FD5" w:rsidRDefault="00972FD5">
            <w:pPr>
              <w:jc w:val="center"/>
            </w:pPr>
            <w:proofErr w:type="gramStart"/>
            <w:r>
              <w:rPr>
                <w:rFonts w:ascii="Arial" w:hAnsi="Arial" w:cs="Arial"/>
                <w:b/>
                <w:bCs/>
                <w:color w:val="313131"/>
                <w:lang w:eastAsia="pt-BR"/>
              </w:rPr>
              <w:t>d</w:t>
            </w:r>
            <w:proofErr w:type="gramEnd"/>
            <w:r>
              <w:rPr>
                <w:rFonts w:ascii="Arial" w:hAnsi="Arial" w:cs="Arial"/>
                <w:b/>
                <w:bCs/>
                <w:color w:val="313131"/>
                <w:vertAlign w:val="subscript"/>
                <w:lang w:eastAsia="pt-BR"/>
              </w:rPr>
              <w:t>1</w:t>
            </w:r>
          </w:p>
        </w:tc>
        <w:tc>
          <w:tcPr>
            <w:tcW w:w="686" w:type="dxa"/>
            <w:tcBorders>
              <w:top w:val="single" w:sz="12" w:space="0" w:color="E30613"/>
              <w:left w:val="nil"/>
              <w:bottom w:val="single" w:sz="12" w:space="0" w:color="E30613"/>
              <w:right w:val="single" w:sz="12" w:space="0" w:color="E30613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72FD5" w:rsidRDefault="00972FD5">
            <w:pPr>
              <w:jc w:val="center"/>
            </w:pPr>
            <w:proofErr w:type="gramStart"/>
            <w:r>
              <w:rPr>
                <w:rFonts w:ascii="Arial" w:hAnsi="Arial" w:cs="Arial"/>
                <w:b/>
                <w:bCs/>
                <w:color w:val="313131"/>
                <w:lang w:eastAsia="pt-BR"/>
              </w:rPr>
              <w:t>d</w:t>
            </w:r>
            <w:proofErr w:type="gramEnd"/>
            <w:r>
              <w:rPr>
                <w:rFonts w:ascii="Arial" w:hAnsi="Arial" w:cs="Arial"/>
                <w:b/>
                <w:bCs/>
                <w:color w:val="313131"/>
                <w:vertAlign w:val="subscript"/>
                <w:lang w:eastAsia="pt-BR"/>
              </w:rPr>
              <w:t>2</w:t>
            </w:r>
            <w:r>
              <w:rPr>
                <w:rFonts w:ascii="Arial" w:hAnsi="Arial" w:cs="Arial"/>
                <w:b/>
                <w:bCs/>
                <w:color w:val="313131"/>
                <w:lang w:eastAsia="pt-BR"/>
              </w:rPr>
              <w:t> H14</w:t>
            </w:r>
          </w:p>
        </w:tc>
        <w:tc>
          <w:tcPr>
            <w:tcW w:w="700" w:type="dxa"/>
            <w:tcBorders>
              <w:top w:val="single" w:sz="12" w:space="0" w:color="E30613"/>
              <w:left w:val="nil"/>
              <w:bottom w:val="single" w:sz="12" w:space="0" w:color="E30613"/>
              <w:right w:val="single" w:sz="12" w:space="0" w:color="E30613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72FD5" w:rsidRDefault="00972FD5">
            <w:pPr>
              <w:jc w:val="center"/>
            </w:pPr>
            <w:proofErr w:type="gramStart"/>
            <w:r>
              <w:rPr>
                <w:rFonts w:ascii="Arial" w:hAnsi="Arial" w:cs="Arial"/>
                <w:b/>
                <w:bCs/>
                <w:color w:val="313131"/>
                <w:lang w:eastAsia="pt-BR"/>
              </w:rPr>
              <w:t>e</w:t>
            </w:r>
            <w:proofErr w:type="gramEnd"/>
            <w:r>
              <w:rPr>
                <w:rFonts w:ascii="Arial" w:hAnsi="Arial" w:cs="Arial"/>
                <w:b/>
                <w:bCs/>
                <w:color w:val="313131"/>
                <w:lang w:eastAsia="pt-BR"/>
              </w:rPr>
              <w:t xml:space="preserve"> min.</w:t>
            </w:r>
          </w:p>
        </w:tc>
        <w:tc>
          <w:tcPr>
            <w:tcW w:w="380" w:type="dxa"/>
            <w:tcBorders>
              <w:top w:val="single" w:sz="12" w:space="0" w:color="E30613"/>
              <w:left w:val="nil"/>
              <w:bottom w:val="single" w:sz="12" w:space="0" w:color="E30613"/>
              <w:right w:val="single" w:sz="12" w:space="0" w:color="E30613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72FD5" w:rsidRDefault="00972FD5">
            <w:pPr>
              <w:jc w:val="center"/>
            </w:pPr>
            <w:proofErr w:type="gramStart"/>
            <w:r>
              <w:rPr>
                <w:rFonts w:ascii="Arial" w:hAnsi="Arial" w:cs="Arial"/>
                <w:b/>
                <w:bCs/>
                <w:color w:val="313131"/>
                <w:lang w:eastAsia="pt-BR"/>
              </w:rPr>
              <w:t>m</w:t>
            </w:r>
            <w:proofErr w:type="gramEnd"/>
          </w:p>
        </w:tc>
        <w:tc>
          <w:tcPr>
            <w:tcW w:w="500" w:type="dxa"/>
            <w:tcBorders>
              <w:top w:val="single" w:sz="12" w:space="0" w:color="E30613"/>
              <w:left w:val="nil"/>
              <w:bottom w:val="single" w:sz="12" w:space="0" w:color="E30613"/>
              <w:right w:val="single" w:sz="12" w:space="0" w:color="E30613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72FD5" w:rsidRDefault="00972FD5">
            <w:pPr>
              <w:jc w:val="center"/>
            </w:pPr>
            <w:r>
              <w:rPr>
                <w:rFonts w:ascii="Arial" w:hAnsi="Arial" w:cs="Arial"/>
                <w:b/>
                <w:bCs/>
                <w:color w:val="313131"/>
                <w:lang w:eastAsia="pt-BR"/>
              </w:rPr>
              <w:t>A/F</w:t>
            </w:r>
          </w:p>
        </w:tc>
        <w:tc>
          <w:tcPr>
            <w:tcW w:w="380" w:type="dxa"/>
            <w:tcBorders>
              <w:top w:val="single" w:sz="12" w:space="0" w:color="E30613"/>
              <w:left w:val="nil"/>
              <w:bottom w:val="single" w:sz="12" w:space="0" w:color="E30613"/>
              <w:right w:val="single" w:sz="12" w:space="0" w:color="E30613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72FD5" w:rsidRDefault="00972FD5">
            <w:pPr>
              <w:jc w:val="center"/>
            </w:pPr>
            <w:proofErr w:type="gramStart"/>
            <w:r>
              <w:rPr>
                <w:rFonts w:ascii="Arial" w:hAnsi="Arial" w:cs="Arial"/>
                <w:b/>
                <w:bCs/>
                <w:color w:val="313131"/>
                <w:lang w:eastAsia="pt-BR"/>
              </w:rPr>
              <w:t>r</w:t>
            </w:r>
            <w:proofErr w:type="gramEnd"/>
          </w:p>
        </w:tc>
        <w:tc>
          <w:tcPr>
            <w:tcW w:w="1220" w:type="dxa"/>
            <w:tcBorders>
              <w:top w:val="single" w:sz="12" w:space="0" w:color="E30613"/>
              <w:left w:val="nil"/>
              <w:bottom w:val="single" w:sz="12" w:space="0" w:color="E30613"/>
              <w:right w:val="single" w:sz="12" w:space="0" w:color="E30613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72FD5" w:rsidRDefault="00972FD5">
            <w:pPr>
              <w:jc w:val="center"/>
            </w:pPr>
            <w:r>
              <w:rPr>
                <w:rFonts w:ascii="Arial" w:hAnsi="Arial" w:cs="Arial"/>
                <w:b/>
                <w:bCs/>
                <w:color w:val="313131"/>
                <w:lang w:eastAsia="pt-BR"/>
              </w:rPr>
              <w:t>Quantidade</w:t>
            </w:r>
          </w:p>
        </w:tc>
        <w:bookmarkStart w:id="0" w:name="_GoBack"/>
        <w:bookmarkEnd w:id="0"/>
      </w:tr>
      <w:tr w:rsidR="00972FD5" w:rsidTr="00972FD5">
        <w:trPr>
          <w:trHeight w:val="330"/>
        </w:trPr>
        <w:tc>
          <w:tcPr>
            <w:tcW w:w="724" w:type="dxa"/>
            <w:tcBorders>
              <w:top w:val="nil"/>
              <w:left w:val="single" w:sz="12" w:space="0" w:color="E30613"/>
              <w:bottom w:val="single" w:sz="12" w:space="0" w:color="E30613"/>
              <w:right w:val="single" w:sz="12" w:space="0" w:color="E30613"/>
            </w:tcBorders>
            <w:shd w:val="clear" w:color="auto" w:fill="F4F4F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72FD5" w:rsidRDefault="00972FD5">
            <w:pPr>
              <w:jc w:val="center"/>
            </w:pPr>
            <w:r>
              <w:rPr>
                <w:rFonts w:ascii="Arial" w:hAnsi="Arial" w:cs="Arial"/>
                <w:color w:val="222222"/>
                <w:lang w:eastAsia="pt-BR"/>
              </w:rPr>
              <w:t>M 12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12" w:space="0" w:color="E30613"/>
              <w:right w:val="single" w:sz="12" w:space="0" w:color="E30613"/>
            </w:tcBorders>
            <w:shd w:val="clear" w:color="auto" w:fill="F4F4F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72FD5" w:rsidRDefault="00972FD5">
            <w:pPr>
              <w:jc w:val="center"/>
            </w:pPr>
            <w:r>
              <w:rPr>
                <w:rFonts w:ascii="Arial" w:hAnsi="Arial" w:cs="Arial"/>
                <w:color w:val="222222"/>
                <w:lang w:eastAsia="pt-BR"/>
              </w:rPr>
              <w:t>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E30613"/>
              <w:right w:val="single" w:sz="12" w:space="0" w:color="E30613"/>
            </w:tcBorders>
            <w:shd w:val="clear" w:color="auto" w:fill="F4F4F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72FD5" w:rsidRDefault="00972FD5">
            <w:pPr>
              <w:jc w:val="center"/>
            </w:pPr>
            <w:r>
              <w:rPr>
                <w:rFonts w:ascii="Arial" w:hAnsi="Arial" w:cs="Arial"/>
                <w:color w:val="222222"/>
                <w:lang w:eastAsia="pt-BR"/>
              </w:rPr>
              <w:t>20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12" w:space="0" w:color="E30613"/>
              <w:right w:val="single" w:sz="12" w:space="0" w:color="E30613"/>
            </w:tcBorders>
            <w:shd w:val="clear" w:color="auto" w:fill="F4F4F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72FD5" w:rsidRDefault="00972FD5">
            <w:pPr>
              <w:jc w:val="center"/>
            </w:pPr>
            <w:r>
              <w:rPr>
                <w:rFonts w:ascii="Arial" w:hAnsi="Arial" w:cs="Arial"/>
                <w:color w:val="222222"/>
                <w:lang w:eastAsia="pt-BR"/>
              </w:rPr>
              <w:t>18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12" w:space="0" w:color="E30613"/>
              <w:right w:val="single" w:sz="12" w:space="0" w:color="E30613"/>
            </w:tcBorders>
            <w:shd w:val="clear" w:color="auto" w:fill="F4F4F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72FD5" w:rsidRDefault="00972FD5">
            <w:pPr>
              <w:jc w:val="center"/>
            </w:pPr>
            <w:r>
              <w:rPr>
                <w:rFonts w:ascii="Arial" w:hAnsi="Arial" w:cs="Arial"/>
                <w:color w:val="222222"/>
                <w:lang w:eastAsia="pt-BR"/>
              </w:rPr>
              <w:t>18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12" w:space="0" w:color="E30613"/>
              <w:right w:val="single" w:sz="12" w:space="0" w:color="E30613"/>
            </w:tcBorders>
            <w:shd w:val="clear" w:color="auto" w:fill="F4F4F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72FD5" w:rsidRDefault="00972FD5">
            <w:pPr>
              <w:jc w:val="center"/>
            </w:pPr>
            <w:r>
              <w:rPr>
                <w:rFonts w:ascii="Arial" w:hAnsi="Arial" w:cs="Arial"/>
                <w:color w:val="222222"/>
                <w:lang w:eastAsia="pt-BR"/>
              </w:rPr>
              <w:t>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12" w:space="0" w:color="E30613"/>
              <w:right w:val="single" w:sz="12" w:space="0" w:color="E30613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72FD5" w:rsidRDefault="00972FD5">
            <w:pPr>
              <w:jc w:val="center"/>
            </w:pPr>
            <w:r>
              <w:rPr>
                <w:b/>
                <w:bCs/>
                <w:color w:val="000000"/>
                <w:lang w:eastAsia="pt-BR"/>
              </w:rPr>
              <w:t>8.000</w:t>
            </w:r>
          </w:p>
        </w:tc>
      </w:tr>
      <w:tr w:rsidR="00972FD5" w:rsidTr="00972FD5">
        <w:trPr>
          <w:trHeight w:val="330"/>
        </w:trPr>
        <w:tc>
          <w:tcPr>
            <w:tcW w:w="724" w:type="dxa"/>
            <w:tcBorders>
              <w:top w:val="nil"/>
              <w:left w:val="single" w:sz="12" w:space="0" w:color="E30613"/>
              <w:bottom w:val="single" w:sz="12" w:space="0" w:color="E30613"/>
              <w:right w:val="single" w:sz="12" w:space="0" w:color="E30613"/>
            </w:tcBorders>
            <w:shd w:val="clear" w:color="auto" w:fill="F4F4F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72FD5" w:rsidRDefault="00972FD5">
            <w:pPr>
              <w:jc w:val="center"/>
            </w:pPr>
            <w:r>
              <w:rPr>
                <w:rFonts w:ascii="Arial" w:hAnsi="Arial" w:cs="Arial"/>
                <w:color w:val="222222"/>
                <w:lang w:eastAsia="pt-BR"/>
              </w:rPr>
              <w:t>M 16</w:t>
            </w:r>
          </w:p>
        </w:tc>
        <w:tc>
          <w:tcPr>
            <w:tcW w:w="686" w:type="dxa"/>
            <w:tcBorders>
              <w:top w:val="nil"/>
              <w:left w:val="nil"/>
              <w:bottom w:val="single" w:sz="12" w:space="0" w:color="E30613"/>
              <w:right w:val="single" w:sz="12" w:space="0" w:color="E30613"/>
            </w:tcBorders>
            <w:shd w:val="clear" w:color="auto" w:fill="F4F4F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72FD5" w:rsidRDefault="00972FD5">
            <w:pPr>
              <w:jc w:val="center"/>
            </w:pPr>
            <w:r>
              <w:rPr>
                <w:rFonts w:ascii="Arial" w:hAnsi="Arial" w:cs="Arial"/>
                <w:color w:val="222222"/>
                <w:lang w:eastAsia="pt-BR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E30613"/>
              <w:right w:val="single" w:sz="12" w:space="0" w:color="E30613"/>
            </w:tcBorders>
            <w:shd w:val="clear" w:color="auto" w:fill="F4F4F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72FD5" w:rsidRDefault="00972FD5">
            <w:pPr>
              <w:jc w:val="center"/>
            </w:pPr>
            <w:r>
              <w:rPr>
                <w:rFonts w:ascii="Arial" w:hAnsi="Arial" w:cs="Arial"/>
                <w:color w:val="222222"/>
                <w:lang w:eastAsia="pt-BR"/>
              </w:rPr>
              <w:t>26.8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12" w:space="0" w:color="E30613"/>
              <w:right w:val="single" w:sz="12" w:space="0" w:color="E30613"/>
            </w:tcBorders>
            <w:shd w:val="clear" w:color="auto" w:fill="F4F4F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72FD5" w:rsidRDefault="00972FD5">
            <w:pPr>
              <w:jc w:val="center"/>
            </w:pPr>
            <w:r>
              <w:rPr>
                <w:rFonts w:ascii="Arial" w:hAnsi="Arial" w:cs="Arial"/>
                <w:color w:val="222222"/>
                <w:lang w:eastAsia="pt-BR"/>
              </w:rPr>
              <w:t>24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12" w:space="0" w:color="E30613"/>
              <w:right w:val="single" w:sz="12" w:space="0" w:color="E30613"/>
            </w:tcBorders>
            <w:shd w:val="clear" w:color="auto" w:fill="F4F4F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72FD5" w:rsidRDefault="00972FD5">
            <w:pPr>
              <w:jc w:val="center"/>
            </w:pPr>
            <w:r>
              <w:rPr>
                <w:rFonts w:ascii="Arial" w:hAnsi="Arial" w:cs="Arial"/>
                <w:color w:val="222222"/>
                <w:lang w:eastAsia="pt-BR"/>
              </w:rPr>
              <w:t>24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12" w:space="0" w:color="E30613"/>
              <w:right w:val="single" w:sz="12" w:space="0" w:color="E30613"/>
            </w:tcBorders>
            <w:shd w:val="clear" w:color="auto" w:fill="F4F4F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72FD5" w:rsidRDefault="00972FD5">
            <w:pPr>
              <w:jc w:val="center"/>
            </w:pPr>
            <w:r>
              <w:rPr>
                <w:rFonts w:ascii="Arial" w:hAnsi="Arial" w:cs="Arial"/>
                <w:color w:val="222222"/>
                <w:lang w:eastAsia="pt-BR"/>
              </w:rPr>
              <w:t>22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12" w:space="0" w:color="E30613"/>
              <w:right w:val="single" w:sz="12" w:space="0" w:color="E30613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72FD5" w:rsidRDefault="00972FD5">
            <w:pPr>
              <w:jc w:val="center"/>
            </w:pPr>
            <w:r>
              <w:rPr>
                <w:b/>
                <w:bCs/>
                <w:color w:val="000000"/>
                <w:lang w:eastAsia="pt-BR"/>
              </w:rPr>
              <w:t>2.700</w:t>
            </w:r>
          </w:p>
        </w:tc>
      </w:tr>
    </w:tbl>
    <w:p w:rsidR="00AE4B07" w:rsidRDefault="00AE4B07"/>
    <w:sectPr w:rsidR="00AE4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FD5"/>
    <w:rsid w:val="00972FD5"/>
    <w:rsid w:val="00AE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D73A8B-2C7D-4926-A961-5FEE9267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5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16.png@01D449AB.787F704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1</cp:revision>
  <dcterms:created xsi:type="dcterms:W3CDTF">2018-09-12T13:45:00Z</dcterms:created>
  <dcterms:modified xsi:type="dcterms:W3CDTF">2018-09-12T13:47:00Z</dcterms:modified>
</cp:coreProperties>
</file>