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FADC" w14:textId="77777777" w:rsidR="003D1A17" w:rsidRPr="003D1A17" w:rsidRDefault="003D1A17" w:rsidP="003D1A17">
      <w:pPr>
        <w:jc w:val="center"/>
        <w:rPr>
          <w:b/>
          <w:noProof/>
        </w:rPr>
      </w:pPr>
      <w:r w:rsidRPr="003D1A17">
        <w:rPr>
          <w:b/>
          <w:noProof/>
        </w:rPr>
        <w:t>Certificado de qualidade:</w:t>
      </w:r>
    </w:p>
    <w:p w14:paraId="6DB0B1B2" w14:textId="77777777" w:rsidR="003D1A17" w:rsidRDefault="003D1A17">
      <w:pPr>
        <w:rPr>
          <w:noProof/>
        </w:rPr>
      </w:pPr>
      <w:r>
        <w:rPr>
          <w:noProof/>
        </w:rPr>
        <w:t>1° Não temos a rotina de envio automatico de envio de certificados.</w:t>
      </w:r>
    </w:p>
    <w:p w14:paraId="2E9DE989" w14:textId="77777777" w:rsidR="003D1A17" w:rsidRDefault="003D1A17">
      <w:pPr>
        <w:rPr>
          <w:noProof/>
        </w:rPr>
      </w:pPr>
      <w:r>
        <w:rPr>
          <w:noProof/>
        </w:rPr>
        <w:t xml:space="preserve"> 2° Temos que acertar um e-mail padrão de envio para os certificados sugiro o texto abaixo:</w:t>
      </w:r>
    </w:p>
    <w:p w14:paraId="7B14E796" w14:textId="77777777" w:rsidR="003D1A17" w:rsidRDefault="003D1A17">
      <w:pPr>
        <w:rPr>
          <w:noProof/>
        </w:rPr>
      </w:pPr>
    </w:p>
    <w:p w14:paraId="6C0555E2" w14:textId="77777777" w:rsidR="003D1A17" w:rsidRPr="003D1A17" w:rsidRDefault="003D1A17">
      <w:pPr>
        <w:rPr>
          <w:i/>
          <w:noProof/>
        </w:rPr>
      </w:pPr>
      <w:r w:rsidRPr="003D1A17">
        <w:rPr>
          <w:i/>
          <w:noProof/>
        </w:rPr>
        <w:t>Assunto: Certificados NF: XXXXX</w:t>
      </w:r>
      <w:r w:rsidR="005E1A2D">
        <w:rPr>
          <w:i/>
          <w:noProof/>
        </w:rPr>
        <w:t xml:space="preserve"> (Correto)</w:t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5A44D5">
        <w:rPr>
          <w:i/>
          <w:noProof/>
        </w:rPr>
        <w:tab/>
      </w:r>
      <w:r w:rsidR="0036481A">
        <w:rPr>
          <w:i/>
          <w:noProof/>
        </w:rPr>
        <w:tab/>
        <w:t xml:space="preserve"> </w:t>
      </w:r>
      <w:r w:rsidR="0036481A">
        <w:rPr>
          <w:i/>
          <w:noProof/>
        </w:rPr>
        <w:tab/>
      </w:r>
      <w:r w:rsidR="0036481A">
        <w:rPr>
          <w:i/>
          <w:noProof/>
        </w:rPr>
        <w:tab/>
      </w:r>
      <w:r w:rsidR="0036481A">
        <w:rPr>
          <w:i/>
          <w:noProof/>
        </w:rPr>
        <w:tab/>
      </w:r>
      <w:r w:rsidR="0036481A">
        <w:rPr>
          <w:i/>
          <w:noProof/>
        </w:rPr>
        <w:tab/>
      </w:r>
      <w:r w:rsidR="0036481A">
        <w:rPr>
          <w:i/>
          <w:noProof/>
        </w:rPr>
        <w:tab/>
      </w:r>
      <w:r w:rsidR="0036481A">
        <w:rPr>
          <w:i/>
          <w:noProof/>
        </w:rPr>
        <w:tab/>
      </w:r>
    </w:p>
    <w:p w14:paraId="23BCAAA0" w14:textId="77777777" w:rsidR="003D1A17" w:rsidRPr="003D1A17" w:rsidRDefault="003D1A17">
      <w:pPr>
        <w:rPr>
          <w:i/>
          <w:noProof/>
        </w:rPr>
      </w:pPr>
      <w:r w:rsidRPr="003D1A17">
        <w:rPr>
          <w:i/>
          <w:noProof/>
        </w:rPr>
        <w:t xml:space="preserve">Bom dia </w:t>
      </w:r>
    </w:p>
    <w:p w14:paraId="17EA88C8" w14:textId="77777777" w:rsidR="003D1A17" w:rsidRDefault="003D1A17">
      <w:pPr>
        <w:rPr>
          <w:i/>
          <w:noProof/>
        </w:rPr>
      </w:pPr>
      <w:r w:rsidRPr="003D1A17">
        <w:rPr>
          <w:i/>
          <w:noProof/>
        </w:rPr>
        <w:t>Segue em anexo os certificados da nota fiscal xxxxx.</w:t>
      </w:r>
    </w:p>
    <w:p w14:paraId="1B8E0D2B" w14:textId="77777777" w:rsidR="003D1A17" w:rsidRPr="003D1A17" w:rsidRDefault="003D1A17">
      <w:pPr>
        <w:rPr>
          <w:i/>
          <w:noProof/>
        </w:rPr>
      </w:pPr>
    </w:p>
    <w:p w14:paraId="339BDA0D" w14:textId="77777777" w:rsidR="003D1A17" w:rsidRDefault="003D1A17">
      <w:pPr>
        <w:rPr>
          <w:noProof/>
        </w:rPr>
      </w:pPr>
      <w:r>
        <w:rPr>
          <w:noProof/>
        </w:rPr>
        <w:t>3° Pela Visualização estão ok, mais quando fui apontar um pela tela de montagem da carga apareceu um Bug. Os itens da lista não permitem atualizar os valores de escala e inspeção de enegrecimento conforme foto abaixo. Deixei salvo o certificado conforme a tela abaixo:</w:t>
      </w:r>
    </w:p>
    <w:p w14:paraId="7D08FDBC" w14:textId="77777777" w:rsidR="00BB683C" w:rsidRDefault="003D1A17">
      <w:r>
        <w:rPr>
          <w:noProof/>
        </w:rPr>
        <w:drawing>
          <wp:inline distT="0" distB="0" distL="0" distR="0" wp14:anchorId="14B6EA93" wp14:editId="4851BF20">
            <wp:extent cx="5400040" cy="3456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0D68" w14:textId="6AA9581B" w:rsidR="00B62622" w:rsidRDefault="004D6844">
      <w:bookmarkStart w:id="0" w:name="_GoBack"/>
      <w:r>
        <w:t>4° Erro do código de referência do cliente deve aparecer antes da descrição do item no certificado e itens com descrição grande deve ter a quebra de linha.</w:t>
      </w:r>
    </w:p>
    <w:bookmarkEnd w:id="0"/>
    <w:p w14:paraId="7DA605BB" w14:textId="631FF363" w:rsidR="00DD19BF" w:rsidRPr="00DD19BF" w:rsidRDefault="00DD19BF">
      <w:pPr>
        <w:rPr>
          <w:color w:val="FF0000"/>
        </w:rPr>
      </w:pPr>
      <w:r w:rsidRPr="00DD19BF">
        <w:rPr>
          <w:color w:val="FF0000"/>
        </w:rPr>
        <w:t>5° data de realização do ensaio: devera ser a data do apontamento dos dados gerados</w:t>
      </w:r>
    </w:p>
    <w:p w14:paraId="5BC90869" w14:textId="1436E882" w:rsidR="00DD19BF" w:rsidRPr="00DD19BF" w:rsidRDefault="00DD19BF">
      <w:pPr>
        <w:rPr>
          <w:color w:val="FF0000"/>
        </w:rPr>
      </w:pPr>
      <w:r w:rsidRPr="00DD19BF">
        <w:rPr>
          <w:color w:val="FF0000"/>
        </w:rPr>
        <w:t>6° data saída: data do faturamento</w:t>
      </w:r>
    </w:p>
    <w:p w14:paraId="263E2F37" w14:textId="77777777" w:rsidR="004D6844" w:rsidRDefault="004D6844"/>
    <w:p w14:paraId="3AA6220E" w14:textId="77777777" w:rsidR="004D6844" w:rsidRDefault="004D6844">
      <w:r>
        <w:rPr>
          <w:noProof/>
        </w:rPr>
        <w:lastRenderedPageBreak/>
        <w:drawing>
          <wp:inline distT="0" distB="0" distL="0" distR="0" wp14:anchorId="031E1189" wp14:editId="33935F41">
            <wp:extent cx="5391150" cy="1514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3B18" w14:textId="77777777" w:rsidR="00B62622" w:rsidRDefault="00B62622" w:rsidP="00B62622">
      <w:pPr>
        <w:jc w:val="center"/>
        <w:rPr>
          <w:b/>
        </w:rPr>
      </w:pPr>
      <w:r w:rsidRPr="00B62622">
        <w:rPr>
          <w:b/>
        </w:rPr>
        <w:t>Fiscal e Financeiro</w:t>
      </w:r>
    </w:p>
    <w:p w14:paraId="3668D08D" w14:textId="77777777" w:rsidR="00B62622" w:rsidRDefault="00B62622" w:rsidP="00B62622">
      <w:r w:rsidRPr="00B62622">
        <w:t>Para a área de fiscal e financeiro serão necessárias treinar a Cleunice e Amanda</w:t>
      </w:r>
    </w:p>
    <w:p w14:paraId="6E1579FA" w14:textId="77777777" w:rsidR="00B62622" w:rsidRDefault="00B62622" w:rsidP="00B62622"/>
    <w:p w14:paraId="48F553F8" w14:textId="77777777" w:rsidR="00B62622" w:rsidRDefault="00B62622" w:rsidP="00B62622">
      <w:pPr>
        <w:jc w:val="center"/>
        <w:rPr>
          <w:b/>
        </w:rPr>
      </w:pPr>
      <w:r w:rsidRPr="00B62622">
        <w:rPr>
          <w:b/>
        </w:rPr>
        <w:t>PCP</w:t>
      </w:r>
    </w:p>
    <w:p w14:paraId="06A33D85" w14:textId="77777777" w:rsidR="00B62622" w:rsidRDefault="00B62622" w:rsidP="00B62622">
      <w:r>
        <w:t xml:space="preserve">Para o PCP o Clóvis indicou treinar diretamente o Élcio </w:t>
      </w:r>
      <w:proofErr w:type="spellStart"/>
      <w:r>
        <w:t>Gutz</w:t>
      </w:r>
      <w:proofErr w:type="spellEnd"/>
      <w:r>
        <w:t xml:space="preserve"> que estará disponível a partir de 08/</w:t>
      </w:r>
      <w:r w:rsidR="00791012">
        <w:t>5/2019</w:t>
      </w:r>
    </w:p>
    <w:p w14:paraId="3F7BC46C" w14:textId="77777777" w:rsidR="001F3CD6" w:rsidRDefault="001F3CD6" w:rsidP="00B62622">
      <w:r>
        <w:t xml:space="preserve">Treinamento do </w:t>
      </w:r>
      <w:proofErr w:type="spellStart"/>
      <w:r>
        <w:t>Kaue</w:t>
      </w:r>
      <w:proofErr w:type="spellEnd"/>
      <w:r>
        <w:t xml:space="preserve"> para a tratativa do fio máquina exclusivo Metalbo.</w:t>
      </w:r>
    </w:p>
    <w:p w14:paraId="0A2B4A6A" w14:textId="77777777" w:rsidR="001F3CD6" w:rsidRDefault="001F3CD6" w:rsidP="001F3CD6">
      <w:pPr>
        <w:jc w:val="center"/>
        <w:rPr>
          <w:b/>
        </w:rPr>
      </w:pPr>
      <w:r>
        <w:rPr>
          <w:b/>
        </w:rPr>
        <w:t>NF de retorno</w:t>
      </w:r>
    </w:p>
    <w:p w14:paraId="39D27C8E" w14:textId="77777777" w:rsidR="001F3CD6" w:rsidRDefault="001F3CD6" w:rsidP="001F3CD6">
      <w:r>
        <w:t>Nas NF de retorno necessitamos indicar o código de referência do cliente a cada item da devolução.</w:t>
      </w:r>
    </w:p>
    <w:p w14:paraId="5B012854" w14:textId="77777777" w:rsidR="001F3CD6" w:rsidRDefault="001F3CD6" w:rsidP="001F3CD6">
      <w:r>
        <w:t>Nas NF do cliente ZM necessário indicar o pedido em cada retorno de cada item. Item foi atualizado e o cliente informa isto no XML.</w:t>
      </w:r>
    </w:p>
    <w:p w14:paraId="56750910" w14:textId="77777777" w:rsidR="00126F33" w:rsidRDefault="00126F33" w:rsidP="001F3CD6">
      <w:r>
        <w:rPr>
          <w:noProof/>
        </w:rPr>
        <w:drawing>
          <wp:inline distT="0" distB="0" distL="0" distR="0" wp14:anchorId="37BA1A15" wp14:editId="79875D75">
            <wp:extent cx="5391150" cy="3848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8FE4" w14:textId="77777777" w:rsidR="00B342E7" w:rsidRDefault="00B342E7" w:rsidP="001F3CD6"/>
    <w:p w14:paraId="3541F8F1" w14:textId="77777777" w:rsidR="00B342E7" w:rsidRDefault="00B342E7" w:rsidP="00B342E7">
      <w:pPr>
        <w:jc w:val="center"/>
        <w:rPr>
          <w:b/>
        </w:rPr>
      </w:pPr>
      <w:r>
        <w:rPr>
          <w:b/>
        </w:rPr>
        <w:t xml:space="preserve">Ordem de produção </w:t>
      </w:r>
    </w:p>
    <w:p w14:paraId="3EF80A98" w14:textId="77777777" w:rsidR="00B342E7" w:rsidRDefault="0018245F" w:rsidP="00B342E7">
      <w:r>
        <w:t xml:space="preserve">1° </w:t>
      </w:r>
      <w:r w:rsidR="00B342E7">
        <w:t xml:space="preserve">Atualizar a importação do cliente ZM que informa as </w:t>
      </w:r>
      <w:proofErr w:type="spellStart"/>
      <w:r w:rsidR="00B342E7">
        <w:t>TAGs</w:t>
      </w:r>
      <w:proofErr w:type="spellEnd"/>
      <w:r w:rsidR="00B342E7">
        <w:t xml:space="preserve"> no </w:t>
      </w:r>
      <w:proofErr w:type="spellStart"/>
      <w:r w:rsidR="00B342E7">
        <w:t>xml</w:t>
      </w:r>
      <w:proofErr w:type="spellEnd"/>
      <w:r w:rsidR="00B342E7">
        <w:t xml:space="preserve"> da mesma forma do cliente FEY, e requer o retorno do </w:t>
      </w:r>
      <w:proofErr w:type="spellStart"/>
      <w:r w:rsidR="00B342E7">
        <w:t>xml</w:t>
      </w:r>
      <w:proofErr w:type="spellEnd"/>
      <w:r w:rsidR="00B342E7">
        <w:t xml:space="preserve"> da mesma forma.</w:t>
      </w:r>
    </w:p>
    <w:p w14:paraId="3DA99131" w14:textId="77777777" w:rsidR="00383F55" w:rsidRDefault="0018245F" w:rsidP="00B342E7">
      <w:r>
        <w:t xml:space="preserve">2° </w:t>
      </w:r>
      <w:r w:rsidR="00B342E7">
        <w:t xml:space="preserve">Verificar o andamento das OP de venda de fio máquina, </w:t>
      </w:r>
    </w:p>
    <w:p w14:paraId="4CBB4947" w14:textId="19434145" w:rsidR="00B342E7" w:rsidRPr="00E66D03" w:rsidRDefault="00383F55" w:rsidP="00B342E7">
      <w:pPr>
        <w:rPr>
          <w:color w:val="00B050"/>
        </w:rPr>
      </w:pPr>
      <w:r w:rsidRPr="00E66D03">
        <w:rPr>
          <w:color w:val="00B050"/>
        </w:rPr>
        <w:t>V</w:t>
      </w:r>
      <w:r w:rsidR="00B342E7" w:rsidRPr="00E66D03">
        <w:rPr>
          <w:color w:val="00B050"/>
        </w:rPr>
        <w:t>erificar como definir preço</w:t>
      </w:r>
      <w:r w:rsidR="00C64315" w:rsidRPr="00E66D03">
        <w:rPr>
          <w:color w:val="00B050"/>
        </w:rPr>
        <w:t xml:space="preserve"> para a venda</w:t>
      </w:r>
      <w:r w:rsidRPr="00E66D03">
        <w:rPr>
          <w:color w:val="00B050"/>
        </w:rPr>
        <w:t xml:space="preserve">? De onde vem a informação do preço fechado? Devemos pensar que pode haver vendas ou processamento para outros clientes </w:t>
      </w:r>
    </w:p>
    <w:p w14:paraId="51930B18" w14:textId="4DF47F81" w:rsidR="00F849F0" w:rsidRPr="00E66D03" w:rsidRDefault="00F849F0" w:rsidP="00B342E7">
      <w:pPr>
        <w:rPr>
          <w:color w:val="00B050"/>
        </w:rPr>
      </w:pPr>
      <w:r w:rsidRPr="00E66D03">
        <w:rPr>
          <w:color w:val="00B050"/>
        </w:rPr>
        <w:t>Onde vai ficar salvo a informação de qual NF da usina veio o material</w:t>
      </w:r>
      <w:r w:rsidR="0070233D" w:rsidRPr="00E66D03">
        <w:rPr>
          <w:color w:val="00B050"/>
        </w:rPr>
        <w:t xml:space="preserve"> (link NF corrida de material)??</w:t>
      </w:r>
    </w:p>
    <w:p w14:paraId="37CC439E" w14:textId="052A4CF3" w:rsidR="00E66D03" w:rsidRPr="00E66D03" w:rsidRDefault="00E66D03" w:rsidP="00B342E7">
      <w:pPr>
        <w:rPr>
          <w:color w:val="00B050"/>
        </w:rPr>
      </w:pPr>
      <w:r w:rsidRPr="00E66D03">
        <w:rPr>
          <w:color w:val="00B050"/>
        </w:rPr>
        <w:t>Pensar numa forma de tratar o material que chega a Steel e é vendido sem efetuar processo para a Metalbo e retorna como arame, pois se fizermos ordens de produção podemos ter problemas pois estas não serão apontadas no sistema e irão ficar em abertas.</w:t>
      </w:r>
    </w:p>
    <w:p w14:paraId="110A8CAC" w14:textId="77777777" w:rsidR="00F849F0" w:rsidRDefault="00F849F0" w:rsidP="00B342E7"/>
    <w:p w14:paraId="47F6FD63" w14:textId="1C6608D2" w:rsidR="00B342E7" w:rsidRPr="00FF0AD3" w:rsidRDefault="00666E2E" w:rsidP="00B342E7">
      <w:pPr>
        <w:rPr>
          <w:color w:val="FF0000"/>
        </w:rPr>
      </w:pPr>
      <w:proofErr w:type="spellStart"/>
      <w:r w:rsidRPr="00FF0AD3">
        <w:rPr>
          <w:color w:val="FF0000"/>
        </w:rPr>
        <w:t>OBs</w:t>
      </w:r>
      <w:proofErr w:type="spellEnd"/>
      <w:r w:rsidRPr="00FF0AD3">
        <w:rPr>
          <w:color w:val="FF0000"/>
        </w:rPr>
        <w:t>: N</w:t>
      </w:r>
      <w:r w:rsidR="0059129F">
        <w:rPr>
          <w:color w:val="FF0000"/>
        </w:rPr>
        <w:t>as</w:t>
      </w:r>
      <w:r w:rsidRPr="00FF0AD3">
        <w:rPr>
          <w:color w:val="FF0000"/>
        </w:rPr>
        <w:t xml:space="preserve"> ordens de venda e fio </w:t>
      </w:r>
      <w:r w:rsidR="00FF0AD3" w:rsidRPr="00FF0AD3">
        <w:rPr>
          <w:color w:val="FF0000"/>
        </w:rPr>
        <w:t>máquina</w:t>
      </w:r>
      <w:r w:rsidRPr="00FF0AD3">
        <w:rPr>
          <w:color w:val="FF0000"/>
        </w:rPr>
        <w:t xml:space="preserve"> não são impressos canhotos para prosseguir com o cliente.</w:t>
      </w:r>
    </w:p>
    <w:p w14:paraId="69639B93" w14:textId="77777777" w:rsidR="0036481A" w:rsidRDefault="0036481A" w:rsidP="00B342E7"/>
    <w:p w14:paraId="2D5443B9" w14:textId="77777777" w:rsidR="0036481A" w:rsidRPr="0036481A" w:rsidRDefault="0036481A" w:rsidP="0036481A">
      <w:pPr>
        <w:jc w:val="center"/>
        <w:rPr>
          <w:b/>
        </w:rPr>
      </w:pPr>
      <w:r w:rsidRPr="0036481A">
        <w:rPr>
          <w:b/>
        </w:rPr>
        <w:t>Ações de Melhoria</w:t>
      </w:r>
    </w:p>
    <w:sectPr w:rsidR="0036481A" w:rsidRPr="00364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17"/>
    <w:rsid w:val="00126F33"/>
    <w:rsid w:val="0018245F"/>
    <w:rsid w:val="001F3CD6"/>
    <w:rsid w:val="0036481A"/>
    <w:rsid w:val="00383F55"/>
    <w:rsid w:val="003D1A17"/>
    <w:rsid w:val="004A700D"/>
    <w:rsid w:val="004D6844"/>
    <w:rsid w:val="00506844"/>
    <w:rsid w:val="0059129F"/>
    <w:rsid w:val="005A44D5"/>
    <w:rsid w:val="005E1A2D"/>
    <w:rsid w:val="00666E2E"/>
    <w:rsid w:val="0070233D"/>
    <w:rsid w:val="00791012"/>
    <w:rsid w:val="007E7A51"/>
    <w:rsid w:val="00B342E7"/>
    <w:rsid w:val="00B62622"/>
    <w:rsid w:val="00BB683C"/>
    <w:rsid w:val="00C64315"/>
    <w:rsid w:val="00DD19BF"/>
    <w:rsid w:val="00E66D03"/>
    <w:rsid w:val="00F849F0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CB5C"/>
  <w15:chartTrackingRefBased/>
  <w15:docId w15:val="{521CF4B9-F927-4DF1-AE52-92F9ACB1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1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kirschner</dc:creator>
  <cp:keywords/>
  <dc:description/>
  <cp:lastModifiedBy>Cristian kirschner</cp:lastModifiedBy>
  <cp:revision>17</cp:revision>
  <dcterms:created xsi:type="dcterms:W3CDTF">2019-04-24T13:04:00Z</dcterms:created>
  <dcterms:modified xsi:type="dcterms:W3CDTF">2019-04-24T17:01:00Z</dcterms:modified>
</cp:coreProperties>
</file>