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B0" w:rsidRPr="00147131" w:rsidRDefault="00147131">
      <w:pPr>
        <w:rPr>
          <w:b/>
          <w:sz w:val="24"/>
        </w:rPr>
      </w:pPr>
      <w:r w:rsidRPr="00147131">
        <w:rPr>
          <w:rFonts w:hint="eastAsia"/>
          <w:b/>
          <w:sz w:val="24"/>
        </w:rPr>
        <w:t>高２　英語総合　プロジェクト活動計画</w:t>
      </w:r>
    </w:p>
    <w:p w:rsidR="00147131" w:rsidRDefault="00147131" w:rsidP="00147131">
      <w:pPr>
        <w:snapToGrid w:val="0"/>
      </w:pPr>
    </w:p>
    <w:p w:rsidR="002076D0" w:rsidRPr="00147131" w:rsidRDefault="002076D0" w:rsidP="002076D0">
      <w:pPr>
        <w:snapToGrid w:val="0"/>
        <w:rPr>
          <w:b/>
          <w:sz w:val="24"/>
        </w:rPr>
      </w:pPr>
      <w:r w:rsidRPr="00147131">
        <w:rPr>
          <w:rFonts w:hint="eastAsia"/>
          <w:b/>
          <w:sz w:val="24"/>
        </w:rPr>
        <w:t>プロセス</w:t>
      </w:r>
      <w:r>
        <w:rPr>
          <w:rFonts w:hint="eastAsia"/>
          <w:b/>
          <w:sz w:val="24"/>
        </w:rPr>
        <w:t>（全９回ほど）</w:t>
      </w:r>
    </w:p>
    <w:p w:rsidR="002076D0" w:rsidRDefault="002076D0" w:rsidP="002076D0">
      <w:r>
        <w:rPr>
          <w:rFonts w:hint="eastAsia"/>
        </w:rPr>
        <w:t>①</w:t>
      </w:r>
      <w:r>
        <w:rPr>
          <w:rFonts w:hint="eastAsia"/>
        </w:rPr>
        <w:t xml:space="preserve"> volunteer vacations</w:t>
      </w:r>
      <w:r>
        <w:rPr>
          <w:rFonts w:hint="eastAsia"/>
        </w:rPr>
        <w:t>を読む。</w:t>
      </w:r>
    </w:p>
    <w:p w:rsidR="002076D0" w:rsidRDefault="002076D0" w:rsidP="002076D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vacations</w:t>
      </w:r>
      <w:r>
        <w:rPr>
          <w:rFonts w:hint="eastAsia"/>
        </w:rPr>
        <w:t>パラグラフ要約（キーワード口頭法）。</w:t>
      </w:r>
    </w:p>
    <w:p w:rsidR="002076D0" w:rsidRDefault="002076D0" w:rsidP="002076D0">
      <w:r>
        <w:rPr>
          <w:rFonts w:hint="eastAsia"/>
        </w:rPr>
        <w:t>プロジェクト活動予告。世界のユニークなボランティアについて各自で調べてくる。</w:t>
      </w:r>
    </w:p>
    <w:p w:rsidR="002076D0" w:rsidRDefault="002076D0" w:rsidP="002076D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宿題でまとめてきたものを、グループ内でプレゼンし、一番魅力的だと思うものを一つ</w:t>
      </w:r>
    </w:p>
    <w:p w:rsidR="002076D0" w:rsidRDefault="002076D0" w:rsidP="002076D0">
      <w:pPr>
        <w:ind w:firstLineChars="150" w:firstLine="330"/>
      </w:pPr>
      <w:r>
        <w:rPr>
          <w:rFonts w:hint="eastAsia"/>
        </w:rPr>
        <w:t>選ぶ（日本語）２０分。</w:t>
      </w:r>
    </w:p>
    <w:p w:rsidR="002076D0" w:rsidRDefault="002076D0" w:rsidP="002076D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選ばれたものを全員で読んできて、理念や活動内容などを正確に理解共有する。２５分</w:t>
      </w:r>
    </w:p>
    <w:p w:rsidR="002076D0" w:rsidRDefault="002076D0" w:rsidP="002076D0">
      <w:pPr>
        <w:ind w:firstLineChars="150" w:firstLine="330"/>
      </w:pPr>
      <w:r>
        <w:rPr>
          <w:rFonts w:hint="eastAsia"/>
        </w:rPr>
        <w:t>効果的なプレゼンについて映像を見て学ぶ。２０分</w:t>
      </w:r>
    </w:p>
    <w:p w:rsidR="002076D0" w:rsidRDefault="002076D0" w:rsidP="002076D0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プレゼンのストーリーをグループで作成する。４０分　（宿題：プレゼンの台本を英語で書いてくる）</w:t>
      </w:r>
      <w:bookmarkStart w:id="0" w:name="_GoBack"/>
      <w:bookmarkEnd w:id="0"/>
    </w:p>
    <w:p w:rsidR="002076D0" w:rsidRDefault="002076D0" w:rsidP="002076D0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パワーポイントを作る。４０分</w:t>
      </w:r>
    </w:p>
    <w:p w:rsidR="002076D0" w:rsidRDefault="002076D0" w:rsidP="002076D0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グループ発表。相互評価。２０分</w:t>
      </w:r>
    </w:p>
    <w:p w:rsidR="002076D0" w:rsidRDefault="002076D0" w:rsidP="002076D0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クラス全体で発表する。（</w:t>
      </w:r>
      <w:r>
        <w:rPr>
          <w:rFonts w:hint="eastAsia"/>
        </w:rPr>
        <w:t>10/13</w:t>
      </w:r>
      <w:r>
        <w:rPr>
          <w:rFonts w:hint="eastAsia"/>
        </w:rPr>
        <w:t>）</w:t>
      </w:r>
    </w:p>
    <w:p w:rsidR="008C3975" w:rsidRDefault="008C3975" w:rsidP="00147131"/>
    <w:p w:rsidR="008C3975" w:rsidRDefault="008C3975" w:rsidP="00147131"/>
    <w:p w:rsidR="008C3975" w:rsidRDefault="008C3975" w:rsidP="00147131"/>
    <w:p w:rsidR="008C3975" w:rsidRDefault="008C3975" w:rsidP="00147131"/>
    <w:p w:rsidR="008C3975" w:rsidRDefault="008C3975" w:rsidP="00147131"/>
    <w:p w:rsidR="008C3975" w:rsidRDefault="008C3975" w:rsidP="00147131"/>
    <w:p w:rsidR="008C3975" w:rsidRDefault="008C3975" w:rsidP="00147131"/>
    <w:p w:rsidR="008C3975" w:rsidRDefault="008C3975" w:rsidP="00147131"/>
    <w:p w:rsidR="00147131" w:rsidRDefault="00147131" w:rsidP="000E5ADF">
      <w:pPr>
        <w:snapToGrid w:val="0"/>
      </w:pPr>
    </w:p>
    <w:sectPr w:rsidR="00147131" w:rsidSect="00CE242D">
      <w:pgSz w:w="10319" w:h="14571" w:code="13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10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1"/>
    <w:rsid w:val="000143AC"/>
    <w:rsid w:val="000E5ADF"/>
    <w:rsid w:val="00147131"/>
    <w:rsid w:val="002076D0"/>
    <w:rsid w:val="00384772"/>
    <w:rsid w:val="005008E6"/>
    <w:rsid w:val="006460D5"/>
    <w:rsid w:val="008C3975"/>
    <w:rsid w:val="00B946E3"/>
    <w:rsid w:val="00CE242D"/>
    <w:rsid w:val="00D7771B"/>
    <w:rsid w:val="00EE31B0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A86A5D-B252-4422-9EA8-602438F9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游ゴシック" w:hAnsi="Century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9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C39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島谷 征志</dc:creator>
  <cp:keywords/>
  <dc:description/>
  <cp:lastModifiedBy>島谷 征志</cp:lastModifiedBy>
  <cp:revision>5</cp:revision>
  <cp:lastPrinted>2017-09-14T23:08:00Z</cp:lastPrinted>
  <dcterms:created xsi:type="dcterms:W3CDTF">2017-09-10T01:15:00Z</dcterms:created>
  <dcterms:modified xsi:type="dcterms:W3CDTF">2017-09-20T08:49:00Z</dcterms:modified>
</cp:coreProperties>
</file>