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Spec="center" w:tblpY="304"/>
        <w:tblOverlap w:val="never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396"/>
        <w:gridCol w:w="4070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  <w:bookmarkStart w:id="0" w:name="_GoBack"/>
            <w:bookmarkEnd w:id="0"/>
          </w:p>
        </w:tc>
        <w:tc>
          <w:tcPr>
            <w:tcW w:w="139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学号</w:t>
            </w:r>
          </w:p>
        </w:tc>
        <w:tc>
          <w:tcPr>
            <w:tcW w:w="407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主要负责内容</w:t>
            </w:r>
          </w:p>
        </w:tc>
        <w:tc>
          <w:tcPr>
            <w:tcW w:w="123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贡献度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82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pStyle w:val="5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段正超</w:t>
            </w:r>
          </w:p>
        </w:tc>
        <w:tc>
          <w:tcPr>
            <w:tcW w:w="1396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2017212981</w:t>
            </w:r>
          </w:p>
        </w:tc>
        <w:tc>
          <w:tcPr>
            <w:tcW w:w="407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界面1美食分享，服务器数据上传</w:t>
            </w:r>
          </w:p>
        </w:tc>
        <w:tc>
          <w:tcPr>
            <w:tcW w:w="1234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820" w:type="dxa"/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朱孝虎</w:t>
            </w:r>
          </w:p>
        </w:tc>
        <w:tc>
          <w:tcPr>
            <w:tcW w:w="1396" w:type="dxa"/>
            <w:noWrap w:val="0"/>
            <w:vAlign w:val="center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2017212965</w:t>
            </w:r>
          </w:p>
        </w:tc>
        <w:tc>
          <w:tcPr>
            <w:tcW w:w="4070" w:type="dxa"/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界面4个人信息，服务器端功能编写</w:t>
            </w:r>
          </w:p>
        </w:tc>
        <w:tc>
          <w:tcPr>
            <w:tcW w:w="1234" w:type="dxa"/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1820" w:type="dxa"/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彭钦</w:t>
            </w:r>
          </w:p>
        </w:tc>
        <w:tc>
          <w:tcPr>
            <w:tcW w:w="1396" w:type="dxa"/>
            <w:noWrap w:val="0"/>
            <w:vAlign w:val="center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2017212976</w:t>
            </w:r>
          </w:p>
        </w:tc>
        <w:tc>
          <w:tcPr>
            <w:tcW w:w="4070" w:type="dxa"/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界面3美食排行</w:t>
            </w:r>
          </w:p>
        </w:tc>
        <w:tc>
          <w:tcPr>
            <w:tcW w:w="1234" w:type="dxa"/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820" w:type="dxa"/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罗楚淋</w:t>
            </w:r>
          </w:p>
        </w:tc>
        <w:tc>
          <w:tcPr>
            <w:tcW w:w="1396" w:type="dxa"/>
            <w:noWrap w:val="0"/>
            <w:vAlign w:val="center"/>
          </w:tcPr>
          <w:p>
            <w:pPr>
              <w:pStyle w:val="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4070" w:type="dxa"/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界面2绝美食谱</w:t>
            </w:r>
          </w:p>
        </w:tc>
        <w:tc>
          <w:tcPr>
            <w:tcW w:w="1234" w:type="dxa"/>
            <w:noWrap w:val="0"/>
            <w:vAlign w:val="center"/>
          </w:tcPr>
          <w:p>
            <w:pPr>
              <w:pStyle w:val="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82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widowControl w:val="0"/>
      <w:spacing w:line="360" w:lineRule="auto"/>
      <w:ind w:firstLine="883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图"/>
    <w:basedOn w:val="1"/>
    <w:uiPriority w:val="0"/>
    <w:pPr>
      <w:ind w:firstLine="0" w:firstLineChars="0"/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2020-05-10T09:13:00Z</dcterms:created>
  <dc:creator>Super_chao</dc:creator>
  <cp:lastModifiedBy>離</cp:lastModifiedBy>
  <dcterms:modified xsi:type="dcterms:W3CDTF">2020-05-10T09:23:56Z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