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210625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今日大概内容: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项目整体启动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目前需求: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运行环境的搭建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行代码调用api的调通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总结及安排: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朱孝虎:1.完成github项目的新建和管理 2.0626之前上运行环境尝试调用api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高鹏: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4F07"/>
    <w:multiLevelType w:val="singleLevel"/>
    <w:tmpl w:val="2FCF4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534D9"/>
    <w:rsid w:val="2A1E19C7"/>
    <w:rsid w:val="5A5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2021-06-25T13:36:55Z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1289012EE83741EEAF0AC18132184625</vt:lpwstr>
  </property>
</Properties>
</file>