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6DC" w:rsidRDefault="00840831">
      <w:pPr>
        <w:jc w:val="center"/>
        <w:rPr>
          <w:rFonts w:ascii="黑体" w:eastAsia="黑体"/>
          <w:sz w:val="28"/>
          <w:szCs w:val="24"/>
        </w:rPr>
      </w:pPr>
      <w:r>
        <w:rPr>
          <w:rFonts w:ascii="黑体" w:eastAsia="黑体" w:hint="eastAsia"/>
          <w:sz w:val="28"/>
          <w:szCs w:val="24"/>
        </w:rPr>
        <w:t>《数据库系统》课程设计报告</w:t>
      </w:r>
    </w:p>
    <w:p w:rsidR="009366DC" w:rsidRDefault="009366DC">
      <w:pPr>
        <w:jc w:val="center"/>
        <w:rPr>
          <w:sz w:val="22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2268"/>
        <w:gridCol w:w="3090"/>
      </w:tblGrid>
      <w:tr w:rsidR="009366DC" w:rsidTr="002C61A0">
        <w:trPr>
          <w:trHeight w:val="158"/>
          <w:jc w:val="center"/>
        </w:trPr>
        <w:tc>
          <w:tcPr>
            <w:tcW w:w="988" w:type="dxa"/>
          </w:tcPr>
          <w:p w:rsidR="009366DC" w:rsidRDefault="0084083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775" w:type="dxa"/>
            <w:gridSpan w:val="3"/>
          </w:tcPr>
          <w:p w:rsidR="009366DC" w:rsidRDefault="002C61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图片销售管理系统</w:t>
            </w:r>
          </w:p>
        </w:tc>
      </w:tr>
      <w:tr w:rsidR="009366DC">
        <w:trPr>
          <w:trHeight w:val="157"/>
          <w:jc w:val="center"/>
        </w:trPr>
        <w:tc>
          <w:tcPr>
            <w:tcW w:w="7763" w:type="dxa"/>
            <w:gridSpan w:val="4"/>
          </w:tcPr>
          <w:p w:rsidR="009366DC" w:rsidRDefault="00840831" w:rsidP="002C61A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小组成员信息</w:t>
            </w:r>
          </w:p>
        </w:tc>
      </w:tr>
      <w:tr w:rsidR="009366DC" w:rsidTr="002C61A0">
        <w:trPr>
          <w:jc w:val="center"/>
        </w:trPr>
        <w:tc>
          <w:tcPr>
            <w:tcW w:w="988" w:type="dxa"/>
          </w:tcPr>
          <w:p w:rsidR="009366DC" w:rsidRDefault="008408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1417" w:type="dxa"/>
          </w:tcPr>
          <w:p w:rsidR="009366DC" w:rsidRDefault="008408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268" w:type="dxa"/>
          </w:tcPr>
          <w:p w:rsidR="009366DC" w:rsidRDefault="008408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3090" w:type="dxa"/>
          </w:tcPr>
          <w:p w:rsidR="009366DC" w:rsidRDefault="0084083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分工</w:t>
            </w:r>
          </w:p>
        </w:tc>
      </w:tr>
      <w:tr w:rsidR="009366DC" w:rsidTr="002C61A0">
        <w:trPr>
          <w:jc w:val="center"/>
        </w:trPr>
        <w:tc>
          <w:tcPr>
            <w:tcW w:w="988" w:type="dxa"/>
          </w:tcPr>
          <w:p w:rsidR="009366DC" w:rsidRDefault="002C61A0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陈欣宇</w:t>
            </w:r>
          </w:p>
        </w:tc>
        <w:tc>
          <w:tcPr>
            <w:tcW w:w="1417" w:type="dxa"/>
          </w:tcPr>
          <w:p w:rsidR="009366DC" w:rsidRDefault="002C61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1307347</w:t>
            </w:r>
          </w:p>
        </w:tc>
        <w:tc>
          <w:tcPr>
            <w:tcW w:w="2268" w:type="dxa"/>
          </w:tcPr>
          <w:p w:rsidR="009366DC" w:rsidRDefault="002C61A0">
            <w:pPr>
              <w:rPr>
                <w:sz w:val="24"/>
                <w:szCs w:val="24"/>
              </w:rPr>
            </w:pPr>
            <w:r w:rsidRPr="002C61A0">
              <w:rPr>
                <w:rFonts w:hint="eastAsia"/>
                <w:sz w:val="24"/>
                <w:szCs w:val="24"/>
              </w:rPr>
              <w:t>人工智能与大数据</w:t>
            </w:r>
          </w:p>
        </w:tc>
        <w:tc>
          <w:tcPr>
            <w:tcW w:w="3090" w:type="dxa"/>
          </w:tcPr>
          <w:p w:rsidR="009366DC" w:rsidRDefault="002C61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框架初始化，编写代码报告</w:t>
            </w:r>
          </w:p>
        </w:tc>
      </w:tr>
      <w:tr w:rsidR="009366DC" w:rsidTr="002C61A0">
        <w:trPr>
          <w:trHeight w:val="158"/>
          <w:jc w:val="center"/>
        </w:trPr>
        <w:tc>
          <w:tcPr>
            <w:tcW w:w="988" w:type="dxa"/>
          </w:tcPr>
          <w:p w:rsidR="009366DC" w:rsidRDefault="002C61A0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高宇</w:t>
            </w:r>
          </w:p>
        </w:tc>
        <w:tc>
          <w:tcPr>
            <w:tcW w:w="1417" w:type="dxa"/>
          </w:tcPr>
          <w:p w:rsidR="009366DC" w:rsidRDefault="002C61A0">
            <w:pPr>
              <w:rPr>
                <w:sz w:val="24"/>
                <w:szCs w:val="24"/>
              </w:rPr>
            </w:pPr>
            <w:r w:rsidRPr="002C61A0">
              <w:rPr>
                <w:sz w:val="24"/>
                <w:szCs w:val="24"/>
              </w:rPr>
              <w:t>21307350</w:t>
            </w:r>
          </w:p>
        </w:tc>
        <w:tc>
          <w:tcPr>
            <w:tcW w:w="2268" w:type="dxa"/>
          </w:tcPr>
          <w:p w:rsidR="009366DC" w:rsidRDefault="002C61A0">
            <w:pPr>
              <w:rPr>
                <w:sz w:val="24"/>
                <w:szCs w:val="24"/>
              </w:rPr>
            </w:pPr>
            <w:r w:rsidRPr="002C61A0">
              <w:rPr>
                <w:rFonts w:hint="eastAsia"/>
                <w:sz w:val="24"/>
                <w:szCs w:val="24"/>
              </w:rPr>
              <w:t>人工智能与大数据</w:t>
            </w:r>
          </w:p>
        </w:tc>
        <w:tc>
          <w:tcPr>
            <w:tcW w:w="3090" w:type="dxa"/>
          </w:tcPr>
          <w:p w:rsidR="009366DC" w:rsidRDefault="002C61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ER</w:t>
            </w:r>
            <w:r>
              <w:rPr>
                <w:rFonts w:hint="eastAsia"/>
                <w:sz w:val="24"/>
                <w:szCs w:val="24"/>
              </w:rPr>
              <w:t>图</w:t>
            </w:r>
            <w:r w:rsidR="00392615">
              <w:rPr>
                <w:rFonts w:hint="eastAsia"/>
                <w:sz w:val="24"/>
                <w:szCs w:val="24"/>
              </w:rPr>
              <w:t>初</w:t>
            </w:r>
            <w:r>
              <w:rPr>
                <w:rFonts w:hint="eastAsia"/>
                <w:sz w:val="24"/>
                <w:szCs w:val="24"/>
              </w:rPr>
              <w:t>设计，编写代码报告</w:t>
            </w:r>
          </w:p>
        </w:tc>
      </w:tr>
      <w:tr w:rsidR="009366DC" w:rsidTr="002C61A0">
        <w:trPr>
          <w:trHeight w:val="157"/>
          <w:jc w:val="center"/>
        </w:trPr>
        <w:tc>
          <w:tcPr>
            <w:tcW w:w="988" w:type="dxa"/>
          </w:tcPr>
          <w:p w:rsidR="009366DC" w:rsidRDefault="002C61A0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陈华清</w:t>
            </w:r>
          </w:p>
        </w:tc>
        <w:tc>
          <w:tcPr>
            <w:tcW w:w="1417" w:type="dxa"/>
          </w:tcPr>
          <w:p w:rsidR="009366DC" w:rsidRDefault="002C61A0">
            <w:pPr>
              <w:rPr>
                <w:sz w:val="24"/>
                <w:szCs w:val="24"/>
              </w:rPr>
            </w:pPr>
            <w:r w:rsidRPr="002C61A0">
              <w:rPr>
                <w:sz w:val="24"/>
                <w:szCs w:val="24"/>
              </w:rPr>
              <w:t>21307100</w:t>
            </w:r>
          </w:p>
        </w:tc>
        <w:tc>
          <w:tcPr>
            <w:tcW w:w="2268" w:type="dxa"/>
          </w:tcPr>
          <w:p w:rsidR="009366DC" w:rsidRDefault="002C61A0">
            <w:pPr>
              <w:rPr>
                <w:sz w:val="24"/>
                <w:szCs w:val="24"/>
              </w:rPr>
            </w:pPr>
            <w:r w:rsidRPr="002C61A0">
              <w:rPr>
                <w:rFonts w:hint="eastAsia"/>
                <w:sz w:val="24"/>
                <w:szCs w:val="24"/>
              </w:rPr>
              <w:t>人工智能与大数据</w:t>
            </w:r>
          </w:p>
        </w:tc>
        <w:tc>
          <w:tcPr>
            <w:tcW w:w="3090" w:type="dxa"/>
          </w:tcPr>
          <w:p w:rsidR="009366DC" w:rsidRDefault="002C61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数据初始化，编写代码报告</w:t>
            </w:r>
          </w:p>
        </w:tc>
      </w:tr>
    </w:tbl>
    <w:p w:rsidR="009366DC" w:rsidRDefault="00840831" w:rsidP="00B538C6">
      <w:pPr>
        <w:pStyle w:val="a8"/>
        <w:ind w:left="420" w:firstLineChars="0" w:firstLine="0"/>
        <w:jc w:val="center"/>
      </w:pPr>
      <w:r>
        <w:rPr>
          <w:rFonts w:hint="eastAsia"/>
        </w:rPr>
        <w:t>提交时间</w:t>
      </w:r>
      <w:r w:rsidR="002C61A0">
        <w:rPr>
          <w:rFonts w:hint="eastAsia"/>
        </w:rPr>
        <w:t>：</w:t>
      </w:r>
      <w:r w:rsidR="002C61A0">
        <w:t>2023</w:t>
      </w:r>
      <w:r>
        <w:rPr>
          <w:rFonts w:hint="eastAsia"/>
        </w:rPr>
        <w:t>年</w:t>
      </w:r>
      <w:r w:rsidR="002C61A0">
        <w:t>12</w:t>
      </w:r>
      <w:r>
        <w:rPr>
          <w:rFonts w:hint="eastAsia"/>
        </w:rPr>
        <w:t>月</w:t>
      </w:r>
      <w:r w:rsidR="00446D16">
        <w:t>31</w:t>
      </w:r>
      <w:bookmarkStart w:id="0" w:name="_GoBack"/>
      <w:bookmarkEnd w:id="0"/>
      <w:r>
        <w:rPr>
          <w:rFonts w:hint="eastAsia"/>
        </w:rPr>
        <w:t>日</w:t>
      </w:r>
    </w:p>
    <w:p w:rsidR="009366DC" w:rsidRDefault="0084083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开发环境与开发工具</w:t>
      </w:r>
    </w:p>
    <w:p w:rsidR="009366DC" w:rsidRDefault="002C61A0">
      <w:pPr>
        <w:pStyle w:val="a8"/>
        <w:ind w:left="420" w:firstLineChars="0" w:firstLine="0"/>
      </w:pPr>
      <w:r>
        <w:rPr>
          <w:rFonts w:hint="eastAsia"/>
        </w:rPr>
        <w:t>-</w:t>
      </w:r>
      <w:r>
        <w:rPr>
          <w:rFonts w:hint="eastAsia"/>
        </w:rPr>
        <w:t>开发环境：</w:t>
      </w:r>
      <w:r>
        <w:rPr>
          <w:rFonts w:hint="eastAsia"/>
        </w:rPr>
        <w:t>windows</w:t>
      </w:r>
    </w:p>
    <w:p w:rsidR="00A9489D" w:rsidRDefault="00A9489D" w:rsidP="00A9489D">
      <w:pPr>
        <w:pStyle w:val="a8"/>
        <w:ind w:left="420" w:firstLineChars="0" w:firstLine="0"/>
      </w:pPr>
      <w:r>
        <w:rPr>
          <w:rFonts w:hint="eastAsia"/>
        </w:rPr>
        <w:t>-</w:t>
      </w:r>
      <w:r>
        <w:rPr>
          <w:rFonts w:hint="eastAsia"/>
        </w:rPr>
        <w:t>开发工具：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t>8.0.31</w:t>
      </w:r>
      <w:r>
        <w:rPr>
          <w:rFonts w:hint="eastAsia"/>
        </w:rPr>
        <w:t>，</w:t>
      </w:r>
      <w:r>
        <w:t>Redis5.0.14.1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aven3.6</w:t>
      </w:r>
      <w:r>
        <w:rPr>
          <w:rFonts w:hint="eastAsia"/>
        </w:rPr>
        <w:t>，</w:t>
      </w:r>
      <w:r>
        <w:t>Node16.19.1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DEA2023.1</w:t>
      </w:r>
      <w:r>
        <w:rPr>
          <w:rFonts w:hint="eastAsia"/>
        </w:rPr>
        <w:t>，</w:t>
      </w:r>
      <w:r w:rsidRPr="00A9489D">
        <w:t>VS Code</w:t>
      </w:r>
      <w:r>
        <w:t>1.85.1</w:t>
      </w:r>
    </w:p>
    <w:p w:rsidR="00A9489D" w:rsidRDefault="00BA58DB" w:rsidP="00A9489D">
      <w:pPr>
        <w:pStyle w:val="a8"/>
        <w:ind w:left="420" w:firstLineChars="0" w:firstLine="0"/>
      </w:pPr>
      <w:r>
        <w:rPr>
          <w:rFonts w:hint="eastAsia"/>
        </w:rPr>
        <w:t>-</w:t>
      </w:r>
      <w:r>
        <w:rPr>
          <w:rFonts w:hint="eastAsia"/>
        </w:rPr>
        <w:t>客户端界面：</w:t>
      </w:r>
      <w:r w:rsidR="00A9489D">
        <w:rPr>
          <w:rFonts w:hint="eastAsia"/>
        </w:rPr>
        <w:t>使用前后端分离的</w:t>
      </w:r>
      <w:hyperlink r:id="rId7" w:history="1">
        <w:r w:rsidR="00A9489D" w:rsidRPr="00D60FA5">
          <w:rPr>
            <w:rStyle w:val="a9"/>
          </w:rPr>
          <w:t>若依框架</w:t>
        </w:r>
      </w:hyperlink>
      <w:r w:rsidR="00A9489D">
        <w:rPr>
          <w:rFonts w:hint="eastAsia"/>
        </w:rPr>
        <w:t>搭建</w:t>
      </w:r>
      <w:r w:rsidR="00A9489D" w:rsidRPr="00A9489D">
        <w:rPr>
          <w:rFonts w:hint="eastAsia"/>
        </w:rPr>
        <w:t>Web</w:t>
      </w:r>
      <w:r w:rsidR="00A9489D" w:rsidRPr="00A9489D">
        <w:rPr>
          <w:rFonts w:hint="eastAsia"/>
        </w:rPr>
        <w:t>界面</w:t>
      </w:r>
    </w:p>
    <w:p w:rsidR="00BA58DB" w:rsidRDefault="00BA58DB" w:rsidP="00A9489D">
      <w:pPr>
        <w:pStyle w:val="a8"/>
        <w:ind w:left="420" w:firstLineChars="0" w:firstLine="0"/>
      </w:pPr>
      <w:r>
        <w:rPr>
          <w:rFonts w:hint="eastAsia"/>
        </w:rPr>
        <w:t>-</w:t>
      </w:r>
      <w:r>
        <w:rPr>
          <w:rFonts w:hint="eastAsia"/>
        </w:rPr>
        <w:t>数据库使用内网穿透</w:t>
      </w:r>
      <w:r w:rsidR="004D47E1">
        <w:rPr>
          <w:rFonts w:hint="eastAsia"/>
        </w:rPr>
        <w:t>(</w:t>
      </w:r>
      <w:r w:rsidR="004D47E1">
        <w:rPr>
          <w:rFonts w:hint="eastAsia"/>
        </w:rPr>
        <w:t>贝锐花生壳</w:t>
      </w:r>
      <w:r w:rsidR="004D47E1">
        <w:rPr>
          <w:rFonts w:hint="eastAsia"/>
        </w:rPr>
        <w:t>)</w:t>
      </w:r>
      <w:r>
        <w:rPr>
          <w:rFonts w:hint="eastAsia"/>
        </w:rPr>
        <w:t>映射一台主机端口进行协作使用</w:t>
      </w:r>
    </w:p>
    <w:p w:rsidR="009366DC" w:rsidRDefault="0084083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系统需求分析</w:t>
      </w:r>
      <w:r>
        <w:rPr>
          <w:rFonts w:hint="eastAsia"/>
        </w:rPr>
        <w:t>(5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D60FA5" w:rsidRDefault="00D60FA5" w:rsidP="00D60FA5">
      <w:pPr>
        <w:ind w:left="420"/>
      </w:pPr>
      <w:r>
        <w:rPr>
          <w:rFonts w:hint="eastAsia"/>
        </w:rPr>
        <w:t>此次课程设计实现以下功能：</w:t>
      </w:r>
    </w:p>
    <w:p w:rsidR="00D60FA5" w:rsidRDefault="00D60FA5" w:rsidP="00D60FA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进货</w:t>
      </w:r>
      <w:r>
        <w:rPr>
          <w:rFonts w:hint="eastAsia"/>
        </w:rPr>
        <w:t>:</w:t>
      </w:r>
      <w:r w:rsidRPr="00D60FA5">
        <w:rPr>
          <w:rFonts w:hint="eastAsia"/>
        </w:rPr>
        <w:t>根据某种书籍的库存量及销售情况确定进货数量</w:t>
      </w:r>
      <w:r w:rsidRPr="00D60FA5">
        <w:rPr>
          <w:rFonts w:hint="eastAsia"/>
        </w:rPr>
        <w:t>,</w:t>
      </w:r>
      <w:r w:rsidRPr="00D60FA5">
        <w:rPr>
          <w:rFonts w:hint="eastAsia"/>
        </w:rPr>
        <w:t>根据供应商报价选择供应商。输出一份进货单并自动修改库存量</w:t>
      </w:r>
      <w:r w:rsidRPr="00D60FA5">
        <w:rPr>
          <w:rFonts w:hint="eastAsia"/>
        </w:rPr>
        <w:t>,</w:t>
      </w:r>
      <w:r w:rsidRPr="00D60FA5">
        <w:rPr>
          <w:rFonts w:hint="eastAsia"/>
        </w:rPr>
        <w:t>把本次进货的信息添加到进货库中。</w:t>
      </w:r>
    </w:p>
    <w:p w:rsidR="00D60FA5" w:rsidRDefault="00D60FA5" w:rsidP="00D60FA5">
      <w:pPr>
        <w:pStyle w:val="a8"/>
        <w:numPr>
          <w:ilvl w:val="0"/>
          <w:numId w:val="3"/>
        </w:numPr>
        <w:ind w:firstLineChars="0"/>
      </w:pPr>
      <w:r w:rsidRPr="00D60FA5">
        <w:rPr>
          <w:rFonts w:hint="eastAsia"/>
        </w:rPr>
        <w:t>退货</w:t>
      </w:r>
      <w:r w:rsidRPr="00D60FA5">
        <w:rPr>
          <w:rFonts w:hint="eastAsia"/>
        </w:rPr>
        <w:t>:</w:t>
      </w:r>
      <w:r w:rsidRPr="00D60FA5">
        <w:rPr>
          <w:rFonts w:hint="eastAsia"/>
        </w:rPr>
        <w:t>顾客把已买的书籍退还给书店。输出一份退货单并自动修改库存量</w:t>
      </w:r>
      <w:r w:rsidRPr="00D60FA5">
        <w:rPr>
          <w:rFonts w:hint="eastAsia"/>
        </w:rPr>
        <w:t>,</w:t>
      </w:r>
      <w:r w:rsidRPr="00D60FA5">
        <w:rPr>
          <w:rFonts w:hint="eastAsia"/>
        </w:rPr>
        <w:t>把本次退货的信息添加到退货</w:t>
      </w:r>
      <w:r>
        <w:rPr>
          <w:rFonts w:hint="eastAsia"/>
        </w:rPr>
        <w:t>单</w:t>
      </w:r>
      <w:r w:rsidRPr="00D60FA5">
        <w:rPr>
          <w:rFonts w:hint="eastAsia"/>
        </w:rPr>
        <w:t>中。</w:t>
      </w:r>
    </w:p>
    <w:p w:rsidR="00D60FA5" w:rsidRDefault="00D60FA5" w:rsidP="00D60FA5">
      <w:pPr>
        <w:pStyle w:val="a8"/>
        <w:numPr>
          <w:ilvl w:val="0"/>
          <w:numId w:val="3"/>
        </w:numPr>
        <w:ind w:firstLineChars="0"/>
      </w:pPr>
      <w:r w:rsidRPr="00D60FA5">
        <w:rPr>
          <w:rFonts w:hint="eastAsia"/>
        </w:rPr>
        <w:t>销售</w:t>
      </w:r>
      <w:r w:rsidRPr="00D60FA5">
        <w:rPr>
          <w:rFonts w:hint="eastAsia"/>
        </w:rPr>
        <w:t>:</w:t>
      </w:r>
      <w:r w:rsidRPr="00D60FA5">
        <w:rPr>
          <w:rFonts w:hint="eastAsia"/>
        </w:rPr>
        <w:t>顾客</w:t>
      </w:r>
      <w:r>
        <w:rPr>
          <w:rFonts w:hint="eastAsia"/>
        </w:rPr>
        <w:t>搜索</w:t>
      </w:r>
      <w:r w:rsidRPr="00D60FA5">
        <w:rPr>
          <w:rFonts w:hint="eastAsia"/>
        </w:rPr>
        <w:t>买书籍的信息，显示此书的库存量。</w:t>
      </w:r>
      <w:r>
        <w:rPr>
          <w:rFonts w:hint="eastAsia"/>
        </w:rPr>
        <w:t>得到</w:t>
      </w:r>
      <w:r w:rsidRPr="00D60FA5">
        <w:rPr>
          <w:rFonts w:hint="eastAsia"/>
        </w:rPr>
        <w:t>销售</w:t>
      </w:r>
      <w:r>
        <w:rPr>
          <w:rFonts w:hint="eastAsia"/>
        </w:rPr>
        <w:t>记录</w:t>
      </w:r>
      <w:r w:rsidRPr="00D60FA5">
        <w:rPr>
          <w:rFonts w:hint="eastAsia"/>
        </w:rPr>
        <w:t>并修改库存，同时把此次销售</w:t>
      </w:r>
      <w:r>
        <w:rPr>
          <w:rFonts w:hint="eastAsia"/>
        </w:rPr>
        <w:t>记录</w:t>
      </w:r>
      <w:r w:rsidRPr="00D60FA5">
        <w:rPr>
          <w:rFonts w:hint="eastAsia"/>
        </w:rPr>
        <w:t>添加到</w:t>
      </w:r>
      <w:r>
        <w:rPr>
          <w:rFonts w:hint="eastAsia"/>
        </w:rPr>
        <w:t>销售表</w:t>
      </w:r>
      <w:r w:rsidRPr="00D60FA5">
        <w:rPr>
          <w:rFonts w:hint="eastAsia"/>
        </w:rPr>
        <w:t>中。</w:t>
      </w:r>
    </w:p>
    <w:p w:rsidR="00D60FA5" w:rsidRDefault="00840831" w:rsidP="00D60FA5">
      <w:pPr>
        <w:pStyle w:val="a8"/>
      </w:pPr>
      <w:r>
        <w:rPr>
          <w:rFonts w:hint="eastAsia"/>
        </w:rPr>
        <w:t>系统数据字典</w:t>
      </w:r>
      <w:r w:rsidR="00D60FA5">
        <w:rPr>
          <w:rFonts w:hint="eastAsia"/>
        </w:rPr>
        <w:t>：根据以上需求，得到以下系统的数据结构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5891"/>
      </w:tblGrid>
      <w:tr w:rsidR="00D60FA5" w:rsidTr="00BA58DB">
        <w:tc>
          <w:tcPr>
            <w:tcW w:w="1984" w:type="dxa"/>
          </w:tcPr>
          <w:p w:rsidR="00D60FA5" w:rsidRDefault="00D60FA5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数据结构名</w:t>
            </w:r>
          </w:p>
        </w:tc>
        <w:tc>
          <w:tcPr>
            <w:tcW w:w="5891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属性</w:t>
            </w:r>
          </w:p>
        </w:tc>
      </w:tr>
      <w:tr w:rsidR="00D60FA5" w:rsidTr="00BA58DB">
        <w:tc>
          <w:tcPr>
            <w:tcW w:w="1984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图书</w:t>
            </w:r>
            <w:r>
              <w:rPr>
                <w:rFonts w:hint="eastAsia"/>
              </w:rPr>
              <w:t>book</w:t>
            </w:r>
          </w:p>
        </w:tc>
        <w:tc>
          <w:tcPr>
            <w:tcW w:w="5891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书号，书名，出版社</w:t>
            </w:r>
          </w:p>
        </w:tc>
      </w:tr>
      <w:tr w:rsidR="00D60FA5" w:rsidTr="00BA58DB">
        <w:tc>
          <w:tcPr>
            <w:tcW w:w="1984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stock</w:t>
            </w:r>
          </w:p>
        </w:tc>
        <w:tc>
          <w:tcPr>
            <w:tcW w:w="5891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书号，价格，库存量</w:t>
            </w:r>
          </w:p>
        </w:tc>
      </w:tr>
      <w:tr w:rsidR="00D60FA5" w:rsidTr="00BA58DB">
        <w:tc>
          <w:tcPr>
            <w:tcW w:w="1984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可进货表</w:t>
            </w:r>
            <w:r>
              <w:rPr>
                <w:rFonts w:hint="eastAsia"/>
              </w:rPr>
              <w:t>sales</w:t>
            </w:r>
          </w:p>
        </w:tc>
        <w:tc>
          <w:tcPr>
            <w:tcW w:w="5891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书号，进货单号，商家，商家库存，单价</w:t>
            </w:r>
          </w:p>
        </w:tc>
      </w:tr>
      <w:tr w:rsidR="00D60FA5" w:rsidTr="00BA58DB">
        <w:tc>
          <w:tcPr>
            <w:tcW w:w="1984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进货单</w:t>
            </w:r>
            <w:r>
              <w:rPr>
                <w:rFonts w:hint="eastAsia"/>
              </w:rPr>
              <w:t>supply</w:t>
            </w:r>
          </w:p>
        </w:tc>
        <w:tc>
          <w:tcPr>
            <w:tcW w:w="5891" w:type="dxa"/>
          </w:tcPr>
          <w:p w:rsidR="00D60FA5" w:rsidRDefault="00BA58DB" w:rsidP="00D60FA5">
            <w:pPr>
              <w:pStyle w:val="a8"/>
              <w:ind w:firstLineChars="0" w:firstLine="0"/>
            </w:pPr>
            <w:r>
              <w:rPr>
                <w:rFonts w:hint="eastAsia"/>
              </w:rPr>
              <w:t>书号，进货单号，进货数量，进货时间</w:t>
            </w:r>
          </w:p>
        </w:tc>
      </w:tr>
      <w:tr w:rsidR="00BA58DB" w:rsidTr="00BA58DB">
        <w:tc>
          <w:tcPr>
            <w:tcW w:w="1984" w:type="dxa"/>
          </w:tcPr>
          <w:p w:rsidR="00BA58DB" w:rsidRDefault="00BA58DB" w:rsidP="00BA58DB">
            <w:pPr>
              <w:pStyle w:val="a8"/>
              <w:ind w:firstLineChars="0" w:firstLine="0"/>
            </w:pPr>
            <w:r>
              <w:rPr>
                <w:rFonts w:hint="eastAsia"/>
              </w:rPr>
              <w:t>销售记录</w:t>
            </w:r>
            <w:r>
              <w:rPr>
                <w:rFonts w:hint="eastAsia"/>
              </w:rPr>
              <w:t>purchase</w:t>
            </w:r>
          </w:p>
        </w:tc>
        <w:tc>
          <w:tcPr>
            <w:tcW w:w="5891" w:type="dxa"/>
          </w:tcPr>
          <w:p w:rsidR="00BA58DB" w:rsidRDefault="00BA58DB" w:rsidP="00BA58DB">
            <w:pPr>
              <w:pStyle w:val="a8"/>
              <w:ind w:firstLineChars="0" w:firstLine="0"/>
            </w:pPr>
            <w:r>
              <w:rPr>
                <w:rFonts w:hint="eastAsia"/>
              </w:rPr>
              <w:t>书号，客户号，销售数量，是否退货，销售时间</w:t>
            </w:r>
          </w:p>
        </w:tc>
      </w:tr>
      <w:tr w:rsidR="00BA58DB" w:rsidTr="00BA58DB">
        <w:tc>
          <w:tcPr>
            <w:tcW w:w="1984" w:type="dxa"/>
          </w:tcPr>
          <w:p w:rsidR="00BA58DB" w:rsidRDefault="00BA58DB" w:rsidP="00BA58DB">
            <w:pPr>
              <w:pStyle w:val="a8"/>
              <w:ind w:firstLineChars="0" w:firstLine="0"/>
            </w:pPr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consumer</w:t>
            </w:r>
          </w:p>
        </w:tc>
        <w:tc>
          <w:tcPr>
            <w:tcW w:w="5891" w:type="dxa"/>
          </w:tcPr>
          <w:p w:rsidR="00BA58DB" w:rsidRDefault="00BA58DB" w:rsidP="00BA58DB">
            <w:pPr>
              <w:pStyle w:val="a8"/>
              <w:ind w:firstLineChars="0" w:firstLine="0"/>
            </w:pPr>
            <w:r>
              <w:rPr>
                <w:rFonts w:hint="eastAsia"/>
              </w:rPr>
              <w:t>客户号，姓名，电话，地址，性别</w:t>
            </w:r>
          </w:p>
        </w:tc>
      </w:tr>
    </w:tbl>
    <w:p w:rsidR="009366DC" w:rsidRDefault="0084083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功能需求分析（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9366DC" w:rsidRDefault="00840831">
      <w:pPr>
        <w:pStyle w:val="a8"/>
        <w:ind w:left="420" w:firstLineChars="0" w:firstLine="0"/>
      </w:pPr>
      <w:r>
        <w:rPr>
          <w:rFonts w:hint="eastAsia"/>
        </w:rPr>
        <w:t>系统功能模块图</w:t>
      </w:r>
    </w:p>
    <w:p w:rsidR="00B538C6" w:rsidRDefault="00B538C6" w:rsidP="00B538C6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06E62B" wp14:editId="30064181">
            <wp:extent cx="3810000" cy="2938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774" cy="29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Default="0084083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系统设计（</w:t>
      </w:r>
      <w:r>
        <w:rPr>
          <w:rFonts w:hint="eastAsia"/>
        </w:rPr>
        <w:t>25</w:t>
      </w:r>
      <w:r>
        <w:rPr>
          <w:rFonts w:hint="eastAsia"/>
        </w:rPr>
        <w:t>分）</w:t>
      </w:r>
    </w:p>
    <w:p w:rsidR="009366DC" w:rsidRDefault="00840831">
      <w:pPr>
        <w:pStyle w:val="a8"/>
      </w:pPr>
      <w:r>
        <w:rPr>
          <w:rFonts w:hint="eastAsia"/>
        </w:rPr>
        <w:t>数据概念结构设计（系统</w:t>
      </w:r>
      <w:r>
        <w:rPr>
          <w:rFonts w:hint="eastAsia"/>
        </w:rPr>
        <w:t>ER</w:t>
      </w:r>
      <w:r>
        <w:rPr>
          <w:rFonts w:hint="eastAsia"/>
        </w:rPr>
        <w:t>图）（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B538C6" w:rsidRDefault="00B538C6">
      <w:pPr>
        <w:pStyle w:val="a8"/>
      </w:pPr>
      <w:r w:rsidRPr="007A74B9">
        <w:rPr>
          <w:noProof/>
        </w:rPr>
        <w:drawing>
          <wp:inline distT="0" distB="0" distL="0" distR="0" wp14:anchorId="5C1340C9" wp14:editId="69A94811">
            <wp:extent cx="3968750" cy="22608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5"/>
                    <a:stretch/>
                  </pic:blipFill>
                  <pic:spPr bwMode="auto">
                    <a:xfrm>
                      <a:off x="0" y="0"/>
                      <a:ext cx="4033174" cy="229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DC" w:rsidRDefault="00840831">
      <w:pPr>
        <w:pStyle w:val="a8"/>
      </w:pPr>
      <w:r>
        <w:rPr>
          <w:rFonts w:hint="eastAsia"/>
        </w:rPr>
        <w:t>数据库关系模式设计（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B538C6" w:rsidRDefault="00B538C6">
      <w:pPr>
        <w:pStyle w:val="a8"/>
      </w:pPr>
      <w:r>
        <w:rPr>
          <w:rFonts w:hint="eastAsia"/>
        </w:rPr>
        <w:t>根据具体实现功能对</w:t>
      </w:r>
      <w:r>
        <w:rPr>
          <w:rFonts w:hint="eastAsia"/>
        </w:rPr>
        <w:t>ER</w:t>
      </w:r>
      <w:r>
        <w:rPr>
          <w:rFonts w:hint="eastAsia"/>
        </w:rPr>
        <w:t>图涉及字段进行简化，因为若依生成表要求</w:t>
      </w:r>
      <w:r>
        <w:rPr>
          <w:rFonts w:hint="eastAsia"/>
        </w:rPr>
        <w:t>id</w:t>
      </w:r>
      <w:r>
        <w:rPr>
          <w:rFonts w:hint="eastAsia"/>
        </w:rPr>
        <w:t>字段自动递增，故每个表中额外使用一个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:rsidR="00B538C6" w:rsidRDefault="00B538C6">
      <w:pPr>
        <w:pStyle w:val="a8"/>
      </w:pPr>
      <w:r w:rsidRPr="007A74B9">
        <w:rPr>
          <w:noProof/>
        </w:rPr>
        <w:drawing>
          <wp:inline distT="0" distB="0" distL="0" distR="0" wp14:anchorId="65BED10E" wp14:editId="64670636">
            <wp:extent cx="3667358" cy="2228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734" cy="22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DC" w:rsidRDefault="00840831">
      <w:pPr>
        <w:pStyle w:val="a8"/>
        <w:ind w:left="420" w:firstLineChars="0" w:firstLine="0"/>
      </w:pPr>
      <w:r>
        <w:rPr>
          <w:rFonts w:hint="eastAsia"/>
        </w:rPr>
        <w:lastRenderedPageBreak/>
        <w:t>数据库物理结构设计（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2005"/>
        <w:gridCol w:w="1659"/>
        <w:gridCol w:w="1660"/>
      </w:tblGrid>
      <w:tr w:rsidR="00B538C6" w:rsidTr="00840831">
        <w:tc>
          <w:tcPr>
            <w:tcW w:w="1659" w:type="dxa"/>
          </w:tcPr>
          <w:p w:rsidR="00B538C6" w:rsidRDefault="00B538C6" w:rsidP="00840831">
            <w:r>
              <w:rPr>
                <w:rFonts w:hint="eastAsia"/>
              </w:rPr>
              <w:t>book</w:t>
            </w:r>
          </w:p>
        </w:tc>
        <w:tc>
          <w:tcPr>
            <w:tcW w:w="1313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05" w:type="dxa"/>
          </w:tcPr>
          <w:p w:rsidR="00B538C6" w:rsidRDefault="00B538C6" w:rsidP="00840831">
            <w:r>
              <w:t>Book_id</w:t>
            </w:r>
          </w:p>
        </w:tc>
        <w:tc>
          <w:tcPr>
            <w:tcW w:w="1659" w:type="dxa"/>
          </w:tcPr>
          <w:p w:rsidR="00B538C6" w:rsidRDefault="00B538C6" w:rsidP="00840831">
            <w:r>
              <w:t>Name</w:t>
            </w:r>
          </w:p>
        </w:tc>
        <w:tc>
          <w:tcPr>
            <w:tcW w:w="1660" w:type="dxa"/>
          </w:tcPr>
          <w:p w:rsidR="00B538C6" w:rsidRDefault="00B538C6" w:rsidP="00840831">
            <w:r>
              <w:t>Publish</w:t>
            </w:r>
          </w:p>
        </w:tc>
      </w:tr>
      <w:tr w:rsidR="00B538C6" w:rsidTr="00840831">
        <w:tc>
          <w:tcPr>
            <w:tcW w:w="1659" w:type="dxa"/>
          </w:tcPr>
          <w:p w:rsidR="00B538C6" w:rsidRDefault="00B538C6" w:rsidP="00840831"/>
        </w:tc>
        <w:tc>
          <w:tcPr>
            <w:tcW w:w="1313" w:type="dxa"/>
          </w:tcPr>
          <w:p w:rsidR="00B538C6" w:rsidRDefault="00B538C6" w:rsidP="00840831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05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 (</w:t>
            </w:r>
            <w:r>
              <w:rPr>
                <w:rFonts w:hint="eastAsia"/>
              </w:rPr>
              <w:t>unique</w:t>
            </w:r>
            <w:r>
              <w:t>)</w:t>
            </w:r>
          </w:p>
        </w:tc>
        <w:tc>
          <w:tcPr>
            <w:tcW w:w="1659" w:type="dxa"/>
          </w:tcPr>
          <w:p w:rsidR="00B538C6" w:rsidRDefault="00B538C6" w:rsidP="00840831">
            <w:r>
              <w:t>V</w:t>
            </w:r>
            <w:r>
              <w:rPr>
                <w:rFonts w:hint="eastAsia"/>
              </w:rPr>
              <w:t>archar</w:t>
            </w:r>
            <w:r>
              <w:t>(45)</w:t>
            </w:r>
          </w:p>
        </w:tc>
        <w:tc>
          <w:tcPr>
            <w:tcW w:w="1660" w:type="dxa"/>
          </w:tcPr>
          <w:p w:rsidR="00B538C6" w:rsidRDefault="00B538C6" w:rsidP="00840831">
            <w:r>
              <w:t>Varchar(45)</w:t>
            </w:r>
          </w:p>
        </w:tc>
      </w:tr>
      <w:tr w:rsidR="00B538C6" w:rsidTr="00840831">
        <w:tc>
          <w:tcPr>
            <w:tcW w:w="1659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1313" w:type="dxa"/>
          </w:tcPr>
          <w:p w:rsidR="00B538C6" w:rsidRDefault="00B538C6" w:rsidP="00840831"/>
        </w:tc>
        <w:tc>
          <w:tcPr>
            <w:tcW w:w="2005" w:type="dxa"/>
          </w:tcPr>
          <w:p w:rsidR="00B538C6" w:rsidRDefault="00B538C6" w:rsidP="00840831">
            <w:r>
              <w:rPr>
                <w:rFonts w:hint="eastAsia"/>
              </w:rPr>
              <w:t>书号</w:t>
            </w:r>
          </w:p>
        </w:tc>
        <w:tc>
          <w:tcPr>
            <w:tcW w:w="1659" w:type="dxa"/>
          </w:tcPr>
          <w:p w:rsidR="00B538C6" w:rsidRDefault="00B538C6" w:rsidP="00840831">
            <w:r>
              <w:rPr>
                <w:rFonts w:hint="eastAsia"/>
              </w:rPr>
              <w:t>书名</w:t>
            </w:r>
          </w:p>
        </w:tc>
        <w:tc>
          <w:tcPr>
            <w:tcW w:w="1660" w:type="dxa"/>
          </w:tcPr>
          <w:p w:rsidR="00B538C6" w:rsidRDefault="00B538C6" w:rsidP="00840831">
            <w:r>
              <w:rPr>
                <w:rFonts w:hint="eastAsia"/>
              </w:rPr>
              <w:t>出版社</w:t>
            </w:r>
          </w:p>
        </w:tc>
      </w:tr>
    </w:tbl>
    <w:p w:rsidR="00B538C6" w:rsidRDefault="00B538C6" w:rsidP="00B538C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171"/>
        <w:gridCol w:w="2147"/>
        <w:gridCol w:w="1659"/>
        <w:gridCol w:w="1660"/>
      </w:tblGrid>
      <w:tr w:rsidR="00B538C6" w:rsidTr="00840831">
        <w:tc>
          <w:tcPr>
            <w:tcW w:w="1659" w:type="dxa"/>
          </w:tcPr>
          <w:p w:rsidR="00B538C6" w:rsidRDefault="00B538C6" w:rsidP="00840831">
            <w:r>
              <w:t>S</w:t>
            </w:r>
            <w:r>
              <w:rPr>
                <w:rFonts w:hint="eastAsia"/>
              </w:rPr>
              <w:t>tock</w:t>
            </w:r>
          </w:p>
        </w:tc>
        <w:tc>
          <w:tcPr>
            <w:tcW w:w="1171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147" w:type="dxa"/>
          </w:tcPr>
          <w:p w:rsidR="00B538C6" w:rsidRDefault="00B538C6" w:rsidP="00840831">
            <w:r>
              <w:t>Book_id</w:t>
            </w:r>
          </w:p>
        </w:tc>
        <w:tc>
          <w:tcPr>
            <w:tcW w:w="1659" w:type="dxa"/>
          </w:tcPr>
          <w:p w:rsidR="00B538C6" w:rsidRDefault="00B538C6" w:rsidP="00840831">
            <w:r>
              <w:t>Price</w:t>
            </w:r>
          </w:p>
        </w:tc>
        <w:tc>
          <w:tcPr>
            <w:tcW w:w="1660" w:type="dxa"/>
          </w:tcPr>
          <w:p w:rsidR="00B538C6" w:rsidRDefault="00B538C6" w:rsidP="00840831">
            <w:r>
              <w:t>Num</w:t>
            </w:r>
          </w:p>
        </w:tc>
      </w:tr>
      <w:tr w:rsidR="00B538C6" w:rsidTr="00840831">
        <w:tc>
          <w:tcPr>
            <w:tcW w:w="1659" w:type="dxa"/>
          </w:tcPr>
          <w:p w:rsidR="00B538C6" w:rsidRDefault="00B538C6" w:rsidP="00840831"/>
        </w:tc>
        <w:tc>
          <w:tcPr>
            <w:tcW w:w="1171" w:type="dxa"/>
          </w:tcPr>
          <w:p w:rsidR="00B538C6" w:rsidRDefault="00B538C6" w:rsidP="00840831">
            <w:r>
              <w:t>Int</w:t>
            </w:r>
          </w:p>
        </w:tc>
        <w:tc>
          <w:tcPr>
            <w:tcW w:w="2147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 (unique)</w:t>
            </w:r>
          </w:p>
        </w:tc>
        <w:tc>
          <w:tcPr>
            <w:tcW w:w="1659" w:type="dxa"/>
          </w:tcPr>
          <w:p w:rsidR="00B538C6" w:rsidRDefault="00B538C6" w:rsidP="00840831">
            <w:r>
              <w:t>Float</w:t>
            </w:r>
          </w:p>
        </w:tc>
        <w:tc>
          <w:tcPr>
            <w:tcW w:w="1660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B538C6" w:rsidTr="00840831">
        <w:tc>
          <w:tcPr>
            <w:tcW w:w="1659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1171" w:type="dxa"/>
          </w:tcPr>
          <w:p w:rsidR="00B538C6" w:rsidRDefault="00B538C6" w:rsidP="00840831"/>
        </w:tc>
        <w:tc>
          <w:tcPr>
            <w:tcW w:w="2147" w:type="dxa"/>
          </w:tcPr>
          <w:p w:rsidR="00B538C6" w:rsidRDefault="00B538C6" w:rsidP="00840831">
            <w:r>
              <w:rPr>
                <w:rFonts w:hint="eastAsia"/>
              </w:rPr>
              <w:t>书号</w:t>
            </w:r>
          </w:p>
        </w:tc>
        <w:tc>
          <w:tcPr>
            <w:tcW w:w="1659" w:type="dxa"/>
          </w:tcPr>
          <w:p w:rsidR="00B538C6" w:rsidRDefault="00B538C6" w:rsidP="00840831">
            <w:r>
              <w:rPr>
                <w:rFonts w:hint="eastAsia"/>
              </w:rPr>
              <w:t>价格</w:t>
            </w:r>
          </w:p>
        </w:tc>
        <w:tc>
          <w:tcPr>
            <w:tcW w:w="1660" w:type="dxa"/>
          </w:tcPr>
          <w:p w:rsidR="00B538C6" w:rsidRDefault="00B538C6" w:rsidP="00840831">
            <w:r>
              <w:rPr>
                <w:rFonts w:hint="eastAsia"/>
              </w:rPr>
              <w:t>库存量</w:t>
            </w:r>
          </w:p>
        </w:tc>
      </w:tr>
    </w:tbl>
    <w:p w:rsidR="00B538C6" w:rsidRDefault="00B538C6" w:rsidP="00B538C6"/>
    <w:tbl>
      <w:tblPr>
        <w:tblStyle w:val="a7"/>
        <w:tblW w:w="8295" w:type="dxa"/>
        <w:tblLook w:val="04A0" w:firstRow="1" w:lastRow="0" w:firstColumn="1" w:lastColumn="0" w:noHBand="0" w:noVBand="1"/>
      </w:tblPr>
      <w:tblGrid>
        <w:gridCol w:w="1185"/>
        <w:gridCol w:w="653"/>
        <w:gridCol w:w="1134"/>
        <w:gridCol w:w="1768"/>
        <w:gridCol w:w="1185"/>
        <w:gridCol w:w="1185"/>
        <w:gridCol w:w="1185"/>
      </w:tblGrid>
      <w:tr w:rsidR="00B538C6" w:rsidTr="00840831">
        <w:tc>
          <w:tcPr>
            <w:tcW w:w="1185" w:type="dxa"/>
          </w:tcPr>
          <w:p w:rsidR="00B538C6" w:rsidRDefault="00B538C6" w:rsidP="00840831">
            <w:r>
              <w:t>S</w:t>
            </w:r>
            <w:r>
              <w:rPr>
                <w:rFonts w:hint="eastAsia"/>
              </w:rPr>
              <w:t>ales</w:t>
            </w:r>
          </w:p>
        </w:tc>
        <w:tc>
          <w:tcPr>
            <w:tcW w:w="653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</w:tcPr>
          <w:p w:rsidR="00B538C6" w:rsidRDefault="00B538C6" w:rsidP="00840831">
            <w:r>
              <w:t>Book_id</w:t>
            </w:r>
          </w:p>
        </w:tc>
        <w:tc>
          <w:tcPr>
            <w:tcW w:w="1768" w:type="dxa"/>
          </w:tcPr>
          <w:p w:rsidR="00B538C6" w:rsidRDefault="00B538C6" w:rsidP="00840831">
            <w:r>
              <w:t>Sales_id</w:t>
            </w:r>
          </w:p>
        </w:tc>
        <w:tc>
          <w:tcPr>
            <w:tcW w:w="1185" w:type="dxa"/>
          </w:tcPr>
          <w:p w:rsidR="00B538C6" w:rsidRDefault="00B538C6" w:rsidP="00840831">
            <w:r>
              <w:t>S</w:t>
            </w:r>
            <w:r>
              <w:rPr>
                <w:rFonts w:hint="eastAsia"/>
              </w:rPr>
              <w:t>upplier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n</w:t>
            </w:r>
            <w:r>
              <w:t>um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p</w:t>
            </w:r>
            <w:r>
              <w:t>rice</w:t>
            </w:r>
          </w:p>
        </w:tc>
      </w:tr>
      <w:tr w:rsidR="00B538C6" w:rsidTr="00840831">
        <w:tc>
          <w:tcPr>
            <w:tcW w:w="1185" w:type="dxa"/>
          </w:tcPr>
          <w:p w:rsidR="00B538C6" w:rsidRDefault="00B538C6" w:rsidP="00840831"/>
        </w:tc>
        <w:tc>
          <w:tcPr>
            <w:tcW w:w="653" w:type="dxa"/>
          </w:tcPr>
          <w:p w:rsidR="00B538C6" w:rsidRDefault="00B538C6" w:rsidP="00840831">
            <w:r>
              <w:t>Int</w:t>
            </w:r>
          </w:p>
        </w:tc>
        <w:tc>
          <w:tcPr>
            <w:tcW w:w="1134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</w:t>
            </w:r>
          </w:p>
        </w:tc>
        <w:tc>
          <w:tcPr>
            <w:tcW w:w="1768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 (unique)</w:t>
            </w:r>
          </w:p>
        </w:tc>
        <w:tc>
          <w:tcPr>
            <w:tcW w:w="1185" w:type="dxa"/>
          </w:tcPr>
          <w:p w:rsidR="00B538C6" w:rsidRDefault="00B538C6" w:rsidP="00840831">
            <w:r>
              <w:t>Char(30)</w:t>
            </w:r>
          </w:p>
        </w:tc>
        <w:tc>
          <w:tcPr>
            <w:tcW w:w="1185" w:type="dxa"/>
          </w:tcPr>
          <w:p w:rsidR="00B538C6" w:rsidRDefault="00B538C6" w:rsidP="00840831">
            <w:r>
              <w:t>Int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f</w:t>
            </w:r>
            <w:r>
              <w:t>loat</w:t>
            </w:r>
          </w:p>
        </w:tc>
      </w:tr>
      <w:tr w:rsidR="00B538C6" w:rsidTr="00840831"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653" w:type="dxa"/>
          </w:tcPr>
          <w:p w:rsidR="00B538C6" w:rsidRDefault="00B538C6" w:rsidP="00840831"/>
        </w:tc>
        <w:tc>
          <w:tcPr>
            <w:tcW w:w="1134" w:type="dxa"/>
          </w:tcPr>
          <w:p w:rsidR="00B538C6" w:rsidRDefault="00B538C6" w:rsidP="00840831">
            <w:r>
              <w:rPr>
                <w:rFonts w:hint="eastAsia"/>
              </w:rPr>
              <w:t>书号</w:t>
            </w:r>
          </w:p>
        </w:tc>
        <w:tc>
          <w:tcPr>
            <w:tcW w:w="1768" w:type="dxa"/>
          </w:tcPr>
          <w:p w:rsidR="00B538C6" w:rsidRDefault="00B538C6" w:rsidP="00840831">
            <w:r>
              <w:rPr>
                <w:rFonts w:hint="eastAsia"/>
              </w:rPr>
              <w:t>单号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商家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商家库存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单价</w:t>
            </w:r>
          </w:p>
        </w:tc>
      </w:tr>
    </w:tbl>
    <w:p w:rsidR="00B538C6" w:rsidRDefault="00B538C6" w:rsidP="00B538C6"/>
    <w:tbl>
      <w:tblPr>
        <w:tblStyle w:val="a7"/>
        <w:tblW w:w="8295" w:type="dxa"/>
        <w:tblLook w:val="04A0" w:firstRow="1" w:lastRow="0" w:firstColumn="1" w:lastColumn="0" w:noHBand="0" w:noVBand="1"/>
      </w:tblPr>
      <w:tblGrid>
        <w:gridCol w:w="1174"/>
        <w:gridCol w:w="1140"/>
        <w:gridCol w:w="1168"/>
        <w:gridCol w:w="1326"/>
        <w:gridCol w:w="1150"/>
        <w:gridCol w:w="1164"/>
        <w:gridCol w:w="1173"/>
      </w:tblGrid>
      <w:tr w:rsidR="00B538C6" w:rsidTr="00840831">
        <w:tc>
          <w:tcPr>
            <w:tcW w:w="1185" w:type="dxa"/>
          </w:tcPr>
          <w:p w:rsidR="00B538C6" w:rsidRDefault="00B538C6" w:rsidP="00840831">
            <w:r>
              <w:t>P</w:t>
            </w:r>
            <w:r>
              <w:rPr>
                <w:rFonts w:hint="eastAsia"/>
              </w:rPr>
              <w:t>urchase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85" w:type="dxa"/>
          </w:tcPr>
          <w:p w:rsidR="00B538C6" w:rsidRDefault="00B538C6" w:rsidP="00840831">
            <w:r>
              <w:t>Book_id</w:t>
            </w:r>
          </w:p>
        </w:tc>
        <w:tc>
          <w:tcPr>
            <w:tcW w:w="1185" w:type="dxa"/>
          </w:tcPr>
          <w:p w:rsidR="00B538C6" w:rsidRDefault="00B538C6" w:rsidP="00840831">
            <w:r>
              <w:t>consumer_id</w:t>
            </w:r>
          </w:p>
        </w:tc>
        <w:tc>
          <w:tcPr>
            <w:tcW w:w="1185" w:type="dxa"/>
          </w:tcPr>
          <w:p w:rsidR="00B538C6" w:rsidRDefault="00B538C6" w:rsidP="00840831">
            <w:r>
              <w:t>num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r</w:t>
            </w:r>
            <w:r>
              <w:t>efund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t</w:t>
            </w:r>
            <w:r>
              <w:t>ime</w:t>
            </w:r>
          </w:p>
        </w:tc>
      </w:tr>
      <w:tr w:rsidR="00B538C6" w:rsidTr="00840831">
        <w:tc>
          <w:tcPr>
            <w:tcW w:w="1185" w:type="dxa"/>
          </w:tcPr>
          <w:p w:rsidR="00B538C6" w:rsidRDefault="00B538C6" w:rsidP="00840831"/>
        </w:tc>
        <w:tc>
          <w:tcPr>
            <w:tcW w:w="1185" w:type="dxa"/>
          </w:tcPr>
          <w:p w:rsidR="00B538C6" w:rsidRDefault="00B538C6" w:rsidP="00840831">
            <w:r>
              <w:t>Int</w:t>
            </w:r>
          </w:p>
        </w:tc>
        <w:tc>
          <w:tcPr>
            <w:tcW w:w="1185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</w:t>
            </w:r>
          </w:p>
        </w:tc>
        <w:tc>
          <w:tcPr>
            <w:tcW w:w="1185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</w:t>
            </w:r>
          </w:p>
        </w:tc>
        <w:tc>
          <w:tcPr>
            <w:tcW w:w="1185" w:type="dxa"/>
          </w:tcPr>
          <w:p w:rsidR="00B538C6" w:rsidRDefault="00B538C6" w:rsidP="00840831">
            <w:r>
              <w:t>Int</w:t>
            </w:r>
          </w:p>
        </w:tc>
        <w:tc>
          <w:tcPr>
            <w:tcW w:w="1185" w:type="dxa"/>
          </w:tcPr>
          <w:p w:rsidR="00B538C6" w:rsidRDefault="00B538C6" w:rsidP="00840831">
            <w:r>
              <w:t>Char(5)</w:t>
            </w:r>
          </w:p>
        </w:tc>
        <w:tc>
          <w:tcPr>
            <w:tcW w:w="1185" w:type="dxa"/>
          </w:tcPr>
          <w:p w:rsidR="00B538C6" w:rsidRDefault="00B538C6" w:rsidP="00840831">
            <w:r>
              <w:t>datetime</w:t>
            </w:r>
          </w:p>
        </w:tc>
      </w:tr>
      <w:tr w:rsidR="00B538C6" w:rsidTr="00840831"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1185" w:type="dxa"/>
          </w:tcPr>
          <w:p w:rsidR="00B538C6" w:rsidRDefault="00B538C6" w:rsidP="00840831"/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书号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客户号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销售数量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是否退货</w:t>
            </w:r>
          </w:p>
        </w:tc>
        <w:tc>
          <w:tcPr>
            <w:tcW w:w="1185" w:type="dxa"/>
          </w:tcPr>
          <w:p w:rsidR="00B538C6" w:rsidRDefault="00B538C6" w:rsidP="00840831">
            <w:r>
              <w:rPr>
                <w:rFonts w:hint="eastAsia"/>
              </w:rPr>
              <w:t>销售时间</w:t>
            </w:r>
          </w:p>
        </w:tc>
      </w:tr>
    </w:tbl>
    <w:p w:rsidR="00B538C6" w:rsidRDefault="00B538C6" w:rsidP="00B538C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B538C6" w:rsidTr="00840831">
        <w:tc>
          <w:tcPr>
            <w:tcW w:w="1382" w:type="dxa"/>
          </w:tcPr>
          <w:p w:rsidR="00B538C6" w:rsidRDefault="00B538C6" w:rsidP="00840831">
            <w:r>
              <w:t>S</w:t>
            </w:r>
            <w:r>
              <w:rPr>
                <w:rFonts w:hint="eastAsia"/>
              </w:rPr>
              <w:t>upply</w:t>
            </w:r>
          </w:p>
        </w:tc>
        <w:tc>
          <w:tcPr>
            <w:tcW w:w="1382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383" w:type="dxa"/>
          </w:tcPr>
          <w:p w:rsidR="00B538C6" w:rsidRDefault="00B538C6" w:rsidP="00840831">
            <w:r>
              <w:t>Book_id</w:t>
            </w:r>
          </w:p>
        </w:tc>
        <w:tc>
          <w:tcPr>
            <w:tcW w:w="1383" w:type="dxa"/>
          </w:tcPr>
          <w:p w:rsidR="00B538C6" w:rsidRDefault="00B538C6" w:rsidP="00840831">
            <w:r>
              <w:t>Sales_id</w:t>
            </w:r>
          </w:p>
        </w:tc>
        <w:tc>
          <w:tcPr>
            <w:tcW w:w="1383" w:type="dxa"/>
          </w:tcPr>
          <w:p w:rsidR="00B538C6" w:rsidRDefault="00B538C6" w:rsidP="00840831">
            <w:r>
              <w:t>Num</w:t>
            </w:r>
          </w:p>
        </w:tc>
        <w:tc>
          <w:tcPr>
            <w:tcW w:w="1383" w:type="dxa"/>
          </w:tcPr>
          <w:p w:rsidR="00B538C6" w:rsidRDefault="00B538C6" w:rsidP="00840831">
            <w:r>
              <w:rPr>
                <w:rFonts w:hint="eastAsia"/>
              </w:rPr>
              <w:t>t</w:t>
            </w:r>
            <w:r>
              <w:t>ime</w:t>
            </w:r>
          </w:p>
        </w:tc>
      </w:tr>
      <w:tr w:rsidR="00B538C6" w:rsidTr="00840831">
        <w:tc>
          <w:tcPr>
            <w:tcW w:w="1382" w:type="dxa"/>
          </w:tcPr>
          <w:p w:rsidR="00B538C6" w:rsidRDefault="00B538C6" w:rsidP="00840831"/>
        </w:tc>
        <w:tc>
          <w:tcPr>
            <w:tcW w:w="1382" w:type="dxa"/>
          </w:tcPr>
          <w:p w:rsidR="00B538C6" w:rsidRDefault="00B538C6" w:rsidP="00840831">
            <w:r>
              <w:t>Int</w:t>
            </w:r>
          </w:p>
        </w:tc>
        <w:tc>
          <w:tcPr>
            <w:tcW w:w="1383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</w:t>
            </w:r>
          </w:p>
        </w:tc>
        <w:tc>
          <w:tcPr>
            <w:tcW w:w="1383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</w:t>
            </w:r>
          </w:p>
        </w:tc>
        <w:tc>
          <w:tcPr>
            <w:tcW w:w="1383" w:type="dxa"/>
          </w:tcPr>
          <w:p w:rsidR="00B538C6" w:rsidRDefault="00B538C6" w:rsidP="00840831">
            <w:r>
              <w:t>Int</w:t>
            </w:r>
          </w:p>
        </w:tc>
        <w:tc>
          <w:tcPr>
            <w:tcW w:w="1383" w:type="dxa"/>
          </w:tcPr>
          <w:p w:rsidR="00B538C6" w:rsidRDefault="00B538C6" w:rsidP="00840831">
            <w:r>
              <w:t>datetime</w:t>
            </w:r>
          </w:p>
        </w:tc>
      </w:tr>
      <w:tr w:rsidR="00B538C6" w:rsidTr="00840831">
        <w:tc>
          <w:tcPr>
            <w:tcW w:w="1382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1382" w:type="dxa"/>
          </w:tcPr>
          <w:p w:rsidR="00B538C6" w:rsidRDefault="00B538C6" w:rsidP="00840831"/>
        </w:tc>
        <w:tc>
          <w:tcPr>
            <w:tcW w:w="1383" w:type="dxa"/>
          </w:tcPr>
          <w:p w:rsidR="00B538C6" w:rsidRDefault="00B538C6" w:rsidP="00840831">
            <w:r>
              <w:rPr>
                <w:rFonts w:hint="eastAsia"/>
              </w:rPr>
              <w:t>书号</w:t>
            </w:r>
          </w:p>
        </w:tc>
        <w:tc>
          <w:tcPr>
            <w:tcW w:w="1383" w:type="dxa"/>
          </w:tcPr>
          <w:p w:rsidR="00B538C6" w:rsidRDefault="00B538C6" w:rsidP="00840831">
            <w:r>
              <w:rPr>
                <w:rFonts w:hint="eastAsia"/>
              </w:rPr>
              <w:t>单号</w:t>
            </w:r>
          </w:p>
        </w:tc>
        <w:tc>
          <w:tcPr>
            <w:tcW w:w="1383" w:type="dxa"/>
          </w:tcPr>
          <w:p w:rsidR="00B538C6" w:rsidRDefault="00B538C6" w:rsidP="00840831">
            <w:r>
              <w:rPr>
                <w:rFonts w:hint="eastAsia"/>
              </w:rPr>
              <w:t>入货数量</w:t>
            </w:r>
          </w:p>
        </w:tc>
        <w:tc>
          <w:tcPr>
            <w:tcW w:w="1383" w:type="dxa"/>
          </w:tcPr>
          <w:p w:rsidR="00B538C6" w:rsidRDefault="00B538C6" w:rsidP="00840831">
            <w:r>
              <w:rPr>
                <w:rFonts w:hint="eastAsia"/>
              </w:rPr>
              <w:t>入货时间</w:t>
            </w:r>
          </w:p>
        </w:tc>
      </w:tr>
    </w:tbl>
    <w:p w:rsidR="00B538C6" w:rsidRDefault="00B538C6" w:rsidP="00B538C6"/>
    <w:tbl>
      <w:tblPr>
        <w:tblStyle w:val="a7"/>
        <w:tblW w:w="8295" w:type="dxa"/>
        <w:tblLook w:val="04A0" w:firstRow="1" w:lastRow="0" w:firstColumn="1" w:lastColumn="0" w:noHBand="0" w:noVBand="1"/>
      </w:tblPr>
      <w:tblGrid>
        <w:gridCol w:w="1176"/>
        <w:gridCol w:w="662"/>
        <w:gridCol w:w="1785"/>
        <w:gridCol w:w="1142"/>
        <w:gridCol w:w="1149"/>
        <w:gridCol w:w="1252"/>
        <w:gridCol w:w="1129"/>
      </w:tblGrid>
      <w:tr w:rsidR="00B538C6" w:rsidTr="00840831">
        <w:tc>
          <w:tcPr>
            <w:tcW w:w="1176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onsumer</w:t>
            </w:r>
          </w:p>
        </w:tc>
        <w:tc>
          <w:tcPr>
            <w:tcW w:w="662" w:type="dxa"/>
          </w:tcPr>
          <w:p w:rsidR="00B538C6" w:rsidRDefault="00B538C6" w:rsidP="00840831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85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onsumer</w:t>
            </w:r>
            <w:r>
              <w:t>_id</w:t>
            </w:r>
          </w:p>
        </w:tc>
        <w:tc>
          <w:tcPr>
            <w:tcW w:w="1142" w:type="dxa"/>
          </w:tcPr>
          <w:p w:rsidR="00B538C6" w:rsidRDefault="00B538C6" w:rsidP="00840831">
            <w:r>
              <w:t>Name</w:t>
            </w:r>
          </w:p>
        </w:tc>
        <w:tc>
          <w:tcPr>
            <w:tcW w:w="1149" w:type="dxa"/>
          </w:tcPr>
          <w:p w:rsidR="00B538C6" w:rsidRDefault="00B538C6" w:rsidP="00840831">
            <w:r>
              <w:t>Tele</w:t>
            </w:r>
          </w:p>
        </w:tc>
        <w:tc>
          <w:tcPr>
            <w:tcW w:w="1252" w:type="dxa"/>
          </w:tcPr>
          <w:p w:rsidR="00B538C6" w:rsidRDefault="00B538C6" w:rsidP="00840831">
            <w:r>
              <w:t>Addr</w:t>
            </w:r>
          </w:p>
        </w:tc>
        <w:tc>
          <w:tcPr>
            <w:tcW w:w="1129" w:type="dxa"/>
          </w:tcPr>
          <w:p w:rsidR="00B538C6" w:rsidRDefault="00B538C6" w:rsidP="00840831">
            <w:r>
              <w:t>sex</w:t>
            </w:r>
          </w:p>
        </w:tc>
      </w:tr>
      <w:tr w:rsidR="00B538C6" w:rsidTr="00840831">
        <w:tc>
          <w:tcPr>
            <w:tcW w:w="1176" w:type="dxa"/>
          </w:tcPr>
          <w:p w:rsidR="00B538C6" w:rsidRDefault="00B538C6" w:rsidP="00840831"/>
        </w:tc>
        <w:tc>
          <w:tcPr>
            <w:tcW w:w="662" w:type="dxa"/>
          </w:tcPr>
          <w:p w:rsidR="00B538C6" w:rsidRDefault="00B538C6" w:rsidP="00840831">
            <w:r>
              <w:t>Int</w:t>
            </w:r>
          </w:p>
        </w:tc>
        <w:tc>
          <w:tcPr>
            <w:tcW w:w="1785" w:type="dxa"/>
          </w:tcPr>
          <w:p w:rsidR="00B538C6" w:rsidRDefault="00B538C6" w:rsidP="00840831">
            <w:r>
              <w:t>C</w:t>
            </w:r>
            <w:r>
              <w:rPr>
                <w:rFonts w:hint="eastAsia"/>
              </w:rPr>
              <w:t>har</w:t>
            </w:r>
            <w:r>
              <w:t>(5) (unique)</w:t>
            </w:r>
          </w:p>
        </w:tc>
        <w:tc>
          <w:tcPr>
            <w:tcW w:w="1142" w:type="dxa"/>
          </w:tcPr>
          <w:p w:rsidR="00B538C6" w:rsidRDefault="00B538C6" w:rsidP="00840831">
            <w:r>
              <w:t>char(20)</w:t>
            </w:r>
          </w:p>
        </w:tc>
        <w:tc>
          <w:tcPr>
            <w:tcW w:w="1149" w:type="dxa"/>
          </w:tcPr>
          <w:p w:rsidR="00B538C6" w:rsidRDefault="00B538C6" w:rsidP="00840831">
            <w:r>
              <w:t>Char(20)</w:t>
            </w:r>
          </w:p>
        </w:tc>
        <w:tc>
          <w:tcPr>
            <w:tcW w:w="1252" w:type="dxa"/>
          </w:tcPr>
          <w:p w:rsidR="00B538C6" w:rsidRDefault="00B538C6" w:rsidP="00840831">
            <w:r>
              <w:t>Varchar(45)</w:t>
            </w:r>
          </w:p>
        </w:tc>
        <w:tc>
          <w:tcPr>
            <w:tcW w:w="1129" w:type="dxa"/>
          </w:tcPr>
          <w:p w:rsidR="00B538C6" w:rsidRDefault="00B538C6" w:rsidP="00840831">
            <w:r>
              <w:t>Char(5)</w:t>
            </w:r>
          </w:p>
        </w:tc>
      </w:tr>
      <w:tr w:rsidR="00B538C6" w:rsidTr="00840831">
        <w:tc>
          <w:tcPr>
            <w:tcW w:w="1176" w:type="dxa"/>
          </w:tcPr>
          <w:p w:rsidR="00B538C6" w:rsidRDefault="00B538C6" w:rsidP="00840831">
            <w:r>
              <w:rPr>
                <w:rFonts w:hint="eastAsia"/>
              </w:rPr>
              <w:t>解释</w:t>
            </w:r>
          </w:p>
        </w:tc>
        <w:tc>
          <w:tcPr>
            <w:tcW w:w="662" w:type="dxa"/>
          </w:tcPr>
          <w:p w:rsidR="00B538C6" w:rsidRDefault="00B538C6" w:rsidP="00840831"/>
        </w:tc>
        <w:tc>
          <w:tcPr>
            <w:tcW w:w="1785" w:type="dxa"/>
          </w:tcPr>
          <w:p w:rsidR="00B538C6" w:rsidRDefault="00B538C6" w:rsidP="00840831">
            <w:r>
              <w:rPr>
                <w:rFonts w:hint="eastAsia"/>
              </w:rPr>
              <w:t>客户号</w:t>
            </w:r>
          </w:p>
        </w:tc>
        <w:tc>
          <w:tcPr>
            <w:tcW w:w="1142" w:type="dxa"/>
          </w:tcPr>
          <w:p w:rsidR="00B538C6" w:rsidRDefault="00B538C6" w:rsidP="00840831">
            <w:r>
              <w:rPr>
                <w:rFonts w:hint="eastAsia"/>
              </w:rPr>
              <w:t>姓名</w:t>
            </w:r>
          </w:p>
        </w:tc>
        <w:tc>
          <w:tcPr>
            <w:tcW w:w="1149" w:type="dxa"/>
          </w:tcPr>
          <w:p w:rsidR="00B538C6" w:rsidRDefault="00B538C6" w:rsidP="00840831">
            <w:r>
              <w:rPr>
                <w:rFonts w:hint="eastAsia"/>
              </w:rPr>
              <w:t>电话</w:t>
            </w:r>
          </w:p>
        </w:tc>
        <w:tc>
          <w:tcPr>
            <w:tcW w:w="1252" w:type="dxa"/>
          </w:tcPr>
          <w:p w:rsidR="00B538C6" w:rsidRDefault="00B538C6" w:rsidP="00840831">
            <w:r>
              <w:rPr>
                <w:rFonts w:hint="eastAsia"/>
              </w:rPr>
              <w:t>地址</w:t>
            </w:r>
          </w:p>
        </w:tc>
        <w:tc>
          <w:tcPr>
            <w:tcW w:w="1129" w:type="dxa"/>
          </w:tcPr>
          <w:p w:rsidR="00B538C6" w:rsidRDefault="00B538C6" w:rsidP="00840831">
            <w:r>
              <w:rPr>
                <w:rFonts w:hint="eastAsia"/>
              </w:rPr>
              <w:t>性别</w:t>
            </w:r>
          </w:p>
        </w:tc>
      </w:tr>
    </w:tbl>
    <w:p w:rsidR="009366DC" w:rsidRDefault="0084083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系统功能的实现</w:t>
      </w:r>
      <w:r>
        <w:rPr>
          <w:rFonts w:hint="eastAsia"/>
        </w:rPr>
        <w:t xml:space="preserve"> (10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9366DC" w:rsidRDefault="00840831">
      <w:pPr>
        <w:pStyle w:val="a8"/>
        <w:ind w:left="420" w:firstLineChars="0" w:firstLine="0"/>
      </w:pPr>
      <w:r>
        <w:rPr>
          <w:rFonts w:hint="eastAsia"/>
        </w:rPr>
        <w:t>主要功能模块的实现过程（简述）、运行界面</w:t>
      </w:r>
    </w:p>
    <w:p w:rsidR="0057259A" w:rsidRDefault="0057259A" w:rsidP="0057259A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初始化框架</w:t>
      </w:r>
    </w:p>
    <w:p w:rsidR="0057259A" w:rsidRDefault="0057259A" w:rsidP="0057259A">
      <w:pPr>
        <w:pStyle w:val="a8"/>
        <w:ind w:left="420" w:firstLineChars="0" w:firstLine="0"/>
      </w:pPr>
      <w:r>
        <w:rPr>
          <w:rFonts w:hint="eastAsia"/>
        </w:rPr>
        <w:t>首先下载</w:t>
      </w:r>
      <w:hyperlink r:id="rId11" w:history="1">
        <w:r w:rsidRPr="0057259A">
          <w:rPr>
            <w:rStyle w:val="a9"/>
            <w:rFonts w:hint="eastAsia"/>
          </w:rPr>
          <w:t>若依框架</w:t>
        </w:r>
      </w:hyperlink>
      <w:r>
        <w:rPr>
          <w:rFonts w:hint="eastAsia"/>
        </w:rPr>
        <w:t>于本地，具体搭建运行过程不详细描述。</w:t>
      </w:r>
    </w:p>
    <w:p w:rsidR="0057259A" w:rsidRPr="0057259A" w:rsidRDefault="0057259A" w:rsidP="0057259A">
      <w:pPr>
        <w:pStyle w:val="a8"/>
        <w:ind w:left="420" w:firstLineChars="0" w:firstLine="0"/>
      </w:pPr>
      <w:r>
        <w:rPr>
          <w:rFonts w:hint="eastAsia"/>
        </w:rPr>
        <w:t>数据库：本地创建数据库</w:t>
      </w:r>
      <w:r>
        <w:rPr>
          <w:rFonts w:hint="eastAsia"/>
        </w:rPr>
        <w:t>tushu</w:t>
      </w:r>
      <w:r>
        <w:rPr>
          <w:rFonts w:hint="eastAsia"/>
        </w:rPr>
        <w:t>，创建用户</w:t>
      </w:r>
      <w:r>
        <w:rPr>
          <w:rFonts w:hint="eastAsia"/>
        </w:rPr>
        <w:t>tushu</w:t>
      </w:r>
      <w:r>
        <w:rPr>
          <w:rFonts w:hint="eastAsia"/>
        </w:rPr>
        <w:t>供访问，在贝锐花生壳得到本地</w:t>
      </w:r>
      <w:r>
        <w:rPr>
          <w:rFonts w:hint="eastAsia"/>
        </w:rPr>
        <w:t>3</w:t>
      </w:r>
      <w:r>
        <w:t>306</w:t>
      </w:r>
      <w:r>
        <w:rPr>
          <w:rFonts w:hint="eastAsia"/>
        </w:rPr>
        <w:t>的映射网址</w:t>
      </w:r>
      <w:r w:rsidRPr="00B17546">
        <w:t>845719j0o5.goho.co</w:t>
      </w:r>
      <w:r>
        <w:rPr>
          <w:rFonts w:hint="eastAsia"/>
        </w:rPr>
        <w:t>端口</w:t>
      </w:r>
      <w:r>
        <w:rPr>
          <w:rFonts w:hint="eastAsia"/>
        </w:rPr>
        <w:t>5</w:t>
      </w:r>
      <w:r>
        <w:t>7654</w:t>
      </w:r>
      <w:r>
        <w:rPr>
          <w:rFonts w:hint="eastAsia"/>
        </w:rPr>
        <w:t>，其他主机即可访问该数据库</w:t>
      </w:r>
    </w:p>
    <w:p w:rsidR="0057259A" w:rsidRDefault="0057259A" w:rsidP="0057259A">
      <w:pPr>
        <w:pStyle w:val="a8"/>
        <w:ind w:left="420" w:firstLineChars="0" w:firstLine="0"/>
      </w:pPr>
      <w:r w:rsidRPr="0057259A">
        <w:rPr>
          <w:noProof/>
        </w:rPr>
        <w:drawing>
          <wp:inline distT="0" distB="0" distL="0" distR="0" wp14:anchorId="2B90509A" wp14:editId="6E2CD819">
            <wp:extent cx="3206750" cy="187826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127" cy="1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9A" w:rsidRDefault="0057259A" w:rsidP="0057259A">
      <w:pPr>
        <w:pStyle w:val="a8"/>
        <w:ind w:left="420" w:firstLineChars="0" w:firstLine="0"/>
      </w:pPr>
      <w:r>
        <w:rPr>
          <w:rFonts w:hint="eastAsia"/>
        </w:rPr>
        <w:t>向初始化框架的数据库中新建数据表</w:t>
      </w:r>
    </w:p>
    <w:p w:rsidR="0057259A" w:rsidRDefault="0057259A">
      <w:pPr>
        <w:pStyle w:val="a8"/>
        <w:ind w:left="420" w:firstLineChars="0" w:firstLine="0"/>
      </w:pPr>
      <w:r w:rsidRPr="0057259A">
        <w:rPr>
          <w:noProof/>
        </w:rPr>
        <w:drawing>
          <wp:inline distT="0" distB="0" distL="0" distR="0" wp14:anchorId="04996204" wp14:editId="652C06F1">
            <wp:extent cx="1415704" cy="481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81"/>
                    <a:stretch/>
                  </pic:blipFill>
                  <pic:spPr bwMode="auto">
                    <a:xfrm>
                      <a:off x="0" y="0"/>
                      <a:ext cx="1455275" cy="49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259A">
        <w:rPr>
          <w:noProof/>
        </w:rPr>
        <w:drawing>
          <wp:inline distT="0" distB="0" distL="0" distR="0" wp14:anchorId="2A35B3CA" wp14:editId="68819DA8">
            <wp:extent cx="1034431" cy="4699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48" b="-1"/>
                    <a:stretch/>
                  </pic:blipFill>
                  <pic:spPr bwMode="auto">
                    <a:xfrm>
                      <a:off x="0" y="0"/>
                      <a:ext cx="1055203" cy="47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59A" w:rsidRDefault="0057259A">
      <w:pPr>
        <w:pStyle w:val="a8"/>
        <w:ind w:left="420" w:firstLineChars="0" w:firstLine="0"/>
      </w:pPr>
      <w:r>
        <w:rPr>
          <w:rFonts w:hint="eastAsia"/>
        </w:rPr>
        <w:lastRenderedPageBreak/>
        <w:t>表</w:t>
      </w:r>
      <w:r>
        <w:rPr>
          <w:rFonts w:hint="eastAsia"/>
        </w:rPr>
        <w:t>book</w:t>
      </w:r>
      <w:r>
        <w:rPr>
          <w:rFonts w:hint="eastAsia"/>
        </w:rPr>
        <w:t>：</w:t>
      </w:r>
    </w:p>
    <w:p w:rsidR="0057259A" w:rsidRDefault="0057259A">
      <w:pPr>
        <w:pStyle w:val="a8"/>
        <w:ind w:left="420" w:firstLineChars="0" w:firstLine="0"/>
      </w:pPr>
      <w:r w:rsidRPr="0057259A">
        <w:rPr>
          <w:noProof/>
        </w:rPr>
        <w:drawing>
          <wp:inline distT="0" distB="0" distL="0" distR="0" wp14:anchorId="07C15330" wp14:editId="47E8CB35">
            <wp:extent cx="4718050" cy="1178092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651" cy="11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9A" w:rsidRDefault="0057259A">
      <w:pPr>
        <w:pStyle w:val="a8"/>
        <w:ind w:left="420" w:firstLineChars="0" w:firstLine="0"/>
      </w:pPr>
      <w:r>
        <w:rPr>
          <w:rFonts w:hint="eastAsia"/>
        </w:rPr>
        <w:t>表</w:t>
      </w:r>
      <w:r>
        <w:rPr>
          <w:rFonts w:hint="eastAsia"/>
        </w:rPr>
        <w:t>stock</w:t>
      </w:r>
      <w:r>
        <w:rPr>
          <w:rFonts w:hint="eastAsia"/>
        </w:rPr>
        <w:t>：</w:t>
      </w:r>
    </w:p>
    <w:p w:rsidR="0057259A" w:rsidRDefault="0057259A">
      <w:pPr>
        <w:pStyle w:val="a8"/>
        <w:ind w:left="420" w:firstLineChars="0" w:firstLine="0"/>
      </w:pPr>
      <w:r w:rsidRPr="0057259A">
        <w:rPr>
          <w:noProof/>
        </w:rPr>
        <w:drawing>
          <wp:inline distT="0" distB="0" distL="0" distR="0" wp14:anchorId="32368324" wp14:editId="6D8BAC52">
            <wp:extent cx="4775200" cy="1098078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028" cy="11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9A" w:rsidRDefault="0057259A">
      <w:pPr>
        <w:pStyle w:val="a8"/>
        <w:ind w:left="420" w:firstLineChars="0" w:firstLine="0"/>
      </w:pPr>
      <w:r>
        <w:rPr>
          <w:rFonts w:hint="eastAsia"/>
        </w:rPr>
        <w:t>表</w:t>
      </w:r>
      <w:r w:rsidR="00DF3B14">
        <w:rPr>
          <w:rFonts w:hint="eastAsia"/>
        </w:rPr>
        <w:t>sales</w:t>
      </w:r>
      <w:r w:rsidR="00DF3B14">
        <w:rPr>
          <w:rFonts w:hint="eastAsia"/>
        </w:rPr>
        <w:t>：</w:t>
      </w:r>
    </w:p>
    <w:p w:rsidR="00DF3B14" w:rsidRDefault="00DF3B14">
      <w:pPr>
        <w:pStyle w:val="a8"/>
        <w:ind w:left="420" w:firstLineChars="0" w:firstLine="0"/>
      </w:pPr>
      <w:r w:rsidRPr="00DF3B14">
        <w:rPr>
          <w:noProof/>
        </w:rPr>
        <w:drawing>
          <wp:inline distT="0" distB="0" distL="0" distR="0" wp14:anchorId="35BF9D64" wp14:editId="13C97454">
            <wp:extent cx="4730750" cy="13720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231" cy="137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>
      <w:pPr>
        <w:pStyle w:val="a8"/>
        <w:ind w:left="420" w:firstLineChars="0" w:firstLine="0"/>
      </w:pPr>
      <w:r>
        <w:rPr>
          <w:rFonts w:hint="eastAsia"/>
        </w:rPr>
        <w:t>表</w:t>
      </w:r>
      <w:r>
        <w:rPr>
          <w:rFonts w:hint="eastAsia"/>
        </w:rPr>
        <w:t>supply</w:t>
      </w:r>
      <w:r>
        <w:rPr>
          <w:rFonts w:hint="eastAsia"/>
        </w:rPr>
        <w:t>：</w:t>
      </w:r>
    </w:p>
    <w:p w:rsidR="00DF3B14" w:rsidRDefault="00DF3B14">
      <w:pPr>
        <w:pStyle w:val="a8"/>
        <w:ind w:left="420" w:firstLineChars="0" w:firstLine="0"/>
      </w:pPr>
      <w:r w:rsidRPr="00DF3B14">
        <w:rPr>
          <w:noProof/>
        </w:rPr>
        <w:drawing>
          <wp:inline distT="0" distB="0" distL="0" distR="0" wp14:anchorId="65185403" wp14:editId="7BFFED30">
            <wp:extent cx="4743450" cy="11867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365" cy="11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>
      <w:pPr>
        <w:pStyle w:val="a8"/>
        <w:ind w:left="420" w:firstLineChars="0" w:firstLine="0"/>
      </w:pPr>
      <w:r>
        <w:rPr>
          <w:rFonts w:hint="eastAsia"/>
        </w:rPr>
        <w:t>表</w:t>
      </w:r>
      <w:r>
        <w:rPr>
          <w:rFonts w:hint="eastAsia"/>
        </w:rPr>
        <w:t>purchase</w:t>
      </w:r>
      <w:r>
        <w:rPr>
          <w:rFonts w:hint="eastAsia"/>
        </w:rPr>
        <w:t>：</w:t>
      </w:r>
    </w:p>
    <w:p w:rsidR="00DF3B14" w:rsidRDefault="00DF3B14">
      <w:pPr>
        <w:pStyle w:val="a8"/>
        <w:ind w:left="420" w:firstLineChars="0" w:firstLine="0"/>
      </w:pPr>
      <w:r w:rsidRPr="00DF3B14">
        <w:rPr>
          <w:noProof/>
        </w:rPr>
        <w:drawing>
          <wp:inline distT="0" distB="0" distL="0" distR="0" wp14:anchorId="4DBA7535" wp14:editId="2AABAE65">
            <wp:extent cx="4699000" cy="132155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736" cy="13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 w:rsidP="00DF3B14">
      <w:pPr>
        <w:pStyle w:val="a8"/>
        <w:ind w:left="420" w:firstLineChars="0" w:firstLine="0"/>
      </w:pPr>
      <w:r>
        <w:rPr>
          <w:rFonts w:hint="eastAsia"/>
        </w:rPr>
        <w:t>表</w:t>
      </w:r>
      <w:r>
        <w:rPr>
          <w:rFonts w:hint="eastAsia"/>
        </w:rPr>
        <w:t>consumer</w:t>
      </w:r>
      <w:r>
        <w:rPr>
          <w:rFonts w:hint="eastAsia"/>
        </w:rPr>
        <w:t>：</w:t>
      </w:r>
    </w:p>
    <w:p w:rsidR="00DF3B14" w:rsidRDefault="00DF3B14" w:rsidP="00DF3B14">
      <w:pPr>
        <w:pStyle w:val="a8"/>
        <w:ind w:left="420" w:firstLineChars="0" w:firstLine="0"/>
      </w:pPr>
      <w:r w:rsidRPr="00DF3B14">
        <w:rPr>
          <w:noProof/>
        </w:rPr>
        <w:drawing>
          <wp:inline distT="0" distB="0" distL="0" distR="0" wp14:anchorId="4552C1F3" wp14:editId="22F13C28">
            <wp:extent cx="4533900" cy="12652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361" cy="13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 w:rsidP="00DF3B14">
      <w:pPr>
        <w:pStyle w:val="a8"/>
        <w:numPr>
          <w:ilvl w:val="0"/>
          <w:numId w:val="4"/>
        </w:numPr>
        <w:ind w:firstLineChars="0"/>
      </w:pPr>
      <w:r>
        <w:lastRenderedPageBreak/>
        <w:t>W</w:t>
      </w:r>
      <w:r>
        <w:rPr>
          <w:rFonts w:hint="eastAsia"/>
        </w:rPr>
        <w:t>eb</w:t>
      </w:r>
      <w:r>
        <w:rPr>
          <w:rFonts w:hint="eastAsia"/>
        </w:rPr>
        <w:t>界面生成表</w:t>
      </w:r>
    </w:p>
    <w:p w:rsidR="00DF3B14" w:rsidRDefault="00DF3B14" w:rsidP="00DF3B14">
      <w:pPr>
        <w:ind w:left="420"/>
      </w:pPr>
      <w:r>
        <w:rPr>
          <w:rFonts w:hint="eastAsia"/>
        </w:rPr>
        <w:t>使用代码生成功能将所有表的代码生成，如图将表导入</w:t>
      </w:r>
      <w:r>
        <w:t>-&gt;</w:t>
      </w:r>
      <w:r>
        <w:rPr>
          <w:rFonts w:hint="eastAsia"/>
        </w:rPr>
        <w:t>编辑</w:t>
      </w:r>
      <w:r>
        <w:t>-&gt;</w:t>
      </w:r>
      <w:r>
        <w:rPr>
          <w:rFonts w:hint="eastAsia"/>
        </w:rPr>
        <w:t>生成代码，将代码放入文件包中，</w:t>
      </w:r>
    </w:p>
    <w:p w:rsidR="00DF3B14" w:rsidRDefault="00DF3B14" w:rsidP="00DF3B14">
      <w:r w:rsidRPr="00350F61">
        <w:rPr>
          <w:noProof/>
        </w:rPr>
        <w:drawing>
          <wp:inline distT="0" distB="0" distL="0" distR="0" wp14:anchorId="288E51FE" wp14:editId="76EC3DA2">
            <wp:extent cx="4572000" cy="22744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558" cy="22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 w:rsidP="00DF3B14">
      <w:r w:rsidRPr="00350F61">
        <w:rPr>
          <w:noProof/>
        </w:rPr>
        <w:drawing>
          <wp:inline distT="0" distB="0" distL="0" distR="0" wp14:anchorId="6005712D" wp14:editId="4BD3B8F8">
            <wp:extent cx="4578350" cy="22715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181" cy="22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 w:rsidP="00DF3B14">
      <w:r>
        <w:t>W</w:t>
      </w:r>
      <w:r>
        <w:rPr>
          <w:rFonts w:hint="eastAsia"/>
        </w:rPr>
        <w:t>eb</w:t>
      </w:r>
      <w:r>
        <w:rPr>
          <w:rFonts w:hint="eastAsia"/>
        </w:rPr>
        <w:t>界面生成表效果：</w:t>
      </w:r>
    </w:p>
    <w:p w:rsidR="00DF3B14" w:rsidRDefault="00DF3B14" w:rsidP="00DF3B14">
      <w:r w:rsidRPr="00350F61">
        <w:rPr>
          <w:noProof/>
        </w:rPr>
        <w:drawing>
          <wp:inline distT="0" distB="0" distL="0" distR="0" wp14:anchorId="146BD1F8" wp14:editId="0762E2B3">
            <wp:extent cx="5080000" cy="231431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872" cy="23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DF3B14" w:rsidP="00DF3B14">
      <w:r>
        <w:rPr>
          <w:rFonts w:hint="eastAsia"/>
        </w:rPr>
        <w:t>在生成表之后，通过修改对应表的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和</w:t>
      </w:r>
      <w:r>
        <w:rPr>
          <w:rFonts w:hint="eastAsia"/>
        </w:rPr>
        <w:t>domain</w:t>
      </w:r>
      <w:r>
        <w:rPr>
          <w:rFonts w:hint="eastAsia"/>
        </w:rPr>
        <w:t>文件，以及修改</w:t>
      </w:r>
      <w:r>
        <w:rPr>
          <w:rFonts w:hint="eastAsia"/>
        </w:rPr>
        <w:t>vue</w:t>
      </w:r>
      <w:r>
        <w:rPr>
          <w:rFonts w:hint="eastAsia"/>
        </w:rPr>
        <w:t>文件的排版，能够实现多表关联查询，如下图，库存表</w:t>
      </w:r>
      <w:r>
        <w:rPr>
          <w:rFonts w:hint="eastAsia"/>
        </w:rPr>
        <w:t>stock</w:t>
      </w:r>
      <w:r>
        <w:rPr>
          <w:rFonts w:hint="eastAsia"/>
        </w:rPr>
        <w:t>中能够根据“书号”显示“书名”和“出版社”的信息，在这也不展开描述具体细节。</w:t>
      </w:r>
      <w:r w:rsidR="001E6A5B">
        <w:rPr>
          <w:rFonts w:hint="eastAsia"/>
        </w:rPr>
        <w:t>管理员</w:t>
      </w:r>
      <w:r w:rsidR="001E6A5B" w:rsidRPr="001E6A5B">
        <w:rPr>
          <w:rFonts w:hint="eastAsia"/>
          <w:b/>
        </w:rPr>
        <w:t>库存</w:t>
      </w:r>
      <w:r w:rsidR="001E6A5B">
        <w:rPr>
          <w:rFonts w:hint="eastAsia"/>
          <w:b/>
        </w:rPr>
        <w:t>管理</w:t>
      </w:r>
      <w:r w:rsidR="001E6A5B">
        <w:rPr>
          <w:rFonts w:hint="eastAsia"/>
        </w:rPr>
        <w:t>或是客户</w:t>
      </w:r>
      <w:r w:rsidR="001E6A5B" w:rsidRPr="001E6A5B">
        <w:rPr>
          <w:rFonts w:hint="eastAsia"/>
          <w:b/>
        </w:rPr>
        <w:t>查询书本信息</w:t>
      </w:r>
      <w:r w:rsidR="001E6A5B">
        <w:rPr>
          <w:rFonts w:hint="eastAsia"/>
        </w:rPr>
        <w:t>的功能也顺带实现。</w:t>
      </w:r>
    </w:p>
    <w:p w:rsidR="00DF3B14" w:rsidRDefault="00DF3B14" w:rsidP="00DF3B14">
      <w:r w:rsidRPr="00DF3B14">
        <w:rPr>
          <w:noProof/>
        </w:rPr>
        <w:lastRenderedPageBreak/>
        <w:drawing>
          <wp:inline distT="0" distB="0" distL="0" distR="0" wp14:anchorId="134643DF" wp14:editId="56456C7C">
            <wp:extent cx="4349750" cy="202981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008" cy="20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1E6A5B" w:rsidP="00DF3B1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进货功能</w:t>
      </w:r>
    </w:p>
    <w:p w:rsidR="001E6A5B" w:rsidRDefault="001E6A5B" w:rsidP="001E6A5B">
      <w:pPr>
        <w:ind w:left="420"/>
      </w:pPr>
      <w:r>
        <w:rPr>
          <w:rFonts w:hint="eastAsia"/>
        </w:rPr>
        <w:t>在介绍如何实现之前首先说明本系统本身具备的功能。</w:t>
      </w:r>
    </w:p>
    <w:p w:rsidR="001E6A5B" w:rsidRDefault="001E6A5B" w:rsidP="001E6A5B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角色管理：能够创建角色，本次设置了图书管理员和客户两个角色，用于权限判定以及界面区分</w:t>
      </w:r>
    </w:p>
    <w:p w:rsidR="001E6A5B" w:rsidRDefault="001E6A5B" w:rsidP="001E6A5B">
      <w:pPr>
        <w:ind w:firstLine="420"/>
      </w:pPr>
      <w:r w:rsidRPr="001E6A5B">
        <w:rPr>
          <w:noProof/>
        </w:rPr>
        <w:drawing>
          <wp:inline distT="0" distB="0" distL="0" distR="0" wp14:anchorId="45D7BF44" wp14:editId="488B1A65">
            <wp:extent cx="4845050" cy="11707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801" cy="117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5B" w:rsidRDefault="001E6A5B" w:rsidP="001E6A5B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用户管理：创建用户账号，账号能够指定角色，使得不同账号登录看到的界面不同，在同一界面上看到的按钮不同。</w:t>
      </w:r>
    </w:p>
    <w:p w:rsidR="001E6A5B" w:rsidRDefault="001E6A5B" w:rsidP="001E6A5B">
      <w:pPr>
        <w:ind w:left="420"/>
      </w:pPr>
      <w:r w:rsidRPr="001E6A5B">
        <w:rPr>
          <w:noProof/>
        </w:rPr>
        <w:drawing>
          <wp:inline distT="0" distB="0" distL="0" distR="0" wp14:anchorId="34F547CB" wp14:editId="5286AF10">
            <wp:extent cx="4626610" cy="158249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5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4" w:rsidRDefault="002D6AF4" w:rsidP="002D6AF4">
      <w:pPr>
        <w:ind w:left="420"/>
      </w:pPr>
      <w:r>
        <w:rPr>
          <w:rFonts w:hint="eastAsia"/>
        </w:rPr>
        <w:t>正式说明进货功能实现：效果图如下，通过管理员角色登入进到“进货”目录下，原先的“修改”“删除”按钮被“进货”按钮替代</w:t>
      </w:r>
    </w:p>
    <w:p w:rsidR="001E6A5B" w:rsidRDefault="001E6A5B" w:rsidP="002D6AF4">
      <w:pPr>
        <w:ind w:firstLine="420"/>
      </w:pPr>
      <w:r>
        <w:rPr>
          <w:noProof/>
        </w:rPr>
        <w:drawing>
          <wp:inline distT="0" distB="0" distL="0" distR="0" wp14:anchorId="5D376FF5" wp14:editId="46B2B489">
            <wp:extent cx="4621156" cy="227330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216" cy="22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4" w:rsidRDefault="002D6AF4" w:rsidP="002D6AF4">
      <w:pPr>
        <w:ind w:firstLine="420"/>
      </w:pPr>
      <w:r>
        <w:rPr>
          <w:rFonts w:hint="eastAsia"/>
        </w:rPr>
        <w:lastRenderedPageBreak/>
        <w:t>点击“进货”弹出对话框：通过滑动框选择进货数量</w:t>
      </w:r>
    </w:p>
    <w:p w:rsidR="002D6AF4" w:rsidRDefault="002D6AF4" w:rsidP="002D6AF4">
      <w:pPr>
        <w:ind w:firstLine="420"/>
      </w:pPr>
      <w:r w:rsidRPr="002D6AF4">
        <w:rPr>
          <w:noProof/>
        </w:rPr>
        <w:drawing>
          <wp:inline distT="0" distB="0" distL="0" distR="0" wp14:anchorId="3173691F" wp14:editId="0AD8D1EB">
            <wp:extent cx="1977710" cy="1993900"/>
            <wp:effectExtent l="0" t="0" r="381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8639" cy="20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4" w:rsidRDefault="002D6AF4" w:rsidP="002D6AF4">
      <w:pPr>
        <w:ind w:firstLine="420"/>
      </w:pPr>
      <w:r>
        <w:rPr>
          <w:rFonts w:hint="eastAsia"/>
        </w:rPr>
        <w:t>确认入货后提示成功：并在</w:t>
      </w:r>
      <w:r>
        <w:rPr>
          <w:rFonts w:hint="eastAsia"/>
        </w:rPr>
        <w:t>supply</w:t>
      </w:r>
      <w:r>
        <w:rPr>
          <w:rFonts w:hint="eastAsia"/>
        </w:rPr>
        <w:t>表中插入对应的进货记录</w:t>
      </w:r>
    </w:p>
    <w:p w:rsidR="002D6AF4" w:rsidRDefault="002D6AF4" w:rsidP="002D6AF4">
      <w:pPr>
        <w:ind w:firstLine="420"/>
      </w:pPr>
      <w:r w:rsidRPr="002D6AF4">
        <w:rPr>
          <w:noProof/>
        </w:rPr>
        <w:drawing>
          <wp:inline distT="0" distB="0" distL="0" distR="0" wp14:anchorId="247C60EC" wp14:editId="3BA5FC18">
            <wp:extent cx="2457450" cy="700259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180" cy="7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5C" w:rsidRDefault="00084D5C" w:rsidP="00084D5C">
      <w:pPr>
        <w:ind w:firstLine="420"/>
      </w:pPr>
      <w:r>
        <w:rPr>
          <w:rFonts w:hint="eastAsia"/>
        </w:rPr>
        <w:t>查看入货单：观察到入货单更新入货条目</w:t>
      </w:r>
      <w:r w:rsidR="00840831">
        <w:rPr>
          <w:rFonts w:hint="eastAsia"/>
        </w:rPr>
        <w:t>，库存表中对应书条目库存量也增加</w:t>
      </w:r>
    </w:p>
    <w:p w:rsidR="00084D5C" w:rsidRDefault="00084D5C" w:rsidP="00084D5C">
      <w:pPr>
        <w:ind w:firstLine="420"/>
      </w:pPr>
      <w:r w:rsidRPr="00084D5C">
        <w:rPr>
          <w:noProof/>
        </w:rPr>
        <w:drawing>
          <wp:inline distT="0" distB="0" distL="0" distR="0" wp14:anchorId="1CB94903" wp14:editId="7B676E84">
            <wp:extent cx="5049396" cy="215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435" cy="21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4" w:rsidRDefault="002D6AF4">
      <w:r>
        <w:tab/>
      </w:r>
      <w:r>
        <w:rPr>
          <w:rFonts w:hint="eastAsia"/>
        </w:rPr>
        <w:t>实现过程：主要操作该目录</w:t>
      </w:r>
      <w:r>
        <w:rPr>
          <w:rFonts w:hint="eastAsia"/>
        </w:rPr>
        <w:t>sales</w:t>
      </w:r>
      <w:r>
        <w:rPr>
          <w:rFonts w:hint="eastAsia"/>
        </w:rPr>
        <w:t>的前端</w:t>
      </w:r>
      <w:r>
        <w:rPr>
          <w:rFonts w:hint="eastAsia"/>
        </w:rPr>
        <w:t>vue</w:t>
      </w:r>
      <w:r>
        <w:rPr>
          <w:rFonts w:hint="eastAsia"/>
        </w:rPr>
        <w:t>文件：根据定义的</w:t>
      </w:r>
      <w:r>
        <w:rPr>
          <w:rFonts w:hint="eastAsia"/>
        </w:rPr>
        <w:t>character</w:t>
      </w:r>
      <w:r>
        <w:rPr>
          <w:rFonts w:hint="eastAsia"/>
        </w:rPr>
        <w:t>角色判断是否显示该按钮，以及定义</w:t>
      </w:r>
      <w:r>
        <w:rPr>
          <w:rFonts w:hint="eastAsia"/>
        </w:rPr>
        <w:t>handlesupply</w:t>
      </w:r>
      <w:r>
        <w:rPr>
          <w:rFonts w:hint="eastAsia"/>
        </w:rPr>
        <w:t>为“进货”按钮触发函数</w:t>
      </w:r>
    </w:p>
    <w:p w:rsidR="009366DC" w:rsidRDefault="002D6AF4">
      <w:r>
        <w:rPr>
          <w:noProof/>
        </w:rPr>
        <w:drawing>
          <wp:inline distT="0" distB="0" distL="0" distR="0" wp14:anchorId="6118998F" wp14:editId="223AE684">
            <wp:extent cx="3925401" cy="26035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164" cy="26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4" w:rsidRDefault="002D6AF4">
      <w:r>
        <w:rPr>
          <w:rFonts w:hint="eastAsia"/>
        </w:rPr>
        <w:lastRenderedPageBreak/>
        <w:t>进货按钮</w:t>
      </w:r>
      <w:r w:rsidR="00084D5C">
        <w:rPr>
          <w:rFonts w:hint="eastAsia"/>
        </w:rPr>
        <w:t>函数通过</w:t>
      </w:r>
      <w:r w:rsidR="00084D5C">
        <w:rPr>
          <w:rFonts w:hint="eastAsia"/>
        </w:rPr>
        <w:t>supplyopen</w:t>
      </w:r>
      <w:r w:rsidR="00084D5C">
        <w:t>=</w:t>
      </w:r>
      <w:r w:rsidR="00084D5C">
        <w:rPr>
          <w:rFonts w:hint="eastAsia"/>
        </w:rPr>
        <w:t>true</w:t>
      </w:r>
      <w:r w:rsidR="00084D5C">
        <w:rPr>
          <w:rFonts w:hint="eastAsia"/>
        </w:rPr>
        <w:t>打开弹出</w:t>
      </w:r>
    </w:p>
    <w:p w:rsidR="00DF3B14" w:rsidRDefault="002D6AF4">
      <w:r w:rsidRPr="002D6AF4">
        <w:rPr>
          <w:noProof/>
        </w:rPr>
        <w:drawing>
          <wp:inline distT="0" distB="0" distL="0" distR="0" wp14:anchorId="75B35868" wp14:editId="29759129">
            <wp:extent cx="2095500" cy="1498971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2259" cy="15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5C" w:rsidRDefault="00084D5C">
      <w:r>
        <w:rPr>
          <w:rFonts w:hint="eastAsia"/>
        </w:rPr>
        <w:t>弹窗内容：将选择入货量赋值给</w:t>
      </w:r>
      <w:r>
        <w:rPr>
          <w:rFonts w:hint="eastAsia"/>
        </w:rPr>
        <w:t>form</w:t>
      </w:r>
      <w:r>
        <w:t>.supplynum</w:t>
      </w:r>
      <w:r>
        <w:rPr>
          <w:rFonts w:hint="eastAsia"/>
        </w:rPr>
        <w:t>，最后调用</w:t>
      </w:r>
      <w:r>
        <w:rPr>
          <w:rFonts w:hint="eastAsia"/>
        </w:rPr>
        <w:t>submitsupply</w:t>
      </w:r>
      <w:r>
        <w:rPr>
          <w:rFonts w:hint="eastAsia"/>
        </w:rPr>
        <w:t>确认入货</w:t>
      </w:r>
    </w:p>
    <w:p w:rsidR="00084D5C" w:rsidRDefault="00084D5C">
      <w:r>
        <w:rPr>
          <w:noProof/>
        </w:rPr>
        <w:drawing>
          <wp:inline distT="0" distB="0" distL="0" distR="0" wp14:anchorId="10A3F160" wp14:editId="2A5F465C">
            <wp:extent cx="4337050" cy="3138326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438" cy="3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4" w:rsidRDefault="00084D5C">
      <w:r>
        <w:t>S</w:t>
      </w:r>
      <w:r>
        <w:rPr>
          <w:rFonts w:hint="eastAsia"/>
        </w:rPr>
        <w:t>ubmitsupply</w:t>
      </w:r>
      <w:r>
        <w:rPr>
          <w:rFonts w:hint="eastAsia"/>
        </w:rPr>
        <w:t>函数实现：将</w:t>
      </w:r>
      <w:r>
        <w:t>form.nu</w:t>
      </w:r>
      <w:r>
        <w:rPr>
          <w:rFonts w:hint="eastAsia"/>
        </w:rPr>
        <w:t>m</w:t>
      </w:r>
      <w:r>
        <w:rPr>
          <w:rFonts w:hint="eastAsia"/>
        </w:rPr>
        <w:t>也就是</w:t>
      </w:r>
      <w:r>
        <w:rPr>
          <w:rFonts w:hint="eastAsia"/>
        </w:rPr>
        <w:t>sales</w:t>
      </w:r>
      <w:r>
        <w:rPr>
          <w:rFonts w:hint="eastAsia"/>
        </w:rPr>
        <w:t>表对应行的库存量降掉前面赋值的</w:t>
      </w:r>
      <w:r>
        <w:rPr>
          <w:rFonts w:hint="eastAsia"/>
        </w:rPr>
        <w:t>f</w:t>
      </w:r>
      <w:r>
        <w:t>orm.supplynum</w:t>
      </w:r>
      <w:r>
        <w:rPr>
          <w:rFonts w:hint="eastAsia"/>
        </w:rPr>
        <w:t>，定义</w:t>
      </w:r>
      <w:r>
        <w:rPr>
          <w:rFonts w:hint="eastAsia"/>
        </w:rPr>
        <w:t>f</w:t>
      </w:r>
      <w:r>
        <w:t xml:space="preserve">orm.time=new </w:t>
      </w:r>
      <w:r>
        <w:rPr>
          <w:rFonts w:hint="eastAsia"/>
        </w:rPr>
        <w:t>Date</w:t>
      </w:r>
      <w:r>
        <w:t>()</w:t>
      </w:r>
      <w:r>
        <w:rPr>
          <w:rFonts w:hint="eastAsia"/>
        </w:rPr>
        <w:t>得到当前时间，调用</w:t>
      </w:r>
      <w:r>
        <w:rPr>
          <w:rFonts w:hint="eastAsia"/>
        </w:rPr>
        <w:t>updateSales</w:t>
      </w:r>
      <w:r>
        <w:rPr>
          <w:rFonts w:hint="eastAsia"/>
        </w:rPr>
        <w:t>更新可进货表，调用</w:t>
      </w:r>
      <w:r>
        <w:rPr>
          <w:rFonts w:hint="eastAsia"/>
        </w:rPr>
        <w:t>addSupply</w:t>
      </w:r>
      <w:r>
        <w:rPr>
          <w:rFonts w:hint="eastAsia"/>
        </w:rPr>
        <w:t>将得到的进货信息插入</w:t>
      </w:r>
      <w:r>
        <w:rPr>
          <w:rFonts w:hint="eastAsia"/>
        </w:rPr>
        <w:t>supply</w:t>
      </w:r>
      <w:r>
        <w:rPr>
          <w:rFonts w:hint="eastAsia"/>
        </w:rPr>
        <w:t>表中。</w:t>
      </w:r>
    </w:p>
    <w:p w:rsidR="00084D5C" w:rsidRDefault="00084D5C">
      <w:r w:rsidRPr="00084D5C">
        <w:rPr>
          <w:noProof/>
        </w:rPr>
        <w:drawing>
          <wp:inline distT="0" distB="0" distL="0" distR="0" wp14:anchorId="78BF60F7" wp14:editId="76742F5B">
            <wp:extent cx="3095237" cy="3009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2" cy="30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31" w:rsidRDefault="00840831">
      <w:r>
        <w:rPr>
          <w:rFonts w:hint="eastAsia"/>
        </w:rPr>
        <w:lastRenderedPageBreak/>
        <w:t>库存量增加实现使用了触发器，当入货表插入新入货单时，库存表进行更新，</w:t>
      </w:r>
      <w:r w:rsidR="00311244">
        <w:rPr>
          <w:rFonts w:hint="eastAsia"/>
        </w:rPr>
        <w:t>为</w:t>
      </w:r>
      <w:r>
        <w:rPr>
          <w:rFonts w:hint="eastAsia"/>
        </w:rPr>
        <w:t>supply</w:t>
      </w:r>
      <w:r w:rsidR="00311244">
        <w:rPr>
          <w:rFonts w:hint="eastAsia"/>
        </w:rPr>
        <w:t>定义触发器如下：</w:t>
      </w:r>
    </w:p>
    <w:p w:rsidR="00840831" w:rsidRDefault="00840831">
      <w:r w:rsidRPr="00704AE9">
        <w:rPr>
          <w:noProof/>
        </w:rPr>
        <w:drawing>
          <wp:inline distT="0" distB="0" distL="0" distR="0" wp14:anchorId="2807512C" wp14:editId="3BC1D95B">
            <wp:extent cx="4229100" cy="1579421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4261" cy="15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44" w:rsidRDefault="00311244">
      <w:r>
        <w:rPr>
          <w:rFonts w:hint="eastAsia"/>
        </w:rPr>
        <w:t>至此入货功能实现，效果已进行展示。</w:t>
      </w:r>
    </w:p>
    <w:p w:rsidR="00311244" w:rsidRDefault="00311244" w:rsidP="0031124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销售功能</w:t>
      </w:r>
    </w:p>
    <w:p w:rsidR="00311244" w:rsidRDefault="00311244" w:rsidP="00311244">
      <w:r>
        <w:rPr>
          <w:rFonts w:hint="eastAsia"/>
        </w:rPr>
        <w:t>销售功能对应了客户的购买操作，主要在库存表</w:t>
      </w:r>
      <w:r>
        <w:rPr>
          <w:rFonts w:hint="eastAsia"/>
        </w:rPr>
        <w:t>stock</w:t>
      </w:r>
      <w:r>
        <w:rPr>
          <w:rFonts w:hint="eastAsia"/>
        </w:rPr>
        <w:t>上实现同入货功能相似操作，先展示效果图，以下为客户界面</w:t>
      </w:r>
    </w:p>
    <w:p w:rsidR="00311244" w:rsidRDefault="00311244" w:rsidP="00311244">
      <w:r w:rsidRPr="00311244">
        <w:rPr>
          <w:noProof/>
        </w:rPr>
        <w:drawing>
          <wp:inline distT="0" distB="0" distL="0" distR="0">
            <wp:extent cx="5274310" cy="2594344"/>
            <wp:effectExtent l="0" t="0" r="2540" b="0"/>
            <wp:docPr id="32" name="图片 32" descr="D:\我的文档\WeChat Files\wxid_zal5ek0jcuz622\FileStorage\Temp\170281853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zal5ek0jcuz622\FileStorage\Temp\170281853195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44" w:rsidRPr="00840831" w:rsidRDefault="00311244" w:rsidP="00311244">
      <w:r>
        <w:rPr>
          <w:rFonts w:hint="eastAsia"/>
        </w:rPr>
        <w:t>点击购买弹出窗口，选择购买数量，确认购买</w:t>
      </w:r>
    </w:p>
    <w:p w:rsidR="00DF3B14" w:rsidRDefault="00311244">
      <w:r w:rsidRPr="00311244">
        <w:rPr>
          <w:noProof/>
        </w:rPr>
        <w:drawing>
          <wp:inline distT="0" distB="0" distL="0" distR="0" wp14:anchorId="3A98D516" wp14:editId="716B4C2C">
            <wp:extent cx="2297873" cy="189230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5231" cy="19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44" w:rsidRDefault="00311244">
      <w:r>
        <w:rPr>
          <w:rFonts w:hint="eastAsia"/>
        </w:rPr>
        <w:t>购买成功提示</w:t>
      </w:r>
    </w:p>
    <w:p w:rsidR="00311244" w:rsidRDefault="00311244">
      <w:pPr>
        <w:rPr>
          <w:noProof/>
        </w:rPr>
      </w:pPr>
      <w:r w:rsidRPr="00311244">
        <w:rPr>
          <w:noProof/>
        </w:rPr>
        <w:drawing>
          <wp:inline distT="0" distB="0" distL="0" distR="0" wp14:anchorId="19288B9C" wp14:editId="18E35930">
            <wp:extent cx="2311400" cy="73967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0219" cy="7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11244" w:rsidRDefault="00311244">
      <w:pPr>
        <w:rPr>
          <w:noProof/>
        </w:rPr>
      </w:pPr>
      <w:r>
        <w:rPr>
          <w:rFonts w:hint="eastAsia"/>
          <w:noProof/>
        </w:rPr>
        <w:lastRenderedPageBreak/>
        <w:t>生成购买记录：对应库存中图书的库存量下降</w:t>
      </w:r>
    </w:p>
    <w:p w:rsidR="00311244" w:rsidRDefault="00311244">
      <w:pPr>
        <w:rPr>
          <w:noProof/>
        </w:rPr>
      </w:pPr>
      <w:r w:rsidRPr="00311244">
        <w:rPr>
          <w:noProof/>
        </w:rPr>
        <w:drawing>
          <wp:inline distT="0" distB="0" distL="0" distR="0">
            <wp:extent cx="4616450" cy="2270754"/>
            <wp:effectExtent l="0" t="0" r="0" b="0"/>
            <wp:docPr id="35" name="图片 35" descr="D:\我的文档\WeChat Files\wxid_zal5ek0jcuz622\FileStorage\Temp\1702818712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WeChat Files\wxid_zal5ek0jcuz622\FileStorage\Temp\170281871218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90" cy="227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44" w:rsidRDefault="00311244">
      <w:r>
        <w:rPr>
          <w:rFonts w:hint="eastAsia"/>
          <w:noProof/>
        </w:rPr>
        <w:t>实现过程：在</w:t>
      </w:r>
      <w:r>
        <w:rPr>
          <w:rFonts w:hint="eastAsia"/>
        </w:rPr>
        <w:t>目录</w:t>
      </w:r>
      <w:r>
        <w:rPr>
          <w:rFonts w:hint="eastAsia"/>
        </w:rPr>
        <w:t>stock</w:t>
      </w:r>
      <w:r>
        <w:rPr>
          <w:rFonts w:hint="eastAsia"/>
        </w:rPr>
        <w:t>的前端</w:t>
      </w:r>
      <w:r>
        <w:rPr>
          <w:rFonts w:hint="eastAsia"/>
        </w:rPr>
        <w:t>vue</w:t>
      </w:r>
      <w:r>
        <w:rPr>
          <w:rFonts w:hint="eastAsia"/>
        </w:rPr>
        <w:t>文件进行编写代码，以上文同样方式，根据</w:t>
      </w:r>
      <w:r w:rsidR="00036CEE">
        <w:rPr>
          <w:rFonts w:hint="eastAsia"/>
        </w:rPr>
        <w:t>用户角色为“客户”，得到该只存在“购买”按钮的界面，调用</w:t>
      </w:r>
      <w:r w:rsidR="00036CEE">
        <w:rPr>
          <w:rFonts w:hint="eastAsia"/>
        </w:rPr>
        <w:t>handlepur</w:t>
      </w:r>
      <w:r w:rsidR="00036CEE">
        <w:rPr>
          <w:rFonts w:hint="eastAsia"/>
        </w:rPr>
        <w:t>函数弹出窗口，窗口实现如下</w:t>
      </w:r>
    </w:p>
    <w:p w:rsidR="00036CEE" w:rsidRDefault="00036CEE">
      <w:pPr>
        <w:rPr>
          <w:noProof/>
        </w:rPr>
      </w:pPr>
      <w:r w:rsidRPr="00036CEE">
        <w:rPr>
          <w:noProof/>
        </w:rPr>
        <w:drawing>
          <wp:inline distT="0" distB="0" distL="0" distR="0" wp14:anchorId="0EC02414" wp14:editId="3D647CA6">
            <wp:extent cx="3841750" cy="2335299"/>
            <wp:effectExtent l="0" t="0" r="635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9100" cy="23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EE" w:rsidRDefault="00036CEE">
      <w:pPr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submitpur</w:t>
      </w:r>
      <w:r>
        <w:rPr>
          <w:rFonts w:hint="eastAsia"/>
          <w:noProof/>
        </w:rPr>
        <w:t>确认购买，定义一个</w:t>
      </w:r>
      <w:r>
        <w:rPr>
          <w:rFonts w:hint="eastAsia"/>
          <w:noProof/>
        </w:rPr>
        <w:t>purform</w:t>
      </w:r>
      <w:r>
        <w:rPr>
          <w:rFonts w:hint="eastAsia"/>
          <w:noProof/>
        </w:rPr>
        <w:t>类型，存储将要插入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表的信息，调用</w:t>
      </w:r>
      <w:r>
        <w:rPr>
          <w:rFonts w:hint="eastAsia"/>
          <w:noProof/>
        </w:rPr>
        <w:t>addPurchase</w:t>
      </w:r>
      <w:r>
        <w:rPr>
          <w:rFonts w:hint="eastAsia"/>
          <w:noProof/>
        </w:rPr>
        <w:t>将本次购买记录插入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表，而对于此处库存减掉的实现，因为正是在本</w:t>
      </w:r>
      <w:r>
        <w:rPr>
          <w:rFonts w:hint="eastAsia"/>
          <w:noProof/>
        </w:rPr>
        <w:t>stock</w:t>
      </w:r>
      <w:r>
        <w:rPr>
          <w:rFonts w:hint="eastAsia"/>
          <w:noProof/>
        </w:rPr>
        <w:t>表操作，不需要触发器，直接将</w:t>
      </w:r>
      <w:r>
        <w:rPr>
          <w:rFonts w:hint="eastAsia"/>
          <w:noProof/>
        </w:rPr>
        <w:t>num</w:t>
      </w:r>
      <w:r>
        <w:rPr>
          <w:rFonts w:hint="eastAsia"/>
          <w:noProof/>
        </w:rPr>
        <w:t>减掉对应购买量</w:t>
      </w:r>
      <w:r>
        <w:rPr>
          <w:rFonts w:hint="eastAsia"/>
          <w:noProof/>
        </w:rPr>
        <w:t>purnum</w:t>
      </w:r>
      <w:r>
        <w:rPr>
          <w:rFonts w:hint="eastAsia"/>
          <w:noProof/>
        </w:rPr>
        <w:t>调用</w:t>
      </w:r>
      <w:r>
        <w:rPr>
          <w:rFonts w:hint="eastAsia"/>
          <w:noProof/>
        </w:rPr>
        <w:t>updateStock</w:t>
      </w:r>
      <w:r>
        <w:rPr>
          <w:rFonts w:hint="eastAsia"/>
          <w:noProof/>
        </w:rPr>
        <w:t>即可。</w:t>
      </w:r>
    </w:p>
    <w:p w:rsidR="00036CEE" w:rsidRDefault="00036CEE">
      <w:pPr>
        <w:rPr>
          <w:noProof/>
        </w:rPr>
      </w:pPr>
      <w:r>
        <w:rPr>
          <w:noProof/>
        </w:rPr>
        <w:drawing>
          <wp:inline distT="0" distB="0" distL="0" distR="0" wp14:anchorId="2F29CCE8" wp14:editId="2AF1F6D5">
            <wp:extent cx="2583956" cy="2806700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4816" cy="28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至此购买功能实现结束</w:t>
      </w:r>
    </w:p>
    <w:p w:rsidR="00036CEE" w:rsidRDefault="00036CEE" w:rsidP="00036CEE">
      <w:pPr>
        <w:pStyle w:val="a8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退货功能</w:t>
      </w:r>
    </w:p>
    <w:p w:rsidR="00311244" w:rsidRDefault="00036CEE">
      <w:pPr>
        <w:rPr>
          <w:noProof/>
        </w:rPr>
      </w:pPr>
      <w:r>
        <w:rPr>
          <w:rFonts w:hint="eastAsia"/>
          <w:noProof/>
        </w:rPr>
        <w:t>同上先看效果图：“客户”在购买记录中点击“退货”</w:t>
      </w:r>
    </w:p>
    <w:p w:rsidR="00311244" w:rsidRDefault="00311244">
      <w:pPr>
        <w:rPr>
          <w:noProof/>
        </w:rPr>
      </w:pPr>
      <w:r w:rsidRPr="00311244">
        <w:rPr>
          <w:noProof/>
        </w:rPr>
        <w:drawing>
          <wp:inline distT="0" distB="0" distL="0" distR="0">
            <wp:extent cx="4648200" cy="2286371"/>
            <wp:effectExtent l="0" t="0" r="0" b="0"/>
            <wp:docPr id="36" name="图片 36" descr="D:\我的文档\WeChat Files\wxid_zal5ek0jcuz622\FileStorage\Temp\170281875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zal5ek0jcuz622\FileStorage\Temp\170281875530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92" cy="22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EE" w:rsidRDefault="00036CEE">
      <w:pPr>
        <w:rPr>
          <w:noProof/>
        </w:rPr>
      </w:pPr>
      <w:r>
        <w:rPr>
          <w:rFonts w:hint="eastAsia"/>
          <w:noProof/>
        </w:rPr>
        <w:t>弹出窗口显示退货信息，点击“确认退货”</w:t>
      </w:r>
    </w:p>
    <w:p w:rsidR="00311244" w:rsidRDefault="00311244">
      <w:pPr>
        <w:rPr>
          <w:noProof/>
        </w:rPr>
      </w:pPr>
      <w:r w:rsidRPr="00311244">
        <w:rPr>
          <w:noProof/>
        </w:rPr>
        <w:drawing>
          <wp:inline distT="0" distB="0" distL="0" distR="0" wp14:anchorId="0B022FDA" wp14:editId="47BD258B">
            <wp:extent cx="2473418" cy="203835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3591" cy="20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EE" w:rsidRDefault="00036CEE">
      <w:pPr>
        <w:rPr>
          <w:noProof/>
        </w:rPr>
      </w:pPr>
      <w:r>
        <w:rPr>
          <w:rFonts w:hint="eastAsia"/>
          <w:noProof/>
        </w:rPr>
        <w:t>提示退货成功</w:t>
      </w:r>
    </w:p>
    <w:p w:rsidR="00311244" w:rsidRDefault="00311244">
      <w:pPr>
        <w:rPr>
          <w:noProof/>
        </w:rPr>
      </w:pPr>
      <w:r w:rsidRPr="00311244">
        <w:rPr>
          <w:noProof/>
        </w:rPr>
        <w:drawing>
          <wp:inline distT="0" distB="0" distL="0" distR="0" wp14:anchorId="70178B8F" wp14:editId="6E9A3BF8">
            <wp:extent cx="2520950" cy="43584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421" cy="4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EE" w:rsidRDefault="00036CEE">
      <w:pPr>
        <w:rPr>
          <w:noProof/>
        </w:rPr>
      </w:pPr>
      <w:r>
        <w:rPr>
          <w:rFonts w:hint="eastAsia"/>
          <w:noProof/>
        </w:rPr>
        <w:t>然后就可以在退货单中查找到退货记录</w:t>
      </w:r>
    </w:p>
    <w:p w:rsidR="00311244" w:rsidRDefault="00311244">
      <w:pPr>
        <w:rPr>
          <w:noProof/>
        </w:rPr>
      </w:pPr>
      <w:r>
        <w:rPr>
          <w:noProof/>
        </w:rPr>
        <w:drawing>
          <wp:inline distT="0" distB="0" distL="0" distR="0" wp14:anchorId="0851B5ED" wp14:editId="48FBA319">
            <wp:extent cx="5202024" cy="25590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4053" cy="25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1" w:rsidRDefault="00683091">
      <w:pPr>
        <w:rPr>
          <w:noProof/>
        </w:rPr>
      </w:pPr>
      <w:r>
        <w:rPr>
          <w:rFonts w:hint="eastAsia"/>
          <w:noProof/>
        </w:rPr>
        <w:lastRenderedPageBreak/>
        <w:t>实现过程：首先说明此处退货单和购买记录同用一张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表，根据前端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生成两个菜单文件，在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界面初始化时将查询参数的</w:t>
      </w:r>
      <w:r>
        <w:rPr>
          <w:rFonts w:hint="eastAsia"/>
          <w:noProof/>
        </w:rPr>
        <w:t>refund</w:t>
      </w:r>
      <w:r>
        <w:rPr>
          <w:rFonts w:hint="eastAsia"/>
          <w:noProof/>
        </w:rPr>
        <w:t>是否退货置为“是”，即可把以及退货的购买记录筛选为退货记录。以及对于“管理员”和“客户”看到同一个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界面，但“客户”只需要看到自己的购买记录，对此同理对查询参数进行初始化，如果角色为“客户”则将筛选客户号为该客户账号的记录。</w:t>
      </w:r>
    </w:p>
    <w:p w:rsidR="00683091" w:rsidRDefault="00683091">
      <w:pPr>
        <w:rPr>
          <w:noProof/>
        </w:rPr>
      </w:pPr>
      <w:r>
        <w:rPr>
          <w:noProof/>
        </w:rPr>
        <w:drawing>
          <wp:inline distT="0" distB="0" distL="0" distR="0" wp14:anchorId="08F676D2" wp14:editId="24B9C57A">
            <wp:extent cx="1670050" cy="1968606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5591" cy="19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1BDAB" wp14:editId="78AD9616">
            <wp:extent cx="3562350" cy="125750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375" cy="1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683091">
      <w:pPr>
        <w:rPr>
          <w:noProof/>
        </w:rPr>
      </w:pPr>
      <w:r>
        <w:rPr>
          <w:rFonts w:hint="eastAsia"/>
          <w:noProof/>
        </w:rPr>
        <w:t>对于退货操作，实现原理比进货和购买相同但更简单，只需要将字段</w:t>
      </w:r>
      <w:r>
        <w:rPr>
          <w:rFonts w:hint="eastAsia"/>
          <w:noProof/>
        </w:rPr>
        <w:t>refund</w:t>
      </w:r>
      <w:r>
        <w:rPr>
          <w:rFonts w:hint="eastAsia"/>
          <w:noProof/>
        </w:rPr>
        <w:t>改为“是”即可，同样的思路，弹出窗口，点击确认调用了以下更新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表</w:t>
      </w:r>
      <w:r w:rsidR="00825D2B">
        <w:rPr>
          <w:rFonts w:hint="eastAsia"/>
          <w:noProof/>
        </w:rPr>
        <w:t>操作</w:t>
      </w:r>
    </w:p>
    <w:p w:rsidR="00DF3B14" w:rsidRDefault="00683091">
      <w:pPr>
        <w:rPr>
          <w:noProof/>
        </w:rPr>
      </w:pPr>
      <w:r w:rsidRPr="00683091">
        <w:rPr>
          <w:noProof/>
        </w:rPr>
        <w:drawing>
          <wp:inline distT="0" distB="0" distL="0" distR="0" wp14:anchorId="765462D3" wp14:editId="2C1C9599">
            <wp:extent cx="2730500" cy="1479979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804" cy="14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0E4080">
      <w:pPr>
        <w:rPr>
          <w:noProof/>
        </w:rPr>
      </w:pPr>
      <w:r>
        <w:rPr>
          <w:rFonts w:hint="eastAsia"/>
          <w:noProof/>
        </w:rPr>
        <w:t>对于库存量增加的实现同样使用到了触发器，检测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update</w:t>
      </w:r>
      <w:r>
        <w:rPr>
          <w:rFonts w:hint="eastAsia"/>
          <w:noProof/>
        </w:rPr>
        <w:t>，当有退货操作则将</w:t>
      </w:r>
      <w:r>
        <w:rPr>
          <w:rFonts w:hint="eastAsia"/>
          <w:noProof/>
        </w:rPr>
        <w:t>stock</w:t>
      </w:r>
      <w:r>
        <w:rPr>
          <w:noProof/>
        </w:rPr>
        <w:t>.num</w:t>
      </w:r>
      <w:r>
        <w:rPr>
          <w:rFonts w:hint="eastAsia"/>
          <w:noProof/>
        </w:rPr>
        <w:t>对应加上</w:t>
      </w:r>
      <w:r>
        <w:rPr>
          <w:rFonts w:hint="eastAsia"/>
          <w:noProof/>
        </w:rPr>
        <w:t>purchase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num</w:t>
      </w:r>
      <w:r>
        <w:rPr>
          <w:rFonts w:hint="eastAsia"/>
          <w:noProof/>
        </w:rPr>
        <w:t>。</w:t>
      </w:r>
    </w:p>
    <w:p w:rsidR="000E4080" w:rsidRDefault="000E4080">
      <w:pPr>
        <w:rPr>
          <w:noProof/>
        </w:rPr>
      </w:pPr>
      <w:r w:rsidRPr="00725127">
        <w:rPr>
          <w:noProof/>
        </w:rPr>
        <w:drawing>
          <wp:inline distT="0" distB="0" distL="0" distR="0" wp14:anchorId="74E4C2A3" wp14:editId="070BE4CC">
            <wp:extent cx="2875769" cy="1197949"/>
            <wp:effectExtent l="0" t="0" r="127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8822" cy="12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840831">
      <w:r>
        <w:rPr>
          <w:rFonts w:hint="eastAsia"/>
        </w:rPr>
        <w:t>六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总结</w:t>
      </w:r>
    </w:p>
    <w:p w:rsidR="000E4080" w:rsidRDefault="00840831" w:rsidP="000E4080">
      <w:r>
        <w:rPr>
          <w:rFonts w:hint="eastAsia"/>
        </w:rPr>
        <w:t>本课程设计中</w:t>
      </w:r>
      <w:r w:rsidR="000E4080">
        <w:rPr>
          <w:rFonts w:hint="eastAsia"/>
        </w:rPr>
        <w:t>使用到了基本</w:t>
      </w:r>
      <w:r w:rsidR="000E4080">
        <w:rPr>
          <w:rFonts w:hint="eastAsia"/>
        </w:rPr>
        <w:t>mysql</w:t>
      </w:r>
      <w:r w:rsidR="000E4080">
        <w:rPr>
          <w:rFonts w:hint="eastAsia"/>
        </w:rPr>
        <w:t>的语法如建表过程的</w:t>
      </w:r>
      <w:r w:rsidR="000E4080">
        <w:rPr>
          <w:rFonts w:hint="eastAsia"/>
        </w:rPr>
        <w:t>create</w:t>
      </w:r>
      <w:r w:rsidR="000E4080">
        <w:t xml:space="preserve"> </w:t>
      </w:r>
      <w:r w:rsidR="000E4080">
        <w:rPr>
          <w:rFonts w:hint="eastAsia"/>
        </w:rPr>
        <w:t>table</w:t>
      </w:r>
      <w:r w:rsidR="000E4080">
        <w:rPr>
          <w:rFonts w:hint="eastAsia"/>
        </w:rPr>
        <w:t>。在生成代码中，包含了最基本的</w:t>
      </w:r>
      <w:r w:rsidR="000E4080">
        <w:rPr>
          <w:rFonts w:hint="eastAsia"/>
        </w:rPr>
        <w:t>select</w:t>
      </w:r>
      <w:r w:rsidR="000E4080">
        <w:rPr>
          <w:rFonts w:hint="eastAsia"/>
        </w:rPr>
        <w:t>、</w:t>
      </w:r>
      <w:r w:rsidR="000E4080">
        <w:rPr>
          <w:rFonts w:hint="eastAsia"/>
        </w:rPr>
        <w:t>insert</w:t>
      </w:r>
      <w:r w:rsidR="000E4080">
        <w:rPr>
          <w:rFonts w:hint="eastAsia"/>
        </w:rPr>
        <w:t>、</w:t>
      </w:r>
      <w:r w:rsidR="000E4080">
        <w:rPr>
          <w:rFonts w:hint="eastAsia"/>
        </w:rPr>
        <w:t>update</w:t>
      </w:r>
      <w:r w:rsidR="000E4080">
        <w:rPr>
          <w:rFonts w:hint="eastAsia"/>
        </w:rPr>
        <w:t>、</w:t>
      </w:r>
      <w:r w:rsidR="000E4080">
        <w:rPr>
          <w:rFonts w:hint="eastAsia"/>
        </w:rPr>
        <w:t>delete</w:t>
      </w:r>
      <w:r w:rsidR="000E4080">
        <w:rPr>
          <w:rFonts w:hint="eastAsia"/>
        </w:rPr>
        <w:t>操作</w:t>
      </w:r>
      <w:r w:rsidR="00FB74DB">
        <w:rPr>
          <w:rFonts w:hint="eastAsia"/>
        </w:rPr>
        <w:t>；</w:t>
      </w:r>
      <w:r w:rsidR="000E4080">
        <w:rPr>
          <w:rFonts w:hint="eastAsia"/>
        </w:rPr>
        <w:t>在多表关联查询中使用了</w:t>
      </w:r>
      <w:r w:rsidR="000E4080">
        <w:rPr>
          <w:rFonts w:hint="eastAsia"/>
        </w:rPr>
        <w:t>left</w:t>
      </w:r>
      <w:r w:rsidR="000E4080">
        <w:t xml:space="preserve"> </w:t>
      </w:r>
      <w:r w:rsidR="000E4080">
        <w:rPr>
          <w:rFonts w:hint="eastAsia"/>
        </w:rPr>
        <w:t>join</w:t>
      </w:r>
      <w:r w:rsidR="000E4080">
        <w:rPr>
          <w:rFonts w:hint="eastAsia"/>
        </w:rPr>
        <w:t>拼接表</w:t>
      </w:r>
      <w:r w:rsidR="00FB74DB">
        <w:rPr>
          <w:rFonts w:hint="eastAsia"/>
        </w:rPr>
        <w:t>；</w:t>
      </w:r>
    </w:p>
    <w:p w:rsidR="000E4080" w:rsidRDefault="000E4080" w:rsidP="007D3997">
      <w:r>
        <w:rPr>
          <w:rFonts w:hint="eastAsia"/>
        </w:rPr>
        <w:t>使用触发器解决库存量改变的问题等理论课的概念与知识。</w:t>
      </w:r>
    </w:p>
    <w:sectPr w:rsidR="000E4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A34" w:rsidRDefault="00F20A34" w:rsidP="002C61A0">
      <w:r>
        <w:separator/>
      </w:r>
    </w:p>
  </w:endnote>
  <w:endnote w:type="continuationSeparator" w:id="0">
    <w:p w:rsidR="00F20A34" w:rsidRDefault="00F20A34" w:rsidP="002C6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A34" w:rsidRDefault="00F20A34" w:rsidP="002C61A0">
      <w:r>
        <w:separator/>
      </w:r>
    </w:p>
  </w:footnote>
  <w:footnote w:type="continuationSeparator" w:id="0">
    <w:p w:rsidR="00F20A34" w:rsidRDefault="00F20A34" w:rsidP="002C6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B667E"/>
    <w:multiLevelType w:val="hybridMultilevel"/>
    <w:tmpl w:val="A1884AA6"/>
    <w:lvl w:ilvl="0" w:tplc="807EF376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4EE4D536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F955E7"/>
    <w:multiLevelType w:val="hybridMultilevel"/>
    <w:tmpl w:val="508202D0"/>
    <w:lvl w:ilvl="0" w:tplc="B2644FA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232656D"/>
    <w:multiLevelType w:val="hybridMultilevel"/>
    <w:tmpl w:val="A6DCC3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42657B4"/>
    <w:multiLevelType w:val="multilevel"/>
    <w:tmpl w:val="642657B4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CCF"/>
    <w:rsid w:val="FF9F7E21"/>
    <w:rsid w:val="00006E25"/>
    <w:rsid w:val="00020E92"/>
    <w:rsid w:val="00036CEE"/>
    <w:rsid w:val="00055615"/>
    <w:rsid w:val="00084D5C"/>
    <w:rsid w:val="000A70EB"/>
    <w:rsid w:val="000E4080"/>
    <w:rsid w:val="001E6A5B"/>
    <w:rsid w:val="002B0284"/>
    <w:rsid w:val="002C61A0"/>
    <w:rsid w:val="002D6AF4"/>
    <w:rsid w:val="00311244"/>
    <w:rsid w:val="00392615"/>
    <w:rsid w:val="00446D16"/>
    <w:rsid w:val="004D47E1"/>
    <w:rsid w:val="0057259A"/>
    <w:rsid w:val="0059545E"/>
    <w:rsid w:val="00683091"/>
    <w:rsid w:val="006D4929"/>
    <w:rsid w:val="007D3997"/>
    <w:rsid w:val="00825D2B"/>
    <w:rsid w:val="00840831"/>
    <w:rsid w:val="008431FB"/>
    <w:rsid w:val="00911018"/>
    <w:rsid w:val="0092244D"/>
    <w:rsid w:val="009366DC"/>
    <w:rsid w:val="00963CCF"/>
    <w:rsid w:val="00A613D8"/>
    <w:rsid w:val="00A9489D"/>
    <w:rsid w:val="00B52D35"/>
    <w:rsid w:val="00B538C6"/>
    <w:rsid w:val="00B779C2"/>
    <w:rsid w:val="00BA58DB"/>
    <w:rsid w:val="00D270E7"/>
    <w:rsid w:val="00D53B7C"/>
    <w:rsid w:val="00D60FA5"/>
    <w:rsid w:val="00DE6DB7"/>
    <w:rsid w:val="00DF3B14"/>
    <w:rsid w:val="00E40D66"/>
    <w:rsid w:val="00F20A34"/>
    <w:rsid w:val="00F50340"/>
    <w:rsid w:val="00FB74DB"/>
    <w:rsid w:val="7E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D35B8"/>
  <w15:docId w15:val="{F34D187F-3D06-4004-BE58-3B0248AC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styleId="a9">
    <w:name w:val="Hyperlink"/>
    <w:basedOn w:val="a0"/>
    <w:uiPriority w:val="99"/>
    <w:unhideWhenUsed/>
    <w:rsid w:val="00D60FA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60FA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60F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gitee.com/y_project/RuoYi-Vu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gitee.com/y_project/RuoYi-Vue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548</Words>
  <Characters>3128</Characters>
  <Application>Microsoft Office Word</Application>
  <DocSecurity>0</DocSecurity>
  <Lines>26</Lines>
  <Paragraphs>7</Paragraphs>
  <ScaleCrop>false</ScaleCrop>
  <Company>Microsoft</Company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 Simon</dc:creator>
  <cp:lastModifiedBy>xy chen</cp:lastModifiedBy>
  <cp:revision>9</cp:revision>
  <dcterms:created xsi:type="dcterms:W3CDTF">2019-11-23T00:11:00Z</dcterms:created>
  <dcterms:modified xsi:type="dcterms:W3CDTF">2023-12-30T16:25:00Z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213219B28ABAE910FCA04B653CB22BB6_43</vt:lpwstr>
  </property>
</Properties>
</file>