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spacing w:line="360" w:lineRule="auto"/>
        <w:ind w:leftChars="0"/>
        <w:rPr>
          <w:rFonts w:hint="eastAsia" w:ascii="华文宋体" w:hAnsi="华文宋体" w:eastAsia="华文宋体"/>
          <w:lang w:eastAsia="zh-CN"/>
        </w:rPr>
      </w:pPr>
      <w:r>
        <w:rPr>
          <w:rFonts w:ascii="华文宋体" w:hAnsi="华文宋体" w:eastAsia="华文宋体"/>
          <w:b/>
          <w:bCs/>
        </w:rPr>
        <w:t>AI热潮冲击声乐领域下的思考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AI代替人类？（类比绘画）</w:t>
      </w:r>
      <w:r>
        <w:rPr>
          <w:rFonts w:ascii="华文宋体" w:hAnsi="华文宋体" w:eastAsia="华文宋体"/>
        </w:rPr>
        <w:tab/>
      </w:r>
      <w:r>
        <w:rPr>
          <w:rFonts w:hint="eastAsia" w:ascii="华文宋体" w:hAnsi="华文宋体" w:eastAsia="华文宋体"/>
        </w:rPr>
        <w:t>Suno会抢谁的饭碗？</w:t>
      </w:r>
    </w:p>
    <w:p>
      <w:pPr>
        <w:pStyle w:val="5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每个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人工智能</w:t>
      </w:r>
      <w:r>
        <w:rPr>
          <w:rFonts w:hint="eastAsia" w:ascii="华文宋体" w:hAnsi="华文宋体" w:eastAsia="华文宋体"/>
          <w:lang w:val="en-US" w:eastAsia="zh-CN"/>
        </w:rPr>
        <w:t>的出现都会引起人们对相关领域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工作岗位的担忧</w:t>
      </w:r>
      <w:r>
        <w:rPr>
          <w:rFonts w:hint="eastAsia" w:ascii="华文宋体" w:hAnsi="华文宋体" w:eastAsia="华文宋体"/>
          <w:lang w:val="en-US" w:eastAsia="zh-CN"/>
        </w:rPr>
        <w:t>，这一点生成式音乐和其他领域也差不多，</w:t>
      </w:r>
      <w:r>
        <w:rPr>
          <w:rFonts w:hint="eastAsia" w:ascii="华文宋体" w:hAnsi="华文宋体" w:eastAsia="华文宋体"/>
        </w:rPr>
        <w:t>Suno降低了音乐创作</w:t>
      </w:r>
      <w:r>
        <w:rPr>
          <w:rFonts w:hint="eastAsia" w:ascii="华文宋体" w:hAnsi="华文宋体" w:eastAsia="华文宋体"/>
          <w:highlight w:val="yellow"/>
        </w:rPr>
        <w:t>门槛</w:t>
      </w:r>
      <w:r>
        <w:rPr>
          <w:rFonts w:hint="eastAsia" w:ascii="华文宋体" w:hAnsi="华文宋体" w:eastAsia="华文宋体"/>
        </w:rPr>
        <w:t>，人人都</w:t>
      </w:r>
      <w:r>
        <w:rPr>
          <w:rFonts w:hint="eastAsia" w:ascii="华文宋体" w:hAnsi="华文宋体" w:eastAsia="华文宋体"/>
          <w:lang w:val="en-US" w:eastAsia="zh-CN"/>
        </w:rPr>
        <w:t>能</w:t>
      </w:r>
      <w:r>
        <w:rPr>
          <w:rFonts w:hint="eastAsia" w:ascii="华文宋体" w:hAnsi="华文宋体" w:eastAsia="华文宋体"/>
        </w:rPr>
        <w:t>通过</w:t>
      </w:r>
      <w:r>
        <w:rPr>
          <w:rFonts w:hint="eastAsia" w:ascii="华文宋体" w:hAnsi="华文宋体" w:eastAsia="华文宋体"/>
          <w:highlight w:val="yellow"/>
        </w:rPr>
        <w:t>简单</w:t>
      </w:r>
      <w:r>
        <w:rPr>
          <w:rFonts w:hint="eastAsia" w:ascii="华文宋体" w:hAnsi="华文宋体" w:eastAsia="华文宋体"/>
        </w:rPr>
        <w:t>操作就可以在短时间内生成</w:t>
      </w:r>
      <w:r>
        <w:rPr>
          <w:rFonts w:hint="eastAsia" w:ascii="华文宋体" w:hAnsi="华文宋体" w:eastAsia="华文宋体"/>
          <w:highlight w:val="yellow"/>
        </w:rPr>
        <w:t>大量</w:t>
      </w:r>
      <w:r>
        <w:rPr>
          <w:rFonts w:hint="eastAsia" w:ascii="华文宋体" w:hAnsi="华文宋体" w:eastAsia="华文宋体"/>
        </w:rPr>
        <w:t>作品</w:t>
      </w:r>
      <w:r>
        <w:rPr>
          <w:rFonts w:hint="eastAsia" w:ascii="华文宋体" w:hAnsi="华文宋体" w:eastAsia="华文宋体"/>
          <w:lang w:eastAsia="zh-CN"/>
        </w:rPr>
        <w:t>，</w:t>
      </w:r>
      <w:r>
        <w:rPr>
          <w:rFonts w:hint="eastAsia" w:ascii="华文宋体" w:hAnsi="华文宋体" w:eastAsia="华文宋体"/>
          <w:lang w:val="en-US" w:eastAsia="zh-CN"/>
        </w:rPr>
        <w:t>但</w:t>
      </w:r>
      <w:r>
        <w:rPr>
          <w:rFonts w:hint="eastAsia" w:ascii="华文宋体" w:hAnsi="华文宋体" w:eastAsia="华文宋体"/>
        </w:rPr>
        <w:t>Suno</w:t>
      </w:r>
      <w:r>
        <w:rPr>
          <w:rFonts w:hint="eastAsia" w:ascii="华文宋体" w:hAnsi="华文宋体" w:eastAsia="华文宋体"/>
          <w:highlight w:val="yellow"/>
        </w:rPr>
        <w:t>无法取代</w:t>
      </w:r>
      <w:r>
        <w:rPr>
          <w:rFonts w:hint="eastAsia" w:ascii="华文宋体" w:hAnsi="华文宋体" w:eastAsia="华文宋体"/>
        </w:rPr>
        <w:t>乐队这种需要团队合作的音乐种类，也不会影响知名音乐人的饭碗。不过</w:t>
      </w:r>
      <w:r>
        <w:rPr>
          <w:rFonts w:hint="eastAsia" w:ascii="华文宋体" w:hAnsi="华文宋体" w:eastAsia="华文宋体"/>
          <w:highlight w:val="yellow"/>
        </w:rPr>
        <w:t>能够替代</w:t>
      </w:r>
      <w:r>
        <w:rPr>
          <w:rFonts w:hint="eastAsia" w:ascii="华文宋体" w:hAnsi="华文宋体" w:eastAsia="华文宋体"/>
        </w:rPr>
        <w:t>掉</w:t>
      </w:r>
      <w:r>
        <w:rPr>
          <w:rFonts w:hint="eastAsia" w:ascii="华文宋体" w:hAnsi="华文宋体" w:eastAsia="华文宋体"/>
          <w:lang w:val="en-US" w:eastAsia="zh-CN"/>
        </w:rPr>
        <w:t>一些本来就同质化公司和音乐创作人。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同质化内容充斥？</w:t>
      </w:r>
    </w:p>
    <w:p>
      <w:pPr>
        <w:pStyle w:val="5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同质化的问题就像刚刚所说，创作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门槛</w:t>
      </w:r>
      <w:r>
        <w:rPr>
          <w:rFonts w:hint="eastAsia" w:ascii="华文宋体" w:hAnsi="华文宋体" w:eastAsia="华文宋体"/>
          <w:lang w:val="en-US" w:eastAsia="zh-CN"/>
        </w:rPr>
        <w:t>的降低使得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大量</w:t>
      </w:r>
      <w:r>
        <w:rPr>
          <w:rFonts w:hint="eastAsia" w:ascii="华文宋体" w:hAnsi="华文宋体" w:eastAsia="华文宋体"/>
          <w:lang w:val="en-US" w:eastAsia="zh-CN"/>
        </w:rPr>
        <w:t>的AI生成音乐涌入音乐市场，其中大部分可能看着不错但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缺乏创意</w:t>
      </w:r>
      <w:r>
        <w:rPr>
          <w:rFonts w:hint="eastAsia" w:ascii="华文宋体" w:hAnsi="华文宋体" w:eastAsia="华文宋体"/>
          <w:lang w:val="en-US" w:eastAsia="zh-CN"/>
        </w:rPr>
        <w:t>，类似“口水歌”的音乐可能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刷屏成为主流</w:t>
      </w:r>
      <w:r>
        <w:rPr>
          <w:rFonts w:hint="eastAsia" w:ascii="华文宋体" w:hAnsi="华文宋体" w:eastAsia="华文宋体"/>
          <w:lang w:val="en-US" w:eastAsia="zh-CN"/>
        </w:rPr>
        <w:t>，会挤压那些实际上更有深度和创新的作品创作空间。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="华文宋体" w:hAnsi="华文宋体" w:eastAsia="华文宋体"/>
        </w:rPr>
      </w:pPr>
      <w:r>
        <w:rPr>
          <w:rFonts w:hint="eastAsia" w:ascii="华文宋体" w:hAnsi="华文宋体" w:eastAsia="华文宋体"/>
        </w:rPr>
        <w:t>老生常谈的版权问题</w:t>
      </w:r>
    </w:p>
    <w:p>
      <w:pPr>
        <w:pStyle w:val="5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分为两个方面的问题，第一个方面，一个人使用ai工具生成的音乐版权归谁所有，这个问题在之前Ai绘画中就有了争端，可以看到下面这个案件中，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关键问题就</w:t>
      </w:r>
      <w:r>
        <w:rPr>
          <w:rFonts w:hint="eastAsia" w:ascii="华文宋体" w:hAnsi="华文宋体" w:eastAsia="华文宋体"/>
          <w:lang w:val="en-US" w:eastAsia="zh-CN"/>
        </w:rPr>
        <w:t>在于Ai作品是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否受版权保护</w:t>
      </w:r>
      <w:r>
        <w:rPr>
          <w:rFonts w:hint="eastAsia" w:ascii="华文宋体" w:hAnsi="华文宋体" w:eastAsia="华文宋体"/>
          <w:lang w:val="en-US" w:eastAsia="zh-CN"/>
        </w:rPr>
        <w:t>，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根据版权法</w:t>
      </w:r>
      <w:r>
        <w:rPr>
          <w:rFonts w:hint="eastAsia" w:ascii="华文宋体" w:hAnsi="华文宋体" w:eastAsia="华文宋体"/>
          <w:lang w:val="en-US" w:eastAsia="zh-CN"/>
        </w:rPr>
        <w:t>说明的保护对象为“以思想的创造力为基础的智力成果”，答案是肯定的，随着技术的发展，投入创作的成本越来越低，但这并不意味着我们不再使用著作权制度鼓励作品创作。</w:t>
      </w:r>
    </w:p>
    <w:p>
      <w:pPr>
        <w:spacing w:line="360" w:lineRule="auto"/>
        <w:ind w:firstLine="420" w:firstLineChars="0"/>
        <w:jc w:val="left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另一方面是AI大模型的训练数据可能导致版权纠纷问题，比如sunoAI中就没有公布训练的细节，一些创作者担心自己的作品被他人使用AI修改后发布，造成侵权问题，对此，模型设计者也需要严格训练数据，最好公开训练数据集，并对一些敏感数据进行规避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Suno虽好，但不必神化</w:t>
      </w:r>
    </w:p>
    <w:p>
      <w:pPr>
        <w:pStyle w:val="5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最后做一个总结</w:t>
      </w:r>
      <w:bookmarkStart w:id="0" w:name="_GoBack"/>
      <w:bookmarkEnd w:id="0"/>
    </w:p>
    <w:p>
      <w:pPr>
        <w:spacing w:line="360" w:lineRule="auto"/>
        <w:ind w:left="420"/>
        <w:rPr>
          <w:rFonts w:hint="eastAsia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虽然Suno等AI音乐工具</w:t>
      </w:r>
      <w:r>
        <w:rPr>
          <w:rFonts w:hint="eastAsia" w:ascii="华文宋体" w:hAnsi="华文宋体" w:eastAsia="华文宋体"/>
        </w:rPr>
        <w:t>歌词拓展能力很强，曲风也多变</w:t>
      </w:r>
      <w:r>
        <w:rPr>
          <w:rFonts w:hint="eastAsia" w:ascii="华文宋体" w:hAnsi="华文宋体" w:eastAsia="华文宋体"/>
          <w:lang w:val="en-US" w:eastAsia="zh-CN"/>
        </w:rPr>
        <w:t>，但也存在着一些局限性。比如，它在</w:t>
      </w:r>
      <w:r>
        <w:rPr>
          <w:rFonts w:hint="eastAsia" w:ascii="华文宋体" w:hAnsi="华文宋体" w:eastAsia="华文宋体"/>
          <w:highlight w:val="yellow"/>
          <w:lang w:val="en-US" w:eastAsia="zh-CN"/>
        </w:rPr>
        <w:t>处理时长较长的作品、理解语言的复杂性、以及进行音乐分轨</w:t>
      </w:r>
      <w:r>
        <w:rPr>
          <w:rFonts w:hint="eastAsia" w:ascii="华文宋体" w:hAnsi="华文宋体" w:eastAsia="华文宋体"/>
          <w:lang w:val="en-US" w:eastAsia="zh-CN"/>
        </w:rPr>
        <w:t>等方面可能存在问题，无法完全取代人类声乐创作的复杂性和深度。因此，我们在探讨AI音乐创作的未来时，也需要理性看待其优势和局限性，不必过度神化。</w:t>
      </w:r>
    </w:p>
    <w:p>
      <w:pPr>
        <w:spacing w:line="360" w:lineRule="auto"/>
        <w:ind w:left="420"/>
        <w:rPr>
          <w:rFonts w:hint="default" w:ascii="华文宋体" w:hAnsi="华文宋体" w:eastAsia="华文宋体"/>
          <w:lang w:val="en-US" w:eastAsia="zh-CN"/>
        </w:rPr>
      </w:pPr>
      <w:r>
        <w:rPr>
          <w:rFonts w:hint="eastAsia" w:ascii="华文宋体" w:hAnsi="华文宋体" w:eastAsia="华文宋体"/>
          <w:lang w:val="en-US" w:eastAsia="zh-CN"/>
        </w:rPr>
        <w:t>音乐的价值还包括情感表达与沟通、创造力，现在的AI生成音乐还在提升音乐质量的路上，暂时很难达到人类音乐表达情感的真实性和深度；且模型的创造力取决于训练样本，容易造成千篇一律的旋律，在创新性上难以达到人类水平。</w:t>
      </w:r>
    </w:p>
    <w:p>
      <w:pPr>
        <w:spacing w:line="360" w:lineRule="auto"/>
        <w:ind w:left="420"/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  <w:lang w:val="en-US" w:eastAsia="zh-CN"/>
        </w:rPr>
        <w:t>在对人类声乐创作造成挑战的同时，也会起一定促进作用，比如将利用AI技术和人的创意相结合，更高效地创作优质音乐；AI工具的使用对音乐的教育和培训也会有很大作用。</w:t>
      </w:r>
    </w:p>
    <w:p>
      <w:pPr>
        <w:spacing w:line="360" w:lineRule="auto"/>
        <w:rPr>
          <w:rFonts w:ascii="华文宋体" w:hAnsi="华文宋体" w:eastAsia="华文宋体"/>
        </w:rPr>
      </w:pPr>
    </w:p>
    <w:p>
      <w:pPr>
        <w:spacing w:line="360" w:lineRule="auto"/>
        <w:rPr>
          <w:rFonts w:ascii="华文宋体" w:hAnsi="华文宋体" w:eastAsia="华文宋体"/>
        </w:rPr>
      </w:pPr>
    </w:p>
    <w:p>
      <w:pPr>
        <w:spacing w:line="360" w:lineRule="auto"/>
        <w:rPr>
          <w:rFonts w:hint="eastAsia" w:ascii="华文宋体" w:hAnsi="华文宋体" w:eastAsia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E565C"/>
    <w:multiLevelType w:val="multilevel"/>
    <w:tmpl w:val="648E565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166E06"/>
    <w:rsid w:val="00041BC8"/>
    <w:rsid w:val="000C1ECA"/>
    <w:rsid w:val="00100992"/>
    <w:rsid w:val="00166E06"/>
    <w:rsid w:val="00236A95"/>
    <w:rsid w:val="002D6510"/>
    <w:rsid w:val="00314AFA"/>
    <w:rsid w:val="003C197C"/>
    <w:rsid w:val="003C7874"/>
    <w:rsid w:val="00487CFB"/>
    <w:rsid w:val="00515799"/>
    <w:rsid w:val="00634726"/>
    <w:rsid w:val="006E7995"/>
    <w:rsid w:val="00707CA6"/>
    <w:rsid w:val="008010E9"/>
    <w:rsid w:val="009436AF"/>
    <w:rsid w:val="009B4BDF"/>
    <w:rsid w:val="009B5687"/>
    <w:rsid w:val="009B779C"/>
    <w:rsid w:val="00AF4BEC"/>
    <w:rsid w:val="00BA2A4F"/>
    <w:rsid w:val="00BC5641"/>
    <w:rsid w:val="00C16ADE"/>
    <w:rsid w:val="00C20582"/>
    <w:rsid w:val="00EA75A6"/>
    <w:rsid w:val="00F0611B"/>
    <w:rsid w:val="00FA212A"/>
    <w:rsid w:val="00FE43E2"/>
    <w:rsid w:val="00FE4CDA"/>
    <w:rsid w:val="1C5903B3"/>
    <w:rsid w:val="2EDA218E"/>
    <w:rsid w:val="595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793</Characters>
  <Lines>6</Lines>
  <Paragraphs>1</Paragraphs>
  <TotalTime>18</TotalTime>
  <ScaleCrop>false</ScaleCrop>
  <LinksUpToDate>false</LinksUpToDate>
  <CharactersWithSpaces>930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2024-03-31T06:13:00Z</dcterms:created>
  <dc:creator>K. Kelsey</dc:creator>
  <cp:lastModifiedBy>微信用户</cp:lastModifiedBy>
  <dcterms:modified xsi:type="dcterms:W3CDTF">2024-04-03T07:46:21Z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DF59159593B6497799EE899CC5981CAE_13</vt:lpwstr>
  </property>
</Properties>
</file>