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平时作业1：实现基于MapReduce框架的算法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作业要求：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搭建MapReduce基本框架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实现其中一个上课所介绍的基于MapReduce的算法，如数词、自然连接等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撰写完整的实验报告（1~3页）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代码和实验报告的语言风格不限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作业命名：平时作业1+学号+姓名.zip（包括代码、数据和实验报告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邮件主题：平时作业1+学号+姓名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截至日期：2024.3.17 24:00前提交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邮箱：</w:t>
      </w:r>
      <w:r>
        <w:rPr>
          <w:rFonts w:hint="default"/>
          <w:lang w:val="en-US" w:eastAsia="zh-CN"/>
        </w:rPr>
        <w:t>BDSysu2024Spring@163.com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5A6A66"/>
    <w:multiLevelType w:val="singleLevel"/>
    <w:tmpl w:val="B15A6A6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lNmU1YmFmMjE3YWQ4YWFhNmI1NmExMWY2MDljOTEifQ=="/>
  </w:docVars>
  <w:rsids>
    <w:rsidRoot w:val="00000000"/>
    <w:rsid w:val="34EC6EDB"/>
    <w:rsid w:val="6DF61B81"/>
    <w:rsid w:val="7AF6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2024-03-06T06:36:00Z</dcterms:created>
  <dc:creator>chang</dc:creator>
  <cp:lastModifiedBy>玲</cp:lastModifiedBy>
  <dcterms:modified xsi:type="dcterms:W3CDTF">2024-03-10T04:43:17Z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484D607532EC47A28A750A651A7A352F_12</vt:lpwstr>
  </property>
</Properties>
</file>