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87DA9B4" w14:textId="6F6ABEE3" w:rsidR="00B61357" w:rsidRPr="007A7936" w:rsidRDefault="00D91893">
      <w:pPr>
        <w:rPr>
          <w:b/>
        </w:rPr>
      </w:pPr>
      <w:r w:rsidRPr="007A7936">
        <w:rPr>
          <w:rFonts w:hint="eastAsia"/>
          <w:b/>
        </w:rPr>
        <w:t>一：</w:t>
      </w:r>
      <w:r w:rsidR="000D65E9" w:rsidRPr="007A7936">
        <w:rPr>
          <w:rFonts w:hint="eastAsia"/>
          <w:b/>
        </w:rPr>
        <w:t>误差</w:t>
      </w:r>
    </w:p>
    <w:p w14:paraId="627F8CED" w14:textId="1597C556" w:rsidR="0061477B" w:rsidRDefault="0061477B">
      <w:r>
        <w:rPr>
          <w:rFonts w:hint="eastAsia"/>
        </w:rPr>
        <w:t>模型、观测、截断、舍入误差</w:t>
      </w:r>
      <w:r w:rsidRPr="00D91893">
        <w:rPr>
          <w:noProof/>
        </w:rPr>
        <w:drawing>
          <wp:anchor distT="0" distB="0" distL="114300" distR="114300" simplePos="0" relativeHeight="251658240" behindDoc="0" locked="0" layoutInCell="1" allowOverlap="1" wp14:anchorId="1FC0D631" wp14:editId="0813F9EE">
            <wp:simplePos x="0" y="0"/>
            <wp:positionH relativeFrom="margin">
              <wp:align>left</wp:align>
            </wp:positionH>
            <wp:positionV relativeFrom="paragraph">
              <wp:posOffset>13392</wp:posOffset>
            </wp:positionV>
            <wp:extent cx="2379980" cy="1732915"/>
            <wp:effectExtent l="0" t="0" r="1270" b="635"/>
            <wp:wrapSquare wrapText="bothSides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9980" cy="1732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A51EB4" w14:textId="43BBFBCC" w:rsidR="0061477B" w:rsidRDefault="0061477B">
      <w:r>
        <w:rPr>
          <w:rFonts w:hint="eastAsia"/>
        </w:rPr>
        <w:t xml:space="preserve">条件数Cp： </w:t>
      </w:r>
      <w:r>
        <w:t xml:space="preserve"> </w:t>
      </w:r>
      <w:r>
        <w:rPr>
          <w:rFonts w:hint="eastAsia"/>
        </w:rPr>
        <w:t>&gt;</w:t>
      </w:r>
      <w:r>
        <w:t>10</w:t>
      </w:r>
      <w:r>
        <w:rPr>
          <w:rFonts w:hint="eastAsia"/>
        </w:rPr>
        <w:t>病态问题</w:t>
      </w:r>
    </w:p>
    <w:p w14:paraId="4C43B9E9" w14:textId="7ECB06E8" w:rsidR="00D91893" w:rsidRDefault="0061477B">
      <w:r w:rsidRPr="0061477B">
        <w:drawing>
          <wp:inline distT="0" distB="0" distL="0" distR="0" wp14:anchorId="0339C9AD" wp14:editId="05C422DE">
            <wp:extent cx="2586182" cy="527891"/>
            <wp:effectExtent l="0" t="0" r="5080" b="571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15362" cy="676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4E020" w14:textId="7AA7108D" w:rsidR="000D65E9" w:rsidRDefault="000D65E9"/>
    <w:p w14:paraId="7632E4C2" w14:textId="197EEA47" w:rsidR="000D65E9" w:rsidRDefault="000D65E9"/>
    <w:p w14:paraId="34EE6CC0" w14:textId="39CEDC1D" w:rsidR="000D65E9" w:rsidRDefault="000D65E9"/>
    <w:p w14:paraId="4FDF209F" w14:textId="77777777" w:rsidR="000D65E9" w:rsidRDefault="000D65E9">
      <w:pPr>
        <w:rPr>
          <w:rFonts w:hint="eastAsia"/>
        </w:rPr>
      </w:pPr>
    </w:p>
    <w:p w14:paraId="760A0F55" w14:textId="62DBC79F" w:rsidR="001A49A9" w:rsidRDefault="001A49A9">
      <w:r>
        <w:rPr>
          <w:rFonts w:hint="eastAsia"/>
        </w:rPr>
        <w:t>二：</w:t>
      </w:r>
      <w:r w:rsidR="007A7936">
        <w:rPr>
          <w:rFonts w:hint="eastAsia"/>
        </w:rPr>
        <w:t>插值</w:t>
      </w:r>
      <w:r w:rsidR="007A7936">
        <w:t xml:space="preserve"> </w:t>
      </w:r>
      <w:r w:rsidR="007A7936">
        <w:rPr>
          <w:rFonts w:hint="eastAsia"/>
        </w:rPr>
        <w:t>多项式</w:t>
      </w:r>
    </w:p>
    <w:p w14:paraId="7B1AB11C" w14:textId="4875800F" w:rsidR="007A7936" w:rsidRDefault="007A7936">
      <w:r>
        <w:rPr>
          <w:rFonts w:hint="eastAsia"/>
        </w:rPr>
        <w:t>计算差商</w:t>
      </w:r>
      <w:r w:rsidRPr="001A49A9">
        <w:rPr>
          <w:noProof/>
        </w:rPr>
        <w:drawing>
          <wp:anchor distT="0" distB="0" distL="114300" distR="114300" simplePos="0" relativeHeight="251659264" behindDoc="0" locked="0" layoutInCell="1" allowOverlap="1" wp14:anchorId="634853DA" wp14:editId="1DCEBDAF">
            <wp:simplePos x="0" y="0"/>
            <wp:positionH relativeFrom="margin">
              <wp:align>left</wp:align>
            </wp:positionH>
            <wp:positionV relativeFrom="paragraph">
              <wp:posOffset>13335</wp:posOffset>
            </wp:positionV>
            <wp:extent cx="2578100" cy="1925320"/>
            <wp:effectExtent l="0" t="0" r="0" b="0"/>
            <wp:wrapSquare wrapText="bothSides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8100" cy="1925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(来自牛顿插值</w:t>
      </w:r>
      <w:r>
        <w:t>)</w:t>
      </w:r>
    </w:p>
    <w:p w14:paraId="1BAE2931" w14:textId="5C9A0ACE" w:rsidR="007A7936" w:rsidRDefault="007A7936">
      <w:r>
        <w:rPr>
          <w:rFonts w:hint="eastAsia"/>
        </w:rPr>
        <w:t>多项式：不同的基底：</w:t>
      </w:r>
      <w:r w:rsidR="00374330" w:rsidRPr="00374330">
        <w:rPr>
          <w:rFonts w:hint="eastAsia"/>
          <w:b/>
        </w:rPr>
        <w:t>有给数据</w:t>
      </w:r>
    </w:p>
    <w:p w14:paraId="6A2C3D2C" w14:textId="4A290A2D" w:rsidR="007A7936" w:rsidRDefault="00E20126" w:rsidP="007A7936">
      <w:pPr>
        <w:ind w:firstLine="420"/>
      </w:pPr>
      <w:r>
        <w:rPr>
          <w:rFonts w:hint="eastAsia"/>
        </w:rPr>
        <w:t>L</w:t>
      </w:r>
      <w:r w:rsidR="007A7936" w:rsidRPr="008E5A09">
        <w:rPr>
          <w:rFonts w:hint="eastAsia"/>
          <w:b/>
        </w:rPr>
        <w:t>拉格朗日</w:t>
      </w:r>
      <w:r w:rsidR="007A7936">
        <w:rPr>
          <w:rFonts w:hint="eastAsia"/>
        </w:rPr>
        <w:t>：</w:t>
      </w:r>
      <w:r>
        <w:rPr>
          <w:rFonts w:hint="eastAsia"/>
        </w:rPr>
        <w:t>线性插值</w:t>
      </w:r>
      <w:r w:rsidR="007A7936">
        <w:rPr>
          <w:rFonts w:hint="eastAsia"/>
        </w:rPr>
        <w:t>二次插值(</w:t>
      </w:r>
      <w:r w:rsidR="007A7936">
        <w:t>3</w:t>
      </w:r>
      <w:r w:rsidR="007A7936">
        <w:rPr>
          <w:rFonts w:hint="eastAsia"/>
        </w:rPr>
        <w:t>个样本</w:t>
      </w:r>
      <w:r w:rsidR="007A7936">
        <w:t>)</w:t>
      </w:r>
    </w:p>
    <w:p w14:paraId="62568C14" w14:textId="7D7DC3DD" w:rsidR="007A7936" w:rsidRDefault="00E20126" w:rsidP="007A7936">
      <w:pPr>
        <w:ind w:firstLine="420"/>
      </w:pPr>
      <w:r>
        <w:rPr>
          <w:rFonts w:hint="eastAsia"/>
        </w:rPr>
        <w:t>N</w:t>
      </w:r>
      <w:r w:rsidR="007A7936" w:rsidRPr="008E5A09">
        <w:rPr>
          <w:rFonts w:hint="eastAsia"/>
          <w:b/>
        </w:rPr>
        <w:t>牛顿插值</w:t>
      </w:r>
    </w:p>
    <w:p w14:paraId="53920B3D" w14:textId="4D949872" w:rsidR="00E20126" w:rsidRDefault="00E20126" w:rsidP="007A7936">
      <w:pPr>
        <w:ind w:firstLine="420"/>
        <w:rPr>
          <w:rFonts w:hint="eastAsia"/>
        </w:rPr>
      </w:pPr>
      <w:r>
        <w:rPr>
          <w:rFonts w:hint="eastAsia"/>
        </w:rPr>
        <w:t>有重根</w:t>
      </w:r>
    </w:p>
    <w:p w14:paraId="567C2B2B" w14:textId="02031578" w:rsidR="001A49A9" w:rsidRPr="00E20126" w:rsidRDefault="00E20126" w:rsidP="007A7936">
      <w:pPr>
        <w:ind w:firstLine="420"/>
        <w:rPr>
          <w:u w:val="single"/>
        </w:rPr>
      </w:pPr>
      <w:r w:rsidRPr="00E20126">
        <w:rPr>
          <w:rFonts w:hint="eastAsia"/>
          <w:u w:val="single"/>
        </w:rPr>
        <w:t>H</w:t>
      </w:r>
      <w:r w:rsidR="007A7936" w:rsidRPr="00E20126">
        <w:rPr>
          <w:rFonts w:hint="eastAsia"/>
          <w:u w:val="single"/>
        </w:rPr>
        <w:t>埃尔米特插值</w:t>
      </w:r>
      <w:r>
        <w:rPr>
          <w:rFonts w:hint="eastAsia"/>
          <w:u w:val="single"/>
        </w:rPr>
        <w:t>（略）</w:t>
      </w:r>
      <w:r w:rsidR="007A7936" w:rsidRPr="00E20126">
        <w:rPr>
          <w:u w:val="single"/>
        </w:rPr>
        <w:br w:type="textWrapping" w:clear="all"/>
      </w:r>
    </w:p>
    <w:p w14:paraId="0816A76B" w14:textId="03EC5A14" w:rsidR="003E799C" w:rsidRPr="003E799C" w:rsidRDefault="001A49A9">
      <w:pPr>
        <w:rPr>
          <w:b/>
        </w:rPr>
      </w:pPr>
      <w:r w:rsidRPr="003E799C">
        <w:rPr>
          <w:rFonts w:hint="eastAsia"/>
          <w:b/>
        </w:rPr>
        <w:t>三：</w:t>
      </w:r>
      <w:r w:rsidR="003E799C" w:rsidRPr="003E799C">
        <w:rPr>
          <w:rFonts w:hint="eastAsia"/>
          <w:b/>
        </w:rPr>
        <w:t>逼近拟合</w:t>
      </w:r>
    </w:p>
    <w:p w14:paraId="6AA27D27" w14:textId="136B8E4B" w:rsidR="004F2B1A" w:rsidRDefault="001A49A9">
      <w:pPr>
        <w:rPr>
          <w:rFonts w:hint="eastAsia"/>
        </w:rPr>
      </w:pPr>
      <w:r>
        <w:rPr>
          <w:rFonts w:hint="eastAsia"/>
        </w:rPr>
        <w:t>范数、内积</w:t>
      </w:r>
    </w:p>
    <w:p w14:paraId="4BDC1CC9" w14:textId="7EFCDDDA" w:rsidR="004F2B1A" w:rsidRDefault="00602760">
      <w:r w:rsidRPr="00374330">
        <w:rPr>
          <w:rFonts w:hint="eastAsia"/>
          <w:b/>
        </w:rPr>
        <w:t>最佳平方逼近</w:t>
      </w:r>
      <w:r w:rsidR="00372AAF">
        <w:rPr>
          <w:rFonts w:hint="eastAsia"/>
        </w:rPr>
        <w:t>：积分</w:t>
      </w:r>
      <w:r w:rsidR="00374330">
        <w:rPr>
          <w:rFonts w:hint="eastAsia"/>
        </w:rPr>
        <w:t xml:space="preserve"> </w:t>
      </w:r>
      <w:r w:rsidR="00374330">
        <w:t xml:space="preserve">                   </w:t>
      </w:r>
      <w:r w:rsidR="00374330" w:rsidRPr="00374330">
        <w:rPr>
          <w:rFonts w:hint="eastAsia"/>
          <w:b/>
        </w:rPr>
        <w:t>最小二乘法</w:t>
      </w:r>
      <w:r w:rsidR="00374330">
        <w:rPr>
          <w:rFonts w:hint="eastAsia"/>
        </w:rPr>
        <w:t>：求和 （</w:t>
      </w:r>
      <w:r w:rsidR="00374330" w:rsidRPr="00374330">
        <w:rPr>
          <w:rFonts w:hint="eastAsia"/>
          <w:b/>
        </w:rPr>
        <w:t>有给数据</w:t>
      </w:r>
      <w:r w:rsidR="00374330">
        <w:rPr>
          <w:rFonts w:hint="eastAsia"/>
        </w:rPr>
        <w:t>）</w:t>
      </w:r>
      <w:r w:rsidR="00374330">
        <w:t xml:space="preserve"> </w:t>
      </w:r>
      <w:r w:rsidR="00374330">
        <w:rPr>
          <w:rFonts w:hint="eastAsia"/>
        </w:rPr>
        <w:t>哈尔条件</w:t>
      </w:r>
    </w:p>
    <w:p w14:paraId="6EE7ECA5" w14:textId="45D7E304" w:rsidR="003E799C" w:rsidRDefault="003E799C">
      <w:pPr>
        <w:rPr>
          <w:rFonts w:hint="eastAsia"/>
        </w:rPr>
      </w:pPr>
      <w:r w:rsidRPr="003E799C">
        <w:drawing>
          <wp:inline distT="0" distB="0" distL="0" distR="0" wp14:anchorId="58B84C99" wp14:editId="5A68A6E4">
            <wp:extent cx="2226917" cy="1662546"/>
            <wp:effectExtent l="133350" t="114300" r="135890" b="16637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46366" cy="167706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 w:rsidR="00374330" w:rsidRPr="003E799C">
        <w:drawing>
          <wp:inline distT="0" distB="0" distL="0" distR="0" wp14:anchorId="5976AC16" wp14:editId="4DDE54DA">
            <wp:extent cx="1994074" cy="1703821"/>
            <wp:effectExtent l="152400" t="114300" r="139700" b="16319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19920" cy="172590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E13384C" w14:textId="26D901BB" w:rsidR="00602760" w:rsidRDefault="00602760">
      <w:r w:rsidRPr="00602760">
        <w:rPr>
          <w:noProof/>
        </w:rPr>
        <w:drawing>
          <wp:inline distT="0" distB="0" distL="0" distR="0" wp14:anchorId="0B3206B2" wp14:editId="570941E4">
            <wp:extent cx="1988684" cy="1440873"/>
            <wp:effectExtent l="0" t="0" r="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35712" cy="1474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72AAF" w:rsidRPr="00372AAF">
        <w:rPr>
          <w:noProof/>
        </w:rPr>
        <w:drawing>
          <wp:inline distT="0" distB="0" distL="0" distR="0" wp14:anchorId="6E243BB9" wp14:editId="4C34D6C9">
            <wp:extent cx="3029527" cy="81957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00148" cy="892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25284" w14:textId="61AA9C85" w:rsidR="00602760" w:rsidRDefault="002D5C34">
      <w:r w:rsidRPr="002D5C34">
        <w:rPr>
          <w:noProof/>
        </w:rPr>
        <w:lastRenderedPageBreak/>
        <w:drawing>
          <wp:inline distT="0" distB="0" distL="0" distR="0" wp14:anchorId="6943737B" wp14:editId="2B7A9ED5">
            <wp:extent cx="2932546" cy="2116616"/>
            <wp:effectExtent l="0" t="0" r="127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57226" cy="2134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24E8D" w14:textId="7E526708" w:rsidR="00185B2C" w:rsidRPr="00374330" w:rsidRDefault="00185B2C">
      <w:pPr>
        <w:rPr>
          <w:b/>
        </w:rPr>
      </w:pPr>
      <w:r w:rsidRPr="00374330">
        <w:rPr>
          <w:rFonts w:hint="eastAsia"/>
          <w:b/>
        </w:rPr>
        <w:t>四：数值积分</w:t>
      </w:r>
    </w:p>
    <w:p w14:paraId="3A4789A7" w14:textId="6C1B1D39" w:rsidR="00185B2C" w:rsidRDefault="00185B2C">
      <w:r>
        <w:rPr>
          <w:rFonts w:hint="eastAsia"/>
        </w:rPr>
        <w:t xml:space="preserve">代数精度：m次代数精度 </w:t>
      </w:r>
      <w:r>
        <w:t xml:space="preserve">  </w:t>
      </w:r>
      <w:r>
        <w:rPr>
          <w:rFonts w:hint="eastAsia"/>
        </w:rPr>
        <w:t>代数精度 构造</w:t>
      </w:r>
      <w:r>
        <w:t xml:space="preserve"> </w:t>
      </w:r>
      <w:r>
        <w:rPr>
          <w:rFonts w:hint="eastAsia"/>
        </w:rPr>
        <w:t>求积公式</w:t>
      </w:r>
    </w:p>
    <w:p w14:paraId="7ABB9A78" w14:textId="164C8793" w:rsidR="00185B2C" w:rsidRDefault="0015293C">
      <w:r>
        <w:rPr>
          <w:rFonts w:hint="eastAsia"/>
        </w:rPr>
        <w:t>插值式求积公式</w:t>
      </w:r>
      <w:r w:rsidR="00586B13">
        <w:rPr>
          <w:rFonts w:hint="eastAsia"/>
        </w:rPr>
        <w:t xml:space="preserve"> </w:t>
      </w:r>
      <w:r w:rsidR="00586B13">
        <w:t xml:space="preserve"> </w:t>
      </w:r>
      <w:r w:rsidR="00586B13">
        <w:rPr>
          <w:rFonts w:hint="eastAsia"/>
        </w:rPr>
        <w:t>n次代数精度 充分必要条件</w:t>
      </w:r>
    </w:p>
    <w:p w14:paraId="10F9DD1C" w14:textId="1EDBA812" w:rsidR="00586B13" w:rsidRPr="00374330" w:rsidRDefault="00586B13">
      <w:pPr>
        <w:rPr>
          <w:b/>
        </w:rPr>
      </w:pPr>
      <w:r w:rsidRPr="00374330">
        <w:rPr>
          <w:rFonts w:hint="eastAsia"/>
          <w:b/>
        </w:rPr>
        <w:t>梯形公式 辛普森公式</w:t>
      </w:r>
    </w:p>
    <w:p w14:paraId="6F61F59F" w14:textId="77777777" w:rsidR="0071509C" w:rsidRDefault="00586B13">
      <w:r w:rsidRPr="00170B94">
        <w:rPr>
          <w:rFonts w:hint="eastAsia"/>
        </w:rPr>
        <w:t>牛顿-科特斯公式</w:t>
      </w:r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科特斯系数</w:t>
      </w:r>
      <w:r w:rsidR="0071509C">
        <w:rPr>
          <w:rFonts w:hint="eastAsia"/>
        </w:rPr>
        <w:t xml:space="preserve"> </w:t>
      </w:r>
      <w:r w:rsidR="0071509C">
        <w:t xml:space="preserve"> </w:t>
      </w:r>
    </w:p>
    <w:p w14:paraId="1D0D157C" w14:textId="23618617" w:rsidR="00D91893" w:rsidRDefault="0071509C" w:rsidP="0071509C">
      <w:pPr>
        <w:ind w:firstLine="420"/>
      </w:pPr>
      <w:r>
        <w:rPr>
          <w:rFonts w:hint="eastAsia"/>
        </w:rPr>
        <w:t>若n为偶数，至少有n+</w:t>
      </w:r>
      <w:r>
        <w:t>1</w:t>
      </w:r>
      <w:r>
        <w:rPr>
          <w:rFonts w:hint="eastAsia"/>
        </w:rPr>
        <w:t>代数精度</w:t>
      </w:r>
    </w:p>
    <w:p w14:paraId="7B5A73E1" w14:textId="1315F458" w:rsidR="0071509C" w:rsidRDefault="0071509C">
      <w:r w:rsidRPr="00170B94">
        <w:rPr>
          <w:rFonts w:hint="eastAsia"/>
          <w:b/>
        </w:rPr>
        <w:t>复合求积公式</w:t>
      </w:r>
      <w:r>
        <w:rPr>
          <w:rFonts w:hint="eastAsia"/>
        </w:rPr>
        <w:t>：</w:t>
      </w:r>
    </w:p>
    <w:p w14:paraId="4C4B82F3" w14:textId="1C18C9BA" w:rsidR="0071509C" w:rsidRDefault="0071509C">
      <w:r>
        <w:tab/>
      </w:r>
      <w:r>
        <w:rPr>
          <w:rFonts w:hint="eastAsia"/>
        </w:rPr>
        <w:t>复合矩形公式</w:t>
      </w:r>
    </w:p>
    <w:p w14:paraId="7DFFACDF" w14:textId="537DB334" w:rsidR="0071509C" w:rsidRDefault="0071509C">
      <w:r>
        <w:tab/>
      </w:r>
      <w:r>
        <w:rPr>
          <w:rFonts w:hint="eastAsia"/>
        </w:rPr>
        <w:t>复合辛普森公式</w:t>
      </w:r>
    </w:p>
    <w:p w14:paraId="1850BDB7" w14:textId="55DB71E4" w:rsidR="00DD6E64" w:rsidRDefault="00DD6E64">
      <w:r>
        <w:rPr>
          <w:rFonts w:hint="eastAsia"/>
        </w:rPr>
        <w:t>龙贝格求积公式：</w:t>
      </w:r>
    </w:p>
    <w:p w14:paraId="5EAD0E38" w14:textId="392DE835" w:rsidR="00DD6E64" w:rsidRDefault="00DD6E64">
      <w:r>
        <w:tab/>
      </w:r>
      <w:r>
        <w:rPr>
          <w:rFonts w:hint="eastAsia"/>
        </w:rPr>
        <w:t>不断划分小区间</w:t>
      </w:r>
      <w:r>
        <w:t xml:space="preserve"> </w:t>
      </w:r>
      <w:r>
        <w:rPr>
          <w:rFonts w:hint="eastAsia"/>
        </w:rPr>
        <w:t>至 收敛</w:t>
      </w:r>
    </w:p>
    <w:p w14:paraId="58C49A0E" w14:textId="37C46FEC" w:rsidR="00DD6E64" w:rsidRDefault="00DD6E64">
      <w:r>
        <w:tab/>
      </w:r>
      <w:r>
        <w:rPr>
          <w:rFonts w:hint="eastAsia"/>
        </w:rPr>
        <w:t>提高收敛速度</w:t>
      </w:r>
    </w:p>
    <w:p w14:paraId="0040D444" w14:textId="77777777" w:rsidR="008E5A09" w:rsidRDefault="0086736C" w:rsidP="008E5A09">
      <w:r>
        <w:rPr>
          <w:rFonts w:hint="eastAsia"/>
        </w:rPr>
        <w:t>高斯求积公式：</w:t>
      </w:r>
      <w:r w:rsidR="00853E7E">
        <w:rPr>
          <w:rFonts w:hint="eastAsia"/>
        </w:rPr>
        <w:t>达到</w:t>
      </w:r>
      <w:r w:rsidR="00853E7E">
        <w:t>2</w:t>
      </w:r>
      <w:r w:rsidR="00853E7E">
        <w:rPr>
          <w:rFonts w:hint="eastAsia"/>
        </w:rPr>
        <w:t>n</w:t>
      </w:r>
      <w:r w:rsidR="00853E7E">
        <w:t>+1</w:t>
      </w:r>
      <w:r w:rsidR="00853E7E">
        <w:rPr>
          <w:rFonts w:hint="eastAsia"/>
        </w:rPr>
        <w:t>次精度</w:t>
      </w:r>
    </w:p>
    <w:p w14:paraId="78075677" w14:textId="39795F11" w:rsidR="008E5A09" w:rsidRDefault="008E5A09" w:rsidP="008E5A09">
      <w:pPr>
        <w:rPr>
          <w:rFonts w:hint="eastAsia"/>
        </w:rPr>
      </w:pPr>
      <w:r>
        <w:rPr>
          <w:rFonts w:hint="eastAsia"/>
        </w:rPr>
        <w:t>高斯-勒让德求积：p</w:t>
      </w:r>
      <w:r>
        <w:t>(x)=1</w:t>
      </w:r>
    </w:p>
    <w:p w14:paraId="06068B2D" w14:textId="521BD3F3" w:rsidR="0086736C" w:rsidRDefault="008E5A09">
      <w:r w:rsidRPr="008E5A09">
        <w:drawing>
          <wp:inline distT="0" distB="0" distL="0" distR="0" wp14:anchorId="5B351AD0" wp14:editId="1F5275AE">
            <wp:extent cx="2618509" cy="971447"/>
            <wp:effectExtent l="0" t="0" r="0" b="63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35411" cy="977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6736C">
        <w:br/>
      </w:r>
      <w:r w:rsidR="0086736C">
        <w:tab/>
      </w:r>
      <w:r w:rsidR="00B80793" w:rsidRPr="00B80793">
        <w:rPr>
          <w:noProof/>
        </w:rPr>
        <w:drawing>
          <wp:inline distT="0" distB="0" distL="0" distR="0" wp14:anchorId="4FBC7ABB" wp14:editId="752E3390">
            <wp:extent cx="3935527" cy="2844800"/>
            <wp:effectExtent l="0" t="0" r="825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67995" cy="2868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3FFD6" w14:textId="0E334DD9" w:rsidR="00005653" w:rsidRPr="000B4D96" w:rsidRDefault="00005653">
      <w:pPr>
        <w:rPr>
          <w:b/>
        </w:rPr>
      </w:pPr>
      <w:r w:rsidRPr="000B4D96">
        <w:rPr>
          <w:rFonts w:hint="eastAsia"/>
          <w:b/>
        </w:rPr>
        <w:lastRenderedPageBreak/>
        <w:t>五：解线性方程组</w:t>
      </w:r>
      <w:r w:rsidR="00DA1F19" w:rsidRPr="000B4D96">
        <w:rPr>
          <w:rFonts w:hint="eastAsia"/>
          <w:b/>
        </w:rPr>
        <w:t xml:space="preserve"> </w:t>
      </w:r>
      <w:r w:rsidR="00DA1F19" w:rsidRPr="000B4D96">
        <w:rPr>
          <w:b/>
        </w:rPr>
        <w:t xml:space="preserve"> </w:t>
      </w:r>
      <w:r w:rsidR="00DA1F19" w:rsidRPr="000B4D96">
        <w:rPr>
          <w:rFonts w:hint="eastAsia"/>
          <w:b/>
        </w:rPr>
        <w:t>直接方法</w:t>
      </w:r>
    </w:p>
    <w:p w14:paraId="383E6F72" w14:textId="29358F87" w:rsidR="00005653" w:rsidRDefault="00005653">
      <w:pPr>
        <w:rPr>
          <w:b/>
        </w:rPr>
      </w:pPr>
      <w:r>
        <w:rPr>
          <w:rFonts w:hint="eastAsia"/>
        </w:rPr>
        <w:t xml:space="preserve">高斯消去法 </w:t>
      </w:r>
      <w:r>
        <w:t>-&gt;</w:t>
      </w:r>
      <w:r w:rsidRPr="000B4D96">
        <w:rPr>
          <w:rFonts w:hint="eastAsia"/>
          <w:b/>
        </w:rPr>
        <w:t>列主元消去法</w:t>
      </w:r>
    </w:p>
    <w:p w14:paraId="06D00843" w14:textId="39BC1E19" w:rsidR="000B4D96" w:rsidRDefault="000B4D96">
      <w:pPr>
        <w:rPr>
          <w:rFonts w:hint="eastAsia"/>
        </w:rPr>
      </w:pPr>
      <w:r>
        <w:rPr>
          <w:rFonts w:hint="eastAsia"/>
        </w:rPr>
        <w:t>求范数</w:t>
      </w:r>
    </w:p>
    <w:p w14:paraId="21721FF7" w14:textId="1A2C1BDC" w:rsidR="005E01B1" w:rsidRDefault="00005653">
      <w:pPr>
        <w:rPr>
          <w:rFonts w:hint="eastAsia"/>
        </w:rPr>
      </w:pPr>
      <w:r>
        <w:rPr>
          <w:rFonts w:hint="eastAsia"/>
        </w:rPr>
        <w:t>矩阵三角分解法</w:t>
      </w:r>
    </w:p>
    <w:p w14:paraId="0726B73E" w14:textId="122760F9" w:rsidR="005E01B1" w:rsidRDefault="005E01B1">
      <w:r w:rsidRPr="005E01B1">
        <w:drawing>
          <wp:inline distT="0" distB="0" distL="0" distR="0" wp14:anchorId="046DB534" wp14:editId="28FB2B06">
            <wp:extent cx="3858429" cy="2447636"/>
            <wp:effectExtent l="0" t="0" r="889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80311" cy="2461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FF638" w14:textId="63058C96" w:rsidR="004556E0" w:rsidRDefault="004556E0">
      <w:r w:rsidRPr="004556E0">
        <w:drawing>
          <wp:inline distT="0" distB="0" distL="0" distR="0" wp14:anchorId="5F8C7A5C" wp14:editId="2C5C1104">
            <wp:extent cx="3419926" cy="2392219"/>
            <wp:effectExtent l="0" t="0" r="9525" b="825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39724" cy="2406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F30EE" w14:textId="6DD20BE9" w:rsidR="004556E0" w:rsidRPr="000B4D96" w:rsidRDefault="004556E0">
      <w:pPr>
        <w:rPr>
          <w:b/>
        </w:rPr>
      </w:pPr>
      <w:r w:rsidRPr="000B4D96">
        <w:rPr>
          <w:rFonts w:hint="eastAsia"/>
          <w:b/>
        </w:rPr>
        <w:t>六</w:t>
      </w:r>
      <w:r w:rsidR="00DA1F19" w:rsidRPr="000B4D96">
        <w:rPr>
          <w:rFonts w:hint="eastAsia"/>
          <w:b/>
        </w:rPr>
        <w:t>：解线性方程组 迭代法</w:t>
      </w:r>
    </w:p>
    <w:p w14:paraId="2E1FCD73" w14:textId="50383E5C" w:rsidR="00DA1F19" w:rsidRPr="000B4D96" w:rsidRDefault="00F40EF5">
      <w:pPr>
        <w:rPr>
          <w:b/>
        </w:rPr>
      </w:pPr>
      <w:r w:rsidRPr="000B4D96">
        <w:rPr>
          <w:rFonts w:hint="eastAsia"/>
          <w:b/>
        </w:rPr>
        <w:t>雅可比迭代</w:t>
      </w:r>
    </w:p>
    <w:p w14:paraId="18BD1EA0" w14:textId="6944BBB6" w:rsidR="00F40EF5" w:rsidRDefault="00F40EF5">
      <w:pPr>
        <w:rPr>
          <w:rFonts w:hint="eastAsia"/>
        </w:rPr>
      </w:pPr>
      <w:r w:rsidRPr="00F40EF5">
        <w:drawing>
          <wp:inline distT="0" distB="0" distL="0" distR="0" wp14:anchorId="0CE2187A" wp14:editId="53574A81">
            <wp:extent cx="2895600" cy="530461"/>
            <wp:effectExtent l="0" t="0" r="0" b="317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31905" cy="537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11D8C" w14:textId="11C10B16" w:rsidR="00F40EF5" w:rsidRDefault="00F40EF5">
      <w:r w:rsidRPr="000B4D96">
        <w:rPr>
          <w:rFonts w:hint="eastAsia"/>
          <w:b/>
        </w:rPr>
        <w:t>高斯</w:t>
      </w:r>
      <w:r w:rsidR="00D2228F" w:rsidRPr="000B4D96">
        <w:rPr>
          <w:rFonts w:hint="eastAsia"/>
          <w:b/>
        </w:rPr>
        <w:t>-</w:t>
      </w:r>
      <w:r w:rsidRPr="000B4D96">
        <w:rPr>
          <w:rFonts w:hint="eastAsia"/>
          <w:b/>
        </w:rPr>
        <w:t>赛德尔迭代</w:t>
      </w:r>
      <w:r>
        <w:rPr>
          <w:rFonts w:hint="eastAsia"/>
        </w:rPr>
        <w:t xml:space="preserve"> （使用</w:t>
      </w:r>
      <w:r w:rsidR="00D2228F">
        <w:rPr>
          <w:rFonts w:hint="eastAsia"/>
        </w:rPr>
        <w:t>即时更新的x</w:t>
      </w:r>
      <w:r>
        <w:rPr>
          <w:rFonts w:hint="eastAsia"/>
        </w:rPr>
        <w:t>）</w:t>
      </w:r>
    </w:p>
    <w:p w14:paraId="35D2FB52" w14:textId="005581B2" w:rsidR="00D2228F" w:rsidRDefault="00D2228F">
      <w:r w:rsidRPr="00D2228F">
        <w:drawing>
          <wp:inline distT="0" distB="0" distL="0" distR="0" wp14:anchorId="6EB164DF" wp14:editId="645A8963">
            <wp:extent cx="2863273" cy="516051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41982" cy="530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D3E43" w14:textId="48E2A5D2" w:rsidR="00D2228F" w:rsidRDefault="00D2228F" w:rsidP="00D2228F">
      <w:pPr>
        <w:ind w:firstLine="420"/>
      </w:pPr>
      <w:r>
        <w:rPr>
          <w:rFonts w:hint="eastAsia"/>
        </w:rPr>
        <w:t>二者收敛没有关系</w:t>
      </w:r>
    </w:p>
    <w:p w14:paraId="3A004A79" w14:textId="2AF04EB0" w:rsidR="00D2228F" w:rsidRDefault="00D2228F">
      <w:r w:rsidRPr="001E0328">
        <w:rPr>
          <w:rFonts w:hint="eastAsia"/>
          <w:b/>
        </w:rPr>
        <w:t>逐次超松弛迭代</w:t>
      </w:r>
      <w:r>
        <w:rPr>
          <w:rFonts w:hint="eastAsia"/>
        </w:rPr>
        <w:t>S</w:t>
      </w:r>
      <w:r>
        <w:t>OR</w:t>
      </w:r>
    </w:p>
    <w:p w14:paraId="600785E2" w14:textId="05E806FA" w:rsidR="00D2228F" w:rsidRDefault="00D2228F">
      <w:r w:rsidRPr="00D2228F">
        <w:lastRenderedPageBreak/>
        <w:drawing>
          <wp:inline distT="0" distB="0" distL="0" distR="0" wp14:anchorId="579E7FC2" wp14:editId="1DC3D94F">
            <wp:extent cx="2544267" cy="1630218"/>
            <wp:effectExtent l="0" t="0" r="8890" b="825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62081" cy="1641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0457E" w14:textId="7A7E7CF9" w:rsidR="00D2228F" w:rsidRDefault="00AB4355" w:rsidP="00AB4355">
      <w:pPr>
        <w:ind w:firstLine="420"/>
      </w:pPr>
      <w:r>
        <w:rPr>
          <w:rFonts w:hint="eastAsia"/>
        </w:rPr>
        <w:t>1</w:t>
      </w:r>
      <w:r>
        <w:t>.4</w:t>
      </w:r>
      <w:r>
        <w:rPr>
          <w:rFonts w:hint="eastAsia"/>
        </w:rPr>
        <w:t>&lt;</w:t>
      </w:r>
      <w:r>
        <w:t>w&lt;1.6  1&lt;w&lt;2</w:t>
      </w:r>
      <w:r>
        <w:rPr>
          <w:rFonts w:hint="eastAsia"/>
        </w:rPr>
        <w:t>收敛的必要条件</w:t>
      </w:r>
    </w:p>
    <w:p w14:paraId="618D5038" w14:textId="52B326AA" w:rsidR="00AB4355" w:rsidRDefault="00AB4355" w:rsidP="00AB4355">
      <w:pPr>
        <w:ind w:firstLine="420"/>
        <w:rPr>
          <w:rFonts w:hint="eastAsia"/>
        </w:rPr>
      </w:pPr>
      <w:r>
        <w:rPr>
          <w:rFonts w:hint="eastAsia"/>
        </w:rPr>
        <w:t>计算谱半径 证明迭代式收敛</w:t>
      </w:r>
    </w:p>
    <w:p w14:paraId="118447E5" w14:textId="7D747520" w:rsidR="00AB4355" w:rsidRDefault="00AB4355" w:rsidP="00AB4355">
      <w:pPr>
        <w:ind w:firstLine="420"/>
      </w:pPr>
      <w:r w:rsidRPr="00AB4355">
        <w:drawing>
          <wp:inline distT="0" distB="0" distL="0" distR="0" wp14:anchorId="3E863837" wp14:editId="6F930B91">
            <wp:extent cx="2605082" cy="1995055"/>
            <wp:effectExtent l="0" t="0" r="5080" b="571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34582" cy="2017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E4D20" w14:textId="38848632" w:rsidR="00AB4355" w:rsidRDefault="00AB4355" w:rsidP="00AB4355">
      <w:pPr>
        <w:ind w:firstLine="420"/>
      </w:pPr>
      <w:r w:rsidRPr="00AB4355">
        <w:drawing>
          <wp:inline distT="0" distB="0" distL="0" distR="0" wp14:anchorId="53AC725A" wp14:editId="4A11308D">
            <wp:extent cx="3584371" cy="198120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04754" cy="1992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E0328" w:rsidRPr="001E0328">
        <w:rPr>
          <w:noProof/>
        </w:rPr>
        <w:t xml:space="preserve"> </w:t>
      </w:r>
      <w:r w:rsidR="001E0328" w:rsidRPr="001E0328">
        <w:drawing>
          <wp:inline distT="0" distB="0" distL="0" distR="0" wp14:anchorId="2D663EF5" wp14:editId="510DA7F9">
            <wp:extent cx="3716143" cy="1791855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45460" cy="1805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E529B" w14:textId="2B1E4E47" w:rsidR="00AB4355" w:rsidRDefault="006A114A" w:rsidP="00AB4355">
      <w:pPr>
        <w:ind w:firstLine="420"/>
      </w:pPr>
      <w:r w:rsidRPr="006A114A">
        <w:lastRenderedPageBreak/>
        <w:drawing>
          <wp:inline distT="0" distB="0" distL="0" distR="0" wp14:anchorId="1A33E2BF" wp14:editId="4ADEC06E">
            <wp:extent cx="3362037" cy="2302344"/>
            <wp:effectExtent l="0" t="0" r="0" b="317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72985" cy="2309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DD548" w14:textId="17B2C645" w:rsidR="000E73F4" w:rsidRPr="001E0328" w:rsidRDefault="000E73F4" w:rsidP="00AB4355">
      <w:pPr>
        <w:ind w:firstLine="420"/>
        <w:rPr>
          <w:b/>
        </w:rPr>
      </w:pPr>
      <w:r w:rsidRPr="001E0328">
        <w:rPr>
          <w:rFonts w:hint="eastAsia"/>
          <w:b/>
        </w:rPr>
        <w:t>七：非线性方程的根</w:t>
      </w:r>
    </w:p>
    <w:p w14:paraId="406D08BA" w14:textId="12474FF0" w:rsidR="000E73F4" w:rsidRDefault="000E73F4" w:rsidP="00AB4355">
      <w:pPr>
        <w:ind w:firstLine="420"/>
      </w:pPr>
      <w:r>
        <w:rPr>
          <w:rFonts w:hint="eastAsia"/>
        </w:rPr>
        <w:t>二分法</w:t>
      </w:r>
    </w:p>
    <w:p w14:paraId="54D269CD" w14:textId="28CE1186" w:rsidR="000E73F4" w:rsidRDefault="000E73F4" w:rsidP="00AB4355">
      <w:pPr>
        <w:ind w:firstLine="420"/>
      </w:pPr>
      <w:r>
        <w:rPr>
          <w:rFonts w:hint="eastAsia"/>
        </w:rPr>
        <w:t>迭代法</w:t>
      </w:r>
    </w:p>
    <w:p w14:paraId="0483015F" w14:textId="23AD2329" w:rsidR="000E73F4" w:rsidRDefault="000E73F4" w:rsidP="00AB4355">
      <w:pPr>
        <w:ind w:firstLine="420"/>
        <w:rPr>
          <w:rFonts w:hint="eastAsia"/>
        </w:rPr>
      </w:pPr>
      <w:r>
        <w:tab/>
      </w:r>
      <w:r>
        <w:rPr>
          <w:rFonts w:hint="eastAsia"/>
        </w:rPr>
        <w:t xml:space="preserve">不动点迭代法： 存在性 </w:t>
      </w:r>
      <w:r>
        <w:t xml:space="preserve"> </w:t>
      </w:r>
      <w:r>
        <w:rPr>
          <w:rFonts w:hint="eastAsia"/>
        </w:rPr>
        <w:t>收敛性</w:t>
      </w:r>
    </w:p>
    <w:p w14:paraId="4D60BC46" w14:textId="3FC453F4" w:rsidR="006A114A" w:rsidRDefault="00B2487F" w:rsidP="00AB4355">
      <w:pPr>
        <w:ind w:firstLine="420"/>
      </w:pPr>
      <w:r>
        <w:tab/>
      </w:r>
      <w:r>
        <w:rPr>
          <w:rFonts w:hint="eastAsia"/>
        </w:rPr>
        <w:t>局部收敛性</w:t>
      </w:r>
      <w:r w:rsidR="00E571B7">
        <w:rPr>
          <w:rFonts w:hint="eastAsia"/>
        </w:rPr>
        <w:t>(有给根</w:t>
      </w:r>
      <w:r w:rsidR="00E571B7">
        <w:t xml:space="preserve">)   </w:t>
      </w:r>
      <w:r w:rsidR="00E571B7">
        <w:rPr>
          <w:rFonts w:hint="eastAsia"/>
        </w:rPr>
        <w:t>线性收敛、超收敛</w:t>
      </w:r>
      <w:r w:rsidR="001E0328">
        <w:rPr>
          <w:rFonts w:hint="eastAsia"/>
        </w:rPr>
        <w:t>（</w:t>
      </w:r>
      <w:r w:rsidR="00E571B7">
        <w:rPr>
          <w:rFonts w:hint="eastAsia"/>
        </w:rPr>
        <w:t>p阶收敛</w:t>
      </w:r>
    </w:p>
    <w:p w14:paraId="5A4F3253" w14:textId="221CE305" w:rsidR="00E571B7" w:rsidRDefault="00E571B7" w:rsidP="00AB4355">
      <w:pPr>
        <w:ind w:firstLine="420"/>
      </w:pPr>
      <w:r>
        <w:rPr>
          <w:rFonts w:hint="eastAsia"/>
        </w:rPr>
        <w:t>Aitken</w:t>
      </w:r>
      <w:r>
        <w:t xml:space="preserve"> </w:t>
      </w:r>
      <w:r>
        <w:rPr>
          <w:rFonts w:hint="eastAsia"/>
        </w:rPr>
        <w:t>加速法</w:t>
      </w:r>
    </w:p>
    <w:p w14:paraId="493E021E" w14:textId="77B2F937" w:rsidR="00E571B7" w:rsidRDefault="00E571B7" w:rsidP="00AB4355">
      <w:pPr>
        <w:ind w:firstLine="420"/>
      </w:pPr>
      <w:r w:rsidRPr="00E571B7">
        <w:drawing>
          <wp:inline distT="0" distB="0" distL="0" distR="0" wp14:anchorId="62CDD179" wp14:editId="211D2F79">
            <wp:extent cx="2851544" cy="1103746"/>
            <wp:effectExtent l="0" t="0" r="6350" b="127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60425" cy="1107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F9F07" w14:textId="511A41DC" w:rsidR="00E571B7" w:rsidRDefault="00E571B7" w:rsidP="00AB4355">
      <w:pPr>
        <w:ind w:firstLine="420"/>
      </w:pPr>
      <w:r w:rsidRPr="00241C95">
        <w:rPr>
          <w:rFonts w:hint="eastAsia"/>
          <w:b/>
        </w:rPr>
        <w:t>牛顿法</w:t>
      </w:r>
      <w:r>
        <w:rPr>
          <w:rFonts w:hint="eastAsia"/>
        </w:rPr>
        <w:t xml:space="preserve"> 收敛 至少是平方收敛的</w:t>
      </w:r>
    </w:p>
    <w:p w14:paraId="7FB3F63E" w14:textId="148779FE" w:rsidR="00E571B7" w:rsidRDefault="00E571B7" w:rsidP="00AB4355">
      <w:pPr>
        <w:ind w:firstLine="420"/>
      </w:pPr>
      <w:r w:rsidRPr="00E571B7">
        <w:drawing>
          <wp:inline distT="0" distB="0" distL="0" distR="0" wp14:anchorId="63552D25" wp14:editId="5F797576">
            <wp:extent cx="2540000" cy="567765"/>
            <wp:effectExtent l="0" t="0" r="0" b="381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71951" cy="574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FB4DB" w14:textId="67B42260" w:rsidR="00280658" w:rsidRDefault="00280658" w:rsidP="00AB4355">
      <w:pPr>
        <w:ind w:firstLine="420"/>
      </w:pPr>
      <w:r>
        <w:rPr>
          <w:rFonts w:hint="eastAsia"/>
        </w:rPr>
        <w:t xml:space="preserve">简化牛顿法 牛顿下山法 </w:t>
      </w:r>
      <w:r>
        <w:t xml:space="preserve">  </w:t>
      </w:r>
      <w:r>
        <w:rPr>
          <w:rFonts w:hint="eastAsia"/>
        </w:rPr>
        <w:t>还是牛顿法好！</w:t>
      </w:r>
    </w:p>
    <w:p w14:paraId="0497AB06" w14:textId="1F15B2CE" w:rsidR="00282361" w:rsidRPr="00241C95" w:rsidRDefault="00282361" w:rsidP="00AB4355">
      <w:pPr>
        <w:ind w:firstLine="420"/>
        <w:rPr>
          <w:b/>
        </w:rPr>
      </w:pPr>
      <w:r w:rsidRPr="00241C95">
        <w:rPr>
          <w:b/>
        </w:rPr>
        <w:t>M</w:t>
      </w:r>
      <w:r w:rsidRPr="00241C95">
        <w:rPr>
          <w:rFonts w:hint="eastAsia"/>
          <w:b/>
        </w:rPr>
        <w:t>重根的牛顿法</w:t>
      </w:r>
    </w:p>
    <w:p w14:paraId="1E794AA0" w14:textId="5C24C21C" w:rsidR="00282361" w:rsidRDefault="00282361" w:rsidP="00AB4355">
      <w:pPr>
        <w:ind w:firstLine="420"/>
      </w:pPr>
      <w:r w:rsidRPr="00241C95">
        <w:rPr>
          <w:rFonts w:hint="eastAsia"/>
          <w:b/>
        </w:rPr>
        <w:t>弦截法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单点：线性收敛 两点：超线性收敛</w:t>
      </w:r>
    </w:p>
    <w:p w14:paraId="09378531" w14:textId="1B40EC13" w:rsidR="00136917" w:rsidRDefault="00136917" w:rsidP="00AB4355">
      <w:pPr>
        <w:ind w:firstLine="420"/>
      </w:pPr>
      <w:r w:rsidRPr="00136917">
        <w:drawing>
          <wp:inline distT="0" distB="0" distL="0" distR="0" wp14:anchorId="6031539D" wp14:editId="1C944EFE">
            <wp:extent cx="4562147" cy="1958109"/>
            <wp:effectExtent l="0" t="0" r="0" b="444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68246" cy="1960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D5FC2" w14:textId="2A3F5A90" w:rsidR="00A92066" w:rsidRDefault="00A92066" w:rsidP="00AB4355">
      <w:pPr>
        <w:ind w:firstLine="420"/>
      </w:pPr>
    </w:p>
    <w:p w14:paraId="5B820BEB" w14:textId="27102CC2" w:rsidR="00A92066" w:rsidRDefault="00A92066" w:rsidP="00AB4355">
      <w:pPr>
        <w:ind w:firstLine="420"/>
      </w:pPr>
    </w:p>
    <w:p w14:paraId="3291E804" w14:textId="227EBD9E" w:rsidR="00A92066" w:rsidRDefault="00A92066" w:rsidP="00AB4355">
      <w:pPr>
        <w:ind w:firstLine="420"/>
      </w:pPr>
    </w:p>
    <w:p w14:paraId="733D19E8" w14:textId="35468490" w:rsidR="00A92066" w:rsidRDefault="00A92066" w:rsidP="00AB4355">
      <w:pPr>
        <w:ind w:firstLine="420"/>
        <w:rPr>
          <w:b/>
        </w:rPr>
      </w:pPr>
      <w:r w:rsidRPr="00241C95">
        <w:rPr>
          <w:rFonts w:hint="eastAsia"/>
          <w:b/>
        </w:rPr>
        <w:lastRenderedPageBreak/>
        <w:t>九：常微分方程初值问题</w:t>
      </w:r>
    </w:p>
    <w:p w14:paraId="6D5863A6" w14:textId="03F10094" w:rsidR="00BE7E22" w:rsidRDefault="00017362" w:rsidP="00AB4355">
      <w:pPr>
        <w:ind w:firstLine="420"/>
        <w:rPr>
          <w:b/>
        </w:rPr>
      </w:pPr>
      <w:r>
        <w:rPr>
          <w:rFonts w:hint="eastAsia"/>
          <w:b/>
        </w:rPr>
        <w:t>用欧拉法，改进欧拉法、梯形法，龙格-库塔公式解</w:t>
      </w:r>
    </w:p>
    <w:p w14:paraId="4FAFD45A" w14:textId="68382FC5" w:rsidR="00017362" w:rsidRPr="00241C95" w:rsidRDefault="00017362" w:rsidP="00AB4355">
      <w:pPr>
        <w:ind w:firstLine="420"/>
        <w:rPr>
          <w:rFonts w:hint="eastAsia"/>
          <w:b/>
        </w:rPr>
      </w:pPr>
      <w:r>
        <w:rPr>
          <w:rFonts w:hint="eastAsia"/>
          <w:b/>
        </w:rPr>
        <w:t>绝对稳定区间</w:t>
      </w:r>
      <w:bookmarkStart w:id="0" w:name="_GoBack"/>
      <w:bookmarkEnd w:id="0"/>
    </w:p>
    <w:p w14:paraId="07CB8795" w14:textId="5A85B5C7" w:rsidR="00E41030" w:rsidRPr="00B2487F" w:rsidRDefault="00E41030" w:rsidP="00AB4355">
      <w:pPr>
        <w:ind w:firstLine="420"/>
        <w:rPr>
          <w:rFonts w:hint="eastAsia"/>
        </w:rPr>
      </w:pPr>
      <w:r w:rsidRPr="00E41030">
        <w:drawing>
          <wp:inline distT="0" distB="0" distL="0" distR="0" wp14:anchorId="569B7453" wp14:editId="1FC6FCBB">
            <wp:extent cx="3532910" cy="2219021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47450" cy="2228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41030" w:rsidRPr="00B2487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0732F06" w14:textId="77777777" w:rsidR="007F3BC3" w:rsidRDefault="007F3BC3" w:rsidP="00D91893">
      <w:r>
        <w:separator/>
      </w:r>
    </w:p>
  </w:endnote>
  <w:endnote w:type="continuationSeparator" w:id="0">
    <w:p w14:paraId="6412FA7C" w14:textId="77777777" w:rsidR="007F3BC3" w:rsidRDefault="007F3BC3" w:rsidP="00D9189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8AD01D6" w14:textId="77777777" w:rsidR="007F3BC3" w:rsidRDefault="007F3BC3" w:rsidP="00D91893">
      <w:r>
        <w:separator/>
      </w:r>
    </w:p>
  </w:footnote>
  <w:footnote w:type="continuationSeparator" w:id="0">
    <w:p w14:paraId="5341903E" w14:textId="77777777" w:rsidR="007F3BC3" w:rsidRDefault="007F3BC3" w:rsidP="00D91893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7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5EB3"/>
    <w:rsid w:val="00005653"/>
    <w:rsid w:val="00017362"/>
    <w:rsid w:val="000B4D96"/>
    <w:rsid w:val="000D65E9"/>
    <w:rsid w:val="000E73F4"/>
    <w:rsid w:val="00136917"/>
    <w:rsid w:val="0015293C"/>
    <w:rsid w:val="00170B94"/>
    <w:rsid w:val="00185B2C"/>
    <w:rsid w:val="001A49A9"/>
    <w:rsid w:val="001E0328"/>
    <w:rsid w:val="00241C95"/>
    <w:rsid w:val="00244D98"/>
    <w:rsid w:val="00245B21"/>
    <w:rsid w:val="00280658"/>
    <w:rsid w:val="00282361"/>
    <w:rsid w:val="002D5C34"/>
    <w:rsid w:val="00347438"/>
    <w:rsid w:val="00372AAF"/>
    <w:rsid w:val="00374330"/>
    <w:rsid w:val="003E799C"/>
    <w:rsid w:val="004556E0"/>
    <w:rsid w:val="004F2B1A"/>
    <w:rsid w:val="00586B13"/>
    <w:rsid w:val="005E01B1"/>
    <w:rsid w:val="00602760"/>
    <w:rsid w:val="0061477B"/>
    <w:rsid w:val="006A114A"/>
    <w:rsid w:val="006C1845"/>
    <w:rsid w:val="0071509C"/>
    <w:rsid w:val="007A7936"/>
    <w:rsid w:val="007F3BC3"/>
    <w:rsid w:val="00853E7E"/>
    <w:rsid w:val="0086736C"/>
    <w:rsid w:val="008E5A09"/>
    <w:rsid w:val="00A92066"/>
    <w:rsid w:val="00AB3C1F"/>
    <w:rsid w:val="00AB4355"/>
    <w:rsid w:val="00B2487F"/>
    <w:rsid w:val="00B61357"/>
    <w:rsid w:val="00B80793"/>
    <w:rsid w:val="00BA29C5"/>
    <w:rsid w:val="00BE7E22"/>
    <w:rsid w:val="00D2228F"/>
    <w:rsid w:val="00D91893"/>
    <w:rsid w:val="00DA1F19"/>
    <w:rsid w:val="00DD6E64"/>
    <w:rsid w:val="00E20126"/>
    <w:rsid w:val="00E41030"/>
    <w:rsid w:val="00E45EB3"/>
    <w:rsid w:val="00E571B7"/>
    <w:rsid w:val="00F40E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3F6A351"/>
  <w15:chartTrackingRefBased/>
  <w15:docId w15:val="{0361A3FB-9B4E-4590-B8FB-589F120C15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9189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D91893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D9189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D91893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42809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1207</TotalTime>
  <Pages>6</Pages>
  <Words>111</Words>
  <Characters>635</Characters>
  <Application>Microsoft Office Word</Application>
  <DocSecurity>0</DocSecurity>
  <Lines>5</Lines>
  <Paragraphs>1</Paragraphs>
  <ScaleCrop>false</ScaleCrop>
  <Company>中山大学</Company>
  <LinksUpToDate>false</LinksUpToDate>
  <CharactersWithSpaces>745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xy chen</dc:creator>
  <cp:keywords/>
  <dc:description/>
  <cp:lastModifiedBy>xy chen</cp:lastModifiedBy>
  <cp:revision>7</cp:revision>
  <dcterms:created xsi:type="dcterms:W3CDTF">2023-07-01T02:27:00Z</dcterms:created>
  <dcterms:modified xsi:type="dcterms:W3CDTF">2023-07-02T15:50:00Z</dcterms:modified>
</cp:coreProperties>
</file>