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51F" w:rsidRPr="006F7223" w:rsidRDefault="006F7223" w:rsidP="006F7223">
      <w:pPr>
        <w:jc w:val="center"/>
        <w:rPr>
          <w:b/>
        </w:rPr>
      </w:pPr>
      <w:r w:rsidRPr="006F7223">
        <w:rPr>
          <w:b/>
        </w:rPr>
        <w:t>PROGRAM SEMESTER GANJIL BIMBINGAN DAN KONSELING</w:t>
      </w:r>
    </w:p>
    <w:p w:rsidR="006F7223" w:rsidRPr="006F7223" w:rsidRDefault="006F7223" w:rsidP="006F7223">
      <w:pPr>
        <w:jc w:val="center"/>
        <w:rPr>
          <w:b/>
        </w:rPr>
      </w:pPr>
      <w:r w:rsidRPr="006F7223">
        <w:rPr>
          <w:b/>
        </w:rPr>
        <w:t>SMK N I BLORA</w:t>
      </w:r>
    </w:p>
    <w:p w:rsidR="006F7223" w:rsidRDefault="006F7223" w:rsidP="006F7223">
      <w:pPr>
        <w:jc w:val="center"/>
        <w:rPr>
          <w:b/>
        </w:rPr>
      </w:pPr>
      <w:r w:rsidRPr="006F7223">
        <w:rPr>
          <w:b/>
        </w:rPr>
        <w:t>TAHUN AJARAN 2019/2020</w:t>
      </w:r>
    </w:p>
    <w:tbl>
      <w:tblPr>
        <w:tblW w:w="12621" w:type="dxa"/>
        <w:tblInd w:w="103" w:type="dxa"/>
        <w:tblLook w:val="04A0"/>
      </w:tblPr>
      <w:tblGrid>
        <w:gridCol w:w="538"/>
        <w:gridCol w:w="387"/>
        <w:gridCol w:w="2624"/>
        <w:gridCol w:w="567"/>
        <w:gridCol w:w="425"/>
        <w:gridCol w:w="426"/>
        <w:gridCol w:w="708"/>
        <w:gridCol w:w="1560"/>
        <w:gridCol w:w="2409"/>
        <w:gridCol w:w="1276"/>
        <w:gridCol w:w="1701"/>
      </w:tblGrid>
      <w:tr w:rsidR="006F7223" w:rsidRPr="006F7223" w:rsidTr="006F7223">
        <w:trPr>
          <w:trHeight w:val="300"/>
        </w:trPr>
        <w:tc>
          <w:tcPr>
            <w:tcW w:w="5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A9706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No.</w:t>
            </w:r>
          </w:p>
        </w:tc>
        <w:tc>
          <w:tcPr>
            <w:tcW w:w="301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A9706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Jenis</w:t>
            </w:r>
            <w:proofErr w:type="spellEnd"/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Kegiatan</w:t>
            </w:r>
            <w:proofErr w:type="spellEnd"/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/</w:t>
            </w:r>
            <w:proofErr w:type="spell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Layanan</w:t>
            </w:r>
            <w:proofErr w:type="spellEnd"/>
          </w:p>
        </w:tc>
        <w:tc>
          <w:tcPr>
            <w:tcW w:w="21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9706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Bidang</w:t>
            </w:r>
            <w:proofErr w:type="spellEnd"/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Bimbingan</w:t>
            </w:r>
            <w:proofErr w:type="spellEnd"/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A9706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Fungsi</w:t>
            </w:r>
            <w:proofErr w:type="spellEnd"/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BK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A9706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Tujuan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A9706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Sasaran</w:t>
            </w:r>
            <w:proofErr w:type="spellEnd"/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A9706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Waktu</w:t>
            </w:r>
            <w:proofErr w:type="spellEnd"/>
          </w:p>
        </w:tc>
      </w:tr>
      <w:tr w:rsidR="006F7223" w:rsidRPr="006F7223" w:rsidTr="006F7223">
        <w:trPr>
          <w:trHeight w:val="300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01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9706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9706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9706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9706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K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F7223" w:rsidRPr="006F7223" w:rsidTr="006F7223">
        <w:trPr>
          <w:trHeight w:val="34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A.</w:t>
            </w:r>
          </w:p>
        </w:tc>
        <w:tc>
          <w:tcPr>
            <w:tcW w:w="3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PERSIAPAN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F7223" w:rsidRPr="006F7223" w:rsidTr="006F7223">
        <w:trPr>
          <w:trHeight w:val="54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Pembagian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tugas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guru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bimbingan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konseling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konselor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Tercapainya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efektivitas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layanan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bimbingan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konseling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KLS 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Juli</w:t>
            </w:r>
            <w:proofErr w:type="spellEnd"/>
          </w:p>
        </w:tc>
      </w:tr>
      <w:tr w:rsidR="006F7223" w:rsidRPr="006F7223" w:rsidTr="006F7223">
        <w:trPr>
          <w:trHeight w:val="54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Assesmen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kebutuhan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Angket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Masalah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Siswa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Terungkapnya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kebutuhan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didik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konseli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KLS 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Juli</w:t>
            </w:r>
            <w:proofErr w:type="spellEnd"/>
          </w:p>
        </w:tc>
      </w:tr>
      <w:tr w:rsidR="006F7223" w:rsidRPr="006F7223" w:rsidTr="006F7223">
        <w:trPr>
          <w:trHeight w:val="54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Menyusun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program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bimbingan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konseling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Layanan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bimbingan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konseling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lebih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terarah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tetap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sasaran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KLS 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Juli</w:t>
            </w:r>
            <w:proofErr w:type="spellEnd"/>
          </w:p>
        </w:tc>
      </w:tr>
      <w:tr w:rsidR="006F7223" w:rsidRPr="006F7223" w:rsidTr="006F7223">
        <w:trPr>
          <w:trHeight w:val="54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Konsultasi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program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bimbingan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konseling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Mendapat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dukungan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dari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Kepala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Komite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Sekolah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KLS 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Juli</w:t>
            </w:r>
            <w:proofErr w:type="spellEnd"/>
          </w:p>
        </w:tc>
      </w:tr>
      <w:tr w:rsidR="006F7223" w:rsidRPr="006F7223" w:rsidTr="006F7223">
        <w:trPr>
          <w:trHeight w:val="54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Pengadaan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sarana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prasarana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BK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Terpenuhinya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kebutuhan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sarana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menunjang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keberhasilan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layanan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BK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KLS 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Juli</w:t>
            </w:r>
            <w:proofErr w:type="spellEnd"/>
          </w:p>
        </w:tc>
      </w:tr>
      <w:tr w:rsidR="006F7223" w:rsidRPr="006F7223" w:rsidTr="006F7223">
        <w:trPr>
          <w:trHeight w:val="34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B.</w:t>
            </w:r>
          </w:p>
        </w:tc>
        <w:tc>
          <w:tcPr>
            <w:tcW w:w="3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LAYANAN BK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F7223" w:rsidRPr="006F7223" w:rsidTr="006F7223">
        <w:trPr>
          <w:trHeight w:val="34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LAYANAN DASAR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7223" w:rsidRPr="006F7223" w:rsidTr="006F7223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a.  </w:t>
            </w:r>
            <w:proofErr w:type="spell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Bimbingan</w:t>
            </w:r>
            <w:proofErr w:type="spellEnd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Klasikal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7223" w:rsidRPr="006F7223" w:rsidTr="006F7223">
        <w:trPr>
          <w:trHeight w:val="799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Penyesuaian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Diri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Remaja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Sekolah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Baru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Pemahaman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didik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dapat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mengenal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aspek-aspek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penyesuaian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diri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dapat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menerapkan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sikap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kebiasaan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dengan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lingkungannya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KLS 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Juli</w:t>
            </w:r>
            <w:proofErr w:type="spellEnd"/>
          </w:p>
        </w:tc>
      </w:tr>
      <w:tr w:rsidR="006F7223" w:rsidRPr="006F7223" w:rsidTr="006F7223">
        <w:trPr>
          <w:trHeight w:val="799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Implementasi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Taqwa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dalam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kehidupan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modern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Pemahaman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didik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mampu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memahami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pentingnya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taqwa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pada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Tuhan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YME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dapat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hidup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rukun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damai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saling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menghormati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antar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umat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beragama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KLS 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Juli</w:t>
            </w:r>
            <w:proofErr w:type="spellEnd"/>
          </w:p>
        </w:tc>
      </w:tr>
      <w:tr w:rsidR="006F7223" w:rsidRPr="006F7223" w:rsidTr="006F7223">
        <w:trPr>
          <w:trHeight w:val="17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Kejujuran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Integritas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Pemahaman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didik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dapat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menjadi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individu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memiliki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integritas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diri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dapat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memancarkan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kepercayaan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diri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sikap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tidak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mementingkan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diri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sendiri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KLS 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Agst</w:t>
            </w:r>
            <w:proofErr w:type="spellEnd"/>
          </w:p>
        </w:tc>
      </w:tr>
      <w:tr w:rsidR="006F7223" w:rsidRPr="006F7223" w:rsidTr="006F7223">
        <w:trPr>
          <w:trHeight w:val="204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Sikap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Perilaku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Asertif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Pemahaman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didik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mampu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membedakan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perilaku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agresif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asertif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menerapkan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prilaku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asertif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dengan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teman-temannya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mengembangkan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sikap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asertif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untuk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menunjang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prestasi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KLS 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Agst</w:t>
            </w:r>
            <w:proofErr w:type="spellEnd"/>
          </w:p>
        </w:tc>
      </w:tr>
      <w:tr w:rsidR="006F7223" w:rsidRPr="006F7223" w:rsidTr="006F7223">
        <w:trPr>
          <w:trHeight w:val="17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Konsep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diri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remaja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Pemahaman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didik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dapat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memahami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menemukan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unsur-unsur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konsep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diri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memahami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menerima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kelebihan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kekurangan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secara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wajar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penuh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rasa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syukur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KLS 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Sept.</w:t>
            </w:r>
          </w:p>
        </w:tc>
      </w:tr>
      <w:tr w:rsidR="006F7223" w:rsidRPr="006F7223" w:rsidTr="006F7223">
        <w:trPr>
          <w:trHeight w:val="799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Potensi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diri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remaja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Pemahaman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didik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dapat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mengenal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menggali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potensi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diri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berusaha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mengoptimalkannya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untuk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meraih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sukses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masa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depan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KLS 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Sept.</w:t>
            </w:r>
          </w:p>
        </w:tc>
      </w:tr>
      <w:tr w:rsidR="006F7223" w:rsidRPr="006F7223" w:rsidTr="006F7223">
        <w:trPr>
          <w:trHeight w:val="17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Psikologi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remaja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permasalahannya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Pemahaman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didik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mampu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mengenal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ciri-ciri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perkembangan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remaja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dapat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memahami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tugas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perkembangan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mengatasi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masalah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dihadapi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dalam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perkembangan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KLS 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Oktb</w:t>
            </w:r>
            <w:proofErr w:type="spellEnd"/>
          </w:p>
        </w:tc>
      </w:tr>
      <w:tr w:rsidR="006F7223" w:rsidRPr="006F7223" w:rsidTr="006F7223">
        <w:trPr>
          <w:trHeight w:val="17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Kepribadian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Manusia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Pemahaman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didik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mampu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mengenal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tipe-tipe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kepribadian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manusia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mengenal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kepribadian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dimiliki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dapat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tumbuh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menjadi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pribadi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matang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KLS 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Oktb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6F7223" w:rsidRPr="006F7223" w:rsidTr="006F7223">
        <w:trPr>
          <w:trHeight w:val="17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Membangun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Rasa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Percaya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Diri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Pemahaman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didik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dapat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memahami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ciri-ciri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pribadi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memiliki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rasa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percaya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diri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dapat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meningkatkan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percaya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diri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dengan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baik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untuk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mencapai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tujuan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hidupnya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KLS 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Novb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6F7223" w:rsidRPr="006F7223" w:rsidTr="006F7223">
        <w:trPr>
          <w:trHeight w:val="204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Hidup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Bersih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Sehat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Pemahaman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didik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mampu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memahami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pentingnya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polah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hidup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bersih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sehat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dapat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melakukan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kebiasaan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hidup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bersih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sehat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sehari-hari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dapat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mempengaruhi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kesehatan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KLS 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Novb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6F7223" w:rsidRPr="006F7223" w:rsidTr="006F7223">
        <w:trPr>
          <w:trHeight w:val="18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Menjadi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pribadi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berkarakter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Pemahaman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didik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mampu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memiliki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perasaan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positif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untuk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membangun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pribadi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berkarakter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akan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berkontribusi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pada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peningkatan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mutu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karakter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bangsa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KLS 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Desb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6F7223" w:rsidRPr="006F7223" w:rsidTr="006F7223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F7223" w:rsidRPr="006F7223" w:rsidTr="006F7223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b.  </w:t>
            </w:r>
            <w:proofErr w:type="spell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Bimb.Kelas</w:t>
            </w:r>
            <w:proofErr w:type="spellEnd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besar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F7223" w:rsidRPr="006F7223" w:rsidTr="006F7223">
        <w:trPr>
          <w:trHeight w:val="76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Srtuktur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kurikulum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sekolah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Pemahaman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didik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dapat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memahami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tentang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struktur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kurikulum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sekolah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KLS 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Jul</w:t>
            </w:r>
          </w:p>
        </w:tc>
      </w:tr>
      <w:tr w:rsidR="006F7223" w:rsidRPr="006F7223" w:rsidTr="006F7223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c.  </w:t>
            </w:r>
            <w:proofErr w:type="spell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Bimbingan</w:t>
            </w:r>
            <w:proofErr w:type="spellEnd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Kelompok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7223" w:rsidRPr="006F7223" w:rsidTr="006F7223">
        <w:trPr>
          <w:trHeight w:val="10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Kebiasaan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mencontek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akibatnya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Pemahaman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didik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dapat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menjadi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individu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memiliki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sikap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tidak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mencontek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KLS 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Agt</w:t>
            </w:r>
            <w:proofErr w:type="spellEnd"/>
          </w:p>
        </w:tc>
      </w:tr>
      <w:tr w:rsidR="006F7223" w:rsidRPr="006F7223" w:rsidTr="006F7223">
        <w:trPr>
          <w:trHeight w:val="10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Jadwal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kegiatan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sehari-hari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Pemahaman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didik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mampu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mengatur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jadwal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kegiatan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sehari-hari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dengan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baik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KLS 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Sept</w:t>
            </w:r>
          </w:p>
        </w:tc>
      </w:tr>
      <w:tr w:rsidR="006F7223" w:rsidRPr="006F7223" w:rsidTr="006F7223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7223" w:rsidRPr="006F7223" w:rsidTr="006F7223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d.  </w:t>
            </w:r>
            <w:proofErr w:type="spell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Papan</w:t>
            </w:r>
            <w:proofErr w:type="spellEnd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Bimbingan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Juli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Desb</w:t>
            </w:r>
            <w:proofErr w:type="spellEnd"/>
          </w:p>
        </w:tc>
      </w:tr>
      <w:tr w:rsidR="006F7223" w:rsidRPr="006F7223" w:rsidTr="006F7223">
        <w:trPr>
          <w:trHeight w:val="78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Tips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Trik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Sukses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dalam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Pengembangan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diri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Pemahaman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pencegahan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didik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memperoleh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informasi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melalui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media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tulis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KLS 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Juli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Desb</w:t>
            </w:r>
            <w:proofErr w:type="spellEnd"/>
          </w:p>
        </w:tc>
      </w:tr>
      <w:tr w:rsidR="006F7223" w:rsidRPr="006F7223" w:rsidTr="006F7223">
        <w:trPr>
          <w:trHeight w:val="78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e.  </w:t>
            </w:r>
            <w:proofErr w:type="spell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Pengemb</w:t>
            </w:r>
            <w:proofErr w:type="spellEnd"/>
            <w:proofErr w:type="gramEnd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 Media BK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Pemahaman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didik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memperoleh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informasi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bermanfaat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bagi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dirinya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KLS 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Juli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Desb</w:t>
            </w:r>
            <w:proofErr w:type="spellEnd"/>
          </w:p>
        </w:tc>
      </w:tr>
      <w:tr w:rsidR="006F7223" w:rsidRPr="006F7223" w:rsidTr="006F7223">
        <w:trPr>
          <w:trHeight w:val="78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f.  </w:t>
            </w:r>
            <w:proofErr w:type="spell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Leafleat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Pemahaman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didik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memperoleh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informasi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melalui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media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cetak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KLS 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7223" w:rsidRPr="006F7223" w:rsidTr="006F7223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2.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LAYANAN RESPONSIF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7223" w:rsidRPr="006F7223" w:rsidTr="006F7223">
        <w:trPr>
          <w:trHeight w:val="105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1. </w:t>
            </w:r>
            <w:proofErr w:type="spell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Konseling</w:t>
            </w:r>
            <w:proofErr w:type="spellEnd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Individual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Pengentasan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Terbantunya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didik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dalam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mengatasi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hambatan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memecahkan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masalah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dialaminya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KLS 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Juli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Desb</w:t>
            </w:r>
            <w:proofErr w:type="spellEnd"/>
          </w:p>
        </w:tc>
      </w:tr>
      <w:tr w:rsidR="006F7223" w:rsidRPr="006F7223" w:rsidTr="006F7223">
        <w:trPr>
          <w:trHeight w:val="78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2. </w:t>
            </w:r>
            <w:proofErr w:type="spell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Konseling</w:t>
            </w:r>
            <w:proofErr w:type="spellEnd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Kelompok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Pengentasan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Terbantunya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memecahkan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masalah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didik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melalui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kelompok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KLS 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Juli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Desb</w:t>
            </w:r>
            <w:proofErr w:type="spellEnd"/>
          </w:p>
        </w:tc>
      </w:tr>
      <w:tr w:rsidR="006F7223" w:rsidRPr="006F7223" w:rsidTr="006F7223">
        <w:trPr>
          <w:trHeight w:val="78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3. </w:t>
            </w:r>
            <w:proofErr w:type="spell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Konsultasi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Pemahaman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pengentasan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Terbantunya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memberikan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informasi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dibutuhkan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oleh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didik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KLS 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Juli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Desb</w:t>
            </w:r>
            <w:proofErr w:type="spellEnd"/>
          </w:p>
        </w:tc>
      </w:tr>
      <w:tr w:rsidR="006F7223" w:rsidRPr="006F7223" w:rsidTr="006F7223">
        <w:trPr>
          <w:trHeight w:val="78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4. </w:t>
            </w:r>
            <w:proofErr w:type="spell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Konferensi</w:t>
            </w:r>
            <w:proofErr w:type="spellEnd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Kasus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Pengentasan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Diperolehnya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kesepakatan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bersama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mengenai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masalah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didik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KLS 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Juli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Desb</w:t>
            </w:r>
            <w:proofErr w:type="spellEnd"/>
          </w:p>
        </w:tc>
      </w:tr>
      <w:tr w:rsidR="006F7223" w:rsidRPr="006F7223" w:rsidTr="006F7223">
        <w:trPr>
          <w:trHeight w:val="103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5. </w:t>
            </w:r>
            <w:proofErr w:type="spell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Advokasi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Pengentasan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Terentaskannya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masalah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terkait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dengan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pihak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lain agar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hak-hak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tetap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terlindungi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KLS 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Juli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Desb</w:t>
            </w:r>
            <w:proofErr w:type="spellEnd"/>
          </w:p>
        </w:tc>
      </w:tr>
      <w:tr w:rsidR="006F7223" w:rsidRPr="006F7223" w:rsidTr="006F7223">
        <w:trPr>
          <w:trHeight w:val="78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6. </w:t>
            </w:r>
            <w:proofErr w:type="spell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Konseling</w:t>
            </w:r>
            <w:proofErr w:type="spellEnd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elektronik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Pengentasan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Terselenggaranya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layanan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Bimbingan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Konseling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lebih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efektif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KLS 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Juli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Desb</w:t>
            </w:r>
            <w:proofErr w:type="spellEnd"/>
          </w:p>
        </w:tc>
      </w:tr>
      <w:tr w:rsidR="006F7223" w:rsidRPr="006F7223" w:rsidTr="006F7223">
        <w:trPr>
          <w:trHeight w:val="78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7. </w:t>
            </w:r>
            <w:proofErr w:type="spell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Kotak</w:t>
            </w:r>
            <w:proofErr w:type="spellEnd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masalah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Pemahaman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pengentasan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Tertampungnya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masalah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didik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yang introvert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KLS 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Juli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Desb</w:t>
            </w:r>
            <w:proofErr w:type="spellEnd"/>
          </w:p>
        </w:tc>
      </w:tr>
      <w:tr w:rsidR="006F7223" w:rsidRPr="006F7223" w:rsidTr="006F7223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 xml:space="preserve">3. 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PEMINATAN DAN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Pemahaman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pengentasan</w:t>
            </w:r>
            <w:proofErr w:type="spellEnd"/>
          </w:p>
        </w:tc>
        <w:tc>
          <w:tcPr>
            <w:tcW w:w="24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Terentaskannya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masalah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konseli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terkait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dengan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pemilihan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jurusan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rencana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karir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masa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depan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7223" w:rsidRPr="006F7223" w:rsidTr="006F7223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PERENC. INVIDIVUAL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7223" w:rsidRPr="006F7223" w:rsidTr="006F7223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7223" w:rsidRPr="006F7223" w:rsidTr="006F7223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4.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23">
              <w:rPr>
                <w:rFonts w:ascii="Calibri" w:eastAsia="Times New Roman" w:hAnsi="Calibri" w:cs="Calibri"/>
                <w:b/>
                <w:bCs/>
                <w:color w:val="000000"/>
              </w:rPr>
              <w:t>DUKUNGAN SISTEM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7223" w:rsidRPr="006F7223" w:rsidTr="006F7223">
        <w:trPr>
          <w:trHeight w:val="76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a.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Melaksanakan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menindaklanjuti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assesmen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Pengumpulan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kebutuhan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didik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7223" w:rsidRPr="006F7223" w:rsidTr="006F7223">
        <w:trPr>
          <w:trHeight w:val="76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b.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Kunjungan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rumah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Mengetahui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langsung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kondisi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peserta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didik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lingkungan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rumah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7223" w:rsidRPr="006F7223" w:rsidTr="006F7223">
        <w:trPr>
          <w:trHeight w:val="10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c.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Menyusun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melaporkan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program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bimbingan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konseling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Pertanggungjawaban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kinerja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kepada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kepala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sekolah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7223" w:rsidRPr="006F7223" w:rsidTr="006F7223">
        <w:trPr>
          <w:trHeight w:val="76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d.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Membuat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evaluasi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Penilaian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ketercapaian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program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layanan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bimbingan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konseling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7223" w:rsidRPr="006F7223" w:rsidTr="006F7223">
        <w:trPr>
          <w:trHeight w:val="10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e.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Melaksanakan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administrasi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bimbingan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konsleing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Bukti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fisik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pelaksanaan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bimbingan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konseling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7223" w:rsidRPr="006F7223" w:rsidTr="006F7223">
        <w:trPr>
          <w:trHeight w:val="51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f.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Pengembangan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keprofesian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konselor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Pengembangan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diri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profesi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7223" w:rsidRPr="006F7223" w:rsidTr="006F7223">
        <w:trPr>
          <w:trHeight w:val="30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7223" w:rsidRPr="006F7223" w:rsidTr="006F7223">
        <w:trPr>
          <w:trHeight w:val="30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7223" w:rsidRPr="006F7223" w:rsidTr="006F7223">
        <w:trPr>
          <w:trHeight w:val="30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Mengetahui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Blora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</w:rPr>
              <w:t xml:space="preserve">, 15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Juli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</w:rPr>
              <w:t xml:space="preserve"> 2019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7223" w:rsidRPr="006F7223" w:rsidTr="006F7223">
        <w:trPr>
          <w:trHeight w:val="30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Kepala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Sekolah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Guru BK/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Konselor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7223" w:rsidRPr="006F7223" w:rsidTr="006F7223">
        <w:trPr>
          <w:trHeight w:val="30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7223" w:rsidRPr="006F7223" w:rsidTr="006F7223">
        <w:trPr>
          <w:trHeight w:val="30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7223" w:rsidRPr="006F7223" w:rsidTr="006F7223">
        <w:trPr>
          <w:trHeight w:val="30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7223" w:rsidRPr="006F7223" w:rsidTr="006F7223">
        <w:trPr>
          <w:trHeight w:val="30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 xml:space="preserve">Drs.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Mariya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M.Pd</w:t>
            </w:r>
            <w:proofErr w:type="spellEnd"/>
            <w:r w:rsidRPr="006F722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 xml:space="preserve">Drs. Imam </w:t>
            </w:r>
            <w:proofErr w:type="spellStart"/>
            <w:r w:rsidRPr="006F7223">
              <w:rPr>
                <w:rFonts w:ascii="Calibri" w:eastAsia="Times New Roman" w:hAnsi="Calibri" w:cs="Calibri"/>
                <w:color w:val="000000"/>
              </w:rPr>
              <w:t>Sugiarto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7223" w:rsidRPr="006F7223" w:rsidTr="006F7223">
        <w:trPr>
          <w:trHeight w:val="30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19620420 198703 1 007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23">
              <w:rPr>
                <w:rFonts w:ascii="Calibri" w:eastAsia="Times New Roman" w:hAnsi="Calibri" w:cs="Calibri"/>
                <w:color w:val="000000"/>
              </w:rPr>
              <w:t>19651030 199003 1 005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223" w:rsidRPr="006F7223" w:rsidRDefault="006F7223" w:rsidP="006F7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F7223" w:rsidRDefault="006F7223" w:rsidP="006F7223"/>
    <w:sectPr w:rsidR="006F7223" w:rsidSect="006F72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F7223"/>
    <w:rsid w:val="006F7223"/>
    <w:rsid w:val="00C15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978</Words>
  <Characters>5577</Characters>
  <Application>Microsoft Office Word</Application>
  <DocSecurity>0</DocSecurity>
  <Lines>46</Lines>
  <Paragraphs>13</Paragraphs>
  <ScaleCrop>false</ScaleCrop>
  <Company>Deftones</Company>
  <LinksUpToDate>false</LinksUpToDate>
  <CharactersWithSpaces>6542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</dc:creator>
  <cp:lastModifiedBy>BK</cp:lastModifiedBy>
  <cp:revision>1</cp:revision>
  <dcterms:created xsi:type="dcterms:W3CDTF">2019-05-29T03:44:00Z</dcterms:created>
  <dcterms:modified xsi:type="dcterms:W3CDTF">2019-05-29T03:47:00Z</dcterms:modified>
</cp:coreProperties>
</file>