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E919A" w14:textId="2E9517E6" w:rsidR="00564204" w:rsidRDefault="00764C42" w:rsidP="00764C42">
      <w:pPr>
        <w:jc w:val="center"/>
        <w:rPr>
          <w:b/>
          <w:bCs/>
          <w:sz w:val="28"/>
          <w:szCs w:val="28"/>
          <w:lang w:val="en-US"/>
        </w:rPr>
      </w:pPr>
      <w:r w:rsidRPr="00764C42">
        <w:rPr>
          <w:b/>
          <w:bCs/>
          <w:sz w:val="28"/>
          <w:szCs w:val="28"/>
          <w:lang w:val="en-US"/>
        </w:rPr>
        <w:t>CUSTOMER REWARD SYSTEM</w:t>
      </w:r>
    </w:p>
    <w:p w14:paraId="424786FA" w14:textId="77777777" w:rsidR="00764C42" w:rsidRDefault="00764C42" w:rsidP="00764C42">
      <w:pPr>
        <w:jc w:val="center"/>
        <w:rPr>
          <w:b/>
          <w:bCs/>
          <w:sz w:val="28"/>
          <w:szCs w:val="28"/>
          <w:lang w:val="en-US"/>
        </w:rPr>
      </w:pPr>
    </w:p>
    <w:p w14:paraId="453E3842" w14:textId="3B3CE59A" w:rsidR="00764C42" w:rsidRDefault="00764C42" w:rsidP="00764C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Transaction API</w:t>
      </w:r>
    </w:p>
    <w:p w14:paraId="206C0981" w14:textId="60B04BA6" w:rsidR="00764C42" w:rsidRDefault="00764C42" w:rsidP="00764C42">
      <w:pPr>
        <w:pStyle w:val="ListParagraph"/>
        <w:rPr>
          <w:sz w:val="24"/>
          <w:szCs w:val="24"/>
          <w:lang w:val="en-US"/>
        </w:rPr>
      </w:pPr>
      <w:r w:rsidRPr="00764C42">
        <w:rPr>
          <w:sz w:val="24"/>
          <w:szCs w:val="24"/>
          <w:lang w:val="en-US"/>
        </w:rPr>
        <w:drawing>
          <wp:inline distT="0" distB="0" distL="0" distR="0" wp14:anchorId="66530428" wp14:editId="56023381">
            <wp:extent cx="5731510" cy="2672080"/>
            <wp:effectExtent l="0" t="0" r="2540" b="0"/>
            <wp:docPr id="2011404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45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5422" w14:textId="77777777" w:rsidR="00764C42" w:rsidRDefault="00764C42" w:rsidP="00764C42">
      <w:pPr>
        <w:pStyle w:val="ListParagraph"/>
        <w:rPr>
          <w:sz w:val="24"/>
          <w:szCs w:val="24"/>
          <w:lang w:val="en-US"/>
        </w:rPr>
      </w:pPr>
    </w:p>
    <w:p w14:paraId="4D1D5DC7" w14:textId="3E836A74" w:rsidR="00764C42" w:rsidRDefault="00764C42" w:rsidP="00764C42">
      <w:pPr>
        <w:pStyle w:val="ListParagraph"/>
        <w:rPr>
          <w:sz w:val="24"/>
          <w:szCs w:val="24"/>
          <w:lang w:val="en-US"/>
        </w:rPr>
      </w:pPr>
      <w:r w:rsidRPr="00764C42">
        <w:rPr>
          <w:sz w:val="24"/>
          <w:szCs w:val="24"/>
          <w:lang w:val="en-US"/>
        </w:rPr>
        <w:drawing>
          <wp:inline distT="0" distB="0" distL="0" distR="0" wp14:anchorId="5297BAAF" wp14:editId="2D61AA7E">
            <wp:extent cx="5731510" cy="3714115"/>
            <wp:effectExtent l="0" t="0" r="2540" b="635"/>
            <wp:docPr id="998020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207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7F61" w14:textId="77777777" w:rsidR="00764C42" w:rsidRDefault="00764C42" w:rsidP="00764C42">
      <w:pPr>
        <w:pStyle w:val="ListParagraph"/>
        <w:rPr>
          <w:sz w:val="24"/>
          <w:szCs w:val="24"/>
          <w:lang w:val="en-US"/>
        </w:rPr>
      </w:pPr>
    </w:p>
    <w:p w14:paraId="7A44FB50" w14:textId="77777777" w:rsidR="00764C42" w:rsidRDefault="00764C42" w:rsidP="00764C42">
      <w:pPr>
        <w:pStyle w:val="ListParagraph"/>
        <w:rPr>
          <w:sz w:val="24"/>
          <w:szCs w:val="24"/>
          <w:lang w:val="en-US"/>
        </w:rPr>
      </w:pPr>
    </w:p>
    <w:p w14:paraId="403AD3C5" w14:textId="77777777" w:rsidR="00764C42" w:rsidRDefault="00764C42" w:rsidP="00764C42">
      <w:pPr>
        <w:pStyle w:val="ListParagraph"/>
        <w:rPr>
          <w:sz w:val="24"/>
          <w:szCs w:val="24"/>
          <w:lang w:val="en-US"/>
        </w:rPr>
      </w:pPr>
    </w:p>
    <w:p w14:paraId="50A99A52" w14:textId="77777777" w:rsidR="00764C42" w:rsidRDefault="00764C42" w:rsidP="00764C42">
      <w:pPr>
        <w:pStyle w:val="ListParagraph"/>
        <w:rPr>
          <w:sz w:val="24"/>
          <w:szCs w:val="24"/>
          <w:lang w:val="en-US"/>
        </w:rPr>
      </w:pPr>
    </w:p>
    <w:p w14:paraId="21B34362" w14:textId="77777777" w:rsidR="00764C42" w:rsidRDefault="00764C42" w:rsidP="00764C42">
      <w:pPr>
        <w:pStyle w:val="ListParagraph"/>
        <w:rPr>
          <w:sz w:val="24"/>
          <w:szCs w:val="24"/>
          <w:lang w:val="en-US"/>
        </w:rPr>
      </w:pPr>
    </w:p>
    <w:p w14:paraId="54FEA87B" w14:textId="77777777" w:rsidR="00764C42" w:rsidRPr="00764C42" w:rsidRDefault="00764C42" w:rsidP="00764C42">
      <w:pPr>
        <w:pStyle w:val="ListParagraph"/>
        <w:rPr>
          <w:sz w:val="24"/>
          <w:szCs w:val="24"/>
          <w:lang w:val="en-US"/>
        </w:rPr>
      </w:pPr>
    </w:p>
    <w:p w14:paraId="5B143FBE" w14:textId="3A1E8756" w:rsidR="00764C42" w:rsidRDefault="00764C42" w:rsidP="00764C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Get Total Reward points</w:t>
      </w:r>
    </w:p>
    <w:p w14:paraId="66153295" w14:textId="77777777" w:rsidR="00764C42" w:rsidRDefault="00764C42" w:rsidP="00764C42">
      <w:pPr>
        <w:rPr>
          <w:sz w:val="24"/>
          <w:szCs w:val="24"/>
          <w:lang w:val="en-US"/>
        </w:rPr>
      </w:pPr>
    </w:p>
    <w:p w14:paraId="46A23B58" w14:textId="6C8A80CF" w:rsidR="00764C42" w:rsidRDefault="00764C42" w:rsidP="00764C42">
      <w:pPr>
        <w:rPr>
          <w:sz w:val="24"/>
          <w:szCs w:val="24"/>
          <w:lang w:val="en-US"/>
        </w:rPr>
      </w:pPr>
      <w:r w:rsidRPr="00764C42">
        <w:rPr>
          <w:sz w:val="24"/>
          <w:szCs w:val="24"/>
          <w:lang w:val="en-US"/>
        </w:rPr>
        <w:drawing>
          <wp:inline distT="0" distB="0" distL="0" distR="0" wp14:anchorId="187C6D47" wp14:editId="439DC8DB">
            <wp:extent cx="5731510" cy="2837815"/>
            <wp:effectExtent l="0" t="0" r="2540" b="635"/>
            <wp:docPr id="1563523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239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962" w14:textId="77777777" w:rsidR="00764C42" w:rsidRDefault="00764C42" w:rsidP="00764C42">
      <w:pPr>
        <w:rPr>
          <w:sz w:val="24"/>
          <w:szCs w:val="24"/>
          <w:lang w:val="en-US"/>
        </w:rPr>
      </w:pPr>
    </w:p>
    <w:p w14:paraId="1929ABA4" w14:textId="77777777" w:rsidR="00764C42" w:rsidRDefault="00764C42" w:rsidP="00764C42">
      <w:pPr>
        <w:rPr>
          <w:sz w:val="24"/>
          <w:szCs w:val="24"/>
          <w:lang w:val="en-US"/>
        </w:rPr>
      </w:pPr>
    </w:p>
    <w:p w14:paraId="1A81741B" w14:textId="536E0454" w:rsidR="00764C42" w:rsidRDefault="00764C42" w:rsidP="00764C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Monthly Reward Points</w:t>
      </w:r>
    </w:p>
    <w:p w14:paraId="7166FC0E" w14:textId="3D64E7F1" w:rsidR="00764C42" w:rsidRPr="00764C42" w:rsidRDefault="00764C42" w:rsidP="00764C42">
      <w:pPr>
        <w:rPr>
          <w:sz w:val="24"/>
          <w:szCs w:val="24"/>
          <w:lang w:val="en-US"/>
        </w:rPr>
      </w:pPr>
      <w:r w:rsidRPr="00764C42">
        <w:rPr>
          <w:sz w:val="24"/>
          <w:szCs w:val="24"/>
          <w:lang w:val="en-US"/>
        </w:rPr>
        <w:drawing>
          <wp:inline distT="0" distB="0" distL="0" distR="0" wp14:anchorId="6322DCD8" wp14:editId="1951A482">
            <wp:extent cx="5731510" cy="3391535"/>
            <wp:effectExtent l="0" t="0" r="2540" b="0"/>
            <wp:docPr id="180487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3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C42" w:rsidRPr="0076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A566F"/>
    <w:multiLevelType w:val="hybridMultilevel"/>
    <w:tmpl w:val="4F004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42"/>
    <w:rsid w:val="00463E35"/>
    <w:rsid w:val="00564204"/>
    <w:rsid w:val="00764C42"/>
    <w:rsid w:val="00B644B2"/>
    <w:rsid w:val="00B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E844"/>
  <w15:chartTrackingRefBased/>
  <w15:docId w15:val="{E8D2C816-BDD2-4B0D-8C03-E66081E8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Gurav, Digambar Sambhaji</dc:creator>
  <cp:keywords/>
  <dc:description/>
  <cp:lastModifiedBy>Gurav, Digambar Sambhaji</cp:lastModifiedBy>
  <cp:revision>1</cp:revision>
  <dcterms:created xsi:type="dcterms:W3CDTF">2025-02-06T06:15:00Z</dcterms:created>
  <dcterms:modified xsi:type="dcterms:W3CDTF">2025-02-06T09:33:00Z</dcterms:modified>
</cp:coreProperties>
</file>