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E50" w:rsidRPr="00230D37" w:rsidRDefault="00F64E50" w:rsidP="00DF492B">
      <w:pPr>
        <w:jc w:val="both"/>
        <w:rPr>
          <w:rFonts w:ascii="Arial" w:hAnsi="Arial" w:cs="Arial"/>
          <w:sz w:val="24"/>
          <w:szCs w:val="24"/>
        </w:rPr>
      </w:pPr>
    </w:p>
    <w:p w:rsidR="00DF492B" w:rsidRPr="00230D37" w:rsidRDefault="00DF492B" w:rsidP="00DF492B">
      <w:pPr>
        <w:jc w:val="both"/>
        <w:rPr>
          <w:rFonts w:ascii="Arial" w:hAnsi="Arial" w:cs="Arial"/>
          <w:sz w:val="24"/>
          <w:szCs w:val="24"/>
        </w:rPr>
      </w:pPr>
    </w:p>
    <w:p w:rsidR="00DF492B" w:rsidRPr="00230D37" w:rsidRDefault="00DF492B" w:rsidP="00DF492B">
      <w:pPr>
        <w:jc w:val="center"/>
        <w:rPr>
          <w:rFonts w:ascii="Arial" w:hAnsi="Arial" w:cs="Arial"/>
          <w:sz w:val="24"/>
          <w:szCs w:val="24"/>
        </w:rPr>
      </w:pPr>
      <w:r w:rsidRPr="00230D37">
        <w:rPr>
          <w:rFonts w:ascii="Arial" w:hAnsi="Arial" w:cs="Arial"/>
          <w:b/>
          <w:sz w:val="24"/>
          <w:szCs w:val="24"/>
        </w:rPr>
        <w:t>NOTA TÉCNICA</w:t>
      </w:r>
      <w:r w:rsidR="00431768" w:rsidRPr="00230D37">
        <w:rPr>
          <w:rFonts w:ascii="Arial" w:hAnsi="Arial" w:cs="Arial"/>
          <w:b/>
          <w:sz w:val="24"/>
          <w:szCs w:val="24"/>
        </w:rPr>
        <w:t xml:space="preserve"> ABEAR</w:t>
      </w:r>
    </w:p>
    <w:p w:rsidR="00DF492B" w:rsidRPr="00230D37" w:rsidRDefault="00DF492B" w:rsidP="00DF492B">
      <w:pPr>
        <w:jc w:val="both"/>
        <w:rPr>
          <w:rFonts w:ascii="Arial" w:hAnsi="Arial" w:cs="Arial"/>
          <w:sz w:val="24"/>
          <w:szCs w:val="24"/>
        </w:rPr>
      </w:pPr>
    </w:p>
    <w:p w:rsidR="00DF492B" w:rsidRPr="00230D37" w:rsidRDefault="00C567BF" w:rsidP="004228A7">
      <w:pPr>
        <w:ind w:left="4248"/>
        <w:jc w:val="both"/>
        <w:rPr>
          <w:rFonts w:ascii="Arial" w:hAnsi="Arial" w:cs="Arial"/>
          <w:sz w:val="24"/>
          <w:szCs w:val="24"/>
        </w:rPr>
      </w:pPr>
      <w:r w:rsidRPr="00230D37">
        <w:rPr>
          <w:rFonts w:ascii="Arial" w:hAnsi="Arial" w:cs="Arial"/>
          <w:b/>
          <w:sz w:val="24"/>
          <w:szCs w:val="24"/>
        </w:rPr>
        <w:t xml:space="preserve">PL </w:t>
      </w:r>
      <w:r w:rsidR="00431768" w:rsidRPr="00230D37">
        <w:rPr>
          <w:rFonts w:ascii="Arial" w:hAnsi="Arial" w:cs="Arial"/>
          <w:b/>
          <w:sz w:val="24"/>
          <w:szCs w:val="24"/>
        </w:rPr>
        <w:t>670/2015</w:t>
      </w:r>
      <w:r w:rsidR="0011071C" w:rsidRPr="00230D37">
        <w:rPr>
          <w:rFonts w:ascii="Arial" w:hAnsi="Arial" w:cs="Arial"/>
          <w:sz w:val="24"/>
          <w:szCs w:val="24"/>
        </w:rPr>
        <w:t xml:space="preserve">. </w:t>
      </w:r>
      <w:r w:rsidR="00431768" w:rsidRPr="00230D37">
        <w:rPr>
          <w:rFonts w:ascii="Arial" w:hAnsi="Arial" w:cs="Arial"/>
          <w:sz w:val="24"/>
          <w:szCs w:val="24"/>
        </w:rPr>
        <w:t xml:space="preserve">Altera a Lei nº 7.565, de 19 de dezembro de 1986, que “Dispõe sobre o Código Brasileiro de Aeronáutica”, para enquadrar a prancha de surf entre os itens da franquia de </w:t>
      </w:r>
      <w:proofErr w:type="gramStart"/>
      <w:r w:rsidR="00431768" w:rsidRPr="00230D37">
        <w:rPr>
          <w:rFonts w:ascii="Arial" w:hAnsi="Arial" w:cs="Arial"/>
          <w:sz w:val="24"/>
          <w:szCs w:val="24"/>
        </w:rPr>
        <w:t>bagagem</w:t>
      </w:r>
      <w:proofErr w:type="gramEnd"/>
    </w:p>
    <w:p w:rsidR="003206AA" w:rsidRPr="00230D37" w:rsidRDefault="003206AA" w:rsidP="003206AA">
      <w:pPr>
        <w:jc w:val="center"/>
        <w:rPr>
          <w:rFonts w:ascii="Arial" w:hAnsi="Arial" w:cs="Arial"/>
          <w:b/>
          <w:sz w:val="24"/>
          <w:szCs w:val="24"/>
        </w:rPr>
      </w:pPr>
      <w:r w:rsidRPr="00230D37">
        <w:rPr>
          <w:rFonts w:ascii="Arial" w:hAnsi="Arial" w:cs="Arial"/>
          <w:b/>
          <w:sz w:val="24"/>
          <w:szCs w:val="24"/>
        </w:rPr>
        <w:t>- I -</w:t>
      </w:r>
    </w:p>
    <w:p w:rsidR="00431768" w:rsidRPr="00230D37" w:rsidRDefault="00431768" w:rsidP="005D12C3">
      <w:pPr>
        <w:jc w:val="both"/>
        <w:rPr>
          <w:rFonts w:ascii="Arial" w:hAnsi="Arial" w:cs="Arial"/>
          <w:sz w:val="24"/>
          <w:szCs w:val="24"/>
        </w:rPr>
      </w:pPr>
      <w:r w:rsidRPr="00230D37">
        <w:rPr>
          <w:rFonts w:ascii="Arial" w:hAnsi="Arial" w:cs="Arial"/>
          <w:sz w:val="24"/>
          <w:szCs w:val="24"/>
        </w:rPr>
        <w:t xml:space="preserve"> </w:t>
      </w:r>
      <w:r w:rsidR="00496802" w:rsidRPr="00230D37">
        <w:rPr>
          <w:rFonts w:ascii="Arial" w:hAnsi="Arial" w:cs="Arial"/>
          <w:sz w:val="24"/>
          <w:szCs w:val="24"/>
        </w:rPr>
        <w:tab/>
      </w:r>
      <w:r w:rsidRPr="00230D37">
        <w:rPr>
          <w:rFonts w:ascii="Arial" w:hAnsi="Arial" w:cs="Arial"/>
          <w:sz w:val="24"/>
          <w:szCs w:val="24"/>
        </w:rPr>
        <w:t xml:space="preserve">O PL </w:t>
      </w:r>
      <w:r w:rsidRPr="00230D37">
        <w:rPr>
          <w:rFonts w:ascii="Arial" w:hAnsi="Arial" w:cs="Arial"/>
          <w:sz w:val="24"/>
          <w:szCs w:val="24"/>
        </w:rPr>
        <w:t xml:space="preserve">acrescenta o art. 234-A </w:t>
      </w:r>
      <w:proofErr w:type="gramStart"/>
      <w:r w:rsidRPr="00230D37">
        <w:rPr>
          <w:rFonts w:ascii="Arial" w:hAnsi="Arial" w:cs="Arial"/>
          <w:sz w:val="24"/>
          <w:szCs w:val="24"/>
        </w:rPr>
        <w:t>à</w:t>
      </w:r>
      <w:proofErr w:type="gramEnd"/>
      <w:r w:rsidRPr="00230D37">
        <w:rPr>
          <w:rFonts w:ascii="Arial" w:hAnsi="Arial" w:cs="Arial"/>
          <w:sz w:val="24"/>
          <w:szCs w:val="24"/>
        </w:rPr>
        <w:t xml:space="preserve"> Lei nº 7.565, de 19 de dezembro de 1986, </w:t>
      </w:r>
      <w:r w:rsidR="00BC47C0" w:rsidRPr="00230D37">
        <w:rPr>
          <w:rFonts w:ascii="Arial" w:hAnsi="Arial" w:cs="Arial"/>
          <w:sz w:val="24"/>
          <w:szCs w:val="24"/>
        </w:rPr>
        <w:t xml:space="preserve">para estabelecer que </w:t>
      </w:r>
      <w:r w:rsidRPr="00230D37">
        <w:rPr>
          <w:rFonts w:ascii="Arial" w:hAnsi="Arial" w:cs="Arial"/>
          <w:sz w:val="24"/>
          <w:szCs w:val="24"/>
        </w:rPr>
        <w:t xml:space="preserve"> a</w:t>
      </w:r>
      <w:r w:rsidRPr="00230D37">
        <w:rPr>
          <w:rFonts w:ascii="Arial" w:hAnsi="Arial" w:cs="Arial"/>
          <w:sz w:val="24"/>
          <w:szCs w:val="24"/>
        </w:rPr>
        <w:t xml:space="preserve"> franquia de bagagem poderá ser utilizada para o despacho de materiais desportivos, inclusive prancha de surf, </w:t>
      </w:r>
      <w:r w:rsidRPr="00230D37">
        <w:rPr>
          <w:rFonts w:ascii="Arial" w:hAnsi="Arial" w:cs="Arial"/>
          <w:b/>
          <w:sz w:val="24"/>
          <w:szCs w:val="24"/>
          <w:u w:val="single"/>
        </w:rPr>
        <w:t>na forma d</w:t>
      </w:r>
      <w:r w:rsidRPr="00230D37">
        <w:rPr>
          <w:rFonts w:ascii="Arial" w:hAnsi="Arial" w:cs="Arial"/>
          <w:b/>
          <w:sz w:val="24"/>
          <w:szCs w:val="24"/>
          <w:u w:val="single"/>
        </w:rPr>
        <w:t xml:space="preserve">e </w:t>
      </w:r>
      <w:r w:rsidRPr="00230D37">
        <w:rPr>
          <w:rFonts w:ascii="Arial" w:hAnsi="Arial" w:cs="Arial"/>
          <w:b/>
          <w:sz w:val="24"/>
          <w:szCs w:val="24"/>
          <w:u w:val="single"/>
        </w:rPr>
        <w:t>regulamento.</w:t>
      </w:r>
      <w:r w:rsidRPr="00230D37">
        <w:rPr>
          <w:rFonts w:ascii="Arial" w:hAnsi="Arial" w:cs="Arial"/>
          <w:sz w:val="24"/>
          <w:szCs w:val="24"/>
        </w:rPr>
        <w:t xml:space="preserve"> </w:t>
      </w:r>
      <w:r w:rsidR="00BC47C0" w:rsidRPr="00230D37">
        <w:rPr>
          <w:rFonts w:ascii="Arial" w:hAnsi="Arial" w:cs="Arial"/>
          <w:sz w:val="24"/>
          <w:szCs w:val="24"/>
        </w:rPr>
        <w:t>Determina, também, que a c</w:t>
      </w:r>
      <w:r w:rsidRPr="00230D37">
        <w:rPr>
          <w:rFonts w:ascii="Arial" w:hAnsi="Arial" w:cs="Arial"/>
          <w:sz w:val="24"/>
          <w:szCs w:val="24"/>
        </w:rPr>
        <w:t xml:space="preserve">obrança pelo transporte de materiais desportivos acima do limite estabelecido para </w:t>
      </w:r>
      <w:r w:rsidR="00BC47C0" w:rsidRPr="00230D37">
        <w:rPr>
          <w:rFonts w:ascii="Arial" w:hAnsi="Arial" w:cs="Arial"/>
          <w:sz w:val="24"/>
          <w:szCs w:val="24"/>
        </w:rPr>
        <w:t xml:space="preserve">a </w:t>
      </w:r>
      <w:r w:rsidRPr="00230D37">
        <w:rPr>
          <w:rFonts w:ascii="Arial" w:hAnsi="Arial" w:cs="Arial"/>
          <w:sz w:val="24"/>
          <w:szCs w:val="24"/>
        </w:rPr>
        <w:t>franquia, será feita com base no peso</w:t>
      </w:r>
      <w:r w:rsidRPr="00230D37">
        <w:rPr>
          <w:sz w:val="24"/>
          <w:szCs w:val="24"/>
        </w:rPr>
        <w:t>.</w:t>
      </w:r>
    </w:p>
    <w:p w:rsidR="00413C4D" w:rsidRPr="00230D37" w:rsidRDefault="00413C4D" w:rsidP="00413C4D">
      <w:pPr>
        <w:jc w:val="center"/>
        <w:rPr>
          <w:rFonts w:ascii="Arial" w:hAnsi="Arial" w:cs="Arial"/>
          <w:b/>
          <w:sz w:val="24"/>
          <w:szCs w:val="24"/>
        </w:rPr>
      </w:pPr>
      <w:r w:rsidRPr="00230D37">
        <w:rPr>
          <w:rFonts w:ascii="Arial" w:hAnsi="Arial" w:cs="Arial"/>
          <w:b/>
          <w:sz w:val="24"/>
          <w:szCs w:val="24"/>
        </w:rPr>
        <w:t xml:space="preserve">- II – </w:t>
      </w:r>
    </w:p>
    <w:p w:rsidR="00E74EA2" w:rsidRPr="00230D37" w:rsidRDefault="00076F00" w:rsidP="00BC47C0">
      <w:pPr>
        <w:pStyle w:val="NormalWeb"/>
        <w:jc w:val="both"/>
        <w:rPr>
          <w:rFonts w:ascii="Arial" w:hAnsi="Arial" w:cs="Arial"/>
          <w:lang w:val="pt-BR"/>
        </w:rPr>
      </w:pPr>
      <w:r w:rsidRPr="00230D37">
        <w:rPr>
          <w:rFonts w:ascii="Arial" w:hAnsi="Arial" w:cs="Arial"/>
        </w:rPr>
        <w:t xml:space="preserve"> </w:t>
      </w:r>
      <w:r w:rsidRPr="00230D37">
        <w:rPr>
          <w:rFonts w:ascii="Arial" w:hAnsi="Arial" w:cs="Arial"/>
        </w:rPr>
        <w:tab/>
      </w:r>
      <w:r w:rsidR="00496802" w:rsidRPr="00230D37">
        <w:rPr>
          <w:rFonts w:ascii="Arial" w:hAnsi="Arial" w:cs="Arial"/>
        </w:rPr>
        <w:t xml:space="preserve">A </w:t>
      </w:r>
      <w:proofErr w:type="spellStart"/>
      <w:r w:rsidR="00496802" w:rsidRPr="00230D37">
        <w:rPr>
          <w:rFonts w:ascii="Arial" w:hAnsi="Arial" w:cs="Arial"/>
        </w:rPr>
        <w:t>proposição</w:t>
      </w:r>
      <w:proofErr w:type="spellEnd"/>
      <w:r w:rsidR="00496802" w:rsidRPr="00230D37">
        <w:rPr>
          <w:rFonts w:ascii="Arial" w:hAnsi="Arial" w:cs="Arial"/>
        </w:rPr>
        <w:t xml:space="preserve"> </w:t>
      </w:r>
      <w:proofErr w:type="spellStart"/>
      <w:r w:rsidR="00496802" w:rsidRPr="00230D37">
        <w:rPr>
          <w:rFonts w:ascii="Arial" w:hAnsi="Arial" w:cs="Arial"/>
        </w:rPr>
        <w:t>legislativa</w:t>
      </w:r>
      <w:proofErr w:type="spellEnd"/>
      <w:r w:rsidR="009D40B1" w:rsidRPr="00230D37">
        <w:rPr>
          <w:rFonts w:ascii="Arial" w:hAnsi="Arial" w:cs="Arial"/>
        </w:rPr>
        <w:t xml:space="preserve">, </w:t>
      </w:r>
      <w:proofErr w:type="spellStart"/>
      <w:r w:rsidR="009D40B1" w:rsidRPr="00230D37">
        <w:rPr>
          <w:rFonts w:ascii="Arial" w:hAnsi="Arial" w:cs="Arial"/>
        </w:rPr>
        <w:t>ao</w:t>
      </w:r>
      <w:proofErr w:type="spellEnd"/>
      <w:r w:rsidR="009D40B1" w:rsidRPr="00230D37">
        <w:rPr>
          <w:rFonts w:ascii="Arial" w:hAnsi="Arial" w:cs="Arial"/>
        </w:rPr>
        <w:t xml:space="preserve"> </w:t>
      </w:r>
      <w:proofErr w:type="spellStart"/>
      <w:r w:rsidR="009D40B1" w:rsidRPr="00230D37">
        <w:rPr>
          <w:rFonts w:ascii="Arial" w:hAnsi="Arial" w:cs="Arial"/>
        </w:rPr>
        <w:t>estabelecer</w:t>
      </w:r>
      <w:proofErr w:type="spellEnd"/>
      <w:r w:rsidR="009D40B1" w:rsidRPr="00230D37">
        <w:rPr>
          <w:rFonts w:ascii="Arial" w:hAnsi="Arial" w:cs="Arial"/>
        </w:rPr>
        <w:t xml:space="preserve"> </w:t>
      </w:r>
      <w:proofErr w:type="spellStart"/>
      <w:r w:rsidR="00F44D2E">
        <w:rPr>
          <w:rFonts w:ascii="Arial" w:hAnsi="Arial" w:cs="Arial"/>
        </w:rPr>
        <w:t>privilégio</w:t>
      </w:r>
      <w:proofErr w:type="spellEnd"/>
      <w:r w:rsidR="00F44D2E">
        <w:rPr>
          <w:rFonts w:ascii="Arial" w:hAnsi="Arial" w:cs="Arial"/>
        </w:rPr>
        <w:t xml:space="preserve"> </w:t>
      </w:r>
      <w:proofErr w:type="spellStart"/>
      <w:r w:rsidR="00F44D2E">
        <w:rPr>
          <w:rFonts w:ascii="Arial" w:hAnsi="Arial" w:cs="Arial"/>
        </w:rPr>
        <w:t>para</w:t>
      </w:r>
      <w:proofErr w:type="spellEnd"/>
      <w:r w:rsidR="00F44D2E">
        <w:rPr>
          <w:rFonts w:ascii="Arial" w:hAnsi="Arial" w:cs="Arial"/>
        </w:rPr>
        <w:t xml:space="preserve"> o </w:t>
      </w:r>
      <w:proofErr w:type="spellStart"/>
      <w:r w:rsidR="00F44D2E">
        <w:rPr>
          <w:rFonts w:ascii="Arial" w:hAnsi="Arial" w:cs="Arial"/>
        </w:rPr>
        <w:t>cálculo</w:t>
      </w:r>
      <w:proofErr w:type="spellEnd"/>
      <w:r w:rsidR="00F44D2E">
        <w:rPr>
          <w:rFonts w:ascii="Arial" w:hAnsi="Arial" w:cs="Arial"/>
        </w:rPr>
        <w:t xml:space="preserve"> do </w:t>
      </w:r>
      <w:proofErr w:type="spellStart"/>
      <w:r w:rsidR="00F44D2E">
        <w:rPr>
          <w:rFonts w:ascii="Arial" w:hAnsi="Arial" w:cs="Arial"/>
        </w:rPr>
        <w:t>limite</w:t>
      </w:r>
      <w:proofErr w:type="spellEnd"/>
      <w:r w:rsidR="00F44D2E">
        <w:rPr>
          <w:rFonts w:ascii="Arial" w:hAnsi="Arial" w:cs="Arial"/>
        </w:rPr>
        <w:t xml:space="preserve"> de </w:t>
      </w:r>
      <w:proofErr w:type="spellStart"/>
      <w:r w:rsidR="009D40B1" w:rsidRPr="00230D37">
        <w:rPr>
          <w:rFonts w:ascii="Arial" w:hAnsi="Arial" w:cs="Arial"/>
        </w:rPr>
        <w:t>franquia</w:t>
      </w:r>
      <w:proofErr w:type="spellEnd"/>
      <w:r w:rsidR="009D40B1" w:rsidRPr="00230D37">
        <w:rPr>
          <w:rFonts w:ascii="Arial" w:hAnsi="Arial" w:cs="Arial"/>
        </w:rPr>
        <w:t xml:space="preserve"> de </w:t>
      </w:r>
      <w:proofErr w:type="spellStart"/>
      <w:r w:rsidR="009D40B1" w:rsidRPr="00230D37">
        <w:rPr>
          <w:rFonts w:ascii="Arial" w:hAnsi="Arial" w:cs="Arial"/>
        </w:rPr>
        <w:t>bagagem</w:t>
      </w:r>
      <w:proofErr w:type="spellEnd"/>
      <w:r w:rsidR="00F44D2E">
        <w:rPr>
          <w:rFonts w:ascii="Arial" w:hAnsi="Arial" w:cs="Arial"/>
        </w:rPr>
        <w:t xml:space="preserve"> </w:t>
      </w:r>
      <w:proofErr w:type="spellStart"/>
      <w:r w:rsidR="00F44D2E">
        <w:rPr>
          <w:rFonts w:ascii="Arial" w:hAnsi="Arial" w:cs="Arial"/>
        </w:rPr>
        <w:t>para</w:t>
      </w:r>
      <w:proofErr w:type="spellEnd"/>
      <w:r w:rsidR="00F44D2E">
        <w:rPr>
          <w:rFonts w:ascii="Arial" w:hAnsi="Arial" w:cs="Arial"/>
        </w:rPr>
        <w:t xml:space="preserve"> as </w:t>
      </w:r>
      <w:proofErr w:type="spellStart"/>
      <w:r w:rsidR="00F44D2E">
        <w:rPr>
          <w:rFonts w:ascii="Arial" w:hAnsi="Arial" w:cs="Arial"/>
        </w:rPr>
        <w:t>pranchas</w:t>
      </w:r>
      <w:proofErr w:type="spellEnd"/>
      <w:r w:rsidR="00F44D2E">
        <w:rPr>
          <w:rFonts w:ascii="Arial" w:hAnsi="Arial" w:cs="Arial"/>
        </w:rPr>
        <w:t xml:space="preserve"> de surf, </w:t>
      </w:r>
      <w:r w:rsidR="009D40B1" w:rsidRPr="00230D37">
        <w:rPr>
          <w:rFonts w:ascii="Arial" w:hAnsi="Arial" w:cs="Arial"/>
        </w:rPr>
        <w:t xml:space="preserve"> </w:t>
      </w:r>
      <w:r w:rsidR="00496802" w:rsidRPr="00230D37">
        <w:rPr>
          <w:rFonts w:ascii="Arial" w:hAnsi="Arial" w:cs="Arial"/>
        </w:rPr>
        <w:t xml:space="preserve">viola o </w:t>
      </w:r>
      <w:r w:rsidR="00BC47C0" w:rsidRPr="00230D37">
        <w:rPr>
          <w:rFonts w:ascii="Arial" w:hAnsi="Arial" w:cs="Arial"/>
          <w:lang w:val="pt-BR"/>
        </w:rPr>
        <w:t xml:space="preserve">princípio da liberdade tarifária </w:t>
      </w:r>
      <w:r w:rsidR="00E74EA2" w:rsidRPr="00230D37">
        <w:rPr>
          <w:rFonts w:ascii="Arial" w:hAnsi="Arial" w:cs="Arial"/>
          <w:lang w:val="pt-BR"/>
        </w:rPr>
        <w:t xml:space="preserve">estabelecido no </w:t>
      </w:r>
      <w:r w:rsidR="00BC47C0" w:rsidRPr="00230D37">
        <w:rPr>
          <w:rFonts w:ascii="Arial" w:hAnsi="Arial" w:cs="Arial"/>
          <w:lang w:val="pt-BR"/>
        </w:rPr>
        <w:t>art. 49</w:t>
      </w:r>
      <w:r w:rsidR="00E74EA2" w:rsidRPr="00230D37">
        <w:rPr>
          <w:rFonts w:ascii="Arial" w:hAnsi="Arial" w:cs="Arial"/>
          <w:lang w:val="pt-BR"/>
        </w:rPr>
        <w:t>, caput, d</w:t>
      </w:r>
      <w:r w:rsidR="00BC47C0" w:rsidRPr="00230D37">
        <w:rPr>
          <w:rFonts w:ascii="Arial" w:hAnsi="Arial" w:cs="Arial"/>
          <w:lang w:val="pt-BR"/>
        </w:rPr>
        <w:t xml:space="preserve">a Lei nº 11.182, de 2005, </w:t>
      </w:r>
      <w:r w:rsidR="00E74EA2" w:rsidRPr="00230D37">
        <w:rPr>
          <w:rFonts w:ascii="Arial" w:hAnsi="Arial" w:cs="Arial"/>
          <w:lang w:val="pt-BR"/>
        </w:rPr>
        <w:t xml:space="preserve">que assegura às empresas concessionárias de serviços de transporte aéreo público regular o regime de liberdade tarifária na prestação de seus serviços. </w:t>
      </w:r>
    </w:p>
    <w:p w:rsidR="00E74EA2" w:rsidRPr="00230D37" w:rsidRDefault="00E74EA2" w:rsidP="00BC47C0">
      <w:pPr>
        <w:pStyle w:val="NormalWeb"/>
        <w:jc w:val="both"/>
        <w:rPr>
          <w:rFonts w:ascii="Arial" w:hAnsi="Arial" w:cs="Arial"/>
          <w:lang w:val="pt-BR"/>
        </w:rPr>
      </w:pPr>
    </w:p>
    <w:p w:rsidR="00E74EA2" w:rsidRPr="00230D37" w:rsidRDefault="00E74EA2" w:rsidP="00E74EA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30D37">
        <w:rPr>
          <w:rFonts w:ascii="Arial" w:hAnsi="Arial" w:cs="Arial"/>
          <w:sz w:val="24"/>
          <w:szCs w:val="24"/>
        </w:rPr>
        <w:t xml:space="preserve">Demais disto, invade aérea de competência da Agência Nacional de Aviação Civil-ANAC, a quem cabe </w:t>
      </w:r>
      <w:r w:rsidRPr="00230D37">
        <w:rPr>
          <w:rFonts w:ascii="Arial" w:hAnsi="Arial" w:cs="Arial"/>
          <w:sz w:val="24"/>
          <w:szCs w:val="24"/>
        </w:rPr>
        <w:t xml:space="preserve">expedir normas a </w:t>
      </w:r>
      <w:proofErr w:type="gramStart"/>
      <w:r w:rsidRPr="00230D37">
        <w:rPr>
          <w:rFonts w:ascii="Arial" w:hAnsi="Arial" w:cs="Arial"/>
          <w:sz w:val="24"/>
          <w:szCs w:val="24"/>
        </w:rPr>
        <w:t>serem</w:t>
      </w:r>
      <w:proofErr w:type="gramEnd"/>
      <w:r w:rsidRPr="00230D37">
        <w:rPr>
          <w:rFonts w:ascii="Arial" w:hAnsi="Arial" w:cs="Arial"/>
          <w:sz w:val="24"/>
          <w:szCs w:val="24"/>
        </w:rPr>
        <w:t xml:space="preserve"> cumpridas pelos transportadores aéreos, nos termos em que dispõe o art. 8º</w:t>
      </w:r>
      <w:r w:rsidR="009D40B1" w:rsidRPr="00230D37">
        <w:rPr>
          <w:rFonts w:ascii="Arial" w:hAnsi="Arial" w:cs="Arial"/>
          <w:sz w:val="24"/>
          <w:szCs w:val="24"/>
        </w:rPr>
        <w:t xml:space="preserve">, X, </w:t>
      </w:r>
      <w:r w:rsidRPr="00230D37">
        <w:rPr>
          <w:rFonts w:ascii="Arial" w:hAnsi="Arial" w:cs="Arial"/>
          <w:sz w:val="24"/>
          <w:szCs w:val="24"/>
        </w:rPr>
        <w:t>da Lei nº 11.182/2005:</w:t>
      </w:r>
    </w:p>
    <w:p w:rsidR="00E74EA2" w:rsidRPr="00230D37" w:rsidRDefault="00E74EA2" w:rsidP="009D40B1">
      <w:pPr>
        <w:ind w:left="709" w:firstLine="650"/>
        <w:jc w:val="both"/>
        <w:rPr>
          <w:rFonts w:ascii="Arial" w:hAnsi="Arial" w:cs="Arial"/>
          <w:i/>
        </w:rPr>
      </w:pPr>
      <w:proofErr w:type="gramStart"/>
      <w:r w:rsidRPr="00230D37">
        <w:rPr>
          <w:rFonts w:ascii="Arial" w:hAnsi="Arial" w:cs="Arial"/>
        </w:rPr>
        <w:t>“</w:t>
      </w:r>
      <w:r w:rsidRPr="00230D37">
        <w:rPr>
          <w:rFonts w:ascii="Arial" w:hAnsi="Arial" w:cs="Arial"/>
          <w:i/>
        </w:rPr>
        <w:t>Art. 8º.</w:t>
      </w:r>
      <w:proofErr w:type="gramEnd"/>
      <w:r w:rsidRPr="00230D37">
        <w:rPr>
          <w:rFonts w:ascii="Arial" w:hAnsi="Arial" w:cs="Arial"/>
          <w:i/>
        </w:rPr>
        <w:t xml:space="preserve"> Cabe à ANAC adotar as medidas necessárias para o atendimento do interesse público e para o desenvolvimento e fomento da aviação civil, da infraestrutura aeronáutica e aeroportuária do País, atuando com independência, legalidade, impessoalidade e publicidade, competindo-lhe:</w:t>
      </w:r>
    </w:p>
    <w:p w:rsidR="00E74EA2" w:rsidRDefault="00E74EA2" w:rsidP="00F44D2E">
      <w:pPr>
        <w:autoSpaceDE w:val="0"/>
        <w:autoSpaceDN w:val="0"/>
        <w:adjustRightInd w:val="0"/>
        <w:spacing w:after="0" w:line="240" w:lineRule="auto"/>
        <w:ind w:left="709" w:firstLine="650"/>
        <w:jc w:val="both"/>
        <w:rPr>
          <w:rFonts w:ascii="Arial" w:hAnsi="Arial" w:cs="Arial"/>
          <w:i/>
        </w:rPr>
      </w:pPr>
      <w:proofErr w:type="gramStart"/>
      <w:r w:rsidRPr="00230D37">
        <w:rPr>
          <w:rFonts w:ascii="Arial" w:hAnsi="Arial" w:cs="Arial"/>
          <w:i/>
        </w:rPr>
        <w:t>X – regular e fiscalizar os serviços aéreos, os produtos e processos aeronáuticos, a formação e o treinamento de pessoal especializado, os serviços auxiliares, a segurança da aviação civil, a facilitação do transporte aéreo, a habilitação de tripulantes, as emissões de poluentes e o ruído aeronáutico, os sistemas de reservas, a movimentação de passageiros e carga e as demais atividades de aviação civil;”</w:t>
      </w:r>
      <w:proofErr w:type="gramEnd"/>
      <w:r w:rsidR="00F44D2E">
        <w:rPr>
          <w:rFonts w:ascii="Arial" w:hAnsi="Arial" w:cs="Arial"/>
          <w:i/>
        </w:rPr>
        <w:t>.</w:t>
      </w:r>
    </w:p>
    <w:p w:rsidR="00F44D2E" w:rsidRPr="00230D37" w:rsidRDefault="00F44D2E" w:rsidP="00F44D2E">
      <w:pPr>
        <w:autoSpaceDE w:val="0"/>
        <w:autoSpaceDN w:val="0"/>
        <w:adjustRightInd w:val="0"/>
        <w:spacing w:after="0" w:line="240" w:lineRule="auto"/>
        <w:ind w:left="709" w:firstLine="650"/>
        <w:jc w:val="both"/>
        <w:rPr>
          <w:rFonts w:ascii="Arial" w:hAnsi="Arial" w:cs="Arial"/>
          <w:i/>
          <w:sz w:val="24"/>
          <w:szCs w:val="24"/>
        </w:rPr>
      </w:pPr>
    </w:p>
    <w:p w:rsidR="00894D96" w:rsidRPr="00230D37" w:rsidRDefault="00E74EA2" w:rsidP="00E74EA2">
      <w:pPr>
        <w:pStyle w:val="NormalWeb"/>
        <w:ind w:firstLine="708"/>
        <w:jc w:val="both"/>
        <w:rPr>
          <w:rFonts w:ascii="Arial" w:hAnsi="Arial" w:cs="Arial"/>
          <w:lang w:val="pt-BR"/>
        </w:rPr>
      </w:pPr>
      <w:r w:rsidRPr="00230D37">
        <w:rPr>
          <w:rFonts w:ascii="Arial" w:hAnsi="Arial" w:cs="Arial"/>
          <w:lang w:val="pt-BR"/>
        </w:rPr>
        <w:t xml:space="preserve"> </w:t>
      </w:r>
      <w:r w:rsidR="009D40B1" w:rsidRPr="00230D37">
        <w:rPr>
          <w:rFonts w:ascii="Arial" w:hAnsi="Arial" w:cs="Arial"/>
          <w:lang w:val="pt-BR"/>
        </w:rPr>
        <w:t xml:space="preserve">Neste aspecto, </w:t>
      </w:r>
      <w:r w:rsidR="00F44D2E">
        <w:rPr>
          <w:rFonts w:ascii="Arial" w:hAnsi="Arial" w:cs="Arial"/>
          <w:lang w:val="pt-BR"/>
        </w:rPr>
        <w:t xml:space="preserve">o PL </w:t>
      </w:r>
      <w:r w:rsidR="009D40B1" w:rsidRPr="00230D37">
        <w:rPr>
          <w:rFonts w:ascii="Arial" w:hAnsi="Arial" w:cs="Arial"/>
          <w:lang w:val="pt-BR"/>
        </w:rPr>
        <w:t>viola, também, o art. 84, IV, da Constituição Federal</w:t>
      </w:r>
      <w:r w:rsidR="00894D96" w:rsidRPr="00230D37">
        <w:rPr>
          <w:rFonts w:ascii="Arial" w:hAnsi="Arial" w:cs="Arial"/>
          <w:lang w:val="pt-BR"/>
        </w:rPr>
        <w:t xml:space="preserve">, uma vez que, ao determinar a expedição de regulamento de execução invade matéria </w:t>
      </w:r>
      <w:proofErr w:type="gramStart"/>
      <w:r w:rsidR="00894D96" w:rsidRPr="00230D37">
        <w:rPr>
          <w:rFonts w:ascii="Arial" w:hAnsi="Arial" w:cs="Arial"/>
          <w:lang w:val="pt-BR"/>
        </w:rPr>
        <w:t>sob reserva</w:t>
      </w:r>
      <w:proofErr w:type="gramEnd"/>
      <w:r w:rsidR="00894D96" w:rsidRPr="00230D37">
        <w:rPr>
          <w:rFonts w:ascii="Arial" w:hAnsi="Arial" w:cs="Arial"/>
          <w:lang w:val="pt-BR"/>
        </w:rPr>
        <w:t xml:space="preserve"> constitucional do Chefe do Poder  Executivo. </w:t>
      </w:r>
    </w:p>
    <w:p w:rsidR="00894D96" w:rsidRPr="00230D37" w:rsidRDefault="00894D96" w:rsidP="00E74EA2">
      <w:pPr>
        <w:pStyle w:val="NormalWeb"/>
        <w:ind w:firstLine="708"/>
        <w:jc w:val="both"/>
        <w:rPr>
          <w:rFonts w:ascii="Arial" w:hAnsi="Arial" w:cs="Arial"/>
          <w:lang w:val="pt-BR"/>
        </w:rPr>
      </w:pPr>
    </w:p>
    <w:p w:rsidR="00BC47C0" w:rsidRPr="00230D37" w:rsidRDefault="00894D96" w:rsidP="00E74EA2">
      <w:pPr>
        <w:pStyle w:val="NormalWeb"/>
        <w:ind w:firstLine="708"/>
        <w:jc w:val="both"/>
        <w:rPr>
          <w:rFonts w:ascii="Arial" w:hAnsi="Arial" w:cs="Arial"/>
        </w:rPr>
      </w:pPr>
      <w:r w:rsidRPr="00230D37">
        <w:rPr>
          <w:rFonts w:ascii="Arial" w:hAnsi="Arial" w:cs="Arial"/>
          <w:lang w:val="pt-BR"/>
        </w:rPr>
        <w:t xml:space="preserve">No mérito, </w:t>
      </w:r>
      <w:r w:rsidR="00F44D2E">
        <w:rPr>
          <w:rFonts w:ascii="Arial" w:hAnsi="Arial" w:cs="Arial"/>
          <w:lang w:val="pt-BR"/>
        </w:rPr>
        <w:t xml:space="preserve">o PL vai de encontro </w:t>
      </w:r>
      <w:r w:rsidRPr="00230D37">
        <w:rPr>
          <w:rFonts w:ascii="Arial" w:hAnsi="Arial" w:cs="Arial"/>
          <w:lang w:val="pt-BR"/>
        </w:rPr>
        <w:t>às</w:t>
      </w:r>
      <w:r w:rsidR="00BC47C0" w:rsidRPr="00230D37">
        <w:rPr>
          <w:rFonts w:ascii="Arial" w:hAnsi="Arial" w:cs="Arial"/>
          <w:lang w:val="pt-BR"/>
        </w:rPr>
        <w:t xml:space="preserve"> praticas internacionais que recomendam que </w:t>
      </w:r>
      <w:proofErr w:type="spellStart"/>
      <w:r w:rsidR="00BC47C0" w:rsidRPr="00230D37">
        <w:rPr>
          <w:rFonts w:ascii="Arial" w:hAnsi="Arial" w:cs="Arial"/>
        </w:rPr>
        <w:t>qualquer</w:t>
      </w:r>
      <w:proofErr w:type="spellEnd"/>
      <w:r w:rsidR="00BC47C0" w:rsidRPr="00230D37">
        <w:rPr>
          <w:rFonts w:ascii="Arial" w:hAnsi="Arial" w:cs="Arial"/>
        </w:rPr>
        <w:t xml:space="preserve"> </w:t>
      </w:r>
      <w:proofErr w:type="spellStart"/>
      <w:r w:rsidR="00BC47C0" w:rsidRPr="00230D37">
        <w:rPr>
          <w:rFonts w:ascii="Arial" w:hAnsi="Arial" w:cs="Arial"/>
        </w:rPr>
        <w:t>objeto</w:t>
      </w:r>
      <w:proofErr w:type="spellEnd"/>
      <w:r w:rsidR="00BC47C0" w:rsidRPr="00230D37">
        <w:rPr>
          <w:rFonts w:ascii="Arial" w:hAnsi="Arial" w:cs="Arial"/>
        </w:rPr>
        <w:t xml:space="preserve"> de </w:t>
      </w:r>
      <w:proofErr w:type="spellStart"/>
      <w:r w:rsidR="00BC47C0" w:rsidRPr="00230D37">
        <w:rPr>
          <w:rFonts w:ascii="Arial" w:hAnsi="Arial" w:cs="Arial"/>
        </w:rPr>
        <w:t>uso</w:t>
      </w:r>
      <w:proofErr w:type="spellEnd"/>
      <w:r w:rsidR="00BC47C0" w:rsidRPr="00230D37">
        <w:rPr>
          <w:rFonts w:ascii="Arial" w:hAnsi="Arial" w:cs="Arial"/>
        </w:rPr>
        <w:t xml:space="preserve"> </w:t>
      </w:r>
      <w:proofErr w:type="spellStart"/>
      <w:r w:rsidR="00BC47C0" w:rsidRPr="00230D37">
        <w:rPr>
          <w:rFonts w:ascii="Arial" w:hAnsi="Arial" w:cs="Arial"/>
        </w:rPr>
        <w:t>pessoal</w:t>
      </w:r>
      <w:proofErr w:type="spellEnd"/>
      <w:r w:rsidR="00BC47C0" w:rsidRPr="00230D37">
        <w:rPr>
          <w:rFonts w:ascii="Arial" w:hAnsi="Arial" w:cs="Arial"/>
        </w:rPr>
        <w:t xml:space="preserve"> do </w:t>
      </w:r>
      <w:proofErr w:type="spellStart"/>
      <w:r w:rsidR="00BC47C0" w:rsidRPr="00230D37">
        <w:rPr>
          <w:rFonts w:ascii="Arial" w:hAnsi="Arial" w:cs="Arial"/>
        </w:rPr>
        <w:t>passageiro</w:t>
      </w:r>
      <w:proofErr w:type="spellEnd"/>
      <w:r w:rsidR="00BC47C0" w:rsidRPr="00230D37">
        <w:rPr>
          <w:rFonts w:ascii="Arial" w:hAnsi="Arial" w:cs="Arial"/>
        </w:rPr>
        <w:t xml:space="preserve"> </w:t>
      </w:r>
      <w:proofErr w:type="spellStart"/>
      <w:r w:rsidR="00BC47C0" w:rsidRPr="00230D37">
        <w:rPr>
          <w:rFonts w:ascii="Arial" w:hAnsi="Arial" w:cs="Arial"/>
        </w:rPr>
        <w:t>que</w:t>
      </w:r>
      <w:proofErr w:type="spellEnd"/>
      <w:r w:rsidR="00BC47C0" w:rsidRPr="00230D37">
        <w:rPr>
          <w:rFonts w:ascii="Arial" w:hAnsi="Arial" w:cs="Arial"/>
        </w:rPr>
        <w:t xml:space="preserve"> </w:t>
      </w:r>
      <w:proofErr w:type="spellStart"/>
      <w:r w:rsidR="00BC47C0" w:rsidRPr="00230D37">
        <w:rPr>
          <w:rFonts w:ascii="Arial" w:hAnsi="Arial" w:cs="Arial"/>
        </w:rPr>
        <w:t>não</w:t>
      </w:r>
      <w:proofErr w:type="spellEnd"/>
      <w:r w:rsidR="00BC47C0" w:rsidRPr="00230D37">
        <w:rPr>
          <w:rFonts w:ascii="Arial" w:hAnsi="Arial" w:cs="Arial"/>
        </w:rPr>
        <w:t xml:space="preserve"> se </w:t>
      </w:r>
      <w:proofErr w:type="spellStart"/>
      <w:r w:rsidR="00BC47C0" w:rsidRPr="00230D37">
        <w:rPr>
          <w:rFonts w:ascii="Arial" w:hAnsi="Arial" w:cs="Arial"/>
        </w:rPr>
        <w:t>enquadre</w:t>
      </w:r>
      <w:proofErr w:type="spellEnd"/>
      <w:r w:rsidR="00BC47C0" w:rsidRPr="00230D37">
        <w:rPr>
          <w:rFonts w:ascii="Arial" w:hAnsi="Arial" w:cs="Arial"/>
        </w:rPr>
        <w:t xml:space="preserve"> </w:t>
      </w:r>
      <w:proofErr w:type="spellStart"/>
      <w:r w:rsidR="00BC47C0" w:rsidRPr="00230D37">
        <w:rPr>
          <w:rFonts w:ascii="Arial" w:hAnsi="Arial" w:cs="Arial"/>
        </w:rPr>
        <w:t>dentro</w:t>
      </w:r>
      <w:proofErr w:type="spellEnd"/>
      <w:r w:rsidR="00BC47C0" w:rsidRPr="00230D37">
        <w:rPr>
          <w:rFonts w:ascii="Arial" w:hAnsi="Arial" w:cs="Arial"/>
        </w:rPr>
        <w:t xml:space="preserve"> das </w:t>
      </w:r>
      <w:proofErr w:type="spellStart"/>
      <w:r w:rsidR="00BC47C0" w:rsidRPr="00230D37">
        <w:rPr>
          <w:rFonts w:ascii="Arial" w:hAnsi="Arial" w:cs="Arial"/>
        </w:rPr>
        <w:t>especificações</w:t>
      </w:r>
      <w:proofErr w:type="spellEnd"/>
      <w:r w:rsidR="00BC47C0" w:rsidRPr="00230D37">
        <w:rPr>
          <w:rFonts w:ascii="Arial" w:hAnsi="Arial" w:cs="Arial"/>
        </w:rPr>
        <w:t xml:space="preserve"> de </w:t>
      </w:r>
      <w:proofErr w:type="spellStart"/>
      <w:r w:rsidR="00CD4139" w:rsidRPr="00230D37">
        <w:rPr>
          <w:rFonts w:ascii="Arial" w:hAnsi="Arial" w:cs="Arial"/>
        </w:rPr>
        <w:t>tamanho</w:t>
      </w:r>
      <w:proofErr w:type="spellEnd"/>
      <w:r w:rsidR="00CD4139" w:rsidRPr="00230D37">
        <w:rPr>
          <w:rFonts w:ascii="Arial" w:hAnsi="Arial" w:cs="Arial"/>
        </w:rPr>
        <w:t xml:space="preserve"> </w:t>
      </w:r>
      <w:proofErr w:type="spellStart"/>
      <w:r w:rsidR="00CD4139" w:rsidRPr="00230D37">
        <w:rPr>
          <w:rFonts w:ascii="Arial" w:hAnsi="Arial" w:cs="Arial"/>
        </w:rPr>
        <w:t>sugeridas</w:t>
      </w:r>
      <w:proofErr w:type="spellEnd"/>
      <w:proofErr w:type="gramStart"/>
      <w:r w:rsidR="00CD4139" w:rsidRPr="00230D37">
        <w:rPr>
          <w:rFonts w:ascii="Arial" w:hAnsi="Arial" w:cs="Arial"/>
        </w:rPr>
        <w:t xml:space="preserve"> </w:t>
      </w:r>
      <w:r w:rsidR="00BC47C0" w:rsidRPr="00230D37">
        <w:rPr>
          <w:rFonts w:ascii="Arial" w:hAnsi="Arial" w:cs="Arial"/>
        </w:rPr>
        <w:t xml:space="preserve"> </w:t>
      </w:r>
      <w:proofErr w:type="spellStart"/>
      <w:proofErr w:type="gramEnd"/>
      <w:r w:rsidR="00BC47C0" w:rsidRPr="00230D37">
        <w:rPr>
          <w:rFonts w:ascii="Arial" w:hAnsi="Arial" w:cs="Arial"/>
        </w:rPr>
        <w:t>pela</w:t>
      </w:r>
      <w:proofErr w:type="spellEnd"/>
      <w:r w:rsidR="00BC47C0" w:rsidRPr="00230D37">
        <w:rPr>
          <w:rFonts w:ascii="Arial" w:hAnsi="Arial" w:cs="Arial"/>
        </w:rPr>
        <w:t xml:space="preserve"> </w:t>
      </w:r>
      <w:r w:rsidR="00BC47C0" w:rsidRPr="00230D37">
        <w:rPr>
          <w:rFonts w:ascii="Arial" w:hAnsi="Arial" w:cs="Arial"/>
          <w:i/>
        </w:rPr>
        <w:t>International Air Transport Association – IATA</w:t>
      </w:r>
      <w:r w:rsidR="00BC47C0" w:rsidRPr="00230D37">
        <w:rPr>
          <w:rFonts w:ascii="Arial" w:hAnsi="Arial" w:cs="Arial"/>
        </w:rPr>
        <w:t xml:space="preserve">, </w:t>
      </w:r>
      <w:proofErr w:type="spellStart"/>
      <w:r w:rsidR="00BC47C0" w:rsidRPr="00230D37">
        <w:rPr>
          <w:rFonts w:ascii="Arial" w:hAnsi="Arial" w:cs="Arial"/>
        </w:rPr>
        <w:t>deve</w:t>
      </w:r>
      <w:proofErr w:type="spellEnd"/>
      <w:r w:rsidR="00BC47C0" w:rsidRPr="00230D37">
        <w:rPr>
          <w:rFonts w:ascii="Arial" w:hAnsi="Arial" w:cs="Arial"/>
        </w:rPr>
        <w:t xml:space="preserve"> </w:t>
      </w:r>
      <w:proofErr w:type="spellStart"/>
      <w:r w:rsidR="00BC47C0" w:rsidRPr="00230D37">
        <w:rPr>
          <w:rFonts w:ascii="Arial" w:hAnsi="Arial" w:cs="Arial"/>
        </w:rPr>
        <w:t>ser</w:t>
      </w:r>
      <w:proofErr w:type="spellEnd"/>
      <w:r w:rsidR="00BC47C0" w:rsidRPr="00230D37">
        <w:rPr>
          <w:rFonts w:ascii="Arial" w:hAnsi="Arial" w:cs="Arial"/>
        </w:rPr>
        <w:t xml:space="preserve"> </w:t>
      </w:r>
      <w:proofErr w:type="spellStart"/>
      <w:r w:rsidR="00BC47C0" w:rsidRPr="00230D37">
        <w:rPr>
          <w:rFonts w:ascii="Arial" w:hAnsi="Arial" w:cs="Arial"/>
        </w:rPr>
        <w:t>considerado</w:t>
      </w:r>
      <w:proofErr w:type="spellEnd"/>
      <w:r w:rsidR="00BC47C0" w:rsidRPr="00230D37">
        <w:rPr>
          <w:rFonts w:ascii="Arial" w:hAnsi="Arial" w:cs="Arial"/>
        </w:rPr>
        <w:t xml:space="preserve"> “</w:t>
      </w:r>
      <w:proofErr w:type="spellStart"/>
      <w:r w:rsidR="00BC47C0" w:rsidRPr="00230D37">
        <w:rPr>
          <w:rFonts w:ascii="Arial" w:hAnsi="Arial" w:cs="Arial"/>
        </w:rPr>
        <w:t>bagagem</w:t>
      </w:r>
      <w:proofErr w:type="spellEnd"/>
      <w:r w:rsidR="00BC47C0" w:rsidRPr="00230D37">
        <w:rPr>
          <w:rFonts w:ascii="Arial" w:hAnsi="Arial" w:cs="Arial"/>
        </w:rPr>
        <w:t xml:space="preserve"> especial” e, </w:t>
      </w:r>
      <w:proofErr w:type="spellStart"/>
      <w:r w:rsidR="00BC47C0" w:rsidRPr="00230D37">
        <w:rPr>
          <w:rFonts w:ascii="Arial" w:hAnsi="Arial" w:cs="Arial"/>
        </w:rPr>
        <w:t>portanto</w:t>
      </w:r>
      <w:proofErr w:type="spellEnd"/>
      <w:r w:rsidR="00BC47C0" w:rsidRPr="00230D37">
        <w:rPr>
          <w:rFonts w:ascii="Arial" w:hAnsi="Arial" w:cs="Arial"/>
        </w:rPr>
        <w:t xml:space="preserve">, </w:t>
      </w:r>
      <w:proofErr w:type="spellStart"/>
      <w:r w:rsidR="00BC47C0" w:rsidRPr="00230D37">
        <w:rPr>
          <w:rFonts w:ascii="Arial" w:hAnsi="Arial" w:cs="Arial"/>
        </w:rPr>
        <w:t>excluído</w:t>
      </w:r>
      <w:proofErr w:type="spellEnd"/>
      <w:r w:rsidR="00BC47C0" w:rsidRPr="00230D37">
        <w:rPr>
          <w:rFonts w:ascii="Arial" w:hAnsi="Arial" w:cs="Arial"/>
        </w:rPr>
        <w:t xml:space="preserve"> do regime da </w:t>
      </w:r>
      <w:proofErr w:type="spellStart"/>
      <w:r w:rsidR="00BC47C0" w:rsidRPr="00230D37">
        <w:rPr>
          <w:rFonts w:ascii="Arial" w:hAnsi="Arial" w:cs="Arial"/>
        </w:rPr>
        <w:lastRenderedPageBreak/>
        <w:t>franquia</w:t>
      </w:r>
      <w:proofErr w:type="spellEnd"/>
      <w:r w:rsidR="00BC47C0" w:rsidRPr="00230D37">
        <w:rPr>
          <w:rFonts w:ascii="Arial" w:hAnsi="Arial" w:cs="Arial"/>
        </w:rPr>
        <w:t xml:space="preserve"> de </w:t>
      </w:r>
      <w:proofErr w:type="spellStart"/>
      <w:r w:rsidR="00BC47C0" w:rsidRPr="00230D37">
        <w:rPr>
          <w:rFonts w:ascii="Arial" w:hAnsi="Arial" w:cs="Arial"/>
        </w:rPr>
        <w:t>bagagem</w:t>
      </w:r>
      <w:proofErr w:type="spellEnd"/>
      <w:r w:rsidR="00BC47C0" w:rsidRPr="00230D37">
        <w:rPr>
          <w:rFonts w:ascii="Arial" w:hAnsi="Arial" w:cs="Arial"/>
        </w:rPr>
        <w:t xml:space="preserve">, </w:t>
      </w:r>
      <w:proofErr w:type="spellStart"/>
      <w:r w:rsidR="00BC47C0" w:rsidRPr="00230D37">
        <w:rPr>
          <w:rFonts w:ascii="Arial" w:hAnsi="Arial" w:cs="Arial"/>
        </w:rPr>
        <w:t>que</w:t>
      </w:r>
      <w:proofErr w:type="spellEnd"/>
      <w:r w:rsidR="00BC47C0" w:rsidRPr="00230D37">
        <w:rPr>
          <w:rFonts w:ascii="Arial" w:hAnsi="Arial" w:cs="Arial"/>
        </w:rPr>
        <w:t xml:space="preserve"> </w:t>
      </w:r>
      <w:proofErr w:type="spellStart"/>
      <w:r w:rsidR="00BC47C0" w:rsidRPr="00230D37">
        <w:rPr>
          <w:rFonts w:ascii="Arial" w:hAnsi="Arial" w:cs="Arial"/>
        </w:rPr>
        <w:t>pressupõe</w:t>
      </w:r>
      <w:proofErr w:type="spellEnd"/>
      <w:r w:rsidR="00BC47C0" w:rsidRPr="00230D37">
        <w:rPr>
          <w:rFonts w:ascii="Arial" w:hAnsi="Arial" w:cs="Arial"/>
        </w:rPr>
        <w:t xml:space="preserve"> </w:t>
      </w:r>
      <w:proofErr w:type="spellStart"/>
      <w:r w:rsidR="00BC47C0" w:rsidRPr="00230D37">
        <w:rPr>
          <w:rFonts w:ascii="Arial" w:hAnsi="Arial" w:cs="Arial"/>
        </w:rPr>
        <w:t>uma</w:t>
      </w:r>
      <w:proofErr w:type="spellEnd"/>
      <w:r w:rsidR="00BC47C0" w:rsidRPr="00230D37">
        <w:rPr>
          <w:rFonts w:ascii="Arial" w:hAnsi="Arial" w:cs="Arial"/>
        </w:rPr>
        <w:t xml:space="preserve"> </w:t>
      </w:r>
      <w:proofErr w:type="spellStart"/>
      <w:r w:rsidR="00CD4139" w:rsidRPr="00230D37">
        <w:rPr>
          <w:rFonts w:ascii="Arial" w:hAnsi="Arial" w:cs="Arial"/>
        </w:rPr>
        <w:t>necessária</w:t>
      </w:r>
      <w:proofErr w:type="spellEnd"/>
      <w:r w:rsidR="00CD4139" w:rsidRPr="00230D37">
        <w:rPr>
          <w:rFonts w:ascii="Arial" w:hAnsi="Arial" w:cs="Arial"/>
        </w:rPr>
        <w:t xml:space="preserve"> </w:t>
      </w:r>
      <w:proofErr w:type="spellStart"/>
      <w:r w:rsidR="00BC47C0" w:rsidRPr="00230D37">
        <w:rPr>
          <w:rFonts w:ascii="Arial" w:hAnsi="Arial" w:cs="Arial"/>
        </w:rPr>
        <w:t>relação</w:t>
      </w:r>
      <w:proofErr w:type="spellEnd"/>
      <w:r w:rsidR="00BC47C0" w:rsidRPr="00230D37">
        <w:rPr>
          <w:rFonts w:ascii="Arial" w:hAnsi="Arial" w:cs="Arial"/>
        </w:rPr>
        <w:t xml:space="preserve"> entre </w:t>
      </w:r>
      <w:r w:rsidR="00BC47C0" w:rsidRPr="00230D37">
        <w:rPr>
          <w:rFonts w:ascii="Arial" w:hAnsi="Arial" w:cs="Arial"/>
          <w:b/>
          <w:u w:val="single"/>
        </w:rPr>
        <w:t>peso e volume</w:t>
      </w:r>
      <w:r w:rsidR="00BC47C0" w:rsidRPr="00230D37">
        <w:rPr>
          <w:rFonts w:ascii="Arial" w:hAnsi="Arial" w:cs="Arial"/>
        </w:rPr>
        <w:t xml:space="preserve"> do </w:t>
      </w:r>
      <w:proofErr w:type="spellStart"/>
      <w:r w:rsidR="00BC47C0" w:rsidRPr="00230D37">
        <w:rPr>
          <w:rFonts w:ascii="Arial" w:hAnsi="Arial" w:cs="Arial"/>
        </w:rPr>
        <w:t>objeto</w:t>
      </w:r>
      <w:proofErr w:type="spellEnd"/>
      <w:r w:rsidR="00BC47C0" w:rsidRPr="00230D37">
        <w:rPr>
          <w:rFonts w:ascii="Arial" w:hAnsi="Arial" w:cs="Arial"/>
        </w:rPr>
        <w:t xml:space="preserve"> a </w:t>
      </w:r>
      <w:proofErr w:type="spellStart"/>
      <w:r w:rsidR="00BC47C0" w:rsidRPr="00230D37">
        <w:rPr>
          <w:rFonts w:ascii="Arial" w:hAnsi="Arial" w:cs="Arial"/>
        </w:rPr>
        <w:t>ser</w:t>
      </w:r>
      <w:proofErr w:type="spellEnd"/>
      <w:r w:rsidR="00BC47C0" w:rsidRPr="00230D37">
        <w:rPr>
          <w:rFonts w:ascii="Arial" w:hAnsi="Arial" w:cs="Arial"/>
        </w:rPr>
        <w:t xml:space="preserve"> </w:t>
      </w:r>
      <w:proofErr w:type="spellStart"/>
      <w:r w:rsidR="00BC47C0" w:rsidRPr="00230D37">
        <w:rPr>
          <w:rFonts w:ascii="Arial" w:hAnsi="Arial" w:cs="Arial"/>
        </w:rPr>
        <w:t>transportado</w:t>
      </w:r>
      <w:proofErr w:type="spellEnd"/>
      <w:r w:rsidR="00BC47C0" w:rsidRPr="00230D37">
        <w:rPr>
          <w:rFonts w:ascii="Arial" w:hAnsi="Arial" w:cs="Arial"/>
        </w:rPr>
        <w:t>.</w:t>
      </w:r>
    </w:p>
    <w:p w:rsidR="00894D96" w:rsidRPr="00230D37" w:rsidRDefault="00894D96" w:rsidP="00E74EA2">
      <w:pPr>
        <w:pStyle w:val="NormalWeb"/>
        <w:ind w:firstLine="708"/>
        <w:jc w:val="both"/>
        <w:rPr>
          <w:rFonts w:ascii="Arial" w:hAnsi="Arial" w:cs="Arial"/>
        </w:rPr>
      </w:pPr>
    </w:p>
    <w:p w:rsidR="00C31C68" w:rsidRPr="00230D37" w:rsidRDefault="00BB73E9" w:rsidP="00E74EA2">
      <w:pPr>
        <w:pStyle w:val="NormalWeb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qualquer</w:t>
      </w:r>
      <w:proofErr w:type="spellEnd"/>
      <w:r>
        <w:rPr>
          <w:rFonts w:ascii="Arial" w:hAnsi="Arial" w:cs="Arial"/>
        </w:rPr>
        <w:t xml:space="preserve"> modal, </w:t>
      </w:r>
      <w:r w:rsidR="00894D96" w:rsidRPr="00230D37">
        <w:rPr>
          <w:rFonts w:ascii="Arial" w:hAnsi="Arial" w:cs="Arial"/>
        </w:rPr>
        <w:t xml:space="preserve">a </w:t>
      </w:r>
      <w:proofErr w:type="spellStart"/>
      <w:r w:rsidR="00894D96" w:rsidRPr="00230D37">
        <w:rPr>
          <w:rFonts w:ascii="Arial" w:hAnsi="Arial" w:cs="Arial"/>
        </w:rPr>
        <w:t>relação</w:t>
      </w:r>
      <w:proofErr w:type="spellEnd"/>
      <w:r w:rsidR="00894D96" w:rsidRPr="00230D37">
        <w:rPr>
          <w:rFonts w:ascii="Arial" w:hAnsi="Arial" w:cs="Arial"/>
        </w:rPr>
        <w:t xml:space="preserve"> entre </w:t>
      </w:r>
      <w:r w:rsidR="00894D96" w:rsidRPr="00230D37">
        <w:rPr>
          <w:rFonts w:ascii="Arial" w:hAnsi="Arial" w:cs="Arial"/>
          <w:b/>
          <w:u w:val="single"/>
        </w:rPr>
        <w:t>peso e volume</w:t>
      </w:r>
      <w:r w:rsidR="00894D96" w:rsidRPr="00230D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 </w:t>
      </w:r>
      <w:proofErr w:type="spellStart"/>
      <w:r>
        <w:rPr>
          <w:rFonts w:ascii="Arial" w:hAnsi="Arial" w:cs="Arial"/>
        </w:rPr>
        <w:t>objeto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transportado</w:t>
      </w:r>
      <w:proofErr w:type="spellEnd"/>
      <w:r>
        <w:rPr>
          <w:rFonts w:ascii="Arial" w:hAnsi="Arial" w:cs="Arial"/>
        </w:rPr>
        <w:t xml:space="preserve"> </w:t>
      </w:r>
      <w:r w:rsidR="00894D96" w:rsidRPr="00230D37">
        <w:rPr>
          <w:rFonts w:ascii="Arial" w:hAnsi="Arial" w:cs="Arial"/>
        </w:rPr>
        <w:t xml:space="preserve">é </w:t>
      </w:r>
      <w:proofErr w:type="spellStart"/>
      <w:r w:rsidR="00894D96" w:rsidRPr="00230D37">
        <w:rPr>
          <w:rFonts w:ascii="Arial" w:hAnsi="Arial" w:cs="Arial"/>
        </w:rPr>
        <w:t>essencial</w:t>
      </w:r>
      <w:proofErr w:type="spellEnd"/>
      <w:r w:rsidR="00894D96" w:rsidRPr="00230D37">
        <w:rPr>
          <w:rFonts w:ascii="Arial" w:hAnsi="Arial" w:cs="Arial"/>
        </w:rPr>
        <w:t xml:space="preserve"> </w:t>
      </w:r>
      <w:proofErr w:type="spellStart"/>
      <w:r w:rsidR="00894D96" w:rsidRPr="00230D37">
        <w:rPr>
          <w:rFonts w:ascii="Arial" w:hAnsi="Arial" w:cs="Arial"/>
        </w:rPr>
        <w:t>para</w:t>
      </w:r>
      <w:proofErr w:type="spellEnd"/>
      <w:r w:rsidR="00894D96" w:rsidRPr="00230D37">
        <w:rPr>
          <w:rFonts w:ascii="Arial" w:hAnsi="Arial" w:cs="Arial"/>
        </w:rPr>
        <w:t xml:space="preserve"> a </w:t>
      </w:r>
      <w:proofErr w:type="spellStart"/>
      <w:r w:rsidR="00894D96" w:rsidRPr="00230D37">
        <w:rPr>
          <w:rFonts w:ascii="Arial" w:hAnsi="Arial" w:cs="Arial"/>
        </w:rPr>
        <w:t>definição</w:t>
      </w:r>
      <w:proofErr w:type="spellEnd"/>
      <w:r w:rsidR="00894D96" w:rsidRPr="00230D37">
        <w:rPr>
          <w:rFonts w:ascii="Arial" w:hAnsi="Arial" w:cs="Arial"/>
        </w:rPr>
        <w:t xml:space="preserve"> do </w:t>
      </w:r>
      <w:proofErr w:type="spellStart"/>
      <w:r w:rsidR="00F44D2E">
        <w:rPr>
          <w:rFonts w:ascii="Arial" w:hAnsi="Arial" w:cs="Arial"/>
        </w:rPr>
        <w:t>preço</w:t>
      </w:r>
      <w:proofErr w:type="spellEnd"/>
      <w:r w:rsidR="00F44D2E">
        <w:rPr>
          <w:rFonts w:ascii="Arial" w:hAnsi="Arial" w:cs="Arial"/>
        </w:rPr>
        <w:t xml:space="preserve"> </w:t>
      </w:r>
      <w:r w:rsidR="00894D96" w:rsidRPr="00230D37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serviço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transporte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sobretudo</w:t>
      </w:r>
      <w:proofErr w:type="spellEnd"/>
      <w:r>
        <w:rPr>
          <w:rFonts w:ascii="Arial" w:hAnsi="Arial" w:cs="Arial"/>
        </w:rPr>
        <w:t xml:space="preserve"> no </w:t>
      </w:r>
      <w:r w:rsidR="00894D96" w:rsidRPr="00230D37">
        <w:rPr>
          <w:rFonts w:ascii="Arial" w:hAnsi="Arial" w:cs="Arial"/>
        </w:rPr>
        <w:t xml:space="preserve">modal </w:t>
      </w:r>
      <w:proofErr w:type="spellStart"/>
      <w:r w:rsidR="00894D96" w:rsidRPr="00230D37">
        <w:rPr>
          <w:rFonts w:ascii="Arial" w:hAnsi="Arial" w:cs="Arial"/>
        </w:rPr>
        <w:t>aéreo</w:t>
      </w:r>
      <w:proofErr w:type="spellEnd"/>
      <w:r w:rsidR="00894D96" w:rsidRPr="00230D37">
        <w:rPr>
          <w:rFonts w:ascii="Arial" w:hAnsi="Arial" w:cs="Arial"/>
        </w:rPr>
        <w:t xml:space="preserve">, </w:t>
      </w:r>
      <w:proofErr w:type="spellStart"/>
      <w:r w:rsidR="00894D96" w:rsidRPr="00230D37">
        <w:rPr>
          <w:rFonts w:ascii="Arial" w:hAnsi="Arial" w:cs="Arial"/>
        </w:rPr>
        <w:t>onde</w:t>
      </w:r>
      <w:proofErr w:type="spellEnd"/>
      <w:r w:rsidR="00894D96" w:rsidRPr="00230D37">
        <w:rPr>
          <w:rFonts w:ascii="Arial" w:hAnsi="Arial" w:cs="Arial"/>
        </w:rPr>
        <w:t xml:space="preserve"> </w:t>
      </w:r>
      <w:r w:rsidR="008E562C" w:rsidRPr="00230D37">
        <w:rPr>
          <w:rFonts w:ascii="Arial" w:hAnsi="Arial" w:cs="Arial"/>
        </w:rPr>
        <w:t xml:space="preserve">o </w:t>
      </w:r>
      <w:proofErr w:type="spellStart"/>
      <w:r w:rsidR="00894D96" w:rsidRPr="00230D37">
        <w:rPr>
          <w:rFonts w:ascii="Arial" w:hAnsi="Arial" w:cs="Arial"/>
        </w:rPr>
        <w:t>espaço</w:t>
      </w:r>
      <w:proofErr w:type="spellEnd"/>
      <w:r w:rsidR="006E7A44" w:rsidRPr="00230D37">
        <w:rPr>
          <w:rFonts w:ascii="Arial" w:hAnsi="Arial" w:cs="Arial"/>
        </w:rPr>
        <w:t xml:space="preserve"> </w:t>
      </w:r>
      <w:r w:rsidR="00CD4139" w:rsidRPr="00230D37">
        <w:rPr>
          <w:rFonts w:ascii="Arial" w:hAnsi="Arial" w:cs="Arial"/>
        </w:rPr>
        <w:t xml:space="preserve">é </w:t>
      </w:r>
      <w:proofErr w:type="spellStart"/>
      <w:r w:rsidR="006E7A44" w:rsidRPr="00230D37">
        <w:rPr>
          <w:rFonts w:ascii="Arial" w:hAnsi="Arial" w:cs="Arial"/>
        </w:rPr>
        <w:t>limitado</w:t>
      </w:r>
      <w:proofErr w:type="spellEnd"/>
      <w:r w:rsidR="00CD4139" w:rsidRPr="00230D37">
        <w:rPr>
          <w:rFonts w:ascii="Arial" w:hAnsi="Arial" w:cs="Arial"/>
        </w:rPr>
        <w:t>.</w:t>
      </w:r>
      <w:r w:rsidR="00DF07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caso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transporte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aéreo</w:t>
      </w:r>
      <w:proofErr w:type="spellEnd"/>
      <w:r w:rsidR="00DF077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é </w:t>
      </w:r>
      <w:proofErr w:type="spellStart"/>
      <w:r>
        <w:rPr>
          <w:rFonts w:ascii="Arial" w:hAnsi="Arial" w:cs="Arial"/>
        </w:rPr>
        <w:t>importante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dadas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características</w:t>
      </w:r>
      <w:proofErr w:type="spellEnd"/>
      <w:r>
        <w:rPr>
          <w:rFonts w:ascii="Arial" w:hAnsi="Arial" w:cs="Arial"/>
        </w:rPr>
        <w:t xml:space="preserve"> das </w:t>
      </w:r>
      <w:proofErr w:type="spellStart"/>
      <w:r>
        <w:rPr>
          <w:rFonts w:ascii="Arial" w:hAnsi="Arial" w:cs="Arial"/>
        </w:rPr>
        <w:t>pranchas</w:t>
      </w:r>
      <w:proofErr w:type="spellEnd"/>
      <w:r>
        <w:rPr>
          <w:rFonts w:ascii="Arial" w:hAnsi="Arial" w:cs="Arial"/>
        </w:rPr>
        <w:t xml:space="preserve"> de surf – </w:t>
      </w:r>
      <w:proofErr w:type="spellStart"/>
      <w:r w:rsidRPr="00DF077B">
        <w:rPr>
          <w:rFonts w:ascii="Arial" w:hAnsi="Arial" w:cs="Arial"/>
          <w:b/>
          <w:u w:val="single"/>
        </w:rPr>
        <w:t>fragilidade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6E7A44" w:rsidRPr="00230D37">
        <w:rPr>
          <w:rFonts w:ascii="Arial" w:hAnsi="Arial" w:cs="Arial"/>
          <w:b/>
          <w:u w:val="single"/>
        </w:rPr>
        <w:t>baixo</w:t>
      </w:r>
      <w:proofErr w:type="spellEnd"/>
      <w:r w:rsidR="006E7A44" w:rsidRPr="00230D37">
        <w:rPr>
          <w:rFonts w:ascii="Arial" w:hAnsi="Arial" w:cs="Arial"/>
          <w:b/>
          <w:u w:val="single"/>
        </w:rPr>
        <w:t xml:space="preserve"> peso</w:t>
      </w:r>
      <w:r w:rsidR="00F52522" w:rsidRPr="00DF077B">
        <w:rPr>
          <w:rFonts w:ascii="Arial" w:hAnsi="Arial" w:cs="Arial"/>
          <w:b/>
        </w:rPr>
        <w:t xml:space="preserve"> </w:t>
      </w:r>
      <w:r w:rsidR="00F52522" w:rsidRPr="00DF077B">
        <w:rPr>
          <w:rFonts w:ascii="Arial" w:hAnsi="Arial" w:cs="Arial"/>
        </w:rPr>
        <w:t>e</w:t>
      </w:r>
      <w:r w:rsidR="00F52522" w:rsidRPr="00DF077B">
        <w:rPr>
          <w:rFonts w:ascii="Arial" w:hAnsi="Arial" w:cs="Arial"/>
          <w:b/>
        </w:rPr>
        <w:t xml:space="preserve"> </w:t>
      </w:r>
      <w:r w:rsidR="006E7A44" w:rsidRPr="00230D37">
        <w:rPr>
          <w:rFonts w:ascii="Arial" w:hAnsi="Arial" w:cs="Arial"/>
          <w:b/>
          <w:u w:val="single"/>
        </w:rPr>
        <w:t>alto volume</w:t>
      </w:r>
      <w:r w:rsidR="00DF077B" w:rsidRPr="00DF077B">
        <w:rPr>
          <w:rFonts w:ascii="Arial" w:hAnsi="Arial" w:cs="Arial"/>
        </w:rPr>
        <w:t xml:space="preserve"> - </w:t>
      </w:r>
      <w:r w:rsidR="00F52522" w:rsidRPr="00230D37">
        <w:rPr>
          <w:rFonts w:ascii="Arial" w:hAnsi="Arial" w:cs="Arial"/>
        </w:rPr>
        <w:t xml:space="preserve"> </w:t>
      </w:r>
      <w:r w:rsidR="00DF077B">
        <w:rPr>
          <w:rFonts w:ascii="Arial" w:hAnsi="Arial" w:cs="Arial"/>
        </w:rPr>
        <w:t xml:space="preserve">as </w:t>
      </w:r>
      <w:proofErr w:type="spellStart"/>
      <w:r w:rsidR="00DF077B">
        <w:rPr>
          <w:rFonts w:ascii="Arial" w:hAnsi="Arial" w:cs="Arial"/>
        </w:rPr>
        <w:t>mesmas</w:t>
      </w:r>
      <w:proofErr w:type="spellEnd"/>
      <w:r w:rsidR="00DF077B">
        <w:rPr>
          <w:rFonts w:ascii="Arial" w:hAnsi="Arial" w:cs="Arial"/>
        </w:rPr>
        <w:t xml:space="preserve"> </w:t>
      </w:r>
      <w:proofErr w:type="spellStart"/>
      <w:r w:rsidR="00DF077B">
        <w:rPr>
          <w:rFonts w:ascii="Arial" w:hAnsi="Arial" w:cs="Arial"/>
        </w:rPr>
        <w:t>requerem</w:t>
      </w:r>
      <w:proofErr w:type="spellEnd"/>
      <w:r w:rsidR="00DF077B">
        <w:rPr>
          <w:rFonts w:ascii="Arial" w:hAnsi="Arial" w:cs="Arial"/>
        </w:rPr>
        <w:t xml:space="preserve"> </w:t>
      </w:r>
      <w:proofErr w:type="spellStart"/>
      <w:r w:rsidR="00F52522" w:rsidRPr="00230D37">
        <w:rPr>
          <w:rFonts w:ascii="Arial" w:hAnsi="Arial" w:cs="Arial"/>
        </w:rPr>
        <w:t>a</w:t>
      </w:r>
      <w:r w:rsidR="006E7A44" w:rsidRPr="00230D37">
        <w:rPr>
          <w:rFonts w:ascii="Arial" w:hAnsi="Arial" w:cs="Arial"/>
        </w:rPr>
        <w:t>condicionamento</w:t>
      </w:r>
      <w:r w:rsidR="00DF077B">
        <w:rPr>
          <w:rFonts w:ascii="Arial" w:hAnsi="Arial" w:cs="Arial"/>
        </w:rPr>
        <w:t>s</w:t>
      </w:r>
      <w:proofErr w:type="spellEnd"/>
      <w:r w:rsidR="006E7A44" w:rsidRPr="00230D37">
        <w:rPr>
          <w:rFonts w:ascii="Arial" w:hAnsi="Arial" w:cs="Arial"/>
        </w:rPr>
        <w:t xml:space="preserve"> </w:t>
      </w:r>
      <w:r w:rsidR="00F52522" w:rsidRPr="00230D37">
        <w:rPr>
          <w:rFonts w:ascii="Arial" w:hAnsi="Arial" w:cs="Arial"/>
        </w:rPr>
        <w:t xml:space="preserve">e </w:t>
      </w:r>
      <w:proofErr w:type="spellStart"/>
      <w:r w:rsidR="00F52522" w:rsidRPr="00230D37">
        <w:rPr>
          <w:rFonts w:ascii="Arial" w:hAnsi="Arial" w:cs="Arial"/>
        </w:rPr>
        <w:t>cuidados</w:t>
      </w:r>
      <w:proofErr w:type="spellEnd"/>
      <w:r w:rsidR="00F52522" w:rsidRPr="00230D37">
        <w:rPr>
          <w:rFonts w:ascii="Arial" w:hAnsi="Arial" w:cs="Arial"/>
        </w:rPr>
        <w:t xml:space="preserve"> </w:t>
      </w:r>
      <w:proofErr w:type="spellStart"/>
      <w:r w:rsidR="00F52522" w:rsidRPr="00230D37">
        <w:rPr>
          <w:rFonts w:ascii="Arial" w:hAnsi="Arial" w:cs="Arial"/>
        </w:rPr>
        <w:t>especiais</w:t>
      </w:r>
      <w:proofErr w:type="spellEnd"/>
      <w:r w:rsidR="00F52522" w:rsidRPr="00230D37">
        <w:rPr>
          <w:rFonts w:ascii="Arial" w:hAnsi="Arial" w:cs="Arial"/>
        </w:rPr>
        <w:t xml:space="preserve"> no </w:t>
      </w:r>
      <w:proofErr w:type="spellStart"/>
      <w:r w:rsidR="00F52522" w:rsidRPr="00230D37">
        <w:rPr>
          <w:rFonts w:ascii="Arial" w:hAnsi="Arial" w:cs="Arial"/>
        </w:rPr>
        <w:t>embarque</w:t>
      </w:r>
      <w:proofErr w:type="spellEnd"/>
      <w:r w:rsidR="00F52522" w:rsidRPr="00230D37">
        <w:rPr>
          <w:rFonts w:ascii="Arial" w:hAnsi="Arial" w:cs="Arial"/>
        </w:rPr>
        <w:t xml:space="preserve"> e </w:t>
      </w:r>
      <w:proofErr w:type="spellStart"/>
      <w:r w:rsidR="00F52522" w:rsidRPr="00230D37">
        <w:rPr>
          <w:rFonts w:ascii="Arial" w:hAnsi="Arial" w:cs="Arial"/>
        </w:rPr>
        <w:t>desembarque</w:t>
      </w:r>
      <w:proofErr w:type="spellEnd"/>
      <w:r w:rsidR="00F52522" w:rsidRPr="00230D37">
        <w:rPr>
          <w:rFonts w:ascii="Arial" w:hAnsi="Arial" w:cs="Arial"/>
        </w:rPr>
        <w:t xml:space="preserve"> </w:t>
      </w:r>
      <w:proofErr w:type="spellStart"/>
      <w:r w:rsidR="00F52522" w:rsidRPr="00230D37">
        <w:rPr>
          <w:rFonts w:ascii="Arial" w:hAnsi="Arial" w:cs="Arial"/>
        </w:rPr>
        <w:t>nas</w:t>
      </w:r>
      <w:proofErr w:type="spellEnd"/>
      <w:r w:rsidR="00F52522" w:rsidRPr="00230D37">
        <w:rPr>
          <w:rFonts w:ascii="Arial" w:hAnsi="Arial" w:cs="Arial"/>
        </w:rPr>
        <w:t xml:space="preserve"> </w:t>
      </w:r>
      <w:proofErr w:type="spellStart"/>
      <w:r w:rsidR="00F52522" w:rsidRPr="00230D37">
        <w:rPr>
          <w:rFonts w:ascii="Arial" w:hAnsi="Arial" w:cs="Arial"/>
        </w:rPr>
        <w:t>aeronaves</w:t>
      </w:r>
      <w:proofErr w:type="spellEnd"/>
      <w:r w:rsidR="00F52522" w:rsidRPr="00230D37">
        <w:rPr>
          <w:rFonts w:ascii="Arial" w:hAnsi="Arial" w:cs="Arial"/>
        </w:rPr>
        <w:t xml:space="preserve"> e </w:t>
      </w:r>
      <w:proofErr w:type="spellStart"/>
      <w:r w:rsidR="00F52522" w:rsidRPr="00230D37">
        <w:rPr>
          <w:rFonts w:ascii="Arial" w:hAnsi="Arial" w:cs="Arial"/>
        </w:rPr>
        <w:t>nos</w:t>
      </w:r>
      <w:proofErr w:type="spellEnd"/>
      <w:r w:rsidR="00F52522" w:rsidRPr="00230D37">
        <w:rPr>
          <w:rFonts w:ascii="Arial" w:hAnsi="Arial" w:cs="Arial"/>
        </w:rPr>
        <w:t xml:space="preserve"> </w:t>
      </w:r>
      <w:proofErr w:type="spellStart"/>
      <w:r w:rsidR="00F52522" w:rsidRPr="00230D37">
        <w:rPr>
          <w:rFonts w:ascii="Arial" w:hAnsi="Arial" w:cs="Arial"/>
        </w:rPr>
        <w:t>respectivos</w:t>
      </w:r>
      <w:proofErr w:type="spellEnd"/>
      <w:r w:rsidR="00F52522" w:rsidRPr="00230D37">
        <w:rPr>
          <w:rFonts w:ascii="Arial" w:hAnsi="Arial" w:cs="Arial"/>
        </w:rPr>
        <w:t xml:space="preserve"> </w:t>
      </w:r>
      <w:proofErr w:type="spellStart"/>
      <w:r w:rsidR="00F52522" w:rsidRPr="00230D37">
        <w:rPr>
          <w:rFonts w:ascii="Arial" w:hAnsi="Arial" w:cs="Arial"/>
        </w:rPr>
        <w:t>terminais</w:t>
      </w:r>
      <w:proofErr w:type="spellEnd"/>
      <w:r w:rsidR="00F52522" w:rsidRPr="00230D37">
        <w:rPr>
          <w:rFonts w:ascii="Arial" w:hAnsi="Arial" w:cs="Arial"/>
        </w:rPr>
        <w:t xml:space="preserve">, </w:t>
      </w:r>
      <w:proofErr w:type="spellStart"/>
      <w:r w:rsidR="006E7A44" w:rsidRPr="00230D37">
        <w:rPr>
          <w:rFonts w:ascii="Arial" w:hAnsi="Arial" w:cs="Arial"/>
        </w:rPr>
        <w:t>sem</w:t>
      </w:r>
      <w:proofErr w:type="spellEnd"/>
      <w:r w:rsidR="006E7A44" w:rsidRPr="00230D37">
        <w:rPr>
          <w:rFonts w:ascii="Arial" w:hAnsi="Arial" w:cs="Arial"/>
        </w:rPr>
        <w:t xml:space="preserve"> </w:t>
      </w:r>
      <w:proofErr w:type="spellStart"/>
      <w:r w:rsidR="006E7A44" w:rsidRPr="00230D37">
        <w:rPr>
          <w:rFonts w:ascii="Arial" w:hAnsi="Arial" w:cs="Arial"/>
        </w:rPr>
        <w:t>esquecer</w:t>
      </w:r>
      <w:proofErr w:type="spellEnd"/>
      <w:r w:rsidR="006E7A44" w:rsidRPr="00230D37">
        <w:rPr>
          <w:rFonts w:ascii="Arial" w:hAnsi="Arial" w:cs="Arial"/>
        </w:rPr>
        <w:t xml:space="preserve"> </w:t>
      </w:r>
      <w:proofErr w:type="spellStart"/>
      <w:r w:rsidR="006E7A44" w:rsidRPr="00230D37">
        <w:rPr>
          <w:rFonts w:ascii="Arial" w:hAnsi="Arial" w:cs="Arial"/>
        </w:rPr>
        <w:t>que</w:t>
      </w:r>
      <w:proofErr w:type="spellEnd"/>
      <w:r w:rsidR="006E7A44" w:rsidRPr="00230D37">
        <w:rPr>
          <w:rFonts w:ascii="Arial" w:hAnsi="Arial" w:cs="Arial"/>
        </w:rPr>
        <w:t xml:space="preserve"> </w:t>
      </w:r>
      <w:proofErr w:type="spellStart"/>
      <w:r w:rsidR="006E7A44" w:rsidRPr="00230D37">
        <w:rPr>
          <w:rFonts w:ascii="Arial" w:hAnsi="Arial" w:cs="Arial"/>
        </w:rPr>
        <w:t>os</w:t>
      </w:r>
      <w:proofErr w:type="spellEnd"/>
      <w:r w:rsidR="006E7A44" w:rsidRPr="00230D37">
        <w:rPr>
          <w:rFonts w:ascii="Arial" w:hAnsi="Arial" w:cs="Arial"/>
        </w:rPr>
        <w:t xml:space="preserve"> </w:t>
      </w:r>
      <w:proofErr w:type="spellStart"/>
      <w:r w:rsidR="006E7A44" w:rsidRPr="00230D37">
        <w:rPr>
          <w:rFonts w:ascii="Arial" w:hAnsi="Arial" w:cs="Arial"/>
        </w:rPr>
        <w:t>desportistas</w:t>
      </w:r>
      <w:proofErr w:type="spellEnd"/>
      <w:r w:rsidR="006E7A44" w:rsidRPr="00230D37">
        <w:rPr>
          <w:rFonts w:ascii="Arial" w:hAnsi="Arial" w:cs="Arial"/>
        </w:rPr>
        <w:t xml:space="preserve">, de </w:t>
      </w:r>
      <w:proofErr w:type="spellStart"/>
      <w:r w:rsidR="006E7A44" w:rsidRPr="00230D37">
        <w:rPr>
          <w:rFonts w:ascii="Arial" w:hAnsi="Arial" w:cs="Arial"/>
        </w:rPr>
        <w:t>maneira</w:t>
      </w:r>
      <w:proofErr w:type="spellEnd"/>
      <w:r w:rsidR="006E7A44" w:rsidRPr="00230D37">
        <w:rPr>
          <w:rFonts w:ascii="Arial" w:hAnsi="Arial" w:cs="Arial"/>
        </w:rPr>
        <w:t xml:space="preserve"> </w:t>
      </w:r>
      <w:proofErr w:type="spellStart"/>
      <w:r w:rsidR="006E7A44" w:rsidRPr="00230D37">
        <w:rPr>
          <w:rFonts w:ascii="Arial" w:hAnsi="Arial" w:cs="Arial"/>
        </w:rPr>
        <w:t>geral</w:t>
      </w:r>
      <w:proofErr w:type="spellEnd"/>
      <w:r w:rsidR="006E7A44" w:rsidRPr="00230D37">
        <w:rPr>
          <w:rFonts w:ascii="Arial" w:hAnsi="Arial" w:cs="Arial"/>
        </w:rPr>
        <w:t xml:space="preserve">, </w:t>
      </w:r>
      <w:proofErr w:type="spellStart"/>
      <w:r w:rsidR="006E7A44" w:rsidRPr="00230D37">
        <w:rPr>
          <w:rFonts w:ascii="Arial" w:hAnsi="Arial" w:cs="Arial"/>
        </w:rPr>
        <w:t>despacham</w:t>
      </w:r>
      <w:proofErr w:type="spellEnd"/>
      <w:r w:rsidR="006E7A44" w:rsidRPr="00230D37">
        <w:rPr>
          <w:rFonts w:ascii="Arial" w:hAnsi="Arial" w:cs="Arial"/>
        </w:rPr>
        <w:t xml:space="preserve">, </w:t>
      </w:r>
      <w:proofErr w:type="spellStart"/>
      <w:r w:rsidR="006E7A44" w:rsidRPr="00230D37">
        <w:rPr>
          <w:rFonts w:ascii="Arial" w:hAnsi="Arial" w:cs="Arial"/>
        </w:rPr>
        <w:t>simultaneamente</w:t>
      </w:r>
      <w:proofErr w:type="spellEnd"/>
      <w:r w:rsidR="006E7A44" w:rsidRPr="00230D37">
        <w:rPr>
          <w:rFonts w:ascii="Arial" w:hAnsi="Arial" w:cs="Arial"/>
        </w:rPr>
        <w:t xml:space="preserve">, </w:t>
      </w:r>
      <w:proofErr w:type="spellStart"/>
      <w:r w:rsidR="006E7A44" w:rsidRPr="00230D37">
        <w:rPr>
          <w:rFonts w:ascii="Arial" w:hAnsi="Arial" w:cs="Arial"/>
        </w:rPr>
        <w:t>várias</w:t>
      </w:r>
      <w:proofErr w:type="spellEnd"/>
      <w:r w:rsidR="006E7A44" w:rsidRPr="00230D37">
        <w:rPr>
          <w:rFonts w:ascii="Arial" w:hAnsi="Arial" w:cs="Arial"/>
        </w:rPr>
        <w:t xml:space="preserve"> </w:t>
      </w:r>
      <w:proofErr w:type="spellStart"/>
      <w:r w:rsidR="006E7A44" w:rsidRPr="00230D37">
        <w:rPr>
          <w:rFonts w:ascii="Arial" w:hAnsi="Arial" w:cs="Arial"/>
        </w:rPr>
        <w:t>pranchas</w:t>
      </w:r>
      <w:proofErr w:type="spellEnd"/>
      <w:r w:rsidR="006E7A44" w:rsidRPr="00230D37">
        <w:rPr>
          <w:rFonts w:ascii="Arial" w:hAnsi="Arial" w:cs="Arial"/>
        </w:rPr>
        <w:t xml:space="preserve"> </w:t>
      </w:r>
      <w:proofErr w:type="spellStart"/>
      <w:r w:rsidR="006E7A44" w:rsidRPr="00230D37">
        <w:rPr>
          <w:rFonts w:ascii="Arial" w:hAnsi="Arial" w:cs="Arial"/>
        </w:rPr>
        <w:t>na</w:t>
      </w:r>
      <w:proofErr w:type="spellEnd"/>
      <w:r w:rsidR="006E7A44" w:rsidRPr="00230D37">
        <w:rPr>
          <w:rFonts w:ascii="Arial" w:hAnsi="Arial" w:cs="Arial"/>
        </w:rPr>
        <w:t xml:space="preserve"> </w:t>
      </w:r>
      <w:proofErr w:type="spellStart"/>
      <w:r w:rsidR="006E7A44" w:rsidRPr="00230D37">
        <w:rPr>
          <w:rFonts w:ascii="Arial" w:hAnsi="Arial" w:cs="Arial"/>
        </w:rPr>
        <w:t>mesma</w:t>
      </w:r>
      <w:proofErr w:type="spellEnd"/>
      <w:r w:rsidR="006E7A44" w:rsidRPr="00230D37">
        <w:rPr>
          <w:rFonts w:ascii="Arial" w:hAnsi="Arial" w:cs="Arial"/>
        </w:rPr>
        <w:t xml:space="preserve"> </w:t>
      </w:r>
      <w:proofErr w:type="spellStart"/>
      <w:r w:rsidR="006E7A44" w:rsidRPr="00230D37">
        <w:rPr>
          <w:rFonts w:ascii="Arial" w:hAnsi="Arial" w:cs="Arial"/>
        </w:rPr>
        <w:t>viagem</w:t>
      </w:r>
      <w:proofErr w:type="spellEnd"/>
      <w:r w:rsidR="00C31C68" w:rsidRPr="00230D37">
        <w:rPr>
          <w:rFonts w:ascii="Arial" w:hAnsi="Arial" w:cs="Arial"/>
        </w:rPr>
        <w:t xml:space="preserve">, o </w:t>
      </w:r>
      <w:proofErr w:type="spellStart"/>
      <w:r w:rsidR="00C31C68" w:rsidRPr="00230D37">
        <w:rPr>
          <w:rFonts w:ascii="Arial" w:hAnsi="Arial" w:cs="Arial"/>
        </w:rPr>
        <w:t>que</w:t>
      </w:r>
      <w:proofErr w:type="spellEnd"/>
      <w:r w:rsidR="00C31C68" w:rsidRPr="00230D37">
        <w:rPr>
          <w:rFonts w:ascii="Arial" w:hAnsi="Arial" w:cs="Arial"/>
        </w:rPr>
        <w:t xml:space="preserve"> </w:t>
      </w:r>
      <w:proofErr w:type="spellStart"/>
      <w:r w:rsidR="00C31C68" w:rsidRPr="00230D37">
        <w:rPr>
          <w:rFonts w:ascii="Arial" w:hAnsi="Arial" w:cs="Arial"/>
        </w:rPr>
        <w:t>reduz</w:t>
      </w:r>
      <w:proofErr w:type="spellEnd"/>
      <w:r w:rsidR="00DF077B">
        <w:rPr>
          <w:rFonts w:ascii="Arial" w:hAnsi="Arial" w:cs="Arial"/>
        </w:rPr>
        <w:t xml:space="preserve">, </w:t>
      </w:r>
      <w:proofErr w:type="spellStart"/>
      <w:r w:rsidR="00DF077B">
        <w:rPr>
          <w:rFonts w:ascii="Arial" w:hAnsi="Arial" w:cs="Arial"/>
        </w:rPr>
        <w:t>substancialmente</w:t>
      </w:r>
      <w:proofErr w:type="spellEnd"/>
      <w:r w:rsidR="00DF077B">
        <w:rPr>
          <w:rFonts w:ascii="Arial" w:hAnsi="Arial" w:cs="Arial"/>
        </w:rPr>
        <w:t xml:space="preserve">, </w:t>
      </w:r>
      <w:r w:rsidR="00C31C68" w:rsidRPr="00230D37">
        <w:rPr>
          <w:rFonts w:ascii="Arial" w:hAnsi="Arial" w:cs="Arial"/>
        </w:rPr>
        <w:t xml:space="preserve">a </w:t>
      </w:r>
      <w:proofErr w:type="spellStart"/>
      <w:r w:rsidR="00C31C68" w:rsidRPr="00230D37">
        <w:rPr>
          <w:rFonts w:ascii="Arial" w:hAnsi="Arial" w:cs="Arial"/>
        </w:rPr>
        <w:t>capacidade</w:t>
      </w:r>
      <w:proofErr w:type="spellEnd"/>
      <w:r w:rsidR="00C31C68" w:rsidRPr="00230D37">
        <w:rPr>
          <w:rFonts w:ascii="Arial" w:hAnsi="Arial" w:cs="Arial"/>
        </w:rPr>
        <w:t xml:space="preserve"> da</w:t>
      </w:r>
      <w:r w:rsidR="00DF077B">
        <w:rPr>
          <w:rFonts w:ascii="Arial" w:hAnsi="Arial" w:cs="Arial"/>
        </w:rPr>
        <w:t>s</w:t>
      </w:r>
      <w:r w:rsidR="00C31C68" w:rsidRPr="00230D37">
        <w:rPr>
          <w:rFonts w:ascii="Arial" w:hAnsi="Arial" w:cs="Arial"/>
        </w:rPr>
        <w:t xml:space="preserve"> </w:t>
      </w:r>
      <w:proofErr w:type="spellStart"/>
      <w:r w:rsidR="00C31C68" w:rsidRPr="00230D37">
        <w:rPr>
          <w:rFonts w:ascii="Arial" w:hAnsi="Arial" w:cs="Arial"/>
        </w:rPr>
        <w:t>aeronave</w:t>
      </w:r>
      <w:r w:rsidR="00DF077B">
        <w:rPr>
          <w:rFonts w:ascii="Arial" w:hAnsi="Arial" w:cs="Arial"/>
        </w:rPr>
        <w:t>s</w:t>
      </w:r>
      <w:proofErr w:type="spellEnd"/>
      <w:r w:rsidR="00C31C68" w:rsidRPr="00230D37">
        <w:rPr>
          <w:rFonts w:ascii="Arial" w:hAnsi="Arial" w:cs="Arial"/>
        </w:rPr>
        <w:t xml:space="preserve"> </w:t>
      </w:r>
      <w:proofErr w:type="spellStart"/>
      <w:r w:rsidR="00C31C68" w:rsidRPr="00230D37">
        <w:rPr>
          <w:rFonts w:ascii="Arial" w:hAnsi="Arial" w:cs="Arial"/>
        </w:rPr>
        <w:t>para</w:t>
      </w:r>
      <w:proofErr w:type="spellEnd"/>
      <w:r w:rsidR="00C31C68" w:rsidRPr="00230D37">
        <w:rPr>
          <w:rFonts w:ascii="Arial" w:hAnsi="Arial" w:cs="Arial"/>
        </w:rPr>
        <w:t xml:space="preserve"> </w:t>
      </w:r>
      <w:proofErr w:type="spellStart"/>
      <w:r w:rsidR="00C31C68" w:rsidRPr="00230D37">
        <w:rPr>
          <w:rFonts w:ascii="Arial" w:hAnsi="Arial" w:cs="Arial"/>
        </w:rPr>
        <w:t>atender</w:t>
      </w:r>
      <w:proofErr w:type="spellEnd"/>
      <w:r w:rsidR="00C31C68" w:rsidRPr="00230D37">
        <w:rPr>
          <w:rFonts w:ascii="Arial" w:hAnsi="Arial" w:cs="Arial"/>
        </w:rPr>
        <w:t xml:space="preserve"> o </w:t>
      </w:r>
      <w:proofErr w:type="spellStart"/>
      <w:r w:rsidR="00C31C68" w:rsidRPr="00230D37">
        <w:rPr>
          <w:rFonts w:ascii="Arial" w:hAnsi="Arial" w:cs="Arial"/>
        </w:rPr>
        <w:t>transporte</w:t>
      </w:r>
      <w:proofErr w:type="spellEnd"/>
      <w:r w:rsidR="00C31C68" w:rsidRPr="00230D37">
        <w:rPr>
          <w:rFonts w:ascii="Arial" w:hAnsi="Arial" w:cs="Arial"/>
        </w:rPr>
        <w:t xml:space="preserve"> da </w:t>
      </w:r>
      <w:proofErr w:type="spellStart"/>
      <w:r w:rsidR="00C31C68" w:rsidRPr="00230D37">
        <w:rPr>
          <w:rFonts w:ascii="Arial" w:hAnsi="Arial" w:cs="Arial"/>
        </w:rPr>
        <w:t>bagagem</w:t>
      </w:r>
      <w:proofErr w:type="spellEnd"/>
      <w:r w:rsidR="00C31C68" w:rsidRPr="00230D37">
        <w:rPr>
          <w:rFonts w:ascii="Arial" w:hAnsi="Arial" w:cs="Arial"/>
        </w:rPr>
        <w:t xml:space="preserve"> dos </w:t>
      </w:r>
      <w:proofErr w:type="spellStart"/>
      <w:r w:rsidR="00C31C68" w:rsidRPr="00230D37">
        <w:rPr>
          <w:rFonts w:ascii="Arial" w:hAnsi="Arial" w:cs="Arial"/>
        </w:rPr>
        <w:t>demais</w:t>
      </w:r>
      <w:proofErr w:type="spellEnd"/>
      <w:r w:rsidR="00C31C68" w:rsidRPr="00230D37">
        <w:rPr>
          <w:rFonts w:ascii="Arial" w:hAnsi="Arial" w:cs="Arial"/>
        </w:rPr>
        <w:t xml:space="preserve"> </w:t>
      </w:r>
      <w:proofErr w:type="spellStart"/>
      <w:r w:rsidR="00C31C68" w:rsidRPr="00230D37">
        <w:rPr>
          <w:rFonts w:ascii="Arial" w:hAnsi="Arial" w:cs="Arial"/>
        </w:rPr>
        <w:t>passageiros</w:t>
      </w:r>
      <w:proofErr w:type="spellEnd"/>
      <w:r w:rsidR="00DF077B">
        <w:rPr>
          <w:rFonts w:ascii="Arial" w:hAnsi="Arial" w:cs="Arial"/>
        </w:rPr>
        <w:t>.</w:t>
      </w:r>
    </w:p>
    <w:p w:rsidR="00C31C68" w:rsidRPr="00230D37" w:rsidRDefault="00C31C68" w:rsidP="00E74EA2">
      <w:pPr>
        <w:pStyle w:val="NormalWeb"/>
        <w:ind w:firstLine="708"/>
        <w:jc w:val="both"/>
        <w:rPr>
          <w:rFonts w:ascii="Arial" w:hAnsi="Arial" w:cs="Arial"/>
        </w:rPr>
      </w:pPr>
    </w:p>
    <w:p w:rsidR="006E7A44" w:rsidRPr="00230D37" w:rsidRDefault="00C31C68" w:rsidP="00E74EA2">
      <w:pPr>
        <w:pStyle w:val="NormalWeb"/>
        <w:ind w:firstLine="708"/>
        <w:jc w:val="both"/>
        <w:rPr>
          <w:rFonts w:ascii="Arial" w:hAnsi="Arial" w:cs="Arial"/>
        </w:rPr>
      </w:pPr>
      <w:proofErr w:type="spellStart"/>
      <w:r w:rsidRPr="00230D37">
        <w:rPr>
          <w:rFonts w:ascii="Arial" w:hAnsi="Arial" w:cs="Arial"/>
        </w:rPr>
        <w:t>Por</w:t>
      </w:r>
      <w:proofErr w:type="spellEnd"/>
      <w:r w:rsidRPr="00230D37">
        <w:rPr>
          <w:rFonts w:ascii="Arial" w:hAnsi="Arial" w:cs="Arial"/>
        </w:rPr>
        <w:t xml:space="preserve"> </w:t>
      </w:r>
      <w:proofErr w:type="spellStart"/>
      <w:r w:rsidR="00DF077B">
        <w:rPr>
          <w:rFonts w:ascii="Arial" w:hAnsi="Arial" w:cs="Arial"/>
        </w:rPr>
        <w:t>ú</w:t>
      </w:r>
      <w:r w:rsidRPr="00230D37">
        <w:rPr>
          <w:rFonts w:ascii="Arial" w:hAnsi="Arial" w:cs="Arial"/>
        </w:rPr>
        <w:t>ltimo</w:t>
      </w:r>
      <w:proofErr w:type="spellEnd"/>
      <w:r w:rsidRPr="00230D37">
        <w:rPr>
          <w:rFonts w:ascii="Arial" w:hAnsi="Arial" w:cs="Arial"/>
        </w:rPr>
        <w:t xml:space="preserve"> </w:t>
      </w:r>
      <w:proofErr w:type="spellStart"/>
      <w:r w:rsidRPr="00230D37">
        <w:rPr>
          <w:rFonts w:ascii="Arial" w:hAnsi="Arial" w:cs="Arial"/>
        </w:rPr>
        <w:t>importa</w:t>
      </w:r>
      <w:proofErr w:type="spellEnd"/>
      <w:r w:rsidRPr="00230D37">
        <w:rPr>
          <w:rFonts w:ascii="Arial" w:hAnsi="Arial" w:cs="Arial"/>
        </w:rPr>
        <w:t xml:space="preserve"> </w:t>
      </w:r>
      <w:proofErr w:type="spellStart"/>
      <w:r w:rsidRPr="00230D37">
        <w:rPr>
          <w:rFonts w:ascii="Arial" w:hAnsi="Arial" w:cs="Arial"/>
        </w:rPr>
        <w:t>considerar</w:t>
      </w:r>
      <w:proofErr w:type="spellEnd"/>
      <w:r w:rsidRPr="00230D37">
        <w:rPr>
          <w:rFonts w:ascii="Arial" w:hAnsi="Arial" w:cs="Arial"/>
        </w:rPr>
        <w:t xml:space="preserve"> </w:t>
      </w:r>
      <w:proofErr w:type="spellStart"/>
      <w:r w:rsidRPr="00230D37">
        <w:rPr>
          <w:rFonts w:ascii="Arial" w:hAnsi="Arial" w:cs="Arial"/>
        </w:rPr>
        <w:t>que</w:t>
      </w:r>
      <w:proofErr w:type="spellEnd"/>
      <w:r w:rsidRPr="00230D37">
        <w:rPr>
          <w:rFonts w:ascii="Arial" w:hAnsi="Arial" w:cs="Arial"/>
        </w:rPr>
        <w:t xml:space="preserve"> a </w:t>
      </w:r>
      <w:proofErr w:type="spellStart"/>
      <w:r w:rsidRPr="00230D37">
        <w:rPr>
          <w:rFonts w:ascii="Arial" w:hAnsi="Arial" w:cs="Arial"/>
        </w:rPr>
        <w:t>criação</w:t>
      </w:r>
      <w:proofErr w:type="spellEnd"/>
      <w:r w:rsidRPr="00230D37">
        <w:rPr>
          <w:rFonts w:ascii="Arial" w:hAnsi="Arial" w:cs="Arial"/>
        </w:rPr>
        <w:t xml:space="preserve"> de </w:t>
      </w:r>
      <w:proofErr w:type="spellStart"/>
      <w:r w:rsidRPr="00230D37">
        <w:rPr>
          <w:rFonts w:ascii="Arial" w:hAnsi="Arial" w:cs="Arial"/>
        </w:rPr>
        <w:t>privilégio</w:t>
      </w:r>
      <w:proofErr w:type="spellEnd"/>
      <w:r w:rsidRPr="00230D37">
        <w:rPr>
          <w:rFonts w:ascii="Arial" w:hAnsi="Arial" w:cs="Arial"/>
        </w:rPr>
        <w:t xml:space="preserve"> </w:t>
      </w:r>
      <w:proofErr w:type="spellStart"/>
      <w:r w:rsidRPr="00230D37">
        <w:rPr>
          <w:rFonts w:ascii="Arial" w:hAnsi="Arial" w:cs="Arial"/>
        </w:rPr>
        <w:t>tarifário</w:t>
      </w:r>
      <w:proofErr w:type="spellEnd"/>
      <w:r w:rsidRPr="00230D37">
        <w:rPr>
          <w:rFonts w:ascii="Arial" w:hAnsi="Arial" w:cs="Arial"/>
        </w:rPr>
        <w:t xml:space="preserve"> </w:t>
      </w:r>
      <w:proofErr w:type="spellStart"/>
      <w:r w:rsidR="008E562C" w:rsidRPr="00230D37">
        <w:rPr>
          <w:rFonts w:ascii="Arial" w:hAnsi="Arial" w:cs="Arial"/>
        </w:rPr>
        <w:t>específico</w:t>
      </w:r>
      <w:proofErr w:type="spellEnd"/>
      <w:r w:rsidR="008E562C" w:rsidRPr="00230D37">
        <w:rPr>
          <w:rFonts w:ascii="Arial" w:hAnsi="Arial" w:cs="Arial"/>
        </w:rPr>
        <w:t xml:space="preserve"> </w:t>
      </w:r>
      <w:proofErr w:type="spellStart"/>
      <w:r w:rsidRPr="00230D37">
        <w:rPr>
          <w:rFonts w:ascii="Arial" w:hAnsi="Arial" w:cs="Arial"/>
        </w:rPr>
        <w:t>para</w:t>
      </w:r>
      <w:proofErr w:type="spellEnd"/>
      <w:r w:rsidRPr="00230D37">
        <w:rPr>
          <w:rFonts w:ascii="Arial" w:hAnsi="Arial" w:cs="Arial"/>
        </w:rPr>
        <w:t xml:space="preserve"> o </w:t>
      </w:r>
      <w:proofErr w:type="spellStart"/>
      <w:r w:rsidRPr="00230D37">
        <w:rPr>
          <w:rFonts w:ascii="Arial" w:hAnsi="Arial" w:cs="Arial"/>
        </w:rPr>
        <w:t>transporte</w:t>
      </w:r>
      <w:proofErr w:type="spellEnd"/>
      <w:r w:rsidRPr="00230D37">
        <w:rPr>
          <w:rFonts w:ascii="Arial" w:hAnsi="Arial" w:cs="Arial"/>
        </w:rPr>
        <w:t xml:space="preserve"> de </w:t>
      </w:r>
      <w:proofErr w:type="spellStart"/>
      <w:r w:rsidRPr="00230D37">
        <w:rPr>
          <w:rFonts w:ascii="Arial" w:hAnsi="Arial" w:cs="Arial"/>
        </w:rPr>
        <w:t>prancha</w:t>
      </w:r>
      <w:r w:rsidR="00DF077B">
        <w:rPr>
          <w:rFonts w:ascii="Arial" w:hAnsi="Arial" w:cs="Arial"/>
        </w:rPr>
        <w:t>s</w:t>
      </w:r>
      <w:proofErr w:type="spellEnd"/>
      <w:r w:rsidRPr="00230D37">
        <w:rPr>
          <w:rFonts w:ascii="Arial" w:hAnsi="Arial" w:cs="Arial"/>
        </w:rPr>
        <w:t xml:space="preserve"> de surf</w:t>
      </w:r>
      <w:r w:rsidR="008E562C" w:rsidRPr="00230D37">
        <w:rPr>
          <w:rFonts w:ascii="Arial" w:hAnsi="Arial" w:cs="Arial"/>
        </w:rPr>
        <w:t xml:space="preserve"> </w:t>
      </w:r>
      <w:proofErr w:type="spellStart"/>
      <w:r w:rsidRPr="00230D37">
        <w:rPr>
          <w:rFonts w:ascii="Arial" w:hAnsi="Arial" w:cs="Arial"/>
        </w:rPr>
        <w:t>fere</w:t>
      </w:r>
      <w:proofErr w:type="spellEnd"/>
      <w:r w:rsidRPr="00230D37">
        <w:rPr>
          <w:rFonts w:ascii="Arial" w:hAnsi="Arial" w:cs="Arial"/>
        </w:rPr>
        <w:t xml:space="preserve"> o principio </w:t>
      </w:r>
      <w:proofErr w:type="spellStart"/>
      <w:r w:rsidRPr="00230D37">
        <w:rPr>
          <w:rFonts w:ascii="Arial" w:hAnsi="Arial" w:cs="Arial"/>
        </w:rPr>
        <w:t>constitucional</w:t>
      </w:r>
      <w:proofErr w:type="spellEnd"/>
      <w:r w:rsidRPr="00230D37">
        <w:rPr>
          <w:rFonts w:ascii="Arial" w:hAnsi="Arial" w:cs="Arial"/>
        </w:rPr>
        <w:t xml:space="preserve"> da </w:t>
      </w:r>
      <w:proofErr w:type="spellStart"/>
      <w:r w:rsidRPr="00230D37">
        <w:rPr>
          <w:rFonts w:ascii="Arial" w:hAnsi="Arial" w:cs="Arial"/>
        </w:rPr>
        <w:t>isonomia</w:t>
      </w:r>
      <w:proofErr w:type="spellEnd"/>
      <w:r w:rsidRPr="00230D37">
        <w:rPr>
          <w:rFonts w:ascii="Arial" w:hAnsi="Arial" w:cs="Arial"/>
        </w:rPr>
        <w:t xml:space="preserve"> de </w:t>
      </w:r>
      <w:proofErr w:type="spellStart"/>
      <w:r w:rsidRPr="00230D37">
        <w:rPr>
          <w:rFonts w:ascii="Arial" w:hAnsi="Arial" w:cs="Arial"/>
        </w:rPr>
        <w:t>tratamento</w:t>
      </w:r>
      <w:proofErr w:type="spellEnd"/>
      <w:r w:rsidRPr="00230D37">
        <w:rPr>
          <w:rFonts w:ascii="Arial" w:hAnsi="Arial" w:cs="Arial"/>
        </w:rPr>
        <w:t xml:space="preserve"> </w:t>
      </w:r>
      <w:proofErr w:type="spellStart"/>
      <w:r w:rsidRPr="00230D37">
        <w:rPr>
          <w:rFonts w:ascii="Arial" w:hAnsi="Arial" w:cs="Arial"/>
        </w:rPr>
        <w:t>que</w:t>
      </w:r>
      <w:proofErr w:type="spellEnd"/>
      <w:r w:rsidRPr="00230D37">
        <w:rPr>
          <w:rFonts w:ascii="Arial" w:hAnsi="Arial" w:cs="Arial"/>
        </w:rPr>
        <w:t xml:space="preserve"> </w:t>
      </w:r>
      <w:proofErr w:type="spellStart"/>
      <w:r w:rsidRPr="00230D37">
        <w:rPr>
          <w:rFonts w:ascii="Arial" w:hAnsi="Arial" w:cs="Arial"/>
        </w:rPr>
        <w:t>deve</w:t>
      </w:r>
      <w:proofErr w:type="spellEnd"/>
      <w:r w:rsidRPr="00230D37">
        <w:rPr>
          <w:rFonts w:ascii="Arial" w:hAnsi="Arial" w:cs="Arial"/>
        </w:rPr>
        <w:t xml:space="preserve"> </w:t>
      </w:r>
      <w:proofErr w:type="spellStart"/>
      <w:r w:rsidRPr="00230D37">
        <w:rPr>
          <w:rFonts w:ascii="Arial" w:hAnsi="Arial" w:cs="Arial"/>
        </w:rPr>
        <w:t>prevalecer</w:t>
      </w:r>
      <w:proofErr w:type="spellEnd"/>
      <w:r w:rsidRPr="00230D37">
        <w:rPr>
          <w:rFonts w:ascii="Arial" w:hAnsi="Arial" w:cs="Arial"/>
        </w:rPr>
        <w:t xml:space="preserve"> </w:t>
      </w:r>
      <w:proofErr w:type="spellStart"/>
      <w:r w:rsidR="00230D37" w:rsidRPr="00230D37">
        <w:rPr>
          <w:rFonts w:ascii="Arial" w:hAnsi="Arial" w:cs="Arial"/>
        </w:rPr>
        <w:t>em</w:t>
      </w:r>
      <w:proofErr w:type="spellEnd"/>
      <w:r w:rsidR="00230D37" w:rsidRPr="00230D37">
        <w:rPr>
          <w:rFonts w:ascii="Arial" w:hAnsi="Arial" w:cs="Arial"/>
        </w:rPr>
        <w:t xml:space="preserve"> </w:t>
      </w:r>
      <w:proofErr w:type="spellStart"/>
      <w:r w:rsidR="00230D37" w:rsidRPr="00230D37">
        <w:rPr>
          <w:rFonts w:ascii="Arial" w:hAnsi="Arial" w:cs="Arial"/>
        </w:rPr>
        <w:t>relação</w:t>
      </w:r>
      <w:proofErr w:type="spellEnd"/>
      <w:r w:rsidR="00230D37" w:rsidRPr="00230D37">
        <w:rPr>
          <w:rFonts w:ascii="Arial" w:hAnsi="Arial" w:cs="Arial"/>
        </w:rPr>
        <w:t xml:space="preserve"> </w:t>
      </w:r>
      <w:proofErr w:type="spellStart"/>
      <w:r w:rsidR="00230D37" w:rsidRPr="00230D37">
        <w:rPr>
          <w:rFonts w:ascii="Arial" w:hAnsi="Arial" w:cs="Arial"/>
        </w:rPr>
        <w:t>aos</w:t>
      </w:r>
      <w:proofErr w:type="spellEnd"/>
      <w:r w:rsidR="00230D37" w:rsidRPr="00230D37">
        <w:rPr>
          <w:rFonts w:ascii="Arial" w:hAnsi="Arial" w:cs="Arial"/>
        </w:rPr>
        <w:t xml:space="preserve"> </w:t>
      </w:r>
      <w:proofErr w:type="spellStart"/>
      <w:r w:rsidR="00230D37" w:rsidRPr="00230D37">
        <w:rPr>
          <w:rFonts w:ascii="Arial" w:hAnsi="Arial" w:cs="Arial"/>
        </w:rPr>
        <w:t>demais</w:t>
      </w:r>
      <w:proofErr w:type="spellEnd"/>
      <w:r w:rsidR="00230D37" w:rsidRPr="00230D37">
        <w:rPr>
          <w:rFonts w:ascii="Arial" w:hAnsi="Arial" w:cs="Arial"/>
        </w:rPr>
        <w:t xml:space="preserve"> </w:t>
      </w:r>
      <w:proofErr w:type="spellStart"/>
      <w:r w:rsidR="00F52522" w:rsidRPr="00230D37">
        <w:rPr>
          <w:rFonts w:ascii="Arial" w:hAnsi="Arial" w:cs="Arial"/>
        </w:rPr>
        <w:t>passageiros</w:t>
      </w:r>
      <w:proofErr w:type="spellEnd"/>
      <w:r w:rsidR="00CD4139" w:rsidRPr="00230D37">
        <w:rPr>
          <w:rFonts w:ascii="Arial" w:hAnsi="Arial" w:cs="Arial"/>
        </w:rPr>
        <w:t xml:space="preserve">  </w:t>
      </w:r>
      <w:r w:rsidR="00F52522" w:rsidRPr="00230D37">
        <w:rPr>
          <w:rFonts w:ascii="Arial" w:hAnsi="Arial" w:cs="Arial"/>
        </w:rPr>
        <w:t xml:space="preserve"> </w:t>
      </w:r>
      <w:proofErr w:type="spellStart"/>
      <w:r w:rsidR="008E562C" w:rsidRPr="00230D37">
        <w:rPr>
          <w:rFonts w:ascii="Arial" w:hAnsi="Arial" w:cs="Arial"/>
        </w:rPr>
        <w:t>que</w:t>
      </w:r>
      <w:proofErr w:type="spellEnd"/>
      <w:r w:rsidR="00230D37" w:rsidRPr="00230D37">
        <w:rPr>
          <w:rFonts w:ascii="Arial" w:hAnsi="Arial" w:cs="Arial"/>
        </w:rPr>
        <w:t xml:space="preserve"> </w:t>
      </w:r>
      <w:proofErr w:type="spellStart"/>
      <w:r w:rsidR="00230D37" w:rsidRPr="00230D37">
        <w:rPr>
          <w:rFonts w:ascii="Arial" w:hAnsi="Arial" w:cs="Arial"/>
        </w:rPr>
        <w:t>também</w:t>
      </w:r>
      <w:proofErr w:type="spellEnd"/>
      <w:r w:rsidR="00230D37" w:rsidRPr="00230D37">
        <w:rPr>
          <w:rFonts w:ascii="Arial" w:hAnsi="Arial" w:cs="Arial"/>
        </w:rPr>
        <w:t xml:space="preserve"> </w:t>
      </w:r>
      <w:proofErr w:type="spellStart"/>
      <w:r w:rsidR="00230D37" w:rsidRPr="00230D37">
        <w:rPr>
          <w:rFonts w:ascii="Arial" w:hAnsi="Arial" w:cs="Arial"/>
        </w:rPr>
        <w:t>despacham</w:t>
      </w:r>
      <w:proofErr w:type="spellEnd"/>
      <w:r w:rsidR="00230D37" w:rsidRPr="00230D37">
        <w:rPr>
          <w:rFonts w:ascii="Arial" w:hAnsi="Arial" w:cs="Arial"/>
        </w:rPr>
        <w:t xml:space="preserve"> </w:t>
      </w:r>
      <w:proofErr w:type="spellStart"/>
      <w:r w:rsidR="00230D37" w:rsidRPr="00230D37">
        <w:rPr>
          <w:rFonts w:ascii="Arial" w:hAnsi="Arial" w:cs="Arial"/>
        </w:rPr>
        <w:t>bagagem</w:t>
      </w:r>
      <w:proofErr w:type="spellEnd"/>
      <w:r w:rsidR="00230D37" w:rsidRPr="00230D37">
        <w:rPr>
          <w:rFonts w:ascii="Arial" w:hAnsi="Arial" w:cs="Arial"/>
        </w:rPr>
        <w:t xml:space="preserve"> especial, </w:t>
      </w:r>
      <w:proofErr w:type="spellStart"/>
      <w:r w:rsidR="00230D37" w:rsidRPr="00230D37">
        <w:rPr>
          <w:rFonts w:ascii="Arial" w:hAnsi="Arial" w:cs="Arial"/>
        </w:rPr>
        <w:t>onde</w:t>
      </w:r>
      <w:proofErr w:type="spellEnd"/>
      <w:r w:rsidR="00230D37" w:rsidRPr="00230D37">
        <w:rPr>
          <w:rFonts w:ascii="Arial" w:hAnsi="Arial" w:cs="Arial"/>
        </w:rPr>
        <w:t xml:space="preserve"> o </w:t>
      </w:r>
      <w:proofErr w:type="spellStart"/>
      <w:r w:rsidR="00230D37" w:rsidRPr="00230D37">
        <w:rPr>
          <w:rFonts w:ascii="Arial" w:hAnsi="Arial" w:cs="Arial"/>
        </w:rPr>
        <w:t>critério</w:t>
      </w:r>
      <w:proofErr w:type="spellEnd"/>
      <w:r w:rsidR="00230D37" w:rsidRPr="00230D37">
        <w:rPr>
          <w:rFonts w:ascii="Arial" w:hAnsi="Arial" w:cs="Arial"/>
        </w:rPr>
        <w:t xml:space="preserve"> de </w:t>
      </w:r>
      <w:proofErr w:type="spellStart"/>
      <w:r w:rsidR="00230D37" w:rsidRPr="00230D37">
        <w:rPr>
          <w:rFonts w:ascii="Arial" w:hAnsi="Arial" w:cs="Arial"/>
        </w:rPr>
        <w:t>verificação</w:t>
      </w:r>
      <w:proofErr w:type="spellEnd"/>
      <w:r w:rsidR="00230D37" w:rsidRPr="00230D37">
        <w:rPr>
          <w:rFonts w:ascii="Arial" w:hAnsi="Arial" w:cs="Arial"/>
        </w:rPr>
        <w:t xml:space="preserve"> do </w:t>
      </w:r>
      <w:proofErr w:type="spellStart"/>
      <w:r w:rsidR="00230D37" w:rsidRPr="00230D37">
        <w:rPr>
          <w:rFonts w:ascii="Arial" w:hAnsi="Arial" w:cs="Arial"/>
        </w:rPr>
        <w:t>limite</w:t>
      </w:r>
      <w:proofErr w:type="spellEnd"/>
      <w:r w:rsidR="00230D37" w:rsidRPr="00230D37">
        <w:rPr>
          <w:rFonts w:ascii="Arial" w:hAnsi="Arial" w:cs="Arial"/>
        </w:rPr>
        <w:t xml:space="preserve"> de </w:t>
      </w:r>
      <w:proofErr w:type="spellStart"/>
      <w:r w:rsidR="00230D37" w:rsidRPr="00230D37">
        <w:rPr>
          <w:rFonts w:ascii="Arial" w:hAnsi="Arial" w:cs="Arial"/>
        </w:rPr>
        <w:t>franquia</w:t>
      </w:r>
      <w:proofErr w:type="spellEnd"/>
      <w:r w:rsidR="00230D37" w:rsidRPr="00230D37">
        <w:rPr>
          <w:rFonts w:ascii="Arial" w:hAnsi="Arial" w:cs="Arial"/>
        </w:rPr>
        <w:t xml:space="preserve"> </w:t>
      </w:r>
      <w:proofErr w:type="spellStart"/>
      <w:r w:rsidR="00230D37" w:rsidRPr="00230D37">
        <w:rPr>
          <w:rFonts w:ascii="Arial" w:hAnsi="Arial" w:cs="Arial"/>
        </w:rPr>
        <w:t>considera</w:t>
      </w:r>
      <w:proofErr w:type="spellEnd"/>
      <w:r w:rsidR="00230D37" w:rsidRPr="00230D37">
        <w:rPr>
          <w:rFonts w:ascii="Arial" w:hAnsi="Arial" w:cs="Arial"/>
        </w:rPr>
        <w:t xml:space="preserve"> peso, volume</w:t>
      </w:r>
      <w:r w:rsidR="00DF077B">
        <w:rPr>
          <w:rFonts w:ascii="Arial" w:hAnsi="Arial" w:cs="Arial"/>
        </w:rPr>
        <w:t xml:space="preserve">, </w:t>
      </w:r>
      <w:proofErr w:type="spellStart"/>
      <w:r w:rsidR="00DF077B">
        <w:rPr>
          <w:rFonts w:ascii="Arial" w:hAnsi="Arial" w:cs="Arial"/>
        </w:rPr>
        <w:t>acondicionamento</w:t>
      </w:r>
      <w:proofErr w:type="spellEnd"/>
      <w:r w:rsidR="00DF077B">
        <w:rPr>
          <w:rFonts w:ascii="Arial" w:hAnsi="Arial" w:cs="Arial"/>
        </w:rPr>
        <w:t xml:space="preserve"> e</w:t>
      </w:r>
      <w:r w:rsidR="00230D37" w:rsidRPr="00230D37">
        <w:rPr>
          <w:rFonts w:ascii="Arial" w:hAnsi="Arial" w:cs="Arial"/>
        </w:rPr>
        <w:t xml:space="preserve"> </w:t>
      </w:r>
      <w:proofErr w:type="spellStart"/>
      <w:r w:rsidR="00230D37" w:rsidRPr="00230D37">
        <w:rPr>
          <w:rFonts w:ascii="Arial" w:hAnsi="Arial" w:cs="Arial"/>
        </w:rPr>
        <w:t>manuseio</w:t>
      </w:r>
      <w:proofErr w:type="spellEnd"/>
      <w:r w:rsidR="00230D37" w:rsidRPr="00230D37">
        <w:rPr>
          <w:rFonts w:ascii="Arial" w:hAnsi="Arial" w:cs="Arial"/>
        </w:rPr>
        <w:t xml:space="preserve"> do </w:t>
      </w:r>
      <w:proofErr w:type="spellStart"/>
      <w:r w:rsidR="00230D37" w:rsidRPr="00230D37">
        <w:rPr>
          <w:rFonts w:ascii="Arial" w:hAnsi="Arial" w:cs="Arial"/>
        </w:rPr>
        <w:t>objeto</w:t>
      </w:r>
      <w:proofErr w:type="spellEnd"/>
      <w:r w:rsidR="00DF077B">
        <w:rPr>
          <w:rFonts w:ascii="Arial" w:hAnsi="Arial" w:cs="Arial"/>
        </w:rPr>
        <w:t xml:space="preserve"> a </w:t>
      </w:r>
      <w:proofErr w:type="spellStart"/>
      <w:r w:rsidR="00DF077B">
        <w:rPr>
          <w:rFonts w:ascii="Arial" w:hAnsi="Arial" w:cs="Arial"/>
        </w:rPr>
        <w:t>ser</w:t>
      </w:r>
      <w:proofErr w:type="spellEnd"/>
      <w:r w:rsidR="00DF077B">
        <w:rPr>
          <w:rFonts w:ascii="Arial" w:hAnsi="Arial" w:cs="Arial"/>
        </w:rPr>
        <w:t xml:space="preserve"> </w:t>
      </w:r>
      <w:proofErr w:type="spellStart"/>
      <w:r w:rsidR="00DF077B">
        <w:rPr>
          <w:rFonts w:ascii="Arial" w:hAnsi="Arial" w:cs="Arial"/>
        </w:rPr>
        <w:t>transportado</w:t>
      </w:r>
      <w:proofErr w:type="spellEnd"/>
      <w:r w:rsidR="00230D37" w:rsidRPr="00230D37">
        <w:rPr>
          <w:rFonts w:ascii="Arial" w:hAnsi="Arial" w:cs="Arial"/>
        </w:rPr>
        <w:t xml:space="preserve">. </w:t>
      </w:r>
    </w:p>
    <w:p w:rsidR="00894D96" w:rsidRPr="00230D37" w:rsidRDefault="006E7A44" w:rsidP="00E74EA2">
      <w:pPr>
        <w:pStyle w:val="NormalWeb"/>
        <w:ind w:firstLine="708"/>
        <w:jc w:val="both"/>
        <w:rPr>
          <w:rFonts w:ascii="Arial" w:hAnsi="Arial" w:cs="Arial"/>
          <w:lang w:val="pt-BR"/>
        </w:rPr>
      </w:pPr>
      <w:r w:rsidRPr="00230D37">
        <w:rPr>
          <w:rFonts w:ascii="Arial" w:hAnsi="Arial" w:cs="Arial"/>
        </w:rPr>
        <w:t xml:space="preserve">. </w:t>
      </w:r>
    </w:p>
    <w:p w:rsidR="00BC47C0" w:rsidRPr="00230D37" w:rsidRDefault="00076F00" w:rsidP="00413C4D">
      <w:pPr>
        <w:jc w:val="both"/>
        <w:rPr>
          <w:rFonts w:ascii="Arial" w:hAnsi="Arial" w:cs="Arial"/>
          <w:sz w:val="24"/>
          <w:szCs w:val="24"/>
        </w:rPr>
      </w:pPr>
      <w:r w:rsidRPr="00230D37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BC47C0" w:rsidRPr="00230D37" w:rsidRDefault="00BC47C0" w:rsidP="00413C4D">
      <w:pPr>
        <w:jc w:val="both"/>
        <w:rPr>
          <w:rFonts w:ascii="Arial" w:hAnsi="Arial" w:cs="Arial"/>
          <w:sz w:val="24"/>
          <w:szCs w:val="24"/>
        </w:rPr>
      </w:pPr>
    </w:p>
    <w:sectPr w:rsidR="00BC47C0" w:rsidRPr="00230D37" w:rsidSect="008E562C">
      <w:pgSz w:w="11906" w:h="16838"/>
      <w:pgMar w:top="1134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2B"/>
    <w:rsid w:val="00013A14"/>
    <w:rsid w:val="00023D2C"/>
    <w:rsid w:val="00035E7A"/>
    <w:rsid w:val="00054118"/>
    <w:rsid w:val="00062E27"/>
    <w:rsid w:val="00076F00"/>
    <w:rsid w:val="00097627"/>
    <w:rsid w:val="000C09DC"/>
    <w:rsid w:val="00105630"/>
    <w:rsid w:val="0011071C"/>
    <w:rsid w:val="00114D3D"/>
    <w:rsid w:val="001319AF"/>
    <w:rsid w:val="00135919"/>
    <w:rsid w:val="00136AB8"/>
    <w:rsid w:val="00152794"/>
    <w:rsid w:val="00170BEC"/>
    <w:rsid w:val="00184114"/>
    <w:rsid w:val="001F0D76"/>
    <w:rsid w:val="001F21E0"/>
    <w:rsid w:val="001F3357"/>
    <w:rsid w:val="0021285B"/>
    <w:rsid w:val="00230D37"/>
    <w:rsid w:val="002310FE"/>
    <w:rsid w:val="0029482E"/>
    <w:rsid w:val="002B25BE"/>
    <w:rsid w:val="002B5A56"/>
    <w:rsid w:val="003206AA"/>
    <w:rsid w:val="003447E4"/>
    <w:rsid w:val="003651E0"/>
    <w:rsid w:val="00366DDC"/>
    <w:rsid w:val="0037491E"/>
    <w:rsid w:val="003B09E3"/>
    <w:rsid w:val="003B3A08"/>
    <w:rsid w:val="003B443C"/>
    <w:rsid w:val="00413C4D"/>
    <w:rsid w:val="004228A7"/>
    <w:rsid w:val="00425582"/>
    <w:rsid w:val="00426316"/>
    <w:rsid w:val="00431768"/>
    <w:rsid w:val="00437208"/>
    <w:rsid w:val="00455F32"/>
    <w:rsid w:val="00461D8C"/>
    <w:rsid w:val="00496802"/>
    <w:rsid w:val="004B490E"/>
    <w:rsid w:val="004B746E"/>
    <w:rsid w:val="004C0B1D"/>
    <w:rsid w:val="004C2117"/>
    <w:rsid w:val="004D0544"/>
    <w:rsid w:val="0053305B"/>
    <w:rsid w:val="00542ACF"/>
    <w:rsid w:val="005525D8"/>
    <w:rsid w:val="00565433"/>
    <w:rsid w:val="00572D38"/>
    <w:rsid w:val="005B6F0B"/>
    <w:rsid w:val="005D12C3"/>
    <w:rsid w:val="005F0242"/>
    <w:rsid w:val="005F1515"/>
    <w:rsid w:val="005F2E12"/>
    <w:rsid w:val="005F3ECE"/>
    <w:rsid w:val="006138AF"/>
    <w:rsid w:val="00660051"/>
    <w:rsid w:val="00662591"/>
    <w:rsid w:val="006A03ED"/>
    <w:rsid w:val="006C62A1"/>
    <w:rsid w:val="006D3787"/>
    <w:rsid w:val="006D76A8"/>
    <w:rsid w:val="006E7A44"/>
    <w:rsid w:val="006F4C46"/>
    <w:rsid w:val="007114DA"/>
    <w:rsid w:val="0078395B"/>
    <w:rsid w:val="007A6147"/>
    <w:rsid w:val="007C67AD"/>
    <w:rsid w:val="007D13E9"/>
    <w:rsid w:val="00800749"/>
    <w:rsid w:val="008207F9"/>
    <w:rsid w:val="00833F1E"/>
    <w:rsid w:val="0086614F"/>
    <w:rsid w:val="00872F83"/>
    <w:rsid w:val="00876C1D"/>
    <w:rsid w:val="00890933"/>
    <w:rsid w:val="008916FF"/>
    <w:rsid w:val="00894D96"/>
    <w:rsid w:val="008B5CA8"/>
    <w:rsid w:val="008D09A9"/>
    <w:rsid w:val="008D6C23"/>
    <w:rsid w:val="008E562C"/>
    <w:rsid w:val="00911AB1"/>
    <w:rsid w:val="00931483"/>
    <w:rsid w:val="00955540"/>
    <w:rsid w:val="00960631"/>
    <w:rsid w:val="009614E0"/>
    <w:rsid w:val="0097607E"/>
    <w:rsid w:val="00976247"/>
    <w:rsid w:val="009A4F09"/>
    <w:rsid w:val="009B1D0A"/>
    <w:rsid w:val="009D40B1"/>
    <w:rsid w:val="00A25D5A"/>
    <w:rsid w:val="00A37ED6"/>
    <w:rsid w:val="00A620E4"/>
    <w:rsid w:val="00AB4BC0"/>
    <w:rsid w:val="00AC0BB9"/>
    <w:rsid w:val="00AC0DEA"/>
    <w:rsid w:val="00AC4242"/>
    <w:rsid w:val="00AE746B"/>
    <w:rsid w:val="00B03A4C"/>
    <w:rsid w:val="00B245C7"/>
    <w:rsid w:val="00B24DF0"/>
    <w:rsid w:val="00B34D64"/>
    <w:rsid w:val="00B37134"/>
    <w:rsid w:val="00B52CCD"/>
    <w:rsid w:val="00B53D6D"/>
    <w:rsid w:val="00B61600"/>
    <w:rsid w:val="00B62252"/>
    <w:rsid w:val="00B76B8E"/>
    <w:rsid w:val="00B90B4B"/>
    <w:rsid w:val="00B9153F"/>
    <w:rsid w:val="00B93972"/>
    <w:rsid w:val="00BB0556"/>
    <w:rsid w:val="00BB4AA0"/>
    <w:rsid w:val="00BB73E9"/>
    <w:rsid w:val="00BB77FB"/>
    <w:rsid w:val="00BC140D"/>
    <w:rsid w:val="00BC47C0"/>
    <w:rsid w:val="00BD6E25"/>
    <w:rsid w:val="00BE1C35"/>
    <w:rsid w:val="00C00AF5"/>
    <w:rsid w:val="00C207E7"/>
    <w:rsid w:val="00C210E9"/>
    <w:rsid w:val="00C31C68"/>
    <w:rsid w:val="00C36D90"/>
    <w:rsid w:val="00C45F64"/>
    <w:rsid w:val="00C567BF"/>
    <w:rsid w:val="00C678C2"/>
    <w:rsid w:val="00C84855"/>
    <w:rsid w:val="00CB0923"/>
    <w:rsid w:val="00CC379F"/>
    <w:rsid w:val="00CC5272"/>
    <w:rsid w:val="00CD4139"/>
    <w:rsid w:val="00CE1FB4"/>
    <w:rsid w:val="00CF5D75"/>
    <w:rsid w:val="00D02520"/>
    <w:rsid w:val="00D05D3D"/>
    <w:rsid w:val="00D06D56"/>
    <w:rsid w:val="00D41F1F"/>
    <w:rsid w:val="00D73D02"/>
    <w:rsid w:val="00D9223B"/>
    <w:rsid w:val="00DB337E"/>
    <w:rsid w:val="00DB4F8F"/>
    <w:rsid w:val="00DD319F"/>
    <w:rsid w:val="00DD76B5"/>
    <w:rsid w:val="00DF077B"/>
    <w:rsid w:val="00DF492B"/>
    <w:rsid w:val="00E047F5"/>
    <w:rsid w:val="00E2016F"/>
    <w:rsid w:val="00E214FC"/>
    <w:rsid w:val="00E5611E"/>
    <w:rsid w:val="00E74EA2"/>
    <w:rsid w:val="00E817B5"/>
    <w:rsid w:val="00E9706C"/>
    <w:rsid w:val="00EA05F2"/>
    <w:rsid w:val="00EA192A"/>
    <w:rsid w:val="00EA4D68"/>
    <w:rsid w:val="00ED7362"/>
    <w:rsid w:val="00F10F60"/>
    <w:rsid w:val="00F2540D"/>
    <w:rsid w:val="00F35F68"/>
    <w:rsid w:val="00F44D2E"/>
    <w:rsid w:val="00F52522"/>
    <w:rsid w:val="00F5470B"/>
    <w:rsid w:val="00F64E50"/>
    <w:rsid w:val="00F81CA7"/>
    <w:rsid w:val="00FA0D90"/>
    <w:rsid w:val="00FA771B"/>
    <w:rsid w:val="00FB287A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D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31768"/>
    <w:pPr>
      <w:spacing w:after="0" w:line="240" w:lineRule="auto"/>
    </w:pPr>
    <w:rPr>
      <w:rFonts w:ascii="Times New Roman" w:eastAsia="Meiryo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D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31768"/>
    <w:pPr>
      <w:spacing w:after="0" w:line="240" w:lineRule="auto"/>
    </w:pPr>
    <w:rPr>
      <w:rFonts w:ascii="Times New Roman" w:eastAsia="Meiryo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GERALDO</cp:lastModifiedBy>
  <cp:revision>4</cp:revision>
  <cp:lastPrinted>2015-01-15T11:56:00Z</cp:lastPrinted>
  <dcterms:created xsi:type="dcterms:W3CDTF">2015-06-22T13:39:00Z</dcterms:created>
  <dcterms:modified xsi:type="dcterms:W3CDTF">2015-06-22T16:20:00Z</dcterms:modified>
</cp:coreProperties>
</file>