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jc w:val="center"/>
        <w:widowControl w:val="1"/>
      </w:pPr>
      <w:r w:rsidR="00000000" w:rsidDel="00000000" w:rsidRPr="00000000">
        <w:rPr>
          <w:b w:val="true"/>
          <w:sz w:val="32.0"/>
        </w:rPr>
        <w:t xml:space="preserve">STATEMENT OF WORK</w:t>
      </w:r>
    </w:p>
    <w:p xmlns:w14="http://schemas.microsoft.com/office/word/2010/wordml" w:rsidR="00000000" w:rsidRDefault="00000000" w14:textId="00000000" w:rsidDel="00000000" w:rsidP="00000000" w:rsidRPr="00000000">
      <w:pPr>
        <w:jc w:val="center"/>
        <w:widowControl w:val="1"/>
      </w:pPr>
      <w:r w:rsidR="00000000" w:rsidDel="00000000" w:rsidRPr="00000000">
        <w:rPr>
          <w:b w:val="true"/>
          <w:sz w:val="24.0"/>
        </w:rPr>
        <w:t xml:space="preserve">DE Workplace — Digital Employee Workplace Services</w:t>
      </w:r>
    </w:p>
    <w:p xmlns:w14="http://schemas.microsoft.com/office/word/2010/wordml" w:rsidR="00000000" w:rsidRDefault="00000000" w14:textId="00000000" w:rsidDel="00000000" w:rsidP="00000000" w:rsidRPr="00000000">
      <w:pPr>
        <w:jc w:val="center"/>
        <w:widowControl w:val="1"/>
      </w:pPr>
      <w:r w:rsidR="00000000" w:rsidDel="00000000" w:rsidRPr="00000000">
        <w:rPr>
          <w:b w:val="true"/>
          <w:sz w:val="24.0"/>
        </w:rPr>
        <w:t xml:space="preserve">Issued Under the Master Services Agreement (MSA) with Digerati Experts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spacing w:after="120.0"/>
        <w:widowControl w:val="1"/>
      </w:pPr>
      <w:r w:rsidR="00000000" w:rsidDel="00000000" w:rsidRPr="00000000">
        <w:rPr/>
        <w:t xml:space="preserve">SOW Number: DEW-001</w:t>
      </w:r>
    </w:p>
    <w:p xmlns:w14="http://schemas.microsoft.com/office/word/2010/wordml" w:rsidR="00000000" w:rsidRDefault="00000000" w14:textId="00000000" w:rsidDel="00000000" w:rsidP="00000000" w:rsidRPr="00000000">
      <w:pPr>
        <w:spacing w:after="120.0"/>
        <w:widowControl w:val="1"/>
      </w:pPr>
      <w:r w:rsidR="00000000" w:rsidDel="00000000" w:rsidRPr="00000000">
        <w:rPr>
          <w:shd w:fill="FEFF00" w:val="clear" w:color="auto"/>
        </w:rPr>
        <w:t xml:space="preserve">Effective Date: __________________________</w:t>
      </w:r>
    </w:p>
    <w:p xmlns:w14="http://schemas.microsoft.com/office/word/2010/wordml" w:rsidR="00000000" w:rsidRDefault="00000000" w14:textId="00000000" w:rsidDel="00000000" w:rsidP="00000000" w:rsidRPr="00000000">
      <w:pPr>
        <w:spacing w:after="120.0"/>
        <w:widowControl w:val="1"/>
      </w:pPr>
      <w:r w:rsidR="00000000" w:rsidDel="00000000" w:rsidRPr="00000000">
        <w:rPr>
          <w:shd w:fill="FEFF00" w:val="clear" w:color="auto"/>
        </w:rPr>
        <w:t xml:space="preserve">Client: _________________________________</w:t>
      </w:r>
    </w:p>
    <w:tbl>
      <w:tblPr>
        <w:tblStyle w:val="3465971"/>
        <w:tblW w:w="8640" w:type="dxa"/>
        <w:tblLayout w:type="fixed"/>
        <w:tblLook w:val="00000600"/>
      </w:tblPr>
      <w:tblGrid>
        <w:gridCol w:w="4320"/>
        <w:gridCol w:w="4320"/>
      </w:tblGrid>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Client Legal Name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shd w:fill="FEFF00" w:val="clear" w:color="auto"/>
              </w:rPr>
              <w:t xml:space="preserve">[ENTER CLIENT LEGAL NAME]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Client Address</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shd w:fill="FEFF00" w:val="clear" w:color="auto"/>
              </w:rPr>
              <w:t xml:space="preserve">[ENTER CLIENT ADDRESS]</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Primary Contact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shd w:fill="FEFF00" w:val="clear" w:color="auto"/>
              </w:rPr>
              <w:t xml:space="preserve">[ENTER NAME]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Primary Contact Email</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shd w:fill="FEFF00" w:val="clear" w:color="auto"/>
              </w:rPr>
              <w:t xml:space="preserve">[ENTER EMAIL]</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Service Level</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shd w:fill="FEFF00" w:val="clear" w:color="auto"/>
              </w:rPr>
              <w:t xml:space="preserve">[SELECT: Core / Pro / Elite]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Estimated User Count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shd w:fill="FEFF00" w:val="clear" w:color="auto"/>
              </w:rPr>
              <w:t xml:space="preserve">[ENTER NUMBER]</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Primary Platform</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shd w:fill="FEFF00" w:val="clear" w:color="auto"/>
              </w:rPr>
              <w:t xml:space="preserve">[SELECT: Microsoft 365 / Zoho / Google / Other]</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Support Hours / Coverage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shd w:fill="FEFF00" w:val="clear" w:color="auto"/>
              </w:rPr>
              <w:t xml:space="preserve">[PER SLA OR ENTER HOURS]</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Implementation Fee (one-time)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shd w:fill="FEFF00" w:val="clear" w:color="auto"/>
              </w:rPr>
              <w:t xml:space="preserve">$[ENTER AMOUNT]</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Monthly Management Fee (recurring)</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shd w:fill="FEFF00" w:val="clear" w:color="auto"/>
              </w:rPr>
              <w:t xml:space="preserve">$[ENTER AMOUNT]</w:t>
            </w:r>
          </w:p>
        </w:tc>
      </w:tr>
    </w:tbl>
    <w:p xmlns:w14="http://schemas.microsoft.com/office/word/2010/wordml" w:rsidR="00000000" w:rsidRDefault="00000000" w14:textId="00000000" w:rsidDel="00000000" w:rsidP="00000000" w:rsidRPr="00000000">
      <w:pPr>
        <w:widowControl w:val="1"/>
      </w:pPr>
      <w:r w:rsidR="00000000" w:rsidDel="00000000" w:rsidRPr="00000000">
        <w:rPr>
          <w:i w:val="true"/>
        </w:rPr>
        <w:t xml:space="preserve">Note: Highlighted fields require Client input or selection.</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rPr>
          <w:b w:val="true"/>
          <w:sz w:val="22.0"/>
        </w:rPr>
        <w:t xml:space="preserve">1. SERVICE OVERVIEW</w:t>
      </w:r>
    </w:p>
    <w:p xmlns:w14="http://schemas.microsoft.com/office/word/2010/wordml" w:rsidR="00000000" w:rsidRDefault="00000000" w14:textId="00000000" w:rsidDel="00000000" w:rsidP="00000000" w:rsidRPr="00000000">
      <w:pPr>
        <w:spacing w:after="120.0"/>
        <w:widowControl w:val="1"/>
      </w:pPr>
      <w:r w:rsidR="00000000" w:rsidDel="00000000" w:rsidRPr="00000000">
        <w:rPr/>
        <w:t xml:space="preserve">This Statement of Work (“SOW”) is governed by the Master Services Agreement (“MSA”) between Digerati Experts, LLC (“Service Provider”) and Client (“Client”). If a conflict exists between this SOW and the MSA, the MSA controls.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1.1 INCORPORATED DOCUMENTS &amp; ORDER OF PRECEDENCE</w:t>
      </w:r>
    </w:p>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This SOW incorporates by reference the Master Services Agreement (MSA) and any applicable policies and addenda, including the Service Level Agreement (SLA), Acceptable Use Policy (AUP), and Data Processing Addendum (DPA), as applicable. The order of precedence is as set forth in the MSA.</w:t>
      </w:r>
    </w:p>
    <w:p xmlns:w14="http://schemas.microsoft.com/office/word/2010/wordml" w:rsidR="00000000" w:rsidRDefault="00000000" w14:textId="00000000" w:rsidDel="00000000" w:rsidP="00000000" w:rsidRPr="00000000">
      <w:pPr>
        <w:spacing w:after="120.0"/>
        <w:widowControl w:val="1"/>
      </w:pPr>
      <w:r w:rsidR="00000000" w:rsidDel="00000000" w:rsidRPr="00000000">
        <w:rPr/>
        <w:t xml:space="preserve">DE Workplace is a managed Digital Employee Workplace service designed to standardize, operate, and continually improve the tools and workflows employees use every day—identity, collaboration, device readiness, and HR lifecycle processes (onboarding/offboarding).</w:t>
      </w:r>
    </w:p>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Unless explicitly included in a separate written agreement, security monitoring and security program services are not included in this SOW beyond baseline workplace configuration required to operate identity, devices, and collaboration tools.</w:t>
      </w:r>
    </w:p>
    <w:p xmlns:w14="http://schemas.microsoft.com/office/word/2010/wordml" w:rsidR="00000000" w:rsidRDefault="00000000" w14:textId="00000000" w:rsidDel="00000000" w:rsidP="00000000" w:rsidRPr="00000000">
      <w:pPr>
        <w:spacing w:after="120.0"/>
        <w:widowControl w:val="1"/>
      </w:pPr>
      <w:r w:rsidR="00000000" w:rsidDel="00000000" w:rsidRPr="00000000">
        <w:rPr>
          <w:shd w:fill="FEFF00" w:val="clear" w:color="auto"/>
        </w:rPr>
        <w:t xml:space="preserve">Service Level (select one):  ☐ Core   ☐ Pro   ☐ Elite</w:t>
      </w:r>
    </w:p>
    <w:p xmlns:w14="http://schemas.microsoft.com/office/word/2010/wordml" w:rsidR="00000000" w:rsidRDefault="00000000" w14:textId="00000000" w:rsidDel="00000000" w:rsidP="00000000" w:rsidRPr="00000000">
      <w:pPr>
        <w:widowControl w:val="1"/>
      </w:pPr>
      <w:r w:rsidR="00000000" w:rsidDel="00000000" w:rsidRPr="00000000">
        <w:rPr>
          <w:b w:val="true"/>
          <w:sz w:val="22.0"/>
        </w:rPr>
        <w:t xml:space="preserve">2. SCOPE OF WORK / SERVICE COMPONENTS</w:t>
      </w:r>
    </w:p>
    <w:p xmlns:w14="http://schemas.microsoft.com/office/word/2010/wordml" w:rsidR="00000000" w:rsidRDefault="00000000" w14:textId="00000000" w:rsidDel="00000000" w:rsidP="00000000" w:rsidRPr="00000000">
      <w:pPr>
        <w:spacing w:after="120.0"/>
        <w:widowControl w:val="1"/>
      </w:pPr>
      <w:r w:rsidR="00000000" w:rsidDel="00000000" w:rsidRPr="00000000">
        <w:rPr/>
        <w:t xml:space="preserve">Services are delivered based on the selected Service Level and the Client environment. Components may include:</w:t>
      </w:r>
    </w:p>
    <w:p xmlns:w14="http://schemas.microsoft.com/office/word/2010/wordml" w:rsidR="00000000" w:rsidRDefault="00000000" w14:textId="00000000" w:rsidDel="00000000" w:rsidP="00000000" w:rsidRPr="00000000">
      <w:pPr>
        <w:widowControl w:val="1"/>
      </w:pPr>
      <w:r w:rsidR="00000000" w:rsidDel="00000000" w:rsidRPr="00000000">
        <w:rPr>
          <w:b w:val="true"/>
          <w:sz w:val="22.0"/>
        </w:rPr>
        <w:t xml:space="preserve">2.1 Microsoft 365 / Zoho Workplace Deployment &amp; Management (as applicable)</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Tenant configuration, baseline standards, and optimization</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Email, file collaboration, and team collaboration setup (e.g., Exchange/SharePoint/Teams/OneDrive or equivalent)</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User provisioning standards, licensing assignment, and role-based access groups</w:t>
      </w:r>
    </w:p>
    <w:p xmlns:w14="http://schemas.microsoft.com/office/word/2010/wordml" w:rsidR="00000000" w:rsidRDefault="00000000" w14:textId="00000000" w:rsidDel="00000000" w:rsidP="00000000" w:rsidRPr="00000000">
      <w:pPr>
        <w:pStyle w:val="ListBullet"/>
        <w:spacing w:after="40.0" w:before="0.0"/>
        <w:numPr>
          <w:ilvl w:val="0"/>
          <w:numId w:val="1"/>
        </w:numPr>
        <w:widowControl w:val="1"/>
        <w:ind w:left="360" w:hanging="360"/>
      </w:pPr>
      <w:r w:rsidR="00000000" w:rsidDel="00000000" w:rsidRPr="00000000">
        <w:rPr/>
        <w:t xml:space="preserve">Adoption support and configuration for core workplace applications</w:t>
      </w:r>
    </w:p>
    <w:p xmlns:w14="http://schemas.microsoft.com/office/word/2010/wordml" w:rsidR="00000000" w:rsidRDefault="00000000" w14:textId="00000000" w:rsidDel="00000000" w:rsidP="00000000" w:rsidRPr="00000000">
      <w:pPr>
        <w:widowControl w:val="1"/>
      </w:pPr>
      <w:r w:rsidR="00000000" w:rsidDel="00000000" w:rsidRPr="00000000">
        <w:rPr>
          <w:b w:val="true"/>
          <w:sz w:val="22.0"/>
        </w:rPr>
        <w:t xml:space="preserve">2.2 Endpoint &amp; Device Management (e.g., Microsoft Intune or equivalent)</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MDM/MAM policy configuration (tier-dependent)</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Device enrollment and provisioning standards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Application deployment and management (tier-dependent)</w:t>
      </w:r>
    </w:p>
    <w:p xmlns:w14="http://schemas.microsoft.com/office/word/2010/wordml" w:rsidR="00000000" w:rsidRDefault="00000000" w14:textId="00000000" w:rsidDel="00000000" w:rsidP="00000000" w:rsidRPr="00000000">
      <w:pPr>
        <w:pStyle w:val="ListBullet"/>
        <w:spacing w:after="40.0" w:before="0.0"/>
        <w:numPr>
          <w:ilvl w:val="0"/>
          <w:numId w:val="1"/>
        </w:numPr>
        <w:widowControl w:val="1"/>
        <w:ind w:left="360" w:hanging="360"/>
      </w:pPr>
      <w:r w:rsidR="00000000" w:rsidDel="00000000" w:rsidRPr="00000000">
        <w:rPr/>
        <w:t xml:space="preserve">Shared device / kiosk posture standards (where applicable)</w:t>
      </w:r>
    </w:p>
    <w:p xmlns:w14="http://schemas.microsoft.com/office/word/2010/wordml" w:rsidR="00000000" w:rsidRDefault="00000000" w14:textId="00000000" w:rsidDel="00000000" w:rsidP="00000000" w:rsidRPr="00000000">
      <w:pPr>
        <w:widowControl w:val="1"/>
      </w:pPr>
      <w:r w:rsidR="00000000" w:rsidDel="00000000" w:rsidRPr="00000000">
        <w:rPr>
          <w:b w:val="true"/>
          <w:sz w:val="22.0"/>
        </w:rPr>
        <w:t xml:space="preserve">2.3 Collaboration, Intranet, and Workflow Automation</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Modern intranet and knowledge hub design (tier-dependent)</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Document management and governance standards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Workflow automation for employee and HR lifecycle processes (tier-dependent)</w:t>
      </w:r>
    </w:p>
    <w:p xmlns:w14="http://schemas.microsoft.com/office/word/2010/wordml" w:rsidR="00000000" w:rsidRDefault="00000000" w14:textId="00000000" w:rsidDel="00000000" w:rsidP="00000000" w:rsidRPr="00000000">
      <w:pPr>
        <w:pStyle w:val="ListBullet"/>
        <w:spacing w:after="40.0" w:before="0.0"/>
        <w:numPr>
          <w:ilvl w:val="0"/>
          <w:numId w:val="1"/>
        </w:numPr>
        <w:widowControl w:val="1"/>
        <w:ind w:left="360" w:hanging="360"/>
      </w:pPr>
      <w:r w:rsidR="00000000" w:rsidDel="00000000" w:rsidRPr="00000000">
        <w:rPr/>
        <w:t xml:space="preserve">Custom forms/apps using low-code platforms (tier-dependent)</w:t>
      </w:r>
    </w:p>
    <w:p xmlns:w14="http://schemas.microsoft.com/office/word/2010/wordml" w:rsidR="00000000" w:rsidRDefault="00000000" w14:textId="00000000" w:rsidDel="00000000" w:rsidP="00000000" w:rsidRPr="00000000">
      <w:pPr>
        <w:widowControl w:val="1"/>
      </w:pPr>
      <w:r w:rsidR="00000000" w:rsidDel="00000000" w:rsidRPr="00000000">
        <w:rPr>
          <w:b w:val="true"/>
          <w:sz w:val="22.0"/>
        </w:rPr>
        <w:t xml:space="preserve">2.4 User Adoption, Training, and Change Management</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End-user training programs and enablement sessions (tier-dependent)</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Change management support and communications templates (tier-dependent)</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Adoption metrics and usage reporting (monthly or quarterly based on tier)</w:t>
      </w:r>
    </w:p>
    <w:p xmlns:w14="http://schemas.microsoft.com/office/word/2010/wordml" w:rsidR="00000000" w:rsidRDefault="00000000" w14:textId="00000000" w:rsidDel="00000000" w:rsidP="00000000" w:rsidRPr="00000000">
      <w:pPr>
        <w:pStyle w:val="ListBullet"/>
        <w:spacing w:after="40.0" w:before="0.0"/>
        <w:numPr>
          <w:ilvl w:val="0"/>
          <w:numId w:val="1"/>
        </w:numPr>
        <w:widowControl w:val="1"/>
        <w:ind w:left="360" w:hanging="360"/>
      </w:pPr>
      <w:r w:rsidR="00000000" w:rsidDel="00000000" w:rsidRPr="00000000">
        <w:rPr/>
        <w:t xml:space="preserve">Champions program framework (tier-dependent)</w:t>
      </w:r>
    </w:p>
    <w:p xmlns:w14="http://schemas.microsoft.com/office/word/2010/wordml" w:rsidR="00000000" w:rsidRDefault="00000000" w14:textId="00000000" w:rsidDel="00000000" w:rsidP="00000000" w:rsidRPr="00000000">
      <w:pPr>
        <w:widowControl w:val="1"/>
      </w:pPr>
      <w:r w:rsidR="00000000" w:rsidDel="00000000" w:rsidRPr="00000000">
        <w:rPr>
          <w:b w:val="true"/>
          <w:sz w:val="22.0"/>
        </w:rPr>
        <w:t xml:space="preserve">2.5 Remote Work Enablement (where required)</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Remote access and connectivity guidance (environment-dependent)</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Virtual desktop (VDI) planning/deployment coordination (project scope if complex)</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Secure remote access policies and standard operating procedures</w:t>
      </w:r>
    </w:p>
    <w:p xmlns:w14="http://schemas.microsoft.com/office/word/2010/wordml" w:rsidR="00000000" w:rsidRDefault="00000000" w14:textId="00000000" w:rsidDel="00000000" w:rsidP="00000000" w:rsidRPr="00000000">
      <w:pPr>
        <w:pStyle w:val="ListBullet"/>
        <w:spacing w:after="40.0" w:before="0.0"/>
        <w:numPr>
          <w:ilvl w:val="0"/>
          <w:numId w:val="1"/>
        </w:numPr>
        <w:widowControl w:val="1"/>
        <w:ind w:left="360" w:hanging="360"/>
      </w:pPr>
      <w:r w:rsidR="00000000" w:rsidDel="00000000" w:rsidRPr="00000000">
        <w:rPr/>
        <w:t xml:space="preserve">Video conferencing and meeting room optimization (tier-dependent)</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2.6 OPTIONAL ADD-ONS (IF INCLUDED IN ORDER FORM)</w:t>
      </w:r>
    </w:p>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The following items are not included unless explicitly listed in a signed Order Form or Change Order. If included, DE will define platform-specific responsibilities and support boundaries: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b w:val="false"/>
        </w:rPr>
        <w:t xml:space="preserve">Kiosks / shared devices: configuration standards, enrollment posture, and basic operational support for DE-managed devices.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b w:val="false"/>
        </w:rPr>
        <w:t xml:space="preserve">Digital signage: signage platform setup, device onboarding (where applicable), and basic support for DE-managed signage components.</w:t>
      </w:r>
    </w:p>
    <w:p xmlns:w14="http://schemas.microsoft.com/office/word/2010/wordml" w:rsidR="00000000" w:rsidRDefault="00000000" w14:textId="00000000" w:rsidDel="00000000" w:rsidP="00000000" w:rsidRPr="00000000">
      <w:pPr>
        <w:widowControl w:val="1"/>
      </w:pPr>
      <w:r w:rsidR="00000000" w:rsidDel="00000000" w:rsidRPr="00000000">
        <w:rPr>
          <w:b w:val="true"/>
          <w:sz w:val="22.0"/>
        </w:rPr>
        <w:t xml:space="preserve">3. DELIVERABLES</w:t>
      </w:r>
    </w:p>
    <w:p xmlns:w14="http://schemas.microsoft.com/office/word/2010/wordml" w:rsidR="00000000" w:rsidRDefault="00000000" w14:textId="00000000" w:rsidDel="00000000" w:rsidP="00000000" w:rsidRPr="00000000">
      <w:pPr>
        <w:spacing w:after="120.0"/>
        <w:widowControl w:val="1"/>
      </w:pPr>
      <w:r w:rsidR="00000000" w:rsidDel="00000000" w:rsidRPr="00000000">
        <w:rPr/>
        <w:t xml:space="preserve">Deliverables are based on the selected Service Level and may include:</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Digital workplace architecture and standards documentation</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User provisioning, onboarding, and offboarding procedures and checklists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Configured workplace environment baselines (identity, collaboration, device posture)</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Training materials and knowledge base articles (tier-dependent)</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Adoption, lifecycle, and usage reports (monthly or quarterly based on tier)</w:t>
      </w:r>
    </w:p>
    <w:p xmlns:w14="http://schemas.microsoft.com/office/word/2010/wordml" w:rsidR="00000000" w:rsidRDefault="00000000" w14:textId="00000000" w:rsidDel="00000000" w:rsidP="00000000" w:rsidRPr="00000000">
      <w:pPr>
        <w:pStyle w:val="ListBullet"/>
        <w:spacing w:after="40.0" w:before="0.0"/>
        <w:numPr>
          <w:ilvl w:val="0"/>
          <w:numId w:val="1"/>
        </w:numPr>
        <w:widowControl w:val="1"/>
        <w:ind w:left="360" w:hanging="360"/>
      </w:pPr>
      <w:r w:rsidR="00000000" w:rsidDel="00000000" w:rsidRPr="00000000">
        <w:rPr/>
        <w:t xml:space="preserve">Governance and compliance documentation related to workplace operations</w:t>
      </w:r>
    </w:p>
    <w:p xmlns:w14="http://schemas.microsoft.com/office/word/2010/wordml" w:rsidR="00000000" w:rsidRDefault="00000000" w14:textId="00000000" w:rsidDel="00000000" w:rsidP="00000000" w:rsidRPr="00000000">
      <w:pPr>
        <w:widowControl w:val="1"/>
      </w:pPr>
      <w:r w:rsidR="00000000" w:rsidDel="00000000" w:rsidRPr="00000000">
        <w:rPr>
          <w:b w:val="true"/>
          <w:sz w:val="22.0"/>
        </w:rPr>
        <w:t xml:space="preserve">4. SERVICE MODEL &amp; SUPPORT</w:t>
      </w:r>
    </w:p>
    <w:p xmlns:w14="http://schemas.microsoft.com/office/word/2010/wordml" w:rsidR="00000000" w:rsidRDefault="00000000" w14:textId="00000000" w:rsidDel="00000000" w:rsidP="00000000" w:rsidRPr="00000000">
      <w:pPr>
        <w:spacing w:after="120.0"/>
        <w:widowControl w:val="1"/>
      </w:pPr>
      <w:r w:rsidR="00000000" w:rsidDel="00000000" w:rsidRPr="00000000">
        <w:rPr/>
        <w:t xml:space="preserve">DE Workplace is delivered as an ongoing managed service, with an initial implementation/onboarding phase followed by continuous operations.</w:t>
      </w:r>
    </w:p>
    <w:p xmlns:w14="http://schemas.microsoft.com/office/word/2010/wordml" w:rsidR="00000000" w:rsidRDefault="00000000" w14:textId="00000000" w:rsidDel="00000000" w:rsidP="00000000" w:rsidRPr="00000000">
      <w:pPr>
        <w:widowControl w:val="1"/>
      </w:pPr>
      <w:r w:rsidR="00000000" w:rsidDel="00000000" w:rsidRPr="00000000">
        <w:rPr>
          <w:b w:val="true"/>
          <w:sz w:val="22.0"/>
        </w:rPr>
        <w:t xml:space="preserve">4.1 Included Support (Unlimited for DE‑Managed Services)</w:t>
      </w:r>
    </w:p>
    <w:p xmlns:w14="http://schemas.microsoft.com/office/word/2010/wordml" w:rsidR="00000000" w:rsidRDefault="00000000" w14:textId="00000000" w:rsidDel="00000000" w:rsidP="00000000" w:rsidRPr="00000000">
      <w:pPr>
        <w:spacing w:after="120.0"/>
        <w:widowControl w:val="1"/>
      </w:pPr>
      <w:r w:rsidR="00000000" w:rsidDel="00000000" w:rsidRPr="00000000">
        <w:rPr/>
        <w:t xml:space="preserve">Support is included and unlimited for systems and services that are within the DE‑managed scope (as defined by this SOW and the selected tier).</w:t>
      </w:r>
    </w:p>
    <w:p xmlns:w14="http://schemas.microsoft.com/office/word/2010/wordml" w:rsidR="00000000" w:rsidRDefault="00000000" w14:textId="00000000" w:rsidDel="00000000" w:rsidP="00000000" w:rsidRPr="00000000">
      <w:pPr>
        <w:widowControl w:val="1"/>
      </w:pPr>
      <w:r w:rsidR="00000000" w:rsidDel="00000000" w:rsidRPr="00000000">
        <w:rPr>
          <w:b w:val="true"/>
          <w:sz w:val="22.0"/>
        </w:rPr>
        <w:t xml:space="preserve">4.2 Work Outside Managed Scope (TechTime / Project Billing)</w:t>
      </w:r>
    </w:p>
    <w:p xmlns:w14="http://schemas.microsoft.com/office/word/2010/wordml" w:rsidR="00000000" w:rsidRDefault="00000000" w14:textId="00000000" w:rsidDel="00000000" w:rsidP="00000000" w:rsidRPr="00000000">
      <w:pPr>
        <w:spacing w:after="120.0"/>
        <w:widowControl w:val="1"/>
      </w:pPr>
      <w:r w:rsidR="00000000" w:rsidDel="00000000" w:rsidRPr="00000000">
        <w:rPr/>
        <w:t xml:space="preserve">Work that falls outside DE‑managed services (e.g., non-standard third‑party applications, legacy systems, large migrations, custom development) may be delivered using TechTime hours (if included) or scoped as a separate project. After‑hours requests may incur additional fees per the MSA/SLA.</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4.3 SUPPORT HOURS &amp; SLA</w:t>
      </w:r>
    </w:p>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Support hours, response targets, and ticket priority definitions are governed by the SLA. Unless otherwise specified in a signed Order Form, DE Workplace support is delivered during standard business hours in the Client’s primary operating timezone.</w:t>
      </w:r>
    </w:p>
    <w:p xmlns:w14="http://schemas.microsoft.com/office/word/2010/wordml" w:rsidR="00000000" w:rsidRDefault="00000000" w14:textId="00000000" w:rsidDel="00000000" w:rsidP="00000000" w:rsidRPr="00000000">
      <w:pPr>
        <w:widowControl w:val="1"/>
      </w:pPr>
      <w:r w:rsidR="00000000" w:rsidDel="00000000" w:rsidRPr="00000000">
        <w:rPr>
          <w:b w:val="true"/>
          <w:sz w:val="22.0"/>
        </w:rPr>
        <w:t xml:space="preserve">5. TIMELINE &amp; TERM</w:t>
      </w:r>
    </w:p>
    <w:p xmlns:w14="http://schemas.microsoft.com/office/word/2010/wordml" w:rsidR="00000000" w:rsidRDefault="00000000" w14:textId="00000000" w:rsidDel="00000000" w:rsidP="00000000" w:rsidRPr="00000000">
      <w:pPr>
        <w:spacing w:after="120.0"/>
        <w:widowControl w:val="1"/>
      </w:pPr>
      <w:r w:rsidR="00000000" w:rsidDel="00000000" w:rsidRPr="00000000">
        <w:rPr/>
        <w:t xml:space="preserve">This SOW commences on the Effective Date with an estimated implementation period of up to 90 days, followed by ongoing management services. Ongoing deliverables (reports, reviews, and improvements) are delivered on the cadence associated with the selected Service Level.</w:t>
      </w:r>
    </w:p>
    <w:p xmlns:w14="http://schemas.microsoft.com/office/word/2010/wordml" w:rsidR="00000000" w:rsidRDefault="00000000" w14:textId="00000000" w:rsidDel="00000000" w:rsidP="00000000" w:rsidRPr="00000000">
      <w:pPr>
        <w:widowControl w:val="1"/>
      </w:pPr>
      <w:r w:rsidR="00000000" w:rsidDel="00000000" w:rsidRPr="00000000">
        <w:rPr>
          <w:b w:val="true"/>
          <w:sz w:val="22.0"/>
        </w:rPr>
        <w:t xml:space="preserve">6. PRICING &amp; PAYMENT TERMS</w:t>
      </w:r>
    </w:p>
    <w:p xmlns:w14="http://schemas.microsoft.com/office/word/2010/wordml" w:rsidR="00000000" w:rsidRDefault="00000000" w14:textId="00000000" w:rsidDel="00000000" w:rsidP="00000000" w:rsidRPr="00000000">
      <w:pPr>
        <w:spacing w:after="120.0"/>
        <w:widowControl w:val="1"/>
      </w:pPr>
      <w:r w:rsidR="00000000" w:rsidDel="00000000" w:rsidRPr="00000000">
        <w:rPr/>
        <w:t xml:space="preserve">Pricing is by quote and depends on selected Service Level, user count, sites, and environment complexity.</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shd w:fill="FEFF00" w:val="clear" w:color="auto"/>
        </w:rPr>
        <w:t xml:space="preserve">Implementation Fee: $________________</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shd w:fill="FEFF00" w:val="clear" w:color="auto"/>
        </w:rPr>
        <w:t xml:space="preserve">Monthly Management Fee: $________________</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Licensing (Microsoft/Zoho/Google/other): billed separately unless explicitly bundled in an order form</w:t>
      </w:r>
    </w:p>
    <w:p xmlns:w14="http://schemas.microsoft.com/office/word/2010/wordml" w:rsidR="00000000" w:rsidRDefault="00000000" w14:textId="00000000" w:rsidDel="00000000" w:rsidP="00000000" w:rsidRPr="00000000">
      <w:pPr>
        <w:pStyle w:val="ListBullet"/>
        <w:spacing w:after="40.0" w:before="0.0"/>
        <w:numPr>
          <w:ilvl w:val="0"/>
          <w:numId w:val="1"/>
        </w:numPr>
        <w:widowControl w:val="1"/>
        <w:ind w:left="360" w:hanging="360"/>
      </w:pPr>
      <w:r w:rsidR="00000000" w:rsidDel="00000000" w:rsidRPr="00000000">
        <w:rPr/>
        <w:t xml:space="preserve">Additional work outside scope: TechTime usage and/or project fees as applicable</w:t>
      </w:r>
    </w:p>
    <w:p xmlns:w14="http://schemas.microsoft.com/office/word/2010/wordml" w:rsidR="00000000" w:rsidRDefault="00000000" w14:textId="00000000" w:rsidDel="00000000" w:rsidP="00000000" w:rsidRPr="00000000">
      <w:pPr>
        <w:spacing w:after="120.0"/>
        <w:widowControl w:val="1"/>
      </w:pPr>
      <w:r w:rsidR="00000000" w:rsidDel="00000000" w:rsidRPr="00000000">
        <w:rPr/>
        <w:t xml:space="preserve">Invoices and payment terms follow the schedule defined in the MSA.</w:t>
      </w:r>
    </w:p>
    <w:p xmlns:w14="http://schemas.microsoft.com/office/word/2010/wordml" w:rsidR="00000000" w:rsidRDefault="00000000" w14:textId="00000000" w:rsidDel="00000000" w:rsidP="00000000" w:rsidRPr="00000000">
      <w:pPr>
        <w:widowControl w:val="1"/>
      </w:pPr>
      <w:r w:rsidR="00000000" w:rsidDel="00000000" w:rsidRPr="00000000">
        <w:rPr>
          <w:b w:val="true"/>
          <w:sz w:val="22.0"/>
        </w:rPr>
        <w:t xml:space="preserve">7. ASSUMPTIONS &amp; DEPENDENCIES</w:t>
      </w:r>
    </w:p>
    <w:p xmlns:w14="http://schemas.microsoft.com/office/word/2010/wordml" w:rsidR="00000000" w:rsidRDefault="00000000" w14:textId="00000000" w:rsidDel="00000000" w:rsidP="00000000" w:rsidRPr="00000000">
      <w:pPr>
        <w:spacing w:after="120.0"/>
        <w:widowControl w:val="1"/>
      </w:pPr>
      <w:r w:rsidR="00000000" w:rsidDel="00000000" w:rsidRPr="00000000">
        <w:rPr/>
        <w:t xml:space="preserve">This SOW assumes the Client will provide:</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Timely administrative access to required platforms and systems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A designated point of contact for approvals and change decisions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Accurate employee lifecycle information (hires, changes, terminations) with reasonable lead times</w:t>
      </w:r>
    </w:p>
    <w:p xmlns:w14="http://schemas.microsoft.com/office/word/2010/wordml" w:rsidR="00000000" w:rsidRDefault="00000000" w14:textId="00000000" w:rsidDel="00000000" w:rsidP="00000000" w:rsidRPr="00000000">
      <w:pPr>
        <w:pStyle w:val="ListBullet"/>
        <w:spacing w:after="40.0" w:before="0.0"/>
        <w:numPr>
          <w:ilvl w:val="0"/>
          <w:numId w:val="1"/>
        </w:numPr>
        <w:widowControl w:val="1"/>
        <w:ind w:left="360" w:hanging="360"/>
      </w:pPr>
      <w:r w:rsidR="00000000" w:rsidDel="00000000" w:rsidRPr="00000000">
        <w:rPr/>
        <w:t xml:space="preserve">Coordination for device procurement/shipping when device services are included</w:t>
      </w:r>
    </w:p>
    <w:p xmlns:w14="http://schemas.microsoft.com/office/word/2010/wordml" w:rsidR="00000000" w:rsidRDefault="00000000" w14:textId="00000000" w:rsidDel="00000000" w:rsidP="00000000" w:rsidRPr="00000000">
      <w:pPr>
        <w:widowControl w:val="1"/>
      </w:pPr>
      <w:r w:rsidR="00000000" w:rsidDel="00000000" w:rsidRPr="00000000">
        <w:rPr>
          <w:b w:val="true"/>
          <w:sz w:val="22.0"/>
        </w:rPr>
        <w:t xml:space="preserve">8. OUT OF SCOPE (UNLESS ADDED BY CHANGE ORDER)</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Security monitoring/controls, SOC/SIEM/MDR, vulnerability management, and incident response beyond what is explicitly included in the Client’s security scope</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Major tenant-to-tenant migrations, large data transformations, or custom HRIS development</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Application development beyond low-code workflows listed in scope</w:t>
      </w:r>
    </w:p>
    <w:p xmlns:w14="http://schemas.microsoft.com/office/word/2010/wordml" w:rsidR="00000000" w:rsidRDefault="00000000" w14:textId="00000000" w:rsidDel="00000000" w:rsidP="00000000" w:rsidRPr="00000000">
      <w:pPr>
        <w:pStyle w:val="ListBullet"/>
        <w:spacing w:after="40.0" w:before="0.0"/>
        <w:numPr>
          <w:ilvl w:val="0"/>
          <w:numId w:val="1"/>
        </w:numPr>
        <w:widowControl w:val="1"/>
        <w:ind w:left="360" w:hanging="360"/>
      </w:pPr>
      <w:r w:rsidR="00000000" w:rsidDel="00000000" w:rsidRPr="00000000">
        <w:rPr/>
        <w:t xml:space="preserve">Unsupported third‑party/legacy systems (handled via TechTime or separate project)</w:t>
      </w:r>
    </w:p>
    <w:p xmlns:w14="http://schemas.microsoft.com/office/word/2010/wordml" w:rsidR="00000000" w:rsidRDefault="00000000" w14:textId="00000000" w:rsidDel="00000000" w:rsidP="00000000" w:rsidRPr="00000000">
      <w:pPr>
        <w:widowControl w:val="1"/>
      </w:pPr>
      <w:r w:rsidR="00000000" w:rsidDel="00000000" w:rsidRPr="00000000">
        <w:rPr>
          <w:b w:val="true"/>
          <w:sz w:val="22.0"/>
        </w:rPr>
        <w:t xml:space="preserve">9. CHANGE MANAGEMENT</w:t>
      </w:r>
    </w:p>
    <w:p xmlns:w14="http://schemas.microsoft.com/office/word/2010/wordml" w:rsidR="00000000" w:rsidRDefault="00000000" w14:textId="00000000" w:rsidDel="00000000" w:rsidP="00000000" w:rsidRPr="00000000">
      <w:pPr>
        <w:spacing w:after="120.0"/>
        <w:widowControl w:val="1"/>
      </w:pPr>
      <w:r w:rsidR="00000000" w:rsidDel="00000000" w:rsidRPr="00000000">
        <w:rPr/>
        <w:t xml:space="preserve">Any changes to scope, timelines, deliverables, or service level must be approved by both parties and documented in a written Change Order. Additional fees may apply.</w:t>
      </w:r>
    </w:p>
    <w:p xmlns:w14="http://schemas.microsoft.com/office/word/2010/wordml" w:rsidR="00000000" w:rsidRDefault="00000000" w14:textId="00000000" w:rsidDel="00000000" w:rsidP="00000000" w:rsidRPr="00000000">
      <w:pPr>
        <w:widowControl w:val="1"/>
      </w:pPr>
      <w:r w:rsidR="00000000" w:rsidDel="00000000" w:rsidRPr="00000000">
        <w:rPr>
          <w:b w:val="true"/>
          <w:sz w:val="22.0"/>
        </w:rPr>
        <w:t xml:space="preserve">10. ACCEPTANCE CRITERIA</w:t>
      </w:r>
    </w:p>
    <w:p xmlns:w14="http://schemas.microsoft.com/office/word/2010/wordml" w:rsidR="00000000" w:rsidRDefault="00000000" w14:textId="00000000" w:rsidDel="00000000" w:rsidP="00000000" w:rsidRPr="00000000">
      <w:pPr>
        <w:spacing w:after="120.0"/>
        <w:widowControl w:val="1"/>
      </w:pPr>
      <w:r w:rsidR="00000000" w:rsidDel="00000000" w:rsidRPr="00000000">
        <w:rPr/>
        <w:t xml:space="preserve">Services and deliverables will be considered accepted when the Client reviews and signs off on delivered documentation, configured baselines, and the reporting outputs associated with the selected service cadence, or as otherwise defined in the MSA.</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rPr>
          <w:b w:val="true"/>
          <w:sz w:val="22.0"/>
        </w:rPr>
        <w:t xml:space="preserve">ACCEPTANCE AND AUTHORIZATION</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rPr>
          <w:b w:val="true"/>
          <w:sz w:val="22.0"/>
        </w:rPr>
        <w:t xml:space="preserve">CLIENT:</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Guarantees and Service Credits</w:t>
      </w:r>
    </w:p>
    <w:p xmlns:w14="http://schemas.microsoft.com/office/word/2010/wordml" w:rsidR="00000000" w:rsidRDefault="00000000" w14:textId="00000000" w:rsidDel="00000000" w:rsidP="00000000" w:rsidRPr="00000000">
      <w:pPr>
        <w:widowControl w:val="1"/>
      </w:pPr>
      <w:r w:rsidR="00000000" w:rsidDel="00000000" w:rsidRPr="00000000">
        <w:rPr/>
        <w:t xml:space="preserve">If Client selected any optional guarantees on the Order Form, those guarantees apply to Covered Services under this SOW only as described in Exhibit G of the MSA and the Service Credit Schedule in Exhibit A (SLA).</w:t>
      </w:r>
    </w:p>
    <w:p xmlns:w14="http://schemas.microsoft.com/office/word/2010/wordml" w:rsidR="00000000" w:rsidRDefault="00000000" w14:textId="00000000" w:rsidDel="00000000" w:rsidP="00000000" w:rsidRPr="00000000">
      <w:pPr>
        <w:spacing w:after="120.0"/>
        <w:widowControl w:val="1"/>
      </w:pPr>
      <w:r w:rsidR="00000000" w:rsidDel="00000000" w:rsidRPr="00000000">
        <w:rPr>
          <w:shd w:fill="FEFF00" w:val="clear" w:color="auto"/>
        </w:rPr>
        <w:t xml:space="preserve">Signature: _________________________________    Date: ______________</w:t>
      </w:r>
    </w:p>
    <w:p xmlns:w14="http://schemas.microsoft.com/office/word/2010/wordml" w:rsidR="00000000" w:rsidRDefault="00000000" w14:textId="00000000" w:rsidDel="00000000" w:rsidP="00000000" w:rsidRPr="00000000">
      <w:pPr>
        <w:spacing w:after="120.0"/>
        <w:widowControl w:val="1"/>
      </w:pPr>
      <w:r w:rsidR="00000000" w:rsidDel="00000000" w:rsidRPr="00000000">
        <w:rPr>
          <w:shd w:fill="FEFF00" w:val="clear" w:color="auto"/>
        </w:rPr>
        <w:t xml:space="preserve">Printed Name: _______________________________</w:t>
      </w:r>
    </w:p>
    <w:p xmlns:w14="http://schemas.microsoft.com/office/word/2010/wordml" w:rsidR="00000000" w:rsidRDefault="00000000" w14:textId="00000000" w:rsidDel="00000000" w:rsidP="00000000" w:rsidRPr="00000000">
      <w:pPr>
        <w:spacing w:after="120.0"/>
        <w:widowControl w:val="1"/>
      </w:pPr>
      <w:r w:rsidR="00000000" w:rsidDel="00000000" w:rsidRPr="00000000">
        <w:rPr>
          <w:shd w:fill="FEFF00" w:val="clear" w:color="auto"/>
        </w:rPr>
        <w:t xml:space="preserve">Title: ______________________________________</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rPr>
          <w:b w:val="true"/>
          <w:sz w:val="22.0"/>
        </w:rPr>
        <w:t xml:space="preserve">DIGERATI EXPERTS, LLC:</w:t>
      </w:r>
    </w:p>
    <w:p xmlns:w14="http://schemas.microsoft.com/office/word/2010/wordml" w:rsidR="00000000" w:rsidRDefault="00000000" w14:textId="00000000" w:rsidDel="00000000" w:rsidP="00000000" w:rsidRPr="00000000">
      <w:pPr>
        <w:spacing w:after="120.0"/>
        <w:widowControl w:val="1"/>
      </w:pPr>
      <w:r w:rsidR="00000000" w:rsidDel="00000000" w:rsidRPr="00000000">
        <w:rPr>
          <w:shd w:fill="FEFF00" w:val="clear" w:color="auto"/>
        </w:rPr>
        <w:t xml:space="preserve">Signature: _________________________________    Date: ______________</w:t>
      </w:r>
    </w:p>
    <w:p xmlns:w14="http://schemas.microsoft.com/office/word/2010/wordml" w:rsidR="00000000" w:rsidRDefault="00000000" w14:textId="00000000" w:rsidDel="00000000" w:rsidP="00000000" w:rsidRPr="00000000">
      <w:pPr>
        <w:spacing w:after="120.0"/>
        <w:widowControl w:val="1"/>
      </w:pPr>
      <w:r w:rsidR="00000000" w:rsidDel="00000000" w:rsidRPr="00000000">
        <w:rPr>
          <w:shd w:fill="FEFF00" w:val="clear" w:color="auto"/>
        </w:rPr>
        <w:t xml:space="preserve">Printed Name: Joseph Petro</w:t>
      </w:r>
    </w:p>
    <w:p xmlns:w14="http://schemas.microsoft.com/office/word/2010/wordml" w:rsidR="00000000" w:rsidRDefault="00000000" w14:textId="00000000" w:rsidDel="00000000" w:rsidP="00000000" w:rsidRPr="00000000">
      <w:pPr>
        <w:spacing w:after="120.0"/>
        <w:widowControl w:val="1"/>
      </w:pPr>
      <w:r w:rsidR="00000000" w:rsidDel="00000000" w:rsidRPr="00000000">
        <w:rPr>
          <w:shd w:fill="FEFF00" w:val="clear" w:color="auto"/>
        </w:rPr>
        <w:t xml:space="preserve">Title: Owner</w:t>
      </w: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019da970-260b-8825-21e2-22760387015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TOCHeading">
    <w:name w:val="TOC Heading"/>
    <w:uiPriority w:val="1"/>
    <w:basedOn w:val="Heading1"/>
    <w:next w:val="Normal"/>
    <w:pPr>
      <w:widowControl w:val="1"/>
    </w:pPr>
    <w:rPr/>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3">
    <w:name w:val="List 3"/>
    <w:uiPriority w:val="1"/>
    <w:basedOn w:val="Normal"/>
    <w:next w:val="List3"/>
    <w:pPr>
      <w:widowControl w:val="1"/>
      <w:ind w:left="1080" w:hanging="360"/>
    </w:pPr>
    <w:rPr/>
    <w:unhideWhenUsed/>
    <w:qFormat/>
  </w:style>
  <w:style w:type="paragraph" w:styleId="macro">
    <w:name w:val="macro"/>
    <w:uiPriority w:val="1"/>
    <w:next w:val="macro"/>
    <w:pPr>
      <w:spacing w:line="275.9999942779541" w:lineRule="auto" w:after="200.0"/>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Subtitle">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List">
    <w:name w:val="List"/>
    <w:uiPriority w:val="1"/>
    <w:basedOn w:val="Normal"/>
    <w:next w:val="List"/>
    <w:pPr>
      <w:widowControl w:val="1"/>
      <w:ind w:left="360" w:hanging="360"/>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List2">
    <w:name w:val="List 2"/>
    <w:uiPriority w:val="1"/>
    <w:basedOn w:val="Normal"/>
    <w:next w:val="List2"/>
    <w:pPr>
      <w:widowControl w:val="1"/>
      <w:ind w:left="720" w:hanging="360"/>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BodyText">
    <w:name w:val="Body Text"/>
    <w:uiPriority w:val="1"/>
    <w:basedOn w:val="Normal"/>
    <w:next w:val="BodyText"/>
    <w:pPr>
      <w:spacing w:after="120.0"/>
      <w:widowControl w:val="1"/>
    </w:pPr>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NoSpacing">
    <w:name w:val="No Spacing"/>
    <w:uiPriority w:val="1"/>
    <w:next w:val="NoSpacing"/>
    <w:pPr>
      <w:spacing w:line="240.0" w:lineRule="auto" w:after="0.0"/>
      <w:widowControl w:val="1"/>
    </w:pPr>
    <w:rPr>
      <w:rFonts w:ascii="Cambria" w:eastAsia="Cambria" w:hAnsi="Cambria" w:cs="Cambria"/>
      <w:sz w:val="22"/>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 w:type="table" w:styleId="3465971">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2.xml" Type="http://schemas.openxmlformats.org/officeDocument/2006/relationships/footer"/></Relationships>
</file>

<file path=word/_rels/fontTable.xml.rels><?xml version="1.0" encoding="UTF-8"?><Relationships xmlns="http://schemas.openxmlformats.org/package/2006/relationships"><Relationship Id="rId019da970-260b-8825-21e2-227603870150" Target="fonts/Arimo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