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E4724" w14:textId="1D2DD337" w:rsidR="00A73B32" w:rsidRPr="009D3007" w:rsidRDefault="00196661" w:rsidP="00C7222F">
      <w:pPr>
        <w:pStyle w:val="Rubrik"/>
        <w:ind w:right="-1136"/>
      </w:pPr>
      <w:r>
        <w:t>Anmäl</w:t>
      </w:r>
      <w:r w:rsidR="002C0F42">
        <w:t xml:space="preserve">an om anslutning </w:t>
      </w:r>
      <w:r w:rsidR="00422DC2">
        <w:t xml:space="preserve">av Accesspunktsoperatör </w:t>
      </w:r>
      <w:r w:rsidR="002C0F42">
        <w:t>till Testmiljö</w:t>
      </w:r>
      <w:r>
        <w:t xml:space="preserve"> </w:t>
      </w:r>
    </w:p>
    <w:p w14:paraId="5F835846" w14:textId="2A11F1B2" w:rsidR="00A73B32" w:rsidRPr="00363B8F" w:rsidRDefault="003C3E5E" w:rsidP="00BB6CF7">
      <w:pPr>
        <w:pStyle w:val="Datum"/>
        <w:sectPr w:rsidR="00A73B32" w:rsidRPr="00363B8F" w:rsidSect="00A73B32">
          <w:headerReference w:type="first" r:id="rId11"/>
          <w:footerReference w:type="first" r:id="rId12"/>
          <w:pgSz w:w="11906" w:h="16838"/>
          <w:pgMar w:top="1985" w:right="2183" w:bottom="1985" w:left="1928" w:header="709" w:footer="709" w:gutter="0"/>
          <w:cols w:space="708"/>
          <w:titlePg/>
          <w:docGrid w:linePitch="360"/>
        </w:sectPr>
      </w:pPr>
      <w:r>
        <w:t xml:space="preserve">Datum: </w:t>
      </w:r>
      <w:r w:rsidR="004A231E">
        <w:t>2022-</w:t>
      </w:r>
      <w:r w:rsidR="00A121CA">
        <w:t>12-09</w:t>
      </w:r>
    </w:p>
    <w:p w14:paraId="0BBD156E" w14:textId="77777777" w:rsidR="00196661" w:rsidRDefault="00196661" w:rsidP="00196661">
      <w:pPr>
        <w:pStyle w:val="Numreradrubrik1"/>
      </w:pPr>
      <w:bookmarkStart w:id="0" w:name="_Toc52451848"/>
      <w:bookmarkStart w:id="1" w:name="_Toc61532223"/>
      <w:bookmarkStart w:id="2" w:name="_Toc61532451"/>
      <w:bookmarkStart w:id="3" w:name="_Toc68785938"/>
      <w:r>
        <w:lastRenderedPageBreak/>
        <w:t>Inledning</w:t>
      </w:r>
      <w:bookmarkEnd w:id="0"/>
      <w:bookmarkEnd w:id="1"/>
      <w:bookmarkEnd w:id="2"/>
      <w:bookmarkEnd w:id="3"/>
    </w:p>
    <w:p w14:paraId="6FEBC32C" w14:textId="71595C7A" w:rsidR="00196661" w:rsidRDefault="00196661" w:rsidP="00196661">
      <w:r>
        <w:t xml:space="preserve">Detta dokument är en </w:t>
      </w:r>
      <w:r w:rsidR="00636101">
        <w:t>a</w:t>
      </w:r>
      <w:r w:rsidR="002C0F42">
        <w:t>nmälan om anslutning till Testmiljö</w:t>
      </w:r>
      <w:r>
        <w:t>. En Accesspunkts</w:t>
      </w:r>
      <w:r>
        <w:softHyphen/>
        <w:t xml:space="preserve">operatör kan använda </w:t>
      </w:r>
      <w:r w:rsidR="002C0F42">
        <w:t>tjänster inom plattform</w:t>
      </w:r>
      <w:r w:rsidR="00616851">
        <w:t>en</w:t>
      </w:r>
      <w:r w:rsidR="002C0F42">
        <w:t xml:space="preserve"> </w:t>
      </w:r>
      <w:r>
        <w:t>för att testa sin accesspunkt med dess funktioner enligt följande användarvillko</w:t>
      </w:r>
      <w:r>
        <w:rPr>
          <w:rFonts w:hint="eastAsia"/>
        </w:rPr>
        <w:t>r</w:t>
      </w:r>
      <w:r>
        <w:t>. Information om allmänna villkor och om personuppgiftsbehandling finns i denna blankett i avsnitt 7 och 8.</w:t>
      </w:r>
    </w:p>
    <w:p w14:paraId="42AB6140" w14:textId="2A6456EE" w:rsidR="00196661" w:rsidRDefault="00196661" w:rsidP="00196661">
      <w:r>
        <w:t xml:space="preserve">I </w:t>
      </w:r>
      <w:r w:rsidR="00442E77">
        <w:t>”</w:t>
      </w:r>
      <w:r w:rsidR="00636101" w:rsidRPr="00636101">
        <w:t xml:space="preserve"> Vägledning </w:t>
      </w:r>
      <w:r w:rsidR="000E48AF">
        <w:t>– Anslutningsresa för AP-operatör</w:t>
      </w:r>
      <w:r w:rsidR="00442E77">
        <w:t>”</w:t>
      </w:r>
      <w:r w:rsidR="00636101">
        <w:t xml:space="preserve"> </w:t>
      </w:r>
      <w:r>
        <w:t>beskrivs i detalj hur man ansluter sig till och använder Testmiljön.</w:t>
      </w:r>
    </w:p>
    <w:p w14:paraId="43BEAE3D" w14:textId="725E7B5D" w:rsidR="00196661" w:rsidRDefault="00196661" w:rsidP="00196661">
      <w:r>
        <w:t xml:space="preserve">En ifylld anmälningsblankett ska skickas in till </w:t>
      </w:r>
      <w:r w:rsidR="00616851">
        <w:t>Plattfor</w:t>
      </w:r>
      <w:r w:rsidR="0034447E">
        <w:t>m</w:t>
      </w:r>
      <w:r w:rsidR="00616851">
        <w:t>sansvarig</w:t>
      </w:r>
      <w:r>
        <w:t xml:space="preserve"> (</w:t>
      </w:r>
      <w:hyperlink r:id="rId13" w:history="1">
        <w:r w:rsidR="007B3C4C" w:rsidRPr="005E69CC">
          <w:rPr>
            <w:rStyle w:val="Hyperlnk"/>
            <w:b/>
            <w:color w:val="auto"/>
            <w:u w:val="none"/>
          </w:rPr>
          <w:t>info@digg.se</w:t>
        </w:r>
      </w:hyperlink>
      <w:r>
        <w:t xml:space="preserve">).  </w:t>
      </w:r>
      <w:r w:rsidR="00CF2B84">
        <w:t xml:space="preserve">Ett svarsmeddelande om beslut för anslutning till Testmiljö skickas </w:t>
      </w:r>
      <w:r w:rsidR="007B3C4C">
        <w:t xml:space="preserve">från </w:t>
      </w:r>
      <w:r w:rsidR="00616851">
        <w:t xml:space="preserve">Plattformsansvarig </w:t>
      </w:r>
      <w:r w:rsidR="00CF2B84">
        <w:t>till anmälans ansvariga och tekniska kontaktpersoner.</w:t>
      </w:r>
      <w:hyperlink r:id="rId14" w:history="1"/>
    </w:p>
    <w:p w14:paraId="052F39C6" w14:textId="180F032C" w:rsidR="00196661" w:rsidRDefault="00196661" w:rsidP="00196661">
      <w:r>
        <w:t>Efter att en Accesspunktsoperatör har blivit antagen i Testmiljö</w:t>
      </w:r>
      <w:r w:rsidR="00832E1A">
        <w:t>n</w:t>
      </w:r>
      <w:r>
        <w:t xml:space="preserve"> kan den begära registrering av sina testdeltagare. </w:t>
      </w:r>
      <w:r w:rsidR="004A2A40">
        <w:t xml:space="preserve">Detta görs med ifyllning av </w:t>
      </w:r>
      <w:r w:rsidR="00636101">
        <w:t xml:space="preserve">blanketten </w:t>
      </w:r>
      <w:r w:rsidR="00442E77">
        <w:t>”</w:t>
      </w:r>
      <w:r w:rsidR="00636101">
        <w:t>R</w:t>
      </w:r>
      <w:r w:rsidR="004A2A40">
        <w:t>egistrering av testdeltagare till Testmiljö</w:t>
      </w:r>
      <w:r w:rsidR="00442E77">
        <w:t>”</w:t>
      </w:r>
      <w:r w:rsidR="004A2A40">
        <w:t xml:space="preserve"> som skickas till </w:t>
      </w:r>
      <w:hyperlink r:id="rId15" w:history="1">
        <w:r w:rsidR="00636101" w:rsidRPr="001613AC">
          <w:rPr>
            <w:rStyle w:val="Hyperlnk"/>
            <w:b/>
            <w:color w:val="000000" w:themeColor="text1"/>
            <w:u w:val="none"/>
          </w:rPr>
          <w:t>info@digg.se</w:t>
        </w:r>
      </w:hyperlink>
      <w:r w:rsidR="004A2A40" w:rsidRPr="001613AC">
        <w:rPr>
          <w:color w:val="000000" w:themeColor="text1"/>
        </w:rPr>
        <w:t>.</w:t>
      </w:r>
      <w:r w:rsidR="00636101" w:rsidRPr="001613AC">
        <w:rPr>
          <w:color w:val="000000" w:themeColor="text1"/>
        </w:rPr>
        <w:t xml:space="preserve"> </w:t>
      </w:r>
      <w:r w:rsidR="00636101">
        <w:t>Testdeltagaren behöver registreras och publiceras innan testaktiviteter kan påbörjas.</w:t>
      </w:r>
    </w:p>
    <w:p w14:paraId="38763A75" w14:textId="77777777" w:rsidR="00196661" w:rsidRDefault="00196661" w:rsidP="00196661">
      <w:pPr>
        <w:pStyle w:val="Numreradrubrik1"/>
      </w:pPr>
      <w:bookmarkStart w:id="4" w:name="_Toc68785941"/>
      <w:r>
        <w:t>Uppgifter</w:t>
      </w:r>
      <w:bookmarkEnd w:id="4"/>
      <w:r>
        <w:t xml:space="preserve"> om dig som Accesspunktsoperatör</w:t>
      </w:r>
    </w:p>
    <w:p w14:paraId="2AAD5F5D" w14:textId="799D070F" w:rsidR="00196661" w:rsidRDefault="00196661" w:rsidP="00196661">
      <w:pPr>
        <w:pStyle w:val="Numreradrubrik2"/>
      </w:pPr>
      <w:bookmarkStart w:id="5" w:name="_Toc68785942"/>
      <w:r>
        <w:t>Anslutande Accesspunktsoperatör</w:t>
      </w:r>
      <w:bookmarkEnd w:id="5"/>
      <w:r w:rsidR="00523194">
        <w:t>s federation</w:t>
      </w:r>
    </w:p>
    <w:p w14:paraId="1824CD0D" w14:textId="22AAF7DE" w:rsidR="00523194" w:rsidRDefault="00523194" w:rsidP="00523194">
      <w:r>
        <w:rPr>
          <w:color w:val="000000"/>
          <w:sz w:val="27"/>
          <w:szCs w:val="27"/>
          <w:shd w:val="clear" w:color="auto" w:fill="FFFFFF"/>
        </w:rPr>
        <w:t>Anmälan avser federation:</w:t>
      </w:r>
      <w:r>
        <w:t xml:space="preserve"> </w:t>
      </w:r>
      <w:sdt>
        <w:sdtPr>
          <w:rPr>
            <w:lang w:eastAsia="sv-SE"/>
          </w:rPr>
          <w:alias w:val="ex: OPEN"/>
          <w:tag w:val="ex: OPEN"/>
          <w:id w:val="-1927644221"/>
          <w:placeholder>
            <w:docPart w:val="85388AE037594E25A04C3518B0F4433C"/>
          </w:placeholder>
          <w:showingPlcHdr/>
        </w:sdtPr>
        <w:sdtEndPr/>
        <w:sdtContent>
          <w:bookmarkStart w:id="6" w:name="_GoBack"/>
          <w:r w:rsidR="0034447E" w:rsidRPr="000025A1">
            <w:rPr>
              <w:rStyle w:val="Platshllartext"/>
            </w:rPr>
            <w:t>Klicka eller tryck här för att ange text.</w:t>
          </w:r>
          <w:bookmarkEnd w:id="6"/>
        </w:sdtContent>
      </w:sdt>
    </w:p>
    <w:p w14:paraId="5DE8B683" w14:textId="11429D4E" w:rsidR="00523194" w:rsidRPr="00523194" w:rsidRDefault="00523194" w:rsidP="00523194">
      <w:pPr>
        <w:pStyle w:val="Numreradrubrik2"/>
      </w:pPr>
      <w:r>
        <w:t>Anslutande Accesspunktsoperatörs organisation</w:t>
      </w:r>
    </w:p>
    <w:p w14:paraId="583049DA" w14:textId="36968045" w:rsidR="00196661" w:rsidRDefault="00196661" w:rsidP="00196661">
      <w:r>
        <w:t>I denna sektion ska du fylla i uppgifter om din organisation i rollen som Accesspunktsoperatör.</w:t>
      </w:r>
    </w:p>
    <w:p w14:paraId="585BB482" w14:textId="77777777" w:rsidR="00523194" w:rsidRDefault="00523194" w:rsidP="00523194">
      <w:bookmarkStart w:id="7" w:name="_Hlk95474642"/>
      <w:r w:rsidRPr="00AE69E9">
        <w:t>De organisationer som avser etablera och agera i mer än en</w:t>
      </w:r>
      <w:r>
        <w:t xml:space="preserve"> </w:t>
      </w:r>
      <w:r w:rsidRPr="00AE69E9">
        <w:t>accesspunktsoperatörsroll behöver ange ett namn för den</w:t>
      </w:r>
      <w:r>
        <w:t xml:space="preserve"> </w:t>
      </w:r>
      <w:r w:rsidRPr="00AE69E9">
        <w:t>accesspunktsoperatörs</w:t>
      </w:r>
      <w:r>
        <w:t>roll</w:t>
      </w:r>
      <w:r w:rsidRPr="00AE69E9">
        <w:t xml:space="preserve"> som denna anmälan avser. </w:t>
      </w:r>
    </w:p>
    <w:bookmarkEnd w:id="7"/>
    <w:p w14:paraId="46C395EE" w14:textId="77777777" w:rsidR="00523194" w:rsidRDefault="00523194" w:rsidP="00196661"/>
    <w:p w14:paraId="073F451E" w14:textId="35211BDE" w:rsidR="008B093C" w:rsidRDefault="008B093C" w:rsidP="00196661">
      <w:pPr>
        <w:rPr>
          <w:color w:val="000000"/>
          <w:sz w:val="27"/>
          <w:szCs w:val="27"/>
          <w:shd w:val="clear" w:color="auto" w:fill="FFFFFF"/>
        </w:rPr>
      </w:pPr>
      <w:r>
        <w:rPr>
          <w:color w:val="000000"/>
          <w:sz w:val="27"/>
          <w:szCs w:val="27"/>
          <w:shd w:val="clear" w:color="auto" w:fill="FFFFFF"/>
        </w:rPr>
        <w:t>*=obligatoriska fält</w:t>
      </w:r>
    </w:p>
    <w:p w14:paraId="7C934F0E" w14:textId="77777777" w:rsidR="00E70CB4" w:rsidRPr="00062524" w:rsidRDefault="00E70CB4" w:rsidP="00E70CB4"/>
    <w:tbl>
      <w:tblPr>
        <w:tblStyle w:val="Tabellrutnt"/>
        <w:tblW w:w="0" w:type="auto"/>
        <w:tblLook w:val="04A0" w:firstRow="1" w:lastRow="0" w:firstColumn="1" w:lastColumn="0" w:noHBand="0" w:noVBand="1"/>
      </w:tblPr>
      <w:tblGrid>
        <w:gridCol w:w="3366"/>
        <w:gridCol w:w="4362"/>
      </w:tblGrid>
      <w:tr w:rsidR="00196661" w14:paraId="78D42338" w14:textId="77777777" w:rsidTr="00FE6D37">
        <w:tc>
          <w:tcPr>
            <w:tcW w:w="3256" w:type="dxa"/>
          </w:tcPr>
          <w:p w14:paraId="4F8E0C95" w14:textId="0D089BD5" w:rsidR="00196661" w:rsidRPr="00D60404" w:rsidRDefault="00523194" w:rsidP="00811190">
            <w:pPr>
              <w:rPr>
                <w:b/>
              </w:rPr>
            </w:pPr>
            <w:r>
              <w:rPr>
                <w:b/>
              </w:rPr>
              <w:t>Organisationsnamn</w:t>
            </w:r>
            <w:r w:rsidRPr="00D60404">
              <w:rPr>
                <w:b/>
              </w:rPr>
              <w:t xml:space="preserve"> </w:t>
            </w:r>
            <w:r w:rsidR="008B093C">
              <w:rPr>
                <w:b/>
              </w:rPr>
              <w:t>*</w:t>
            </w:r>
          </w:p>
        </w:tc>
        <w:bookmarkStart w:id="8" w:name="_Hlk95727575"/>
        <w:tc>
          <w:tcPr>
            <w:tcW w:w="4472" w:type="dxa"/>
          </w:tcPr>
          <w:p w14:paraId="1785888C" w14:textId="41848243" w:rsidR="00196661" w:rsidRDefault="00BC7E45" w:rsidP="00811190">
            <w:sdt>
              <w:sdtPr>
                <w:rPr>
                  <w:lang w:eastAsia="sv-SE"/>
                </w:rPr>
                <w:alias w:val="Organisationens namn"/>
                <w:tag w:val="Organisationens namn"/>
                <w:id w:val="-1649657790"/>
                <w:placeholder>
                  <w:docPart w:val="DefaultPlaceholder_-1854013440"/>
                </w:placeholder>
                <w:showingPlcHdr/>
              </w:sdtPr>
              <w:sdtEndPr/>
              <w:sdtContent>
                <w:r w:rsidR="000676D7" w:rsidRPr="000025A1">
                  <w:rPr>
                    <w:rStyle w:val="Platshllartext"/>
                  </w:rPr>
                  <w:t>Klicka eller tryck här för att ange text.</w:t>
                </w:r>
              </w:sdtContent>
            </w:sdt>
            <w:bookmarkEnd w:id="8"/>
          </w:p>
        </w:tc>
      </w:tr>
      <w:tr w:rsidR="00196661" w14:paraId="0BF27DFA" w14:textId="77777777" w:rsidTr="00FE6D37">
        <w:tc>
          <w:tcPr>
            <w:tcW w:w="3256" w:type="dxa"/>
          </w:tcPr>
          <w:p w14:paraId="7D581CAB" w14:textId="0C91AF36" w:rsidR="00196661" w:rsidRPr="00D60404" w:rsidRDefault="00196661" w:rsidP="00811190">
            <w:pPr>
              <w:rPr>
                <w:b/>
              </w:rPr>
            </w:pPr>
            <w:r>
              <w:rPr>
                <w:b/>
              </w:rPr>
              <w:t>Land</w:t>
            </w:r>
            <w:r w:rsidR="008B093C">
              <w:rPr>
                <w:b/>
              </w:rPr>
              <w:t>*</w:t>
            </w:r>
          </w:p>
        </w:tc>
        <w:tc>
          <w:tcPr>
            <w:tcW w:w="4472" w:type="dxa"/>
          </w:tcPr>
          <w:p w14:paraId="3850B9BE" w14:textId="14060411" w:rsidR="00196661" w:rsidRDefault="00BC7E45" w:rsidP="00811190">
            <w:pPr>
              <w:rPr>
                <w:lang w:eastAsia="sv-SE"/>
              </w:rPr>
            </w:pPr>
            <w:sdt>
              <w:sdtPr>
                <w:rPr>
                  <w:lang w:eastAsia="sv-SE"/>
                </w:rPr>
                <w:alias w:val="Land där organisationen är registrerad"/>
                <w:tag w:val="Land där organisationen är registrerad"/>
                <w:id w:val="-2012366761"/>
                <w:placeholder>
                  <w:docPart w:val="DefaultPlaceholder_-1854013440"/>
                </w:placeholder>
                <w:showingPlcHdr/>
              </w:sdtPr>
              <w:sdtEndPr/>
              <w:sdtContent>
                <w:r w:rsidR="000676D7" w:rsidRPr="000025A1">
                  <w:rPr>
                    <w:rStyle w:val="Platshllartext"/>
                  </w:rPr>
                  <w:t>Klicka eller tryck här för att ange text.</w:t>
                </w:r>
              </w:sdtContent>
            </w:sdt>
          </w:p>
        </w:tc>
      </w:tr>
      <w:tr w:rsidR="00523194" w:rsidDel="00422DC2" w14:paraId="555F89AC" w14:textId="77777777" w:rsidTr="00FE6D37">
        <w:tc>
          <w:tcPr>
            <w:tcW w:w="3256" w:type="dxa"/>
          </w:tcPr>
          <w:p w14:paraId="582D4B3C" w14:textId="0AA6FC84" w:rsidR="00523194" w:rsidDel="00422DC2" w:rsidRDefault="00523194" w:rsidP="00523194">
            <w:pPr>
              <w:rPr>
                <w:b/>
              </w:rPr>
            </w:pPr>
            <w:r>
              <w:rPr>
                <w:b/>
              </w:rPr>
              <w:t>Accesspunktsoperatörsrollens namn (valfritt)</w:t>
            </w:r>
          </w:p>
        </w:tc>
        <w:tc>
          <w:tcPr>
            <w:tcW w:w="4472" w:type="dxa"/>
          </w:tcPr>
          <w:p w14:paraId="5CAC344E" w14:textId="4331FAD8" w:rsidR="00523194" w:rsidDel="00422DC2" w:rsidRDefault="00BC7E45" w:rsidP="00523194">
            <w:pPr>
              <w:rPr>
                <w:lang w:eastAsia="sv-SE"/>
              </w:rPr>
            </w:pPr>
            <w:sdt>
              <w:sdtPr>
                <w:rPr>
                  <w:lang w:eastAsia="sv-SE"/>
                </w:rPr>
                <w:alias w:val="Land där organisationen är registrerad"/>
                <w:tag w:val="Land där organisationen är registrerad"/>
                <w:id w:val="-1512059043"/>
                <w:placeholder>
                  <w:docPart w:val="D0ABE16FA39E43AB9904F939EA4E0A52"/>
                </w:placeholder>
                <w:showingPlcHdr/>
              </w:sdtPr>
              <w:sdtEndPr/>
              <w:sdtContent>
                <w:r w:rsidR="00523194" w:rsidRPr="000025A1">
                  <w:rPr>
                    <w:rStyle w:val="Platshllartext"/>
                  </w:rPr>
                  <w:t>Klicka eller tryck här för att ange text.</w:t>
                </w:r>
              </w:sdtContent>
            </w:sdt>
          </w:p>
        </w:tc>
      </w:tr>
    </w:tbl>
    <w:p w14:paraId="2D32F84A" w14:textId="77777777" w:rsidR="00196661" w:rsidRDefault="00196661" w:rsidP="00196661">
      <w:pPr>
        <w:pStyle w:val="Numreradrubrik2"/>
      </w:pPr>
      <w:bookmarkStart w:id="9" w:name="_Toc68785943"/>
      <w:r>
        <w:t>Kontaktuppgifter</w:t>
      </w:r>
      <w:bookmarkEnd w:id="9"/>
    </w:p>
    <w:p w14:paraId="176BF2D8" w14:textId="77777777" w:rsidR="00196661" w:rsidRPr="00EF1C22" w:rsidRDefault="00196661" w:rsidP="00196661">
      <w:r>
        <w:t>I denna sektion ska du fylla i kontaktuppgifter om dig i din roll som Accesspunktsoperatör.</w:t>
      </w:r>
    </w:p>
    <w:p w14:paraId="235018A5" w14:textId="77777777" w:rsidR="00196661" w:rsidRDefault="00196661" w:rsidP="00196661">
      <w:pPr>
        <w:pStyle w:val="Numreradrubrik3"/>
      </w:pPr>
      <w:bookmarkStart w:id="10" w:name="_Toc68785944"/>
      <w:r>
        <w:t>Ansvarig för anmälan</w:t>
      </w:r>
      <w:bookmarkEnd w:id="10"/>
    </w:p>
    <w:p w14:paraId="52CE330E" w14:textId="130CE075" w:rsidR="00196661" w:rsidRDefault="00196661" w:rsidP="00196661">
      <w:r>
        <w:t>Denna person är ansvarig för denna anmälan och godkänner användarvillkore</w:t>
      </w:r>
      <w:r>
        <w:rPr>
          <w:rFonts w:hint="eastAsia"/>
        </w:rPr>
        <w:t>n</w:t>
      </w:r>
      <w:r>
        <w:t xml:space="preserve"> enligt nedan.</w:t>
      </w:r>
    </w:p>
    <w:p w14:paraId="700BAE09" w14:textId="494CDB84" w:rsidR="008B093C" w:rsidRPr="00F50964" w:rsidRDefault="008B093C" w:rsidP="00196661">
      <w:r>
        <w:rPr>
          <w:color w:val="000000"/>
          <w:sz w:val="27"/>
          <w:szCs w:val="27"/>
          <w:shd w:val="clear" w:color="auto" w:fill="FFFFFF"/>
        </w:rPr>
        <w:t>*=obligatoriska fält</w:t>
      </w:r>
    </w:p>
    <w:tbl>
      <w:tblPr>
        <w:tblStyle w:val="Tabellrutnt"/>
        <w:tblW w:w="0" w:type="auto"/>
        <w:tblLook w:val="04A0" w:firstRow="1" w:lastRow="0" w:firstColumn="1" w:lastColumn="0" w:noHBand="0" w:noVBand="1"/>
      </w:tblPr>
      <w:tblGrid>
        <w:gridCol w:w="2263"/>
        <w:gridCol w:w="5465"/>
      </w:tblGrid>
      <w:tr w:rsidR="00196661" w14:paraId="34E19398" w14:textId="77777777" w:rsidTr="00811190">
        <w:tc>
          <w:tcPr>
            <w:tcW w:w="2263" w:type="dxa"/>
          </w:tcPr>
          <w:p w14:paraId="4B897401" w14:textId="248E3D3B" w:rsidR="00196661" w:rsidRPr="00536838" w:rsidRDefault="00196661" w:rsidP="00811190">
            <w:pPr>
              <w:rPr>
                <w:b/>
              </w:rPr>
            </w:pPr>
            <w:r w:rsidRPr="00536838">
              <w:rPr>
                <w:b/>
              </w:rPr>
              <w:t>Förnamn</w:t>
            </w:r>
            <w:r w:rsidR="008B093C">
              <w:rPr>
                <w:b/>
              </w:rPr>
              <w:t>*</w:t>
            </w:r>
          </w:p>
        </w:tc>
        <w:sdt>
          <w:sdtPr>
            <w:alias w:val="Förnamn"/>
            <w:tag w:val="Förnamn"/>
            <w:id w:val="1111249212"/>
            <w:placeholder>
              <w:docPart w:val="DefaultPlaceholder_-1854013440"/>
            </w:placeholder>
            <w:showingPlcHdr/>
          </w:sdtPr>
          <w:sdtEndPr/>
          <w:sdtContent>
            <w:tc>
              <w:tcPr>
                <w:tcW w:w="5465" w:type="dxa"/>
              </w:tcPr>
              <w:p w14:paraId="733434FC" w14:textId="593E8A57" w:rsidR="00196661" w:rsidRDefault="000676D7" w:rsidP="00811190">
                <w:r w:rsidRPr="000025A1">
                  <w:rPr>
                    <w:rStyle w:val="Platshllartext"/>
                  </w:rPr>
                  <w:t>Klicka eller tryck här för att ange text.</w:t>
                </w:r>
              </w:p>
            </w:tc>
          </w:sdtContent>
        </w:sdt>
      </w:tr>
      <w:tr w:rsidR="00196661" w14:paraId="52400F96" w14:textId="77777777" w:rsidTr="00811190">
        <w:tc>
          <w:tcPr>
            <w:tcW w:w="2263" w:type="dxa"/>
          </w:tcPr>
          <w:p w14:paraId="4CE8055C" w14:textId="7FCFD7F2" w:rsidR="00196661" w:rsidRPr="00536838" w:rsidRDefault="00196661" w:rsidP="00811190">
            <w:pPr>
              <w:rPr>
                <w:b/>
              </w:rPr>
            </w:pPr>
            <w:r w:rsidRPr="00536838">
              <w:rPr>
                <w:b/>
              </w:rPr>
              <w:t>Efternamn</w:t>
            </w:r>
            <w:r w:rsidR="008B093C">
              <w:rPr>
                <w:b/>
              </w:rPr>
              <w:t>*</w:t>
            </w:r>
          </w:p>
        </w:tc>
        <w:sdt>
          <w:sdtPr>
            <w:alias w:val="Efternamn"/>
            <w:tag w:val="Efternamn"/>
            <w:id w:val="-1794351273"/>
            <w:placeholder>
              <w:docPart w:val="DefaultPlaceholder_-1854013440"/>
            </w:placeholder>
            <w:showingPlcHdr/>
          </w:sdtPr>
          <w:sdtEndPr/>
          <w:sdtContent>
            <w:tc>
              <w:tcPr>
                <w:tcW w:w="5465" w:type="dxa"/>
              </w:tcPr>
              <w:p w14:paraId="7C227DC6" w14:textId="697C921D" w:rsidR="00196661" w:rsidRDefault="000676D7" w:rsidP="00811190">
                <w:r w:rsidRPr="000025A1">
                  <w:rPr>
                    <w:rStyle w:val="Platshllartext"/>
                  </w:rPr>
                  <w:t>Klicka eller tryck här för att ange text.</w:t>
                </w:r>
              </w:p>
            </w:tc>
          </w:sdtContent>
        </w:sdt>
      </w:tr>
      <w:tr w:rsidR="00196661" w14:paraId="7F2D7026" w14:textId="77777777" w:rsidTr="00811190">
        <w:tc>
          <w:tcPr>
            <w:tcW w:w="2263" w:type="dxa"/>
          </w:tcPr>
          <w:p w14:paraId="7EA2D4AA" w14:textId="639C651C" w:rsidR="00196661" w:rsidRPr="00536838" w:rsidRDefault="00196661" w:rsidP="00811190">
            <w:pPr>
              <w:rPr>
                <w:b/>
              </w:rPr>
            </w:pPr>
            <w:r w:rsidRPr="00536838">
              <w:rPr>
                <w:b/>
              </w:rPr>
              <w:t>Roll</w:t>
            </w:r>
            <w:r w:rsidR="008B093C">
              <w:rPr>
                <w:b/>
              </w:rPr>
              <w:t>*</w:t>
            </w:r>
          </w:p>
        </w:tc>
        <w:tc>
          <w:tcPr>
            <w:tcW w:w="5465" w:type="dxa"/>
          </w:tcPr>
          <w:p w14:paraId="47C58288" w14:textId="2A5FD706" w:rsidR="00196661" w:rsidRDefault="00BC7E45" w:rsidP="00811190">
            <w:sdt>
              <w:sdtPr>
                <w:alias w:val="Roll i anslutande organisation"/>
                <w:tag w:val="Roll i anslutande organisation"/>
                <w:id w:val="-172418480"/>
                <w:placeholder>
                  <w:docPart w:val="DefaultPlaceholder_-1854013440"/>
                </w:placeholder>
                <w:showingPlcHdr/>
              </w:sdtPr>
              <w:sdtEndPr/>
              <w:sdtContent>
                <w:r w:rsidR="000676D7" w:rsidRPr="000025A1">
                  <w:rPr>
                    <w:rStyle w:val="Platshllartext"/>
                  </w:rPr>
                  <w:t>Klicka eller tryck här för att ange text.</w:t>
                </w:r>
              </w:sdtContent>
            </w:sdt>
          </w:p>
        </w:tc>
      </w:tr>
      <w:tr w:rsidR="00196661" w14:paraId="0C572FCA" w14:textId="77777777" w:rsidTr="00811190">
        <w:tc>
          <w:tcPr>
            <w:tcW w:w="2263" w:type="dxa"/>
          </w:tcPr>
          <w:p w14:paraId="0D344C5B" w14:textId="01DFC94E" w:rsidR="00196661" w:rsidRPr="00536838" w:rsidRDefault="00196661" w:rsidP="00811190">
            <w:pPr>
              <w:rPr>
                <w:b/>
              </w:rPr>
            </w:pPr>
            <w:r w:rsidRPr="00536838">
              <w:rPr>
                <w:b/>
              </w:rPr>
              <w:t>E-post</w:t>
            </w:r>
            <w:r w:rsidR="008B093C">
              <w:rPr>
                <w:b/>
              </w:rPr>
              <w:t>*</w:t>
            </w:r>
          </w:p>
        </w:tc>
        <w:tc>
          <w:tcPr>
            <w:tcW w:w="5465" w:type="dxa"/>
          </w:tcPr>
          <w:p w14:paraId="2A61FDED" w14:textId="2A8779FE" w:rsidR="00196661" w:rsidRDefault="00BC7E45" w:rsidP="00811190">
            <w:sdt>
              <w:sdtPr>
                <w:alias w:val="till denna e-postadress kommer beslut om anslutning eller avslag att sändas"/>
                <w:tag w:val="till denna e-postadress kommer beslut om anslutning eller avslag att sändas"/>
                <w:id w:val="-1506273320"/>
                <w:placeholder>
                  <w:docPart w:val="DefaultPlaceholder_-1854013440"/>
                </w:placeholder>
                <w:showingPlcHdr/>
              </w:sdtPr>
              <w:sdtEndPr/>
              <w:sdtContent>
                <w:r w:rsidR="000676D7" w:rsidRPr="000025A1">
                  <w:rPr>
                    <w:rStyle w:val="Platshllartext"/>
                  </w:rPr>
                  <w:t>Klicka eller tryck här för att ange text.</w:t>
                </w:r>
              </w:sdtContent>
            </w:sdt>
          </w:p>
        </w:tc>
      </w:tr>
    </w:tbl>
    <w:p w14:paraId="07D0FED3" w14:textId="26016BC6" w:rsidR="00196661" w:rsidRDefault="00267297" w:rsidP="00196661">
      <w:pPr>
        <w:pStyle w:val="Numreradrubrik3"/>
      </w:pPr>
      <w:bookmarkStart w:id="11" w:name="_Toc68785945"/>
      <w:r>
        <w:t>K</w:t>
      </w:r>
      <w:r w:rsidR="00196661">
        <w:t>ontaktperson</w:t>
      </w:r>
      <w:bookmarkEnd w:id="11"/>
    </w:p>
    <w:p w14:paraId="77CC9F18" w14:textId="051DD485" w:rsidR="00196661" w:rsidRDefault="00196661" w:rsidP="00196661">
      <w:r>
        <w:t>Denna kontaktperso</w:t>
      </w:r>
      <w:r>
        <w:rPr>
          <w:rFonts w:hint="eastAsia"/>
        </w:rPr>
        <w:t>n</w:t>
      </w:r>
      <w:r>
        <w:t xml:space="preserve"> ansvarar för supportärenden</w:t>
      </w:r>
      <w:r w:rsidR="00267297">
        <w:t xml:space="preserve"> och teknikfrågor</w:t>
      </w:r>
      <w:r w:rsidR="00DA2B7D">
        <w:t xml:space="preserve"> </w:t>
      </w:r>
      <w:r>
        <w:t>gentemot</w:t>
      </w:r>
      <w:r w:rsidR="00267297">
        <w:t xml:space="preserve"> plattformsansvarig</w:t>
      </w:r>
    </w:p>
    <w:p w14:paraId="3F7E6FDE" w14:textId="3FD68493" w:rsidR="000A2812" w:rsidRPr="00336872" w:rsidRDefault="000A2812" w:rsidP="00196661">
      <w:r>
        <w:rPr>
          <w:color w:val="000000"/>
          <w:sz w:val="27"/>
          <w:szCs w:val="27"/>
          <w:shd w:val="clear" w:color="auto" w:fill="FFFFFF"/>
        </w:rPr>
        <w:t>*=obligatoriska fält</w:t>
      </w:r>
    </w:p>
    <w:tbl>
      <w:tblPr>
        <w:tblStyle w:val="Tabellrutnt"/>
        <w:tblW w:w="0" w:type="auto"/>
        <w:tblLook w:val="04A0" w:firstRow="1" w:lastRow="0" w:firstColumn="1" w:lastColumn="0" w:noHBand="0" w:noVBand="1"/>
      </w:tblPr>
      <w:tblGrid>
        <w:gridCol w:w="2263"/>
        <w:gridCol w:w="5465"/>
      </w:tblGrid>
      <w:tr w:rsidR="00196661" w14:paraId="25F4FEFA" w14:textId="77777777" w:rsidTr="00811190">
        <w:tc>
          <w:tcPr>
            <w:tcW w:w="2263" w:type="dxa"/>
          </w:tcPr>
          <w:p w14:paraId="00004FA3" w14:textId="27C3FC22" w:rsidR="00196661" w:rsidRDefault="00196661" w:rsidP="00811190">
            <w:r w:rsidRPr="00536838">
              <w:rPr>
                <w:b/>
              </w:rPr>
              <w:t>Förnamn</w:t>
            </w:r>
            <w:r w:rsidR="009B3374">
              <w:rPr>
                <w:b/>
              </w:rPr>
              <w:t>*</w:t>
            </w:r>
          </w:p>
        </w:tc>
        <w:sdt>
          <w:sdtPr>
            <w:alias w:val="Förnamn"/>
            <w:tag w:val="Förnamn"/>
            <w:id w:val="1619254443"/>
            <w:placeholder>
              <w:docPart w:val="DefaultPlaceholder_-1854013440"/>
            </w:placeholder>
            <w:showingPlcHdr/>
          </w:sdtPr>
          <w:sdtEndPr/>
          <w:sdtContent>
            <w:tc>
              <w:tcPr>
                <w:tcW w:w="5465" w:type="dxa"/>
              </w:tcPr>
              <w:p w14:paraId="26FBD3B1" w14:textId="73CF22C6" w:rsidR="00196661" w:rsidRDefault="000676D7" w:rsidP="00811190">
                <w:r w:rsidRPr="000025A1">
                  <w:rPr>
                    <w:rStyle w:val="Platshllartext"/>
                  </w:rPr>
                  <w:t>Klicka eller tryck här för att ange text.</w:t>
                </w:r>
              </w:p>
            </w:tc>
          </w:sdtContent>
        </w:sdt>
      </w:tr>
      <w:tr w:rsidR="00196661" w14:paraId="6F547515" w14:textId="77777777" w:rsidTr="00811190">
        <w:tc>
          <w:tcPr>
            <w:tcW w:w="2263" w:type="dxa"/>
          </w:tcPr>
          <w:p w14:paraId="42E67DA2" w14:textId="24AC5FEC" w:rsidR="00196661" w:rsidRDefault="00196661" w:rsidP="00811190">
            <w:r w:rsidRPr="00536838">
              <w:rPr>
                <w:b/>
              </w:rPr>
              <w:t>Efternamn</w:t>
            </w:r>
            <w:r w:rsidR="009B3374">
              <w:rPr>
                <w:b/>
              </w:rPr>
              <w:t>*</w:t>
            </w:r>
          </w:p>
        </w:tc>
        <w:sdt>
          <w:sdtPr>
            <w:alias w:val="Efternamn"/>
            <w:tag w:val="Efternamn"/>
            <w:id w:val="325634641"/>
            <w:placeholder>
              <w:docPart w:val="DefaultPlaceholder_-1854013440"/>
            </w:placeholder>
            <w:showingPlcHdr/>
          </w:sdtPr>
          <w:sdtEndPr/>
          <w:sdtContent>
            <w:tc>
              <w:tcPr>
                <w:tcW w:w="5465" w:type="dxa"/>
              </w:tcPr>
              <w:p w14:paraId="1F6E8E43" w14:textId="6F83D0F9" w:rsidR="00196661" w:rsidRDefault="000676D7" w:rsidP="00811190">
                <w:r w:rsidRPr="000025A1">
                  <w:rPr>
                    <w:rStyle w:val="Platshllartext"/>
                  </w:rPr>
                  <w:t>Klicka eller tryck här för att ange text.</w:t>
                </w:r>
              </w:p>
            </w:tc>
          </w:sdtContent>
        </w:sdt>
      </w:tr>
      <w:tr w:rsidR="00196661" w14:paraId="7DF20073" w14:textId="77777777" w:rsidTr="00811190">
        <w:tc>
          <w:tcPr>
            <w:tcW w:w="2263" w:type="dxa"/>
          </w:tcPr>
          <w:p w14:paraId="161C912E" w14:textId="03E8A3B9" w:rsidR="00196661" w:rsidRDefault="00196661" w:rsidP="00811190">
            <w:r w:rsidRPr="00536838">
              <w:rPr>
                <w:b/>
              </w:rPr>
              <w:t>Roll</w:t>
            </w:r>
            <w:r w:rsidR="009B3374">
              <w:rPr>
                <w:b/>
              </w:rPr>
              <w:t>*</w:t>
            </w:r>
          </w:p>
        </w:tc>
        <w:sdt>
          <w:sdtPr>
            <w:alias w:val="Roll"/>
            <w:tag w:val="Roll"/>
            <w:id w:val="-311179388"/>
            <w:placeholder>
              <w:docPart w:val="DefaultPlaceholder_-1854013440"/>
            </w:placeholder>
            <w:showingPlcHdr/>
          </w:sdtPr>
          <w:sdtEndPr/>
          <w:sdtContent>
            <w:tc>
              <w:tcPr>
                <w:tcW w:w="5465" w:type="dxa"/>
              </w:tcPr>
              <w:p w14:paraId="60FA5093" w14:textId="3813ABC7" w:rsidR="00196661" w:rsidRDefault="000676D7" w:rsidP="00811190">
                <w:r w:rsidRPr="000025A1">
                  <w:rPr>
                    <w:rStyle w:val="Platshllartext"/>
                  </w:rPr>
                  <w:t>Klicka eller tryck här för att ange text.</w:t>
                </w:r>
              </w:p>
            </w:tc>
          </w:sdtContent>
        </w:sdt>
      </w:tr>
      <w:tr w:rsidR="00196661" w14:paraId="2BFFDAD8" w14:textId="77777777" w:rsidTr="00811190">
        <w:tc>
          <w:tcPr>
            <w:tcW w:w="2263" w:type="dxa"/>
          </w:tcPr>
          <w:p w14:paraId="48082EF1" w14:textId="0EDDB286" w:rsidR="00196661" w:rsidRDefault="00196661" w:rsidP="00811190">
            <w:r w:rsidRPr="00536838">
              <w:rPr>
                <w:b/>
              </w:rPr>
              <w:t>E-post</w:t>
            </w:r>
            <w:r w:rsidR="009B3374">
              <w:rPr>
                <w:b/>
              </w:rPr>
              <w:t>*</w:t>
            </w:r>
          </w:p>
        </w:tc>
        <w:tc>
          <w:tcPr>
            <w:tcW w:w="5465" w:type="dxa"/>
          </w:tcPr>
          <w:p w14:paraId="7CFDB46E" w14:textId="74C6CDF0" w:rsidR="00196661" w:rsidRDefault="00BC7E45" w:rsidP="00811190">
            <w:sdt>
              <w:sdtPr>
                <w:alias w:val="Denna e-postadress  används för supportärenden"/>
                <w:id w:val="417835895"/>
                <w:placeholder>
                  <w:docPart w:val="DefaultPlaceholder_-1854013440"/>
                </w:placeholder>
                <w:showingPlcHdr/>
              </w:sdtPr>
              <w:sdtEndPr/>
              <w:sdtContent>
                <w:r w:rsidR="000676D7" w:rsidRPr="000025A1">
                  <w:rPr>
                    <w:rStyle w:val="Platshllartext"/>
                  </w:rPr>
                  <w:t>Klicka eller tryck här för att ange text.</w:t>
                </w:r>
              </w:sdtContent>
            </w:sdt>
          </w:p>
        </w:tc>
      </w:tr>
    </w:tbl>
    <w:p w14:paraId="117B661D" w14:textId="77777777" w:rsidR="00196661" w:rsidRDefault="00196661" w:rsidP="00196661">
      <w:pPr>
        <w:pStyle w:val="Numreradrubrik1"/>
      </w:pPr>
      <w:bookmarkStart w:id="12" w:name="_Toc68785946"/>
      <w:r>
        <w:lastRenderedPageBreak/>
        <w:t>Allmänna uppgifter</w:t>
      </w:r>
      <w:bookmarkEnd w:id="12"/>
    </w:p>
    <w:p w14:paraId="4609319D" w14:textId="77777777" w:rsidR="00196661" w:rsidRDefault="00196661" w:rsidP="00196661">
      <w:r>
        <w:t>I denna sektion kan du fylla i allmänn</w:t>
      </w:r>
      <w:r>
        <w:rPr>
          <w:rFonts w:hint="eastAsia"/>
        </w:rPr>
        <w:t>a</w:t>
      </w:r>
      <w:r>
        <w:t xml:space="preserve"> uppgifter om dig i rollen som Accesspunktsoperatör. Uppgifterna påverkar inte din anmälan.</w:t>
      </w:r>
    </w:p>
    <w:tbl>
      <w:tblPr>
        <w:tblStyle w:val="Tabellrutnt"/>
        <w:tblW w:w="9067" w:type="dxa"/>
        <w:tblLayout w:type="fixed"/>
        <w:tblLook w:val="06A0" w:firstRow="1" w:lastRow="0" w:firstColumn="1" w:lastColumn="0" w:noHBand="1" w:noVBand="1"/>
      </w:tblPr>
      <w:tblGrid>
        <w:gridCol w:w="2122"/>
        <w:gridCol w:w="6945"/>
      </w:tblGrid>
      <w:tr w:rsidR="00196661" w14:paraId="740CC587" w14:textId="77777777" w:rsidTr="00C7222F">
        <w:tc>
          <w:tcPr>
            <w:tcW w:w="2122" w:type="dxa"/>
          </w:tcPr>
          <w:p w14:paraId="69C12E06" w14:textId="77777777" w:rsidR="00196661" w:rsidRDefault="00196661" w:rsidP="00811190">
            <w:pPr>
              <w:rPr>
                <w:b/>
                <w:bCs/>
                <w:szCs w:val="24"/>
              </w:rPr>
            </w:pPr>
            <w:r>
              <w:rPr>
                <w:b/>
                <w:bCs/>
              </w:rPr>
              <w:t>Vilken typ av organisation r</w:t>
            </w:r>
            <w:r w:rsidRPr="035FA54B">
              <w:rPr>
                <w:b/>
                <w:bCs/>
              </w:rPr>
              <w:t>epresentera</w:t>
            </w:r>
            <w:r>
              <w:rPr>
                <w:b/>
                <w:bCs/>
              </w:rPr>
              <w:t>s</w:t>
            </w:r>
            <w:r w:rsidRPr="035FA54B">
              <w:rPr>
                <w:b/>
                <w:bCs/>
              </w:rPr>
              <w:t>?</w:t>
            </w:r>
          </w:p>
        </w:tc>
        <w:tc>
          <w:tcPr>
            <w:tcW w:w="6945" w:type="dxa"/>
          </w:tcPr>
          <w:p w14:paraId="330F7BCA" w14:textId="2B937CF9" w:rsidR="00196661" w:rsidRDefault="00BC7E45" w:rsidP="00811190">
            <w:pPr>
              <w:rPr>
                <w:szCs w:val="24"/>
              </w:rPr>
            </w:pPr>
            <w:sdt>
              <w:sdtPr>
                <w:rPr>
                  <w:szCs w:val="24"/>
                </w:rPr>
                <w:alias w:val="Kommun, myndighet, region, offentligt finansierad verksamhet, privata företag i samverkan med offentlig förvaltning, privat företag, eller universitet?"/>
                <w:tag w:val="Kommun, myndighet, region, offentligt finansierad verksamhet, privata företag i samverkan med offentlig förvaltning, privat företag, eller universitet?"/>
                <w:id w:val="-1785179258"/>
                <w:placeholder>
                  <w:docPart w:val="DefaultPlaceholder_-1854013440"/>
                </w:placeholder>
                <w:showingPlcHdr/>
              </w:sdtPr>
              <w:sdtEndPr/>
              <w:sdtContent>
                <w:r w:rsidR="000676D7" w:rsidRPr="000025A1">
                  <w:rPr>
                    <w:rStyle w:val="Platshllartext"/>
                  </w:rPr>
                  <w:t>Klicka eller tryck här för att ange text.</w:t>
                </w:r>
              </w:sdtContent>
            </w:sdt>
          </w:p>
        </w:tc>
      </w:tr>
      <w:tr w:rsidR="00196661" w14:paraId="41F632EF" w14:textId="77777777" w:rsidTr="00C7222F">
        <w:tc>
          <w:tcPr>
            <w:tcW w:w="2122" w:type="dxa"/>
          </w:tcPr>
          <w:p w14:paraId="2902C162" w14:textId="77777777" w:rsidR="00196661" w:rsidRDefault="00196661" w:rsidP="00811190">
            <w:pPr>
              <w:rPr>
                <w:b/>
                <w:bCs/>
                <w:szCs w:val="24"/>
              </w:rPr>
            </w:pPr>
            <w:r>
              <w:rPr>
                <w:b/>
                <w:bCs/>
              </w:rPr>
              <w:t>Hur planeras a</w:t>
            </w:r>
            <w:r w:rsidRPr="035FA54B">
              <w:rPr>
                <w:b/>
                <w:bCs/>
              </w:rPr>
              <w:t>ccesspunkten</w:t>
            </w:r>
            <w:r>
              <w:rPr>
                <w:b/>
                <w:bCs/>
              </w:rPr>
              <w:t xml:space="preserve"> att</w:t>
            </w:r>
            <w:r w:rsidRPr="035FA54B">
              <w:rPr>
                <w:b/>
                <w:bCs/>
              </w:rPr>
              <w:t xml:space="preserve"> </w:t>
            </w:r>
            <w:r>
              <w:rPr>
                <w:b/>
                <w:bCs/>
              </w:rPr>
              <w:t>användas</w:t>
            </w:r>
            <w:r w:rsidRPr="035FA54B">
              <w:rPr>
                <w:b/>
                <w:bCs/>
              </w:rPr>
              <w:t>?</w:t>
            </w:r>
          </w:p>
        </w:tc>
        <w:tc>
          <w:tcPr>
            <w:tcW w:w="6945" w:type="dxa"/>
          </w:tcPr>
          <w:p w14:paraId="69C19175" w14:textId="37972A82" w:rsidR="00196661" w:rsidRDefault="00BC7E45" w:rsidP="00C7222F">
            <w:pPr>
              <w:ind w:right="-534"/>
              <w:rPr>
                <w:szCs w:val="24"/>
              </w:rPr>
            </w:pPr>
            <w:sdt>
              <w:sdtPr>
                <w:rPr>
                  <w:szCs w:val="24"/>
                </w:rPr>
                <w:alias w:val="Intern användning i den egna organisationen, eller"/>
                <w:tag w:val="Intern användning i den egna organisationen, eller"/>
                <w:id w:val="-2009045606"/>
                <w:placeholder>
                  <w:docPart w:val="DefaultPlaceholder_-1854013440"/>
                </w:placeholder>
                <w:showingPlcHdr/>
              </w:sdtPr>
              <w:sdtEndPr/>
              <w:sdtContent>
                <w:r w:rsidR="000676D7" w:rsidRPr="000025A1">
                  <w:rPr>
                    <w:rStyle w:val="Platshllartext"/>
                  </w:rPr>
                  <w:t>Klicka eller tryck här för att ange text.</w:t>
                </w:r>
              </w:sdtContent>
            </w:sdt>
          </w:p>
        </w:tc>
      </w:tr>
    </w:tbl>
    <w:p w14:paraId="1D0CD737" w14:textId="77777777" w:rsidR="00196661" w:rsidRDefault="00196661" w:rsidP="00196661">
      <w:pPr>
        <w:pStyle w:val="Numreradrubrik1"/>
      </w:pPr>
      <w:bookmarkStart w:id="13" w:name="_Toc68785947"/>
      <w:r>
        <w:t>Självdeklaration</w:t>
      </w:r>
      <w:bookmarkEnd w:id="13"/>
    </w:p>
    <w:p w14:paraId="10A90B09" w14:textId="013A588E" w:rsidR="00196661" w:rsidRDefault="00196661" w:rsidP="00196661">
      <w:r>
        <w:t>I denna sektion kan du fylla i uppgifter om din mjukvara som planeras att användas i testmiljön.</w:t>
      </w:r>
    </w:p>
    <w:p w14:paraId="3664014D" w14:textId="25475F4A" w:rsidR="008B093C" w:rsidRDefault="008B093C" w:rsidP="00196661">
      <w:r>
        <w:rPr>
          <w:color w:val="000000"/>
          <w:sz w:val="27"/>
          <w:szCs w:val="27"/>
          <w:shd w:val="clear" w:color="auto" w:fill="FFFFFF"/>
        </w:rPr>
        <w:t>*=obligatoriska fält</w:t>
      </w:r>
    </w:p>
    <w:p w14:paraId="401918A2" w14:textId="77777777" w:rsidR="00196661" w:rsidRDefault="00196661" w:rsidP="00196661">
      <w:pPr>
        <w:pStyle w:val="Numreradrubrik2"/>
      </w:pPr>
      <w:bookmarkStart w:id="14" w:name="_Toc68785948"/>
      <w:r>
        <w:t>Anslutande Accesspunkt</w:t>
      </w:r>
      <w:bookmarkEnd w:id="14"/>
    </w:p>
    <w:tbl>
      <w:tblPr>
        <w:tblStyle w:val="Tabellrutnt"/>
        <w:tblW w:w="0" w:type="auto"/>
        <w:tblLook w:val="04A0" w:firstRow="1" w:lastRow="0" w:firstColumn="1" w:lastColumn="0" w:noHBand="0" w:noVBand="1"/>
      </w:tblPr>
      <w:tblGrid>
        <w:gridCol w:w="3864"/>
        <w:gridCol w:w="3864"/>
      </w:tblGrid>
      <w:tr w:rsidR="00196661" w14:paraId="018A9136" w14:textId="77777777" w:rsidTr="00811190">
        <w:tc>
          <w:tcPr>
            <w:tcW w:w="3864" w:type="dxa"/>
          </w:tcPr>
          <w:p w14:paraId="1DD2D9D1" w14:textId="77AD2ED8" w:rsidR="00196661" w:rsidRPr="002358B9" w:rsidRDefault="00293381" w:rsidP="00811190">
            <w:pPr>
              <w:rPr>
                <w:b/>
              </w:rPr>
            </w:pPr>
            <w:r>
              <w:rPr>
                <w:b/>
              </w:rPr>
              <w:t>Namn på accesspunktens mjukvara</w:t>
            </w:r>
            <w:r w:rsidR="008B093C">
              <w:rPr>
                <w:b/>
              </w:rPr>
              <w:t>*</w:t>
            </w:r>
          </w:p>
        </w:tc>
        <w:tc>
          <w:tcPr>
            <w:tcW w:w="3864" w:type="dxa"/>
          </w:tcPr>
          <w:p w14:paraId="3CFAEE09" w14:textId="7374FC16" w:rsidR="00196661" w:rsidRDefault="00BC7E45" w:rsidP="00811190">
            <w:sdt>
              <w:sdtPr>
                <w:rPr>
                  <w:bCs/>
                </w:rPr>
                <w:alias w:val="T.ex. Domibus"/>
                <w:tag w:val="T.ex. Domibus"/>
                <w:id w:val="-272324132"/>
                <w:placeholder>
                  <w:docPart w:val="DefaultPlaceholder_-1854013440"/>
                </w:placeholder>
                <w:showingPlcHdr/>
              </w:sdtPr>
              <w:sdtEndPr/>
              <w:sdtContent>
                <w:r w:rsidR="000676D7" w:rsidRPr="000025A1">
                  <w:rPr>
                    <w:rStyle w:val="Platshllartext"/>
                  </w:rPr>
                  <w:t>Klicka eller tryck här för att ange text.</w:t>
                </w:r>
              </w:sdtContent>
            </w:sdt>
          </w:p>
        </w:tc>
      </w:tr>
      <w:tr w:rsidR="00196661" w14:paraId="47FC83EE" w14:textId="77777777" w:rsidTr="00811190">
        <w:tc>
          <w:tcPr>
            <w:tcW w:w="3864" w:type="dxa"/>
          </w:tcPr>
          <w:p w14:paraId="3BF17219" w14:textId="49EB108D" w:rsidR="00196661" w:rsidRPr="002358B9" w:rsidRDefault="00196661" w:rsidP="00811190">
            <w:pPr>
              <w:rPr>
                <w:b/>
              </w:rPr>
            </w:pPr>
            <w:r>
              <w:rPr>
                <w:b/>
              </w:rPr>
              <w:t xml:space="preserve">Version på accesspunktens mjukvara </w:t>
            </w:r>
            <w:r w:rsidR="008B093C">
              <w:rPr>
                <w:b/>
              </w:rPr>
              <w:t>*</w:t>
            </w:r>
          </w:p>
        </w:tc>
        <w:tc>
          <w:tcPr>
            <w:tcW w:w="3864" w:type="dxa"/>
          </w:tcPr>
          <w:p w14:paraId="38B30CBD" w14:textId="5D500674" w:rsidR="00196661" w:rsidRDefault="00BC7E45" w:rsidP="00811190">
            <w:sdt>
              <w:sdtPr>
                <w:rPr>
                  <w:bCs/>
                </w:rPr>
                <w:alias w:val="T.ex. 4.2"/>
                <w:tag w:val="T.ex. 4.2"/>
                <w:id w:val="-1113741832"/>
                <w:placeholder>
                  <w:docPart w:val="DefaultPlaceholder_-1854013440"/>
                </w:placeholder>
                <w:showingPlcHdr/>
              </w:sdtPr>
              <w:sdtEndPr/>
              <w:sdtContent>
                <w:r w:rsidR="000676D7" w:rsidRPr="000025A1">
                  <w:rPr>
                    <w:rStyle w:val="Platshllartext"/>
                  </w:rPr>
                  <w:t>Klicka eller tryck här för att ange text.</w:t>
                </w:r>
              </w:sdtContent>
            </w:sdt>
          </w:p>
        </w:tc>
      </w:tr>
    </w:tbl>
    <w:p w14:paraId="3D5E1010" w14:textId="77777777" w:rsidR="00196661" w:rsidRDefault="00196661" w:rsidP="00196661">
      <w:pPr>
        <w:pStyle w:val="Numreradrubrik1"/>
      </w:pPr>
      <w:bookmarkStart w:id="15" w:name="_Toc68785949"/>
      <w:r>
        <w:t>Certifikatsbegäran</w:t>
      </w:r>
    </w:p>
    <w:p w14:paraId="5C9AFE0B" w14:textId="3CC22A01" w:rsidR="00196661" w:rsidRDefault="00196661" w:rsidP="00196661">
      <w:pPr>
        <w:rPr>
          <w:szCs w:val="24"/>
        </w:rPr>
      </w:pPr>
      <w:r w:rsidRPr="161D6A0D">
        <w:rPr>
          <w:szCs w:val="24"/>
        </w:rPr>
        <w:t xml:space="preserve">För att registrera </w:t>
      </w:r>
      <w:r>
        <w:rPr>
          <w:szCs w:val="24"/>
        </w:rPr>
        <w:t xml:space="preserve">och använda </w:t>
      </w:r>
      <w:r w:rsidRPr="161D6A0D">
        <w:rPr>
          <w:szCs w:val="24"/>
        </w:rPr>
        <w:t xml:space="preserve">en accesspunkt i testmiljön krävs ett </w:t>
      </w:r>
      <w:r>
        <w:rPr>
          <w:szCs w:val="24"/>
        </w:rPr>
        <w:t xml:space="preserve">specifikt </w:t>
      </w:r>
      <w:r w:rsidRPr="161D6A0D">
        <w:rPr>
          <w:szCs w:val="24"/>
        </w:rPr>
        <w:t xml:space="preserve">accesspunktscertifikat. Certifikatet utfärdas av </w:t>
      </w:r>
      <w:r w:rsidR="00616851">
        <w:rPr>
          <w:szCs w:val="24"/>
        </w:rPr>
        <w:t xml:space="preserve">Plattformsansvarig </w:t>
      </w:r>
      <w:r w:rsidRPr="161D6A0D">
        <w:rPr>
          <w:szCs w:val="24"/>
        </w:rPr>
        <w:t xml:space="preserve">och baseras på en certifikatsbegäran som skapas av </w:t>
      </w:r>
      <w:r>
        <w:rPr>
          <w:szCs w:val="24"/>
        </w:rPr>
        <w:t>anmälaren enligt följande instruktioner</w:t>
      </w:r>
      <w:r w:rsidRPr="161D6A0D">
        <w:rPr>
          <w:szCs w:val="24"/>
        </w:rPr>
        <w:t>.</w:t>
      </w:r>
    </w:p>
    <w:p w14:paraId="4110C9BB" w14:textId="77777777" w:rsidR="00196661" w:rsidRPr="00770CA1" w:rsidRDefault="00196661" w:rsidP="00196661">
      <w:pPr>
        <w:rPr>
          <w:rFonts w:ascii="Crimson Text" w:eastAsia="Crimson Text" w:hAnsi="Crimson Text" w:cs="Crimson Text"/>
          <w:b/>
          <w:bCs/>
          <w:szCs w:val="24"/>
          <w:lang w:val="sv"/>
        </w:rPr>
      </w:pPr>
      <w:r w:rsidRPr="161D6A0D">
        <w:rPr>
          <w:lang w:val="sv"/>
        </w:rPr>
        <w:t xml:space="preserve">Certifikatsbegäran ska vara i PKCS10-format alternativt i form av ett självsignerat certifikat i PEM-format. </w:t>
      </w:r>
      <w:r w:rsidRPr="008C4E16">
        <w:rPr>
          <w:b/>
          <w:lang w:val="sv"/>
        </w:rPr>
        <w:t>OBS!</w:t>
      </w:r>
      <w:r>
        <w:rPr>
          <w:lang w:val="sv"/>
        </w:rPr>
        <w:t xml:space="preserve"> </w:t>
      </w:r>
      <w:r w:rsidRPr="00770CA1">
        <w:rPr>
          <w:rFonts w:ascii="Crimson Text" w:eastAsia="Crimson Text" w:hAnsi="Crimson Text" w:cs="Crimson Text"/>
          <w:b/>
          <w:bCs/>
          <w:szCs w:val="24"/>
          <w:lang w:val="sv"/>
        </w:rPr>
        <w:t>Nyckel-längd ska vara 3072 (RSA eller ECC).</w:t>
      </w:r>
    </w:p>
    <w:p w14:paraId="3C17EDB1" w14:textId="77777777" w:rsidR="00196661" w:rsidRDefault="00196661" w:rsidP="00196661">
      <w:pPr>
        <w:rPr>
          <w:rFonts w:ascii="Crimson Text" w:eastAsia="Crimson Text" w:hAnsi="Crimson Text" w:cs="Crimson Text"/>
          <w:lang w:val="sv"/>
        </w:rPr>
      </w:pPr>
      <w:r w:rsidRPr="2D6E3FA4">
        <w:rPr>
          <w:rFonts w:ascii="Crimson Text" w:eastAsia="Crimson Text" w:hAnsi="Crimson Text" w:cs="Crimson Text"/>
          <w:lang w:val="sv"/>
        </w:rPr>
        <w:t xml:space="preserve">De certifikatsattribut som är relevanta i </w:t>
      </w:r>
      <w:r>
        <w:rPr>
          <w:rFonts w:ascii="Crimson Text" w:eastAsia="Crimson Text" w:hAnsi="Crimson Text" w:cs="Crimson Text"/>
          <w:lang w:val="sv"/>
        </w:rPr>
        <w:t>anslutnings</w:t>
      </w:r>
      <w:r w:rsidRPr="2D6E3FA4">
        <w:rPr>
          <w:rFonts w:ascii="Crimson Text" w:eastAsia="Crimson Text" w:hAnsi="Crimson Text" w:cs="Crimson Text"/>
          <w:lang w:val="sv"/>
        </w:rPr>
        <w:t xml:space="preserve">processen och som </w:t>
      </w:r>
      <w:r w:rsidRPr="006F7FCF">
        <w:rPr>
          <w:rFonts w:ascii="Crimson Text" w:eastAsia="Crimson Text" w:hAnsi="Crimson Text" w:cs="Crimson Text"/>
          <w:u w:val="single"/>
          <w:lang w:val="sv"/>
        </w:rPr>
        <w:t>endast</w:t>
      </w:r>
      <w:r>
        <w:rPr>
          <w:rFonts w:ascii="Crimson Text" w:eastAsia="Crimson Text" w:hAnsi="Crimson Text" w:cs="Crimson Text"/>
          <w:lang w:val="sv"/>
        </w:rPr>
        <w:t xml:space="preserve"> ska</w:t>
      </w:r>
      <w:r w:rsidRPr="2D6E3FA4">
        <w:rPr>
          <w:rFonts w:ascii="Crimson Text" w:eastAsia="Crimson Text" w:hAnsi="Crimson Text" w:cs="Crimson Text"/>
          <w:lang w:val="sv"/>
        </w:rPr>
        <w:t xml:space="preserve"> anges i </w:t>
      </w:r>
      <w:r>
        <w:rPr>
          <w:rFonts w:ascii="Crimson Text" w:eastAsia="Crimson Text" w:hAnsi="Crimson Text" w:cs="Crimson Text"/>
          <w:lang w:val="sv"/>
        </w:rPr>
        <w:t>skapandet</w:t>
      </w:r>
      <w:r w:rsidRPr="2D6E3FA4">
        <w:rPr>
          <w:rFonts w:ascii="Crimson Text" w:eastAsia="Crimson Text" w:hAnsi="Crimson Text" w:cs="Crimson Text"/>
          <w:lang w:val="sv"/>
        </w:rPr>
        <w:t xml:space="preserve"> av certifikatsbegäran är följande:</w:t>
      </w:r>
    </w:p>
    <w:p w14:paraId="7D066235" w14:textId="7FD24B6A" w:rsidR="00196661" w:rsidRDefault="00196661" w:rsidP="00196661">
      <w:pPr>
        <w:pStyle w:val="Liststycke"/>
        <w:numPr>
          <w:ilvl w:val="0"/>
          <w:numId w:val="22"/>
        </w:numPr>
        <w:rPr>
          <w:lang w:val="sv"/>
        </w:rPr>
      </w:pPr>
      <w:r w:rsidRPr="25E94924">
        <w:rPr>
          <w:rFonts w:ascii="Crimson Text" w:eastAsia="Crimson Text" w:hAnsi="Crimson Text" w:cs="Crimson Text"/>
          <w:lang w:val="sv"/>
        </w:rPr>
        <w:lastRenderedPageBreak/>
        <w:t xml:space="preserve">CN=”Namnet på operatörens organisation” (behöver vara </w:t>
      </w:r>
      <w:r w:rsidRPr="00C44CA5">
        <w:rPr>
          <w:rFonts w:ascii="Crimson Text" w:eastAsia="Crimson Text" w:hAnsi="Crimson Text" w:cs="Crimson Text"/>
          <w:lang w:val="sv"/>
        </w:rPr>
        <w:t>definierad men kommer</w:t>
      </w:r>
      <w:r w:rsidRPr="25E94924">
        <w:rPr>
          <w:rFonts w:ascii="Crimson Text" w:eastAsia="Crimson Text" w:hAnsi="Crimson Text" w:cs="Crimson Text"/>
          <w:lang w:val="sv"/>
        </w:rPr>
        <w:t xml:space="preserve"> ersättas av </w:t>
      </w:r>
      <w:r w:rsidR="00616851">
        <w:rPr>
          <w:rFonts w:ascii="Crimson Text" w:eastAsia="Crimson Text" w:hAnsi="Crimson Text" w:cs="Crimson Text"/>
          <w:lang w:val="sv"/>
        </w:rPr>
        <w:t>Plattformsansvarig</w:t>
      </w:r>
      <w:r w:rsidR="00616851" w:rsidRPr="25E94924">
        <w:rPr>
          <w:rFonts w:ascii="Crimson Text" w:eastAsia="Crimson Text" w:hAnsi="Crimson Text" w:cs="Crimson Text"/>
          <w:lang w:val="sv"/>
        </w:rPr>
        <w:t xml:space="preserve"> </w:t>
      </w:r>
      <w:r w:rsidRPr="25E94924">
        <w:rPr>
          <w:rFonts w:ascii="Crimson Text" w:eastAsia="Crimson Text" w:hAnsi="Crimson Text" w:cs="Crimson Text"/>
          <w:lang w:val="sv"/>
        </w:rPr>
        <w:t xml:space="preserve">med en </w:t>
      </w:r>
      <w:r w:rsidRPr="0582550C">
        <w:rPr>
          <w:rFonts w:ascii="Crimson Text" w:eastAsia="Crimson Text" w:hAnsi="Crimson Text" w:cs="Crimson Text"/>
          <w:lang w:val="sv"/>
        </w:rPr>
        <w:t xml:space="preserve">egen </w:t>
      </w:r>
      <w:r w:rsidRPr="25E94924">
        <w:rPr>
          <w:rFonts w:ascii="Crimson Text" w:eastAsia="Crimson Text" w:hAnsi="Crimson Text" w:cs="Crimson Text"/>
          <w:lang w:val="sv"/>
        </w:rPr>
        <w:t>identifierare)</w:t>
      </w:r>
    </w:p>
    <w:p w14:paraId="78F29352" w14:textId="701768CF" w:rsidR="00196661" w:rsidRPr="0034447E" w:rsidRDefault="00196661" w:rsidP="00196661">
      <w:pPr>
        <w:pStyle w:val="Liststycke"/>
        <w:numPr>
          <w:ilvl w:val="0"/>
          <w:numId w:val="22"/>
        </w:numPr>
        <w:rPr>
          <w:szCs w:val="24"/>
          <w:lang w:val="sv"/>
        </w:rPr>
      </w:pPr>
      <w:r w:rsidRPr="161D6A0D">
        <w:rPr>
          <w:rFonts w:ascii="Crimson Text" w:eastAsia="Crimson Text" w:hAnsi="Crimson Text" w:cs="Crimson Text"/>
          <w:szCs w:val="24"/>
          <w:lang w:val="sv"/>
        </w:rPr>
        <w:t>O=”Namnet på operatörens organisation”</w:t>
      </w:r>
    </w:p>
    <w:p w14:paraId="4D1CC41C" w14:textId="309B4346" w:rsidR="00523194" w:rsidRPr="00523194" w:rsidRDefault="00523194" w:rsidP="00523194">
      <w:pPr>
        <w:pStyle w:val="Liststycke"/>
        <w:numPr>
          <w:ilvl w:val="0"/>
          <w:numId w:val="22"/>
        </w:numPr>
        <w:rPr>
          <w:szCs w:val="24"/>
          <w:lang w:val="sv"/>
        </w:rPr>
      </w:pPr>
      <w:bookmarkStart w:id="16" w:name="_Hlk95474494"/>
      <w:r>
        <w:rPr>
          <w:szCs w:val="24"/>
          <w:lang w:val="sv"/>
        </w:rPr>
        <w:t xml:space="preserve">OU=”Namnet på accesspunktsoperatörsrollen” </w:t>
      </w:r>
      <w:proofErr w:type="gramStart"/>
      <w:r>
        <w:rPr>
          <w:szCs w:val="24"/>
          <w:lang w:val="sv"/>
        </w:rPr>
        <w:t>–(</w:t>
      </w:r>
      <w:proofErr w:type="gramEnd"/>
      <w:r>
        <w:rPr>
          <w:szCs w:val="24"/>
          <w:lang w:val="sv"/>
        </w:rPr>
        <w:t xml:space="preserve">anges vid behov, se sektion 2.2) </w:t>
      </w:r>
      <w:bookmarkEnd w:id="16"/>
    </w:p>
    <w:p w14:paraId="0D0AAB9A" w14:textId="77777777" w:rsidR="00196661" w:rsidRDefault="00196661" w:rsidP="00196661">
      <w:pPr>
        <w:pStyle w:val="Liststycke"/>
        <w:numPr>
          <w:ilvl w:val="0"/>
          <w:numId w:val="22"/>
        </w:numPr>
        <w:rPr>
          <w:lang w:val="sv"/>
        </w:rPr>
      </w:pPr>
      <w:r w:rsidRPr="47EC0D9D">
        <w:rPr>
          <w:rFonts w:ascii="Crimson Text" w:eastAsia="Crimson Text" w:hAnsi="Crimson Text" w:cs="Crimson Text"/>
          <w:lang w:val="sv"/>
        </w:rPr>
        <w:t>C=”Land där operatörens organisation är registrerad”</w:t>
      </w:r>
    </w:p>
    <w:p w14:paraId="6D65DB54" w14:textId="77777777" w:rsidR="00196661" w:rsidRPr="00D70081" w:rsidRDefault="00196661" w:rsidP="00196661">
      <w:r>
        <w:t>En rekommendation för att generera en certifikatsbegäran är att använda gratisapplikationen OpenSSL eller motsvarande verktyg.</w:t>
      </w:r>
    </w:p>
    <w:p w14:paraId="779C220B" w14:textId="77777777" w:rsidR="00196661" w:rsidRDefault="00196661" w:rsidP="00196661">
      <w:pPr>
        <w:rPr>
          <w:szCs w:val="24"/>
        </w:rPr>
      </w:pPr>
      <w:r w:rsidRPr="161D6A0D">
        <w:rPr>
          <w:szCs w:val="24"/>
        </w:rPr>
        <w:t xml:space="preserve">Klistra in texten </w:t>
      </w:r>
      <w:r>
        <w:rPr>
          <w:szCs w:val="24"/>
        </w:rPr>
        <w:t>för</w:t>
      </w:r>
      <w:r w:rsidRPr="161D6A0D">
        <w:rPr>
          <w:szCs w:val="24"/>
        </w:rPr>
        <w:t xml:space="preserve"> certifikatsbegäran</w:t>
      </w:r>
      <w:r>
        <w:rPr>
          <w:szCs w:val="24"/>
        </w:rPr>
        <w:t xml:space="preserve"> i fältet nedan</w:t>
      </w:r>
      <w:r w:rsidRPr="161D6A0D">
        <w:rPr>
          <w:szCs w:val="24"/>
        </w:rPr>
        <w:t>:</w:t>
      </w:r>
    </w:p>
    <w:tbl>
      <w:tblPr>
        <w:tblStyle w:val="Tabellrutnt"/>
        <w:tblW w:w="0" w:type="auto"/>
        <w:tblLook w:val="04A0" w:firstRow="1" w:lastRow="0" w:firstColumn="1" w:lastColumn="0" w:noHBand="0" w:noVBand="1"/>
      </w:tblPr>
      <w:tblGrid>
        <w:gridCol w:w="2290"/>
        <w:gridCol w:w="5438"/>
      </w:tblGrid>
      <w:tr w:rsidR="000656FE" w14:paraId="6711070D" w14:textId="77777777" w:rsidTr="000656FE">
        <w:tc>
          <w:tcPr>
            <w:tcW w:w="2290" w:type="dxa"/>
          </w:tcPr>
          <w:p w14:paraId="3A72CB15" w14:textId="77777777" w:rsidR="000656FE" w:rsidRPr="00536838" w:rsidRDefault="000656FE" w:rsidP="00F74567">
            <w:pPr>
              <w:rPr>
                <w:b/>
              </w:rPr>
            </w:pPr>
            <w:r>
              <w:rPr>
                <w:b/>
              </w:rPr>
              <w:t>C</w:t>
            </w:r>
            <w:r w:rsidRPr="00B85E61">
              <w:rPr>
                <w:b/>
              </w:rPr>
              <w:t>ertifikatsbegäran</w:t>
            </w:r>
            <w:r>
              <w:rPr>
                <w:b/>
              </w:rPr>
              <w:t>*</w:t>
            </w:r>
          </w:p>
        </w:tc>
        <w:tc>
          <w:tcPr>
            <w:tcW w:w="5438" w:type="dxa"/>
          </w:tcPr>
          <w:p w14:paraId="60E5B301" w14:textId="77777777" w:rsidR="000656FE" w:rsidRDefault="00BC7E45" w:rsidP="00F74567">
            <w:sdt>
              <w:sdtPr>
                <w:rPr>
                  <w:szCs w:val="24"/>
                </w:rPr>
                <w:alias w:val="CSR"/>
                <w:tag w:val="CSR"/>
                <w:id w:val="-83696965"/>
                <w:placeholder>
                  <w:docPart w:val="BA24E36F1B76492A901A6ECF776CF05A"/>
                </w:placeholder>
                <w:showingPlcHdr/>
              </w:sdtPr>
              <w:sdtEndPr/>
              <w:sdtContent>
                <w:r w:rsidR="000656FE" w:rsidRPr="000025A1">
                  <w:rPr>
                    <w:rStyle w:val="Platshllartext"/>
                  </w:rPr>
                  <w:t>Klicka eller tryck här för att ange text.</w:t>
                </w:r>
              </w:sdtContent>
            </w:sdt>
          </w:p>
        </w:tc>
      </w:tr>
    </w:tbl>
    <w:p w14:paraId="4C89B489" w14:textId="066FCCC0" w:rsidR="00196661" w:rsidRPr="00B26B11" w:rsidRDefault="00196661" w:rsidP="00196661">
      <w:pPr>
        <w:pStyle w:val="Numreradrubrik1"/>
      </w:pPr>
      <w:r w:rsidRPr="00B26B11">
        <w:t>Användarvillkor</w:t>
      </w:r>
      <w:bookmarkEnd w:id="15"/>
      <w:r w:rsidR="001E3BA7">
        <w:t xml:space="preserve"> för Accesspunktsoperatör</w:t>
      </w:r>
    </w:p>
    <w:p w14:paraId="59DFBD4A" w14:textId="77777777" w:rsidR="00196661" w:rsidRDefault="00196661" w:rsidP="00196661">
      <w:r>
        <w:t>Genom att läsa och godkänna användarvillkoren för testmiljö accepterar du ansvaret för alla åtgärder som vidtas i testmiljön.</w:t>
      </w:r>
    </w:p>
    <w:p w14:paraId="776DB1B2" w14:textId="3011061F" w:rsidR="00196661" w:rsidRPr="00062524" w:rsidRDefault="00BC7E45" w:rsidP="00196661">
      <w:sdt>
        <w:sdtPr>
          <w:id w:val="1312132432"/>
          <w14:checkbox>
            <w14:checked w14:val="0"/>
            <w14:checkedState w14:val="2612" w14:font="MS Gothic"/>
            <w14:uncheckedState w14:val="2610" w14:font="MS Gothic"/>
          </w14:checkbox>
        </w:sdtPr>
        <w:sdtEndPr/>
        <w:sdtContent>
          <w:r w:rsidR="001B7BA7">
            <w:rPr>
              <w:rFonts w:ascii="MS Gothic" w:eastAsia="MS Gothic" w:hAnsi="MS Gothic" w:hint="eastAsia"/>
            </w:rPr>
            <w:t>☐</w:t>
          </w:r>
        </w:sdtContent>
      </w:sdt>
      <w:r w:rsidR="00196661">
        <w:t xml:space="preserve"> Jag har läst och godkänt användarvillkoren</w:t>
      </w:r>
    </w:p>
    <w:p w14:paraId="4646F67F" w14:textId="77777777" w:rsidR="00196661" w:rsidRPr="00632EBE" w:rsidRDefault="00196661" w:rsidP="00196661">
      <w:bookmarkStart w:id="17" w:name="_Toc515522509"/>
      <w:r>
        <w:t>Gäller från: 2021-05-03</w:t>
      </w:r>
    </w:p>
    <w:p w14:paraId="2B6B314B" w14:textId="77777777" w:rsidR="00196661" w:rsidRPr="00632EBE" w:rsidRDefault="00196661" w:rsidP="00196661">
      <w:pPr>
        <w:pStyle w:val="Numreradrubrik2"/>
      </w:pPr>
      <w:r w:rsidRPr="00632EBE">
        <w:t>Allmänt</w:t>
      </w:r>
      <w:r>
        <w:t xml:space="preserve"> om Tjänsten och anmälan</w:t>
      </w:r>
    </w:p>
    <w:p w14:paraId="5FAF4AA7" w14:textId="3950A0E1" w:rsidR="0034447E" w:rsidRDefault="0034447E" w:rsidP="0034447E">
      <w:r>
        <w:t xml:space="preserve">DIGG tillhandahåller en öppen testfederation med en testmiljö inom plattformen för eDelivery för fysiska och juridiska personer (nedan ”Accesspunktsoperatör”) som vill använda </w:t>
      </w:r>
      <w:r w:rsidR="00072E6D">
        <w:t>DIGG:s</w:t>
      </w:r>
      <w:r w:rsidR="00842C9B">
        <w:t xml:space="preserve"> </w:t>
      </w:r>
      <w:r>
        <w:t>plattformstjänster inom testmiljön för att testa sin accesspunktsprogramvara och dess funktioner (nedan ”Tjänsten”). Testmiljön är separerad från andra federationer och miljöer inom plattform för eDelivery.</w:t>
      </w:r>
    </w:p>
    <w:p w14:paraId="62CFC4FB" w14:textId="68C2D994" w:rsidR="0034447E" w:rsidRDefault="0034447E" w:rsidP="0034447E">
      <w:r>
        <w:t xml:space="preserve">Dessa användarvillkor, tillsammans med tillhörande dokument som framgår av dokumentet </w:t>
      </w:r>
      <w:r>
        <w:rPr>
          <w:i/>
        </w:rPr>
        <w:t>Miljöspecifikation för Testmiljön</w:t>
      </w:r>
      <w:r>
        <w:t xml:space="preserve"> reglerar användandet av Tjänsten. </w:t>
      </w:r>
    </w:p>
    <w:p w14:paraId="57C4B9A2" w14:textId="6538A73C" w:rsidR="0034447E" w:rsidRDefault="0034447E" w:rsidP="0034447E">
      <w:r>
        <w:t xml:space="preserve">För att få tillgång till Tjänsten måste Accesspunktsoperatören inkomma med en anmälan om anslutning via </w:t>
      </w:r>
      <w:r>
        <w:rPr>
          <w:i/>
        </w:rPr>
        <w:t>Anmälan on anslutning av Accesspunktsoperatör till Testmiljö</w:t>
      </w:r>
      <w:r>
        <w:t xml:space="preserve">. Genom att skicka in en anmälan om anslutning till Tjänsten godkänner </w:t>
      </w:r>
      <w:r>
        <w:lastRenderedPageBreak/>
        <w:t>Accesspunktsoperatören dessa villkor samt övriga villkor som framgår av tillhörande dokument enligt miljöspecifikationen.</w:t>
      </w:r>
    </w:p>
    <w:p w14:paraId="31125DA2" w14:textId="77777777" w:rsidR="0034447E" w:rsidRDefault="0034447E" w:rsidP="0034447E">
      <w:r>
        <w:t>Tillägg eller ändring av dessa villkor regleras i punkt 6 och 7 och Accesspunktsoperatören ska följa vid var tid gällande villkor så länge Tjänsten används.</w:t>
      </w:r>
    </w:p>
    <w:p w14:paraId="289EEB44" w14:textId="77777777" w:rsidR="0034447E" w:rsidRDefault="0034447E" w:rsidP="0034447E">
      <w:pPr>
        <w:pStyle w:val="Numreradrubrik2"/>
        <w:numPr>
          <w:ilvl w:val="1"/>
          <w:numId w:val="25"/>
        </w:numPr>
        <w:tabs>
          <w:tab w:val="left" w:pos="1304"/>
        </w:tabs>
      </w:pPr>
      <w:r>
        <w:t>Användning av Tjänsten</w:t>
      </w:r>
    </w:p>
    <w:p w14:paraId="73B45A41" w14:textId="20DD1783" w:rsidR="0034447E" w:rsidRDefault="0034447E" w:rsidP="0034447E">
      <w:r>
        <w:t>Vid anslutning till Tjänsten genom anmälan får Accesspunktsoperatören tillgång till plattformstjänsterna i</w:t>
      </w:r>
      <w:r w:rsidR="00842C9B">
        <w:t xml:space="preserve"> </w:t>
      </w:r>
      <w:r>
        <w:t xml:space="preserve">testmiljön via API:er och certifikat samt en testbädd med en testaccesspunkt. Tjänsten som Accesspunktsoperatören bereds tillgång till får användas endast i enlighet med dessa användarvillkor, gällande författningar och myndighetsbeslut. Accesspunktsoperatören är skyldig att följa eventuella instruktioner avseende användningen av Tjänsten som lämnas av DIGG. Accesspunktsoperatören får inte använda Tjänsten på sådant sätt att det kan få en negativ påverkan på förtroendet för </w:t>
      </w:r>
      <w:r w:rsidR="00072E6D">
        <w:t>DIGG:s</w:t>
      </w:r>
      <w:r>
        <w:t xml:space="preserve"> verksamhet eller störa eller orsaka skada för andra Användare. Vidare får nyttjandet av Tjänsten inte missbrukas på sådant sätt att det påverkar tillgängligheten till testmiljön, till exempel genom att överbelasta anslutningen.</w:t>
      </w:r>
    </w:p>
    <w:p w14:paraId="68F7658C" w14:textId="77777777" w:rsidR="0034447E" w:rsidRDefault="0034447E" w:rsidP="0034447E">
      <w:pPr>
        <w:pStyle w:val="Numreradrubrik2"/>
        <w:numPr>
          <w:ilvl w:val="1"/>
          <w:numId w:val="25"/>
        </w:numPr>
        <w:tabs>
          <w:tab w:val="left" w:pos="1304"/>
        </w:tabs>
      </w:pPr>
      <w:r>
        <w:t>Uppgifter i tjänsten</w:t>
      </w:r>
    </w:p>
    <w:p w14:paraId="75FFA876" w14:textId="77590A61" w:rsidR="0034447E" w:rsidRDefault="0034447E" w:rsidP="0034447E">
      <w:r>
        <w:t xml:space="preserve">. Samtliga uppgifter som DIGG gör tillgängliga via plattformstjänsterna är fiktiva och genereras endast för test av accesspunkter och dess funktioner. Accesspunktsoperatören ska enbart använda fiktiva data vid sina tester. Användande av Tjänsten ger inte Accesspunktsoperatören tillgång till </w:t>
      </w:r>
      <w:r w:rsidR="00072E6D">
        <w:t>DIGG:s</w:t>
      </w:r>
      <w:r>
        <w:t xml:space="preserve"> databaser eller register som finns utanför testmiljön.</w:t>
      </w:r>
    </w:p>
    <w:p w14:paraId="6BEEB9B1" w14:textId="77777777" w:rsidR="0034447E" w:rsidRDefault="0034447E" w:rsidP="0034447E">
      <w:pPr>
        <w:pStyle w:val="Numreradrubrik2"/>
        <w:numPr>
          <w:ilvl w:val="1"/>
          <w:numId w:val="25"/>
        </w:numPr>
        <w:tabs>
          <w:tab w:val="left" w:pos="1304"/>
        </w:tabs>
      </w:pPr>
      <w:r>
        <w:t>Tillgänglighet av Tjänsten</w:t>
      </w:r>
    </w:p>
    <w:p w14:paraId="40569AD6" w14:textId="77777777" w:rsidR="0034447E" w:rsidRDefault="0034447E" w:rsidP="0034447E">
      <w:r>
        <w:t xml:space="preserve">DIGG eftersträvar att Tjänsten ska vara tillgänglig, dock utan några garantier gällande servicenivåer. </w:t>
      </w:r>
    </w:p>
    <w:p w14:paraId="557ECDFF" w14:textId="77777777" w:rsidR="0034447E" w:rsidRDefault="0034447E" w:rsidP="0034447E">
      <w:pPr>
        <w:pStyle w:val="Numreradrubrik2"/>
        <w:numPr>
          <w:ilvl w:val="1"/>
          <w:numId w:val="25"/>
        </w:numPr>
        <w:tabs>
          <w:tab w:val="left" w:pos="1304"/>
        </w:tabs>
      </w:pPr>
      <w:r>
        <w:t>Support</w:t>
      </w:r>
    </w:p>
    <w:p w14:paraId="7CB189B2" w14:textId="77777777" w:rsidR="0034447E" w:rsidRDefault="0034447E" w:rsidP="0034447E">
      <w:r>
        <w:t xml:space="preserve">DIGG garanterar ingen nivå av support. DIGG kommer dock att eftersträva att supporten är tillgänglig på helgfria vardagar kl. 9.00–16.00. </w:t>
      </w:r>
    </w:p>
    <w:p w14:paraId="41FC7E9B" w14:textId="77777777" w:rsidR="0034447E" w:rsidRDefault="0034447E" w:rsidP="0034447E">
      <w:pPr>
        <w:pStyle w:val="Numreradrubrik2"/>
        <w:numPr>
          <w:ilvl w:val="1"/>
          <w:numId w:val="25"/>
        </w:numPr>
        <w:tabs>
          <w:tab w:val="left" w:pos="1304"/>
        </w:tabs>
      </w:pPr>
      <w:r>
        <w:t>Ändring och begränsning i Tjänsten</w:t>
      </w:r>
    </w:p>
    <w:p w14:paraId="0E91CD6A" w14:textId="2265FA19" w:rsidR="0034447E" w:rsidRDefault="0034447E" w:rsidP="0034447E">
      <w:r>
        <w:t xml:space="preserve">DIGG har rätt att göra förändringar i Tjänsten. Det innefattar bland annat rätten att säga upp tillhandahållandet av Tjänsten samt lägga till eller ta bort begränsningar i användandet av API:er och certifikat. Information om </w:t>
      </w:r>
      <w:r>
        <w:lastRenderedPageBreak/>
        <w:t xml:space="preserve">förändringar lämnas på </w:t>
      </w:r>
      <w:r w:rsidR="00072E6D">
        <w:t>DIGG:s</w:t>
      </w:r>
      <w:r>
        <w:t xml:space="preserve"> webbplats eller på annat sätt som Plattformsansvarig finner lämpligt. DIGG ska sträva efter att informera om kommande förändringar av Tjänsten i god tid.</w:t>
      </w:r>
    </w:p>
    <w:p w14:paraId="0A820B77" w14:textId="77777777" w:rsidR="0034447E" w:rsidRDefault="0034447E" w:rsidP="0034447E">
      <w:r>
        <w:t>DIGG har rätt att begränsa tillgängligheten till Tjänsten i den omfattning som är nödvändig på grund av utveckling, underhåll eller driftmässiga skäl. DIGG ska sträva efter att minimera avbrottstiden. DIGG ska i största möjliga utsträckning informera Accesspunktsoperatören om planerade avbrott.</w:t>
      </w:r>
    </w:p>
    <w:p w14:paraId="39FE914C" w14:textId="77777777" w:rsidR="0034447E" w:rsidRDefault="0034447E" w:rsidP="0034447E">
      <w:pPr>
        <w:pStyle w:val="Numreradrubrik2"/>
        <w:numPr>
          <w:ilvl w:val="1"/>
          <w:numId w:val="25"/>
        </w:numPr>
        <w:tabs>
          <w:tab w:val="left" w:pos="1304"/>
        </w:tabs>
      </w:pPr>
      <w:r>
        <w:t>Tillägg och ändringar av användarvillkoren</w:t>
      </w:r>
    </w:p>
    <w:p w14:paraId="7618EBDE" w14:textId="77777777" w:rsidR="0034447E" w:rsidRDefault="0034447E" w:rsidP="0034447E">
      <w:r>
        <w:t>DIGG har rätt att göra nödvändiga uppdateringar och ändringar i Tjänsten och därmed av dessa användarvillkor. Den nya versionen träder i kraft den dag som anges i punkten 14, ”Ikraftträdande”.</w:t>
      </w:r>
    </w:p>
    <w:p w14:paraId="351DACFE" w14:textId="4922020A" w:rsidR="0034447E" w:rsidRDefault="0034447E" w:rsidP="0034447E">
      <w:r>
        <w:t xml:space="preserve">Information om vilka uppdateringar och ändringar som är aktuella kommer att publiceras på </w:t>
      </w:r>
      <w:r w:rsidR="00072E6D">
        <w:t>DIGG:s</w:t>
      </w:r>
      <w:r>
        <w:t xml:space="preserve"> webbplats eller på annat sätt som DIGG finner lämpligt med uppgift om när dessa träder i kraft eller upphör att gälla. Accesspunktsoperatören ska löpande ta del av information som publiceras på DIGG webbplats eller skickat ut på annat sätt. Underrättelse behöver inte ske om ändringarna är av begränsad betydelse.</w:t>
      </w:r>
    </w:p>
    <w:p w14:paraId="4E82642A" w14:textId="77777777" w:rsidR="0034447E" w:rsidRDefault="0034447E" w:rsidP="0034447E">
      <w:r>
        <w:t>DIGG får genomföra omedelbara ändringar av användarvillkoren om detta bedöms nödvändigt på grund av säkerhetsskäl, ny författningsreglering, beslut av domstol eller annan myndighet eller annat särskilt skäl. Efter att en ändring av användarvillkoren har genomförts godkänner Accesspunktsoperatören ändringen genom fortsatt användning av Tjänsten.</w:t>
      </w:r>
    </w:p>
    <w:p w14:paraId="7B497B91" w14:textId="77777777" w:rsidR="0034447E" w:rsidRDefault="0034447E" w:rsidP="0034447E">
      <w:r>
        <w:t>Om Accesspunktsoperatören inte accepterar en ändring enligt ovan har denne inte längre rätt att använda Tjänsten och ska avanmäla sig från Tjänsten, se punkten 9.</w:t>
      </w:r>
    </w:p>
    <w:p w14:paraId="4D16617C" w14:textId="77777777" w:rsidR="0034447E" w:rsidRDefault="0034447E" w:rsidP="0034447E">
      <w:pPr>
        <w:pStyle w:val="Numreradrubrik2"/>
        <w:numPr>
          <w:ilvl w:val="1"/>
          <w:numId w:val="25"/>
        </w:numPr>
        <w:tabs>
          <w:tab w:val="left" w:pos="1304"/>
        </w:tabs>
      </w:pPr>
      <w:r>
        <w:t>Ansvarsbegränsning</w:t>
      </w:r>
    </w:p>
    <w:p w14:paraId="6EA6BCF8" w14:textId="77777777" w:rsidR="0034447E" w:rsidRDefault="0034447E" w:rsidP="0034447E">
      <w:r>
        <w:t xml:space="preserve">DIGG ansvarar inte för skada som uppkommer vid användandet av Tjänsten. </w:t>
      </w:r>
    </w:p>
    <w:p w14:paraId="0DAC57A7" w14:textId="77777777" w:rsidR="0034447E" w:rsidRDefault="0034447E" w:rsidP="0034447E">
      <w:pPr>
        <w:pStyle w:val="Numreradrubrik2"/>
        <w:numPr>
          <w:ilvl w:val="1"/>
          <w:numId w:val="25"/>
        </w:numPr>
        <w:tabs>
          <w:tab w:val="left" w:pos="1304"/>
        </w:tabs>
      </w:pPr>
      <w:r>
        <w:t>Avanmälan och borttagning</w:t>
      </w:r>
    </w:p>
    <w:p w14:paraId="27AB6854" w14:textId="04944980" w:rsidR="0034447E" w:rsidRDefault="0034447E" w:rsidP="0034447E">
      <w:r>
        <w:t xml:space="preserve">Test av accesspunkter och dess funktioner inom testmiljön genomförs på frivillig basis och Accesspunktsoperatören kan när som helst sluta att använda sig av Tjänsten genom att skicka en avanmälan enligt de instruktioner som framgår av dokumentet </w:t>
      </w:r>
      <w:r>
        <w:rPr>
          <w:i/>
        </w:rPr>
        <w:t xml:space="preserve">Vägledning </w:t>
      </w:r>
      <w:r w:rsidR="000E48AF">
        <w:rPr>
          <w:i/>
        </w:rPr>
        <w:t>– Anslutningsresa för AP-operatör</w:t>
      </w:r>
      <w:r>
        <w:t>. Efter genomförd avanmälan kommer Tjänsten inte längre att vara tillgänglig för Accesspunktsoperatören.</w:t>
      </w:r>
    </w:p>
    <w:p w14:paraId="75CE1D01" w14:textId="77777777" w:rsidR="0034447E" w:rsidRDefault="0034447E" w:rsidP="0034447E">
      <w:r>
        <w:lastRenderedPageBreak/>
        <w:t xml:space="preserve">Om en Användare inte nyttjat Tjänsten på sex månader har DIGG rätt att ta bort Accesspunktsoperatörens tillgång till Tjänsten. </w:t>
      </w:r>
    </w:p>
    <w:p w14:paraId="7F3B9BEE" w14:textId="77777777" w:rsidR="0034447E" w:rsidRDefault="0034447E" w:rsidP="0034447E">
      <w:pPr>
        <w:pStyle w:val="Numreradrubrik2"/>
        <w:numPr>
          <w:ilvl w:val="1"/>
          <w:numId w:val="25"/>
        </w:numPr>
        <w:tabs>
          <w:tab w:val="left" w:pos="1304"/>
        </w:tabs>
      </w:pPr>
      <w:r>
        <w:t xml:space="preserve">Avstängning </w:t>
      </w:r>
    </w:p>
    <w:p w14:paraId="2CDA014F" w14:textId="77777777" w:rsidR="0034447E" w:rsidRDefault="0034447E" w:rsidP="0034447E">
      <w:pPr>
        <w:pStyle w:val="Brdtext"/>
      </w:pPr>
      <w:r>
        <w:t>Om Accesspunktsoperatören agerar i strid med dessa användarvillkor, eventuella ytterligare villkor som reglerar användandet av plattformstjänsterna i Tjänsten eller i strid med författning, myndighetsbeslut eller lämnade instruktioner får DIGG stänga av Accesspunktsoperatören från Tjänsten.</w:t>
      </w:r>
    </w:p>
    <w:p w14:paraId="4270F350" w14:textId="77777777" w:rsidR="0034447E" w:rsidRDefault="0034447E" w:rsidP="0034447E">
      <w:pPr>
        <w:pStyle w:val="Numreradrubrik2"/>
        <w:numPr>
          <w:ilvl w:val="1"/>
          <w:numId w:val="25"/>
        </w:numPr>
        <w:tabs>
          <w:tab w:val="left" w:pos="1304"/>
        </w:tabs>
      </w:pPr>
      <w:r>
        <w:t>Kostnader</w:t>
      </w:r>
    </w:p>
    <w:p w14:paraId="02332613" w14:textId="77777777" w:rsidR="0034447E" w:rsidRDefault="0034447E" w:rsidP="0034447E">
      <w:r>
        <w:t>DIGG tar inte ut avgift för att tillhandahålla Tjänsten.</w:t>
      </w:r>
    </w:p>
    <w:p w14:paraId="7F484A7D" w14:textId="77777777" w:rsidR="0034447E" w:rsidRDefault="0034447E" w:rsidP="0034447E">
      <w:r>
        <w:t xml:space="preserve">Eventuella kostnader som uppstår för Accesspunktsoperatören när denna väljer att nyttja Tjänsten står Accesspunktsoperatören för. </w:t>
      </w:r>
    </w:p>
    <w:p w14:paraId="135EA855" w14:textId="77777777" w:rsidR="0034447E" w:rsidRDefault="0034447E" w:rsidP="0034447E">
      <w:pPr>
        <w:pStyle w:val="Numreradrubrik2"/>
        <w:numPr>
          <w:ilvl w:val="1"/>
          <w:numId w:val="25"/>
        </w:numPr>
        <w:tabs>
          <w:tab w:val="left" w:pos="1304"/>
        </w:tabs>
      </w:pPr>
      <w:r>
        <w:t>Kundtjänst</w:t>
      </w:r>
    </w:p>
    <w:p w14:paraId="316C864B" w14:textId="77777777" w:rsidR="0034447E" w:rsidRDefault="0034447E" w:rsidP="0034447E">
      <w:r>
        <w:t>DIGG tillhandahåller kundtjänst där frågor rörande Tjänsten kan ställas. Kontaktuppgifter till kundtjänst är info@digg.se.</w:t>
      </w:r>
    </w:p>
    <w:p w14:paraId="2B68B4AD" w14:textId="77777777" w:rsidR="0034447E" w:rsidRDefault="0034447E" w:rsidP="0034447E">
      <w:pPr>
        <w:pStyle w:val="Numreradrubrik2"/>
        <w:numPr>
          <w:ilvl w:val="1"/>
          <w:numId w:val="25"/>
        </w:numPr>
        <w:tabs>
          <w:tab w:val="left" w:pos="1304"/>
        </w:tabs>
      </w:pPr>
      <w:r>
        <w:t>Tvist</w:t>
      </w:r>
    </w:p>
    <w:p w14:paraId="6AE82AFC" w14:textId="77777777" w:rsidR="0034447E" w:rsidRDefault="0034447E" w:rsidP="0034447E">
      <w:r>
        <w:t>För Användarvillkoren ska svensk rätt tillämpas. Tvist angående tolkning eller tillämpning av Användarvillkoren och därmed sammanhängande frågor ska avgöras av svensk allmän domstol med tillämpning av svensk rätt.</w:t>
      </w:r>
    </w:p>
    <w:p w14:paraId="67C5F317" w14:textId="77777777" w:rsidR="0034447E" w:rsidRDefault="0034447E" w:rsidP="0034447E">
      <w:pPr>
        <w:pStyle w:val="Numreradrubrik2"/>
        <w:numPr>
          <w:ilvl w:val="1"/>
          <w:numId w:val="25"/>
        </w:numPr>
        <w:tabs>
          <w:tab w:val="left" w:pos="1304"/>
        </w:tabs>
      </w:pPr>
      <w:r>
        <w:t>Incidenter</w:t>
      </w:r>
    </w:p>
    <w:p w14:paraId="300BA8C6" w14:textId="77777777" w:rsidR="0034447E" w:rsidRDefault="0034447E" w:rsidP="0034447E">
      <w:r>
        <w:t xml:space="preserve">Rutin för hur incidenter ska hanteras framgår av dokumentet </w:t>
      </w:r>
      <w:r>
        <w:rPr>
          <w:i/>
        </w:rPr>
        <w:t xml:space="preserve">Accesspunktsoperatör – Gemensamma regler och rutiner </w:t>
      </w:r>
    </w:p>
    <w:p w14:paraId="4A569197" w14:textId="77777777" w:rsidR="0034447E" w:rsidRDefault="0034447E" w:rsidP="0034447E">
      <w:pPr>
        <w:pStyle w:val="Numreradrubrik2"/>
        <w:numPr>
          <w:ilvl w:val="1"/>
          <w:numId w:val="25"/>
        </w:numPr>
        <w:tabs>
          <w:tab w:val="left" w:pos="1304"/>
        </w:tabs>
      </w:pPr>
      <w:r>
        <w:t>Ikraftträdande</w:t>
      </w:r>
    </w:p>
    <w:p w14:paraId="761C29A4" w14:textId="77777777" w:rsidR="0034447E" w:rsidRDefault="0034447E" w:rsidP="0034447E">
      <w:r>
        <w:t>Dessa Användarvillkor gäller från och med den 3 maj 2021.</w:t>
      </w:r>
    </w:p>
    <w:p w14:paraId="317665FA" w14:textId="77777777" w:rsidR="0034447E" w:rsidRDefault="0034447E" w:rsidP="0034447E">
      <w:pPr>
        <w:pStyle w:val="Numreradrubrik1"/>
        <w:numPr>
          <w:ilvl w:val="0"/>
          <w:numId w:val="25"/>
        </w:numPr>
        <w:tabs>
          <w:tab w:val="left" w:pos="1304"/>
        </w:tabs>
      </w:pPr>
      <w:r>
        <w:t>Information om personuppgiftsbehandling för Tjänsten</w:t>
      </w:r>
    </w:p>
    <w:p w14:paraId="2632E2CA" w14:textId="77777777" w:rsidR="0034447E" w:rsidRDefault="0034447E" w:rsidP="0034447E">
      <w:pPr>
        <w:pStyle w:val="Underrubrik"/>
      </w:pPr>
      <w:r>
        <w:t>Behandling av personuppgifter i Testmiljö</w:t>
      </w:r>
    </w:p>
    <w:p w14:paraId="0933375A" w14:textId="77777777" w:rsidR="0034447E" w:rsidRDefault="0034447E" w:rsidP="0034447E">
      <w:r>
        <w:lastRenderedPageBreak/>
        <w:t xml:space="preserve">DIGG kommer att samla in och behandla personuppgifter om Accesspunktsoperatörer och/eller dess utsedda administratörer vid nyttjandet av Tjänsten i samband med att Accesspunktsoperatören skickar in en anmälan om anslutning till testmiljön och under tiden som Accesspunktsoperatören nyttjar Tjänsten. </w:t>
      </w:r>
    </w:p>
    <w:p w14:paraId="0CDF349E" w14:textId="77777777" w:rsidR="0034447E" w:rsidRDefault="0034447E" w:rsidP="0034447E">
      <w:r>
        <w:t xml:space="preserve">Syftet med att personuppgifterna samlas in och behandlas är för att kunna administrera Tjänsten och säkerställa dess funktion samt efterlevnad av användarvillkoren. </w:t>
      </w:r>
    </w:p>
    <w:p w14:paraId="69F2385C" w14:textId="77777777" w:rsidR="0034447E" w:rsidRDefault="0034447E" w:rsidP="0034447E">
      <w:r>
        <w:t>Detta inkluderar följande ändamål:</w:t>
      </w:r>
    </w:p>
    <w:p w14:paraId="0C690CA6" w14:textId="77777777" w:rsidR="0034447E" w:rsidRDefault="0034447E" w:rsidP="0034447E">
      <w:pPr>
        <w:pStyle w:val="Punktlista"/>
        <w:numPr>
          <w:ilvl w:val="0"/>
          <w:numId w:val="24"/>
        </w:numPr>
      </w:pPr>
      <w:r>
        <w:t xml:space="preserve">För utskick av certifikat </w:t>
      </w:r>
    </w:p>
    <w:p w14:paraId="3516ED02" w14:textId="77777777" w:rsidR="0034447E" w:rsidRDefault="0034447E" w:rsidP="0034447E">
      <w:pPr>
        <w:pStyle w:val="Punktlista"/>
        <w:numPr>
          <w:ilvl w:val="0"/>
          <w:numId w:val="24"/>
        </w:numPr>
      </w:pPr>
      <w:r>
        <w:t>För att administrera användningen av SMP</w:t>
      </w:r>
    </w:p>
    <w:p w14:paraId="4B8F421D" w14:textId="77777777" w:rsidR="0034447E" w:rsidRDefault="0034447E" w:rsidP="0034447E">
      <w:pPr>
        <w:pStyle w:val="Punktlista"/>
        <w:numPr>
          <w:ilvl w:val="0"/>
          <w:numId w:val="24"/>
        </w:numPr>
      </w:pPr>
      <w:r>
        <w:t>För att säkerställa behöriga personer som DIGG kan kommunicera med gällande nyttjande av Tjänsten</w:t>
      </w:r>
    </w:p>
    <w:p w14:paraId="51E82AF3" w14:textId="77777777" w:rsidR="0034447E" w:rsidRDefault="0034447E" w:rsidP="0034447E">
      <w:pPr>
        <w:pStyle w:val="Punktlista"/>
        <w:numPr>
          <w:ilvl w:val="0"/>
          <w:numId w:val="24"/>
        </w:numPr>
      </w:pPr>
      <w:r>
        <w:t>För att säkerställa att Accesspunktsoperatören inte missbrukar Tjänsten genom att till exempel överbelasta anslutningen till Tjänsten.</w:t>
      </w:r>
    </w:p>
    <w:p w14:paraId="52C49301" w14:textId="77777777" w:rsidR="0034447E" w:rsidRDefault="0034447E" w:rsidP="0034447E">
      <w:pPr>
        <w:pStyle w:val="Punktlista"/>
        <w:numPr>
          <w:ilvl w:val="0"/>
          <w:numId w:val="24"/>
        </w:numPr>
      </w:pPr>
      <w:r>
        <w:t>För att möjliggöra support, felsökning och incidenthantering vid testande i samband med att Tjänsten används.</w:t>
      </w:r>
    </w:p>
    <w:p w14:paraId="5A486853" w14:textId="77777777" w:rsidR="0034447E" w:rsidRDefault="0034447E" w:rsidP="0034447E">
      <w:pPr>
        <w:pStyle w:val="Punktlista"/>
        <w:numPr>
          <w:ilvl w:val="0"/>
          <w:numId w:val="24"/>
        </w:numPr>
      </w:pPr>
      <w:r>
        <w:t>För att skicka information till Accesspunktsoperatören om förändringar i Tjänsten.</w:t>
      </w:r>
    </w:p>
    <w:p w14:paraId="26D725A0" w14:textId="77777777" w:rsidR="0034447E" w:rsidRDefault="0034447E" w:rsidP="0034447E">
      <w:pPr>
        <w:pStyle w:val="Punktlista"/>
        <w:numPr>
          <w:ilvl w:val="0"/>
          <w:numId w:val="24"/>
        </w:numPr>
      </w:pPr>
      <w:r>
        <w:t>För inhämtning av information om användarupplevelsen, det kan till exempel innebära att DIGG skickar frågor om hur Accesspunktsoperatören upplever att Tjänsten fungerar.</w:t>
      </w:r>
    </w:p>
    <w:p w14:paraId="26CB2D10" w14:textId="77777777" w:rsidR="0034447E" w:rsidRDefault="0034447E" w:rsidP="0034447E">
      <w:pPr>
        <w:pStyle w:val="Punktlista"/>
        <w:numPr>
          <w:ilvl w:val="0"/>
          <w:numId w:val="24"/>
        </w:numPr>
      </w:pPr>
      <w:r>
        <w:t>Övrig kommunikation där DIGG gör bedömningen att Accesspunktsoperatören har ett intresse eller ett behov av att ta del av informationen</w:t>
      </w:r>
    </w:p>
    <w:p w14:paraId="5B8C92A8" w14:textId="77777777" w:rsidR="0034447E" w:rsidRDefault="0034447E" w:rsidP="0034447E">
      <w:pPr>
        <w:pStyle w:val="Brdtext"/>
        <w:spacing w:after="0" w:line="240" w:lineRule="auto"/>
        <w:ind w:left="720"/>
      </w:pPr>
    </w:p>
    <w:p w14:paraId="3AE31AB0" w14:textId="77777777" w:rsidR="0034447E" w:rsidRDefault="0034447E" w:rsidP="0034447E">
      <w:r>
        <w:t>DIGG kommer att samla in följande kategorier av personuppgifter:</w:t>
      </w:r>
    </w:p>
    <w:p w14:paraId="35839BBE" w14:textId="77777777" w:rsidR="0034447E" w:rsidRDefault="0034447E" w:rsidP="0034447E">
      <w:pPr>
        <w:pStyle w:val="Punktlista"/>
        <w:numPr>
          <w:ilvl w:val="0"/>
          <w:numId w:val="24"/>
        </w:numPr>
      </w:pPr>
      <w:r>
        <w:t>Namn och kontaktuppgifter till utsedda administratörer</w:t>
      </w:r>
    </w:p>
    <w:p w14:paraId="14FA9EA5" w14:textId="77777777" w:rsidR="0034447E" w:rsidRDefault="0034447E" w:rsidP="0034447E">
      <w:pPr>
        <w:pStyle w:val="Punktlista"/>
        <w:numPr>
          <w:ilvl w:val="0"/>
          <w:numId w:val="24"/>
        </w:numPr>
      </w:pPr>
      <w:r>
        <w:t>IP-adress</w:t>
      </w:r>
    </w:p>
    <w:p w14:paraId="6DA4D284" w14:textId="77777777" w:rsidR="0034447E" w:rsidRDefault="0034447E" w:rsidP="0034447E">
      <w:pPr>
        <w:pStyle w:val="Punktlista"/>
        <w:numPr>
          <w:ilvl w:val="0"/>
          <w:numId w:val="24"/>
        </w:numPr>
      </w:pPr>
      <w:r>
        <w:t>Logghändelser kopplade till SMP</w:t>
      </w:r>
    </w:p>
    <w:p w14:paraId="672D0318" w14:textId="77777777" w:rsidR="0034447E" w:rsidRDefault="0034447E" w:rsidP="0034447E">
      <w:pPr>
        <w:pStyle w:val="Punktlista"/>
        <w:numPr>
          <w:ilvl w:val="0"/>
          <w:numId w:val="24"/>
        </w:numPr>
      </w:pPr>
      <w:r>
        <w:t>User-ID och alias vid inloggning till SMP</w:t>
      </w:r>
    </w:p>
    <w:p w14:paraId="44DC9459" w14:textId="77777777" w:rsidR="0034447E" w:rsidRDefault="0034447E" w:rsidP="0034447E">
      <w:pPr>
        <w:pStyle w:val="Brdtext"/>
        <w:spacing w:after="0" w:line="240" w:lineRule="auto"/>
        <w:ind w:left="720"/>
      </w:pPr>
    </w:p>
    <w:p w14:paraId="5D33F1FF" w14:textId="77777777" w:rsidR="0034447E" w:rsidRDefault="0034447E" w:rsidP="0034447E">
      <w:r>
        <w:t xml:space="preserve">Det är DIGG som är personuppgiftsansvarig för personuppgiftsbehandlingen. </w:t>
      </w:r>
    </w:p>
    <w:p w14:paraId="2CD7B168" w14:textId="77777777" w:rsidR="0034447E" w:rsidRDefault="0034447E" w:rsidP="0034447E">
      <w:r>
        <w:lastRenderedPageBreak/>
        <w:t>Kontaktuppgifter till DIGG:</w:t>
      </w:r>
    </w:p>
    <w:p w14:paraId="69BDC097" w14:textId="77777777" w:rsidR="0034447E" w:rsidRDefault="0034447E" w:rsidP="003B3739">
      <w:pPr>
        <w:spacing w:after="0"/>
      </w:pPr>
      <w:r>
        <w:t>Myndigheten för digital förvaltning</w:t>
      </w:r>
    </w:p>
    <w:p w14:paraId="2F924A95" w14:textId="77777777" w:rsidR="0034447E" w:rsidRDefault="0034447E" w:rsidP="003B3739">
      <w:pPr>
        <w:spacing w:after="0"/>
      </w:pPr>
      <w:r>
        <w:t>Box 14</w:t>
      </w:r>
    </w:p>
    <w:p w14:paraId="1A43F4EC" w14:textId="77777777" w:rsidR="0034447E" w:rsidRDefault="0034447E" w:rsidP="003B3739">
      <w:pPr>
        <w:spacing w:after="0"/>
      </w:pPr>
      <w:r>
        <w:t>851 02 Sundsvall</w:t>
      </w:r>
    </w:p>
    <w:p w14:paraId="3C17BD74" w14:textId="77777777" w:rsidR="0034447E" w:rsidRDefault="0034447E" w:rsidP="003B3739">
      <w:pPr>
        <w:spacing w:after="0"/>
      </w:pPr>
      <w:r>
        <w:t>0771-11 44 00</w:t>
      </w:r>
    </w:p>
    <w:p w14:paraId="75CBDC0F" w14:textId="6C958ED8" w:rsidR="0034447E" w:rsidRDefault="00BC7E45" w:rsidP="003B3739">
      <w:pPr>
        <w:spacing w:after="0"/>
        <w:rPr>
          <w:rStyle w:val="Hyperlnk"/>
        </w:rPr>
      </w:pPr>
      <w:hyperlink r:id="rId16" w:history="1">
        <w:r w:rsidR="0034447E">
          <w:rPr>
            <w:rStyle w:val="Hyperlnk"/>
          </w:rPr>
          <w:t>info@digg.se</w:t>
        </w:r>
      </w:hyperlink>
    </w:p>
    <w:p w14:paraId="4095E66F" w14:textId="77777777" w:rsidR="003B3739" w:rsidRDefault="003B3739" w:rsidP="003B3739">
      <w:pPr>
        <w:spacing w:after="0"/>
      </w:pPr>
    </w:p>
    <w:p w14:paraId="28C6323F" w14:textId="77777777" w:rsidR="0034447E" w:rsidRDefault="0034447E" w:rsidP="003B3739">
      <w:pPr>
        <w:spacing w:after="0"/>
      </w:pPr>
      <w:r>
        <w:t>Dataskyddsombudets kontaktuppgifter:</w:t>
      </w:r>
    </w:p>
    <w:p w14:paraId="6477643E" w14:textId="1ABBEB04" w:rsidR="0034447E" w:rsidRDefault="00BC7E45" w:rsidP="003B3739">
      <w:pPr>
        <w:spacing w:after="0"/>
      </w:pPr>
      <w:hyperlink r:id="rId17" w:history="1">
        <w:r w:rsidR="0034447E">
          <w:rPr>
            <w:rStyle w:val="Hyperlnk"/>
          </w:rPr>
          <w:t>dataskyddsombud@digg.se</w:t>
        </w:r>
      </w:hyperlink>
      <w:r w:rsidR="0034447E">
        <w:t xml:space="preserve"> </w:t>
      </w:r>
    </w:p>
    <w:p w14:paraId="3633ABDB" w14:textId="77777777" w:rsidR="003B3739" w:rsidRDefault="003B3739" w:rsidP="003B3739">
      <w:pPr>
        <w:spacing w:after="0"/>
      </w:pPr>
    </w:p>
    <w:p w14:paraId="60A47BB6" w14:textId="77777777" w:rsidR="0034447E" w:rsidRDefault="0034447E" w:rsidP="0034447E">
      <w:r>
        <w:t xml:space="preserve">DIGG stödjer sin personuppgiftsbehandling på den rättsliga grunden </w:t>
      </w:r>
      <w:sdt>
        <w:sdtPr>
          <w:id w:val="-850874796"/>
          <w:placeholder>
            <w:docPart w:val="BEF15E2938654E7D959C2839805439C3"/>
          </w:placeholder>
          <w:text/>
        </w:sdtPr>
        <w:sdtEndPr/>
        <w:sdtContent>
          <w:r>
            <w:t>allmänt intresse.</w:t>
          </w:r>
        </w:sdtContent>
      </w:sdt>
    </w:p>
    <w:p w14:paraId="72217255" w14:textId="59146EDE" w:rsidR="003B3739" w:rsidRDefault="003B3739" w:rsidP="003B3739">
      <w:pPr>
        <w:pStyle w:val="Brdtext"/>
        <w:spacing w:after="0"/>
      </w:pPr>
      <w:r w:rsidRPr="00855552">
        <w:t xml:space="preserve">Dina personuppgifter kommer att behandlas av behörig personal inom IT och </w:t>
      </w:r>
      <w:r>
        <w:t>verksamhet på DIGG,</w:t>
      </w:r>
      <w:r w:rsidR="0028117F">
        <w:t xml:space="preserve"> </w:t>
      </w:r>
      <w:r w:rsidRPr="00855552">
        <w:t xml:space="preserve">behörig administrativ och teknisk personal vid DIGG samt av </w:t>
      </w:r>
      <w:proofErr w:type="gramStart"/>
      <w:r w:rsidRPr="00855552">
        <w:t>DIGGs</w:t>
      </w:r>
      <w:proofErr w:type="gramEnd"/>
      <w:r>
        <w:t xml:space="preserve"> </w:t>
      </w:r>
      <w:r w:rsidRPr="00855552">
        <w:t>personuppgiftsbiträde</w:t>
      </w:r>
      <w:r>
        <w:t>n</w:t>
      </w:r>
      <w:r w:rsidRPr="00855552">
        <w:t>. Personuppgiftsbiträdet är företag inom EU/EES.</w:t>
      </w:r>
    </w:p>
    <w:p w14:paraId="6096B8F8" w14:textId="77777777" w:rsidR="003B3739" w:rsidRPr="00855552" w:rsidRDefault="003B3739" w:rsidP="003B3739">
      <w:pPr>
        <w:pStyle w:val="Brdtext"/>
        <w:spacing w:after="0"/>
      </w:pPr>
    </w:p>
    <w:p w14:paraId="03F04C0F" w14:textId="77777777" w:rsidR="0034447E" w:rsidRDefault="0034447E" w:rsidP="0034447E">
      <w:r>
        <w:t>Som myndighet har DIGG skyldighet att registrera och arkivera allmänna handlingar. DIGG omfattas även av offentlighetsprincipen, vilket innebär att alla enskilda har rätt att få ut kopior av allmänna offentliga handlingar. Dina personuppgifter kan därför även komma att lämnas ut vid en begäran om utlämnade av allmänna handlingar såvida uppgifterna inte omfattas av sekretess. Dina personuppgifter kommer därför även att behandlas för att DIGG ska kunna uppfylla gällande lagstiftning på dessa områden och denna behandling sker med stöd av de rättsliga grunderna allmänt intresse.</w:t>
      </w:r>
    </w:p>
    <w:p w14:paraId="34A27C7E" w14:textId="77777777" w:rsidR="0034447E" w:rsidRDefault="0034447E" w:rsidP="0034447E">
      <w:r>
        <w:t>Dina personuppgifter kommer att behandlas under den tid som är nödvändig för att nyttja Tjänsten. Därefter kommer de personuppgifter som enligt lag ska arkiveras att arkiveras i enlighet med gällande lagstiftning och DIGG:s bevarande- och gallringsplan.</w:t>
      </w:r>
    </w:p>
    <w:p w14:paraId="588ECB95" w14:textId="77777777" w:rsidR="0034447E" w:rsidRDefault="0034447E" w:rsidP="0034447E">
      <w:r>
        <w:t xml:space="preserve">Du kan begära ett s.k. registerutdrag och få dina uppgifter utlämnade i elektroniskt format mot en administrativ kostnad. Du har även under vissa situationer ha rätt att överföra dina personuppgifter till en annan personuppgiftsansvarig. Du kan under vissa omständigheter begära att uppgifter raderas, få felaktiga uppgifter </w:t>
      </w:r>
      <w:r>
        <w:lastRenderedPageBreak/>
        <w:t xml:space="preserve">rättade samt begära att behandlingen begränsas och i övrigt invända mot att dina personuppgifter behandlas. </w:t>
      </w:r>
    </w:p>
    <w:p w14:paraId="7924FCD9" w14:textId="77777777" w:rsidR="0034447E" w:rsidRDefault="0034447E" w:rsidP="0034447E">
      <w:r>
        <w:t xml:space="preserve">Om du anser att dina personuppgifter behandlats felaktigt kan du lämna klagomål till tillsynsmyndigheten. </w:t>
      </w:r>
    </w:p>
    <w:p w14:paraId="1B051C5A" w14:textId="77777777" w:rsidR="0034447E" w:rsidRDefault="0034447E" w:rsidP="0034447E">
      <w:pPr>
        <w:pStyle w:val="Numreradrubrik1"/>
        <w:numPr>
          <w:ilvl w:val="0"/>
          <w:numId w:val="0"/>
        </w:numPr>
        <w:tabs>
          <w:tab w:val="left" w:pos="1304"/>
        </w:tabs>
        <w:ind w:left="851" w:hanging="851"/>
      </w:pPr>
    </w:p>
    <w:p w14:paraId="2E1D6490" w14:textId="294FDFC3" w:rsidR="0034447E" w:rsidRDefault="0034447E" w:rsidP="0034447E">
      <w:pPr>
        <w:pStyle w:val="Kommentarer"/>
      </w:pPr>
    </w:p>
    <w:p w14:paraId="1BFAE842" w14:textId="4BF13700" w:rsidR="002B0549" w:rsidRDefault="0034447E" w:rsidP="0034447E">
      <w:r w:rsidDel="0034447E">
        <w:t xml:space="preserve"> </w:t>
      </w:r>
      <w:bookmarkEnd w:id="17"/>
    </w:p>
    <w:sectPr w:rsidR="002B0549" w:rsidSect="009C518E">
      <w:footerReference w:type="even" r:id="rId18"/>
      <w:footerReference w:type="default" r:id="rId19"/>
      <w:pgSz w:w="11906" w:h="16838"/>
      <w:pgMar w:top="1985" w:right="2183" w:bottom="1985"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D95547" w14:textId="77777777" w:rsidR="004755A2" w:rsidRDefault="004755A2" w:rsidP="00ED6C6F">
      <w:pPr>
        <w:spacing w:after="0" w:line="240" w:lineRule="auto"/>
      </w:pPr>
      <w:r>
        <w:separator/>
      </w:r>
    </w:p>
    <w:p w14:paraId="7CA93891" w14:textId="77777777" w:rsidR="004755A2" w:rsidRDefault="004755A2"/>
  </w:endnote>
  <w:endnote w:type="continuationSeparator" w:id="0">
    <w:p w14:paraId="32D153C3" w14:textId="77777777" w:rsidR="004755A2" w:rsidRDefault="004755A2" w:rsidP="00ED6C6F">
      <w:pPr>
        <w:spacing w:after="0" w:line="240" w:lineRule="auto"/>
      </w:pPr>
      <w:r>
        <w:continuationSeparator/>
      </w:r>
    </w:p>
    <w:p w14:paraId="23873D81" w14:textId="77777777" w:rsidR="004755A2" w:rsidRDefault="004755A2"/>
  </w:endnote>
  <w:endnote w:type="continuationNotice" w:id="1">
    <w:p w14:paraId="7AE1DD35" w14:textId="77777777" w:rsidR="004755A2" w:rsidRDefault="004755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rimson Text">
    <w:altName w:val="Cambria"/>
    <w:panose1 w:val="02000503000000000000"/>
    <w:charset w:val="00"/>
    <w:family w:val="auto"/>
    <w:pitch w:val="variable"/>
    <w:sig w:usb0="80000047" w:usb1="40000062"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Ubuntu">
    <w:altName w:val="Ubuntu"/>
    <w:panose1 w:val="020B0504030602030204"/>
    <w:charset w:val="00"/>
    <w:family w:val="swiss"/>
    <w:pitch w:val="variable"/>
    <w:sig w:usb0="E00002FF" w:usb1="5000205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73F8A" w14:textId="77777777" w:rsidR="00D57842" w:rsidRDefault="00D57842">
    <w:pPr>
      <w:pStyle w:val="Sidfot"/>
    </w:pPr>
    <w:r>
      <w:rPr>
        <w:noProof/>
      </w:rPr>
      <w:drawing>
        <wp:anchor distT="0" distB="0" distL="114300" distR="114300" simplePos="0" relativeHeight="251658241" behindDoc="0" locked="0" layoutInCell="1" allowOverlap="1" wp14:anchorId="3EEBC1C3" wp14:editId="75753200">
          <wp:simplePos x="0" y="0"/>
          <wp:positionH relativeFrom="column">
            <wp:posOffset>8255</wp:posOffset>
          </wp:positionH>
          <wp:positionV relativeFrom="paragraph">
            <wp:posOffset>-757555</wp:posOffset>
          </wp:positionV>
          <wp:extent cx="1926000" cy="295768"/>
          <wp:effectExtent l="0" t="0" r="0" b="9525"/>
          <wp:wrapNone/>
          <wp:docPr id="2" name="Bildobjekt 2" descr="DIGG, Myndigheten för digital förvalt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4" descr="DIGG, Myndigheten för digital förvaltning"/>
                  <pic:cNvPicPr/>
                </pic:nvPicPr>
                <pic:blipFill>
                  <a:blip r:embed="rId1">
                    <a:extLst>
                      <a:ext uri="{28A0092B-C50C-407E-A947-70E740481C1C}">
                        <a14:useLocalDpi xmlns:a14="http://schemas.microsoft.com/office/drawing/2010/main" val="0"/>
                      </a:ext>
                    </a:extLst>
                  </a:blip>
                  <a:stretch>
                    <a:fillRect/>
                  </a:stretch>
                </pic:blipFill>
                <pic:spPr>
                  <a:xfrm>
                    <a:off x="0" y="0"/>
                    <a:ext cx="1926000" cy="295768"/>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pPr w:leftFromText="142" w:rightFromText="142" w:vertAnchor="page" w:horzAnchor="margin" w:tblpY="15764"/>
      <w:tblOverlap w:val="never"/>
      <w:tblW w:w="7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587"/>
      <w:gridCol w:w="351"/>
    </w:tblGrid>
    <w:tr w:rsidR="00D57842" w14:paraId="2FE7E4F4" w14:textId="77777777" w:rsidTr="00D57842">
      <w:tc>
        <w:tcPr>
          <w:tcW w:w="7587" w:type="dxa"/>
        </w:tcPr>
        <w:p w14:paraId="6609DC0D" w14:textId="77777777" w:rsidR="00D57842" w:rsidRDefault="00D57842" w:rsidP="008567E9">
          <w:pPr>
            <w:pStyle w:val="Sidfot"/>
            <w:jc w:val="right"/>
          </w:pPr>
          <w:r>
            <w:t xml:space="preserve">digg.se / </w:t>
          </w:r>
        </w:p>
      </w:tc>
      <w:tc>
        <w:tcPr>
          <w:tcW w:w="351" w:type="dxa"/>
        </w:tcPr>
        <w:p w14:paraId="234BD99B" w14:textId="77777777" w:rsidR="00D57842" w:rsidRDefault="00D57842" w:rsidP="008567E9">
          <w:pPr>
            <w:pStyle w:val="Sidfot"/>
            <w:jc w:val="right"/>
          </w:pPr>
          <w:r>
            <w:fldChar w:fldCharType="begin"/>
          </w:r>
          <w:r>
            <w:instrText xml:space="preserve"> PAGE   \* MERGEFORMAT </w:instrText>
          </w:r>
          <w:r>
            <w:fldChar w:fldCharType="separate"/>
          </w:r>
          <w:r>
            <w:t>5</w:t>
          </w:r>
          <w:r>
            <w:fldChar w:fldCharType="end"/>
          </w:r>
        </w:p>
      </w:tc>
    </w:tr>
  </w:tbl>
  <w:p w14:paraId="6E472FB7" w14:textId="77777777" w:rsidR="00D57842" w:rsidRDefault="00D57842" w:rsidP="008567E9">
    <w:pPr>
      <w:pStyle w:val="Sidfo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nummer"/>
      </w:rPr>
      <w:id w:val="887995663"/>
      <w:docPartObj>
        <w:docPartGallery w:val="Page Numbers (Bottom of Page)"/>
        <w:docPartUnique/>
      </w:docPartObj>
    </w:sdtPr>
    <w:sdtEndPr>
      <w:rPr>
        <w:rStyle w:val="Sidnummer"/>
      </w:rPr>
    </w:sdtEndPr>
    <w:sdtContent>
      <w:p w14:paraId="2D7AEE10" w14:textId="77777777" w:rsidR="008567E9" w:rsidRDefault="008567E9" w:rsidP="00B14B51">
        <w:pPr>
          <w:pStyle w:val="Sidfot"/>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separate"/>
        </w:r>
        <w:r>
          <w:rPr>
            <w:rStyle w:val="Sidnummer"/>
            <w:noProof/>
          </w:rPr>
          <w:t>3</w:t>
        </w:r>
        <w:r>
          <w:rPr>
            <w:rStyle w:val="Sidnummer"/>
          </w:rPr>
          <w:fldChar w:fldCharType="end"/>
        </w:r>
      </w:p>
    </w:sdtContent>
  </w:sdt>
  <w:p w14:paraId="600BB3ED" w14:textId="77777777" w:rsidR="00D57842" w:rsidRPr="000A711C" w:rsidRDefault="000A711C" w:rsidP="008567E9">
    <w:pPr>
      <w:pStyle w:val="Sidfot"/>
      <w:ind w:right="360"/>
      <w:rPr>
        <w:rFonts w:asciiTheme="minorHAnsi" w:hAnsiTheme="minorHAnsi"/>
        <w:sz w:val="22"/>
        <w:szCs w:val="22"/>
      </w:rPr>
    </w:pPr>
    <w:r w:rsidRPr="000A711C">
      <w:rPr>
        <w:rFonts w:asciiTheme="minorHAnsi" w:hAnsiTheme="minorHAnsi"/>
        <w:sz w:val="22"/>
        <w:szCs w:val="22"/>
      </w:rPr>
      <w:t xml:space="preserve">/digg.se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41CFD" w14:textId="77777777" w:rsidR="004755A2" w:rsidRDefault="004755A2" w:rsidP="00ED6C6F">
      <w:pPr>
        <w:spacing w:after="0" w:line="240" w:lineRule="auto"/>
      </w:pPr>
      <w:r>
        <w:separator/>
      </w:r>
    </w:p>
    <w:p w14:paraId="3938D872" w14:textId="77777777" w:rsidR="004755A2" w:rsidRDefault="004755A2"/>
  </w:footnote>
  <w:footnote w:type="continuationSeparator" w:id="0">
    <w:p w14:paraId="753EE6A0" w14:textId="77777777" w:rsidR="004755A2" w:rsidRDefault="004755A2" w:rsidP="00ED6C6F">
      <w:pPr>
        <w:spacing w:after="0" w:line="240" w:lineRule="auto"/>
      </w:pPr>
      <w:r>
        <w:continuationSeparator/>
      </w:r>
    </w:p>
    <w:p w14:paraId="09227B4B" w14:textId="77777777" w:rsidR="004755A2" w:rsidRDefault="004755A2"/>
  </w:footnote>
  <w:footnote w:type="continuationNotice" w:id="1">
    <w:p w14:paraId="676A81B8" w14:textId="77777777" w:rsidR="004755A2" w:rsidRDefault="004755A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4967F" w14:textId="77777777" w:rsidR="00D57842" w:rsidRDefault="00D57842" w:rsidP="00F663CA">
    <w:pPr>
      <w:pStyle w:val="Sidhuvud"/>
      <w:spacing w:after="9300"/>
    </w:pPr>
    <w:r>
      <w:rPr>
        <w:noProof/>
      </w:rPr>
      <w:drawing>
        <wp:anchor distT="0" distB="0" distL="114300" distR="114300" simplePos="0" relativeHeight="251658240" behindDoc="0" locked="1" layoutInCell="1" allowOverlap="1" wp14:anchorId="1D1C0B33" wp14:editId="57E6738D">
          <wp:simplePos x="0" y="0"/>
          <wp:positionH relativeFrom="page">
            <wp:posOffset>287020</wp:posOffset>
          </wp:positionH>
          <wp:positionV relativeFrom="page">
            <wp:posOffset>287020</wp:posOffset>
          </wp:positionV>
          <wp:extent cx="6984000" cy="5587200"/>
          <wp:effectExtent l="0" t="0" r="7620" b="0"/>
          <wp:wrapNone/>
          <wp:docPr id="1" name="Bildobjekt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objekt 2">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a:ext>
                    </a:extLst>
                  </a:blip>
                  <a:stretch>
                    <a:fillRect/>
                  </a:stretch>
                </pic:blipFill>
                <pic:spPr>
                  <a:xfrm>
                    <a:off x="0" y="0"/>
                    <a:ext cx="6984000" cy="55872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B743FF8"/>
    <w:lvl w:ilvl="0">
      <w:start w:val="1"/>
      <w:numFmt w:val="decimal"/>
      <w:lvlText w:val="%1."/>
      <w:lvlJc w:val="left"/>
      <w:pPr>
        <w:tabs>
          <w:tab w:val="num" w:pos="1492"/>
        </w:tabs>
        <w:ind w:left="1492" w:hanging="360"/>
      </w:pPr>
    </w:lvl>
  </w:abstractNum>
  <w:abstractNum w:abstractNumId="1" w15:restartNumberingAfterBreak="0">
    <w:nsid w:val="FFFFFF7D"/>
    <w:multiLevelType w:val="multilevel"/>
    <w:tmpl w:val="CBB46122"/>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singleLevel"/>
    <w:tmpl w:val="31A87E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21258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F246F5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54BB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multilevel"/>
    <w:tmpl w:val="E556CF58"/>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singleLevel"/>
    <w:tmpl w:val="BA54D9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435462E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530227A"/>
    <w:multiLevelType w:val="multilevel"/>
    <w:tmpl w:val="A02E936E"/>
    <w:lvl w:ilvl="0">
      <w:start w:val="1"/>
      <w:numFmt w:val="bullet"/>
      <w:pStyle w:val="Punktlista"/>
      <w:lvlText w:val="•"/>
      <w:lvlJc w:val="left"/>
      <w:pPr>
        <w:ind w:left="360" w:hanging="360"/>
      </w:pPr>
      <w:rPr>
        <w:rFonts w:ascii="Calibri" w:hAnsi="Calibri" w:hint="default"/>
        <w:color w:val="auto"/>
        <w:sz w:val="16"/>
      </w:rPr>
    </w:lvl>
    <w:lvl w:ilvl="1">
      <w:start w:val="1"/>
      <w:numFmt w:val="bullet"/>
      <w:pStyle w:val="Punktlista2"/>
      <w:lvlText w:val="–"/>
      <w:lvlJc w:val="left"/>
      <w:pPr>
        <w:ind w:left="720" w:hanging="360"/>
      </w:pPr>
      <w:rPr>
        <w:rFonts w:ascii="Calibri" w:hAnsi="Calibri" w:hint="default"/>
        <w:color w:val="auto"/>
      </w:rPr>
    </w:lvl>
    <w:lvl w:ilvl="2">
      <w:start w:val="1"/>
      <w:numFmt w:val="bullet"/>
      <w:pStyle w:val="Punktlista3"/>
      <w:lvlText w:val="»"/>
      <w:lvlJc w:val="left"/>
      <w:pPr>
        <w:ind w:left="1080" w:hanging="360"/>
      </w:pPr>
      <w:rPr>
        <w:rFonts w:ascii="Calibri" w:hAnsi="Calibri" w:hint="default"/>
        <w:color w:val="auto"/>
      </w:rPr>
    </w:lvl>
    <w:lvl w:ilvl="3">
      <w:start w:val="1"/>
      <w:numFmt w:val="bullet"/>
      <w:pStyle w:val="Punktlista4"/>
      <w:lvlText w:val="•"/>
      <w:lvlJc w:val="left"/>
      <w:pPr>
        <w:ind w:left="1440" w:hanging="360"/>
      </w:pPr>
      <w:rPr>
        <w:rFonts w:ascii="Calibri" w:hAnsi="Calibri" w:hint="default"/>
        <w:color w:val="auto"/>
      </w:rPr>
    </w:lvl>
    <w:lvl w:ilvl="4">
      <w:start w:val="1"/>
      <w:numFmt w:val="bullet"/>
      <w:pStyle w:val="Punktlista5"/>
      <w:lvlText w:val="–"/>
      <w:lvlJc w:val="left"/>
      <w:pPr>
        <w:ind w:left="1800" w:hanging="360"/>
      </w:pPr>
      <w:rPr>
        <w:rFonts w:ascii="Calibri" w:hAnsi="Calibri" w:hint="default"/>
        <w:color w:val="auto"/>
      </w:rPr>
    </w:lvl>
    <w:lvl w:ilvl="5">
      <w:start w:val="1"/>
      <w:numFmt w:val="bullet"/>
      <w:lvlText w:val="»"/>
      <w:lvlJc w:val="left"/>
      <w:pPr>
        <w:ind w:left="2160" w:hanging="360"/>
      </w:pPr>
      <w:rPr>
        <w:rFonts w:ascii="Calibri" w:hAnsi="Calibri" w:hint="default"/>
        <w:color w:val="auto"/>
      </w:rPr>
    </w:lvl>
    <w:lvl w:ilvl="6">
      <w:start w:val="1"/>
      <w:numFmt w:val="bullet"/>
      <w:lvlText w:val="•"/>
      <w:lvlJc w:val="left"/>
      <w:pPr>
        <w:ind w:left="2520" w:hanging="360"/>
      </w:pPr>
      <w:rPr>
        <w:rFonts w:ascii="Calibri" w:hAnsi="Calibri" w:hint="default"/>
        <w:color w:val="auto"/>
      </w:rPr>
    </w:lvl>
    <w:lvl w:ilvl="7">
      <w:start w:val="1"/>
      <w:numFmt w:val="bullet"/>
      <w:lvlText w:val="–"/>
      <w:lvlJc w:val="left"/>
      <w:pPr>
        <w:ind w:left="2880" w:hanging="360"/>
      </w:pPr>
      <w:rPr>
        <w:rFonts w:ascii="Calibri" w:hAnsi="Calibri" w:hint="default"/>
        <w:color w:val="auto"/>
      </w:rPr>
    </w:lvl>
    <w:lvl w:ilvl="8">
      <w:start w:val="1"/>
      <w:numFmt w:val="bullet"/>
      <w:lvlText w:val="»"/>
      <w:lvlJc w:val="left"/>
      <w:pPr>
        <w:ind w:left="3240" w:hanging="360"/>
      </w:pPr>
      <w:rPr>
        <w:rFonts w:ascii="Calibri" w:hAnsi="Calibri" w:hint="default"/>
        <w:color w:val="auto"/>
      </w:rPr>
    </w:lvl>
  </w:abstractNum>
  <w:abstractNum w:abstractNumId="10" w15:restartNumberingAfterBreak="0">
    <w:nsid w:val="05EE1867"/>
    <w:multiLevelType w:val="multilevel"/>
    <w:tmpl w:val="7C2C14C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7E0623"/>
    <w:multiLevelType w:val="hybridMultilevel"/>
    <w:tmpl w:val="2690BC3E"/>
    <w:lvl w:ilvl="0" w:tplc="E0106760">
      <w:start w:val="1"/>
      <w:numFmt w:val="bullet"/>
      <w:lvlText w:val=""/>
      <w:lvlJc w:val="left"/>
      <w:pPr>
        <w:ind w:left="720" w:hanging="360"/>
      </w:pPr>
      <w:rPr>
        <w:rFonts w:ascii="Symbol" w:hAnsi="Symbol" w:hint="default"/>
      </w:rPr>
    </w:lvl>
    <w:lvl w:ilvl="1" w:tplc="5486F408" w:tentative="1">
      <w:start w:val="1"/>
      <w:numFmt w:val="bullet"/>
      <w:lvlText w:val="o"/>
      <w:lvlJc w:val="left"/>
      <w:pPr>
        <w:ind w:left="1440" w:hanging="360"/>
      </w:pPr>
      <w:rPr>
        <w:rFonts w:ascii="Courier New" w:hAnsi="Courier New" w:cs="Courier New" w:hint="default"/>
      </w:rPr>
    </w:lvl>
    <w:lvl w:ilvl="2" w:tplc="5ABA2342" w:tentative="1">
      <w:start w:val="1"/>
      <w:numFmt w:val="bullet"/>
      <w:lvlText w:val=""/>
      <w:lvlJc w:val="left"/>
      <w:pPr>
        <w:ind w:left="2160" w:hanging="360"/>
      </w:pPr>
      <w:rPr>
        <w:rFonts w:ascii="Wingdings" w:hAnsi="Wingdings" w:hint="default"/>
      </w:rPr>
    </w:lvl>
    <w:lvl w:ilvl="3" w:tplc="EC08A49C" w:tentative="1">
      <w:start w:val="1"/>
      <w:numFmt w:val="bullet"/>
      <w:lvlText w:val=""/>
      <w:lvlJc w:val="left"/>
      <w:pPr>
        <w:ind w:left="2880" w:hanging="360"/>
      </w:pPr>
      <w:rPr>
        <w:rFonts w:ascii="Symbol" w:hAnsi="Symbol" w:hint="default"/>
      </w:rPr>
    </w:lvl>
    <w:lvl w:ilvl="4" w:tplc="859072D0" w:tentative="1">
      <w:start w:val="1"/>
      <w:numFmt w:val="bullet"/>
      <w:lvlText w:val="o"/>
      <w:lvlJc w:val="left"/>
      <w:pPr>
        <w:ind w:left="3600" w:hanging="360"/>
      </w:pPr>
      <w:rPr>
        <w:rFonts w:ascii="Courier New" w:hAnsi="Courier New" w:cs="Courier New" w:hint="default"/>
      </w:rPr>
    </w:lvl>
    <w:lvl w:ilvl="5" w:tplc="FA16B2C0" w:tentative="1">
      <w:start w:val="1"/>
      <w:numFmt w:val="bullet"/>
      <w:lvlText w:val=""/>
      <w:lvlJc w:val="left"/>
      <w:pPr>
        <w:ind w:left="4320" w:hanging="360"/>
      </w:pPr>
      <w:rPr>
        <w:rFonts w:ascii="Wingdings" w:hAnsi="Wingdings" w:hint="default"/>
      </w:rPr>
    </w:lvl>
    <w:lvl w:ilvl="6" w:tplc="FBB6299E" w:tentative="1">
      <w:start w:val="1"/>
      <w:numFmt w:val="bullet"/>
      <w:lvlText w:val=""/>
      <w:lvlJc w:val="left"/>
      <w:pPr>
        <w:ind w:left="5040" w:hanging="360"/>
      </w:pPr>
      <w:rPr>
        <w:rFonts w:ascii="Symbol" w:hAnsi="Symbol" w:hint="default"/>
      </w:rPr>
    </w:lvl>
    <w:lvl w:ilvl="7" w:tplc="1B6C5A4C" w:tentative="1">
      <w:start w:val="1"/>
      <w:numFmt w:val="bullet"/>
      <w:lvlText w:val="o"/>
      <w:lvlJc w:val="left"/>
      <w:pPr>
        <w:ind w:left="5760" w:hanging="360"/>
      </w:pPr>
      <w:rPr>
        <w:rFonts w:ascii="Courier New" w:hAnsi="Courier New" w:cs="Courier New" w:hint="default"/>
      </w:rPr>
    </w:lvl>
    <w:lvl w:ilvl="8" w:tplc="757CA732" w:tentative="1">
      <w:start w:val="1"/>
      <w:numFmt w:val="bullet"/>
      <w:lvlText w:val=""/>
      <w:lvlJc w:val="left"/>
      <w:pPr>
        <w:ind w:left="6480" w:hanging="360"/>
      </w:pPr>
      <w:rPr>
        <w:rFonts w:ascii="Wingdings" w:hAnsi="Wingdings" w:hint="default"/>
      </w:rPr>
    </w:lvl>
  </w:abstractNum>
  <w:abstractNum w:abstractNumId="12" w15:restartNumberingAfterBreak="0">
    <w:nsid w:val="12EC25B5"/>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1A6A1988"/>
    <w:multiLevelType w:val="multilevel"/>
    <w:tmpl w:val="4296DDC2"/>
    <w:lvl w:ilvl="0">
      <w:start w:val="1"/>
      <w:numFmt w:val="decimal"/>
      <w:pStyle w:val="Numreradrubrik1"/>
      <w:lvlText w:val="%1"/>
      <w:lvlJc w:val="left"/>
      <w:pPr>
        <w:ind w:left="851" w:hanging="851"/>
      </w:pPr>
      <w:rPr>
        <w:rFonts w:hint="default"/>
      </w:rPr>
    </w:lvl>
    <w:lvl w:ilvl="1">
      <w:start w:val="1"/>
      <w:numFmt w:val="decimal"/>
      <w:pStyle w:val="Numreradrubrik2"/>
      <w:lvlText w:val="%1.%2"/>
      <w:lvlJc w:val="left"/>
      <w:pPr>
        <w:ind w:left="851" w:hanging="851"/>
      </w:pPr>
      <w:rPr>
        <w:rFonts w:hint="default"/>
      </w:rPr>
    </w:lvl>
    <w:lvl w:ilvl="2">
      <w:start w:val="1"/>
      <w:numFmt w:val="decimal"/>
      <w:pStyle w:val="Numreradrubrik3"/>
      <w:lvlText w:val="%1.%2.%3"/>
      <w:lvlJc w:val="left"/>
      <w:pPr>
        <w:ind w:left="1080" w:hanging="1080"/>
      </w:pPr>
      <w:rPr>
        <w:rFonts w:hint="default"/>
      </w:rPr>
    </w:lvl>
    <w:lvl w:ilvl="3">
      <w:start w:val="1"/>
      <w:numFmt w:val="decimal"/>
      <w:pStyle w:val="Numreradrubrik4"/>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C894358"/>
    <w:multiLevelType w:val="multilevel"/>
    <w:tmpl w:val="7C2C14C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9117F74"/>
    <w:multiLevelType w:val="hybridMultilevel"/>
    <w:tmpl w:val="FFFFFFFF"/>
    <w:lvl w:ilvl="0" w:tplc="AC860292">
      <w:start w:val="1"/>
      <w:numFmt w:val="decimal"/>
      <w:lvlText w:val="%1."/>
      <w:lvlJc w:val="left"/>
      <w:pPr>
        <w:ind w:left="720" w:hanging="360"/>
      </w:pPr>
    </w:lvl>
    <w:lvl w:ilvl="1" w:tplc="0DD28A58">
      <w:start w:val="1"/>
      <w:numFmt w:val="lowerLetter"/>
      <w:lvlText w:val="%2."/>
      <w:lvlJc w:val="left"/>
      <w:pPr>
        <w:ind w:left="1440" w:hanging="360"/>
      </w:pPr>
    </w:lvl>
    <w:lvl w:ilvl="2" w:tplc="CCCC3198">
      <w:start w:val="1"/>
      <w:numFmt w:val="lowerRoman"/>
      <w:lvlText w:val="%3."/>
      <w:lvlJc w:val="right"/>
      <w:pPr>
        <w:ind w:left="2160" w:hanging="180"/>
      </w:pPr>
    </w:lvl>
    <w:lvl w:ilvl="3" w:tplc="DBDAEBCA">
      <w:start w:val="1"/>
      <w:numFmt w:val="decimal"/>
      <w:lvlText w:val="%4."/>
      <w:lvlJc w:val="left"/>
      <w:pPr>
        <w:ind w:left="2880" w:hanging="360"/>
      </w:pPr>
    </w:lvl>
    <w:lvl w:ilvl="4" w:tplc="36A4A972">
      <w:start w:val="1"/>
      <w:numFmt w:val="lowerLetter"/>
      <w:lvlText w:val="%5."/>
      <w:lvlJc w:val="left"/>
      <w:pPr>
        <w:ind w:left="3600" w:hanging="360"/>
      </w:pPr>
    </w:lvl>
    <w:lvl w:ilvl="5" w:tplc="13B4393E">
      <w:start w:val="1"/>
      <w:numFmt w:val="lowerRoman"/>
      <w:lvlText w:val="%6."/>
      <w:lvlJc w:val="right"/>
      <w:pPr>
        <w:ind w:left="4320" w:hanging="180"/>
      </w:pPr>
    </w:lvl>
    <w:lvl w:ilvl="6" w:tplc="6CD25554">
      <w:start w:val="1"/>
      <w:numFmt w:val="decimal"/>
      <w:lvlText w:val="%7."/>
      <w:lvlJc w:val="left"/>
      <w:pPr>
        <w:ind w:left="5040" w:hanging="360"/>
      </w:pPr>
    </w:lvl>
    <w:lvl w:ilvl="7" w:tplc="F4981B78">
      <w:start w:val="1"/>
      <w:numFmt w:val="lowerLetter"/>
      <w:lvlText w:val="%8."/>
      <w:lvlJc w:val="left"/>
      <w:pPr>
        <w:ind w:left="5760" w:hanging="360"/>
      </w:pPr>
    </w:lvl>
    <w:lvl w:ilvl="8" w:tplc="3FCCF872">
      <w:start w:val="1"/>
      <w:numFmt w:val="lowerRoman"/>
      <w:lvlText w:val="%9."/>
      <w:lvlJc w:val="right"/>
      <w:pPr>
        <w:ind w:left="6480" w:hanging="180"/>
      </w:pPr>
    </w:lvl>
  </w:abstractNum>
  <w:abstractNum w:abstractNumId="16" w15:restartNumberingAfterBreak="0">
    <w:nsid w:val="3B44543D"/>
    <w:multiLevelType w:val="hybridMultilevel"/>
    <w:tmpl w:val="F342DF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686F2C84"/>
    <w:multiLevelType w:val="hybridMultilevel"/>
    <w:tmpl w:val="F904C5FE"/>
    <w:lvl w:ilvl="0" w:tplc="041D0001">
      <w:start w:val="1"/>
      <w:numFmt w:val="bullet"/>
      <w:lvlText w:val=""/>
      <w:lvlJc w:val="left"/>
      <w:pPr>
        <w:ind w:left="720" w:hanging="360"/>
      </w:pPr>
      <w:rPr>
        <w:rFonts w:ascii="Symbol" w:hAnsi="Symbol" w:hint="default"/>
      </w:rPr>
    </w:lvl>
    <w:lvl w:ilvl="1" w:tplc="041D000F">
      <w:start w:val="1"/>
      <w:numFmt w:val="decimal"/>
      <w:lvlText w:val="%2."/>
      <w:lvlJc w:val="left"/>
      <w:pPr>
        <w:ind w:left="1440" w:hanging="360"/>
      </w:pPr>
      <w:rPr>
        <w:rFonts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73A67453"/>
    <w:multiLevelType w:val="multilevel"/>
    <w:tmpl w:val="16D4075C"/>
    <w:lvl w:ilvl="0">
      <w:start w:val="1"/>
      <w:numFmt w:val="decimal"/>
      <w:pStyle w:val="Numreradlista"/>
      <w:lvlText w:val="%1."/>
      <w:lvlJc w:val="left"/>
      <w:pPr>
        <w:ind w:left="360" w:hanging="360"/>
      </w:pPr>
      <w:rPr>
        <w:rFonts w:hint="default"/>
      </w:rPr>
    </w:lvl>
    <w:lvl w:ilvl="1">
      <w:start w:val="1"/>
      <w:numFmt w:val="lowerLetter"/>
      <w:pStyle w:val="Numreradlista2"/>
      <w:lvlText w:val="%2."/>
      <w:lvlJc w:val="left"/>
      <w:pPr>
        <w:ind w:left="720" w:hanging="360"/>
      </w:pPr>
      <w:rPr>
        <w:rFonts w:hint="default"/>
      </w:rPr>
    </w:lvl>
    <w:lvl w:ilvl="2">
      <w:start w:val="1"/>
      <w:numFmt w:val="lowerRoman"/>
      <w:pStyle w:val="Numreradlista3"/>
      <w:lvlText w:val="%3."/>
      <w:lvlJc w:val="left"/>
      <w:pPr>
        <w:ind w:left="1080" w:hanging="360"/>
      </w:pPr>
      <w:rPr>
        <w:rFonts w:hint="default"/>
      </w:rPr>
    </w:lvl>
    <w:lvl w:ilvl="3">
      <w:start w:val="1"/>
      <w:numFmt w:val="decimal"/>
      <w:pStyle w:val="Numreradlista4"/>
      <w:lvlText w:val="%4)"/>
      <w:lvlJc w:val="left"/>
      <w:pPr>
        <w:ind w:left="1440" w:hanging="360"/>
      </w:pPr>
      <w:rPr>
        <w:rFonts w:hint="default"/>
      </w:rPr>
    </w:lvl>
    <w:lvl w:ilvl="4">
      <w:start w:val="1"/>
      <w:numFmt w:val="lowerLetter"/>
      <w:pStyle w:val="Numreradlista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7632250A"/>
    <w:multiLevelType w:val="hybridMultilevel"/>
    <w:tmpl w:val="48124980"/>
    <w:lvl w:ilvl="0" w:tplc="041D000F">
      <w:start w:val="1"/>
      <w:numFmt w:val="decimal"/>
      <w:lvlText w:val="%1."/>
      <w:lvlJc w:val="left"/>
      <w:pPr>
        <w:ind w:left="1800" w:hanging="360"/>
      </w:pPr>
    </w:lvl>
    <w:lvl w:ilvl="1" w:tplc="041D000F">
      <w:start w:val="1"/>
      <w:numFmt w:val="decimal"/>
      <w:lvlText w:val="%2."/>
      <w:lvlJc w:val="left"/>
      <w:pPr>
        <w:ind w:left="144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20" w15:restartNumberingAfterBreak="0">
    <w:nsid w:val="7EA718B5"/>
    <w:multiLevelType w:val="hybridMultilevel"/>
    <w:tmpl w:val="04FEFD7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1"/>
  </w:num>
  <w:num w:numId="12">
    <w:abstractNumId w:val="9"/>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0"/>
  </w:num>
  <w:num w:numId="16">
    <w:abstractNumId w:val="14"/>
  </w:num>
  <w:num w:numId="17">
    <w:abstractNumId w:val="8"/>
  </w:num>
  <w:num w:numId="18">
    <w:abstractNumId w:val="20"/>
  </w:num>
  <w:num w:numId="19">
    <w:abstractNumId w:val="16"/>
  </w:num>
  <w:num w:numId="20">
    <w:abstractNumId w:val="17"/>
  </w:num>
  <w:num w:numId="21">
    <w:abstractNumId w:val="19"/>
  </w:num>
  <w:num w:numId="22">
    <w:abstractNumId w:val="15"/>
  </w:num>
  <w:num w:numId="23">
    <w:abstractNumId w:val="12"/>
  </w:num>
  <w:num w:numId="24">
    <w:abstractNumId w:val="9"/>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cumentProtection w:edit="forms" w:enforcement="1" w:cryptProviderType="rsaAES" w:cryptAlgorithmClass="hash" w:cryptAlgorithmType="typeAny" w:cryptAlgorithmSid="14" w:cryptSpinCount="100000" w:hash="OCpVLki0C/K5Gfta/aRnjWCBN0ruhWD2HI0GupN/AfkyskhktScQTR9cKgeM2HtnBue+1+Aabh0ZPpf7mk2Q+A==" w:salt="d9MtKS/3bHJUd/ULF5B8Mw=="/>
  <w:defaultTabStop w:val="1304"/>
  <w:hyphenationZone w:val="425"/>
  <w:characterSpacingControl w:val="doNotCompress"/>
  <w:hdrShapeDefaults>
    <o:shapedefaults v:ext="edit" spidmax="9216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ED4"/>
    <w:rsid w:val="000076F6"/>
    <w:rsid w:val="00014441"/>
    <w:rsid w:val="0002114C"/>
    <w:rsid w:val="00023CF5"/>
    <w:rsid w:val="000275F4"/>
    <w:rsid w:val="000304A9"/>
    <w:rsid w:val="00032B41"/>
    <w:rsid w:val="00051911"/>
    <w:rsid w:val="00054184"/>
    <w:rsid w:val="000558B5"/>
    <w:rsid w:val="000656FE"/>
    <w:rsid w:val="000676D7"/>
    <w:rsid w:val="00072E6D"/>
    <w:rsid w:val="000749AB"/>
    <w:rsid w:val="0007623F"/>
    <w:rsid w:val="00080CE8"/>
    <w:rsid w:val="00081E07"/>
    <w:rsid w:val="0009040E"/>
    <w:rsid w:val="000976DE"/>
    <w:rsid w:val="000A1071"/>
    <w:rsid w:val="000A2812"/>
    <w:rsid w:val="000A4E0E"/>
    <w:rsid w:val="000A711C"/>
    <w:rsid w:val="000B294B"/>
    <w:rsid w:val="000B60FD"/>
    <w:rsid w:val="000C0AEF"/>
    <w:rsid w:val="000C1CA0"/>
    <w:rsid w:val="000C4039"/>
    <w:rsid w:val="000D2949"/>
    <w:rsid w:val="000D29F7"/>
    <w:rsid w:val="000D4286"/>
    <w:rsid w:val="000D4CC4"/>
    <w:rsid w:val="000E48AF"/>
    <w:rsid w:val="000F5306"/>
    <w:rsid w:val="0010211C"/>
    <w:rsid w:val="00103875"/>
    <w:rsid w:val="00106523"/>
    <w:rsid w:val="0011207E"/>
    <w:rsid w:val="00115666"/>
    <w:rsid w:val="0011645D"/>
    <w:rsid w:val="001242E5"/>
    <w:rsid w:val="0013116D"/>
    <w:rsid w:val="00142663"/>
    <w:rsid w:val="00147E1C"/>
    <w:rsid w:val="00155127"/>
    <w:rsid w:val="001613AC"/>
    <w:rsid w:val="001636CB"/>
    <w:rsid w:val="00171302"/>
    <w:rsid w:val="001764AE"/>
    <w:rsid w:val="001835DD"/>
    <w:rsid w:val="001844CB"/>
    <w:rsid w:val="001870AD"/>
    <w:rsid w:val="00190DCB"/>
    <w:rsid w:val="001915A0"/>
    <w:rsid w:val="00196661"/>
    <w:rsid w:val="00197D5B"/>
    <w:rsid w:val="001A606C"/>
    <w:rsid w:val="001A70F2"/>
    <w:rsid w:val="001B4185"/>
    <w:rsid w:val="001B4BB9"/>
    <w:rsid w:val="001B5C6A"/>
    <w:rsid w:val="001B73E0"/>
    <w:rsid w:val="001B7BA7"/>
    <w:rsid w:val="001C2ABE"/>
    <w:rsid w:val="001C62F4"/>
    <w:rsid w:val="001C6D56"/>
    <w:rsid w:val="001C6F95"/>
    <w:rsid w:val="001D0DEF"/>
    <w:rsid w:val="001D3F40"/>
    <w:rsid w:val="001D7030"/>
    <w:rsid w:val="001E2B88"/>
    <w:rsid w:val="001E3BA7"/>
    <w:rsid w:val="001F2F9D"/>
    <w:rsid w:val="001F5771"/>
    <w:rsid w:val="001F7DC7"/>
    <w:rsid w:val="00211C9A"/>
    <w:rsid w:val="002153D5"/>
    <w:rsid w:val="00220B93"/>
    <w:rsid w:val="002312D8"/>
    <w:rsid w:val="00233D96"/>
    <w:rsid w:val="002346A2"/>
    <w:rsid w:val="00237FFB"/>
    <w:rsid w:val="00262B22"/>
    <w:rsid w:val="00267297"/>
    <w:rsid w:val="002705CC"/>
    <w:rsid w:val="00273C63"/>
    <w:rsid w:val="0028117F"/>
    <w:rsid w:val="00293381"/>
    <w:rsid w:val="00294DCB"/>
    <w:rsid w:val="00296451"/>
    <w:rsid w:val="00296F1C"/>
    <w:rsid w:val="002A223C"/>
    <w:rsid w:val="002A739C"/>
    <w:rsid w:val="002B0549"/>
    <w:rsid w:val="002B0D75"/>
    <w:rsid w:val="002B1DE3"/>
    <w:rsid w:val="002C0F42"/>
    <w:rsid w:val="002D495C"/>
    <w:rsid w:val="002E0F41"/>
    <w:rsid w:val="002E1CBE"/>
    <w:rsid w:val="002F091B"/>
    <w:rsid w:val="002F0DAB"/>
    <w:rsid w:val="002F13DD"/>
    <w:rsid w:val="002F2320"/>
    <w:rsid w:val="002F5E2D"/>
    <w:rsid w:val="002F5E6A"/>
    <w:rsid w:val="002F7366"/>
    <w:rsid w:val="002F794D"/>
    <w:rsid w:val="00301398"/>
    <w:rsid w:val="0030488A"/>
    <w:rsid w:val="00311DFC"/>
    <w:rsid w:val="00313A7B"/>
    <w:rsid w:val="00313DAD"/>
    <w:rsid w:val="00330404"/>
    <w:rsid w:val="00334568"/>
    <w:rsid w:val="00335B3D"/>
    <w:rsid w:val="003402AE"/>
    <w:rsid w:val="0034447E"/>
    <w:rsid w:val="00347FF7"/>
    <w:rsid w:val="00350CCD"/>
    <w:rsid w:val="00351043"/>
    <w:rsid w:val="003519FD"/>
    <w:rsid w:val="00353522"/>
    <w:rsid w:val="00363B8F"/>
    <w:rsid w:val="00374153"/>
    <w:rsid w:val="00375C7D"/>
    <w:rsid w:val="00382A07"/>
    <w:rsid w:val="00392CCF"/>
    <w:rsid w:val="003977E2"/>
    <w:rsid w:val="003A0FEC"/>
    <w:rsid w:val="003B2A99"/>
    <w:rsid w:val="003B3739"/>
    <w:rsid w:val="003C019D"/>
    <w:rsid w:val="003C2298"/>
    <w:rsid w:val="003C3E5E"/>
    <w:rsid w:val="003C61FE"/>
    <w:rsid w:val="003C6587"/>
    <w:rsid w:val="003D0152"/>
    <w:rsid w:val="003D55D4"/>
    <w:rsid w:val="003E0270"/>
    <w:rsid w:val="003E127A"/>
    <w:rsid w:val="003E3C02"/>
    <w:rsid w:val="003E55F5"/>
    <w:rsid w:val="003E7137"/>
    <w:rsid w:val="003E78F0"/>
    <w:rsid w:val="003F5640"/>
    <w:rsid w:val="00402B66"/>
    <w:rsid w:val="00403855"/>
    <w:rsid w:val="0040595E"/>
    <w:rsid w:val="00414CBB"/>
    <w:rsid w:val="00414DEC"/>
    <w:rsid w:val="00416B54"/>
    <w:rsid w:val="00422DC2"/>
    <w:rsid w:val="00432D8D"/>
    <w:rsid w:val="004336D2"/>
    <w:rsid w:val="004348CD"/>
    <w:rsid w:val="00442E77"/>
    <w:rsid w:val="004444D1"/>
    <w:rsid w:val="004539FA"/>
    <w:rsid w:val="004549FA"/>
    <w:rsid w:val="00454A0E"/>
    <w:rsid w:val="00463F60"/>
    <w:rsid w:val="00465F63"/>
    <w:rsid w:val="00466ABB"/>
    <w:rsid w:val="004755A2"/>
    <w:rsid w:val="00481060"/>
    <w:rsid w:val="00483F66"/>
    <w:rsid w:val="00496869"/>
    <w:rsid w:val="00497A4C"/>
    <w:rsid w:val="004A12D1"/>
    <w:rsid w:val="004A231E"/>
    <w:rsid w:val="004A2A40"/>
    <w:rsid w:val="004B3D9B"/>
    <w:rsid w:val="004B56D5"/>
    <w:rsid w:val="004B5A86"/>
    <w:rsid w:val="004C4B04"/>
    <w:rsid w:val="004E0B05"/>
    <w:rsid w:val="004E6188"/>
    <w:rsid w:val="004F1692"/>
    <w:rsid w:val="004F2158"/>
    <w:rsid w:val="004F2268"/>
    <w:rsid w:val="004F4035"/>
    <w:rsid w:val="004F476C"/>
    <w:rsid w:val="00504DF0"/>
    <w:rsid w:val="00507D09"/>
    <w:rsid w:val="00513E55"/>
    <w:rsid w:val="00516B18"/>
    <w:rsid w:val="00523194"/>
    <w:rsid w:val="00524F83"/>
    <w:rsid w:val="0053257E"/>
    <w:rsid w:val="00547F0A"/>
    <w:rsid w:val="005505AE"/>
    <w:rsid w:val="00552B74"/>
    <w:rsid w:val="005570CE"/>
    <w:rsid w:val="005612F6"/>
    <w:rsid w:val="00580276"/>
    <w:rsid w:val="005832CD"/>
    <w:rsid w:val="005904D5"/>
    <w:rsid w:val="00593875"/>
    <w:rsid w:val="00594D98"/>
    <w:rsid w:val="005A35DE"/>
    <w:rsid w:val="005A403A"/>
    <w:rsid w:val="005B2560"/>
    <w:rsid w:val="005C14B1"/>
    <w:rsid w:val="005C16DE"/>
    <w:rsid w:val="005E31AD"/>
    <w:rsid w:val="005E5271"/>
    <w:rsid w:val="005E69CC"/>
    <w:rsid w:val="005F29FB"/>
    <w:rsid w:val="005F72AC"/>
    <w:rsid w:val="00612A84"/>
    <w:rsid w:val="006137D6"/>
    <w:rsid w:val="00616851"/>
    <w:rsid w:val="006336EF"/>
    <w:rsid w:val="00636101"/>
    <w:rsid w:val="006402DC"/>
    <w:rsid w:val="006439B5"/>
    <w:rsid w:val="00644BF3"/>
    <w:rsid w:val="00650FCB"/>
    <w:rsid w:val="00656E11"/>
    <w:rsid w:val="0065721C"/>
    <w:rsid w:val="00662A95"/>
    <w:rsid w:val="0066405D"/>
    <w:rsid w:val="0066558D"/>
    <w:rsid w:val="006715E1"/>
    <w:rsid w:val="0067363F"/>
    <w:rsid w:val="00690048"/>
    <w:rsid w:val="006A17DB"/>
    <w:rsid w:val="006A30B6"/>
    <w:rsid w:val="006A60A8"/>
    <w:rsid w:val="006B7790"/>
    <w:rsid w:val="006D021E"/>
    <w:rsid w:val="006E04AB"/>
    <w:rsid w:val="006E0C5E"/>
    <w:rsid w:val="006E24BE"/>
    <w:rsid w:val="006E35D2"/>
    <w:rsid w:val="006E3EBA"/>
    <w:rsid w:val="006E43A5"/>
    <w:rsid w:val="007140CC"/>
    <w:rsid w:val="007144BB"/>
    <w:rsid w:val="00715F7C"/>
    <w:rsid w:val="0072379F"/>
    <w:rsid w:val="00731693"/>
    <w:rsid w:val="007450ED"/>
    <w:rsid w:val="007517A9"/>
    <w:rsid w:val="00761B77"/>
    <w:rsid w:val="007628A1"/>
    <w:rsid w:val="00762B2A"/>
    <w:rsid w:val="007743F3"/>
    <w:rsid w:val="007811CB"/>
    <w:rsid w:val="007829D2"/>
    <w:rsid w:val="00783074"/>
    <w:rsid w:val="00791C4D"/>
    <w:rsid w:val="007946A2"/>
    <w:rsid w:val="007979B2"/>
    <w:rsid w:val="007A002E"/>
    <w:rsid w:val="007A0B53"/>
    <w:rsid w:val="007A1221"/>
    <w:rsid w:val="007A485C"/>
    <w:rsid w:val="007A5CEF"/>
    <w:rsid w:val="007A66B8"/>
    <w:rsid w:val="007B27C9"/>
    <w:rsid w:val="007B2A5E"/>
    <w:rsid w:val="007B3C4C"/>
    <w:rsid w:val="007B634A"/>
    <w:rsid w:val="007B7B0F"/>
    <w:rsid w:val="007C4D2F"/>
    <w:rsid w:val="007C5A48"/>
    <w:rsid w:val="007D28D5"/>
    <w:rsid w:val="007D7DA0"/>
    <w:rsid w:val="007E0A56"/>
    <w:rsid w:val="007E16FA"/>
    <w:rsid w:val="007E6488"/>
    <w:rsid w:val="007F0803"/>
    <w:rsid w:val="008158F6"/>
    <w:rsid w:val="00815E6D"/>
    <w:rsid w:val="00817C42"/>
    <w:rsid w:val="008275EE"/>
    <w:rsid w:val="0083151C"/>
    <w:rsid w:val="008324A8"/>
    <w:rsid w:val="00832E1A"/>
    <w:rsid w:val="00834506"/>
    <w:rsid w:val="00842C9B"/>
    <w:rsid w:val="008467FE"/>
    <w:rsid w:val="008526BC"/>
    <w:rsid w:val="008567E9"/>
    <w:rsid w:val="008572EB"/>
    <w:rsid w:val="008574B7"/>
    <w:rsid w:val="00866070"/>
    <w:rsid w:val="00873433"/>
    <w:rsid w:val="00875CBE"/>
    <w:rsid w:val="00883975"/>
    <w:rsid w:val="008908EA"/>
    <w:rsid w:val="00890946"/>
    <w:rsid w:val="008912BB"/>
    <w:rsid w:val="00892CBA"/>
    <w:rsid w:val="008A38D9"/>
    <w:rsid w:val="008A64EA"/>
    <w:rsid w:val="008A77B0"/>
    <w:rsid w:val="008B093C"/>
    <w:rsid w:val="008C5285"/>
    <w:rsid w:val="008D4D8D"/>
    <w:rsid w:val="008E568F"/>
    <w:rsid w:val="008F5B23"/>
    <w:rsid w:val="00907119"/>
    <w:rsid w:val="0091253C"/>
    <w:rsid w:val="00921234"/>
    <w:rsid w:val="00922B70"/>
    <w:rsid w:val="00923CF4"/>
    <w:rsid w:val="009255D9"/>
    <w:rsid w:val="00927ADD"/>
    <w:rsid w:val="00931AD8"/>
    <w:rsid w:val="00934E55"/>
    <w:rsid w:val="0094594A"/>
    <w:rsid w:val="00954528"/>
    <w:rsid w:val="009605EB"/>
    <w:rsid w:val="00964383"/>
    <w:rsid w:val="009664D5"/>
    <w:rsid w:val="00976057"/>
    <w:rsid w:val="009819F2"/>
    <w:rsid w:val="009847EC"/>
    <w:rsid w:val="00995749"/>
    <w:rsid w:val="009A2590"/>
    <w:rsid w:val="009B2791"/>
    <w:rsid w:val="009B3374"/>
    <w:rsid w:val="009B7858"/>
    <w:rsid w:val="009C518E"/>
    <w:rsid w:val="009D1C13"/>
    <w:rsid w:val="009D3007"/>
    <w:rsid w:val="009E2746"/>
    <w:rsid w:val="009E3054"/>
    <w:rsid w:val="009E6EF9"/>
    <w:rsid w:val="009E7F82"/>
    <w:rsid w:val="009F4160"/>
    <w:rsid w:val="009F75F1"/>
    <w:rsid w:val="00A062CF"/>
    <w:rsid w:val="00A0685D"/>
    <w:rsid w:val="00A121CA"/>
    <w:rsid w:val="00A12E8B"/>
    <w:rsid w:val="00A17A25"/>
    <w:rsid w:val="00A17EA5"/>
    <w:rsid w:val="00A2195A"/>
    <w:rsid w:val="00A23320"/>
    <w:rsid w:val="00A24512"/>
    <w:rsid w:val="00A3089C"/>
    <w:rsid w:val="00A309D7"/>
    <w:rsid w:val="00A32151"/>
    <w:rsid w:val="00A34C9D"/>
    <w:rsid w:val="00A42E5A"/>
    <w:rsid w:val="00A44C6E"/>
    <w:rsid w:val="00A51CEF"/>
    <w:rsid w:val="00A6135D"/>
    <w:rsid w:val="00A65DBD"/>
    <w:rsid w:val="00A73B32"/>
    <w:rsid w:val="00A76832"/>
    <w:rsid w:val="00A7730C"/>
    <w:rsid w:val="00A77E65"/>
    <w:rsid w:val="00A86491"/>
    <w:rsid w:val="00A92BC4"/>
    <w:rsid w:val="00AA6905"/>
    <w:rsid w:val="00AC1304"/>
    <w:rsid w:val="00AC4D4F"/>
    <w:rsid w:val="00AC795B"/>
    <w:rsid w:val="00AD354E"/>
    <w:rsid w:val="00AD5832"/>
    <w:rsid w:val="00AE38BA"/>
    <w:rsid w:val="00AE4C93"/>
    <w:rsid w:val="00AE5229"/>
    <w:rsid w:val="00AE5479"/>
    <w:rsid w:val="00AF55FF"/>
    <w:rsid w:val="00AF5B57"/>
    <w:rsid w:val="00B0130F"/>
    <w:rsid w:val="00B041E2"/>
    <w:rsid w:val="00B04725"/>
    <w:rsid w:val="00B0568E"/>
    <w:rsid w:val="00B14B51"/>
    <w:rsid w:val="00B22448"/>
    <w:rsid w:val="00B2293D"/>
    <w:rsid w:val="00B23149"/>
    <w:rsid w:val="00B27D9D"/>
    <w:rsid w:val="00B30455"/>
    <w:rsid w:val="00B3196E"/>
    <w:rsid w:val="00B31B26"/>
    <w:rsid w:val="00B32C61"/>
    <w:rsid w:val="00B34FF3"/>
    <w:rsid w:val="00B408A8"/>
    <w:rsid w:val="00B4285A"/>
    <w:rsid w:val="00B554D6"/>
    <w:rsid w:val="00B5568F"/>
    <w:rsid w:val="00B56A9A"/>
    <w:rsid w:val="00B578DE"/>
    <w:rsid w:val="00B71B19"/>
    <w:rsid w:val="00B743F7"/>
    <w:rsid w:val="00B8328D"/>
    <w:rsid w:val="00B84111"/>
    <w:rsid w:val="00B8753F"/>
    <w:rsid w:val="00B93B6D"/>
    <w:rsid w:val="00B97483"/>
    <w:rsid w:val="00BA336B"/>
    <w:rsid w:val="00BA6BEA"/>
    <w:rsid w:val="00BB1D31"/>
    <w:rsid w:val="00BB48AC"/>
    <w:rsid w:val="00BB6CF7"/>
    <w:rsid w:val="00BC7E45"/>
    <w:rsid w:val="00BD4012"/>
    <w:rsid w:val="00BE63A4"/>
    <w:rsid w:val="00BE731C"/>
    <w:rsid w:val="00BF2252"/>
    <w:rsid w:val="00BF3315"/>
    <w:rsid w:val="00BF3A11"/>
    <w:rsid w:val="00C03C6E"/>
    <w:rsid w:val="00C04290"/>
    <w:rsid w:val="00C079B5"/>
    <w:rsid w:val="00C12365"/>
    <w:rsid w:val="00C1678C"/>
    <w:rsid w:val="00C17704"/>
    <w:rsid w:val="00C23020"/>
    <w:rsid w:val="00C2402A"/>
    <w:rsid w:val="00C26749"/>
    <w:rsid w:val="00C30676"/>
    <w:rsid w:val="00C4216C"/>
    <w:rsid w:val="00C5064A"/>
    <w:rsid w:val="00C52B85"/>
    <w:rsid w:val="00C53E6A"/>
    <w:rsid w:val="00C543CE"/>
    <w:rsid w:val="00C604CF"/>
    <w:rsid w:val="00C65ED4"/>
    <w:rsid w:val="00C7222F"/>
    <w:rsid w:val="00C73C8D"/>
    <w:rsid w:val="00C756DA"/>
    <w:rsid w:val="00C76AEC"/>
    <w:rsid w:val="00C8349B"/>
    <w:rsid w:val="00C83FF2"/>
    <w:rsid w:val="00C953C0"/>
    <w:rsid w:val="00CA2FAB"/>
    <w:rsid w:val="00CB1E5F"/>
    <w:rsid w:val="00CB46AB"/>
    <w:rsid w:val="00CC16B8"/>
    <w:rsid w:val="00CC1A87"/>
    <w:rsid w:val="00CD32AC"/>
    <w:rsid w:val="00CD395C"/>
    <w:rsid w:val="00CD45D7"/>
    <w:rsid w:val="00CE23DC"/>
    <w:rsid w:val="00CE412B"/>
    <w:rsid w:val="00CF2B84"/>
    <w:rsid w:val="00CF3574"/>
    <w:rsid w:val="00CF48F5"/>
    <w:rsid w:val="00D01872"/>
    <w:rsid w:val="00D02081"/>
    <w:rsid w:val="00D070FF"/>
    <w:rsid w:val="00D122BF"/>
    <w:rsid w:val="00D14CAB"/>
    <w:rsid w:val="00D21079"/>
    <w:rsid w:val="00D2298A"/>
    <w:rsid w:val="00D2677B"/>
    <w:rsid w:val="00D27D04"/>
    <w:rsid w:val="00D3281D"/>
    <w:rsid w:val="00D349B6"/>
    <w:rsid w:val="00D37878"/>
    <w:rsid w:val="00D42BB8"/>
    <w:rsid w:val="00D43BEB"/>
    <w:rsid w:val="00D4779E"/>
    <w:rsid w:val="00D5302D"/>
    <w:rsid w:val="00D54090"/>
    <w:rsid w:val="00D540A9"/>
    <w:rsid w:val="00D549BD"/>
    <w:rsid w:val="00D57842"/>
    <w:rsid w:val="00D65C71"/>
    <w:rsid w:val="00D97702"/>
    <w:rsid w:val="00D97B13"/>
    <w:rsid w:val="00DA2B7D"/>
    <w:rsid w:val="00DA683A"/>
    <w:rsid w:val="00DA7231"/>
    <w:rsid w:val="00DB0A59"/>
    <w:rsid w:val="00DB0D69"/>
    <w:rsid w:val="00DB67C5"/>
    <w:rsid w:val="00DC1F23"/>
    <w:rsid w:val="00DC62EF"/>
    <w:rsid w:val="00DC6CAA"/>
    <w:rsid w:val="00DD3944"/>
    <w:rsid w:val="00DD657F"/>
    <w:rsid w:val="00DE3637"/>
    <w:rsid w:val="00DF0444"/>
    <w:rsid w:val="00E04335"/>
    <w:rsid w:val="00E1066C"/>
    <w:rsid w:val="00E11906"/>
    <w:rsid w:val="00E16FEA"/>
    <w:rsid w:val="00E22AA8"/>
    <w:rsid w:val="00E33025"/>
    <w:rsid w:val="00E33DC7"/>
    <w:rsid w:val="00E45BDB"/>
    <w:rsid w:val="00E46544"/>
    <w:rsid w:val="00E52340"/>
    <w:rsid w:val="00E60DEB"/>
    <w:rsid w:val="00E61941"/>
    <w:rsid w:val="00E70C8D"/>
    <w:rsid w:val="00E70CB4"/>
    <w:rsid w:val="00E70F69"/>
    <w:rsid w:val="00E74859"/>
    <w:rsid w:val="00E80AF8"/>
    <w:rsid w:val="00E87BFC"/>
    <w:rsid w:val="00E91C78"/>
    <w:rsid w:val="00EA7719"/>
    <w:rsid w:val="00EB1E30"/>
    <w:rsid w:val="00ED3BDC"/>
    <w:rsid w:val="00ED6C6F"/>
    <w:rsid w:val="00ED75C8"/>
    <w:rsid w:val="00EE14E1"/>
    <w:rsid w:val="00EF60B9"/>
    <w:rsid w:val="00F05B57"/>
    <w:rsid w:val="00F06DFD"/>
    <w:rsid w:val="00F079A9"/>
    <w:rsid w:val="00F21365"/>
    <w:rsid w:val="00F2361A"/>
    <w:rsid w:val="00F278CE"/>
    <w:rsid w:val="00F331B2"/>
    <w:rsid w:val="00F431F0"/>
    <w:rsid w:val="00F46253"/>
    <w:rsid w:val="00F4778E"/>
    <w:rsid w:val="00F533E7"/>
    <w:rsid w:val="00F53A2F"/>
    <w:rsid w:val="00F65086"/>
    <w:rsid w:val="00F663CA"/>
    <w:rsid w:val="00F72396"/>
    <w:rsid w:val="00F737D0"/>
    <w:rsid w:val="00F74149"/>
    <w:rsid w:val="00F75402"/>
    <w:rsid w:val="00F75646"/>
    <w:rsid w:val="00F91FA1"/>
    <w:rsid w:val="00F92F20"/>
    <w:rsid w:val="00FA46D5"/>
    <w:rsid w:val="00FB1FAC"/>
    <w:rsid w:val="00FB6A9B"/>
    <w:rsid w:val="00FC49B9"/>
    <w:rsid w:val="00FC6F9F"/>
    <w:rsid w:val="00FD41EE"/>
    <w:rsid w:val="00FE02E1"/>
    <w:rsid w:val="00FE6D37"/>
    <w:rsid w:val="00FF629D"/>
    <w:rsid w:val="04629490"/>
    <w:rsid w:val="056849A1"/>
    <w:rsid w:val="0975C148"/>
    <w:rsid w:val="0B1FC079"/>
    <w:rsid w:val="107A6E3B"/>
    <w:rsid w:val="132076FB"/>
    <w:rsid w:val="17602FF6"/>
    <w:rsid w:val="19C88CFF"/>
    <w:rsid w:val="1B6B0CC3"/>
    <w:rsid w:val="1EB525A4"/>
    <w:rsid w:val="22116E24"/>
    <w:rsid w:val="2230F364"/>
    <w:rsid w:val="24A2C977"/>
    <w:rsid w:val="24EEB13B"/>
    <w:rsid w:val="25DCB084"/>
    <w:rsid w:val="30FEC673"/>
    <w:rsid w:val="341E8821"/>
    <w:rsid w:val="35472513"/>
    <w:rsid w:val="360847A8"/>
    <w:rsid w:val="36A33E5F"/>
    <w:rsid w:val="36B2A85D"/>
    <w:rsid w:val="42C8AAF8"/>
    <w:rsid w:val="456159C7"/>
    <w:rsid w:val="4CBB7499"/>
    <w:rsid w:val="4DB756E8"/>
    <w:rsid w:val="4F586AF8"/>
    <w:rsid w:val="4FD9ECFE"/>
    <w:rsid w:val="5186C660"/>
    <w:rsid w:val="555635D8"/>
    <w:rsid w:val="56B20B20"/>
    <w:rsid w:val="56B5D50F"/>
    <w:rsid w:val="5745AC07"/>
    <w:rsid w:val="583701CB"/>
    <w:rsid w:val="5B0FB07B"/>
    <w:rsid w:val="5CAB80DC"/>
    <w:rsid w:val="609B92C8"/>
    <w:rsid w:val="6178CA36"/>
    <w:rsid w:val="63B230CF"/>
    <w:rsid w:val="6BC497FF"/>
    <w:rsid w:val="6C590579"/>
    <w:rsid w:val="6D915C39"/>
    <w:rsid w:val="6F9701AF"/>
    <w:rsid w:val="700E2DCB"/>
    <w:rsid w:val="71C2461C"/>
    <w:rsid w:val="7362F7E6"/>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92161"/>
    <o:shapelayout v:ext="edit">
      <o:idmap v:ext="edit" data="1"/>
    </o:shapelayout>
  </w:shapeDefaults>
  <w:decimalSymbol w:val=","/>
  <w:listSeparator w:val=";"/>
  <w14:docId w14:val="6663452D"/>
  <w15:chartTrackingRefBased/>
  <w15:docId w15:val="{F373F117-783B-4865-8C4C-674046AFF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19"/>
        <w:szCs w:val="19"/>
        <w:lang w:val="sv-SE" w:eastAsia="en-US" w:bidi="ar-SA"/>
      </w:rPr>
    </w:rPrDefault>
    <w:pPrDefault>
      <w:pPr>
        <w:spacing w:after="160" w:line="288" w:lineRule="auto"/>
      </w:pPr>
    </w:pPrDefault>
  </w:docDefaults>
  <w:latentStyles w:defLockedState="0" w:defUIPriority="99" w:defSemiHidden="0" w:defUnhideWhenUsed="0" w:defQFormat="0" w:count="375">
    <w:lsdException w:name="Normal" w:uiPriority="2"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lsdException w:name="annotation text" w:semiHidden="1"/>
    <w:lsdException w:name="index heading" w:semiHidden="1"/>
    <w:lsdException w:name="caption" w:semiHidden="1" w:uiPriority="35" w:unhideWhenUsed="1"/>
    <w:lsdException w:name="table of figures" w:semiHidden="1"/>
    <w:lsdException w:name="envelope address" w:semiHidden="1"/>
    <w:lsdException w:name="envelope return" w:semiHidden="1"/>
    <w:lsdException w:name="annotation reference" w:semiHidden="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qFormat="1"/>
    <w:lsdException w:name="List Number" w:qFormat="1"/>
    <w:lsdException w:name="List 2" w:semiHidden="1"/>
    <w:lsdException w:name="List 3" w:semiHidden="1"/>
    <w:lsdException w:name="List 4" w:semiHidden="1"/>
    <w:lsdException w:name="List 5" w:semiHidden="1"/>
    <w:lsdException w:name="Title" w:uiPriority="10" w:qFormat="1"/>
    <w:lsdException w:name="Closing" w:semiHidden="1"/>
    <w:lsdException w:name="Signature" w:semiHidden="1"/>
    <w:lsdException w:name="Default Paragraph Font" w:semiHidden="1" w:uiPriority="1" w:unhideWhenUsed="1"/>
    <w:lsdException w:name="Body Text" w:semiHidden="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qFormat="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semiHidden="1"/>
    <w:lsdException w:name="Strong" w:uiPriority="22"/>
    <w:lsdException w:name="Emphasis"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unhideWhenUsed="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1941"/>
    <w:pPr>
      <w:spacing w:after="200" w:line="252" w:lineRule="auto"/>
    </w:pPr>
    <w:rPr>
      <w:sz w:val="24"/>
    </w:rPr>
  </w:style>
  <w:style w:type="paragraph" w:styleId="Rubrik1">
    <w:name w:val="heading 1"/>
    <w:basedOn w:val="Rubrik"/>
    <w:next w:val="Normal"/>
    <w:link w:val="Rubrik1Char"/>
    <w:uiPriority w:val="9"/>
    <w:qFormat/>
    <w:rsid w:val="002A739C"/>
    <w:pPr>
      <w:keepNext/>
      <w:keepLines/>
      <w:spacing w:before="320" w:after="40" w:line="288" w:lineRule="auto"/>
      <w:outlineLvl w:val="0"/>
    </w:pPr>
    <w:rPr>
      <w:bCs w:val="0"/>
      <w:sz w:val="52"/>
      <w:szCs w:val="28"/>
    </w:rPr>
  </w:style>
  <w:style w:type="paragraph" w:styleId="Rubrik2">
    <w:name w:val="heading 2"/>
    <w:basedOn w:val="Rubrik1"/>
    <w:next w:val="Normal"/>
    <w:link w:val="Rubrik2Char"/>
    <w:uiPriority w:val="9"/>
    <w:rsid w:val="00890946"/>
    <w:pPr>
      <w:spacing w:before="120" w:after="0"/>
      <w:outlineLvl w:val="1"/>
    </w:pPr>
    <w:rPr>
      <w:b/>
      <w:bCs/>
      <w:color w:val="auto"/>
      <w:sz w:val="24"/>
    </w:rPr>
  </w:style>
  <w:style w:type="paragraph" w:styleId="Rubrik3">
    <w:name w:val="heading 3"/>
    <w:basedOn w:val="Rubrik2"/>
    <w:next w:val="Normal"/>
    <w:link w:val="Rubrik3Char"/>
    <w:uiPriority w:val="9"/>
    <w:rsid w:val="00B30455"/>
    <w:pPr>
      <w:outlineLvl w:val="2"/>
    </w:pPr>
    <w:rPr>
      <w:b w:val="0"/>
      <w:szCs w:val="24"/>
    </w:rPr>
  </w:style>
  <w:style w:type="paragraph" w:styleId="Rubrik4">
    <w:name w:val="heading 4"/>
    <w:basedOn w:val="Rubrik3"/>
    <w:next w:val="Normal"/>
    <w:link w:val="Rubrik4Char"/>
    <w:uiPriority w:val="9"/>
    <w:rsid w:val="00890946"/>
    <w:pPr>
      <w:outlineLvl w:val="3"/>
    </w:pPr>
    <w:rPr>
      <w:rFonts w:ascii="Crimson Text" w:hAnsi="Crimson Text"/>
      <w:i/>
      <w:iCs/>
      <w:sz w:val="26"/>
    </w:rPr>
  </w:style>
  <w:style w:type="paragraph" w:styleId="Rubrik5">
    <w:name w:val="heading 5"/>
    <w:basedOn w:val="Rubrik4"/>
    <w:next w:val="Normal"/>
    <w:link w:val="Rubrik5Char"/>
    <w:uiPriority w:val="9"/>
    <w:semiHidden/>
    <w:qFormat/>
    <w:rsid w:val="00081E07"/>
    <w:pPr>
      <w:outlineLvl w:val="4"/>
    </w:pPr>
    <w:rPr>
      <w:b/>
      <w:bCs w:val="0"/>
      <w:i w:val="0"/>
      <w:sz w:val="19"/>
    </w:rPr>
  </w:style>
  <w:style w:type="paragraph" w:styleId="Rubrik6">
    <w:name w:val="heading 6"/>
    <w:basedOn w:val="Rubrik5"/>
    <w:next w:val="Normal"/>
    <w:link w:val="Rubrik6Char"/>
    <w:uiPriority w:val="9"/>
    <w:semiHidden/>
    <w:rsid w:val="00081E07"/>
    <w:pPr>
      <w:outlineLvl w:val="5"/>
    </w:pPr>
    <w:rPr>
      <w:bCs/>
      <w:i/>
      <w:iCs w:val="0"/>
    </w:rPr>
  </w:style>
  <w:style w:type="paragraph" w:styleId="Rubrik7">
    <w:name w:val="heading 7"/>
    <w:basedOn w:val="Rubrik6"/>
    <w:next w:val="Normal"/>
    <w:link w:val="Rubrik7Char"/>
    <w:uiPriority w:val="9"/>
    <w:semiHidden/>
    <w:rsid w:val="00081E07"/>
    <w:pPr>
      <w:outlineLvl w:val="6"/>
    </w:pPr>
    <w:rPr>
      <w:b w:val="0"/>
      <w:iCs/>
    </w:rPr>
  </w:style>
  <w:style w:type="paragraph" w:styleId="Rubrik8">
    <w:name w:val="heading 8"/>
    <w:basedOn w:val="Normal"/>
    <w:next w:val="Normal"/>
    <w:link w:val="Rubrik8Char"/>
    <w:uiPriority w:val="9"/>
    <w:semiHidden/>
    <w:rsid w:val="005F29FB"/>
    <w:pPr>
      <w:keepNext/>
      <w:keepLines/>
      <w:spacing w:before="120" w:after="0"/>
      <w:outlineLvl w:val="7"/>
    </w:pPr>
    <w:rPr>
      <w:b/>
      <w:bCs/>
    </w:rPr>
  </w:style>
  <w:style w:type="paragraph" w:styleId="Rubrik9">
    <w:name w:val="heading 9"/>
    <w:basedOn w:val="Normal"/>
    <w:next w:val="Normal"/>
    <w:link w:val="Rubrik9Char"/>
    <w:uiPriority w:val="9"/>
    <w:semiHidden/>
    <w:rsid w:val="005F29FB"/>
    <w:pPr>
      <w:keepNext/>
      <w:keepLines/>
      <w:spacing w:before="120" w:after="0"/>
      <w:outlineLvl w:val="8"/>
    </w:pPr>
    <w:rPr>
      <w:i/>
      <w:iC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A739C"/>
    <w:rPr>
      <w:rFonts w:asciiTheme="majorHAnsi" w:eastAsiaTheme="majorEastAsia" w:hAnsiTheme="majorHAnsi" w:cstheme="majorBidi"/>
      <w:color w:val="000000" w:themeColor="text1"/>
      <w:sz w:val="52"/>
      <w:szCs w:val="28"/>
    </w:rPr>
  </w:style>
  <w:style w:type="character" w:customStyle="1" w:styleId="Rubrik2Char">
    <w:name w:val="Rubrik 2 Char"/>
    <w:basedOn w:val="Standardstycketeckensnitt"/>
    <w:link w:val="Rubrik2"/>
    <w:uiPriority w:val="9"/>
    <w:rsid w:val="00890946"/>
    <w:rPr>
      <w:rFonts w:asciiTheme="majorHAnsi" w:eastAsiaTheme="majorEastAsia" w:hAnsiTheme="majorHAnsi" w:cstheme="majorBidi"/>
      <w:b/>
      <w:bCs/>
      <w:sz w:val="24"/>
      <w:szCs w:val="28"/>
    </w:rPr>
  </w:style>
  <w:style w:type="character" w:customStyle="1" w:styleId="Rubrik3Char">
    <w:name w:val="Rubrik 3 Char"/>
    <w:basedOn w:val="Standardstycketeckensnitt"/>
    <w:link w:val="Rubrik3"/>
    <w:uiPriority w:val="9"/>
    <w:rsid w:val="00B30455"/>
    <w:rPr>
      <w:rFonts w:asciiTheme="majorHAnsi" w:eastAsiaTheme="majorEastAsia" w:hAnsiTheme="majorHAnsi" w:cstheme="majorBidi"/>
      <w:bCs/>
      <w:sz w:val="24"/>
      <w:szCs w:val="24"/>
    </w:rPr>
  </w:style>
  <w:style w:type="character" w:customStyle="1" w:styleId="Rubrik4Char">
    <w:name w:val="Rubrik 4 Char"/>
    <w:basedOn w:val="Standardstycketeckensnitt"/>
    <w:link w:val="Rubrik4"/>
    <w:uiPriority w:val="9"/>
    <w:rsid w:val="00890946"/>
    <w:rPr>
      <w:rFonts w:ascii="Crimson Text" w:eastAsiaTheme="majorEastAsia" w:hAnsi="Crimson Text" w:cstheme="majorBidi"/>
      <w:bCs/>
      <w:i/>
      <w:iCs/>
      <w:sz w:val="26"/>
      <w:szCs w:val="24"/>
    </w:rPr>
  </w:style>
  <w:style w:type="character" w:customStyle="1" w:styleId="Rubrik5Char">
    <w:name w:val="Rubrik 5 Char"/>
    <w:basedOn w:val="Standardstycketeckensnitt"/>
    <w:link w:val="Rubrik5"/>
    <w:uiPriority w:val="9"/>
    <w:semiHidden/>
    <w:rsid w:val="00483F66"/>
    <w:rPr>
      <w:rFonts w:asciiTheme="majorHAnsi" w:eastAsiaTheme="majorEastAsia" w:hAnsiTheme="majorHAnsi" w:cstheme="majorBidi"/>
      <w:b/>
      <w:iCs/>
      <w:spacing w:val="4"/>
      <w:szCs w:val="24"/>
    </w:rPr>
  </w:style>
  <w:style w:type="character" w:customStyle="1" w:styleId="Rubrik6Char">
    <w:name w:val="Rubrik 6 Char"/>
    <w:basedOn w:val="Standardstycketeckensnitt"/>
    <w:link w:val="Rubrik6"/>
    <w:uiPriority w:val="9"/>
    <w:semiHidden/>
    <w:rsid w:val="00483F66"/>
    <w:rPr>
      <w:rFonts w:asciiTheme="majorHAnsi" w:eastAsiaTheme="majorEastAsia" w:hAnsiTheme="majorHAnsi" w:cstheme="majorBidi"/>
      <w:b/>
      <w:bCs/>
      <w:i/>
      <w:spacing w:val="4"/>
      <w:szCs w:val="24"/>
    </w:rPr>
  </w:style>
  <w:style w:type="character" w:customStyle="1" w:styleId="Rubrik7Char">
    <w:name w:val="Rubrik 7 Char"/>
    <w:basedOn w:val="Standardstycketeckensnitt"/>
    <w:link w:val="Rubrik7"/>
    <w:uiPriority w:val="9"/>
    <w:semiHidden/>
    <w:rsid w:val="00483F66"/>
    <w:rPr>
      <w:rFonts w:asciiTheme="majorHAnsi" w:eastAsiaTheme="majorEastAsia" w:hAnsiTheme="majorHAnsi" w:cstheme="majorBidi"/>
      <w:bCs/>
      <w:i/>
      <w:iCs/>
      <w:spacing w:val="4"/>
      <w:szCs w:val="24"/>
    </w:rPr>
  </w:style>
  <w:style w:type="character" w:customStyle="1" w:styleId="Rubrik8Char">
    <w:name w:val="Rubrik 8 Char"/>
    <w:basedOn w:val="Standardstycketeckensnitt"/>
    <w:link w:val="Rubrik8"/>
    <w:uiPriority w:val="9"/>
    <w:semiHidden/>
    <w:rsid w:val="00483F66"/>
    <w:rPr>
      <w:b/>
      <w:bCs/>
    </w:rPr>
  </w:style>
  <w:style w:type="character" w:customStyle="1" w:styleId="Rubrik9Char">
    <w:name w:val="Rubrik 9 Char"/>
    <w:basedOn w:val="Standardstycketeckensnitt"/>
    <w:link w:val="Rubrik9"/>
    <w:uiPriority w:val="9"/>
    <w:semiHidden/>
    <w:rsid w:val="00483F66"/>
    <w:rPr>
      <w:i/>
      <w:iCs/>
    </w:rPr>
  </w:style>
  <w:style w:type="paragraph" w:styleId="Beskrivning">
    <w:name w:val="caption"/>
    <w:basedOn w:val="Normal"/>
    <w:next w:val="Normal"/>
    <w:uiPriority w:val="35"/>
    <w:rsid w:val="005F29FB"/>
    <w:rPr>
      <w:b/>
      <w:bCs/>
      <w:sz w:val="18"/>
      <w:szCs w:val="18"/>
    </w:rPr>
  </w:style>
  <w:style w:type="paragraph" w:styleId="Rubrik">
    <w:name w:val="Title"/>
    <w:aliases w:val="titel"/>
    <w:basedOn w:val="Normal"/>
    <w:next w:val="Underrubrik"/>
    <w:link w:val="RubrikChar"/>
    <w:uiPriority w:val="10"/>
    <w:qFormat/>
    <w:rsid w:val="00650FCB"/>
    <w:pPr>
      <w:spacing w:after="120" w:line="240" w:lineRule="auto"/>
      <w:contextualSpacing/>
    </w:pPr>
    <w:rPr>
      <w:rFonts w:asciiTheme="majorHAnsi" w:eastAsiaTheme="majorEastAsia" w:hAnsiTheme="majorHAnsi" w:cstheme="majorBidi"/>
      <w:bCs/>
      <w:color w:val="000000" w:themeColor="text1"/>
      <w:sz w:val="84"/>
      <w:szCs w:val="48"/>
    </w:rPr>
  </w:style>
  <w:style w:type="character" w:customStyle="1" w:styleId="RubrikChar">
    <w:name w:val="Rubrik Char"/>
    <w:aliases w:val="titel Char"/>
    <w:basedOn w:val="Standardstycketeckensnitt"/>
    <w:link w:val="Rubrik"/>
    <w:uiPriority w:val="10"/>
    <w:rsid w:val="00650FCB"/>
    <w:rPr>
      <w:rFonts w:asciiTheme="majorHAnsi" w:eastAsiaTheme="majorEastAsia" w:hAnsiTheme="majorHAnsi" w:cstheme="majorBidi"/>
      <w:bCs/>
      <w:color w:val="000000" w:themeColor="text1"/>
      <w:sz w:val="84"/>
      <w:szCs w:val="48"/>
    </w:rPr>
  </w:style>
  <w:style w:type="paragraph" w:styleId="Underrubrik">
    <w:name w:val="Subtitle"/>
    <w:basedOn w:val="Rubrik"/>
    <w:next w:val="Normal"/>
    <w:link w:val="UnderrubrikChar"/>
    <w:uiPriority w:val="11"/>
    <w:qFormat/>
    <w:rsid w:val="00883975"/>
    <w:pPr>
      <w:numPr>
        <w:ilvl w:val="1"/>
      </w:numPr>
      <w:spacing w:after="240"/>
    </w:pPr>
    <w:rPr>
      <w:color w:val="auto"/>
      <w:sz w:val="32"/>
      <w:szCs w:val="24"/>
    </w:rPr>
  </w:style>
  <w:style w:type="character" w:customStyle="1" w:styleId="UnderrubrikChar">
    <w:name w:val="Underrubrik Char"/>
    <w:basedOn w:val="Standardstycketeckensnitt"/>
    <w:link w:val="Underrubrik"/>
    <w:uiPriority w:val="11"/>
    <w:rsid w:val="00883975"/>
    <w:rPr>
      <w:rFonts w:asciiTheme="majorHAnsi" w:eastAsiaTheme="majorEastAsia" w:hAnsiTheme="majorHAnsi" w:cstheme="majorBidi"/>
      <w:bCs/>
      <w:sz w:val="32"/>
      <w:szCs w:val="24"/>
    </w:rPr>
  </w:style>
  <w:style w:type="character" w:styleId="Stark">
    <w:name w:val="Strong"/>
    <w:basedOn w:val="Standardstycketeckensnitt"/>
    <w:uiPriority w:val="22"/>
    <w:semiHidden/>
    <w:rsid w:val="005F29FB"/>
    <w:rPr>
      <w:b/>
      <w:bCs/>
      <w:color w:val="auto"/>
    </w:rPr>
  </w:style>
  <w:style w:type="character" w:styleId="Betoning">
    <w:name w:val="Emphasis"/>
    <w:basedOn w:val="Standardstycketeckensnitt"/>
    <w:uiPriority w:val="20"/>
    <w:semiHidden/>
    <w:rsid w:val="005F29FB"/>
    <w:rPr>
      <w:i/>
      <w:iCs/>
      <w:color w:val="auto"/>
    </w:rPr>
  </w:style>
  <w:style w:type="paragraph" w:styleId="Ingetavstnd">
    <w:name w:val="No Spacing"/>
    <w:uiPriority w:val="1"/>
    <w:rsid w:val="0011207E"/>
    <w:pPr>
      <w:spacing w:after="0"/>
    </w:pPr>
  </w:style>
  <w:style w:type="paragraph" w:styleId="Citat">
    <w:name w:val="Quote"/>
    <w:basedOn w:val="Normal"/>
    <w:next w:val="Normal"/>
    <w:link w:val="CitatChar"/>
    <w:uiPriority w:val="29"/>
    <w:semiHidden/>
    <w:rsid w:val="005F29FB"/>
    <w:pPr>
      <w:spacing w:before="200"/>
      <w:ind w:left="864" w:right="864"/>
      <w:jc w:val="center"/>
    </w:pPr>
    <w:rPr>
      <w:rFonts w:asciiTheme="majorHAnsi" w:eastAsiaTheme="majorEastAsia" w:hAnsiTheme="majorHAnsi" w:cstheme="majorBidi"/>
      <w:i/>
      <w:iCs/>
      <w:szCs w:val="24"/>
    </w:rPr>
  </w:style>
  <w:style w:type="character" w:customStyle="1" w:styleId="CitatChar">
    <w:name w:val="Citat Char"/>
    <w:basedOn w:val="Standardstycketeckensnitt"/>
    <w:link w:val="Citat"/>
    <w:uiPriority w:val="29"/>
    <w:semiHidden/>
    <w:rsid w:val="005F29FB"/>
    <w:rPr>
      <w:rFonts w:asciiTheme="majorHAnsi" w:eastAsiaTheme="majorEastAsia" w:hAnsiTheme="majorHAnsi" w:cstheme="majorBidi"/>
      <w:i/>
      <w:iCs/>
      <w:sz w:val="24"/>
      <w:szCs w:val="24"/>
    </w:rPr>
  </w:style>
  <w:style w:type="paragraph" w:styleId="Starktcitat">
    <w:name w:val="Intense Quote"/>
    <w:basedOn w:val="Normal"/>
    <w:next w:val="Normal"/>
    <w:link w:val="StarktcitatChar"/>
    <w:uiPriority w:val="30"/>
    <w:semiHidden/>
    <w:rsid w:val="005F29F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StarktcitatChar">
    <w:name w:val="Starkt citat Char"/>
    <w:basedOn w:val="Standardstycketeckensnitt"/>
    <w:link w:val="Starktcitat"/>
    <w:uiPriority w:val="30"/>
    <w:semiHidden/>
    <w:rsid w:val="005F29FB"/>
    <w:rPr>
      <w:rFonts w:asciiTheme="majorHAnsi" w:eastAsiaTheme="majorEastAsia" w:hAnsiTheme="majorHAnsi" w:cstheme="majorBidi"/>
      <w:sz w:val="26"/>
      <w:szCs w:val="26"/>
    </w:rPr>
  </w:style>
  <w:style w:type="character" w:styleId="Diskretbetoning">
    <w:name w:val="Subtle Emphasis"/>
    <w:basedOn w:val="Standardstycketeckensnitt"/>
    <w:uiPriority w:val="19"/>
    <w:semiHidden/>
    <w:rsid w:val="005F29FB"/>
    <w:rPr>
      <w:i/>
      <w:iCs/>
      <w:color w:val="auto"/>
    </w:rPr>
  </w:style>
  <w:style w:type="character" w:styleId="Starkbetoning">
    <w:name w:val="Intense Emphasis"/>
    <w:basedOn w:val="Standardstycketeckensnitt"/>
    <w:uiPriority w:val="21"/>
    <w:semiHidden/>
    <w:rsid w:val="005F29FB"/>
    <w:rPr>
      <w:b/>
      <w:bCs/>
      <w:i/>
      <w:iCs/>
      <w:color w:val="auto"/>
    </w:rPr>
  </w:style>
  <w:style w:type="character" w:styleId="Diskretreferens">
    <w:name w:val="Subtle Reference"/>
    <w:basedOn w:val="Standardstycketeckensnitt"/>
    <w:uiPriority w:val="31"/>
    <w:semiHidden/>
    <w:rsid w:val="005F29FB"/>
    <w:rPr>
      <w:smallCaps/>
      <w:color w:val="auto"/>
      <w:u w:val="single" w:color="7F7F7F" w:themeColor="text1" w:themeTint="80"/>
    </w:rPr>
  </w:style>
  <w:style w:type="character" w:styleId="Starkreferens">
    <w:name w:val="Intense Reference"/>
    <w:basedOn w:val="Standardstycketeckensnitt"/>
    <w:uiPriority w:val="32"/>
    <w:semiHidden/>
    <w:rsid w:val="005F29FB"/>
    <w:rPr>
      <w:b/>
      <w:bCs/>
      <w:smallCaps/>
      <w:color w:val="auto"/>
      <w:u w:val="single"/>
    </w:rPr>
  </w:style>
  <w:style w:type="character" w:styleId="Bokenstitel">
    <w:name w:val="Book Title"/>
    <w:basedOn w:val="Standardstycketeckensnitt"/>
    <w:uiPriority w:val="33"/>
    <w:semiHidden/>
    <w:rsid w:val="005F29FB"/>
    <w:rPr>
      <w:b/>
      <w:bCs/>
      <w:smallCaps/>
      <w:color w:val="auto"/>
    </w:rPr>
  </w:style>
  <w:style w:type="paragraph" w:styleId="Innehllsfrteckningsrubrik">
    <w:name w:val="TOC Heading"/>
    <w:basedOn w:val="Normal"/>
    <w:next w:val="Normal"/>
    <w:uiPriority w:val="39"/>
    <w:qFormat/>
    <w:rsid w:val="00883975"/>
    <w:rPr>
      <w:rFonts w:asciiTheme="majorHAnsi" w:eastAsiaTheme="majorEastAsia" w:hAnsiTheme="majorHAnsi" w:cstheme="majorBidi"/>
      <w:color w:val="000000" w:themeColor="text1"/>
      <w:sz w:val="52"/>
      <w:szCs w:val="28"/>
    </w:rPr>
  </w:style>
  <w:style w:type="paragraph" w:styleId="Innehll1">
    <w:name w:val="toc 1"/>
    <w:basedOn w:val="Normal"/>
    <w:next w:val="Normal"/>
    <w:uiPriority w:val="39"/>
    <w:rsid w:val="00A44C6E"/>
    <w:pPr>
      <w:spacing w:before="240" w:after="120"/>
    </w:pPr>
    <w:rPr>
      <w:b/>
      <w:bCs/>
      <w:sz w:val="20"/>
      <w:szCs w:val="20"/>
    </w:rPr>
  </w:style>
  <w:style w:type="paragraph" w:styleId="Innehll2">
    <w:name w:val="toc 2"/>
    <w:basedOn w:val="Normal"/>
    <w:next w:val="Normal"/>
    <w:uiPriority w:val="39"/>
    <w:rsid w:val="00313DAD"/>
    <w:pPr>
      <w:spacing w:before="120" w:after="0"/>
      <w:ind w:left="240"/>
    </w:pPr>
    <w:rPr>
      <w:i/>
      <w:iCs/>
      <w:sz w:val="20"/>
      <w:szCs w:val="20"/>
    </w:rPr>
  </w:style>
  <w:style w:type="paragraph" w:styleId="Innehll3">
    <w:name w:val="toc 3"/>
    <w:basedOn w:val="Normal"/>
    <w:next w:val="Normal"/>
    <w:uiPriority w:val="39"/>
    <w:rsid w:val="003E78F0"/>
    <w:pPr>
      <w:spacing w:after="0"/>
      <w:ind w:left="480"/>
    </w:pPr>
    <w:rPr>
      <w:sz w:val="20"/>
      <w:szCs w:val="20"/>
    </w:rPr>
  </w:style>
  <w:style w:type="paragraph" w:styleId="Innehll4">
    <w:name w:val="toc 4"/>
    <w:basedOn w:val="Normal"/>
    <w:next w:val="Normal"/>
    <w:uiPriority w:val="39"/>
    <w:semiHidden/>
    <w:rsid w:val="003E78F0"/>
    <w:pPr>
      <w:spacing w:after="0"/>
      <w:ind w:left="720"/>
    </w:pPr>
    <w:rPr>
      <w:sz w:val="20"/>
      <w:szCs w:val="20"/>
    </w:rPr>
  </w:style>
  <w:style w:type="paragraph" w:styleId="Innehll5">
    <w:name w:val="toc 5"/>
    <w:basedOn w:val="Normal"/>
    <w:next w:val="Normal"/>
    <w:uiPriority w:val="39"/>
    <w:semiHidden/>
    <w:rsid w:val="002A223C"/>
    <w:pPr>
      <w:spacing w:after="0"/>
      <w:ind w:left="960"/>
    </w:pPr>
    <w:rPr>
      <w:sz w:val="20"/>
      <w:szCs w:val="20"/>
    </w:rPr>
  </w:style>
  <w:style w:type="paragraph" w:styleId="Innehll6">
    <w:name w:val="toc 6"/>
    <w:basedOn w:val="Normal"/>
    <w:next w:val="Normal"/>
    <w:uiPriority w:val="39"/>
    <w:semiHidden/>
    <w:rsid w:val="002A223C"/>
    <w:pPr>
      <w:spacing w:after="0"/>
      <w:ind w:left="1200"/>
    </w:pPr>
    <w:rPr>
      <w:sz w:val="20"/>
      <w:szCs w:val="20"/>
    </w:rPr>
  </w:style>
  <w:style w:type="paragraph" w:styleId="Innehll7">
    <w:name w:val="toc 7"/>
    <w:basedOn w:val="Normal"/>
    <w:next w:val="Normal"/>
    <w:uiPriority w:val="39"/>
    <w:semiHidden/>
    <w:rsid w:val="002A223C"/>
    <w:pPr>
      <w:spacing w:after="0"/>
      <w:ind w:left="1440"/>
    </w:pPr>
    <w:rPr>
      <w:sz w:val="20"/>
      <w:szCs w:val="20"/>
    </w:rPr>
  </w:style>
  <w:style w:type="paragraph" w:styleId="Innehll8">
    <w:name w:val="toc 8"/>
    <w:basedOn w:val="Normal"/>
    <w:next w:val="Normal"/>
    <w:uiPriority w:val="39"/>
    <w:semiHidden/>
    <w:rsid w:val="002A223C"/>
    <w:pPr>
      <w:spacing w:after="0"/>
      <w:ind w:left="1680"/>
    </w:pPr>
    <w:rPr>
      <w:sz w:val="20"/>
      <w:szCs w:val="20"/>
    </w:rPr>
  </w:style>
  <w:style w:type="paragraph" w:styleId="Innehll9">
    <w:name w:val="toc 9"/>
    <w:basedOn w:val="Normal"/>
    <w:next w:val="Normal"/>
    <w:uiPriority w:val="39"/>
    <w:semiHidden/>
    <w:rsid w:val="002A223C"/>
    <w:pPr>
      <w:spacing w:after="0"/>
      <w:ind w:left="1920"/>
    </w:pPr>
    <w:rPr>
      <w:sz w:val="20"/>
      <w:szCs w:val="20"/>
    </w:rPr>
  </w:style>
  <w:style w:type="paragraph" w:styleId="Sidhuvud">
    <w:name w:val="header"/>
    <w:basedOn w:val="Normal"/>
    <w:link w:val="SidhuvudChar"/>
    <w:uiPriority w:val="99"/>
    <w:rsid w:val="002B1DE3"/>
    <w:pPr>
      <w:tabs>
        <w:tab w:val="center" w:pos="4536"/>
        <w:tab w:val="right" w:pos="9072"/>
      </w:tabs>
      <w:spacing w:after="0" w:line="240" w:lineRule="auto"/>
    </w:pPr>
    <w:rPr>
      <w:rFonts w:asciiTheme="majorHAnsi" w:hAnsiTheme="majorHAnsi"/>
      <w:sz w:val="16"/>
    </w:rPr>
  </w:style>
  <w:style w:type="character" w:customStyle="1" w:styleId="SidhuvudChar">
    <w:name w:val="Sidhuvud Char"/>
    <w:basedOn w:val="Standardstycketeckensnitt"/>
    <w:link w:val="Sidhuvud"/>
    <w:uiPriority w:val="99"/>
    <w:rsid w:val="002B1DE3"/>
    <w:rPr>
      <w:rFonts w:asciiTheme="majorHAnsi" w:hAnsiTheme="majorHAnsi"/>
      <w:sz w:val="16"/>
    </w:rPr>
  </w:style>
  <w:style w:type="paragraph" w:styleId="Sidfot">
    <w:name w:val="footer"/>
    <w:basedOn w:val="Normal"/>
    <w:link w:val="SidfotChar"/>
    <w:uiPriority w:val="99"/>
    <w:rsid w:val="002B1DE3"/>
    <w:pPr>
      <w:tabs>
        <w:tab w:val="center" w:pos="4536"/>
        <w:tab w:val="right" w:pos="9072"/>
      </w:tabs>
      <w:spacing w:after="0" w:line="240" w:lineRule="auto"/>
    </w:pPr>
    <w:rPr>
      <w:rFonts w:asciiTheme="majorHAnsi" w:hAnsiTheme="majorHAnsi"/>
      <w:sz w:val="16"/>
    </w:rPr>
  </w:style>
  <w:style w:type="character" w:customStyle="1" w:styleId="SidfotChar">
    <w:name w:val="Sidfot Char"/>
    <w:basedOn w:val="Standardstycketeckensnitt"/>
    <w:link w:val="Sidfot"/>
    <w:uiPriority w:val="99"/>
    <w:rsid w:val="002B1DE3"/>
    <w:rPr>
      <w:rFonts w:asciiTheme="majorHAnsi" w:hAnsiTheme="majorHAnsi"/>
      <w:sz w:val="16"/>
    </w:rPr>
  </w:style>
  <w:style w:type="paragraph" w:styleId="Punktlista">
    <w:name w:val="List Bullet"/>
    <w:basedOn w:val="Normal"/>
    <w:uiPriority w:val="99"/>
    <w:qFormat/>
    <w:rsid w:val="00D4779E"/>
    <w:pPr>
      <w:numPr>
        <w:numId w:val="6"/>
      </w:numPr>
      <w:spacing w:after="80"/>
      <w:contextualSpacing/>
    </w:pPr>
  </w:style>
  <w:style w:type="paragraph" w:styleId="Numreradlista">
    <w:name w:val="List Number"/>
    <w:basedOn w:val="Normal"/>
    <w:uiPriority w:val="99"/>
    <w:qFormat/>
    <w:rsid w:val="00D4779E"/>
    <w:pPr>
      <w:numPr>
        <w:numId w:val="1"/>
      </w:numPr>
      <w:spacing w:after="80"/>
      <w:ind w:left="357" w:hanging="357"/>
      <w:contextualSpacing/>
    </w:pPr>
  </w:style>
  <w:style w:type="paragraph" w:styleId="Fotnotstext">
    <w:name w:val="footnote text"/>
    <w:basedOn w:val="Normal"/>
    <w:link w:val="FotnotstextChar"/>
    <w:uiPriority w:val="99"/>
    <w:rsid w:val="00783074"/>
    <w:pPr>
      <w:spacing w:after="0" w:line="240" w:lineRule="auto"/>
      <w:ind w:left="142" w:hanging="142"/>
    </w:pPr>
    <w:rPr>
      <w:sz w:val="16"/>
      <w:szCs w:val="20"/>
    </w:rPr>
  </w:style>
  <w:style w:type="character" w:customStyle="1" w:styleId="FotnotstextChar">
    <w:name w:val="Fotnotstext Char"/>
    <w:basedOn w:val="Standardstycketeckensnitt"/>
    <w:link w:val="Fotnotstext"/>
    <w:uiPriority w:val="99"/>
    <w:rsid w:val="00783074"/>
    <w:rPr>
      <w:sz w:val="16"/>
      <w:szCs w:val="20"/>
    </w:rPr>
  </w:style>
  <w:style w:type="character" w:styleId="Fotnotsreferens">
    <w:name w:val="footnote reference"/>
    <w:basedOn w:val="Standardstycketeckensnitt"/>
    <w:uiPriority w:val="99"/>
    <w:rsid w:val="00AD5832"/>
    <w:rPr>
      <w:vertAlign w:val="superscript"/>
    </w:rPr>
  </w:style>
  <w:style w:type="table" w:styleId="Tabellrutnt">
    <w:name w:val="Table Grid"/>
    <w:basedOn w:val="Normaltabell"/>
    <w:uiPriority w:val="39"/>
    <w:rsid w:val="00976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rsid w:val="00976057"/>
    <w:rPr>
      <w:color w:val="5F5F5F" w:themeColor="hyperlink"/>
      <w:u w:val="single"/>
    </w:rPr>
  </w:style>
  <w:style w:type="paragraph" w:styleId="Liststycke">
    <w:name w:val="List Paragraph"/>
    <w:basedOn w:val="Normal"/>
    <w:uiPriority w:val="34"/>
    <w:rsid w:val="00481060"/>
    <w:pPr>
      <w:ind w:left="720"/>
      <w:contextualSpacing/>
    </w:pPr>
  </w:style>
  <w:style w:type="paragraph" w:styleId="Numreradlista2">
    <w:name w:val="List Number 2"/>
    <w:basedOn w:val="Numreradlista"/>
    <w:uiPriority w:val="99"/>
    <w:rsid w:val="009E7F82"/>
    <w:pPr>
      <w:numPr>
        <w:ilvl w:val="1"/>
      </w:numPr>
    </w:pPr>
  </w:style>
  <w:style w:type="paragraph" w:styleId="Numreradlista3">
    <w:name w:val="List Number 3"/>
    <w:basedOn w:val="Numreradlista2"/>
    <w:uiPriority w:val="99"/>
    <w:rsid w:val="009E7F82"/>
    <w:pPr>
      <w:numPr>
        <w:ilvl w:val="2"/>
      </w:numPr>
    </w:pPr>
  </w:style>
  <w:style w:type="paragraph" w:styleId="Numreradlista4">
    <w:name w:val="List Number 4"/>
    <w:basedOn w:val="Numreradlista3"/>
    <w:uiPriority w:val="99"/>
    <w:semiHidden/>
    <w:rsid w:val="009E7F82"/>
    <w:pPr>
      <w:numPr>
        <w:ilvl w:val="3"/>
      </w:numPr>
    </w:pPr>
  </w:style>
  <w:style w:type="paragraph" w:styleId="Numreradlista5">
    <w:name w:val="List Number 5"/>
    <w:basedOn w:val="Numreradlista4"/>
    <w:uiPriority w:val="99"/>
    <w:semiHidden/>
    <w:rsid w:val="009E7F82"/>
    <w:pPr>
      <w:numPr>
        <w:ilvl w:val="4"/>
      </w:numPr>
    </w:pPr>
  </w:style>
  <w:style w:type="paragraph" w:styleId="Punktlista2">
    <w:name w:val="List Bullet 2"/>
    <w:basedOn w:val="Punktlista"/>
    <w:uiPriority w:val="99"/>
    <w:rsid w:val="009E7F82"/>
    <w:pPr>
      <w:numPr>
        <w:ilvl w:val="1"/>
      </w:numPr>
    </w:pPr>
  </w:style>
  <w:style w:type="paragraph" w:styleId="Punktlista3">
    <w:name w:val="List Bullet 3"/>
    <w:basedOn w:val="Punktlista2"/>
    <w:uiPriority w:val="99"/>
    <w:rsid w:val="009E7F82"/>
    <w:pPr>
      <w:numPr>
        <w:ilvl w:val="2"/>
      </w:numPr>
    </w:pPr>
  </w:style>
  <w:style w:type="paragraph" w:styleId="Punktlista4">
    <w:name w:val="List Bullet 4"/>
    <w:basedOn w:val="Punktlista3"/>
    <w:uiPriority w:val="99"/>
    <w:semiHidden/>
    <w:rsid w:val="009E7F82"/>
    <w:pPr>
      <w:numPr>
        <w:ilvl w:val="3"/>
      </w:numPr>
    </w:pPr>
  </w:style>
  <w:style w:type="paragraph" w:styleId="Punktlista5">
    <w:name w:val="List Bullet 5"/>
    <w:basedOn w:val="Punktlista4"/>
    <w:uiPriority w:val="99"/>
    <w:semiHidden/>
    <w:rsid w:val="009E7F82"/>
    <w:pPr>
      <w:numPr>
        <w:ilvl w:val="4"/>
      </w:numPr>
    </w:pPr>
  </w:style>
  <w:style w:type="paragraph" w:styleId="Slutnotstext">
    <w:name w:val="endnote text"/>
    <w:basedOn w:val="Normal"/>
    <w:link w:val="SlutnotstextChar"/>
    <w:uiPriority w:val="99"/>
    <w:unhideWhenUsed/>
    <w:rsid w:val="00783074"/>
    <w:pPr>
      <w:spacing w:after="0" w:line="240" w:lineRule="auto"/>
      <w:ind w:left="142" w:hanging="142"/>
    </w:pPr>
    <w:rPr>
      <w:sz w:val="16"/>
      <w:szCs w:val="20"/>
    </w:rPr>
  </w:style>
  <w:style w:type="character" w:customStyle="1" w:styleId="SlutnotstextChar">
    <w:name w:val="Slutnotstext Char"/>
    <w:basedOn w:val="Standardstycketeckensnitt"/>
    <w:link w:val="Slutnotstext"/>
    <w:uiPriority w:val="99"/>
    <w:rsid w:val="00783074"/>
    <w:rPr>
      <w:sz w:val="16"/>
      <w:szCs w:val="20"/>
    </w:rPr>
  </w:style>
  <w:style w:type="character" w:styleId="Slutnotsreferens">
    <w:name w:val="endnote reference"/>
    <w:basedOn w:val="Standardstycketeckensnitt"/>
    <w:uiPriority w:val="99"/>
    <w:semiHidden/>
    <w:rsid w:val="00783074"/>
    <w:rPr>
      <w:vertAlign w:val="superscript"/>
    </w:rPr>
  </w:style>
  <w:style w:type="paragraph" w:customStyle="1" w:styleId="Doldtext">
    <w:name w:val="Dold text"/>
    <w:basedOn w:val="Normal"/>
    <w:next w:val="Normal"/>
    <w:uiPriority w:val="24"/>
    <w:semiHidden/>
    <w:qFormat/>
    <w:rsid w:val="004E0B05"/>
    <w:rPr>
      <w:vanish/>
      <w:color w:val="C00000"/>
    </w:rPr>
  </w:style>
  <w:style w:type="character" w:styleId="Platshllartext">
    <w:name w:val="Placeholder Text"/>
    <w:basedOn w:val="Standardstycketeckensnitt"/>
    <w:uiPriority w:val="99"/>
    <w:rsid w:val="004F2158"/>
    <w:rPr>
      <w:color w:val="000000" w:themeColor="text1"/>
      <w:bdr w:val="none" w:sz="0" w:space="0" w:color="auto"/>
      <w:shd w:val="clear" w:color="auto" w:fill="F0F0F0"/>
    </w:rPr>
  </w:style>
  <w:style w:type="paragraph" w:customStyle="1" w:styleId="Numreradrubrik1">
    <w:name w:val="Numrerad rubrik 1"/>
    <w:basedOn w:val="Rubrik1"/>
    <w:next w:val="Normal"/>
    <w:uiPriority w:val="19"/>
    <w:qFormat/>
    <w:rsid w:val="00142663"/>
    <w:pPr>
      <w:numPr>
        <w:numId w:val="14"/>
      </w:numPr>
    </w:pPr>
  </w:style>
  <w:style w:type="paragraph" w:customStyle="1" w:styleId="Numreradrubrik2">
    <w:name w:val="Numrerad rubrik 2"/>
    <w:basedOn w:val="Rubrik2"/>
    <w:next w:val="Normal"/>
    <w:uiPriority w:val="19"/>
    <w:qFormat/>
    <w:rsid w:val="00B5568F"/>
    <w:pPr>
      <w:numPr>
        <w:ilvl w:val="1"/>
        <w:numId w:val="14"/>
      </w:numPr>
      <w:spacing w:before="160"/>
    </w:pPr>
  </w:style>
  <w:style w:type="paragraph" w:customStyle="1" w:styleId="Numreradrubrik3">
    <w:name w:val="Numrerad rubrik 3"/>
    <w:basedOn w:val="Rubrik3"/>
    <w:next w:val="Normal"/>
    <w:uiPriority w:val="19"/>
    <w:qFormat/>
    <w:rsid w:val="00B5568F"/>
    <w:pPr>
      <w:numPr>
        <w:ilvl w:val="2"/>
        <w:numId w:val="14"/>
      </w:numPr>
      <w:spacing w:before="160"/>
    </w:pPr>
  </w:style>
  <w:style w:type="paragraph" w:customStyle="1" w:styleId="Numreradrubrik4">
    <w:name w:val="Numrerad rubrik 4"/>
    <w:basedOn w:val="Rubrik4"/>
    <w:next w:val="Normal"/>
    <w:uiPriority w:val="19"/>
    <w:qFormat/>
    <w:rsid w:val="00B5568F"/>
    <w:pPr>
      <w:numPr>
        <w:ilvl w:val="3"/>
        <w:numId w:val="14"/>
      </w:numPr>
      <w:spacing w:before="160"/>
    </w:pPr>
  </w:style>
  <w:style w:type="paragraph" w:styleId="Inledning">
    <w:name w:val="Salutation"/>
    <w:basedOn w:val="Normal"/>
    <w:next w:val="Normal"/>
    <w:link w:val="InledningChar"/>
    <w:uiPriority w:val="99"/>
    <w:qFormat/>
    <w:rsid w:val="004F2158"/>
  </w:style>
  <w:style w:type="character" w:customStyle="1" w:styleId="InledningChar">
    <w:name w:val="Inledning Char"/>
    <w:basedOn w:val="Standardstycketeckensnitt"/>
    <w:link w:val="Inledning"/>
    <w:uiPriority w:val="99"/>
    <w:rsid w:val="004F2158"/>
    <w:rPr>
      <w:rFonts w:ascii="Calibri" w:hAnsi="Calibri"/>
      <w:sz w:val="24"/>
    </w:rPr>
  </w:style>
  <w:style w:type="character" w:styleId="Sidnummer">
    <w:name w:val="page number"/>
    <w:basedOn w:val="Standardstycketeckensnitt"/>
    <w:uiPriority w:val="99"/>
    <w:rsid w:val="002B1DE3"/>
    <w:rPr>
      <w:rFonts w:asciiTheme="majorHAnsi" w:hAnsiTheme="majorHAnsi"/>
      <w:sz w:val="16"/>
    </w:rPr>
  </w:style>
  <w:style w:type="character" w:styleId="Kommentarsreferens">
    <w:name w:val="annotation reference"/>
    <w:basedOn w:val="Standardstycketeckensnitt"/>
    <w:uiPriority w:val="99"/>
    <w:semiHidden/>
    <w:rsid w:val="006402DC"/>
    <w:rPr>
      <w:sz w:val="16"/>
      <w:szCs w:val="16"/>
    </w:rPr>
  </w:style>
  <w:style w:type="paragraph" w:styleId="Kommentarer">
    <w:name w:val="annotation text"/>
    <w:basedOn w:val="Normal"/>
    <w:link w:val="KommentarerChar"/>
    <w:uiPriority w:val="99"/>
    <w:semiHidden/>
    <w:rsid w:val="006402DC"/>
    <w:pPr>
      <w:spacing w:line="240" w:lineRule="auto"/>
    </w:pPr>
    <w:rPr>
      <w:sz w:val="20"/>
      <w:szCs w:val="20"/>
    </w:rPr>
  </w:style>
  <w:style w:type="character" w:customStyle="1" w:styleId="KommentarerChar">
    <w:name w:val="Kommentarer Char"/>
    <w:basedOn w:val="Standardstycketeckensnitt"/>
    <w:link w:val="Kommentarer"/>
    <w:uiPriority w:val="99"/>
    <w:semiHidden/>
    <w:rsid w:val="006402DC"/>
    <w:rPr>
      <w:rFonts w:ascii="Calibri" w:hAnsi="Calibri"/>
      <w:sz w:val="20"/>
      <w:szCs w:val="20"/>
    </w:rPr>
  </w:style>
  <w:style w:type="paragraph" w:styleId="Kommentarsmne">
    <w:name w:val="annotation subject"/>
    <w:basedOn w:val="Kommentarer"/>
    <w:next w:val="Kommentarer"/>
    <w:link w:val="KommentarsmneChar"/>
    <w:uiPriority w:val="99"/>
    <w:semiHidden/>
    <w:rsid w:val="006402DC"/>
    <w:rPr>
      <w:b/>
      <w:bCs/>
    </w:rPr>
  </w:style>
  <w:style w:type="character" w:customStyle="1" w:styleId="KommentarsmneChar">
    <w:name w:val="Kommentarsämne Char"/>
    <w:basedOn w:val="KommentarerChar"/>
    <w:link w:val="Kommentarsmne"/>
    <w:uiPriority w:val="99"/>
    <w:semiHidden/>
    <w:rsid w:val="006402DC"/>
    <w:rPr>
      <w:rFonts w:ascii="Calibri" w:hAnsi="Calibri"/>
      <w:b/>
      <w:bCs/>
      <w:sz w:val="20"/>
      <w:szCs w:val="20"/>
    </w:rPr>
  </w:style>
  <w:style w:type="paragraph" w:styleId="Ballongtext">
    <w:name w:val="Balloon Text"/>
    <w:basedOn w:val="Normal"/>
    <w:link w:val="BallongtextChar"/>
    <w:uiPriority w:val="99"/>
    <w:semiHidden/>
    <w:unhideWhenUsed/>
    <w:rsid w:val="006402DC"/>
    <w:pPr>
      <w:spacing w:after="0" w:line="240" w:lineRule="auto"/>
    </w:pPr>
    <w:rPr>
      <w:rFonts w:ascii="Times New Roman" w:hAnsi="Times New Roman" w:cs="Times New Roman"/>
      <w:sz w:val="18"/>
      <w:szCs w:val="18"/>
    </w:rPr>
  </w:style>
  <w:style w:type="character" w:customStyle="1" w:styleId="BallongtextChar">
    <w:name w:val="Ballongtext Char"/>
    <w:basedOn w:val="Standardstycketeckensnitt"/>
    <w:link w:val="Ballongtext"/>
    <w:uiPriority w:val="99"/>
    <w:semiHidden/>
    <w:rsid w:val="006402DC"/>
    <w:rPr>
      <w:rFonts w:ascii="Times New Roman" w:hAnsi="Times New Roman" w:cs="Times New Roman"/>
      <w:sz w:val="18"/>
      <w:szCs w:val="18"/>
    </w:rPr>
  </w:style>
  <w:style w:type="paragraph" w:styleId="Datum">
    <w:name w:val="Date"/>
    <w:basedOn w:val="Normal"/>
    <w:next w:val="Normal"/>
    <w:link w:val="DatumChar"/>
    <w:uiPriority w:val="99"/>
    <w:unhideWhenUsed/>
    <w:rsid w:val="00C65ED4"/>
    <w:pPr>
      <w:spacing w:after="0" w:line="276" w:lineRule="auto"/>
    </w:pPr>
    <w:rPr>
      <w:rFonts w:ascii="Crimson Text" w:hAnsi="Crimson Text" w:cs="Times New Roman"/>
      <w:sz w:val="22"/>
      <w:szCs w:val="22"/>
      <w:lang w:eastAsia="sv-SE"/>
    </w:rPr>
  </w:style>
  <w:style w:type="character" w:customStyle="1" w:styleId="DatumChar">
    <w:name w:val="Datum Char"/>
    <w:basedOn w:val="Standardstycketeckensnitt"/>
    <w:link w:val="Datum"/>
    <w:uiPriority w:val="99"/>
    <w:rsid w:val="00C65ED4"/>
    <w:rPr>
      <w:rFonts w:ascii="Crimson Text" w:hAnsi="Crimson Text" w:cs="Times New Roman"/>
      <w:sz w:val="22"/>
      <w:szCs w:val="22"/>
      <w:lang w:eastAsia="sv-SE"/>
    </w:rPr>
  </w:style>
  <w:style w:type="paragraph" w:styleId="Brdtext">
    <w:name w:val="Body Text"/>
    <w:basedOn w:val="Normal"/>
    <w:link w:val="BrdtextChar"/>
    <w:uiPriority w:val="99"/>
    <w:semiHidden/>
    <w:qFormat/>
    <w:rsid w:val="00C65ED4"/>
    <w:pPr>
      <w:spacing w:after="120"/>
    </w:pPr>
  </w:style>
  <w:style w:type="character" w:customStyle="1" w:styleId="BrdtextChar">
    <w:name w:val="Brödtext Char"/>
    <w:basedOn w:val="Standardstycketeckensnitt"/>
    <w:link w:val="Brdtext"/>
    <w:uiPriority w:val="99"/>
    <w:semiHidden/>
    <w:rsid w:val="00C65ED4"/>
    <w:rPr>
      <w:sz w:val="24"/>
    </w:rPr>
  </w:style>
  <w:style w:type="table" w:styleId="Rutntstabell1ljus-dekorfrg2">
    <w:name w:val="Grid Table 1 Light Accent 2"/>
    <w:basedOn w:val="Normaltabell"/>
    <w:uiPriority w:val="46"/>
    <w:rsid w:val="00C65ED4"/>
    <w:pPr>
      <w:spacing w:after="0" w:line="240" w:lineRule="auto"/>
      <w:jc w:val="both"/>
    </w:pPr>
    <w:rPr>
      <w:sz w:val="20"/>
      <w:szCs w:val="20"/>
    </w:rPr>
    <w:tblPr>
      <w:tblStyleRowBandSize w:val="1"/>
      <w:tblStyleColBandSize w:val="1"/>
      <w:tblBorders>
        <w:top w:val="single" w:sz="4" w:space="0" w:color="BCC5B6" w:themeColor="accent2" w:themeTint="66"/>
        <w:left w:val="single" w:sz="4" w:space="0" w:color="BCC5B6" w:themeColor="accent2" w:themeTint="66"/>
        <w:bottom w:val="single" w:sz="4" w:space="0" w:color="BCC5B6" w:themeColor="accent2" w:themeTint="66"/>
        <w:right w:val="single" w:sz="4" w:space="0" w:color="BCC5B6" w:themeColor="accent2" w:themeTint="66"/>
        <w:insideH w:val="single" w:sz="4" w:space="0" w:color="BCC5B6" w:themeColor="accent2" w:themeTint="66"/>
        <w:insideV w:val="single" w:sz="4" w:space="0" w:color="BCC5B6" w:themeColor="accent2" w:themeTint="66"/>
      </w:tblBorders>
    </w:tblPr>
    <w:tblStylePr w:type="firstRow">
      <w:rPr>
        <w:b/>
        <w:bCs/>
      </w:rPr>
      <w:tblPr/>
      <w:tcPr>
        <w:tcBorders>
          <w:bottom w:val="single" w:sz="12" w:space="0" w:color="9BA992" w:themeColor="accent2" w:themeTint="99"/>
        </w:tcBorders>
      </w:tcPr>
    </w:tblStylePr>
    <w:tblStylePr w:type="lastRow">
      <w:rPr>
        <w:b/>
        <w:bCs/>
      </w:rPr>
      <w:tblPr/>
      <w:tcPr>
        <w:tcBorders>
          <w:top w:val="double" w:sz="2" w:space="0" w:color="9BA992" w:themeColor="accent2" w:themeTint="99"/>
        </w:tcBorders>
      </w:tcPr>
    </w:tblStylePr>
    <w:tblStylePr w:type="firstCol">
      <w:rPr>
        <w:b/>
        <w:bCs/>
      </w:rPr>
    </w:tblStylePr>
    <w:tblStylePr w:type="lastCol">
      <w:rPr>
        <w:b/>
        <w:bCs/>
      </w:rPr>
    </w:tblStylePr>
  </w:style>
  <w:style w:type="character" w:styleId="Olstomnmnande">
    <w:name w:val="Unresolved Mention"/>
    <w:basedOn w:val="Standardstycketeckensnitt"/>
    <w:uiPriority w:val="99"/>
    <w:semiHidden/>
    <w:unhideWhenUsed/>
    <w:rsid w:val="00F533E7"/>
    <w:rPr>
      <w:color w:val="605E5C"/>
      <w:shd w:val="clear" w:color="auto" w:fill="E1DFDD"/>
    </w:rPr>
  </w:style>
  <w:style w:type="table" w:styleId="Rutntstabell5mrkdekorfrg6">
    <w:name w:val="Grid Table 5 Dark Accent 6"/>
    <w:basedOn w:val="Normaltabell"/>
    <w:uiPriority w:val="50"/>
    <w:rsid w:val="001844C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EDE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99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99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99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99A" w:themeFill="accent6"/>
      </w:tcPr>
    </w:tblStylePr>
    <w:tblStylePr w:type="band1Vert">
      <w:tblPr/>
      <w:tcPr>
        <w:shd w:val="clear" w:color="auto" w:fill="DADCD6" w:themeFill="accent6" w:themeFillTint="66"/>
      </w:tcPr>
    </w:tblStylePr>
    <w:tblStylePr w:type="band1Horz">
      <w:tblPr/>
      <w:tcPr>
        <w:shd w:val="clear" w:color="auto" w:fill="DADCD6" w:themeFill="accent6" w:themeFillTint="66"/>
      </w:tcPr>
    </w:tblStylePr>
  </w:style>
  <w:style w:type="table" w:styleId="Rutntstabell5mrkdekorfrg1">
    <w:name w:val="Grid Table 5 Dark Accent 1"/>
    <w:basedOn w:val="Normaltabell"/>
    <w:uiPriority w:val="50"/>
    <w:rsid w:val="00E748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5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7827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7827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7827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78271" w:themeFill="accent1"/>
      </w:tcPr>
    </w:tblStylePr>
    <w:tblStylePr w:type="band1Vert">
      <w:tblPr/>
      <w:tcPr>
        <w:shd w:val="clear" w:color="auto" w:fill="EFCCC6" w:themeFill="accent1" w:themeFillTint="66"/>
      </w:tcPr>
    </w:tblStylePr>
    <w:tblStylePr w:type="band1Horz">
      <w:tblPr/>
      <w:tcPr>
        <w:shd w:val="clear" w:color="auto" w:fill="EFCCC6" w:themeFill="accent1" w:themeFillTint="66"/>
      </w:tcPr>
    </w:tblStylePr>
  </w:style>
  <w:style w:type="table" w:styleId="Rutntstabell5mrkdekorfrg5">
    <w:name w:val="Grid Table 5 Dark Accent 5"/>
    <w:basedOn w:val="Normaltabell"/>
    <w:uiPriority w:val="50"/>
    <w:rsid w:val="00E748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3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4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4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4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4B6" w:themeFill="accent5"/>
      </w:tcPr>
    </w:tblStylePr>
    <w:tblStylePr w:type="band1Vert">
      <w:tblPr/>
      <w:tcPr>
        <w:shd w:val="clear" w:color="auto" w:fill="FFE7E1" w:themeFill="accent5" w:themeFillTint="66"/>
      </w:tcPr>
    </w:tblStylePr>
    <w:tblStylePr w:type="band1Horz">
      <w:tblPr/>
      <w:tcPr>
        <w:shd w:val="clear" w:color="auto" w:fill="FFE7E1"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55029">
      <w:bodyDiv w:val="1"/>
      <w:marLeft w:val="0"/>
      <w:marRight w:val="0"/>
      <w:marTop w:val="0"/>
      <w:marBottom w:val="0"/>
      <w:divBdr>
        <w:top w:val="none" w:sz="0" w:space="0" w:color="auto"/>
        <w:left w:val="none" w:sz="0" w:space="0" w:color="auto"/>
        <w:bottom w:val="none" w:sz="0" w:space="0" w:color="auto"/>
        <w:right w:val="none" w:sz="0" w:space="0" w:color="auto"/>
      </w:divBdr>
    </w:div>
    <w:div w:id="852376865">
      <w:bodyDiv w:val="1"/>
      <w:marLeft w:val="0"/>
      <w:marRight w:val="0"/>
      <w:marTop w:val="0"/>
      <w:marBottom w:val="0"/>
      <w:divBdr>
        <w:top w:val="none" w:sz="0" w:space="0" w:color="auto"/>
        <w:left w:val="none" w:sz="0" w:space="0" w:color="auto"/>
        <w:bottom w:val="none" w:sz="0" w:space="0" w:color="auto"/>
        <w:right w:val="none" w:sz="0" w:space="0" w:color="auto"/>
      </w:divBdr>
    </w:div>
    <w:div w:id="1018389526">
      <w:bodyDiv w:val="1"/>
      <w:marLeft w:val="0"/>
      <w:marRight w:val="0"/>
      <w:marTop w:val="0"/>
      <w:marBottom w:val="0"/>
      <w:divBdr>
        <w:top w:val="none" w:sz="0" w:space="0" w:color="auto"/>
        <w:left w:val="none" w:sz="0" w:space="0" w:color="auto"/>
        <w:bottom w:val="none" w:sz="0" w:space="0" w:color="auto"/>
        <w:right w:val="none" w:sz="0" w:space="0" w:color="auto"/>
      </w:divBdr>
    </w:div>
    <w:div w:id="1346787137">
      <w:bodyDiv w:val="1"/>
      <w:marLeft w:val="0"/>
      <w:marRight w:val="0"/>
      <w:marTop w:val="0"/>
      <w:marBottom w:val="0"/>
      <w:divBdr>
        <w:top w:val="none" w:sz="0" w:space="0" w:color="auto"/>
        <w:left w:val="none" w:sz="0" w:space="0" w:color="auto"/>
        <w:bottom w:val="none" w:sz="0" w:space="0" w:color="auto"/>
        <w:right w:val="none" w:sz="0" w:space="0" w:color="auto"/>
      </w:divBdr>
    </w:div>
    <w:div w:id="1548491378">
      <w:bodyDiv w:val="1"/>
      <w:marLeft w:val="0"/>
      <w:marRight w:val="0"/>
      <w:marTop w:val="0"/>
      <w:marBottom w:val="0"/>
      <w:divBdr>
        <w:top w:val="none" w:sz="0" w:space="0" w:color="auto"/>
        <w:left w:val="none" w:sz="0" w:space="0" w:color="auto"/>
        <w:bottom w:val="none" w:sz="0" w:space="0" w:color="auto"/>
        <w:right w:val="none" w:sz="0" w:space="0" w:color="auto"/>
      </w:divBdr>
    </w:div>
    <w:div w:id="2027442377">
      <w:bodyDiv w:val="1"/>
      <w:marLeft w:val="0"/>
      <w:marRight w:val="0"/>
      <w:marTop w:val="0"/>
      <w:marBottom w:val="0"/>
      <w:divBdr>
        <w:top w:val="none" w:sz="0" w:space="0" w:color="auto"/>
        <w:left w:val="none" w:sz="0" w:space="0" w:color="auto"/>
        <w:bottom w:val="none" w:sz="0" w:space="0" w:color="auto"/>
        <w:right w:val="none" w:sz="0" w:space="0" w:color="auto"/>
      </w:divBdr>
      <w:divsChild>
        <w:div w:id="24717631">
          <w:marLeft w:val="0"/>
          <w:marRight w:val="0"/>
          <w:marTop w:val="0"/>
          <w:marBottom w:val="0"/>
          <w:divBdr>
            <w:top w:val="none" w:sz="0" w:space="0" w:color="auto"/>
            <w:left w:val="none" w:sz="0" w:space="0" w:color="auto"/>
            <w:bottom w:val="none" w:sz="0" w:space="0" w:color="auto"/>
            <w:right w:val="none" w:sz="0" w:space="0" w:color="auto"/>
          </w:divBdr>
          <w:divsChild>
            <w:div w:id="84555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20269">
      <w:bodyDiv w:val="1"/>
      <w:marLeft w:val="0"/>
      <w:marRight w:val="0"/>
      <w:marTop w:val="0"/>
      <w:marBottom w:val="0"/>
      <w:divBdr>
        <w:top w:val="none" w:sz="0" w:space="0" w:color="auto"/>
        <w:left w:val="none" w:sz="0" w:space="0" w:color="auto"/>
        <w:bottom w:val="none" w:sz="0" w:space="0" w:color="auto"/>
        <w:right w:val="none" w:sz="0" w:space="0" w:color="auto"/>
      </w:divBdr>
    </w:div>
    <w:div w:id="210299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info@digg.se"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mailto:dataskyddsombud@digg.se" TargetMode="External"/><Relationship Id="rId2" Type="http://schemas.openxmlformats.org/officeDocument/2006/relationships/customXml" Target="../customXml/item2.xml"/><Relationship Id="rId16" Type="http://schemas.openxmlformats.org/officeDocument/2006/relationships/hyperlink" Target="mailto:info@digg.s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info@digg.se" TargetMode="Externa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mänt"/>
          <w:gallery w:val="placeholder"/>
        </w:category>
        <w:types>
          <w:type w:val="bbPlcHdr"/>
        </w:types>
        <w:behaviors>
          <w:behavior w:val="content"/>
        </w:behaviors>
        <w:guid w:val="{F77D0997-9786-43A8-B83E-9532859D1941}"/>
      </w:docPartPr>
      <w:docPartBody>
        <w:p w:rsidR="00E01BC6" w:rsidRDefault="005F4BF6">
          <w:r w:rsidRPr="000025A1">
            <w:rPr>
              <w:rStyle w:val="Platshllartext"/>
            </w:rPr>
            <w:t>Klicka eller tryck här för att ange text.</w:t>
          </w:r>
        </w:p>
      </w:docPartBody>
    </w:docPart>
    <w:docPart>
      <w:docPartPr>
        <w:name w:val="D0ABE16FA39E43AB9904F939EA4E0A52"/>
        <w:category>
          <w:name w:val="Allmänt"/>
          <w:gallery w:val="placeholder"/>
        </w:category>
        <w:types>
          <w:type w:val="bbPlcHdr"/>
        </w:types>
        <w:behaviors>
          <w:behavior w:val="content"/>
        </w:behaviors>
        <w:guid w:val="{5B28AAE7-7700-4788-9C5D-E4BBAB9F25AD}"/>
      </w:docPartPr>
      <w:docPartBody>
        <w:p w:rsidR="00D05EC7" w:rsidRDefault="00D2012B" w:rsidP="00D2012B">
          <w:pPr>
            <w:pStyle w:val="D0ABE16FA39E43AB9904F939EA4E0A52"/>
          </w:pPr>
          <w:r w:rsidRPr="000025A1">
            <w:rPr>
              <w:rStyle w:val="Platshllartext"/>
            </w:rPr>
            <w:t>Klicka eller tryck här för att ange text.</w:t>
          </w:r>
        </w:p>
      </w:docPartBody>
    </w:docPart>
    <w:docPart>
      <w:docPartPr>
        <w:name w:val="85388AE037594E25A04C3518B0F4433C"/>
        <w:category>
          <w:name w:val="Allmänt"/>
          <w:gallery w:val="placeholder"/>
        </w:category>
        <w:types>
          <w:type w:val="bbPlcHdr"/>
        </w:types>
        <w:behaviors>
          <w:behavior w:val="content"/>
        </w:behaviors>
        <w:guid w:val="{FEA775E4-B936-4DA4-9F5B-CA7C04DB31EF}"/>
      </w:docPartPr>
      <w:docPartBody>
        <w:p w:rsidR="00246F03" w:rsidRDefault="00D05EC7" w:rsidP="00D05EC7">
          <w:pPr>
            <w:pStyle w:val="85388AE037594E25A04C3518B0F4433C"/>
          </w:pPr>
          <w:r w:rsidRPr="000025A1">
            <w:rPr>
              <w:rStyle w:val="Platshllartext"/>
            </w:rPr>
            <w:t>Klicka eller tryck här för att ange text.</w:t>
          </w:r>
        </w:p>
      </w:docPartBody>
    </w:docPart>
    <w:docPart>
      <w:docPartPr>
        <w:name w:val="BEF15E2938654E7D959C2839805439C3"/>
        <w:category>
          <w:name w:val="Allmänt"/>
          <w:gallery w:val="placeholder"/>
        </w:category>
        <w:types>
          <w:type w:val="bbPlcHdr"/>
        </w:types>
        <w:behaviors>
          <w:behavior w:val="content"/>
        </w:behaviors>
        <w:guid w:val="{7FF6345F-569F-4AF5-B9C8-F944398E9604}"/>
      </w:docPartPr>
      <w:docPartBody>
        <w:p w:rsidR="00246F03" w:rsidRDefault="00D05EC7" w:rsidP="00D05EC7">
          <w:pPr>
            <w:pStyle w:val="BEF15E2938654E7D959C2839805439C3"/>
          </w:pPr>
          <w:r>
            <w:rPr>
              <w:color w:val="FF0000"/>
            </w:rPr>
            <w:t xml:space="preserve">ange allmänt intresse, rättslig förpliktelse, myndighetsutövning eller fullgörande av avtal </w:t>
          </w:r>
        </w:p>
      </w:docPartBody>
    </w:docPart>
    <w:docPart>
      <w:docPartPr>
        <w:name w:val="BA24E36F1B76492A901A6ECF776CF05A"/>
        <w:category>
          <w:name w:val="Allmänt"/>
          <w:gallery w:val="placeholder"/>
        </w:category>
        <w:types>
          <w:type w:val="bbPlcHdr"/>
        </w:types>
        <w:behaviors>
          <w:behavior w:val="content"/>
        </w:behaviors>
        <w:guid w:val="{5FFFCF75-E0C8-4527-BFDA-ED0EEA2AD56C}"/>
      </w:docPartPr>
      <w:docPartBody>
        <w:p w:rsidR="00572EE5" w:rsidRDefault="00306996" w:rsidP="00306996">
          <w:pPr>
            <w:pStyle w:val="BA24E36F1B76492A901A6ECF776CF05A"/>
          </w:pPr>
          <w:r w:rsidRPr="000025A1">
            <w:rPr>
              <w:rStyle w:val="Platshllartext"/>
            </w:rPr>
            <w:t>Klicka eller tryck här för att ange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rimson Text">
    <w:altName w:val="Cambria"/>
    <w:panose1 w:val="02000503000000000000"/>
    <w:charset w:val="00"/>
    <w:family w:val="auto"/>
    <w:pitch w:val="variable"/>
    <w:sig w:usb0="80000047" w:usb1="40000062"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Ubuntu">
    <w:altName w:val="Ubuntu"/>
    <w:panose1 w:val="020B0504030602030204"/>
    <w:charset w:val="00"/>
    <w:family w:val="swiss"/>
    <w:pitch w:val="variable"/>
    <w:sig w:usb0="E00002FF" w:usb1="5000205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2ED"/>
    <w:rsid w:val="00246F03"/>
    <w:rsid w:val="00306996"/>
    <w:rsid w:val="00330853"/>
    <w:rsid w:val="00572EE5"/>
    <w:rsid w:val="005F4BF6"/>
    <w:rsid w:val="008302ED"/>
    <w:rsid w:val="00D05EC7"/>
    <w:rsid w:val="00D2012B"/>
    <w:rsid w:val="00E01BC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9CB063A62EE7438380518C4CFE97DEE6">
    <w:name w:val="9CB063A62EE7438380518C4CFE97DEE6"/>
    <w:rsid w:val="008302ED"/>
  </w:style>
  <w:style w:type="paragraph" w:customStyle="1" w:styleId="0EB3D3CB6A8B4F63AA553CDBF9D6EB90">
    <w:name w:val="0EB3D3CB6A8B4F63AA553CDBF9D6EB90"/>
    <w:rsid w:val="008302ED"/>
  </w:style>
  <w:style w:type="character" w:styleId="Platshllartext">
    <w:name w:val="Placeholder Text"/>
    <w:basedOn w:val="Standardstycketeckensnitt"/>
    <w:uiPriority w:val="99"/>
    <w:rsid w:val="00306996"/>
    <w:rPr>
      <w:color w:val="000000" w:themeColor="text1"/>
      <w:bdr w:val="none" w:sz="0" w:space="0" w:color="auto"/>
      <w:shd w:val="clear" w:color="auto" w:fill="F0F0F0"/>
    </w:rPr>
  </w:style>
  <w:style w:type="paragraph" w:customStyle="1" w:styleId="290F29D326FF4917BB1386F1D814DA0D">
    <w:name w:val="290F29D326FF4917BB1386F1D814DA0D"/>
    <w:rsid w:val="008302ED"/>
  </w:style>
  <w:style w:type="paragraph" w:customStyle="1" w:styleId="A65F32923D0141E8BA3FB7D4AA0D201A">
    <w:name w:val="A65F32923D0141E8BA3FB7D4AA0D201A"/>
    <w:rsid w:val="008302ED"/>
  </w:style>
  <w:style w:type="paragraph" w:customStyle="1" w:styleId="09553324B46B4AD584C88A34CD547AB1">
    <w:name w:val="09553324B46B4AD584C88A34CD547AB1"/>
    <w:rsid w:val="008302ED"/>
  </w:style>
  <w:style w:type="paragraph" w:customStyle="1" w:styleId="D0ABE16FA39E43AB9904F939EA4E0A52">
    <w:name w:val="D0ABE16FA39E43AB9904F939EA4E0A52"/>
    <w:rsid w:val="00D2012B"/>
  </w:style>
  <w:style w:type="paragraph" w:customStyle="1" w:styleId="85388AE037594E25A04C3518B0F4433C">
    <w:name w:val="85388AE037594E25A04C3518B0F4433C"/>
    <w:rsid w:val="00D05EC7"/>
  </w:style>
  <w:style w:type="paragraph" w:customStyle="1" w:styleId="6BA31667221F4946A39186AC03539F6C">
    <w:name w:val="6BA31667221F4946A39186AC03539F6C"/>
    <w:rsid w:val="00D05EC7"/>
  </w:style>
  <w:style w:type="paragraph" w:customStyle="1" w:styleId="96303EBBB2894B79974F6ACD79F9F0A3">
    <w:name w:val="96303EBBB2894B79974F6ACD79F9F0A3"/>
    <w:rsid w:val="00D05EC7"/>
  </w:style>
  <w:style w:type="paragraph" w:customStyle="1" w:styleId="BEF15E2938654E7D959C2839805439C3">
    <w:name w:val="BEF15E2938654E7D959C2839805439C3"/>
    <w:rsid w:val="00D05EC7"/>
  </w:style>
  <w:style w:type="paragraph" w:customStyle="1" w:styleId="016E3D8FA4DD4C51B3E4A2BCA0190DEA">
    <w:name w:val="016E3D8FA4DD4C51B3E4A2BCA0190DEA"/>
    <w:rsid w:val="00D05EC7"/>
  </w:style>
  <w:style w:type="paragraph" w:customStyle="1" w:styleId="775A9629A7AD40B7B261C44C32B0894D">
    <w:name w:val="775A9629A7AD40B7B261C44C32B0894D"/>
    <w:rsid w:val="00D05EC7"/>
  </w:style>
  <w:style w:type="paragraph" w:customStyle="1" w:styleId="A53EF7EF73DD44788CA0B0A2F0B4D86B">
    <w:name w:val="A53EF7EF73DD44788CA0B0A2F0B4D86B"/>
    <w:rsid w:val="00D05EC7"/>
  </w:style>
  <w:style w:type="paragraph" w:customStyle="1" w:styleId="BA24E36F1B76492A901A6ECF776CF05A">
    <w:name w:val="BA24E36F1B76492A901A6ECF776CF05A"/>
    <w:rsid w:val="003069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DIGG_Colors">
      <a:dk1>
        <a:sysClr val="windowText" lastClr="000000"/>
      </a:dk1>
      <a:lt1>
        <a:sysClr val="window" lastClr="FFFFFF"/>
      </a:lt1>
      <a:dk2>
        <a:srgbClr val="000000"/>
      </a:dk2>
      <a:lt2>
        <a:srgbClr val="F8F8F8"/>
      </a:lt2>
      <a:accent1>
        <a:srgbClr val="D78271"/>
      </a:accent1>
      <a:accent2>
        <a:srgbClr val="5B6852"/>
      </a:accent2>
      <a:accent3>
        <a:srgbClr val="D6853C"/>
      </a:accent3>
      <a:accent4>
        <a:srgbClr val="696059"/>
      </a:accent4>
      <a:accent5>
        <a:srgbClr val="FFC4B6"/>
      </a:accent5>
      <a:accent6>
        <a:srgbClr val="A5A99A"/>
      </a:accent6>
      <a:hlink>
        <a:srgbClr val="5F5F5F"/>
      </a:hlink>
      <a:folHlink>
        <a:srgbClr val="919191"/>
      </a:folHlink>
    </a:clrScheme>
    <a:fontScheme name="DIGG_Fonts">
      <a:majorFont>
        <a:latin typeface="Ubuntu"/>
        <a:ea typeface=""/>
        <a:cs typeface=""/>
      </a:majorFont>
      <a:minorFont>
        <a:latin typeface="Crimson Tex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BE2873B44CDD794A8236E37C16D3960F" ma:contentTypeVersion="10" ma:contentTypeDescription="Skapa ett nytt dokument." ma:contentTypeScope="" ma:versionID="740c10680155652cf448953d93680fe8">
  <xsd:schema xmlns:xsd="http://www.w3.org/2001/XMLSchema" xmlns:xs="http://www.w3.org/2001/XMLSchema" xmlns:p="http://schemas.microsoft.com/office/2006/metadata/properties" xmlns:ns2="4ddcd54c-ce16-4248-91c3-ff32d8622171" xmlns:ns3="97a9d677-1c4c-4d4c-990f-51c52d329420" targetNamespace="http://schemas.microsoft.com/office/2006/metadata/properties" ma:root="true" ma:fieldsID="8bea19bed952eba7aba3617c29d3b29a" ns2:_="" ns3:_="">
    <xsd:import namespace="4ddcd54c-ce16-4248-91c3-ff32d8622171"/>
    <xsd:import namespace="97a9d677-1c4c-4d4c-990f-51c52d32942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dcd54c-ce16-4248-91c3-ff32d86221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7a9d677-1c4c-4d4c-990f-51c52d329420" elementFormDefault="qualified">
    <xsd:import namespace="http://schemas.microsoft.com/office/2006/documentManagement/types"/>
    <xsd:import namespace="http://schemas.microsoft.com/office/infopath/2007/PartnerControls"/>
    <xsd:element name="SharedWithUsers" ma:index="14"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93C45-F384-4E59-9EC7-F45458EB1C71}">
  <ds:schemaRefs>
    <ds:schemaRef ds:uri="http://schemas.microsoft.com/sharepoint/v3/contenttype/forms"/>
  </ds:schemaRefs>
</ds:datastoreItem>
</file>

<file path=customXml/itemProps2.xml><?xml version="1.0" encoding="utf-8"?>
<ds:datastoreItem xmlns:ds="http://schemas.openxmlformats.org/officeDocument/2006/customXml" ds:itemID="{28D88D9B-6FC3-4AFA-BA2C-05CB281B76D1}">
  <ds:schemaRefs>
    <ds:schemaRef ds:uri="http://www.w3.org/XML/1998/namespace"/>
    <ds:schemaRef ds:uri="http://purl.org/dc/terms/"/>
    <ds:schemaRef ds:uri="4ddcd54c-ce16-4248-91c3-ff32d8622171"/>
    <ds:schemaRef ds:uri="http://schemas.microsoft.com/office/infopath/2007/PartnerControls"/>
    <ds:schemaRef ds:uri="http://purl.org/dc/dcmitype/"/>
    <ds:schemaRef ds:uri="97a9d677-1c4c-4d4c-990f-51c52d329420"/>
    <ds:schemaRef ds:uri="http://schemas.microsoft.com/office/2006/documentManagement/types"/>
    <ds:schemaRef ds:uri="http://schemas.openxmlformats.org/package/2006/metadata/core-properties"/>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9A53014B-9721-4FD1-8240-3ED612A824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dcd54c-ce16-4248-91c3-ff32d8622171"/>
    <ds:schemaRef ds:uri="97a9d677-1c4c-4d4c-990f-51c52d3294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78FF65-61CD-4281-AA95-D227DF443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11</Pages>
  <Words>2295</Words>
  <Characters>12167</Characters>
  <Application>Microsoft Office Word</Application>
  <DocSecurity>0</DocSecurity>
  <Lines>101</Lines>
  <Paragraphs>28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14434</CharactersWithSpaces>
  <SharedDoc>false</SharedDoc>
  <HLinks>
    <vt:vector size="6" baseType="variant">
      <vt:variant>
        <vt:i4>5242982</vt:i4>
      </vt:variant>
      <vt:variant>
        <vt:i4>0</vt:i4>
      </vt:variant>
      <vt:variant>
        <vt:i4>0</vt:i4>
      </vt:variant>
      <vt:variant>
        <vt:i4>5</vt:i4>
      </vt:variant>
      <vt:variant>
        <vt:lpwstr>mailto:info@digg.se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Anmälan om anslutning av Accesspunktsoperatör till Testmiljö</dc:title>
  <dc:subject/>
  <dc:creator>karolina.gudmundsdottir@digg.se</dc:creator>
  <cp:keywords>class='Open'</cp:keywords>
  <dc:description/>
  <cp:lastModifiedBy>Gudmundsdottir Karolina</cp:lastModifiedBy>
  <cp:revision>6</cp:revision>
  <dcterms:created xsi:type="dcterms:W3CDTF">2022-11-23T14:05:00Z</dcterms:created>
  <dcterms:modified xsi:type="dcterms:W3CDTF">2022-12-08T09:20:00Z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0x010100BE2873B44CDD794A8236E37C16D3960F</vt:lpwstr>
  </property>
</Properties>
</file>