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4724" w14:textId="3F51615B" w:rsidR="00A73B32" w:rsidRPr="00023137" w:rsidRDefault="0044383E" w:rsidP="00023137">
      <w:pPr>
        <w:pStyle w:val="Rubrik"/>
        <w:ind w:right="-2128"/>
        <w:rPr>
          <w:sz w:val="76"/>
          <w:szCs w:val="76"/>
        </w:rPr>
      </w:pPr>
      <w:r w:rsidRPr="00023137">
        <w:rPr>
          <w:sz w:val="76"/>
          <w:szCs w:val="76"/>
        </w:rPr>
        <w:t>An</w:t>
      </w:r>
      <w:r w:rsidR="00A91CDD">
        <w:rPr>
          <w:sz w:val="76"/>
          <w:szCs w:val="76"/>
        </w:rPr>
        <w:t xml:space="preserve">mälan om </w:t>
      </w:r>
      <w:r w:rsidR="00196661" w:rsidRPr="00023137">
        <w:rPr>
          <w:sz w:val="76"/>
          <w:szCs w:val="76"/>
        </w:rPr>
        <w:t xml:space="preserve">anslutning av Accesspunktsoperatör till </w:t>
      </w:r>
      <w:r w:rsidRPr="00023137">
        <w:rPr>
          <w:sz w:val="76"/>
          <w:szCs w:val="76"/>
        </w:rPr>
        <w:t>QA-miljö</w:t>
      </w:r>
    </w:p>
    <w:p w14:paraId="5F835846" w14:textId="3F2BE3F0" w:rsidR="00E03457" w:rsidRPr="00727588" w:rsidRDefault="00342404" w:rsidP="00342404">
      <w:pPr>
        <w:pStyle w:val="Datum"/>
        <w:sectPr w:rsidR="00E03457" w:rsidRPr="00727588" w:rsidSect="00A73B32">
          <w:headerReference w:type="first" r:id="rId11"/>
          <w:footerReference w:type="first" r:id="rId12"/>
          <w:pgSz w:w="11906" w:h="16838"/>
          <w:pgMar w:top="1985" w:right="2183" w:bottom="1985" w:left="1928" w:header="709" w:footer="709" w:gutter="0"/>
          <w:cols w:space="708"/>
          <w:titlePg/>
          <w:docGrid w:linePitch="360"/>
        </w:sectPr>
      </w:pPr>
      <w:r>
        <w:rPr>
          <w:sz w:val="24"/>
          <w:szCs w:val="24"/>
        </w:rPr>
        <w:t>D</w:t>
      </w:r>
      <w:r w:rsidR="00FE751C">
        <w:rPr>
          <w:sz w:val="24"/>
          <w:szCs w:val="24"/>
        </w:rPr>
        <w:t>atum: 202</w:t>
      </w:r>
      <w:r>
        <w:rPr>
          <w:sz w:val="24"/>
          <w:szCs w:val="24"/>
        </w:rPr>
        <w:t>2</w:t>
      </w:r>
      <w:r w:rsidR="00FE751C">
        <w:rPr>
          <w:sz w:val="24"/>
          <w:szCs w:val="24"/>
        </w:rPr>
        <w:t>-</w:t>
      </w:r>
      <w:r w:rsidR="000176B2">
        <w:rPr>
          <w:sz w:val="24"/>
          <w:szCs w:val="24"/>
        </w:rPr>
        <w:t>12</w:t>
      </w:r>
      <w:r w:rsidR="00FE751C">
        <w:rPr>
          <w:sz w:val="24"/>
          <w:szCs w:val="24"/>
        </w:rPr>
        <w:t>-</w:t>
      </w:r>
      <w:r w:rsidR="007166E6">
        <w:rPr>
          <w:sz w:val="24"/>
          <w:szCs w:val="24"/>
        </w:rPr>
        <w:t>0</w:t>
      </w:r>
      <w:r w:rsidR="000176B2">
        <w:rPr>
          <w:sz w:val="24"/>
          <w:szCs w:val="24"/>
        </w:rPr>
        <w:t>9</w:t>
      </w:r>
    </w:p>
    <w:p w14:paraId="0BBD156E" w14:textId="4C636595" w:rsidR="00196661" w:rsidRDefault="00196661" w:rsidP="00196661">
      <w:pPr>
        <w:pStyle w:val="Numreradrubrik1"/>
      </w:pPr>
      <w:bookmarkStart w:id="0" w:name="_Toc52451848"/>
      <w:bookmarkStart w:id="1" w:name="_Toc61532223"/>
      <w:bookmarkStart w:id="2" w:name="_Toc61532451"/>
      <w:bookmarkStart w:id="3" w:name="_Toc68785938"/>
      <w:r>
        <w:lastRenderedPageBreak/>
        <w:t>Inledning</w:t>
      </w:r>
      <w:bookmarkEnd w:id="0"/>
      <w:bookmarkEnd w:id="1"/>
      <w:bookmarkEnd w:id="2"/>
      <w:bookmarkEnd w:id="3"/>
    </w:p>
    <w:p w14:paraId="36DBAB18" w14:textId="77777777" w:rsidR="00342404" w:rsidRDefault="00342404" w:rsidP="00342404">
      <w:r>
        <w:t>Detta dokument är en Anmälan om anslutning till QA-miljö med dess tjänster. En Accesspunkts</w:t>
      </w:r>
      <w:r>
        <w:softHyphen/>
        <w:t xml:space="preserve">operatör kan använda dessa tjänster för att testa sin accesspunkt samt att ansluta deltagare som i sin tur kan genomföra federationstester via Accesspunktsoperatörens accesspunkt.  </w:t>
      </w:r>
    </w:p>
    <w:p w14:paraId="243F8486" w14:textId="77777777" w:rsidR="00342404" w:rsidRDefault="00342404" w:rsidP="00342404">
      <w:r>
        <w:t>Information om användarvillkor som reglerar deltagande i QA-miljö och om personuppgiftsbehandling finns i denna blankett i avsnitt 5 och 6.</w:t>
      </w:r>
    </w:p>
    <w:p w14:paraId="33CBC320" w14:textId="77777777" w:rsidR="00342404" w:rsidRDefault="00342404" w:rsidP="00342404">
      <w:r>
        <w:t xml:space="preserve">En ifylld och underskriven anmälan ska skickas in till Plattformsansvarig </w:t>
      </w:r>
      <w:r w:rsidRPr="005D5BCC">
        <w:t>(</w:t>
      </w:r>
      <w:hyperlink r:id="rId13" w:history="1">
        <w:r w:rsidRPr="004B1DC1">
          <w:rPr>
            <w:rStyle w:val="Hyperlnk"/>
            <w:color w:val="auto"/>
          </w:rPr>
          <w:t>registrator@digg.se</w:t>
        </w:r>
      </w:hyperlink>
      <w:r w:rsidRPr="005D5BCC">
        <w:t xml:space="preserve">).  </w:t>
      </w:r>
      <w:r>
        <w:t xml:space="preserve">Observera att du behöver också fylla i en ”Självdeklaration” och skickas in till Plattformsansvarig (registrator@digg.se). Ett svarsmeddelande om beslut för anslutning till QA-miljö skickas från Plattformsansvarig till ansökans ansvariga och tekniska kontaktpersoner. </w:t>
      </w:r>
      <w:hyperlink r:id="rId14" w:history="1"/>
    </w:p>
    <w:p w14:paraId="2B09702D" w14:textId="77777777" w:rsidR="00342404" w:rsidRDefault="00342404" w:rsidP="00342404">
      <w:r>
        <w:t>I vägledningen ”Anslutningsresa för AP-operatör” beskrivs i detalj hur man ansluter sig till och använder QA-miljön.  Efter att en Accesspunktsoperatör har blivit antagen i QA-miljön kan den påbörja registrering av sina deltagare. Uppgifter om dig som Accesspunktsoperatör</w:t>
      </w:r>
    </w:p>
    <w:p w14:paraId="370E3388" w14:textId="77777777" w:rsidR="00342404" w:rsidRPr="00342404" w:rsidRDefault="00342404" w:rsidP="00342404"/>
    <w:p w14:paraId="38763A75" w14:textId="77777777" w:rsidR="00196661" w:rsidRDefault="00196661" w:rsidP="00196661">
      <w:pPr>
        <w:pStyle w:val="Numreradrubrik1"/>
      </w:pPr>
      <w:bookmarkStart w:id="4" w:name="_Toc68785941"/>
      <w:r>
        <w:t>Uppgifter</w:t>
      </w:r>
      <w:bookmarkEnd w:id="4"/>
      <w:r>
        <w:t xml:space="preserve"> om dig som Accesspunktsoperatör</w:t>
      </w:r>
    </w:p>
    <w:p w14:paraId="1A1592E2" w14:textId="77777777" w:rsidR="00342404" w:rsidRDefault="00342404" w:rsidP="00342404">
      <w:pPr>
        <w:pStyle w:val="Numreradrubrik2"/>
      </w:pPr>
      <w:bookmarkStart w:id="5" w:name="_Toc68785942"/>
      <w:r>
        <w:t>Anslutande Accesspunktsoperatörs federation</w:t>
      </w:r>
    </w:p>
    <w:p w14:paraId="3E4FE51E" w14:textId="3532ACBF" w:rsidR="00342404" w:rsidRDefault="00342404" w:rsidP="00342404">
      <w:r>
        <w:rPr>
          <w:shd w:val="clear" w:color="auto" w:fill="FFFFFF"/>
        </w:rPr>
        <w:t>Anmälan avser federation:</w:t>
      </w:r>
      <w:r>
        <w:t xml:space="preserve"> </w:t>
      </w:r>
      <w:sdt>
        <w:sdtPr>
          <w:alias w:val="Ex: SDK"/>
          <w:tag w:val="ex: SDK"/>
          <w:id w:val="-1933345756"/>
          <w:placeholder>
            <w:docPart w:val="47136C669945452AAB33806E4597FA6D"/>
          </w:placeholder>
          <w:showingPlcHdr/>
        </w:sdtPr>
        <w:sdtEndPr/>
        <w:sdtContent>
          <w:bookmarkStart w:id="6" w:name="_GoBack"/>
          <w:r w:rsidRPr="000025A1">
            <w:rPr>
              <w:rStyle w:val="Platshllartext"/>
            </w:rPr>
            <w:t>Klicka eller tryck här för att ange text.</w:t>
          </w:r>
          <w:bookmarkEnd w:id="6"/>
        </w:sdtContent>
      </w:sdt>
      <w:r w:rsidDel="00A31D5D">
        <w:t xml:space="preserve"> </w:t>
      </w:r>
    </w:p>
    <w:p w14:paraId="2AAD5F5D" w14:textId="1F2643F1" w:rsidR="00196661" w:rsidRDefault="00196661" w:rsidP="00196661">
      <w:pPr>
        <w:pStyle w:val="Numreradrubrik2"/>
      </w:pPr>
      <w:r>
        <w:t>Anslutande Accesspunktsoperatör</w:t>
      </w:r>
      <w:bookmarkEnd w:id="5"/>
      <w:r w:rsidR="00342404">
        <w:t xml:space="preserve"> organisation</w:t>
      </w:r>
    </w:p>
    <w:p w14:paraId="53829E26" w14:textId="77777777" w:rsidR="00342404" w:rsidRPr="00A31D5D" w:rsidRDefault="00342404" w:rsidP="00342404">
      <w:r>
        <w:t>I denna sektion ska du fylla i uppgifter om din organisation i rollen som Accesspunktsoperatör.</w:t>
      </w:r>
    </w:p>
    <w:p w14:paraId="54F9EC66" w14:textId="77777777" w:rsidR="00342404" w:rsidRDefault="00342404" w:rsidP="00342404">
      <w:bookmarkStart w:id="7" w:name="_Hlk95474642"/>
      <w:r w:rsidRPr="00A31D5D">
        <w:t>De organisationer som avser etablera och agera i mer än en</w:t>
      </w:r>
      <w:r>
        <w:t xml:space="preserve"> </w:t>
      </w:r>
      <w:r w:rsidRPr="00A31D5D">
        <w:t>accesspunktsoperatörsroll behöver ange ett namn för den</w:t>
      </w:r>
      <w:r>
        <w:t xml:space="preserve"> </w:t>
      </w:r>
      <w:r w:rsidRPr="00A31D5D">
        <w:t>accesspunktsoperatörs</w:t>
      </w:r>
      <w:r>
        <w:t>roll</w:t>
      </w:r>
      <w:r w:rsidRPr="00A31D5D">
        <w:t xml:space="preserve"> som denna anmälan avser. </w:t>
      </w:r>
    </w:p>
    <w:bookmarkEnd w:id="7"/>
    <w:p w14:paraId="12EEE1AB" w14:textId="77777777" w:rsidR="00342404" w:rsidRDefault="00342404" w:rsidP="00342404"/>
    <w:p w14:paraId="71542413" w14:textId="77777777" w:rsidR="00342404" w:rsidRPr="00477632" w:rsidRDefault="00342404" w:rsidP="00342404">
      <w:bookmarkStart w:id="8" w:name="_Hlk95474652"/>
      <w:r>
        <w:t>Obligatoriska fält (*)</w:t>
      </w:r>
    </w:p>
    <w:tbl>
      <w:tblPr>
        <w:tblStyle w:val="Tabellrutnt"/>
        <w:tblW w:w="0" w:type="auto"/>
        <w:tblLook w:val="04A0" w:firstRow="1" w:lastRow="0" w:firstColumn="1" w:lastColumn="0" w:noHBand="0" w:noVBand="1"/>
      </w:tblPr>
      <w:tblGrid>
        <w:gridCol w:w="4606"/>
        <w:gridCol w:w="3122"/>
      </w:tblGrid>
      <w:tr w:rsidR="00342404" w14:paraId="6D6B4B0C" w14:textId="77777777" w:rsidTr="00A86CE8">
        <w:tc>
          <w:tcPr>
            <w:tcW w:w="4606" w:type="dxa"/>
          </w:tcPr>
          <w:bookmarkEnd w:id="8"/>
          <w:p w14:paraId="43F8EDA1" w14:textId="77777777" w:rsidR="00342404" w:rsidRPr="00D60404" w:rsidRDefault="00342404" w:rsidP="00A86CE8">
            <w:pPr>
              <w:rPr>
                <w:b/>
              </w:rPr>
            </w:pPr>
            <w:r>
              <w:rPr>
                <w:b/>
              </w:rPr>
              <w:t>Organisationsnamn*</w:t>
            </w:r>
          </w:p>
        </w:tc>
        <w:tc>
          <w:tcPr>
            <w:tcW w:w="3122" w:type="dxa"/>
          </w:tcPr>
          <w:p w14:paraId="3FC115BA" w14:textId="77777777" w:rsidR="00342404" w:rsidRDefault="007878EF" w:rsidP="00A86CE8">
            <w:sdt>
              <w:sdtPr>
                <w:rPr>
                  <w:lang w:eastAsia="sv-SE"/>
                </w:rPr>
                <w:alias w:val="Organisationens namn"/>
                <w:tag w:val="Organisationens namn"/>
                <w:id w:val="-1685582119"/>
                <w:placeholder>
                  <w:docPart w:val="0FB8B815D4BF41CDB91B73369149B9B1"/>
                </w:placeholder>
                <w:showingPlcHdr/>
              </w:sdtPr>
              <w:sdtEndPr/>
              <w:sdtContent>
                <w:r w:rsidR="00342404" w:rsidRPr="000025A1">
                  <w:rPr>
                    <w:rStyle w:val="Platshllartext"/>
                  </w:rPr>
                  <w:t>Klicka eller tryck här för att ange text.</w:t>
                </w:r>
              </w:sdtContent>
            </w:sdt>
          </w:p>
        </w:tc>
      </w:tr>
      <w:tr w:rsidR="00342404" w14:paraId="2459ADF5" w14:textId="77777777" w:rsidTr="00A86CE8">
        <w:tc>
          <w:tcPr>
            <w:tcW w:w="4606" w:type="dxa"/>
          </w:tcPr>
          <w:p w14:paraId="482AFA54" w14:textId="77777777" w:rsidR="00342404" w:rsidRPr="00D60404" w:rsidRDefault="00342404" w:rsidP="00A86CE8">
            <w:pPr>
              <w:rPr>
                <w:b/>
              </w:rPr>
            </w:pPr>
            <w:r>
              <w:rPr>
                <w:b/>
              </w:rPr>
              <w:t>Organisationsnummer*</w:t>
            </w:r>
          </w:p>
        </w:tc>
        <w:sdt>
          <w:sdtPr>
            <w:rPr>
              <w:lang w:eastAsia="sv-SE"/>
            </w:rPr>
            <w:alias w:val="Accesspunktsoperatörs organisationsnummer"/>
            <w:tag w:val="Accesspunktsoperatörs organisationsnummer"/>
            <w:id w:val="-211814929"/>
            <w:placeholder>
              <w:docPart w:val="0FB8B815D4BF41CDB91B73369149B9B1"/>
            </w:placeholder>
            <w:showingPlcHdr/>
          </w:sdtPr>
          <w:sdtEndPr/>
          <w:sdtContent>
            <w:tc>
              <w:tcPr>
                <w:tcW w:w="3122" w:type="dxa"/>
              </w:tcPr>
              <w:p w14:paraId="33D242CE" w14:textId="77777777" w:rsidR="00342404" w:rsidRDefault="00342404" w:rsidP="00A86CE8">
                <w:pPr>
                  <w:rPr>
                    <w:lang w:eastAsia="sv-SE"/>
                  </w:rPr>
                </w:pPr>
                <w:r w:rsidRPr="000025A1">
                  <w:rPr>
                    <w:rStyle w:val="Platshllartext"/>
                  </w:rPr>
                  <w:t>Klicka eller tryck här för att ange text.</w:t>
                </w:r>
              </w:p>
            </w:tc>
          </w:sdtContent>
        </w:sdt>
      </w:tr>
      <w:tr w:rsidR="00342404" w14:paraId="30542435" w14:textId="77777777" w:rsidTr="00A86CE8">
        <w:tc>
          <w:tcPr>
            <w:tcW w:w="4606" w:type="dxa"/>
          </w:tcPr>
          <w:p w14:paraId="1F7350AB" w14:textId="77777777" w:rsidR="00342404" w:rsidRPr="00D60404" w:rsidRDefault="00342404" w:rsidP="00A86CE8">
            <w:pPr>
              <w:rPr>
                <w:b/>
              </w:rPr>
            </w:pPr>
            <w:r>
              <w:rPr>
                <w:b/>
              </w:rPr>
              <w:t>Land*</w:t>
            </w:r>
          </w:p>
        </w:tc>
        <w:tc>
          <w:tcPr>
            <w:tcW w:w="3122" w:type="dxa"/>
          </w:tcPr>
          <w:p w14:paraId="25EA8099" w14:textId="77777777" w:rsidR="00342404" w:rsidRDefault="007878EF" w:rsidP="00A86CE8">
            <w:pPr>
              <w:rPr>
                <w:lang w:eastAsia="sv-SE"/>
              </w:rPr>
            </w:pPr>
            <w:sdt>
              <w:sdtPr>
                <w:rPr>
                  <w:lang w:eastAsia="sv-SE"/>
                </w:rPr>
                <w:alias w:val="Land där organisationen är registrerad"/>
                <w:tag w:val="Land där organisationen är registrerad"/>
                <w:id w:val="1186556415"/>
                <w:placeholder>
                  <w:docPart w:val="0FB8B815D4BF41CDB91B73369149B9B1"/>
                </w:placeholder>
                <w:showingPlcHdr/>
              </w:sdtPr>
              <w:sdtEndPr/>
              <w:sdtContent>
                <w:r w:rsidR="00342404" w:rsidRPr="000025A1">
                  <w:rPr>
                    <w:rStyle w:val="Platshllartext"/>
                  </w:rPr>
                  <w:t>Klicka eller tryck här för att ange text.</w:t>
                </w:r>
              </w:sdtContent>
            </w:sdt>
          </w:p>
        </w:tc>
      </w:tr>
      <w:tr w:rsidR="00342404" w14:paraId="7F87C168" w14:textId="77777777" w:rsidTr="00A86CE8">
        <w:tc>
          <w:tcPr>
            <w:tcW w:w="4606" w:type="dxa"/>
          </w:tcPr>
          <w:p w14:paraId="26FDC8B1" w14:textId="77777777" w:rsidR="00342404" w:rsidRDefault="00342404" w:rsidP="00A86CE8">
            <w:pPr>
              <w:rPr>
                <w:b/>
              </w:rPr>
            </w:pPr>
            <w:r>
              <w:rPr>
                <w:b/>
              </w:rPr>
              <w:t>Accesspunktsoperatörsrollens namn (valfritt)</w:t>
            </w:r>
          </w:p>
        </w:tc>
        <w:tc>
          <w:tcPr>
            <w:tcW w:w="3122" w:type="dxa"/>
          </w:tcPr>
          <w:p w14:paraId="7108F40E" w14:textId="77777777" w:rsidR="00342404" w:rsidRDefault="007878EF" w:rsidP="00A86CE8">
            <w:pPr>
              <w:rPr>
                <w:lang w:eastAsia="sv-SE"/>
              </w:rPr>
            </w:pPr>
            <w:sdt>
              <w:sdtPr>
                <w:rPr>
                  <w:lang w:eastAsia="sv-SE"/>
                </w:rPr>
                <w:alias w:val="Land där organisationen är registrerad"/>
                <w:tag w:val="Land där organisationen är registrerad"/>
                <w:id w:val="-1512059043"/>
                <w:placeholder>
                  <w:docPart w:val="7F52F453EF8B4230BBB7AACCCBE793E9"/>
                </w:placeholder>
                <w:showingPlcHdr/>
              </w:sdtPr>
              <w:sdtEndPr/>
              <w:sdtContent>
                <w:r w:rsidR="00342404" w:rsidRPr="000025A1">
                  <w:rPr>
                    <w:rStyle w:val="Platshllartext"/>
                  </w:rPr>
                  <w:t>Klicka eller tryck här för att ange text.</w:t>
                </w:r>
              </w:sdtContent>
            </w:sdt>
          </w:p>
        </w:tc>
      </w:tr>
    </w:tbl>
    <w:p w14:paraId="1A0941E1" w14:textId="77777777" w:rsidR="00342404" w:rsidRPr="00342404" w:rsidRDefault="00342404" w:rsidP="00342404"/>
    <w:p w14:paraId="2D32F84A" w14:textId="77777777" w:rsidR="00196661" w:rsidRDefault="00196661" w:rsidP="00196661">
      <w:pPr>
        <w:pStyle w:val="Numreradrubrik2"/>
      </w:pPr>
      <w:bookmarkStart w:id="9" w:name="_Toc68785943"/>
      <w:r>
        <w:t>Kontaktuppgifter</w:t>
      </w:r>
      <w:bookmarkEnd w:id="9"/>
    </w:p>
    <w:p w14:paraId="176BF2D8" w14:textId="77777777" w:rsidR="00196661" w:rsidRPr="00EF1C22" w:rsidRDefault="00196661" w:rsidP="00196661">
      <w:r>
        <w:t>I denna sektion ska du fylla i kontaktuppgifter om dig i din roll som Accesspunktsoperatör.</w:t>
      </w:r>
    </w:p>
    <w:p w14:paraId="235018A5" w14:textId="15425F6D" w:rsidR="00196661" w:rsidRDefault="00196661" w:rsidP="00196661">
      <w:pPr>
        <w:pStyle w:val="Numreradrubrik3"/>
      </w:pPr>
      <w:bookmarkStart w:id="10" w:name="_Toc68785944"/>
      <w:r>
        <w:t xml:space="preserve">Ansvarig för </w:t>
      </w:r>
      <w:bookmarkEnd w:id="10"/>
      <w:r w:rsidR="00CB4DC8">
        <w:t>ansökan</w:t>
      </w:r>
    </w:p>
    <w:p w14:paraId="791550E2" w14:textId="77777777" w:rsidR="00342404" w:rsidRDefault="00342404" w:rsidP="00342404">
      <w:r>
        <w:t>Denna person är ansvarig för denna ansökan och godkänner användarvillkore</w:t>
      </w:r>
      <w:r>
        <w:rPr>
          <w:rFonts w:hint="eastAsia"/>
        </w:rPr>
        <w:t>n</w:t>
      </w:r>
      <w:r>
        <w:t xml:space="preserve"> enligt nedan.</w:t>
      </w:r>
    </w:p>
    <w:p w14:paraId="41CCDDF8" w14:textId="77777777" w:rsidR="00342404" w:rsidRPr="00F50964" w:rsidRDefault="00342404" w:rsidP="00342404">
      <w:r>
        <w:t>Obligatoriska fält (*)</w:t>
      </w:r>
    </w:p>
    <w:tbl>
      <w:tblPr>
        <w:tblStyle w:val="Tabellrutnt"/>
        <w:tblW w:w="0" w:type="auto"/>
        <w:tblLook w:val="04A0" w:firstRow="1" w:lastRow="0" w:firstColumn="1" w:lastColumn="0" w:noHBand="0" w:noVBand="1"/>
      </w:tblPr>
      <w:tblGrid>
        <w:gridCol w:w="2263"/>
        <w:gridCol w:w="5465"/>
      </w:tblGrid>
      <w:tr w:rsidR="00342404" w14:paraId="6AEEF0CF" w14:textId="77777777" w:rsidTr="00A86CE8">
        <w:tc>
          <w:tcPr>
            <w:tcW w:w="2263" w:type="dxa"/>
          </w:tcPr>
          <w:p w14:paraId="6B6C5446" w14:textId="77777777" w:rsidR="00342404" w:rsidRPr="00536838" w:rsidRDefault="00342404" w:rsidP="00A86CE8">
            <w:pPr>
              <w:rPr>
                <w:b/>
              </w:rPr>
            </w:pPr>
            <w:r w:rsidRPr="00536838">
              <w:rPr>
                <w:b/>
              </w:rPr>
              <w:t>Förnamn</w:t>
            </w:r>
            <w:r>
              <w:rPr>
                <w:b/>
              </w:rPr>
              <w:t>*</w:t>
            </w:r>
          </w:p>
        </w:tc>
        <w:sdt>
          <w:sdtPr>
            <w:alias w:val="Förnamn"/>
            <w:tag w:val="Förnamn"/>
            <w:id w:val="506789452"/>
            <w:placeholder>
              <w:docPart w:val="D3D45E04C9904CEA9F55EBCE5F0C85CD"/>
            </w:placeholder>
            <w:showingPlcHdr/>
          </w:sdtPr>
          <w:sdtEndPr/>
          <w:sdtContent>
            <w:tc>
              <w:tcPr>
                <w:tcW w:w="5465" w:type="dxa"/>
              </w:tcPr>
              <w:p w14:paraId="35E9F1D3" w14:textId="77777777" w:rsidR="00342404" w:rsidRDefault="00342404" w:rsidP="00A86CE8">
                <w:r w:rsidRPr="000025A1">
                  <w:rPr>
                    <w:rStyle w:val="Platshllartext"/>
                  </w:rPr>
                  <w:t>Klicka eller tryck här för att ange text.</w:t>
                </w:r>
              </w:p>
            </w:tc>
          </w:sdtContent>
        </w:sdt>
      </w:tr>
      <w:tr w:rsidR="00342404" w14:paraId="09BC0EEB" w14:textId="77777777" w:rsidTr="00A86CE8">
        <w:tc>
          <w:tcPr>
            <w:tcW w:w="2263" w:type="dxa"/>
          </w:tcPr>
          <w:p w14:paraId="6B992823" w14:textId="77777777" w:rsidR="00342404" w:rsidRPr="00536838" w:rsidRDefault="00342404" w:rsidP="00A86CE8">
            <w:pPr>
              <w:rPr>
                <w:b/>
              </w:rPr>
            </w:pPr>
            <w:r w:rsidRPr="00536838">
              <w:rPr>
                <w:b/>
              </w:rPr>
              <w:t>Efternamn</w:t>
            </w:r>
            <w:r>
              <w:rPr>
                <w:b/>
              </w:rPr>
              <w:t>*</w:t>
            </w:r>
          </w:p>
        </w:tc>
        <w:sdt>
          <w:sdtPr>
            <w:alias w:val="Efternamn"/>
            <w:tag w:val="Efternamn"/>
            <w:id w:val="495394026"/>
            <w:placeholder>
              <w:docPart w:val="D3D45E04C9904CEA9F55EBCE5F0C85CD"/>
            </w:placeholder>
            <w:showingPlcHdr/>
          </w:sdtPr>
          <w:sdtEndPr/>
          <w:sdtContent>
            <w:tc>
              <w:tcPr>
                <w:tcW w:w="5465" w:type="dxa"/>
              </w:tcPr>
              <w:p w14:paraId="6DA5B921" w14:textId="77777777" w:rsidR="00342404" w:rsidRDefault="00342404" w:rsidP="00A86CE8">
                <w:r w:rsidRPr="000025A1">
                  <w:rPr>
                    <w:rStyle w:val="Platshllartext"/>
                  </w:rPr>
                  <w:t>Klicka eller tryck här för att ange text.</w:t>
                </w:r>
              </w:p>
            </w:tc>
          </w:sdtContent>
        </w:sdt>
      </w:tr>
      <w:tr w:rsidR="00342404" w14:paraId="608C2FC0" w14:textId="77777777" w:rsidTr="00A86CE8">
        <w:tc>
          <w:tcPr>
            <w:tcW w:w="2263" w:type="dxa"/>
          </w:tcPr>
          <w:p w14:paraId="0E94FE74" w14:textId="77777777" w:rsidR="00342404" w:rsidRPr="00536838" w:rsidRDefault="00342404" w:rsidP="00A86CE8">
            <w:pPr>
              <w:rPr>
                <w:b/>
              </w:rPr>
            </w:pPr>
            <w:r w:rsidRPr="00536838">
              <w:rPr>
                <w:b/>
              </w:rPr>
              <w:t>Roll</w:t>
            </w:r>
            <w:r>
              <w:rPr>
                <w:b/>
              </w:rPr>
              <w:t>*</w:t>
            </w:r>
          </w:p>
        </w:tc>
        <w:tc>
          <w:tcPr>
            <w:tcW w:w="5465" w:type="dxa"/>
          </w:tcPr>
          <w:p w14:paraId="04F25AA5" w14:textId="77777777" w:rsidR="00342404" w:rsidRDefault="007878EF" w:rsidP="00A86CE8">
            <w:sdt>
              <w:sdtPr>
                <w:alias w:val="Roll i anslutande organisation"/>
                <w:tag w:val="Roll i anslutande organisation"/>
                <w:id w:val="-1857877108"/>
                <w:placeholder>
                  <w:docPart w:val="D3D45E04C9904CEA9F55EBCE5F0C85CD"/>
                </w:placeholder>
                <w:showingPlcHdr/>
              </w:sdtPr>
              <w:sdtEndPr/>
              <w:sdtContent>
                <w:r w:rsidR="00342404" w:rsidRPr="000025A1">
                  <w:rPr>
                    <w:rStyle w:val="Platshllartext"/>
                  </w:rPr>
                  <w:t>Klicka eller tryck här för att ange text.</w:t>
                </w:r>
              </w:sdtContent>
            </w:sdt>
          </w:p>
        </w:tc>
      </w:tr>
      <w:tr w:rsidR="00342404" w14:paraId="69A2BCF7" w14:textId="77777777" w:rsidTr="00A86CE8">
        <w:tc>
          <w:tcPr>
            <w:tcW w:w="2263" w:type="dxa"/>
          </w:tcPr>
          <w:p w14:paraId="7D10C159" w14:textId="77777777" w:rsidR="00342404" w:rsidRPr="00536838" w:rsidRDefault="00342404" w:rsidP="00A86CE8">
            <w:pPr>
              <w:rPr>
                <w:b/>
              </w:rPr>
            </w:pPr>
            <w:r w:rsidRPr="00536838">
              <w:rPr>
                <w:b/>
              </w:rPr>
              <w:t>E-post</w:t>
            </w:r>
            <w:r>
              <w:rPr>
                <w:b/>
              </w:rPr>
              <w:t>*</w:t>
            </w:r>
          </w:p>
        </w:tc>
        <w:tc>
          <w:tcPr>
            <w:tcW w:w="5465" w:type="dxa"/>
          </w:tcPr>
          <w:p w14:paraId="06D6630E" w14:textId="77777777" w:rsidR="00342404" w:rsidRDefault="007878EF" w:rsidP="00A86CE8">
            <w:sdt>
              <w:sdtPr>
                <w:alias w:val="till denna e-postadress kommer beslut om anslutning eller avslag att sändas"/>
                <w:tag w:val="till denna e-postadress kommer beslut om anslutning eller avslag att sändas"/>
                <w:id w:val="909816606"/>
                <w:placeholder>
                  <w:docPart w:val="D3D45E04C9904CEA9F55EBCE5F0C85CD"/>
                </w:placeholder>
                <w:showingPlcHdr/>
              </w:sdtPr>
              <w:sdtEndPr/>
              <w:sdtContent>
                <w:r w:rsidR="00342404" w:rsidRPr="000025A1">
                  <w:rPr>
                    <w:rStyle w:val="Platshllartext"/>
                  </w:rPr>
                  <w:t>Klicka eller tryck här för att ange text.</w:t>
                </w:r>
              </w:sdtContent>
            </w:sdt>
          </w:p>
        </w:tc>
      </w:tr>
    </w:tbl>
    <w:p w14:paraId="2E5395D1" w14:textId="77777777" w:rsidR="00342404" w:rsidRPr="00342404" w:rsidRDefault="00342404" w:rsidP="00342404"/>
    <w:p w14:paraId="07D0FED3" w14:textId="2A1EDB68" w:rsidR="00196661" w:rsidRDefault="00342404" w:rsidP="00196661">
      <w:pPr>
        <w:pStyle w:val="Numreradrubrik3"/>
      </w:pPr>
      <w:bookmarkStart w:id="11" w:name="_Toc68785945"/>
      <w:r>
        <w:t>K</w:t>
      </w:r>
      <w:r w:rsidR="00196661">
        <w:t>ontaktperson</w:t>
      </w:r>
      <w:bookmarkEnd w:id="11"/>
    </w:p>
    <w:p w14:paraId="306222AA" w14:textId="77777777" w:rsidR="00342404" w:rsidRDefault="00342404" w:rsidP="00342404">
      <w:r>
        <w:t>Denna kontaktperso</w:t>
      </w:r>
      <w:r>
        <w:rPr>
          <w:rFonts w:hint="eastAsia"/>
        </w:rPr>
        <w:t>n</w:t>
      </w:r>
      <w:r>
        <w:t xml:space="preserve"> ansvarar för supportärenden gentemot plattformsansvarig.</w:t>
      </w:r>
    </w:p>
    <w:p w14:paraId="3FD89519" w14:textId="77777777" w:rsidR="00342404" w:rsidRPr="00336872" w:rsidRDefault="00342404" w:rsidP="00342404">
      <w:r>
        <w:t>Obligatoriska fält (*)</w:t>
      </w:r>
    </w:p>
    <w:tbl>
      <w:tblPr>
        <w:tblStyle w:val="Tabellrutnt"/>
        <w:tblW w:w="0" w:type="auto"/>
        <w:tblLook w:val="04A0" w:firstRow="1" w:lastRow="0" w:firstColumn="1" w:lastColumn="0" w:noHBand="0" w:noVBand="1"/>
      </w:tblPr>
      <w:tblGrid>
        <w:gridCol w:w="2263"/>
        <w:gridCol w:w="5465"/>
      </w:tblGrid>
      <w:tr w:rsidR="00342404" w14:paraId="2619B1CB" w14:textId="77777777" w:rsidTr="00A86CE8">
        <w:tc>
          <w:tcPr>
            <w:tcW w:w="2263" w:type="dxa"/>
          </w:tcPr>
          <w:p w14:paraId="72DCB98B" w14:textId="77777777" w:rsidR="00342404" w:rsidRDefault="00342404" w:rsidP="00A86CE8">
            <w:r w:rsidRPr="00536838">
              <w:rPr>
                <w:b/>
              </w:rPr>
              <w:lastRenderedPageBreak/>
              <w:t>Förnamn</w:t>
            </w:r>
            <w:r>
              <w:rPr>
                <w:b/>
              </w:rPr>
              <w:t>*</w:t>
            </w:r>
          </w:p>
        </w:tc>
        <w:sdt>
          <w:sdtPr>
            <w:alias w:val="Förnamn"/>
            <w:tag w:val="Förnamn"/>
            <w:id w:val="-113989754"/>
            <w:placeholder>
              <w:docPart w:val="E93F134ABD4D47FC882EAAB709C905A1"/>
            </w:placeholder>
            <w:showingPlcHdr/>
          </w:sdtPr>
          <w:sdtEndPr/>
          <w:sdtContent>
            <w:tc>
              <w:tcPr>
                <w:tcW w:w="5465" w:type="dxa"/>
              </w:tcPr>
              <w:p w14:paraId="18C7050E" w14:textId="77777777" w:rsidR="00342404" w:rsidRDefault="00342404" w:rsidP="00A86CE8">
                <w:r w:rsidRPr="000025A1">
                  <w:rPr>
                    <w:rStyle w:val="Platshllartext"/>
                  </w:rPr>
                  <w:t>Klicka eller tryck här för att ange text.</w:t>
                </w:r>
              </w:p>
            </w:tc>
          </w:sdtContent>
        </w:sdt>
      </w:tr>
      <w:tr w:rsidR="00342404" w14:paraId="2FF26629" w14:textId="77777777" w:rsidTr="00A86CE8">
        <w:tc>
          <w:tcPr>
            <w:tcW w:w="2263" w:type="dxa"/>
          </w:tcPr>
          <w:p w14:paraId="42C68C11" w14:textId="77777777" w:rsidR="00342404" w:rsidRDefault="00342404" w:rsidP="00A86CE8">
            <w:r w:rsidRPr="00536838">
              <w:rPr>
                <w:b/>
              </w:rPr>
              <w:t>Efternamn</w:t>
            </w:r>
            <w:r>
              <w:rPr>
                <w:b/>
              </w:rPr>
              <w:t>*</w:t>
            </w:r>
          </w:p>
        </w:tc>
        <w:sdt>
          <w:sdtPr>
            <w:alias w:val="Efternamn"/>
            <w:tag w:val="Efternamn"/>
            <w:id w:val="825633609"/>
            <w:placeholder>
              <w:docPart w:val="E93F134ABD4D47FC882EAAB709C905A1"/>
            </w:placeholder>
            <w:showingPlcHdr/>
          </w:sdtPr>
          <w:sdtEndPr/>
          <w:sdtContent>
            <w:tc>
              <w:tcPr>
                <w:tcW w:w="5465" w:type="dxa"/>
              </w:tcPr>
              <w:p w14:paraId="55F8416A" w14:textId="77777777" w:rsidR="00342404" w:rsidRDefault="00342404" w:rsidP="00A86CE8">
                <w:r w:rsidRPr="000025A1">
                  <w:rPr>
                    <w:rStyle w:val="Platshllartext"/>
                  </w:rPr>
                  <w:t>Klicka eller tryck här för att ange text.</w:t>
                </w:r>
              </w:p>
            </w:tc>
          </w:sdtContent>
        </w:sdt>
      </w:tr>
      <w:tr w:rsidR="00342404" w14:paraId="200B1504" w14:textId="77777777" w:rsidTr="00A86CE8">
        <w:tc>
          <w:tcPr>
            <w:tcW w:w="2263" w:type="dxa"/>
          </w:tcPr>
          <w:p w14:paraId="014606E5" w14:textId="77777777" w:rsidR="00342404" w:rsidRDefault="00342404" w:rsidP="00A86CE8">
            <w:r w:rsidRPr="00536838">
              <w:rPr>
                <w:b/>
              </w:rPr>
              <w:t>Roll</w:t>
            </w:r>
            <w:r>
              <w:rPr>
                <w:b/>
              </w:rPr>
              <w:t>*</w:t>
            </w:r>
          </w:p>
        </w:tc>
        <w:sdt>
          <w:sdtPr>
            <w:alias w:val="Roll"/>
            <w:tag w:val="Roll"/>
            <w:id w:val="-536965102"/>
            <w:placeholder>
              <w:docPart w:val="E93F134ABD4D47FC882EAAB709C905A1"/>
            </w:placeholder>
            <w:showingPlcHdr/>
          </w:sdtPr>
          <w:sdtEndPr/>
          <w:sdtContent>
            <w:tc>
              <w:tcPr>
                <w:tcW w:w="5465" w:type="dxa"/>
              </w:tcPr>
              <w:p w14:paraId="7683240E" w14:textId="77777777" w:rsidR="00342404" w:rsidRDefault="00342404" w:rsidP="00A86CE8">
                <w:r w:rsidRPr="000025A1">
                  <w:rPr>
                    <w:rStyle w:val="Platshllartext"/>
                  </w:rPr>
                  <w:t>Klicka eller tryck här för att ange text.</w:t>
                </w:r>
              </w:p>
            </w:tc>
          </w:sdtContent>
        </w:sdt>
      </w:tr>
      <w:tr w:rsidR="00342404" w14:paraId="15D18968" w14:textId="77777777" w:rsidTr="00A86CE8">
        <w:tc>
          <w:tcPr>
            <w:tcW w:w="2263" w:type="dxa"/>
          </w:tcPr>
          <w:p w14:paraId="6431F711" w14:textId="77777777" w:rsidR="00342404" w:rsidRDefault="00342404" w:rsidP="00A86CE8">
            <w:r w:rsidRPr="00536838">
              <w:rPr>
                <w:b/>
              </w:rPr>
              <w:t>E-post</w:t>
            </w:r>
            <w:r>
              <w:rPr>
                <w:b/>
              </w:rPr>
              <w:t>*</w:t>
            </w:r>
          </w:p>
        </w:tc>
        <w:tc>
          <w:tcPr>
            <w:tcW w:w="5465" w:type="dxa"/>
          </w:tcPr>
          <w:p w14:paraId="6BE0455A" w14:textId="77777777" w:rsidR="00342404" w:rsidRDefault="007878EF" w:rsidP="00A86CE8">
            <w:sdt>
              <w:sdtPr>
                <w:alias w:val="Denna e-postadress  används för supportärenden"/>
                <w:id w:val="1497695857"/>
                <w:placeholder>
                  <w:docPart w:val="E93F134ABD4D47FC882EAAB709C905A1"/>
                </w:placeholder>
                <w:showingPlcHdr/>
              </w:sdtPr>
              <w:sdtEndPr/>
              <w:sdtContent>
                <w:r w:rsidR="00342404" w:rsidRPr="000025A1">
                  <w:rPr>
                    <w:rStyle w:val="Platshllartext"/>
                  </w:rPr>
                  <w:t>Klicka eller tryck här för att ange text.</w:t>
                </w:r>
              </w:sdtContent>
            </w:sdt>
          </w:p>
        </w:tc>
      </w:tr>
    </w:tbl>
    <w:p w14:paraId="72E51ECC" w14:textId="77777777" w:rsidR="00342404" w:rsidRPr="00342404" w:rsidRDefault="00342404" w:rsidP="00342404"/>
    <w:p w14:paraId="117B661D" w14:textId="77777777" w:rsidR="00196661" w:rsidRDefault="00196661" w:rsidP="00196661">
      <w:pPr>
        <w:pStyle w:val="Numreradrubrik1"/>
      </w:pPr>
      <w:bookmarkStart w:id="12" w:name="_Toc68785946"/>
      <w:r>
        <w:t>Allmänna uppgifter</w:t>
      </w:r>
      <w:bookmarkEnd w:id="12"/>
    </w:p>
    <w:p w14:paraId="4609319D" w14:textId="5A30DCA6" w:rsidR="00196661" w:rsidRDefault="00196661" w:rsidP="00196661">
      <w:r>
        <w:t>I denna sektion kan du fylla i allmänn</w:t>
      </w:r>
      <w:r>
        <w:rPr>
          <w:rFonts w:hint="eastAsia"/>
        </w:rPr>
        <w:t>a</w:t>
      </w:r>
      <w:r>
        <w:t xml:space="preserve"> uppgifter om dig i rollen som Accesspunktsoperatör. Uppgifterna påverkar inte din an</w:t>
      </w:r>
      <w:r w:rsidR="00C73BFF">
        <w:t>sökan</w:t>
      </w:r>
      <w:r>
        <w:t>.</w:t>
      </w:r>
    </w:p>
    <w:tbl>
      <w:tblPr>
        <w:tblStyle w:val="Tabellrutnt"/>
        <w:tblW w:w="0" w:type="auto"/>
        <w:tblLayout w:type="fixed"/>
        <w:tblLook w:val="06A0" w:firstRow="1" w:lastRow="0" w:firstColumn="1" w:lastColumn="0" w:noHBand="1" w:noVBand="1"/>
      </w:tblPr>
      <w:tblGrid>
        <w:gridCol w:w="2122"/>
        <w:gridCol w:w="5602"/>
      </w:tblGrid>
      <w:tr w:rsidR="00196661" w14:paraId="740CC587" w14:textId="77777777" w:rsidTr="00811190">
        <w:tc>
          <w:tcPr>
            <w:tcW w:w="2122" w:type="dxa"/>
          </w:tcPr>
          <w:p w14:paraId="69C12E06" w14:textId="77777777" w:rsidR="00196661" w:rsidRDefault="00196661" w:rsidP="00811190">
            <w:pPr>
              <w:rPr>
                <w:b/>
                <w:bCs/>
                <w:szCs w:val="24"/>
              </w:rPr>
            </w:pPr>
            <w:r>
              <w:rPr>
                <w:b/>
                <w:bCs/>
              </w:rPr>
              <w:t>Vilken typ av organisation r</w:t>
            </w:r>
            <w:r w:rsidRPr="035FA54B">
              <w:rPr>
                <w:b/>
                <w:bCs/>
              </w:rPr>
              <w:t>epresentera</w:t>
            </w:r>
            <w:r>
              <w:rPr>
                <w:b/>
                <w:bCs/>
              </w:rPr>
              <w:t>s</w:t>
            </w:r>
            <w:r w:rsidRPr="035FA54B">
              <w:rPr>
                <w:b/>
                <w:bCs/>
              </w:rPr>
              <w:t>?</w:t>
            </w:r>
          </w:p>
        </w:tc>
        <w:tc>
          <w:tcPr>
            <w:tcW w:w="5602" w:type="dxa"/>
          </w:tcPr>
          <w:p w14:paraId="330F7BCA" w14:textId="05AA792F" w:rsidR="00196661" w:rsidRDefault="007878EF" w:rsidP="00811190">
            <w:pPr>
              <w:rPr>
                <w:szCs w:val="24"/>
              </w:rPr>
            </w:pPr>
            <w:sdt>
              <w:sdtPr>
                <w:rPr>
                  <w:szCs w:val="24"/>
                </w:rPr>
                <w:alias w:val="Kommun, myndighet, region, offentligt finansierad verksamhet, privata företag i samverkan med offentlig förvaltning, privat företag, eller universitet?"/>
                <w:tag w:val="Kommun, myndighet, region, offentligt finansierad verksamhet, privata företag i samverkan med offentlig förvaltning, privat företag, eller universitet?"/>
                <w:id w:val="-1785179258"/>
                <w:placeholder>
                  <w:docPart w:val="DefaultPlaceholder_-1854013440"/>
                </w:placeholder>
                <w:showingPlcHdr/>
              </w:sdtPr>
              <w:sdtEndPr/>
              <w:sdtContent>
                <w:r w:rsidR="000676D7" w:rsidRPr="000025A1">
                  <w:rPr>
                    <w:rStyle w:val="Platshllartext"/>
                  </w:rPr>
                  <w:t>Klicka eller tryck här för att ange text.</w:t>
                </w:r>
              </w:sdtContent>
            </w:sdt>
          </w:p>
        </w:tc>
      </w:tr>
      <w:tr w:rsidR="00196661" w14:paraId="41F632EF" w14:textId="77777777" w:rsidTr="00811190">
        <w:tc>
          <w:tcPr>
            <w:tcW w:w="2122" w:type="dxa"/>
          </w:tcPr>
          <w:p w14:paraId="2902C162" w14:textId="77777777" w:rsidR="00196661" w:rsidRDefault="00196661" w:rsidP="00811190">
            <w:pPr>
              <w:rPr>
                <w:b/>
                <w:bCs/>
                <w:szCs w:val="24"/>
              </w:rPr>
            </w:pPr>
            <w:r>
              <w:rPr>
                <w:b/>
                <w:bCs/>
              </w:rPr>
              <w:t>Hur planeras a</w:t>
            </w:r>
            <w:r w:rsidRPr="035FA54B">
              <w:rPr>
                <w:b/>
                <w:bCs/>
              </w:rPr>
              <w:t>ccesspunkten</w:t>
            </w:r>
            <w:r>
              <w:rPr>
                <w:b/>
                <w:bCs/>
              </w:rPr>
              <w:t xml:space="preserve"> att</w:t>
            </w:r>
            <w:r w:rsidRPr="035FA54B">
              <w:rPr>
                <w:b/>
                <w:bCs/>
              </w:rPr>
              <w:t xml:space="preserve"> </w:t>
            </w:r>
            <w:r>
              <w:rPr>
                <w:b/>
                <w:bCs/>
              </w:rPr>
              <w:t>användas</w:t>
            </w:r>
            <w:r w:rsidRPr="035FA54B">
              <w:rPr>
                <w:b/>
                <w:bCs/>
              </w:rPr>
              <w:t>?</w:t>
            </w:r>
          </w:p>
        </w:tc>
        <w:tc>
          <w:tcPr>
            <w:tcW w:w="5602" w:type="dxa"/>
          </w:tcPr>
          <w:p w14:paraId="69C19175" w14:textId="6A177E2A" w:rsidR="00196661" w:rsidRDefault="007878EF" w:rsidP="00811190">
            <w:pPr>
              <w:rPr>
                <w:szCs w:val="24"/>
              </w:rPr>
            </w:pPr>
            <w:sdt>
              <w:sdtPr>
                <w:rPr>
                  <w:szCs w:val="24"/>
                </w:rPr>
                <w:alias w:val="Intern användning i den egna organisationen, eller"/>
                <w:tag w:val="Intern användning i den egna organisationen, eller"/>
                <w:id w:val="-2009045606"/>
                <w:placeholder>
                  <w:docPart w:val="DefaultPlaceholder_-1854013440"/>
                </w:placeholder>
                <w:showingPlcHdr/>
              </w:sdtPr>
              <w:sdtEndPr/>
              <w:sdtContent>
                <w:r w:rsidR="000676D7" w:rsidRPr="000025A1">
                  <w:rPr>
                    <w:rStyle w:val="Platshllartext"/>
                  </w:rPr>
                  <w:t>Klicka eller tryck här för att ange text.</w:t>
                </w:r>
              </w:sdtContent>
            </w:sdt>
          </w:p>
        </w:tc>
      </w:tr>
    </w:tbl>
    <w:p w14:paraId="3D5E1010" w14:textId="272CE174" w:rsidR="00196661" w:rsidRDefault="00196661" w:rsidP="00196661">
      <w:pPr>
        <w:pStyle w:val="Numreradrubrik1"/>
      </w:pPr>
      <w:bookmarkStart w:id="13" w:name="_Toc68785949"/>
      <w:r>
        <w:t>Certifikatsbegäran</w:t>
      </w:r>
    </w:p>
    <w:p w14:paraId="4977DBFF" w14:textId="77777777" w:rsidR="00342404" w:rsidRDefault="00342404" w:rsidP="00342404">
      <w:pPr>
        <w:rPr>
          <w:szCs w:val="24"/>
        </w:rPr>
      </w:pPr>
      <w:r w:rsidRPr="161D6A0D">
        <w:rPr>
          <w:szCs w:val="24"/>
        </w:rPr>
        <w:t xml:space="preserve">För att registrera </w:t>
      </w:r>
      <w:r>
        <w:rPr>
          <w:szCs w:val="24"/>
        </w:rPr>
        <w:t xml:space="preserve">och använda </w:t>
      </w:r>
      <w:r w:rsidRPr="161D6A0D">
        <w:rPr>
          <w:szCs w:val="24"/>
        </w:rPr>
        <w:t xml:space="preserve">en accesspunkt i testmiljön krävs ett </w:t>
      </w:r>
      <w:r>
        <w:rPr>
          <w:szCs w:val="24"/>
        </w:rPr>
        <w:t xml:space="preserve">specifikt </w:t>
      </w:r>
      <w:r w:rsidRPr="161D6A0D">
        <w:rPr>
          <w:szCs w:val="24"/>
        </w:rPr>
        <w:t xml:space="preserve">accesspunktscertifikat. Certifikatet utfärdas av </w:t>
      </w:r>
      <w:r>
        <w:rPr>
          <w:szCs w:val="24"/>
        </w:rPr>
        <w:t>Plattformsansvarig</w:t>
      </w:r>
      <w:r w:rsidRPr="161D6A0D">
        <w:rPr>
          <w:szCs w:val="24"/>
        </w:rPr>
        <w:t xml:space="preserve"> och baseras på en certifikatsbegäran som skapas av </w:t>
      </w:r>
      <w:r>
        <w:rPr>
          <w:szCs w:val="24"/>
        </w:rPr>
        <w:t>anmälaren enligt följande instruktioner</w:t>
      </w:r>
      <w:r w:rsidRPr="161D6A0D">
        <w:rPr>
          <w:szCs w:val="24"/>
        </w:rPr>
        <w:t>.</w:t>
      </w:r>
    </w:p>
    <w:p w14:paraId="163FAAA5" w14:textId="77777777" w:rsidR="00342404" w:rsidRPr="00770CA1" w:rsidRDefault="00342404" w:rsidP="00342404">
      <w:pPr>
        <w:rPr>
          <w:rFonts w:ascii="Crimson Text" w:eastAsia="Crimson Text" w:hAnsi="Crimson Text" w:cs="Crimson Text"/>
          <w:b/>
          <w:bCs/>
          <w:szCs w:val="24"/>
          <w:lang w:val="sv"/>
        </w:rPr>
      </w:pPr>
      <w:r w:rsidRPr="161D6A0D">
        <w:rPr>
          <w:lang w:val="sv"/>
        </w:rPr>
        <w:t xml:space="preserve">Certifikatsbegäran ska vara i PKCS10-format alternativt i form av ett självsignerat certifikat i PEM-format. </w:t>
      </w:r>
      <w:r w:rsidRPr="008C4E16">
        <w:rPr>
          <w:b/>
          <w:lang w:val="sv"/>
        </w:rPr>
        <w:t>OBS!</w:t>
      </w:r>
      <w:r>
        <w:rPr>
          <w:lang w:val="sv"/>
        </w:rPr>
        <w:t xml:space="preserve"> </w:t>
      </w:r>
      <w:r w:rsidRPr="00770CA1">
        <w:rPr>
          <w:rFonts w:ascii="Crimson Text" w:eastAsia="Crimson Text" w:hAnsi="Crimson Text" w:cs="Crimson Text"/>
          <w:b/>
          <w:bCs/>
          <w:szCs w:val="24"/>
          <w:lang w:val="sv"/>
        </w:rPr>
        <w:t>Nyckel-längd ska vara 3072 (RSA eller ECC).</w:t>
      </w:r>
    </w:p>
    <w:p w14:paraId="238229BA" w14:textId="77777777" w:rsidR="00342404" w:rsidRDefault="00342404" w:rsidP="00342404">
      <w:pPr>
        <w:rPr>
          <w:rFonts w:ascii="Crimson Text" w:eastAsia="Crimson Text" w:hAnsi="Crimson Text" w:cs="Crimson Text"/>
          <w:lang w:val="sv"/>
        </w:rPr>
      </w:pPr>
      <w:r w:rsidRPr="2D6E3FA4">
        <w:rPr>
          <w:rFonts w:ascii="Crimson Text" w:eastAsia="Crimson Text" w:hAnsi="Crimson Text" w:cs="Crimson Text"/>
          <w:lang w:val="sv"/>
        </w:rPr>
        <w:t xml:space="preserve">De certifikatsattribut som är relevanta i </w:t>
      </w:r>
      <w:r>
        <w:rPr>
          <w:rFonts w:ascii="Crimson Text" w:eastAsia="Crimson Text" w:hAnsi="Crimson Text" w:cs="Crimson Text"/>
          <w:lang w:val="sv"/>
        </w:rPr>
        <w:t>anslutnings</w:t>
      </w:r>
      <w:r w:rsidRPr="2D6E3FA4">
        <w:rPr>
          <w:rFonts w:ascii="Crimson Text" w:eastAsia="Crimson Text" w:hAnsi="Crimson Text" w:cs="Crimson Text"/>
          <w:lang w:val="sv"/>
        </w:rPr>
        <w:t xml:space="preserve">processen och som </w:t>
      </w:r>
      <w:r w:rsidRPr="006F7FCF">
        <w:rPr>
          <w:rFonts w:ascii="Crimson Text" w:eastAsia="Crimson Text" w:hAnsi="Crimson Text" w:cs="Crimson Text"/>
          <w:u w:val="single"/>
          <w:lang w:val="sv"/>
        </w:rPr>
        <w:t>endast</w:t>
      </w:r>
      <w:r>
        <w:rPr>
          <w:rFonts w:ascii="Crimson Text" w:eastAsia="Crimson Text" w:hAnsi="Crimson Text" w:cs="Crimson Text"/>
          <w:lang w:val="sv"/>
        </w:rPr>
        <w:t xml:space="preserve"> ska</w:t>
      </w:r>
      <w:r w:rsidRPr="2D6E3FA4">
        <w:rPr>
          <w:rFonts w:ascii="Crimson Text" w:eastAsia="Crimson Text" w:hAnsi="Crimson Text" w:cs="Crimson Text"/>
          <w:lang w:val="sv"/>
        </w:rPr>
        <w:t xml:space="preserve"> anges i </w:t>
      </w:r>
      <w:r>
        <w:rPr>
          <w:rFonts w:ascii="Crimson Text" w:eastAsia="Crimson Text" w:hAnsi="Crimson Text" w:cs="Crimson Text"/>
          <w:lang w:val="sv"/>
        </w:rPr>
        <w:t>skapandet</w:t>
      </w:r>
      <w:r w:rsidRPr="2D6E3FA4">
        <w:rPr>
          <w:rFonts w:ascii="Crimson Text" w:eastAsia="Crimson Text" w:hAnsi="Crimson Text" w:cs="Crimson Text"/>
          <w:lang w:val="sv"/>
        </w:rPr>
        <w:t xml:space="preserve"> av certifikatsbegäran är följande:</w:t>
      </w:r>
    </w:p>
    <w:p w14:paraId="5387775F" w14:textId="77777777" w:rsidR="00342404" w:rsidRDefault="00342404" w:rsidP="00342404">
      <w:pPr>
        <w:pStyle w:val="Liststycke"/>
        <w:numPr>
          <w:ilvl w:val="0"/>
          <w:numId w:val="22"/>
        </w:numPr>
        <w:rPr>
          <w:lang w:val="sv"/>
        </w:rPr>
      </w:pPr>
      <w:r w:rsidRPr="25E94924">
        <w:rPr>
          <w:rFonts w:ascii="Crimson Text" w:eastAsia="Crimson Text" w:hAnsi="Crimson Text" w:cs="Crimson Text"/>
          <w:lang w:val="sv"/>
        </w:rPr>
        <w:t xml:space="preserve">CN=”Namnet på operatörens organisation” (behöver vara </w:t>
      </w:r>
      <w:r w:rsidRPr="00C44CA5">
        <w:rPr>
          <w:rFonts w:ascii="Crimson Text" w:eastAsia="Crimson Text" w:hAnsi="Crimson Text" w:cs="Crimson Text"/>
          <w:lang w:val="sv"/>
        </w:rPr>
        <w:t>definierad men kommer</w:t>
      </w:r>
      <w:r w:rsidRPr="25E94924">
        <w:rPr>
          <w:rFonts w:ascii="Crimson Text" w:eastAsia="Crimson Text" w:hAnsi="Crimson Text" w:cs="Crimson Text"/>
          <w:lang w:val="sv"/>
        </w:rPr>
        <w:t xml:space="preserve"> ersättas av </w:t>
      </w:r>
      <w:r>
        <w:rPr>
          <w:rFonts w:ascii="Crimson Text" w:eastAsia="Crimson Text" w:hAnsi="Crimson Text" w:cs="Crimson Text"/>
          <w:lang w:val="sv"/>
        </w:rPr>
        <w:t>Plattformsansvarig</w:t>
      </w:r>
      <w:r w:rsidRPr="25E94924">
        <w:rPr>
          <w:rFonts w:ascii="Crimson Text" w:eastAsia="Crimson Text" w:hAnsi="Crimson Text" w:cs="Crimson Text"/>
          <w:lang w:val="sv"/>
        </w:rPr>
        <w:t xml:space="preserve"> med en </w:t>
      </w:r>
      <w:r w:rsidRPr="0582550C">
        <w:rPr>
          <w:rFonts w:ascii="Crimson Text" w:eastAsia="Crimson Text" w:hAnsi="Crimson Text" w:cs="Crimson Text"/>
          <w:lang w:val="sv"/>
        </w:rPr>
        <w:t xml:space="preserve">egen </w:t>
      </w:r>
      <w:r w:rsidRPr="25E94924">
        <w:rPr>
          <w:rFonts w:ascii="Crimson Text" w:eastAsia="Crimson Text" w:hAnsi="Crimson Text" w:cs="Crimson Text"/>
          <w:lang w:val="sv"/>
        </w:rPr>
        <w:t>identifierare)</w:t>
      </w:r>
    </w:p>
    <w:p w14:paraId="0EFB5733" w14:textId="77777777" w:rsidR="00342404" w:rsidRPr="00A31D5D" w:rsidRDefault="00342404" w:rsidP="00342404">
      <w:pPr>
        <w:pStyle w:val="Liststycke"/>
        <w:numPr>
          <w:ilvl w:val="0"/>
          <w:numId w:val="22"/>
        </w:numPr>
        <w:rPr>
          <w:szCs w:val="24"/>
          <w:lang w:val="sv"/>
        </w:rPr>
      </w:pPr>
      <w:r w:rsidRPr="161D6A0D">
        <w:rPr>
          <w:rFonts w:ascii="Crimson Text" w:eastAsia="Crimson Text" w:hAnsi="Crimson Text" w:cs="Crimson Text"/>
          <w:szCs w:val="24"/>
          <w:lang w:val="sv"/>
        </w:rPr>
        <w:t>O=”Namnet på operatörens organisation”</w:t>
      </w:r>
    </w:p>
    <w:p w14:paraId="5B4CF147" w14:textId="77777777" w:rsidR="00342404" w:rsidRDefault="00342404" w:rsidP="00342404">
      <w:pPr>
        <w:pStyle w:val="Liststycke"/>
        <w:numPr>
          <w:ilvl w:val="0"/>
          <w:numId w:val="22"/>
        </w:numPr>
        <w:rPr>
          <w:szCs w:val="24"/>
          <w:lang w:val="sv"/>
        </w:rPr>
      </w:pPr>
      <w:bookmarkStart w:id="14" w:name="_Hlk95474494"/>
      <w:r>
        <w:rPr>
          <w:szCs w:val="24"/>
          <w:lang w:val="sv"/>
        </w:rPr>
        <w:t xml:space="preserve">OU=”Namnet på accesspunktsoperatörsrollen” –(anges vid behov, se sektion 2.2) </w:t>
      </w:r>
    </w:p>
    <w:bookmarkEnd w:id="14"/>
    <w:p w14:paraId="31D12203" w14:textId="77777777" w:rsidR="00342404" w:rsidRPr="00A31D5D" w:rsidRDefault="00342404" w:rsidP="00342404">
      <w:pPr>
        <w:pStyle w:val="Liststycke"/>
        <w:numPr>
          <w:ilvl w:val="0"/>
          <w:numId w:val="22"/>
        </w:numPr>
        <w:rPr>
          <w:lang w:val="sv"/>
        </w:rPr>
      </w:pPr>
      <w:r w:rsidRPr="47EC0D9D">
        <w:rPr>
          <w:rFonts w:ascii="Crimson Text" w:eastAsia="Crimson Text" w:hAnsi="Crimson Text" w:cs="Crimson Text"/>
          <w:lang w:val="sv"/>
        </w:rPr>
        <w:t>C=”Land där operatörens organisation är registrerad”</w:t>
      </w:r>
    </w:p>
    <w:p w14:paraId="3F12922D" w14:textId="77777777" w:rsidR="00342404" w:rsidRPr="000A5BE3" w:rsidRDefault="00342404" w:rsidP="00342404">
      <w:pPr>
        <w:pStyle w:val="Liststycke"/>
        <w:rPr>
          <w:lang w:val="sv"/>
        </w:rPr>
      </w:pPr>
    </w:p>
    <w:p w14:paraId="467E8DF5" w14:textId="77777777" w:rsidR="00342404" w:rsidRPr="00D70081" w:rsidRDefault="00342404" w:rsidP="00342404">
      <w:r>
        <w:t>En rekommendation för att generera en certifikatsbegäran är att använda gratisapplikationen OpenSSL eller motsvarande verktyg.</w:t>
      </w:r>
    </w:p>
    <w:p w14:paraId="0018C008" w14:textId="77777777" w:rsidR="00342404" w:rsidRDefault="00342404" w:rsidP="00342404">
      <w:pPr>
        <w:rPr>
          <w:szCs w:val="24"/>
        </w:rPr>
      </w:pPr>
      <w:r w:rsidRPr="161D6A0D">
        <w:rPr>
          <w:szCs w:val="24"/>
        </w:rPr>
        <w:t xml:space="preserve">Klistra in texten </w:t>
      </w:r>
      <w:r>
        <w:rPr>
          <w:szCs w:val="24"/>
        </w:rPr>
        <w:t>för</w:t>
      </w:r>
      <w:r w:rsidRPr="161D6A0D">
        <w:rPr>
          <w:szCs w:val="24"/>
        </w:rPr>
        <w:t xml:space="preserve"> certifikatsbegäran</w:t>
      </w:r>
      <w:r>
        <w:rPr>
          <w:szCs w:val="24"/>
        </w:rPr>
        <w:t xml:space="preserve"> i fältet nedan</w:t>
      </w:r>
      <w:r w:rsidRPr="161D6A0D">
        <w:rPr>
          <w:szCs w:val="24"/>
        </w:rPr>
        <w:t>:</w:t>
      </w:r>
    </w:p>
    <w:tbl>
      <w:tblPr>
        <w:tblStyle w:val="Tabellrutnt"/>
        <w:tblW w:w="0" w:type="auto"/>
        <w:tblLook w:val="04A0" w:firstRow="1" w:lastRow="0" w:firstColumn="1" w:lastColumn="0" w:noHBand="0" w:noVBand="1"/>
      </w:tblPr>
      <w:tblGrid>
        <w:gridCol w:w="2290"/>
        <w:gridCol w:w="5438"/>
      </w:tblGrid>
      <w:tr w:rsidR="00342404" w14:paraId="0154EFE6" w14:textId="77777777" w:rsidTr="00A86CE8">
        <w:tc>
          <w:tcPr>
            <w:tcW w:w="2284" w:type="dxa"/>
          </w:tcPr>
          <w:p w14:paraId="508BA615" w14:textId="77777777" w:rsidR="00342404" w:rsidRPr="00536838" w:rsidRDefault="00342404" w:rsidP="00A86CE8">
            <w:pPr>
              <w:rPr>
                <w:b/>
              </w:rPr>
            </w:pPr>
            <w:r>
              <w:rPr>
                <w:b/>
              </w:rPr>
              <w:t>C</w:t>
            </w:r>
            <w:r w:rsidRPr="00B85E61">
              <w:rPr>
                <w:b/>
              </w:rPr>
              <w:t>ertifikatsbegäran</w:t>
            </w:r>
            <w:r>
              <w:rPr>
                <w:b/>
              </w:rPr>
              <w:t>*</w:t>
            </w:r>
          </w:p>
        </w:tc>
        <w:tc>
          <w:tcPr>
            <w:tcW w:w="5444" w:type="dxa"/>
          </w:tcPr>
          <w:p w14:paraId="186F4FCB" w14:textId="4CB35AFB" w:rsidR="00342404" w:rsidRDefault="007878EF" w:rsidP="00A86CE8">
            <w:sdt>
              <w:sdtPr>
                <w:rPr>
                  <w:szCs w:val="24"/>
                </w:rPr>
                <w:alias w:val="CSR"/>
                <w:tag w:val="CSR"/>
                <w:id w:val="-83696965"/>
                <w:placeholder>
                  <w:docPart w:val="7DF56926BF8A4B6F9467A40AFA513D4B"/>
                </w:placeholder>
                <w:showingPlcHdr/>
              </w:sdtPr>
              <w:sdtEndPr/>
              <w:sdtContent>
                <w:r w:rsidR="007166E6" w:rsidRPr="000025A1">
                  <w:rPr>
                    <w:rStyle w:val="Platshllartext"/>
                  </w:rPr>
                  <w:t>Klicka eller tryck här för att ange text.</w:t>
                </w:r>
              </w:sdtContent>
            </w:sdt>
          </w:p>
        </w:tc>
      </w:tr>
    </w:tbl>
    <w:p w14:paraId="7FD1E8B7" w14:textId="77777777" w:rsidR="00342404" w:rsidRPr="00342404" w:rsidRDefault="00342404" w:rsidP="00342404"/>
    <w:p w14:paraId="5E34E0A7" w14:textId="77777777" w:rsidR="00342404" w:rsidRDefault="00342404" w:rsidP="00342404">
      <w:pPr>
        <w:pStyle w:val="Numreradrubrik1"/>
      </w:pPr>
      <w:r>
        <w:t>Testbevis</w:t>
      </w:r>
    </w:p>
    <w:p w14:paraId="2D9B5F4E" w14:textId="77777777" w:rsidR="00342404" w:rsidRPr="00C340A2" w:rsidRDefault="00342404" w:rsidP="00342404">
      <w:r>
        <w:t>För att bli kvalificerad för anslutning till QA-miljön krävs ett testbevis. Detta testbevis skall baseras på testfallen i dokumentet ”Accesspunktsoperatör - Testfall för testmiljö”</w:t>
      </w:r>
      <w:r>
        <w:br/>
        <w:t>Ett testbevis kan lämnas på flera sätt, antingen som en bilaga till detta dokument innehållande exempelvis en testrapport, eller som en text som intygar att Accesspunktsoperatören uppfyller de kriterier som testfallen testar:</w:t>
      </w:r>
      <w:r>
        <w:br/>
      </w:r>
    </w:p>
    <w:tbl>
      <w:tblPr>
        <w:tblStyle w:val="Tabellrutnt"/>
        <w:tblW w:w="0" w:type="auto"/>
        <w:tblLook w:val="04A0" w:firstRow="1" w:lastRow="0" w:firstColumn="1" w:lastColumn="0" w:noHBand="0" w:noVBand="1"/>
      </w:tblPr>
      <w:tblGrid>
        <w:gridCol w:w="2284"/>
        <w:gridCol w:w="5444"/>
      </w:tblGrid>
      <w:tr w:rsidR="00342404" w14:paraId="1345D17B" w14:textId="77777777" w:rsidTr="00A86CE8">
        <w:trPr>
          <w:trHeight w:val="1370"/>
        </w:trPr>
        <w:tc>
          <w:tcPr>
            <w:tcW w:w="2284" w:type="dxa"/>
          </w:tcPr>
          <w:p w14:paraId="3CA3F7BF" w14:textId="77777777" w:rsidR="00342404" w:rsidRPr="00536838" w:rsidRDefault="00342404" w:rsidP="00A86CE8">
            <w:pPr>
              <w:rPr>
                <w:b/>
              </w:rPr>
            </w:pPr>
            <w:r>
              <w:rPr>
                <w:b/>
              </w:rPr>
              <w:t>Testbevis</w:t>
            </w:r>
          </w:p>
        </w:tc>
        <w:tc>
          <w:tcPr>
            <w:tcW w:w="5444" w:type="dxa"/>
          </w:tcPr>
          <w:p w14:paraId="79642E01" w14:textId="77777777" w:rsidR="00342404" w:rsidRDefault="007878EF" w:rsidP="00A86CE8">
            <w:sdt>
              <w:sdtPr>
                <w:rPr>
                  <w:szCs w:val="24"/>
                </w:rPr>
                <w:alias w:val="Intern användning i den egna organisationen, eller"/>
                <w:tag w:val="Intern användning i den egna organisationen, eller"/>
                <w:id w:val="-670554697"/>
                <w:placeholder>
                  <w:docPart w:val="FC87024C6F8F43FCB913CBC88882C063"/>
                </w:placeholder>
                <w:showingPlcHdr/>
              </w:sdtPr>
              <w:sdtEndPr/>
              <w:sdtContent>
                <w:r w:rsidR="00342404" w:rsidRPr="000025A1">
                  <w:rPr>
                    <w:rStyle w:val="Platshllartext"/>
                  </w:rPr>
                  <w:t>Klicka eller tryck här för att ange text.</w:t>
                </w:r>
              </w:sdtContent>
            </w:sdt>
          </w:p>
        </w:tc>
      </w:tr>
    </w:tbl>
    <w:p w14:paraId="6A3A8D2A" w14:textId="77777777" w:rsidR="00342404" w:rsidRDefault="00342404" w:rsidP="00342404">
      <w:pPr>
        <w:pStyle w:val="Numreradrubrik1"/>
        <w:numPr>
          <w:ilvl w:val="0"/>
          <w:numId w:val="0"/>
        </w:numPr>
      </w:pPr>
    </w:p>
    <w:p w14:paraId="18BF828A" w14:textId="77777777" w:rsidR="00342404" w:rsidRDefault="00342404" w:rsidP="00342404">
      <w:pPr>
        <w:pStyle w:val="Numreradrubrik1"/>
      </w:pPr>
      <w:r w:rsidRPr="00B26B11">
        <w:t>Användarvillkor</w:t>
      </w:r>
      <w:r>
        <w:t xml:space="preserve"> för Accesspunktsoperatör</w:t>
      </w:r>
    </w:p>
    <w:p w14:paraId="05FFAD98" w14:textId="77777777" w:rsidR="00342404" w:rsidRDefault="00342404" w:rsidP="00342404">
      <w:pPr>
        <w:pStyle w:val="Numreradrubrik2"/>
      </w:pPr>
      <w:r>
        <w:t xml:space="preserve">Allmänt </w:t>
      </w:r>
    </w:p>
    <w:p w14:paraId="3CB3624E" w14:textId="77777777" w:rsidR="00342404" w:rsidRDefault="00342404" w:rsidP="00342404">
      <w:r>
        <w:t>DIGG tillhandahåller plattformstjänster inom en QA-miljö (</w:t>
      </w:r>
      <w:r>
        <w:rPr>
          <w:i/>
        </w:rPr>
        <w:t>nedan QA-miljön</w:t>
      </w:r>
      <w:r>
        <w:t>) inom plattformen för eDelivery för fysiska och juridiska personer som erbjuder tjänst som accesspunktleverantör (</w:t>
      </w:r>
      <w:r>
        <w:rPr>
          <w:i/>
        </w:rPr>
        <w:t>nedan Accesspunktsoperatör</w:t>
      </w:r>
      <w:r>
        <w:t xml:space="preserve">) och som vill använda Plattformsansvarigs plattformstjänster inom QA-miljön för att testa sin accesspunktsprogramvara och dess funktioner (nedan </w:t>
      </w:r>
      <w:r>
        <w:rPr>
          <w:i/>
        </w:rPr>
        <w:t>Tjänsten</w:t>
      </w:r>
      <w:r>
        <w:t>). Syftet med QA-</w:t>
      </w:r>
      <w:r>
        <w:lastRenderedPageBreak/>
        <w:t>miljön är att Användare ska kunna kvalitetssäkra sin accesspunktsprogramvara och dess funktioner för att kunna bli godkända för ansökan om anslutning till produktionsmiljön. QA-miljön är separerad från andra miljöer inom plattform för eDelivery.</w:t>
      </w:r>
    </w:p>
    <w:p w14:paraId="48CF2C1E" w14:textId="77777777" w:rsidR="00342404" w:rsidRDefault="00342404" w:rsidP="00342404">
      <w:r>
        <w:t xml:space="preserve">Dessa användarvillkor, tillsammans med tillhörande dokument, som framgår av dokumentet </w:t>
      </w:r>
      <w:r>
        <w:rPr>
          <w:i/>
        </w:rPr>
        <w:t>Miljöspecifikationen för QA-miljön</w:t>
      </w:r>
      <w:r>
        <w:t xml:space="preserve">, reglerar användandet av Tjänsten. </w:t>
      </w:r>
    </w:p>
    <w:p w14:paraId="4EDC564F" w14:textId="55C7EF72" w:rsidR="00342404" w:rsidRDefault="00342404" w:rsidP="00342404">
      <w:r>
        <w:t>Accesspunktsoperatören ska följa vid var tid gällande villkor så länge Tjänsten används.</w:t>
      </w:r>
    </w:p>
    <w:p w14:paraId="7239BF7A" w14:textId="61DEA8E8" w:rsidR="000176B2" w:rsidRDefault="000176B2" w:rsidP="000176B2">
      <w:pPr>
        <w:pStyle w:val="Numreradrubrik2"/>
      </w:pPr>
      <w:r>
        <w:t>Ansökan</w:t>
      </w:r>
    </w:p>
    <w:p w14:paraId="612C4DF8" w14:textId="77777777" w:rsidR="00342404" w:rsidRDefault="00342404" w:rsidP="00342404">
      <w:r>
        <w:t xml:space="preserve">För att få tillgång till Tjänsten måste Accesspunktsoperatören inkomma med en ansökan om anslutning via dokumentet </w:t>
      </w:r>
      <w:r>
        <w:rPr>
          <w:i/>
        </w:rPr>
        <w:t>Anmälan on anslutning av AP-operatör till QA-miljö.</w:t>
      </w:r>
      <w:r>
        <w:t xml:space="preserve"> Genom att skicka in en ansökan om anslutning till Tjänsten godkänner Accesspunktsoperatören dessa villkor samt övriga villkor som framgår av tillhörande dokument enligt miljöspecifikationen.</w:t>
      </w:r>
    </w:p>
    <w:p w14:paraId="7BB81FB2" w14:textId="77777777" w:rsidR="00342404" w:rsidRDefault="00342404" w:rsidP="00342404">
      <w:r>
        <w:t>Processen för att få tillgång till QA-miljön består av följande steg:</w:t>
      </w:r>
    </w:p>
    <w:p w14:paraId="61A4F27D" w14:textId="77777777" w:rsidR="00342404" w:rsidRDefault="00342404" w:rsidP="00342404">
      <w:pPr>
        <w:pStyle w:val="Liststycke"/>
        <w:numPr>
          <w:ilvl w:val="0"/>
          <w:numId w:val="28"/>
        </w:numPr>
      </w:pPr>
      <w:r>
        <w:t>Anslutningsprocessen</w:t>
      </w:r>
    </w:p>
    <w:p w14:paraId="0FF784F2" w14:textId="77777777" w:rsidR="00342404" w:rsidRDefault="00342404" w:rsidP="00342404">
      <w:r>
        <w:t>Processen för att bli plattformsgodkänd i QA-miljön består av följande steg:</w:t>
      </w:r>
    </w:p>
    <w:p w14:paraId="25B40218" w14:textId="77777777" w:rsidR="00342404" w:rsidRDefault="00342404" w:rsidP="00342404">
      <w:pPr>
        <w:pStyle w:val="Liststycke"/>
        <w:numPr>
          <w:ilvl w:val="0"/>
          <w:numId w:val="28"/>
        </w:numPr>
      </w:pPr>
      <w:r>
        <w:t>Kvalificeringsprocessen</w:t>
      </w:r>
    </w:p>
    <w:p w14:paraId="05C125D1" w14:textId="77777777" w:rsidR="00342404" w:rsidRDefault="00342404" w:rsidP="00342404">
      <w:pPr>
        <w:pStyle w:val="Liststycke"/>
        <w:numPr>
          <w:ilvl w:val="0"/>
          <w:numId w:val="28"/>
        </w:numPr>
      </w:pPr>
      <w:r>
        <w:t xml:space="preserve">Godkännandeprocessen </w:t>
      </w:r>
    </w:p>
    <w:p w14:paraId="5DD48742" w14:textId="647C0865" w:rsidR="00342404" w:rsidRDefault="00342404" w:rsidP="00342404">
      <w:pPr>
        <w:rPr>
          <w:i/>
        </w:rPr>
      </w:pPr>
      <w:r>
        <w:t xml:space="preserve">Dessa steg beskrivs närmare i dokumentet </w:t>
      </w:r>
      <w:r>
        <w:rPr>
          <w:i/>
        </w:rPr>
        <w:t>Vägledning</w:t>
      </w:r>
      <w:r w:rsidR="00783635">
        <w:rPr>
          <w:i/>
        </w:rPr>
        <w:t xml:space="preserve"> – Anslutningsresa för AP-operatör</w:t>
      </w:r>
      <w:r>
        <w:rPr>
          <w:i/>
        </w:rPr>
        <w:t>.</w:t>
      </w:r>
    </w:p>
    <w:p w14:paraId="055B0594" w14:textId="62D4B540" w:rsidR="000176B2" w:rsidRPr="000176B2" w:rsidRDefault="000176B2" w:rsidP="000176B2">
      <w:pPr>
        <w:pStyle w:val="Numreradrubrik2"/>
      </w:pPr>
      <w:r>
        <w:t>Användning av Tjänsten</w:t>
      </w:r>
    </w:p>
    <w:p w14:paraId="22CBA025" w14:textId="77777777" w:rsidR="00342404" w:rsidRDefault="00342404" w:rsidP="00342404">
      <w:r>
        <w:t xml:space="preserve">Vid anslutning till Tjänsten genom ansökan får Accesspunktsoperatören tillgång till plattformstjänsterna för QA-miljö via API:er och certifikat samt en testbädd. Tjänsten som Accesspunktsoperatören bereds tillgång till får användas endast i enlighet med dessa användarvillkor och tillhörande dokument, gällande författningar och myndighetsbeslut. </w:t>
      </w:r>
    </w:p>
    <w:p w14:paraId="78CB813B" w14:textId="77777777" w:rsidR="00342404" w:rsidRDefault="00342404" w:rsidP="00342404">
      <w:r>
        <w:t xml:space="preserve">Accesspunktsoperatören är vidare skyldig att följa eventuella instruktioner avseende användningen av Tjänsten som lämnas av Plattformsansvarig. Accesspunktsoperatören får inte använda Tjänsten på sådant sätt att det kan få en negativ påverkan på förtroendet för Plattformsansvarigs verksamhet eller störa </w:t>
      </w:r>
      <w:r>
        <w:lastRenderedPageBreak/>
        <w:t>eller orsaka skada för andra Användare. Vidare får nyttjandet av Tjänsten inte missbrukas på sådant sätt att det påverkar tillgängligheten till QA-miljön, till exempel genom att överbelasta anslutningen.</w:t>
      </w:r>
    </w:p>
    <w:p w14:paraId="3229B3D0" w14:textId="77777777" w:rsidR="00342404" w:rsidRDefault="00342404" w:rsidP="00342404">
      <w:r>
        <w:t>Användande av Tjänsten ger inte Accesspunktsoperatören tillgång till Plattformsansvarigs databaser eller register som finns utanför QA-miljön.</w:t>
      </w:r>
    </w:p>
    <w:p w14:paraId="04E40450" w14:textId="51CE1DC6" w:rsidR="00342404" w:rsidRDefault="00342404" w:rsidP="00342404">
      <w:r>
        <w:t xml:space="preserve">Om Accesspunktsoperatören vid nyttjande av tjänsten använder sig av underleverantörer eller annan tredje part eller släpper in deltagande myndigheter i QA-miljön så ansvarar Accesspunktsoperatören för dessa såsom för sig själv och ska se till att dessa är bundna av samma villkor som Accesspunktsoperatören i tillämpliga delar.  </w:t>
      </w:r>
    </w:p>
    <w:p w14:paraId="3A862B0F" w14:textId="5081F7E1" w:rsidR="00342404" w:rsidRDefault="000176B2" w:rsidP="000176B2">
      <w:pPr>
        <w:pStyle w:val="Numreradrubrik2"/>
      </w:pPr>
      <w:r>
        <w:t>Uppgifter i tjänsten</w:t>
      </w:r>
    </w:p>
    <w:p w14:paraId="482EA88E" w14:textId="250F5CEA" w:rsidR="00342404" w:rsidRDefault="00342404" w:rsidP="00342404">
      <w:r>
        <w:t>Samtliga uppgifter som Plattformsansvarig gör tillgängliga via plattformstjänsterna är fiktiva och genereras endast för test och kvalitetssäkring av accesspunkter och dess funktioner. Uppgifter som tillgängliggörs av Accesspunktsoperatören i QA-miljön ska endast vara fiktiva data och får endast användas för kvalitetssäkring av accesspunktsprogramvaran och dess funktioner.</w:t>
      </w:r>
    </w:p>
    <w:p w14:paraId="41051BB7" w14:textId="661BE1F4" w:rsidR="00342404" w:rsidRDefault="000176B2" w:rsidP="000176B2">
      <w:pPr>
        <w:pStyle w:val="Numreradrubrik2"/>
      </w:pPr>
      <w:r>
        <w:t>Tillgänglighet av Tjänsten</w:t>
      </w:r>
    </w:p>
    <w:p w14:paraId="7C0503EF" w14:textId="56B83BDC" w:rsidR="00342404" w:rsidRDefault="00342404" w:rsidP="00342404">
      <w:r>
        <w:t>Plattformsansvarig garanterar inte att Tjänsten är tillgänglig. Plattformsansvarig kommer dock att eftersträva att Tjänsten är tillgänglig åtminstone på helgfria vardagar under kontorstid 8.00–16.30.</w:t>
      </w:r>
    </w:p>
    <w:p w14:paraId="6774DA76" w14:textId="57D29AB2" w:rsidR="00342404" w:rsidRDefault="000176B2" w:rsidP="000176B2">
      <w:pPr>
        <w:pStyle w:val="Numreradrubrik2"/>
      </w:pPr>
      <w:r>
        <w:t>Support</w:t>
      </w:r>
    </w:p>
    <w:p w14:paraId="08EDDDC7" w14:textId="0EFFCC5D" w:rsidR="00342404" w:rsidRDefault="00342404" w:rsidP="00342404">
      <w:r>
        <w:t>Plattformsansvarig garanterar ingen nivå av support. Plattformsansvarig kommer dock att eftersträva att supporten är tillgänglig på helgfria vardagar kl. 9.00–16.00.</w:t>
      </w:r>
    </w:p>
    <w:p w14:paraId="064FB6DF" w14:textId="01DCCF86" w:rsidR="00E46C1B" w:rsidRDefault="00E46C1B" w:rsidP="00E46C1B">
      <w:pPr>
        <w:pStyle w:val="Numreradrubrik2"/>
      </w:pPr>
      <w:r>
        <w:t>Ändring och begränsning i Tjänsten</w:t>
      </w:r>
    </w:p>
    <w:p w14:paraId="4A185AD1" w14:textId="77777777" w:rsidR="00342404" w:rsidRDefault="00342404" w:rsidP="00342404">
      <w:r>
        <w:t>Plattformsansvarig har rätt att göra förändringar i Tjänsten. Det innefattar bland annat rätten att säga upp tillhandahållandet av Tjänsten samt lägga till eller ta bort begränsningar i användandet av API:er och certifikat. Information om förändringar lämnas på Plattformsansvarigs webbplats eller på annat sätt som Plattformsansvarig finner lämpligt. Plattformsansvarig ska sträva efter att informera om kommande förändringar av Tjänsten i god tid.</w:t>
      </w:r>
    </w:p>
    <w:p w14:paraId="2360E808" w14:textId="11711A48" w:rsidR="00342404" w:rsidRDefault="00342404" w:rsidP="00342404">
      <w:r>
        <w:t xml:space="preserve">Plattformsansvarig har rätt att begränsa tillgängligheten till Tjänsten i den omfattning som är nödvändig på grund av utveckling, underhåll eller driftmässiga skäl. Plattformsansvarig ska sträva efter att minimera avbrottstiden. </w:t>
      </w:r>
      <w:r>
        <w:lastRenderedPageBreak/>
        <w:t>Plattformsansvarig ska i största möjliga utsträckning informera Accesspunktsoperatören om planerade avbrott.</w:t>
      </w:r>
    </w:p>
    <w:p w14:paraId="3B09E9A3" w14:textId="35D94297" w:rsidR="00E46C1B" w:rsidRDefault="00E46C1B" w:rsidP="00E46C1B">
      <w:pPr>
        <w:pStyle w:val="Numreradrubrik2"/>
      </w:pPr>
      <w:r>
        <w:t>Tillägg och ändringar av användarvillkoren</w:t>
      </w:r>
    </w:p>
    <w:p w14:paraId="6D870AC8" w14:textId="77777777" w:rsidR="00342404" w:rsidRDefault="00342404" w:rsidP="00342404">
      <w:r>
        <w:t xml:space="preserve">Plattformsansvarig har rätt att göra nödvändiga uppdateringar och ändringar i Tjänsten och därmed av dessa användarvillkor. Plattformsansvarig har även i övrigt rätt att göra nödvändiga ändringar av användarvillkoren. </w:t>
      </w:r>
    </w:p>
    <w:p w14:paraId="70B59C34" w14:textId="77777777" w:rsidR="00342404" w:rsidRDefault="00342404" w:rsidP="00342404">
      <w:r>
        <w:t>Information om vilka uppdateringar och ändringar som är aktuella kommer att publiceras på Plattformsansvarigs webbplats eller på annat sätt som Plattformsansvarig finner lämpligt med uppgift om när dessa träder i kraft eller upphör att gälla. Accesspunktsoperatören ska löpande ta del av information som publiceras på Plattformsansvarigs webbplats eller skickat ut på annat sätt. Underrättelse behöver inte ske om ändringarna är av begränsad betydelse.</w:t>
      </w:r>
    </w:p>
    <w:p w14:paraId="02367958" w14:textId="77777777" w:rsidR="00342404" w:rsidRDefault="00342404" w:rsidP="00342404">
      <w:r>
        <w:t>Plattformsansvarig får genomföra omedelbara ändringar av användarvillkoren om detta bedöms nödvändigt på grund av säkerhetsskäl, ny författningsreglering, beslut av domstol eller annan myndighet eller annat särskilt skäl. Efter att en ändring av användarvillkoren har genomförts godkänner Accesspunktsoperatören ändringen genom fortsatt användning av Tjänsten.</w:t>
      </w:r>
    </w:p>
    <w:p w14:paraId="7ED9E195" w14:textId="41691452" w:rsidR="00342404" w:rsidRDefault="00342404" w:rsidP="00342404">
      <w:r>
        <w:t>Om Accesspunktsoperatören inte accepterar en ändring enligt ovan har denne inte längre rätt att använda Tjänsten och ska avregistrera sig från Tjänsten, se punkten 10.</w:t>
      </w:r>
    </w:p>
    <w:p w14:paraId="773D72A4" w14:textId="35910095" w:rsidR="00E46C1B" w:rsidRDefault="00E46C1B" w:rsidP="00E46C1B">
      <w:pPr>
        <w:pStyle w:val="Numreradrubrik2"/>
      </w:pPr>
      <w:r>
        <w:t>Ansvarsbegränsning</w:t>
      </w:r>
    </w:p>
    <w:p w14:paraId="08483620" w14:textId="04F87E94" w:rsidR="00342404" w:rsidRDefault="00342404" w:rsidP="00342404">
      <w:r>
        <w:t xml:space="preserve">Plattformsansvarig ansvarar inte för skada som uppkommer vid användandet av Tjänsten såvida skadan inte orsakats uppsåtligen eller av grov oaktsamhet. </w:t>
      </w:r>
    </w:p>
    <w:p w14:paraId="555116BB" w14:textId="43D989A1" w:rsidR="00342404" w:rsidRDefault="00E46C1B" w:rsidP="00E46C1B">
      <w:pPr>
        <w:pStyle w:val="Numreradrubrik2"/>
      </w:pPr>
      <w:r>
        <w:t>Avansökan och avregistrering</w:t>
      </w:r>
    </w:p>
    <w:p w14:paraId="22E1EB1D" w14:textId="77777777" w:rsidR="00342404" w:rsidRDefault="00342404" w:rsidP="00342404">
      <w:r>
        <w:t>Kvalitetssäkring av accesspunkter och dess funktioner inom QA-miljön genomförs på frivillig basis och Accesspunktsoperatören kan när som helst sluta att använda sig av Tjänsten genom att skicka in en av avregistrering enligt de instruktioner som framgår av dokumentet A</w:t>
      </w:r>
      <w:r>
        <w:rPr>
          <w:i/>
        </w:rPr>
        <w:t xml:space="preserve">ccesspunkter – Gemensamma regler och rutiner </w:t>
      </w:r>
      <w:r>
        <w:t>Efter genomförd avregistrering kommer Tjänsten inte längre att vara tillgänglig för Accesspunktsoperatören.</w:t>
      </w:r>
    </w:p>
    <w:p w14:paraId="50056F95" w14:textId="0B81C852" w:rsidR="00342404" w:rsidRDefault="00342404" w:rsidP="00342404">
      <w:r>
        <w:t xml:space="preserve">Om en Användare inte nyttjat Tjänsten på sex månader har Plattformsansvarig rätt att ta bort Accesspunktsoperatörens tillgång till Tjänsten. </w:t>
      </w:r>
    </w:p>
    <w:p w14:paraId="7B967BDF" w14:textId="7FEB4689" w:rsidR="00342404" w:rsidRDefault="00E46C1B" w:rsidP="00E46C1B">
      <w:pPr>
        <w:pStyle w:val="Numreradrubrik2"/>
      </w:pPr>
      <w:r>
        <w:lastRenderedPageBreak/>
        <w:t>Avstängning</w:t>
      </w:r>
    </w:p>
    <w:p w14:paraId="571B048F" w14:textId="7FFDED34" w:rsidR="00342404" w:rsidRDefault="00342404" w:rsidP="00342404">
      <w:r>
        <w:t>Om Accesspunktsoperatören agerar i strid med dessa användarvillkor, övriga villkor som reglerar användandet av plattformstjänsterna i Tjänsten eller i strid med författning, myndighetsbeslut eller lämnade instruktioner får Plattformsansvarig stänga av Accesspunktsoperatören från Tjänsten.</w:t>
      </w:r>
      <w:r>
        <w:tab/>
      </w:r>
    </w:p>
    <w:p w14:paraId="428AC72D" w14:textId="7CB27310" w:rsidR="00342404" w:rsidRDefault="00E46C1B" w:rsidP="00E46C1B">
      <w:pPr>
        <w:pStyle w:val="Numreradrubrik2"/>
      </w:pPr>
      <w:r>
        <w:t>Kostnader</w:t>
      </w:r>
    </w:p>
    <w:p w14:paraId="6107F265" w14:textId="77777777" w:rsidR="00342404" w:rsidRDefault="00342404" w:rsidP="00342404">
      <w:r>
        <w:t>Plattformsansvarig tar inte ut avgift för att tillhandahålla Tjänsten.</w:t>
      </w:r>
    </w:p>
    <w:p w14:paraId="08EAFFDC" w14:textId="64F536FA" w:rsidR="00342404" w:rsidRDefault="00342404" w:rsidP="00342404">
      <w:r>
        <w:t xml:space="preserve">Eventuella kostnader som uppstår för Accesspunktsoperatören när denna väljer att nyttja Tjänsten står Accesspunktsoperatören för. </w:t>
      </w:r>
    </w:p>
    <w:p w14:paraId="3A66555E" w14:textId="03A2EF1A" w:rsidR="00342404" w:rsidRDefault="00E46C1B" w:rsidP="00E46C1B">
      <w:pPr>
        <w:pStyle w:val="Numreradrubrik2"/>
      </w:pPr>
      <w:r>
        <w:t>Kundtjänst</w:t>
      </w:r>
    </w:p>
    <w:p w14:paraId="02E5C4B4" w14:textId="1CBB6F25" w:rsidR="00342404" w:rsidRDefault="00342404" w:rsidP="00342404">
      <w:r>
        <w:t xml:space="preserve">Plattformsansvarig tillhandahåller kundtjänst där frågor rörande Tjänsten kan ställas. Kontaktuppgifter till kundtjänst är </w:t>
      </w:r>
      <w:hyperlink r:id="rId15" w:history="1">
        <w:r>
          <w:rPr>
            <w:rStyle w:val="Hyperlnk"/>
          </w:rPr>
          <w:t>info@digg.se</w:t>
        </w:r>
      </w:hyperlink>
      <w:r>
        <w:t>.</w:t>
      </w:r>
    </w:p>
    <w:p w14:paraId="5DA3A8D8" w14:textId="074F9380" w:rsidR="00E46C1B" w:rsidRDefault="00E46C1B" w:rsidP="00E46C1B">
      <w:pPr>
        <w:pStyle w:val="Numreradrubrik2"/>
      </w:pPr>
      <w:r>
        <w:t>Incidenter</w:t>
      </w:r>
    </w:p>
    <w:p w14:paraId="00379675" w14:textId="2A70B626" w:rsidR="00342404" w:rsidRDefault="00342404" w:rsidP="00342404">
      <w:pPr>
        <w:rPr>
          <w:i/>
        </w:rPr>
      </w:pPr>
      <w:r>
        <w:t xml:space="preserve">Rutin för hur incidenter ska hanteras framgår av dokumentet </w:t>
      </w:r>
      <w:r>
        <w:rPr>
          <w:i/>
        </w:rPr>
        <w:t xml:space="preserve">Accesspunktsoperatör – Gemensamma regler och rutiner </w:t>
      </w:r>
    </w:p>
    <w:p w14:paraId="6F93AE4A" w14:textId="4C4BB1DA" w:rsidR="00342404" w:rsidRDefault="00E46C1B" w:rsidP="00E46C1B">
      <w:pPr>
        <w:pStyle w:val="Numreradrubrik2"/>
      </w:pPr>
      <w:r>
        <w:t>Ikraftträdande</w:t>
      </w:r>
    </w:p>
    <w:p w14:paraId="0F923809" w14:textId="0EF2DCFA" w:rsidR="00342404" w:rsidRDefault="00342404" w:rsidP="00342404">
      <w:r>
        <w:t>Dessa Användarvillkor gäller från och med den 2022-03-01.</w:t>
      </w:r>
    </w:p>
    <w:p w14:paraId="777C6963" w14:textId="5FE1ECC9" w:rsidR="00342404" w:rsidRDefault="00E46C1B" w:rsidP="00E46C1B">
      <w:pPr>
        <w:pStyle w:val="Numreradrubrik2"/>
      </w:pPr>
      <w:r>
        <w:t>Tvist</w:t>
      </w:r>
    </w:p>
    <w:p w14:paraId="7AE3FD09" w14:textId="77777777" w:rsidR="00342404" w:rsidRDefault="00342404" w:rsidP="00342404">
      <w:r>
        <w:t>Tvist angående tolkning eller tillämpning av Användarvillkoren med tillhörande dokument och därmed sammanhängande frågor ska avgöras av svensk allmän domstol med tillämpning av svensk rätt.</w:t>
      </w:r>
    </w:p>
    <w:p w14:paraId="176F4F10" w14:textId="77777777" w:rsidR="00342404" w:rsidRDefault="00342404" w:rsidP="00342404">
      <w:pPr>
        <w:pStyle w:val="Numreradrubrik1"/>
        <w:numPr>
          <w:ilvl w:val="0"/>
          <w:numId w:val="27"/>
        </w:numPr>
        <w:tabs>
          <w:tab w:val="left" w:pos="1304"/>
        </w:tabs>
      </w:pPr>
      <w:r>
        <w:t>Information om personuppgiftsbehandling för Tjänsten</w:t>
      </w:r>
    </w:p>
    <w:p w14:paraId="2438D7FB" w14:textId="77777777" w:rsidR="00342404" w:rsidRDefault="00342404" w:rsidP="00342404">
      <w:pPr>
        <w:pStyle w:val="Underrubrik"/>
      </w:pPr>
      <w:r>
        <w:t>Behandling av personuppgifter i eDelivery QA-miljö</w:t>
      </w:r>
    </w:p>
    <w:p w14:paraId="33C27062" w14:textId="77777777" w:rsidR="00342404" w:rsidRDefault="00342404" w:rsidP="00342404">
      <w:r>
        <w:t xml:space="preserve">DIGG kommer att samla in och behandla personuppgifter om Användare och/eller dess utsedda administratörer vid nyttjandet av Tjänsten i samband med att Accesspunktsoperatören skickar in en ansökan om anslutning till QA-miljön och under tiden som Accesspunktsoperatören nyttjar Tjänsten. </w:t>
      </w:r>
    </w:p>
    <w:p w14:paraId="455E1BEB" w14:textId="77777777" w:rsidR="00342404" w:rsidRDefault="00342404" w:rsidP="00342404">
      <w:r>
        <w:lastRenderedPageBreak/>
        <w:t xml:space="preserve">Syftet med att personuppgifterna samlas in och behandlas är för att kunna administrera Tjänsten och säkerställa dess funktion samt efterlevnad av de krav som DIGG ställer vid nyttjande av Tjänsten. Vidare är syftet att kunna kommunicera och informera Användarna om Tjänsten via bland annat e-post och AP-forum. </w:t>
      </w:r>
    </w:p>
    <w:p w14:paraId="4661E8AD" w14:textId="77777777" w:rsidR="00342404" w:rsidRDefault="00342404" w:rsidP="00342404">
      <w:r>
        <w:t>Behandlingen inkluderar följande ändamål:</w:t>
      </w:r>
    </w:p>
    <w:p w14:paraId="35281AAD" w14:textId="77777777" w:rsidR="00342404" w:rsidRDefault="00342404" w:rsidP="00342404">
      <w:pPr>
        <w:pStyle w:val="Liststycke"/>
        <w:numPr>
          <w:ilvl w:val="0"/>
          <w:numId w:val="25"/>
        </w:numPr>
      </w:pPr>
      <w:r>
        <w:t>För att kunna lägga till en Användare i QA-miljön</w:t>
      </w:r>
    </w:p>
    <w:p w14:paraId="5E9432EA" w14:textId="77777777" w:rsidR="00342404" w:rsidRDefault="00342404" w:rsidP="00342404">
      <w:pPr>
        <w:pStyle w:val="Liststycke"/>
        <w:numPr>
          <w:ilvl w:val="0"/>
          <w:numId w:val="25"/>
        </w:numPr>
      </w:pPr>
      <w:r>
        <w:t>För utskick av certifikat till QA-miljön.</w:t>
      </w:r>
    </w:p>
    <w:p w14:paraId="76723390" w14:textId="77777777" w:rsidR="00342404" w:rsidRDefault="00342404" w:rsidP="00342404">
      <w:pPr>
        <w:pStyle w:val="Liststycke"/>
        <w:numPr>
          <w:ilvl w:val="0"/>
          <w:numId w:val="25"/>
        </w:numPr>
      </w:pPr>
      <w:r>
        <w:t>För att administrera användningen av SMP</w:t>
      </w:r>
    </w:p>
    <w:p w14:paraId="1631257C" w14:textId="77777777" w:rsidR="00342404" w:rsidRDefault="00342404" w:rsidP="00342404">
      <w:pPr>
        <w:pStyle w:val="Liststycke"/>
        <w:numPr>
          <w:ilvl w:val="0"/>
          <w:numId w:val="25"/>
        </w:numPr>
      </w:pPr>
      <w:r>
        <w:t>För att säkerställa behöriga personer som DIGG kan kommunicera med gällande nyttjande av Tjänsten.</w:t>
      </w:r>
    </w:p>
    <w:p w14:paraId="7677B76C" w14:textId="77777777" w:rsidR="00342404" w:rsidRDefault="00342404" w:rsidP="00342404">
      <w:pPr>
        <w:pStyle w:val="Liststycke"/>
        <w:numPr>
          <w:ilvl w:val="0"/>
          <w:numId w:val="25"/>
        </w:numPr>
      </w:pPr>
      <w:r>
        <w:t>För att säkerställa att Accesspunktsoperatören inte missbrukar Tjänsten genom att till exempel överbelasta anslutningen till Tjänsten.</w:t>
      </w:r>
    </w:p>
    <w:p w14:paraId="69C49EF8" w14:textId="77777777" w:rsidR="00342404" w:rsidRDefault="00342404" w:rsidP="00342404">
      <w:pPr>
        <w:pStyle w:val="Liststycke"/>
        <w:numPr>
          <w:ilvl w:val="0"/>
          <w:numId w:val="25"/>
        </w:numPr>
      </w:pPr>
      <w:r>
        <w:t>För att möjliggöra support, felsökning och incidenthantering vid kvalitetssäkringen i samband med att Tjänsten används.</w:t>
      </w:r>
    </w:p>
    <w:p w14:paraId="3713904C" w14:textId="77777777" w:rsidR="00342404" w:rsidRDefault="00342404" w:rsidP="00342404">
      <w:pPr>
        <w:pStyle w:val="Liststycke"/>
        <w:numPr>
          <w:ilvl w:val="0"/>
          <w:numId w:val="25"/>
        </w:numPr>
      </w:pPr>
      <w:r>
        <w:t>För att skicka information till Accesspunktsoperatören om förändringar i Tjänsten.</w:t>
      </w:r>
    </w:p>
    <w:p w14:paraId="04938549" w14:textId="77777777" w:rsidR="00342404" w:rsidRDefault="00342404" w:rsidP="00342404">
      <w:pPr>
        <w:pStyle w:val="Liststycke"/>
        <w:numPr>
          <w:ilvl w:val="0"/>
          <w:numId w:val="25"/>
        </w:numPr>
      </w:pPr>
      <w:r>
        <w:t>För att kunna skicka inbjudningar till informationsträffar och liknande</w:t>
      </w:r>
    </w:p>
    <w:p w14:paraId="2A6CF48C" w14:textId="77777777" w:rsidR="00342404" w:rsidRDefault="00342404" w:rsidP="00342404">
      <w:pPr>
        <w:pStyle w:val="Liststycke"/>
        <w:numPr>
          <w:ilvl w:val="0"/>
          <w:numId w:val="25"/>
        </w:numPr>
      </w:pPr>
      <w:r>
        <w:t>För inhämtning av information om användarupplevelsen, det kan till exempel innebära att DIGG skickar frågor om hur Accesspunktsoperatören upplever att Tjänsten fungerar.</w:t>
      </w:r>
    </w:p>
    <w:p w14:paraId="30EE6D16" w14:textId="77777777" w:rsidR="00342404" w:rsidRDefault="00342404" w:rsidP="00342404">
      <w:pPr>
        <w:pStyle w:val="Liststycke"/>
        <w:numPr>
          <w:ilvl w:val="0"/>
          <w:numId w:val="25"/>
        </w:numPr>
      </w:pPr>
      <w:r>
        <w:t xml:space="preserve"> Övrig kommunikation gällande Tjänsten där DIGG gör bedömningen att Accesspunktsoperatören har ett intresse eller ett behov av att ta del av informationen.</w:t>
      </w:r>
    </w:p>
    <w:p w14:paraId="45DBB0BF" w14:textId="77777777" w:rsidR="00342404" w:rsidRDefault="00342404" w:rsidP="00342404">
      <w:r>
        <w:t>DIGG kommer att samla in följande kategorier av personuppgifter:</w:t>
      </w:r>
    </w:p>
    <w:p w14:paraId="18185B5E" w14:textId="77777777" w:rsidR="00342404" w:rsidRDefault="00342404" w:rsidP="00342404">
      <w:pPr>
        <w:pStyle w:val="Liststycke"/>
        <w:numPr>
          <w:ilvl w:val="0"/>
          <w:numId w:val="26"/>
        </w:numPr>
      </w:pPr>
      <w:r>
        <w:t>Namn och kontaktuppgifter på anställd</w:t>
      </w:r>
    </w:p>
    <w:p w14:paraId="7975DFAA" w14:textId="77777777" w:rsidR="00342404" w:rsidRDefault="00342404" w:rsidP="00342404">
      <w:pPr>
        <w:pStyle w:val="Liststycke"/>
        <w:numPr>
          <w:ilvl w:val="0"/>
          <w:numId w:val="26"/>
        </w:numPr>
      </w:pPr>
      <w:r>
        <w:t>IP-adress</w:t>
      </w:r>
    </w:p>
    <w:p w14:paraId="3A1277A4" w14:textId="77777777" w:rsidR="00342404" w:rsidRDefault="00342404" w:rsidP="00342404">
      <w:pPr>
        <w:pStyle w:val="Liststycke"/>
        <w:numPr>
          <w:ilvl w:val="0"/>
          <w:numId w:val="26"/>
        </w:numPr>
      </w:pPr>
      <w:r>
        <w:t>User-ID och alias vid inloggning i SMP</w:t>
      </w:r>
    </w:p>
    <w:p w14:paraId="7184A438" w14:textId="77777777" w:rsidR="00342404" w:rsidRDefault="00342404" w:rsidP="00342404">
      <w:r>
        <w:t>Det är DIGG som är personuppgiftsansvarig för personuppgiftsbehandlingen.</w:t>
      </w:r>
    </w:p>
    <w:p w14:paraId="089CE9CA" w14:textId="77777777" w:rsidR="00342404" w:rsidRDefault="00342404" w:rsidP="00342404">
      <w:r>
        <w:t>Kontaktuppgifter till DIGG:</w:t>
      </w:r>
    </w:p>
    <w:p w14:paraId="06C19E29" w14:textId="77777777" w:rsidR="00342404" w:rsidRDefault="00342404" w:rsidP="00E46C1B">
      <w:pPr>
        <w:spacing w:after="0"/>
      </w:pPr>
      <w:r>
        <w:t>Myndigheten för digital förvaltning</w:t>
      </w:r>
    </w:p>
    <w:p w14:paraId="4CDD5213" w14:textId="77777777" w:rsidR="00342404" w:rsidRDefault="00342404" w:rsidP="00E46C1B">
      <w:pPr>
        <w:spacing w:after="0"/>
      </w:pPr>
      <w:r>
        <w:t>Box 14</w:t>
      </w:r>
    </w:p>
    <w:p w14:paraId="61A2922B" w14:textId="77777777" w:rsidR="00342404" w:rsidRDefault="00342404" w:rsidP="00E46C1B">
      <w:pPr>
        <w:spacing w:after="0"/>
      </w:pPr>
      <w:r>
        <w:lastRenderedPageBreak/>
        <w:t>851 02 Sundsvall</w:t>
      </w:r>
    </w:p>
    <w:p w14:paraId="34CE71B6" w14:textId="77777777" w:rsidR="00342404" w:rsidRDefault="00342404" w:rsidP="00E46C1B">
      <w:pPr>
        <w:spacing w:after="0"/>
      </w:pPr>
      <w:r>
        <w:t>0771-11 44 00</w:t>
      </w:r>
    </w:p>
    <w:p w14:paraId="6EED10C8" w14:textId="24347CDB" w:rsidR="00342404" w:rsidRDefault="007878EF" w:rsidP="00E46C1B">
      <w:pPr>
        <w:spacing w:after="0"/>
      </w:pPr>
      <w:hyperlink r:id="rId16" w:history="1">
        <w:r w:rsidR="00E46C1B" w:rsidRPr="00B726DE">
          <w:rPr>
            <w:rStyle w:val="Hyperlnk"/>
          </w:rPr>
          <w:t>info@digg.se</w:t>
        </w:r>
      </w:hyperlink>
    </w:p>
    <w:p w14:paraId="49581953" w14:textId="77777777" w:rsidR="00E46C1B" w:rsidRDefault="00E46C1B" w:rsidP="00E46C1B">
      <w:pPr>
        <w:spacing w:after="0"/>
      </w:pPr>
    </w:p>
    <w:p w14:paraId="14252717" w14:textId="77777777" w:rsidR="00E46C1B" w:rsidRDefault="00342404" w:rsidP="00A701B6">
      <w:pPr>
        <w:spacing w:after="0"/>
      </w:pPr>
      <w:r>
        <w:t>Dataskyddsombudets kontaktuppgifter</w:t>
      </w:r>
      <w:r w:rsidR="00E46C1B">
        <w:t>:</w:t>
      </w:r>
    </w:p>
    <w:p w14:paraId="17A9B54E" w14:textId="0C54C441" w:rsidR="00342404" w:rsidRDefault="007878EF" w:rsidP="00A701B6">
      <w:pPr>
        <w:spacing w:after="0"/>
      </w:pPr>
      <w:hyperlink r:id="rId17" w:history="1">
        <w:r w:rsidR="00342404">
          <w:rPr>
            <w:rStyle w:val="Hyperlnk"/>
          </w:rPr>
          <w:t>dataskyddsombud@digg.se</w:t>
        </w:r>
      </w:hyperlink>
      <w:r w:rsidR="00342404">
        <w:t xml:space="preserve">. </w:t>
      </w:r>
    </w:p>
    <w:p w14:paraId="2AF99BF3" w14:textId="77777777" w:rsidR="00A701B6" w:rsidRDefault="00A701B6" w:rsidP="00A701B6">
      <w:pPr>
        <w:spacing w:after="0"/>
      </w:pPr>
    </w:p>
    <w:p w14:paraId="7DCD77E2" w14:textId="77777777" w:rsidR="00342404" w:rsidRDefault="00342404" w:rsidP="00342404">
      <w:r>
        <w:t>DIGG stödjer sin personuppgiftsbehandling på den rättsliga grunden allmänt intresse.</w:t>
      </w:r>
    </w:p>
    <w:p w14:paraId="4E7D16C1" w14:textId="1CEF8D9C" w:rsidR="00342404" w:rsidRDefault="00342404" w:rsidP="00342404">
      <w:r>
        <w:t xml:space="preserve">Dina personuppgifter kommer att behandlas av behörig personal inom IT och </w:t>
      </w:r>
      <w:r w:rsidR="00A701B6">
        <w:t xml:space="preserve">verksamhet på DIGG, behörig administrativ och teknisk personal vid DIGG samt av </w:t>
      </w:r>
      <w:proofErr w:type="gramStart"/>
      <w:r w:rsidR="00A701B6">
        <w:t>DIGGs</w:t>
      </w:r>
      <w:proofErr w:type="gramEnd"/>
      <w:r w:rsidR="00A701B6">
        <w:t xml:space="preserve"> personuppgiftsbiträden. Personuppgiftsbiträdet är företag inom EU/EES.</w:t>
      </w:r>
    </w:p>
    <w:p w14:paraId="2FDEDB7B" w14:textId="77777777" w:rsidR="00342404" w:rsidRDefault="00342404" w:rsidP="00342404">
      <w:r>
        <w:t>Som myndighet har DIGG skyldighet att registrera och arkivera allmänna handlingar. DIGG omfattas även av offentlighetsprincipen, vilket innebär att alla enskilda har rätt att få ut kopior av allmänna offentliga handlingar. Dina personuppgifter kan därför komma att lämnas ut vid en begäran om utlämnade av allmänna handlingar såvida uppgifterna inte omfattas av sekretess. Dina personuppgifter kommer vidare att behandlas för att DIGG ska kunna uppfylla gällande lagstiftning på dessa områden och denna behandling sker med stöd av de rättsliga grunderna allmänt intresse.</w:t>
      </w:r>
    </w:p>
    <w:p w14:paraId="1396D0B5" w14:textId="77777777" w:rsidR="00342404" w:rsidRDefault="00342404" w:rsidP="00342404">
      <w:r>
        <w:t xml:space="preserve">Dina personuppgifter kommer att behandlas under den tid som är nödvändig för att nyttja Tjänsten. Därefter kommer de personuppgifter som enligt lag ska arkiveras att arkiveras i enlighet med gällande lagstiftning och </w:t>
      </w:r>
      <w:proofErr w:type="gramStart"/>
      <w:r>
        <w:t>DIGGs</w:t>
      </w:r>
      <w:proofErr w:type="gramEnd"/>
      <w:r>
        <w:t xml:space="preserve"> bevarande- och gallringsplan.</w:t>
      </w:r>
    </w:p>
    <w:p w14:paraId="1BD16D1F" w14:textId="77777777" w:rsidR="00342404" w:rsidRDefault="00342404" w:rsidP="00342404">
      <w:r>
        <w:t>Du kan begära ett s.k. registerutdrag och få dina uppgifter utlämnade i elektroniskt format mot en administrativ kostnad. Du har även under vissa situationer ha rätt att överföra dina personuppgifter till en annan personuppgiftsansvarig. Du kan under vissa omständigheter begära att uppgifter raderas, få felaktiga uppgifter rättade samt begära att behandlingen begränsas och i övrigt invända mot att dina personuppgifter behandlas. Om du anser att dina personuppgifter behandlats felaktigt kan du lämna klagomål till tillsynsmyndigheten.</w:t>
      </w:r>
    </w:p>
    <w:p w14:paraId="4C540F09" w14:textId="77777777" w:rsidR="00342404" w:rsidRDefault="00342404" w:rsidP="00342404">
      <w:pPr>
        <w:pStyle w:val="Numreradrubrik1"/>
        <w:numPr>
          <w:ilvl w:val="0"/>
          <w:numId w:val="27"/>
        </w:numPr>
        <w:tabs>
          <w:tab w:val="left" w:pos="1304"/>
        </w:tabs>
      </w:pPr>
      <w:r>
        <w:lastRenderedPageBreak/>
        <w:t>Underskrift</w:t>
      </w:r>
    </w:p>
    <w:p w14:paraId="4FD19EC4" w14:textId="77777777" w:rsidR="00342404" w:rsidRDefault="00342404" w:rsidP="00342404">
      <w:pPr>
        <w:keepNext/>
        <w:keepLines/>
        <w:ind w:right="283"/>
        <w:jc w:val="both"/>
      </w:pPr>
      <w:r>
        <w:t>Samtliga villkor i detta ansökningsformulär och tillhörande dokument som framgår av miljöspecifikationen godkänns genom nedan</w:t>
      </w:r>
      <w:r>
        <w:softHyphen/>
        <w:t xml:space="preserve">stående underskrift av behörig företrädare för sökanden. </w:t>
      </w:r>
    </w:p>
    <w:p w14:paraId="37C49E85" w14:textId="77777777" w:rsidR="00342404" w:rsidRDefault="00342404" w:rsidP="00342404">
      <w:pPr>
        <w:keepNext/>
        <w:keepLines/>
        <w:tabs>
          <w:tab w:val="right" w:pos="2268"/>
          <w:tab w:val="left" w:pos="2552"/>
          <w:tab w:val="right" w:pos="6663"/>
        </w:tabs>
        <w:spacing w:before="40"/>
        <w:ind w:right="283"/>
        <w:jc w:val="both"/>
        <w:rPr>
          <w:rFonts w:cs="Arial"/>
          <w:szCs w:val="24"/>
        </w:rPr>
      </w:pPr>
      <w:r>
        <w:rPr>
          <w:rFonts w:cs="Arial"/>
          <w:szCs w:val="24"/>
        </w:rPr>
        <w:t>Datum</w:t>
      </w:r>
      <w:r>
        <w:rPr>
          <w:rFonts w:cs="Arial"/>
          <w:szCs w:val="24"/>
        </w:rPr>
        <w:tab/>
      </w:r>
      <w:r>
        <w:rPr>
          <w:rFonts w:cs="Arial"/>
          <w:szCs w:val="24"/>
        </w:rPr>
        <w:tab/>
        <w:t>Ort</w:t>
      </w:r>
    </w:p>
    <w:p w14:paraId="0D021B94" w14:textId="77777777" w:rsidR="00342404" w:rsidRDefault="00342404" w:rsidP="00342404">
      <w:pPr>
        <w:keepNext/>
        <w:keepLines/>
        <w:ind w:right="283"/>
        <w:jc w:val="both"/>
        <w:rPr>
          <w:rFonts w:cs="Arial"/>
          <w:szCs w:val="24"/>
        </w:rPr>
      </w:pPr>
      <w:r>
        <w:rPr>
          <w:rFonts w:cs="Arial"/>
          <w:szCs w:val="24"/>
        </w:rPr>
        <w:t xml:space="preserve"> _________________________________</w:t>
      </w:r>
      <w:r>
        <w:rPr>
          <w:rFonts w:cs="Arial"/>
          <w:szCs w:val="24"/>
        </w:rPr>
        <w:tab/>
      </w:r>
    </w:p>
    <w:p w14:paraId="24E8A647" w14:textId="77777777" w:rsidR="00342404" w:rsidRDefault="00342404" w:rsidP="00342404">
      <w:pPr>
        <w:ind w:right="283"/>
        <w:jc w:val="both"/>
        <w:rPr>
          <w:rFonts w:cs="Arial"/>
          <w:szCs w:val="24"/>
        </w:rPr>
      </w:pPr>
      <w:r>
        <w:rPr>
          <w:rFonts w:cs="Arial"/>
          <w:szCs w:val="24"/>
        </w:rPr>
        <w:t>Underskrift, behörig företrädare</w:t>
      </w:r>
    </w:p>
    <w:p w14:paraId="0C3FBD66" w14:textId="50204C81" w:rsidR="00342404" w:rsidRDefault="00342404" w:rsidP="00342404">
      <w:pPr>
        <w:keepNext/>
        <w:keepLines/>
        <w:spacing w:before="40"/>
        <w:ind w:right="283"/>
        <w:jc w:val="both"/>
        <w:rPr>
          <w:rFonts w:cs="Arial"/>
          <w:szCs w:val="24"/>
        </w:rPr>
      </w:pPr>
      <w:r>
        <w:rPr>
          <w:szCs w:val="24"/>
          <w:lang w:val="nn-NO"/>
        </w:rPr>
        <w:t>__________________</w:t>
      </w:r>
      <w:r w:rsidR="00A701B6">
        <w:rPr>
          <w:szCs w:val="24"/>
          <w:lang w:val="nn-NO"/>
        </w:rPr>
        <w:t>_______________</w:t>
      </w:r>
    </w:p>
    <w:p w14:paraId="0451B019" w14:textId="0223D738" w:rsidR="00342404" w:rsidRDefault="00342404" w:rsidP="00342404">
      <w:pPr>
        <w:keepNext/>
        <w:keepLines/>
        <w:spacing w:before="40"/>
        <w:ind w:right="283"/>
        <w:jc w:val="both"/>
        <w:rPr>
          <w:rFonts w:cs="Arial"/>
          <w:szCs w:val="24"/>
        </w:rPr>
      </w:pPr>
      <w:r>
        <w:rPr>
          <w:rFonts w:cs="Arial"/>
          <w:szCs w:val="24"/>
        </w:rPr>
        <w:t>Namnförtydligande</w:t>
      </w:r>
    </w:p>
    <w:p w14:paraId="006139FC" w14:textId="146CFBBA" w:rsidR="00A701B6" w:rsidRDefault="00A701B6" w:rsidP="00342404">
      <w:pPr>
        <w:keepNext/>
        <w:keepLines/>
        <w:spacing w:before="40"/>
        <w:ind w:right="283"/>
        <w:jc w:val="both"/>
        <w:rPr>
          <w:rFonts w:cs="Arial"/>
          <w:szCs w:val="24"/>
        </w:rPr>
      </w:pPr>
      <w:r>
        <w:rPr>
          <w:rFonts w:cs="Arial"/>
          <w:szCs w:val="24"/>
        </w:rPr>
        <w:t>_________________________________</w:t>
      </w:r>
    </w:p>
    <w:p w14:paraId="4CDD71D8" w14:textId="77777777" w:rsidR="00342404" w:rsidRDefault="00342404" w:rsidP="00342404">
      <w:pPr>
        <w:pStyle w:val="Numreradrubrik1"/>
        <w:numPr>
          <w:ilvl w:val="0"/>
          <w:numId w:val="0"/>
        </w:numPr>
        <w:tabs>
          <w:tab w:val="left" w:pos="1304"/>
        </w:tabs>
        <w:ind w:left="851" w:hanging="851"/>
      </w:pPr>
    </w:p>
    <w:p w14:paraId="66653F3D" w14:textId="77777777" w:rsidR="00342404" w:rsidRDefault="00342404" w:rsidP="00342404">
      <w:pPr>
        <w:pStyle w:val="Numreradrubrik1"/>
        <w:numPr>
          <w:ilvl w:val="0"/>
          <w:numId w:val="0"/>
        </w:numPr>
        <w:ind w:left="851" w:hanging="851"/>
      </w:pPr>
      <w:r w:rsidDel="00A31D5D">
        <w:t xml:space="preserve"> </w:t>
      </w:r>
    </w:p>
    <w:bookmarkEnd w:id="13"/>
    <w:p w14:paraId="1BFAE842" w14:textId="25CB8514" w:rsidR="002B0549" w:rsidRDefault="002B0549" w:rsidP="001B4185">
      <w:pPr>
        <w:pStyle w:val="Numreradrubrik1"/>
        <w:numPr>
          <w:ilvl w:val="0"/>
          <w:numId w:val="0"/>
        </w:numPr>
        <w:ind w:left="851" w:hanging="851"/>
      </w:pPr>
    </w:p>
    <w:sectPr w:rsidR="002B0549" w:rsidSect="009C518E">
      <w:footerReference w:type="even" r:id="rId18"/>
      <w:footerReference w:type="default" r:id="rId19"/>
      <w:pgSz w:w="11906" w:h="16838"/>
      <w:pgMar w:top="1985" w:right="2183"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5547" w14:textId="77777777" w:rsidR="004755A2" w:rsidRDefault="004755A2" w:rsidP="00ED6C6F">
      <w:pPr>
        <w:spacing w:after="0" w:line="240" w:lineRule="auto"/>
      </w:pPr>
      <w:r>
        <w:separator/>
      </w:r>
    </w:p>
    <w:p w14:paraId="7CA93891" w14:textId="77777777" w:rsidR="004755A2" w:rsidRDefault="004755A2"/>
  </w:endnote>
  <w:endnote w:type="continuationSeparator" w:id="0">
    <w:p w14:paraId="32D153C3" w14:textId="77777777" w:rsidR="004755A2" w:rsidRDefault="004755A2" w:rsidP="00ED6C6F">
      <w:pPr>
        <w:spacing w:after="0" w:line="240" w:lineRule="auto"/>
      </w:pPr>
      <w:r>
        <w:continuationSeparator/>
      </w:r>
    </w:p>
    <w:p w14:paraId="23873D81" w14:textId="77777777" w:rsidR="004755A2" w:rsidRDefault="004755A2"/>
  </w:endnote>
  <w:endnote w:type="continuationNotice" w:id="1">
    <w:p w14:paraId="7AE1DD35" w14:textId="77777777" w:rsidR="004755A2" w:rsidRDefault="00475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2000503000000000000"/>
    <w:charset w:val="00"/>
    <w:family w:val="auto"/>
    <w:pitch w:val="variable"/>
    <w:sig w:usb0="80000047" w:usb1="40000062"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Ubuntu">
    <w:altName w:val="Ubuntu"/>
    <w:panose1 w:val="020B0504030602030204"/>
    <w:charset w:val="00"/>
    <w:family w:val="swiss"/>
    <w:pitch w:val="variable"/>
    <w:sig w:usb0="E00002FF" w:usb1="5000205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73F8A" w14:textId="77777777" w:rsidR="00D57842" w:rsidRDefault="00D57842">
    <w:pPr>
      <w:pStyle w:val="Sidfot"/>
    </w:pPr>
    <w:r>
      <w:rPr>
        <w:noProof/>
      </w:rPr>
      <w:drawing>
        <wp:anchor distT="0" distB="0" distL="114300" distR="114300" simplePos="0" relativeHeight="251658241" behindDoc="0" locked="0" layoutInCell="1" allowOverlap="1" wp14:anchorId="3EEBC1C3" wp14:editId="75753200">
          <wp:simplePos x="0" y="0"/>
          <wp:positionH relativeFrom="column">
            <wp:posOffset>8255</wp:posOffset>
          </wp:positionH>
          <wp:positionV relativeFrom="paragraph">
            <wp:posOffset>-757555</wp:posOffset>
          </wp:positionV>
          <wp:extent cx="1926000" cy="295768"/>
          <wp:effectExtent l="0" t="0" r="0" b="9525"/>
          <wp:wrapNone/>
          <wp:docPr id="2" name="Bildobjekt 2" descr="DIGG, Myndigheten för digital förvalt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DIGG, Myndigheten för digital förvaltning"/>
                  <pic:cNvPicPr/>
                </pic:nvPicPr>
                <pic:blipFill>
                  <a:blip r:embed="rId1">
                    <a:extLst>
                      <a:ext uri="{28A0092B-C50C-407E-A947-70E740481C1C}">
                        <a14:useLocalDpi xmlns:a14="http://schemas.microsoft.com/office/drawing/2010/main" val="0"/>
                      </a:ext>
                    </a:extLst>
                  </a:blip>
                  <a:stretch>
                    <a:fillRect/>
                  </a:stretch>
                </pic:blipFill>
                <pic:spPr>
                  <a:xfrm>
                    <a:off x="0" y="0"/>
                    <a:ext cx="1926000" cy="29576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pPr w:leftFromText="142" w:rightFromText="142" w:vertAnchor="page" w:horzAnchor="margin" w:tblpY="15764"/>
      <w:tblOverlap w:val="nev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587"/>
      <w:gridCol w:w="351"/>
    </w:tblGrid>
    <w:tr w:rsidR="00D57842" w14:paraId="2FE7E4F4" w14:textId="77777777" w:rsidTr="00D57842">
      <w:tc>
        <w:tcPr>
          <w:tcW w:w="7587" w:type="dxa"/>
        </w:tcPr>
        <w:p w14:paraId="6609DC0D" w14:textId="77777777" w:rsidR="00D57842" w:rsidRDefault="00D57842" w:rsidP="008567E9">
          <w:pPr>
            <w:pStyle w:val="Sidfot"/>
            <w:jc w:val="right"/>
          </w:pPr>
          <w:r>
            <w:t xml:space="preserve">digg.se / </w:t>
          </w:r>
        </w:p>
      </w:tc>
      <w:tc>
        <w:tcPr>
          <w:tcW w:w="351" w:type="dxa"/>
        </w:tcPr>
        <w:p w14:paraId="234BD99B" w14:textId="77777777" w:rsidR="00D57842" w:rsidRDefault="00D57842" w:rsidP="008567E9">
          <w:pPr>
            <w:pStyle w:val="Sidfot"/>
            <w:jc w:val="right"/>
          </w:pPr>
          <w:r>
            <w:fldChar w:fldCharType="begin"/>
          </w:r>
          <w:r>
            <w:instrText xml:space="preserve"> PAGE   \* MERGEFORMAT </w:instrText>
          </w:r>
          <w:r>
            <w:fldChar w:fldCharType="separate"/>
          </w:r>
          <w:r>
            <w:t>5</w:t>
          </w:r>
          <w:r>
            <w:fldChar w:fldCharType="end"/>
          </w:r>
        </w:p>
      </w:tc>
    </w:tr>
  </w:tbl>
  <w:p w14:paraId="6E472FB7" w14:textId="77777777" w:rsidR="00D57842" w:rsidRDefault="00D57842" w:rsidP="008567E9">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887995663"/>
      <w:docPartObj>
        <w:docPartGallery w:val="Page Numbers (Bottom of Page)"/>
        <w:docPartUnique/>
      </w:docPartObj>
    </w:sdtPr>
    <w:sdtEndPr>
      <w:rPr>
        <w:rStyle w:val="Sidnummer"/>
      </w:rPr>
    </w:sdtEndPr>
    <w:sdtContent>
      <w:p w14:paraId="2D7AEE10" w14:textId="77777777" w:rsidR="008567E9" w:rsidRDefault="008567E9" w:rsidP="00B14B51">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3</w:t>
        </w:r>
        <w:r>
          <w:rPr>
            <w:rStyle w:val="Sidnummer"/>
          </w:rPr>
          <w:fldChar w:fldCharType="end"/>
        </w:r>
      </w:p>
    </w:sdtContent>
  </w:sdt>
  <w:p w14:paraId="600BB3ED" w14:textId="77777777" w:rsidR="00D57842" w:rsidRPr="000A711C" w:rsidRDefault="000A711C" w:rsidP="008567E9">
    <w:pPr>
      <w:pStyle w:val="Sidfot"/>
      <w:ind w:right="360"/>
      <w:rPr>
        <w:rFonts w:asciiTheme="minorHAnsi" w:hAnsiTheme="minorHAnsi"/>
        <w:sz w:val="22"/>
        <w:szCs w:val="22"/>
      </w:rPr>
    </w:pPr>
    <w:r w:rsidRPr="000A711C">
      <w:rPr>
        <w:rFonts w:asciiTheme="minorHAnsi" w:hAnsiTheme="minorHAnsi"/>
        <w:sz w:val="22"/>
        <w:szCs w:val="22"/>
      </w:rPr>
      <w:t xml:space="preserve">/digg.se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41CFD" w14:textId="77777777" w:rsidR="004755A2" w:rsidRDefault="004755A2" w:rsidP="00ED6C6F">
      <w:pPr>
        <w:spacing w:after="0" w:line="240" w:lineRule="auto"/>
      </w:pPr>
      <w:r>
        <w:separator/>
      </w:r>
    </w:p>
    <w:p w14:paraId="3938D872" w14:textId="77777777" w:rsidR="004755A2" w:rsidRDefault="004755A2"/>
  </w:footnote>
  <w:footnote w:type="continuationSeparator" w:id="0">
    <w:p w14:paraId="753EE6A0" w14:textId="77777777" w:rsidR="004755A2" w:rsidRDefault="004755A2" w:rsidP="00ED6C6F">
      <w:pPr>
        <w:spacing w:after="0" w:line="240" w:lineRule="auto"/>
      </w:pPr>
      <w:r>
        <w:continuationSeparator/>
      </w:r>
    </w:p>
    <w:p w14:paraId="09227B4B" w14:textId="77777777" w:rsidR="004755A2" w:rsidRDefault="004755A2"/>
  </w:footnote>
  <w:footnote w:type="continuationNotice" w:id="1">
    <w:p w14:paraId="676A81B8" w14:textId="77777777" w:rsidR="004755A2" w:rsidRDefault="004755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4967F" w14:textId="77777777" w:rsidR="00D57842" w:rsidRDefault="00D57842" w:rsidP="00F663CA">
    <w:pPr>
      <w:pStyle w:val="Sidhuvud"/>
      <w:spacing w:after="9300"/>
    </w:pPr>
    <w:r>
      <w:rPr>
        <w:noProof/>
      </w:rPr>
      <w:drawing>
        <wp:anchor distT="0" distB="0" distL="114300" distR="114300" simplePos="0" relativeHeight="251658240" behindDoc="0" locked="1" layoutInCell="1" allowOverlap="1" wp14:anchorId="1D1C0B33" wp14:editId="57E6738D">
          <wp:simplePos x="0" y="0"/>
          <wp:positionH relativeFrom="page">
            <wp:posOffset>287020</wp:posOffset>
          </wp:positionH>
          <wp:positionV relativeFrom="page">
            <wp:posOffset>287020</wp:posOffset>
          </wp:positionV>
          <wp:extent cx="6984000" cy="5587200"/>
          <wp:effectExtent l="0" t="0" r="7620" b="0"/>
          <wp:wrapNone/>
          <wp:docPr id="1" name="Bildobjekt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a:ext>
                    </a:extLst>
                  </a:blip>
                  <a:stretch>
                    <a:fillRect/>
                  </a:stretch>
                </pic:blipFill>
                <pic:spPr>
                  <a:xfrm>
                    <a:off x="0" y="0"/>
                    <a:ext cx="6984000" cy="5587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743FF8"/>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CBB4612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31A87E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125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246F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54B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multilevel"/>
    <w:tmpl w:val="E556CF5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BA54D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43546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30227A"/>
    <w:multiLevelType w:val="multilevel"/>
    <w:tmpl w:val="A02E936E"/>
    <w:lvl w:ilvl="0">
      <w:start w:val="1"/>
      <w:numFmt w:val="bullet"/>
      <w:pStyle w:val="Punktlista"/>
      <w:lvlText w:val="•"/>
      <w:lvlJc w:val="left"/>
      <w:pPr>
        <w:ind w:left="360" w:hanging="360"/>
      </w:pPr>
      <w:rPr>
        <w:rFonts w:ascii="Calibri" w:hAnsi="Calibri" w:hint="default"/>
        <w:color w:val="auto"/>
        <w:sz w:val="16"/>
      </w:rPr>
    </w:lvl>
    <w:lvl w:ilvl="1">
      <w:start w:val="1"/>
      <w:numFmt w:val="bullet"/>
      <w:pStyle w:val="Punktlista2"/>
      <w:lvlText w:val="–"/>
      <w:lvlJc w:val="left"/>
      <w:pPr>
        <w:ind w:left="720" w:hanging="360"/>
      </w:pPr>
      <w:rPr>
        <w:rFonts w:ascii="Calibri" w:hAnsi="Calibri" w:hint="default"/>
        <w:color w:val="auto"/>
      </w:rPr>
    </w:lvl>
    <w:lvl w:ilvl="2">
      <w:start w:val="1"/>
      <w:numFmt w:val="bullet"/>
      <w:pStyle w:val="Punktlista3"/>
      <w:lvlText w:val="»"/>
      <w:lvlJc w:val="left"/>
      <w:pPr>
        <w:ind w:left="1080" w:hanging="360"/>
      </w:pPr>
      <w:rPr>
        <w:rFonts w:ascii="Calibri" w:hAnsi="Calibri" w:hint="default"/>
        <w:color w:val="auto"/>
      </w:rPr>
    </w:lvl>
    <w:lvl w:ilvl="3">
      <w:start w:val="1"/>
      <w:numFmt w:val="bullet"/>
      <w:pStyle w:val="Punktlista4"/>
      <w:lvlText w:val="•"/>
      <w:lvlJc w:val="left"/>
      <w:pPr>
        <w:ind w:left="1440" w:hanging="360"/>
      </w:pPr>
      <w:rPr>
        <w:rFonts w:ascii="Calibri" w:hAnsi="Calibri" w:hint="default"/>
        <w:color w:val="auto"/>
      </w:rPr>
    </w:lvl>
    <w:lvl w:ilvl="4">
      <w:start w:val="1"/>
      <w:numFmt w:val="bullet"/>
      <w:pStyle w:val="Punktlista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0" w15:restartNumberingAfterBreak="0">
    <w:nsid w:val="05EE1867"/>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7E0623"/>
    <w:multiLevelType w:val="hybridMultilevel"/>
    <w:tmpl w:val="2690BC3E"/>
    <w:lvl w:ilvl="0" w:tplc="E0106760">
      <w:start w:val="1"/>
      <w:numFmt w:val="bullet"/>
      <w:lvlText w:val=""/>
      <w:lvlJc w:val="left"/>
      <w:pPr>
        <w:ind w:left="720" w:hanging="360"/>
      </w:pPr>
      <w:rPr>
        <w:rFonts w:ascii="Symbol" w:hAnsi="Symbol" w:hint="default"/>
      </w:rPr>
    </w:lvl>
    <w:lvl w:ilvl="1" w:tplc="5486F408" w:tentative="1">
      <w:start w:val="1"/>
      <w:numFmt w:val="bullet"/>
      <w:lvlText w:val="o"/>
      <w:lvlJc w:val="left"/>
      <w:pPr>
        <w:ind w:left="1440" w:hanging="360"/>
      </w:pPr>
      <w:rPr>
        <w:rFonts w:ascii="Courier New" w:hAnsi="Courier New" w:cs="Courier New" w:hint="default"/>
      </w:rPr>
    </w:lvl>
    <w:lvl w:ilvl="2" w:tplc="5ABA2342" w:tentative="1">
      <w:start w:val="1"/>
      <w:numFmt w:val="bullet"/>
      <w:lvlText w:val=""/>
      <w:lvlJc w:val="left"/>
      <w:pPr>
        <w:ind w:left="2160" w:hanging="360"/>
      </w:pPr>
      <w:rPr>
        <w:rFonts w:ascii="Wingdings" w:hAnsi="Wingdings" w:hint="default"/>
      </w:rPr>
    </w:lvl>
    <w:lvl w:ilvl="3" w:tplc="EC08A49C" w:tentative="1">
      <w:start w:val="1"/>
      <w:numFmt w:val="bullet"/>
      <w:lvlText w:val=""/>
      <w:lvlJc w:val="left"/>
      <w:pPr>
        <w:ind w:left="2880" w:hanging="360"/>
      </w:pPr>
      <w:rPr>
        <w:rFonts w:ascii="Symbol" w:hAnsi="Symbol" w:hint="default"/>
      </w:rPr>
    </w:lvl>
    <w:lvl w:ilvl="4" w:tplc="859072D0" w:tentative="1">
      <w:start w:val="1"/>
      <w:numFmt w:val="bullet"/>
      <w:lvlText w:val="o"/>
      <w:lvlJc w:val="left"/>
      <w:pPr>
        <w:ind w:left="3600" w:hanging="360"/>
      </w:pPr>
      <w:rPr>
        <w:rFonts w:ascii="Courier New" w:hAnsi="Courier New" w:cs="Courier New" w:hint="default"/>
      </w:rPr>
    </w:lvl>
    <w:lvl w:ilvl="5" w:tplc="FA16B2C0" w:tentative="1">
      <w:start w:val="1"/>
      <w:numFmt w:val="bullet"/>
      <w:lvlText w:val=""/>
      <w:lvlJc w:val="left"/>
      <w:pPr>
        <w:ind w:left="4320" w:hanging="360"/>
      </w:pPr>
      <w:rPr>
        <w:rFonts w:ascii="Wingdings" w:hAnsi="Wingdings" w:hint="default"/>
      </w:rPr>
    </w:lvl>
    <w:lvl w:ilvl="6" w:tplc="FBB6299E" w:tentative="1">
      <w:start w:val="1"/>
      <w:numFmt w:val="bullet"/>
      <w:lvlText w:val=""/>
      <w:lvlJc w:val="left"/>
      <w:pPr>
        <w:ind w:left="5040" w:hanging="360"/>
      </w:pPr>
      <w:rPr>
        <w:rFonts w:ascii="Symbol" w:hAnsi="Symbol" w:hint="default"/>
      </w:rPr>
    </w:lvl>
    <w:lvl w:ilvl="7" w:tplc="1B6C5A4C" w:tentative="1">
      <w:start w:val="1"/>
      <w:numFmt w:val="bullet"/>
      <w:lvlText w:val="o"/>
      <w:lvlJc w:val="left"/>
      <w:pPr>
        <w:ind w:left="5760" w:hanging="360"/>
      </w:pPr>
      <w:rPr>
        <w:rFonts w:ascii="Courier New" w:hAnsi="Courier New" w:cs="Courier New" w:hint="default"/>
      </w:rPr>
    </w:lvl>
    <w:lvl w:ilvl="8" w:tplc="757CA732" w:tentative="1">
      <w:start w:val="1"/>
      <w:numFmt w:val="bullet"/>
      <w:lvlText w:val=""/>
      <w:lvlJc w:val="left"/>
      <w:pPr>
        <w:ind w:left="6480" w:hanging="360"/>
      </w:pPr>
      <w:rPr>
        <w:rFonts w:ascii="Wingdings" w:hAnsi="Wingdings" w:hint="default"/>
      </w:rPr>
    </w:lvl>
  </w:abstractNum>
  <w:abstractNum w:abstractNumId="12" w15:restartNumberingAfterBreak="0">
    <w:nsid w:val="12EC25B5"/>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4163B4F"/>
    <w:multiLevelType w:val="hybridMultilevel"/>
    <w:tmpl w:val="7122B6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A6A1988"/>
    <w:multiLevelType w:val="multilevel"/>
    <w:tmpl w:val="4296DDC2"/>
    <w:lvl w:ilvl="0">
      <w:start w:val="1"/>
      <w:numFmt w:val="decimal"/>
      <w:pStyle w:val="Numreradrubrik1"/>
      <w:lvlText w:val="%1"/>
      <w:lvlJc w:val="left"/>
      <w:pPr>
        <w:ind w:left="851" w:hanging="851"/>
      </w:pPr>
      <w:rPr>
        <w:rFonts w:hint="default"/>
      </w:rPr>
    </w:lvl>
    <w:lvl w:ilvl="1">
      <w:start w:val="1"/>
      <w:numFmt w:val="decimal"/>
      <w:pStyle w:val="Numreradrubrik2"/>
      <w:lvlText w:val="%1.%2"/>
      <w:lvlJc w:val="left"/>
      <w:pPr>
        <w:ind w:left="851" w:hanging="851"/>
      </w:pPr>
      <w:rPr>
        <w:rFonts w:hint="default"/>
      </w:rPr>
    </w:lvl>
    <w:lvl w:ilvl="2">
      <w:start w:val="1"/>
      <w:numFmt w:val="decimal"/>
      <w:pStyle w:val="Numreradrubrik3"/>
      <w:lvlText w:val="%1.%2.%3"/>
      <w:lvlJc w:val="left"/>
      <w:pPr>
        <w:ind w:left="1080" w:hanging="1080"/>
      </w:pPr>
      <w:rPr>
        <w:rFonts w:hint="default"/>
      </w:rPr>
    </w:lvl>
    <w:lvl w:ilvl="3">
      <w:start w:val="1"/>
      <w:numFmt w:val="decimal"/>
      <w:pStyle w:val="Numreradrubrik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894358"/>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117F74"/>
    <w:multiLevelType w:val="hybridMultilevel"/>
    <w:tmpl w:val="FFFFFFFF"/>
    <w:lvl w:ilvl="0" w:tplc="AC860292">
      <w:start w:val="1"/>
      <w:numFmt w:val="decimal"/>
      <w:lvlText w:val="%1."/>
      <w:lvlJc w:val="left"/>
      <w:pPr>
        <w:ind w:left="720" w:hanging="360"/>
      </w:pPr>
    </w:lvl>
    <w:lvl w:ilvl="1" w:tplc="0DD28A58">
      <w:start w:val="1"/>
      <w:numFmt w:val="lowerLetter"/>
      <w:lvlText w:val="%2."/>
      <w:lvlJc w:val="left"/>
      <w:pPr>
        <w:ind w:left="1440" w:hanging="360"/>
      </w:pPr>
    </w:lvl>
    <w:lvl w:ilvl="2" w:tplc="CCCC3198">
      <w:start w:val="1"/>
      <w:numFmt w:val="lowerRoman"/>
      <w:lvlText w:val="%3."/>
      <w:lvlJc w:val="right"/>
      <w:pPr>
        <w:ind w:left="2160" w:hanging="180"/>
      </w:pPr>
    </w:lvl>
    <w:lvl w:ilvl="3" w:tplc="DBDAEBCA">
      <w:start w:val="1"/>
      <w:numFmt w:val="decimal"/>
      <w:lvlText w:val="%4."/>
      <w:lvlJc w:val="left"/>
      <w:pPr>
        <w:ind w:left="2880" w:hanging="360"/>
      </w:pPr>
    </w:lvl>
    <w:lvl w:ilvl="4" w:tplc="36A4A972">
      <w:start w:val="1"/>
      <w:numFmt w:val="lowerLetter"/>
      <w:lvlText w:val="%5."/>
      <w:lvlJc w:val="left"/>
      <w:pPr>
        <w:ind w:left="3600" w:hanging="360"/>
      </w:pPr>
    </w:lvl>
    <w:lvl w:ilvl="5" w:tplc="13B4393E">
      <w:start w:val="1"/>
      <w:numFmt w:val="lowerRoman"/>
      <w:lvlText w:val="%6."/>
      <w:lvlJc w:val="right"/>
      <w:pPr>
        <w:ind w:left="4320" w:hanging="180"/>
      </w:pPr>
    </w:lvl>
    <w:lvl w:ilvl="6" w:tplc="6CD25554">
      <w:start w:val="1"/>
      <w:numFmt w:val="decimal"/>
      <w:lvlText w:val="%7."/>
      <w:lvlJc w:val="left"/>
      <w:pPr>
        <w:ind w:left="5040" w:hanging="360"/>
      </w:pPr>
    </w:lvl>
    <w:lvl w:ilvl="7" w:tplc="F4981B78">
      <w:start w:val="1"/>
      <w:numFmt w:val="lowerLetter"/>
      <w:lvlText w:val="%8."/>
      <w:lvlJc w:val="left"/>
      <w:pPr>
        <w:ind w:left="5760" w:hanging="360"/>
      </w:pPr>
    </w:lvl>
    <w:lvl w:ilvl="8" w:tplc="3FCCF872">
      <w:start w:val="1"/>
      <w:numFmt w:val="lowerRoman"/>
      <w:lvlText w:val="%9."/>
      <w:lvlJc w:val="right"/>
      <w:pPr>
        <w:ind w:left="6480" w:hanging="180"/>
      </w:pPr>
    </w:lvl>
  </w:abstractNum>
  <w:abstractNum w:abstractNumId="17" w15:restartNumberingAfterBreak="0">
    <w:nsid w:val="3B44543D"/>
    <w:multiLevelType w:val="hybridMultilevel"/>
    <w:tmpl w:val="F342DF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FA4365"/>
    <w:multiLevelType w:val="hybridMultilevel"/>
    <w:tmpl w:val="3B301A8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A455F22"/>
    <w:multiLevelType w:val="hybridMultilevel"/>
    <w:tmpl w:val="CCAA29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86F2C84"/>
    <w:multiLevelType w:val="hybridMultilevel"/>
    <w:tmpl w:val="F904C5FE"/>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3A67453"/>
    <w:multiLevelType w:val="multilevel"/>
    <w:tmpl w:val="16D4075C"/>
    <w:lvl w:ilvl="0">
      <w:start w:val="1"/>
      <w:numFmt w:val="decimal"/>
      <w:pStyle w:val="Numreradlista"/>
      <w:lvlText w:val="%1."/>
      <w:lvlJc w:val="left"/>
      <w:pPr>
        <w:ind w:left="360" w:hanging="360"/>
      </w:pPr>
      <w:rPr>
        <w:rFonts w:hint="default"/>
      </w:rPr>
    </w:lvl>
    <w:lvl w:ilvl="1">
      <w:start w:val="1"/>
      <w:numFmt w:val="lowerLetter"/>
      <w:pStyle w:val="Numreradlista2"/>
      <w:lvlText w:val="%2."/>
      <w:lvlJc w:val="left"/>
      <w:pPr>
        <w:ind w:left="720" w:hanging="360"/>
      </w:pPr>
      <w:rPr>
        <w:rFonts w:hint="default"/>
      </w:rPr>
    </w:lvl>
    <w:lvl w:ilvl="2">
      <w:start w:val="1"/>
      <w:numFmt w:val="lowerRoman"/>
      <w:pStyle w:val="Numreradlista3"/>
      <w:lvlText w:val="%3."/>
      <w:lvlJc w:val="left"/>
      <w:pPr>
        <w:ind w:left="1080" w:hanging="360"/>
      </w:pPr>
      <w:rPr>
        <w:rFonts w:hint="default"/>
      </w:rPr>
    </w:lvl>
    <w:lvl w:ilvl="3">
      <w:start w:val="1"/>
      <w:numFmt w:val="decimal"/>
      <w:pStyle w:val="Numreradlista4"/>
      <w:lvlText w:val="%4)"/>
      <w:lvlJc w:val="left"/>
      <w:pPr>
        <w:ind w:left="1440" w:hanging="360"/>
      </w:pPr>
      <w:rPr>
        <w:rFonts w:hint="default"/>
      </w:rPr>
    </w:lvl>
    <w:lvl w:ilvl="4">
      <w:start w:val="1"/>
      <w:numFmt w:val="lowerLetter"/>
      <w:pStyle w:val="Numreradlist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632250A"/>
    <w:multiLevelType w:val="hybridMultilevel"/>
    <w:tmpl w:val="48124980"/>
    <w:lvl w:ilvl="0" w:tplc="041D000F">
      <w:start w:val="1"/>
      <w:numFmt w:val="decimal"/>
      <w:lvlText w:val="%1."/>
      <w:lvlJc w:val="left"/>
      <w:pPr>
        <w:ind w:left="1800" w:hanging="360"/>
      </w:pPr>
    </w:lvl>
    <w:lvl w:ilvl="1" w:tplc="041D000F">
      <w:start w:val="1"/>
      <w:numFmt w:val="decimal"/>
      <w:lvlText w:val="%2."/>
      <w:lvlJc w:val="left"/>
      <w:pPr>
        <w:ind w:left="144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23" w15:restartNumberingAfterBreak="0">
    <w:nsid w:val="7EA718B5"/>
    <w:multiLevelType w:val="hybridMultilevel"/>
    <w:tmpl w:val="04FEFD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num>
  <w:num w:numId="16">
    <w:abstractNumId w:val="15"/>
  </w:num>
  <w:num w:numId="17">
    <w:abstractNumId w:val="8"/>
  </w:num>
  <w:num w:numId="18">
    <w:abstractNumId w:val="23"/>
  </w:num>
  <w:num w:numId="19">
    <w:abstractNumId w:val="17"/>
  </w:num>
  <w:num w:numId="20">
    <w:abstractNumId w:val="20"/>
  </w:num>
  <w:num w:numId="21">
    <w:abstractNumId w:val="22"/>
  </w:num>
  <w:num w:numId="22">
    <w:abstractNumId w:val="16"/>
  </w:num>
  <w:num w:numId="23">
    <w:abstractNumId w:val="12"/>
  </w:num>
  <w:num w:numId="24">
    <w:abstractNumId w:val="18"/>
  </w:num>
  <w:num w:numId="25">
    <w:abstractNumId w:val="13"/>
  </w:num>
  <w:num w:numId="26">
    <w:abstractNumId w:val="19"/>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enforcement="1" w:cryptProviderType="rsaAES" w:cryptAlgorithmClass="hash" w:cryptAlgorithmType="typeAny" w:cryptAlgorithmSid="14" w:cryptSpinCount="100000" w:hash="DOTMD4aBH27vmimJgagzs5nmBT45Z4Taa4Bb5tqvO5YNR4XwXVyuflx1pfrEh3/+aEo4Ti8d5JnW4pSJbK2D6A==" w:salt="VpSGqYiCmPVmr0drSpNOiA=="/>
  <w:defaultTabStop w:val="1304"/>
  <w:hyphenationZone w:val="425"/>
  <w:characterSpacingControl w:val="doNotCompress"/>
  <w:hdrShapeDefaults>
    <o:shapedefaults v:ext="edit" spidmax="552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D4"/>
    <w:rsid w:val="000076F6"/>
    <w:rsid w:val="00014441"/>
    <w:rsid w:val="000176B2"/>
    <w:rsid w:val="0002114C"/>
    <w:rsid w:val="00023137"/>
    <w:rsid w:val="00023CF5"/>
    <w:rsid w:val="000304A9"/>
    <w:rsid w:val="00032B41"/>
    <w:rsid w:val="00051911"/>
    <w:rsid w:val="00052B07"/>
    <w:rsid w:val="000558B5"/>
    <w:rsid w:val="00056424"/>
    <w:rsid w:val="00067404"/>
    <w:rsid w:val="000676D7"/>
    <w:rsid w:val="000749AB"/>
    <w:rsid w:val="0007623F"/>
    <w:rsid w:val="00080CE8"/>
    <w:rsid w:val="00081E07"/>
    <w:rsid w:val="0009040E"/>
    <w:rsid w:val="000976DE"/>
    <w:rsid w:val="000A1071"/>
    <w:rsid w:val="000A4E0E"/>
    <w:rsid w:val="000A711C"/>
    <w:rsid w:val="000B294B"/>
    <w:rsid w:val="000B60FD"/>
    <w:rsid w:val="000C0AEF"/>
    <w:rsid w:val="000C1CA0"/>
    <w:rsid w:val="000C4039"/>
    <w:rsid w:val="000D2949"/>
    <w:rsid w:val="000D29F7"/>
    <w:rsid w:val="000D4286"/>
    <w:rsid w:val="000D4CC4"/>
    <w:rsid w:val="000E5427"/>
    <w:rsid w:val="000F5306"/>
    <w:rsid w:val="0010211C"/>
    <w:rsid w:val="00103875"/>
    <w:rsid w:val="00106523"/>
    <w:rsid w:val="0011207E"/>
    <w:rsid w:val="00115666"/>
    <w:rsid w:val="0011645D"/>
    <w:rsid w:val="001242E5"/>
    <w:rsid w:val="0013116D"/>
    <w:rsid w:val="00142663"/>
    <w:rsid w:val="00147E1C"/>
    <w:rsid w:val="00155127"/>
    <w:rsid w:val="001636CB"/>
    <w:rsid w:val="00171302"/>
    <w:rsid w:val="001764AE"/>
    <w:rsid w:val="001835DD"/>
    <w:rsid w:val="001844CB"/>
    <w:rsid w:val="001870AD"/>
    <w:rsid w:val="00190DCB"/>
    <w:rsid w:val="001915A0"/>
    <w:rsid w:val="00196661"/>
    <w:rsid w:val="00197D5B"/>
    <w:rsid w:val="001A606C"/>
    <w:rsid w:val="001A70F2"/>
    <w:rsid w:val="001B4185"/>
    <w:rsid w:val="001B4BB9"/>
    <w:rsid w:val="001B5C6A"/>
    <w:rsid w:val="001C2ABE"/>
    <w:rsid w:val="001C6D56"/>
    <w:rsid w:val="001C6F95"/>
    <w:rsid w:val="001D0DEF"/>
    <w:rsid w:val="001D3F40"/>
    <w:rsid w:val="001D47B2"/>
    <w:rsid w:val="001D7030"/>
    <w:rsid w:val="001E2B88"/>
    <w:rsid w:val="001F5771"/>
    <w:rsid w:val="001F7DC7"/>
    <w:rsid w:val="00211C9A"/>
    <w:rsid w:val="002153D5"/>
    <w:rsid w:val="00220B93"/>
    <w:rsid w:val="002312D8"/>
    <w:rsid w:val="00233D96"/>
    <w:rsid w:val="002346A2"/>
    <w:rsid w:val="00237FFB"/>
    <w:rsid w:val="00240769"/>
    <w:rsid w:val="00262B22"/>
    <w:rsid w:val="002705CC"/>
    <w:rsid w:val="00273C63"/>
    <w:rsid w:val="00294DCB"/>
    <w:rsid w:val="00296F1C"/>
    <w:rsid w:val="002A223C"/>
    <w:rsid w:val="002A739C"/>
    <w:rsid w:val="002B0549"/>
    <w:rsid w:val="002B0D75"/>
    <w:rsid w:val="002B1DE3"/>
    <w:rsid w:val="002D495C"/>
    <w:rsid w:val="002E0F41"/>
    <w:rsid w:val="002E1CBE"/>
    <w:rsid w:val="002F091B"/>
    <w:rsid w:val="002F0DAB"/>
    <w:rsid w:val="002F2320"/>
    <w:rsid w:val="002F5E2D"/>
    <w:rsid w:val="002F7366"/>
    <w:rsid w:val="00301398"/>
    <w:rsid w:val="0030488A"/>
    <w:rsid w:val="00311DFC"/>
    <w:rsid w:val="00313A7B"/>
    <w:rsid w:val="00313DAD"/>
    <w:rsid w:val="0031629B"/>
    <w:rsid w:val="00324A6D"/>
    <w:rsid w:val="00330404"/>
    <w:rsid w:val="00335B3D"/>
    <w:rsid w:val="003402AE"/>
    <w:rsid w:val="00342404"/>
    <w:rsid w:val="00347FF7"/>
    <w:rsid w:val="00350CCD"/>
    <w:rsid w:val="00351043"/>
    <w:rsid w:val="003519FD"/>
    <w:rsid w:val="00353522"/>
    <w:rsid w:val="00356D60"/>
    <w:rsid w:val="00363B8F"/>
    <w:rsid w:val="00374153"/>
    <w:rsid w:val="00375C7D"/>
    <w:rsid w:val="00382A07"/>
    <w:rsid w:val="00392CCF"/>
    <w:rsid w:val="003977E2"/>
    <w:rsid w:val="003A0FEC"/>
    <w:rsid w:val="003B2A99"/>
    <w:rsid w:val="003C019D"/>
    <w:rsid w:val="003C2298"/>
    <w:rsid w:val="003C6587"/>
    <w:rsid w:val="003D55D4"/>
    <w:rsid w:val="003E0270"/>
    <w:rsid w:val="003E127A"/>
    <w:rsid w:val="003E3C02"/>
    <w:rsid w:val="003E55F5"/>
    <w:rsid w:val="003E7137"/>
    <w:rsid w:val="003E78F0"/>
    <w:rsid w:val="003F5640"/>
    <w:rsid w:val="00402B66"/>
    <w:rsid w:val="00403855"/>
    <w:rsid w:val="0040595E"/>
    <w:rsid w:val="00414CBB"/>
    <w:rsid w:val="00414DEC"/>
    <w:rsid w:val="00432D8D"/>
    <w:rsid w:val="004336D2"/>
    <w:rsid w:val="004348CD"/>
    <w:rsid w:val="0044383E"/>
    <w:rsid w:val="004444D1"/>
    <w:rsid w:val="004539FA"/>
    <w:rsid w:val="004549FA"/>
    <w:rsid w:val="00454A0E"/>
    <w:rsid w:val="00463F60"/>
    <w:rsid w:val="00465F63"/>
    <w:rsid w:val="00466ABB"/>
    <w:rsid w:val="004755A2"/>
    <w:rsid w:val="00481060"/>
    <w:rsid w:val="00483F66"/>
    <w:rsid w:val="00496869"/>
    <w:rsid w:val="00497A4C"/>
    <w:rsid w:val="004A12D1"/>
    <w:rsid w:val="004B1DC1"/>
    <w:rsid w:val="004B3D9B"/>
    <w:rsid w:val="004B56D5"/>
    <w:rsid w:val="004B5A86"/>
    <w:rsid w:val="004C4B04"/>
    <w:rsid w:val="004D7274"/>
    <w:rsid w:val="004E0B05"/>
    <w:rsid w:val="004E6188"/>
    <w:rsid w:val="004F1692"/>
    <w:rsid w:val="004F2158"/>
    <w:rsid w:val="004F2268"/>
    <w:rsid w:val="004F476C"/>
    <w:rsid w:val="00504DF0"/>
    <w:rsid w:val="00507D09"/>
    <w:rsid w:val="00513E55"/>
    <w:rsid w:val="00516B18"/>
    <w:rsid w:val="0052188C"/>
    <w:rsid w:val="00524F83"/>
    <w:rsid w:val="0053257E"/>
    <w:rsid w:val="00547F0A"/>
    <w:rsid w:val="005505AE"/>
    <w:rsid w:val="00552B74"/>
    <w:rsid w:val="005570CE"/>
    <w:rsid w:val="005612F6"/>
    <w:rsid w:val="005668D7"/>
    <w:rsid w:val="005720DA"/>
    <w:rsid w:val="00580276"/>
    <w:rsid w:val="005832CD"/>
    <w:rsid w:val="00593875"/>
    <w:rsid w:val="00594D98"/>
    <w:rsid w:val="005A35DE"/>
    <w:rsid w:val="005A403A"/>
    <w:rsid w:val="005B2560"/>
    <w:rsid w:val="005C14B1"/>
    <w:rsid w:val="005C16DE"/>
    <w:rsid w:val="005D5BCC"/>
    <w:rsid w:val="005E31AD"/>
    <w:rsid w:val="005E5271"/>
    <w:rsid w:val="005F29FB"/>
    <w:rsid w:val="005F72AC"/>
    <w:rsid w:val="00612A84"/>
    <w:rsid w:val="006137D6"/>
    <w:rsid w:val="006336EF"/>
    <w:rsid w:val="006402DC"/>
    <w:rsid w:val="006439B5"/>
    <w:rsid w:val="00644BF3"/>
    <w:rsid w:val="00650FCB"/>
    <w:rsid w:val="00656E11"/>
    <w:rsid w:val="0065721C"/>
    <w:rsid w:val="0066405D"/>
    <w:rsid w:val="0066558D"/>
    <w:rsid w:val="006715E1"/>
    <w:rsid w:val="0067363F"/>
    <w:rsid w:val="00690048"/>
    <w:rsid w:val="006A17DB"/>
    <w:rsid w:val="006A60A8"/>
    <w:rsid w:val="006B7790"/>
    <w:rsid w:val="006D021E"/>
    <w:rsid w:val="006E04AB"/>
    <w:rsid w:val="006E0C5E"/>
    <w:rsid w:val="006E24BE"/>
    <w:rsid w:val="006E3EBA"/>
    <w:rsid w:val="006E43A5"/>
    <w:rsid w:val="006F0E79"/>
    <w:rsid w:val="007140CC"/>
    <w:rsid w:val="007144BB"/>
    <w:rsid w:val="00715F7C"/>
    <w:rsid w:val="007166E6"/>
    <w:rsid w:val="0072379F"/>
    <w:rsid w:val="00727588"/>
    <w:rsid w:val="00731693"/>
    <w:rsid w:val="007450ED"/>
    <w:rsid w:val="007517A9"/>
    <w:rsid w:val="00761B77"/>
    <w:rsid w:val="007628A1"/>
    <w:rsid w:val="00762B2A"/>
    <w:rsid w:val="007743F3"/>
    <w:rsid w:val="007829D2"/>
    <w:rsid w:val="00783074"/>
    <w:rsid w:val="00783635"/>
    <w:rsid w:val="007878EF"/>
    <w:rsid w:val="00791C4D"/>
    <w:rsid w:val="007946A2"/>
    <w:rsid w:val="007979B2"/>
    <w:rsid w:val="007A002E"/>
    <w:rsid w:val="007A0B53"/>
    <w:rsid w:val="007A1221"/>
    <w:rsid w:val="007A5CEF"/>
    <w:rsid w:val="007A66B8"/>
    <w:rsid w:val="007B0301"/>
    <w:rsid w:val="007B27C9"/>
    <w:rsid w:val="007B3C4C"/>
    <w:rsid w:val="007B634A"/>
    <w:rsid w:val="007B7B0F"/>
    <w:rsid w:val="007C4D2F"/>
    <w:rsid w:val="007C5A48"/>
    <w:rsid w:val="007D28D5"/>
    <w:rsid w:val="007D7DA0"/>
    <w:rsid w:val="007E0A56"/>
    <w:rsid w:val="007E16FA"/>
    <w:rsid w:val="007E6488"/>
    <w:rsid w:val="007F0803"/>
    <w:rsid w:val="008135D8"/>
    <w:rsid w:val="008158F6"/>
    <w:rsid w:val="00815E6D"/>
    <w:rsid w:val="00817C42"/>
    <w:rsid w:val="008275EE"/>
    <w:rsid w:val="008324A8"/>
    <w:rsid w:val="00834506"/>
    <w:rsid w:val="008467FE"/>
    <w:rsid w:val="008526BC"/>
    <w:rsid w:val="008567E9"/>
    <w:rsid w:val="008572EB"/>
    <w:rsid w:val="008574B7"/>
    <w:rsid w:val="00866070"/>
    <w:rsid w:val="00872C6D"/>
    <w:rsid w:val="00873433"/>
    <w:rsid w:val="00875CBE"/>
    <w:rsid w:val="00883975"/>
    <w:rsid w:val="008908EA"/>
    <w:rsid w:val="00890946"/>
    <w:rsid w:val="008912BB"/>
    <w:rsid w:val="00892CBA"/>
    <w:rsid w:val="008A38D9"/>
    <w:rsid w:val="008A4222"/>
    <w:rsid w:val="008A64EA"/>
    <w:rsid w:val="008A661E"/>
    <w:rsid w:val="008A77B0"/>
    <w:rsid w:val="008A7B6A"/>
    <w:rsid w:val="008C5285"/>
    <w:rsid w:val="008D4D8D"/>
    <w:rsid w:val="008F5B23"/>
    <w:rsid w:val="00907119"/>
    <w:rsid w:val="0091253C"/>
    <w:rsid w:val="00921234"/>
    <w:rsid w:val="00922B70"/>
    <w:rsid w:val="00923CF4"/>
    <w:rsid w:val="009255D9"/>
    <w:rsid w:val="00927ADD"/>
    <w:rsid w:val="00931AD8"/>
    <w:rsid w:val="0094594A"/>
    <w:rsid w:val="00954528"/>
    <w:rsid w:val="009605EB"/>
    <w:rsid w:val="00964383"/>
    <w:rsid w:val="009664D5"/>
    <w:rsid w:val="00976057"/>
    <w:rsid w:val="009819F2"/>
    <w:rsid w:val="009847EC"/>
    <w:rsid w:val="00995749"/>
    <w:rsid w:val="009A2590"/>
    <w:rsid w:val="009B2791"/>
    <w:rsid w:val="009B7858"/>
    <w:rsid w:val="009C518E"/>
    <w:rsid w:val="009D1C13"/>
    <w:rsid w:val="009D3007"/>
    <w:rsid w:val="009E2746"/>
    <w:rsid w:val="009E3054"/>
    <w:rsid w:val="009E6EF9"/>
    <w:rsid w:val="009E7F82"/>
    <w:rsid w:val="009F4160"/>
    <w:rsid w:val="009F75F1"/>
    <w:rsid w:val="00A062CF"/>
    <w:rsid w:val="00A0685D"/>
    <w:rsid w:val="00A12E8B"/>
    <w:rsid w:val="00A17A25"/>
    <w:rsid w:val="00A17EA5"/>
    <w:rsid w:val="00A2195A"/>
    <w:rsid w:val="00A23320"/>
    <w:rsid w:val="00A24512"/>
    <w:rsid w:val="00A3089C"/>
    <w:rsid w:val="00A309D7"/>
    <w:rsid w:val="00A32151"/>
    <w:rsid w:val="00A34C9D"/>
    <w:rsid w:val="00A42E5A"/>
    <w:rsid w:val="00A44C6E"/>
    <w:rsid w:val="00A51CEF"/>
    <w:rsid w:val="00A65DBD"/>
    <w:rsid w:val="00A701B6"/>
    <w:rsid w:val="00A73B32"/>
    <w:rsid w:val="00A76832"/>
    <w:rsid w:val="00A7730C"/>
    <w:rsid w:val="00A77E65"/>
    <w:rsid w:val="00A86491"/>
    <w:rsid w:val="00A91CDD"/>
    <w:rsid w:val="00A92BC4"/>
    <w:rsid w:val="00A94A01"/>
    <w:rsid w:val="00AA6905"/>
    <w:rsid w:val="00AB34DA"/>
    <w:rsid w:val="00AC1304"/>
    <w:rsid w:val="00AC4D4F"/>
    <w:rsid w:val="00AC795B"/>
    <w:rsid w:val="00AD2CA8"/>
    <w:rsid w:val="00AD354E"/>
    <w:rsid w:val="00AD5832"/>
    <w:rsid w:val="00AE38BA"/>
    <w:rsid w:val="00AE4C93"/>
    <w:rsid w:val="00AE5229"/>
    <w:rsid w:val="00AE5479"/>
    <w:rsid w:val="00AF55FF"/>
    <w:rsid w:val="00AF5B57"/>
    <w:rsid w:val="00B0130F"/>
    <w:rsid w:val="00B041E2"/>
    <w:rsid w:val="00B04725"/>
    <w:rsid w:val="00B0568E"/>
    <w:rsid w:val="00B14B51"/>
    <w:rsid w:val="00B22448"/>
    <w:rsid w:val="00B2293D"/>
    <w:rsid w:val="00B23149"/>
    <w:rsid w:val="00B27D9D"/>
    <w:rsid w:val="00B30455"/>
    <w:rsid w:val="00B3196E"/>
    <w:rsid w:val="00B31B26"/>
    <w:rsid w:val="00B32C61"/>
    <w:rsid w:val="00B34FF3"/>
    <w:rsid w:val="00B4285A"/>
    <w:rsid w:val="00B554D6"/>
    <w:rsid w:val="00B5568F"/>
    <w:rsid w:val="00B56A9A"/>
    <w:rsid w:val="00B578DE"/>
    <w:rsid w:val="00B71B19"/>
    <w:rsid w:val="00B743F7"/>
    <w:rsid w:val="00B8328D"/>
    <w:rsid w:val="00B84111"/>
    <w:rsid w:val="00B8753F"/>
    <w:rsid w:val="00B93B6D"/>
    <w:rsid w:val="00B97483"/>
    <w:rsid w:val="00BA336B"/>
    <w:rsid w:val="00BA62A6"/>
    <w:rsid w:val="00BB1D31"/>
    <w:rsid w:val="00BB48AC"/>
    <w:rsid w:val="00BB6CF7"/>
    <w:rsid w:val="00BB717D"/>
    <w:rsid w:val="00BC4815"/>
    <w:rsid w:val="00BD4012"/>
    <w:rsid w:val="00BE63A4"/>
    <w:rsid w:val="00BE731C"/>
    <w:rsid w:val="00BF2252"/>
    <w:rsid w:val="00BF3315"/>
    <w:rsid w:val="00BF3A11"/>
    <w:rsid w:val="00C03C6E"/>
    <w:rsid w:val="00C079B5"/>
    <w:rsid w:val="00C12365"/>
    <w:rsid w:val="00C1678C"/>
    <w:rsid w:val="00C17704"/>
    <w:rsid w:val="00C23020"/>
    <w:rsid w:val="00C26749"/>
    <w:rsid w:val="00C30676"/>
    <w:rsid w:val="00C4216C"/>
    <w:rsid w:val="00C5064A"/>
    <w:rsid w:val="00C52B85"/>
    <w:rsid w:val="00C53E6A"/>
    <w:rsid w:val="00C543CE"/>
    <w:rsid w:val="00C604CF"/>
    <w:rsid w:val="00C65ED4"/>
    <w:rsid w:val="00C73BFF"/>
    <w:rsid w:val="00C73C8D"/>
    <w:rsid w:val="00C756DA"/>
    <w:rsid w:val="00C76AEC"/>
    <w:rsid w:val="00C812BE"/>
    <w:rsid w:val="00C8349B"/>
    <w:rsid w:val="00C83FF2"/>
    <w:rsid w:val="00C953C0"/>
    <w:rsid w:val="00CA2FAB"/>
    <w:rsid w:val="00CA6ABC"/>
    <w:rsid w:val="00CB1E5F"/>
    <w:rsid w:val="00CB46AB"/>
    <w:rsid w:val="00CB4DC8"/>
    <w:rsid w:val="00CC16B8"/>
    <w:rsid w:val="00CC1A87"/>
    <w:rsid w:val="00CD32AC"/>
    <w:rsid w:val="00CD395C"/>
    <w:rsid w:val="00CD45D7"/>
    <w:rsid w:val="00CE23DC"/>
    <w:rsid w:val="00CE412B"/>
    <w:rsid w:val="00CF2B84"/>
    <w:rsid w:val="00CF48F5"/>
    <w:rsid w:val="00D01872"/>
    <w:rsid w:val="00D02719"/>
    <w:rsid w:val="00D070FF"/>
    <w:rsid w:val="00D122BF"/>
    <w:rsid w:val="00D13E93"/>
    <w:rsid w:val="00D14CAB"/>
    <w:rsid w:val="00D21079"/>
    <w:rsid w:val="00D2298A"/>
    <w:rsid w:val="00D2677B"/>
    <w:rsid w:val="00D27D04"/>
    <w:rsid w:val="00D349B6"/>
    <w:rsid w:val="00D37878"/>
    <w:rsid w:val="00D42BB8"/>
    <w:rsid w:val="00D43BEB"/>
    <w:rsid w:val="00D4779E"/>
    <w:rsid w:val="00D5302D"/>
    <w:rsid w:val="00D54090"/>
    <w:rsid w:val="00D540A9"/>
    <w:rsid w:val="00D549BD"/>
    <w:rsid w:val="00D57842"/>
    <w:rsid w:val="00D65C71"/>
    <w:rsid w:val="00D97702"/>
    <w:rsid w:val="00D97B13"/>
    <w:rsid w:val="00DA683A"/>
    <w:rsid w:val="00DA7231"/>
    <w:rsid w:val="00DB0A59"/>
    <w:rsid w:val="00DB67C5"/>
    <w:rsid w:val="00DC6CAA"/>
    <w:rsid w:val="00DD3944"/>
    <w:rsid w:val="00DD6033"/>
    <w:rsid w:val="00DD657F"/>
    <w:rsid w:val="00DE3637"/>
    <w:rsid w:val="00DF0444"/>
    <w:rsid w:val="00E03457"/>
    <w:rsid w:val="00E04335"/>
    <w:rsid w:val="00E1066C"/>
    <w:rsid w:val="00E11906"/>
    <w:rsid w:val="00E12C55"/>
    <w:rsid w:val="00E16FEA"/>
    <w:rsid w:val="00E22AA8"/>
    <w:rsid w:val="00E33025"/>
    <w:rsid w:val="00E45BDB"/>
    <w:rsid w:val="00E46544"/>
    <w:rsid w:val="00E46C1B"/>
    <w:rsid w:val="00E52340"/>
    <w:rsid w:val="00E60DEB"/>
    <w:rsid w:val="00E61941"/>
    <w:rsid w:val="00E70F69"/>
    <w:rsid w:val="00E74859"/>
    <w:rsid w:val="00E86462"/>
    <w:rsid w:val="00E87BFC"/>
    <w:rsid w:val="00E91C78"/>
    <w:rsid w:val="00EA7719"/>
    <w:rsid w:val="00EB1E30"/>
    <w:rsid w:val="00EC16B6"/>
    <w:rsid w:val="00ED6C6F"/>
    <w:rsid w:val="00EE14E1"/>
    <w:rsid w:val="00EF60B9"/>
    <w:rsid w:val="00F05B57"/>
    <w:rsid w:val="00F06DFD"/>
    <w:rsid w:val="00F079A9"/>
    <w:rsid w:val="00F21365"/>
    <w:rsid w:val="00F2361A"/>
    <w:rsid w:val="00F278CE"/>
    <w:rsid w:val="00F331B2"/>
    <w:rsid w:val="00F431F0"/>
    <w:rsid w:val="00F46253"/>
    <w:rsid w:val="00F4778E"/>
    <w:rsid w:val="00F533E7"/>
    <w:rsid w:val="00F53A2F"/>
    <w:rsid w:val="00F65086"/>
    <w:rsid w:val="00F663CA"/>
    <w:rsid w:val="00F72396"/>
    <w:rsid w:val="00F737D0"/>
    <w:rsid w:val="00F74149"/>
    <w:rsid w:val="00F75402"/>
    <w:rsid w:val="00F75646"/>
    <w:rsid w:val="00F91FA1"/>
    <w:rsid w:val="00F92F20"/>
    <w:rsid w:val="00FA46D5"/>
    <w:rsid w:val="00FB6A9B"/>
    <w:rsid w:val="00FC49B9"/>
    <w:rsid w:val="00FC6F9F"/>
    <w:rsid w:val="00FD41EE"/>
    <w:rsid w:val="00FE02E1"/>
    <w:rsid w:val="00FE751C"/>
    <w:rsid w:val="00FF629D"/>
    <w:rsid w:val="00FF6A2D"/>
    <w:rsid w:val="04629490"/>
    <w:rsid w:val="056849A1"/>
    <w:rsid w:val="0975C148"/>
    <w:rsid w:val="0B1FC079"/>
    <w:rsid w:val="107A6E3B"/>
    <w:rsid w:val="132076FB"/>
    <w:rsid w:val="17602FF6"/>
    <w:rsid w:val="19C88CFF"/>
    <w:rsid w:val="1B6B0CC3"/>
    <w:rsid w:val="1EB525A4"/>
    <w:rsid w:val="22116E24"/>
    <w:rsid w:val="2230F364"/>
    <w:rsid w:val="24A2C977"/>
    <w:rsid w:val="24EEB13B"/>
    <w:rsid w:val="25DCB084"/>
    <w:rsid w:val="30FEC673"/>
    <w:rsid w:val="341E8821"/>
    <w:rsid w:val="35472513"/>
    <w:rsid w:val="360847A8"/>
    <w:rsid w:val="36A33E5F"/>
    <w:rsid w:val="36B2A85D"/>
    <w:rsid w:val="42C8AAF8"/>
    <w:rsid w:val="456159C7"/>
    <w:rsid w:val="4CBB7499"/>
    <w:rsid w:val="4DB756E8"/>
    <w:rsid w:val="4F586AF8"/>
    <w:rsid w:val="4FD9ECFE"/>
    <w:rsid w:val="5186C660"/>
    <w:rsid w:val="555635D8"/>
    <w:rsid w:val="56B20B20"/>
    <w:rsid w:val="56B5D50F"/>
    <w:rsid w:val="5745AC07"/>
    <w:rsid w:val="583701CB"/>
    <w:rsid w:val="5B0FB07B"/>
    <w:rsid w:val="5CAB80DC"/>
    <w:rsid w:val="609B92C8"/>
    <w:rsid w:val="6178CA36"/>
    <w:rsid w:val="63B230CF"/>
    <w:rsid w:val="6BC497FF"/>
    <w:rsid w:val="6C590579"/>
    <w:rsid w:val="6D915C39"/>
    <w:rsid w:val="6F9701AF"/>
    <w:rsid w:val="700E2DCB"/>
    <w:rsid w:val="71C2461C"/>
    <w:rsid w:val="7362F7E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663452D"/>
  <w15:chartTrackingRefBased/>
  <w15:docId w15:val="{F373F117-783B-4865-8C4C-674046A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5">
    <w:lsdException w:name="Normal" w:uiPriority="2"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qFormat="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941"/>
    <w:pPr>
      <w:spacing w:after="200" w:line="252" w:lineRule="auto"/>
    </w:pPr>
    <w:rPr>
      <w:sz w:val="24"/>
    </w:rPr>
  </w:style>
  <w:style w:type="paragraph" w:styleId="Rubrik1">
    <w:name w:val="heading 1"/>
    <w:basedOn w:val="Rubrik"/>
    <w:next w:val="Normal"/>
    <w:link w:val="Rubrik1Char"/>
    <w:uiPriority w:val="9"/>
    <w:qFormat/>
    <w:rsid w:val="002A739C"/>
    <w:pPr>
      <w:keepNext/>
      <w:keepLines/>
      <w:spacing w:before="320" w:after="40" w:line="288" w:lineRule="auto"/>
      <w:outlineLvl w:val="0"/>
    </w:pPr>
    <w:rPr>
      <w:bCs w:val="0"/>
      <w:sz w:val="52"/>
      <w:szCs w:val="28"/>
    </w:rPr>
  </w:style>
  <w:style w:type="paragraph" w:styleId="Rubrik2">
    <w:name w:val="heading 2"/>
    <w:basedOn w:val="Rubrik1"/>
    <w:next w:val="Normal"/>
    <w:link w:val="Rubrik2Char"/>
    <w:uiPriority w:val="9"/>
    <w:rsid w:val="00890946"/>
    <w:pPr>
      <w:spacing w:before="120" w:after="0"/>
      <w:outlineLvl w:val="1"/>
    </w:pPr>
    <w:rPr>
      <w:b/>
      <w:bCs/>
      <w:color w:val="auto"/>
      <w:sz w:val="24"/>
    </w:rPr>
  </w:style>
  <w:style w:type="paragraph" w:styleId="Rubrik3">
    <w:name w:val="heading 3"/>
    <w:basedOn w:val="Rubrik2"/>
    <w:next w:val="Normal"/>
    <w:link w:val="Rubrik3Char"/>
    <w:uiPriority w:val="9"/>
    <w:rsid w:val="00B30455"/>
    <w:pPr>
      <w:outlineLvl w:val="2"/>
    </w:pPr>
    <w:rPr>
      <w:b w:val="0"/>
      <w:szCs w:val="24"/>
    </w:rPr>
  </w:style>
  <w:style w:type="paragraph" w:styleId="Rubrik4">
    <w:name w:val="heading 4"/>
    <w:basedOn w:val="Rubrik3"/>
    <w:next w:val="Normal"/>
    <w:link w:val="Rubrik4Char"/>
    <w:uiPriority w:val="9"/>
    <w:rsid w:val="00890946"/>
    <w:pPr>
      <w:outlineLvl w:val="3"/>
    </w:pPr>
    <w:rPr>
      <w:rFonts w:ascii="Crimson Text" w:hAnsi="Crimson Text"/>
      <w:i/>
      <w:iCs/>
      <w:sz w:val="26"/>
    </w:rPr>
  </w:style>
  <w:style w:type="paragraph" w:styleId="Rubrik5">
    <w:name w:val="heading 5"/>
    <w:basedOn w:val="Rubrik4"/>
    <w:next w:val="Normal"/>
    <w:link w:val="Rubrik5Char"/>
    <w:uiPriority w:val="9"/>
    <w:semiHidden/>
    <w:qFormat/>
    <w:rsid w:val="00081E07"/>
    <w:pPr>
      <w:outlineLvl w:val="4"/>
    </w:pPr>
    <w:rPr>
      <w:b/>
      <w:bCs w:val="0"/>
      <w:i w:val="0"/>
      <w:sz w:val="19"/>
    </w:rPr>
  </w:style>
  <w:style w:type="paragraph" w:styleId="Rubrik6">
    <w:name w:val="heading 6"/>
    <w:basedOn w:val="Rubrik5"/>
    <w:next w:val="Normal"/>
    <w:link w:val="Rubrik6Char"/>
    <w:uiPriority w:val="9"/>
    <w:semiHidden/>
    <w:rsid w:val="00081E07"/>
    <w:pPr>
      <w:outlineLvl w:val="5"/>
    </w:pPr>
    <w:rPr>
      <w:bCs/>
      <w:i/>
      <w:iCs w:val="0"/>
    </w:rPr>
  </w:style>
  <w:style w:type="paragraph" w:styleId="Rubrik7">
    <w:name w:val="heading 7"/>
    <w:basedOn w:val="Rubrik6"/>
    <w:next w:val="Normal"/>
    <w:link w:val="Rubrik7Char"/>
    <w:uiPriority w:val="9"/>
    <w:semiHidden/>
    <w:rsid w:val="00081E07"/>
    <w:pPr>
      <w:outlineLvl w:val="6"/>
    </w:pPr>
    <w:rPr>
      <w:b w:val="0"/>
      <w:iCs/>
    </w:rPr>
  </w:style>
  <w:style w:type="paragraph" w:styleId="Rubrik8">
    <w:name w:val="heading 8"/>
    <w:basedOn w:val="Normal"/>
    <w:next w:val="Normal"/>
    <w:link w:val="Rubrik8Char"/>
    <w:uiPriority w:val="9"/>
    <w:semiHidden/>
    <w:rsid w:val="005F29FB"/>
    <w:pPr>
      <w:keepNext/>
      <w:keepLines/>
      <w:spacing w:before="120" w:after="0"/>
      <w:outlineLvl w:val="7"/>
    </w:pPr>
    <w:rPr>
      <w:b/>
      <w:bCs/>
    </w:rPr>
  </w:style>
  <w:style w:type="paragraph" w:styleId="Rubrik9">
    <w:name w:val="heading 9"/>
    <w:basedOn w:val="Normal"/>
    <w:next w:val="Normal"/>
    <w:link w:val="Rubrik9Char"/>
    <w:uiPriority w:val="9"/>
    <w:semiHidden/>
    <w:rsid w:val="005F29FB"/>
    <w:pPr>
      <w:keepNext/>
      <w:keepLines/>
      <w:spacing w:before="120" w:after="0"/>
      <w:outlineLvl w:val="8"/>
    </w:pPr>
    <w:rPr>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A739C"/>
    <w:rPr>
      <w:rFonts w:asciiTheme="majorHAnsi" w:eastAsiaTheme="majorEastAsia" w:hAnsiTheme="majorHAnsi" w:cstheme="majorBidi"/>
      <w:color w:val="000000" w:themeColor="text1"/>
      <w:sz w:val="52"/>
      <w:szCs w:val="28"/>
    </w:rPr>
  </w:style>
  <w:style w:type="character" w:customStyle="1" w:styleId="Rubrik2Char">
    <w:name w:val="Rubrik 2 Char"/>
    <w:basedOn w:val="Standardstycketeckensnitt"/>
    <w:link w:val="Rubrik2"/>
    <w:uiPriority w:val="9"/>
    <w:rsid w:val="00890946"/>
    <w:rPr>
      <w:rFonts w:asciiTheme="majorHAnsi" w:eastAsiaTheme="majorEastAsia" w:hAnsiTheme="majorHAnsi" w:cstheme="majorBidi"/>
      <w:b/>
      <w:bCs/>
      <w:sz w:val="24"/>
      <w:szCs w:val="28"/>
    </w:rPr>
  </w:style>
  <w:style w:type="character" w:customStyle="1" w:styleId="Rubrik3Char">
    <w:name w:val="Rubrik 3 Char"/>
    <w:basedOn w:val="Standardstycketeckensnitt"/>
    <w:link w:val="Rubrik3"/>
    <w:uiPriority w:val="9"/>
    <w:rsid w:val="00B30455"/>
    <w:rPr>
      <w:rFonts w:asciiTheme="majorHAnsi" w:eastAsiaTheme="majorEastAsia" w:hAnsiTheme="majorHAnsi" w:cstheme="majorBidi"/>
      <w:bCs/>
      <w:sz w:val="24"/>
      <w:szCs w:val="24"/>
    </w:rPr>
  </w:style>
  <w:style w:type="character" w:customStyle="1" w:styleId="Rubrik4Char">
    <w:name w:val="Rubrik 4 Char"/>
    <w:basedOn w:val="Standardstycketeckensnitt"/>
    <w:link w:val="Rubrik4"/>
    <w:uiPriority w:val="9"/>
    <w:rsid w:val="00890946"/>
    <w:rPr>
      <w:rFonts w:ascii="Crimson Text" w:eastAsiaTheme="majorEastAsia" w:hAnsi="Crimson Text" w:cstheme="majorBidi"/>
      <w:bCs/>
      <w:i/>
      <w:iCs/>
      <w:sz w:val="26"/>
      <w:szCs w:val="24"/>
    </w:rPr>
  </w:style>
  <w:style w:type="character" w:customStyle="1" w:styleId="Rubrik5Char">
    <w:name w:val="Rubrik 5 Char"/>
    <w:basedOn w:val="Standardstycketeckensnitt"/>
    <w:link w:val="Rubrik5"/>
    <w:uiPriority w:val="9"/>
    <w:semiHidden/>
    <w:rsid w:val="00483F66"/>
    <w:rPr>
      <w:rFonts w:asciiTheme="majorHAnsi" w:eastAsiaTheme="majorEastAsia" w:hAnsiTheme="majorHAnsi" w:cstheme="majorBidi"/>
      <w:b/>
      <w:iCs/>
      <w:spacing w:val="4"/>
      <w:szCs w:val="24"/>
    </w:rPr>
  </w:style>
  <w:style w:type="character" w:customStyle="1" w:styleId="Rubrik6Char">
    <w:name w:val="Rubrik 6 Char"/>
    <w:basedOn w:val="Standardstycketeckensnitt"/>
    <w:link w:val="Rubrik6"/>
    <w:uiPriority w:val="9"/>
    <w:semiHidden/>
    <w:rsid w:val="00483F66"/>
    <w:rPr>
      <w:rFonts w:asciiTheme="majorHAnsi" w:eastAsiaTheme="majorEastAsia" w:hAnsiTheme="majorHAnsi" w:cstheme="majorBidi"/>
      <w:b/>
      <w:bCs/>
      <w:i/>
      <w:spacing w:val="4"/>
      <w:szCs w:val="24"/>
    </w:rPr>
  </w:style>
  <w:style w:type="character" w:customStyle="1" w:styleId="Rubrik7Char">
    <w:name w:val="Rubrik 7 Char"/>
    <w:basedOn w:val="Standardstycketeckensnitt"/>
    <w:link w:val="Rubrik7"/>
    <w:uiPriority w:val="9"/>
    <w:semiHidden/>
    <w:rsid w:val="00483F66"/>
    <w:rPr>
      <w:rFonts w:asciiTheme="majorHAnsi" w:eastAsiaTheme="majorEastAsia" w:hAnsiTheme="majorHAnsi" w:cstheme="majorBidi"/>
      <w:bCs/>
      <w:i/>
      <w:iCs/>
      <w:spacing w:val="4"/>
      <w:szCs w:val="24"/>
    </w:rPr>
  </w:style>
  <w:style w:type="character" w:customStyle="1" w:styleId="Rubrik8Char">
    <w:name w:val="Rubrik 8 Char"/>
    <w:basedOn w:val="Standardstycketeckensnitt"/>
    <w:link w:val="Rubrik8"/>
    <w:uiPriority w:val="9"/>
    <w:semiHidden/>
    <w:rsid w:val="00483F66"/>
    <w:rPr>
      <w:b/>
      <w:bCs/>
    </w:rPr>
  </w:style>
  <w:style w:type="character" w:customStyle="1" w:styleId="Rubrik9Char">
    <w:name w:val="Rubrik 9 Char"/>
    <w:basedOn w:val="Standardstycketeckensnitt"/>
    <w:link w:val="Rubrik9"/>
    <w:uiPriority w:val="9"/>
    <w:semiHidden/>
    <w:rsid w:val="00483F66"/>
    <w:rPr>
      <w:i/>
      <w:iCs/>
    </w:rPr>
  </w:style>
  <w:style w:type="paragraph" w:styleId="Beskrivning">
    <w:name w:val="caption"/>
    <w:basedOn w:val="Normal"/>
    <w:next w:val="Normal"/>
    <w:uiPriority w:val="35"/>
    <w:rsid w:val="005F29FB"/>
    <w:rPr>
      <w:b/>
      <w:bCs/>
      <w:sz w:val="18"/>
      <w:szCs w:val="18"/>
    </w:rPr>
  </w:style>
  <w:style w:type="paragraph" w:styleId="Rubrik">
    <w:name w:val="Title"/>
    <w:aliases w:val="titel"/>
    <w:basedOn w:val="Normal"/>
    <w:next w:val="Underrubrik"/>
    <w:link w:val="RubrikChar"/>
    <w:uiPriority w:val="10"/>
    <w:qFormat/>
    <w:rsid w:val="00650FCB"/>
    <w:pPr>
      <w:spacing w:after="120" w:line="240" w:lineRule="auto"/>
      <w:contextualSpacing/>
    </w:pPr>
    <w:rPr>
      <w:rFonts w:asciiTheme="majorHAnsi" w:eastAsiaTheme="majorEastAsia" w:hAnsiTheme="majorHAnsi" w:cstheme="majorBidi"/>
      <w:bCs/>
      <w:color w:val="000000" w:themeColor="text1"/>
      <w:sz w:val="84"/>
      <w:szCs w:val="48"/>
    </w:rPr>
  </w:style>
  <w:style w:type="character" w:customStyle="1" w:styleId="RubrikChar">
    <w:name w:val="Rubrik Char"/>
    <w:aliases w:val="titel Char"/>
    <w:basedOn w:val="Standardstycketeckensnitt"/>
    <w:link w:val="Rubrik"/>
    <w:uiPriority w:val="10"/>
    <w:rsid w:val="00650FCB"/>
    <w:rPr>
      <w:rFonts w:asciiTheme="majorHAnsi" w:eastAsiaTheme="majorEastAsia" w:hAnsiTheme="majorHAnsi" w:cstheme="majorBidi"/>
      <w:bCs/>
      <w:color w:val="000000" w:themeColor="text1"/>
      <w:sz w:val="84"/>
      <w:szCs w:val="48"/>
    </w:rPr>
  </w:style>
  <w:style w:type="paragraph" w:styleId="Underrubrik">
    <w:name w:val="Subtitle"/>
    <w:basedOn w:val="Rubrik"/>
    <w:next w:val="Normal"/>
    <w:link w:val="UnderrubrikChar"/>
    <w:uiPriority w:val="11"/>
    <w:qFormat/>
    <w:rsid w:val="00883975"/>
    <w:pPr>
      <w:numPr>
        <w:ilvl w:val="1"/>
      </w:numPr>
      <w:spacing w:after="240"/>
    </w:pPr>
    <w:rPr>
      <w:color w:val="auto"/>
      <w:sz w:val="32"/>
      <w:szCs w:val="24"/>
    </w:rPr>
  </w:style>
  <w:style w:type="character" w:customStyle="1" w:styleId="UnderrubrikChar">
    <w:name w:val="Underrubrik Char"/>
    <w:basedOn w:val="Standardstycketeckensnitt"/>
    <w:link w:val="Underrubrik"/>
    <w:uiPriority w:val="11"/>
    <w:rsid w:val="00883975"/>
    <w:rPr>
      <w:rFonts w:asciiTheme="majorHAnsi" w:eastAsiaTheme="majorEastAsia" w:hAnsiTheme="majorHAnsi" w:cstheme="majorBidi"/>
      <w:bCs/>
      <w:sz w:val="32"/>
      <w:szCs w:val="24"/>
    </w:rPr>
  </w:style>
  <w:style w:type="character" w:styleId="Stark">
    <w:name w:val="Strong"/>
    <w:basedOn w:val="Standardstycketeckensnitt"/>
    <w:uiPriority w:val="22"/>
    <w:semiHidden/>
    <w:rsid w:val="005F29FB"/>
    <w:rPr>
      <w:b/>
      <w:bCs/>
      <w:color w:val="auto"/>
    </w:rPr>
  </w:style>
  <w:style w:type="character" w:styleId="Betoning">
    <w:name w:val="Emphasis"/>
    <w:basedOn w:val="Standardstycketeckensnitt"/>
    <w:uiPriority w:val="20"/>
    <w:semiHidden/>
    <w:rsid w:val="005F29FB"/>
    <w:rPr>
      <w:i/>
      <w:iCs/>
      <w:color w:val="auto"/>
    </w:rPr>
  </w:style>
  <w:style w:type="paragraph" w:styleId="Ingetavstnd">
    <w:name w:val="No Spacing"/>
    <w:uiPriority w:val="1"/>
    <w:rsid w:val="0011207E"/>
    <w:pPr>
      <w:spacing w:after="0"/>
    </w:pPr>
  </w:style>
  <w:style w:type="paragraph" w:styleId="Citat">
    <w:name w:val="Quote"/>
    <w:basedOn w:val="Normal"/>
    <w:next w:val="Normal"/>
    <w:link w:val="CitatChar"/>
    <w:uiPriority w:val="29"/>
    <w:semiHidden/>
    <w:rsid w:val="005F29FB"/>
    <w:pPr>
      <w:spacing w:before="200"/>
      <w:ind w:left="864" w:right="864"/>
      <w:jc w:val="center"/>
    </w:pPr>
    <w:rPr>
      <w:rFonts w:asciiTheme="majorHAnsi" w:eastAsiaTheme="majorEastAsia" w:hAnsiTheme="majorHAnsi" w:cstheme="majorBidi"/>
      <w:i/>
      <w:iCs/>
      <w:szCs w:val="24"/>
    </w:rPr>
  </w:style>
  <w:style w:type="character" w:customStyle="1" w:styleId="CitatChar">
    <w:name w:val="Citat Char"/>
    <w:basedOn w:val="Standardstycketeckensnitt"/>
    <w:link w:val="Citat"/>
    <w:uiPriority w:val="29"/>
    <w:semiHidden/>
    <w:rsid w:val="005F29FB"/>
    <w:rPr>
      <w:rFonts w:asciiTheme="majorHAnsi" w:eastAsiaTheme="majorEastAsia" w:hAnsiTheme="majorHAnsi" w:cstheme="majorBidi"/>
      <w:i/>
      <w:iCs/>
      <w:sz w:val="24"/>
      <w:szCs w:val="24"/>
    </w:rPr>
  </w:style>
  <w:style w:type="paragraph" w:styleId="Starktcitat">
    <w:name w:val="Intense Quote"/>
    <w:basedOn w:val="Normal"/>
    <w:next w:val="Normal"/>
    <w:link w:val="StarktcitatChar"/>
    <w:uiPriority w:val="30"/>
    <w:semiHidden/>
    <w:rsid w:val="005F29F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arktcitatChar">
    <w:name w:val="Starkt citat Char"/>
    <w:basedOn w:val="Standardstycketeckensnitt"/>
    <w:link w:val="Starktcitat"/>
    <w:uiPriority w:val="30"/>
    <w:semiHidden/>
    <w:rsid w:val="005F29FB"/>
    <w:rPr>
      <w:rFonts w:asciiTheme="majorHAnsi" w:eastAsiaTheme="majorEastAsia" w:hAnsiTheme="majorHAnsi" w:cstheme="majorBidi"/>
      <w:sz w:val="26"/>
      <w:szCs w:val="26"/>
    </w:rPr>
  </w:style>
  <w:style w:type="character" w:styleId="Diskretbetoning">
    <w:name w:val="Subtle Emphasis"/>
    <w:basedOn w:val="Standardstycketeckensnitt"/>
    <w:uiPriority w:val="19"/>
    <w:semiHidden/>
    <w:rsid w:val="005F29FB"/>
    <w:rPr>
      <w:i/>
      <w:iCs/>
      <w:color w:val="auto"/>
    </w:rPr>
  </w:style>
  <w:style w:type="character" w:styleId="Starkbetoning">
    <w:name w:val="Intense Emphasis"/>
    <w:basedOn w:val="Standardstycketeckensnitt"/>
    <w:uiPriority w:val="21"/>
    <w:semiHidden/>
    <w:rsid w:val="005F29FB"/>
    <w:rPr>
      <w:b/>
      <w:bCs/>
      <w:i/>
      <w:iCs/>
      <w:color w:val="auto"/>
    </w:rPr>
  </w:style>
  <w:style w:type="character" w:styleId="Diskretreferens">
    <w:name w:val="Subtle Reference"/>
    <w:basedOn w:val="Standardstycketeckensnitt"/>
    <w:uiPriority w:val="31"/>
    <w:semiHidden/>
    <w:rsid w:val="005F29FB"/>
    <w:rPr>
      <w:smallCaps/>
      <w:color w:val="auto"/>
      <w:u w:val="single" w:color="7F7F7F" w:themeColor="text1" w:themeTint="80"/>
    </w:rPr>
  </w:style>
  <w:style w:type="character" w:styleId="Starkreferens">
    <w:name w:val="Intense Reference"/>
    <w:basedOn w:val="Standardstycketeckensnitt"/>
    <w:uiPriority w:val="32"/>
    <w:semiHidden/>
    <w:rsid w:val="005F29FB"/>
    <w:rPr>
      <w:b/>
      <w:bCs/>
      <w:smallCaps/>
      <w:color w:val="auto"/>
      <w:u w:val="single"/>
    </w:rPr>
  </w:style>
  <w:style w:type="character" w:styleId="Bokenstitel">
    <w:name w:val="Book Title"/>
    <w:basedOn w:val="Standardstycketeckensnitt"/>
    <w:uiPriority w:val="33"/>
    <w:semiHidden/>
    <w:rsid w:val="005F29FB"/>
    <w:rPr>
      <w:b/>
      <w:bCs/>
      <w:smallCaps/>
      <w:color w:val="auto"/>
    </w:rPr>
  </w:style>
  <w:style w:type="paragraph" w:styleId="Innehllsfrteckningsrubrik">
    <w:name w:val="TOC Heading"/>
    <w:basedOn w:val="Normal"/>
    <w:next w:val="Normal"/>
    <w:uiPriority w:val="39"/>
    <w:qFormat/>
    <w:rsid w:val="00883975"/>
    <w:rPr>
      <w:rFonts w:asciiTheme="majorHAnsi" w:eastAsiaTheme="majorEastAsia" w:hAnsiTheme="majorHAnsi" w:cstheme="majorBidi"/>
      <w:color w:val="000000" w:themeColor="text1"/>
      <w:sz w:val="52"/>
      <w:szCs w:val="28"/>
    </w:rPr>
  </w:style>
  <w:style w:type="paragraph" w:styleId="Innehll1">
    <w:name w:val="toc 1"/>
    <w:basedOn w:val="Normal"/>
    <w:next w:val="Normal"/>
    <w:uiPriority w:val="39"/>
    <w:rsid w:val="00A44C6E"/>
    <w:pPr>
      <w:spacing w:before="240" w:after="120"/>
    </w:pPr>
    <w:rPr>
      <w:b/>
      <w:bCs/>
      <w:sz w:val="20"/>
      <w:szCs w:val="20"/>
    </w:rPr>
  </w:style>
  <w:style w:type="paragraph" w:styleId="Innehll2">
    <w:name w:val="toc 2"/>
    <w:basedOn w:val="Normal"/>
    <w:next w:val="Normal"/>
    <w:uiPriority w:val="39"/>
    <w:rsid w:val="00313DAD"/>
    <w:pPr>
      <w:spacing w:before="120" w:after="0"/>
      <w:ind w:left="240"/>
    </w:pPr>
    <w:rPr>
      <w:i/>
      <w:iCs/>
      <w:sz w:val="20"/>
      <w:szCs w:val="20"/>
    </w:rPr>
  </w:style>
  <w:style w:type="paragraph" w:styleId="Innehll3">
    <w:name w:val="toc 3"/>
    <w:basedOn w:val="Normal"/>
    <w:next w:val="Normal"/>
    <w:uiPriority w:val="39"/>
    <w:rsid w:val="003E78F0"/>
    <w:pPr>
      <w:spacing w:after="0"/>
      <w:ind w:left="480"/>
    </w:pPr>
    <w:rPr>
      <w:sz w:val="20"/>
      <w:szCs w:val="20"/>
    </w:rPr>
  </w:style>
  <w:style w:type="paragraph" w:styleId="Innehll4">
    <w:name w:val="toc 4"/>
    <w:basedOn w:val="Normal"/>
    <w:next w:val="Normal"/>
    <w:uiPriority w:val="39"/>
    <w:semiHidden/>
    <w:rsid w:val="003E78F0"/>
    <w:pPr>
      <w:spacing w:after="0"/>
      <w:ind w:left="720"/>
    </w:pPr>
    <w:rPr>
      <w:sz w:val="20"/>
      <w:szCs w:val="20"/>
    </w:rPr>
  </w:style>
  <w:style w:type="paragraph" w:styleId="Innehll5">
    <w:name w:val="toc 5"/>
    <w:basedOn w:val="Normal"/>
    <w:next w:val="Normal"/>
    <w:uiPriority w:val="39"/>
    <w:semiHidden/>
    <w:rsid w:val="002A223C"/>
    <w:pPr>
      <w:spacing w:after="0"/>
      <w:ind w:left="960"/>
    </w:pPr>
    <w:rPr>
      <w:sz w:val="20"/>
      <w:szCs w:val="20"/>
    </w:rPr>
  </w:style>
  <w:style w:type="paragraph" w:styleId="Innehll6">
    <w:name w:val="toc 6"/>
    <w:basedOn w:val="Normal"/>
    <w:next w:val="Normal"/>
    <w:uiPriority w:val="39"/>
    <w:semiHidden/>
    <w:rsid w:val="002A223C"/>
    <w:pPr>
      <w:spacing w:after="0"/>
      <w:ind w:left="1200"/>
    </w:pPr>
    <w:rPr>
      <w:sz w:val="20"/>
      <w:szCs w:val="20"/>
    </w:rPr>
  </w:style>
  <w:style w:type="paragraph" w:styleId="Innehll7">
    <w:name w:val="toc 7"/>
    <w:basedOn w:val="Normal"/>
    <w:next w:val="Normal"/>
    <w:uiPriority w:val="39"/>
    <w:semiHidden/>
    <w:rsid w:val="002A223C"/>
    <w:pPr>
      <w:spacing w:after="0"/>
      <w:ind w:left="1440"/>
    </w:pPr>
    <w:rPr>
      <w:sz w:val="20"/>
      <w:szCs w:val="20"/>
    </w:rPr>
  </w:style>
  <w:style w:type="paragraph" w:styleId="Innehll8">
    <w:name w:val="toc 8"/>
    <w:basedOn w:val="Normal"/>
    <w:next w:val="Normal"/>
    <w:uiPriority w:val="39"/>
    <w:semiHidden/>
    <w:rsid w:val="002A223C"/>
    <w:pPr>
      <w:spacing w:after="0"/>
      <w:ind w:left="1680"/>
    </w:pPr>
    <w:rPr>
      <w:sz w:val="20"/>
      <w:szCs w:val="20"/>
    </w:rPr>
  </w:style>
  <w:style w:type="paragraph" w:styleId="Innehll9">
    <w:name w:val="toc 9"/>
    <w:basedOn w:val="Normal"/>
    <w:next w:val="Normal"/>
    <w:uiPriority w:val="39"/>
    <w:semiHidden/>
    <w:rsid w:val="002A223C"/>
    <w:pPr>
      <w:spacing w:after="0"/>
      <w:ind w:left="1920"/>
    </w:pPr>
    <w:rPr>
      <w:sz w:val="20"/>
      <w:szCs w:val="20"/>
    </w:rPr>
  </w:style>
  <w:style w:type="paragraph" w:styleId="Sidhuvud">
    <w:name w:val="header"/>
    <w:basedOn w:val="Normal"/>
    <w:link w:val="SidhuvudChar"/>
    <w:uiPriority w:val="99"/>
    <w:rsid w:val="002B1DE3"/>
    <w:pPr>
      <w:tabs>
        <w:tab w:val="center" w:pos="4536"/>
        <w:tab w:val="right" w:pos="9072"/>
      </w:tabs>
      <w:spacing w:after="0" w:line="240" w:lineRule="auto"/>
    </w:pPr>
    <w:rPr>
      <w:rFonts w:asciiTheme="majorHAnsi" w:hAnsiTheme="majorHAnsi"/>
      <w:sz w:val="16"/>
    </w:rPr>
  </w:style>
  <w:style w:type="character" w:customStyle="1" w:styleId="SidhuvudChar">
    <w:name w:val="Sidhuvud Char"/>
    <w:basedOn w:val="Standardstycketeckensnitt"/>
    <w:link w:val="Sidhuvud"/>
    <w:uiPriority w:val="99"/>
    <w:rsid w:val="002B1DE3"/>
    <w:rPr>
      <w:rFonts w:asciiTheme="majorHAnsi" w:hAnsiTheme="majorHAnsi"/>
      <w:sz w:val="16"/>
    </w:rPr>
  </w:style>
  <w:style w:type="paragraph" w:styleId="Sidfot">
    <w:name w:val="footer"/>
    <w:basedOn w:val="Normal"/>
    <w:link w:val="SidfotChar"/>
    <w:uiPriority w:val="99"/>
    <w:rsid w:val="002B1DE3"/>
    <w:pPr>
      <w:tabs>
        <w:tab w:val="center" w:pos="4536"/>
        <w:tab w:val="right" w:pos="9072"/>
      </w:tabs>
      <w:spacing w:after="0" w:line="240" w:lineRule="auto"/>
    </w:pPr>
    <w:rPr>
      <w:rFonts w:asciiTheme="majorHAnsi" w:hAnsiTheme="majorHAnsi"/>
      <w:sz w:val="16"/>
    </w:rPr>
  </w:style>
  <w:style w:type="character" w:customStyle="1" w:styleId="SidfotChar">
    <w:name w:val="Sidfot Char"/>
    <w:basedOn w:val="Standardstycketeckensnitt"/>
    <w:link w:val="Sidfot"/>
    <w:uiPriority w:val="99"/>
    <w:rsid w:val="002B1DE3"/>
    <w:rPr>
      <w:rFonts w:asciiTheme="majorHAnsi" w:hAnsiTheme="majorHAnsi"/>
      <w:sz w:val="16"/>
    </w:rPr>
  </w:style>
  <w:style w:type="paragraph" w:styleId="Punktlista">
    <w:name w:val="List Bullet"/>
    <w:basedOn w:val="Normal"/>
    <w:uiPriority w:val="99"/>
    <w:qFormat/>
    <w:rsid w:val="00D4779E"/>
    <w:pPr>
      <w:numPr>
        <w:numId w:val="6"/>
      </w:numPr>
      <w:spacing w:after="80"/>
      <w:contextualSpacing/>
    </w:pPr>
  </w:style>
  <w:style w:type="paragraph" w:styleId="Numreradlista">
    <w:name w:val="List Number"/>
    <w:basedOn w:val="Normal"/>
    <w:uiPriority w:val="99"/>
    <w:qFormat/>
    <w:rsid w:val="00D4779E"/>
    <w:pPr>
      <w:numPr>
        <w:numId w:val="1"/>
      </w:numPr>
      <w:spacing w:after="80"/>
      <w:ind w:left="357" w:hanging="357"/>
      <w:contextualSpacing/>
    </w:pPr>
  </w:style>
  <w:style w:type="paragraph" w:styleId="Fotnotstext">
    <w:name w:val="footnote text"/>
    <w:basedOn w:val="Normal"/>
    <w:link w:val="FotnotstextChar"/>
    <w:uiPriority w:val="99"/>
    <w:rsid w:val="00783074"/>
    <w:pPr>
      <w:spacing w:after="0" w:line="240" w:lineRule="auto"/>
      <w:ind w:left="142" w:hanging="142"/>
    </w:pPr>
    <w:rPr>
      <w:sz w:val="16"/>
      <w:szCs w:val="20"/>
    </w:rPr>
  </w:style>
  <w:style w:type="character" w:customStyle="1" w:styleId="FotnotstextChar">
    <w:name w:val="Fotnotstext Char"/>
    <w:basedOn w:val="Standardstycketeckensnitt"/>
    <w:link w:val="Fotnotstext"/>
    <w:uiPriority w:val="99"/>
    <w:rsid w:val="00783074"/>
    <w:rPr>
      <w:sz w:val="16"/>
      <w:szCs w:val="20"/>
    </w:rPr>
  </w:style>
  <w:style w:type="character" w:styleId="Fotnotsreferens">
    <w:name w:val="footnote reference"/>
    <w:basedOn w:val="Standardstycketeckensnitt"/>
    <w:uiPriority w:val="99"/>
    <w:rsid w:val="00AD5832"/>
    <w:rPr>
      <w:vertAlign w:val="superscript"/>
    </w:rPr>
  </w:style>
  <w:style w:type="table" w:styleId="Tabellrutnt">
    <w:name w:val="Table Grid"/>
    <w:basedOn w:val="Normaltabell"/>
    <w:uiPriority w:val="39"/>
    <w:rsid w:val="0097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rsid w:val="00976057"/>
    <w:rPr>
      <w:color w:val="5F5F5F" w:themeColor="hyperlink"/>
      <w:u w:val="single"/>
    </w:rPr>
  </w:style>
  <w:style w:type="paragraph" w:styleId="Liststycke">
    <w:name w:val="List Paragraph"/>
    <w:basedOn w:val="Normal"/>
    <w:uiPriority w:val="34"/>
    <w:qFormat/>
    <w:rsid w:val="00481060"/>
    <w:pPr>
      <w:ind w:left="720"/>
      <w:contextualSpacing/>
    </w:pPr>
  </w:style>
  <w:style w:type="paragraph" w:styleId="Numreradlista2">
    <w:name w:val="List Number 2"/>
    <w:basedOn w:val="Numreradlista"/>
    <w:uiPriority w:val="99"/>
    <w:rsid w:val="009E7F82"/>
    <w:pPr>
      <w:numPr>
        <w:ilvl w:val="1"/>
      </w:numPr>
    </w:pPr>
  </w:style>
  <w:style w:type="paragraph" w:styleId="Numreradlista3">
    <w:name w:val="List Number 3"/>
    <w:basedOn w:val="Numreradlista2"/>
    <w:uiPriority w:val="99"/>
    <w:rsid w:val="009E7F82"/>
    <w:pPr>
      <w:numPr>
        <w:ilvl w:val="2"/>
      </w:numPr>
    </w:pPr>
  </w:style>
  <w:style w:type="paragraph" w:styleId="Numreradlista4">
    <w:name w:val="List Number 4"/>
    <w:basedOn w:val="Numreradlista3"/>
    <w:uiPriority w:val="99"/>
    <w:semiHidden/>
    <w:rsid w:val="009E7F82"/>
    <w:pPr>
      <w:numPr>
        <w:ilvl w:val="3"/>
      </w:numPr>
    </w:pPr>
  </w:style>
  <w:style w:type="paragraph" w:styleId="Numreradlista5">
    <w:name w:val="List Number 5"/>
    <w:basedOn w:val="Numreradlista4"/>
    <w:uiPriority w:val="99"/>
    <w:semiHidden/>
    <w:rsid w:val="009E7F82"/>
    <w:pPr>
      <w:numPr>
        <w:ilvl w:val="4"/>
      </w:numPr>
    </w:pPr>
  </w:style>
  <w:style w:type="paragraph" w:styleId="Punktlista2">
    <w:name w:val="List Bullet 2"/>
    <w:basedOn w:val="Punktlista"/>
    <w:uiPriority w:val="99"/>
    <w:rsid w:val="009E7F82"/>
    <w:pPr>
      <w:numPr>
        <w:ilvl w:val="1"/>
      </w:numPr>
    </w:pPr>
  </w:style>
  <w:style w:type="paragraph" w:styleId="Punktlista3">
    <w:name w:val="List Bullet 3"/>
    <w:basedOn w:val="Punktlista2"/>
    <w:uiPriority w:val="99"/>
    <w:rsid w:val="009E7F82"/>
    <w:pPr>
      <w:numPr>
        <w:ilvl w:val="2"/>
      </w:numPr>
    </w:pPr>
  </w:style>
  <w:style w:type="paragraph" w:styleId="Punktlista4">
    <w:name w:val="List Bullet 4"/>
    <w:basedOn w:val="Punktlista3"/>
    <w:uiPriority w:val="99"/>
    <w:semiHidden/>
    <w:rsid w:val="009E7F82"/>
    <w:pPr>
      <w:numPr>
        <w:ilvl w:val="3"/>
      </w:numPr>
    </w:pPr>
  </w:style>
  <w:style w:type="paragraph" w:styleId="Punktlista5">
    <w:name w:val="List Bullet 5"/>
    <w:basedOn w:val="Punktlista4"/>
    <w:uiPriority w:val="99"/>
    <w:semiHidden/>
    <w:rsid w:val="009E7F82"/>
    <w:pPr>
      <w:numPr>
        <w:ilvl w:val="4"/>
      </w:numPr>
    </w:pPr>
  </w:style>
  <w:style w:type="paragraph" w:styleId="Slutnotstext">
    <w:name w:val="endnote text"/>
    <w:basedOn w:val="Normal"/>
    <w:link w:val="SlutnotstextChar"/>
    <w:uiPriority w:val="99"/>
    <w:unhideWhenUsed/>
    <w:rsid w:val="00783074"/>
    <w:pPr>
      <w:spacing w:after="0" w:line="240" w:lineRule="auto"/>
      <w:ind w:left="142" w:hanging="142"/>
    </w:pPr>
    <w:rPr>
      <w:sz w:val="16"/>
      <w:szCs w:val="20"/>
    </w:rPr>
  </w:style>
  <w:style w:type="character" w:customStyle="1" w:styleId="SlutnotstextChar">
    <w:name w:val="Slutnotstext Char"/>
    <w:basedOn w:val="Standardstycketeckensnitt"/>
    <w:link w:val="Slutnotstext"/>
    <w:uiPriority w:val="99"/>
    <w:rsid w:val="00783074"/>
    <w:rPr>
      <w:sz w:val="16"/>
      <w:szCs w:val="20"/>
    </w:rPr>
  </w:style>
  <w:style w:type="character" w:styleId="Slutnotsreferens">
    <w:name w:val="endnote reference"/>
    <w:basedOn w:val="Standardstycketeckensnitt"/>
    <w:uiPriority w:val="99"/>
    <w:semiHidden/>
    <w:rsid w:val="00783074"/>
    <w:rPr>
      <w:vertAlign w:val="superscript"/>
    </w:rPr>
  </w:style>
  <w:style w:type="paragraph" w:customStyle="1" w:styleId="Doldtext">
    <w:name w:val="Dold text"/>
    <w:basedOn w:val="Normal"/>
    <w:next w:val="Normal"/>
    <w:uiPriority w:val="24"/>
    <w:semiHidden/>
    <w:qFormat/>
    <w:rsid w:val="004E0B05"/>
    <w:rPr>
      <w:vanish/>
      <w:color w:val="C00000"/>
    </w:rPr>
  </w:style>
  <w:style w:type="character" w:styleId="Platshllartext">
    <w:name w:val="Placeholder Text"/>
    <w:basedOn w:val="Standardstycketeckensnitt"/>
    <w:uiPriority w:val="99"/>
    <w:rsid w:val="004F2158"/>
    <w:rPr>
      <w:color w:val="000000" w:themeColor="text1"/>
      <w:bdr w:val="none" w:sz="0" w:space="0" w:color="auto"/>
      <w:shd w:val="clear" w:color="auto" w:fill="F0F0F0"/>
    </w:rPr>
  </w:style>
  <w:style w:type="paragraph" w:customStyle="1" w:styleId="Numreradrubrik1">
    <w:name w:val="Numrerad rubrik 1"/>
    <w:basedOn w:val="Rubrik1"/>
    <w:next w:val="Normal"/>
    <w:uiPriority w:val="19"/>
    <w:qFormat/>
    <w:rsid w:val="00142663"/>
    <w:pPr>
      <w:numPr>
        <w:numId w:val="14"/>
      </w:numPr>
    </w:pPr>
  </w:style>
  <w:style w:type="paragraph" w:customStyle="1" w:styleId="Numreradrubrik2">
    <w:name w:val="Numrerad rubrik 2"/>
    <w:basedOn w:val="Rubrik2"/>
    <w:next w:val="Normal"/>
    <w:uiPriority w:val="19"/>
    <w:qFormat/>
    <w:rsid w:val="00B5568F"/>
    <w:pPr>
      <w:numPr>
        <w:ilvl w:val="1"/>
        <w:numId w:val="14"/>
      </w:numPr>
      <w:spacing w:before="160"/>
    </w:pPr>
  </w:style>
  <w:style w:type="paragraph" w:customStyle="1" w:styleId="Numreradrubrik3">
    <w:name w:val="Numrerad rubrik 3"/>
    <w:basedOn w:val="Rubrik3"/>
    <w:next w:val="Normal"/>
    <w:uiPriority w:val="19"/>
    <w:qFormat/>
    <w:rsid w:val="00B5568F"/>
    <w:pPr>
      <w:numPr>
        <w:ilvl w:val="2"/>
        <w:numId w:val="14"/>
      </w:numPr>
      <w:spacing w:before="160"/>
    </w:pPr>
  </w:style>
  <w:style w:type="paragraph" w:customStyle="1" w:styleId="Numreradrubrik4">
    <w:name w:val="Numrerad rubrik 4"/>
    <w:basedOn w:val="Rubrik4"/>
    <w:next w:val="Normal"/>
    <w:uiPriority w:val="19"/>
    <w:qFormat/>
    <w:rsid w:val="00B5568F"/>
    <w:pPr>
      <w:numPr>
        <w:ilvl w:val="3"/>
        <w:numId w:val="14"/>
      </w:numPr>
      <w:spacing w:before="160"/>
    </w:pPr>
  </w:style>
  <w:style w:type="paragraph" w:styleId="Inledning">
    <w:name w:val="Salutation"/>
    <w:basedOn w:val="Normal"/>
    <w:next w:val="Normal"/>
    <w:link w:val="InledningChar"/>
    <w:uiPriority w:val="99"/>
    <w:qFormat/>
    <w:rsid w:val="004F2158"/>
  </w:style>
  <w:style w:type="character" w:customStyle="1" w:styleId="InledningChar">
    <w:name w:val="Inledning Char"/>
    <w:basedOn w:val="Standardstycketeckensnitt"/>
    <w:link w:val="Inledning"/>
    <w:uiPriority w:val="99"/>
    <w:rsid w:val="004F2158"/>
    <w:rPr>
      <w:rFonts w:ascii="Calibri" w:hAnsi="Calibri"/>
      <w:sz w:val="24"/>
    </w:rPr>
  </w:style>
  <w:style w:type="character" w:styleId="Sidnummer">
    <w:name w:val="page number"/>
    <w:basedOn w:val="Standardstycketeckensnitt"/>
    <w:uiPriority w:val="99"/>
    <w:rsid w:val="002B1DE3"/>
    <w:rPr>
      <w:rFonts w:asciiTheme="majorHAnsi" w:hAnsiTheme="majorHAnsi"/>
      <w:sz w:val="16"/>
    </w:rPr>
  </w:style>
  <w:style w:type="character" w:styleId="Kommentarsreferens">
    <w:name w:val="annotation reference"/>
    <w:basedOn w:val="Standardstycketeckensnitt"/>
    <w:uiPriority w:val="99"/>
    <w:semiHidden/>
    <w:rsid w:val="006402DC"/>
    <w:rPr>
      <w:sz w:val="16"/>
      <w:szCs w:val="16"/>
    </w:rPr>
  </w:style>
  <w:style w:type="paragraph" w:styleId="Kommentarer">
    <w:name w:val="annotation text"/>
    <w:basedOn w:val="Normal"/>
    <w:link w:val="KommentarerChar"/>
    <w:uiPriority w:val="99"/>
    <w:semiHidden/>
    <w:rsid w:val="006402DC"/>
    <w:pPr>
      <w:spacing w:line="240" w:lineRule="auto"/>
    </w:pPr>
    <w:rPr>
      <w:sz w:val="20"/>
      <w:szCs w:val="20"/>
    </w:rPr>
  </w:style>
  <w:style w:type="character" w:customStyle="1" w:styleId="KommentarerChar">
    <w:name w:val="Kommentarer Char"/>
    <w:basedOn w:val="Standardstycketeckensnitt"/>
    <w:link w:val="Kommentarer"/>
    <w:uiPriority w:val="99"/>
    <w:semiHidden/>
    <w:rsid w:val="006402DC"/>
    <w:rPr>
      <w:rFonts w:ascii="Calibri" w:hAnsi="Calibri"/>
      <w:sz w:val="20"/>
      <w:szCs w:val="20"/>
    </w:rPr>
  </w:style>
  <w:style w:type="paragraph" w:styleId="Kommentarsmne">
    <w:name w:val="annotation subject"/>
    <w:basedOn w:val="Kommentarer"/>
    <w:next w:val="Kommentarer"/>
    <w:link w:val="KommentarsmneChar"/>
    <w:uiPriority w:val="99"/>
    <w:semiHidden/>
    <w:rsid w:val="006402DC"/>
    <w:rPr>
      <w:b/>
      <w:bCs/>
    </w:rPr>
  </w:style>
  <w:style w:type="character" w:customStyle="1" w:styleId="KommentarsmneChar">
    <w:name w:val="Kommentarsämne Char"/>
    <w:basedOn w:val="KommentarerChar"/>
    <w:link w:val="Kommentarsmne"/>
    <w:uiPriority w:val="99"/>
    <w:semiHidden/>
    <w:rsid w:val="006402DC"/>
    <w:rPr>
      <w:rFonts w:ascii="Calibri" w:hAnsi="Calibri"/>
      <w:b/>
      <w:bCs/>
      <w:sz w:val="20"/>
      <w:szCs w:val="20"/>
    </w:rPr>
  </w:style>
  <w:style w:type="paragraph" w:styleId="Ballongtext">
    <w:name w:val="Balloon Text"/>
    <w:basedOn w:val="Normal"/>
    <w:link w:val="BallongtextChar"/>
    <w:uiPriority w:val="99"/>
    <w:semiHidden/>
    <w:unhideWhenUsed/>
    <w:rsid w:val="006402DC"/>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6402DC"/>
    <w:rPr>
      <w:rFonts w:ascii="Times New Roman" w:hAnsi="Times New Roman" w:cs="Times New Roman"/>
      <w:sz w:val="18"/>
      <w:szCs w:val="18"/>
    </w:rPr>
  </w:style>
  <w:style w:type="paragraph" w:styleId="Datum">
    <w:name w:val="Date"/>
    <w:basedOn w:val="Normal"/>
    <w:next w:val="Normal"/>
    <w:link w:val="DatumChar"/>
    <w:uiPriority w:val="99"/>
    <w:unhideWhenUsed/>
    <w:rsid w:val="00C65ED4"/>
    <w:pPr>
      <w:spacing w:after="0" w:line="276" w:lineRule="auto"/>
    </w:pPr>
    <w:rPr>
      <w:rFonts w:ascii="Crimson Text" w:hAnsi="Crimson Text" w:cs="Times New Roman"/>
      <w:sz w:val="22"/>
      <w:szCs w:val="22"/>
      <w:lang w:eastAsia="sv-SE"/>
    </w:rPr>
  </w:style>
  <w:style w:type="character" w:customStyle="1" w:styleId="DatumChar">
    <w:name w:val="Datum Char"/>
    <w:basedOn w:val="Standardstycketeckensnitt"/>
    <w:link w:val="Datum"/>
    <w:uiPriority w:val="99"/>
    <w:rsid w:val="00C65ED4"/>
    <w:rPr>
      <w:rFonts w:ascii="Crimson Text" w:hAnsi="Crimson Text" w:cs="Times New Roman"/>
      <w:sz w:val="22"/>
      <w:szCs w:val="22"/>
      <w:lang w:eastAsia="sv-SE"/>
    </w:rPr>
  </w:style>
  <w:style w:type="paragraph" w:styleId="Brdtext">
    <w:name w:val="Body Text"/>
    <w:basedOn w:val="Normal"/>
    <w:link w:val="BrdtextChar"/>
    <w:uiPriority w:val="99"/>
    <w:semiHidden/>
    <w:qFormat/>
    <w:rsid w:val="00C65ED4"/>
    <w:pPr>
      <w:spacing w:after="120"/>
    </w:pPr>
  </w:style>
  <w:style w:type="character" w:customStyle="1" w:styleId="BrdtextChar">
    <w:name w:val="Brödtext Char"/>
    <w:basedOn w:val="Standardstycketeckensnitt"/>
    <w:link w:val="Brdtext"/>
    <w:uiPriority w:val="99"/>
    <w:semiHidden/>
    <w:rsid w:val="00C65ED4"/>
    <w:rPr>
      <w:sz w:val="24"/>
    </w:rPr>
  </w:style>
  <w:style w:type="table" w:styleId="Rutntstabell1ljus-dekorfrg2">
    <w:name w:val="Grid Table 1 Light Accent 2"/>
    <w:basedOn w:val="Normaltabell"/>
    <w:uiPriority w:val="46"/>
    <w:rsid w:val="00C65ED4"/>
    <w:pPr>
      <w:spacing w:after="0" w:line="240" w:lineRule="auto"/>
      <w:jc w:val="both"/>
    </w:pPr>
    <w:rPr>
      <w:sz w:val="20"/>
      <w:szCs w:val="20"/>
    </w:rPr>
    <w:tblPr>
      <w:tblStyleRowBandSize w:val="1"/>
      <w:tblStyleColBandSize w:val="1"/>
      <w:tblBorders>
        <w:top w:val="single" w:sz="4" w:space="0" w:color="BCC5B6" w:themeColor="accent2" w:themeTint="66"/>
        <w:left w:val="single" w:sz="4" w:space="0" w:color="BCC5B6" w:themeColor="accent2" w:themeTint="66"/>
        <w:bottom w:val="single" w:sz="4" w:space="0" w:color="BCC5B6" w:themeColor="accent2" w:themeTint="66"/>
        <w:right w:val="single" w:sz="4" w:space="0" w:color="BCC5B6" w:themeColor="accent2" w:themeTint="66"/>
        <w:insideH w:val="single" w:sz="4" w:space="0" w:color="BCC5B6" w:themeColor="accent2" w:themeTint="66"/>
        <w:insideV w:val="single" w:sz="4" w:space="0" w:color="BCC5B6" w:themeColor="accent2" w:themeTint="66"/>
      </w:tblBorders>
    </w:tblPr>
    <w:tblStylePr w:type="firstRow">
      <w:rPr>
        <w:b/>
        <w:bCs/>
      </w:rPr>
      <w:tblPr/>
      <w:tcPr>
        <w:tcBorders>
          <w:bottom w:val="single" w:sz="12" w:space="0" w:color="9BA992" w:themeColor="accent2" w:themeTint="99"/>
        </w:tcBorders>
      </w:tcPr>
    </w:tblStylePr>
    <w:tblStylePr w:type="lastRow">
      <w:rPr>
        <w:b/>
        <w:bCs/>
      </w:rPr>
      <w:tblPr/>
      <w:tcPr>
        <w:tcBorders>
          <w:top w:val="double" w:sz="2" w:space="0" w:color="9BA992" w:themeColor="accent2" w:themeTint="99"/>
        </w:tcBorders>
      </w:tcPr>
    </w:tblStylePr>
    <w:tblStylePr w:type="firstCol">
      <w:rPr>
        <w:b/>
        <w:bCs/>
      </w:rPr>
    </w:tblStylePr>
    <w:tblStylePr w:type="lastCol">
      <w:rPr>
        <w:b/>
        <w:bCs/>
      </w:rPr>
    </w:tblStylePr>
  </w:style>
  <w:style w:type="character" w:styleId="Olstomnmnande">
    <w:name w:val="Unresolved Mention"/>
    <w:basedOn w:val="Standardstycketeckensnitt"/>
    <w:uiPriority w:val="99"/>
    <w:semiHidden/>
    <w:unhideWhenUsed/>
    <w:rsid w:val="00F533E7"/>
    <w:rPr>
      <w:color w:val="605E5C"/>
      <w:shd w:val="clear" w:color="auto" w:fill="E1DFDD"/>
    </w:rPr>
  </w:style>
  <w:style w:type="table" w:styleId="Rutntstabell5mrkdekorfrg6">
    <w:name w:val="Grid Table 5 Dark Accent 6"/>
    <w:basedOn w:val="Normaltabell"/>
    <w:uiPriority w:val="50"/>
    <w:rsid w:val="001844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DE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99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99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99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99A" w:themeFill="accent6"/>
      </w:tcPr>
    </w:tblStylePr>
    <w:tblStylePr w:type="band1Vert">
      <w:tblPr/>
      <w:tcPr>
        <w:shd w:val="clear" w:color="auto" w:fill="DADCD6" w:themeFill="accent6" w:themeFillTint="66"/>
      </w:tcPr>
    </w:tblStylePr>
    <w:tblStylePr w:type="band1Horz">
      <w:tblPr/>
      <w:tcPr>
        <w:shd w:val="clear" w:color="auto" w:fill="DADCD6" w:themeFill="accent6" w:themeFillTint="66"/>
      </w:tcPr>
    </w:tblStylePr>
  </w:style>
  <w:style w:type="table" w:styleId="Rutntstabell5mrkdekorfrg1">
    <w:name w:val="Grid Table 5 Dark Accent 1"/>
    <w:basedOn w:val="Normaltabell"/>
    <w:uiPriority w:val="50"/>
    <w:rsid w:val="00E74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5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827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827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827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8271" w:themeFill="accent1"/>
      </w:tcPr>
    </w:tblStylePr>
    <w:tblStylePr w:type="band1Vert">
      <w:tblPr/>
      <w:tcPr>
        <w:shd w:val="clear" w:color="auto" w:fill="EFCCC6" w:themeFill="accent1" w:themeFillTint="66"/>
      </w:tcPr>
    </w:tblStylePr>
    <w:tblStylePr w:type="band1Horz">
      <w:tblPr/>
      <w:tcPr>
        <w:shd w:val="clear" w:color="auto" w:fill="EFCCC6" w:themeFill="accent1" w:themeFillTint="66"/>
      </w:tcPr>
    </w:tblStylePr>
  </w:style>
  <w:style w:type="table" w:styleId="Rutntstabell5mrkdekorfrg5">
    <w:name w:val="Grid Table 5 Dark Accent 5"/>
    <w:basedOn w:val="Normaltabell"/>
    <w:uiPriority w:val="50"/>
    <w:rsid w:val="00E74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4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4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4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4B6" w:themeFill="accent5"/>
      </w:tcPr>
    </w:tblStylePr>
    <w:tblStylePr w:type="band1Vert">
      <w:tblPr/>
      <w:tcPr>
        <w:shd w:val="clear" w:color="auto" w:fill="FFE7E1" w:themeFill="accent5" w:themeFillTint="66"/>
      </w:tcPr>
    </w:tblStylePr>
    <w:tblStylePr w:type="band1Horz">
      <w:tblPr/>
      <w:tcPr>
        <w:shd w:val="clear" w:color="auto" w:fill="FFE7E1" w:themeFill="accent5" w:themeFillTint="66"/>
      </w:tcPr>
    </w:tblStylePr>
  </w:style>
  <w:style w:type="paragraph" w:styleId="Normaltindrag">
    <w:name w:val="Normal Indent"/>
    <w:basedOn w:val="Normal"/>
    <w:link w:val="NormaltindragChar"/>
    <w:uiPriority w:val="99"/>
    <w:qFormat/>
    <w:rsid w:val="00D02719"/>
    <w:pPr>
      <w:spacing w:before="160" w:after="0" w:line="300" w:lineRule="atLeast"/>
      <w:ind w:left="851"/>
    </w:pPr>
    <w:rPr>
      <w:rFonts w:ascii="Garamond" w:eastAsia="Times New Roman" w:hAnsi="Garamond" w:cs="Times New Roman"/>
      <w:szCs w:val="22"/>
    </w:rPr>
  </w:style>
  <w:style w:type="character" w:customStyle="1" w:styleId="NormaltindragChar">
    <w:name w:val="Normalt indrag Char"/>
    <w:link w:val="Normaltindrag"/>
    <w:uiPriority w:val="99"/>
    <w:rsid w:val="00D02719"/>
    <w:rPr>
      <w:rFonts w:ascii="Garamond" w:eastAsia="Times New Roman" w:hAnsi="Garamond" w:cs="Times New Roman"/>
      <w:sz w:val="24"/>
      <w:szCs w:val="22"/>
    </w:rPr>
  </w:style>
  <w:style w:type="paragraph" w:styleId="Revision">
    <w:name w:val="Revision"/>
    <w:hidden/>
    <w:uiPriority w:val="99"/>
    <w:semiHidden/>
    <w:rsid w:val="00342404"/>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5029">
      <w:bodyDiv w:val="1"/>
      <w:marLeft w:val="0"/>
      <w:marRight w:val="0"/>
      <w:marTop w:val="0"/>
      <w:marBottom w:val="0"/>
      <w:divBdr>
        <w:top w:val="none" w:sz="0" w:space="0" w:color="auto"/>
        <w:left w:val="none" w:sz="0" w:space="0" w:color="auto"/>
        <w:bottom w:val="none" w:sz="0" w:space="0" w:color="auto"/>
        <w:right w:val="none" w:sz="0" w:space="0" w:color="auto"/>
      </w:divBdr>
    </w:div>
    <w:div w:id="852376865">
      <w:bodyDiv w:val="1"/>
      <w:marLeft w:val="0"/>
      <w:marRight w:val="0"/>
      <w:marTop w:val="0"/>
      <w:marBottom w:val="0"/>
      <w:divBdr>
        <w:top w:val="none" w:sz="0" w:space="0" w:color="auto"/>
        <w:left w:val="none" w:sz="0" w:space="0" w:color="auto"/>
        <w:bottom w:val="none" w:sz="0" w:space="0" w:color="auto"/>
        <w:right w:val="none" w:sz="0" w:space="0" w:color="auto"/>
      </w:divBdr>
    </w:div>
    <w:div w:id="1018389526">
      <w:bodyDiv w:val="1"/>
      <w:marLeft w:val="0"/>
      <w:marRight w:val="0"/>
      <w:marTop w:val="0"/>
      <w:marBottom w:val="0"/>
      <w:divBdr>
        <w:top w:val="none" w:sz="0" w:space="0" w:color="auto"/>
        <w:left w:val="none" w:sz="0" w:space="0" w:color="auto"/>
        <w:bottom w:val="none" w:sz="0" w:space="0" w:color="auto"/>
        <w:right w:val="none" w:sz="0" w:space="0" w:color="auto"/>
      </w:divBdr>
    </w:div>
    <w:div w:id="1346787137">
      <w:bodyDiv w:val="1"/>
      <w:marLeft w:val="0"/>
      <w:marRight w:val="0"/>
      <w:marTop w:val="0"/>
      <w:marBottom w:val="0"/>
      <w:divBdr>
        <w:top w:val="none" w:sz="0" w:space="0" w:color="auto"/>
        <w:left w:val="none" w:sz="0" w:space="0" w:color="auto"/>
        <w:bottom w:val="none" w:sz="0" w:space="0" w:color="auto"/>
        <w:right w:val="none" w:sz="0" w:space="0" w:color="auto"/>
      </w:divBdr>
    </w:div>
    <w:div w:id="1548491378">
      <w:bodyDiv w:val="1"/>
      <w:marLeft w:val="0"/>
      <w:marRight w:val="0"/>
      <w:marTop w:val="0"/>
      <w:marBottom w:val="0"/>
      <w:divBdr>
        <w:top w:val="none" w:sz="0" w:space="0" w:color="auto"/>
        <w:left w:val="none" w:sz="0" w:space="0" w:color="auto"/>
        <w:bottom w:val="none" w:sz="0" w:space="0" w:color="auto"/>
        <w:right w:val="none" w:sz="0" w:space="0" w:color="auto"/>
      </w:divBdr>
    </w:div>
    <w:div w:id="2080520269">
      <w:bodyDiv w:val="1"/>
      <w:marLeft w:val="0"/>
      <w:marRight w:val="0"/>
      <w:marTop w:val="0"/>
      <w:marBottom w:val="0"/>
      <w:divBdr>
        <w:top w:val="none" w:sz="0" w:space="0" w:color="auto"/>
        <w:left w:val="none" w:sz="0" w:space="0" w:color="auto"/>
        <w:bottom w:val="none" w:sz="0" w:space="0" w:color="auto"/>
        <w:right w:val="none" w:sz="0" w:space="0" w:color="auto"/>
      </w:divBdr>
    </w:div>
    <w:div w:id="210299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gistrator@digg.s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taskyddsombud@digg.se" TargetMode="External"/><Relationship Id="rId2" Type="http://schemas.openxmlformats.org/officeDocument/2006/relationships/customXml" Target="../customXml/item2.xml"/><Relationship Id="rId16" Type="http://schemas.openxmlformats.org/officeDocument/2006/relationships/hyperlink" Target="mailto:info@digg.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info@digg.se"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mänt"/>
          <w:gallery w:val="placeholder"/>
        </w:category>
        <w:types>
          <w:type w:val="bbPlcHdr"/>
        </w:types>
        <w:behaviors>
          <w:behavior w:val="content"/>
        </w:behaviors>
        <w:guid w:val="{F77D0997-9786-43A8-B83E-9532859D1941}"/>
      </w:docPartPr>
      <w:docPartBody>
        <w:p w:rsidR="00624BCB" w:rsidRDefault="005F4BF6">
          <w:r w:rsidRPr="000025A1">
            <w:rPr>
              <w:rStyle w:val="Platshllartext"/>
            </w:rPr>
            <w:t>Klicka eller tryck här för att ange text.</w:t>
          </w:r>
        </w:p>
      </w:docPartBody>
    </w:docPart>
    <w:docPart>
      <w:docPartPr>
        <w:name w:val="47136C669945452AAB33806E4597FA6D"/>
        <w:category>
          <w:name w:val="Allmänt"/>
          <w:gallery w:val="placeholder"/>
        </w:category>
        <w:types>
          <w:type w:val="bbPlcHdr"/>
        </w:types>
        <w:behaviors>
          <w:behavior w:val="content"/>
        </w:behaviors>
        <w:guid w:val="{F973364C-2B6D-423D-B5F7-B2D4BB49FA4B}"/>
      </w:docPartPr>
      <w:docPartBody>
        <w:p w:rsidR="003F0E92" w:rsidRDefault="002E63CA" w:rsidP="002E63CA">
          <w:pPr>
            <w:pStyle w:val="47136C669945452AAB33806E4597FA6D"/>
          </w:pPr>
          <w:r w:rsidRPr="000025A1">
            <w:rPr>
              <w:rStyle w:val="Platshllartext"/>
            </w:rPr>
            <w:t>Klicka eller tryck här för att ange text.</w:t>
          </w:r>
        </w:p>
      </w:docPartBody>
    </w:docPart>
    <w:docPart>
      <w:docPartPr>
        <w:name w:val="0FB8B815D4BF41CDB91B73369149B9B1"/>
        <w:category>
          <w:name w:val="Allmänt"/>
          <w:gallery w:val="placeholder"/>
        </w:category>
        <w:types>
          <w:type w:val="bbPlcHdr"/>
        </w:types>
        <w:behaviors>
          <w:behavior w:val="content"/>
        </w:behaviors>
        <w:guid w:val="{28F77BC5-ED72-46A6-9C97-32382D25DC44}"/>
      </w:docPartPr>
      <w:docPartBody>
        <w:p w:rsidR="003F0E92" w:rsidRDefault="002E63CA" w:rsidP="002E63CA">
          <w:pPr>
            <w:pStyle w:val="0FB8B815D4BF41CDB91B73369149B9B1"/>
          </w:pPr>
          <w:r w:rsidRPr="000025A1">
            <w:rPr>
              <w:rStyle w:val="Platshllartext"/>
            </w:rPr>
            <w:t>Klicka eller tryck här för att ange text.</w:t>
          </w:r>
        </w:p>
      </w:docPartBody>
    </w:docPart>
    <w:docPart>
      <w:docPartPr>
        <w:name w:val="7F52F453EF8B4230BBB7AACCCBE793E9"/>
        <w:category>
          <w:name w:val="Allmänt"/>
          <w:gallery w:val="placeholder"/>
        </w:category>
        <w:types>
          <w:type w:val="bbPlcHdr"/>
        </w:types>
        <w:behaviors>
          <w:behavior w:val="content"/>
        </w:behaviors>
        <w:guid w:val="{D6309C3C-4F1C-44BA-A6B3-93857F44EC38}"/>
      </w:docPartPr>
      <w:docPartBody>
        <w:p w:rsidR="003F0E92" w:rsidRDefault="002E63CA" w:rsidP="002E63CA">
          <w:pPr>
            <w:pStyle w:val="7F52F453EF8B4230BBB7AACCCBE793E9"/>
          </w:pPr>
          <w:r w:rsidRPr="000025A1">
            <w:rPr>
              <w:rStyle w:val="Platshllartext"/>
            </w:rPr>
            <w:t>Klicka eller tryck här för att ange text.</w:t>
          </w:r>
        </w:p>
      </w:docPartBody>
    </w:docPart>
    <w:docPart>
      <w:docPartPr>
        <w:name w:val="D3D45E04C9904CEA9F55EBCE5F0C85CD"/>
        <w:category>
          <w:name w:val="Allmänt"/>
          <w:gallery w:val="placeholder"/>
        </w:category>
        <w:types>
          <w:type w:val="bbPlcHdr"/>
        </w:types>
        <w:behaviors>
          <w:behavior w:val="content"/>
        </w:behaviors>
        <w:guid w:val="{8A50576F-E41A-4810-ACD6-33B5DDDEDD12}"/>
      </w:docPartPr>
      <w:docPartBody>
        <w:p w:rsidR="003F0E92" w:rsidRDefault="002E63CA" w:rsidP="002E63CA">
          <w:pPr>
            <w:pStyle w:val="D3D45E04C9904CEA9F55EBCE5F0C85CD"/>
          </w:pPr>
          <w:r w:rsidRPr="000025A1">
            <w:rPr>
              <w:rStyle w:val="Platshllartext"/>
            </w:rPr>
            <w:t>Klicka eller tryck här för att ange text.</w:t>
          </w:r>
        </w:p>
      </w:docPartBody>
    </w:docPart>
    <w:docPart>
      <w:docPartPr>
        <w:name w:val="E93F134ABD4D47FC882EAAB709C905A1"/>
        <w:category>
          <w:name w:val="Allmänt"/>
          <w:gallery w:val="placeholder"/>
        </w:category>
        <w:types>
          <w:type w:val="bbPlcHdr"/>
        </w:types>
        <w:behaviors>
          <w:behavior w:val="content"/>
        </w:behaviors>
        <w:guid w:val="{DF30F955-CB5B-4751-9258-378217DD8D09}"/>
      </w:docPartPr>
      <w:docPartBody>
        <w:p w:rsidR="003F0E92" w:rsidRDefault="002E63CA" w:rsidP="002E63CA">
          <w:pPr>
            <w:pStyle w:val="E93F134ABD4D47FC882EAAB709C905A1"/>
          </w:pPr>
          <w:r w:rsidRPr="000025A1">
            <w:rPr>
              <w:rStyle w:val="Platshllartext"/>
            </w:rPr>
            <w:t>Klicka eller tryck här för att ange text.</w:t>
          </w:r>
        </w:p>
      </w:docPartBody>
    </w:docPart>
    <w:docPart>
      <w:docPartPr>
        <w:name w:val="FC87024C6F8F43FCB913CBC88882C063"/>
        <w:category>
          <w:name w:val="Allmänt"/>
          <w:gallery w:val="placeholder"/>
        </w:category>
        <w:types>
          <w:type w:val="bbPlcHdr"/>
        </w:types>
        <w:behaviors>
          <w:behavior w:val="content"/>
        </w:behaviors>
        <w:guid w:val="{049D6CD6-FC33-4962-A4E7-D83AA5FC7A7F}"/>
      </w:docPartPr>
      <w:docPartBody>
        <w:p w:rsidR="003F0E92" w:rsidRDefault="002E63CA" w:rsidP="002E63CA">
          <w:pPr>
            <w:pStyle w:val="FC87024C6F8F43FCB913CBC88882C063"/>
          </w:pPr>
          <w:r w:rsidRPr="000025A1">
            <w:rPr>
              <w:rStyle w:val="Platshllartext"/>
            </w:rPr>
            <w:t>Klicka eller tryck här för att ange text.</w:t>
          </w:r>
        </w:p>
      </w:docPartBody>
    </w:docPart>
    <w:docPart>
      <w:docPartPr>
        <w:name w:val="7DF56926BF8A4B6F9467A40AFA513D4B"/>
        <w:category>
          <w:name w:val="Allmänt"/>
          <w:gallery w:val="placeholder"/>
        </w:category>
        <w:types>
          <w:type w:val="bbPlcHdr"/>
        </w:types>
        <w:behaviors>
          <w:behavior w:val="content"/>
        </w:behaviors>
        <w:guid w:val="{A9AEF856-4F5C-424E-8EE8-FA92E55A0395}"/>
      </w:docPartPr>
      <w:docPartBody>
        <w:p w:rsidR="007A1FD6" w:rsidRDefault="001A32D2" w:rsidP="001A32D2">
          <w:pPr>
            <w:pStyle w:val="7DF56926BF8A4B6F9467A40AFA513D4B"/>
          </w:pPr>
          <w:r w:rsidRPr="000025A1">
            <w:rPr>
              <w:rStyle w:val="Platshllartext"/>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2000503000000000000"/>
    <w:charset w:val="00"/>
    <w:family w:val="auto"/>
    <w:pitch w:val="variable"/>
    <w:sig w:usb0="80000047" w:usb1="40000062"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Ubuntu">
    <w:altName w:val="Ubuntu"/>
    <w:panose1 w:val="020B0504030602030204"/>
    <w:charset w:val="00"/>
    <w:family w:val="swiss"/>
    <w:pitch w:val="variable"/>
    <w:sig w:usb0="E00002FF" w:usb1="5000205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ED"/>
    <w:rsid w:val="001A32D2"/>
    <w:rsid w:val="002E63CA"/>
    <w:rsid w:val="00330853"/>
    <w:rsid w:val="003F0E92"/>
    <w:rsid w:val="005F4BF6"/>
    <w:rsid w:val="00624BCB"/>
    <w:rsid w:val="007A1FD6"/>
    <w:rsid w:val="008302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9CB063A62EE7438380518C4CFE97DEE6">
    <w:name w:val="9CB063A62EE7438380518C4CFE97DEE6"/>
    <w:rsid w:val="008302ED"/>
  </w:style>
  <w:style w:type="paragraph" w:customStyle="1" w:styleId="0EB3D3CB6A8B4F63AA553CDBF9D6EB90">
    <w:name w:val="0EB3D3CB6A8B4F63AA553CDBF9D6EB90"/>
    <w:rsid w:val="008302ED"/>
  </w:style>
  <w:style w:type="character" w:styleId="Platshllartext">
    <w:name w:val="Placeholder Text"/>
    <w:basedOn w:val="Standardstycketeckensnitt"/>
    <w:uiPriority w:val="99"/>
    <w:rsid w:val="001A32D2"/>
    <w:rPr>
      <w:color w:val="000000" w:themeColor="text1"/>
      <w:bdr w:val="none" w:sz="0" w:space="0" w:color="auto"/>
      <w:shd w:val="clear" w:color="auto" w:fill="F0F0F0"/>
    </w:rPr>
  </w:style>
  <w:style w:type="paragraph" w:customStyle="1" w:styleId="290F29D326FF4917BB1386F1D814DA0D">
    <w:name w:val="290F29D326FF4917BB1386F1D814DA0D"/>
    <w:rsid w:val="008302ED"/>
  </w:style>
  <w:style w:type="paragraph" w:customStyle="1" w:styleId="A65F32923D0141E8BA3FB7D4AA0D201A">
    <w:name w:val="A65F32923D0141E8BA3FB7D4AA0D201A"/>
    <w:rsid w:val="008302ED"/>
  </w:style>
  <w:style w:type="paragraph" w:customStyle="1" w:styleId="09553324B46B4AD584C88A34CD547AB1">
    <w:name w:val="09553324B46B4AD584C88A34CD547AB1"/>
    <w:rsid w:val="008302ED"/>
  </w:style>
  <w:style w:type="paragraph" w:customStyle="1" w:styleId="47136C669945452AAB33806E4597FA6D">
    <w:name w:val="47136C669945452AAB33806E4597FA6D"/>
    <w:rsid w:val="002E63CA"/>
  </w:style>
  <w:style w:type="paragraph" w:customStyle="1" w:styleId="18A38B4F9518459A9FD2894641049C66">
    <w:name w:val="18A38B4F9518459A9FD2894641049C66"/>
    <w:rsid w:val="002E63CA"/>
  </w:style>
  <w:style w:type="paragraph" w:customStyle="1" w:styleId="E66304DC7989417998B0170A9D2766BF">
    <w:name w:val="E66304DC7989417998B0170A9D2766BF"/>
    <w:rsid w:val="002E63CA"/>
  </w:style>
  <w:style w:type="paragraph" w:customStyle="1" w:styleId="C33997A3C29C4413B9161C93BDEDDF60">
    <w:name w:val="C33997A3C29C4413B9161C93BDEDDF60"/>
    <w:rsid w:val="002E63CA"/>
  </w:style>
  <w:style w:type="paragraph" w:customStyle="1" w:styleId="DECD2036E412401680A29F9D334EDA67">
    <w:name w:val="DECD2036E412401680A29F9D334EDA67"/>
    <w:rsid w:val="002E63CA"/>
  </w:style>
  <w:style w:type="paragraph" w:customStyle="1" w:styleId="0FB8B815D4BF41CDB91B73369149B9B1">
    <w:name w:val="0FB8B815D4BF41CDB91B73369149B9B1"/>
    <w:rsid w:val="002E63CA"/>
  </w:style>
  <w:style w:type="paragraph" w:customStyle="1" w:styleId="7F52F453EF8B4230BBB7AACCCBE793E9">
    <w:name w:val="7F52F453EF8B4230BBB7AACCCBE793E9"/>
    <w:rsid w:val="002E63CA"/>
  </w:style>
  <w:style w:type="paragraph" w:customStyle="1" w:styleId="EC706909A3464AF4A05DCEA899C96EC5">
    <w:name w:val="EC706909A3464AF4A05DCEA899C96EC5"/>
    <w:rsid w:val="002E63CA"/>
  </w:style>
  <w:style w:type="paragraph" w:customStyle="1" w:styleId="D3D45E04C9904CEA9F55EBCE5F0C85CD">
    <w:name w:val="D3D45E04C9904CEA9F55EBCE5F0C85CD"/>
    <w:rsid w:val="002E63CA"/>
  </w:style>
  <w:style w:type="paragraph" w:customStyle="1" w:styleId="E93F134ABD4D47FC882EAAB709C905A1">
    <w:name w:val="E93F134ABD4D47FC882EAAB709C905A1"/>
    <w:rsid w:val="002E63CA"/>
  </w:style>
  <w:style w:type="paragraph" w:customStyle="1" w:styleId="FC87024C6F8F43FCB913CBC88882C063">
    <w:name w:val="FC87024C6F8F43FCB913CBC88882C063"/>
    <w:rsid w:val="002E63CA"/>
  </w:style>
  <w:style w:type="paragraph" w:customStyle="1" w:styleId="7DF56926BF8A4B6F9467A40AFA513D4B">
    <w:name w:val="7DF56926BF8A4B6F9467A40AFA513D4B"/>
    <w:rsid w:val="001A3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DIGG_Colors">
      <a:dk1>
        <a:sysClr val="windowText" lastClr="000000"/>
      </a:dk1>
      <a:lt1>
        <a:sysClr val="window" lastClr="FFFFFF"/>
      </a:lt1>
      <a:dk2>
        <a:srgbClr val="000000"/>
      </a:dk2>
      <a:lt2>
        <a:srgbClr val="F8F8F8"/>
      </a:lt2>
      <a:accent1>
        <a:srgbClr val="D78271"/>
      </a:accent1>
      <a:accent2>
        <a:srgbClr val="5B6852"/>
      </a:accent2>
      <a:accent3>
        <a:srgbClr val="D6853C"/>
      </a:accent3>
      <a:accent4>
        <a:srgbClr val="696059"/>
      </a:accent4>
      <a:accent5>
        <a:srgbClr val="FFC4B6"/>
      </a:accent5>
      <a:accent6>
        <a:srgbClr val="A5A99A"/>
      </a:accent6>
      <a:hlink>
        <a:srgbClr val="5F5F5F"/>
      </a:hlink>
      <a:folHlink>
        <a:srgbClr val="919191"/>
      </a:folHlink>
    </a:clrScheme>
    <a:fontScheme name="DIGG_Fonts">
      <a:majorFont>
        <a:latin typeface="Ubuntu"/>
        <a:ea typeface=""/>
        <a:cs typeface=""/>
      </a:majorFont>
      <a:minorFont>
        <a:latin typeface="Crimson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2873B44CDD794A8236E37C16D3960F" ma:contentTypeVersion="10" ma:contentTypeDescription="Skapa ett nytt dokument." ma:contentTypeScope="" ma:versionID="740c10680155652cf448953d93680fe8">
  <xsd:schema xmlns:xsd="http://www.w3.org/2001/XMLSchema" xmlns:xs="http://www.w3.org/2001/XMLSchema" xmlns:p="http://schemas.microsoft.com/office/2006/metadata/properties" xmlns:ns2="4ddcd54c-ce16-4248-91c3-ff32d8622171" xmlns:ns3="97a9d677-1c4c-4d4c-990f-51c52d329420" targetNamespace="http://schemas.microsoft.com/office/2006/metadata/properties" ma:root="true" ma:fieldsID="8bea19bed952eba7aba3617c29d3b29a" ns2:_="" ns3:_="">
    <xsd:import namespace="4ddcd54c-ce16-4248-91c3-ff32d8622171"/>
    <xsd:import namespace="97a9d677-1c4c-4d4c-990f-51c52d3294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cd54c-ce16-4248-91c3-ff32d8622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a9d677-1c4c-4d4c-990f-51c52d329420"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3014B-9721-4FD1-8240-3ED612A82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cd54c-ce16-4248-91c3-ff32d8622171"/>
    <ds:schemaRef ds:uri="97a9d677-1c4c-4d4c-990f-51c52d329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E93C45-F384-4E59-9EC7-F45458EB1C71}">
  <ds:schemaRefs>
    <ds:schemaRef ds:uri="http://schemas.microsoft.com/sharepoint/v3/contenttype/forms"/>
  </ds:schemaRefs>
</ds:datastoreItem>
</file>

<file path=customXml/itemProps3.xml><?xml version="1.0" encoding="utf-8"?>
<ds:datastoreItem xmlns:ds="http://schemas.openxmlformats.org/officeDocument/2006/customXml" ds:itemID="{28D88D9B-6FC3-4AFA-BA2C-05CB281B76D1}">
  <ds:schemaRefs>
    <ds:schemaRef ds:uri="http://schemas.microsoft.com/office/2006/metadata/properties"/>
    <ds:schemaRef ds:uri="http://schemas.microsoft.com/office/2006/documentManagement/types"/>
    <ds:schemaRef ds:uri="http://purl.org/dc/dcmitype/"/>
    <ds:schemaRef ds:uri="http://purl.org/dc/terms/"/>
    <ds:schemaRef ds:uri="http://schemas.openxmlformats.org/package/2006/metadata/core-properties"/>
    <ds:schemaRef ds:uri="http://purl.org/dc/elements/1.1/"/>
    <ds:schemaRef ds:uri="http://schemas.microsoft.com/office/infopath/2007/PartnerControls"/>
    <ds:schemaRef ds:uri="97a9d677-1c4c-4d4c-990f-51c52d329420"/>
    <ds:schemaRef ds:uri="4ddcd54c-ce16-4248-91c3-ff32d8622171"/>
    <ds:schemaRef ds:uri="http://www.w3.org/XML/1998/namespace"/>
  </ds:schemaRefs>
</ds:datastoreItem>
</file>

<file path=customXml/itemProps4.xml><?xml version="1.0" encoding="utf-8"?>
<ds:datastoreItem xmlns:ds="http://schemas.openxmlformats.org/officeDocument/2006/customXml" ds:itemID="{1621B210-88CC-4F7E-8F1A-8C16D0C58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2631</Words>
  <Characters>13947</Characters>
  <Application>Microsoft Office Word</Application>
  <DocSecurity>0</DocSecurity>
  <Lines>116</Lines>
  <Paragraphs>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16545</CharactersWithSpaces>
  <SharedDoc>false</SharedDoc>
  <HLinks>
    <vt:vector size="6" baseType="variant">
      <vt:variant>
        <vt:i4>5242982</vt:i4>
      </vt:variant>
      <vt:variant>
        <vt:i4>0</vt:i4>
      </vt:variant>
      <vt:variant>
        <vt:i4>0</vt:i4>
      </vt:variant>
      <vt:variant>
        <vt:i4>5</vt:i4>
      </vt:variant>
      <vt:variant>
        <vt:lpwstr>mailto:info@digg.se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Anmälan om anslutning av Accesspunktsoperatör till QA-miljö</dc:title>
  <dc:subject/>
  <dc:creator>karolina.gudmundsdottir@digg.se</dc:creator>
  <cp:keywords>class='Open'</cp:keywords>
  <dc:description/>
  <cp:lastModifiedBy>Gudmundsdottir Karolina</cp:lastModifiedBy>
  <cp:revision>4</cp:revision>
  <dcterms:created xsi:type="dcterms:W3CDTF">2022-11-23T16:02:00Z</dcterms:created>
  <dcterms:modified xsi:type="dcterms:W3CDTF">2022-12-08T09:22:00Z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0x010100BE2873B44CDD794A8236E37C16D3960F</vt:lpwstr>
  </property>
</Properties>
</file>