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5DAB" w14:textId="77777777" w:rsidR="00B742C3" w:rsidRDefault="00B742C3" w:rsidP="00223B22">
      <w:pPr>
        <w:rPr>
          <w:rFonts w:eastAsia="Calibri" w:cstheme="minorHAnsi"/>
          <w:b/>
          <w:color w:val="000000" w:themeColor="text1"/>
          <w:u w:val="single"/>
          <w:lang w:val="en-CA"/>
        </w:rPr>
      </w:pPr>
      <w:r>
        <w:rPr>
          <w:rFonts w:eastAsia="Calibri" w:cstheme="minorHAnsi"/>
          <w:b/>
          <w:color w:val="000000" w:themeColor="text1"/>
          <w:u w:val="single"/>
          <w:lang w:val="en-CA"/>
        </w:rPr>
        <w:t>Address and Contact Information</w:t>
      </w:r>
    </w:p>
    <w:p w14:paraId="22AC67A3" w14:textId="77777777" w:rsidR="00B742C3" w:rsidRDefault="00B742C3" w:rsidP="00223B22">
      <w:pPr>
        <w:rPr>
          <w:rFonts w:eastAsia="Calibri" w:cstheme="minorHAnsi"/>
          <w:b/>
          <w:color w:val="000000" w:themeColor="text1"/>
          <w:u w:val="single"/>
          <w:lang w:val="en-CA"/>
        </w:rPr>
      </w:pPr>
    </w:p>
    <w:p w14:paraId="6811B9DB" w14:textId="7A5C74BD" w:rsidR="00223B22" w:rsidRPr="00B742C3" w:rsidRDefault="0069758C" w:rsidP="00223B22">
      <w:pPr>
        <w:rPr>
          <w:rFonts w:eastAsia="Calibri" w:cstheme="minorHAnsi"/>
          <w:color w:val="000000" w:themeColor="text1"/>
          <w:lang w:val="en-CA"/>
        </w:rPr>
      </w:pPr>
      <w:r>
        <w:rPr>
          <w:rFonts w:eastAsia="Calibri" w:cstheme="minorHAnsi"/>
          <w:b/>
          <w:color w:val="000000" w:themeColor="text1"/>
          <w:u w:val="single"/>
          <w:lang w:val="en-CA"/>
        </w:rPr>
        <w:t xml:space="preserve">TO -&gt; </w:t>
      </w:r>
      <w:proofErr w:type="spellStart"/>
      <w:r w:rsidR="00223B22" w:rsidRPr="00B742C3">
        <w:rPr>
          <w:rFonts w:eastAsia="Calibri" w:cstheme="minorHAnsi"/>
          <w:b/>
          <w:color w:val="000000" w:themeColor="text1"/>
          <w:u w:val="single"/>
          <w:lang w:val="en-CA"/>
        </w:rPr>
        <w:t>Dahdaleh</w:t>
      </w:r>
      <w:proofErr w:type="spellEnd"/>
      <w:r w:rsidR="00223B22" w:rsidRPr="00B742C3">
        <w:rPr>
          <w:rFonts w:eastAsia="Calibri" w:cstheme="minorHAnsi"/>
          <w:b/>
          <w:color w:val="000000" w:themeColor="text1"/>
          <w:u w:val="single"/>
          <w:lang w:val="en-CA"/>
        </w:rPr>
        <w:t xml:space="preserve"> Institute for Global Health Research</w:t>
      </w:r>
    </w:p>
    <w:p w14:paraId="13776FDD" w14:textId="77777777" w:rsidR="00BA1FB0" w:rsidRDefault="00552C2C" w:rsidP="00223B22">
      <w:pPr>
        <w:rPr>
          <w:rFonts w:eastAsia="Calibri" w:cstheme="minorHAnsi"/>
          <w:color w:val="000000" w:themeColor="text1"/>
          <w:lang w:val="en-CA"/>
        </w:rPr>
      </w:pPr>
      <w:r w:rsidRPr="00B742C3">
        <w:rPr>
          <w:rFonts w:eastAsia="Calibri" w:cstheme="minorHAnsi"/>
          <w:color w:val="000000" w:themeColor="text1"/>
          <w:lang w:val="en-CA"/>
        </w:rPr>
        <w:t>Suite</w:t>
      </w:r>
      <w:r w:rsidRPr="00B742C3">
        <w:rPr>
          <w:rFonts w:cstheme="minorHAnsi"/>
          <w:color w:val="000000" w:themeColor="text1"/>
          <w:lang w:val="en-CA"/>
        </w:rPr>
        <w:t xml:space="preserve"> 2150 </w:t>
      </w:r>
      <w:proofErr w:type="spellStart"/>
      <w:r w:rsidRPr="00B742C3">
        <w:rPr>
          <w:rFonts w:eastAsia="Calibri" w:cstheme="minorHAnsi"/>
          <w:color w:val="000000" w:themeColor="text1"/>
          <w:lang w:val="en-CA"/>
        </w:rPr>
        <w:t>Dahdaleh</w:t>
      </w:r>
      <w:proofErr w:type="spellEnd"/>
      <w:r w:rsidRPr="00B742C3">
        <w:rPr>
          <w:rFonts w:cstheme="minorHAnsi"/>
          <w:color w:val="000000" w:themeColor="text1"/>
          <w:lang w:val="en-CA"/>
        </w:rPr>
        <w:t xml:space="preserve"> </w:t>
      </w:r>
      <w:r w:rsidRPr="00B742C3">
        <w:rPr>
          <w:rFonts w:eastAsia="Calibri" w:cstheme="minorHAnsi"/>
          <w:color w:val="000000" w:themeColor="text1"/>
          <w:lang w:val="en-CA"/>
        </w:rPr>
        <w:t>Building</w:t>
      </w:r>
    </w:p>
    <w:p w14:paraId="3CA251F9" w14:textId="58320F07" w:rsidR="00552C2C" w:rsidRPr="00B742C3" w:rsidRDefault="00223B22" w:rsidP="00223B22">
      <w:pPr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</w:pPr>
      <w:r w:rsidRPr="00B742C3">
        <w:rPr>
          <w:rFonts w:eastAsia="Calibri" w:cstheme="minorHAnsi"/>
          <w:color w:val="000000" w:themeColor="text1"/>
          <w:lang w:val="en-CA"/>
        </w:rPr>
        <w:t>York</w:t>
      </w:r>
      <w:r w:rsidRPr="00B742C3">
        <w:rPr>
          <w:rFonts w:cstheme="minorHAnsi"/>
          <w:color w:val="000000" w:themeColor="text1"/>
          <w:lang w:val="en-CA"/>
        </w:rPr>
        <w:t xml:space="preserve"> </w:t>
      </w:r>
      <w:r w:rsidRPr="00B742C3">
        <w:rPr>
          <w:rFonts w:eastAsia="Calibri" w:cstheme="minorHAnsi"/>
          <w:color w:val="000000" w:themeColor="text1"/>
          <w:lang w:val="en-CA"/>
        </w:rPr>
        <w:t>University</w:t>
      </w:r>
      <w:r w:rsidR="00153FC7" w:rsidRPr="00B742C3">
        <w:rPr>
          <w:rFonts w:eastAsia="Calibri" w:cstheme="minorHAnsi"/>
          <w:color w:val="000000" w:themeColor="text1"/>
          <w:lang w:val="en-CA"/>
        </w:rPr>
        <w:t xml:space="preserve"> -</w:t>
      </w:r>
      <w:r w:rsidR="00153FC7" w:rsidRPr="00B742C3">
        <w:rPr>
          <w:rFonts w:eastAsia="Calibri" w:cstheme="minorHAnsi"/>
          <w:b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="00153FC7" w:rsidRPr="00B742C3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Keele</w:t>
      </w:r>
      <w:proofErr w:type="spellEnd"/>
      <w:r w:rsidR="00153FC7" w:rsidRPr="00B742C3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 </w:t>
      </w:r>
      <w:r w:rsidR="00153FC7" w:rsidRPr="00B742C3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Campus</w:t>
      </w:r>
    </w:p>
    <w:p w14:paraId="3A2F940A" w14:textId="0B0B5807" w:rsidR="00552C2C" w:rsidRPr="00B742C3" w:rsidRDefault="00552C2C" w:rsidP="00223B22">
      <w:pPr>
        <w:rPr>
          <w:rFonts w:eastAsia="Calibri" w:cstheme="minorHAnsi"/>
          <w:color w:val="000000" w:themeColor="text1"/>
          <w:lang w:val="en-CA"/>
        </w:rPr>
      </w:pPr>
      <w:r w:rsidRPr="00B742C3">
        <w:rPr>
          <w:rFonts w:cstheme="minorHAnsi"/>
          <w:color w:val="000000" w:themeColor="text1"/>
          <w:lang w:val="en-CA"/>
        </w:rPr>
        <w:t xml:space="preserve">88 </w:t>
      </w:r>
      <w:r w:rsidRPr="00B742C3">
        <w:rPr>
          <w:rFonts w:eastAsia="Calibri" w:cstheme="minorHAnsi"/>
          <w:color w:val="000000" w:themeColor="text1"/>
          <w:lang w:val="en-CA"/>
        </w:rPr>
        <w:t>The</w:t>
      </w:r>
      <w:r w:rsidRPr="00B742C3">
        <w:rPr>
          <w:rFonts w:cstheme="minorHAnsi"/>
          <w:color w:val="000000" w:themeColor="text1"/>
          <w:lang w:val="en-CA"/>
        </w:rPr>
        <w:t xml:space="preserve"> </w:t>
      </w:r>
      <w:r w:rsidR="00223B22" w:rsidRPr="00B742C3">
        <w:rPr>
          <w:rFonts w:eastAsia="Calibri" w:cstheme="minorHAnsi"/>
          <w:color w:val="000000" w:themeColor="text1"/>
          <w:lang w:val="en-CA"/>
        </w:rPr>
        <w:t>P</w:t>
      </w:r>
      <w:r w:rsidRPr="00B742C3">
        <w:rPr>
          <w:rFonts w:eastAsia="Calibri" w:cstheme="minorHAnsi"/>
          <w:color w:val="000000" w:themeColor="text1"/>
          <w:lang w:val="en-CA"/>
        </w:rPr>
        <w:t>ond</w:t>
      </w:r>
      <w:r w:rsidRPr="00B742C3">
        <w:rPr>
          <w:rFonts w:cstheme="minorHAnsi"/>
          <w:color w:val="000000" w:themeColor="text1"/>
          <w:lang w:val="en-CA"/>
        </w:rPr>
        <w:t xml:space="preserve"> </w:t>
      </w:r>
      <w:r w:rsidR="00223B22" w:rsidRPr="00B742C3">
        <w:rPr>
          <w:rFonts w:eastAsia="Calibri" w:cstheme="minorHAnsi"/>
          <w:color w:val="000000" w:themeColor="text1"/>
          <w:lang w:val="en-CA"/>
        </w:rPr>
        <w:t>R</w:t>
      </w:r>
      <w:r w:rsidRPr="00B742C3">
        <w:rPr>
          <w:rFonts w:eastAsia="Calibri" w:cstheme="minorHAnsi"/>
          <w:color w:val="000000" w:themeColor="text1"/>
          <w:lang w:val="en-CA"/>
        </w:rPr>
        <w:t>oad</w:t>
      </w:r>
    </w:p>
    <w:p w14:paraId="55D54199" w14:textId="4B4F0486" w:rsidR="00223B22" w:rsidRPr="00B742C3" w:rsidRDefault="00223B22" w:rsidP="00223B22">
      <w:pPr>
        <w:rPr>
          <w:rFonts w:cstheme="minorHAnsi"/>
          <w:color w:val="000000" w:themeColor="text1"/>
          <w:lang w:val="en-CA"/>
        </w:rPr>
      </w:pPr>
      <w:r w:rsidRPr="00B742C3">
        <w:rPr>
          <w:rFonts w:cstheme="minorHAnsi"/>
          <w:color w:val="000000" w:themeColor="text1"/>
          <w:lang w:val="en-CA"/>
        </w:rPr>
        <w:t>Toronto, Ontario</w:t>
      </w:r>
      <w:r w:rsidR="00B742C3">
        <w:rPr>
          <w:rFonts w:cstheme="minorHAnsi"/>
          <w:color w:val="000000" w:themeColor="text1"/>
          <w:lang w:val="en-CA"/>
        </w:rPr>
        <w:t xml:space="preserve">, </w:t>
      </w:r>
      <w:r w:rsidRPr="00B742C3">
        <w:rPr>
          <w:rFonts w:cstheme="minorHAnsi"/>
          <w:color w:val="000000" w:themeColor="text1"/>
          <w:lang w:val="en-CA"/>
        </w:rPr>
        <w:t>Canada</w:t>
      </w:r>
    </w:p>
    <w:p w14:paraId="5658ABA3" w14:textId="79E9FCF5" w:rsidR="00223B22" w:rsidRPr="00B742C3" w:rsidRDefault="00223B22" w:rsidP="00223B22">
      <w:pPr>
        <w:rPr>
          <w:rFonts w:cstheme="minorHAnsi"/>
          <w:color w:val="000000" w:themeColor="text1"/>
          <w:lang w:val="en-CA"/>
        </w:rPr>
      </w:pPr>
      <w:r w:rsidRPr="00B742C3">
        <w:rPr>
          <w:rFonts w:cstheme="minorHAnsi"/>
          <w:color w:val="000000" w:themeColor="text1"/>
          <w:lang w:val="en-CA"/>
        </w:rPr>
        <w:t>M3J 2S6</w:t>
      </w:r>
    </w:p>
    <w:p w14:paraId="48A1055E" w14:textId="350A14DD" w:rsidR="00552C2C" w:rsidRPr="00B742C3" w:rsidRDefault="00223B22" w:rsidP="00223B22">
      <w:pPr>
        <w:rPr>
          <w:rFonts w:cstheme="minorHAnsi"/>
          <w:color w:val="000000" w:themeColor="text1"/>
          <w:lang w:val="en-CA"/>
        </w:rPr>
      </w:pPr>
      <w:r w:rsidRPr="00B742C3">
        <w:rPr>
          <w:rFonts w:cstheme="minorHAnsi"/>
          <w:color w:val="000000" w:themeColor="text1"/>
          <w:lang w:val="en-CA"/>
        </w:rPr>
        <w:t xml:space="preserve">Tel: </w:t>
      </w:r>
      <w:r w:rsidR="00552C2C" w:rsidRPr="00B742C3">
        <w:rPr>
          <w:rFonts w:cstheme="minorHAnsi"/>
          <w:color w:val="000000" w:themeColor="text1"/>
          <w:lang w:val="en-CA"/>
        </w:rPr>
        <w:t>416</w:t>
      </w:r>
      <w:r w:rsidRPr="00B742C3">
        <w:rPr>
          <w:rFonts w:cstheme="minorHAnsi"/>
          <w:color w:val="000000" w:themeColor="text1"/>
          <w:lang w:val="en-CA"/>
        </w:rPr>
        <w:t>-</w:t>
      </w:r>
      <w:r w:rsidR="00552C2C" w:rsidRPr="00B742C3">
        <w:rPr>
          <w:rFonts w:cstheme="minorHAnsi"/>
          <w:color w:val="000000" w:themeColor="text1"/>
          <w:lang w:val="en-CA"/>
        </w:rPr>
        <w:t>736</w:t>
      </w:r>
      <w:r w:rsidRPr="00B742C3">
        <w:rPr>
          <w:rFonts w:cstheme="minorHAnsi"/>
          <w:color w:val="000000" w:themeColor="text1"/>
          <w:lang w:val="en-CA"/>
        </w:rPr>
        <w:t>-</w:t>
      </w:r>
      <w:r w:rsidR="00552C2C" w:rsidRPr="00B742C3">
        <w:rPr>
          <w:rFonts w:cstheme="minorHAnsi"/>
          <w:color w:val="000000" w:themeColor="text1"/>
          <w:lang w:val="en-CA"/>
        </w:rPr>
        <w:t xml:space="preserve">2100 </w:t>
      </w:r>
      <w:r w:rsidR="00552C2C" w:rsidRPr="00B742C3">
        <w:rPr>
          <w:rFonts w:eastAsia="Calibri" w:cstheme="minorHAnsi"/>
          <w:color w:val="000000" w:themeColor="text1"/>
          <w:lang w:val="en-CA"/>
        </w:rPr>
        <w:t>ext</w:t>
      </w:r>
      <w:r w:rsidRPr="00B742C3">
        <w:rPr>
          <w:rFonts w:eastAsia="Calibri" w:cstheme="minorHAnsi"/>
          <w:color w:val="000000" w:themeColor="text1"/>
          <w:lang w:val="en-CA"/>
        </w:rPr>
        <w:t>.</w:t>
      </w:r>
      <w:r w:rsidR="00552C2C" w:rsidRPr="00B742C3">
        <w:rPr>
          <w:rFonts w:cstheme="minorHAnsi"/>
          <w:color w:val="000000" w:themeColor="text1"/>
          <w:lang w:val="en-CA"/>
        </w:rPr>
        <w:t xml:space="preserve"> 20175</w:t>
      </w:r>
    </w:p>
    <w:p w14:paraId="35FABEF2" w14:textId="77777777" w:rsidR="00B742C3" w:rsidRPr="00B742C3" w:rsidRDefault="00B742C3" w:rsidP="00223B22">
      <w:pPr>
        <w:rPr>
          <w:rFonts w:cstheme="minorHAnsi"/>
          <w:color w:val="000000" w:themeColor="text1"/>
          <w:lang w:val="en-CA"/>
        </w:rPr>
      </w:pPr>
    </w:p>
    <w:p w14:paraId="6745CE68" w14:textId="1745D98A" w:rsidR="00BA1FB0" w:rsidRDefault="0069758C" w:rsidP="00BA1FB0">
      <w:pPr>
        <w:rPr>
          <w:rFonts w:cstheme="minorHAnsi"/>
          <w:b/>
          <w:color w:val="000000" w:themeColor="text1"/>
          <w:u w:val="single"/>
          <w:lang w:val="en-CA"/>
        </w:rPr>
      </w:pPr>
      <w:r>
        <w:rPr>
          <w:rFonts w:eastAsia="Calibri" w:cstheme="minorHAnsi"/>
          <w:b/>
          <w:color w:val="000000" w:themeColor="text1"/>
          <w:u w:val="single"/>
          <w:lang w:val="en-CA"/>
        </w:rPr>
        <w:t xml:space="preserve">FROM -&gt; </w:t>
      </w:r>
      <w:r w:rsidR="0053070C">
        <w:rPr>
          <w:rFonts w:eastAsia="Calibri" w:cstheme="minorHAnsi"/>
          <w:b/>
          <w:color w:val="000000" w:themeColor="text1"/>
          <w:u w:val="single"/>
          <w:lang w:val="en-CA"/>
        </w:rPr>
        <w:t xml:space="preserve">YTZ </w:t>
      </w:r>
      <w:r w:rsidR="00BA1FB0" w:rsidRPr="00B742C3">
        <w:rPr>
          <w:rFonts w:eastAsia="Calibri" w:cstheme="minorHAnsi"/>
          <w:b/>
          <w:color w:val="000000" w:themeColor="text1"/>
          <w:u w:val="single"/>
          <w:lang w:val="en-CA"/>
        </w:rPr>
        <w:t>Billy</w:t>
      </w:r>
      <w:r w:rsidR="00BA1FB0" w:rsidRPr="00B742C3">
        <w:rPr>
          <w:rFonts w:cstheme="minorHAnsi"/>
          <w:b/>
          <w:color w:val="000000" w:themeColor="text1"/>
          <w:u w:val="single"/>
          <w:lang w:val="en-CA"/>
        </w:rPr>
        <w:t xml:space="preserve"> </w:t>
      </w:r>
      <w:r w:rsidR="00BA1FB0" w:rsidRPr="00B742C3">
        <w:rPr>
          <w:rFonts w:eastAsia="Calibri" w:cstheme="minorHAnsi"/>
          <w:b/>
          <w:color w:val="000000" w:themeColor="text1"/>
          <w:u w:val="single"/>
          <w:lang w:val="en-CA"/>
        </w:rPr>
        <w:t>Bishop</w:t>
      </w:r>
      <w:r w:rsidR="00BA1FB0" w:rsidRPr="00B742C3">
        <w:rPr>
          <w:rFonts w:cstheme="minorHAnsi"/>
          <w:b/>
          <w:color w:val="000000" w:themeColor="text1"/>
          <w:u w:val="single"/>
          <w:lang w:val="en-CA"/>
        </w:rPr>
        <w:t xml:space="preserve"> Toronto City Airport (2 Eireann Quay) </w:t>
      </w:r>
    </w:p>
    <w:p w14:paraId="5BF28F07" w14:textId="4633EFA3" w:rsidR="00A816BF" w:rsidRPr="00BA1FB0" w:rsidRDefault="00A816BF" w:rsidP="00A816BF">
      <w:pPr>
        <w:rPr>
          <w:rFonts w:cstheme="minorHAnsi"/>
          <w:color w:val="000000" w:themeColor="text1"/>
          <w:lang w:val="en-CA"/>
        </w:rPr>
      </w:pPr>
      <w:r w:rsidRPr="00BA1FB0">
        <w:rPr>
          <w:rFonts w:cstheme="minorHAnsi"/>
          <w:color w:val="000000" w:themeColor="text1"/>
          <w:lang w:val="en-CA"/>
        </w:rPr>
        <w:t>Cab</w:t>
      </w:r>
      <w:r>
        <w:rPr>
          <w:rFonts w:cstheme="minorHAnsi"/>
          <w:color w:val="000000" w:themeColor="text1"/>
          <w:lang w:val="en-CA"/>
        </w:rPr>
        <w:t xml:space="preserve"> or Rental/Private Car - </w:t>
      </w:r>
      <w:r w:rsidRPr="00BA1FB0">
        <w:rPr>
          <w:rFonts w:eastAsia="Calibri" w:cstheme="minorHAnsi"/>
          <w:color w:val="000000" w:themeColor="text1"/>
          <w:lang w:val="en-CA"/>
        </w:rPr>
        <w:t>Approx.</w:t>
      </w:r>
      <w:r w:rsidRPr="00BA1FB0">
        <w:rPr>
          <w:rFonts w:cstheme="minorHAnsi"/>
          <w:color w:val="000000" w:themeColor="text1"/>
          <w:lang w:val="en-CA"/>
        </w:rPr>
        <w:t xml:space="preserve"> </w:t>
      </w:r>
      <w:r>
        <w:rPr>
          <w:rFonts w:cstheme="minorHAnsi"/>
          <w:color w:val="000000" w:themeColor="text1"/>
          <w:lang w:val="en-CA"/>
        </w:rPr>
        <w:t xml:space="preserve">driving </w:t>
      </w:r>
      <w:r w:rsidRPr="00BA1FB0">
        <w:rPr>
          <w:rFonts w:eastAsia="Calibri" w:cstheme="minorHAnsi"/>
          <w:color w:val="000000" w:themeColor="text1"/>
          <w:lang w:val="en-CA"/>
        </w:rPr>
        <w:t xml:space="preserve">time: </w:t>
      </w:r>
      <w:r w:rsidR="0069758C">
        <w:rPr>
          <w:rFonts w:eastAsia="Calibri" w:cstheme="minorHAnsi"/>
          <w:color w:val="000000" w:themeColor="text1"/>
          <w:lang w:val="en-CA"/>
        </w:rPr>
        <w:t>30-45</w:t>
      </w:r>
      <w:r w:rsidRPr="00BA1FB0">
        <w:rPr>
          <w:rFonts w:eastAsia="Calibri" w:cstheme="minorHAnsi"/>
          <w:color w:val="000000" w:themeColor="text1"/>
          <w:lang w:val="en-CA"/>
        </w:rPr>
        <w:t xml:space="preserve"> mins</w:t>
      </w:r>
    </w:p>
    <w:p w14:paraId="0365E453" w14:textId="77777777" w:rsidR="00A816BF" w:rsidRDefault="00A816BF" w:rsidP="00A816BF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CA"/>
        </w:rPr>
      </w:pPr>
      <w:r w:rsidRPr="00807FD1">
        <w:rPr>
          <w:rFonts w:eastAsia="Calibri" w:cstheme="minorHAnsi"/>
          <w:color w:val="000000" w:themeColor="text1"/>
          <w:lang w:val="en-CA"/>
        </w:rPr>
        <w:t>Cab $45 CAD</w:t>
      </w:r>
    </w:p>
    <w:p w14:paraId="308FF8DB" w14:textId="07F0568D" w:rsidR="00A816BF" w:rsidRPr="00A8383F" w:rsidRDefault="00A816BF" w:rsidP="00A816BF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CA"/>
        </w:rPr>
      </w:pPr>
      <w:r w:rsidRPr="00807FD1">
        <w:rPr>
          <w:rFonts w:eastAsia="Calibri" w:cstheme="minorHAnsi"/>
          <w:color w:val="000000" w:themeColor="text1"/>
          <w:lang w:val="en-CA"/>
        </w:rPr>
        <w:t xml:space="preserve">Ride share </w:t>
      </w:r>
      <w:r>
        <w:rPr>
          <w:rFonts w:eastAsia="Calibri" w:cstheme="minorHAnsi"/>
          <w:color w:val="000000" w:themeColor="text1"/>
          <w:lang w:val="en-CA"/>
        </w:rPr>
        <w:t xml:space="preserve">via </w:t>
      </w:r>
      <w:r w:rsidRPr="00807FD1">
        <w:rPr>
          <w:rFonts w:eastAsia="Calibri" w:cstheme="minorHAnsi"/>
          <w:color w:val="000000" w:themeColor="text1"/>
          <w:lang w:val="en-CA"/>
        </w:rPr>
        <w:t>Uber/ Lyft $60 CAD</w:t>
      </w:r>
    </w:p>
    <w:p w14:paraId="239053BF" w14:textId="0107014D" w:rsidR="00A816BF" w:rsidRPr="00A816BF" w:rsidRDefault="00A816BF" w:rsidP="00A816BF">
      <w:pPr>
        <w:rPr>
          <w:rFonts w:cstheme="minorHAnsi"/>
          <w:color w:val="000000" w:themeColor="text1"/>
          <w:lang w:val="en-CA"/>
        </w:rPr>
      </w:pPr>
      <w:r w:rsidRPr="00BA1FB0">
        <w:rPr>
          <w:rFonts w:eastAsia="Calibri" w:cstheme="minorHAnsi"/>
          <w:color w:val="000000" w:themeColor="text1"/>
          <w:lang w:val="en-CA"/>
        </w:rPr>
        <w:t>Public Transit (GO Transit, UP Express, and/or TTC)</w:t>
      </w:r>
      <w:r>
        <w:rPr>
          <w:rFonts w:eastAsia="Calibri" w:cstheme="minorHAnsi"/>
          <w:color w:val="000000" w:themeColor="text1"/>
          <w:lang w:val="en-CA"/>
        </w:rPr>
        <w:t xml:space="preserve"> </w:t>
      </w:r>
    </w:p>
    <w:p w14:paraId="72E97AE9" w14:textId="369202B5" w:rsidR="00A816BF" w:rsidRPr="00807FD1" w:rsidRDefault="00A816BF" w:rsidP="00A816B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Option 1: Approx. travel time: 1hr 15mins</w:t>
      </w:r>
    </w:p>
    <w:p w14:paraId="021D2327" w14:textId="44AF2DCC" w:rsidR="00A816BF" w:rsidRPr="00913254" w:rsidRDefault="00A816BF" w:rsidP="00913254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Take</w:t>
      </w:r>
      <w:r w:rsidRPr="00913254">
        <w:rPr>
          <w:rFonts w:eastAsia="Calibri" w:cstheme="minorHAnsi"/>
          <w:b/>
          <w:color w:val="000000" w:themeColor="text1"/>
          <w:lang w:val="en-CA"/>
        </w:rPr>
        <w:t xml:space="preserve"> TTC </w:t>
      </w:r>
      <w:r w:rsidR="007B1EB0">
        <w:rPr>
          <w:rFonts w:eastAsia="Calibri" w:cstheme="minorHAnsi"/>
          <w:color w:val="000000" w:themeColor="text1"/>
          <w:lang w:val="en-CA"/>
        </w:rPr>
        <w:t>S</w:t>
      </w:r>
      <w:r>
        <w:rPr>
          <w:rFonts w:eastAsia="Calibri" w:cstheme="minorHAnsi"/>
          <w:color w:val="000000" w:themeColor="text1"/>
          <w:lang w:val="en-CA"/>
        </w:rPr>
        <w:t xml:space="preserve">treetcar </w:t>
      </w:r>
      <w:r w:rsidR="00913254">
        <w:rPr>
          <w:rFonts w:eastAsia="Calibri" w:cstheme="minorHAnsi"/>
          <w:color w:val="000000" w:themeColor="text1"/>
          <w:lang w:val="en-CA"/>
        </w:rPr>
        <w:t xml:space="preserve">“509 E Harbourfront” from Billy Bishop Airport </w:t>
      </w:r>
      <w:r w:rsidRPr="00913254">
        <w:rPr>
          <w:rFonts w:eastAsia="Calibri" w:cstheme="minorHAnsi"/>
          <w:color w:val="000000" w:themeColor="text1"/>
          <w:lang w:val="en-CA"/>
        </w:rPr>
        <w:t>to “Union Station” TTC Station</w:t>
      </w:r>
    </w:p>
    <w:p w14:paraId="7744A7C1" w14:textId="2AFD1961" w:rsidR="00A816BF" w:rsidRPr="00BA1FB0" w:rsidRDefault="00A816BF" w:rsidP="00A816BF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Transfer to TTC</w:t>
      </w:r>
      <w:r w:rsidR="00913254">
        <w:rPr>
          <w:rFonts w:eastAsia="Calibri" w:cstheme="minorHAnsi"/>
          <w:color w:val="000000" w:themeColor="text1"/>
          <w:lang w:val="en-CA"/>
        </w:rPr>
        <w:t xml:space="preserve"> </w:t>
      </w:r>
      <w:r w:rsidR="007B1EB0">
        <w:rPr>
          <w:rFonts w:eastAsia="Calibri" w:cstheme="minorHAnsi"/>
          <w:color w:val="000000" w:themeColor="text1"/>
          <w:lang w:val="en-CA"/>
        </w:rPr>
        <w:t>S</w:t>
      </w:r>
      <w:r w:rsidR="00913254">
        <w:rPr>
          <w:rFonts w:eastAsia="Calibri" w:cstheme="minorHAnsi"/>
          <w:color w:val="000000" w:themeColor="text1"/>
          <w:lang w:val="en-CA"/>
        </w:rPr>
        <w:t>ubway</w:t>
      </w:r>
      <w:r>
        <w:rPr>
          <w:rFonts w:eastAsia="Calibri" w:cstheme="minorHAnsi"/>
          <w:color w:val="000000" w:themeColor="text1"/>
          <w:lang w:val="en-CA"/>
        </w:rPr>
        <w:t>, take the Yonge-University-</w:t>
      </w:r>
      <w:proofErr w:type="spellStart"/>
      <w:r>
        <w:rPr>
          <w:rFonts w:eastAsia="Calibri" w:cstheme="minorHAnsi"/>
          <w:color w:val="000000" w:themeColor="text1"/>
          <w:lang w:val="en-CA"/>
        </w:rPr>
        <w:t>Spadina</w:t>
      </w:r>
      <w:proofErr w:type="spellEnd"/>
      <w:r>
        <w:rPr>
          <w:rFonts w:eastAsia="Calibri" w:cstheme="minorHAnsi"/>
          <w:color w:val="000000" w:themeColor="text1"/>
          <w:lang w:val="en-CA"/>
        </w:rPr>
        <w:t xml:space="preserve"> Line</w:t>
      </w:r>
    </w:p>
    <w:p w14:paraId="1FE4954B" w14:textId="77777777" w:rsidR="00A816BF" w:rsidRPr="00807FD1" w:rsidRDefault="00A816BF" w:rsidP="00A816BF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 xml:space="preserve">Go North towards “Vaughn Metropolitan Centre” and </w:t>
      </w:r>
      <w:r w:rsidRPr="00807FD1">
        <w:rPr>
          <w:rFonts w:eastAsia="Calibri" w:cstheme="minorHAnsi"/>
          <w:color w:val="000000" w:themeColor="text1"/>
          <w:lang w:val="en-CA"/>
        </w:rPr>
        <w:t>Exit at “York University” TTC Station</w:t>
      </w:r>
    </w:p>
    <w:p w14:paraId="3F37D4FC" w14:textId="107BF41A" w:rsidR="00A816BF" w:rsidRPr="00913254" w:rsidRDefault="00A816BF" w:rsidP="00BA1FB0">
      <w:pPr>
        <w:pStyle w:val="ListParagraph"/>
        <w:numPr>
          <w:ilvl w:val="2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$3.25 CAD</w:t>
      </w:r>
    </w:p>
    <w:p w14:paraId="7C0C5C18" w14:textId="77777777" w:rsidR="00BA1FB0" w:rsidRPr="00B742C3" w:rsidRDefault="00BA1FB0" w:rsidP="00BA1FB0">
      <w:pPr>
        <w:rPr>
          <w:rFonts w:cstheme="minorHAnsi"/>
          <w:b/>
          <w:color w:val="000000" w:themeColor="text1"/>
          <w:u w:val="single"/>
          <w:lang w:val="en-CA"/>
        </w:rPr>
      </w:pPr>
    </w:p>
    <w:p w14:paraId="4A97F009" w14:textId="7949A516" w:rsidR="002D2711" w:rsidRPr="0069758C" w:rsidRDefault="0069758C" w:rsidP="002D2711">
      <w:pPr>
        <w:rPr>
          <w:rFonts w:cstheme="minorHAnsi"/>
          <w:b/>
          <w:color w:val="000000" w:themeColor="text1"/>
          <w:u w:val="single"/>
          <w:lang w:val="en-CA"/>
        </w:rPr>
      </w:pPr>
      <w:r>
        <w:rPr>
          <w:rFonts w:eastAsia="Calibri" w:cstheme="minorHAnsi"/>
          <w:b/>
          <w:color w:val="000000" w:themeColor="text1"/>
          <w:u w:val="single"/>
          <w:lang w:val="en-CA"/>
        </w:rPr>
        <w:t xml:space="preserve">FROM -&gt;  </w:t>
      </w:r>
      <w:r w:rsidR="0053070C">
        <w:rPr>
          <w:rFonts w:eastAsia="Calibri" w:cstheme="minorHAnsi"/>
          <w:b/>
          <w:color w:val="000000" w:themeColor="text1"/>
          <w:u w:val="single"/>
          <w:lang w:val="en-CA"/>
        </w:rPr>
        <w:t xml:space="preserve">YYZ </w:t>
      </w:r>
      <w:r w:rsidR="00BA1FB0" w:rsidRPr="00B742C3">
        <w:rPr>
          <w:rFonts w:eastAsia="Calibri" w:cstheme="minorHAnsi"/>
          <w:b/>
          <w:color w:val="000000" w:themeColor="text1"/>
          <w:u w:val="single"/>
          <w:lang w:val="en-CA"/>
        </w:rPr>
        <w:t>Toronto Pearson</w:t>
      </w:r>
      <w:r w:rsidR="00BA1FB0" w:rsidRPr="00B742C3">
        <w:rPr>
          <w:rFonts w:cstheme="minorHAnsi"/>
          <w:b/>
          <w:color w:val="000000" w:themeColor="text1"/>
          <w:u w:val="single"/>
          <w:lang w:val="en-CA"/>
        </w:rPr>
        <w:t xml:space="preserve"> International Airport (6301 Silver Dart Drive) </w:t>
      </w:r>
    </w:p>
    <w:p w14:paraId="5B2DDFED" w14:textId="686FBF1C" w:rsidR="002D2711" w:rsidRPr="00BA1FB0" w:rsidRDefault="002D2711" w:rsidP="00BA1FB0">
      <w:pPr>
        <w:rPr>
          <w:rFonts w:cstheme="minorHAnsi"/>
          <w:color w:val="000000" w:themeColor="text1"/>
          <w:lang w:val="en-CA"/>
        </w:rPr>
      </w:pPr>
      <w:r w:rsidRPr="00BA1FB0">
        <w:rPr>
          <w:rFonts w:cstheme="minorHAnsi"/>
          <w:color w:val="000000" w:themeColor="text1"/>
          <w:lang w:val="en-CA"/>
        </w:rPr>
        <w:t>Cab</w:t>
      </w:r>
      <w:r w:rsidR="00BA1FB0">
        <w:rPr>
          <w:rFonts w:cstheme="minorHAnsi"/>
          <w:color w:val="000000" w:themeColor="text1"/>
          <w:lang w:val="en-CA"/>
        </w:rPr>
        <w:t xml:space="preserve"> or Rental/Private Car - </w:t>
      </w:r>
      <w:r w:rsidRPr="00BA1FB0">
        <w:rPr>
          <w:rFonts w:eastAsia="Calibri" w:cstheme="minorHAnsi"/>
          <w:color w:val="000000" w:themeColor="text1"/>
          <w:lang w:val="en-CA"/>
        </w:rPr>
        <w:t>Approx</w:t>
      </w:r>
      <w:r w:rsidR="0063439C" w:rsidRPr="00BA1FB0">
        <w:rPr>
          <w:rFonts w:eastAsia="Calibri" w:cstheme="minorHAnsi"/>
          <w:color w:val="000000" w:themeColor="text1"/>
          <w:lang w:val="en-CA"/>
        </w:rPr>
        <w:t>.</w:t>
      </w:r>
      <w:r w:rsidRPr="00BA1FB0">
        <w:rPr>
          <w:rFonts w:cstheme="minorHAnsi"/>
          <w:color w:val="000000" w:themeColor="text1"/>
          <w:lang w:val="en-CA"/>
        </w:rPr>
        <w:t xml:space="preserve"> </w:t>
      </w:r>
      <w:r w:rsidR="00BA1FB0">
        <w:rPr>
          <w:rFonts w:cstheme="minorHAnsi"/>
          <w:color w:val="000000" w:themeColor="text1"/>
          <w:lang w:val="en-CA"/>
        </w:rPr>
        <w:t xml:space="preserve">driving </w:t>
      </w:r>
      <w:r w:rsidRPr="00BA1FB0">
        <w:rPr>
          <w:rFonts w:eastAsia="Calibri" w:cstheme="minorHAnsi"/>
          <w:color w:val="000000" w:themeColor="text1"/>
          <w:lang w:val="en-CA"/>
        </w:rPr>
        <w:t>time: 20-45 mins</w:t>
      </w:r>
    </w:p>
    <w:p w14:paraId="149FB75B" w14:textId="77777777" w:rsidR="00807FD1" w:rsidRDefault="0063439C" w:rsidP="00807FD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CA"/>
        </w:rPr>
      </w:pPr>
      <w:r w:rsidRPr="00807FD1">
        <w:rPr>
          <w:rFonts w:eastAsia="Calibri" w:cstheme="minorHAnsi"/>
          <w:color w:val="000000" w:themeColor="text1"/>
          <w:lang w:val="en-CA"/>
        </w:rPr>
        <w:t>C</w:t>
      </w:r>
      <w:r w:rsidR="002D2711" w:rsidRPr="00807FD1">
        <w:rPr>
          <w:rFonts w:eastAsia="Calibri" w:cstheme="minorHAnsi"/>
          <w:color w:val="000000" w:themeColor="text1"/>
          <w:lang w:val="en-CA"/>
        </w:rPr>
        <w:t>ab</w:t>
      </w:r>
      <w:r w:rsidRPr="00807FD1">
        <w:rPr>
          <w:rFonts w:eastAsia="Calibri" w:cstheme="minorHAnsi"/>
          <w:color w:val="000000" w:themeColor="text1"/>
          <w:lang w:val="en-CA"/>
        </w:rPr>
        <w:t xml:space="preserve"> $45 CAD</w:t>
      </w:r>
    </w:p>
    <w:p w14:paraId="121A8F51" w14:textId="4419474F" w:rsidR="002D2711" w:rsidRPr="00A8383F" w:rsidRDefault="0063439C" w:rsidP="00BA1FB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lang w:val="en-CA"/>
        </w:rPr>
      </w:pPr>
      <w:r w:rsidRPr="00807FD1">
        <w:rPr>
          <w:rFonts w:eastAsia="Calibri" w:cstheme="minorHAnsi"/>
          <w:color w:val="000000" w:themeColor="text1"/>
          <w:lang w:val="en-CA"/>
        </w:rPr>
        <w:t xml:space="preserve">Ride share </w:t>
      </w:r>
      <w:r w:rsidR="00807FD1">
        <w:rPr>
          <w:rFonts w:eastAsia="Calibri" w:cstheme="minorHAnsi"/>
          <w:color w:val="000000" w:themeColor="text1"/>
          <w:lang w:val="en-CA"/>
        </w:rPr>
        <w:t xml:space="preserve">via </w:t>
      </w:r>
      <w:r w:rsidR="002D2711" w:rsidRPr="00807FD1">
        <w:rPr>
          <w:rFonts w:eastAsia="Calibri" w:cstheme="minorHAnsi"/>
          <w:color w:val="000000" w:themeColor="text1"/>
          <w:lang w:val="en-CA"/>
        </w:rPr>
        <w:t>Uber/ Lyft $60</w:t>
      </w:r>
      <w:r w:rsidRPr="00807FD1">
        <w:rPr>
          <w:rFonts w:eastAsia="Calibri" w:cstheme="minorHAnsi"/>
          <w:color w:val="000000" w:themeColor="text1"/>
          <w:lang w:val="en-CA"/>
        </w:rPr>
        <w:t xml:space="preserve"> CAD</w:t>
      </w:r>
    </w:p>
    <w:p w14:paraId="1FF8C5B5" w14:textId="472A441B" w:rsidR="002D2711" w:rsidRPr="00BA1FB0" w:rsidRDefault="002D2711" w:rsidP="00BA1FB0">
      <w:pPr>
        <w:rPr>
          <w:rFonts w:cstheme="minorHAnsi"/>
          <w:color w:val="000000" w:themeColor="text1"/>
          <w:lang w:val="en-CA"/>
        </w:rPr>
      </w:pPr>
      <w:r w:rsidRPr="00BA1FB0">
        <w:rPr>
          <w:rFonts w:eastAsia="Calibri" w:cstheme="minorHAnsi"/>
          <w:color w:val="000000" w:themeColor="text1"/>
          <w:lang w:val="en-CA"/>
        </w:rPr>
        <w:t>Public Transit (</w:t>
      </w:r>
      <w:r w:rsidR="00BA1FB0" w:rsidRPr="00BA1FB0">
        <w:rPr>
          <w:rFonts w:eastAsia="Calibri" w:cstheme="minorHAnsi"/>
          <w:color w:val="000000" w:themeColor="text1"/>
          <w:lang w:val="en-CA"/>
        </w:rPr>
        <w:t xml:space="preserve">GO Transit, UP Express, and/or </w:t>
      </w:r>
      <w:r w:rsidRPr="00BA1FB0">
        <w:rPr>
          <w:rFonts w:eastAsia="Calibri" w:cstheme="minorHAnsi"/>
          <w:color w:val="000000" w:themeColor="text1"/>
          <w:lang w:val="en-CA"/>
        </w:rPr>
        <w:t>TTC)</w:t>
      </w:r>
      <w:r w:rsidR="00BA1FB0">
        <w:rPr>
          <w:rFonts w:eastAsia="Calibri" w:cstheme="minorHAnsi"/>
          <w:color w:val="000000" w:themeColor="text1"/>
          <w:lang w:val="en-CA"/>
        </w:rPr>
        <w:t xml:space="preserve"> </w:t>
      </w:r>
    </w:p>
    <w:p w14:paraId="17672503" w14:textId="2B63FF20" w:rsidR="00807FD1" w:rsidRPr="00BA1FB0" w:rsidRDefault="00807FD1" w:rsidP="00807FD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Option 1: Approx. travel time: 50 mins</w:t>
      </w:r>
    </w:p>
    <w:p w14:paraId="6B03A068" w14:textId="7688B094" w:rsidR="00807FD1" w:rsidRPr="00BA1FB0" w:rsidRDefault="00807FD1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 xml:space="preserve">Take </w:t>
      </w:r>
      <w:r w:rsidRPr="00A816BF">
        <w:rPr>
          <w:rFonts w:eastAsia="Calibri" w:cstheme="minorHAnsi"/>
          <w:b/>
          <w:color w:val="000000" w:themeColor="text1"/>
          <w:lang w:val="en-CA"/>
        </w:rPr>
        <w:t>GO Transit</w:t>
      </w:r>
      <w:r>
        <w:rPr>
          <w:rFonts w:eastAsia="Calibri" w:cstheme="minorHAnsi"/>
          <w:color w:val="000000" w:themeColor="text1"/>
          <w:lang w:val="en-CA"/>
        </w:rPr>
        <w:t xml:space="preserve"> </w:t>
      </w:r>
      <w:r w:rsidR="007B1EB0">
        <w:rPr>
          <w:rFonts w:eastAsia="Calibri" w:cstheme="minorHAnsi"/>
          <w:color w:val="000000" w:themeColor="text1"/>
          <w:lang w:val="en-CA"/>
        </w:rPr>
        <w:t>B</w:t>
      </w:r>
      <w:r>
        <w:rPr>
          <w:rFonts w:eastAsia="Calibri" w:cstheme="minorHAnsi"/>
          <w:color w:val="000000" w:themeColor="text1"/>
          <w:lang w:val="en-CA"/>
        </w:rPr>
        <w:t>us “40 – Richmond Hill Centre” to “HWY 407” TTC Station</w:t>
      </w:r>
    </w:p>
    <w:p w14:paraId="052D9817" w14:textId="77777777" w:rsidR="00807FD1" w:rsidRPr="00BA1FB0" w:rsidRDefault="00807FD1" w:rsidP="00807FD1">
      <w:pPr>
        <w:pStyle w:val="ListParagraph"/>
        <w:numPr>
          <w:ilvl w:val="2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$6.95</w:t>
      </w:r>
    </w:p>
    <w:p w14:paraId="413069D2" w14:textId="7B1D4282" w:rsidR="00807FD1" w:rsidRPr="00BA1FB0" w:rsidRDefault="00807FD1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Transfer to TTC</w:t>
      </w:r>
      <w:r w:rsidR="00A6004D">
        <w:rPr>
          <w:rFonts w:eastAsia="Calibri" w:cstheme="minorHAnsi"/>
          <w:color w:val="000000" w:themeColor="text1"/>
          <w:lang w:val="en-CA"/>
        </w:rPr>
        <w:t xml:space="preserve"> </w:t>
      </w:r>
      <w:r w:rsidR="007B1EB0">
        <w:rPr>
          <w:rFonts w:eastAsia="Calibri" w:cstheme="minorHAnsi"/>
          <w:color w:val="000000" w:themeColor="text1"/>
          <w:lang w:val="en-CA"/>
        </w:rPr>
        <w:t>S</w:t>
      </w:r>
      <w:r w:rsidR="00A6004D">
        <w:rPr>
          <w:rFonts w:eastAsia="Calibri" w:cstheme="minorHAnsi"/>
          <w:color w:val="000000" w:themeColor="text1"/>
          <w:lang w:val="en-CA"/>
        </w:rPr>
        <w:t>ubway</w:t>
      </w:r>
      <w:r>
        <w:rPr>
          <w:rFonts w:eastAsia="Calibri" w:cstheme="minorHAnsi"/>
          <w:color w:val="000000" w:themeColor="text1"/>
          <w:lang w:val="en-CA"/>
        </w:rPr>
        <w:t>, take the Yonge-University-</w:t>
      </w:r>
      <w:proofErr w:type="spellStart"/>
      <w:r>
        <w:rPr>
          <w:rFonts w:eastAsia="Calibri" w:cstheme="minorHAnsi"/>
          <w:color w:val="000000" w:themeColor="text1"/>
          <w:lang w:val="en-CA"/>
        </w:rPr>
        <w:t>Spadina</w:t>
      </w:r>
      <w:proofErr w:type="spellEnd"/>
      <w:r>
        <w:rPr>
          <w:rFonts w:eastAsia="Calibri" w:cstheme="minorHAnsi"/>
          <w:color w:val="000000" w:themeColor="text1"/>
          <w:lang w:val="en-CA"/>
        </w:rPr>
        <w:t xml:space="preserve"> Line</w:t>
      </w:r>
    </w:p>
    <w:p w14:paraId="7958715B" w14:textId="77777777" w:rsidR="00807FD1" w:rsidRPr="00807FD1" w:rsidRDefault="00807FD1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 xml:space="preserve">Go South towards “Finch” and </w:t>
      </w:r>
      <w:r w:rsidRPr="00807FD1">
        <w:rPr>
          <w:rFonts w:eastAsia="Calibri" w:cstheme="minorHAnsi"/>
          <w:color w:val="000000" w:themeColor="text1"/>
          <w:lang w:val="en-CA"/>
        </w:rPr>
        <w:t>Exit at “York University” TTC Station</w:t>
      </w:r>
    </w:p>
    <w:p w14:paraId="5101A89E" w14:textId="47AE9947" w:rsidR="00807FD1" w:rsidRPr="00807FD1" w:rsidRDefault="00807FD1" w:rsidP="00807FD1">
      <w:pPr>
        <w:pStyle w:val="ListParagraph"/>
        <w:numPr>
          <w:ilvl w:val="2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$3.25 CAD</w:t>
      </w:r>
    </w:p>
    <w:p w14:paraId="103B1781" w14:textId="77777777" w:rsidR="00807FD1" w:rsidRPr="00BA1FB0" w:rsidRDefault="00807FD1" w:rsidP="00807FD1">
      <w:pPr>
        <w:pStyle w:val="ListParagraph"/>
        <w:ind w:left="2520"/>
        <w:rPr>
          <w:rFonts w:cstheme="minorHAnsi"/>
          <w:color w:val="000000" w:themeColor="text1"/>
          <w:lang w:val="en-CA"/>
        </w:rPr>
      </w:pPr>
    </w:p>
    <w:p w14:paraId="242745CE" w14:textId="734322CA" w:rsidR="00807FD1" w:rsidRPr="00807FD1" w:rsidRDefault="00807FD1" w:rsidP="00BA1FB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Option 2: Approx. travel time: 1hr 15mins</w:t>
      </w:r>
    </w:p>
    <w:p w14:paraId="28AD254C" w14:textId="54B85573" w:rsidR="00BA1FB0" w:rsidRPr="00BA1FB0" w:rsidRDefault="00BA1FB0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 xml:space="preserve">Take </w:t>
      </w:r>
      <w:r w:rsidRPr="00A816BF">
        <w:rPr>
          <w:rFonts w:eastAsia="Calibri" w:cstheme="minorHAnsi"/>
          <w:b/>
          <w:color w:val="000000" w:themeColor="text1"/>
          <w:lang w:val="en-CA"/>
        </w:rPr>
        <w:t>UP Express</w:t>
      </w:r>
      <w:r>
        <w:rPr>
          <w:rFonts w:eastAsia="Calibri" w:cstheme="minorHAnsi"/>
          <w:color w:val="000000" w:themeColor="text1"/>
          <w:lang w:val="en-CA"/>
        </w:rPr>
        <w:t xml:space="preserve"> </w:t>
      </w:r>
      <w:r w:rsidR="007B1EB0">
        <w:rPr>
          <w:rFonts w:eastAsia="Calibri" w:cstheme="minorHAnsi"/>
          <w:color w:val="000000" w:themeColor="text1"/>
          <w:lang w:val="en-CA"/>
        </w:rPr>
        <w:t>T</w:t>
      </w:r>
      <w:r w:rsidR="00A816BF">
        <w:rPr>
          <w:rFonts w:eastAsia="Calibri" w:cstheme="minorHAnsi"/>
          <w:color w:val="000000" w:themeColor="text1"/>
          <w:lang w:val="en-CA"/>
        </w:rPr>
        <w:t xml:space="preserve">rain </w:t>
      </w:r>
      <w:r>
        <w:rPr>
          <w:rFonts w:eastAsia="Calibri" w:cstheme="minorHAnsi"/>
          <w:color w:val="000000" w:themeColor="text1"/>
          <w:lang w:val="en-CA"/>
        </w:rPr>
        <w:t>from Pearson Airport to “Union Station” TTC Station</w:t>
      </w:r>
    </w:p>
    <w:p w14:paraId="5E6ABB56" w14:textId="089EF718" w:rsidR="00BA1FB0" w:rsidRPr="00BA1FB0" w:rsidRDefault="00BA1FB0" w:rsidP="00807FD1">
      <w:pPr>
        <w:pStyle w:val="ListParagraph"/>
        <w:numPr>
          <w:ilvl w:val="2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$12.35 CAD</w:t>
      </w:r>
    </w:p>
    <w:p w14:paraId="5579FA75" w14:textId="248C0EF3" w:rsidR="00BA1FB0" w:rsidRPr="00BA1FB0" w:rsidRDefault="00BA1FB0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Transfer to TTC</w:t>
      </w:r>
      <w:r w:rsidR="00A6004D">
        <w:rPr>
          <w:rFonts w:eastAsia="Calibri" w:cstheme="minorHAnsi"/>
          <w:color w:val="000000" w:themeColor="text1"/>
          <w:lang w:val="en-CA"/>
        </w:rPr>
        <w:t xml:space="preserve"> </w:t>
      </w:r>
      <w:r w:rsidR="007B1EB0">
        <w:rPr>
          <w:rFonts w:eastAsia="Calibri" w:cstheme="minorHAnsi"/>
          <w:color w:val="000000" w:themeColor="text1"/>
          <w:lang w:val="en-CA"/>
        </w:rPr>
        <w:t>S</w:t>
      </w:r>
      <w:r w:rsidR="00A6004D">
        <w:rPr>
          <w:rFonts w:eastAsia="Calibri" w:cstheme="minorHAnsi"/>
          <w:color w:val="000000" w:themeColor="text1"/>
          <w:lang w:val="en-CA"/>
        </w:rPr>
        <w:t>ubway</w:t>
      </w:r>
      <w:r>
        <w:rPr>
          <w:rFonts w:eastAsia="Calibri" w:cstheme="minorHAnsi"/>
          <w:color w:val="000000" w:themeColor="text1"/>
          <w:lang w:val="en-CA"/>
        </w:rPr>
        <w:t>, take the Yonge-University-</w:t>
      </w:r>
      <w:proofErr w:type="spellStart"/>
      <w:r>
        <w:rPr>
          <w:rFonts w:eastAsia="Calibri" w:cstheme="minorHAnsi"/>
          <w:color w:val="000000" w:themeColor="text1"/>
          <w:lang w:val="en-CA"/>
        </w:rPr>
        <w:t>Spadina</w:t>
      </w:r>
      <w:proofErr w:type="spellEnd"/>
      <w:r>
        <w:rPr>
          <w:rFonts w:eastAsia="Calibri" w:cstheme="minorHAnsi"/>
          <w:color w:val="000000" w:themeColor="text1"/>
          <w:lang w:val="en-CA"/>
        </w:rPr>
        <w:t xml:space="preserve"> Line</w:t>
      </w:r>
    </w:p>
    <w:p w14:paraId="3234941E" w14:textId="16EB7194" w:rsidR="00BA1FB0" w:rsidRPr="00807FD1" w:rsidRDefault="00BA1FB0" w:rsidP="00807FD1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Go North towards “Vaugh</w:t>
      </w:r>
      <w:r w:rsidR="00694278">
        <w:rPr>
          <w:rFonts w:eastAsia="Calibri" w:cstheme="minorHAnsi"/>
          <w:color w:val="000000" w:themeColor="text1"/>
          <w:lang w:val="en-CA"/>
        </w:rPr>
        <w:t>a</w:t>
      </w:r>
      <w:bookmarkStart w:id="0" w:name="_GoBack"/>
      <w:bookmarkEnd w:id="0"/>
      <w:r>
        <w:rPr>
          <w:rFonts w:eastAsia="Calibri" w:cstheme="minorHAnsi"/>
          <w:color w:val="000000" w:themeColor="text1"/>
          <w:lang w:val="en-CA"/>
        </w:rPr>
        <w:t>n Metropolitan Centre”</w:t>
      </w:r>
      <w:r w:rsidR="00807FD1">
        <w:rPr>
          <w:rFonts w:eastAsia="Calibri" w:cstheme="minorHAnsi"/>
          <w:color w:val="000000" w:themeColor="text1"/>
          <w:lang w:val="en-CA"/>
        </w:rPr>
        <w:t xml:space="preserve"> and </w:t>
      </w:r>
      <w:r w:rsidRPr="00807FD1">
        <w:rPr>
          <w:rFonts w:eastAsia="Calibri" w:cstheme="minorHAnsi"/>
          <w:color w:val="000000" w:themeColor="text1"/>
          <w:lang w:val="en-CA"/>
        </w:rPr>
        <w:t>Exit at “York University” TTC Station</w:t>
      </w:r>
    </w:p>
    <w:p w14:paraId="6B76A7E9" w14:textId="6E7A69B5" w:rsidR="00BA1FB0" w:rsidRPr="00BA1FB0" w:rsidRDefault="00BA1FB0" w:rsidP="00807FD1">
      <w:pPr>
        <w:pStyle w:val="ListParagraph"/>
        <w:numPr>
          <w:ilvl w:val="2"/>
          <w:numId w:val="10"/>
        </w:numPr>
        <w:rPr>
          <w:rFonts w:cstheme="minorHAnsi"/>
          <w:color w:val="000000" w:themeColor="text1"/>
          <w:lang w:val="en-CA"/>
        </w:rPr>
      </w:pPr>
      <w:r>
        <w:rPr>
          <w:rFonts w:eastAsia="Calibri" w:cstheme="minorHAnsi"/>
          <w:color w:val="000000" w:themeColor="text1"/>
          <w:lang w:val="en-CA"/>
        </w:rPr>
        <w:t>$3.25 CAD</w:t>
      </w:r>
    </w:p>
    <w:p w14:paraId="38DDF8A0" w14:textId="77777777" w:rsidR="002D2711" w:rsidRPr="00A8383F" w:rsidRDefault="002D2711" w:rsidP="00A8383F">
      <w:pPr>
        <w:rPr>
          <w:rFonts w:cstheme="minorHAnsi"/>
          <w:color w:val="000000" w:themeColor="text1"/>
          <w:lang w:val="en-CA"/>
        </w:rPr>
      </w:pPr>
    </w:p>
    <w:p w14:paraId="7A48053B" w14:textId="37FDA112" w:rsidR="00B742C3" w:rsidRPr="00B742C3" w:rsidRDefault="00B742C3" w:rsidP="00B742C3">
      <w:pPr>
        <w:rPr>
          <w:rFonts w:cstheme="minorHAnsi"/>
          <w:b/>
          <w:color w:val="000000" w:themeColor="text1"/>
          <w:u w:val="single"/>
          <w:lang w:val="en-CA"/>
        </w:rPr>
      </w:pPr>
      <w:r w:rsidRPr="00B742C3">
        <w:rPr>
          <w:rFonts w:cstheme="minorHAnsi"/>
          <w:b/>
          <w:color w:val="000000" w:themeColor="text1"/>
          <w:u w:val="single"/>
          <w:lang w:val="en-CA"/>
        </w:rPr>
        <w:lastRenderedPageBreak/>
        <w:t>Points of Interest</w:t>
      </w:r>
    </w:p>
    <w:p w14:paraId="5BF88681" w14:textId="77777777" w:rsidR="0063450A" w:rsidRDefault="00B742C3" w:rsidP="002D2711">
      <w:pPr>
        <w:rPr>
          <w:rFonts w:cstheme="minorHAnsi"/>
          <w:color w:val="000000" w:themeColor="text1"/>
          <w:lang w:val="en-CA"/>
        </w:rPr>
      </w:pPr>
      <w:r w:rsidRPr="00B742C3">
        <w:rPr>
          <w:rFonts w:eastAsia="Calibri" w:cstheme="minorHAnsi"/>
          <w:color w:val="000000" w:themeColor="text1"/>
          <w:lang w:val="en-CA"/>
        </w:rPr>
        <w:t>Hotel</w:t>
      </w:r>
    </w:p>
    <w:p w14:paraId="3C6986F8" w14:textId="3F528657" w:rsidR="002D2711" w:rsidRPr="0063450A" w:rsidRDefault="002D2711" w:rsidP="0063450A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CA"/>
        </w:rPr>
      </w:pPr>
      <w:r w:rsidRPr="0063450A">
        <w:rPr>
          <w:rFonts w:cstheme="minorHAnsi"/>
          <w:color w:val="000000" w:themeColor="text1"/>
          <w:lang w:val="en-CA"/>
        </w:rPr>
        <w:t>Schulich Executive Learning Centr</w:t>
      </w:r>
      <w:r w:rsidR="00B742C3" w:rsidRPr="0063450A">
        <w:rPr>
          <w:rFonts w:cstheme="minorHAnsi"/>
          <w:color w:val="000000" w:themeColor="text1"/>
          <w:lang w:val="en-CA"/>
        </w:rPr>
        <w:t>e (</w:t>
      </w:r>
      <w:r w:rsidRPr="0063450A">
        <w:rPr>
          <w:rFonts w:cstheme="minorHAnsi"/>
          <w:color w:val="000000" w:themeColor="text1"/>
          <w:lang w:val="en-CA"/>
        </w:rPr>
        <w:t>56 Fine Arts Rd</w:t>
      </w:r>
      <w:r w:rsidR="00B742C3" w:rsidRPr="0063450A">
        <w:rPr>
          <w:rFonts w:cstheme="minorHAnsi"/>
          <w:color w:val="000000" w:themeColor="text1"/>
          <w:lang w:val="en-CA"/>
        </w:rPr>
        <w:t>.)</w:t>
      </w:r>
      <w:r w:rsidR="00BA1FB0" w:rsidRPr="0063450A">
        <w:rPr>
          <w:rFonts w:cstheme="minorHAnsi"/>
          <w:color w:val="000000" w:themeColor="text1"/>
          <w:lang w:val="en-CA"/>
        </w:rPr>
        <w:t xml:space="preserve"> </w:t>
      </w:r>
      <w:r w:rsidRPr="0063450A">
        <w:rPr>
          <w:rFonts w:cstheme="minorHAnsi"/>
          <w:color w:val="000000" w:themeColor="text1"/>
          <w:lang w:val="en-CA"/>
        </w:rPr>
        <w:t>Tel: 416-736-5079</w:t>
      </w:r>
    </w:p>
    <w:p w14:paraId="7CF69062" w14:textId="1A0DF83D" w:rsidR="00BA1FB0" w:rsidRDefault="00BA1FB0" w:rsidP="002D2711">
      <w:pPr>
        <w:rPr>
          <w:rFonts w:cstheme="minorHAnsi"/>
          <w:color w:val="000000" w:themeColor="text1"/>
          <w:lang w:val="en-CA"/>
        </w:rPr>
      </w:pPr>
    </w:p>
    <w:p w14:paraId="3C8859E7" w14:textId="77777777" w:rsidR="0063450A" w:rsidRDefault="00BA1FB0" w:rsidP="002D2711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Restaurant</w:t>
      </w:r>
    </w:p>
    <w:p w14:paraId="24F900B9" w14:textId="048D51D0" w:rsidR="00BA1FB0" w:rsidRPr="0063450A" w:rsidRDefault="00BA1FB0" w:rsidP="0063450A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CA"/>
        </w:rPr>
      </w:pPr>
      <w:r w:rsidRPr="0063450A">
        <w:rPr>
          <w:rFonts w:cstheme="minorHAnsi"/>
          <w:color w:val="000000" w:themeColor="text1"/>
          <w:lang w:val="en-CA"/>
        </w:rPr>
        <w:t>Schulich Executive Dining Hall (111 Ian MacDonald Blvd)</w:t>
      </w:r>
    </w:p>
    <w:p w14:paraId="37DB436A" w14:textId="77167D53" w:rsidR="002D2711" w:rsidRDefault="002D2711" w:rsidP="002D2711">
      <w:pPr>
        <w:rPr>
          <w:rFonts w:cstheme="minorHAnsi"/>
          <w:color w:val="000000" w:themeColor="text1"/>
          <w:lang w:val="en-CA"/>
        </w:rPr>
      </w:pPr>
    </w:p>
    <w:p w14:paraId="5FD1AB60" w14:textId="77777777" w:rsidR="0063450A" w:rsidRDefault="00B742C3" w:rsidP="002D2711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Parking</w:t>
      </w:r>
    </w:p>
    <w:p w14:paraId="34D2CA38" w14:textId="43599C65" w:rsidR="00B742C3" w:rsidRPr="0063450A" w:rsidRDefault="00B742C3" w:rsidP="0063450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en-CA"/>
        </w:rPr>
      </w:pPr>
      <w:r w:rsidRPr="0063450A">
        <w:rPr>
          <w:rFonts w:cstheme="minorHAnsi"/>
          <w:color w:val="000000" w:themeColor="text1"/>
          <w:lang w:val="en-CA"/>
        </w:rPr>
        <w:t>Student Services Parking Garage</w:t>
      </w:r>
      <w:r w:rsidR="00BA1FB0" w:rsidRPr="0063450A">
        <w:rPr>
          <w:rFonts w:cstheme="minorHAnsi"/>
          <w:color w:val="000000" w:themeColor="text1"/>
          <w:lang w:val="en-CA"/>
        </w:rPr>
        <w:t xml:space="preserve"> (</w:t>
      </w:r>
      <w:r w:rsidR="00BA1FB0" w:rsidRPr="0063450A">
        <w:rPr>
          <w:rFonts w:eastAsia="Calibri" w:cstheme="minorHAnsi"/>
          <w:color w:val="000000" w:themeColor="text1"/>
          <w:lang w:val="en-CA"/>
        </w:rPr>
        <w:t>84 James Gillies Street)</w:t>
      </w:r>
    </w:p>
    <w:p w14:paraId="52E89D2D" w14:textId="5C78B553" w:rsidR="00BA1FB0" w:rsidRDefault="00BA1FB0" w:rsidP="002D2711">
      <w:pPr>
        <w:rPr>
          <w:rFonts w:cstheme="minorHAnsi"/>
          <w:color w:val="000000" w:themeColor="text1"/>
          <w:lang w:val="en-CA"/>
        </w:rPr>
      </w:pPr>
    </w:p>
    <w:p w14:paraId="1DD10F57" w14:textId="534473A4" w:rsidR="0063450A" w:rsidRPr="00B742C3" w:rsidRDefault="0063450A" w:rsidP="002D2711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Event Venues:</w:t>
      </w:r>
    </w:p>
    <w:p w14:paraId="33EF66FA" w14:textId="071E2530" w:rsidR="00223B22" w:rsidRPr="0063450A" w:rsidRDefault="00223B22" w:rsidP="0063450A">
      <w:pPr>
        <w:pStyle w:val="ListParagraph"/>
        <w:numPr>
          <w:ilvl w:val="0"/>
          <w:numId w:val="12"/>
        </w:numPr>
        <w:rPr>
          <w:rFonts w:eastAsia="Calibri" w:cstheme="minorHAnsi"/>
          <w:color w:val="000000" w:themeColor="text1"/>
          <w:lang w:val="en-CA"/>
        </w:rPr>
      </w:pPr>
      <w:r w:rsidRPr="0063450A">
        <w:rPr>
          <w:rFonts w:eastAsia="Calibri" w:cstheme="minorHAnsi"/>
          <w:color w:val="000000" w:themeColor="text1"/>
          <w:lang w:val="en-CA"/>
        </w:rPr>
        <w:t>Accolade</w:t>
      </w:r>
      <w:r w:rsidRPr="0063450A">
        <w:rPr>
          <w:rFonts w:cstheme="minorHAnsi"/>
          <w:color w:val="000000" w:themeColor="text1"/>
          <w:lang w:val="en-CA"/>
        </w:rPr>
        <w:t xml:space="preserve"> </w:t>
      </w:r>
      <w:r w:rsidRPr="0063450A">
        <w:rPr>
          <w:rFonts w:eastAsia="Calibri" w:cstheme="minorHAnsi"/>
          <w:color w:val="000000" w:themeColor="text1"/>
          <w:lang w:val="en-CA"/>
        </w:rPr>
        <w:t>East</w:t>
      </w:r>
      <w:r w:rsidRPr="0063450A">
        <w:rPr>
          <w:rFonts w:cstheme="minorHAnsi"/>
          <w:color w:val="000000" w:themeColor="text1"/>
          <w:lang w:val="en-CA"/>
        </w:rPr>
        <w:t xml:space="preserve"> </w:t>
      </w:r>
      <w:r w:rsidRPr="0063450A">
        <w:rPr>
          <w:rFonts w:eastAsia="Calibri" w:cstheme="minorHAnsi"/>
          <w:color w:val="000000" w:themeColor="text1"/>
          <w:lang w:val="en-CA"/>
        </w:rPr>
        <w:t>Building</w:t>
      </w:r>
      <w:r w:rsidR="00B742C3" w:rsidRPr="0063450A">
        <w:rPr>
          <w:rFonts w:eastAsia="Calibri" w:cstheme="minorHAnsi"/>
          <w:color w:val="000000" w:themeColor="text1"/>
          <w:lang w:val="en-CA"/>
        </w:rPr>
        <w:t xml:space="preserve"> (83 York Blvd.)</w:t>
      </w:r>
    </w:p>
    <w:p w14:paraId="2A855C6F" w14:textId="77777777" w:rsidR="0053070C" w:rsidRPr="00B742C3" w:rsidRDefault="0053070C" w:rsidP="00223B22">
      <w:pPr>
        <w:rPr>
          <w:rFonts w:cstheme="minorHAnsi"/>
          <w:color w:val="000000" w:themeColor="text1"/>
          <w:lang w:val="en-CA"/>
        </w:rPr>
      </w:pPr>
    </w:p>
    <w:p w14:paraId="024E4D94" w14:textId="5937D86D" w:rsidR="00223B22" w:rsidRPr="0063450A" w:rsidRDefault="00223B22" w:rsidP="0063450A">
      <w:pPr>
        <w:pStyle w:val="ListParagraph"/>
        <w:numPr>
          <w:ilvl w:val="0"/>
          <w:numId w:val="12"/>
        </w:numPr>
        <w:rPr>
          <w:rFonts w:eastAsia="Calibri" w:cstheme="minorHAnsi"/>
          <w:color w:val="000000" w:themeColor="text1"/>
          <w:lang w:val="en-CA"/>
        </w:rPr>
      </w:pPr>
      <w:r w:rsidRPr="0063450A">
        <w:rPr>
          <w:rFonts w:eastAsia="Calibri" w:cstheme="minorHAnsi"/>
          <w:color w:val="000000" w:themeColor="text1"/>
          <w:lang w:val="en-CA"/>
        </w:rPr>
        <w:t>Ross</w:t>
      </w:r>
      <w:r w:rsidRPr="0063450A">
        <w:rPr>
          <w:rFonts w:cstheme="minorHAnsi"/>
          <w:color w:val="000000" w:themeColor="text1"/>
          <w:lang w:val="en-CA"/>
        </w:rPr>
        <w:t xml:space="preserve"> </w:t>
      </w:r>
      <w:r w:rsidR="00BA1FB0" w:rsidRPr="0063450A">
        <w:rPr>
          <w:rFonts w:cstheme="minorHAnsi"/>
          <w:color w:val="000000" w:themeColor="text1"/>
          <w:lang w:val="en-CA"/>
        </w:rPr>
        <w:t xml:space="preserve">North </w:t>
      </w:r>
      <w:r w:rsidRPr="0063450A">
        <w:rPr>
          <w:rFonts w:eastAsia="Calibri" w:cstheme="minorHAnsi"/>
          <w:color w:val="000000" w:themeColor="text1"/>
          <w:lang w:val="en-CA"/>
        </w:rPr>
        <w:t>Building</w:t>
      </w:r>
      <w:r w:rsidR="00B742C3" w:rsidRPr="0063450A">
        <w:rPr>
          <w:rFonts w:eastAsia="Calibri" w:cstheme="minorHAnsi"/>
          <w:color w:val="000000" w:themeColor="text1"/>
          <w:lang w:val="en-CA"/>
        </w:rPr>
        <w:t xml:space="preserve"> (115 Campus </w:t>
      </w:r>
      <w:proofErr w:type="spellStart"/>
      <w:r w:rsidR="00B742C3" w:rsidRPr="0063450A">
        <w:rPr>
          <w:rFonts w:eastAsia="Calibri" w:cstheme="minorHAnsi"/>
          <w:color w:val="000000" w:themeColor="text1"/>
          <w:lang w:val="en-CA"/>
        </w:rPr>
        <w:t>Wlk</w:t>
      </w:r>
      <w:proofErr w:type="spellEnd"/>
      <w:r w:rsidR="00B742C3" w:rsidRPr="0063450A">
        <w:rPr>
          <w:rFonts w:eastAsia="Calibri" w:cstheme="minorHAnsi"/>
          <w:color w:val="000000" w:themeColor="text1"/>
          <w:lang w:val="en-CA"/>
        </w:rPr>
        <w:t>.)</w:t>
      </w:r>
    </w:p>
    <w:p w14:paraId="4E76C016" w14:textId="77777777" w:rsidR="0053070C" w:rsidRPr="00B742C3" w:rsidRDefault="0053070C" w:rsidP="00223B22">
      <w:pPr>
        <w:rPr>
          <w:rFonts w:cstheme="minorHAnsi"/>
          <w:color w:val="000000" w:themeColor="text1"/>
          <w:lang w:val="en-CA"/>
        </w:rPr>
      </w:pPr>
    </w:p>
    <w:p w14:paraId="3DABF567" w14:textId="1A40A1D2" w:rsidR="00791667" w:rsidRPr="0063450A" w:rsidRDefault="00791667" w:rsidP="0063450A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lang w:val="en-CA"/>
        </w:rPr>
      </w:pPr>
      <w:r w:rsidRPr="0063450A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Second</w:t>
      </w:r>
      <w:r w:rsidRPr="0063450A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 xml:space="preserve"> (</w:t>
      </w:r>
      <w:r w:rsidRPr="0063450A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New</w:t>
      </w:r>
      <w:r w:rsidRPr="0063450A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 xml:space="preserve">) </w:t>
      </w:r>
      <w:r w:rsidRPr="0063450A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Student</w:t>
      </w:r>
      <w:r w:rsidRPr="0063450A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 xml:space="preserve"> </w:t>
      </w:r>
      <w:r w:rsidRPr="0063450A">
        <w:rPr>
          <w:rFonts w:eastAsia="Calibri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Centre</w:t>
      </w:r>
      <w:r w:rsidRPr="0063450A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 </w:t>
      </w:r>
      <w:r w:rsidR="00B742C3" w:rsidRPr="0063450A">
        <w:rPr>
          <w:rFonts w:eastAsia="Times New Roman" w:cstheme="minorHAnsi"/>
          <w:bCs/>
          <w:color w:val="000000" w:themeColor="text1"/>
          <w:bdr w:val="none" w:sz="0" w:space="0" w:color="auto" w:frame="1"/>
          <w:shd w:val="clear" w:color="auto" w:fill="FFFFFF"/>
          <w:lang w:val="en-CA"/>
        </w:rPr>
        <w:t>(15 Library Ln.)</w:t>
      </w:r>
    </w:p>
    <w:p w14:paraId="4F09CB6C" w14:textId="4C023A85" w:rsidR="009C6517" w:rsidRPr="00B742C3" w:rsidRDefault="009C6517" w:rsidP="009C6517">
      <w:pPr>
        <w:rPr>
          <w:rFonts w:eastAsia="Calibri" w:cstheme="minorHAnsi"/>
          <w:color w:val="000000" w:themeColor="text1"/>
          <w:lang w:val="en-CA"/>
        </w:rPr>
      </w:pPr>
    </w:p>
    <w:p w14:paraId="0ACFBAC3" w14:textId="77777777" w:rsidR="00153FC7" w:rsidRPr="00B742C3" w:rsidRDefault="00153FC7" w:rsidP="00153FC7">
      <w:pPr>
        <w:rPr>
          <w:rFonts w:cstheme="minorHAnsi"/>
        </w:rPr>
      </w:pPr>
      <w:r w:rsidRPr="00B742C3">
        <w:rPr>
          <w:rFonts w:cstheme="minorHAnsi"/>
          <w:color w:val="000000" w:themeColor="text1"/>
          <w:lang w:val="en-CA"/>
        </w:rPr>
        <w:t xml:space="preserve">Link to PDF York University Map - </w:t>
      </w:r>
      <w:hyperlink r:id="rId5" w:history="1">
        <w:r w:rsidRPr="00B742C3">
          <w:rPr>
            <w:rStyle w:val="Hyperlink"/>
            <w:rFonts w:cstheme="minorHAnsi"/>
            <w:color w:val="800080"/>
          </w:rPr>
          <w:t>http://maps.info.yorku.ca/files/2018/09/KEELE_Map_Sept-2018_k.pdf</w:t>
        </w:r>
      </w:hyperlink>
    </w:p>
    <w:p w14:paraId="06D581E1" w14:textId="5E3C7DCA" w:rsidR="00DD3D0D" w:rsidRPr="00B742C3" w:rsidRDefault="00153FC7" w:rsidP="00153FC7">
      <w:pPr>
        <w:rPr>
          <w:rFonts w:cstheme="minorHAnsi"/>
          <w:color w:val="000000" w:themeColor="text1"/>
          <w:lang w:val="en-CA"/>
        </w:rPr>
      </w:pPr>
      <w:r w:rsidRPr="00B742C3">
        <w:rPr>
          <w:rFonts w:cstheme="minorHAnsi"/>
          <w:color w:val="000000" w:themeColor="text1"/>
          <w:lang w:val="en-CA"/>
        </w:rPr>
        <w:t xml:space="preserve"> </w:t>
      </w:r>
    </w:p>
    <w:p w14:paraId="2E7D141B" w14:textId="12482C65" w:rsidR="002433FD" w:rsidRPr="00B742C3" w:rsidRDefault="00DD3D0D" w:rsidP="00223B22">
      <w:pPr>
        <w:rPr>
          <w:rFonts w:cstheme="minorHAnsi"/>
          <w:i/>
          <w:color w:val="000000" w:themeColor="text1"/>
          <w:lang w:val="en-CA"/>
        </w:rPr>
      </w:pPr>
      <w:r w:rsidRPr="00B742C3">
        <w:rPr>
          <w:rFonts w:cstheme="minorHAnsi"/>
          <w:i/>
          <w:color w:val="000000" w:themeColor="text1"/>
          <w:lang w:val="en-CA"/>
        </w:rPr>
        <w:t xml:space="preserve"> </w:t>
      </w:r>
    </w:p>
    <w:sectPr w:rsidR="002433FD" w:rsidRPr="00B742C3" w:rsidSect="00463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DEC"/>
    <w:multiLevelType w:val="hybridMultilevel"/>
    <w:tmpl w:val="9E3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EC9"/>
    <w:multiLevelType w:val="hybridMultilevel"/>
    <w:tmpl w:val="8CB6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C6E"/>
    <w:multiLevelType w:val="hybridMultilevel"/>
    <w:tmpl w:val="9E9A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52E7D"/>
    <w:multiLevelType w:val="hybridMultilevel"/>
    <w:tmpl w:val="7E8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93AFA"/>
    <w:multiLevelType w:val="hybridMultilevel"/>
    <w:tmpl w:val="AF5CCF7C"/>
    <w:lvl w:ilvl="0" w:tplc="262A6F8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1AB8"/>
    <w:multiLevelType w:val="hybridMultilevel"/>
    <w:tmpl w:val="C176812C"/>
    <w:lvl w:ilvl="0" w:tplc="344227D0">
      <w:numFmt w:val="bullet"/>
      <w:lvlText w:val="-"/>
      <w:lvlJc w:val="left"/>
      <w:pPr>
        <w:ind w:left="720" w:hanging="360"/>
      </w:pPr>
      <w:rPr>
        <w:rFonts w:ascii="Arial Hebrew" w:eastAsiaTheme="minorHAnsi" w:hAnsi="Arial Hebrew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47C89"/>
    <w:multiLevelType w:val="hybridMultilevel"/>
    <w:tmpl w:val="B4CEC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0411"/>
    <w:multiLevelType w:val="hybridMultilevel"/>
    <w:tmpl w:val="64AC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D1B53"/>
    <w:multiLevelType w:val="hybridMultilevel"/>
    <w:tmpl w:val="0D44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07A1E"/>
    <w:multiLevelType w:val="hybridMultilevel"/>
    <w:tmpl w:val="27F4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662DB"/>
    <w:multiLevelType w:val="hybridMultilevel"/>
    <w:tmpl w:val="4F667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0A1029"/>
    <w:multiLevelType w:val="hybridMultilevel"/>
    <w:tmpl w:val="2D14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4C6944"/>
    <w:multiLevelType w:val="hybridMultilevel"/>
    <w:tmpl w:val="563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00314"/>
    <w:multiLevelType w:val="hybridMultilevel"/>
    <w:tmpl w:val="9A30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637F1"/>
    <w:multiLevelType w:val="hybridMultilevel"/>
    <w:tmpl w:val="C4CE994A"/>
    <w:lvl w:ilvl="0" w:tplc="6978B47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2C"/>
    <w:rsid w:val="000311C1"/>
    <w:rsid w:val="000D1AEF"/>
    <w:rsid w:val="00101AFD"/>
    <w:rsid w:val="00132E97"/>
    <w:rsid w:val="00133519"/>
    <w:rsid w:val="00153FC7"/>
    <w:rsid w:val="00190F54"/>
    <w:rsid w:val="00223B22"/>
    <w:rsid w:val="002433FD"/>
    <w:rsid w:val="002451A8"/>
    <w:rsid w:val="002D2711"/>
    <w:rsid w:val="00386154"/>
    <w:rsid w:val="003C3B57"/>
    <w:rsid w:val="003D6CDA"/>
    <w:rsid w:val="004632DC"/>
    <w:rsid w:val="0050474E"/>
    <w:rsid w:val="0053070C"/>
    <w:rsid w:val="00552C2C"/>
    <w:rsid w:val="005A6C7E"/>
    <w:rsid w:val="0063439C"/>
    <w:rsid w:val="0063450A"/>
    <w:rsid w:val="00694278"/>
    <w:rsid w:val="0069758C"/>
    <w:rsid w:val="006C008B"/>
    <w:rsid w:val="006C5E69"/>
    <w:rsid w:val="00791667"/>
    <w:rsid w:val="007A24D6"/>
    <w:rsid w:val="007B1EB0"/>
    <w:rsid w:val="00807FD1"/>
    <w:rsid w:val="008B4AB3"/>
    <w:rsid w:val="008E3E17"/>
    <w:rsid w:val="00913254"/>
    <w:rsid w:val="0096267B"/>
    <w:rsid w:val="009C6517"/>
    <w:rsid w:val="00A36E00"/>
    <w:rsid w:val="00A46936"/>
    <w:rsid w:val="00A6004D"/>
    <w:rsid w:val="00A816BF"/>
    <w:rsid w:val="00A8383F"/>
    <w:rsid w:val="00B742C3"/>
    <w:rsid w:val="00BA1FB0"/>
    <w:rsid w:val="00BA2C2D"/>
    <w:rsid w:val="00C804F6"/>
    <w:rsid w:val="00C8513C"/>
    <w:rsid w:val="00C86D64"/>
    <w:rsid w:val="00CF325C"/>
    <w:rsid w:val="00DD3D0D"/>
    <w:rsid w:val="00DE63D2"/>
    <w:rsid w:val="00DF69A0"/>
    <w:rsid w:val="00E9070E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8671"/>
  <w14:defaultImageDpi w14:val="32767"/>
  <w15:chartTrackingRefBased/>
  <w15:docId w15:val="{7CEDB611-A2B4-204F-A21D-17FC0F6A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C7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1667"/>
    <w:rPr>
      <w:b/>
      <w:bCs/>
    </w:rPr>
  </w:style>
  <w:style w:type="character" w:customStyle="1" w:styleId="w8qarf">
    <w:name w:val="w8qarf"/>
    <w:basedOn w:val="DefaultParagraphFont"/>
    <w:rsid w:val="006C008B"/>
  </w:style>
  <w:style w:type="character" w:customStyle="1" w:styleId="lrzxr">
    <w:name w:val="lrzxr"/>
    <w:basedOn w:val="DefaultParagraphFont"/>
    <w:rsid w:val="006C008B"/>
  </w:style>
  <w:style w:type="character" w:styleId="Hyperlink">
    <w:name w:val="Hyperlink"/>
    <w:basedOn w:val="DefaultParagraphFont"/>
    <w:uiPriority w:val="99"/>
    <w:unhideWhenUsed/>
    <w:rsid w:val="006C00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C7E"/>
    <w:rPr>
      <w:rFonts w:ascii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30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s.info.yorku.ca/files/2018/09/KEELE_Map_Sept-2018_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Dinh</dc:creator>
  <cp:keywords/>
  <dc:description/>
  <cp:lastModifiedBy>Theresa Dinh</cp:lastModifiedBy>
  <cp:revision>22</cp:revision>
  <dcterms:created xsi:type="dcterms:W3CDTF">2018-10-26T13:49:00Z</dcterms:created>
  <dcterms:modified xsi:type="dcterms:W3CDTF">2018-11-14T19:57:00Z</dcterms:modified>
</cp:coreProperties>
</file>