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E15" w:rsidRDefault="00B05E15" w:rsidP="00B05E15">
      <w:pPr>
        <w:pStyle w:val="Heading1"/>
        <w:rPr>
          <w:rFonts w:asciiTheme="minorHAnsi" w:hAnsiTheme="minorHAnsi"/>
          <w:color w:val="000000" w:themeColor="text1"/>
          <w:sz w:val="24"/>
        </w:rPr>
      </w:pPr>
      <w:r w:rsidRPr="00B05E15">
        <w:rPr>
          <w:rFonts w:asciiTheme="minorHAnsi" w:hAnsiTheme="minorHAnsi"/>
          <w:color w:val="000000" w:themeColor="text1"/>
          <w:sz w:val="24"/>
        </w:rPr>
        <w:t>Course:</w:t>
      </w:r>
      <w:r>
        <w:rPr>
          <w:rFonts w:asciiTheme="minorHAnsi" w:hAnsiTheme="minorHAnsi"/>
          <w:color w:val="000000" w:themeColor="text1"/>
          <w:sz w:val="24"/>
        </w:rPr>
        <w:t xml:space="preserve"> CS411 HCI Spring 2017</w:t>
      </w:r>
    </w:p>
    <w:p w:rsidR="00B05E15" w:rsidRPr="00B05E15" w:rsidRDefault="00B05E15" w:rsidP="00B05E15">
      <w:r>
        <w:t>Instructor: Dr. Zubair Malik</w:t>
      </w:r>
    </w:p>
    <w:p w:rsidR="00B05E15" w:rsidRDefault="00B05E15" w:rsidP="00AA11F1">
      <w:pPr>
        <w:pStyle w:val="Heading1"/>
        <w:jc w:val="center"/>
        <w:rPr>
          <w:rFonts w:asciiTheme="minorHAnsi" w:hAnsiTheme="minorHAnsi"/>
          <w:b/>
          <w:color w:val="000000" w:themeColor="text1"/>
          <w:sz w:val="34"/>
        </w:rPr>
      </w:pPr>
      <w:bookmarkStart w:id="0" w:name="_GoBack"/>
      <w:r>
        <w:rPr>
          <w:rFonts w:asciiTheme="minorHAnsi" w:hAnsiTheme="minorHAnsi"/>
          <w:b/>
          <w:color w:val="000000" w:themeColor="text1"/>
          <w:sz w:val="34"/>
        </w:rPr>
        <w:t>Project Task 6</w:t>
      </w:r>
      <w:bookmarkEnd w:id="0"/>
      <w:r>
        <w:rPr>
          <w:rFonts w:asciiTheme="minorHAnsi" w:hAnsiTheme="minorHAnsi"/>
          <w:b/>
          <w:color w:val="000000" w:themeColor="text1"/>
          <w:sz w:val="34"/>
        </w:rPr>
        <w:t xml:space="preserve">: </w:t>
      </w:r>
      <w:r w:rsidR="005C0228" w:rsidRPr="005C0228">
        <w:rPr>
          <w:rFonts w:asciiTheme="minorHAnsi" w:hAnsiTheme="minorHAnsi"/>
          <w:b/>
          <w:color w:val="000000" w:themeColor="text1"/>
          <w:sz w:val="34"/>
        </w:rPr>
        <w:t>Heuristic Evaluation</w:t>
      </w:r>
      <w:r>
        <w:rPr>
          <w:rFonts w:asciiTheme="minorHAnsi" w:hAnsiTheme="minorHAnsi"/>
          <w:b/>
          <w:color w:val="000000" w:themeColor="text1"/>
          <w:sz w:val="34"/>
        </w:rPr>
        <w:t xml:space="preserve"> of group </w:t>
      </w:r>
      <w:r w:rsidRPr="005C0228">
        <w:rPr>
          <w:rFonts w:asciiTheme="minorHAnsi" w:hAnsiTheme="minorHAnsi"/>
          <w:b/>
          <w:color w:val="000000" w:themeColor="text1"/>
          <w:sz w:val="34"/>
        </w:rPr>
        <w:t>Scheduler</w:t>
      </w:r>
    </w:p>
    <w:p w:rsidR="00AA11F1" w:rsidRPr="00AA11F1" w:rsidRDefault="00AA11F1" w:rsidP="00AA11F1"/>
    <w:p w:rsidR="00B05E15" w:rsidRDefault="00B33B85" w:rsidP="00B05E15">
      <w:r>
        <w:t>Evaluator #A: Hamid Ali (Bscs13012</w:t>
      </w:r>
      <w:r w:rsidR="00B05E15">
        <w:t xml:space="preserve">) </w:t>
      </w:r>
    </w:p>
    <w:p w:rsidR="00B05E15" w:rsidRPr="00B05E15" w:rsidRDefault="00B05E15" w:rsidP="00B05E15">
      <w:r>
        <w:t xml:space="preserve">Evaluator #B: </w:t>
      </w:r>
      <w:r w:rsidR="00B33B85">
        <w:t>Rana Shehryar</w:t>
      </w:r>
      <w:r>
        <w:t xml:space="preserve"> (Bscs130</w:t>
      </w:r>
      <w:r w:rsidR="00B33B85">
        <w:t>42</w:t>
      </w:r>
      <w:r>
        <w:t>)</w:t>
      </w:r>
    </w:p>
    <w:p w:rsidR="005C0228" w:rsidRDefault="00B05E15" w:rsidP="005C0228">
      <w:r>
        <w:t xml:space="preserve">Evaluator #C: </w:t>
      </w:r>
      <w:r w:rsidR="00B33B85">
        <w:t>Ahmad Yousaf (Bscs13063</w:t>
      </w:r>
      <w:r>
        <w:t>)</w:t>
      </w:r>
    </w:p>
    <w:p w:rsidR="005C0228" w:rsidRDefault="005C0228" w:rsidP="005C0228">
      <w:pPr>
        <w:jc w:val="center"/>
        <w:rPr>
          <w:b/>
          <w:sz w:val="30"/>
        </w:rPr>
      </w:pPr>
      <w:r w:rsidRPr="005C0228">
        <w:rPr>
          <w:b/>
          <w:sz w:val="30"/>
        </w:rPr>
        <w:t>Problem Statement</w:t>
      </w:r>
    </w:p>
    <w:p w:rsidR="005C0228" w:rsidRPr="00EE55E2" w:rsidRDefault="00B33B85" w:rsidP="005C0228">
      <w:pPr>
        <w:rPr>
          <w:sz w:val="24"/>
        </w:rPr>
      </w:pPr>
      <w:r>
        <w:rPr>
          <w:sz w:val="24"/>
        </w:rPr>
        <w:t>Digi menu is a simple digital menu food ordering service directly from your smartphone</w:t>
      </w:r>
      <w:r w:rsidR="00EE55E2">
        <w:rPr>
          <w:sz w:val="24"/>
        </w:rPr>
        <w:t>.</w:t>
      </w:r>
      <w:r>
        <w:rPr>
          <w:sz w:val="24"/>
        </w:rPr>
        <w:t xml:space="preserve"> It features list of restaurants, food with pictures and reviews which you can order from and pay directly from app.</w:t>
      </w:r>
    </w:p>
    <w:p w:rsidR="00EE55E2" w:rsidRPr="00EE55E2" w:rsidRDefault="00EE55E2" w:rsidP="00EE55E2">
      <w:pPr>
        <w:jc w:val="center"/>
        <w:rPr>
          <w:b/>
          <w:sz w:val="30"/>
        </w:rPr>
      </w:pPr>
      <w:r w:rsidRPr="00EE55E2">
        <w:rPr>
          <w:b/>
          <w:sz w:val="30"/>
        </w:rPr>
        <w:t>List of Violations</w:t>
      </w:r>
    </w:p>
    <w:p w:rsidR="00AA11F1" w:rsidRPr="0048249E" w:rsidRDefault="00EE55E2" w:rsidP="00EE55E2">
      <w:pPr>
        <w:rPr>
          <w:b/>
          <w:sz w:val="20"/>
        </w:rPr>
      </w:pPr>
      <w:r w:rsidRPr="0048249E">
        <w:rPr>
          <w:b/>
          <w:sz w:val="20"/>
        </w:rPr>
        <w:t>H2 1 Visibility of system status</w:t>
      </w:r>
      <w:r w:rsidR="00AA11F1" w:rsidRPr="0048249E">
        <w:rPr>
          <w:b/>
          <w:sz w:val="20"/>
        </w:rPr>
        <w:t xml:space="preserve"> / S</w:t>
      </w:r>
      <w:r w:rsidR="00B05E15" w:rsidRPr="0048249E">
        <w:rPr>
          <w:b/>
          <w:sz w:val="20"/>
        </w:rPr>
        <w:t>ev</w:t>
      </w:r>
      <w:r w:rsidR="00AA11F1" w:rsidRPr="0048249E">
        <w:rPr>
          <w:b/>
          <w:sz w:val="20"/>
        </w:rPr>
        <w:t>erity</w:t>
      </w:r>
      <w:r w:rsidR="00B33B85" w:rsidRPr="0048249E">
        <w:rPr>
          <w:b/>
          <w:sz w:val="20"/>
        </w:rPr>
        <w:t xml:space="preserve"> 3</w:t>
      </w:r>
      <w:r w:rsidR="008B4081" w:rsidRPr="0048249E">
        <w:rPr>
          <w:b/>
          <w:sz w:val="20"/>
        </w:rPr>
        <w:t xml:space="preserve"> / Found by A, B</w:t>
      </w:r>
    </w:p>
    <w:p w:rsidR="00B772F4" w:rsidRPr="0048249E" w:rsidRDefault="00B33B85" w:rsidP="00EE55E2">
      <w:pPr>
        <w:rPr>
          <w:sz w:val="20"/>
        </w:rPr>
      </w:pPr>
      <w:r w:rsidRPr="0048249E">
        <w:rPr>
          <w:sz w:val="20"/>
        </w:rPr>
        <w:t xml:space="preserve">No proper </w:t>
      </w:r>
      <w:r w:rsidR="00AA11F1" w:rsidRPr="0048249E">
        <w:rPr>
          <w:sz w:val="20"/>
        </w:rPr>
        <w:t>introduction on the ho</w:t>
      </w:r>
      <w:r w:rsidR="008B4081" w:rsidRPr="0048249E">
        <w:rPr>
          <w:sz w:val="20"/>
        </w:rPr>
        <w:t>me page of the app. The user has to</w:t>
      </w:r>
      <w:r w:rsidR="00AA11F1" w:rsidRPr="0048249E">
        <w:rPr>
          <w:sz w:val="20"/>
        </w:rPr>
        <w:t xml:space="preserve"> guess the functionality. So, there should be </w:t>
      </w:r>
      <w:r w:rsidR="00AD63A1" w:rsidRPr="0048249E">
        <w:rPr>
          <w:sz w:val="20"/>
        </w:rPr>
        <w:t>an</w:t>
      </w:r>
      <w:r w:rsidR="00AA11F1" w:rsidRPr="0048249E">
        <w:rPr>
          <w:sz w:val="20"/>
        </w:rPr>
        <w:t xml:space="preserve"> introduction on the starting page of the app.</w:t>
      </w:r>
    </w:p>
    <w:p w:rsidR="005C0228" w:rsidRPr="0048249E" w:rsidRDefault="00AA11F1" w:rsidP="00816D95">
      <w:pPr>
        <w:rPr>
          <w:b/>
          <w:sz w:val="20"/>
        </w:rPr>
      </w:pPr>
      <w:r w:rsidRPr="0048249E">
        <w:rPr>
          <w:b/>
          <w:sz w:val="20"/>
        </w:rPr>
        <w:t xml:space="preserve">H2 3 User control and freedom / </w:t>
      </w:r>
      <w:r w:rsidR="00B05E15" w:rsidRPr="0048249E">
        <w:rPr>
          <w:b/>
          <w:sz w:val="20"/>
        </w:rPr>
        <w:t>sev</w:t>
      </w:r>
      <w:r w:rsidRPr="0048249E">
        <w:rPr>
          <w:b/>
          <w:sz w:val="20"/>
        </w:rPr>
        <w:t>erity</w:t>
      </w:r>
      <w:r w:rsidR="00B05E15" w:rsidRPr="0048249E">
        <w:rPr>
          <w:b/>
          <w:sz w:val="20"/>
        </w:rPr>
        <w:t xml:space="preserve"> 3</w:t>
      </w:r>
      <w:r w:rsidRPr="0048249E">
        <w:rPr>
          <w:b/>
          <w:sz w:val="20"/>
        </w:rPr>
        <w:t xml:space="preserve"> / Found by A, C</w:t>
      </w:r>
    </w:p>
    <w:p w:rsidR="00B772F4" w:rsidRPr="0048249E" w:rsidRDefault="003A0514" w:rsidP="00816D95">
      <w:pPr>
        <w:rPr>
          <w:sz w:val="20"/>
        </w:rPr>
      </w:pPr>
      <w:r w:rsidRPr="0048249E">
        <w:rPr>
          <w:sz w:val="20"/>
        </w:rPr>
        <w:t>No cancel buttons or going back buttons. Just only phone back button can be used to go back.</w:t>
      </w:r>
    </w:p>
    <w:p w:rsidR="00AA11F1" w:rsidRPr="0048249E" w:rsidRDefault="00B772F4" w:rsidP="00816D95">
      <w:pPr>
        <w:rPr>
          <w:b/>
          <w:sz w:val="20"/>
        </w:rPr>
      </w:pPr>
      <w:r w:rsidRPr="0048249E">
        <w:rPr>
          <w:b/>
          <w:sz w:val="20"/>
        </w:rPr>
        <w:t>H2 4 Consistency and standards</w:t>
      </w:r>
      <w:r w:rsidR="00AA11F1" w:rsidRPr="0048249E">
        <w:rPr>
          <w:b/>
          <w:sz w:val="20"/>
        </w:rPr>
        <w:t xml:space="preserve"> / severity 2 / Found by B, C</w:t>
      </w:r>
    </w:p>
    <w:p w:rsidR="00B772F4" w:rsidRPr="0048249E" w:rsidRDefault="008B43F8" w:rsidP="00816D95">
      <w:pPr>
        <w:rPr>
          <w:sz w:val="20"/>
        </w:rPr>
      </w:pPr>
      <w:r w:rsidRPr="0048249E">
        <w:rPr>
          <w:sz w:val="20"/>
        </w:rPr>
        <w:t>App layout is consistent but button placemnets needs to be a bit more consistent</w:t>
      </w:r>
    </w:p>
    <w:p w:rsidR="00B772F4" w:rsidRPr="0048249E" w:rsidRDefault="00B772F4" w:rsidP="00816D95">
      <w:pPr>
        <w:rPr>
          <w:b/>
          <w:sz w:val="20"/>
        </w:rPr>
      </w:pPr>
      <w:r w:rsidRPr="0048249E">
        <w:rPr>
          <w:b/>
          <w:sz w:val="20"/>
        </w:rPr>
        <w:t>H2 10 Help and documentation</w:t>
      </w:r>
      <w:r w:rsidR="007D7ACF" w:rsidRPr="0048249E">
        <w:rPr>
          <w:b/>
          <w:sz w:val="20"/>
        </w:rPr>
        <w:t xml:space="preserve"> /</w:t>
      </w:r>
      <w:r w:rsidR="00B05E15" w:rsidRPr="0048249E">
        <w:rPr>
          <w:b/>
          <w:sz w:val="20"/>
        </w:rPr>
        <w:t xml:space="preserve"> sev</w:t>
      </w:r>
      <w:r w:rsidR="00AA11F1" w:rsidRPr="0048249E">
        <w:rPr>
          <w:b/>
          <w:sz w:val="20"/>
        </w:rPr>
        <w:t>erity</w:t>
      </w:r>
      <w:r w:rsidR="00B05E15" w:rsidRPr="0048249E">
        <w:rPr>
          <w:b/>
          <w:sz w:val="20"/>
        </w:rPr>
        <w:t xml:space="preserve"> 2</w:t>
      </w:r>
      <w:r w:rsidR="00AA11F1" w:rsidRPr="0048249E">
        <w:rPr>
          <w:b/>
          <w:sz w:val="20"/>
        </w:rPr>
        <w:t xml:space="preserve"> / Found by</w:t>
      </w:r>
      <w:r w:rsidR="00AD63A1" w:rsidRPr="0048249E">
        <w:rPr>
          <w:b/>
          <w:sz w:val="20"/>
        </w:rPr>
        <w:t xml:space="preserve"> A, B</w:t>
      </w:r>
    </w:p>
    <w:p w:rsidR="00B05E15" w:rsidRPr="0048249E" w:rsidRDefault="00AD63A1" w:rsidP="00816D95">
      <w:pPr>
        <w:rPr>
          <w:sz w:val="20"/>
        </w:rPr>
      </w:pPr>
      <w:r w:rsidRPr="0048249E">
        <w:rPr>
          <w:sz w:val="20"/>
        </w:rPr>
        <w:t>There is no option of help or about in the app. If the user gets stuck or don’t know what to do with any specific option he cannot ask for help as there is no such option in the app to help the user out.</w:t>
      </w:r>
    </w:p>
    <w:p w:rsidR="00B05E15" w:rsidRPr="0048249E" w:rsidRDefault="00B05E15" w:rsidP="00816D95">
      <w:pPr>
        <w:rPr>
          <w:b/>
          <w:sz w:val="20"/>
        </w:rPr>
      </w:pPr>
      <w:r w:rsidRPr="0048249E">
        <w:rPr>
          <w:b/>
          <w:sz w:val="20"/>
        </w:rPr>
        <w:t>H</w:t>
      </w:r>
      <w:r w:rsidR="00AD63A1" w:rsidRPr="0048249E">
        <w:rPr>
          <w:b/>
          <w:sz w:val="20"/>
        </w:rPr>
        <w:t>2 1 Visibility of system status /</w:t>
      </w:r>
      <w:r w:rsidRPr="0048249E">
        <w:rPr>
          <w:b/>
          <w:sz w:val="20"/>
        </w:rPr>
        <w:t xml:space="preserve"> sev</w:t>
      </w:r>
      <w:r w:rsidR="00AD63A1" w:rsidRPr="0048249E">
        <w:rPr>
          <w:b/>
          <w:sz w:val="20"/>
        </w:rPr>
        <w:t>erity</w:t>
      </w:r>
      <w:r w:rsidRPr="0048249E">
        <w:rPr>
          <w:b/>
          <w:sz w:val="20"/>
        </w:rPr>
        <w:t xml:space="preserve"> 4</w:t>
      </w:r>
      <w:r w:rsidR="008B4081" w:rsidRPr="0048249E">
        <w:rPr>
          <w:b/>
          <w:sz w:val="20"/>
        </w:rPr>
        <w:t xml:space="preserve"> / Found by </w:t>
      </w:r>
      <w:r w:rsidR="00AD63A1" w:rsidRPr="0048249E">
        <w:rPr>
          <w:b/>
          <w:sz w:val="20"/>
        </w:rPr>
        <w:t xml:space="preserve"> C</w:t>
      </w:r>
    </w:p>
    <w:p w:rsidR="008B43F8" w:rsidRPr="0048249E" w:rsidRDefault="008B43F8" w:rsidP="00816D95">
      <w:pPr>
        <w:rPr>
          <w:sz w:val="20"/>
        </w:rPr>
      </w:pPr>
      <w:r w:rsidRPr="0048249E">
        <w:rPr>
          <w:sz w:val="20"/>
        </w:rPr>
        <w:t>You just have to go forward and forward. No option ofvgoing to other pages etc. also no option to update cart or cancel something</w:t>
      </w:r>
    </w:p>
    <w:p w:rsidR="007D7ACF" w:rsidRPr="0048249E" w:rsidRDefault="007D7ACF" w:rsidP="00816D95">
      <w:pPr>
        <w:rPr>
          <w:b/>
          <w:sz w:val="20"/>
        </w:rPr>
      </w:pPr>
      <w:r w:rsidRPr="0048249E">
        <w:rPr>
          <w:b/>
          <w:sz w:val="20"/>
        </w:rPr>
        <w:t>H2 4 Consistency and standards / severity 3 / Found by A, B, C</w:t>
      </w:r>
    </w:p>
    <w:p w:rsidR="008B43F8" w:rsidRPr="0048249E" w:rsidRDefault="008B43F8" w:rsidP="00816D95">
      <w:pPr>
        <w:rPr>
          <w:sz w:val="20"/>
        </w:rPr>
      </w:pPr>
      <w:r w:rsidRPr="0048249E">
        <w:rPr>
          <w:sz w:val="20"/>
        </w:rPr>
        <w:t>Sigin in pages need to be consistent. No option of registering etc</w:t>
      </w:r>
    </w:p>
    <w:p w:rsidR="008B43F8" w:rsidRPr="0048249E" w:rsidRDefault="008B43F8" w:rsidP="00816D95">
      <w:pPr>
        <w:rPr>
          <w:b/>
          <w:sz w:val="20"/>
        </w:rPr>
      </w:pPr>
      <w:r w:rsidRPr="0048249E">
        <w:rPr>
          <w:b/>
          <w:sz w:val="20"/>
        </w:rPr>
        <w:t>H2-6: Recognition not Recall / severity 2 / Found by A, B, C</w:t>
      </w:r>
    </w:p>
    <w:p w:rsidR="007D7ACF" w:rsidRDefault="008B43F8" w:rsidP="00816D95">
      <w:pPr>
        <w:rPr>
          <w:sz w:val="20"/>
        </w:rPr>
      </w:pPr>
      <w:r w:rsidRPr="0048249E">
        <w:rPr>
          <w:sz w:val="20"/>
        </w:rPr>
        <w:t>Buttons</w:t>
      </w:r>
      <w:r w:rsidR="006D2350" w:rsidRPr="0048249E">
        <w:rPr>
          <w:sz w:val="20"/>
        </w:rPr>
        <w:t xml:space="preserve"> placement and other options.</w:t>
      </w:r>
    </w:p>
    <w:p w:rsidR="0048249E" w:rsidRPr="0048249E" w:rsidRDefault="0048249E" w:rsidP="0048249E">
      <w:pPr>
        <w:rPr>
          <w:b/>
          <w:sz w:val="20"/>
        </w:rPr>
      </w:pPr>
      <w:r w:rsidRPr="0048249E">
        <w:rPr>
          <w:b/>
          <w:sz w:val="20"/>
        </w:rPr>
        <w:t xml:space="preserve">H2-8: Minimalist Design </w:t>
      </w:r>
      <w:r>
        <w:rPr>
          <w:b/>
          <w:sz w:val="20"/>
        </w:rPr>
        <w:t xml:space="preserve"> / severity 2 / Found by A</w:t>
      </w:r>
      <w:r w:rsidRPr="0048249E">
        <w:rPr>
          <w:b/>
          <w:sz w:val="20"/>
        </w:rPr>
        <w:t>, C</w:t>
      </w:r>
    </w:p>
    <w:p w:rsidR="0048249E" w:rsidRPr="0048249E" w:rsidRDefault="0048249E" w:rsidP="0048249E">
      <w:pPr>
        <w:rPr>
          <w:sz w:val="20"/>
        </w:rPr>
      </w:pPr>
      <w:r>
        <w:rPr>
          <w:sz w:val="20"/>
        </w:rPr>
        <w:t>Design can be made better. Too flashy and lost of colors already.</w:t>
      </w:r>
    </w:p>
    <w:tbl>
      <w:tblPr>
        <w:tblStyle w:val="TableGrid"/>
        <w:tblpPr w:leftFromText="180" w:rightFromText="180" w:vertAnchor="page" w:horzAnchor="margin" w:tblpXSpec="center" w:tblpY="931"/>
        <w:tblW w:w="10635" w:type="dxa"/>
        <w:tblLook w:val="04A0" w:firstRow="1" w:lastRow="0" w:firstColumn="1" w:lastColumn="0" w:noHBand="0" w:noVBand="1"/>
      </w:tblPr>
      <w:tblGrid>
        <w:gridCol w:w="2790"/>
        <w:gridCol w:w="1455"/>
        <w:gridCol w:w="1260"/>
        <w:gridCol w:w="1260"/>
        <w:gridCol w:w="1260"/>
        <w:gridCol w:w="1350"/>
        <w:gridCol w:w="1260"/>
      </w:tblGrid>
      <w:tr w:rsidR="007D7ACF" w:rsidRPr="00816D95" w:rsidTr="007D7ACF">
        <w:tc>
          <w:tcPr>
            <w:tcW w:w="2790" w:type="dxa"/>
          </w:tcPr>
          <w:p w:rsidR="007D7ACF" w:rsidRPr="00BC7622" w:rsidRDefault="007D7ACF" w:rsidP="007D7ACF">
            <w:pPr>
              <w:rPr>
                <w:b/>
              </w:rPr>
            </w:pPr>
            <w:r w:rsidRPr="00BC7622">
              <w:rPr>
                <w:b/>
              </w:rPr>
              <w:lastRenderedPageBreak/>
              <w:t>Category</w:t>
            </w:r>
          </w:p>
        </w:tc>
        <w:tc>
          <w:tcPr>
            <w:tcW w:w="1455" w:type="dxa"/>
          </w:tcPr>
          <w:p w:rsidR="007D7ACF" w:rsidRPr="00BC7622" w:rsidRDefault="007D7ACF" w:rsidP="007D7ACF">
            <w:pPr>
              <w:rPr>
                <w:b/>
              </w:rPr>
            </w:pPr>
            <w:r w:rsidRPr="00BC7622">
              <w:rPr>
                <w:b/>
              </w:rPr>
              <w:t># Viol.</w:t>
            </w:r>
          </w:p>
          <w:p w:rsidR="007D7ACF" w:rsidRPr="00BC7622" w:rsidRDefault="007D7ACF" w:rsidP="007D7ACF">
            <w:pPr>
              <w:rPr>
                <w:b/>
              </w:rPr>
            </w:pPr>
            <w:r w:rsidRPr="00BC7622">
              <w:rPr>
                <w:b/>
              </w:rPr>
              <w:t>(sev 0)</w:t>
            </w:r>
          </w:p>
        </w:tc>
        <w:tc>
          <w:tcPr>
            <w:tcW w:w="1260" w:type="dxa"/>
          </w:tcPr>
          <w:p w:rsidR="007D7ACF" w:rsidRPr="00BC7622" w:rsidRDefault="007D7ACF" w:rsidP="007D7ACF">
            <w:pPr>
              <w:rPr>
                <w:b/>
              </w:rPr>
            </w:pPr>
            <w:r w:rsidRPr="00BC7622">
              <w:rPr>
                <w:b/>
              </w:rPr>
              <w:t># Viol.</w:t>
            </w:r>
          </w:p>
          <w:p w:rsidR="007D7ACF" w:rsidRPr="00BC7622" w:rsidRDefault="007D7ACF" w:rsidP="007D7ACF">
            <w:pPr>
              <w:rPr>
                <w:b/>
              </w:rPr>
            </w:pPr>
            <w:r w:rsidRPr="00BC7622">
              <w:rPr>
                <w:b/>
              </w:rPr>
              <w:t>(sev 1)</w:t>
            </w:r>
          </w:p>
        </w:tc>
        <w:tc>
          <w:tcPr>
            <w:tcW w:w="1260" w:type="dxa"/>
          </w:tcPr>
          <w:p w:rsidR="007D7ACF" w:rsidRPr="00BC7622" w:rsidRDefault="007D7ACF" w:rsidP="007D7ACF">
            <w:pPr>
              <w:rPr>
                <w:b/>
              </w:rPr>
            </w:pPr>
            <w:r w:rsidRPr="00BC7622">
              <w:rPr>
                <w:b/>
              </w:rPr>
              <w:t># Viol.</w:t>
            </w:r>
          </w:p>
          <w:p w:rsidR="007D7ACF" w:rsidRPr="00BC7622" w:rsidRDefault="007D7ACF" w:rsidP="007D7ACF">
            <w:pPr>
              <w:rPr>
                <w:b/>
              </w:rPr>
            </w:pPr>
            <w:r w:rsidRPr="00BC7622">
              <w:rPr>
                <w:b/>
              </w:rPr>
              <w:t>(sev 2)</w:t>
            </w:r>
          </w:p>
        </w:tc>
        <w:tc>
          <w:tcPr>
            <w:tcW w:w="1260" w:type="dxa"/>
          </w:tcPr>
          <w:p w:rsidR="007D7ACF" w:rsidRPr="00BC7622" w:rsidRDefault="007D7ACF" w:rsidP="007D7ACF">
            <w:pPr>
              <w:rPr>
                <w:b/>
              </w:rPr>
            </w:pPr>
            <w:r w:rsidRPr="00BC7622">
              <w:rPr>
                <w:b/>
              </w:rPr>
              <w:t># Viol.</w:t>
            </w:r>
          </w:p>
          <w:p w:rsidR="007D7ACF" w:rsidRPr="00BC7622" w:rsidRDefault="007D7ACF" w:rsidP="007D7ACF">
            <w:pPr>
              <w:rPr>
                <w:b/>
              </w:rPr>
            </w:pPr>
            <w:r w:rsidRPr="00BC7622">
              <w:rPr>
                <w:b/>
              </w:rPr>
              <w:t>(sev 3)</w:t>
            </w:r>
          </w:p>
        </w:tc>
        <w:tc>
          <w:tcPr>
            <w:tcW w:w="1350" w:type="dxa"/>
          </w:tcPr>
          <w:p w:rsidR="007D7ACF" w:rsidRPr="00BC7622" w:rsidRDefault="007D7ACF" w:rsidP="007D7ACF">
            <w:pPr>
              <w:rPr>
                <w:b/>
              </w:rPr>
            </w:pPr>
            <w:r w:rsidRPr="00BC7622">
              <w:rPr>
                <w:b/>
              </w:rPr>
              <w:t># Viol.</w:t>
            </w:r>
          </w:p>
          <w:p w:rsidR="007D7ACF" w:rsidRPr="00BC7622" w:rsidRDefault="007D7ACF" w:rsidP="007D7ACF">
            <w:pPr>
              <w:rPr>
                <w:b/>
              </w:rPr>
            </w:pPr>
            <w:r w:rsidRPr="00BC7622">
              <w:rPr>
                <w:b/>
              </w:rPr>
              <w:t>(sev 4)</w:t>
            </w:r>
          </w:p>
        </w:tc>
        <w:tc>
          <w:tcPr>
            <w:tcW w:w="1260" w:type="dxa"/>
          </w:tcPr>
          <w:p w:rsidR="007D7ACF" w:rsidRPr="00BC7622" w:rsidRDefault="007D7ACF" w:rsidP="007D7ACF">
            <w:pPr>
              <w:rPr>
                <w:b/>
              </w:rPr>
            </w:pPr>
            <w:r w:rsidRPr="00BC7622">
              <w:rPr>
                <w:b/>
              </w:rPr>
              <w:t># Viol.</w:t>
            </w:r>
          </w:p>
          <w:p w:rsidR="007D7ACF" w:rsidRPr="00BC7622" w:rsidRDefault="007D7ACF" w:rsidP="007D7ACF">
            <w:pPr>
              <w:rPr>
                <w:b/>
              </w:rPr>
            </w:pPr>
            <w:r w:rsidRPr="00BC7622">
              <w:rPr>
                <w:b/>
              </w:rPr>
              <w:t>(Total)</w:t>
            </w:r>
          </w:p>
        </w:tc>
      </w:tr>
      <w:tr w:rsidR="007D7ACF" w:rsidRPr="00816D95" w:rsidTr="007D7ACF">
        <w:tc>
          <w:tcPr>
            <w:tcW w:w="2790" w:type="dxa"/>
          </w:tcPr>
          <w:p w:rsidR="007D7ACF" w:rsidRPr="00816D95" w:rsidRDefault="007D7ACF" w:rsidP="007D7ACF">
            <w:r w:rsidRPr="00816D95">
              <w:t>H2-1: Visibility of Status</w:t>
            </w:r>
          </w:p>
        </w:tc>
        <w:tc>
          <w:tcPr>
            <w:tcW w:w="1455" w:type="dxa"/>
          </w:tcPr>
          <w:p w:rsidR="007D7ACF" w:rsidRPr="00816D95" w:rsidRDefault="007F5A39" w:rsidP="007D7ACF">
            <w:pPr>
              <w:jc w:val="center"/>
            </w:pPr>
            <w:r>
              <w:t>0</w:t>
            </w:r>
          </w:p>
        </w:tc>
        <w:tc>
          <w:tcPr>
            <w:tcW w:w="1260" w:type="dxa"/>
          </w:tcPr>
          <w:p w:rsidR="007D7ACF" w:rsidRPr="00816D95" w:rsidRDefault="00B33B85" w:rsidP="007D7ACF">
            <w:pPr>
              <w:jc w:val="center"/>
            </w:pPr>
            <w:r>
              <w:t>1</w:t>
            </w:r>
          </w:p>
        </w:tc>
        <w:tc>
          <w:tcPr>
            <w:tcW w:w="1260" w:type="dxa"/>
          </w:tcPr>
          <w:p w:rsidR="007D7ACF" w:rsidRPr="00816D95" w:rsidRDefault="007F5A39" w:rsidP="007D7ACF">
            <w:pPr>
              <w:jc w:val="center"/>
            </w:pPr>
            <w:r>
              <w:t>0</w:t>
            </w:r>
          </w:p>
        </w:tc>
        <w:tc>
          <w:tcPr>
            <w:tcW w:w="1260" w:type="dxa"/>
          </w:tcPr>
          <w:p w:rsidR="007D7ACF" w:rsidRPr="00816D95" w:rsidRDefault="00B33B85" w:rsidP="007D7ACF">
            <w:pPr>
              <w:jc w:val="center"/>
            </w:pPr>
            <w:r>
              <w:t>1</w:t>
            </w:r>
          </w:p>
        </w:tc>
        <w:tc>
          <w:tcPr>
            <w:tcW w:w="1350" w:type="dxa"/>
          </w:tcPr>
          <w:p w:rsidR="007D7ACF" w:rsidRPr="00816D95" w:rsidRDefault="00B33B85" w:rsidP="007D7ACF">
            <w:pPr>
              <w:jc w:val="center"/>
            </w:pPr>
            <w:r>
              <w:t>0</w:t>
            </w:r>
          </w:p>
        </w:tc>
        <w:tc>
          <w:tcPr>
            <w:tcW w:w="1260" w:type="dxa"/>
          </w:tcPr>
          <w:p w:rsidR="007D7ACF" w:rsidRPr="00816D95" w:rsidRDefault="007F5A39" w:rsidP="007D7ACF">
            <w:pPr>
              <w:jc w:val="center"/>
            </w:pPr>
            <w:r>
              <w:t>2</w:t>
            </w:r>
          </w:p>
        </w:tc>
      </w:tr>
      <w:tr w:rsidR="007D7ACF" w:rsidRPr="00816D95" w:rsidTr="007D7ACF">
        <w:tc>
          <w:tcPr>
            <w:tcW w:w="2790" w:type="dxa"/>
          </w:tcPr>
          <w:p w:rsidR="007D7ACF" w:rsidRPr="00816D95" w:rsidRDefault="007D7ACF" w:rsidP="007D7ACF">
            <w:r w:rsidRPr="00816D95">
              <w:t>H2-2: Match Sys &amp; World</w:t>
            </w:r>
          </w:p>
        </w:tc>
        <w:tc>
          <w:tcPr>
            <w:tcW w:w="1455"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35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r>
      <w:tr w:rsidR="007D7ACF" w:rsidRPr="00816D95" w:rsidTr="007D7ACF">
        <w:tc>
          <w:tcPr>
            <w:tcW w:w="2790" w:type="dxa"/>
          </w:tcPr>
          <w:p w:rsidR="007D7ACF" w:rsidRPr="00816D95" w:rsidRDefault="007D7ACF" w:rsidP="007D7ACF">
            <w:r w:rsidRPr="00816D95">
              <w:t>H2-3: User Control</w:t>
            </w:r>
          </w:p>
        </w:tc>
        <w:tc>
          <w:tcPr>
            <w:tcW w:w="1455"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1</w:t>
            </w:r>
          </w:p>
        </w:tc>
        <w:tc>
          <w:tcPr>
            <w:tcW w:w="1350" w:type="dxa"/>
          </w:tcPr>
          <w:p w:rsidR="007D7ACF" w:rsidRPr="00816D95" w:rsidRDefault="007F5A39" w:rsidP="007D7ACF">
            <w:pPr>
              <w:jc w:val="center"/>
            </w:pPr>
            <w:r>
              <w:t>0</w:t>
            </w:r>
          </w:p>
        </w:tc>
        <w:tc>
          <w:tcPr>
            <w:tcW w:w="1260" w:type="dxa"/>
          </w:tcPr>
          <w:p w:rsidR="007D7ACF" w:rsidRPr="00816D95" w:rsidRDefault="007F5A39" w:rsidP="007D7ACF">
            <w:pPr>
              <w:jc w:val="center"/>
            </w:pPr>
            <w:r>
              <w:t>1</w:t>
            </w:r>
          </w:p>
        </w:tc>
      </w:tr>
      <w:tr w:rsidR="007D7ACF" w:rsidRPr="00816D95" w:rsidTr="007D7ACF">
        <w:tc>
          <w:tcPr>
            <w:tcW w:w="2790" w:type="dxa"/>
          </w:tcPr>
          <w:p w:rsidR="007D7ACF" w:rsidRPr="00816D95" w:rsidRDefault="007D7ACF" w:rsidP="007D7ACF">
            <w:r w:rsidRPr="00816D95">
              <w:t>H2-4: Consistency</w:t>
            </w:r>
          </w:p>
        </w:tc>
        <w:tc>
          <w:tcPr>
            <w:tcW w:w="1455"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1</w:t>
            </w:r>
          </w:p>
        </w:tc>
        <w:tc>
          <w:tcPr>
            <w:tcW w:w="1260" w:type="dxa"/>
          </w:tcPr>
          <w:p w:rsidR="007D7ACF" w:rsidRPr="00816D95" w:rsidRDefault="007F5A39" w:rsidP="007D7ACF">
            <w:pPr>
              <w:jc w:val="center"/>
            </w:pPr>
            <w:r>
              <w:t>1</w:t>
            </w:r>
          </w:p>
        </w:tc>
        <w:tc>
          <w:tcPr>
            <w:tcW w:w="1350" w:type="dxa"/>
          </w:tcPr>
          <w:p w:rsidR="007D7ACF" w:rsidRPr="00816D95" w:rsidRDefault="007F5A39" w:rsidP="007D7ACF">
            <w:pPr>
              <w:jc w:val="center"/>
            </w:pPr>
            <w:r>
              <w:t>0</w:t>
            </w:r>
          </w:p>
        </w:tc>
        <w:tc>
          <w:tcPr>
            <w:tcW w:w="1260" w:type="dxa"/>
          </w:tcPr>
          <w:p w:rsidR="007D7ACF" w:rsidRPr="00816D95" w:rsidRDefault="007F5A39" w:rsidP="007D7ACF">
            <w:pPr>
              <w:jc w:val="center"/>
            </w:pPr>
            <w:r>
              <w:t>2</w:t>
            </w:r>
          </w:p>
        </w:tc>
      </w:tr>
      <w:tr w:rsidR="007D7ACF" w:rsidRPr="00816D95" w:rsidTr="007D7ACF">
        <w:tc>
          <w:tcPr>
            <w:tcW w:w="2790" w:type="dxa"/>
          </w:tcPr>
          <w:p w:rsidR="007D7ACF" w:rsidRPr="00816D95" w:rsidRDefault="007D7ACF" w:rsidP="007D7ACF">
            <w:r w:rsidRPr="00816D95">
              <w:t>H2-5: Error Prevention</w:t>
            </w:r>
          </w:p>
        </w:tc>
        <w:tc>
          <w:tcPr>
            <w:tcW w:w="1455"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35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r>
      <w:tr w:rsidR="007D7ACF" w:rsidRPr="00816D95" w:rsidTr="007D7ACF">
        <w:tc>
          <w:tcPr>
            <w:tcW w:w="2790" w:type="dxa"/>
          </w:tcPr>
          <w:p w:rsidR="007D7ACF" w:rsidRPr="00816D95" w:rsidRDefault="007D7ACF" w:rsidP="007D7ACF">
            <w:r w:rsidRPr="00816D95">
              <w:t>H2-6: Recognition not Recall</w:t>
            </w:r>
          </w:p>
        </w:tc>
        <w:tc>
          <w:tcPr>
            <w:tcW w:w="1455" w:type="dxa"/>
          </w:tcPr>
          <w:p w:rsidR="007D7ACF" w:rsidRPr="00816D95" w:rsidRDefault="007F5A39" w:rsidP="007D7ACF">
            <w:pPr>
              <w:jc w:val="center"/>
            </w:pPr>
            <w:r>
              <w:t>0</w:t>
            </w:r>
          </w:p>
        </w:tc>
        <w:tc>
          <w:tcPr>
            <w:tcW w:w="1260" w:type="dxa"/>
          </w:tcPr>
          <w:p w:rsidR="007D7ACF" w:rsidRPr="00816D95" w:rsidRDefault="006D2350" w:rsidP="007D7ACF">
            <w:pPr>
              <w:jc w:val="center"/>
            </w:pPr>
            <w:r>
              <w:t>1</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350" w:type="dxa"/>
          </w:tcPr>
          <w:p w:rsidR="007D7ACF" w:rsidRPr="00816D95" w:rsidRDefault="007F5A39" w:rsidP="007D7ACF">
            <w:pPr>
              <w:jc w:val="center"/>
            </w:pPr>
            <w:r>
              <w:t>0</w:t>
            </w:r>
          </w:p>
        </w:tc>
        <w:tc>
          <w:tcPr>
            <w:tcW w:w="1260" w:type="dxa"/>
          </w:tcPr>
          <w:p w:rsidR="007D7ACF" w:rsidRPr="00816D95" w:rsidRDefault="009709F6" w:rsidP="007D7ACF">
            <w:pPr>
              <w:jc w:val="center"/>
            </w:pPr>
            <w:r>
              <w:t>1</w:t>
            </w:r>
          </w:p>
        </w:tc>
      </w:tr>
      <w:tr w:rsidR="007D7ACF" w:rsidRPr="00816D95" w:rsidTr="007D7ACF">
        <w:tc>
          <w:tcPr>
            <w:tcW w:w="2790" w:type="dxa"/>
          </w:tcPr>
          <w:p w:rsidR="007D7ACF" w:rsidRPr="00816D95" w:rsidRDefault="007D7ACF" w:rsidP="007D7ACF">
            <w:r w:rsidRPr="00816D95">
              <w:t>H2-7: Efficiency of Use</w:t>
            </w:r>
          </w:p>
        </w:tc>
        <w:tc>
          <w:tcPr>
            <w:tcW w:w="1455"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35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r>
      <w:tr w:rsidR="007D7ACF" w:rsidRPr="00816D95" w:rsidTr="007D7ACF">
        <w:tc>
          <w:tcPr>
            <w:tcW w:w="2790" w:type="dxa"/>
          </w:tcPr>
          <w:p w:rsidR="007D7ACF" w:rsidRPr="00816D95" w:rsidRDefault="007D7ACF" w:rsidP="007D7ACF">
            <w:r w:rsidRPr="00816D95">
              <w:t>H2-8: Minimalist Design</w:t>
            </w:r>
          </w:p>
        </w:tc>
        <w:tc>
          <w:tcPr>
            <w:tcW w:w="1455" w:type="dxa"/>
          </w:tcPr>
          <w:p w:rsidR="007D7ACF" w:rsidRPr="00816D95" w:rsidRDefault="007F5A39" w:rsidP="007F5A39">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335EA6" w:rsidP="007D7ACF">
            <w:pPr>
              <w:jc w:val="center"/>
            </w:pPr>
            <w:r>
              <w:t>1</w:t>
            </w:r>
          </w:p>
        </w:tc>
        <w:tc>
          <w:tcPr>
            <w:tcW w:w="1260" w:type="dxa"/>
          </w:tcPr>
          <w:p w:rsidR="007D7ACF" w:rsidRPr="00816D95" w:rsidRDefault="007F5A39" w:rsidP="007D7ACF">
            <w:pPr>
              <w:jc w:val="center"/>
            </w:pPr>
            <w:r>
              <w:t>0</w:t>
            </w:r>
          </w:p>
        </w:tc>
        <w:tc>
          <w:tcPr>
            <w:tcW w:w="1350" w:type="dxa"/>
          </w:tcPr>
          <w:p w:rsidR="007D7ACF" w:rsidRPr="00816D95" w:rsidRDefault="007F5A39" w:rsidP="007D7ACF">
            <w:pPr>
              <w:jc w:val="center"/>
            </w:pPr>
            <w:r>
              <w:t>0</w:t>
            </w:r>
          </w:p>
        </w:tc>
        <w:tc>
          <w:tcPr>
            <w:tcW w:w="1260" w:type="dxa"/>
          </w:tcPr>
          <w:p w:rsidR="007D7ACF" w:rsidRPr="00816D95" w:rsidRDefault="00B3352C" w:rsidP="007D7ACF">
            <w:pPr>
              <w:jc w:val="center"/>
            </w:pPr>
            <w:r>
              <w:t>1</w:t>
            </w:r>
          </w:p>
        </w:tc>
      </w:tr>
      <w:tr w:rsidR="007D7ACF" w:rsidRPr="00816D95" w:rsidTr="007D7ACF">
        <w:tc>
          <w:tcPr>
            <w:tcW w:w="2790" w:type="dxa"/>
          </w:tcPr>
          <w:p w:rsidR="007D7ACF" w:rsidRPr="00816D95" w:rsidRDefault="007D7ACF" w:rsidP="007D7ACF">
            <w:r w:rsidRPr="00816D95">
              <w:t>H2-9: Help Users with Errors</w:t>
            </w:r>
          </w:p>
        </w:tc>
        <w:tc>
          <w:tcPr>
            <w:tcW w:w="1455"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35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r>
      <w:tr w:rsidR="007D7ACF" w:rsidRPr="00816D95" w:rsidTr="007D7ACF">
        <w:tc>
          <w:tcPr>
            <w:tcW w:w="2790" w:type="dxa"/>
          </w:tcPr>
          <w:p w:rsidR="007D7ACF" w:rsidRPr="00816D95" w:rsidRDefault="007D7ACF" w:rsidP="007D7ACF">
            <w:r w:rsidRPr="00816D95">
              <w:t>H2-10: Documentation</w:t>
            </w:r>
          </w:p>
        </w:tc>
        <w:tc>
          <w:tcPr>
            <w:tcW w:w="1455"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1</w:t>
            </w:r>
          </w:p>
        </w:tc>
        <w:tc>
          <w:tcPr>
            <w:tcW w:w="1260" w:type="dxa"/>
          </w:tcPr>
          <w:p w:rsidR="007D7ACF" w:rsidRPr="00816D95" w:rsidRDefault="007F5A39" w:rsidP="007D7ACF">
            <w:pPr>
              <w:jc w:val="center"/>
            </w:pPr>
            <w:r>
              <w:t>0</w:t>
            </w:r>
          </w:p>
        </w:tc>
        <w:tc>
          <w:tcPr>
            <w:tcW w:w="1350" w:type="dxa"/>
          </w:tcPr>
          <w:p w:rsidR="007D7ACF" w:rsidRPr="00816D95" w:rsidRDefault="007F5A39" w:rsidP="007D7ACF">
            <w:pPr>
              <w:jc w:val="center"/>
            </w:pPr>
            <w:r>
              <w:t>0</w:t>
            </w:r>
          </w:p>
        </w:tc>
        <w:tc>
          <w:tcPr>
            <w:tcW w:w="1260" w:type="dxa"/>
          </w:tcPr>
          <w:p w:rsidR="007D7ACF" w:rsidRPr="00816D95" w:rsidRDefault="00B3352C" w:rsidP="007D7ACF">
            <w:pPr>
              <w:jc w:val="center"/>
            </w:pPr>
            <w:r>
              <w:t>1</w:t>
            </w:r>
          </w:p>
        </w:tc>
      </w:tr>
      <w:tr w:rsidR="007D7ACF" w:rsidRPr="00816D95" w:rsidTr="007D7ACF">
        <w:trPr>
          <w:trHeight w:val="233"/>
        </w:trPr>
        <w:tc>
          <w:tcPr>
            <w:tcW w:w="2790" w:type="dxa"/>
          </w:tcPr>
          <w:p w:rsidR="007D7ACF" w:rsidRPr="00BC7622" w:rsidRDefault="007D7ACF" w:rsidP="007D7ACF">
            <w:pPr>
              <w:rPr>
                <w:b/>
              </w:rPr>
            </w:pPr>
            <w:r w:rsidRPr="00BC7622">
              <w:rPr>
                <w:b/>
              </w:rPr>
              <w:t>Total Violations by Severity</w:t>
            </w:r>
          </w:p>
        </w:tc>
        <w:tc>
          <w:tcPr>
            <w:tcW w:w="1455" w:type="dxa"/>
          </w:tcPr>
          <w:p w:rsidR="007D7ACF" w:rsidRPr="00BC7622" w:rsidRDefault="007F5A39" w:rsidP="007D7ACF">
            <w:pPr>
              <w:jc w:val="center"/>
              <w:rPr>
                <w:b/>
              </w:rPr>
            </w:pPr>
            <w:r>
              <w:rPr>
                <w:b/>
              </w:rPr>
              <w:t>0</w:t>
            </w:r>
          </w:p>
        </w:tc>
        <w:tc>
          <w:tcPr>
            <w:tcW w:w="1260" w:type="dxa"/>
          </w:tcPr>
          <w:p w:rsidR="007D7ACF" w:rsidRPr="00BC7622" w:rsidRDefault="00335EA6" w:rsidP="007D7ACF">
            <w:pPr>
              <w:jc w:val="center"/>
              <w:rPr>
                <w:b/>
              </w:rPr>
            </w:pPr>
            <w:r>
              <w:rPr>
                <w:b/>
              </w:rPr>
              <w:t>2</w:t>
            </w:r>
          </w:p>
        </w:tc>
        <w:tc>
          <w:tcPr>
            <w:tcW w:w="1260" w:type="dxa"/>
          </w:tcPr>
          <w:p w:rsidR="007D7ACF" w:rsidRPr="00BC7622" w:rsidRDefault="00335EA6" w:rsidP="007D7ACF">
            <w:pPr>
              <w:jc w:val="center"/>
              <w:rPr>
                <w:b/>
              </w:rPr>
            </w:pPr>
            <w:r>
              <w:rPr>
                <w:b/>
              </w:rPr>
              <w:t>3</w:t>
            </w:r>
          </w:p>
        </w:tc>
        <w:tc>
          <w:tcPr>
            <w:tcW w:w="1260" w:type="dxa"/>
          </w:tcPr>
          <w:p w:rsidR="007D7ACF" w:rsidRPr="00BC7622" w:rsidRDefault="006274A9" w:rsidP="007D7ACF">
            <w:pPr>
              <w:jc w:val="center"/>
              <w:rPr>
                <w:b/>
              </w:rPr>
            </w:pPr>
            <w:r>
              <w:rPr>
                <w:b/>
              </w:rPr>
              <w:t>3</w:t>
            </w:r>
          </w:p>
        </w:tc>
        <w:tc>
          <w:tcPr>
            <w:tcW w:w="1350" w:type="dxa"/>
          </w:tcPr>
          <w:p w:rsidR="007D7ACF" w:rsidRPr="00BC7622" w:rsidRDefault="006274A9" w:rsidP="007D7ACF">
            <w:pPr>
              <w:jc w:val="center"/>
              <w:rPr>
                <w:b/>
              </w:rPr>
            </w:pPr>
            <w:r>
              <w:rPr>
                <w:b/>
              </w:rPr>
              <w:t>0</w:t>
            </w:r>
          </w:p>
        </w:tc>
        <w:tc>
          <w:tcPr>
            <w:tcW w:w="1260" w:type="dxa"/>
          </w:tcPr>
          <w:p w:rsidR="007D7ACF" w:rsidRPr="00BC7622" w:rsidRDefault="00310F50" w:rsidP="007D7ACF">
            <w:pPr>
              <w:jc w:val="center"/>
              <w:rPr>
                <w:b/>
              </w:rPr>
            </w:pPr>
            <w:r>
              <w:rPr>
                <w:b/>
              </w:rPr>
              <w:t>8</w:t>
            </w:r>
          </w:p>
        </w:tc>
      </w:tr>
    </w:tbl>
    <w:p w:rsidR="00B772F4" w:rsidRDefault="00B772F4" w:rsidP="00816D95"/>
    <w:p w:rsidR="00B772F4" w:rsidRDefault="00B772F4" w:rsidP="00816D95"/>
    <w:tbl>
      <w:tblPr>
        <w:tblStyle w:val="TableGrid"/>
        <w:tblpPr w:leftFromText="180" w:rightFromText="180" w:vertAnchor="text" w:horzAnchor="margin" w:tblpXSpec="center" w:tblpY="-49"/>
        <w:tblW w:w="10042" w:type="dxa"/>
        <w:tblLook w:val="04A0" w:firstRow="1" w:lastRow="0" w:firstColumn="1" w:lastColumn="0" w:noHBand="0" w:noVBand="1"/>
      </w:tblPr>
      <w:tblGrid>
        <w:gridCol w:w="3060"/>
        <w:gridCol w:w="2368"/>
        <w:gridCol w:w="2307"/>
        <w:gridCol w:w="2307"/>
      </w:tblGrid>
      <w:tr w:rsidR="007D7ACF" w:rsidTr="007D7ACF">
        <w:tc>
          <w:tcPr>
            <w:tcW w:w="3060" w:type="dxa"/>
          </w:tcPr>
          <w:p w:rsidR="007D7ACF" w:rsidRPr="00BC7622" w:rsidRDefault="007D7ACF" w:rsidP="007D7ACF">
            <w:pPr>
              <w:rPr>
                <w:b/>
              </w:rPr>
            </w:pPr>
            <w:r w:rsidRPr="00BC7622">
              <w:rPr>
                <w:b/>
              </w:rPr>
              <w:t>Severity /</w:t>
            </w:r>
          </w:p>
          <w:p w:rsidR="007D7ACF" w:rsidRPr="00BC7622" w:rsidRDefault="007D7ACF" w:rsidP="007D7ACF">
            <w:pPr>
              <w:rPr>
                <w:b/>
              </w:rPr>
            </w:pPr>
            <w:r w:rsidRPr="00BC7622">
              <w:rPr>
                <w:b/>
              </w:rPr>
              <w:t>Evaluator</w:t>
            </w:r>
          </w:p>
        </w:tc>
        <w:tc>
          <w:tcPr>
            <w:tcW w:w="2368" w:type="dxa"/>
          </w:tcPr>
          <w:p w:rsidR="007D7ACF" w:rsidRPr="00BC7622" w:rsidRDefault="007D7ACF" w:rsidP="007D7ACF">
            <w:pPr>
              <w:rPr>
                <w:b/>
              </w:rPr>
            </w:pPr>
            <w:r w:rsidRPr="00BC7622">
              <w:rPr>
                <w:b/>
              </w:rPr>
              <w:t>Evaluator A</w:t>
            </w:r>
          </w:p>
        </w:tc>
        <w:tc>
          <w:tcPr>
            <w:tcW w:w="2307" w:type="dxa"/>
          </w:tcPr>
          <w:p w:rsidR="007D7ACF" w:rsidRPr="00BC7622" w:rsidRDefault="007D7ACF" w:rsidP="007D7ACF">
            <w:pPr>
              <w:rPr>
                <w:b/>
              </w:rPr>
            </w:pPr>
            <w:r w:rsidRPr="00BC7622">
              <w:rPr>
                <w:b/>
              </w:rPr>
              <w:t>Evaluator B</w:t>
            </w:r>
          </w:p>
        </w:tc>
        <w:tc>
          <w:tcPr>
            <w:tcW w:w="2307" w:type="dxa"/>
          </w:tcPr>
          <w:p w:rsidR="007D7ACF" w:rsidRPr="00BC7622" w:rsidRDefault="007D7ACF" w:rsidP="007D7ACF">
            <w:pPr>
              <w:rPr>
                <w:b/>
              </w:rPr>
            </w:pPr>
            <w:r w:rsidRPr="00BC7622">
              <w:rPr>
                <w:b/>
              </w:rPr>
              <w:t>Evaluator C</w:t>
            </w:r>
          </w:p>
        </w:tc>
      </w:tr>
      <w:tr w:rsidR="007D7ACF" w:rsidTr="007D7ACF">
        <w:tc>
          <w:tcPr>
            <w:tcW w:w="3060" w:type="dxa"/>
          </w:tcPr>
          <w:p w:rsidR="007D7ACF" w:rsidRPr="00816D95" w:rsidRDefault="007D7ACF" w:rsidP="007D7ACF">
            <w:r w:rsidRPr="00816D95">
              <w:t>sev. 0</w:t>
            </w:r>
          </w:p>
        </w:tc>
        <w:tc>
          <w:tcPr>
            <w:tcW w:w="2368" w:type="dxa"/>
          </w:tcPr>
          <w:p w:rsidR="007D7ACF" w:rsidRPr="00816D95" w:rsidRDefault="007F5A39" w:rsidP="007D7ACF">
            <w:pPr>
              <w:jc w:val="center"/>
            </w:pPr>
            <w:r>
              <w:t>0</w:t>
            </w:r>
          </w:p>
        </w:tc>
        <w:tc>
          <w:tcPr>
            <w:tcW w:w="2307" w:type="dxa"/>
          </w:tcPr>
          <w:p w:rsidR="007D7ACF" w:rsidRPr="00816D95" w:rsidRDefault="007F5A39" w:rsidP="007D7ACF">
            <w:pPr>
              <w:jc w:val="center"/>
            </w:pPr>
            <w:r>
              <w:t>0</w:t>
            </w:r>
          </w:p>
        </w:tc>
        <w:tc>
          <w:tcPr>
            <w:tcW w:w="2307" w:type="dxa"/>
          </w:tcPr>
          <w:p w:rsidR="007D7ACF" w:rsidRPr="00816D95" w:rsidRDefault="007F5A39" w:rsidP="007D7ACF">
            <w:pPr>
              <w:jc w:val="center"/>
            </w:pPr>
            <w:r>
              <w:t>0</w:t>
            </w:r>
          </w:p>
        </w:tc>
      </w:tr>
      <w:tr w:rsidR="007D7ACF" w:rsidTr="007D7ACF">
        <w:tc>
          <w:tcPr>
            <w:tcW w:w="3060" w:type="dxa"/>
          </w:tcPr>
          <w:p w:rsidR="007D7ACF" w:rsidRPr="00816D95" w:rsidRDefault="007D7ACF" w:rsidP="007D7ACF">
            <w:r w:rsidRPr="00816D95">
              <w:t>sev. 1</w:t>
            </w:r>
          </w:p>
        </w:tc>
        <w:tc>
          <w:tcPr>
            <w:tcW w:w="2368" w:type="dxa"/>
          </w:tcPr>
          <w:p w:rsidR="007D7ACF" w:rsidRPr="00816D95" w:rsidRDefault="007F5A39" w:rsidP="007D7ACF">
            <w:pPr>
              <w:jc w:val="center"/>
            </w:pPr>
            <w:r>
              <w:t>1</w:t>
            </w:r>
          </w:p>
        </w:tc>
        <w:tc>
          <w:tcPr>
            <w:tcW w:w="2307" w:type="dxa"/>
          </w:tcPr>
          <w:p w:rsidR="007D7ACF" w:rsidRPr="00816D95" w:rsidRDefault="00B36731" w:rsidP="007D7ACF">
            <w:pPr>
              <w:jc w:val="center"/>
            </w:pPr>
            <w:r>
              <w:t>0</w:t>
            </w:r>
          </w:p>
        </w:tc>
        <w:tc>
          <w:tcPr>
            <w:tcW w:w="2307" w:type="dxa"/>
          </w:tcPr>
          <w:p w:rsidR="007D7ACF" w:rsidRPr="00816D95" w:rsidRDefault="007F5A39" w:rsidP="007D7ACF">
            <w:pPr>
              <w:jc w:val="center"/>
            </w:pPr>
            <w:r>
              <w:t>1</w:t>
            </w:r>
          </w:p>
        </w:tc>
      </w:tr>
      <w:tr w:rsidR="007D7ACF" w:rsidTr="007D7ACF">
        <w:tc>
          <w:tcPr>
            <w:tcW w:w="3060" w:type="dxa"/>
          </w:tcPr>
          <w:p w:rsidR="007D7ACF" w:rsidRPr="00816D95" w:rsidRDefault="007D7ACF" w:rsidP="007D7ACF">
            <w:r w:rsidRPr="00816D95">
              <w:t>sev. 2</w:t>
            </w:r>
          </w:p>
        </w:tc>
        <w:tc>
          <w:tcPr>
            <w:tcW w:w="2368" w:type="dxa"/>
          </w:tcPr>
          <w:p w:rsidR="007D7ACF" w:rsidRPr="00816D95" w:rsidRDefault="007F5A39" w:rsidP="007D7ACF">
            <w:pPr>
              <w:jc w:val="center"/>
            </w:pPr>
            <w:r>
              <w:t>1</w:t>
            </w:r>
          </w:p>
        </w:tc>
        <w:tc>
          <w:tcPr>
            <w:tcW w:w="2307" w:type="dxa"/>
          </w:tcPr>
          <w:p w:rsidR="007D7ACF" w:rsidRPr="00816D95" w:rsidRDefault="007F5A39" w:rsidP="007D7ACF">
            <w:pPr>
              <w:jc w:val="center"/>
            </w:pPr>
            <w:r>
              <w:t>2</w:t>
            </w:r>
          </w:p>
        </w:tc>
        <w:tc>
          <w:tcPr>
            <w:tcW w:w="2307" w:type="dxa"/>
          </w:tcPr>
          <w:p w:rsidR="007D7ACF" w:rsidRPr="00816D95" w:rsidRDefault="007F5A39" w:rsidP="007D7ACF">
            <w:pPr>
              <w:jc w:val="center"/>
            </w:pPr>
            <w:r>
              <w:t>1</w:t>
            </w:r>
          </w:p>
        </w:tc>
      </w:tr>
      <w:tr w:rsidR="007D7ACF" w:rsidTr="007D7ACF">
        <w:tc>
          <w:tcPr>
            <w:tcW w:w="3060" w:type="dxa"/>
          </w:tcPr>
          <w:p w:rsidR="007D7ACF" w:rsidRPr="00816D95" w:rsidRDefault="007D7ACF" w:rsidP="007D7ACF">
            <w:r w:rsidRPr="00816D95">
              <w:t>sev. 3</w:t>
            </w:r>
          </w:p>
        </w:tc>
        <w:tc>
          <w:tcPr>
            <w:tcW w:w="2368" w:type="dxa"/>
          </w:tcPr>
          <w:p w:rsidR="007D7ACF" w:rsidRPr="00816D95" w:rsidRDefault="007F5A39" w:rsidP="007D7ACF">
            <w:pPr>
              <w:jc w:val="center"/>
            </w:pPr>
            <w:r>
              <w:t>2</w:t>
            </w:r>
          </w:p>
        </w:tc>
        <w:tc>
          <w:tcPr>
            <w:tcW w:w="2307" w:type="dxa"/>
          </w:tcPr>
          <w:p w:rsidR="007D7ACF" w:rsidRPr="00816D95" w:rsidRDefault="007F5A39" w:rsidP="007D7ACF">
            <w:pPr>
              <w:jc w:val="center"/>
            </w:pPr>
            <w:r>
              <w:t>1</w:t>
            </w:r>
          </w:p>
        </w:tc>
        <w:tc>
          <w:tcPr>
            <w:tcW w:w="2307" w:type="dxa"/>
          </w:tcPr>
          <w:p w:rsidR="007D7ACF" w:rsidRPr="00816D95" w:rsidRDefault="007F5A39" w:rsidP="007D7ACF">
            <w:pPr>
              <w:jc w:val="center"/>
            </w:pPr>
            <w:r>
              <w:t>2</w:t>
            </w:r>
          </w:p>
        </w:tc>
      </w:tr>
      <w:tr w:rsidR="007D7ACF" w:rsidTr="007D7ACF">
        <w:tc>
          <w:tcPr>
            <w:tcW w:w="3060" w:type="dxa"/>
          </w:tcPr>
          <w:p w:rsidR="007D7ACF" w:rsidRPr="00816D95" w:rsidRDefault="007D7ACF" w:rsidP="007D7ACF">
            <w:r w:rsidRPr="00816D95">
              <w:t>sev. 4</w:t>
            </w:r>
          </w:p>
        </w:tc>
        <w:tc>
          <w:tcPr>
            <w:tcW w:w="2368" w:type="dxa"/>
          </w:tcPr>
          <w:p w:rsidR="007D7ACF" w:rsidRPr="00816D95" w:rsidRDefault="007F5A39" w:rsidP="007D7ACF">
            <w:pPr>
              <w:jc w:val="center"/>
            </w:pPr>
            <w:r>
              <w:t>0</w:t>
            </w:r>
          </w:p>
        </w:tc>
        <w:tc>
          <w:tcPr>
            <w:tcW w:w="2307" w:type="dxa"/>
          </w:tcPr>
          <w:p w:rsidR="007D7ACF" w:rsidRPr="00816D95" w:rsidRDefault="00B36731" w:rsidP="007D7ACF">
            <w:pPr>
              <w:jc w:val="center"/>
            </w:pPr>
            <w:r>
              <w:t>0</w:t>
            </w:r>
          </w:p>
        </w:tc>
        <w:tc>
          <w:tcPr>
            <w:tcW w:w="2307" w:type="dxa"/>
          </w:tcPr>
          <w:p w:rsidR="007D7ACF" w:rsidRPr="00816D95" w:rsidRDefault="00B36731" w:rsidP="007D7ACF">
            <w:pPr>
              <w:jc w:val="center"/>
            </w:pPr>
            <w:r>
              <w:t>0</w:t>
            </w:r>
          </w:p>
        </w:tc>
      </w:tr>
      <w:tr w:rsidR="007D7ACF" w:rsidTr="007D7ACF">
        <w:tc>
          <w:tcPr>
            <w:tcW w:w="3060" w:type="dxa"/>
          </w:tcPr>
          <w:p w:rsidR="007D7ACF" w:rsidRPr="00BC7622" w:rsidRDefault="007D7ACF" w:rsidP="007D7ACF">
            <w:pPr>
              <w:rPr>
                <w:b/>
              </w:rPr>
            </w:pPr>
            <w:r w:rsidRPr="00BC7622">
              <w:rPr>
                <w:b/>
              </w:rPr>
              <w:t>total (sev. 3 &amp; 4)</w:t>
            </w:r>
          </w:p>
        </w:tc>
        <w:tc>
          <w:tcPr>
            <w:tcW w:w="2368" w:type="dxa"/>
          </w:tcPr>
          <w:p w:rsidR="007D7ACF" w:rsidRPr="00BC7622" w:rsidRDefault="007F5A39" w:rsidP="007D7ACF">
            <w:pPr>
              <w:jc w:val="center"/>
              <w:rPr>
                <w:b/>
              </w:rPr>
            </w:pPr>
            <w:r>
              <w:rPr>
                <w:b/>
              </w:rPr>
              <w:t>2</w:t>
            </w:r>
          </w:p>
        </w:tc>
        <w:tc>
          <w:tcPr>
            <w:tcW w:w="2307" w:type="dxa"/>
          </w:tcPr>
          <w:p w:rsidR="007D7ACF" w:rsidRPr="00BC7622" w:rsidRDefault="007F5A39" w:rsidP="007D7ACF">
            <w:pPr>
              <w:jc w:val="center"/>
              <w:rPr>
                <w:b/>
              </w:rPr>
            </w:pPr>
            <w:r>
              <w:rPr>
                <w:b/>
              </w:rPr>
              <w:t>2</w:t>
            </w:r>
          </w:p>
        </w:tc>
        <w:tc>
          <w:tcPr>
            <w:tcW w:w="2307" w:type="dxa"/>
          </w:tcPr>
          <w:p w:rsidR="007D7ACF" w:rsidRPr="00BC7622" w:rsidRDefault="007F5A39" w:rsidP="007D7ACF">
            <w:pPr>
              <w:jc w:val="center"/>
              <w:rPr>
                <w:b/>
              </w:rPr>
            </w:pPr>
            <w:r>
              <w:rPr>
                <w:b/>
              </w:rPr>
              <w:t>3</w:t>
            </w:r>
          </w:p>
        </w:tc>
      </w:tr>
      <w:tr w:rsidR="007D7ACF" w:rsidTr="007D7ACF">
        <w:tc>
          <w:tcPr>
            <w:tcW w:w="3060" w:type="dxa"/>
          </w:tcPr>
          <w:p w:rsidR="007D7ACF" w:rsidRPr="00BC7622" w:rsidRDefault="007D7ACF" w:rsidP="007D7ACF">
            <w:pPr>
              <w:rPr>
                <w:b/>
              </w:rPr>
            </w:pPr>
            <w:r w:rsidRPr="00BC7622">
              <w:rPr>
                <w:b/>
              </w:rPr>
              <w:t>Total</w:t>
            </w:r>
            <w:r>
              <w:rPr>
                <w:b/>
              </w:rPr>
              <w:t xml:space="preserve"> (all severity </w:t>
            </w:r>
            <w:r w:rsidRPr="00BC7622">
              <w:rPr>
                <w:b/>
              </w:rPr>
              <w:t>levels)</w:t>
            </w:r>
          </w:p>
        </w:tc>
        <w:tc>
          <w:tcPr>
            <w:tcW w:w="2368" w:type="dxa"/>
          </w:tcPr>
          <w:p w:rsidR="007D7ACF" w:rsidRPr="00BC7622" w:rsidRDefault="007F5A39" w:rsidP="007D7ACF">
            <w:pPr>
              <w:jc w:val="center"/>
              <w:rPr>
                <w:b/>
              </w:rPr>
            </w:pPr>
            <w:r>
              <w:rPr>
                <w:b/>
              </w:rPr>
              <w:t>4</w:t>
            </w:r>
          </w:p>
        </w:tc>
        <w:tc>
          <w:tcPr>
            <w:tcW w:w="2307" w:type="dxa"/>
          </w:tcPr>
          <w:p w:rsidR="007D7ACF" w:rsidRPr="00BC7622" w:rsidRDefault="007F5A39" w:rsidP="007D7ACF">
            <w:pPr>
              <w:jc w:val="center"/>
              <w:rPr>
                <w:b/>
              </w:rPr>
            </w:pPr>
            <w:r>
              <w:rPr>
                <w:b/>
              </w:rPr>
              <w:t>5</w:t>
            </w:r>
          </w:p>
        </w:tc>
        <w:tc>
          <w:tcPr>
            <w:tcW w:w="2307" w:type="dxa"/>
          </w:tcPr>
          <w:p w:rsidR="007D7ACF" w:rsidRPr="00BC7622" w:rsidRDefault="00EB2770" w:rsidP="007D7ACF">
            <w:pPr>
              <w:jc w:val="center"/>
              <w:rPr>
                <w:b/>
              </w:rPr>
            </w:pPr>
            <w:r>
              <w:rPr>
                <w:b/>
              </w:rPr>
              <w:t>6</w:t>
            </w:r>
          </w:p>
        </w:tc>
      </w:tr>
    </w:tbl>
    <w:p w:rsidR="00B772F4" w:rsidRDefault="00B772F4" w:rsidP="00816D95"/>
    <w:tbl>
      <w:tblPr>
        <w:tblStyle w:val="TableGrid"/>
        <w:tblpPr w:leftFromText="180" w:rightFromText="180" w:vertAnchor="page" w:horzAnchor="margin" w:tblpXSpec="center" w:tblpY="8506"/>
        <w:tblW w:w="10042" w:type="dxa"/>
        <w:tblLook w:val="04A0" w:firstRow="1" w:lastRow="0" w:firstColumn="1" w:lastColumn="0" w:noHBand="0" w:noVBand="1"/>
      </w:tblPr>
      <w:tblGrid>
        <w:gridCol w:w="3121"/>
        <w:gridCol w:w="2307"/>
        <w:gridCol w:w="2307"/>
        <w:gridCol w:w="2307"/>
      </w:tblGrid>
      <w:tr w:rsidR="007F5A39" w:rsidTr="007F5A39">
        <w:tc>
          <w:tcPr>
            <w:tcW w:w="3121" w:type="dxa"/>
          </w:tcPr>
          <w:p w:rsidR="007F5A39" w:rsidRPr="00BC7622" w:rsidRDefault="007F5A39" w:rsidP="007F5A39">
            <w:pPr>
              <w:rPr>
                <w:b/>
              </w:rPr>
            </w:pPr>
            <w:r w:rsidRPr="00BC7622">
              <w:rPr>
                <w:b/>
              </w:rPr>
              <w:t>Severity /</w:t>
            </w:r>
          </w:p>
          <w:p w:rsidR="007F5A39" w:rsidRPr="00BC7622" w:rsidRDefault="007F5A39" w:rsidP="007F5A39">
            <w:pPr>
              <w:rPr>
                <w:b/>
              </w:rPr>
            </w:pPr>
            <w:r w:rsidRPr="00BC7622">
              <w:rPr>
                <w:b/>
              </w:rPr>
              <w:t>Evaluator</w:t>
            </w:r>
          </w:p>
        </w:tc>
        <w:tc>
          <w:tcPr>
            <w:tcW w:w="2307" w:type="dxa"/>
          </w:tcPr>
          <w:p w:rsidR="007F5A39" w:rsidRPr="00BC7622" w:rsidRDefault="007F5A39" w:rsidP="007F5A39">
            <w:pPr>
              <w:rPr>
                <w:b/>
              </w:rPr>
            </w:pPr>
            <w:r w:rsidRPr="00BC7622">
              <w:rPr>
                <w:b/>
              </w:rPr>
              <w:t>Evaluator A</w:t>
            </w:r>
          </w:p>
        </w:tc>
        <w:tc>
          <w:tcPr>
            <w:tcW w:w="2307" w:type="dxa"/>
          </w:tcPr>
          <w:p w:rsidR="007F5A39" w:rsidRPr="00BC7622" w:rsidRDefault="007F5A39" w:rsidP="007F5A39">
            <w:pPr>
              <w:rPr>
                <w:b/>
              </w:rPr>
            </w:pPr>
            <w:r w:rsidRPr="00BC7622">
              <w:rPr>
                <w:b/>
              </w:rPr>
              <w:t>Evaluator B</w:t>
            </w:r>
          </w:p>
        </w:tc>
        <w:tc>
          <w:tcPr>
            <w:tcW w:w="2307" w:type="dxa"/>
          </w:tcPr>
          <w:p w:rsidR="007F5A39" w:rsidRPr="00BC7622" w:rsidRDefault="007F5A39" w:rsidP="007F5A39">
            <w:pPr>
              <w:rPr>
                <w:b/>
              </w:rPr>
            </w:pPr>
            <w:r w:rsidRPr="00BC7622">
              <w:rPr>
                <w:b/>
              </w:rPr>
              <w:t>Evaluator C</w:t>
            </w:r>
          </w:p>
        </w:tc>
      </w:tr>
      <w:tr w:rsidR="007F5A39" w:rsidTr="007F5A39">
        <w:tc>
          <w:tcPr>
            <w:tcW w:w="3121" w:type="dxa"/>
          </w:tcPr>
          <w:p w:rsidR="007F5A39" w:rsidRPr="00816D95" w:rsidRDefault="007F5A39" w:rsidP="007F5A39">
            <w:r w:rsidRPr="00816D95">
              <w:t>sev. 0</w:t>
            </w:r>
          </w:p>
        </w:tc>
        <w:tc>
          <w:tcPr>
            <w:tcW w:w="2307" w:type="dxa"/>
          </w:tcPr>
          <w:p w:rsidR="007F5A39" w:rsidRPr="00816D95" w:rsidRDefault="003403EC" w:rsidP="003403EC">
            <w:pPr>
              <w:jc w:val="center"/>
            </w:pPr>
            <w:r>
              <w:t>0</w:t>
            </w:r>
            <w:r w:rsidR="00D54138">
              <w:t>%</w:t>
            </w:r>
          </w:p>
        </w:tc>
        <w:tc>
          <w:tcPr>
            <w:tcW w:w="2307" w:type="dxa"/>
          </w:tcPr>
          <w:p w:rsidR="007F5A39" w:rsidRPr="00816D95" w:rsidRDefault="003403EC" w:rsidP="003403EC">
            <w:pPr>
              <w:jc w:val="center"/>
            </w:pPr>
            <w:r>
              <w:t>0</w:t>
            </w:r>
            <w:r w:rsidR="00D54138">
              <w:t>%</w:t>
            </w:r>
          </w:p>
        </w:tc>
        <w:tc>
          <w:tcPr>
            <w:tcW w:w="2307" w:type="dxa"/>
          </w:tcPr>
          <w:p w:rsidR="007F5A39" w:rsidRPr="00816D95" w:rsidRDefault="003403EC" w:rsidP="003403EC">
            <w:pPr>
              <w:jc w:val="center"/>
            </w:pPr>
            <w:r>
              <w:t>0</w:t>
            </w:r>
            <w:r w:rsidR="00D54138">
              <w:t>%</w:t>
            </w:r>
          </w:p>
        </w:tc>
      </w:tr>
      <w:tr w:rsidR="007F5A39" w:rsidTr="007F5A39">
        <w:tc>
          <w:tcPr>
            <w:tcW w:w="3121" w:type="dxa"/>
          </w:tcPr>
          <w:p w:rsidR="007F5A39" w:rsidRPr="00816D95" w:rsidRDefault="007F5A39" w:rsidP="007F5A39">
            <w:r w:rsidRPr="00816D95">
              <w:t>sev. 1</w:t>
            </w:r>
          </w:p>
        </w:tc>
        <w:tc>
          <w:tcPr>
            <w:tcW w:w="2307" w:type="dxa"/>
          </w:tcPr>
          <w:p w:rsidR="007F5A39" w:rsidRPr="00816D95" w:rsidRDefault="003403EC" w:rsidP="003403EC">
            <w:pPr>
              <w:jc w:val="center"/>
            </w:pPr>
            <w:r>
              <w:t>100</w:t>
            </w:r>
            <w:r w:rsidR="00D54138">
              <w:t>%</w:t>
            </w:r>
          </w:p>
        </w:tc>
        <w:tc>
          <w:tcPr>
            <w:tcW w:w="2307" w:type="dxa"/>
          </w:tcPr>
          <w:p w:rsidR="007F5A39" w:rsidRPr="00816D95" w:rsidRDefault="003403EC" w:rsidP="003403EC">
            <w:pPr>
              <w:jc w:val="center"/>
            </w:pPr>
            <w:r>
              <w:t>100</w:t>
            </w:r>
            <w:r w:rsidR="00D54138">
              <w:t>%</w:t>
            </w:r>
          </w:p>
        </w:tc>
        <w:tc>
          <w:tcPr>
            <w:tcW w:w="2307" w:type="dxa"/>
          </w:tcPr>
          <w:p w:rsidR="007F5A39" w:rsidRPr="00816D95" w:rsidRDefault="003403EC" w:rsidP="003403EC">
            <w:pPr>
              <w:jc w:val="center"/>
            </w:pPr>
            <w:r>
              <w:t>100</w:t>
            </w:r>
            <w:r w:rsidR="00D54138">
              <w:t>%</w:t>
            </w:r>
          </w:p>
        </w:tc>
      </w:tr>
      <w:tr w:rsidR="007F5A39" w:rsidTr="007F5A39">
        <w:tc>
          <w:tcPr>
            <w:tcW w:w="3121" w:type="dxa"/>
          </w:tcPr>
          <w:p w:rsidR="007F5A39" w:rsidRPr="00816D95" w:rsidRDefault="007F5A39" w:rsidP="007F5A39">
            <w:r w:rsidRPr="00816D95">
              <w:t>sev. 2</w:t>
            </w:r>
          </w:p>
        </w:tc>
        <w:tc>
          <w:tcPr>
            <w:tcW w:w="2307" w:type="dxa"/>
          </w:tcPr>
          <w:p w:rsidR="007F5A39" w:rsidRPr="00816D95" w:rsidRDefault="003403EC" w:rsidP="003403EC">
            <w:pPr>
              <w:jc w:val="center"/>
            </w:pPr>
            <w:r>
              <w:t>50</w:t>
            </w:r>
            <w:r w:rsidR="00D54138">
              <w:t>%</w:t>
            </w:r>
          </w:p>
        </w:tc>
        <w:tc>
          <w:tcPr>
            <w:tcW w:w="2307" w:type="dxa"/>
          </w:tcPr>
          <w:p w:rsidR="007F5A39" w:rsidRPr="00816D95" w:rsidRDefault="003403EC" w:rsidP="003403EC">
            <w:pPr>
              <w:jc w:val="center"/>
            </w:pPr>
            <w:r>
              <w:t>100</w:t>
            </w:r>
            <w:r w:rsidR="00D54138">
              <w:t>%</w:t>
            </w:r>
          </w:p>
        </w:tc>
        <w:tc>
          <w:tcPr>
            <w:tcW w:w="2307" w:type="dxa"/>
          </w:tcPr>
          <w:p w:rsidR="007F5A39" w:rsidRPr="00816D95" w:rsidRDefault="003403EC" w:rsidP="003403EC">
            <w:pPr>
              <w:jc w:val="center"/>
            </w:pPr>
            <w:r>
              <w:t>50</w:t>
            </w:r>
            <w:r w:rsidR="00D54138">
              <w:t>%</w:t>
            </w:r>
          </w:p>
        </w:tc>
      </w:tr>
      <w:tr w:rsidR="007F5A39" w:rsidTr="007F5A39">
        <w:tc>
          <w:tcPr>
            <w:tcW w:w="3121" w:type="dxa"/>
          </w:tcPr>
          <w:p w:rsidR="007F5A39" w:rsidRPr="00816D95" w:rsidRDefault="007F5A39" w:rsidP="007F5A39">
            <w:r w:rsidRPr="00816D95">
              <w:t>sev. 3</w:t>
            </w:r>
          </w:p>
        </w:tc>
        <w:tc>
          <w:tcPr>
            <w:tcW w:w="2307" w:type="dxa"/>
          </w:tcPr>
          <w:p w:rsidR="007F5A39" w:rsidRPr="00816D95" w:rsidRDefault="003403EC" w:rsidP="003403EC">
            <w:pPr>
              <w:jc w:val="center"/>
            </w:pPr>
            <w:r>
              <w:t>100</w:t>
            </w:r>
            <w:r w:rsidR="00D54138">
              <w:t>%</w:t>
            </w:r>
          </w:p>
        </w:tc>
        <w:tc>
          <w:tcPr>
            <w:tcW w:w="2307" w:type="dxa"/>
          </w:tcPr>
          <w:p w:rsidR="007F5A39" w:rsidRPr="00816D95" w:rsidRDefault="003403EC" w:rsidP="003403EC">
            <w:pPr>
              <w:jc w:val="center"/>
            </w:pPr>
            <w:r>
              <w:t>50</w:t>
            </w:r>
            <w:r w:rsidR="00D54138">
              <w:t>%</w:t>
            </w:r>
          </w:p>
        </w:tc>
        <w:tc>
          <w:tcPr>
            <w:tcW w:w="2307" w:type="dxa"/>
          </w:tcPr>
          <w:p w:rsidR="007F5A39" w:rsidRPr="00816D95" w:rsidRDefault="003403EC" w:rsidP="003403EC">
            <w:pPr>
              <w:jc w:val="center"/>
            </w:pPr>
            <w:r>
              <w:t>100</w:t>
            </w:r>
            <w:r w:rsidR="00D54138">
              <w:t>%</w:t>
            </w:r>
          </w:p>
        </w:tc>
      </w:tr>
      <w:tr w:rsidR="007F5A39" w:rsidTr="007F5A39">
        <w:tc>
          <w:tcPr>
            <w:tcW w:w="3121" w:type="dxa"/>
          </w:tcPr>
          <w:p w:rsidR="007F5A39" w:rsidRPr="00816D95" w:rsidRDefault="007F5A39" w:rsidP="007F5A39">
            <w:r w:rsidRPr="00816D95">
              <w:t>sev. 4</w:t>
            </w:r>
          </w:p>
        </w:tc>
        <w:tc>
          <w:tcPr>
            <w:tcW w:w="2307" w:type="dxa"/>
          </w:tcPr>
          <w:p w:rsidR="007F5A39" w:rsidRPr="00816D95" w:rsidRDefault="003403EC" w:rsidP="003403EC">
            <w:pPr>
              <w:jc w:val="center"/>
            </w:pPr>
            <w:r>
              <w:t>0</w:t>
            </w:r>
            <w:r w:rsidR="00D54138">
              <w:t>%</w:t>
            </w:r>
          </w:p>
        </w:tc>
        <w:tc>
          <w:tcPr>
            <w:tcW w:w="2307" w:type="dxa"/>
          </w:tcPr>
          <w:p w:rsidR="007F5A39" w:rsidRPr="00816D95" w:rsidRDefault="003403EC" w:rsidP="003403EC">
            <w:pPr>
              <w:jc w:val="center"/>
            </w:pPr>
            <w:r>
              <w:t>100</w:t>
            </w:r>
            <w:r w:rsidR="00D54138">
              <w:t>%</w:t>
            </w:r>
          </w:p>
        </w:tc>
        <w:tc>
          <w:tcPr>
            <w:tcW w:w="2307" w:type="dxa"/>
          </w:tcPr>
          <w:p w:rsidR="007F5A39" w:rsidRPr="00816D95" w:rsidRDefault="003403EC" w:rsidP="003403EC">
            <w:pPr>
              <w:jc w:val="center"/>
            </w:pPr>
            <w:r>
              <w:t>100</w:t>
            </w:r>
            <w:r w:rsidR="00D54138">
              <w:t>%</w:t>
            </w:r>
          </w:p>
        </w:tc>
      </w:tr>
      <w:tr w:rsidR="007F5A39" w:rsidTr="007F5A39">
        <w:tc>
          <w:tcPr>
            <w:tcW w:w="3121" w:type="dxa"/>
          </w:tcPr>
          <w:p w:rsidR="007F5A39" w:rsidRPr="00816D95" w:rsidRDefault="007F5A39" w:rsidP="007F5A39">
            <w:r w:rsidRPr="00816D95">
              <w:t>total (sev. 3 &amp; 4)</w:t>
            </w:r>
          </w:p>
        </w:tc>
        <w:tc>
          <w:tcPr>
            <w:tcW w:w="2307" w:type="dxa"/>
          </w:tcPr>
          <w:p w:rsidR="007F5A39" w:rsidRPr="00816D95" w:rsidRDefault="00D54138" w:rsidP="003403EC">
            <w:pPr>
              <w:jc w:val="center"/>
            </w:pPr>
            <w:r>
              <w:t>66.6%</w:t>
            </w:r>
          </w:p>
        </w:tc>
        <w:tc>
          <w:tcPr>
            <w:tcW w:w="2307" w:type="dxa"/>
          </w:tcPr>
          <w:p w:rsidR="007F5A39" w:rsidRPr="00816D95" w:rsidRDefault="00D54138" w:rsidP="003403EC">
            <w:pPr>
              <w:jc w:val="center"/>
            </w:pPr>
            <w:r>
              <w:t>66.6%</w:t>
            </w:r>
          </w:p>
        </w:tc>
        <w:tc>
          <w:tcPr>
            <w:tcW w:w="2307" w:type="dxa"/>
          </w:tcPr>
          <w:p w:rsidR="007F5A39" w:rsidRPr="00816D95" w:rsidRDefault="00D54138" w:rsidP="003403EC">
            <w:pPr>
              <w:jc w:val="center"/>
            </w:pPr>
            <w:r>
              <w:t>100%</w:t>
            </w:r>
          </w:p>
        </w:tc>
      </w:tr>
    </w:tbl>
    <w:p w:rsidR="005C0228" w:rsidRDefault="005C0228" w:rsidP="00816D95"/>
    <w:p w:rsidR="005C0228" w:rsidRDefault="005C0228" w:rsidP="00816D95"/>
    <w:p w:rsidR="00CA238E" w:rsidRDefault="00CA238E" w:rsidP="00841E24">
      <w:pPr>
        <w:jc w:val="center"/>
        <w:rPr>
          <w:b/>
          <w:sz w:val="30"/>
        </w:rPr>
      </w:pPr>
    </w:p>
    <w:p w:rsidR="00CA238E" w:rsidRDefault="00CA238E" w:rsidP="00841E24">
      <w:pPr>
        <w:jc w:val="center"/>
        <w:rPr>
          <w:b/>
          <w:sz w:val="30"/>
        </w:rPr>
      </w:pPr>
    </w:p>
    <w:p w:rsidR="00CA238E" w:rsidRDefault="00CA238E" w:rsidP="00841E24">
      <w:pPr>
        <w:jc w:val="center"/>
        <w:rPr>
          <w:b/>
          <w:sz w:val="30"/>
        </w:rPr>
      </w:pPr>
    </w:p>
    <w:p w:rsidR="00CA238E" w:rsidRDefault="00CA238E" w:rsidP="00841E24">
      <w:pPr>
        <w:jc w:val="center"/>
        <w:rPr>
          <w:b/>
          <w:sz w:val="30"/>
        </w:rPr>
      </w:pPr>
    </w:p>
    <w:p w:rsidR="00CA238E" w:rsidRDefault="00CA238E" w:rsidP="00841E24">
      <w:pPr>
        <w:jc w:val="center"/>
        <w:rPr>
          <w:b/>
          <w:sz w:val="30"/>
        </w:rPr>
      </w:pPr>
    </w:p>
    <w:p w:rsidR="00956432" w:rsidRPr="00956432" w:rsidRDefault="00841E24" w:rsidP="00956432">
      <w:pPr>
        <w:jc w:val="center"/>
        <w:rPr>
          <w:b/>
          <w:sz w:val="32"/>
        </w:rPr>
      </w:pPr>
      <w:r w:rsidRPr="00956432">
        <w:rPr>
          <w:b/>
          <w:sz w:val="32"/>
        </w:rPr>
        <w:lastRenderedPageBreak/>
        <w:t>Summary Recommendations</w:t>
      </w:r>
    </w:p>
    <w:p w:rsidR="00956432" w:rsidRDefault="00F47E00" w:rsidP="00956432">
      <w:pPr>
        <w:spacing w:line="360" w:lineRule="auto"/>
        <w:rPr>
          <w:sz w:val="24"/>
          <w:szCs w:val="24"/>
        </w:rPr>
      </w:pPr>
      <w:r>
        <w:rPr>
          <w:sz w:val="24"/>
          <w:szCs w:val="24"/>
        </w:rPr>
        <w:t>In the app, it was apparent, easy to learn, good direct options and had great screen flow. It was easy to transition from one activity to another by just pressing a button. The screens were okish and can be built better.</w:t>
      </w:r>
    </w:p>
    <w:p w:rsidR="00F47E00" w:rsidRDefault="00F47E00" w:rsidP="00956432">
      <w:pPr>
        <w:spacing w:line="360" w:lineRule="auto"/>
        <w:rPr>
          <w:sz w:val="24"/>
          <w:szCs w:val="24"/>
        </w:rPr>
      </w:pPr>
      <w:r>
        <w:rPr>
          <w:sz w:val="24"/>
          <w:szCs w:val="24"/>
        </w:rPr>
        <w:t>Looking at the heuristics results, the prototype was designed to show the functionality of the app. There was no major focus on buttons layout, screens, fonts, colors etc. lack of some important buttons were highlighted and will be added in the next iteration. The visibility of system was also lacking which needs to be added in a better way by use of certain icons and images. User tutoiral needs to be added so they know what to do in the app. Overall the app was self explainatory.</w:t>
      </w:r>
    </w:p>
    <w:p w:rsidR="00734510" w:rsidRDefault="00734510" w:rsidP="00956432">
      <w:pPr>
        <w:spacing w:line="360" w:lineRule="auto"/>
        <w:rPr>
          <w:sz w:val="24"/>
          <w:szCs w:val="24"/>
        </w:rPr>
      </w:pPr>
      <w:r>
        <w:rPr>
          <w:sz w:val="24"/>
          <w:szCs w:val="24"/>
        </w:rPr>
        <w:t xml:space="preserve">The basic idea worked. How to open app, see the menu, order it, select the table, </w:t>
      </w:r>
      <w:r w:rsidR="0065042B">
        <w:rPr>
          <w:sz w:val="24"/>
          <w:szCs w:val="24"/>
        </w:rPr>
        <w:t>and pay and then wait for its delivery. Now it open the next challenging part which is to deisgn it and optimize it.</w:t>
      </w:r>
    </w:p>
    <w:p w:rsidR="00F47E00" w:rsidRPr="00956432" w:rsidRDefault="00F47E00" w:rsidP="00956432">
      <w:pPr>
        <w:spacing w:line="360" w:lineRule="auto"/>
        <w:rPr>
          <w:sz w:val="24"/>
          <w:szCs w:val="24"/>
        </w:rPr>
      </w:pPr>
    </w:p>
    <w:p w:rsidR="00816D95" w:rsidRDefault="00816D95" w:rsidP="00816D95"/>
    <w:p w:rsidR="00EE55E2" w:rsidRDefault="00EE55E2" w:rsidP="00816D95"/>
    <w:p w:rsidR="00EE55E2" w:rsidRDefault="00EE55E2" w:rsidP="00816D95"/>
    <w:p w:rsidR="00EE55E2" w:rsidRDefault="00EE55E2" w:rsidP="00816D95"/>
    <w:p w:rsidR="00EE55E2" w:rsidRDefault="00EE55E2" w:rsidP="00816D95"/>
    <w:p w:rsidR="00EE55E2" w:rsidRDefault="00EE55E2" w:rsidP="00816D95"/>
    <w:p w:rsidR="00EE55E2" w:rsidRDefault="00EE55E2" w:rsidP="00816D95"/>
    <w:p w:rsidR="00816D95" w:rsidRDefault="00816D95" w:rsidP="00816D95"/>
    <w:p w:rsidR="00EE55E2" w:rsidRDefault="00EE55E2" w:rsidP="00816D95"/>
    <w:p w:rsidR="007306F6" w:rsidRPr="00816D95" w:rsidRDefault="007306F6" w:rsidP="00816D95"/>
    <w:sectPr w:rsidR="007306F6" w:rsidRPr="00816D95" w:rsidSect="00B36731">
      <w:headerReference w:type="default" r:id="rId6"/>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53E" w:rsidRDefault="000A553E" w:rsidP="005C0228">
      <w:pPr>
        <w:spacing w:after="0" w:line="240" w:lineRule="auto"/>
      </w:pPr>
      <w:r>
        <w:separator/>
      </w:r>
    </w:p>
  </w:endnote>
  <w:endnote w:type="continuationSeparator" w:id="0">
    <w:p w:rsidR="000A553E" w:rsidRDefault="000A553E" w:rsidP="005C0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53E" w:rsidRDefault="000A553E" w:rsidP="005C0228">
      <w:pPr>
        <w:spacing w:after="0" w:line="240" w:lineRule="auto"/>
      </w:pPr>
      <w:r>
        <w:separator/>
      </w:r>
    </w:p>
  </w:footnote>
  <w:footnote w:type="continuationSeparator" w:id="0">
    <w:p w:rsidR="000A553E" w:rsidRDefault="000A553E" w:rsidP="005C0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9B3" w:rsidRDefault="009F69B3">
    <w:pPr>
      <w:pStyle w:val="Header"/>
    </w:pPr>
    <w:r>
      <w:t>Digi Menu</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ECE"/>
    <w:rsid w:val="000A553E"/>
    <w:rsid w:val="00154DD2"/>
    <w:rsid w:val="00275E0D"/>
    <w:rsid w:val="00310F50"/>
    <w:rsid w:val="00335EA6"/>
    <w:rsid w:val="003403EC"/>
    <w:rsid w:val="003A0514"/>
    <w:rsid w:val="00410A55"/>
    <w:rsid w:val="0048249E"/>
    <w:rsid w:val="004B79E7"/>
    <w:rsid w:val="005C0228"/>
    <w:rsid w:val="006101AE"/>
    <w:rsid w:val="006274A9"/>
    <w:rsid w:val="0065042B"/>
    <w:rsid w:val="006A20EE"/>
    <w:rsid w:val="006D2350"/>
    <w:rsid w:val="006D49AD"/>
    <w:rsid w:val="007306F6"/>
    <w:rsid w:val="00734510"/>
    <w:rsid w:val="007D7ACF"/>
    <w:rsid w:val="007F5A39"/>
    <w:rsid w:val="00816D95"/>
    <w:rsid w:val="00841E24"/>
    <w:rsid w:val="008B4081"/>
    <w:rsid w:val="008B43F8"/>
    <w:rsid w:val="0091191A"/>
    <w:rsid w:val="00956432"/>
    <w:rsid w:val="009709F6"/>
    <w:rsid w:val="009F69B3"/>
    <w:rsid w:val="00A06A84"/>
    <w:rsid w:val="00AA11F1"/>
    <w:rsid w:val="00AD491C"/>
    <w:rsid w:val="00AD63A1"/>
    <w:rsid w:val="00B05E15"/>
    <w:rsid w:val="00B3352C"/>
    <w:rsid w:val="00B33B85"/>
    <w:rsid w:val="00B36731"/>
    <w:rsid w:val="00B772F4"/>
    <w:rsid w:val="00BC7622"/>
    <w:rsid w:val="00BF2FDF"/>
    <w:rsid w:val="00C46673"/>
    <w:rsid w:val="00CA238E"/>
    <w:rsid w:val="00D105CA"/>
    <w:rsid w:val="00D54138"/>
    <w:rsid w:val="00E02023"/>
    <w:rsid w:val="00E11ECE"/>
    <w:rsid w:val="00EB2770"/>
    <w:rsid w:val="00EE55E2"/>
    <w:rsid w:val="00F47E00"/>
    <w:rsid w:val="00F62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ED828-1477-476B-B664-0114580B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2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660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66093"/>
    <w:rPr>
      <w:rFonts w:ascii="Consolas" w:hAnsi="Consolas"/>
      <w:sz w:val="21"/>
      <w:szCs w:val="21"/>
    </w:rPr>
  </w:style>
  <w:style w:type="table" w:styleId="TableGrid">
    <w:name w:val="Table Grid"/>
    <w:basedOn w:val="TableNormal"/>
    <w:uiPriority w:val="39"/>
    <w:rsid w:val="00AD4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0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228"/>
  </w:style>
  <w:style w:type="paragraph" w:styleId="Footer">
    <w:name w:val="footer"/>
    <w:basedOn w:val="Normal"/>
    <w:link w:val="FooterChar"/>
    <w:uiPriority w:val="99"/>
    <w:unhideWhenUsed/>
    <w:rsid w:val="005C0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228"/>
  </w:style>
  <w:style w:type="character" w:customStyle="1" w:styleId="Heading1Char">
    <w:name w:val="Heading 1 Char"/>
    <w:basedOn w:val="DefaultParagraphFont"/>
    <w:link w:val="Heading1"/>
    <w:uiPriority w:val="9"/>
    <w:rsid w:val="005C02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 Ali Ahmed</cp:lastModifiedBy>
  <cp:revision>20</cp:revision>
  <dcterms:created xsi:type="dcterms:W3CDTF">2017-05-28T17:21:00Z</dcterms:created>
  <dcterms:modified xsi:type="dcterms:W3CDTF">2017-06-08T09:05:00Z</dcterms:modified>
</cp:coreProperties>
</file>