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7AD" w:rsidRDefault="00D537AD" w:rsidP="00D537AD">
      <w:pPr>
        <w:jc w:val="center"/>
        <w:rPr>
          <w:rFonts w:ascii="Arial" w:hAnsi="Arial" w:cs="Arial"/>
          <w:b/>
          <w:sz w:val="32"/>
          <w:szCs w:val="32"/>
        </w:rPr>
      </w:pPr>
    </w:p>
    <w:p w:rsidR="00D537AD" w:rsidRDefault="00313D3A" w:rsidP="00D537AD">
      <w:pPr>
        <w:jc w:val="center"/>
        <w:rPr>
          <w:rFonts w:ascii="Arial" w:hAnsi="Arial" w:cs="Arial"/>
          <w:b/>
          <w:sz w:val="32"/>
          <w:szCs w:val="32"/>
        </w:rPr>
      </w:pPr>
      <w:r>
        <w:rPr>
          <w:rFonts w:ascii="Arial" w:hAnsi="Arial" w:cs="Arial"/>
          <w:b/>
          <w:sz w:val="32"/>
          <w:szCs w:val="32"/>
        </w:rPr>
        <w:t xml:space="preserve">   PRODUCT MANUAL</w:t>
      </w:r>
      <w:bookmarkStart w:id="0" w:name="_GoBack"/>
      <w:bookmarkEnd w:id="0"/>
    </w:p>
    <w:p w:rsidR="00D537AD" w:rsidRDefault="00D537AD" w:rsidP="00D537AD">
      <w:pPr>
        <w:jc w:val="center"/>
        <w:rPr>
          <w:rFonts w:ascii="Arial" w:hAnsi="Arial" w:cs="Arial"/>
          <w:b/>
          <w:sz w:val="32"/>
          <w:szCs w:val="32"/>
        </w:rPr>
      </w:pPr>
    </w:p>
    <w:p w:rsidR="00D537AD" w:rsidRDefault="00D537AD" w:rsidP="00D537AD">
      <w:pPr>
        <w:jc w:val="center"/>
        <w:rPr>
          <w:rFonts w:ascii="Arial" w:hAnsi="Arial" w:cs="Arial"/>
          <w:b/>
          <w:sz w:val="32"/>
          <w:szCs w:val="32"/>
        </w:rPr>
      </w:pPr>
    </w:p>
    <w:p w:rsidR="00D537AD" w:rsidRDefault="00D537AD" w:rsidP="00D537AD">
      <w:pPr>
        <w:pStyle w:val="BodyText"/>
        <w:spacing w:line="360" w:lineRule="auto"/>
        <w:jc w:val="center"/>
        <w:rPr>
          <w:b/>
          <w:noProof w:val="0"/>
        </w:rPr>
      </w:pPr>
      <w:r w:rsidRPr="009D7887">
        <w:rPr>
          <w:b/>
          <w:szCs w:val="24"/>
        </w:rPr>
        <w:drawing>
          <wp:inline distT="0" distB="0" distL="0" distR="0" wp14:anchorId="62E10930" wp14:editId="6E2A573E">
            <wp:extent cx="3781425" cy="1524000"/>
            <wp:effectExtent l="0" t="0" r="0" b="0"/>
            <wp:docPr id="20" name="Picture 20" descr="\\192.168.1.149\Public\KAMATCHI PRIYA C\guild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149\Public\KAMATCHI PRIYA C\guild_hig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1524000"/>
                    </a:xfrm>
                    <a:prstGeom prst="rect">
                      <a:avLst/>
                    </a:prstGeom>
                    <a:noFill/>
                    <a:ln>
                      <a:noFill/>
                    </a:ln>
                  </pic:spPr>
                </pic:pic>
              </a:graphicData>
            </a:graphic>
          </wp:inline>
        </w:drawing>
      </w:r>
    </w:p>
    <w:p w:rsidR="00D537AD" w:rsidRDefault="00D537AD" w:rsidP="00D537AD">
      <w:pPr>
        <w:spacing w:line="360" w:lineRule="auto"/>
        <w:rPr>
          <w:b/>
          <w:sz w:val="32"/>
          <w:szCs w:val="32"/>
        </w:rPr>
      </w:pPr>
    </w:p>
    <w:p w:rsidR="00D537AD" w:rsidRPr="003476B4" w:rsidRDefault="00D537AD" w:rsidP="00D537AD">
      <w:pPr>
        <w:spacing w:line="360" w:lineRule="auto"/>
        <w:rPr>
          <w:b/>
          <w:sz w:val="32"/>
          <w:szCs w:val="32"/>
        </w:rPr>
      </w:pPr>
    </w:p>
    <w:p w:rsidR="00D537AD" w:rsidRDefault="00D537AD" w:rsidP="00D537AD">
      <w:pPr>
        <w:spacing w:line="360" w:lineRule="auto"/>
        <w:jc w:val="center"/>
        <w:rPr>
          <w:b/>
          <w:sz w:val="32"/>
          <w:szCs w:val="32"/>
        </w:rPr>
      </w:pPr>
      <w:r>
        <w:rPr>
          <w:b/>
          <w:sz w:val="32"/>
          <w:szCs w:val="32"/>
        </w:rPr>
        <w:t>Product Name</w:t>
      </w:r>
      <w:r>
        <w:rPr>
          <w:b/>
          <w:sz w:val="32"/>
          <w:szCs w:val="32"/>
        </w:rPr>
        <w:tab/>
        <w:t>:  guildKraft</w:t>
      </w:r>
    </w:p>
    <w:p w:rsidR="00D537AD" w:rsidRPr="003476B4" w:rsidRDefault="00D537AD" w:rsidP="00D537AD">
      <w:pPr>
        <w:spacing w:line="360" w:lineRule="auto"/>
        <w:jc w:val="center"/>
        <w:rPr>
          <w:b/>
          <w:sz w:val="32"/>
          <w:szCs w:val="32"/>
        </w:rPr>
      </w:pPr>
      <w:r>
        <w:rPr>
          <w:b/>
          <w:sz w:val="32"/>
          <w:szCs w:val="32"/>
        </w:rPr>
        <w:t>Version :  1</w:t>
      </w:r>
      <w:r w:rsidRPr="003476B4">
        <w:rPr>
          <w:b/>
          <w:sz w:val="32"/>
          <w:szCs w:val="32"/>
        </w:rPr>
        <w:t>.1(Beta)</w:t>
      </w:r>
    </w:p>
    <w:p w:rsidR="007E1CEA" w:rsidRDefault="00657FDE" w:rsidP="00CC5846">
      <w:pPr>
        <w:pStyle w:val="BodyText"/>
        <w:spacing w:line="360" w:lineRule="auto"/>
        <w:rPr>
          <w:b/>
          <w:noProof w:val="0"/>
        </w:rPr>
      </w:pPr>
      <w:r>
        <w:rPr>
          <w:b/>
          <w:noProof w:val="0"/>
        </w:rPr>
        <w:t>.</w:t>
      </w:r>
    </w:p>
    <w:p w:rsidR="007E1CEA" w:rsidRDefault="007E1CEA" w:rsidP="00CC5846">
      <w:pPr>
        <w:pStyle w:val="BodyText"/>
        <w:spacing w:line="360" w:lineRule="auto"/>
        <w:rPr>
          <w:b/>
          <w:noProof w:val="0"/>
        </w:rPr>
      </w:pPr>
    </w:p>
    <w:p w:rsidR="007E1CEA" w:rsidRDefault="007E1CEA" w:rsidP="00CC5846">
      <w:pPr>
        <w:pStyle w:val="BodyText"/>
        <w:spacing w:line="360" w:lineRule="auto"/>
        <w:rPr>
          <w:b/>
          <w:noProof w:val="0"/>
        </w:rPr>
      </w:pPr>
    </w:p>
    <w:p w:rsidR="00897D77" w:rsidRDefault="00897D77" w:rsidP="00CC5846">
      <w:pPr>
        <w:pStyle w:val="BodyText"/>
        <w:spacing w:line="360" w:lineRule="auto"/>
        <w:rPr>
          <w:b/>
          <w:noProof w:val="0"/>
        </w:rPr>
      </w:pPr>
    </w:p>
    <w:p w:rsidR="00897D77" w:rsidRDefault="00897D77" w:rsidP="00CC5846">
      <w:pPr>
        <w:pStyle w:val="BodyText"/>
        <w:spacing w:line="360" w:lineRule="auto"/>
        <w:rPr>
          <w:b/>
          <w:noProof w:val="0"/>
        </w:rPr>
      </w:pPr>
    </w:p>
    <w:p w:rsidR="00897D77" w:rsidRDefault="00897D77" w:rsidP="00CC5846">
      <w:pPr>
        <w:pStyle w:val="BodyText"/>
        <w:spacing w:line="360" w:lineRule="auto"/>
        <w:rPr>
          <w:b/>
          <w:noProof w:val="0"/>
        </w:rPr>
      </w:pPr>
    </w:p>
    <w:p w:rsidR="00897D77" w:rsidRDefault="00897D77"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6B6DDB" w:rsidRDefault="006B6DDB" w:rsidP="00CC5846">
      <w:pPr>
        <w:pStyle w:val="BodyText"/>
        <w:spacing w:line="360" w:lineRule="auto"/>
        <w:rPr>
          <w:b/>
          <w:noProof w:val="0"/>
        </w:rPr>
      </w:pPr>
    </w:p>
    <w:p w:rsidR="0034425D" w:rsidRDefault="0034425D" w:rsidP="00CC5846">
      <w:pPr>
        <w:pStyle w:val="BodyText"/>
        <w:spacing w:line="360" w:lineRule="auto"/>
        <w:rPr>
          <w:noProof w:val="0"/>
        </w:rPr>
      </w:pPr>
    </w:p>
    <w:p w:rsidR="00897D77" w:rsidRPr="00EE4E40" w:rsidRDefault="00897D77" w:rsidP="00CC5846">
      <w:pPr>
        <w:pStyle w:val="BodyText"/>
        <w:spacing w:line="360" w:lineRule="auto"/>
        <w:rPr>
          <w:noProof w:val="0"/>
          <w:lang w:val="en-IN"/>
        </w:rPr>
      </w:pPr>
    </w:p>
    <w:p w:rsidR="00897D77" w:rsidRDefault="00897D77" w:rsidP="00CC5846">
      <w:pPr>
        <w:pStyle w:val="Heading2"/>
        <w:numPr>
          <w:ilvl w:val="0"/>
          <w:numId w:val="0"/>
        </w:numPr>
        <w:spacing w:line="360" w:lineRule="auto"/>
        <w:ind w:left="432"/>
        <w:jc w:val="both"/>
      </w:pPr>
      <w:bookmarkStart w:id="1" w:name="_Toc333316600"/>
      <w:bookmarkStart w:id="2" w:name="_Toc333423690"/>
      <w:r>
        <w:t>GLOSSARY</w:t>
      </w:r>
      <w:bookmarkEnd w:id="1"/>
      <w:bookmarkEnd w:id="2"/>
    </w:p>
    <w:p w:rsidR="00897D77" w:rsidRDefault="00897D77" w:rsidP="00CC5846">
      <w:pPr>
        <w:pStyle w:val="BodyText"/>
        <w:spacing w:line="360" w:lineRule="auto"/>
        <w:ind w:left="720"/>
      </w:pPr>
    </w:p>
    <w:tbl>
      <w:tblPr>
        <w:tblW w:w="8418" w:type="dxa"/>
        <w:jc w:val="center"/>
        <w:tblInd w:w="-750" w:type="dxa"/>
        <w:tblLook w:val="04A0" w:firstRow="1" w:lastRow="0" w:firstColumn="1" w:lastColumn="0" w:noHBand="0" w:noVBand="1"/>
      </w:tblPr>
      <w:tblGrid>
        <w:gridCol w:w="2173"/>
        <w:gridCol w:w="6245"/>
      </w:tblGrid>
      <w:tr w:rsidR="00897D77" w:rsidRPr="006E1F70" w:rsidTr="00CC5846">
        <w:trPr>
          <w:trHeight w:val="585"/>
          <w:jc w:val="center"/>
        </w:trPr>
        <w:tc>
          <w:tcPr>
            <w:tcW w:w="8418" w:type="dxa"/>
            <w:gridSpan w:val="2"/>
            <w:tcBorders>
              <w:top w:val="single" w:sz="4" w:space="0" w:color="808080"/>
              <w:left w:val="single" w:sz="4" w:space="0" w:color="808080"/>
              <w:bottom w:val="single" w:sz="4" w:space="0" w:color="808080"/>
              <w:right w:val="single" w:sz="4" w:space="0" w:color="808080"/>
            </w:tcBorders>
            <w:shd w:val="clear" w:color="000000" w:fill="C0C0C0"/>
            <w:vAlign w:val="center"/>
            <w:hideMark/>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LEGEND</w:t>
            </w:r>
          </w:p>
        </w:tc>
      </w:tr>
      <w:tr w:rsidR="00897D77" w:rsidRPr="006E1F70" w:rsidTr="00CC5846">
        <w:trPr>
          <w:trHeight w:val="377"/>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TERM</w:t>
            </w:r>
          </w:p>
        </w:tc>
        <w:tc>
          <w:tcPr>
            <w:tcW w:w="6245" w:type="dxa"/>
            <w:tcBorders>
              <w:top w:val="nil"/>
              <w:left w:val="nil"/>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sz w:val="18"/>
                <w:szCs w:val="18"/>
              </w:rPr>
            </w:pPr>
            <w:r w:rsidRPr="004B3787">
              <w:rPr>
                <w:rFonts w:ascii="Tahoma" w:hAnsi="Tahoma" w:cs="Tahoma"/>
                <w:b/>
                <w:bCs/>
                <w:sz w:val="18"/>
                <w:szCs w:val="18"/>
              </w:rPr>
              <w:t>DEFINITION</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BP</w:t>
            </w:r>
          </w:p>
        </w:tc>
        <w:tc>
          <w:tcPr>
            <w:tcW w:w="6245" w:type="dxa"/>
            <w:tcBorders>
              <w:top w:val="nil"/>
              <w:left w:val="nil"/>
              <w:bottom w:val="single" w:sz="4" w:space="0" w:color="808080"/>
              <w:right w:val="single" w:sz="4" w:space="0" w:color="808080"/>
            </w:tcBorders>
            <w:shd w:val="clear" w:color="auto" w:fill="FFFFFF"/>
            <w:vAlign w:val="center"/>
          </w:tcPr>
          <w:p w:rsidR="00897D77" w:rsidRPr="00666D9F" w:rsidRDefault="00897D77" w:rsidP="00CC5846">
            <w:pPr>
              <w:spacing w:line="360" w:lineRule="auto"/>
              <w:jc w:val="both"/>
              <w:rPr>
                <w:rFonts w:ascii="Tahoma" w:hAnsi="Tahoma" w:cs="Tahoma"/>
                <w:bCs/>
                <w:sz w:val="18"/>
                <w:szCs w:val="18"/>
              </w:rPr>
            </w:pPr>
            <w:r w:rsidRPr="00666D9F">
              <w:rPr>
                <w:rFonts w:ascii="Tahoma" w:hAnsi="Tahoma" w:cs="Tahoma"/>
                <w:bCs/>
                <w:sz w:val="18"/>
                <w:szCs w:val="18"/>
              </w:rPr>
              <w:t>Business Process</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U</w:t>
            </w:r>
          </w:p>
        </w:tc>
        <w:tc>
          <w:tcPr>
            <w:tcW w:w="6245" w:type="dxa"/>
            <w:tcBorders>
              <w:top w:val="nil"/>
              <w:left w:val="nil"/>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sz w:val="18"/>
                <w:szCs w:val="18"/>
              </w:rPr>
            </w:pPr>
            <w:r>
              <w:rPr>
                <w:rFonts w:ascii="Tahoma" w:hAnsi="Tahoma" w:cs="Tahoma"/>
                <w:sz w:val="18"/>
                <w:szCs w:val="18"/>
              </w:rPr>
              <w:t>User</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F</w:t>
            </w:r>
          </w:p>
        </w:tc>
        <w:tc>
          <w:tcPr>
            <w:tcW w:w="6245" w:type="dxa"/>
            <w:tcBorders>
              <w:top w:val="nil"/>
              <w:left w:val="nil"/>
              <w:bottom w:val="single" w:sz="4" w:space="0" w:color="808080"/>
              <w:right w:val="single" w:sz="4" w:space="0" w:color="808080"/>
            </w:tcBorders>
            <w:shd w:val="clear" w:color="auto" w:fill="FFFFFF"/>
            <w:vAlign w:val="center"/>
          </w:tcPr>
          <w:p w:rsidR="00897D77" w:rsidRPr="00666D9F" w:rsidRDefault="00897D77" w:rsidP="00CC5846">
            <w:pPr>
              <w:spacing w:line="360" w:lineRule="auto"/>
              <w:jc w:val="both"/>
              <w:rPr>
                <w:rFonts w:ascii="Tahoma" w:hAnsi="Tahoma" w:cs="Tahoma"/>
                <w:bCs/>
                <w:sz w:val="18"/>
                <w:szCs w:val="18"/>
              </w:rPr>
            </w:pPr>
            <w:r w:rsidRPr="00666D9F">
              <w:rPr>
                <w:rFonts w:ascii="Tahoma" w:hAnsi="Tahoma" w:cs="Tahoma"/>
                <w:bCs/>
                <w:sz w:val="18"/>
                <w:szCs w:val="18"/>
              </w:rPr>
              <w:t>Functional</w:t>
            </w:r>
          </w:p>
        </w:tc>
      </w:tr>
      <w:tr w:rsidR="00897D77" w:rsidRPr="006E1F70" w:rsidTr="00CC5846">
        <w:trPr>
          <w:trHeight w:val="26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EID</w:t>
            </w:r>
          </w:p>
        </w:tc>
        <w:tc>
          <w:tcPr>
            <w:tcW w:w="6245" w:type="dxa"/>
            <w:tcBorders>
              <w:top w:val="nil"/>
              <w:left w:val="nil"/>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sz w:val="18"/>
                <w:szCs w:val="18"/>
              </w:rPr>
            </w:pPr>
            <w:r>
              <w:rPr>
                <w:rFonts w:ascii="Tahoma" w:hAnsi="Tahoma" w:cs="Tahoma"/>
                <w:sz w:val="18"/>
                <w:szCs w:val="18"/>
              </w:rPr>
              <w:t>Enterprise Integration Dashboard</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b/>
                <w:bCs/>
                <w:sz w:val="18"/>
                <w:szCs w:val="18"/>
              </w:rPr>
            </w:pPr>
            <w:r>
              <w:rPr>
                <w:rFonts w:ascii="Tahoma" w:hAnsi="Tahoma" w:cs="Tahoma"/>
                <w:b/>
                <w:bCs/>
                <w:sz w:val="18"/>
                <w:szCs w:val="18"/>
              </w:rPr>
              <w:t>SOA</w:t>
            </w:r>
          </w:p>
        </w:tc>
        <w:tc>
          <w:tcPr>
            <w:tcW w:w="6245" w:type="dxa"/>
            <w:tcBorders>
              <w:top w:val="nil"/>
              <w:left w:val="nil"/>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sz w:val="18"/>
                <w:szCs w:val="18"/>
              </w:rPr>
            </w:pPr>
            <w:r>
              <w:rPr>
                <w:rFonts w:ascii="Tahoma" w:hAnsi="Tahoma" w:cs="Tahoma"/>
                <w:sz w:val="18"/>
                <w:szCs w:val="18"/>
              </w:rPr>
              <w:t>Service Oriented Architecture</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b/>
                <w:bCs/>
                <w:sz w:val="18"/>
                <w:szCs w:val="18"/>
              </w:rPr>
            </w:pPr>
            <w:r>
              <w:rPr>
                <w:rFonts w:ascii="Tahoma" w:hAnsi="Tahoma" w:cs="Tahoma"/>
                <w:b/>
                <w:bCs/>
                <w:sz w:val="18"/>
                <w:szCs w:val="18"/>
              </w:rPr>
              <w:t>dB</w:t>
            </w:r>
          </w:p>
        </w:tc>
        <w:tc>
          <w:tcPr>
            <w:tcW w:w="6245" w:type="dxa"/>
            <w:tcBorders>
              <w:top w:val="nil"/>
              <w:left w:val="nil"/>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sz w:val="18"/>
                <w:szCs w:val="18"/>
              </w:rPr>
            </w:pPr>
            <w:r>
              <w:rPr>
                <w:rFonts w:ascii="Tahoma" w:hAnsi="Tahoma" w:cs="Tahoma"/>
                <w:sz w:val="18"/>
                <w:szCs w:val="18"/>
              </w:rPr>
              <w:t>digiBlitz</w:t>
            </w:r>
          </w:p>
        </w:tc>
      </w:tr>
      <w:tr w:rsidR="00897D77" w:rsidRPr="006E1F70" w:rsidTr="00CC5846">
        <w:trPr>
          <w:trHeight w:val="26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Default="00DB4CE9" w:rsidP="00CC5846">
            <w:pPr>
              <w:spacing w:line="360" w:lineRule="auto"/>
              <w:jc w:val="both"/>
              <w:rPr>
                <w:rFonts w:ascii="Tahoma" w:hAnsi="Tahoma" w:cs="Tahoma"/>
                <w:b/>
                <w:bCs/>
                <w:sz w:val="18"/>
                <w:szCs w:val="18"/>
              </w:rPr>
            </w:pPr>
            <w:r>
              <w:rPr>
                <w:rFonts w:ascii="Tahoma" w:hAnsi="Tahoma" w:cs="Tahoma"/>
                <w:b/>
                <w:bCs/>
                <w:sz w:val="18"/>
                <w:szCs w:val="18"/>
              </w:rPr>
              <w:t>FNA</w:t>
            </w:r>
          </w:p>
        </w:tc>
        <w:tc>
          <w:tcPr>
            <w:tcW w:w="6245" w:type="dxa"/>
            <w:tcBorders>
              <w:top w:val="nil"/>
              <w:left w:val="nil"/>
              <w:bottom w:val="single" w:sz="4" w:space="0" w:color="808080"/>
              <w:right w:val="single" w:sz="4" w:space="0" w:color="808080"/>
            </w:tcBorders>
            <w:shd w:val="clear" w:color="auto" w:fill="FFFFFF"/>
            <w:vAlign w:val="center"/>
          </w:tcPr>
          <w:p w:rsidR="00897D77" w:rsidRDefault="00DB4CE9" w:rsidP="00CC5846">
            <w:pPr>
              <w:spacing w:line="360" w:lineRule="auto"/>
              <w:jc w:val="both"/>
              <w:rPr>
                <w:rFonts w:ascii="Tahoma" w:hAnsi="Tahoma" w:cs="Tahoma"/>
                <w:sz w:val="18"/>
                <w:szCs w:val="18"/>
              </w:rPr>
            </w:pPr>
            <w:r>
              <w:rPr>
                <w:rFonts w:ascii="Tahoma" w:hAnsi="Tahoma" w:cs="Tahoma"/>
                <w:sz w:val="18"/>
                <w:szCs w:val="18"/>
              </w:rPr>
              <w:t>Finance and Accounting</w:t>
            </w:r>
          </w:p>
        </w:tc>
      </w:tr>
      <w:tr w:rsidR="000A056A"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0A056A" w:rsidRDefault="000A056A" w:rsidP="00CC5846">
            <w:pPr>
              <w:spacing w:line="360" w:lineRule="auto"/>
              <w:jc w:val="both"/>
              <w:rPr>
                <w:rFonts w:ascii="Tahoma" w:hAnsi="Tahoma" w:cs="Tahoma"/>
                <w:b/>
                <w:bCs/>
                <w:sz w:val="18"/>
                <w:szCs w:val="18"/>
              </w:rPr>
            </w:pPr>
            <w:r>
              <w:rPr>
                <w:rFonts w:ascii="Tahoma" w:hAnsi="Tahoma" w:cs="Tahoma"/>
                <w:b/>
                <w:bCs/>
                <w:sz w:val="18"/>
                <w:szCs w:val="18"/>
              </w:rPr>
              <w:t>SME</w:t>
            </w:r>
          </w:p>
        </w:tc>
        <w:tc>
          <w:tcPr>
            <w:tcW w:w="6245" w:type="dxa"/>
            <w:tcBorders>
              <w:top w:val="nil"/>
              <w:left w:val="nil"/>
              <w:bottom w:val="single" w:sz="4" w:space="0" w:color="808080"/>
              <w:right w:val="single" w:sz="4" w:space="0" w:color="808080"/>
            </w:tcBorders>
            <w:shd w:val="clear" w:color="auto" w:fill="FFFFFF"/>
            <w:vAlign w:val="center"/>
          </w:tcPr>
          <w:p w:rsidR="000A056A" w:rsidRDefault="000A056A" w:rsidP="00CC5846">
            <w:pPr>
              <w:spacing w:line="360" w:lineRule="auto"/>
              <w:jc w:val="both"/>
              <w:rPr>
                <w:rFonts w:ascii="Tahoma" w:hAnsi="Tahoma" w:cs="Tahoma"/>
                <w:sz w:val="18"/>
                <w:szCs w:val="18"/>
              </w:rPr>
            </w:pPr>
            <w:r>
              <w:rPr>
                <w:rFonts w:ascii="Tahoma" w:hAnsi="Tahoma" w:cs="Tahoma"/>
                <w:sz w:val="18"/>
                <w:szCs w:val="18"/>
              </w:rPr>
              <w:t>Subject Matter Expert</w:t>
            </w:r>
          </w:p>
        </w:tc>
      </w:tr>
      <w:tr w:rsidR="00DD7E75"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DD7E75" w:rsidRDefault="00DD7E75" w:rsidP="00CC5846">
            <w:pPr>
              <w:spacing w:line="360" w:lineRule="auto"/>
              <w:jc w:val="both"/>
              <w:rPr>
                <w:rFonts w:ascii="Tahoma" w:hAnsi="Tahoma" w:cs="Tahoma"/>
                <w:b/>
                <w:bCs/>
                <w:sz w:val="18"/>
                <w:szCs w:val="18"/>
              </w:rPr>
            </w:pPr>
            <w:r>
              <w:rPr>
                <w:rFonts w:ascii="Tahoma" w:hAnsi="Tahoma" w:cs="Tahoma"/>
                <w:b/>
                <w:bCs/>
                <w:sz w:val="18"/>
                <w:szCs w:val="18"/>
              </w:rPr>
              <w:t>KPI’s</w:t>
            </w:r>
          </w:p>
        </w:tc>
        <w:tc>
          <w:tcPr>
            <w:tcW w:w="6245" w:type="dxa"/>
            <w:tcBorders>
              <w:top w:val="nil"/>
              <w:left w:val="nil"/>
              <w:bottom w:val="single" w:sz="4" w:space="0" w:color="808080"/>
              <w:right w:val="single" w:sz="4" w:space="0" w:color="808080"/>
            </w:tcBorders>
            <w:shd w:val="clear" w:color="auto" w:fill="FFFFFF"/>
            <w:vAlign w:val="center"/>
          </w:tcPr>
          <w:p w:rsidR="00DD7E75" w:rsidRDefault="00DD7E75" w:rsidP="00CC5846">
            <w:pPr>
              <w:spacing w:line="360" w:lineRule="auto"/>
              <w:jc w:val="both"/>
              <w:rPr>
                <w:rFonts w:ascii="Tahoma" w:hAnsi="Tahoma" w:cs="Tahoma"/>
                <w:sz w:val="18"/>
                <w:szCs w:val="18"/>
              </w:rPr>
            </w:pPr>
            <w:r>
              <w:rPr>
                <w:rFonts w:ascii="Tahoma" w:hAnsi="Tahoma" w:cs="Tahoma"/>
                <w:sz w:val="18"/>
                <w:szCs w:val="18"/>
              </w:rPr>
              <w:t xml:space="preserve">Key Performance Indicators </w:t>
            </w:r>
          </w:p>
        </w:tc>
      </w:tr>
      <w:tr w:rsidR="00DD7E75"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DD7E75" w:rsidRDefault="00DD7E75" w:rsidP="00CC5846">
            <w:pPr>
              <w:spacing w:line="360" w:lineRule="auto"/>
              <w:jc w:val="both"/>
              <w:rPr>
                <w:rFonts w:ascii="Tahoma" w:hAnsi="Tahoma" w:cs="Tahoma"/>
                <w:b/>
                <w:bCs/>
                <w:sz w:val="18"/>
                <w:szCs w:val="18"/>
              </w:rPr>
            </w:pPr>
            <w:r>
              <w:rPr>
                <w:rFonts w:ascii="Tahoma" w:hAnsi="Tahoma" w:cs="Tahoma"/>
                <w:b/>
                <w:bCs/>
                <w:sz w:val="18"/>
                <w:szCs w:val="18"/>
              </w:rPr>
              <w:t>KRA’s</w:t>
            </w:r>
          </w:p>
        </w:tc>
        <w:tc>
          <w:tcPr>
            <w:tcW w:w="6245" w:type="dxa"/>
            <w:tcBorders>
              <w:top w:val="nil"/>
              <w:left w:val="nil"/>
              <w:bottom w:val="single" w:sz="4" w:space="0" w:color="808080"/>
              <w:right w:val="single" w:sz="4" w:space="0" w:color="808080"/>
            </w:tcBorders>
            <w:shd w:val="clear" w:color="auto" w:fill="FFFFFF"/>
            <w:vAlign w:val="center"/>
          </w:tcPr>
          <w:p w:rsidR="00DD7E75" w:rsidRDefault="00DD7E75" w:rsidP="00CC5846">
            <w:pPr>
              <w:spacing w:line="360" w:lineRule="auto"/>
              <w:jc w:val="both"/>
              <w:rPr>
                <w:rFonts w:ascii="Tahoma" w:hAnsi="Tahoma" w:cs="Tahoma"/>
                <w:sz w:val="18"/>
                <w:szCs w:val="18"/>
              </w:rPr>
            </w:pPr>
            <w:r>
              <w:rPr>
                <w:rFonts w:ascii="Tahoma" w:hAnsi="Tahoma" w:cs="Tahoma"/>
                <w:sz w:val="18"/>
                <w:szCs w:val="18"/>
              </w:rPr>
              <w:t>Key Result Areas</w:t>
            </w:r>
          </w:p>
        </w:tc>
      </w:tr>
      <w:tr w:rsidR="00897D77" w:rsidRPr="006E1F70" w:rsidTr="00CC5846">
        <w:trPr>
          <w:trHeight w:val="35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b/>
                <w:bCs/>
                <w:sz w:val="18"/>
                <w:szCs w:val="18"/>
              </w:rPr>
            </w:pPr>
            <w:r>
              <w:rPr>
                <w:rFonts w:ascii="Tahoma" w:hAnsi="Tahoma" w:cs="Tahoma"/>
                <w:b/>
                <w:bCs/>
                <w:sz w:val="18"/>
                <w:szCs w:val="18"/>
              </w:rPr>
              <w:t>ERP</w:t>
            </w:r>
          </w:p>
        </w:tc>
        <w:tc>
          <w:tcPr>
            <w:tcW w:w="6245" w:type="dxa"/>
            <w:tcBorders>
              <w:top w:val="nil"/>
              <w:left w:val="nil"/>
              <w:bottom w:val="single" w:sz="4" w:space="0" w:color="808080"/>
              <w:right w:val="single" w:sz="4" w:space="0" w:color="808080"/>
            </w:tcBorders>
            <w:shd w:val="clear" w:color="auto" w:fill="FFFFFF"/>
            <w:vAlign w:val="center"/>
          </w:tcPr>
          <w:p w:rsidR="00897D77" w:rsidRDefault="00897D77" w:rsidP="00CC5846">
            <w:pPr>
              <w:spacing w:line="360" w:lineRule="auto"/>
              <w:jc w:val="both"/>
              <w:rPr>
                <w:rFonts w:ascii="Tahoma" w:hAnsi="Tahoma" w:cs="Tahoma"/>
                <w:sz w:val="18"/>
                <w:szCs w:val="18"/>
              </w:rPr>
            </w:pPr>
            <w:r>
              <w:rPr>
                <w:rFonts w:ascii="Tahoma" w:hAnsi="Tahoma" w:cs="Tahoma"/>
                <w:sz w:val="18"/>
                <w:szCs w:val="18"/>
              </w:rPr>
              <w:t>Enterprise Resource Planning</w:t>
            </w:r>
          </w:p>
        </w:tc>
      </w:tr>
      <w:tr w:rsidR="004265D6" w:rsidRPr="006E1F70" w:rsidTr="00CC5846">
        <w:trPr>
          <w:trHeight w:val="26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4265D6" w:rsidRDefault="004265D6" w:rsidP="00CC5846">
            <w:pPr>
              <w:spacing w:line="360" w:lineRule="auto"/>
              <w:jc w:val="both"/>
              <w:rPr>
                <w:rFonts w:ascii="Tahoma" w:hAnsi="Tahoma" w:cs="Tahoma"/>
                <w:b/>
                <w:bCs/>
                <w:sz w:val="18"/>
                <w:szCs w:val="18"/>
              </w:rPr>
            </w:pPr>
            <w:r>
              <w:rPr>
                <w:rFonts w:ascii="Tahoma" w:hAnsi="Tahoma" w:cs="Tahoma"/>
                <w:b/>
                <w:bCs/>
                <w:sz w:val="18"/>
                <w:szCs w:val="18"/>
              </w:rPr>
              <w:t>XML</w:t>
            </w:r>
          </w:p>
        </w:tc>
        <w:tc>
          <w:tcPr>
            <w:tcW w:w="6245" w:type="dxa"/>
            <w:tcBorders>
              <w:top w:val="nil"/>
              <w:left w:val="nil"/>
              <w:bottom w:val="single" w:sz="4" w:space="0" w:color="808080"/>
              <w:right w:val="single" w:sz="4" w:space="0" w:color="808080"/>
            </w:tcBorders>
            <w:shd w:val="clear" w:color="auto" w:fill="FFFFFF"/>
            <w:vAlign w:val="center"/>
          </w:tcPr>
          <w:p w:rsidR="004265D6" w:rsidRDefault="004265D6" w:rsidP="00CC5846">
            <w:pPr>
              <w:spacing w:line="360" w:lineRule="auto"/>
              <w:jc w:val="both"/>
              <w:rPr>
                <w:rFonts w:ascii="Tahoma" w:hAnsi="Tahoma" w:cs="Tahoma"/>
                <w:sz w:val="18"/>
                <w:szCs w:val="18"/>
              </w:rPr>
            </w:pPr>
            <w:r>
              <w:rPr>
                <w:rFonts w:ascii="Tahoma" w:hAnsi="Tahoma" w:cs="Tahoma"/>
                <w:sz w:val="18"/>
                <w:szCs w:val="18"/>
              </w:rPr>
              <w:t>Extra Mark Up Language</w:t>
            </w:r>
          </w:p>
        </w:tc>
      </w:tr>
      <w:tr w:rsidR="00AE31A7" w:rsidRPr="006E1F70" w:rsidTr="00CC5846">
        <w:trPr>
          <w:trHeight w:val="26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AE31A7" w:rsidRDefault="00AE31A7" w:rsidP="00CC5846">
            <w:pPr>
              <w:spacing w:line="360" w:lineRule="auto"/>
              <w:jc w:val="both"/>
              <w:rPr>
                <w:rFonts w:ascii="Tahoma" w:hAnsi="Tahoma" w:cs="Tahoma"/>
                <w:b/>
                <w:bCs/>
                <w:sz w:val="18"/>
                <w:szCs w:val="18"/>
              </w:rPr>
            </w:pPr>
            <w:r>
              <w:rPr>
                <w:rFonts w:ascii="Tahoma" w:hAnsi="Tahoma" w:cs="Tahoma"/>
                <w:b/>
                <w:bCs/>
                <w:sz w:val="18"/>
                <w:szCs w:val="18"/>
              </w:rPr>
              <w:t>CRM</w:t>
            </w:r>
          </w:p>
        </w:tc>
        <w:tc>
          <w:tcPr>
            <w:tcW w:w="6245" w:type="dxa"/>
            <w:tcBorders>
              <w:top w:val="nil"/>
              <w:left w:val="nil"/>
              <w:bottom w:val="single" w:sz="4" w:space="0" w:color="808080"/>
              <w:right w:val="single" w:sz="4" w:space="0" w:color="808080"/>
            </w:tcBorders>
            <w:shd w:val="clear" w:color="auto" w:fill="FFFFFF"/>
            <w:vAlign w:val="center"/>
          </w:tcPr>
          <w:p w:rsidR="00AE31A7" w:rsidRDefault="00AE31A7" w:rsidP="00CC5846">
            <w:pPr>
              <w:spacing w:line="360" w:lineRule="auto"/>
              <w:jc w:val="both"/>
              <w:rPr>
                <w:rFonts w:ascii="Tahoma" w:hAnsi="Tahoma" w:cs="Tahoma"/>
                <w:sz w:val="18"/>
                <w:szCs w:val="18"/>
              </w:rPr>
            </w:pPr>
            <w:r>
              <w:rPr>
                <w:rFonts w:ascii="Tahoma" w:hAnsi="Tahoma" w:cs="Tahoma"/>
                <w:sz w:val="18"/>
                <w:szCs w:val="18"/>
              </w:rPr>
              <w:t>Customer Relationship Management</w:t>
            </w:r>
          </w:p>
        </w:tc>
      </w:tr>
      <w:tr w:rsidR="00897D77" w:rsidRPr="006E1F70" w:rsidTr="00CC5846">
        <w:trPr>
          <w:trHeight w:val="260"/>
          <w:jc w:val="center"/>
        </w:trPr>
        <w:tc>
          <w:tcPr>
            <w:tcW w:w="2173" w:type="dxa"/>
            <w:tcBorders>
              <w:top w:val="nil"/>
              <w:left w:val="single" w:sz="4" w:space="0" w:color="808080"/>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b/>
                <w:bCs/>
                <w:sz w:val="18"/>
                <w:szCs w:val="18"/>
              </w:rPr>
            </w:pPr>
            <w:r>
              <w:rPr>
                <w:rFonts w:ascii="Tahoma" w:hAnsi="Tahoma" w:cs="Tahoma"/>
                <w:b/>
                <w:bCs/>
                <w:sz w:val="18"/>
                <w:szCs w:val="18"/>
              </w:rPr>
              <w:t>BPM</w:t>
            </w:r>
          </w:p>
        </w:tc>
        <w:tc>
          <w:tcPr>
            <w:tcW w:w="6245" w:type="dxa"/>
            <w:tcBorders>
              <w:top w:val="nil"/>
              <w:left w:val="nil"/>
              <w:bottom w:val="single" w:sz="4" w:space="0" w:color="808080"/>
              <w:right w:val="single" w:sz="4" w:space="0" w:color="808080"/>
            </w:tcBorders>
            <w:shd w:val="clear" w:color="auto" w:fill="FFFFFF"/>
            <w:vAlign w:val="center"/>
          </w:tcPr>
          <w:p w:rsidR="00897D77" w:rsidRPr="006E1F70" w:rsidRDefault="00897D77" w:rsidP="00CC5846">
            <w:pPr>
              <w:spacing w:line="360" w:lineRule="auto"/>
              <w:jc w:val="both"/>
              <w:rPr>
                <w:rFonts w:ascii="Tahoma" w:hAnsi="Tahoma" w:cs="Tahoma"/>
                <w:sz w:val="18"/>
                <w:szCs w:val="18"/>
              </w:rPr>
            </w:pPr>
            <w:r>
              <w:rPr>
                <w:rFonts w:ascii="Tahoma" w:hAnsi="Tahoma" w:cs="Tahoma"/>
                <w:sz w:val="18"/>
                <w:szCs w:val="18"/>
              </w:rPr>
              <w:t>Business Process Management</w:t>
            </w:r>
          </w:p>
        </w:tc>
      </w:tr>
    </w:tbl>
    <w:p w:rsidR="00297425" w:rsidRDefault="00297425" w:rsidP="00CC5846">
      <w:pPr>
        <w:pStyle w:val="Title"/>
        <w:spacing w:line="360" w:lineRule="auto"/>
        <w:jc w:val="both"/>
      </w:pPr>
      <w:r>
        <w:br w:type="page"/>
      </w:r>
      <w:r>
        <w:lastRenderedPageBreak/>
        <w:t>CONTENTS</w:t>
      </w:r>
    </w:p>
    <w:bookmarkStart w:id="3" w:name="_Toc1975932"/>
    <w:bookmarkStart w:id="4" w:name="_Toc1985359"/>
    <w:p w:rsidR="00137968" w:rsidRPr="00D50992" w:rsidRDefault="0098249F" w:rsidP="00CC5846">
      <w:pPr>
        <w:pStyle w:val="TOC2"/>
        <w:spacing w:line="360" w:lineRule="auto"/>
        <w:jc w:val="both"/>
        <w:rPr>
          <w:rFonts w:ascii="Calibri" w:hAnsi="Calibri"/>
          <w:sz w:val="22"/>
          <w:szCs w:val="22"/>
        </w:rPr>
      </w:pPr>
      <w:r>
        <w:fldChar w:fldCharType="begin"/>
      </w:r>
      <w:r w:rsidR="00297425">
        <w:instrText xml:space="preserve"> TOC \o "1-2" </w:instrText>
      </w:r>
      <w:r>
        <w:fldChar w:fldCharType="separate"/>
      </w:r>
      <w:r w:rsidR="00137968">
        <w:t>GLOSSARY</w:t>
      </w:r>
      <w:r w:rsidR="00137968">
        <w:tab/>
      </w:r>
      <w:r>
        <w:fldChar w:fldCharType="begin"/>
      </w:r>
      <w:r w:rsidR="00137968">
        <w:instrText xml:space="preserve"> PAGEREF _Toc333423690 \h </w:instrText>
      </w:r>
      <w:r>
        <w:fldChar w:fldCharType="separate"/>
      </w:r>
      <w:r w:rsidR="00343E80">
        <w:t>2</w:t>
      </w:r>
      <w: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1</w:t>
      </w:r>
      <w:r w:rsidR="00A55BC5">
        <w:rPr>
          <w:rFonts w:ascii="Calibri" w:hAnsi="Calibri"/>
          <w:noProof/>
          <w:sz w:val="22"/>
          <w:szCs w:val="22"/>
        </w:rPr>
        <w:tab/>
      </w:r>
      <w:r>
        <w:rPr>
          <w:noProof/>
        </w:rPr>
        <w:t>INTRODUCTION</w:t>
      </w:r>
      <w:r w:rsidR="000146AA">
        <w:rPr>
          <w:noProof/>
        </w:rPr>
        <w:t>………………………………………………………………...</w:t>
      </w:r>
      <w:r w:rsidR="0098249F">
        <w:rPr>
          <w:noProof/>
        </w:rPr>
        <w:fldChar w:fldCharType="begin"/>
      </w:r>
      <w:r>
        <w:rPr>
          <w:noProof/>
        </w:rPr>
        <w:instrText xml:space="preserve"> PAGEREF _Toc333423691 \h </w:instrText>
      </w:r>
      <w:r w:rsidR="0098249F">
        <w:rPr>
          <w:noProof/>
        </w:rPr>
      </w:r>
      <w:r w:rsidR="0098249F">
        <w:rPr>
          <w:noProof/>
        </w:rPr>
        <w:fldChar w:fldCharType="separate"/>
      </w:r>
      <w:r w:rsidR="00343E80">
        <w:rPr>
          <w:noProof/>
        </w:rPr>
        <w:t>4</w:t>
      </w:r>
      <w:r w:rsidR="0098249F">
        <w:rPr>
          <w:noProof/>
        </w:rPr>
        <w:fldChar w:fldCharType="end"/>
      </w:r>
    </w:p>
    <w:p w:rsidR="00137968" w:rsidRPr="00D50992" w:rsidRDefault="00137968" w:rsidP="00CC5846">
      <w:pPr>
        <w:pStyle w:val="TOC2"/>
        <w:spacing w:line="360" w:lineRule="auto"/>
        <w:jc w:val="both"/>
        <w:rPr>
          <w:rFonts w:ascii="Calibri" w:hAnsi="Calibri"/>
          <w:sz w:val="22"/>
          <w:szCs w:val="22"/>
        </w:rPr>
      </w:pPr>
      <w:r>
        <w:t>1.1</w:t>
      </w:r>
      <w:r w:rsidRPr="00D50992">
        <w:rPr>
          <w:rFonts w:ascii="Calibri" w:hAnsi="Calibri"/>
          <w:sz w:val="22"/>
          <w:szCs w:val="22"/>
        </w:rPr>
        <w:tab/>
      </w:r>
      <w:r>
        <w:tab/>
      </w:r>
      <w:r w:rsidR="0098249F">
        <w:fldChar w:fldCharType="begin"/>
      </w:r>
      <w:r>
        <w:instrText xml:space="preserve"> PAGEREF _Toc333423692 \h </w:instrText>
      </w:r>
      <w:r w:rsidR="0098249F">
        <w:fldChar w:fldCharType="separate"/>
      </w:r>
      <w:r w:rsidR="00343E80">
        <w:t>4</w:t>
      </w:r>
      <w:r w:rsidR="0098249F">
        <w:fldChar w:fldCharType="end"/>
      </w:r>
    </w:p>
    <w:p w:rsidR="00137968" w:rsidRPr="00D50992" w:rsidRDefault="00137968" w:rsidP="00CC5846">
      <w:pPr>
        <w:pStyle w:val="TOC2"/>
        <w:spacing w:line="360" w:lineRule="auto"/>
        <w:jc w:val="both"/>
        <w:rPr>
          <w:rFonts w:ascii="Calibri" w:hAnsi="Calibri"/>
          <w:sz w:val="22"/>
          <w:szCs w:val="22"/>
        </w:rPr>
      </w:pPr>
      <w:r>
        <w:t>1.2</w:t>
      </w:r>
      <w:r w:rsidRPr="00D50992">
        <w:rPr>
          <w:rFonts w:ascii="Calibri" w:hAnsi="Calibri"/>
          <w:sz w:val="22"/>
          <w:szCs w:val="22"/>
        </w:rPr>
        <w:tab/>
      </w:r>
      <w:r>
        <w:t>Scope</w:t>
      </w:r>
      <w:r>
        <w:tab/>
      </w:r>
      <w:r w:rsidR="0098249F">
        <w:fldChar w:fldCharType="begin"/>
      </w:r>
      <w:r>
        <w:instrText xml:space="preserve"> PAGEREF _Toc333423693 \h </w:instrText>
      </w:r>
      <w:r w:rsidR="0098249F">
        <w:fldChar w:fldCharType="separate"/>
      </w:r>
      <w:r w:rsidR="00343E80">
        <w:t>4</w:t>
      </w:r>
      <w:r w:rsidR="0098249F">
        <w:fldChar w:fldCharType="end"/>
      </w:r>
    </w:p>
    <w:p w:rsidR="00137968" w:rsidRPr="00D50992" w:rsidRDefault="00137968" w:rsidP="00CC5846">
      <w:pPr>
        <w:pStyle w:val="TOC2"/>
        <w:spacing w:line="360" w:lineRule="auto"/>
        <w:jc w:val="both"/>
        <w:rPr>
          <w:rFonts w:ascii="Calibri" w:hAnsi="Calibri"/>
          <w:sz w:val="22"/>
          <w:szCs w:val="22"/>
        </w:rPr>
      </w:pPr>
      <w:r>
        <w:t>1.3</w:t>
      </w:r>
      <w:r w:rsidRPr="00D50992">
        <w:rPr>
          <w:rFonts w:ascii="Calibri" w:hAnsi="Calibri"/>
          <w:sz w:val="22"/>
          <w:szCs w:val="22"/>
        </w:rPr>
        <w:tab/>
      </w:r>
      <w:r>
        <w:t>Background</w:t>
      </w:r>
      <w:r>
        <w:tab/>
      </w:r>
      <w:r w:rsidR="0098249F">
        <w:fldChar w:fldCharType="begin"/>
      </w:r>
      <w:r>
        <w:instrText xml:space="preserve"> PAGEREF _Toc333423694 \h </w:instrText>
      </w:r>
      <w:r w:rsidR="0098249F">
        <w:fldChar w:fldCharType="separate"/>
      </w:r>
      <w:r w:rsidR="00343E80">
        <w:t>4</w:t>
      </w:r>
      <w:r w:rsidR="0098249F">
        <w:fldChar w:fldCharType="end"/>
      </w:r>
    </w:p>
    <w:p w:rsidR="00137968" w:rsidRPr="00D50992" w:rsidRDefault="00137968" w:rsidP="00CC5846">
      <w:pPr>
        <w:pStyle w:val="TOC2"/>
        <w:spacing w:line="360" w:lineRule="auto"/>
        <w:jc w:val="both"/>
        <w:rPr>
          <w:rFonts w:ascii="Calibri" w:hAnsi="Calibri"/>
          <w:sz w:val="22"/>
          <w:szCs w:val="22"/>
        </w:rPr>
      </w:pPr>
      <w:r>
        <w:t>1.4</w:t>
      </w:r>
      <w:r w:rsidRPr="00D50992">
        <w:rPr>
          <w:rFonts w:ascii="Calibri" w:hAnsi="Calibri"/>
          <w:sz w:val="22"/>
          <w:szCs w:val="22"/>
        </w:rPr>
        <w:tab/>
      </w:r>
      <w:r>
        <w:t>Traceability Matrix</w:t>
      </w:r>
      <w:r>
        <w:tab/>
      </w:r>
      <w:r w:rsidR="0098249F">
        <w:fldChar w:fldCharType="begin"/>
      </w:r>
      <w:r>
        <w:instrText xml:space="preserve"> PAGEREF _Toc333423695 \h </w:instrText>
      </w:r>
      <w:r w:rsidR="0098249F">
        <w:fldChar w:fldCharType="separate"/>
      </w:r>
      <w:r w:rsidR="00343E80">
        <w:t>5</w:t>
      </w:r>
      <w:r w:rsidR="0098249F">
        <w:fldChar w:fldCharType="end"/>
      </w:r>
    </w:p>
    <w:p w:rsidR="00137968" w:rsidRPr="00D50992" w:rsidRDefault="00137968" w:rsidP="00CC5846">
      <w:pPr>
        <w:pStyle w:val="TOC2"/>
        <w:spacing w:line="360" w:lineRule="auto"/>
        <w:jc w:val="both"/>
        <w:rPr>
          <w:rFonts w:ascii="Calibri" w:hAnsi="Calibri"/>
          <w:sz w:val="22"/>
          <w:szCs w:val="22"/>
        </w:rPr>
      </w:pPr>
      <w:r>
        <w:t>1.5</w:t>
      </w:r>
      <w:r w:rsidRPr="00D50992">
        <w:rPr>
          <w:rFonts w:ascii="Calibri" w:hAnsi="Calibri"/>
          <w:sz w:val="22"/>
          <w:szCs w:val="22"/>
        </w:rPr>
        <w:tab/>
      </w:r>
      <w:r>
        <w:t>Assumptions and Constraints</w:t>
      </w:r>
      <w:r>
        <w:tab/>
      </w:r>
      <w:r w:rsidR="0098249F">
        <w:fldChar w:fldCharType="begin"/>
      </w:r>
      <w:r>
        <w:instrText xml:space="preserve"> PAGEREF _Toc333423696 \h </w:instrText>
      </w:r>
      <w:r w:rsidR="0098249F">
        <w:fldChar w:fldCharType="separate"/>
      </w:r>
      <w:r w:rsidR="00343E80">
        <w:t>5</w:t>
      </w:r>
      <w:r w:rsidR="0098249F">
        <w:fldChar w:fldCharType="end"/>
      </w:r>
    </w:p>
    <w:p w:rsidR="00137968" w:rsidRPr="00D50992" w:rsidRDefault="00137968" w:rsidP="00CC5846">
      <w:pPr>
        <w:pStyle w:val="TOC2"/>
        <w:spacing w:line="360" w:lineRule="auto"/>
        <w:jc w:val="both"/>
        <w:rPr>
          <w:rFonts w:ascii="Calibri" w:hAnsi="Calibri"/>
          <w:sz w:val="22"/>
          <w:szCs w:val="22"/>
        </w:rPr>
      </w:pPr>
      <w:r>
        <w:t>1.6</w:t>
      </w:r>
      <w:r w:rsidRPr="00D50992">
        <w:rPr>
          <w:rFonts w:ascii="Calibri" w:hAnsi="Calibri"/>
          <w:sz w:val="22"/>
          <w:szCs w:val="22"/>
        </w:rPr>
        <w:tab/>
      </w:r>
      <w:r>
        <w:t>Document Overview</w:t>
      </w:r>
      <w:r>
        <w:tab/>
      </w:r>
      <w:r w:rsidR="0098249F">
        <w:fldChar w:fldCharType="begin"/>
      </w:r>
      <w:r>
        <w:instrText xml:space="preserve"> PAGEREF _Toc333423697 \h </w:instrText>
      </w:r>
      <w:r w:rsidR="0098249F">
        <w:fldChar w:fldCharType="separate"/>
      </w:r>
      <w:r w:rsidR="00343E80">
        <w:t>5</w:t>
      </w:r>
      <w:r w:rsidR="0098249F">
        <w:fldChar w:fldCharType="end"/>
      </w:r>
    </w:p>
    <w:p w:rsidR="00137968" w:rsidRPr="00D50992" w:rsidRDefault="00137968" w:rsidP="00CC5846">
      <w:pPr>
        <w:pStyle w:val="TOC1"/>
        <w:spacing w:line="360" w:lineRule="auto"/>
        <w:jc w:val="both"/>
        <w:rPr>
          <w:rFonts w:ascii="Calibri" w:hAnsi="Calibri"/>
          <w:noProof/>
          <w:sz w:val="22"/>
          <w:szCs w:val="22"/>
        </w:rPr>
      </w:pPr>
      <w:r>
        <w:rPr>
          <w:noProof/>
        </w:rPr>
        <w:t>2</w:t>
      </w:r>
      <w:r w:rsidRPr="00D50992">
        <w:rPr>
          <w:rFonts w:ascii="Calibri" w:hAnsi="Calibri"/>
          <w:noProof/>
          <w:sz w:val="22"/>
          <w:szCs w:val="22"/>
        </w:rPr>
        <w:tab/>
      </w:r>
      <w:r>
        <w:rPr>
          <w:noProof/>
        </w:rPr>
        <w:t>METHODOLOGY</w:t>
      </w:r>
      <w:r w:rsidR="00A55BC5">
        <w:rPr>
          <w:noProof/>
        </w:rPr>
        <w:t>………………………………………………………………..</w:t>
      </w:r>
      <w:r w:rsidR="0098249F">
        <w:rPr>
          <w:noProof/>
        </w:rPr>
        <w:fldChar w:fldCharType="begin"/>
      </w:r>
      <w:r>
        <w:rPr>
          <w:noProof/>
        </w:rPr>
        <w:instrText xml:space="preserve"> PAGEREF _Toc333423698 \h </w:instrText>
      </w:r>
      <w:r w:rsidR="0098249F">
        <w:rPr>
          <w:noProof/>
        </w:rPr>
      </w:r>
      <w:r w:rsidR="0098249F">
        <w:rPr>
          <w:noProof/>
        </w:rPr>
        <w:fldChar w:fldCharType="separate"/>
      </w:r>
      <w:r w:rsidR="00343E80">
        <w:rPr>
          <w:noProof/>
        </w:rPr>
        <w:t>6</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3</w:t>
      </w:r>
      <w:r w:rsidRPr="00D50992">
        <w:rPr>
          <w:rFonts w:ascii="Calibri" w:hAnsi="Calibri"/>
          <w:noProof/>
          <w:sz w:val="22"/>
          <w:szCs w:val="22"/>
        </w:rPr>
        <w:tab/>
      </w:r>
      <w:r>
        <w:rPr>
          <w:noProof/>
        </w:rPr>
        <w:t>FUNCTIONAL REQUIREMENTS</w:t>
      </w:r>
      <w:r w:rsidR="00A55BC5">
        <w:rPr>
          <w:noProof/>
        </w:rPr>
        <w:t>………………………………………………</w:t>
      </w:r>
      <w:r w:rsidR="0098249F">
        <w:rPr>
          <w:noProof/>
        </w:rPr>
        <w:fldChar w:fldCharType="begin"/>
      </w:r>
      <w:r>
        <w:rPr>
          <w:noProof/>
        </w:rPr>
        <w:instrText xml:space="preserve"> PAGEREF _Toc333423699 \h </w:instrText>
      </w:r>
      <w:r w:rsidR="0098249F">
        <w:rPr>
          <w:noProof/>
        </w:rPr>
      </w:r>
      <w:r w:rsidR="0098249F">
        <w:rPr>
          <w:noProof/>
        </w:rPr>
        <w:fldChar w:fldCharType="separate"/>
      </w:r>
      <w:r w:rsidR="00343E80">
        <w:rPr>
          <w:noProof/>
        </w:rPr>
        <w:t>7</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3.1</w:t>
      </w:r>
      <w:r w:rsidRPr="00D50992">
        <w:rPr>
          <w:rFonts w:ascii="Calibri" w:hAnsi="Calibri"/>
          <w:noProof/>
          <w:sz w:val="22"/>
          <w:szCs w:val="22"/>
        </w:rPr>
        <w:tab/>
      </w:r>
      <w:r>
        <w:rPr>
          <w:noProof/>
        </w:rPr>
        <w:t>Context</w:t>
      </w:r>
      <w:r w:rsidR="00A176A4">
        <w:rPr>
          <w:noProof/>
        </w:rPr>
        <w:t>…………………………………………………………………………….</w:t>
      </w:r>
      <w:r w:rsidR="0098249F">
        <w:rPr>
          <w:noProof/>
        </w:rPr>
        <w:fldChar w:fldCharType="begin"/>
      </w:r>
      <w:r>
        <w:rPr>
          <w:noProof/>
        </w:rPr>
        <w:instrText xml:space="preserve"> PAGEREF _Toc333423700 \h </w:instrText>
      </w:r>
      <w:r w:rsidR="0098249F">
        <w:rPr>
          <w:noProof/>
        </w:rPr>
      </w:r>
      <w:r w:rsidR="0098249F">
        <w:rPr>
          <w:noProof/>
        </w:rPr>
        <w:fldChar w:fldCharType="separate"/>
      </w:r>
      <w:r w:rsidR="00343E80">
        <w:rPr>
          <w:noProof/>
        </w:rPr>
        <w:t>7</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3.2</w:t>
      </w:r>
      <w:r w:rsidRPr="00D50992">
        <w:rPr>
          <w:rFonts w:ascii="Calibri" w:hAnsi="Calibri"/>
          <w:noProof/>
          <w:sz w:val="22"/>
          <w:szCs w:val="22"/>
        </w:rPr>
        <w:tab/>
      </w:r>
      <w:r>
        <w:rPr>
          <w:noProof/>
        </w:rPr>
        <w:t>User Requirements</w:t>
      </w:r>
      <w:r w:rsidR="00A176A4">
        <w:rPr>
          <w:noProof/>
        </w:rPr>
        <w:t>…………………………………………………………………</w:t>
      </w:r>
      <w:r w:rsidR="0098249F">
        <w:rPr>
          <w:noProof/>
        </w:rPr>
        <w:fldChar w:fldCharType="begin"/>
      </w:r>
      <w:r>
        <w:rPr>
          <w:noProof/>
        </w:rPr>
        <w:instrText xml:space="preserve"> PAGEREF _Toc333423701 \h </w:instrText>
      </w:r>
      <w:r w:rsidR="0098249F">
        <w:rPr>
          <w:noProof/>
        </w:rPr>
      </w:r>
      <w:r w:rsidR="0098249F">
        <w:rPr>
          <w:noProof/>
        </w:rPr>
        <w:fldChar w:fldCharType="separate"/>
      </w:r>
      <w:r w:rsidR="00343E80">
        <w:rPr>
          <w:noProof/>
        </w:rPr>
        <w:t>7</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3.3</w:t>
      </w:r>
      <w:r w:rsidRPr="00D50992">
        <w:rPr>
          <w:rFonts w:ascii="Calibri" w:hAnsi="Calibri"/>
          <w:noProof/>
          <w:sz w:val="22"/>
          <w:szCs w:val="22"/>
        </w:rPr>
        <w:tab/>
      </w:r>
      <w:r>
        <w:rPr>
          <w:noProof/>
        </w:rPr>
        <w:t>Data Flow Diagrams</w:t>
      </w:r>
      <w:r w:rsidR="00A176A4">
        <w:rPr>
          <w:noProof/>
        </w:rPr>
        <w:t>………………………………………………………………</w:t>
      </w:r>
      <w:r w:rsidR="0098249F">
        <w:rPr>
          <w:noProof/>
        </w:rPr>
        <w:fldChar w:fldCharType="begin"/>
      </w:r>
      <w:r>
        <w:rPr>
          <w:noProof/>
        </w:rPr>
        <w:instrText xml:space="preserve"> PAGEREF _Toc333423702 \h </w:instrText>
      </w:r>
      <w:r w:rsidR="0098249F">
        <w:rPr>
          <w:noProof/>
        </w:rPr>
      </w:r>
      <w:r w:rsidR="0098249F">
        <w:rPr>
          <w:noProof/>
        </w:rPr>
        <w:fldChar w:fldCharType="separate"/>
      </w:r>
      <w:r w:rsidR="00343E80">
        <w:rPr>
          <w:noProof/>
        </w:rPr>
        <w:t>15</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4</w:t>
      </w:r>
      <w:r w:rsidRPr="00D50992">
        <w:rPr>
          <w:rFonts w:ascii="Calibri" w:hAnsi="Calibri"/>
          <w:noProof/>
          <w:sz w:val="22"/>
          <w:szCs w:val="22"/>
        </w:rPr>
        <w:tab/>
      </w:r>
      <w:r>
        <w:rPr>
          <w:noProof/>
        </w:rPr>
        <w:t>Logical Data Model/Data Dictionary</w:t>
      </w:r>
      <w:r w:rsidR="00A4580E">
        <w:rPr>
          <w:noProof/>
        </w:rPr>
        <w:t>…………………………………………….</w:t>
      </w:r>
      <w:r w:rsidR="0098249F">
        <w:rPr>
          <w:noProof/>
        </w:rPr>
        <w:fldChar w:fldCharType="begin"/>
      </w:r>
      <w:r>
        <w:rPr>
          <w:noProof/>
        </w:rPr>
        <w:instrText xml:space="preserve"> PAGEREF _Toc333423703 \h </w:instrText>
      </w:r>
      <w:r w:rsidR="0098249F">
        <w:rPr>
          <w:noProof/>
        </w:rPr>
      </w:r>
      <w:r w:rsidR="0098249F">
        <w:rPr>
          <w:noProof/>
        </w:rPr>
        <w:fldChar w:fldCharType="separate"/>
      </w:r>
      <w:r w:rsidR="00343E80">
        <w:rPr>
          <w:noProof/>
        </w:rPr>
        <w:t>21</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5</w:t>
      </w:r>
      <w:r w:rsidRPr="00D50992">
        <w:rPr>
          <w:rFonts w:ascii="Calibri" w:hAnsi="Calibri"/>
          <w:noProof/>
          <w:sz w:val="22"/>
          <w:szCs w:val="22"/>
        </w:rPr>
        <w:tab/>
      </w:r>
      <w:r>
        <w:rPr>
          <w:noProof/>
        </w:rPr>
        <w:t>Functional Requirement</w:t>
      </w:r>
      <w:r w:rsidR="00BB2957">
        <w:rPr>
          <w:noProof/>
        </w:rPr>
        <w:t>………………………………………………………….</w:t>
      </w:r>
      <w:r w:rsidR="0098249F">
        <w:rPr>
          <w:noProof/>
        </w:rPr>
        <w:fldChar w:fldCharType="begin"/>
      </w:r>
      <w:r>
        <w:rPr>
          <w:noProof/>
        </w:rPr>
        <w:instrText xml:space="preserve"> PAGEREF _Toc333423704 \h </w:instrText>
      </w:r>
      <w:r w:rsidR="0098249F">
        <w:rPr>
          <w:noProof/>
        </w:rPr>
      </w:r>
      <w:r w:rsidR="0098249F">
        <w:rPr>
          <w:noProof/>
        </w:rPr>
        <w:fldChar w:fldCharType="separate"/>
      </w:r>
      <w:r w:rsidR="00343E80">
        <w:rPr>
          <w:noProof/>
        </w:rPr>
        <w:t>21</w:t>
      </w:r>
      <w:r w:rsidR="0098249F">
        <w:rPr>
          <w:noProof/>
        </w:rPr>
        <w:fldChar w:fldCharType="end"/>
      </w:r>
    </w:p>
    <w:p w:rsidR="00137968" w:rsidRPr="00D50992" w:rsidRDefault="00137968" w:rsidP="00CC5846">
      <w:pPr>
        <w:pStyle w:val="TOC1"/>
        <w:spacing w:line="360" w:lineRule="auto"/>
        <w:jc w:val="both"/>
        <w:rPr>
          <w:rFonts w:ascii="Calibri" w:hAnsi="Calibri"/>
          <w:noProof/>
          <w:sz w:val="22"/>
          <w:szCs w:val="22"/>
        </w:rPr>
      </w:pPr>
      <w:r>
        <w:rPr>
          <w:noProof/>
        </w:rPr>
        <w:t>6</w:t>
      </w:r>
      <w:r w:rsidRPr="00D50992">
        <w:rPr>
          <w:rFonts w:ascii="Calibri" w:hAnsi="Calibri"/>
          <w:noProof/>
          <w:sz w:val="22"/>
          <w:szCs w:val="22"/>
        </w:rPr>
        <w:tab/>
      </w:r>
      <w:r>
        <w:rPr>
          <w:noProof/>
        </w:rPr>
        <w:t>OTHER REQUIREMENTS</w:t>
      </w:r>
      <w:r w:rsidR="00BB2957">
        <w:rPr>
          <w:noProof/>
        </w:rPr>
        <w:t>……………………………………………………..</w:t>
      </w:r>
      <w:r w:rsidR="0098249F">
        <w:rPr>
          <w:noProof/>
        </w:rPr>
        <w:fldChar w:fldCharType="begin"/>
      </w:r>
      <w:r>
        <w:rPr>
          <w:noProof/>
        </w:rPr>
        <w:instrText xml:space="preserve"> PAGEREF _Toc333423705 \h </w:instrText>
      </w:r>
      <w:r w:rsidR="0098249F">
        <w:rPr>
          <w:noProof/>
        </w:rPr>
      </w:r>
      <w:r w:rsidR="0098249F">
        <w:rPr>
          <w:noProof/>
        </w:rPr>
        <w:fldChar w:fldCharType="separate"/>
      </w:r>
      <w:r w:rsidR="00343E80">
        <w:rPr>
          <w:noProof/>
        </w:rPr>
        <w:t>25</w:t>
      </w:r>
      <w:r w:rsidR="0098249F">
        <w:rPr>
          <w:noProof/>
        </w:rPr>
        <w:fldChar w:fldCharType="end"/>
      </w:r>
    </w:p>
    <w:p w:rsidR="00137968" w:rsidRPr="00D50992" w:rsidRDefault="00137968" w:rsidP="00CC5846">
      <w:pPr>
        <w:pStyle w:val="TOC2"/>
        <w:spacing w:line="360" w:lineRule="auto"/>
        <w:jc w:val="both"/>
        <w:rPr>
          <w:rFonts w:ascii="Calibri" w:hAnsi="Calibri"/>
          <w:sz w:val="22"/>
          <w:szCs w:val="22"/>
        </w:rPr>
      </w:pPr>
      <w:r>
        <w:t>6.1</w:t>
      </w:r>
      <w:r w:rsidRPr="00D50992">
        <w:rPr>
          <w:rFonts w:ascii="Calibri" w:hAnsi="Calibri"/>
          <w:sz w:val="22"/>
          <w:szCs w:val="22"/>
        </w:rPr>
        <w:tab/>
      </w:r>
      <w:r>
        <w:t>Interface Requirements</w:t>
      </w:r>
      <w:r>
        <w:tab/>
      </w:r>
      <w:r w:rsidR="0098249F">
        <w:fldChar w:fldCharType="begin"/>
      </w:r>
      <w:r>
        <w:instrText xml:space="preserve"> PAGEREF _Toc333423706 \h </w:instrText>
      </w:r>
      <w:r w:rsidR="0098249F">
        <w:fldChar w:fldCharType="separate"/>
      </w:r>
      <w:r w:rsidR="00343E80">
        <w:t>26</w:t>
      </w:r>
      <w:r w:rsidR="0098249F">
        <w:fldChar w:fldCharType="end"/>
      </w:r>
    </w:p>
    <w:p w:rsidR="00137968" w:rsidRPr="00D50992" w:rsidRDefault="00137968" w:rsidP="00CC5846">
      <w:pPr>
        <w:pStyle w:val="TOC2"/>
        <w:spacing w:line="360" w:lineRule="auto"/>
        <w:jc w:val="both"/>
        <w:rPr>
          <w:rFonts w:ascii="Calibri" w:hAnsi="Calibri"/>
          <w:sz w:val="22"/>
          <w:szCs w:val="22"/>
        </w:rPr>
      </w:pPr>
      <w:r>
        <w:t>6.2</w:t>
      </w:r>
      <w:r w:rsidRPr="00D50992">
        <w:rPr>
          <w:rFonts w:ascii="Calibri" w:hAnsi="Calibri"/>
          <w:sz w:val="22"/>
          <w:szCs w:val="22"/>
        </w:rPr>
        <w:tab/>
      </w:r>
      <w:r>
        <w:t>Data Conversion Requirements -Details in FDD</w:t>
      </w:r>
      <w:r>
        <w:tab/>
      </w:r>
      <w:r w:rsidR="0098249F">
        <w:fldChar w:fldCharType="begin"/>
      </w:r>
      <w:r>
        <w:instrText xml:space="preserve"> PAGEREF _Toc333423707 \h </w:instrText>
      </w:r>
      <w:r w:rsidR="0098249F">
        <w:fldChar w:fldCharType="separate"/>
      </w:r>
      <w:r w:rsidR="00343E80">
        <w:t>27</w:t>
      </w:r>
      <w:r w:rsidR="0098249F">
        <w:fldChar w:fldCharType="end"/>
      </w:r>
    </w:p>
    <w:p w:rsidR="00137968" w:rsidRPr="00D50992" w:rsidRDefault="00137968" w:rsidP="00CC5846">
      <w:pPr>
        <w:pStyle w:val="TOC2"/>
        <w:spacing w:line="360" w:lineRule="auto"/>
        <w:jc w:val="both"/>
        <w:rPr>
          <w:rFonts w:ascii="Calibri" w:hAnsi="Calibri"/>
          <w:sz w:val="22"/>
          <w:szCs w:val="22"/>
        </w:rPr>
      </w:pPr>
      <w:r>
        <w:t>6.3</w:t>
      </w:r>
      <w:r w:rsidRPr="00D50992">
        <w:rPr>
          <w:rFonts w:ascii="Calibri" w:hAnsi="Calibri"/>
          <w:sz w:val="22"/>
          <w:szCs w:val="22"/>
        </w:rPr>
        <w:tab/>
      </w:r>
      <w:r>
        <w:t>Hardware/Software Requirements</w:t>
      </w:r>
      <w:r>
        <w:tab/>
      </w:r>
      <w:r w:rsidR="0098249F">
        <w:fldChar w:fldCharType="begin"/>
      </w:r>
      <w:r>
        <w:instrText xml:space="preserve"> PAGEREF _Toc333423708 \h </w:instrText>
      </w:r>
      <w:r w:rsidR="0098249F">
        <w:fldChar w:fldCharType="separate"/>
      </w:r>
      <w:r w:rsidR="00343E80">
        <w:t>27</w:t>
      </w:r>
      <w:r w:rsidR="0098249F">
        <w:fldChar w:fldCharType="end"/>
      </w:r>
    </w:p>
    <w:p w:rsidR="00137968" w:rsidRPr="00D50992" w:rsidRDefault="00137968" w:rsidP="00CC5846">
      <w:pPr>
        <w:pStyle w:val="TOC2"/>
        <w:spacing w:line="360" w:lineRule="auto"/>
        <w:jc w:val="both"/>
        <w:rPr>
          <w:rFonts w:ascii="Calibri" w:hAnsi="Calibri"/>
          <w:sz w:val="22"/>
          <w:szCs w:val="22"/>
        </w:rPr>
      </w:pPr>
      <w:r>
        <w:t>6.4</w:t>
      </w:r>
      <w:r w:rsidRPr="00D50992">
        <w:rPr>
          <w:rFonts w:ascii="Calibri" w:hAnsi="Calibri"/>
          <w:sz w:val="22"/>
          <w:szCs w:val="22"/>
        </w:rPr>
        <w:tab/>
      </w:r>
      <w:r>
        <w:t>Operational Requirements- Will be Updated Later</w:t>
      </w:r>
      <w:r>
        <w:tab/>
      </w:r>
      <w:r w:rsidR="0098249F">
        <w:fldChar w:fldCharType="begin"/>
      </w:r>
      <w:r>
        <w:instrText xml:space="preserve"> PAGEREF _Toc333423709 \h </w:instrText>
      </w:r>
      <w:r w:rsidR="0098249F">
        <w:fldChar w:fldCharType="separate"/>
      </w:r>
      <w:r w:rsidR="00343E80">
        <w:t>27</w:t>
      </w:r>
      <w:r w:rsidR="0098249F">
        <w:fldChar w:fldCharType="end"/>
      </w:r>
    </w:p>
    <w:p w:rsidR="00137968" w:rsidRPr="00D50992" w:rsidRDefault="00137968" w:rsidP="00CC5846">
      <w:pPr>
        <w:pStyle w:val="TOC2"/>
        <w:spacing w:line="360" w:lineRule="auto"/>
        <w:jc w:val="both"/>
        <w:rPr>
          <w:rFonts w:ascii="Calibri" w:hAnsi="Calibri"/>
          <w:sz w:val="22"/>
          <w:szCs w:val="22"/>
        </w:rPr>
      </w:pPr>
      <w:r>
        <w:t>7</w:t>
      </w:r>
      <w:r w:rsidRPr="00D50992">
        <w:rPr>
          <w:rFonts w:ascii="Calibri" w:hAnsi="Calibri"/>
          <w:sz w:val="22"/>
          <w:szCs w:val="22"/>
        </w:rPr>
        <w:tab/>
      </w:r>
      <w:r>
        <w:t>References</w:t>
      </w:r>
      <w:r>
        <w:tab/>
      </w:r>
      <w:r w:rsidR="0098249F">
        <w:fldChar w:fldCharType="begin"/>
      </w:r>
      <w:r>
        <w:instrText xml:space="preserve"> PAGEREF _Toc333423710 \h </w:instrText>
      </w:r>
      <w:r w:rsidR="0098249F">
        <w:fldChar w:fldCharType="separate"/>
      </w:r>
      <w:r w:rsidR="00343E80">
        <w:t>31</w:t>
      </w:r>
      <w:r w:rsidR="0098249F">
        <w:fldChar w:fldCharType="end"/>
      </w:r>
    </w:p>
    <w:p w:rsidR="004B196D" w:rsidRDefault="0098249F" w:rsidP="00CC5846">
      <w:pPr>
        <w:pStyle w:val="BodyText"/>
        <w:spacing w:line="360" w:lineRule="auto"/>
        <w:rPr>
          <w:noProof w:val="0"/>
        </w:rPr>
      </w:pPr>
      <w:r>
        <w:rPr>
          <w:noProof w:val="0"/>
        </w:rPr>
        <w:fldChar w:fldCharType="end"/>
      </w:r>
      <w:bookmarkStart w:id="5" w:name="_Toc2658582"/>
      <w:bookmarkStart w:id="6" w:name="_Toc1985436"/>
    </w:p>
    <w:p w:rsidR="00297425" w:rsidRDefault="004B196D" w:rsidP="00CC5846">
      <w:pPr>
        <w:pStyle w:val="BodyText"/>
        <w:spacing w:line="360" w:lineRule="auto"/>
        <w:rPr>
          <w:noProof w:val="0"/>
        </w:rPr>
      </w:pPr>
      <w:r>
        <w:rPr>
          <w:noProof w:val="0"/>
        </w:rPr>
        <w:br w:type="page"/>
      </w:r>
    </w:p>
    <w:p w:rsidR="003A1564" w:rsidRDefault="00297425" w:rsidP="00CC5846">
      <w:pPr>
        <w:pStyle w:val="Heading1"/>
        <w:numPr>
          <w:ilvl w:val="0"/>
          <w:numId w:val="8"/>
        </w:numPr>
        <w:spacing w:line="360" w:lineRule="auto"/>
        <w:jc w:val="both"/>
        <w:rPr>
          <w:sz w:val="28"/>
          <w:szCs w:val="28"/>
        </w:rPr>
      </w:pPr>
      <w:bookmarkStart w:id="7" w:name="_Toc333423691"/>
      <w:r w:rsidRPr="00F55E9B">
        <w:rPr>
          <w:sz w:val="28"/>
          <w:szCs w:val="28"/>
        </w:rPr>
        <w:lastRenderedPageBreak/>
        <w:t>INTRODUCTION</w:t>
      </w:r>
      <w:bookmarkStart w:id="8" w:name="_Toc533583718"/>
      <w:bookmarkStart w:id="9" w:name="_Toc333423692"/>
      <w:bookmarkEnd w:id="5"/>
      <w:bookmarkEnd w:id="7"/>
    </w:p>
    <w:p w:rsidR="0054277A" w:rsidRPr="003A1564" w:rsidRDefault="00CB24B9" w:rsidP="00CC5846">
      <w:pPr>
        <w:pStyle w:val="Heading1"/>
        <w:spacing w:line="360" w:lineRule="auto"/>
        <w:jc w:val="both"/>
        <w:rPr>
          <w:sz w:val="22"/>
          <w:szCs w:val="22"/>
        </w:rPr>
      </w:pPr>
      <w:r w:rsidRPr="003A1564">
        <w:rPr>
          <w:bCs/>
          <w:color w:val="000000"/>
          <w:sz w:val="21"/>
        </w:rPr>
        <w:t xml:space="preserve"> </w:t>
      </w:r>
      <w:r w:rsidR="0054277A" w:rsidRPr="003A1564">
        <w:rPr>
          <w:bCs/>
          <w:color w:val="000000"/>
          <w:sz w:val="22"/>
          <w:szCs w:val="22"/>
        </w:rPr>
        <w:t xml:space="preserve">Transform your ad-hoc staffing functions into an effective automated business process through digiBlitz </w:t>
      </w:r>
      <w:r w:rsidR="004925FA" w:rsidRPr="003A1564">
        <w:rPr>
          <w:bCs/>
          <w:color w:val="000000"/>
          <w:sz w:val="22"/>
          <w:szCs w:val="22"/>
        </w:rPr>
        <w:t>guildKraft</w:t>
      </w:r>
    </w:p>
    <w:p w:rsidR="00340021" w:rsidRPr="00CC5846" w:rsidRDefault="003A1564" w:rsidP="00CC5846">
      <w:pPr>
        <w:spacing w:before="100" w:beforeAutospacing="1" w:after="100" w:afterAutospacing="1" w:line="360" w:lineRule="auto"/>
        <w:ind w:firstLine="360"/>
        <w:jc w:val="both"/>
        <w:rPr>
          <w:color w:val="060606"/>
          <w:sz w:val="24"/>
          <w:szCs w:val="24"/>
        </w:rPr>
      </w:pPr>
      <w:r>
        <w:rPr>
          <w:color w:val="060606"/>
          <w:sz w:val="24"/>
          <w:szCs w:val="24"/>
        </w:rPr>
        <w:t>g</w:t>
      </w:r>
      <w:r w:rsidR="004925FA" w:rsidRPr="003A1564">
        <w:rPr>
          <w:color w:val="060606"/>
          <w:sz w:val="24"/>
          <w:szCs w:val="24"/>
        </w:rPr>
        <w:t>uildKraft</w:t>
      </w:r>
      <w:r w:rsidR="0054277A" w:rsidRPr="003A1564">
        <w:rPr>
          <w:color w:val="060606"/>
          <w:sz w:val="24"/>
          <w:szCs w:val="24"/>
        </w:rPr>
        <w:t xml:space="preserve"> helps your organization's contingent workforce Business Automation using BPM &amp; SOA technologies. It is powered by dBETE </w:t>
      </w:r>
      <w:r w:rsidR="00CB24B9" w:rsidRPr="003A1564">
        <w:rPr>
          <w:color w:val="060606"/>
          <w:sz w:val="24"/>
          <w:szCs w:val="24"/>
        </w:rPr>
        <w:t>platform</w:t>
      </w:r>
      <w:r w:rsidR="0054277A" w:rsidRPr="003A1564">
        <w:rPr>
          <w:color w:val="060606"/>
          <w:sz w:val="24"/>
          <w:szCs w:val="24"/>
        </w:rPr>
        <w:t xml:space="preserve"> which helps you to successfully implement yo</w:t>
      </w:r>
      <w:r w:rsidR="00CB24B9" w:rsidRPr="003A1564">
        <w:rPr>
          <w:color w:val="060606"/>
          <w:sz w:val="24"/>
          <w:szCs w:val="24"/>
        </w:rPr>
        <w:t>ur Business-Technology Landscap</w:t>
      </w:r>
      <w:r w:rsidR="0054277A" w:rsidRPr="003A1564">
        <w:rPr>
          <w:color w:val="060606"/>
          <w:sz w:val="24"/>
          <w:szCs w:val="24"/>
        </w:rPr>
        <w:t>e transformation projects. The solution is specifically tailor made for staffing industry.</w:t>
      </w:r>
    </w:p>
    <w:p w:rsidR="00340021" w:rsidRPr="003A1564" w:rsidRDefault="00340021" w:rsidP="00CC5846">
      <w:pPr>
        <w:spacing w:line="360" w:lineRule="auto"/>
        <w:jc w:val="both"/>
        <w:rPr>
          <w:b/>
          <w:sz w:val="24"/>
          <w:szCs w:val="24"/>
        </w:rPr>
      </w:pPr>
      <w:r w:rsidRPr="003A1564">
        <w:rPr>
          <w:b/>
          <w:sz w:val="24"/>
          <w:szCs w:val="24"/>
        </w:rPr>
        <w:t>Basic Concepts:</w:t>
      </w:r>
    </w:p>
    <w:p w:rsidR="00340021" w:rsidRPr="003A1564" w:rsidRDefault="00340021" w:rsidP="00CC5846">
      <w:pPr>
        <w:spacing w:line="360" w:lineRule="auto"/>
        <w:jc w:val="both"/>
        <w:rPr>
          <w:sz w:val="24"/>
          <w:szCs w:val="24"/>
        </w:rPr>
      </w:pPr>
    </w:p>
    <w:p w:rsidR="00340021" w:rsidRPr="003A1564" w:rsidRDefault="00340021" w:rsidP="00CC5846">
      <w:pPr>
        <w:spacing w:line="360" w:lineRule="auto"/>
        <w:jc w:val="both"/>
        <w:rPr>
          <w:b/>
          <w:sz w:val="24"/>
          <w:szCs w:val="24"/>
        </w:rPr>
      </w:pPr>
      <w:r w:rsidRPr="003A1564">
        <w:rPr>
          <w:sz w:val="24"/>
          <w:szCs w:val="24"/>
        </w:rPr>
        <w:t xml:space="preserve">     </w:t>
      </w:r>
      <w:r w:rsidRPr="003A1564">
        <w:rPr>
          <w:b/>
          <w:sz w:val="24"/>
          <w:szCs w:val="24"/>
        </w:rPr>
        <w:t>Enterprise application development using J2EE,Web services</w:t>
      </w:r>
    </w:p>
    <w:p w:rsidR="00340021" w:rsidRPr="003A1564" w:rsidRDefault="00340021" w:rsidP="00CC5846">
      <w:pPr>
        <w:spacing w:line="360" w:lineRule="auto"/>
        <w:jc w:val="both"/>
        <w:rPr>
          <w:sz w:val="24"/>
          <w:szCs w:val="24"/>
        </w:rPr>
      </w:pPr>
      <w:r w:rsidRPr="003A1564">
        <w:rPr>
          <w:b/>
          <w:sz w:val="24"/>
          <w:szCs w:val="24"/>
        </w:rPr>
        <w:tab/>
      </w:r>
      <w:r w:rsidRPr="003A1564">
        <w:rPr>
          <w:sz w:val="24"/>
          <w:szCs w:val="24"/>
        </w:rPr>
        <w:t xml:space="preserve">The </w:t>
      </w:r>
      <w:r w:rsidR="004925FA" w:rsidRPr="003A1564">
        <w:rPr>
          <w:sz w:val="24"/>
          <w:szCs w:val="24"/>
        </w:rPr>
        <w:t>guildKraft</w:t>
      </w:r>
      <w:r w:rsidRPr="003A1564">
        <w:rPr>
          <w:sz w:val="24"/>
          <w:szCs w:val="24"/>
        </w:rPr>
        <w:t xml:space="preserve"> Application is developed various Tec</w:t>
      </w:r>
      <w:r w:rsidR="00CC5846">
        <w:rPr>
          <w:sz w:val="24"/>
          <w:szCs w:val="24"/>
        </w:rPr>
        <w:t>hnologies with a mould package.</w:t>
      </w:r>
    </w:p>
    <w:p w:rsidR="00340021" w:rsidRPr="003A1564" w:rsidRDefault="00340021" w:rsidP="00CC5846">
      <w:pPr>
        <w:spacing w:line="360" w:lineRule="auto"/>
        <w:jc w:val="both"/>
        <w:rPr>
          <w:b/>
          <w:sz w:val="24"/>
          <w:szCs w:val="24"/>
        </w:rPr>
      </w:pPr>
      <w:r w:rsidRPr="003A1564">
        <w:rPr>
          <w:sz w:val="24"/>
          <w:szCs w:val="24"/>
        </w:rPr>
        <w:t xml:space="preserve">     </w:t>
      </w:r>
      <w:r w:rsidRPr="003A1564">
        <w:rPr>
          <w:b/>
          <w:sz w:val="24"/>
          <w:szCs w:val="24"/>
        </w:rPr>
        <w:t>Enterprise Application Integration</w:t>
      </w:r>
    </w:p>
    <w:p w:rsidR="00E66E96" w:rsidRPr="003A1564" w:rsidRDefault="00E66E96" w:rsidP="00CC5846">
      <w:pPr>
        <w:spacing w:line="360" w:lineRule="auto"/>
        <w:ind w:firstLine="360"/>
        <w:jc w:val="both"/>
        <w:rPr>
          <w:sz w:val="24"/>
          <w:szCs w:val="24"/>
        </w:rPr>
      </w:pPr>
      <w:r w:rsidRPr="003A1564">
        <w:rPr>
          <w:sz w:val="24"/>
          <w:szCs w:val="24"/>
        </w:rPr>
        <w:t>The Enterprise Application Integration which the Mould Package is full of Integrated functionalities.</w:t>
      </w:r>
    </w:p>
    <w:p w:rsidR="00E66E96" w:rsidRPr="003A1564" w:rsidRDefault="00E66E96" w:rsidP="00CC5846">
      <w:pPr>
        <w:spacing w:line="360" w:lineRule="auto"/>
        <w:ind w:firstLine="360"/>
        <w:jc w:val="both"/>
        <w:rPr>
          <w:b/>
          <w:sz w:val="24"/>
          <w:szCs w:val="24"/>
        </w:rPr>
      </w:pPr>
      <w:r w:rsidRPr="003A1564">
        <w:rPr>
          <w:b/>
          <w:sz w:val="24"/>
          <w:szCs w:val="24"/>
        </w:rPr>
        <w:t>BPM/BPEL Technical Development and Integration</w:t>
      </w:r>
    </w:p>
    <w:p w:rsidR="003A1564" w:rsidRDefault="00E66E96" w:rsidP="00CC5846">
      <w:pPr>
        <w:spacing w:line="360" w:lineRule="auto"/>
        <w:ind w:firstLine="360"/>
        <w:jc w:val="both"/>
        <w:rPr>
          <w:sz w:val="24"/>
          <w:szCs w:val="24"/>
        </w:rPr>
      </w:pPr>
      <w:r w:rsidRPr="003A1564">
        <w:rPr>
          <w:sz w:val="24"/>
          <w:szCs w:val="24"/>
        </w:rPr>
        <w:t>A business process can be anything from processing a customer order,. It is the set of steps taken in our day to day work activities that is performed to accomplish a desired outcome</w:t>
      </w:r>
    </w:p>
    <w:p w:rsidR="003A1564" w:rsidRPr="003A1564" w:rsidRDefault="00E66E96" w:rsidP="00CC5846">
      <w:pPr>
        <w:spacing w:line="360" w:lineRule="auto"/>
        <w:jc w:val="both"/>
        <w:rPr>
          <w:b/>
          <w:sz w:val="24"/>
          <w:szCs w:val="24"/>
        </w:rPr>
      </w:pPr>
      <w:r w:rsidRPr="003A1564">
        <w:rPr>
          <w:b/>
          <w:sz w:val="24"/>
          <w:szCs w:val="24"/>
        </w:rPr>
        <w:t>Type of Business Process:</w:t>
      </w:r>
    </w:p>
    <w:p w:rsidR="00050714" w:rsidRDefault="008D5B26" w:rsidP="00CC5846">
      <w:pPr>
        <w:pStyle w:val="ListParagraph"/>
        <w:numPr>
          <w:ilvl w:val="0"/>
          <w:numId w:val="46"/>
        </w:numPr>
        <w:spacing w:line="360" w:lineRule="auto"/>
        <w:jc w:val="both"/>
        <w:rPr>
          <w:rFonts w:ascii="Times New Roman" w:hAnsi="Times New Roman"/>
          <w:b/>
          <w:sz w:val="24"/>
          <w:szCs w:val="24"/>
        </w:rPr>
      </w:pPr>
      <w:r w:rsidRPr="00050714">
        <w:rPr>
          <w:rFonts w:ascii="Times New Roman" w:hAnsi="Times New Roman"/>
          <w:b/>
          <w:sz w:val="24"/>
          <w:szCs w:val="24"/>
        </w:rPr>
        <w:t>Operational Process</w:t>
      </w:r>
    </w:p>
    <w:p w:rsidR="00050714" w:rsidRPr="00050714" w:rsidRDefault="008D5B26" w:rsidP="00CC5846">
      <w:pPr>
        <w:spacing w:line="360" w:lineRule="auto"/>
        <w:ind w:left="360" w:firstLine="360"/>
        <w:jc w:val="both"/>
        <w:rPr>
          <w:b/>
          <w:sz w:val="24"/>
          <w:szCs w:val="24"/>
        </w:rPr>
      </w:pPr>
      <w:r w:rsidRPr="00050714">
        <w:rPr>
          <w:sz w:val="24"/>
          <w:szCs w:val="24"/>
        </w:rPr>
        <w:t>Operational Process is also considered 'core value streams' or 'primary processes', are those processes that are central to the design, production and delivery of a company’s products and services</w:t>
      </w:r>
    </w:p>
    <w:p w:rsidR="008D5B26" w:rsidRPr="00050714" w:rsidRDefault="008D5B26" w:rsidP="00CC5846">
      <w:pPr>
        <w:pStyle w:val="ListParagraph"/>
        <w:numPr>
          <w:ilvl w:val="0"/>
          <w:numId w:val="46"/>
        </w:numPr>
        <w:spacing w:line="360" w:lineRule="auto"/>
        <w:jc w:val="both"/>
        <w:rPr>
          <w:rFonts w:ascii="Times New Roman" w:hAnsi="Times New Roman"/>
          <w:b/>
          <w:sz w:val="24"/>
          <w:szCs w:val="24"/>
        </w:rPr>
      </w:pPr>
      <w:r w:rsidRPr="00050714">
        <w:rPr>
          <w:rFonts w:ascii="Times New Roman" w:hAnsi="Times New Roman"/>
          <w:b/>
          <w:sz w:val="24"/>
          <w:szCs w:val="24"/>
        </w:rPr>
        <w:t>Process Improvement</w:t>
      </w:r>
    </w:p>
    <w:p w:rsidR="00747C2F" w:rsidRPr="003A1564" w:rsidRDefault="00EF76BC" w:rsidP="00CC5846">
      <w:pPr>
        <w:spacing w:line="360" w:lineRule="auto"/>
        <w:ind w:firstLine="360"/>
        <w:jc w:val="both"/>
        <w:rPr>
          <w:sz w:val="24"/>
          <w:szCs w:val="24"/>
        </w:rPr>
      </w:pPr>
      <w:r w:rsidRPr="003A1564">
        <w:rPr>
          <w:sz w:val="24"/>
          <w:szCs w:val="24"/>
        </w:rPr>
        <w:t xml:space="preserve">There are many workforce and business system inefficiencies today that can easily lead to to problems such as poor quality of service and resulting customer satisfaction, unnecessary costs, and employee morale issues. Often, you can directly tie these issues </w:t>
      </w:r>
      <w:r w:rsidRPr="003A1564">
        <w:rPr>
          <w:sz w:val="24"/>
          <w:szCs w:val="24"/>
        </w:rPr>
        <w:lastRenderedPageBreak/>
        <w:t>and problems to poor understanding, measurement</w:t>
      </w:r>
      <w:r w:rsidR="00747C2F" w:rsidRPr="003A1564">
        <w:rPr>
          <w:sz w:val="24"/>
          <w:szCs w:val="24"/>
        </w:rPr>
        <w:t>. So our digiblitz</w:t>
      </w:r>
      <w:r w:rsidR="00747C2F" w:rsidRPr="003A1564">
        <w:rPr>
          <w:sz w:val="24"/>
          <w:szCs w:val="24"/>
        </w:rPr>
        <w:tab/>
        <w:t xml:space="preserve">ELMT </w:t>
      </w:r>
      <w:r w:rsidRPr="003A1564">
        <w:rPr>
          <w:sz w:val="24"/>
          <w:szCs w:val="24"/>
        </w:rPr>
        <w:t>BPM is the better understanding of</w:t>
      </w:r>
      <w:r w:rsidR="00050714">
        <w:rPr>
          <w:sz w:val="24"/>
          <w:szCs w:val="24"/>
        </w:rPr>
        <w:t xml:space="preserve"> </w:t>
      </w:r>
      <w:r w:rsidRPr="003A1564">
        <w:rPr>
          <w:sz w:val="24"/>
          <w:szCs w:val="24"/>
        </w:rPr>
        <w:t xml:space="preserve">processes (through techniques such as mapping/documenting processes and workflows) </w:t>
      </w:r>
    </w:p>
    <w:p w:rsidR="00747C2F" w:rsidRPr="00CC5846" w:rsidRDefault="00747C2F" w:rsidP="00CC5846">
      <w:pPr>
        <w:spacing w:line="360" w:lineRule="auto"/>
        <w:jc w:val="both"/>
        <w:rPr>
          <w:b/>
          <w:sz w:val="24"/>
          <w:szCs w:val="24"/>
        </w:rPr>
      </w:pPr>
      <w:r w:rsidRPr="003A1564">
        <w:rPr>
          <w:b/>
          <w:sz w:val="24"/>
          <w:szCs w:val="24"/>
        </w:rPr>
        <w:t>Process Automation</w:t>
      </w:r>
    </w:p>
    <w:p w:rsidR="008D5B26" w:rsidRPr="003A1564" w:rsidRDefault="008D5B26" w:rsidP="00CC5846">
      <w:pPr>
        <w:spacing w:line="360" w:lineRule="auto"/>
        <w:ind w:firstLine="360"/>
        <w:jc w:val="both"/>
        <w:rPr>
          <w:sz w:val="24"/>
          <w:szCs w:val="24"/>
        </w:rPr>
      </w:pPr>
      <w:r w:rsidRPr="003A1564">
        <w:rPr>
          <w:sz w:val="24"/>
          <w:szCs w:val="24"/>
        </w:rPr>
        <w:t xml:space="preserve">Some processes but not all can also benefit from the use of digiBlitz ELMT Business Process A combination of workflow automation, integration, monitoring and management tools, and Mensch Force platforms can offer very significant benefits. They can automate workflow and orchestrate processes, reduce risk of errors, provide metrics and visibility into status; enforce deadlines; validate, properly route and synchronize data; reduce training costs and provide other benefits as well. </w:t>
      </w:r>
    </w:p>
    <w:p w:rsidR="008D5B26" w:rsidRPr="003A1564" w:rsidRDefault="008D5B26" w:rsidP="00CC5846">
      <w:pPr>
        <w:spacing w:line="360" w:lineRule="auto"/>
        <w:ind w:firstLine="360"/>
        <w:jc w:val="both"/>
        <w:rPr>
          <w:sz w:val="24"/>
          <w:szCs w:val="24"/>
        </w:rPr>
      </w:pPr>
      <w:r w:rsidRPr="003A1564">
        <w:rPr>
          <w:sz w:val="24"/>
          <w:szCs w:val="24"/>
        </w:rPr>
        <w:t xml:space="preserve">These improvements can add up to a very serious positive impact on a business's bottom line.  </w:t>
      </w:r>
    </w:p>
    <w:p w:rsidR="00340021" w:rsidRPr="003A1564" w:rsidRDefault="00340021" w:rsidP="00CC5846">
      <w:pPr>
        <w:spacing w:line="360" w:lineRule="auto"/>
        <w:ind w:firstLine="360"/>
        <w:jc w:val="both"/>
        <w:rPr>
          <w:sz w:val="24"/>
          <w:szCs w:val="24"/>
        </w:rPr>
      </w:pPr>
      <w:r w:rsidRPr="003A1564">
        <w:rPr>
          <w:sz w:val="24"/>
          <w:szCs w:val="24"/>
        </w:rPr>
        <w:t xml:space="preserve">   </w:t>
      </w:r>
    </w:p>
    <w:p w:rsidR="00747C2F" w:rsidRPr="003A1564" w:rsidRDefault="00747C2F" w:rsidP="00CC5846">
      <w:pPr>
        <w:spacing w:line="360" w:lineRule="auto"/>
        <w:jc w:val="both"/>
        <w:rPr>
          <w:b/>
          <w:sz w:val="24"/>
          <w:szCs w:val="24"/>
        </w:rPr>
      </w:pPr>
      <w:r w:rsidRPr="003A1564">
        <w:rPr>
          <w:b/>
          <w:sz w:val="24"/>
          <w:szCs w:val="24"/>
        </w:rPr>
        <w:t>SOA Technical Development and Integration</w:t>
      </w:r>
    </w:p>
    <w:p w:rsidR="00747C2F" w:rsidRPr="003A1564" w:rsidRDefault="00747C2F" w:rsidP="00CC5846">
      <w:pPr>
        <w:spacing w:line="360" w:lineRule="auto"/>
        <w:ind w:firstLine="720"/>
        <w:jc w:val="both"/>
        <w:rPr>
          <w:sz w:val="24"/>
          <w:szCs w:val="24"/>
        </w:rPr>
      </w:pPr>
      <w:r w:rsidRPr="003A1564">
        <w:rPr>
          <w:sz w:val="24"/>
          <w:szCs w:val="24"/>
        </w:rPr>
        <w:t>In SOA you will learn the basic concepts of,</w:t>
      </w:r>
    </w:p>
    <w:p w:rsidR="00747C2F" w:rsidRPr="003A1564" w:rsidRDefault="00747C2F" w:rsidP="00CC5846">
      <w:pPr>
        <w:spacing w:line="360" w:lineRule="auto"/>
        <w:jc w:val="both"/>
        <w:rPr>
          <w:sz w:val="24"/>
          <w:szCs w:val="24"/>
        </w:rPr>
      </w:pPr>
    </w:p>
    <w:p w:rsidR="008D5B26" w:rsidRPr="003A1564" w:rsidRDefault="00747C2F" w:rsidP="00CC5846">
      <w:pPr>
        <w:numPr>
          <w:ilvl w:val="0"/>
          <w:numId w:val="15"/>
        </w:numPr>
        <w:spacing w:line="360" w:lineRule="auto"/>
        <w:jc w:val="both"/>
        <w:rPr>
          <w:sz w:val="24"/>
          <w:szCs w:val="24"/>
        </w:rPr>
      </w:pPr>
      <w:r w:rsidRPr="003A1564">
        <w:rPr>
          <w:sz w:val="24"/>
          <w:szCs w:val="24"/>
        </w:rPr>
        <w:t>Enterprise Application</w:t>
      </w:r>
    </w:p>
    <w:p w:rsidR="00747C2F" w:rsidRPr="003A1564" w:rsidRDefault="00747C2F" w:rsidP="00CC5846">
      <w:pPr>
        <w:numPr>
          <w:ilvl w:val="0"/>
          <w:numId w:val="15"/>
        </w:numPr>
        <w:spacing w:line="360" w:lineRule="auto"/>
        <w:jc w:val="both"/>
        <w:rPr>
          <w:sz w:val="24"/>
          <w:szCs w:val="24"/>
        </w:rPr>
      </w:pPr>
      <w:r w:rsidRPr="003A1564">
        <w:rPr>
          <w:sz w:val="24"/>
          <w:szCs w:val="24"/>
        </w:rPr>
        <w:t>Webser</w:t>
      </w:r>
      <w:r w:rsidR="00EE4E40" w:rsidRPr="003A1564">
        <w:rPr>
          <w:sz w:val="24"/>
          <w:szCs w:val="24"/>
        </w:rPr>
        <w:t>v</w:t>
      </w:r>
      <w:r w:rsidRPr="003A1564">
        <w:rPr>
          <w:sz w:val="24"/>
          <w:szCs w:val="24"/>
        </w:rPr>
        <w:t>ice to the Rescue</w:t>
      </w:r>
    </w:p>
    <w:p w:rsidR="00747C2F" w:rsidRPr="003A1564" w:rsidRDefault="00747C2F" w:rsidP="00CC5846">
      <w:pPr>
        <w:numPr>
          <w:ilvl w:val="0"/>
          <w:numId w:val="15"/>
        </w:numPr>
        <w:spacing w:line="360" w:lineRule="auto"/>
        <w:jc w:val="both"/>
        <w:rPr>
          <w:sz w:val="24"/>
          <w:szCs w:val="24"/>
        </w:rPr>
      </w:pPr>
      <w:r w:rsidRPr="003A1564">
        <w:rPr>
          <w:sz w:val="24"/>
          <w:szCs w:val="24"/>
        </w:rPr>
        <w:t>What is Service Oriented Architecture?</w:t>
      </w:r>
    </w:p>
    <w:p w:rsidR="00747C2F" w:rsidRPr="003A1564" w:rsidRDefault="00747C2F" w:rsidP="00CC5846">
      <w:pPr>
        <w:numPr>
          <w:ilvl w:val="0"/>
          <w:numId w:val="15"/>
        </w:numPr>
        <w:spacing w:line="360" w:lineRule="auto"/>
        <w:jc w:val="both"/>
        <w:rPr>
          <w:sz w:val="24"/>
          <w:szCs w:val="24"/>
        </w:rPr>
      </w:pPr>
      <w:r w:rsidRPr="003A1564">
        <w:rPr>
          <w:sz w:val="24"/>
          <w:szCs w:val="24"/>
        </w:rPr>
        <w:t>Business and Integration</w:t>
      </w:r>
    </w:p>
    <w:p w:rsidR="00D657F9" w:rsidRPr="003A1564" w:rsidRDefault="00D657F9" w:rsidP="00CC5846">
      <w:pPr>
        <w:spacing w:line="360" w:lineRule="auto"/>
        <w:jc w:val="both"/>
        <w:rPr>
          <w:sz w:val="24"/>
          <w:szCs w:val="24"/>
        </w:rPr>
      </w:pPr>
    </w:p>
    <w:p w:rsidR="00D657F9" w:rsidRPr="00CC5846" w:rsidRDefault="00D657F9" w:rsidP="00CC5846">
      <w:pPr>
        <w:spacing w:line="360" w:lineRule="auto"/>
        <w:jc w:val="both"/>
        <w:rPr>
          <w:b/>
          <w:sz w:val="24"/>
          <w:szCs w:val="24"/>
        </w:rPr>
      </w:pPr>
      <w:r w:rsidRPr="003A1564">
        <w:rPr>
          <w:b/>
          <w:sz w:val="24"/>
          <w:szCs w:val="24"/>
        </w:rPr>
        <w:t>Enterprise Integration:</w:t>
      </w:r>
    </w:p>
    <w:p w:rsidR="00A50803" w:rsidRPr="003A1564" w:rsidRDefault="00A50803" w:rsidP="00CC5846">
      <w:pPr>
        <w:spacing w:line="360" w:lineRule="auto"/>
        <w:ind w:firstLine="360"/>
        <w:jc w:val="both"/>
        <w:rPr>
          <w:sz w:val="24"/>
          <w:szCs w:val="24"/>
        </w:rPr>
      </w:pPr>
      <w:r w:rsidRPr="003A1564">
        <w:rPr>
          <w:sz w:val="24"/>
          <w:szCs w:val="24"/>
        </w:rPr>
        <w:t>digiBlitz ELMT Product is an integration framework composed of a collection of technologies and services which form a middleware to enable integration of systems and applications across an enterprise.</w:t>
      </w:r>
    </w:p>
    <w:p w:rsidR="00A50803" w:rsidRPr="003A1564" w:rsidRDefault="00A50803" w:rsidP="00CC5846">
      <w:pPr>
        <w:spacing w:line="360" w:lineRule="auto"/>
        <w:ind w:left="360" w:firstLine="360"/>
        <w:jc w:val="both"/>
        <w:rPr>
          <w:sz w:val="24"/>
          <w:szCs w:val="24"/>
        </w:rPr>
      </w:pPr>
      <w:r w:rsidRPr="003A1564">
        <w:rPr>
          <w:sz w:val="24"/>
          <w:szCs w:val="24"/>
        </w:rPr>
        <w:t>digiBlitz ELMT is Integrated with Multiple Application such as supply chain management applications, ERP systems, CRM applications for managing customers, payroll and human resources systems typically cannot communicate with one another in order to share data or business rule</w:t>
      </w:r>
      <w:r w:rsidR="005C3839">
        <w:rPr>
          <w:sz w:val="24"/>
          <w:szCs w:val="24"/>
        </w:rPr>
        <w:t>.</w:t>
      </w:r>
    </w:p>
    <w:p w:rsidR="00EF2C8E" w:rsidRPr="003A1564" w:rsidRDefault="00EF2C8E" w:rsidP="00CC5846">
      <w:pPr>
        <w:spacing w:line="360" w:lineRule="auto"/>
        <w:jc w:val="both"/>
        <w:rPr>
          <w:sz w:val="24"/>
          <w:szCs w:val="24"/>
        </w:rPr>
      </w:pPr>
    </w:p>
    <w:p w:rsidR="00EF2C8E" w:rsidRPr="003A1564" w:rsidRDefault="00EF2C8E" w:rsidP="00CC5846">
      <w:pPr>
        <w:numPr>
          <w:ilvl w:val="0"/>
          <w:numId w:val="15"/>
        </w:numPr>
        <w:spacing w:line="360" w:lineRule="auto"/>
        <w:jc w:val="both"/>
        <w:rPr>
          <w:sz w:val="24"/>
          <w:szCs w:val="24"/>
        </w:rPr>
      </w:pPr>
      <w:r w:rsidRPr="003A1564">
        <w:rPr>
          <w:sz w:val="24"/>
          <w:szCs w:val="24"/>
        </w:rPr>
        <w:t>Described by Process Automation/Workflow</w:t>
      </w:r>
    </w:p>
    <w:p w:rsidR="00EF2C8E" w:rsidRPr="003A1564" w:rsidRDefault="00EF2C8E" w:rsidP="00CC5846">
      <w:pPr>
        <w:numPr>
          <w:ilvl w:val="0"/>
          <w:numId w:val="15"/>
        </w:numPr>
        <w:spacing w:line="360" w:lineRule="auto"/>
        <w:jc w:val="both"/>
        <w:rPr>
          <w:sz w:val="24"/>
          <w:szCs w:val="24"/>
        </w:rPr>
      </w:pPr>
      <w:r w:rsidRPr="003A1564">
        <w:rPr>
          <w:sz w:val="24"/>
          <w:szCs w:val="24"/>
        </w:rPr>
        <w:lastRenderedPageBreak/>
        <w:t>Adapters interface with applications at their integration</w:t>
      </w:r>
      <w:r w:rsidR="00087D29" w:rsidRPr="003A1564">
        <w:rPr>
          <w:sz w:val="24"/>
          <w:szCs w:val="24"/>
        </w:rPr>
        <w:t xml:space="preserve"> </w:t>
      </w:r>
      <w:r w:rsidRPr="003A1564">
        <w:rPr>
          <w:sz w:val="24"/>
          <w:szCs w:val="24"/>
        </w:rPr>
        <w:t>points</w:t>
      </w:r>
    </w:p>
    <w:p w:rsidR="00EF2C8E" w:rsidRPr="003A1564" w:rsidRDefault="00EF2C8E" w:rsidP="00CC5846">
      <w:pPr>
        <w:numPr>
          <w:ilvl w:val="0"/>
          <w:numId w:val="15"/>
        </w:numPr>
        <w:spacing w:line="360" w:lineRule="auto"/>
        <w:jc w:val="both"/>
        <w:rPr>
          <w:sz w:val="24"/>
          <w:szCs w:val="24"/>
        </w:rPr>
      </w:pPr>
      <w:r w:rsidRPr="003A1564">
        <w:rPr>
          <w:sz w:val="24"/>
          <w:szCs w:val="24"/>
        </w:rPr>
        <w:t>Transformers change data and/or message format</w:t>
      </w:r>
    </w:p>
    <w:p w:rsidR="00EF2C8E" w:rsidRPr="003A1564" w:rsidRDefault="00EF2C8E" w:rsidP="00CC5846">
      <w:pPr>
        <w:numPr>
          <w:ilvl w:val="0"/>
          <w:numId w:val="15"/>
        </w:numPr>
        <w:spacing w:line="360" w:lineRule="auto"/>
        <w:jc w:val="both"/>
        <w:rPr>
          <w:sz w:val="24"/>
          <w:szCs w:val="24"/>
        </w:rPr>
      </w:pPr>
      <w:r w:rsidRPr="003A1564">
        <w:rPr>
          <w:sz w:val="24"/>
          <w:szCs w:val="24"/>
        </w:rPr>
        <w:t>Enterprise Integration Server provides runtime</w:t>
      </w:r>
    </w:p>
    <w:p w:rsidR="00A50803" w:rsidRPr="003A1564" w:rsidRDefault="00A50803" w:rsidP="00CC5846">
      <w:pPr>
        <w:spacing w:line="360" w:lineRule="auto"/>
        <w:ind w:left="360"/>
        <w:jc w:val="both"/>
        <w:rPr>
          <w:sz w:val="24"/>
          <w:szCs w:val="24"/>
        </w:rPr>
      </w:pPr>
    </w:p>
    <w:p w:rsidR="00A50803" w:rsidRPr="003A1564" w:rsidRDefault="00A50803" w:rsidP="00CC5846">
      <w:pPr>
        <w:spacing w:line="360" w:lineRule="auto"/>
        <w:ind w:left="360"/>
        <w:jc w:val="both"/>
        <w:rPr>
          <w:sz w:val="24"/>
          <w:szCs w:val="24"/>
        </w:rPr>
      </w:pPr>
    </w:p>
    <w:p w:rsidR="00A50803" w:rsidRPr="003A1564" w:rsidRDefault="00F60C04" w:rsidP="00CC5846">
      <w:pPr>
        <w:spacing w:line="360" w:lineRule="auto"/>
        <w:ind w:left="360"/>
        <w:jc w:val="center"/>
        <w:rPr>
          <w:sz w:val="24"/>
          <w:szCs w:val="24"/>
        </w:rPr>
      </w:pPr>
      <w:r w:rsidRPr="003A1564">
        <w:rPr>
          <w:noProof/>
          <w:sz w:val="24"/>
          <w:szCs w:val="24"/>
        </w:rPr>
        <w:drawing>
          <wp:inline distT="0" distB="0" distL="0" distR="0" wp14:anchorId="2EF25248" wp14:editId="214B52B9">
            <wp:extent cx="4663440" cy="283464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A50803" w:rsidRPr="003A1564" w:rsidRDefault="00A50803" w:rsidP="00CC5846">
      <w:pPr>
        <w:spacing w:line="360" w:lineRule="auto"/>
        <w:ind w:left="360"/>
        <w:jc w:val="both"/>
        <w:rPr>
          <w:sz w:val="24"/>
          <w:szCs w:val="24"/>
        </w:rPr>
      </w:pPr>
    </w:p>
    <w:p w:rsidR="00A50803" w:rsidRPr="003A1564" w:rsidRDefault="00A50803" w:rsidP="00CC5846">
      <w:pPr>
        <w:spacing w:line="360" w:lineRule="auto"/>
        <w:ind w:left="360"/>
        <w:jc w:val="center"/>
        <w:rPr>
          <w:sz w:val="24"/>
          <w:szCs w:val="24"/>
        </w:rPr>
      </w:pPr>
      <w:r w:rsidRPr="003A1564">
        <w:rPr>
          <w:sz w:val="24"/>
          <w:szCs w:val="24"/>
        </w:rPr>
        <w:t>Fig: Enter Integration Application Package</w:t>
      </w:r>
    </w:p>
    <w:p w:rsidR="00A50803" w:rsidRPr="003A1564" w:rsidRDefault="00A50803" w:rsidP="00CC5846">
      <w:pPr>
        <w:spacing w:line="360" w:lineRule="auto"/>
        <w:ind w:left="360"/>
        <w:jc w:val="both"/>
        <w:rPr>
          <w:sz w:val="24"/>
          <w:szCs w:val="24"/>
        </w:rPr>
      </w:pPr>
    </w:p>
    <w:p w:rsidR="0054277A" w:rsidRPr="003A1564" w:rsidRDefault="0054277A" w:rsidP="00CC5846">
      <w:pPr>
        <w:spacing w:line="360" w:lineRule="auto"/>
        <w:ind w:left="360"/>
        <w:jc w:val="both"/>
        <w:rPr>
          <w:sz w:val="24"/>
          <w:szCs w:val="24"/>
        </w:rPr>
      </w:pPr>
    </w:p>
    <w:p w:rsidR="0054277A" w:rsidRPr="003A1564" w:rsidRDefault="009D3FED" w:rsidP="00CC5846">
      <w:pPr>
        <w:numPr>
          <w:ilvl w:val="0"/>
          <w:numId w:val="16"/>
        </w:numPr>
        <w:spacing w:line="360" w:lineRule="auto"/>
        <w:jc w:val="both"/>
        <w:rPr>
          <w:b/>
          <w:sz w:val="24"/>
          <w:szCs w:val="24"/>
        </w:rPr>
      </w:pPr>
      <w:r w:rsidRPr="003A1564">
        <w:rPr>
          <w:b/>
          <w:sz w:val="24"/>
          <w:szCs w:val="24"/>
        </w:rPr>
        <w:t>Web Services to the Rescue?</w:t>
      </w:r>
    </w:p>
    <w:p w:rsidR="009D3FED" w:rsidRPr="003A1564" w:rsidRDefault="009D3FED" w:rsidP="00CC5846">
      <w:pPr>
        <w:spacing w:line="360" w:lineRule="auto"/>
        <w:ind w:left="720"/>
        <w:jc w:val="both"/>
        <w:rPr>
          <w:sz w:val="24"/>
          <w:szCs w:val="24"/>
        </w:rPr>
      </w:pPr>
    </w:p>
    <w:p w:rsidR="009D3FED" w:rsidRPr="003A1564" w:rsidRDefault="00736424" w:rsidP="00CC5846">
      <w:pPr>
        <w:spacing w:line="360" w:lineRule="auto"/>
        <w:ind w:left="360"/>
        <w:jc w:val="both"/>
        <w:rPr>
          <w:sz w:val="24"/>
          <w:szCs w:val="24"/>
        </w:rPr>
      </w:pPr>
      <w:r w:rsidRPr="003A1564">
        <w:rPr>
          <w:noProof/>
          <w:sz w:val="24"/>
          <w:szCs w:val="24"/>
        </w:rPr>
        <w:lastRenderedPageBreak/>
        <w:drawing>
          <wp:inline distT="0" distB="0" distL="0" distR="0" wp14:anchorId="61B15062" wp14:editId="6A659CE3">
            <wp:extent cx="4663440" cy="28346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9D3FED" w:rsidRPr="00CC5846" w:rsidRDefault="009D3FED" w:rsidP="00CC5846">
      <w:pPr>
        <w:numPr>
          <w:ilvl w:val="0"/>
          <w:numId w:val="16"/>
        </w:numPr>
        <w:spacing w:line="360" w:lineRule="auto"/>
        <w:jc w:val="both"/>
        <w:rPr>
          <w:b/>
          <w:sz w:val="24"/>
          <w:szCs w:val="24"/>
        </w:rPr>
      </w:pPr>
      <w:r w:rsidRPr="003A1564">
        <w:rPr>
          <w:b/>
          <w:sz w:val="24"/>
          <w:szCs w:val="24"/>
        </w:rPr>
        <w:t>What is an SOA?</w:t>
      </w:r>
    </w:p>
    <w:p w:rsidR="009D3FED" w:rsidRPr="003A1564" w:rsidRDefault="009D3FED" w:rsidP="00CC5846">
      <w:pPr>
        <w:spacing w:line="360" w:lineRule="auto"/>
        <w:ind w:left="720"/>
        <w:jc w:val="both"/>
        <w:rPr>
          <w:sz w:val="24"/>
          <w:szCs w:val="24"/>
        </w:rPr>
      </w:pPr>
      <w:r w:rsidRPr="003A1564">
        <w:rPr>
          <w:sz w:val="24"/>
          <w:szCs w:val="24"/>
        </w:rPr>
        <w:t>SOA is concerned with the independent construction of services which can be combined into meaningful, higher level business processes within the context of the enterprise.</w:t>
      </w:r>
    </w:p>
    <w:p w:rsidR="009D3FED" w:rsidRPr="003A1564" w:rsidRDefault="009D3FED" w:rsidP="00CC5846">
      <w:pPr>
        <w:spacing w:line="360" w:lineRule="auto"/>
        <w:ind w:left="720"/>
        <w:jc w:val="both"/>
        <w:rPr>
          <w:sz w:val="24"/>
          <w:szCs w:val="24"/>
        </w:rPr>
      </w:pPr>
      <w:r w:rsidRPr="003A1564">
        <w:rPr>
          <w:sz w:val="24"/>
          <w:szCs w:val="24"/>
        </w:rPr>
        <w:t>A Service Oriented Architecture describes several aspects of services within an enterprise:</w:t>
      </w:r>
    </w:p>
    <w:p w:rsidR="009D3FED" w:rsidRPr="003A1564" w:rsidRDefault="009D3FED" w:rsidP="00CC5846">
      <w:pPr>
        <w:spacing w:line="360" w:lineRule="auto"/>
        <w:ind w:left="1440"/>
        <w:jc w:val="both"/>
        <w:rPr>
          <w:sz w:val="24"/>
          <w:szCs w:val="24"/>
        </w:rPr>
      </w:pPr>
      <w:r w:rsidRPr="003A1564">
        <w:rPr>
          <w:sz w:val="24"/>
          <w:szCs w:val="24"/>
        </w:rPr>
        <w:t>• The granularity and types of services</w:t>
      </w:r>
    </w:p>
    <w:p w:rsidR="009D3FED" w:rsidRPr="003A1564" w:rsidRDefault="009D3FED" w:rsidP="00CC5846">
      <w:pPr>
        <w:spacing w:line="360" w:lineRule="auto"/>
        <w:ind w:left="1440"/>
        <w:jc w:val="both"/>
        <w:rPr>
          <w:sz w:val="24"/>
          <w:szCs w:val="24"/>
        </w:rPr>
      </w:pPr>
      <w:r w:rsidRPr="003A1564">
        <w:rPr>
          <w:sz w:val="24"/>
          <w:szCs w:val="24"/>
        </w:rPr>
        <w:t>• How services are constructed</w:t>
      </w:r>
    </w:p>
    <w:p w:rsidR="009D3FED" w:rsidRPr="003A1564" w:rsidRDefault="009D3FED" w:rsidP="00CC5846">
      <w:pPr>
        <w:spacing w:line="360" w:lineRule="auto"/>
        <w:ind w:left="1440"/>
        <w:jc w:val="both"/>
        <w:rPr>
          <w:sz w:val="24"/>
          <w:szCs w:val="24"/>
        </w:rPr>
      </w:pPr>
      <w:r w:rsidRPr="003A1564">
        <w:rPr>
          <w:sz w:val="24"/>
          <w:szCs w:val="24"/>
        </w:rPr>
        <w:t>• How the services communicate at a technical level</w:t>
      </w:r>
    </w:p>
    <w:p w:rsidR="009D3FED" w:rsidRPr="003A1564" w:rsidRDefault="009D3FED" w:rsidP="00CC5846">
      <w:pPr>
        <w:spacing w:line="360" w:lineRule="auto"/>
        <w:ind w:left="1440"/>
        <w:jc w:val="both"/>
        <w:rPr>
          <w:sz w:val="24"/>
          <w:szCs w:val="24"/>
        </w:rPr>
      </w:pPr>
      <w:r w:rsidRPr="003A1564">
        <w:rPr>
          <w:sz w:val="24"/>
          <w:szCs w:val="24"/>
        </w:rPr>
        <w:t>• How the services are combined together (i.e. orchestrated)</w:t>
      </w:r>
    </w:p>
    <w:p w:rsidR="009D3FED" w:rsidRPr="003A1564" w:rsidRDefault="009D3FED" w:rsidP="00CC5846">
      <w:pPr>
        <w:spacing w:line="360" w:lineRule="auto"/>
        <w:ind w:left="1440"/>
        <w:jc w:val="both"/>
        <w:rPr>
          <w:sz w:val="24"/>
          <w:szCs w:val="24"/>
        </w:rPr>
      </w:pPr>
      <w:r w:rsidRPr="003A1564">
        <w:rPr>
          <w:sz w:val="24"/>
          <w:szCs w:val="24"/>
        </w:rPr>
        <w:t>• How the services interoperate at a semantic level (i.e. how they share common meanings)</w:t>
      </w:r>
    </w:p>
    <w:p w:rsidR="009D3FED" w:rsidRPr="003A1564" w:rsidRDefault="009D3FED" w:rsidP="00CC5846">
      <w:pPr>
        <w:spacing w:line="360" w:lineRule="auto"/>
        <w:ind w:left="1440"/>
        <w:jc w:val="both"/>
        <w:rPr>
          <w:sz w:val="24"/>
          <w:szCs w:val="24"/>
        </w:rPr>
      </w:pPr>
      <w:r w:rsidRPr="003A1564">
        <w:rPr>
          <w:sz w:val="24"/>
          <w:szCs w:val="24"/>
        </w:rPr>
        <w:t>• How services contri</w:t>
      </w:r>
      <w:r w:rsidR="00CC5846">
        <w:rPr>
          <w:sz w:val="24"/>
          <w:szCs w:val="24"/>
        </w:rPr>
        <w:t>bute to IT and Business Strateg</w:t>
      </w:r>
    </w:p>
    <w:p w:rsidR="009D3FED" w:rsidRPr="003A1564" w:rsidRDefault="009D3FED" w:rsidP="00CC5846">
      <w:pPr>
        <w:spacing w:line="360" w:lineRule="auto"/>
        <w:jc w:val="both"/>
        <w:rPr>
          <w:sz w:val="24"/>
          <w:szCs w:val="24"/>
        </w:rPr>
      </w:pPr>
      <w:r w:rsidRPr="003A1564">
        <w:rPr>
          <w:sz w:val="24"/>
          <w:szCs w:val="24"/>
        </w:rPr>
        <w:tab/>
      </w:r>
    </w:p>
    <w:p w:rsidR="009D3FED" w:rsidRPr="00CC5846" w:rsidRDefault="00DB56BC" w:rsidP="00CC5846">
      <w:pPr>
        <w:spacing w:line="360" w:lineRule="auto"/>
        <w:jc w:val="both"/>
        <w:rPr>
          <w:b/>
          <w:color w:val="3D3C23"/>
          <w:sz w:val="24"/>
          <w:szCs w:val="24"/>
        </w:rPr>
      </w:pPr>
      <w:r w:rsidRPr="003A1564">
        <w:rPr>
          <w:b/>
          <w:color w:val="3D3C23"/>
          <w:sz w:val="24"/>
          <w:szCs w:val="24"/>
        </w:rPr>
        <w:t>We’re all on this Service Bus</w:t>
      </w:r>
    </w:p>
    <w:p w:rsidR="00DB56BC" w:rsidRPr="003A1564" w:rsidRDefault="00DB56BC" w:rsidP="00CC5846">
      <w:pPr>
        <w:spacing w:line="360" w:lineRule="auto"/>
        <w:jc w:val="both"/>
        <w:rPr>
          <w:sz w:val="24"/>
          <w:szCs w:val="24"/>
        </w:rPr>
      </w:pPr>
    </w:p>
    <w:p w:rsidR="00DB56BC" w:rsidRPr="003A1564" w:rsidRDefault="00736424" w:rsidP="00CC5846">
      <w:pPr>
        <w:spacing w:line="360" w:lineRule="auto"/>
        <w:jc w:val="center"/>
        <w:rPr>
          <w:sz w:val="24"/>
          <w:szCs w:val="24"/>
        </w:rPr>
      </w:pPr>
      <w:r w:rsidRPr="003A1564">
        <w:rPr>
          <w:noProof/>
          <w:sz w:val="24"/>
          <w:szCs w:val="24"/>
        </w:rPr>
        <w:lastRenderedPageBreak/>
        <w:drawing>
          <wp:inline distT="0" distB="0" distL="0" distR="0" wp14:anchorId="57408FC6" wp14:editId="62D87A91">
            <wp:extent cx="4663440" cy="283464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DB56BC" w:rsidRPr="003A1564" w:rsidRDefault="00DB56BC" w:rsidP="00CC5846">
      <w:pPr>
        <w:spacing w:line="360" w:lineRule="auto"/>
        <w:jc w:val="both"/>
        <w:rPr>
          <w:sz w:val="24"/>
          <w:szCs w:val="24"/>
        </w:rPr>
      </w:pPr>
    </w:p>
    <w:p w:rsidR="00DB56BC" w:rsidRPr="003A1564" w:rsidRDefault="00DB56BC" w:rsidP="00CC5846">
      <w:pPr>
        <w:spacing w:line="360" w:lineRule="auto"/>
        <w:jc w:val="both"/>
        <w:rPr>
          <w:sz w:val="24"/>
          <w:szCs w:val="24"/>
        </w:rPr>
      </w:pPr>
    </w:p>
    <w:p w:rsidR="00A906C4" w:rsidRPr="003A1564" w:rsidRDefault="00A906C4" w:rsidP="00CC5846">
      <w:pPr>
        <w:spacing w:line="360" w:lineRule="auto"/>
        <w:jc w:val="both"/>
        <w:rPr>
          <w:b/>
          <w:sz w:val="24"/>
          <w:szCs w:val="24"/>
        </w:rPr>
      </w:pPr>
      <w:r w:rsidRPr="003A1564">
        <w:rPr>
          <w:b/>
          <w:sz w:val="24"/>
          <w:szCs w:val="24"/>
        </w:rPr>
        <w:t>Cloud Computing and Big Data</w:t>
      </w:r>
    </w:p>
    <w:p w:rsidR="00A906C4" w:rsidRPr="00CC5846" w:rsidRDefault="005F1503" w:rsidP="00CC5846">
      <w:pPr>
        <w:numPr>
          <w:ilvl w:val="0"/>
          <w:numId w:val="20"/>
        </w:numPr>
        <w:spacing w:line="360" w:lineRule="auto"/>
        <w:jc w:val="both"/>
        <w:rPr>
          <w:b/>
          <w:sz w:val="24"/>
          <w:szCs w:val="24"/>
        </w:rPr>
      </w:pPr>
      <w:r w:rsidRPr="003A1564">
        <w:rPr>
          <w:b/>
          <w:sz w:val="24"/>
          <w:szCs w:val="24"/>
        </w:rPr>
        <w:t>Cloud Computing</w:t>
      </w:r>
    </w:p>
    <w:p w:rsidR="00DB56BC" w:rsidRPr="00CC5846" w:rsidRDefault="00DB56BC" w:rsidP="00CC5846">
      <w:pPr>
        <w:numPr>
          <w:ilvl w:val="0"/>
          <w:numId w:val="18"/>
        </w:numPr>
        <w:spacing w:line="360" w:lineRule="auto"/>
        <w:ind w:left="1080"/>
        <w:jc w:val="both"/>
        <w:rPr>
          <w:b/>
          <w:bCs/>
          <w:sz w:val="24"/>
          <w:szCs w:val="24"/>
        </w:rPr>
      </w:pPr>
      <w:r w:rsidRPr="003A1564">
        <w:rPr>
          <w:b/>
          <w:bCs/>
          <w:sz w:val="24"/>
          <w:szCs w:val="24"/>
        </w:rPr>
        <w:t>What is Cloud Computing?</w:t>
      </w:r>
    </w:p>
    <w:p w:rsidR="00DB56BC" w:rsidRPr="00CC5846" w:rsidRDefault="00DB56BC" w:rsidP="00CC5846">
      <w:pPr>
        <w:numPr>
          <w:ilvl w:val="0"/>
          <w:numId w:val="17"/>
        </w:numPr>
        <w:spacing w:line="360" w:lineRule="auto"/>
        <w:ind w:left="1440"/>
        <w:jc w:val="both"/>
        <w:rPr>
          <w:b/>
          <w:bCs/>
          <w:sz w:val="24"/>
          <w:szCs w:val="24"/>
        </w:rPr>
      </w:pPr>
      <w:r w:rsidRPr="003A1564">
        <w:rPr>
          <w:b/>
          <w:bCs/>
          <w:sz w:val="24"/>
          <w:szCs w:val="24"/>
        </w:rPr>
        <w:t>Delivering applications  and services over the Internet</w:t>
      </w:r>
    </w:p>
    <w:p w:rsidR="00DB56BC" w:rsidRPr="00CC5846" w:rsidRDefault="00462D7E" w:rsidP="00CC5846">
      <w:pPr>
        <w:numPr>
          <w:ilvl w:val="0"/>
          <w:numId w:val="15"/>
        </w:numPr>
        <w:spacing w:line="360" w:lineRule="auto"/>
        <w:ind w:left="2421"/>
        <w:jc w:val="both"/>
        <w:rPr>
          <w:bCs/>
          <w:sz w:val="24"/>
          <w:szCs w:val="24"/>
          <w:lang w:val="en-IN"/>
        </w:rPr>
      </w:pPr>
      <w:r w:rsidRPr="003A1564">
        <w:rPr>
          <w:bCs/>
          <w:sz w:val="24"/>
          <w:szCs w:val="24"/>
        </w:rPr>
        <w:t>Software as a service</w:t>
      </w:r>
    </w:p>
    <w:p w:rsidR="00DB56BC" w:rsidRPr="00CC5846" w:rsidRDefault="00DB56BC" w:rsidP="00CC5846">
      <w:pPr>
        <w:numPr>
          <w:ilvl w:val="0"/>
          <w:numId w:val="17"/>
        </w:numPr>
        <w:spacing w:line="360" w:lineRule="auto"/>
        <w:ind w:left="1440"/>
        <w:jc w:val="both"/>
        <w:rPr>
          <w:b/>
          <w:bCs/>
          <w:sz w:val="24"/>
          <w:szCs w:val="24"/>
        </w:rPr>
      </w:pPr>
      <w:r w:rsidRPr="003A1564">
        <w:rPr>
          <w:b/>
          <w:bCs/>
          <w:sz w:val="24"/>
          <w:szCs w:val="24"/>
        </w:rPr>
        <w:t>Extended to:</w:t>
      </w:r>
    </w:p>
    <w:p w:rsidR="00462D7E" w:rsidRPr="003A1564" w:rsidRDefault="00462D7E" w:rsidP="00CC5846">
      <w:pPr>
        <w:numPr>
          <w:ilvl w:val="0"/>
          <w:numId w:val="15"/>
        </w:numPr>
        <w:spacing w:line="360" w:lineRule="auto"/>
        <w:ind w:left="2421"/>
        <w:jc w:val="both"/>
        <w:rPr>
          <w:bCs/>
          <w:sz w:val="24"/>
          <w:szCs w:val="24"/>
          <w:lang w:val="en-IN"/>
        </w:rPr>
      </w:pPr>
      <w:r w:rsidRPr="003A1564">
        <w:rPr>
          <w:bCs/>
          <w:sz w:val="24"/>
          <w:szCs w:val="24"/>
        </w:rPr>
        <w:t>Infrastructure as a service: Amazon EC2</w:t>
      </w:r>
    </w:p>
    <w:p w:rsidR="00462D7E" w:rsidRPr="003A1564" w:rsidRDefault="00462D7E" w:rsidP="00CC5846">
      <w:pPr>
        <w:numPr>
          <w:ilvl w:val="0"/>
          <w:numId w:val="15"/>
        </w:numPr>
        <w:spacing w:line="360" w:lineRule="auto"/>
        <w:ind w:left="2421"/>
        <w:jc w:val="both"/>
        <w:rPr>
          <w:bCs/>
          <w:sz w:val="24"/>
          <w:szCs w:val="24"/>
          <w:lang w:val="en-IN"/>
        </w:rPr>
      </w:pPr>
      <w:r w:rsidRPr="003A1564">
        <w:rPr>
          <w:bCs/>
          <w:sz w:val="24"/>
          <w:szCs w:val="24"/>
        </w:rPr>
        <w:t>Platform as a service: Google AppEngine, Microsoft Azure</w:t>
      </w:r>
    </w:p>
    <w:p w:rsidR="00A906C4" w:rsidRPr="00CC5846" w:rsidRDefault="00A906C4" w:rsidP="00CC5846">
      <w:pPr>
        <w:numPr>
          <w:ilvl w:val="0"/>
          <w:numId w:val="17"/>
        </w:numPr>
        <w:spacing w:line="360" w:lineRule="auto"/>
        <w:ind w:left="1440"/>
        <w:jc w:val="both"/>
        <w:rPr>
          <w:bCs/>
          <w:sz w:val="24"/>
          <w:szCs w:val="24"/>
          <w:lang w:val="en-IN"/>
        </w:rPr>
      </w:pPr>
      <w:r w:rsidRPr="00101AFC">
        <w:rPr>
          <w:b/>
          <w:bCs/>
          <w:sz w:val="24"/>
          <w:szCs w:val="24"/>
          <w:lang w:val="en-IN"/>
        </w:rPr>
        <w:t>Utility Computing:</w:t>
      </w:r>
      <w:r w:rsidRPr="003A1564">
        <w:rPr>
          <w:bCs/>
          <w:sz w:val="24"/>
          <w:szCs w:val="24"/>
          <w:lang w:val="en-IN"/>
        </w:rPr>
        <w:t xml:space="preserve"> pay-as-you-go computing</w:t>
      </w:r>
    </w:p>
    <w:p w:rsidR="00A906C4" w:rsidRPr="003A1564" w:rsidRDefault="00A906C4" w:rsidP="00CC5846">
      <w:pPr>
        <w:numPr>
          <w:ilvl w:val="0"/>
          <w:numId w:val="15"/>
        </w:numPr>
        <w:spacing w:line="360" w:lineRule="auto"/>
        <w:ind w:left="2421"/>
        <w:jc w:val="both"/>
        <w:rPr>
          <w:bCs/>
          <w:sz w:val="24"/>
          <w:szCs w:val="24"/>
          <w:lang w:val="en-IN"/>
        </w:rPr>
      </w:pPr>
      <w:r w:rsidRPr="003A1564">
        <w:rPr>
          <w:bCs/>
          <w:sz w:val="24"/>
          <w:szCs w:val="24"/>
          <w:lang w:val="en-IN"/>
        </w:rPr>
        <w:t>Illusion of infinite resources</w:t>
      </w:r>
    </w:p>
    <w:p w:rsidR="00A906C4" w:rsidRPr="003A1564" w:rsidRDefault="00A906C4" w:rsidP="00CC5846">
      <w:pPr>
        <w:numPr>
          <w:ilvl w:val="0"/>
          <w:numId w:val="15"/>
        </w:numPr>
        <w:spacing w:line="360" w:lineRule="auto"/>
        <w:ind w:left="2421"/>
        <w:jc w:val="both"/>
        <w:rPr>
          <w:bCs/>
          <w:sz w:val="24"/>
          <w:szCs w:val="24"/>
          <w:lang w:val="en-IN"/>
        </w:rPr>
      </w:pPr>
      <w:r w:rsidRPr="003A1564">
        <w:rPr>
          <w:bCs/>
          <w:sz w:val="24"/>
          <w:szCs w:val="24"/>
          <w:lang w:val="en-IN"/>
        </w:rPr>
        <w:t>No up-front cost</w:t>
      </w:r>
    </w:p>
    <w:p w:rsidR="00A906C4" w:rsidRPr="003A1564" w:rsidRDefault="00A906C4" w:rsidP="00CC5846">
      <w:pPr>
        <w:numPr>
          <w:ilvl w:val="0"/>
          <w:numId w:val="15"/>
        </w:numPr>
        <w:spacing w:line="360" w:lineRule="auto"/>
        <w:ind w:left="2421"/>
        <w:jc w:val="both"/>
        <w:rPr>
          <w:bCs/>
          <w:sz w:val="24"/>
          <w:szCs w:val="24"/>
          <w:lang w:val="en-IN"/>
        </w:rPr>
      </w:pPr>
      <w:r w:rsidRPr="003A1564">
        <w:rPr>
          <w:bCs/>
          <w:sz w:val="24"/>
          <w:szCs w:val="24"/>
          <w:lang w:val="en-IN"/>
        </w:rPr>
        <w:t>Fine-grained billing (e.g. hourly)</w:t>
      </w:r>
    </w:p>
    <w:p w:rsidR="00A906C4" w:rsidRPr="003A1564" w:rsidRDefault="00A906C4" w:rsidP="00CC5846">
      <w:pPr>
        <w:spacing w:line="360" w:lineRule="auto"/>
        <w:ind w:left="2421"/>
        <w:jc w:val="both"/>
        <w:rPr>
          <w:bCs/>
          <w:sz w:val="24"/>
          <w:szCs w:val="24"/>
          <w:lang w:val="en-IN"/>
        </w:rPr>
      </w:pPr>
    </w:p>
    <w:p w:rsidR="00A906C4" w:rsidRPr="003A1564" w:rsidRDefault="00A906C4" w:rsidP="00CC5846">
      <w:pPr>
        <w:numPr>
          <w:ilvl w:val="0"/>
          <w:numId w:val="18"/>
        </w:numPr>
        <w:spacing w:line="360" w:lineRule="auto"/>
        <w:ind w:left="1080"/>
        <w:jc w:val="both"/>
        <w:rPr>
          <w:b/>
          <w:bCs/>
          <w:sz w:val="24"/>
          <w:szCs w:val="24"/>
          <w:lang w:val="en-IN"/>
        </w:rPr>
      </w:pPr>
      <w:r w:rsidRPr="003A1564">
        <w:rPr>
          <w:b/>
          <w:bCs/>
          <w:sz w:val="24"/>
          <w:szCs w:val="24"/>
        </w:rPr>
        <w:t>Cloud Computing: Why Now?</w:t>
      </w:r>
    </w:p>
    <w:p w:rsidR="00A906C4" w:rsidRPr="00CC5846" w:rsidRDefault="00A906C4" w:rsidP="00CC5846">
      <w:pPr>
        <w:numPr>
          <w:ilvl w:val="0"/>
          <w:numId w:val="19"/>
        </w:numPr>
        <w:spacing w:line="360" w:lineRule="auto"/>
        <w:ind w:left="1440"/>
        <w:jc w:val="both"/>
        <w:rPr>
          <w:b/>
          <w:sz w:val="24"/>
          <w:szCs w:val="24"/>
        </w:rPr>
      </w:pPr>
      <w:r w:rsidRPr="003A1564">
        <w:rPr>
          <w:b/>
          <w:sz w:val="24"/>
          <w:szCs w:val="24"/>
        </w:rPr>
        <w:t>Experience with very large datacenters</w:t>
      </w:r>
    </w:p>
    <w:p w:rsidR="00A906C4" w:rsidRPr="003A1564" w:rsidRDefault="00A906C4" w:rsidP="00CC5846">
      <w:pPr>
        <w:numPr>
          <w:ilvl w:val="0"/>
          <w:numId w:val="15"/>
        </w:numPr>
        <w:spacing w:line="360" w:lineRule="auto"/>
        <w:ind w:left="2421"/>
        <w:jc w:val="both"/>
        <w:rPr>
          <w:sz w:val="24"/>
          <w:szCs w:val="24"/>
        </w:rPr>
      </w:pPr>
      <w:r w:rsidRPr="003A1564">
        <w:rPr>
          <w:sz w:val="24"/>
          <w:szCs w:val="24"/>
        </w:rPr>
        <w:t>Unprecedented economies of scale</w:t>
      </w:r>
    </w:p>
    <w:p w:rsidR="00A906C4" w:rsidRPr="003A1564" w:rsidRDefault="00A906C4" w:rsidP="00CC5846">
      <w:pPr>
        <w:numPr>
          <w:ilvl w:val="0"/>
          <w:numId w:val="15"/>
        </w:numPr>
        <w:spacing w:line="360" w:lineRule="auto"/>
        <w:ind w:left="2421"/>
        <w:jc w:val="both"/>
        <w:rPr>
          <w:sz w:val="24"/>
          <w:szCs w:val="24"/>
        </w:rPr>
      </w:pPr>
      <w:r w:rsidRPr="003A1564">
        <w:rPr>
          <w:sz w:val="24"/>
          <w:szCs w:val="24"/>
        </w:rPr>
        <w:t>Transfer of risk</w:t>
      </w:r>
    </w:p>
    <w:p w:rsidR="00A906C4" w:rsidRPr="00CC5846" w:rsidRDefault="00A906C4" w:rsidP="00CC5846">
      <w:pPr>
        <w:numPr>
          <w:ilvl w:val="0"/>
          <w:numId w:val="19"/>
        </w:numPr>
        <w:spacing w:line="360" w:lineRule="auto"/>
        <w:ind w:left="1440"/>
        <w:jc w:val="both"/>
        <w:rPr>
          <w:b/>
          <w:sz w:val="24"/>
          <w:szCs w:val="24"/>
        </w:rPr>
      </w:pPr>
      <w:r w:rsidRPr="003A1564">
        <w:rPr>
          <w:b/>
          <w:sz w:val="24"/>
          <w:szCs w:val="24"/>
        </w:rPr>
        <w:t>Technology factors</w:t>
      </w:r>
    </w:p>
    <w:p w:rsidR="00A906C4" w:rsidRPr="003A1564" w:rsidRDefault="00A906C4" w:rsidP="00CC5846">
      <w:pPr>
        <w:numPr>
          <w:ilvl w:val="0"/>
          <w:numId w:val="15"/>
        </w:numPr>
        <w:spacing w:line="360" w:lineRule="auto"/>
        <w:ind w:left="2421"/>
        <w:jc w:val="both"/>
        <w:rPr>
          <w:sz w:val="24"/>
          <w:szCs w:val="24"/>
        </w:rPr>
      </w:pPr>
      <w:r w:rsidRPr="003A1564">
        <w:rPr>
          <w:sz w:val="24"/>
          <w:szCs w:val="24"/>
        </w:rPr>
        <w:lastRenderedPageBreak/>
        <w:t>Pervasive broadband Internet</w:t>
      </w:r>
    </w:p>
    <w:p w:rsidR="00A906C4" w:rsidRPr="00CC5846" w:rsidRDefault="00A906C4" w:rsidP="00CC5846">
      <w:pPr>
        <w:numPr>
          <w:ilvl w:val="0"/>
          <w:numId w:val="15"/>
        </w:numPr>
        <w:spacing w:line="360" w:lineRule="auto"/>
        <w:ind w:left="2421"/>
        <w:jc w:val="both"/>
        <w:rPr>
          <w:sz w:val="24"/>
          <w:szCs w:val="24"/>
        </w:rPr>
      </w:pPr>
      <w:r w:rsidRPr="003A1564">
        <w:rPr>
          <w:sz w:val="24"/>
          <w:szCs w:val="24"/>
        </w:rPr>
        <w:t>Maturity in Virtualization Technology</w:t>
      </w:r>
    </w:p>
    <w:p w:rsidR="00A906C4" w:rsidRPr="00CC5846" w:rsidRDefault="00A906C4" w:rsidP="00CC5846">
      <w:pPr>
        <w:numPr>
          <w:ilvl w:val="0"/>
          <w:numId w:val="19"/>
        </w:numPr>
        <w:spacing w:line="360" w:lineRule="auto"/>
        <w:ind w:left="1440"/>
        <w:jc w:val="both"/>
        <w:rPr>
          <w:b/>
          <w:sz w:val="24"/>
          <w:szCs w:val="24"/>
        </w:rPr>
      </w:pPr>
      <w:r w:rsidRPr="003A1564">
        <w:rPr>
          <w:b/>
          <w:sz w:val="24"/>
          <w:szCs w:val="24"/>
        </w:rPr>
        <w:t>Business factors</w:t>
      </w:r>
    </w:p>
    <w:p w:rsidR="00A906C4" w:rsidRPr="003A1564" w:rsidRDefault="00A906C4" w:rsidP="00CC5846">
      <w:pPr>
        <w:numPr>
          <w:ilvl w:val="0"/>
          <w:numId w:val="15"/>
        </w:numPr>
        <w:spacing w:line="360" w:lineRule="auto"/>
        <w:ind w:left="2421"/>
        <w:jc w:val="both"/>
        <w:rPr>
          <w:sz w:val="24"/>
          <w:szCs w:val="24"/>
        </w:rPr>
      </w:pPr>
      <w:r w:rsidRPr="003A1564">
        <w:rPr>
          <w:sz w:val="24"/>
          <w:szCs w:val="24"/>
        </w:rPr>
        <w:t>Minimal capital expenditure</w:t>
      </w:r>
    </w:p>
    <w:p w:rsidR="00A906C4" w:rsidRPr="003A1564" w:rsidRDefault="00A906C4" w:rsidP="00CC5846">
      <w:pPr>
        <w:numPr>
          <w:ilvl w:val="0"/>
          <w:numId w:val="15"/>
        </w:numPr>
        <w:spacing w:line="360" w:lineRule="auto"/>
        <w:ind w:left="2421"/>
        <w:jc w:val="both"/>
        <w:rPr>
          <w:sz w:val="24"/>
          <w:szCs w:val="24"/>
        </w:rPr>
      </w:pPr>
      <w:r w:rsidRPr="003A1564">
        <w:rPr>
          <w:sz w:val="24"/>
          <w:szCs w:val="24"/>
        </w:rPr>
        <w:t>Pay-as-you-go billing model</w:t>
      </w:r>
    </w:p>
    <w:p w:rsidR="005F1503" w:rsidRPr="003A1564" w:rsidRDefault="005F1503" w:rsidP="00CC5846">
      <w:pPr>
        <w:spacing w:line="360" w:lineRule="auto"/>
        <w:ind w:left="2421"/>
        <w:jc w:val="both"/>
        <w:rPr>
          <w:sz w:val="24"/>
          <w:szCs w:val="24"/>
        </w:rPr>
      </w:pPr>
    </w:p>
    <w:p w:rsidR="005F1503" w:rsidRPr="003A1564" w:rsidRDefault="005F1503" w:rsidP="00CC5846">
      <w:pPr>
        <w:spacing w:line="360" w:lineRule="auto"/>
        <w:ind w:left="2421"/>
        <w:jc w:val="both"/>
        <w:rPr>
          <w:sz w:val="24"/>
          <w:szCs w:val="24"/>
        </w:rPr>
      </w:pPr>
    </w:p>
    <w:p w:rsidR="005F1503" w:rsidRPr="00CC5846" w:rsidRDefault="005F1503" w:rsidP="00CC5846">
      <w:pPr>
        <w:numPr>
          <w:ilvl w:val="0"/>
          <w:numId w:val="20"/>
        </w:numPr>
        <w:spacing w:line="360" w:lineRule="auto"/>
        <w:jc w:val="both"/>
        <w:rPr>
          <w:b/>
          <w:sz w:val="24"/>
          <w:szCs w:val="24"/>
        </w:rPr>
      </w:pPr>
      <w:r w:rsidRPr="00101AFC">
        <w:rPr>
          <w:b/>
          <w:sz w:val="24"/>
          <w:szCs w:val="24"/>
        </w:rPr>
        <w:t>Big DATA</w:t>
      </w:r>
    </w:p>
    <w:p w:rsidR="005F1503" w:rsidRPr="00CC5846" w:rsidRDefault="005F1503" w:rsidP="00CC5846">
      <w:pPr>
        <w:numPr>
          <w:ilvl w:val="0"/>
          <w:numId w:val="22"/>
        </w:numPr>
        <w:spacing w:line="360" w:lineRule="auto"/>
        <w:jc w:val="both"/>
        <w:rPr>
          <w:b/>
          <w:sz w:val="24"/>
          <w:szCs w:val="24"/>
        </w:rPr>
      </w:pPr>
      <w:r w:rsidRPr="00101AFC">
        <w:rPr>
          <w:b/>
          <w:sz w:val="24"/>
          <w:szCs w:val="24"/>
        </w:rPr>
        <w:t xml:space="preserve">Introduction: </w:t>
      </w:r>
    </w:p>
    <w:p w:rsidR="00462D7E" w:rsidRPr="003A1564" w:rsidRDefault="00462D7E" w:rsidP="00CC5846">
      <w:pPr>
        <w:numPr>
          <w:ilvl w:val="0"/>
          <w:numId w:val="21"/>
        </w:numPr>
        <w:spacing w:line="360" w:lineRule="auto"/>
        <w:ind w:left="1440"/>
        <w:jc w:val="both"/>
        <w:rPr>
          <w:sz w:val="24"/>
          <w:szCs w:val="24"/>
          <w:lang w:val="en-IN"/>
        </w:rPr>
      </w:pPr>
      <w:r w:rsidRPr="003A1564">
        <w:rPr>
          <w:sz w:val="24"/>
          <w:szCs w:val="24"/>
        </w:rPr>
        <w:t>Big Data may well be the Next Big Thing in the IT world. </w:t>
      </w:r>
    </w:p>
    <w:p w:rsidR="005F1503" w:rsidRPr="003A1564" w:rsidRDefault="005F1503" w:rsidP="00CC5846">
      <w:pPr>
        <w:spacing w:line="360" w:lineRule="auto"/>
        <w:ind w:left="1440"/>
        <w:jc w:val="both"/>
        <w:rPr>
          <w:sz w:val="24"/>
          <w:szCs w:val="24"/>
          <w:lang w:val="en-IN"/>
        </w:rPr>
      </w:pPr>
    </w:p>
    <w:p w:rsidR="005F1503" w:rsidRPr="00CC5846" w:rsidRDefault="00462D7E" w:rsidP="00CC5846">
      <w:pPr>
        <w:numPr>
          <w:ilvl w:val="0"/>
          <w:numId w:val="21"/>
        </w:numPr>
        <w:spacing w:line="360" w:lineRule="auto"/>
        <w:ind w:left="1440"/>
        <w:jc w:val="both"/>
        <w:rPr>
          <w:sz w:val="24"/>
          <w:szCs w:val="24"/>
          <w:lang w:val="en-IN"/>
        </w:rPr>
      </w:pPr>
      <w:r w:rsidRPr="003A1564">
        <w:rPr>
          <w:sz w:val="24"/>
          <w:szCs w:val="24"/>
        </w:rPr>
        <w:t>Big data burst upon the scene in the first decade of the 21st century.</w:t>
      </w:r>
    </w:p>
    <w:p w:rsidR="005F1503" w:rsidRPr="00CC5846" w:rsidRDefault="00462D7E" w:rsidP="00CC5846">
      <w:pPr>
        <w:numPr>
          <w:ilvl w:val="0"/>
          <w:numId w:val="21"/>
        </w:numPr>
        <w:spacing w:line="360" w:lineRule="auto"/>
        <w:ind w:left="1440"/>
        <w:jc w:val="both"/>
        <w:rPr>
          <w:sz w:val="24"/>
          <w:szCs w:val="24"/>
          <w:lang w:val="en-IN"/>
        </w:rPr>
      </w:pPr>
      <w:r w:rsidRPr="003A1564">
        <w:rPr>
          <w:sz w:val="24"/>
          <w:szCs w:val="24"/>
        </w:rPr>
        <w:t>The first organizations to embrace it were online and startup firms. Firms like Google, eBay, LinkedIn, and Facebook were built around big data from the beginning.</w:t>
      </w:r>
    </w:p>
    <w:p w:rsidR="00462D7E" w:rsidRPr="003A1564" w:rsidRDefault="00462D7E" w:rsidP="00CC5846">
      <w:pPr>
        <w:numPr>
          <w:ilvl w:val="0"/>
          <w:numId w:val="21"/>
        </w:numPr>
        <w:spacing w:line="360" w:lineRule="auto"/>
        <w:ind w:left="1440"/>
        <w:jc w:val="both"/>
        <w:rPr>
          <w:sz w:val="24"/>
          <w:szCs w:val="24"/>
          <w:lang w:val="en-IN"/>
        </w:rPr>
      </w:pPr>
      <w:r w:rsidRPr="003A1564">
        <w:rPr>
          <w:sz w:val="24"/>
          <w:szCs w:val="24"/>
        </w:rPr>
        <w:t xml:space="preserve">Like many new information technologies, big data can bring about dramatic cost reductions, substantial improvements in the time required to perform a computing task, or new product and service offerings. </w:t>
      </w:r>
    </w:p>
    <w:p w:rsidR="005F1503" w:rsidRPr="003A1564" w:rsidRDefault="005F1503" w:rsidP="00CC5846">
      <w:pPr>
        <w:spacing w:line="360" w:lineRule="auto"/>
        <w:jc w:val="both"/>
        <w:rPr>
          <w:sz w:val="24"/>
          <w:szCs w:val="24"/>
          <w:lang w:val="en-IN"/>
        </w:rPr>
      </w:pPr>
    </w:p>
    <w:p w:rsidR="005F1503" w:rsidRPr="00CC5846" w:rsidRDefault="005F1503" w:rsidP="00CC5846">
      <w:pPr>
        <w:numPr>
          <w:ilvl w:val="0"/>
          <w:numId w:val="22"/>
        </w:numPr>
        <w:spacing w:line="360" w:lineRule="auto"/>
        <w:jc w:val="both"/>
        <w:rPr>
          <w:b/>
          <w:sz w:val="24"/>
          <w:szCs w:val="24"/>
        </w:rPr>
      </w:pPr>
      <w:r w:rsidRPr="00101AFC">
        <w:rPr>
          <w:b/>
          <w:sz w:val="24"/>
          <w:szCs w:val="24"/>
        </w:rPr>
        <w:t>What id Big Data?</w:t>
      </w:r>
    </w:p>
    <w:p w:rsidR="005F1503" w:rsidRPr="00CC5846" w:rsidRDefault="00462D7E" w:rsidP="00CC5846">
      <w:pPr>
        <w:numPr>
          <w:ilvl w:val="0"/>
          <w:numId w:val="23"/>
        </w:numPr>
        <w:tabs>
          <w:tab w:val="clear" w:pos="720"/>
          <w:tab w:val="num" w:pos="1800"/>
        </w:tabs>
        <w:spacing w:line="360" w:lineRule="auto"/>
        <w:ind w:left="1800"/>
        <w:jc w:val="both"/>
        <w:rPr>
          <w:sz w:val="24"/>
          <w:szCs w:val="24"/>
          <w:lang w:val="en-IN"/>
        </w:rPr>
      </w:pPr>
      <w:r w:rsidRPr="003A1564">
        <w:rPr>
          <w:sz w:val="24"/>
          <w:szCs w:val="24"/>
        </w:rPr>
        <w:t>‘Big Data’ is similar to ‘small data’, but bigger in size</w:t>
      </w:r>
    </w:p>
    <w:p w:rsidR="00462D7E" w:rsidRPr="003A1564" w:rsidRDefault="005F1503" w:rsidP="00CC5846">
      <w:pPr>
        <w:numPr>
          <w:ilvl w:val="0"/>
          <w:numId w:val="23"/>
        </w:numPr>
        <w:tabs>
          <w:tab w:val="clear" w:pos="720"/>
          <w:tab w:val="num" w:pos="1800"/>
        </w:tabs>
        <w:spacing w:line="360" w:lineRule="auto"/>
        <w:ind w:left="1800"/>
        <w:jc w:val="both"/>
        <w:rPr>
          <w:sz w:val="24"/>
          <w:szCs w:val="24"/>
          <w:lang w:val="en-IN"/>
        </w:rPr>
      </w:pPr>
      <w:r w:rsidRPr="003A1564">
        <w:rPr>
          <w:sz w:val="24"/>
          <w:szCs w:val="24"/>
        </w:rPr>
        <w:t xml:space="preserve"> B</w:t>
      </w:r>
      <w:r w:rsidR="00462D7E" w:rsidRPr="003A1564">
        <w:rPr>
          <w:sz w:val="24"/>
          <w:szCs w:val="24"/>
        </w:rPr>
        <w:t>ut having data bigger it requires different approaches:</w:t>
      </w:r>
    </w:p>
    <w:p w:rsidR="005F1503" w:rsidRPr="00CC5846" w:rsidRDefault="00462D7E" w:rsidP="00CC5846">
      <w:pPr>
        <w:numPr>
          <w:ilvl w:val="1"/>
          <w:numId w:val="23"/>
        </w:numPr>
        <w:tabs>
          <w:tab w:val="clear" w:pos="1440"/>
          <w:tab w:val="num" w:pos="2520"/>
        </w:tabs>
        <w:spacing w:line="360" w:lineRule="auto"/>
        <w:ind w:left="2520"/>
        <w:jc w:val="both"/>
        <w:rPr>
          <w:sz w:val="24"/>
          <w:szCs w:val="24"/>
          <w:lang w:val="en-IN"/>
        </w:rPr>
      </w:pPr>
      <w:r w:rsidRPr="003A1564">
        <w:rPr>
          <w:sz w:val="24"/>
          <w:szCs w:val="24"/>
        </w:rPr>
        <w:t>Techniques, tools and architecture</w:t>
      </w:r>
    </w:p>
    <w:p w:rsidR="005F1503" w:rsidRPr="00CC5846" w:rsidRDefault="005F1503" w:rsidP="00CC5846">
      <w:pPr>
        <w:numPr>
          <w:ilvl w:val="0"/>
          <w:numId w:val="23"/>
        </w:numPr>
        <w:tabs>
          <w:tab w:val="clear" w:pos="720"/>
          <w:tab w:val="num" w:pos="1800"/>
        </w:tabs>
        <w:spacing w:line="360" w:lineRule="auto"/>
        <w:ind w:left="1800"/>
        <w:jc w:val="both"/>
        <w:rPr>
          <w:sz w:val="24"/>
          <w:szCs w:val="24"/>
          <w:lang w:val="en-IN"/>
        </w:rPr>
      </w:pPr>
      <w:r w:rsidRPr="003A1564">
        <w:rPr>
          <w:sz w:val="24"/>
          <w:szCs w:val="24"/>
        </w:rPr>
        <w:t xml:space="preserve"> A</w:t>
      </w:r>
      <w:r w:rsidR="00462D7E" w:rsidRPr="003A1564">
        <w:rPr>
          <w:sz w:val="24"/>
          <w:szCs w:val="24"/>
        </w:rPr>
        <w:t>n aim to solve new problems or old problems in a better way</w:t>
      </w:r>
      <w:r w:rsidR="00CC5846">
        <w:rPr>
          <w:sz w:val="24"/>
          <w:szCs w:val="24"/>
          <w:lang w:val="en-IN"/>
        </w:rPr>
        <w:t xml:space="preserve"> </w:t>
      </w:r>
      <w:r w:rsidRPr="00CC5846">
        <w:rPr>
          <w:sz w:val="24"/>
          <w:szCs w:val="24"/>
        </w:rPr>
        <w:t>Big Data generates value from the storage and processing of very large quantities of digital information that cannot be analyzed with traditional computing techniques.</w:t>
      </w:r>
    </w:p>
    <w:p w:rsidR="005F1503" w:rsidRPr="00CC5846" w:rsidRDefault="00462D7E" w:rsidP="00CC5846">
      <w:pPr>
        <w:numPr>
          <w:ilvl w:val="0"/>
          <w:numId w:val="24"/>
        </w:numPr>
        <w:tabs>
          <w:tab w:val="num" w:pos="720"/>
        </w:tabs>
        <w:spacing w:line="360" w:lineRule="auto"/>
        <w:jc w:val="both"/>
        <w:rPr>
          <w:sz w:val="24"/>
          <w:szCs w:val="24"/>
          <w:lang w:val="en-IN"/>
        </w:rPr>
      </w:pPr>
      <w:r w:rsidRPr="003A1564">
        <w:rPr>
          <w:sz w:val="24"/>
          <w:szCs w:val="24"/>
        </w:rPr>
        <w:t>Walmart handles more than 1 million customer transactions every hour.</w:t>
      </w:r>
    </w:p>
    <w:p w:rsidR="005F1503" w:rsidRPr="00CC5846" w:rsidRDefault="005F1503" w:rsidP="00CC5846">
      <w:pPr>
        <w:numPr>
          <w:ilvl w:val="0"/>
          <w:numId w:val="24"/>
        </w:numPr>
        <w:spacing w:line="360" w:lineRule="auto"/>
        <w:jc w:val="both"/>
        <w:rPr>
          <w:sz w:val="24"/>
          <w:szCs w:val="24"/>
        </w:rPr>
      </w:pPr>
      <w:r w:rsidRPr="003A1564">
        <w:rPr>
          <w:sz w:val="24"/>
          <w:szCs w:val="24"/>
        </w:rPr>
        <w:t xml:space="preserve"> Facebook handles 40 billion photos from its user base.</w:t>
      </w:r>
    </w:p>
    <w:p w:rsidR="00A906C4" w:rsidRPr="00CC5846" w:rsidRDefault="005F1503" w:rsidP="00CC5846">
      <w:pPr>
        <w:numPr>
          <w:ilvl w:val="0"/>
          <w:numId w:val="24"/>
        </w:numPr>
        <w:spacing w:line="360" w:lineRule="auto"/>
        <w:jc w:val="both"/>
        <w:rPr>
          <w:sz w:val="24"/>
          <w:szCs w:val="24"/>
          <w:lang w:val="en-IN"/>
        </w:rPr>
      </w:pPr>
      <w:r w:rsidRPr="003A1564">
        <w:rPr>
          <w:sz w:val="24"/>
          <w:szCs w:val="24"/>
        </w:rPr>
        <w:lastRenderedPageBreak/>
        <w:t xml:space="preserve"> Decoding the human genome originally took 10years to process; now it can be achieved in one week.</w:t>
      </w:r>
    </w:p>
    <w:p w:rsidR="00A906C4" w:rsidRPr="003A1564" w:rsidRDefault="00736424" w:rsidP="00CC5846">
      <w:pPr>
        <w:spacing w:line="360" w:lineRule="auto"/>
        <w:jc w:val="center"/>
        <w:rPr>
          <w:sz w:val="24"/>
          <w:szCs w:val="24"/>
        </w:rPr>
      </w:pPr>
      <w:r w:rsidRPr="003A1564">
        <w:rPr>
          <w:noProof/>
          <w:sz w:val="24"/>
          <w:szCs w:val="24"/>
        </w:rPr>
        <w:drawing>
          <wp:inline distT="0" distB="0" distL="0" distR="0" wp14:anchorId="25E2EC23" wp14:editId="0D89BDEE">
            <wp:extent cx="4663440" cy="283464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AB75E5" w:rsidRPr="00CC5846" w:rsidRDefault="005F1503" w:rsidP="00CC5846">
      <w:pPr>
        <w:numPr>
          <w:ilvl w:val="0"/>
          <w:numId w:val="22"/>
        </w:numPr>
        <w:spacing w:line="360" w:lineRule="auto"/>
        <w:jc w:val="both"/>
        <w:rPr>
          <w:b/>
          <w:sz w:val="24"/>
          <w:szCs w:val="24"/>
        </w:rPr>
      </w:pPr>
      <w:r w:rsidRPr="00101AFC">
        <w:rPr>
          <w:b/>
          <w:bCs/>
          <w:sz w:val="24"/>
          <w:szCs w:val="24"/>
        </w:rPr>
        <w:t>Why Big Data</w:t>
      </w:r>
      <w:r w:rsidR="00AB75E5" w:rsidRPr="00101AFC">
        <w:rPr>
          <w:b/>
          <w:bCs/>
          <w:sz w:val="24"/>
          <w:szCs w:val="24"/>
        </w:rPr>
        <w:t>?</w:t>
      </w:r>
    </w:p>
    <w:p w:rsidR="00462D7E" w:rsidRPr="003A1564" w:rsidRDefault="00462D7E" w:rsidP="00CC5846">
      <w:pPr>
        <w:numPr>
          <w:ilvl w:val="0"/>
          <w:numId w:val="25"/>
        </w:numPr>
        <w:tabs>
          <w:tab w:val="num" w:pos="720"/>
        </w:tabs>
        <w:spacing w:line="360" w:lineRule="auto"/>
        <w:jc w:val="both"/>
        <w:rPr>
          <w:sz w:val="24"/>
          <w:szCs w:val="24"/>
          <w:lang w:val="en-IN"/>
        </w:rPr>
      </w:pPr>
      <w:r w:rsidRPr="003A1564">
        <w:rPr>
          <w:sz w:val="24"/>
          <w:szCs w:val="24"/>
        </w:rPr>
        <w:t xml:space="preserve">Growth of Big Data is needed  </w:t>
      </w:r>
    </w:p>
    <w:p w:rsidR="00462D7E" w:rsidRPr="003A1564" w:rsidRDefault="00462D7E" w:rsidP="00CC5846">
      <w:pPr>
        <w:numPr>
          <w:ilvl w:val="0"/>
          <w:numId w:val="25"/>
        </w:numPr>
        <w:tabs>
          <w:tab w:val="num" w:pos="720"/>
        </w:tabs>
        <w:spacing w:line="360" w:lineRule="auto"/>
        <w:jc w:val="both"/>
        <w:rPr>
          <w:sz w:val="24"/>
          <w:szCs w:val="24"/>
          <w:lang w:val="en-IN"/>
        </w:rPr>
      </w:pPr>
      <w:r w:rsidRPr="003A1564">
        <w:rPr>
          <w:sz w:val="24"/>
          <w:szCs w:val="24"/>
        </w:rPr>
        <w:t>Increase of storage capacities</w:t>
      </w:r>
    </w:p>
    <w:p w:rsidR="00462D7E" w:rsidRPr="003A1564" w:rsidRDefault="00462D7E" w:rsidP="00CC5846">
      <w:pPr>
        <w:numPr>
          <w:ilvl w:val="0"/>
          <w:numId w:val="25"/>
        </w:numPr>
        <w:tabs>
          <w:tab w:val="num" w:pos="720"/>
        </w:tabs>
        <w:spacing w:line="360" w:lineRule="auto"/>
        <w:jc w:val="both"/>
        <w:rPr>
          <w:sz w:val="24"/>
          <w:szCs w:val="24"/>
          <w:lang w:val="en-IN"/>
        </w:rPr>
      </w:pPr>
      <w:r w:rsidRPr="003A1564">
        <w:rPr>
          <w:sz w:val="24"/>
          <w:szCs w:val="24"/>
        </w:rPr>
        <w:t>Increase of processing power</w:t>
      </w:r>
    </w:p>
    <w:p w:rsidR="00462D7E" w:rsidRPr="003A1564" w:rsidRDefault="00462D7E" w:rsidP="00CC5846">
      <w:pPr>
        <w:numPr>
          <w:ilvl w:val="0"/>
          <w:numId w:val="25"/>
        </w:numPr>
        <w:tabs>
          <w:tab w:val="num" w:pos="720"/>
        </w:tabs>
        <w:spacing w:line="360" w:lineRule="auto"/>
        <w:jc w:val="both"/>
        <w:rPr>
          <w:sz w:val="24"/>
          <w:szCs w:val="24"/>
          <w:lang w:val="en-IN"/>
        </w:rPr>
      </w:pPr>
      <w:r w:rsidRPr="003A1564">
        <w:rPr>
          <w:sz w:val="24"/>
          <w:szCs w:val="24"/>
        </w:rPr>
        <w:t>Availability of data(different data types)</w:t>
      </w:r>
    </w:p>
    <w:p w:rsidR="00CC5846" w:rsidRPr="001236D7" w:rsidRDefault="00462D7E" w:rsidP="001236D7">
      <w:pPr>
        <w:numPr>
          <w:ilvl w:val="0"/>
          <w:numId w:val="25"/>
        </w:numPr>
        <w:tabs>
          <w:tab w:val="num" w:pos="720"/>
        </w:tabs>
        <w:spacing w:line="360" w:lineRule="auto"/>
        <w:jc w:val="both"/>
        <w:rPr>
          <w:sz w:val="24"/>
          <w:szCs w:val="24"/>
          <w:lang w:val="en-IN"/>
        </w:rPr>
      </w:pPr>
      <w:r w:rsidRPr="003A1564">
        <w:rPr>
          <w:sz w:val="24"/>
          <w:szCs w:val="24"/>
        </w:rPr>
        <w:t>Every day we create 2.5 quintillion bytes of data; 90% of the data in the world today has been created in the last two years alone</w:t>
      </w:r>
    </w:p>
    <w:p w:rsidR="00AB75E5" w:rsidRDefault="00AB75E5"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Default="001236D7" w:rsidP="00CC5846">
      <w:pPr>
        <w:spacing w:line="360" w:lineRule="auto"/>
        <w:jc w:val="both"/>
        <w:rPr>
          <w:sz w:val="24"/>
          <w:szCs w:val="24"/>
          <w:lang w:val="en-IN"/>
        </w:rPr>
      </w:pPr>
    </w:p>
    <w:p w:rsidR="001236D7" w:rsidRPr="003A1564" w:rsidRDefault="001236D7" w:rsidP="00CC5846">
      <w:pPr>
        <w:spacing w:line="360" w:lineRule="auto"/>
        <w:jc w:val="both"/>
        <w:rPr>
          <w:sz w:val="24"/>
          <w:szCs w:val="24"/>
          <w:lang w:val="en-IN"/>
        </w:rPr>
      </w:pPr>
    </w:p>
    <w:p w:rsidR="00A906C4" w:rsidRPr="00CC5846" w:rsidRDefault="00AB75E5" w:rsidP="00CC5846">
      <w:pPr>
        <w:spacing w:line="360" w:lineRule="auto"/>
        <w:jc w:val="both"/>
        <w:rPr>
          <w:sz w:val="24"/>
          <w:szCs w:val="24"/>
          <w:lang w:val="en-IN"/>
        </w:rPr>
      </w:pPr>
      <w:r w:rsidRPr="003A1564">
        <w:rPr>
          <w:b/>
          <w:bCs/>
          <w:sz w:val="24"/>
          <w:szCs w:val="24"/>
          <w:u w:val="single"/>
        </w:rPr>
        <w:lastRenderedPageBreak/>
        <w:t>Data generation points Examples</w:t>
      </w:r>
    </w:p>
    <w:p w:rsidR="00A906C4" w:rsidRPr="003A1564" w:rsidRDefault="00736424" w:rsidP="00CC5846">
      <w:pPr>
        <w:spacing w:line="360" w:lineRule="auto"/>
        <w:jc w:val="both"/>
        <w:rPr>
          <w:sz w:val="24"/>
          <w:szCs w:val="24"/>
        </w:rPr>
      </w:pPr>
      <w:r w:rsidRPr="003A1564">
        <w:rPr>
          <w:noProof/>
          <w:sz w:val="24"/>
          <w:szCs w:val="24"/>
        </w:rPr>
        <w:drawing>
          <wp:inline distT="0" distB="0" distL="0" distR="0" wp14:anchorId="78480450" wp14:editId="7DDA5B62">
            <wp:extent cx="4663440" cy="283464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A906C4" w:rsidRPr="003A1564" w:rsidRDefault="00A906C4" w:rsidP="00CC5846">
      <w:pPr>
        <w:spacing w:line="360" w:lineRule="auto"/>
        <w:jc w:val="both"/>
        <w:rPr>
          <w:sz w:val="24"/>
          <w:szCs w:val="24"/>
        </w:rPr>
      </w:pPr>
    </w:p>
    <w:p w:rsidR="00AB75E5" w:rsidRPr="00CC5846" w:rsidRDefault="00AB75E5" w:rsidP="00CC5846">
      <w:pPr>
        <w:spacing w:line="360" w:lineRule="auto"/>
        <w:jc w:val="both"/>
        <w:rPr>
          <w:b/>
          <w:sz w:val="24"/>
          <w:szCs w:val="24"/>
        </w:rPr>
      </w:pPr>
      <w:r w:rsidRPr="003A1564">
        <w:rPr>
          <w:b/>
          <w:sz w:val="24"/>
          <w:szCs w:val="24"/>
        </w:rPr>
        <w:t>Event Driven Program and State Machine Integration:</w:t>
      </w:r>
    </w:p>
    <w:p w:rsidR="00AB75E5" w:rsidRPr="003A1564" w:rsidRDefault="00AB75E5" w:rsidP="00CC5846">
      <w:pPr>
        <w:spacing w:line="360" w:lineRule="auto"/>
        <w:ind w:firstLine="720"/>
        <w:jc w:val="both"/>
        <w:rPr>
          <w:sz w:val="24"/>
          <w:szCs w:val="24"/>
        </w:rPr>
      </w:pPr>
      <w:r w:rsidRPr="003A1564">
        <w:rPr>
          <w:sz w:val="24"/>
          <w:szCs w:val="24"/>
        </w:rPr>
        <w:t>A state machine is a programming architecture that can be used to implement any algorithm that can be explicitly described by a state diagram or flowchart.</w:t>
      </w:r>
    </w:p>
    <w:p w:rsidR="00AB75E5" w:rsidRPr="003A1564" w:rsidRDefault="00AB75E5" w:rsidP="00CC5846">
      <w:pPr>
        <w:spacing w:line="360" w:lineRule="auto"/>
        <w:ind w:firstLine="720"/>
        <w:jc w:val="both"/>
        <w:rPr>
          <w:rStyle w:val="apple-converted-space"/>
          <w:color w:val="000000"/>
          <w:sz w:val="24"/>
          <w:szCs w:val="24"/>
          <w:shd w:val="clear" w:color="auto" w:fill="FFFFFF"/>
        </w:rPr>
      </w:pPr>
      <w:r w:rsidRPr="003A1564">
        <w:rPr>
          <w:color w:val="000000"/>
          <w:sz w:val="24"/>
          <w:szCs w:val="24"/>
          <w:shd w:val="clear" w:color="auto" w:fill="FFFFFF"/>
        </w:rPr>
        <w:t>A state machine consists of a set of states and a case selector that determines which state the program transitions to next.</w:t>
      </w:r>
      <w:r w:rsidRPr="003A1564">
        <w:rPr>
          <w:rStyle w:val="apple-converted-space"/>
          <w:color w:val="000000"/>
          <w:sz w:val="24"/>
          <w:szCs w:val="24"/>
          <w:shd w:val="clear" w:color="auto" w:fill="FFFFFF"/>
        </w:rPr>
        <w:t> </w:t>
      </w:r>
    </w:p>
    <w:p w:rsidR="00AB75E5" w:rsidRPr="003A1564" w:rsidRDefault="00AB75E5" w:rsidP="00CC5846">
      <w:pPr>
        <w:spacing w:line="360" w:lineRule="auto"/>
        <w:jc w:val="both"/>
        <w:rPr>
          <w:sz w:val="24"/>
          <w:szCs w:val="24"/>
        </w:rPr>
      </w:pPr>
    </w:p>
    <w:p w:rsidR="00056337" w:rsidRPr="00CC5846" w:rsidRDefault="00056337" w:rsidP="00CC5846">
      <w:pPr>
        <w:pStyle w:val="Heading3"/>
        <w:numPr>
          <w:ilvl w:val="0"/>
          <w:numId w:val="0"/>
        </w:numPr>
        <w:shd w:val="clear" w:color="auto" w:fill="FFFFFF"/>
        <w:spacing w:before="0" w:after="90" w:line="360" w:lineRule="auto"/>
        <w:ind w:left="720" w:hanging="720"/>
        <w:jc w:val="both"/>
        <w:rPr>
          <w:color w:val="000000"/>
          <w:szCs w:val="24"/>
        </w:rPr>
      </w:pPr>
      <w:r w:rsidRPr="003A1564">
        <w:rPr>
          <w:color w:val="000000"/>
          <w:szCs w:val="24"/>
        </w:rPr>
        <w:t xml:space="preserve">  Simple Example</w:t>
      </w:r>
    </w:p>
    <w:p w:rsidR="00056337" w:rsidRPr="003A1564" w:rsidRDefault="00056337" w:rsidP="00CC5846">
      <w:pPr>
        <w:spacing w:line="360" w:lineRule="auto"/>
        <w:ind w:firstLine="720"/>
        <w:jc w:val="both"/>
        <w:rPr>
          <w:color w:val="000000"/>
          <w:sz w:val="24"/>
          <w:szCs w:val="24"/>
          <w:shd w:val="clear" w:color="auto" w:fill="FFFFFF"/>
        </w:rPr>
      </w:pPr>
      <w:r w:rsidRPr="003A1564">
        <w:rPr>
          <w:color w:val="000000"/>
          <w:sz w:val="24"/>
          <w:szCs w:val="24"/>
          <w:shd w:val="clear" w:color="auto" w:fill="FFFFFF"/>
        </w:rPr>
        <w:t>Here is a simple example that demonstrates the functionality and structure of a state machine. This example computes the cumulative result of simple arithmetic operations between the previous cumulative result and a constant. The arithmetic operation is decided by the user through an enumerated control (enum). The value of this enum is what decides which case to enter in each iteration of the while loop.  </w:t>
      </w:r>
    </w:p>
    <w:p w:rsidR="00056337" w:rsidRPr="003A1564" w:rsidRDefault="00056337" w:rsidP="00CC5846">
      <w:pPr>
        <w:spacing w:line="360" w:lineRule="auto"/>
        <w:jc w:val="both"/>
        <w:rPr>
          <w:color w:val="000000"/>
          <w:sz w:val="24"/>
          <w:szCs w:val="24"/>
          <w:shd w:val="clear" w:color="auto" w:fill="FFFFFF"/>
        </w:rPr>
      </w:pPr>
    </w:p>
    <w:p w:rsidR="00056337" w:rsidRPr="003A1564" w:rsidRDefault="00056337" w:rsidP="00CC5846">
      <w:pPr>
        <w:spacing w:line="360" w:lineRule="auto"/>
        <w:ind w:firstLine="720"/>
        <w:jc w:val="both"/>
        <w:rPr>
          <w:color w:val="000000"/>
          <w:sz w:val="24"/>
          <w:szCs w:val="24"/>
          <w:shd w:val="clear" w:color="auto" w:fill="FFFFFF"/>
        </w:rPr>
      </w:pPr>
    </w:p>
    <w:p w:rsidR="00056337" w:rsidRPr="003A1564" w:rsidRDefault="00736424" w:rsidP="00CC5846">
      <w:pPr>
        <w:spacing w:line="360" w:lineRule="auto"/>
        <w:ind w:firstLine="720"/>
        <w:jc w:val="both"/>
        <w:rPr>
          <w:sz w:val="24"/>
          <w:szCs w:val="24"/>
        </w:rPr>
      </w:pPr>
      <w:r w:rsidRPr="003A1564">
        <w:rPr>
          <w:noProof/>
          <w:sz w:val="24"/>
          <w:szCs w:val="24"/>
        </w:rPr>
        <w:lastRenderedPageBreak/>
        <w:drawing>
          <wp:inline distT="0" distB="0" distL="0" distR="0" wp14:anchorId="3CF0B537" wp14:editId="7964C722">
            <wp:extent cx="4663440" cy="283464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056337" w:rsidRPr="003A1564" w:rsidRDefault="00056337" w:rsidP="00CC5846">
      <w:pPr>
        <w:spacing w:line="360" w:lineRule="auto"/>
        <w:ind w:firstLine="720"/>
        <w:jc w:val="both"/>
        <w:rPr>
          <w:sz w:val="24"/>
          <w:szCs w:val="24"/>
        </w:rPr>
      </w:pPr>
    </w:p>
    <w:p w:rsidR="00056337" w:rsidRPr="003A1564" w:rsidRDefault="00056337" w:rsidP="00CC5846">
      <w:pPr>
        <w:spacing w:line="360" w:lineRule="auto"/>
        <w:ind w:firstLine="720"/>
        <w:jc w:val="both"/>
        <w:rPr>
          <w:sz w:val="24"/>
          <w:szCs w:val="24"/>
        </w:rPr>
      </w:pPr>
    </w:p>
    <w:p w:rsidR="00056337" w:rsidRPr="003A1564" w:rsidRDefault="00736424" w:rsidP="00CC5846">
      <w:pPr>
        <w:spacing w:line="360" w:lineRule="auto"/>
        <w:ind w:firstLine="720"/>
        <w:jc w:val="both"/>
        <w:rPr>
          <w:b/>
          <w:sz w:val="24"/>
          <w:szCs w:val="24"/>
        </w:rPr>
      </w:pPr>
      <w:r w:rsidRPr="003A1564">
        <w:rPr>
          <w:noProof/>
          <w:sz w:val="24"/>
          <w:szCs w:val="24"/>
        </w:rPr>
        <w:drawing>
          <wp:inline distT="0" distB="0" distL="0" distR="0" wp14:anchorId="2A38607C" wp14:editId="4FDA35B6">
            <wp:extent cx="4663440" cy="2834640"/>
            <wp:effectExtent l="0" t="0" r="0" b="0"/>
            <wp:docPr id="8" name="Picture 8" descr="resized_SM3_-_Ca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sized_SM3_-_Cases"/>
                    <pic:cNvPicPr>
                      <a:picLocks noChangeAspect="1" noChangeArrowheads="1"/>
                    </pic:cNvPicPr>
                  </pic:nvPicPr>
                  <pic:blipFill>
                    <a:blip r:embed="rId16"/>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A906C4" w:rsidRPr="003A1564" w:rsidRDefault="00A906C4" w:rsidP="00CC5846">
      <w:pPr>
        <w:spacing w:line="360" w:lineRule="auto"/>
        <w:jc w:val="both"/>
        <w:rPr>
          <w:sz w:val="24"/>
          <w:szCs w:val="24"/>
        </w:rPr>
      </w:pPr>
    </w:p>
    <w:p w:rsidR="003B0423" w:rsidRDefault="008B6969" w:rsidP="00CC5846">
      <w:pPr>
        <w:spacing w:line="360" w:lineRule="auto"/>
        <w:jc w:val="both"/>
        <w:rPr>
          <w:b/>
          <w:sz w:val="24"/>
          <w:szCs w:val="24"/>
        </w:rPr>
      </w:pPr>
      <w:r w:rsidRPr="003A1564">
        <w:rPr>
          <w:b/>
          <w:sz w:val="24"/>
          <w:szCs w:val="24"/>
        </w:rPr>
        <w:t>ELMT Platform Introduction and Development</w:t>
      </w:r>
    </w:p>
    <w:p w:rsidR="003B0423" w:rsidRPr="003A1564" w:rsidRDefault="003B0423" w:rsidP="00CC5846">
      <w:pPr>
        <w:spacing w:line="360" w:lineRule="auto"/>
        <w:ind w:left="720"/>
        <w:jc w:val="both"/>
        <w:rPr>
          <w:b/>
          <w:sz w:val="24"/>
          <w:szCs w:val="24"/>
        </w:rPr>
      </w:pPr>
      <w:r w:rsidRPr="003A1564">
        <w:rPr>
          <w:b/>
          <w:sz w:val="24"/>
          <w:szCs w:val="24"/>
        </w:rPr>
        <w:t>Overview</w:t>
      </w:r>
    </w:p>
    <w:p w:rsidR="00DB56BC" w:rsidRPr="003A1564" w:rsidRDefault="00DB56BC" w:rsidP="00CC5846">
      <w:pPr>
        <w:spacing w:line="360" w:lineRule="auto"/>
        <w:jc w:val="both"/>
        <w:rPr>
          <w:sz w:val="24"/>
          <w:szCs w:val="24"/>
        </w:rPr>
      </w:pPr>
    </w:p>
    <w:p w:rsidR="007249FA" w:rsidRPr="003A1564" w:rsidRDefault="007249FA" w:rsidP="00CC5846">
      <w:pPr>
        <w:spacing w:line="360" w:lineRule="auto"/>
        <w:ind w:left="360" w:firstLine="360"/>
        <w:jc w:val="both"/>
        <w:rPr>
          <w:sz w:val="24"/>
          <w:szCs w:val="24"/>
        </w:rPr>
      </w:pPr>
      <w:r w:rsidRPr="003A1564">
        <w:rPr>
          <w:sz w:val="24"/>
          <w:szCs w:val="24"/>
        </w:rPr>
        <w:t>The ELMT for digiBlitz provides a platform for Performing Architecture Planning and implement which helps digiBlitz in managing business transformation very well.</w:t>
      </w:r>
    </w:p>
    <w:p w:rsidR="007249FA" w:rsidRPr="003A1564" w:rsidRDefault="00101AFC" w:rsidP="00CC5846">
      <w:pPr>
        <w:tabs>
          <w:tab w:val="left" w:pos="1380"/>
        </w:tabs>
        <w:spacing w:line="360" w:lineRule="auto"/>
        <w:ind w:left="360"/>
        <w:jc w:val="both"/>
        <w:rPr>
          <w:sz w:val="24"/>
          <w:szCs w:val="24"/>
        </w:rPr>
      </w:pPr>
      <w:r>
        <w:rPr>
          <w:sz w:val="24"/>
          <w:szCs w:val="24"/>
        </w:rPr>
        <w:tab/>
      </w:r>
    </w:p>
    <w:p w:rsidR="007249FA" w:rsidRPr="003A1564" w:rsidRDefault="008B6969" w:rsidP="00CC5846">
      <w:pPr>
        <w:spacing w:line="360" w:lineRule="auto"/>
        <w:ind w:left="360"/>
        <w:jc w:val="both"/>
        <w:rPr>
          <w:sz w:val="24"/>
          <w:szCs w:val="24"/>
        </w:rPr>
      </w:pPr>
      <w:r w:rsidRPr="003A1564">
        <w:rPr>
          <w:sz w:val="24"/>
          <w:szCs w:val="24"/>
        </w:rPr>
        <w:t xml:space="preserve">  </w:t>
      </w:r>
      <w:r w:rsidRPr="003A1564">
        <w:rPr>
          <w:sz w:val="24"/>
          <w:szCs w:val="24"/>
        </w:rPr>
        <w:tab/>
      </w:r>
      <w:r w:rsidR="007249FA" w:rsidRPr="003A1564">
        <w:rPr>
          <w:sz w:val="24"/>
          <w:szCs w:val="24"/>
        </w:rPr>
        <w:t>Enterprise Business Transformation via ELMT is done by packaging Artifact Management Module, Business Process Management Module, collaboration, supplier management, Training modules, CRM, webstore, ERP, SOA/ESB and Governance Modules.</w:t>
      </w:r>
    </w:p>
    <w:p w:rsidR="00924C23" w:rsidRPr="003A1564" w:rsidRDefault="00924C23" w:rsidP="00CC5846">
      <w:pPr>
        <w:spacing w:line="360" w:lineRule="auto"/>
        <w:ind w:left="360"/>
        <w:jc w:val="both"/>
        <w:rPr>
          <w:sz w:val="24"/>
          <w:szCs w:val="24"/>
        </w:rPr>
      </w:pPr>
    </w:p>
    <w:p w:rsidR="00924C23" w:rsidRPr="003A1564" w:rsidRDefault="00924C23" w:rsidP="00CC5846">
      <w:pPr>
        <w:spacing w:line="360" w:lineRule="auto"/>
        <w:ind w:firstLine="360"/>
        <w:jc w:val="both"/>
        <w:rPr>
          <w:sz w:val="24"/>
          <w:szCs w:val="24"/>
        </w:rPr>
      </w:pPr>
      <w:r w:rsidRPr="003A1564">
        <w:rPr>
          <w:sz w:val="24"/>
          <w:szCs w:val="24"/>
        </w:rPr>
        <w:t>The very basic methodology based on which the entire requirement is created is ELMT-Framework of digiBlitz. The following diagram shows the Framework of digiBlitz.</w:t>
      </w:r>
    </w:p>
    <w:p w:rsidR="00924C23" w:rsidRPr="003A1564" w:rsidRDefault="00924C23" w:rsidP="00CC5846">
      <w:pPr>
        <w:spacing w:line="360" w:lineRule="auto"/>
        <w:jc w:val="both"/>
        <w:rPr>
          <w:sz w:val="24"/>
          <w:szCs w:val="24"/>
        </w:rPr>
      </w:pPr>
    </w:p>
    <w:p w:rsidR="00924C23" w:rsidRPr="003A1564" w:rsidRDefault="00736424" w:rsidP="001236D7">
      <w:pPr>
        <w:spacing w:line="360" w:lineRule="auto"/>
        <w:jc w:val="center"/>
        <w:rPr>
          <w:sz w:val="24"/>
          <w:szCs w:val="24"/>
        </w:rPr>
      </w:pPr>
      <w:r w:rsidRPr="003A1564">
        <w:rPr>
          <w:noProof/>
          <w:sz w:val="24"/>
          <w:szCs w:val="24"/>
        </w:rPr>
        <w:drawing>
          <wp:inline distT="0" distB="0" distL="0" distR="0" wp14:anchorId="014B5798" wp14:editId="426C18D7">
            <wp:extent cx="4663440" cy="2834640"/>
            <wp:effectExtent l="0" t="0" r="0" b="0"/>
            <wp:docPr id="9" name="Picture 9" descr="dB-EA-FRAMEWO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B-EA-FRAMEWORK"/>
                    <pic:cNvPicPr>
                      <a:picLocks noChangeAspect="1" noChangeArrowheads="1"/>
                    </pic:cNvPicPr>
                  </pic:nvPicPr>
                  <pic:blipFill>
                    <a:blip r:embed="rId17"/>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924C23" w:rsidRPr="003A1564" w:rsidRDefault="00924C23" w:rsidP="00CC5846">
      <w:pPr>
        <w:spacing w:line="360" w:lineRule="auto"/>
        <w:ind w:left="360"/>
        <w:jc w:val="both"/>
        <w:rPr>
          <w:sz w:val="24"/>
          <w:szCs w:val="24"/>
        </w:rPr>
      </w:pPr>
    </w:p>
    <w:p w:rsidR="00702361" w:rsidRPr="003A1564" w:rsidRDefault="00702361" w:rsidP="00CC5846">
      <w:pPr>
        <w:spacing w:line="360" w:lineRule="auto"/>
        <w:ind w:left="360"/>
        <w:jc w:val="both"/>
        <w:rPr>
          <w:sz w:val="24"/>
          <w:szCs w:val="24"/>
        </w:rPr>
      </w:pPr>
      <w:r w:rsidRPr="003A1564">
        <w:rPr>
          <w:sz w:val="24"/>
          <w:szCs w:val="24"/>
        </w:rPr>
        <w:br/>
      </w:r>
    </w:p>
    <w:p w:rsidR="00702361" w:rsidRPr="003A1564" w:rsidRDefault="00702361" w:rsidP="00CC5846">
      <w:pPr>
        <w:spacing w:line="360" w:lineRule="auto"/>
        <w:jc w:val="both"/>
        <w:rPr>
          <w:b/>
          <w:sz w:val="24"/>
          <w:szCs w:val="24"/>
        </w:rPr>
      </w:pPr>
      <w:r w:rsidRPr="003A1564">
        <w:rPr>
          <w:b/>
          <w:sz w:val="24"/>
          <w:szCs w:val="24"/>
        </w:rPr>
        <w:lastRenderedPageBreak/>
        <w:t>ELMT Based Solution</w:t>
      </w:r>
    </w:p>
    <w:p w:rsidR="00702361" w:rsidRPr="003A1564" w:rsidRDefault="00702361" w:rsidP="00CC5846">
      <w:pPr>
        <w:spacing w:line="360" w:lineRule="auto"/>
        <w:ind w:left="360"/>
        <w:jc w:val="both"/>
        <w:rPr>
          <w:sz w:val="24"/>
          <w:szCs w:val="24"/>
        </w:rPr>
      </w:pPr>
    </w:p>
    <w:p w:rsidR="00F55E9B" w:rsidRPr="003A1564" w:rsidRDefault="0054277A" w:rsidP="00CC5846">
      <w:pPr>
        <w:spacing w:line="360" w:lineRule="auto"/>
        <w:jc w:val="both"/>
        <w:rPr>
          <w:b/>
          <w:sz w:val="24"/>
          <w:szCs w:val="24"/>
        </w:rPr>
      </w:pPr>
      <w:r w:rsidRPr="003A1564">
        <w:rPr>
          <w:b/>
          <w:sz w:val="24"/>
          <w:szCs w:val="24"/>
        </w:rPr>
        <w:t xml:space="preserve"> New</w:t>
      </w:r>
      <w:r w:rsidR="00F55E9B" w:rsidRPr="003A1564">
        <w:rPr>
          <w:b/>
          <w:sz w:val="24"/>
          <w:szCs w:val="24"/>
        </w:rPr>
        <w:t xml:space="preserve"> Features an</w:t>
      </w:r>
      <w:r w:rsidR="00071424" w:rsidRPr="003A1564">
        <w:rPr>
          <w:b/>
          <w:sz w:val="24"/>
          <w:szCs w:val="24"/>
        </w:rPr>
        <w:t>d Functionalities in ELMT</w:t>
      </w:r>
      <w:r w:rsidR="00F55E9B" w:rsidRPr="003A1564">
        <w:rPr>
          <w:b/>
          <w:sz w:val="24"/>
          <w:szCs w:val="24"/>
        </w:rPr>
        <w:t>-0.1</w:t>
      </w:r>
    </w:p>
    <w:p w:rsidR="00F55E9B" w:rsidRPr="003A1564" w:rsidRDefault="00F55E9B" w:rsidP="00CC5846">
      <w:pPr>
        <w:spacing w:line="360" w:lineRule="auto"/>
        <w:ind w:left="360"/>
        <w:jc w:val="both"/>
        <w:rPr>
          <w:sz w:val="24"/>
          <w:szCs w:val="24"/>
        </w:rPr>
      </w:pPr>
    </w:p>
    <w:p w:rsidR="00F55E9B" w:rsidRPr="003A1564" w:rsidRDefault="00F55E9B" w:rsidP="00CC5846">
      <w:pPr>
        <w:spacing w:line="360" w:lineRule="auto"/>
        <w:jc w:val="both"/>
        <w:rPr>
          <w:sz w:val="24"/>
          <w:szCs w:val="24"/>
        </w:rPr>
      </w:pPr>
      <w:r w:rsidRPr="003A1564">
        <w:rPr>
          <w:sz w:val="24"/>
          <w:szCs w:val="24"/>
        </w:rPr>
        <w:t xml:space="preserve">               Added the following modules to support the Enterprise Business transformation:</w:t>
      </w:r>
    </w:p>
    <w:p w:rsidR="0054277A" w:rsidRPr="003A1564" w:rsidRDefault="0054277A" w:rsidP="00CC5846">
      <w:pPr>
        <w:spacing w:line="360" w:lineRule="auto"/>
        <w:jc w:val="both"/>
        <w:rPr>
          <w:sz w:val="24"/>
          <w:szCs w:val="24"/>
        </w:rPr>
      </w:pPr>
    </w:p>
    <w:p w:rsidR="00F55E9B"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Business Process Management</w:t>
      </w:r>
    </w:p>
    <w:p w:rsidR="00F55E9B"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Artifact Management</w:t>
      </w:r>
    </w:p>
    <w:p w:rsidR="00F55E9B"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Functional Management</w:t>
      </w:r>
    </w:p>
    <w:p w:rsidR="00F55E9B"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Role Management</w:t>
      </w:r>
    </w:p>
    <w:p w:rsidR="0054277A"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Lifecycle Management</w:t>
      </w:r>
    </w:p>
    <w:p w:rsidR="00F55E9B" w:rsidRPr="003A1564" w:rsidRDefault="00F55E9B" w:rsidP="00CC5846">
      <w:pPr>
        <w:pStyle w:val="ListParagraph"/>
        <w:numPr>
          <w:ilvl w:val="0"/>
          <w:numId w:val="13"/>
        </w:numPr>
        <w:spacing w:line="360" w:lineRule="auto"/>
        <w:jc w:val="both"/>
        <w:rPr>
          <w:rFonts w:ascii="Times New Roman" w:hAnsi="Times New Roman"/>
          <w:sz w:val="24"/>
          <w:szCs w:val="24"/>
        </w:rPr>
      </w:pPr>
      <w:r w:rsidRPr="003A1564">
        <w:rPr>
          <w:rFonts w:ascii="Times New Roman" w:hAnsi="Times New Roman"/>
          <w:sz w:val="24"/>
          <w:szCs w:val="24"/>
        </w:rPr>
        <w:t>Service Management</w:t>
      </w:r>
    </w:p>
    <w:p w:rsidR="00450EA2" w:rsidRPr="003A1564" w:rsidRDefault="00450EA2" w:rsidP="00CC5846">
      <w:pPr>
        <w:pStyle w:val="ListParagraph"/>
        <w:spacing w:line="360" w:lineRule="auto"/>
        <w:ind w:left="0"/>
        <w:jc w:val="both"/>
        <w:rPr>
          <w:rStyle w:val="apple-converted-space"/>
          <w:rFonts w:ascii="Times New Roman" w:hAnsi="Times New Roman"/>
          <w:b/>
          <w:color w:val="333333"/>
          <w:sz w:val="24"/>
          <w:szCs w:val="24"/>
          <w:shd w:val="clear" w:color="auto" w:fill="FFFFFF"/>
        </w:rPr>
      </w:pPr>
      <w:r w:rsidRPr="003A1564">
        <w:rPr>
          <w:rStyle w:val="apple-converted-space"/>
          <w:rFonts w:ascii="Times New Roman" w:hAnsi="Times New Roman"/>
          <w:b/>
          <w:color w:val="333333"/>
          <w:sz w:val="24"/>
          <w:szCs w:val="24"/>
          <w:shd w:val="clear" w:color="auto" w:fill="FFFFFF"/>
        </w:rPr>
        <w:t>Login Module</w:t>
      </w:r>
    </w:p>
    <w:p w:rsidR="00450EA2" w:rsidRPr="003A1564" w:rsidRDefault="00450EA2" w:rsidP="00CC5846">
      <w:pPr>
        <w:pStyle w:val="ListParagraph"/>
        <w:spacing w:after="0" w:line="360" w:lineRule="auto"/>
        <w:ind w:left="360" w:firstLine="284"/>
        <w:jc w:val="both"/>
        <w:rPr>
          <w:rFonts w:ascii="Times New Roman" w:hAnsi="Times New Roman"/>
          <w:sz w:val="24"/>
          <w:szCs w:val="24"/>
        </w:rPr>
      </w:pPr>
      <w:r w:rsidRPr="003A1564">
        <w:rPr>
          <w:rFonts w:ascii="Times New Roman" w:hAnsi="Times New Roman"/>
          <w:sz w:val="24"/>
          <w:szCs w:val="24"/>
        </w:rPr>
        <w:t xml:space="preserve">This is the entry level of the system. User need to login the system using the login. For the new user need to click the </w:t>
      </w:r>
      <w:r w:rsidR="00087D29" w:rsidRPr="003A1564">
        <w:rPr>
          <w:rFonts w:ascii="Times New Roman" w:hAnsi="Times New Roman"/>
          <w:b/>
          <w:sz w:val="24"/>
          <w:szCs w:val="24"/>
        </w:rPr>
        <w:t>New</w:t>
      </w:r>
      <w:r w:rsidRPr="003A1564">
        <w:rPr>
          <w:rFonts w:ascii="Times New Roman" w:hAnsi="Times New Roman"/>
          <w:b/>
          <w:sz w:val="24"/>
          <w:szCs w:val="24"/>
        </w:rPr>
        <w:t xml:space="preserve"> user signup</w:t>
      </w:r>
      <w:r w:rsidRPr="003A1564">
        <w:rPr>
          <w:rFonts w:ascii="Times New Roman" w:hAnsi="Times New Roman"/>
          <w:sz w:val="24"/>
          <w:szCs w:val="24"/>
        </w:rPr>
        <w:t xml:space="preserve"> link.</w:t>
      </w:r>
    </w:p>
    <w:p w:rsidR="00450EA2" w:rsidRPr="003A1564" w:rsidRDefault="00450EA2" w:rsidP="00CC5846">
      <w:pPr>
        <w:pStyle w:val="ListParagraph"/>
        <w:spacing w:line="360" w:lineRule="auto"/>
        <w:ind w:left="0"/>
        <w:jc w:val="both"/>
        <w:rPr>
          <w:rStyle w:val="apple-converted-space"/>
          <w:rFonts w:ascii="Times New Roman" w:hAnsi="Times New Roman"/>
          <w:b/>
          <w:color w:val="333333"/>
          <w:sz w:val="24"/>
          <w:szCs w:val="24"/>
          <w:shd w:val="clear" w:color="auto" w:fill="FFFFFF"/>
        </w:rPr>
      </w:pPr>
      <w:r w:rsidRPr="003A1564">
        <w:rPr>
          <w:rStyle w:val="apple-converted-space"/>
          <w:rFonts w:ascii="Times New Roman" w:hAnsi="Times New Roman"/>
          <w:b/>
          <w:color w:val="333333"/>
          <w:sz w:val="24"/>
          <w:szCs w:val="24"/>
          <w:shd w:val="clear" w:color="auto" w:fill="FFFFFF"/>
        </w:rPr>
        <w:t>Sign Up</w:t>
      </w:r>
    </w:p>
    <w:p w:rsidR="00450EA2" w:rsidRPr="003A1564" w:rsidRDefault="00450EA2" w:rsidP="00CC5846">
      <w:pPr>
        <w:pStyle w:val="ListParagraph"/>
        <w:spacing w:line="360" w:lineRule="auto"/>
        <w:ind w:left="360" w:firstLine="360"/>
        <w:jc w:val="both"/>
        <w:rPr>
          <w:rFonts w:ascii="Times New Roman" w:hAnsi="Times New Roman"/>
          <w:sz w:val="24"/>
          <w:szCs w:val="24"/>
        </w:rPr>
      </w:pPr>
      <w:r w:rsidRPr="003A1564">
        <w:rPr>
          <w:rFonts w:ascii="Times New Roman" w:hAnsi="Times New Roman"/>
          <w:sz w:val="24"/>
          <w:szCs w:val="24"/>
        </w:rPr>
        <w:t xml:space="preserve"> For the new user registration user need to click register button.</w:t>
      </w:r>
    </w:p>
    <w:p w:rsidR="00450EA2" w:rsidRPr="003A1564" w:rsidRDefault="00450EA2" w:rsidP="00CC5846">
      <w:pPr>
        <w:pStyle w:val="ListParagraph"/>
        <w:spacing w:after="0" w:line="360" w:lineRule="auto"/>
        <w:jc w:val="both"/>
        <w:rPr>
          <w:rFonts w:ascii="Times New Roman" w:hAnsi="Times New Roman"/>
          <w:sz w:val="24"/>
          <w:szCs w:val="24"/>
        </w:rPr>
      </w:pPr>
      <w:r w:rsidRPr="003A1564">
        <w:rPr>
          <w:rFonts w:ascii="Times New Roman" w:hAnsi="Times New Roman"/>
          <w:sz w:val="24"/>
          <w:szCs w:val="24"/>
        </w:rPr>
        <w:t xml:space="preserve"> User need to registered the own details to system and create the username and password.</w:t>
      </w:r>
    </w:p>
    <w:p w:rsidR="00450EA2" w:rsidRPr="003A1564" w:rsidRDefault="00450EA2" w:rsidP="00CC5846">
      <w:pPr>
        <w:pStyle w:val="ListParagraph"/>
        <w:spacing w:line="360" w:lineRule="auto"/>
        <w:ind w:left="360" w:firstLine="360"/>
        <w:jc w:val="both"/>
        <w:rPr>
          <w:rFonts w:ascii="Times New Roman" w:hAnsi="Times New Roman"/>
          <w:sz w:val="24"/>
          <w:szCs w:val="24"/>
        </w:rPr>
      </w:pPr>
    </w:p>
    <w:p w:rsidR="00450EA2" w:rsidRPr="003A1564" w:rsidRDefault="00450EA2" w:rsidP="00CC5846">
      <w:pPr>
        <w:pStyle w:val="ListParagraph"/>
        <w:spacing w:line="360" w:lineRule="auto"/>
        <w:ind w:left="0"/>
        <w:jc w:val="both"/>
        <w:rPr>
          <w:rStyle w:val="apple-converted-space"/>
          <w:rFonts w:ascii="Times New Roman" w:hAnsi="Times New Roman"/>
          <w:b/>
          <w:color w:val="333333"/>
          <w:sz w:val="24"/>
          <w:szCs w:val="24"/>
          <w:shd w:val="clear" w:color="auto" w:fill="FFFFFF"/>
        </w:rPr>
      </w:pPr>
      <w:r w:rsidRPr="003A1564">
        <w:rPr>
          <w:rStyle w:val="apple-converted-space"/>
          <w:rFonts w:ascii="Times New Roman" w:hAnsi="Times New Roman"/>
          <w:b/>
          <w:color w:val="333333"/>
          <w:sz w:val="24"/>
          <w:szCs w:val="24"/>
          <w:shd w:val="clear" w:color="auto" w:fill="FFFFFF"/>
        </w:rPr>
        <w:t>Sign In</w:t>
      </w:r>
    </w:p>
    <w:p w:rsidR="00450EA2" w:rsidRPr="003A1564" w:rsidRDefault="00450EA2" w:rsidP="00CC5846">
      <w:pPr>
        <w:pStyle w:val="ListParagraph"/>
        <w:spacing w:after="0" w:line="360" w:lineRule="auto"/>
        <w:ind w:left="360" w:firstLine="360"/>
        <w:jc w:val="both"/>
        <w:rPr>
          <w:rFonts w:ascii="Times New Roman" w:hAnsi="Times New Roman"/>
          <w:sz w:val="24"/>
          <w:szCs w:val="24"/>
        </w:rPr>
      </w:pPr>
      <w:r w:rsidRPr="003A1564">
        <w:rPr>
          <w:rFonts w:ascii="Times New Roman" w:hAnsi="Times New Roman"/>
          <w:sz w:val="24"/>
          <w:szCs w:val="24"/>
        </w:rPr>
        <w:t>Once administrator approved your registration, you will get the detailed mail with username and password. Using that username and password you can login to the system.</w:t>
      </w:r>
    </w:p>
    <w:p w:rsidR="00F9534A" w:rsidRPr="003A1564" w:rsidRDefault="00F9534A" w:rsidP="00CC5846">
      <w:pPr>
        <w:pStyle w:val="ListParagraph"/>
        <w:spacing w:after="0" w:line="360" w:lineRule="auto"/>
        <w:ind w:left="360" w:firstLine="360"/>
        <w:jc w:val="both"/>
        <w:rPr>
          <w:rFonts w:ascii="Times New Roman" w:hAnsi="Times New Roman"/>
          <w:sz w:val="24"/>
          <w:szCs w:val="24"/>
        </w:rPr>
      </w:pPr>
      <w:r w:rsidRPr="003A1564">
        <w:rPr>
          <w:rFonts w:ascii="Times New Roman" w:hAnsi="Times New Roman"/>
          <w:sz w:val="24"/>
          <w:szCs w:val="24"/>
        </w:rPr>
        <w:t>After login into the system with valid username and password</w:t>
      </w:r>
    </w:p>
    <w:p w:rsidR="00F9534A" w:rsidRPr="003A1564" w:rsidRDefault="00F9534A" w:rsidP="00CC5846">
      <w:pPr>
        <w:pStyle w:val="ListParagraph"/>
        <w:spacing w:after="0" w:line="360" w:lineRule="auto"/>
        <w:ind w:left="360" w:firstLine="360"/>
        <w:jc w:val="both"/>
        <w:rPr>
          <w:rFonts w:ascii="Times New Roman" w:hAnsi="Times New Roman"/>
          <w:sz w:val="24"/>
          <w:szCs w:val="24"/>
        </w:rPr>
      </w:pPr>
    </w:p>
    <w:p w:rsidR="00F9534A" w:rsidRPr="003A1564" w:rsidRDefault="00F9534A" w:rsidP="00CC5846">
      <w:pPr>
        <w:pStyle w:val="ListParagraph"/>
        <w:spacing w:line="360" w:lineRule="auto"/>
        <w:jc w:val="both"/>
        <w:rPr>
          <w:rFonts w:ascii="Times New Roman" w:hAnsi="Times New Roman"/>
          <w:sz w:val="24"/>
          <w:szCs w:val="24"/>
        </w:rPr>
      </w:pPr>
      <w:r w:rsidRPr="003A1564">
        <w:rPr>
          <w:rFonts w:ascii="Times New Roman" w:hAnsi="Times New Roman"/>
          <w:sz w:val="24"/>
          <w:szCs w:val="24"/>
        </w:rPr>
        <w:t>Now the users have no permission to access any application because the users don’t have any role. So you need to have a role from administrator.</w:t>
      </w:r>
    </w:p>
    <w:p w:rsidR="009B187D" w:rsidRDefault="001C7EA7" w:rsidP="00CC5846">
      <w:pPr>
        <w:spacing w:line="360" w:lineRule="auto"/>
        <w:jc w:val="both"/>
        <w:rPr>
          <w:sz w:val="24"/>
          <w:szCs w:val="24"/>
        </w:rPr>
      </w:pPr>
      <w:r w:rsidRPr="00CC5846">
        <w:rPr>
          <w:sz w:val="24"/>
          <w:szCs w:val="24"/>
        </w:rPr>
        <w:t xml:space="preserve"> </w:t>
      </w:r>
      <w:r w:rsidR="00F13567" w:rsidRPr="00CC5846">
        <w:rPr>
          <w:sz w:val="24"/>
          <w:szCs w:val="24"/>
        </w:rPr>
        <w:t xml:space="preserve"> </w:t>
      </w:r>
    </w:p>
    <w:p w:rsidR="00CC5846" w:rsidRDefault="00CC5846" w:rsidP="00CC5846">
      <w:pPr>
        <w:spacing w:line="360" w:lineRule="auto"/>
        <w:jc w:val="both"/>
        <w:rPr>
          <w:sz w:val="24"/>
          <w:szCs w:val="24"/>
        </w:rPr>
      </w:pPr>
    </w:p>
    <w:p w:rsidR="00CC5846" w:rsidRPr="00CC5846" w:rsidRDefault="00CC5846" w:rsidP="00CC5846">
      <w:pPr>
        <w:spacing w:line="360" w:lineRule="auto"/>
        <w:jc w:val="both"/>
        <w:rPr>
          <w:sz w:val="24"/>
          <w:szCs w:val="24"/>
        </w:rPr>
      </w:pPr>
    </w:p>
    <w:p w:rsidR="009B187D" w:rsidRPr="003A1564" w:rsidRDefault="009B187D" w:rsidP="00CC5846">
      <w:pPr>
        <w:pStyle w:val="ListParagraph"/>
        <w:spacing w:line="360" w:lineRule="auto"/>
        <w:ind w:left="0" w:firstLine="450"/>
        <w:jc w:val="both"/>
        <w:rPr>
          <w:rFonts w:ascii="Times New Roman" w:hAnsi="Times New Roman"/>
          <w:b/>
          <w:sz w:val="24"/>
          <w:szCs w:val="24"/>
        </w:rPr>
      </w:pPr>
      <w:r w:rsidRPr="003A1564">
        <w:rPr>
          <w:rFonts w:ascii="Times New Roman" w:hAnsi="Times New Roman"/>
          <w:b/>
          <w:sz w:val="24"/>
          <w:szCs w:val="24"/>
        </w:rPr>
        <w:lastRenderedPageBreak/>
        <w:t>1. Business Process Management</w:t>
      </w:r>
    </w:p>
    <w:p w:rsidR="00637C06" w:rsidRPr="00CC5846" w:rsidRDefault="00637C06" w:rsidP="00CC5846">
      <w:pPr>
        <w:pStyle w:val="ListParagraph"/>
        <w:spacing w:line="360" w:lineRule="auto"/>
        <w:jc w:val="both"/>
        <w:rPr>
          <w:rFonts w:ascii="Times New Roman" w:hAnsi="Times New Roman"/>
          <w:color w:val="333333"/>
          <w:sz w:val="24"/>
          <w:szCs w:val="24"/>
          <w:shd w:val="clear" w:color="auto" w:fill="FFFFFF"/>
        </w:rPr>
      </w:pPr>
      <w:r w:rsidRPr="003A1564">
        <w:rPr>
          <w:rFonts w:ascii="Times New Roman" w:hAnsi="Times New Roman"/>
          <w:b/>
          <w:sz w:val="24"/>
          <w:szCs w:val="24"/>
        </w:rPr>
        <w:t xml:space="preserve">        </w:t>
      </w:r>
      <w:r w:rsidRPr="003A1564">
        <w:rPr>
          <w:rStyle w:val="apple-converted-space"/>
          <w:rFonts w:ascii="Times New Roman" w:hAnsi="Times New Roman"/>
          <w:color w:val="333333"/>
          <w:sz w:val="24"/>
          <w:szCs w:val="24"/>
          <w:shd w:val="clear" w:color="auto" w:fill="FFFFFF"/>
        </w:rPr>
        <w:t>Process management is used to create a new process, Build the process and deploy the build process. And this process management is accessed by admin, process manager, developer and designer.</w:t>
      </w:r>
    </w:p>
    <w:p w:rsidR="00AC45AE" w:rsidRPr="003A1564" w:rsidRDefault="009B187D" w:rsidP="00CC5846">
      <w:pPr>
        <w:spacing w:line="360" w:lineRule="auto"/>
        <w:ind w:left="360"/>
        <w:jc w:val="both"/>
        <w:rPr>
          <w:b/>
          <w:sz w:val="24"/>
          <w:szCs w:val="24"/>
        </w:rPr>
      </w:pPr>
      <w:r w:rsidRPr="003A1564">
        <w:rPr>
          <w:b/>
          <w:sz w:val="24"/>
          <w:szCs w:val="24"/>
        </w:rPr>
        <w:t>2. Artifact Management</w:t>
      </w:r>
    </w:p>
    <w:p w:rsidR="008B6969" w:rsidRPr="003A1564" w:rsidRDefault="008B6969" w:rsidP="00CC5846">
      <w:pPr>
        <w:spacing w:line="360" w:lineRule="auto"/>
        <w:jc w:val="both"/>
        <w:rPr>
          <w:sz w:val="24"/>
          <w:szCs w:val="24"/>
        </w:rPr>
      </w:pPr>
      <w:r w:rsidRPr="003A1564">
        <w:rPr>
          <w:b/>
          <w:sz w:val="24"/>
          <w:szCs w:val="24"/>
        </w:rPr>
        <w:tab/>
      </w:r>
      <w:r w:rsidRPr="003A1564">
        <w:rPr>
          <w:sz w:val="24"/>
          <w:szCs w:val="24"/>
        </w:rPr>
        <w:t>The Artifact Traversing and Retrieval System will be based on the following considerations.</w:t>
      </w:r>
    </w:p>
    <w:p w:rsidR="00FF02CC" w:rsidRPr="003A1564" w:rsidRDefault="00FF02CC" w:rsidP="00CC5846">
      <w:pPr>
        <w:spacing w:line="360" w:lineRule="auto"/>
        <w:jc w:val="both"/>
        <w:rPr>
          <w:sz w:val="24"/>
          <w:szCs w:val="24"/>
        </w:rPr>
      </w:pP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Please refer to the accompanying diagram for a simplified visual representation. (Artifacts are represented in purple text as SV1, SVBP1, SVBPD1….etc.)</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 xml:space="preserve">The first version of IED will feature statically linked artifacts and manual traversing. </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Refer to diagram given below to understand the following steps:</w:t>
      </w:r>
    </w:p>
    <w:p w:rsidR="008B6969" w:rsidRPr="003A1564" w:rsidRDefault="008B6969" w:rsidP="00CC5846">
      <w:pPr>
        <w:pStyle w:val="NoSpacing"/>
        <w:numPr>
          <w:ilvl w:val="0"/>
          <w:numId w:val="27"/>
        </w:numPr>
        <w:spacing w:line="360" w:lineRule="auto"/>
        <w:jc w:val="both"/>
        <w:rPr>
          <w:rFonts w:ascii="Times New Roman" w:hAnsi="Times New Roman"/>
          <w:sz w:val="24"/>
          <w:szCs w:val="24"/>
        </w:rPr>
      </w:pPr>
      <w:r w:rsidRPr="003A1564">
        <w:rPr>
          <w:rFonts w:ascii="Times New Roman" w:hAnsi="Times New Roman"/>
          <w:sz w:val="24"/>
          <w:szCs w:val="24"/>
        </w:rPr>
        <w:t>User chooses Strategic View and selects artifact SV1.</w:t>
      </w:r>
    </w:p>
    <w:p w:rsidR="008B6969" w:rsidRPr="003A1564" w:rsidRDefault="008B6969" w:rsidP="00CC5846">
      <w:pPr>
        <w:pStyle w:val="NoSpacing"/>
        <w:numPr>
          <w:ilvl w:val="0"/>
          <w:numId w:val="27"/>
        </w:numPr>
        <w:spacing w:line="360" w:lineRule="auto"/>
        <w:jc w:val="both"/>
        <w:rPr>
          <w:rFonts w:ascii="Times New Roman" w:hAnsi="Times New Roman"/>
          <w:sz w:val="24"/>
          <w:szCs w:val="24"/>
        </w:rPr>
      </w:pPr>
      <w:r w:rsidRPr="003A1564">
        <w:rPr>
          <w:rFonts w:ascii="Times New Roman" w:hAnsi="Times New Roman"/>
          <w:sz w:val="24"/>
          <w:szCs w:val="24"/>
        </w:rPr>
        <w:t>Artifacts SVBP1 and SVBP3 in the next level are both related to SV1. So when the user selects SV1, the links to SVBP1 and SVBP3 are presented on the right side of the page.</w:t>
      </w:r>
    </w:p>
    <w:p w:rsidR="008B6969" w:rsidRPr="003A1564" w:rsidRDefault="008B6969" w:rsidP="00CC5846">
      <w:pPr>
        <w:pStyle w:val="NoSpacing"/>
        <w:numPr>
          <w:ilvl w:val="0"/>
          <w:numId w:val="27"/>
        </w:numPr>
        <w:spacing w:line="360" w:lineRule="auto"/>
        <w:jc w:val="both"/>
        <w:rPr>
          <w:rFonts w:ascii="Times New Roman" w:hAnsi="Times New Roman"/>
          <w:sz w:val="24"/>
          <w:szCs w:val="24"/>
        </w:rPr>
      </w:pPr>
      <w:r w:rsidRPr="003A1564">
        <w:rPr>
          <w:rFonts w:ascii="Times New Roman" w:hAnsi="Times New Roman"/>
          <w:sz w:val="24"/>
          <w:szCs w:val="24"/>
        </w:rPr>
        <w:t>The user can then choose to further click on SVBP1 or SVBP3 depending on his needs.</w:t>
      </w:r>
    </w:p>
    <w:p w:rsidR="008B6969" w:rsidRPr="003A1564" w:rsidRDefault="008B6969" w:rsidP="00CC5846">
      <w:pPr>
        <w:pStyle w:val="NoSpacing"/>
        <w:numPr>
          <w:ilvl w:val="0"/>
          <w:numId w:val="27"/>
        </w:numPr>
        <w:spacing w:line="360" w:lineRule="auto"/>
        <w:jc w:val="both"/>
        <w:rPr>
          <w:rFonts w:ascii="Times New Roman" w:hAnsi="Times New Roman"/>
          <w:sz w:val="24"/>
          <w:szCs w:val="24"/>
        </w:rPr>
      </w:pPr>
      <w:r w:rsidRPr="003A1564">
        <w:rPr>
          <w:rFonts w:ascii="Times New Roman" w:hAnsi="Times New Roman"/>
          <w:sz w:val="24"/>
          <w:szCs w:val="24"/>
        </w:rPr>
        <w:t>This will in turn display more artifacts that may be related to each subsequent choice by the user.</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Subsequent versions of the IED will incorporate more sophisticated search and traversing algorithms such as Huffman’s algorithm or Markov Chain to retrieve artifacts more efficiently.</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The user will have the ability to view as well as edit artifacts in the current version of IED. HP Systinet will be used to perform user validation and IBM Clear Case or a custom versioning tool will be used to manage changes to artifacts.</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Each artifact can also be considered as a node in the tree. A node can be represented as shown below.</w:t>
      </w:r>
    </w:p>
    <w:p w:rsidR="008B6969" w:rsidRPr="003A1564" w:rsidRDefault="008B6969" w:rsidP="00CC5846">
      <w:pPr>
        <w:pStyle w:val="NoSpacing"/>
        <w:spacing w:line="360" w:lineRule="auto"/>
        <w:ind w:left="720"/>
        <w:jc w:val="both"/>
        <w:rPr>
          <w:rFonts w:ascii="Times New Roman" w:hAnsi="Times New Roman"/>
          <w:sz w:val="24"/>
          <w:szCs w:val="24"/>
        </w:rPr>
      </w:pPr>
    </w:p>
    <w:p w:rsidR="008B6969" w:rsidRPr="003A1564" w:rsidRDefault="008B6969" w:rsidP="00CC5846">
      <w:pPr>
        <w:pStyle w:val="NoSpacing"/>
        <w:spacing w:line="360" w:lineRule="auto"/>
        <w:ind w:left="720"/>
        <w:jc w:val="both"/>
        <w:rPr>
          <w:rFonts w:ascii="Times New Roman" w:hAnsi="Times New Roman"/>
          <w:sz w:val="24"/>
          <w:szCs w:val="24"/>
        </w:rPr>
      </w:pPr>
    </w:p>
    <w:p w:rsidR="008B6969" w:rsidRPr="003A1564" w:rsidRDefault="00736424" w:rsidP="00CC5846">
      <w:pPr>
        <w:pStyle w:val="NoSpacing"/>
        <w:spacing w:line="360" w:lineRule="auto"/>
        <w:ind w:left="720"/>
        <w:jc w:val="both"/>
        <w:rPr>
          <w:rFonts w:ascii="Times New Roman" w:hAnsi="Times New Roman"/>
          <w:sz w:val="24"/>
          <w:szCs w:val="24"/>
        </w:rPr>
      </w:pPr>
      <w:r w:rsidRPr="003A1564">
        <w:rPr>
          <w:rFonts w:ascii="Times New Roman" w:hAnsi="Times New Roman"/>
          <w:noProof/>
          <w:sz w:val="24"/>
          <w:szCs w:val="24"/>
        </w:rPr>
        <w:drawing>
          <wp:inline distT="0" distB="0" distL="0" distR="0" wp14:anchorId="4801D9E8" wp14:editId="0A116A82">
            <wp:extent cx="5038725" cy="742950"/>
            <wp:effectExtent l="19050" t="0" r="9525" b="0"/>
            <wp:docPr id="10" name="Picture 1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pic:cNvPicPr>
                      <a:picLocks noChangeAspect="1" noChangeArrowheads="1"/>
                    </pic:cNvPicPr>
                  </pic:nvPicPr>
                  <pic:blipFill>
                    <a:blip r:embed="rId18"/>
                    <a:srcRect/>
                    <a:stretch>
                      <a:fillRect/>
                    </a:stretch>
                  </pic:blipFill>
                  <pic:spPr bwMode="auto">
                    <a:xfrm>
                      <a:off x="0" y="0"/>
                      <a:ext cx="5038725" cy="742950"/>
                    </a:xfrm>
                    <a:prstGeom prst="rect">
                      <a:avLst/>
                    </a:prstGeom>
                    <a:noFill/>
                    <a:ln w="9525">
                      <a:noFill/>
                      <a:miter lim="800000"/>
                      <a:headEnd/>
                      <a:tailEnd/>
                    </a:ln>
                  </pic:spPr>
                </pic:pic>
              </a:graphicData>
            </a:graphic>
          </wp:inline>
        </w:drawing>
      </w:r>
    </w:p>
    <w:p w:rsidR="008B6969" w:rsidRPr="003A1564" w:rsidRDefault="008B6969" w:rsidP="00CC5846">
      <w:pPr>
        <w:pStyle w:val="NoSpacing"/>
        <w:spacing w:line="360" w:lineRule="auto"/>
        <w:ind w:left="720"/>
        <w:jc w:val="both"/>
        <w:rPr>
          <w:rFonts w:ascii="Times New Roman" w:hAnsi="Times New Roman"/>
          <w:sz w:val="24"/>
          <w:szCs w:val="24"/>
        </w:rPr>
      </w:pPr>
    </w:p>
    <w:p w:rsidR="008B6969" w:rsidRPr="003A1564" w:rsidRDefault="008B6969" w:rsidP="00CC5846">
      <w:pPr>
        <w:pStyle w:val="NoSpacing"/>
        <w:spacing w:line="360" w:lineRule="auto"/>
        <w:ind w:left="720"/>
        <w:jc w:val="both"/>
        <w:rPr>
          <w:rFonts w:ascii="Times New Roman" w:hAnsi="Times New Roman"/>
          <w:sz w:val="24"/>
          <w:szCs w:val="24"/>
        </w:rPr>
      </w:pP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An artifact will contain information of the current state, and also information about related artifacts at the next and previous level.</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A dependency table / matrix will be maintained to manage interdependencies between the artifacts.</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New artifacts may be added to the tree as long as they confirm to the conditions specified in (e). Only the administrator / repository manager will have this ability for this version of IED.</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As the user goes down each level, any artifact accessed by the user will cause the system to identify related artifacts and provide a link to all related artifacts on the next level. Therefore, the specific artifacts that can be retrieved will be decided based on user input at each level or node.</w:t>
      </w:r>
    </w:p>
    <w:p w:rsidR="008B6969" w:rsidRPr="003A1564" w:rsidRDefault="008B6969" w:rsidP="00CC5846">
      <w:pPr>
        <w:pStyle w:val="NoSpacing"/>
        <w:numPr>
          <w:ilvl w:val="0"/>
          <w:numId w:val="26"/>
        </w:numPr>
        <w:spacing w:line="360" w:lineRule="auto"/>
        <w:jc w:val="both"/>
        <w:rPr>
          <w:rFonts w:ascii="Times New Roman" w:hAnsi="Times New Roman"/>
          <w:sz w:val="24"/>
          <w:szCs w:val="24"/>
        </w:rPr>
      </w:pPr>
      <w:r w:rsidRPr="003A1564">
        <w:rPr>
          <w:rFonts w:ascii="Times New Roman" w:hAnsi="Times New Roman"/>
          <w:sz w:val="24"/>
          <w:szCs w:val="24"/>
        </w:rPr>
        <w:t>Given below is a simple flow diagram showing the artifacts at the various levels.</w:t>
      </w:r>
    </w:p>
    <w:p w:rsidR="008B6969" w:rsidRPr="003A1564" w:rsidRDefault="008B6969" w:rsidP="00CC5846">
      <w:pPr>
        <w:pStyle w:val="NoSpacing"/>
        <w:spacing w:line="360" w:lineRule="auto"/>
        <w:jc w:val="both"/>
        <w:rPr>
          <w:rFonts w:ascii="Times New Roman" w:hAnsi="Times New Roman"/>
          <w:sz w:val="24"/>
          <w:szCs w:val="24"/>
        </w:rPr>
      </w:pPr>
    </w:p>
    <w:p w:rsidR="008B6969" w:rsidRPr="003A1564" w:rsidRDefault="008B6969" w:rsidP="00CC5846">
      <w:pPr>
        <w:spacing w:line="360" w:lineRule="auto"/>
        <w:jc w:val="both"/>
        <w:rPr>
          <w:sz w:val="24"/>
          <w:szCs w:val="24"/>
        </w:rPr>
      </w:pPr>
    </w:p>
    <w:p w:rsidR="008B6969" w:rsidRPr="003A1564" w:rsidRDefault="008B6969" w:rsidP="00CC5846">
      <w:pPr>
        <w:spacing w:line="360" w:lineRule="auto"/>
        <w:jc w:val="both"/>
        <w:rPr>
          <w:sz w:val="24"/>
          <w:szCs w:val="24"/>
        </w:rPr>
      </w:pPr>
    </w:p>
    <w:p w:rsidR="008B6969" w:rsidRPr="003A1564" w:rsidRDefault="008B6969" w:rsidP="00CC5846">
      <w:pPr>
        <w:spacing w:line="360" w:lineRule="auto"/>
        <w:jc w:val="both"/>
        <w:rPr>
          <w:sz w:val="24"/>
          <w:szCs w:val="24"/>
        </w:rPr>
      </w:pPr>
    </w:p>
    <w:p w:rsidR="008B6969" w:rsidRPr="003A1564" w:rsidRDefault="00736424" w:rsidP="00CC5846">
      <w:pPr>
        <w:spacing w:line="360" w:lineRule="auto"/>
        <w:jc w:val="both"/>
        <w:rPr>
          <w:sz w:val="24"/>
          <w:szCs w:val="24"/>
        </w:rPr>
      </w:pPr>
      <w:r w:rsidRPr="003A1564">
        <w:rPr>
          <w:noProof/>
          <w:sz w:val="24"/>
          <w:szCs w:val="24"/>
        </w:rPr>
        <w:lastRenderedPageBreak/>
        <w:drawing>
          <wp:inline distT="0" distB="0" distL="0" distR="0" wp14:anchorId="592FACCE" wp14:editId="150541CA">
            <wp:extent cx="4663440" cy="2834640"/>
            <wp:effectExtent l="0" t="0" r="0" b="0"/>
            <wp:docPr id="11" name="Picture 11" descr="tre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ree5"/>
                    <pic:cNvPicPr>
                      <a:picLocks noChangeAspect="1" noChangeArrowheads="1"/>
                    </pic:cNvPicPr>
                  </pic:nvPicPr>
                  <pic:blipFill>
                    <a:blip r:embed="rId19"/>
                    <a:srcRect/>
                    <a:stretch>
                      <a:fillRect/>
                    </a:stretch>
                  </pic:blipFill>
                  <pic:spPr bwMode="auto">
                    <a:xfrm>
                      <a:off x="0" y="0"/>
                      <a:ext cx="4663440" cy="2834640"/>
                    </a:xfrm>
                    <a:prstGeom prst="rect">
                      <a:avLst/>
                    </a:prstGeom>
                    <a:noFill/>
                    <a:ln w="9525">
                      <a:noFill/>
                      <a:miter lim="800000"/>
                      <a:headEnd/>
                      <a:tailEnd/>
                    </a:ln>
                  </pic:spPr>
                </pic:pic>
              </a:graphicData>
            </a:graphic>
          </wp:inline>
        </w:drawing>
      </w:r>
    </w:p>
    <w:p w:rsidR="00702361" w:rsidRPr="003A1564" w:rsidRDefault="00702361" w:rsidP="00CC5846">
      <w:pPr>
        <w:spacing w:line="360" w:lineRule="auto"/>
        <w:jc w:val="both"/>
        <w:rPr>
          <w:b/>
          <w:sz w:val="24"/>
          <w:szCs w:val="24"/>
        </w:rPr>
      </w:pPr>
    </w:p>
    <w:p w:rsidR="009B187D" w:rsidRPr="003A1564" w:rsidRDefault="00702361" w:rsidP="00CC5846">
      <w:pPr>
        <w:spacing w:line="360" w:lineRule="auto"/>
        <w:ind w:left="360"/>
        <w:jc w:val="both"/>
        <w:rPr>
          <w:b/>
          <w:sz w:val="24"/>
          <w:szCs w:val="24"/>
        </w:rPr>
      </w:pPr>
      <w:r w:rsidRPr="003A1564">
        <w:rPr>
          <w:b/>
          <w:sz w:val="24"/>
          <w:szCs w:val="24"/>
        </w:rPr>
        <w:t xml:space="preserve">3. </w:t>
      </w:r>
      <w:r w:rsidR="009B187D" w:rsidRPr="003A1564">
        <w:rPr>
          <w:b/>
          <w:sz w:val="24"/>
          <w:szCs w:val="24"/>
        </w:rPr>
        <w:t>Function</w:t>
      </w:r>
      <w:r w:rsidR="00E25547" w:rsidRPr="003A1564">
        <w:rPr>
          <w:b/>
          <w:sz w:val="24"/>
          <w:szCs w:val="24"/>
        </w:rPr>
        <w:t>al</w:t>
      </w:r>
      <w:r w:rsidR="009B187D" w:rsidRPr="003A1564">
        <w:rPr>
          <w:b/>
          <w:sz w:val="24"/>
          <w:szCs w:val="24"/>
        </w:rPr>
        <w:t xml:space="preserve"> Management</w:t>
      </w:r>
    </w:p>
    <w:p w:rsidR="009B187D" w:rsidRPr="003A1564" w:rsidRDefault="009B187D" w:rsidP="00CC5846">
      <w:pPr>
        <w:spacing w:line="360" w:lineRule="auto"/>
        <w:ind w:left="360" w:firstLine="360"/>
        <w:jc w:val="both"/>
        <w:rPr>
          <w:rStyle w:val="apple-converted-space"/>
          <w:color w:val="222222"/>
          <w:sz w:val="24"/>
          <w:szCs w:val="24"/>
          <w:shd w:val="clear" w:color="auto" w:fill="FFFFFF"/>
        </w:rPr>
      </w:pPr>
      <w:r w:rsidRPr="003A1564">
        <w:rPr>
          <w:bCs/>
          <w:color w:val="222222"/>
          <w:sz w:val="24"/>
          <w:szCs w:val="24"/>
          <w:shd w:val="clear" w:color="auto" w:fill="FFFFFF"/>
        </w:rPr>
        <w:t>Functional management</w:t>
      </w:r>
      <w:r w:rsidRPr="003A1564">
        <w:rPr>
          <w:rStyle w:val="apple-converted-space"/>
          <w:color w:val="222222"/>
          <w:sz w:val="24"/>
          <w:szCs w:val="24"/>
          <w:shd w:val="clear" w:color="auto" w:fill="FFFFFF"/>
        </w:rPr>
        <w:t> </w:t>
      </w:r>
      <w:r w:rsidRPr="003A1564">
        <w:rPr>
          <w:color w:val="222222"/>
          <w:sz w:val="24"/>
          <w:szCs w:val="24"/>
          <w:shd w:val="clear" w:color="auto" w:fill="FFFFFF"/>
        </w:rPr>
        <w:t xml:space="preserve">is the most common type of organizational </w:t>
      </w:r>
      <w:r w:rsidRPr="003A1564">
        <w:rPr>
          <w:bCs/>
          <w:color w:val="222222"/>
          <w:sz w:val="24"/>
          <w:szCs w:val="24"/>
          <w:shd w:val="clear" w:color="auto" w:fill="FFFFFF"/>
        </w:rPr>
        <w:t>management</w:t>
      </w:r>
      <w:r w:rsidRPr="003A1564">
        <w:rPr>
          <w:color w:val="222222"/>
          <w:sz w:val="24"/>
          <w:szCs w:val="24"/>
          <w:shd w:val="clear" w:color="auto" w:fill="FFFFFF"/>
        </w:rPr>
        <w:t>. The organization is grouped by areas of specialty within different</w:t>
      </w:r>
      <w:r w:rsidRPr="003A1564">
        <w:rPr>
          <w:rStyle w:val="apple-converted-space"/>
          <w:color w:val="222222"/>
          <w:sz w:val="24"/>
          <w:szCs w:val="24"/>
          <w:shd w:val="clear" w:color="auto" w:fill="FFFFFF"/>
        </w:rPr>
        <w:t> </w:t>
      </w:r>
      <w:r w:rsidRPr="003A1564">
        <w:rPr>
          <w:bCs/>
          <w:color w:val="222222"/>
          <w:sz w:val="24"/>
          <w:szCs w:val="24"/>
          <w:shd w:val="clear" w:color="auto" w:fill="FFFFFF"/>
        </w:rPr>
        <w:t>functional</w:t>
      </w:r>
      <w:r w:rsidRPr="003A1564">
        <w:rPr>
          <w:rStyle w:val="apple-converted-space"/>
          <w:color w:val="222222"/>
          <w:sz w:val="24"/>
          <w:szCs w:val="24"/>
          <w:shd w:val="clear" w:color="auto" w:fill="FFFFFF"/>
        </w:rPr>
        <w:t> </w:t>
      </w:r>
      <w:r w:rsidRPr="003A1564">
        <w:rPr>
          <w:color w:val="222222"/>
          <w:sz w:val="24"/>
          <w:szCs w:val="24"/>
          <w:shd w:val="clear" w:color="auto" w:fill="FFFFFF"/>
        </w:rPr>
        <w:t>areas</w:t>
      </w:r>
      <w:r w:rsidRPr="003A1564">
        <w:rPr>
          <w:rStyle w:val="apple-converted-space"/>
          <w:color w:val="222222"/>
          <w:sz w:val="24"/>
          <w:szCs w:val="24"/>
          <w:shd w:val="clear" w:color="auto" w:fill="FFFFFF"/>
        </w:rPr>
        <w:t> </w:t>
      </w:r>
    </w:p>
    <w:p w:rsidR="00E25547" w:rsidRPr="003A1564" w:rsidRDefault="00E25547" w:rsidP="00CC5846">
      <w:pPr>
        <w:spacing w:line="360" w:lineRule="auto"/>
        <w:ind w:left="360"/>
        <w:jc w:val="both"/>
        <w:rPr>
          <w:sz w:val="24"/>
          <w:szCs w:val="24"/>
        </w:rPr>
      </w:pPr>
    </w:p>
    <w:p w:rsidR="009B187D" w:rsidRPr="003A1564" w:rsidRDefault="00702361" w:rsidP="00CC5846">
      <w:pPr>
        <w:spacing w:line="360" w:lineRule="auto"/>
        <w:ind w:firstLine="360"/>
        <w:jc w:val="both"/>
        <w:rPr>
          <w:b/>
          <w:sz w:val="24"/>
          <w:szCs w:val="24"/>
        </w:rPr>
      </w:pPr>
      <w:r w:rsidRPr="003A1564">
        <w:rPr>
          <w:b/>
          <w:sz w:val="24"/>
          <w:szCs w:val="24"/>
        </w:rPr>
        <w:t>4</w:t>
      </w:r>
      <w:r w:rsidR="009B187D" w:rsidRPr="003A1564">
        <w:rPr>
          <w:b/>
          <w:sz w:val="24"/>
          <w:szCs w:val="24"/>
        </w:rPr>
        <w:t>. Role Management</w:t>
      </w:r>
    </w:p>
    <w:p w:rsidR="00637C06" w:rsidRPr="00CC5846" w:rsidRDefault="00637C06" w:rsidP="00CC5846">
      <w:pPr>
        <w:spacing w:line="360" w:lineRule="auto"/>
        <w:ind w:firstLine="360"/>
        <w:jc w:val="both"/>
        <w:rPr>
          <w:rStyle w:val="apple-converted-space"/>
          <w:b/>
          <w:color w:val="333333"/>
          <w:sz w:val="24"/>
          <w:szCs w:val="24"/>
          <w:shd w:val="clear" w:color="auto" w:fill="FFFFFF"/>
        </w:rPr>
      </w:pPr>
      <w:r w:rsidRPr="00CC5846">
        <w:rPr>
          <w:rStyle w:val="apple-converted-space"/>
          <w:color w:val="333333"/>
          <w:sz w:val="24"/>
          <w:szCs w:val="24"/>
          <w:shd w:val="clear" w:color="auto" w:fill="FFFFFF"/>
        </w:rPr>
        <w:t xml:space="preserve">Role Management is used to assign role to newly registered user, mapping the entity, privileges and permissions to the roles and also able to (create, edit and delete) the (role, entity, privileges, permission). And this role management is only accessed by the </w:t>
      </w:r>
      <w:r w:rsidRPr="00CC5846">
        <w:rPr>
          <w:rStyle w:val="apple-converted-space"/>
          <w:b/>
          <w:color w:val="333333"/>
          <w:sz w:val="24"/>
          <w:szCs w:val="24"/>
          <w:shd w:val="clear" w:color="auto" w:fill="FFFFFF"/>
        </w:rPr>
        <w:t>Admin.</w:t>
      </w:r>
    </w:p>
    <w:p w:rsidR="00F9534A" w:rsidRPr="003A1564" w:rsidRDefault="00F9534A" w:rsidP="00CC5846">
      <w:pPr>
        <w:pStyle w:val="ListParagraph"/>
        <w:spacing w:line="360" w:lineRule="auto"/>
        <w:ind w:left="644"/>
        <w:jc w:val="both"/>
        <w:rPr>
          <w:rFonts w:ascii="Times New Roman" w:hAnsi="Times New Roman"/>
          <w:sz w:val="24"/>
          <w:szCs w:val="24"/>
        </w:rPr>
      </w:pPr>
      <w:r w:rsidRPr="003A1564">
        <w:rPr>
          <w:rFonts w:ascii="Times New Roman" w:hAnsi="Times New Roman"/>
          <w:sz w:val="24"/>
          <w:szCs w:val="24"/>
        </w:rPr>
        <w:t xml:space="preserve">Only the Admin role has a permission to access the all entities and privileges in this system. </w:t>
      </w:r>
    </w:p>
    <w:p w:rsidR="00F9534A" w:rsidRPr="00CC5846" w:rsidRDefault="00F9534A" w:rsidP="00CC5846">
      <w:pPr>
        <w:pStyle w:val="ListParagraph"/>
        <w:spacing w:line="360" w:lineRule="auto"/>
        <w:ind w:left="644"/>
        <w:jc w:val="both"/>
        <w:rPr>
          <w:rFonts w:ascii="Times New Roman" w:hAnsi="Times New Roman"/>
          <w:sz w:val="24"/>
          <w:szCs w:val="24"/>
        </w:rPr>
      </w:pPr>
      <w:r w:rsidRPr="00CC5846">
        <w:rPr>
          <w:rFonts w:ascii="Times New Roman" w:hAnsi="Times New Roman"/>
          <w:sz w:val="24"/>
          <w:szCs w:val="24"/>
        </w:rPr>
        <w:t>Because this role will control all other roles which are present in this system.</w:t>
      </w:r>
    </w:p>
    <w:p w:rsidR="00F9534A" w:rsidRPr="00CC5846" w:rsidRDefault="00F9534A" w:rsidP="00CC5846">
      <w:pPr>
        <w:spacing w:line="360" w:lineRule="auto"/>
        <w:jc w:val="both"/>
        <w:rPr>
          <w:color w:val="333333"/>
          <w:sz w:val="24"/>
          <w:szCs w:val="24"/>
          <w:shd w:val="clear" w:color="auto" w:fill="FFFFFF"/>
        </w:rPr>
      </w:pPr>
      <w:r w:rsidRPr="00CC5846">
        <w:rPr>
          <w:color w:val="333333"/>
          <w:sz w:val="24"/>
          <w:szCs w:val="24"/>
          <w:shd w:val="clear" w:color="auto" w:fill="FFFFFF"/>
        </w:rPr>
        <w:t>The available privileges and permission in Role Management</w:t>
      </w:r>
    </w:p>
    <w:p w:rsidR="00F9534A" w:rsidRPr="00CC5846" w:rsidRDefault="00F9534A" w:rsidP="00CC5846">
      <w:pPr>
        <w:pStyle w:val="ListParagraph"/>
        <w:numPr>
          <w:ilvl w:val="0"/>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Manage Role</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Assign Roles Securities</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Assign Roles to User</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Maintain Roles</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Mapping Role with Entities</w:t>
      </w:r>
    </w:p>
    <w:p w:rsidR="00F9534A" w:rsidRPr="00CC5846" w:rsidRDefault="00F9534A" w:rsidP="00CC5846">
      <w:pPr>
        <w:pStyle w:val="ListParagraph"/>
        <w:numPr>
          <w:ilvl w:val="0"/>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Manage Entity</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Create Entity</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lastRenderedPageBreak/>
        <w:t>Edit List of Entities</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View List of Entities</w:t>
      </w:r>
    </w:p>
    <w:p w:rsidR="00F9534A" w:rsidRPr="00CC5846" w:rsidRDefault="00F9534A" w:rsidP="00CC5846">
      <w:pPr>
        <w:pStyle w:val="ListParagraph"/>
        <w:spacing w:line="360" w:lineRule="auto"/>
        <w:ind w:left="1080"/>
        <w:jc w:val="both"/>
        <w:rPr>
          <w:rFonts w:ascii="Times New Roman" w:hAnsi="Times New Roman"/>
          <w:color w:val="333333"/>
          <w:sz w:val="24"/>
          <w:szCs w:val="24"/>
          <w:shd w:val="clear" w:color="auto" w:fill="FFFFFF"/>
        </w:rPr>
      </w:pPr>
    </w:p>
    <w:p w:rsidR="00F9534A" w:rsidRPr="00CC5846" w:rsidRDefault="00F9534A" w:rsidP="00CC5846">
      <w:pPr>
        <w:pStyle w:val="ListParagraph"/>
        <w:numPr>
          <w:ilvl w:val="0"/>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Privilege</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Create Privilege</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Edit List of Privilege</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View List of Privilege</w:t>
      </w:r>
    </w:p>
    <w:p w:rsidR="00F9534A" w:rsidRPr="00CC5846" w:rsidRDefault="00F9534A" w:rsidP="00CC5846">
      <w:pPr>
        <w:pStyle w:val="ListParagraph"/>
        <w:spacing w:line="360" w:lineRule="auto"/>
        <w:ind w:left="1080"/>
        <w:jc w:val="both"/>
        <w:rPr>
          <w:rFonts w:ascii="Times New Roman" w:hAnsi="Times New Roman"/>
          <w:color w:val="333333"/>
          <w:sz w:val="24"/>
          <w:szCs w:val="24"/>
          <w:shd w:val="clear" w:color="auto" w:fill="FFFFFF"/>
        </w:rPr>
      </w:pPr>
    </w:p>
    <w:p w:rsidR="00F9534A" w:rsidRPr="00CC5846" w:rsidRDefault="00F9534A" w:rsidP="00CC5846">
      <w:pPr>
        <w:pStyle w:val="ListParagraph"/>
        <w:numPr>
          <w:ilvl w:val="0"/>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Permission</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Create Permission</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Edit List of Permission</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View List of Permission</w:t>
      </w:r>
    </w:p>
    <w:p w:rsidR="00F9534A" w:rsidRPr="00CC5846" w:rsidRDefault="00F9534A" w:rsidP="00CC5846">
      <w:pPr>
        <w:pStyle w:val="ListParagraph"/>
        <w:spacing w:line="360" w:lineRule="auto"/>
        <w:ind w:left="1080"/>
        <w:jc w:val="both"/>
        <w:rPr>
          <w:rFonts w:ascii="Times New Roman" w:hAnsi="Times New Roman"/>
          <w:color w:val="333333"/>
          <w:sz w:val="24"/>
          <w:szCs w:val="24"/>
          <w:shd w:val="clear" w:color="auto" w:fill="FFFFFF"/>
        </w:rPr>
      </w:pPr>
    </w:p>
    <w:p w:rsidR="00F9534A" w:rsidRPr="00CC5846" w:rsidRDefault="00F9534A" w:rsidP="00CC5846">
      <w:pPr>
        <w:pStyle w:val="ListParagraph"/>
        <w:numPr>
          <w:ilvl w:val="0"/>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Manage Mapping</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Mapping Entity with Privileges</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Mapping Privileges with Permission</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Mapping Role with Entities</w:t>
      </w:r>
    </w:p>
    <w:p w:rsidR="00F9534A" w:rsidRPr="00CC5846" w:rsidRDefault="00F9534A" w:rsidP="00CC5846">
      <w:pPr>
        <w:pStyle w:val="ListParagraph"/>
        <w:numPr>
          <w:ilvl w:val="1"/>
          <w:numId w:val="34"/>
        </w:numPr>
        <w:spacing w:line="360" w:lineRule="auto"/>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Mapping Role with Entities and Privileges</w:t>
      </w:r>
    </w:p>
    <w:p w:rsidR="00F9534A" w:rsidRPr="00CC5846" w:rsidRDefault="00F9534A" w:rsidP="00CC5846">
      <w:pPr>
        <w:spacing w:line="360" w:lineRule="auto"/>
        <w:jc w:val="both"/>
        <w:rPr>
          <w:b/>
          <w:color w:val="333333"/>
          <w:sz w:val="24"/>
          <w:szCs w:val="24"/>
          <w:shd w:val="clear" w:color="auto" w:fill="FFFFFF"/>
        </w:rPr>
      </w:pPr>
      <w:r w:rsidRPr="00CC5846">
        <w:rPr>
          <w:b/>
          <w:color w:val="333333"/>
          <w:sz w:val="24"/>
          <w:szCs w:val="24"/>
          <w:shd w:val="clear" w:color="auto" w:fill="FFFFFF"/>
        </w:rPr>
        <w:t>Manage Role:</w:t>
      </w:r>
    </w:p>
    <w:p w:rsidR="00F9534A" w:rsidRPr="00CC5846" w:rsidRDefault="00F9534A" w:rsidP="00CC5846">
      <w:pPr>
        <w:spacing w:line="360" w:lineRule="auto"/>
        <w:jc w:val="both"/>
        <w:rPr>
          <w:color w:val="333333"/>
          <w:sz w:val="24"/>
          <w:szCs w:val="24"/>
          <w:shd w:val="clear" w:color="auto" w:fill="FFFFFF"/>
        </w:rPr>
      </w:pPr>
      <w:r w:rsidRPr="00CC5846">
        <w:rPr>
          <w:color w:val="333333"/>
          <w:sz w:val="24"/>
          <w:szCs w:val="24"/>
          <w:shd w:val="clear" w:color="auto" w:fill="FFFFFF"/>
        </w:rPr>
        <w:tab/>
        <w:t xml:space="preserve">This privilege is used to manage the roles and securities for the registered user (i.e.) assign the role to user. For example </w:t>
      </w:r>
    </w:p>
    <w:p w:rsidR="00F9534A" w:rsidRPr="00CC5846" w:rsidRDefault="00F9534A" w:rsidP="00CC5846">
      <w:pPr>
        <w:spacing w:line="360" w:lineRule="auto"/>
        <w:jc w:val="both"/>
        <w:rPr>
          <w:b/>
          <w:color w:val="333333"/>
          <w:sz w:val="24"/>
          <w:szCs w:val="24"/>
          <w:shd w:val="clear" w:color="auto" w:fill="FFFFFF"/>
        </w:rPr>
      </w:pPr>
      <w:r w:rsidRPr="00CC5846">
        <w:rPr>
          <w:b/>
          <w:color w:val="333333"/>
          <w:sz w:val="24"/>
          <w:szCs w:val="24"/>
          <w:shd w:val="clear" w:color="auto" w:fill="FFFFFF"/>
        </w:rPr>
        <w:t>How to assign roles to user:</w:t>
      </w:r>
    </w:p>
    <w:p w:rsidR="00F9534A" w:rsidRPr="00CC5846" w:rsidRDefault="00F9534A" w:rsidP="00CC5846">
      <w:pPr>
        <w:spacing w:line="360" w:lineRule="auto"/>
        <w:jc w:val="both"/>
        <w:rPr>
          <w:color w:val="333333"/>
          <w:sz w:val="24"/>
          <w:szCs w:val="24"/>
          <w:shd w:val="clear" w:color="auto" w:fill="FFFFFF"/>
        </w:rPr>
      </w:pPr>
      <w:r w:rsidRPr="00CC5846">
        <w:rPr>
          <w:color w:val="333333"/>
          <w:sz w:val="24"/>
          <w:szCs w:val="24"/>
          <w:shd w:val="clear" w:color="auto" w:fill="FFFFFF"/>
        </w:rPr>
        <w:t xml:space="preserve">Click </w:t>
      </w:r>
      <w:r w:rsidRPr="00CC5846">
        <w:rPr>
          <w:b/>
          <w:color w:val="333333"/>
          <w:sz w:val="24"/>
          <w:szCs w:val="24"/>
          <w:shd w:val="clear" w:color="auto" w:fill="FFFFFF"/>
        </w:rPr>
        <w:t xml:space="preserve">ASSIGN ROLE TO USER </w:t>
      </w:r>
      <w:r w:rsidRPr="00CC5846">
        <w:rPr>
          <w:color w:val="333333"/>
          <w:sz w:val="24"/>
          <w:szCs w:val="24"/>
          <w:shd w:val="clear" w:color="auto" w:fill="FFFFFF"/>
        </w:rPr>
        <w:t xml:space="preserve">option in the </w:t>
      </w:r>
      <w:r w:rsidRPr="00CC5846">
        <w:rPr>
          <w:b/>
          <w:color w:val="333333"/>
          <w:sz w:val="24"/>
          <w:szCs w:val="24"/>
          <w:shd w:val="clear" w:color="auto" w:fill="FFFFFF"/>
        </w:rPr>
        <w:t>Manage Role</w:t>
      </w:r>
      <w:r w:rsidRPr="00CC5846">
        <w:rPr>
          <w:color w:val="333333"/>
          <w:sz w:val="24"/>
          <w:szCs w:val="24"/>
          <w:shd w:val="clear" w:color="auto" w:fill="FFFFFF"/>
        </w:rPr>
        <w:t xml:space="preserve"> drop down this will redirect into Search Member page</w:t>
      </w:r>
    </w:p>
    <w:p w:rsidR="00F9534A" w:rsidRPr="00CC5846" w:rsidRDefault="00F9534A" w:rsidP="00CC5846">
      <w:pPr>
        <w:spacing w:line="360" w:lineRule="auto"/>
        <w:jc w:val="both"/>
        <w:rPr>
          <w:b/>
          <w:color w:val="333333"/>
          <w:sz w:val="24"/>
          <w:szCs w:val="24"/>
          <w:shd w:val="clear" w:color="auto" w:fill="FFFFFF"/>
        </w:rPr>
      </w:pPr>
      <w:r w:rsidRPr="00CC5846">
        <w:rPr>
          <w:b/>
          <w:color w:val="333333"/>
          <w:sz w:val="24"/>
          <w:szCs w:val="24"/>
          <w:shd w:val="clear" w:color="auto" w:fill="FFFFFF"/>
        </w:rPr>
        <w:t>Maintain Roles</w:t>
      </w:r>
    </w:p>
    <w:p w:rsidR="00F9534A" w:rsidRPr="00CC5846" w:rsidRDefault="00F9534A" w:rsidP="00CC5846">
      <w:pPr>
        <w:spacing w:line="360" w:lineRule="auto"/>
        <w:jc w:val="both"/>
        <w:rPr>
          <w:color w:val="333333"/>
          <w:sz w:val="24"/>
          <w:szCs w:val="24"/>
          <w:shd w:val="clear" w:color="auto" w:fill="FFFFFF"/>
        </w:rPr>
      </w:pPr>
      <w:r w:rsidRPr="00CC5846">
        <w:rPr>
          <w:b/>
          <w:color w:val="333333"/>
          <w:sz w:val="24"/>
          <w:szCs w:val="24"/>
          <w:shd w:val="clear" w:color="auto" w:fill="FFFFFF"/>
        </w:rPr>
        <w:tab/>
      </w:r>
      <w:r w:rsidRPr="00CC5846">
        <w:rPr>
          <w:color w:val="333333"/>
          <w:sz w:val="24"/>
          <w:szCs w:val="24"/>
          <w:shd w:val="clear" w:color="auto" w:fill="FFFFFF"/>
        </w:rPr>
        <w:t xml:space="preserve">By using the maintain role admin can able to create a new role, edit a role and also delete a role. </w:t>
      </w:r>
    </w:p>
    <w:p w:rsidR="00F9534A" w:rsidRPr="00CC5846" w:rsidRDefault="00F9534A"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 xml:space="preserve">In the index page of admin click the </w:t>
      </w:r>
      <w:r w:rsidRPr="00CC5846">
        <w:rPr>
          <w:rFonts w:ascii="Times New Roman" w:hAnsi="Times New Roman"/>
          <w:b/>
          <w:color w:val="333333"/>
          <w:sz w:val="24"/>
          <w:szCs w:val="24"/>
          <w:shd w:val="clear" w:color="auto" w:fill="FFFFFF"/>
        </w:rPr>
        <w:t>Maintain Roles</w:t>
      </w:r>
      <w:r w:rsidRPr="00CC5846">
        <w:rPr>
          <w:rFonts w:ascii="Times New Roman" w:hAnsi="Times New Roman"/>
          <w:color w:val="333333"/>
          <w:sz w:val="24"/>
          <w:szCs w:val="24"/>
          <w:shd w:val="clear" w:color="auto" w:fill="FFFFFF"/>
        </w:rPr>
        <w:t xml:space="preserve"> option in the Manage role drop down, this will redirect into Maintain Roles page</w:t>
      </w:r>
    </w:p>
    <w:p w:rsidR="00CC5846" w:rsidRDefault="00F9534A" w:rsidP="00CC5846">
      <w:pPr>
        <w:pStyle w:val="ListParagraph"/>
        <w:numPr>
          <w:ilvl w:val="0"/>
          <w:numId w:val="35"/>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Create a role:</w:t>
      </w:r>
    </w:p>
    <w:p w:rsidR="00F9534A" w:rsidRPr="00CC5846" w:rsidRDefault="00F9534A" w:rsidP="00CC5846">
      <w:pPr>
        <w:pStyle w:val="ListParagraph"/>
        <w:spacing w:line="360" w:lineRule="auto"/>
        <w:ind w:left="1080"/>
        <w:jc w:val="both"/>
        <w:rPr>
          <w:rFonts w:ascii="Times New Roman" w:hAnsi="Times New Roman"/>
          <w:b/>
          <w:color w:val="333333"/>
          <w:sz w:val="24"/>
          <w:szCs w:val="24"/>
          <w:shd w:val="clear" w:color="auto" w:fill="FFFFFF"/>
        </w:rPr>
      </w:pPr>
      <w:r w:rsidRPr="00CC5846">
        <w:rPr>
          <w:rFonts w:ascii="Times New Roman" w:hAnsi="Times New Roman"/>
          <w:color w:val="333333"/>
          <w:sz w:val="24"/>
          <w:szCs w:val="24"/>
          <w:shd w:val="clear" w:color="auto" w:fill="FFFFFF"/>
        </w:rPr>
        <w:lastRenderedPageBreak/>
        <w:t xml:space="preserve">Here if admin want to create new role click </w:t>
      </w:r>
      <w:r w:rsidRPr="00CC5846">
        <w:rPr>
          <w:rFonts w:ascii="Times New Roman" w:hAnsi="Times New Roman"/>
          <w:b/>
          <w:color w:val="333333"/>
          <w:sz w:val="24"/>
          <w:szCs w:val="24"/>
          <w:shd w:val="clear" w:color="auto" w:fill="FFFFFF"/>
        </w:rPr>
        <w:t>Add</w:t>
      </w:r>
      <w:r w:rsidRPr="00CC5846">
        <w:rPr>
          <w:rFonts w:ascii="Times New Roman" w:hAnsi="Times New Roman"/>
          <w:color w:val="333333"/>
          <w:sz w:val="24"/>
          <w:szCs w:val="24"/>
          <w:shd w:val="clear" w:color="auto" w:fill="FFFFFF"/>
        </w:rPr>
        <w:t xml:space="preserve"> button in the Maintain Roles page, this will redirect into create new role page</w:t>
      </w:r>
    </w:p>
    <w:p w:rsidR="00F9534A" w:rsidRPr="00CC5846" w:rsidRDefault="00F9534A" w:rsidP="00CC5846">
      <w:pPr>
        <w:pStyle w:val="ListParagraph"/>
        <w:numPr>
          <w:ilvl w:val="0"/>
          <w:numId w:val="35"/>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Edit a role:</w:t>
      </w:r>
    </w:p>
    <w:p w:rsidR="00F9534A" w:rsidRPr="00CC5846" w:rsidRDefault="00F9534A" w:rsidP="00CC5846">
      <w:pPr>
        <w:pStyle w:val="ListParagraph"/>
        <w:spacing w:line="360" w:lineRule="auto"/>
        <w:ind w:firstLine="360"/>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 xml:space="preserve">If the admin want to edit the already created role, need to check the any one </w:t>
      </w:r>
      <w:r w:rsidR="00CC5846">
        <w:rPr>
          <w:rFonts w:ascii="Times New Roman" w:hAnsi="Times New Roman"/>
          <w:color w:val="333333"/>
          <w:sz w:val="24"/>
          <w:szCs w:val="24"/>
          <w:shd w:val="clear" w:color="auto" w:fill="FFFFFF"/>
        </w:rPr>
        <w:t xml:space="preserve">  </w:t>
      </w:r>
      <w:r w:rsidRPr="00CC5846">
        <w:rPr>
          <w:rFonts w:ascii="Times New Roman" w:hAnsi="Times New Roman"/>
          <w:color w:val="333333"/>
          <w:sz w:val="24"/>
          <w:szCs w:val="24"/>
          <w:shd w:val="clear" w:color="auto" w:fill="FFFFFF"/>
        </w:rPr>
        <w:t xml:space="preserve">available role and click the </w:t>
      </w:r>
      <w:r w:rsidRPr="00CC5846">
        <w:rPr>
          <w:rFonts w:ascii="Times New Roman" w:hAnsi="Times New Roman"/>
          <w:b/>
          <w:color w:val="333333"/>
          <w:sz w:val="24"/>
          <w:szCs w:val="24"/>
          <w:shd w:val="clear" w:color="auto" w:fill="FFFFFF"/>
        </w:rPr>
        <w:t xml:space="preserve">Edit </w:t>
      </w:r>
      <w:r w:rsidRPr="00CC5846">
        <w:rPr>
          <w:rFonts w:ascii="Times New Roman" w:hAnsi="Times New Roman"/>
          <w:color w:val="333333"/>
          <w:sz w:val="24"/>
          <w:szCs w:val="24"/>
          <w:shd w:val="clear" w:color="auto" w:fill="FFFFFF"/>
        </w:rPr>
        <w:t>button in the Maintain Roles page, this will redirect into edit role page.</w:t>
      </w:r>
    </w:p>
    <w:p w:rsidR="00CC5846" w:rsidRDefault="00F9534A" w:rsidP="00CC5846">
      <w:pPr>
        <w:pStyle w:val="ListParagraph"/>
        <w:numPr>
          <w:ilvl w:val="0"/>
          <w:numId w:val="35"/>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Delete a role:</w:t>
      </w:r>
    </w:p>
    <w:p w:rsidR="00CC5846" w:rsidRPr="00CC5846" w:rsidRDefault="00F9534A" w:rsidP="00CC5846">
      <w:pPr>
        <w:pStyle w:val="ListParagraph"/>
        <w:spacing w:line="360" w:lineRule="auto"/>
        <w:ind w:left="1080"/>
        <w:jc w:val="both"/>
        <w:rPr>
          <w:rFonts w:ascii="Times New Roman" w:hAnsi="Times New Roman"/>
          <w:b/>
          <w:color w:val="333333"/>
          <w:sz w:val="24"/>
          <w:szCs w:val="24"/>
          <w:shd w:val="clear" w:color="auto" w:fill="FFFFFF"/>
        </w:rPr>
      </w:pPr>
      <w:r w:rsidRPr="00CC5846">
        <w:rPr>
          <w:rFonts w:ascii="Times New Roman" w:hAnsi="Times New Roman"/>
          <w:color w:val="333333"/>
          <w:sz w:val="24"/>
          <w:szCs w:val="24"/>
          <w:shd w:val="clear" w:color="auto" w:fill="FFFFFF"/>
        </w:rPr>
        <w:t xml:space="preserve">For delete an existing role admin need to check the any one of available role in the maintain role page and click the </w:t>
      </w:r>
      <w:r w:rsidRPr="00CC5846">
        <w:rPr>
          <w:rFonts w:ascii="Times New Roman" w:hAnsi="Times New Roman"/>
          <w:b/>
          <w:color w:val="333333"/>
          <w:sz w:val="24"/>
          <w:szCs w:val="24"/>
          <w:shd w:val="clear" w:color="auto" w:fill="FFFFFF"/>
        </w:rPr>
        <w:t xml:space="preserve">Delete </w:t>
      </w:r>
      <w:r w:rsidRPr="00CC5846">
        <w:rPr>
          <w:rFonts w:ascii="Times New Roman" w:hAnsi="Times New Roman"/>
          <w:color w:val="333333"/>
          <w:sz w:val="24"/>
          <w:szCs w:val="24"/>
          <w:shd w:val="clear" w:color="auto" w:fill="FFFFFF"/>
        </w:rPr>
        <w:t xml:space="preserve">button. After clicking the </w:t>
      </w:r>
      <w:r w:rsidRPr="00CC5846">
        <w:rPr>
          <w:rFonts w:ascii="Times New Roman" w:hAnsi="Times New Roman"/>
          <w:b/>
          <w:color w:val="333333"/>
          <w:sz w:val="24"/>
          <w:szCs w:val="24"/>
          <w:shd w:val="clear" w:color="auto" w:fill="FFFFFF"/>
        </w:rPr>
        <w:t xml:space="preserve">Delete </w:t>
      </w:r>
      <w:r w:rsidRPr="00CC5846">
        <w:rPr>
          <w:rFonts w:ascii="Times New Roman" w:hAnsi="Times New Roman"/>
          <w:color w:val="333333"/>
          <w:sz w:val="24"/>
          <w:szCs w:val="24"/>
          <w:shd w:val="clear" w:color="auto" w:fill="FFFFFF"/>
        </w:rPr>
        <w:t>button the respective role will be deleted from the database.</w:t>
      </w:r>
    </w:p>
    <w:p w:rsidR="00F9534A" w:rsidRPr="00CC5846" w:rsidRDefault="00F9534A" w:rsidP="00CC5846">
      <w:pPr>
        <w:pStyle w:val="ListParagraph"/>
        <w:spacing w:line="360" w:lineRule="auto"/>
        <w:ind w:left="0"/>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Edit/view entity:</w:t>
      </w:r>
    </w:p>
    <w:p w:rsidR="00F9534A" w:rsidRPr="00CC5846" w:rsidRDefault="00F9534A" w:rsidP="00CC5846">
      <w:pPr>
        <w:spacing w:line="360" w:lineRule="auto"/>
        <w:ind w:firstLine="720"/>
        <w:jc w:val="both"/>
        <w:rPr>
          <w:color w:val="333333"/>
          <w:sz w:val="24"/>
          <w:szCs w:val="24"/>
          <w:shd w:val="clear" w:color="auto" w:fill="FFFFFF"/>
        </w:rPr>
      </w:pPr>
      <w:r w:rsidRPr="00CC5846">
        <w:rPr>
          <w:color w:val="333333"/>
          <w:sz w:val="24"/>
          <w:szCs w:val="24"/>
          <w:shd w:val="clear" w:color="auto" w:fill="FFFFFF"/>
        </w:rPr>
        <w:t>If the admin want to view/edit an entity, need to click the</w:t>
      </w:r>
      <w:r w:rsidRPr="00CC5846">
        <w:rPr>
          <w:b/>
          <w:color w:val="333333"/>
          <w:sz w:val="24"/>
          <w:szCs w:val="24"/>
          <w:shd w:val="clear" w:color="auto" w:fill="FFFFFF"/>
        </w:rPr>
        <w:t xml:space="preserve"> View/Edit List of Entity </w:t>
      </w:r>
      <w:r w:rsidRPr="00CC5846">
        <w:rPr>
          <w:color w:val="333333"/>
          <w:sz w:val="24"/>
          <w:szCs w:val="24"/>
          <w:shd w:val="clear" w:color="auto" w:fill="FFFFFF"/>
        </w:rPr>
        <w:t>option in the Manage entity drop down.</w:t>
      </w:r>
    </w:p>
    <w:p w:rsidR="00DB4993" w:rsidRPr="00CC5846" w:rsidRDefault="00DB4993" w:rsidP="00CC5846">
      <w:pPr>
        <w:spacing w:line="360" w:lineRule="auto"/>
        <w:jc w:val="both"/>
        <w:rPr>
          <w:b/>
          <w:color w:val="333333"/>
          <w:sz w:val="24"/>
          <w:szCs w:val="24"/>
          <w:shd w:val="clear" w:color="auto" w:fill="FFFFFF"/>
        </w:rPr>
      </w:pPr>
      <w:r w:rsidRPr="00CC5846">
        <w:rPr>
          <w:b/>
          <w:color w:val="333333"/>
          <w:sz w:val="24"/>
          <w:szCs w:val="24"/>
          <w:shd w:val="clear" w:color="auto" w:fill="FFFFFF"/>
        </w:rPr>
        <w:t>Privilege:</w:t>
      </w:r>
    </w:p>
    <w:p w:rsidR="00DB4993" w:rsidRPr="00CC5846" w:rsidRDefault="00DB4993" w:rsidP="00CC5846">
      <w:pPr>
        <w:spacing w:line="360" w:lineRule="auto"/>
        <w:jc w:val="both"/>
        <w:rPr>
          <w:color w:val="333333"/>
          <w:sz w:val="24"/>
          <w:szCs w:val="24"/>
          <w:shd w:val="clear" w:color="auto" w:fill="FFFFFF"/>
        </w:rPr>
      </w:pPr>
      <w:r w:rsidRPr="00CC5846">
        <w:rPr>
          <w:b/>
          <w:color w:val="333333"/>
          <w:sz w:val="24"/>
          <w:szCs w:val="24"/>
          <w:shd w:val="clear" w:color="auto" w:fill="FFFFFF"/>
        </w:rPr>
        <w:tab/>
      </w:r>
      <w:r w:rsidRPr="00CC5846">
        <w:rPr>
          <w:color w:val="333333"/>
          <w:sz w:val="24"/>
          <w:szCs w:val="24"/>
          <w:shd w:val="clear" w:color="auto" w:fill="FFFFFF"/>
        </w:rPr>
        <w:t>Privilege is used to give some permission to users for accessing this system module. This is only assigned by the administrator. Here admin can able to create, Edit and View the privileges.</w:t>
      </w:r>
    </w:p>
    <w:p w:rsidR="00DB4993" w:rsidRPr="00CC5846" w:rsidRDefault="00DB4993" w:rsidP="00CC5846">
      <w:pPr>
        <w:pStyle w:val="ListParagraph"/>
        <w:numPr>
          <w:ilvl w:val="0"/>
          <w:numId w:val="38"/>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Create Privilege:</w:t>
      </w:r>
    </w:p>
    <w:p w:rsidR="00F9534A"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 xml:space="preserve">Click the </w:t>
      </w:r>
      <w:r w:rsidRPr="00CC5846">
        <w:rPr>
          <w:rFonts w:ascii="Times New Roman" w:hAnsi="Times New Roman"/>
          <w:b/>
          <w:color w:val="333333"/>
          <w:sz w:val="24"/>
          <w:szCs w:val="24"/>
          <w:shd w:val="clear" w:color="auto" w:fill="FFFFFF"/>
        </w:rPr>
        <w:t xml:space="preserve">Create Privileges </w:t>
      </w:r>
      <w:r w:rsidRPr="00CC5846">
        <w:rPr>
          <w:rFonts w:ascii="Times New Roman" w:hAnsi="Times New Roman"/>
          <w:color w:val="333333"/>
          <w:sz w:val="24"/>
          <w:szCs w:val="24"/>
          <w:shd w:val="clear" w:color="auto" w:fill="FFFFFF"/>
        </w:rPr>
        <w:t xml:space="preserve">option in the </w:t>
      </w:r>
      <w:r w:rsidRPr="00CC5846">
        <w:rPr>
          <w:rFonts w:ascii="Times New Roman" w:hAnsi="Times New Roman"/>
          <w:b/>
          <w:color w:val="333333"/>
          <w:sz w:val="24"/>
          <w:szCs w:val="24"/>
          <w:shd w:val="clear" w:color="auto" w:fill="FFFFFF"/>
        </w:rPr>
        <w:t>Privilege</w:t>
      </w:r>
      <w:r w:rsidRPr="00CC5846">
        <w:rPr>
          <w:rFonts w:ascii="Times New Roman" w:hAnsi="Times New Roman"/>
          <w:color w:val="333333"/>
          <w:sz w:val="24"/>
          <w:szCs w:val="24"/>
          <w:shd w:val="clear" w:color="auto" w:fill="FFFFFF"/>
        </w:rPr>
        <w:t xml:space="preserve"> drop down of Role Management’s index page.</w:t>
      </w:r>
    </w:p>
    <w:p w:rsidR="00DB4993" w:rsidRPr="00CC5846" w:rsidRDefault="00DB4993" w:rsidP="00CC5846">
      <w:pPr>
        <w:pStyle w:val="ListParagraph"/>
        <w:numPr>
          <w:ilvl w:val="0"/>
          <w:numId w:val="39"/>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Edit/View List of Privilege:</w:t>
      </w: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If the admin want to view/edit a privilege, need to click the</w:t>
      </w:r>
      <w:r w:rsidRPr="00CC5846">
        <w:rPr>
          <w:rFonts w:ascii="Times New Roman" w:hAnsi="Times New Roman"/>
          <w:b/>
          <w:color w:val="333333"/>
          <w:sz w:val="24"/>
          <w:szCs w:val="24"/>
          <w:shd w:val="clear" w:color="auto" w:fill="FFFFFF"/>
        </w:rPr>
        <w:t xml:space="preserve"> View/Edit List of Privilege </w:t>
      </w:r>
      <w:r w:rsidRPr="00CC5846">
        <w:rPr>
          <w:rFonts w:ascii="Times New Roman" w:hAnsi="Times New Roman"/>
          <w:color w:val="333333"/>
          <w:sz w:val="24"/>
          <w:szCs w:val="24"/>
          <w:shd w:val="clear" w:color="auto" w:fill="FFFFFF"/>
        </w:rPr>
        <w:t>option in the Privilege drop down</w:t>
      </w:r>
    </w:p>
    <w:p w:rsidR="00DB4993" w:rsidRPr="00CC5846" w:rsidRDefault="00DB4993" w:rsidP="00CC5846">
      <w:pPr>
        <w:spacing w:line="360" w:lineRule="auto"/>
        <w:jc w:val="both"/>
        <w:rPr>
          <w:b/>
          <w:color w:val="333333"/>
          <w:sz w:val="24"/>
          <w:szCs w:val="24"/>
          <w:shd w:val="clear" w:color="auto" w:fill="FFFFFF"/>
        </w:rPr>
      </w:pPr>
      <w:r w:rsidRPr="00CC5846">
        <w:rPr>
          <w:b/>
          <w:color w:val="333333"/>
          <w:sz w:val="24"/>
          <w:szCs w:val="24"/>
          <w:shd w:val="clear" w:color="auto" w:fill="FFFFFF"/>
        </w:rPr>
        <w:t>Permission:</w:t>
      </w:r>
    </w:p>
    <w:p w:rsidR="00DB4993" w:rsidRPr="00CC5846" w:rsidRDefault="00DB4993" w:rsidP="00CC5846">
      <w:pPr>
        <w:spacing w:line="360" w:lineRule="auto"/>
        <w:ind w:firstLine="720"/>
        <w:jc w:val="both"/>
        <w:rPr>
          <w:b/>
          <w:color w:val="333333"/>
          <w:sz w:val="24"/>
          <w:szCs w:val="24"/>
          <w:shd w:val="clear" w:color="auto" w:fill="FFFFFF"/>
        </w:rPr>
      </w:pPr>
      <w:r w:rsidRPr="00CC5846">
        <w:rPr>
          <w:color w:val="333333"/>
          <w:sz w:val="24"/>
          <w:szCs w:val="24"/>
          <w:shd w:val="clear" w:color="auto" w:fill="FFFFFF"/>
        </w:rPr>
        <w:t>Permission is used to give some access control to users for accessing this system module. This is only assigned by the administrator. Here admin can able to create, Edit and View the Permission.</w:t>
      </w:r>
    </w:p>
    <w:p w:rsidR="00DB4993" w:rsidRPr="00CC5846" w:rsidRDefault="00DB4993" w:rsidP="00CC5846">
      <w:pPr>
        <w:pStyle w:val="ListParagraph"/>
        <w:numPr>
          <w:ilvl w:val="0"/>
          <w:numId w:val="40"/>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Create Permission:</w:t>
      </w: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 xml:space="preserve">Click the </w:t>
      </w:r>
      <w:r w:rsidRPr="00CC5846">
        <w:rPr>
          <w:rFonts w:ascii="Times New Roman" w:hAnsi="Times New Roman"/>
          <w:b/>
          <w:color w:val="333333"/>
          <w:sz w:val="24"/>
          <w:szCs w:val="24"/>
          <w:shd w:val="clear" w:color="auto" w:fill="FFFFFF"/>
        </w:rPr>
        <w:t xml:space="preserve">Create Permission </w:t>
      </w:r>
      <w:r w:rsidRPr="00CC5846">
        <w:rPr>
          <w:rFonts w:ascii="Times New Roman" w:hAnsi="Times New Roman"/>
          <w:color w:val="333333"/>
          <w:sz w:val="24"/>
          <w:szCs w:val="24"/>
          <w:shd w:val="clear" w:color="auto" w:fill="FFFFFF"/>
        </w:rPr>
        <w:t xml:space="preserve">option in the </w:t>
      </w:r>
      <w:r w:rsidRPr="00CC5846">
        <w:rPr>
          <w:rFonts w:ascii="Times New Roman" w:hAnsi="Times New Roman"/>
          <w:b/>
          <w:color w:val="333333"/>
          <w:sz w:val="24"/>
          <w:szCs w:val="24"/>
          <w:shd w:val="clear" w:color="auto" w:fill="FFFFFF"/>
        </w:rPr>
        <w:t>Permission</w:t>
      </w:r>
      <w:r w:rsidRPr="00CC5846">
        <w:rPr>
          <w:rFonts w:ascii="Times New Roman" w:hAnsi="Times New Roman"/>
          <w:color w:val="333333"/>
          <w:sz w:val="24"/>
          <w:szCs w:val="24"/>
          <w:shd w:val="clear" w:color="auto" w:fill="FFFFFF"/>
        </w:rPr>
        <w:t xml:space="preserve"> drop down of Role Management’s index page.</w:t>
      </w:r>
    </w:p>
    <w:p w:rsidR="00DB4993" w:rsidRPr="00CC5846" w:rsidRDefault="00DB4993" w:rsidP="00CC5846">
      <w:pPr>
        <w:pStyle w:val="ListParagraph"/>
        <w:numPr>
          <w:ilvl w:val="0"/>
          <w:numId w:val="41"/>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lastRenderedPageBreak/>
        <w:t>Edit/View List of Permission:</w:t>
      </w: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If the admin want to view/edit Permission, need to click the</w:t>
      </w:r>
      <w:r w:rsidRPr="00CC5846">
        <w:rPr>
          <w:rFonts w:ascii="Times New Roman" w:hAnsi="Times New Roman"/>
          <w:b/>
          <w:color w:val="333333"/>
          <w:sz w:val="24"/>
          <w:szCs w:val="24"/>
          <w:shd w:val="clear" w:color="auto" w:fill="FFFFFF"/>
        </w:rPr>
        <w:t xml:space="preserve"> View/Edit List of Privilege </w:t>
      </w:r>
      <w:r w:rsidRPr="00CC5846">
        <w:rPr>
          <w:rFonts w:ascii="Times New Roman" w:hAnsi="Times New Roman"/>
          <w:color w:val="333333"/>
          <w:sz w:val="24"/>
          <w:szCs w:val="24"/>
          <w:shd w:val="clear" w:color="auto" w:fill="FFFFFF"/>
        </w:rPr>
        <w:t>option in the Permission drop down.</w:t>
      </w:r>
    </w:p>
    <w:p w:rsidR="00DB4993" w:rsidRPr="00CC5846" w:rsidRDefault="00DB4993" w:rsidP="00CC5846">
      <w:pPr>
        <w:spacing w:line="360" w:lineRule="auto"/>
        <w:jc w:val="both"/>
        <w:rPr>
          <w:b/>
          <w:color w:val="333333"/>
          <w:sz w:val="24"/>
          <w:szCs w:val="24"/>
          <w:shd w:val="clear" w:color="auto" w:fill="FFFFFF"/>
        </w:rPr>
      </w:pPr>
      <w:r w:rsidRPr="00CC5846">
        <w:rPr>
          <w:b/>
          <w:color w:val="333333"/>
          <w:sz w:val="24"/>
          <w:szCs w:val="24"/>
          <w:shd w:val="clear" w:color="auto" w:fill="FFFFFF"/>
        </w:rPr>
        <w:t>Manage Mapping:</w:t>
      </w:r>
    </w:p>
    <w:p w:rsidR="00DB4993" w:rsidRPr="00CC5846" w:rsidRDefault="00DB4993" w:rsidP="00CC5846">
      <w:pPr>
        <w:spacing w:line="360" w:lineRule="auto"/>
        <w:jc w:val="both"/>
        <w:rPr>
          <w:color w:val="333333"/>
          <w:sz w:val="24"/>
          <w:szCs w:val="24"/>
          <w:shd w:val="clear" w:color="auto" w:fill="FFFFFF"/>
        </w:rPr>
      </w:pPr>
      <w:r w:rsidRPr="00CC5846">
        <w:rPr>
          <w:b/>
          <w:color w:val="333333"/>
          <w:sz w:val="24"/>
          <w:szCs w:val="24"/>
          <w:shd w:val="clear" w:color="auto" w:fill="FFFFFF"/>
        </w:rPr>
        <w:tab/>
      </w:r>
      <w:r w:rsidRPr="00CC5846">
        <w:rPr>
          <w:color w:val="333333"/>
          <w:sz w:val="24"/>
          <w:szCs w:val="24"/>
          <w:shd w:val="clear" w:color="auto" w:fill="FFFFFF"/>
        </w:rPr>
        <w:t>This option is used to mapping the Roles, Entities, Privilege and Permission with each other. This will only assigned by the administrator.</w:t>
      </w:r>
    </w:p>
    <w:p w:rsidR="00DB4993" w:rsidRPr="00CC5846" w:rsidRDefault="00DB4993" w:rsidP="00CC5846">
      <w:pPr>
        <w:pStyle w:val="ListParagraph"/>
        <w:numPr>
          <w:ilvl w:val="0"/>
          <w:numId w:val="42"/>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Mapping Entity with Privileges:</w:t>
      </w:r>
    </w:p>
    <w:p w:rsidR="00DB4993" w:rsidRPr="00CC5846" w:rsidRDefault="00DB4993" w:rsidP="00CC5846">
      <w:pPr>
        <w:pStyle w:val="ListParagraph"/>
        <w:spacing w:line="360" w:lineRule="auto"/>
        <w:ind w:left="1440"/>
        <w:jc w:val="both"/>
        <w:rPr>
          <w:rFonts w:ascii="Times New Roman" w:hAnsi="Times New Roman"/>
          <w:b/>
          <w:color w:val="333333"/>
          <w:sz w:val="24"/>
          <w:szCs w:val="24"/>
          <w:shd w:val="clear" w:color="auto" w:fill="FFFFFF"/>
        </w:rPr>
      </w:pP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Here admin can able to map the Entity with the Privileges. For this click the Mapping Entity with privileges Option in the Manage Mapping drop down.</w:t>
      </w:r>
    </w:p>
    <w:p w:rsidR="00DB4993" w:rsidRPr="00CC5846" w:rsidRDefault="00DB4993" w:rsidP="00CC5846">
      <w:pPr>
        <w:pStyle w:val="ListParagraph"/>
        <w:numPr>
          <w:ilvl w:val="0"/>
          <w:numId w:val="43"/>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Mapping Privilege with Permission:</w:t>
      </w: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Here admin can able to map the Privileges with the Permission. For this click the Mapping privileges with Permission Option in the Manage Mapping drop down.</w:t>
      </w:r>
    </w:p>
    <w:p w:rsidR="00DB4993" w:rsidRPr="00CC5846" w:rsidRDefault="00DB4993" w:rsidP="00CC5846">
      <w:pPr>
        <w:pStyle w:val="ListParagraph"/>
        <w:numPr>
          <w:ilvl w:val="0"/>
          <w:numId w:val="44"/>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Mapping Role with Entities:</w:t>
      </w:r>
    </w:p>
    <w:p w:rsidR="00DB4993" w:rsidRPr="00CC5846" w:rsidRDefault="00DB4993" w:rsidP="00CC5846">
      <w:pPr>
        <w:pStyle w:val="ListParagraph"/>
        <w:spacing w:line="360" w:lineRule="auto"/>
        <w:ind w:left="644"/>
        <w:jc w:val="both"/>
        <w:rPr>
          <w:rFonts w:ascii="Times New Roman" w:hAnsi="Times New Roman"/>
          <w:color w:val="333333"/>
          <w:sz w:val="24"/>
          <w:szCs w:val="24"/>
          <w:shd w:val="clear" w:color="auto" w:fill="FFFFFF"/>
        </w:rPr>
      </w:pPr>
      <w:r w:rsidRPr="00CC5846">
        <w:rPr>
          <w:rFonts w:ascii="Times New Roman" w:hAnsi="Times New Roman"/>
          <w:color w:val="333333"/>
          <w:sz w:val="24"/>
          <w:szCs w:val="24"/>
          <w:shd w:val="clear" w:color="auto" w:fill="FFFFFF"/>
        </w:rPr>
        <w:t>Here admin can able to map the Role with the Entities. For this click the Mapping Role with Entities Option in the Manage Mapping drop down.</w:t>
      </w:r>
    </w:p>
    <w:p w:rsidR="00DB4993" w:rsidRPr="00CC5846" w:rsidRDefault="00DB4993" w:rsidP="00CC5846">
      <w:pPr>
        <w:pStyle w:val="ListParagraph"/>
        <w:numPr>
          <w:ilvl w:val="0"/>
          <w:numId w:val="45"/>
        </w:numPr>
        <w:spacing w:line="360" w:lineRule="auto"/>
        <w:jc w:val="both"/>
        <w:rPr>
          <w:rFonts w:ascii="Times New Roman" w:hAnsi="Times New Roman"/>
          <w:b/>
          <w:color w:val="333333"/>
          <w:sz w:val="24"/>
          <w:szCs w:val="24"/>
          <w:shd w:val="clear" w:color="auto" w:fill="FFFFFF"/>
        </w:rPr>
      </w:pPr>
      <w:r w:rsidRPr="00CC5846">
        <w:rPr>
          <w:rFonts w:ascii="Times New Roman" w:hAnsi="Times New Roman"/>
          <w:b/>
          <w:color w:val="333333"/>
          <w:sz w:val="24"/>
          <w:szCs w:val="24"/>
          <w:shd w:val="clear" w:color="auto" w:fill="FFFFFF"/>
        </w:rPr>
        <w:t>Mapping Role with Entities and Privileges:</w:t>
      </w:r>
    </w:p>
    <w:p w:rsidR="00DB4993" w:rsidRPr="00CC5846" w:rsidRDefault="00DB4993" w:rsidP="00CC5846">
      <w:pPr>
        <w:pStyle w:val="ListParagraph"/>
        <w:spacing w:line="360" w:lineRule="auto"/>
        <w:ind w:left="644"/>
        <w:jc w:val="both"/>
        <w:rPr>
          <w:rStyle w:val="apple-converted-space"/>
          <w:rFonts w:ascii="Times New Roman" w:hAnsi="Times New Roman"/>
          <w:b/>
          <w:color w:val="333333"/>
          <w:sz w:val="24"/>
          <w:szCs w:val="24"/>
          <w:shd w:val="clear" w:color="auto" w:fill="FFFFFF"/>
        </w:rPr>
      </w:pPr>
      <w:r w:rsidRPr="00CC5846">
        <w:rPr>
          <w:rFonts w:ascii="Times New Roman" w:hAnsi="Times New Roman"/>
          <w:color w:val="333333"/>
          <w:sz w:val="24"/>
          <w:szCs w:val="24"/>
          <w:shd w:val="clear" w:color="auto" w:fill="FFFFFF"/>
        </w:rPr>
        <w:t>Here admin can able to map the Role with the Entities and Privileges. For this click the Mapping Role with Entities and Privileges Option in the Manage Mapping drop down.</w:t>
      </w:r>
    </w:p>
    <w:p w:rsidR="00637C06" w:rsidRPr="00CC5846" w:rsidRDefault="00924C23" w:rsidP="00CC5846">
      <w:pPr>
        <w:pStyle w:val="ListParagraph"/>
        <w:spacing w:line="360" w:lineRule="auto"/>
        <w:ind w:left="0"/>
        <w:jc w:val="both"/>
        <w:rPr>
          <w:rStyle w:val="apple-converted-space"/>
          <w:rFonts w:ascii="Times New Roman" w:hAnsi="Times New Roman"/>
          <w:b/>
          <w:color w:val="333333"/>
          <w:sz w:val="24"/>
          <w:szCs w:val="24"/>
          <w:shd w:val="clear" w:color="auto" w:fill="FFFFFF"/>
        </w:rPr>
      </w:pPr>
      <w:r w:rsidRPr="00CC5846">
        <w:rPr>
          <w:rStyle w:val="apple-converted-space"/>
          <w:rFonts w:ascii="Times New Roman" w:hAnsi="Times New Roman"/>
          <w:b/>
          <w:color w:val="333333"/>
          <w:sz w:val="24"/>
          <w:szCs w:val="24"/>
          <w:shd w:val="clear" w:color="auto" w:fill="FFFFFF"/>
        </w:rPr>
        <w:t xml:space="preserve">    </w:t>
      </w:r>
      <w:r w:rsidR="00702361" w:rsidRPr="00CC5846">
        <w:rPr>
          <w:rStyle w:val="apple-converted-space"/>
          <w:rFonts w:ascii="Times New Roman" w:hAnsi="Times New Roman"/>
          <w:b/>
          <w:color w:val="333333"/>
          <w:sz w:val="24"/>
          <w:szCs w:val="24"/>
          <w:shd w:val="clear" w:color="auto" w:fill="FFFFFF"/>
        </w:rPr>
        <w:t>5</w:t>
      </w:r>
      <w:r w:rsidR="00637C06" w:rsidRPr="00CC5846">
        <w:rPr>
          <w:rStyle w:val="apple-converted-space"/>
          <w:rFonts w:ascii="Times New Roman" w:hAnsi="Times New Roman"/>
          <w:b/>
          <w:color w:val="333333"/>
          <w:sz w:val="24"/>
          <w:szCs w:val="24"/>
          <w:shd w:val="clear" w:color="auto" w:fill="FFFFFF"/>
        </w:rPr>
        <w:t>. Life cycle Management</w:t>
      </w:r>
    </w:p>
    <w:p w:rsidR="00637C06" w:rsidRPr="00CC5846" w:rsidRDefault="00637C06" w:rsidP="00CC5846">
      <w:pPr>
        <w:pStyle w:val="ListParagraph"/>
        <w:spacing w:line="360" w:lineRule="auto"/>
        <w:jc w:val="both"/>
        <w:rPr>
          <w:rStyle w:val="apple-converted-space"/>
          <w:rFonts w:ascii="Times New Roman" w:hAnsi="Times New Roman"/>
          <w:sz w:val="24"/>
          <w:szCs w:val="24"/>
          <w:shd w:val="clear" w:color="auto" w:fill="FFFFFF"/>
        </w:rPr>
      </w:pPr>
      <w:r w:rsidRPr="00CC5846">
        <w:rPr>
          <w:rStyle w:val="apple-converted-space"/>
          <w:rFonts w:ascii="Times New Roman" w:hAnsi="Times New Roman"/>
          <w:color w:val="333333"/>
          <w:sz w:val="24"/>
          <w:szCs w:val="24"/>
          <w:shd w:val="clear" w:color="auto" w:fill="FFFFFF"/>
        </w:rPr>
        <w:t xml:space="preserve">       </w:t>
      </w:r>
      <w:r w:rsidRPr="00CC5846">
        <w:rPr>
          <w:rStyle w:val="apple-converted-space"/>
          <w:rFonts w:ascii="Times New Roman" w:hAnsi="Times New Roman"/>
          <w:sz w:val="24"/>
          <w:szCs w:val="24"/>
          <w:shd w:val="clear" w:color="auto" w:fill="FFFFFF"/>
        </w:rPr>
        <w:t>Lifecycle management is used to create a lifecycle process for the business processes.</w:t>
      </w:r>
    </w:p>
    <w:p w:rsidR="00450EA2" w:rsidRPr="00CC5846" w:rsidRDefault="00450EA2" w:rsidP="00CC5846">
      <w:pPr>
        <w:pStyle w:val="ListParagraph"/>
        <w:spacing w:line="360" w:lineRule="auto"/>
        <w:ind w:left="0"/>
        <w:jc w:val="both"/>
        <w:rPr>
          <w:rStyle w:val="apple-converted-space"/>
          <w:rFonts w:ascii="Times New Roman" w:hAnsi="Times New Roman"/>
          <w:b/>
          <w:sz w:val="24"/>
          <w:szCs w:val="24"/>
          <w:shd w:val="clear" w:color="auto" w:fill="FFFFFF"/>
        </w:rPr>
      </w:pPr>
      <w:r w:rsidRPr="00CC5846">
        <w:rPr>
          <w:rStyle w:val="apple-converted-space"/>
          <w:rFonts w:ascii="Times New Roman" w:hAnsi="Times New Roman"/>
          <w:b/>
          <w:sz w:val="24"/>
          <w:szCs w:val="24"/>
          <w:shd w:val="clear" w:color="auto" w:fill="FFFFFF"/>
        </w:rPr>
        <w:t xml:space="preserve">     6.</w:t>
      </w:r>
      <w:r w:rsidR="00F9534A" w:rsidRPr="00CC5846">
        <w:rPr>
          <w:rStyle w:val="apple-converted-space"/>
          <w:rFonts w:ascii="Times New Roman" w:hAnsi="Times New Roman"/>
          <w:b/>
          <w:sz w:val="24"/>
          <w:szCs w:val="24"/>
          <w:shd w:val="clear" w:color="auto" w:fill="FFFFFF"/>
        </w:rPr>
        <w:t xml:space="preserve"> </w:t>
      </w:r>
      <w:r w:rsidRPr="00CC5846">
        <w:rPr>
          <w:rStyle w:val="apple-converted-space"/>
          <w:rFonts w:ascii="Times New Roman" w:hAnsi="Times New Roman"/>
          <w:b/>
          <w:sz w:val="24"/>
          <w:szCs w:val="24"/>
          <w:shd w:val="clear" w:color="auto" w:fill="FFFFFF"/>
        </w:rPr>
        <w:t>Service Management</w:t>
      </w:r>
    </w:p>
    <w:p w:rsidR="00450EA2" w:rsidRPr="00CC5846" w:rsidRDefault="00450EA2" w:rsidP="00CC5846">
      <w:pPr>
        <w:pStyle w:val="ListParagraph"/>
        <w:spacing w:line="360" w:lineRule="auto"/>
        <w:jc w:val="both"/>
        <w:rPr>
          <w:rStyle w:val="apple-converted-space"/>
          <w:rFonts w:ascii="Times New Roman" w:hAnsi="Times New Roman"/>
          <w:sz w:val="24"/>
          <w:szCs w:val="24"/>
          <w:shd w:val="clear" w:color="auto" w:fill="FFFFFF"/>
        </w:rPr>
      </w:pPr>
      <w:r w:rsidRPr="00CC5846">
        <w:rPr>
          <w:rFonts w:ascii="Times New Roman" w:hAnsi="Times New Roman"/>
          <w:sz w:val="24"/>
          <w:szCs w:val="24"/>
        </w:rPr>
        <w:t>This module is used to start the service oriented governance lifecycle and also it has a control to approve and deny the created lifecycle service.</w:t>
      </w:r>
    </w:p>
    <w:p w:rsidR="00924C23" w:rsidRPr="00CC5846" w:rsidRDefault="00924C23" w:rsidP="00CC5846">
      <w:pPr>
        <w:pStyle w:val="ListParagraph"/>
        <w:spacing w:line="360" w:lineRule="auto"/>
        <w:jc w:val="both"/>
        <w:rPr>
          <w:rStyle w:val="apple-converted-space"/>
          <w:rFonts w:ascii="Times New Roman" w:hAnsi="Times New Roman"/>
          <w:color w:val="333333"/>
          <w:sz w:val="24"/>
          <w:szCs w:val="24"/>
          <w:shd w:val="clear" w:color="auto" w:fill="FFFFFF"/>
        </w:rPr>
      </w:pPr>
    </w:p>
    <w:bookmarkEnd w:id="3"/>
    <w:bookmarkEnd w:id="4"/>
    <w:bookmarkEnd w:id="6"/>
    <w:bookmarkEnd w:id="8"/>
    <w:bookmarkEnd w:id="9"/>
    <w:p w:rsidR="00196CC3" w:rsidRPr="003A1564" w:rsidRDefault="00196CC3" w:rsidP="00CC5846">
      <w:pPr>
        <w:pStyle w:val="ListParagraph"/>
        <w:spacing w:line="360" w:lineRule="auto"/>
        <w:ind w:left="0"/>
        <w:jc w:val="both"/>
        <w:rPr>
          <w:rStyle w:val="apple-converted-space"/>
          <w:rFonts w:ascii="Times New Roman" w:hAnsi="Times New Roman"/>
          <w:sz w:val="24"/>
          <w:szCs w:val="24"/>
          <w:shd w:val="clear" w:color="auto" w:fill="FFFFFF"/>
        </w:rPr>
      </w:pPr>
    </w:p>
    <w:sectPr w:rsidR="00196CC3" w:rsidRPr="003A1564" w:rsidSect="005F2756">
      <w:headerReference w:type="even" r:id="rId20"/>
      <w:headerReference w:type="default" r:id="rId21"/>
      <w:footerReference w:type="even" r:id="rId22"/>
      <w:footerReference w:type="default" r:id="rId23"/>
      <w:headerReference w:type="first" r:id="rId24"/>
      <w:footerReference w:type="first" r:id="rId25"/>
      <w:pgSz w:w="12240" w:h="15840" w:code="1"/>
      <w:pgMar w:top="1440" w:right="1800" w:bottom="1440" w:left="1800" w:header="720" w:footer="115"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3F5" w:rsidRDefault="001D73F5">
      <w:r>
        <w:separator/>
      </w:r>
    </w:p>
  </w:endnote>
  <w:endnote w:type="continuationSeparator" w:id="0">
    <w:p w:rsidR="001D73F5" w:rsidRDefault="001D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Default="0098249F">
    <w:pPr>
      <w:pStyle w:val="Footer"/>
      <w:framePr w:wrap="around" w:vAnchor="text" w:hAnchor="margin" w:xAlign="right" w:y="1"/>
      <w:rPr>
        <w:rStyle w:val="PageNumber"/>
      </w:rPr>
    </w:pPr>
    <w:r>
      <w:rPr>
        <w:rStyle w:val="PageNumber"/>
      </w:rPr>
      <w:fldChar w:fldCharType="begin"/>
    </w:r>
    <w:r w:rsidR="00EA3C4A">
      <w:rPr>
        <w:rStyle w:val="PageNumber"/>
      </w:rPr>
      <w:instrText xml:space="preserve">PAGE  </w:instrText>
    </w:r>
    <w:r>
      <w:rPr>
        <w:rStyle w:val="PageNumber"/>
      </w:rPr>
      <w:fldChar w:fldCharType="end"/>
    </w:r>
  </w:p>
  <w:p w:rsidR="00EA3C4A" w:rsidRDefault="00EA3C4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Default="00AD7510">
    <w:pPr>
      <w:pStyle w:val="Footer"/>
      <w:jc w:val="right"/>
    </w:pPr>
    <w:r>
      <w:fldChar w:fldCharType="begin"/>
    </w:r>
    <w:r>
      <w:instrText xml:space="preserve"> PAGE   \* MERGEFORMAT </w:instrText>
    </w:r>
    <w:r>
      <w:fldChar w:fldCharType="separate"/>
    </w:r>
    <w:r w:rsidR="00313D3A">
      <w:rPr>
        <w:noProof/>
      </w:rPr>
      <w:t>20</w:t>
    </w:r>
    <w:r>
      <w:rPr>
        <w:noProof/>
      </w:rPr>
      <w:fldChar w:fldCharType="end"/>
    </w:r>
  </w:p>
  <w:p w:rsidR="00EA3C4A" w:rsidRDefault="00EA3C4A">
    <w:pPr>
      <w:pStyle w:val="Footer"/>
      <w:tabs>
        <w:tab w:val="clear" w:pos="4320"/>
        <w:tab w:val="center" w:pos="39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Pr="002D78DB" w:rsidRDefault="00EA3C4A" w:rsidP="002D78DB">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3F5" w:rsidRDefault="001D73F5">
      <w:r>
        <w:separator/>
      </w:r>
    </w:p>
  </w:footnote>
  <w:footnote w:type="continuationSeparator" w:id="0">
    <w:p w:rsidR="001D73F5" w:rsidRDefault="001D7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Default="001D73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877446" o:spid="_x0000_s2068" type="#_x0000_t136" style="position:absolute;margin-left:0;margin-top:0;width:522.05pt;height:87pt;rotation:315;z-index:-251658240;mso-position-horizontal:center;mso-position-horizontal-relative:margin;mso-position-vertical:center;mso-position-vertical-relative:margin" o:allowincell="f" fillcolor="#404040" stroked="f">
          <v:fill opacity=".5"/>
          <v:textpath style="font-family:&quot;Times New Roman&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Default="001D73F5">
    <w:pPr>
      <w:pStyle w:val="Header"/>
    </w:pPr>
    <w:r>
      <w:rPr>
        <w:noProof/>
      </w:rPr>
      <w:pict>
        <v:shapetype id="_x0000_t32" coordsize="21600,21600" o:spt="32" o:oned="t" path="m,l21600,21600e" filled="f">
          <v:path arrowok="t" fillok="f" o:connecttype="none"/>
          <o:lock v:ext="edit" shapetype="t"/>
        </v:shapetype>
        <v:shape id="_x0000_s2050" type="#_x0000_t32" style="position:absolute;margin-left:3.75pt;margin-top:12.9pt;width:426pt;height:0;z-index:251657216" o:connectortype="straigh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C4A" w:rsidRPr="00B86537" w:rsidRDefault="00EA3C4A" w:rsidP="00B86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3CA6DFE"/>
    <w:lvl w:ilvl="0">
      <w:start w:val="1"/>
      <w:numFmt w:val="decimal"/>
      <w:pStyle w:val="ListNumber"/>
      <w:lvlText w:val="%1."/>
      <w:lvlJc w:val="left"/>
      <w:pPr>
        <w:tabs>
          <w:tab w:val="num" w:pos="360"/>
        </w:tabs>
        <w:ind w:left="360" w:hanging="360"/>
      </w:pPr>
    </w:lvl>
  </w:abstractNum>
  <w:abstractNum w:abstractNumId="1">
    <w:nsid w:val="02540433"/>
    <w:multiLevelType w:val="hybridMultilevel"/>
    <w:tmpl w:val="1D06C376"/>
    <w:lvl w:ilvl="0" w:tplc="38187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A657D1"/>
    <w:multiLevelType w:val="multilevel"/>
    <w:tmpl w:val="7F4C0006"/>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2D8597B"/>
    <w:multiLevelType w:val="hybridMultilevel"/>
    <w:tmpl w:val="54DE5B4A"/>
    <w:lvl w:ilvl="0" w:tplc="48BA9C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909601C"/>
    <w:multiLevelType w:val="hybridMultilevel"/>
    <w:tmpl w:val="4DE22B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4B2229"/>
    <w:multiLevelType w:val="multilevel"/>
    <w:tmpl w:val="6F1E5FCA"/>
    <w:lvl w:ilvl="0">
      <w:start w:val="3"/>
      <w:numFmt w:val="decimal"/>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3E97DC6"/>
    <w:multiLevelType w:val="singleLevel"/>
    <w:tmpl w:val="0EA07EA6"/>
    <w:lvl w:ilvl="0">
      <w:start w:val="1"/>
      <w:numFmt w:val="bullet"/>
      <w:lvlText w:val=""/>
      <w:lvlJc w:val="left"/>
      <w:pPr>
        <w:tabs>
          <w:tab w:val="num" w:pos="360"/>
        </w:tabs>
        <w:ind w:left="360" w:hanging="360"/>
      </w:pPr>
      <w:rPr>
        <w:rFonts w:ascii="Symbol" w:hAnsi="Symbol" w:hint="default"/>
        <w:sz w:val="24"/>
      </w:rPr>
    </w:lvl>
  </w:abstractNum>
  <w:abstractNum w:abstractNumId="7">
    <w:nsid w:val="158B1944"/>
    <w:multiLevelType w:val="hybridMultilevel"/>
    <w:tmpl w:val="837EFAE2"/>
    <w:lvl w:ilvl="0" w:tplc="3E1E52D0">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6AC7C2A"/>
    <w:multiLevelType w:val="hybridMultilevel"/>
    <w:tmpl w:val="7DD619A2"/>
    <w:lvl w:ilvl="0" w:tplc="84D8D6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7CD48D9"/>
    <w:multiLevelType w:val="hybridMultilevel"/>
    <w:tmpl w:val="7EEA39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A2066DB"/>
    <w:multiLevelType w:val="hybridMultilevel"/>
    <w:tmpl w:val="066E08C2"/>
    <w:lvl w:ilvl="0" w:tplc="CFC2DC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B874AAC"/>
    <w:multiLevelType w:val="hybridMultilevel"/>
    <w:tmpl w:val="C04A6358"/>
    <w:lvl w:ilvl="0" w:tplc="81ECD13A">
      <w:start w:val="1"/>
      <w:numFmt w:val="bullet"/>
      <w:lvlText w:val="•"/>
      <w:lvlJc w:val="left"/>
      <w:pPr>
        <w:tabs>
          <w:tab w:val="num" w:pos="720"/>
        </w:tabs>
        <w:ind w:left="720" w:hanging="360"/>
      </w:pPr>
      <w:rPr>
        <w:rFonts w:ascii="Arial" w:hAnsi="Arial" w:hint="default"/>
      </w:rPr>
    </w:lvl>
    <w:lvl w:ilvl="1" w:tplc="54A23BDC">
      <w:start w:val="1409"/>
      <w:numFmt w:val="bullet"/>
      <w:lvlText w:val="–"/>
      <w:lvlJc w:val="left"/>
      <w:pPr>
        <w:tabs>
          <w:tab w:val="num" w:pos="1440"/>
        </w:tabs>
        <w:ind w:left="1440" w:hanging="360"/>
      </w:pPr>
      <w:rPr>
        <w:rFonts w:ascii="Arial" w:hAnsi="Arial" w:hint="default"/>
      </w:rPr>
    </w:lvl>
    <w:lvl w:ilvl="2" w:tplc="AFF27150" w:tentative="1">
      <w:start w:val="1"/>
      <w:numFmt w:val="bullet"/>
      <w:lvlText w:val="•"/>
      <w:lvlJc w:val="left"/>
      <w:pPr>
        <w:tabs>
          <w:tab w:val="num" w:pos="2160"/>
        </w:tabs>
        <w:ind w:left="2160" w:hanging="360"/>
      </w:pPr>
      <w:rPr>
        <w:rFonts w:ascii="Arial" w:hAnsi="Arial" w:hint="default"/>
      </w:rPr>
    </w:lvl>
    <w:lvl w:ilvl="3" w:tplc="9FBEBF98" w:tentative="1">
      <w:start w:val="1"/>
      <w:numFmt w:val="bullet"/>
      <w:lvlText w:val="•"/>
      <w:lvlJc w:val="left"/>
      <w:pPr>
        <w:tabs>
          <w:tab w:val="num" w:pos="2880"/>
        </w:tabs>
        <w:ind w:left="2880" w:hanging="360"/>
      </w:pPr>
      <w:rPr>
        <w:rFonts w:ascii="Arial" w:hAnsi="Arial" w:hint="default"/>
      </w:rPr>
    </w:lvl>
    <w:lvl w:ilvl="4" w:tplc="B05C601E" w:tentative="1">
      <w:start w:val="1"/>
      <w:numFmt w:val="bullet"/>
      <w:lvlText w:val="•"/>
      <w:lvlJc w:val="left"/>
      <w:pPr>
        <w:tabs>
          <w:tab w:val="num" w:pos="3600"/>
        </w:tabs>
        <w:ind w:left="3600" w:hanging="360"/>
      </w:pPr>
      <w:rPr>
        <w:rFonts w:ascii="Arial" w:hAnsi="Arial" w:hint="default"/>
      </w:rPr>
    </w:lvl>
    <w:lvl w:ilvl="5" w:tplc="E252F63E" w:tentative="1">
      <w:start w:val="1"/>
      <w:numFmt w:val="bullet"/>
      <w:lvlText w:val="•"/>
      <w:lvlJc w:val="left"/>
      <w:pPr>
        <w:tabs>
          <w:tab w:val="num" w:pos="4320"/>
        </w:tabs>
        <w:ind w:left="4320" w:hanging="360"/>
      </w:pPr>
      <w:rPr>
        <w:rFonts w:ascii="Arial" w:hAnsi="Arial" w:hint="default"/>
      </w:rPr>
    </w:lvl>
    <w:lvl w:ilvl="6" w:tplc="6D4A0F4C" w:tentative="1">
      <w:start w:val="1"/>
      <w:numFmt w:val="bullet"/>
      <w:lvlText w:val="•"/>
      <w:lvlJc w:val="left"/>
      <w:pPr>
        <w:tabs>
          <w:tab w:val="num" w:pos="5040"/>
        </w:tabs>
        <w:ind w:left="5040" w:hanging="360"/>
      </w:pPr>
      <w:rPr>
        <w:rFonts w:ascii="Arial" w:hAnsi="Arial" w:hint="default"/>
      </w:rPr>
    </w:lvl>
    <w:lvl w:ilvl="7" w:tplc="2272D086" w:tentative="1">
      <w:start w:val="1"/>
      <w:numFmt w:val="bullet"/>
      <w:lvlText w:val="•"/>
      <w:lvlJc w:val="left"/>
      <w:pPr>
        <w:tabs>
          <w:tab w:val="num" w:pos="5760"/>
        </w:tabs>
        <w:ind w:left="5760" w:hanging="360"/>
      </w:pPr>
      <w:rPr>
        <w:rFonts w:ascii="Arial" w:hAnsi="Arial" w:hint="default"/>
      </w:rPr>
    </w:lvl>
    <w:lvl w:ilvl="8" w:tplc="2B70BFDC" w:tentative="1">
      <w:start w:val="1"/>
      <w:numFmt w:val="bullet"/>
      <w:lvlText w:val="•"/>
      <w:lvlJc w:val="left"/>
      <w:pPr>
        <w:tabs>
          <w:tab w:val="num" w:pos="6480"/>
        </w:tabs>
        <w:ind w:left="6480" w:hanging="360"/>
      </w:pPr>
      <w:rPr>
        <w:rFonts w:ascii="Arial" w:hAnsi="Arial" w:hint="default"/>
      </w:rPr>
    </w:lvl>
  </w:abstractNum>
  <w:abstractNum w:abstractNumId="12">
    <w:nsid w:val="1BA9577D"/>
    <w:multiLevelType w:val="hybridMultilevel"/>
    <w:tmpl w:val="50D218E6"/>
    <w:lvl w:ilvl="0" w:tplc="A8D4720C">
      <w:start w:val="1"/>
      <w:numFmt w:val="bullet"/>
      <w:lvlText w:val="•"/>
      <w:lvlJc w:val="left"/>
      <w:pPr>
        <w:tabs>
          <w:tab w:val="num" w:pos="1440"/>
        </w:tabs>
        <w:ind w:left="1440" w:hanging="360"/>
      </w:pPr>
      <w:rPr>
        <w:rFonts w:ascii="Arial" w:hAnsi="Arial" w:hint="default"/>
      </w:rPr>
    </w:lvl>
    <w:lvl w:ilvl="1" w:tplc="9D2632E2">
      <w:start w:val="1"/>
      <w:numFmt w:val="bullet"/>
      <w:lvlText w:val="•"/>
      <w:lvlJc w:val="left"/>
      <w:pPr>
        <w:tabs>
          <w:tab w:val="num" w:pos="2160"/>
        </w:tabs>
        <w:ind w:left="2160" w:hanging="360"/>
      </w:pPr>
      <w:rPr>
        <w:rFonts w:ascii="Arial" w:hAnsi="Arial" w:hint="default"/>
      </w:rPr>
    </w:lvl>
    <w:lvl w:ilvl="2" w:tplc="92A67B22" w:tentative="1">
      <w:start w:val="1"/>
      <w:numFmt w:val="bullet"/>
      <w:lvlText w:val="•"/>
      <w:lvlJc w:val="left"/>
      <w:pPr>
        <w:tabs>
          <w:tab w:val="num" w:pos="2880"/>
        </w:tabs>
        <w:ind w:left="2880" w:hanging="360"/>
      </w:pPr>
      <w:rPr>
        <w:rFonts w:ascii="Arial" w:hAnsi="Arial" w:hint="default"/>
      </w:rPr>
    </w:lvl>
    <w:lvl w:ilvl="3" w:tplc="69E4A7AC" w:tentative="1">
      <w:start w:val="1"/>
      <w:numFmt w:val="bullet"/>
      <w:lvlText w:val="•"/>
      <w:lvlJc w:val="left"/>
      <w:pPr>
        <w:tabs>
          <w:tab w:val="num" w:pos="3600"/>
        </w:tabs>
        <w:ind w:left="3600" w:hanging="360"/>
      </w:pPr>
      <w:rPr>
        <w:rFonts w:ascii="Arial" w:hAnsi="Arial" w:hint="default"/>
      </w:rPr>
    </w:lvl>
    <w:lvl w:ilvl="4" w:tplc="EDAED27C" w:tentative="1">
      <w:start w:val="1"/>
      <w:numFmt w:val="bullet"/>
      <w:lvlText w:val="•"/>
      <w:lvlJc w:val="left"/>
      <w:pPr>
        <w:tabs>
          <w:tab w:val="num" w:pos="4320"/>
        </w:tabs>
        <w:ind w:left="4320" w:hanging="360"/>
      </w:pPr>
      <w:rPr>
        <w:rFonts w:ascii="Arial" w:hAnsi="Arial" w:hint="default"/>
      </w:rPr>
    </w:lvl>
    <w:lvl w:ilvl="5" w:tplc="68586000" w:tentative="1">
      <w:start w:val="1"/>
      <w:numFmt w:val="bullet"/>
      <w:lvlText w:val="•"/>
      <w:lvlJc w:val="left"/>
      <w:pPr>
        <w:tabs>
          <w:tab w:val="num" w:pos="5040"/>
        </w:tabs>
        <w:ind w:left="5040" w:hanging="360"/>
      </w:pPr>
      <w:rPr>
        <w:rFonts w:ascii="Arial" w:hAnsi="Arial" w:hint="default"/>
      </w:rPr>
    </w:lvl>
    <w:lvl w:ilvl="6" w:tplc="4552BE1C" w:tentative="1">
      <w:start w:val="1"/>
      <w:numFmt w:val="bullet"/>
      <w:lvlText w:val="•"/>
      <w:lvlJc w:val="left"/>
      <w:pPr>
        <w:tabs>
          <w:tab w:val="num" w:pos="5760"/>
        </w:tabs>
        <w:ind w:left="5760" w:hanging="360"/>
      </w:pPr>
      <w:rPr>
        <w:rFonts w:ascii="Arial" w:hAnsi="Arial" w:hint="default"/>
      </w:rPr>
    </w:lvl>
    <w:lvl w:ilvl="7" w:tplc="EF24D038" w:tentative="1">
      <w:start w:val="1"/>
      <w:numFmt w:val="bullet"/>
      <w:lvlText w:val="•"/>
      <w:lvlJc w:val="left"/>
      <w:pPr>
        <w:tabs>
          <w:tab w:val="num" w:pos="6480"/>
        </w:tabs>
        <w:ind w:left="6480" w:hanging="360"/>
      </w:pPr>
      <w:rPr>
        <w:rFonts w:ascii="Arial" w:hAnsi="Arial" w:hint="default"/>
      </w:rPr>
    </w:lvl>
    <w:lvl w:ilvl="8" w:tplc="6CC66940" w:tentative="1">
      <w:start w:val="1"/>
      <w:numFmt w:val="bullet"/>
      <w:lvlText w:val="•"/>
      <w:lvlJc w:val="left"/>
      <w:pPr>
        <w:tabs>
          <w:tab w:val="num" w:pos="7200"/>
        </w:tabs>
        <w:ind w:left="7200" w:hanging="360"/>
      </w:pPr>
      <w:rPr>
        <w:rFonts w:ascii="Arial" w:hAnsi="Arial" w:hint="default"/>
      </w:rPr>
    </w:lvl>
  </w:abstractNum>
  <w:abstractNum w:abstractNumId="13">
    <w:nsid w:val="203B3A69"/>
    <w:multiLevelType w:val="hybridMultilevel"/>
    <w:tmpl w:val="F2D0B3F0"/>
    <w:lvl w:ilvl="0" w:tplc="E42051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32C05C5"/>
    <w:multiLevelType w:val="hybridMultilevel"/>
    <w:tmpl w:val="EC1A2216"/>
    <w:lvl w:ilvl="0" w:tplc="EA00A79E">
      <w:start w:val="1"/>
      <w:numFmt w:val="bullet"/>
      <w:lvlText w:val="•"/>
      <w:lvlJc w:val="left"/>
      <w:pPr>
        <w:tabs>
          <w:tab w:val="num" w:pos="1080"/>
        </w:tabs>
        <w:ind w:left="1080" w:hanging="360"/>
      </w:pPr>
      <w:rPr>
        <w:rFonts w:ascii="Arial" w:hAnsi="Arial" w:hint="default"/>
      </w:rPr>
    </w:lvl>
    <w:lvl w:ilvl="1" w:tplc="CE5E6AB6" w:tentative="1">
      <w:start w:val="1"/>
      <w:numFmt w:val="bullet"/>
      <w:lvlText w:val="•"/>
      <w:lvlJc w:val="left"/>
      <w:pPr>
        <w:tabs>
          <w:tab w:val="num" w:pos="1800"/>
        </w:tabs>
        <w:ind w:left="1800" w:hanging="360"/>
      </w:pPr>
      <w:rPr>
        <w:rFonts w:ascii="Arial" w:hAnsi="Arial" w:hint="default"/>
      </w:rPr>
    </w:lvl>
    <w:lvl w:ilvl="2" w:tplc="225C71F0" w:tentative="1">
      <w:start w:val="1"/>
      <w:numFmt w:val="bullet"/>
      <w:lvlText w:val="•"/>
      <w:lvlJc w:val="left"/>
      <w:pPr>
        <w:tabs>
          <w:tab w:val="num" w:pos="2520"/>
        </w:tabs>
        <w:ind w:left="2520" w:hanging="360"/>
      </w:pPr>
      <w:rPr>
        <w:rFonts w:ascii="Arial" w:hAnsi="Arial" w:hint="default"/>
      </w:rPr>
    </w:lvl>
    <w:lvl w:ilvl="3" w:tplc="7C346E64" w:tentative="1">
      <w:start w:val="1"/>
      <w:numFmt w:val="bullet"/>
      <w:lvlText w:val="•"/>
      <w:lvlJc w:val="left"/>
      <w:pPr>
        <w:tabs>
          <w:tab w:val="num" w:pos="3240"/>
        </w:tabs>
        <w:ind w:left="3240" w:hanging="360"/>
      </w:pPr>
      <w:rPr>
        <w:rFonts w:ascii="Arial" w:hAnsi="Arial" w:hint="default"/>
      </w:rPr>
    </w:lvl>
    <w:lvl w:ilvl="4" w:tplc="846E00F0" w:tentative="1">
      <w:start w:val="1"/>
      <w:numFmt w:val="bullet"/>
      <w:lvlText w:val="•"/>
      <w:lvlJc w:val="left"/>
      <w:pPr>
        <w:tabs>
          <w:tab w:val="num" w:pos="3960"/>
        </w:tabs>
        <w:ind w:left="3960" w:hanging="360"/>
      </w:pPr>
      <w:rPr>
        <w:rFonts w:ascii="Arial" w:hAnsi="Arial" w:hint="default"/>
      </w:rPr>
    </w:lvl>
    <w:lvl w:ilvl="5" w:tplc="79D41598" w:tentative="1">
      <w:start w:val="1"/>
      <w:numFmt w:val="bullet"/>
      <w:lvlText w:val="•"/>
      <w:lvlJc w:val="left"/>
      <w:pPr>
        <w:tabs>
          <w:tab w:val="num" w:pos="4680"/>
        </w:tabs>
        <w:ind w:left="4680" w:hanging="360"/>
      </w:pPr>
      <w:rPr>
        <w:rFonts w:ascii="Arial" w:hAnsi="Arial" w:hint="default"/>
      </w:rPr>
    </w:lvl>
    <w:lvl w:ilvl="6" w:tplc="D3888A26" w:tentative="1">
      <w:start w:val="1"/>
      <w:numFmt w:val="bullet"/>
      <w:lvlText w:val="•"/>
      <w:lvlJc w:val="left"/>
      <w:pPr>
        <w:tabs>
          <w:tab w:val="num" w:pos="5400"/>
        </w:tabs>
        <w:ind w:left="5400" w:hanging="360"/>
      </w:pPr>
      <w:rPr>
        <w:rFonts w:ascii="Arial" w:hAnsi="Arial" w:hint="default"/>
      </w:rPr>
    </w:lvl>
    <w:lvl w:ilvl="7" w:tplc="6C44CE08" w:tentative="1">
      <w:start w:val="1"/>
      <w:numFmt w:val="bullet"/>
      <w:lvlText w:val="•"/>
      <w:lvlJc w:val="left"/>
      <w:pPr>
        <w:tabs>
          <w:tab w:val="num" w:pos="6120"/>
        </w:tabs>
        <w:ind w:left="6120" w:hanging="360"/>
      </w:pPr>
      <w:rPr>
        <w:rFonts w:ascii="Arial" w:hAnsi="Arial" w:hint="default"/>
      </w:rPr>
    </w:lvl>
    <w:lvl w:ilvl="8" w:tplc="9DB262BA" w:tentative="1">
      <w:start w:val="1"/>
      <w:numFmt w:val="bullet"/>
      <w:lvlText w:val="•"/>
      <w:lvlJc w:val="left"/>
      <w:pPr>
        <w:tabs>
          <w:tab w:val="num" w:pos="6840"/>
        </w:tabs>
        <w:ind w:left="6840" w:hanging="360"/>
      </w:pPr>
      <w:rPr>
        <w:rFonts w:ascii="Arial" w:hAnsi="Arial" w:hint="default"/>
      </w:rPr>
    </w:lvl>
  </w:abstractNum>
  <w:abstractNum w:abstractNumId="15">
    <w:nsid w:val="239B209A"/>
    <w:multiLevelType w:val="hybridMultilevel"/>
    <w:tmpl w:val="8A543826"/>
    <w:lvl w:ilvl="0" w:tplc="8DF80E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2691468B"/>
    <w:multiLevelType w:val="hybridMultilevel"/>
    <w:tmpl w:val="7DD619A2"/>
    <w:lvl w:ilvl="0" w:tplc="84D8D6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6F11E6A"/>
    <w:multiLevelType w:val="singleLevel"/>
    <w:tmpl w:val="BDAE3FCE"/>
    <w:lvl w:ilvl="0">
      <w:start w:val="1"/>
      <w:numFmt w:val="bullet"/>
      <w:pStyle w:val="Bullet2over"/>
      <w:lvlText w:val=""/>
      <w:lvlJc w:val="left"/>
      <w:pPr>
        <w:tabs>
          <w:tab w:val="num" w:pos="792"/>
        </w:tabs>
        <w:ind w:left="792" w:hanging="432"/>
      </w:pPr>
      <w:rPr>
        <w:rFonts w:ascii="Symbol" w:hAnsi="Symbol" w:hint="default"/>
      </w:rPr>
    </w:lvl>
  </w:abstractNum>
  <w:abstractNum w:abstractNumId="18">
    <w:nsid w:val="2BA045FD"/>
    <w:multiLevelType w:val="hybridMultilevel"/>
    <w:tmpl w:val="7DD619A2"/>
    <w:lvl w:ilvl="0" w:tplc="84D8D6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01B4506"/>
    <w:multiLevelType w:val="hybridMultilevel"/>
    <w:tmpl w:val="8A543826"/>
    <w:lvl w:ilvl="0" w:tplc="8DF80E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1BA63AF"/>
    <w:multiLevelType w:val="hybridMultilevel"/>
    <w:tmpl w:val="5E8A4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4DB7600"/>
    <w:multiLevelType w:val="singleLevel"/>
    <w:tmpl w:val="04090015"/>
    <w:lvl w:ilvl="0">
      <w:start w:val="1"/>
      <w:numFmt w:val="upperLetter"/>
      <w:lvlText w:val="%1."/>
      <w:lvlJc w:val="left"/>
      <w:pPr>
        <w:tabs>
          <w:tab w:val="num" w:pos="360"/>
        </w:tabs>
        <w:ind w:left="360" w:hanging="360"/>
      </w:pPr>
    </w:lvl>
  </w:abstractNum>
  <w:abstractNum w:abstractNumId="22">
    <w:nsid w:val="36633001"/>
    <w:multiLevelType w:val="multilevel"/>
    <w:tmpl w:val="12E65EEE"/>
    <w:lvl w:ilvl="0">
      <w:start w:val="1"/>
      <w:numFmt w:val="decimal"/>
      <w:lvlText w:val="%1"/>
      <w:lvlJc w:val="left"/>
      <w:pPr>
        <w:tabs>
          <w:tab w:val="num" w:pos="360"/>
        </w:tabs>
        <w:ind w:left="360" w:hanging="360"/>
      </w:pPr>
      <w:rPr>
        <w:rFonts w:ascii="Times New Roman" w:hAnsi="Times New Roman" w:hint="default"/>
        <w:b/>
        <w:i w:val="0"/>
        <w:sz w:val="24"/>
        <w:u w:val="none"/>
      </w:rPr>
    </w:lvl>
    <w:lvl w:ilvl="1">
      <w:start w:val="2"/>
      <w:numFmt w:val="decimal"/>
      <w:lvlText w:val="%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3">
    <w:nsid w:val="38234A25"/>
    <w:multiLevelType w:val="hybridMultilevel"/>
    <w:tmpl w:val="C05C398C"/>
    <w:lvl w:ilvl="0" w:tplc="1DAC9224">
      <w:start w:val="1"/>
      <w:numFmt w:val="upperLetter"/>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38D3403C"/>
    <w:multiLevelType w:val="hybridMultilevel"/>
    <w:tmpl w:val="17A2EC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D5030F"/>
    <w:multiLevelType w:val="hybridMultilevel"/>
    <w:tmpl w:val="9C422C90"/>
    <w:lvl w:ilvl="0" w:tplc="22F80C1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23D51C5"/>
    <w:multiLevelType w:val="hybridMultilevel"/>
    <w:tmpl w:val="8A543826"/>
    <w:lvl w:ilvl="0" w:tplc="8DF80E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47D043BB"/>
    <w:multiLevelType w:val="hybridMultilevel"/>
    <w:tmpl w:val="B680CBC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8">
    <w:nsid w:val="48912B7C"/>
    <w:multiLevelType w:val="hybridMultilevel"/>
    <w:tmpl w:val="356019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A806838"/>
    <w:multiLevelType w:val="hybridMultilevel"/>
    <w:tmpl w:val="F0CEAF8A"/>
    <w:lvl w:ilvl="0" w:tplc="FCFCD618">
      <w:start w:val="1"/>
      <w:numFmt w:val="bullet"/>
      <w:pStyle w:val="NewSty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7446A3"/>
    <w:multiLevelType w:val="hybridMultilevel"/>
    <w:tmpl w:val="7DD619A2"/>
    <w:lvl w:ilvl="0" w:tplc="84D8D6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50AC2354"/>
    <w:multiLevelType w:val="hybridMultilevel"/>
    <w:tmpl w:val="0FF6CE5C"/>
    <w:lvl w:ilvl="0" w:tplc="2EFE353E">
      <w:start w:val="1"/>
      <w:numFmt w:val="bullet"/>
      <w:lvlText w:val="•"/>
      <w:lvlJc w:val="left"/>
      <w:pPr>
        <w:tabs>
          <w:tab w:val="num" w:pos="1800"/>
        </w:tabs>
        <w:ind w:left="1800" w:hanging="360"/>
      </w:pPr>
      <w:rPr>
        <w:rFonts w:ascii="Arial" w:hAnsi="Arial" w:hint="default"/>
      </w:rPr>
    </w:lvl>
    <w:lvl w:ilvl="1" w:tplc="F06E5834" w:tentative="1">
      <w:start w:val="1"/>
      <w:numFmt w:val="bullet"/>
      <w:lvlText w:val="•"/>
      <w:lvlJc w:val="left"/>
      <w:pPr>
        <w:tabs>
          <w:tab w:val="num" w:pos="2520"/>
        </w:tabs>
        <w:ind w:left="2520" w:hanging="360"/>
      </w:pPr>
      <w:rPr>
        <w:rFonts w:ascii="Arial" w:hAnsi="Arial" w:hint="default"/>
      </w:rPr>
    </w:lvl>
    <w:lvl w:ilvl="2" w:tplc="2A44BC40" w:tentative="1">
      <w:start w:val="1"/>
      <w:numFmt w:val="bullet"/>
      <w:lvlText w:val="•"/>
      <w:lvlJc w:val="left"/>
      <w:pPr>
        <w:tabs>
          <w:tab w:val="num" w:pos="3240"/>
        </w:tabs>
        <w:ind w:left="3240" w:hanging="360"/>
      </w:pPr>
      <w:rPr>
        <w:rFonts w:ascii="Arial" w:hAnsi="Arial" w:hint="default"/>
      </w:rPr>
    </w:lvl>
    <w:lvl w:ilvl="3" w:tplc="6BA89920" w:tentative="1">
      <w:start w:val="1"/>
      <w:numFmt w:val="bullet"/>
      <w:lvlText w:val="•"/>
      <w:lvlJc w:val="left"/>
      <w:pPr>
        <w:tabs>
          <w:tab w:val="num" w:pos="3960"/>
        </w:tabs>
        <w:ind w:left="3960" w:hanging="360"/>
      </w:pPr>
      <w:rPr>
        <w:rFonts w:ascii="Arial" w:hAnsi="Arial" w:hint="default"/>
      </w:rPr>
    </w:lvl>
    <w:lvl w:ilvl="4" w:tplc="D3BA28AA" w:tentative="1">
      <w:start w:val="1"/>
      <w:numFmt w:val="bullet"/>
      <w:lvlText w:val="•"/>
      <w:lvlJc w:val="left"/>
      <w:pPr>
        <w:tabs>
          <w:tab w:val="num" w:pos="4680"/>
        </w:tabs>
        <w:ind w:left="4680" w:hanging="360"/>
      </w:pPr>
      <w:rPr>
        <w:rFonts w:ascii="Arial" w:hAnsi="Arial" w:hint="default"/>
      </w:rPr>
    </w:lvl>
    <w:lvl w:ilvl="5" w:tplc="79FE66DC" w:tentative="1">
      <w:start w:val="1"/>
      <w:numFmt w:val="bullet"/>
      <w:lvlText w:val="•"/>
      <w:lvlJc w:val="left"/>
      <w:pPr>
        <w:tabs>
          <w:tab w:val="num" w:pos="5400"/>
        </w:tabs>
        <w:ind w:left="5400" w:hanging="360"/>
      </w:pPr>
      <w:rPr>
        <w:rFonts w:ascii="Arial" w:hAnsi="Arial" w:hint="default"/>
      </w:rPr>
    </w:lvl>
    <w:lvl w:ilvl="6" w:tplc="8F321890" w:tentative="1">
      <w:start w:val="1"/>
      <w:numFmt w:val="bullet"/>
      <w:lvlText w:val="•"/>
      <w:lvlJc w:val="left"/>
      <w:pPr>
        <w:tabs>
          <w:tab w:val="num" w:pos="6120"/>
        </w:tabs>
        <w:ind w:left="6120" w:hanging="360"/>
      </w:pPr>
      <w:rPr>
        <w:rFonts w:ascii="Arial" w:hAnsi="Arial" w:hint="default"/>
      </w:rPr>
    </w:lvl>
    <w:lvl w:ilvl="7" w:tplc="C5001BF0" w:tentative="1">
      <w:start w:val="1"/>
      <w:numFmt w:val="bullet"/>
      <w:lvlText w:val="•"/>
      <w:lvlJc w:val="left"/>
      <w:pPr>
        <w:tabs>
          <w:tab w:val="num" w:pos="6840"/>
        </w:tabs>
        <w:ind w:left="6840" w:hanging="360"/>
      </w:pPr>
      <w:rPr>
        <w:rFonts w:ascii="Arial" w:hAnsi="Arial" w:hint="default"/>
      </w:rPr>
    </w:lvl>
    <w:lvl w:ilvl="8" w:tplc="2634DF3C" w:tentative="1">
      <w:start w:val="1"/>
      <w:numFmt w:val="bullet"/>
      <w:lvlText w:val="•"/>
      <w:lvlJc w:val="left"/>
      <w:pPr>
        <w:tabs>
          <w:tab w:val="num" w:pos="7560"/>
        </w:tabs>
        <w:ind w:left="7560" w:hanging="360"/>
      </w:pPr>
      <w:rPr>
        <w:rFonts w:ascii="Arial" w:hAnsi="Arial" w:hint="default"/>
      </w:rPr>
    </w:lvl>
  </w:abstractNum>
  <w:abstractNum w:abstractNumId="32">
    <w:nsid w:val="590C770E"/>
    <w:multiLevelType w:val="hybridMultilevel"/>
    <w:tmpl w:val="9E56B4BA"/>
    <w:lvl w:ilvl="0" w:tplc="F21CA4C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nsid w:val="5B132F68"/>
    <w:multiLevelType w:val="singleLevel"/>
    <w:tmpl w:val="358EFD7A"/>
    <w:lvl w:ilvl="0">
      <w:start w:val="1"/>
      <w:numFmt w:val="bullet"/>
      <w:lvlText w:val=""/>
      <w:lvlJc w:val="left"/>
      <w:pPr>
        <w:tabs>
          <w:tab w:val="num" w:pos="360"/>
        </w:tabs>
        <w:ind w:left="288" w:hanging="288"/>
      </w:pPr>
      <w:rPr>
        <w:rFonts w:ascii="Symbol" w:hAnsi="Symbol" w:hint="default"/>
        <w:sz w:val="22"/>
      </w:rPr>
    </w:lvl>
  </w:abstractNum>
  <w:abstractNum w:abstractNumId="34">
    <w:nsid w:val="5ED31C70"/>
    <w:multiLevelType w:val="hybridMultilevel"/>
    <w:tmpl w:val="54DE5B4A"/>
    <w:lvl w:ilvl="0" w:tplc="48BA9C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5F14423D"/>
    <w:multiLevelType w:val="hybridMultilevel"/>
    <w:tmpl w:val="A65831C2"/>
    <w:lvl w:ilvl="0" w:tplc="963C17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nsid w:val="62C56D58"/>
    <w:multiLevelType w:val="hybridMultilevel"/>
    <w:tmpl w:val="40BAABC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2D72685"/>
    <w:multiLevelType w:val="hybridMultilevel"/>
    <w:tmpl w:val="1B4A6DE6"/>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nsid w:val="698A210F"/>
    <w:multiLevelType w:val="singleLevel"/>
    <w:tmpl w:val="40EABFA0"/>
    <w:lvl w:ilvl="0">
      <w:start w:val="1"/>
      <w:numFmt w:val="bullet"/>
      <w:lvlText w:val=""/>
      <w:lvlJc w:val="left"/>
      <w:pPr>
        <w:tabs>
          <w:tab w:val="num" w:pos="720"/>
        </w:tabs>
        <w:ind w:left="720" w:hanging="720"/>
      </w:pPr>
      <w:rPr>
        <w:rFonts w:ascii="Symbol" w:hAnsi="Symbol" w:hint="default"/>
      </w:rPr>
    </w:lvl>
  </w:abstractNum>
  <w:abstractNum w:abstractNumId="39">
    <w:nsid w:val="6AD41E2E"/>
    <w:multiLevelType w:val="hybridMultilevel"/>
    <w:tmpl w:val="1ABE6D0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0">
    <w:nsid w:val="6CAD7DB0"/>
    <w:multiLevelType w:val="singleLevel"/>
    <w:tmpl w:val="9ACC34AE"/>
    <w:lvl w:ilvl="0">
      <w:start w:val="1"/>
      <w:numFmt w:val="bullet"/>
      <w:pStyle w:val="Bullet3"/>
      <w:lvlText w:val=""/>
      <w:lvlJc w:val="left"/>
      <w:pPr>
        <w:tabs>
          <w:tab w:val="num" w:pos="360"/>
        </w:tabs>
        <w:ind w:left="360" w:hanging="360"/>
      </w:pPr>
      <w:rPr>
        <w:rFonts w:ascii="Wingdings" w:hAnsi="Wingdings" w:hint="default"/>
      </w:rPr>
    </w:lvl>
  </w:abstractNum>
  <w:abstractNum w:abstractNumId="41">
    <w:nsid w:val="6DA17C89"/>
    <w:multiLevelType w:val="hybridMultilevel"/>
    <w:tmpl w:val="A75CFBD2"/>
    <w:lvl w:ilvl="0" w:tplc="659EEC9C">
      <w:start w:val="3"/>
      <w:numFmt w:val="bullet"/>
      <w:lvlText w:val=""/>
      <w:lvlJc w:val="left"/>
      <w:pPr>
        <w:ind w:left="2061"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FF965FD"/>
    <w:multiLevelType w:val="singleLevel"/>
    <w:tmpl w:val="0A7C8682"/>
    <w:lvl w:ilvl="0">
      <w:start w:val="1"/>
      <w:numFmt w:val="bullet"/>
      <w:lvlText w:val=""/>
      <w:lvlJc w:val="left"/>
      <w:pPr>
        <w:tabs>
          <w:tab w:val="num" w:pos="360"/>
        </w:tabs>
        <w:ind w:left="360" w:hanging="360"/>
      </w:pPr>
      <w:rPr>
        <w:rFonts w:ascii="Symbol" w:hAnsi="Symbol" w:hint="default"/>
        <w:sz w:val="18"/>
      </w:rPr>
    </w:lvl>
  </w:abstractNum>
  <w:abstractNum w:abstractNumId="43">
    <w:nsid w:val="713C6A22"/>
    <w:multiLevelType w:val="hybridMultilevel"/>
    <w:tmpl w:val="DDB87F60"/>
    <w:lvl w:ilvl="0" w:tplc="96BC5A0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71616914"/>
    <w:multiLevelType w:val="hybridMultilevel"/>
    <w:tmpl w:val="EBFC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2"/>
  </w:num>
  <w:num w:numId="4">
    <w:abstractNumId w:val="21"/>
  </w:num>
  <w:num w:numId="5">
    <w:abstractNumId w:val="40"/>
  </w:num>
  <w:num w:numId="6">
    <w:abstractNumId w:val="33"/>
  </w:num>
  <w:num w:numId="7">
    <w:abstractNumId w:val="38"/>
  </w:num>
  <w:num w:numId="8">
    <w:abstractNumId w:val="22"/>
  </w:num>
  <w:num w:numId="9">
    <w:abstractNumId w:val="6"/>
  </w:num>
  <w:num w:numId="10">
    <w:abstractNumId w:val="17"/>
  </w:num>
  <w:num w:numId="11">
    <w:abstractNumId w:val="5"/>
  </w:num>
  <w:num w:numId="12">
    <w:abstractNumId w:val="29"/>
  </w:num>
  <w:num w:numId="1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1"/>
  </w:num>
  <w:num w:numId="16">
    <w:abstractNumId w:val="20"/>
  </w:num>
  <w:num w:numId="17">
    <w:abstractNumId w:val="23"/>
  </w:num>
  <w:num w:numId="18">
    <w:abstractNumId w:val="28"/>
  </w:num>
  <w:num w:numId="19">
    <w:abstractNumId w:val="43"/>
  </w:num>
  <w:num w:numId="20">
    <w:abstractNumId w:val="25"/>
  </w:num>
  <w:num w:numId="21">
    <w:abstractNumId w:val="14"/>
  </w:num>
  <w:num w:numId="22">
    <w:abstractNumId w:val="37"/>
  </w:num>
  <w:num w:numId="23">
    <w:abstractNumId w:val="11"/>
  </w:num>
  <w:num w:numId="24">
    <w:abstractNumId w:val="31"/>
  </w:num>
  <w:num w:numId="25">
    <w:abstractNumId w:val="12"/>
  </w:num>
  <w:num w:numId="26">
    <w:abstractNumId w:val="24"/>
  </w:num>
  <w:num w:numId="27">
    <w:abstractNumId w:val="36"/>
  </w:num>
  <w:num w:numId="28">
    <w:abstractNumId w:val="32"/>
  </w:num>
  <w:num w:numId="29">
    <w:abstractNumId w:val="4"/>
  </w:num>
  <w:num w:numId="30">
    <w:abstractNumId w:val="10"/>
  </w:num>
  <w:num w:numId="31">
    <w:abstractNumId w:val="27"/>
  </w:num>
  <w:num w:numId="32">
    <w:abstractNumId w:val="2"/>
  </w:num>
  <w:num w:numId="33">
    <w:abstractNumId w:val="9"/>
  </w:num>
  <w:num w:numId="34">
    <w:abstractNumId w:val="7"/>
  </w:num>
  <w:num w:numId="35">
    <w:abstractNumId w:val="3"/>
  </w:num>
  <w:num w:numId="36">
    <w:abstractNumId w:val="34"/>
  </w:num>
  <w:num w:numId="37">
    <w:abstractNumId w:val="35"/>
  </w:num>
  <w:num w:numId="38">
    <w:abstractNumId w:val="15"/>
  </w:num>
  <w:num w:numId="39">
    <w:abstractNumId w:val="19"/>
  </w:num>
  <w:num w:numId="40">
    <w:abstractNumId w:val="13"/>
  </w:num>
  <w:num w:numId="41">
    <w:abstractNumId w:val="26"/>
  </w:num>
  <w:num w:numId="42">
    <w:abstractNumId w:val="30"/>
  </w:num>
  <w:num w:numId="43">
    <w:abstractNumId w:val="16"/>
  </w:num>
  <w:num w:numId="44">
    <w:abstractNumId w:val="8"/>
  </w:num>
  <w:num w:numId="45">
    <w:abstractNumId w:val="18"/>
  </w:num>
  <w:num w:numId="46">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rules v:ext="edit">
        <o:r id="V:Rule1" type="connector" idref="#_x0000_s2050"/>
      </o:rules>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wtDAwMDIwNzIwMbIwNDBW0lEKTi0uzszPAykwrAUABR2d2SwAAAA="/>
  </w:docVars>
  <w:rsids>
    <w:rsidRoot w:val="00AF5326"/>
    <w:rsid w:val="00001017"/>
    <w:rsid w:val="00001DBB"/>
    <w:rsid w:val="000024DF"/>
    <w:rsid w:val="00004FB2"/>
    <w:rsid w:val="00007119"/>
    <w:rsid w:val="0000751A"/>
    <w:rsid w:val="00011FC1"/>
    <w:rsid w:val="00012C91"/>
    <w:rsid w:val="0001322A"/>
    <w:rsid w:val="00013FE8"/>
    <w:rsid w:val="000142E1"/>
    <w:rsid w:val="000146AA"/>
    <w:rsid w:val="0001592A"/>
    <w:rsid w:val="0001640A"/>
    <w:rsid w:val="000171B8"/>
    <w:rsid w:val="000175FB"/>
    <w:rsid w:val="00017CC8"/>
    <w:rsid w:val="000204F2"/>
    <w:rsid w:val="000215A5"/>
    <w:rsid w:val="000216B8"/>
    <w:rsid w:val="00022246"/>
    <w:rsid w:val="000223CC"/>
    <w:rsid w:val="00022A41"/>
    <w:rsid w:val="000234A4"/>
    <w:rsid w:val="00025155"/>
    <w:rsid w:val="00025966"/>
    <w:rsid w:val="00027806"/>
    <w:rsid w:val="00030670"/>
    <w:rsid w:val="00033C1F"/>
    <w:rsid w:val="0003436A"/>
    <w:rsid w:val="0003525F"/>
    <w:rsid w:val="00035E30"/>
    <w:rsid w:val="000361F6"/>
    <w:rsid w:val="0003655B"/>
    <w:rsid w:val="000367DF"/>
    <w:rsid w:val="00037742"/>
    <w:rsid w:val="000379C7"/>
    <w:rsid w:val="00041B35"/>
    <w:rsid w:val="00042F25"/>
    <w:rsid w:val="00046440"/>
    <w:rsid w:val="0004748F"/>
    <w:rsid w:val="00050714"/>
    <w:rsid w:val="00052579"/>
    <w:rsid w:val="00052ADB"/>
    <w:rsid w:val="00054386"/>
    <w:rsid w:val="00054C36"/>
    <w:rsid w:val="00056337"/>
    <w:rsid w:val="000576DB"/>
    <w:rsid w:val="000622FD"/>
    <w:rsid w:val="00063DB2"/>
    <w:rsid w:val="000649A8"/>
    <w:rsid w:val="00065F25"/>
    <w:rsid w:val="00066907"/>
    <w:rsid w:val="00066914"/>
    <w:rsid w:val="00066F5E"/>
    <w:rsid w:val="00071424"/>
    <w:rsid w:val="00071665"/>
    <w:rsid w:val="000716EB"/>
    <w:rsid w:val="0007309C"/>
    <w:rsid w:val="00074522"/>
    <w:rsid w:val="000749C4"/>
    <w:rsid w:val="000772F1"/>
    <w:rsid w:val="000805B9"/>
    <w:rsid w:val="0008160B"/>
    <w:rsid w:val="00081A30"/>
    <w:rsid w:val="00082BBA"/>
    <w:rsid w:val="00083136"/>
    <w:rsid w:val="00083D10"/>
    <w:rsid w:val="00085280"/>
    <w:rsid w:val="000861D5"/>
    <w:rsid w:val="00086A58"/>
    <w:rsid w:val="00087D29"/>
    <w:rsid w:val="00087F74"/>
    <w:rsid w:val="00091ECB"/>
    <w:rsid w:val="000923A2"/>
    <w:rsid w:val="00094BEF"/>
    <w:rsid w:val="00095FB8"/>
    <w:rsid w:val="00096178"/>
    <w:rsid w:val="000A056A"/>
    <w:rsid w:val="000A0F53"/>
    <w:rsid w:val="000A14AD"/>
    <w:rsid w:val="000A207C"/>
    <w:rsid w:val="000A3462"/>
    <w:rsid w:val="000A5A13"/>
    <w:rsid w:val="000A6599"/>
    <w:rsid w:val="000A7A30"/>
    <w:rsid w:val="000B0EC5"/>
    <w:rsid w:val="000B1865"/>
    <w:rsid w:val="000B2D08"/>
    <w:rsid w:val="000B357F"/>
    <w:rsid w:val="000B35A6"/>
    <w:rsid w:val="000B64A0"/>
    <w:rsid w:val="000B6BAD"/>
    <w:rsid w:val="000B6FB3"/>
    <w:rsid w:val="000C27C7"/>
    <w:rsid w:val="000C365B"/>
    <w:rsid w:val="000C490E"/>
    <w:rsid w:val="000C4FFC"/>
    <w:rsid w:val="000C59BD"/>
    <w:rsid w:val="000C61CB"/>
    <w:rsid w:val="000C6F7F"/>
    <w:rsid w:val="000C753C"/>
    <w:rsid w:val="000D0597"/>
    <w:rsid w:val="000D07B4"/>
    <w:rsid w:val="000D1E37"/>
    <w:rsid w:val="000D20A0"/>
    <w:rsid w:val="000D21F0"/>
    <w:rsid w:val="000D271A"/>
    <w:rsid w:val="000D2D95"/>
    <w:rsid w:val="000D519B"/>
    <w:rsid w:val="000E0D2C"/>
    <w:rsid w:val="000E19BA"/>
    <w:rsid w:val="000E733C"/>
    <w:rsid w:val="000E7376"/>
    <w:rsid w:val="000E7B85"/>
    <w:rsid w:val="000F015D"/>
    <w:rsid w:val="000F057E"/>
    <w:rsid w:val="000F1874"/>
    <w:rsid w:val="000F2C8E"/>
    <w:rsid w:val="000F309A"/>
    <w:rsid w:val="000F33A4"/>
    <w:rsid w:val="000F3903"/>
    <w:rsid w:val="000F3EC2"/>
    <w:rsid w:val="000F46C8"/>
    <w:rsid w:val="000F49E6"/>
    <w:rsid w:val="000F65FB"/>
    <w:rsid w:val="000F6AFA"/>
    <w:rsid w:val="000F775A"/>
    <w:rsid w:val="00100DF5"/>
    <w:rsid w:val="00100EDC"/>
    <w:rsid w:val="001015CD"/>
    <w:rsid w:val="00101AFC"/>
    <w:rsid w:val="00101AFF"/>
    <w:rsid w:val="00101FBB"/>
    <w:rsid w:val="00102281"/>
    <w:rsid w:val="001045E1"/>
    <w:rsid w:val="00111848"/>
    <w:rsid w:val="00112A30"/>
    <w:rsid w:val="0011495C"/>
    <w:rsid w:val="00115144"/>
    <w:rsid w:val="0011627F"/>
    <w:rsid w:val="001179D2"/>
    <w:rsid w:val="0012059D"/>
    <w:rsid w:val="001209BD"/>
    <w:rsid w:val="00120A4B"/>
    <w:rsid w:val="0012119C"/>
    <w:rsid w:val="001236D7"/>
    <w:rsid w:val="001243A8"/>
    <w:rsid w:val="00124F66"/>
    <w:rsid w:val="00126562"/>
    <w:rsid w:val="0012784A"/>
    <w:rsid w:val="00130152"/>
    <w:rsid w:val="00130CD8"/>
    <w:rsid w:val="00131B9B"/>
    <w:rsid w:val="00131D87"/>
    <w:rsid w:val="00132238"/>
    <w:rsid w:val="0013270E"/>
    <w:rsid w:val="00135EF2"/>
    <w:rsid w:val="00136067"/>
    <w:rsid w:val="00136EC8"/>
    <w:rsid w:val="00137933"/>
    <w:rsid w:val="00137968"/>
    <w:rsid w:val="00137AD9"/>
    <w:rsid w:val="00140BAC"/>
    <w:rsid w:val="00142671"/>
    <w:rsid w:val="001426E8"/>
    <w:rsid w:val="00143309"/>
    <w:rsid w:val="00143687"/>
    <w:rsid w:val="00143734"/>
    <w:rsid w:val="0014483D"/>
    <w:rsid w:val="00147E93"/>
    <w:rsid w:val="001516C6"/>
    <w:rsid w:val="0015320E"/>
    <w:rsid w:val="001537CA"/>
    <w:rsid w:val="00153A21"/>
    <w:rsid w:val="00154F8A"/>
    <w:rsid w:val="001555CF"/>
    <w:rsid w:val="0015580A"/>
    <w:rsid w:val="00157836"/>
    <w:rsid w:val="001608AF"/>
    <w:rsid w:val="001620A2"/>
    <w:rsid w:val="00163C2A"/>
    <w:rsid w:val="00163EA2"/>
    <w:rsid w:val="00164518"/>
    <w:rsid w:val="00164B8E"/>
    <w:rsid w:val="00165454"/>
    <w:rsid w:val="001662D3"/>
    <w:rsid w:val="001675EF"/>
    <w:rsid w:val="001709CE"/>
    <w:rsid w:val="00170B2A"/>
    <w:rsid w:val="001710F2"/>
    <w:rsid w:val="001717F6"/>
    <w:rsid w:val="0017367E"/>
    <w:rsid w:val="00176369"/>
    <w:rsid w:val="00176621"/>
    <w:rsid w:val="00177694"/>
    <w:rsid w:val="0018126D"/>
    <w:rsid w:val="0018161B"/>
    <w:rsid w:val="00181746"/>
    <w:rsid w:val="00182259"/>
    <w:rsid w:val="001835FA"/>
    <w:rsid w:val="001837DB"/>
    <w:rsid w:val="00184864"/>
    <w:rsid w:val="00186A3B"/>
    <w:rsid w:val="00190AB0"/>
    <w:rsid w:val="001912BC"/>
    <w:rsid w:val="0019155F"/>
    <w:rsid w:val="00191C7A"/>
    <w:rsid w:val="00193282"/>
    <w:rsid w:val="001936B1"/>
    <w:rsid w:val="00193E69"/>
    <w:rsid w:val="00194D31"/>
    <w:rsid w:val="00194DBD"/>
    <w:rsid w:val="00195998"/>
    <w:rsid w:val="001963C3"/>
    <w:rsid w:val="00196CC3"/>
    <w:rsid w:val="001A2DDD"/>
    <w:rsid w:val="001A4EDA"/>
    <w:rsid w:val="001A5150"/>
    <w:rsid w:val="001A6BB9"/>
    <w:rsid w:val="001A7052"/>
    <w:rsid w:val="001A776A"/>
    <w:rsid w:val="001B0A5F"/>
    <w:rsid w:val="001B3445"/>
    <w:rsid w:val="001B69B3"/>
    <w:rsid w:val="001B7416"/>
    <w:rsid w:val="001B7889"/>
    <w:rsid w:val="001C09EC"/>
    <w:rsid w:val="001C1E46"/>
    <w:rsid w:val="001C2812"/>
    <w:rsid w:val="001C2A63"/>
    <w:rsid w:val="001C3340"/>
    <w:rsid w:val="001C394D"/>
    <w:rsid w:val="001C43D6"/>
    <w:rsid w:val="001C50A7"/>
    <w:rsid w:val="001C5433"/>
    <w:rsid w:val="001C5A5A"/>
    <w:rsid w:val="001C660B"/>
    <w:rsid w:val="001C7EA7"/>
    <w:rsid w:val="001D1545"/>
    <w:rsid w:val="001D338D"/>
    <w:rsid w:val="001D474D"/>
    <w:rsid w:val="001D4972"/>
    <w:rsid w:val="001D4C38"/>
    <w:rsid w:val="001D5A1E"/>
    <w:rsid w:val="001D6ACD"/>
    <w:rsid w:val="001D73F5"/>
    <w:rsid w:val="001E072B"/>
    <w:rsid w:val="001E1100"/>
    <w:rsid w:val="001E163F"/>
    <w:rsid w:val="001E18DC"/>
    <w:rsid w:val="001E2B9E"/>
    <w:rsid w:val="001E34C0"/>
    <w:rsid w:val="001E5169"/>
    <w:rsid w:val="001F0B99"/>
    <w:rsid w:val="001F1702"/>
    <w:rsid w:val="001F409C"/>
    <w:rsid w:val="001F546B"/>
    <w:rsid w:val="001F727E"/>
    <w:rsid w:val="00203465"/>
    <w:rsid w:val="002039BF"/>
    <w:rsid w:val="00203E1B"/>
    <w:rsid w:val="002045DC"/>
    <w:rsid w:val="0020520D"/>
    <w:rsid w:val="00205CA0"/>
    <w:rsid w:val="002110FE"/>
    <w:rsid w:val="002125F3"/>
    <w:rsid w:val="00212EAC"/>
    <w:rsid w:val="0021308A"/>
    <w:rsid w:val="00213550"/>
    <w:rsid w:val="00213B83"/>
    <w:rsid w:val="00215C67"/>
    <w:rsid w:val="00216607"/>
    <w:rsid w:val="00216FB5"/>
    <w:rsid w:val="00220125"/>
    <w:rsid w:val="002212DE"/>
    <w:rsid w:val="002218F5"/>
    <w:rsid w:val="002221C7"/>
    <w:rsid w:val="00222E64"/>
    <w:rsid w:val="002250D8"/>
    <w:rsid w:val="002256DF"/>
    <w:rsid w:val="00225910"/>
    <w:rsid w:val="00227E67"/>
    <w:rsid w:val="00231739"/>
    <w:rsid w:val="00231E7E"/>
    <w:rsid w:val="00235BE9"/>
    <w:rsid w:val="002365FA"/>
    <w:rsid w:val="00236D2E"/>
    <w:rsid w:val="002412B8"/>
    <w:rsid w:val="002417B5"/>
    <w:rsid w:val="00241930"/>
    <w:rsid w:val="002469A8"/>
    <w:rsid w:val="00247375"/>
    <w:rsid w:val="00253338"/>
    <w:rsid w:val="002557EB"/>
    <w:rsid w:val="00255DBE"/>
    <w:rsid w:val="00256863"/>
    <w:rsid w:val="002570B3"/>
    <w:rsid w:val="002645E1"/>
    <w:rsid w:val="002647BE"/>
    <w:rsid w:val="00264806"/>
    <w:rsid w:val="00265165"/>
    <w:rsid w:val="002656A1"/>
    <w:rsid w:val="0026599B"/>
    <w:rsid w:val="00270263"/>
    <w:rsid w:val="0027178B"/>
    <w:rsid w:val="00272736"/>
    <w:rsid w:val="00272C84"/>
    <w:rsid w:val="0027389F"/>
    <w:rsid w:val="00273D5D"/>
    <w:rsid w:val="0027415E"/>
    <w:rsid w:val="0027449E"/>
    <w:rsid w:val="00274F1B"/>
    <w:rsid w:val="0027620B"/>
    <w:rsid w:val="0027658C"/>
    <w:rsid w:val="00280019"/>
    <w:rsid w:val="00280194"/>
    <w:rsid w:val="002808B0"/>
    <w:rsid w:val="00280BD1"/>
    <w:rsid w:val="00283F7F"/>
    <w:rsid w:val="002850DC"/>
    <w:rsid w:val="00286613"/>
    <w:rsid w:val="00292C70"/>
    <w:rsid w:val="00293027"/>
    <w:rsid w:val="00293248"/>
    <w:rsid w:val="0029385D"/>
    <w:rsid w:val="0029432A"/>
    <w:rsid w:val="00296E25"/>
    <w:rsid w:val="00297425"/>
    <w:rsid w:val="00297619"/>
    <w:rsid w:val="00297AD9"/>
    <w:rsid w:val="00297BC3"/>
    <w:rsid w:val="002A0211"/>
    <w:rsid w:val="002A2D8E"/>
    <w:rsid w:val="002A4F4C"/>
    <w:rsid w:val="002A5D09"/>
    <w:rsid w:val="002B35EA"/>
    <w:rsid w:val="002B3EBC"/>
    <w:rsid w:val="002B418F"/>
    <w:rsid w:val="002B62FD"/>
    <w:rsid w:val="002C0C4D"/>
    <w:rsid w:val="002C0E7F"/>
    <w:rsid w:val="002C2417"/>
    <w:rsid w:val="002C2E19"/>
    <w:rsid w:val="002C4612"/>
    <w:rsid w:val="002C7D01"/>
    <w:rsid w:val="002D0B84"/>
    <w:rsid w:val="002D2044"/>
    <w:rsid w:val="002D3F18"/>
    <w:rsid w:val="002D434B"/>
    <w:rsid w:val="002D45F7"/>
    <w:rsid w:val="002D64D2"/>
    <w:rsid w:val="002D7437"/>
    <w:rsid w:val="002D78DB"/>
    <w:rsid w:val="002D7F01"/>
    <w:rsid w:val="002E17D5"/>
    <w:rsid w:val="002E3760"/>
    <w:rsid w:val="002E41EA"/>
    <w:rsid w:val="002E54A3"/>
    <w:rsid w:val="002E5C8F"/>
    <w:rsid w:val="002F052C"/>
    <w:rsid w:val="002F11D6"/>
    <w:rsid w:val="002F1368"/>
    <w:rsid w:val="002F168F"/>
    <w:rsid w:val="002F46EE"/>
    <w:rsid w:val="002F6AAE"/>
    <w:rsid w:val="002F6AF3"/>
    <w:rsid w:val="00300EF7"/>
    <w:rsid w:val="003030A0"/>
    <w:rsid w:val="00303FEF"/>
    <w:rsid w:val="00304017"/>
    <w:rsid w:val="00310230"/>
    <w:rsid w:val="00311755"/>
    <w:rsid w:val="00313C8C"/>
    <w:rsid w:val="00313D3A"/>
    <w:rsid w:val="003168CE"/>
    <w:rsid w:val="00317783"/>
    <w:rsid w:val="00325A7B"/>
    <w:rsid w:val="0032691B"/>
    <w:rsid w:val="00326D9B"/>
    <w:rsid w:val="003272C8"/>
    <w:rsid w:val="003274E0"/>
    <w:rsid w:val="00327A9B"/>
    <w:rsid w:val="00327C1C"/>
    <w:rsid w:val="00327E6E"/>
    <w:rsid w:val="00330224"/>
    <w:rsid w:val="0033096F"/>
    <w:rsid w:val="003318E0"/>
    <w:rsid w:val="00331FD3"/>
    <w:rsid w:val="003328D7"/>
    <w:rsid w:val="003341ED"/>
    <w:rsid w:val="00336FDC"/>
    <w:rsid w:val="00340021"/>
    <w:rsid w:val="003402F9"/>
    <w:rsid w:val="00340663"/>
    <w:rsid w:val="00340750"/>
    <w:rsid w:val="003412AC"/>
    <w:rsid w:val="00341755"/>
    <w:rsid w:val="0034185F"/>
    <w:rsid w:val="00341969"/>
    <w:rsid w:val="00343015"/>
    <w:rsid w:val="00343E80"/>
    <w:rsid w:val="0034425D"/>
    <w:rsid w:val="00344B1D"/>
    <w:rsid w:val="00344F44"/>
    <w:rsid w:val="00345D9D"/>
    <w:rsid w:val="0034656D"/>
    <w:rsid w:val="003467EF"/>
    <w:rsid w:val="00346810"/>
    <w:rsid w:val="00350951"/>
    <w:rsid w:val="00352219"/>
    <w:rsid w:val="003524CE"/>
    <w:rsid w:val="00353E34"/>
    <w:rsid w:val="00355449"/>
    <w:rsid w:val="003572B3"/>
    <w:rsid w:val="003576FE"/>
    <w:rsid w:val="00357DB5"/>
    <w:rsid w:val="0036061E"/>
    <w:rsid w:val="0036095E"/>
    <w:rsid w:val="00361479"/>
    <w:rsid w:val="0036195A"/>
    <w:rsid w:val="00362057"/>
    <w:rsid w:val="00363F93"/>
    <w:rsid w:val="00365A51"/>
    <w:rsid w:val="00365D28"/>
    <w:rsid w:val="0036712F"/>
    <w:rsid w:val="00373837"/>
    <w:rsid w:val="0037689D"/>
    <w:rsid w:val="00377B90"/>
    <w:rsid w:val="00381054"/>
    <w:rsid w:val="003819A7"/>
    <w:rsid w:val="00382428"/>
    <w:rsid w:val="00382746"/>
    <w:rsid w:val="003836A2"/>
    <w:rsid w:val="003837C0"/>
    <w:rsid w:val="00384720"/>
    <w:rsid w:val="0038636F"/>
    <w:rsid w:val="0039021B"/>
    <w:rsid w:val="0039106D"/>
    <w:rsid w:val="00391658"/>
    <w:rsid w:val="00391984"/>
    <w:rsid w:val="00392143"/>
    <w:rsid w:val="00392681"/>
    <w:rsid w:val="00392ABC"/>
    <w:rsid w:val="00394BE4"/>
    <w:rsid w:val="00395131"/>
    <w:rsid w:val="00395767"/>
    <w:rsid w:val="003957A4"/>
    <w:rsid w:val="00396E0E"/>
    <w:rsid w:val="00397279"/>
    <w:rsid w:val="003A1156"/>
    <w:rsid w:val="003A1564"/>
    <w:rsid w:val="003A655C"/>
    <w:rsid w:val="003B01C6"/>
    <w:rsid w:val="003B032E"/>
    <w:rsid w:val="003B0423"/>
    <w:rsid w:val="003B15EE"/>
    <w:rsid w:val="003B1E98"/>
    <w:rsid w:val="003B1FC1"/>
    <w:rsid w:val="003B424B"/>
    <w:rsid w:val="003B4E67"/>
    <w:rsid w:val="003B5C73"/>
    <w:rsid w:val="003B7536"/>
    <w:rsid w:val="003C0B86"/>
    <w:rsid w:val="003C2B49"/>
    <w:rsid w:val="003C400A"/>
    <w:rsid w:val="003C4965"/>
    <w:rsid w:val="003C53B8"/>
    <w:rsid w:val="003C6023"/>
    <w:rsid w:val="003C609E"/>
    <w:rsid w:val="003C69E2"/>
    <w:rsid w:val="003C6AA9"/>
    <w:rsid w:val="003C6CEC"/>
    <w:rsid w:val="003D03F3"/>
    <w:rsid w:val="003D070F"/>
    <w:rsid w:val="003D093C"/>
    <w:rsid w:val="003D1092"/>
    <w:rsid w:val="003D2690"/>
    <w:rsid w:val="003D276A"/>
    <w:rsid w:val="003D345C"/>
    <w:rsid w:val="003D4FD4"/>
    <w:rsid w:val="003D748A"/>
    <w:rsid w:val="003D7B5F"/>
    <w:rsid w:val="003E2AC6"/>
    <w:rsid w:val="003E2ADC"/>
    <w:rsid w:val="003E2FFA"/>
    <w:rsid w:val="003E36C1"/>
    <w:rsid w:val="003E4D8F"/>
    <w:rsid w:val="003E5436"/>
    <w:rsid w:val="003E5CF3"/>
    <w:rsid w:val="003E61F2"/>
    <w:rsid w:val="003E6D1D"/>
    <w:rsid w:val="003E76EB"/>
    <w:rsid w:val="003E79EF"/>
    <w:rsid w:val="003F078A"/>
    <w:rsid w:val="003F2ACD"/>
    <w:rsid w:val="003F3928"/>
    <w:rsid w:val="003F3E10"/>
    <w:rsid w:val="003F4A48"/>
    <w:rsid w:val="003F69E0"/>
    <w:rsid w:val="003F71BF"/>
    <w:rsid w:val="003F729E"/>
    <w:rsid w:val="003F72F1"/>
    <w:rsid w:val="00400E89"/>
    <w:rsid w:val="00401E88"/>
    <w:rsid w:val="0040309E"/>
    <w:rsid w:val="0040475E"/>
    <w:rsid w:val="00404D09"/>
    <w:rsid w:val="00407F14"/>
    <w:rsid w:val="004126E8"/>
    <w:rsid w:val="004127DB"/>
    <w:rsid w:val="00412CB8"/>
    <w:rsid w:val="00413388"/>
    <w:rsid w:val="004144CB"/>
    <w:rsid w:val="004152F0"/>
    <w:rsid w:val="004173AA"/>
    <w:rsid w:val="00417A89"/>
    <w:rsid w:val="0042131B"/>
    <w:rsid w:val="00421A22"/>
    <w:rsid w:val="00421BD7"/>
    <w:rsid w:val="00421E90"/>
    <w:rsid w:val="00423661"/>
    <w:rsid w:val="00423E1A"/>
    <w:rsid w:val="00424605"/>
    <w:rsid w:val="004265D6"/>
    <w:rsid w:val="0042718D"/>
    <w:rsid w:val="00430174"/>
    <w:rsid w:val="00430CB8"/>
    <w:rsid w:val="00432C36"/>
    <w:rsid w:val="00434F15"/>
    <w:rsid w:val="00435F43"/>
    <w:rsid w:val="004375C6"/>
    <w:rsid w:val="00440081"/>
    <w:rsid w:val="00440A09"/>
    <w:rsid w:val="00440A8B"/>
    <w:rsid w:val="00442830"/>
    <w:rsid w:val="00443C2F"/>
    <w:rsid w:val="00444412"/>
    <w:rsid w:val="00444D73"/>
    <w:rsid w:val="00447AF1"/>
    <w:rsid w:val="00450EA2"/>
    <w:rsid w:val="00451AE5"/>
    <w:rsid w:val="00453F04"/>
    <w:rsid w:val="004547DB"/>
    <w:rsid w:val="00457D11"/>
    <w:rsid w:val="0046172B"/>
    <w:rsid w:val="0046195E"/>
    <w:rsid w:val="00462D7E"/>
    <w:rsid w:val="00463226"/>
    <w:rsid w:val="00463E31"/>
    <w:rsid w:val="00464A36"/>
    <w:rsid w:val="00464A5A"/>
    <w:rsid w:val="00464B5D"/>
    <w:rsid w:val="00465891"/>
    <w:rsid w:val="004673E4"/>
    <w:rsid w:val="00467520"/>
    <w:rsid w:val="0046773D"/>
    <w:rsid w:val="00467E2A"/>
    <w:rsid w:val="00467E9C"/>
    <w:rsid w:val="00470086"/>
    <w:rsid w:val="00471295"/>
    <w:rsid w:val="00474092"/>
    <w:rsid w:val="004744F7"/>
    <w:rsid w:val="004747AA"/>
    <w:rsid w:val="00474F02"/>
    <w:rsid w:val="00475CE2"/>
    <w:rsid w:val="00475EF8"/>
    <w:rsid w:val="004771E9"/>
    <w:rsid w:val="00477A0D"/>
    <w:rsid w:val="00480AE9"/>
    <w:rsid w:val="00480FA5"/>
    <w:rsid w:val="0048158E"/>
    <w:rsid w:val="00482491"/>
    <w:rsid w:val="00485E75"/>
    <w:rsid w:val="0048694F"/>
    <w:rsid w:val="00486B00"/>
    <w:rsid w:val="00486B4A"/>
    <w:rsid w:val="00491973"/>
    <w:rsid w:val="004925FA"/>
    <w:rsid w:val="004926C0"/>
    <w:rsid w:val="0049340E"/>
    <w:rsid w:val="004936BC"/>
    <w:rsid w:val="004936FB"/>
    <w:rsid w:val="0049493E"/>
    <w:rsid w:val="00495103"/>
    <w:rsid w:val="00495CE8"/>
    <w:rsid w:val="00497772"/>
    <w:rsid w:val="004A1456"/>
    <w:rsid w:val="004A3CBC"/>
    <w:rsid w:val="004A4699"/>
    <w:rsid w:val="004A4AB9"/>
    <w:rsid w:val="004A525E"/>
    <w:rsid w:val="004A65B6"/>
    <w:rsid w:val="004A711A"/>
    <w:rsid w:val="004A7E3F"/>
    <w:rsid w:val="004B12B1"/>
    <w:rsid w:val="004B196D"/>
    <w:rsid w:val="004B3787"/>
    <w:rsid w:val="004B37F1"/>
    <w:rsid w:val="004B3C17"/>
    <w:rsid w:val="004B49F7"/>
    <w:rsid w:val="004C0DE2"/>
    <w:rsid w:val="004C13B8"/>
    <w:rsid w:val="004C37E5"/>
    <w:rsid w:val="004C3B39"/>
    <w:rsid w:val="004C4AF1"/>
    <w:rsid w:val="004C4B8E"/>
    <w:rsid w:val="004C551A"/>
    <w:rsid w:val="004C660A"/>
    <w:rsid w:val="004C7927"/>
    <w:rsid w:val="004D0D70"/>
    <w:rsid w:val="004D1433"/>
    <w:rsid w:val="004D1CEA"/>
    <w:rsid w:val="004D286D"/>
    <w:rsid w:val="004D594E"/>
    <w:rsid w:val="004D5A46"/>
    <w:rsid w:val="004D5A90"/>
    <w:rsid w:val="004D677B"/>
    <w:rsid w:val="004E4F77"/>
    <w:rsid w:val="004E5220"/>
    <w:rsid w:val="004E57DF"/>
    <w:rsid w:val="004E6E25"/>
    <w:rsid w:val="004E709B"/>
    <w:rsid w:val="004F1528"/>
    <w:rsid w:val="004F1F01"/>
    <w:rsid w:val="004F20C1"/>
    <w:rsid w:val="004F46DF"/>
    <w:rsid w:val="004F52D9"/>
    <w:rsid w:val="004F7532"/>
    <w:rsid w:val="00501297"/>
    <w:rsid w:val="00502E57"/>
    <w:rsid w:val="005050F6"/>
    <w:rsid w:val="005053B5"/>
    <w:rsid w:val="00510620"/>
    <w:rsid w:val="00510796"/>
    <w:rsid w:val="00510D11"/>
    <w:rsid w:val="00511065"/>
    <w:rsid w:val="00511F4E"/>
    <w:rsid w:val="00511FBC"/>
    <w:rsid w:val="00512C2B"/>
    <w:rsid w:val="00513A8C"/>
    <w:rsid w:val="00514A91"/>
    <w:rsid w:val="0051650B"/>
    <w:rsid w:val="0051683B"/>
    <w:rsid w:val="0051791C"/>
    <w:rsid w:val="00517F3E"/>
    <w:rsid w:val="00520187"/>
    <w:rsid w:val="00520644"/>
    <w:rsid w:val="0052127D"/>
    <w:rsid w:val="00521C6D"/>
    <w:rsid w:val="00522D12"/>
    <w:rsid w:val="00523242"/>
    <w:rsid w:val="005232D5"/>
    <w:rsid w:val="0052423E"/>
    <w:rsid w:val="00525449"/>
    <w:rsid w:val="00525D59"/>
    <w:rsid w:val="005308E2"/>
    <w:rsid w:val="005315D3"/>
    <w:rsid w:val="00531B6D"/>
    <w:rsid w:val="00533794"/>
    <w:rsid w:val="00534801"/>
    <w:rsid w:val="00535992"/>
    <w:rsid w:val="00536BCC"/>
    <w:rsid w:val="005425F1"/>
    <w:rsid w:val="0054277A"/>
    <w:rsid w:val="005441E8"/>
    <w:rsid w:val="0054435A"/>
    <w:rsid w:val="005443E2"/>
    <w:rsid w:val="00544AC1"/>
    <w:rsid w:val="005467D2"/>
    <w:rsid w:val="005504E4"/>
    <w:rsid w:val="00550608"/>
    <w:rsid w:val="00550F89"/>
    <w:rsid w:val="00553C42"/>
    <w:rsid w:val="00554A2F"/>
    <w:rsid w:val="00556215"/>
    <w:rsid w:val="00556442"/>
    <w:rsid w:val="005609AB"/>
    <w:rsid w:val="00560EE5"/>
    <w:rsid w:val="00561E00"/>
    <w:rsid w:val="005625C7"/>
    <w:rsid w:val="005635AF"/>
    <w:rsid w:val="00564987"/>
    <w:rsid w:val="00564EAE"/>
    <w:rsid w:val="00565353"/>
    <w:rsid w:val="00565842"/>
    <w:rsid w:val="00566CB6"/>
    <w:rsid w:val="00572448"/>
    <w:rsid w:val="00572CD9"/>
    <w:rsid w:val="00572D0C"/>
    <w:rsid w:val="005734BE"/>
    <w:rsid w:val="00574941"/>
    <w:rsid w:val="00574947"/>
    <w:rsid w:val="00574A51"/>
    <w:rsid w:val="00574AF0"/>
    <w:rsid w:val="00575826"/>
    <w:rsid w:val="00576E38"/>
    <w:rsid w:val="0058047F"/>
    <w:rsid w:val="005805DE"/>
    <w:rsid w:val="00581C1F"/>
    <w:rsid w:val="00582522"/>
    <w:rsid w:val="00584014"/>
    <w:rsid w:val="005876CB"/>
    <w:rsid w:val="00587BB7"/>
    <w:rsid w:val="00590A05"/>
    <w:rsid w:val="00590AF8"/>
    <w:rsid w:val="00590B0B"/>
    <w:rsid w:val="005921FB"/>
    <w:rsid w:val="005929F8"/>
    <w:rsid w:val="005934E3"/>
    <w:rsid w:val="00594515"/>
    <w:rsid w:val="00596D41"/>
    <w:rsid w:val="00597B21"/>
    <w:rsid w:val="005A00C3"/>
    <w:rsid w:val="005A0907"/>
    <w:rsid w:val="005A18A6"/>
    <w:rsid w:val="005A1F75"/>
    <w:rsid w:val="005A326A"/>
    <w:rsid w:val="005A3C39"/>
    <w:rsid w:val="005A45F1"/>
    <w:rsid w:val="005A5E2F"/>
    <w:rsid w:val="005B121B"/>
    <w:rsid w:val="005B6DAA"/>
    <w:rsid w:val="005C3839"/>
    <w:rsid w:val="005C49CC"/>
    <w:rsid w:val="005C4FE8"/>
    <w:rsid w:val="005C5485"/>
    <w:rsid w:val="005C7DA9"/>
    <w:rsid w:val="005D0108"/>
    <w:rsid w:val="005D1C69"/>
    <w:rsid w:val="005D26C2"/>
    <w:rsid w:val="005D2CD3"/>
    <w:rsid w:val="005D5845"/>
    <w:rsid w:val="005D6F5C"/>
    <w:rsid w:val="005D6F94"/>
    <w:rsid w:val="005D7D42"/>
    <w:rsid w:val="005E051E"/>
    <w:rsid w:val="005E0CC8"/>
    <w:rsid w:val="005E0F56"/>
    <w:rsid w:val="005E1950"/>
    <w:rsid w:val="005E25C1"/>
    <w:rsid w:val="005E2B17"/>
    <w:rsid w:val="005E34AF"/>
    <w:rsid w:val="005E40E4"/>
    <w:rsid w:val="005E43FD"/>
    <w:rsid w:val="005E497C"/>
    <w:rsid w:val="005E4CE0"/>
    <w:rsid w:val="005E5D71"/>
    <w:rsid w:val="005E7E43"/>
    <w:rsid w:val="005F148A"/>
    <w:rsid w:val="005F1503"/>
    <w:rsid w:val="005F1634"/>
    <w:rsid w:val="005F2756"/>
    <w:rsid w:val="005F38DF"/>
    <w:rsid w:val="005F47EB"/>
    <w:rsid w:val="005F49DF"/>
    <w:rsid w:val="005F4C1C"/>
    <w:rsid w:val="005F4C6A"/>
    <w:rsid w:val="00600059"/>
    <w:rsid w:val="00600B17"/>
    <w:rsid w:val="00600EC2"/>
    <w:rsid w:val="006017FB"/>
    <w:rsid w:val="00601CA8"/>
    <w:rsid w:val="00602D04"/>
    <w:rsid w:val="00602E72"/>
    <w:rsid w:val="00602FB5"/>
    <w:rsid w:val="0060335D"/>
    <w:rsid w:val="00603A75"/>
    <w:rsid w:val="0060534A"/>
    <w:rsid w:val="00606A0F"/>
    <w:rsid w:val="00610101"/>
    <w:rsid w:val="00613296"/>
    <w:rsid w:val="00614552"/>
    <w:rsid w:val="00614B7B"/>
    <w:rsid w:val="006153E8"/>
    <w:rsid w:val="00617EB1"/>
    <w:rsid w:val="0062089C"/>
    <w:rsid w:val="00621CDD"/>
    <w:rsid w:val="0062238B"/>
    <w:rsid w:val="006224F8"/>
    <w:rsid w:val="00623526"/>
    <w:rsid w:val="006243F1"/>
    <w:rsid w:val="00624769"/>
    <w:rsid w:val="0062578F"/>
    <w:rsid w:val="00626D36"/>
    <w:rsid w:val="0062741E"/>
    <w:rsid w:val="006274AE"/>
    <w:rsid w:val="006315D7"/>
    <w:rsid w:val="006324A5"/>
    <w:rsid w:val="006354D9"/>
    <w:rsid w:val="00635D15"/>
    <w:rsid w:val="006377B6"/>
    <w:rsid w:val="00637C06"/>
    <w:rsid w:val="00640880"/>
    <w:rsid w:val="006412C9"/>
    <w:rsid w:val="006420A6"/>
    <w:rsid w:val="00642822"/>
    <w:rsid w:val="00642CA6"/>
    <w:rsid w:val="00643DBB"/>
    <w:rsid w:val="00645071"/>
    <w:rsid w:val="00645A57"/>
    <w:rsid w:val="00646DC0"/>
    <w:rsid w:val="006472E7"/>
    <w:rsid w:val="0065025A"/>
    <w:rsid w:val="006503BC"/>
    <w:rsid w:val="00650771"/>
    <w:rsid w:val="00650EB4"/>
    <w:rsid w:val="0065424F"/>
    <w:rsid w:val="00655D84"/>
    <w:rsid w:val="00656406"/>
    <w:rsid w:val="00657FDE"/>
    <w:rsid w:val="0066005A"/>
    <w:rsid w:val="00664C5A"/>
    <w:rsid w:val="006666D5"/>
    <w:rsid w:val="00666D9F"/>
    <w:rsid w:val="00667213"/>
    <w:rsid w:val="00667C54"/>
    <w:rsid w:val="00667E43"/>
    <w:rsid w:val="0067003E"/>
    <w:rsid w:val="00673C37"/>
    <w:rsid w:val="00675616"/>
    <w:rsid w:val="006811A0"/>
    <w:rsid w:val="006848F9"/>
    <w:rsid w:val="0068564A"/>
    <w:rsid w:val="00686577"/>
    <w:rsid w:val="006877C1"/>
    <w:rsid w:val="00690B6A"/>
    <w:rsid w:val="006923BE"/>
    <w:rsid w:val="006930CE"/>
    <w:rsid w:val="00694BFB"/>
    <w:rsid w:val="00695951"/>
    <w:rsid w:val="00695DC6"/>
    <w:rsid w:val="006960AF"/>
    <w:rsid w:val="006964A1"/>
    <w:rsid w:val="00697B0B"/>
    <w:rsid w:val="006A04ED"/>
    <w:rsid w:val="006A0F81"/>
    <w:rsid w:val="006A2991"/>
    <w:rsid w:val="006A2BAB"/>
    <w:rsid w:val="006A696B"/>
    <w:rsid w:val="006A70CD"/>
    <w:rsid w:val="006A732B"/>
    <w:rsid w:val="006B0C8D"/>
    <w:rsid w:val="006B3245"/>
    <w:rsid w:val="006B6DDB"/>
    <w:rsid w:val="006C0FEB"/>
    <w:rsid w:val="006C11A1"/>
    <w:rsid w:val="006C2D21"/>
    <w:rsid w:val="006C3EF6"/>
    <w:rsid w:val="006C7AAB"/>
    <w:rsid w:val="006D0486"/>
    <w:rsid w:val="006D17F3"/>
    <w:rsid w:val="006D3D82"/>
    <w:rsid w:val="006D3E46"/>
    <w:rsid w:val="006D4D6F"/>
    <w:rsid w:val="006D5309"/>
    <w:rsid w:val="006D7208"/>
    <w:rsid w:val="006D7FF3"/>
    <w:rsid w:val="006E0C6A"/>
    <w:rsid w:val="006E1560"/>
    <w:rsid w:val="006E1F70"/>
    <w:rsid w:val="006E2156"/>
    <w:rsid w:val="006E32F9"/>
    <w:rsid w:val="006E3DED"/>
    <w:rsid w:val="006E7D03"/>
    <w:rsid w:val="006F2633"/>
    <w:rsid w:val="006F2B76"/>
    <w:rsid w:val="006F3375"/>
    <w:rsid w:val="006F4E57"/>
    <w:rsid w:val="006F7940"/>
    <w:rsid w:val="007008B4"/>
    <w:rsid w:val="00700DD8"/>
    <w:rsid w:val="007021ED"/>
    <w:rsid w:val="00702361"/>
    <w:rsid w:val="007024A7"/>
    <w:rsid w:val="007045FF"/>
    <w:rsid w:val="00705144"/>
    <w:rsid w:val="00705421"/>
    <w:rsid w:val="00706BD4"/>
    <w:rsid w:val="00710FC3"/>
    <w:rsid w:val="00711DE5"/>
    <w:rsid w:val="00712992"/>
    <w:rsid w:val="00712D0A"/>
    <w:rsid w:val="007140C6"/>
    <w:rsid w:val="00714F81"/>
    <w:rsid w:val="00715721"/>
    <w:rsid w:val="00716057"/>
    <w:rsid w:val="0071716C"/>
    <w:rsid w:val="00717418"/>
    <w:rsid w:val="007176E2"/>
    <w:rsid w:val="00717F58"/>
    <w:rsid w:val="007228F9"/>
    <w:rsid w:val="00723868"/>
    <w:rsid w:val="00723FB5"/>
    <w:rsid w:val="00724985"/>
    <w:rsid w:val="007249FA"/>
    <w:rsid w:val="00724A05"/>
    <w:rsid w:val="00726A1D"/>
    <w:rsid w:val="00727B7C"/>
    <w:rsid w:val="00731D70"/>
    <w:rsid w:val="00731DC8"/>
    <w:rsid w:val="007322AE"/>
    <w:rsid w:val="00732B51"/>
    <w:rsid w:val="00734C69"/>
    <w:rsid w:val="0073526B"/>
    <w:rsid w:val="00735EF0"/>
    <w:rsid w:val="00736424"/>
    <w:rsid w:val="0073735B"/>
    <w:rsid w:val="00737478"/>
    <w:rsid w:val="0074039E"/>
    <w:rsid w:val="007403C0"/>
    <w:rsid w:val="00740F57"/>
    <w:rsid w:val="0074380B"/>
    <w:rsid w:val="00744AE5"/>
    <w:rsid w:val="00746531"/>
    <w:rsid w:val="0074661E"/>
    <w:rsid w:val="007466E2"/>
    <w:rsid w:val="007470DE"/>
    <w:rsid w:val="00747C2F"/>
    <w:rsid w:val="007508F0"/>
    <w:rsid w:val="00751B48"/>
    <w:rsid w:val="00751CAB"/>
    <w:rsid w:val="00756104"/>
    <w:rsid w:val="007568CD"/>
    <w:rsid w:val="007570D9"/>
    <w:rsid w:val="007608FE"/>
    <w:rsid w:val="00762B34"/>
    <w:rsid w:val="00764458"/>
    <w:rsid w:val="00765A46"/>
    <w:rsid w:val="007702AC"/>
    <w:rsid w:val="00770E15"/>
    <w:rsid w:val="00771AA5"/>
    <w:rsid w:val="007723C3"/>
    <w:rsid w:val="00773688"/>
    <w:rsid w:val="0077448B"/>
    <w:rsid w:val="007746D5"/>
    <w:rsid w:val="0077504E"/>
    <w:rsid w:val="00775361"/>
    <w:rsid w:val="00775A73"/>
    <w:rsid w:val="007800E1"/>
    <w:rsid w:val="00780821"/>
    <w:rsid w:val="00780913"/>
    <w:rsid w:val="00781225"/>
    <w:rsid w:val="007816CE"/>
    <w:rsid w:val="00781BEE"/>
    <w:rsid w:val="00781C82"/>
    <w:rsid w:val="00784A18"/>
    <w:rsid w:val="00784CBD"/>
    <w:rsid w:val="00785910"/>
    <w:rsid w:val="007868EF"/>
    <w:rsid w:val="00790631"/>
    <w:rsid w:val="0079120E"/>
    <w:rsid w:val="007933CB"/>
    <w:rsid w:val="0079380B"/>
    <w:rsid w:val="007938C5"/>
    <w:rsid w:val="00793D42"/>
    <w:rsid w:val="00795D39"/>
    <w:rsid w:val="007A1244"/>
    <w:rsid w:val="007A2060"/>
    <w:rsid w:val="007A2458"/>
    <w:rsid w:val="007A2D91"/>
    <w:rsid w:val="007A32DC"/>
    <w:rsid w:val="007A3FB4"/>
    <w:rsid w:val="007A411D"/>
    <w:rsid w:val="007A6CDA"/>
    <w:rsid w:val="007A73E9"/>
    <w:rsid w:val="007A73FD"/>
    <w:rsid w:val="007B16F6"/>
    <w:rsid w:val="007B399C"/>
    <w:rsid w:val="007B3D3C"/>
    <w:rsid w:val="007B542C"/>
    <w:rsid w:val="007B6316"/>
    <w:rsid w:val="007B7EE8"/>
    <w:rsid w:val="007C01D0"/>
    <w:rsid w:val="007C2610"/>
    <w:rsid w:val="007C2C95"/>
    <w:rsid w:val="007C3A41"/>
    <w:rsid w:val="007C5D72"/>
    <w:rsid w:val="007C7551"/>
    <w:rsid w:val="007D0120"/>
    <w:rsid w:val="007D201E"/>
    <w:rsid w:val="007D293C"/>
    <w:rsid w:val="007D3433"/>
    <w:rsid w:val="007D44A3"/>
    <w:rsid w:val="007D622E"/>
    <w:rsid w:val="007D6269"/>
    <w:rsid w:val="007E09D1"/>
    <w:rsid w:val="007E1CEA"/>
    <w:rsid w:val="007E37B1"/>
    <w:rsid w:val="007E393E"/>
    <w:rsid w:val="007E4847"/>
    <w:rsid w:val="007E54DF"/>
    <w:rsid w:val="007E633C"/>
    <w:rsid w:val="007E646F"/>
    <w:rsid w:val="007E6F3A"/>
    <w:rsid w:val="007E7515"/>
    <w:rsid w:val="007F1F14"/>
    <w:rsid w:val="007F40AF"/>
    <w:rsid w:val="007F4932"/>
    <w:rsid w:val="007F4B61"/>
    <w:rsid w:val="007F58B4"/>
    <w:rsid w:val="007F5AF8"/>
    <w:rsid w:val="00801E7A"/>
    <w:rsid w:val="00802117"/>
    <w:rsid w:val="008039AA"/>
    <w:rsid w:val="00804AD5"/>
    <w:rsid w:val="00805BB8"/>
    <w:rsid w:val="00811A89"/>
    <w:rsid w:val="0081372C"/>
    <w:rsid w:val="008137D6"/>
    <w:rsid w:val="00814786"/>
    <w:rsid w:val="00816D85"/>
    <w:rsid w:val="00816FE2"/>
    <w:rsid w:val="00820354"/>
    <w:rsid w:val="0082297B"/>
    <w:rsid w:val="00822B8A"/>
    <w:rsid w:val="00825B17"/>
    <w:rsid w:val="00827BAB"/>
    <w:rsid w:val="0083102E"/>
    <w:rsid w:val="00833C2D"/>
    <w:rsid w:val="00834021"/>
    <w:rsid w:val="00836C2B"/>
    <w:rsid w:val="008413D1"/>
    <w:rsid w:val="00841E9D"/>
    <w:rsid w:val="008424CC"/>
    <w:rsid w:val="0084271F"/>
    <w:rsid w:val="00842A94"/>
    <w:rsid w:val="008460D1"/>
    <w:rsid w:val="008468C7"/>
    <w:rsid w:val="0084705D"/>
    <w:rsid w:val="00847C86"/>
    <w:rsid w:val="00850D11"/>
    <w:rsid w:val="00852076"/>
    <w:rsid w:val="008538F9"/>
    <w:rsid w:val="00853D39"/>
    <w:rsid w:val="00854D50"/>
    <w:rsid w:val="00855A1B"/>
    <w:rsid w:val="0085627B"/>
    <w:rsid w:val="00856A7F"/>
    <w:rsid w:val="0085781B"/>
    <w:rsid w:val="0086119C"/>
    <w:rsid w:val="00862A1C"/>
    <w:rsid w:val="00863DF2"/>
    <w:rsid w:val="00864831"/>
    <w:rsid w:val="00866F65"/>
    <w:rsid w:val="0087047C"/>
    <w:rsid w:val="0087064A"/>
    <w:rsid w:val="008721BA"/>
    <w:rsid w:val="00872B3F"/>
    <w:rsid w:val="00873CB0"/>
    <w:rsid w:val="00874B94"/>
    <w:rsid w:val="00875D3A"/>
    <w:rsid w:val="00875DA9"/>
    <w:rsid w:val="00877A4D"/>
    <w:rsid w:val="00880357"/>
    <w:rsid w:val="0088056B"/>
    <w:rsid w:val="008809D8"/>
    <w:rsid w:val="00881E40"/>
    <w:rsid w:val="00882821"/>
    <w:rsid w:val="00883090"/>
    <w:rsid w:val="00884658"/>
    <w:rsid w:val="008859A6"/>
    <w:rsid w:val="00886D53"/>
    <w:rsid w:val="008922D0"/>
    <w:rsid w:val="008933B8"/>
    <w:rsid w:val="008962F7"/>
    <w:rsid w:val="00897D77"/>
    <w:rsid w:val="008A01AD"/>
    <w:rsid w:val="008A2ED0"/>
    <w:rsid w:val="008A35AF"/>
    <w:rsid w:val="008A3BD7"/>
    <w:rsid w:val="008A598A"/>
    <w:rsid w:val="008A75D7"/>
    <w:rsid w:val="008A7744"/>
    <w:rsid w:val="008B09D1"/>
    <w:rsid w:val="008B183B"/>
    <w:rsid w:val="008B21BA"/>
    <w:rsid w:val="008B3030"/>
    <w:rsid w:val="008B517C"/>
    <w:rsid w:val="008B6969"/>
    <w:rsid w:val="008B72DC"/>
    <w:rsid w:val="008C0B93"/>
    <w:rsid w:val="008C1C4B"/>
    <w:rsid w:val="008C2B06"/>
    <w:rsid w:val="008C3B8C"/>
    <w:rsid w:val="008C3F16"/>
    <w:rsid w:val="008C6558"/>
    <w:rsid w:val="008C6CAB"/>
    <w:rsid w:val="008D0165"/>
    <w:rsid w:val="008D1B3C"/>
    <w:rsid w:val="008D23AB"/>
    <w:rsid w:val="008D30DF"/>
    <w:rsid w:val="008D390E"/>
    <w:rsid w:val="008D5B26"/>
    <w:rsid w:val="008D6CF0"/>
    <w:rsid w:val="008E04FE"/>
    <w:rsid w:val="008E0C01"/>
    <w:rsid w:val="008E2AB9"/>
    <w:rsid w:val="008E3664"/>
    <w:rsid w:val="008F0F9A"/>
    <w:rsid w:val="008F187F"/>
    <w:rsid w:val="008F1BAF"/>
    <w:rsid w:val="008F22B6"/>
    <w:rsid w:val="008F235E"/>
    <w:rsid w:val="008F4C56"/>
    <w:rsid w:val="008F552D"/>
    <w:rsid w:val="008F5E4D"/>
    <w:rsid w:val="008F6FF2"/>
    <w:rsid w:val="008F7355"/>
    <w:rsid w:val="00900417"/>
    <w:rsid w:val="00901E4D"/>
    <w:rsid w:val="00901FC5"/>
    <w:rsid w:val="00902FF1"/>
    <w:rsid w:val="00903289"/>
    <w:rsid w:val="0090486F"/>
    <w:rsid w:val="0090519E"/>
    <w:rsid w:val="009069CC"/>
    <w:rsid w:val="00915E4F"/>
    <w:rsid w:val="00917532"/>
    <w:rsid w:val="00917FE5"/>
    <w:rsid w:val="009214AD"/>
    <w:rsid w:val="0092178D"/>
    <w:rsid w:val="0092278A"/>
    <w:rsid w:val="0092319E"/>
    <w:rsid w:val="00924102"/>
    <w:rsid w:val="00924AE0"/>
    <w:rsid w:val="00924C23"/>
    <w:rsid w:val="0092595B"/>
    <w:rsid w:val="00925DBC"/>
    <w:rsid w:val="00927724"/>
    <w:rsid w:val="0093118E"/>
    <w:rsid w:val="00932251"/>
    <w:rsid w:val="009322A1"/>
    <w:rsid w:val="00933EAC"/>
    <w:rsid w:val="00934144"/>
    <w:rsid w:val="00940A03"/>
    <w:rsid w:val="00940ECD"/>
    <w:rsid w:val="00942813"/>
    <w:rsid w:val="0094284E"/>
    <w:rsid w:val="00942FA4"/>
    <w:rsid w:val="0094450D"/>
    <w:rsid w:val="00947C88"/>
    <w:rsid w:val="00950FCF"/>
    <w:rsid w:val="0095390A"/>
    <w:rsid w:val="00953CC1"/>
    <w:rsid w:val="00954781"/>
    <w:rsid w:val="0095569F"/>
    <w:rsid w:val="0095642B"/>
    <w:rsid w:val="00956C00"/>
    <w:rsid w:val="009576E6"/>
    <w:rsid w:val="0096062E"/>
    <w:rsid w:val="0096243D"/>
    <w:rsid w:val="00962FF0"/>
    <w:rsid w:val="00963BCC"/>
    <w:rsid w:val="00963DF1"/>
    <w:rsid w:val="009645DC"/>
    <w:rsid w:val="0096758E"/>
    <w:rsid w:val="00967892"/>
    <w:rsid w:val="00972A35"/>
    <w:rsid w:val="00974D11"/>
    <w:rsid w:val="00976503"/>
    <w:rsid w:val="00980CF8"/>
    <w:rsid w:val="009814F2"/>
    <w:rsid w:val="00981A52"/>
    <w:rsid w:val="00982470"/>
    <w:rsid w:val="0098249F"/>
    <w:rsid w:val="0098495B"/>
    <w:rsid w:val="0098495F"/>
    <w:rsid w:val="00987080"/>
    <w:rsid w:val="00987694"/>
    <w:rsid w:val="00987D91"/>
    <w:rsid w:val="0099006D"/>
    <w:rsid w:val="00990DD2"/>
    <w:rsid w:val="00992537"/>
    <w:rsid w:val="009927EA"/>
    <w:rsid w:val="00992B17"/>
    <w:rsid w:val="00993019"/>
    <w:rsid w:val="00993505"/>
    <w:rsid w:val="00994488"/>
    <w:rsid w:val="0099492C"/>
    <w:rsid w:val="009952DA"/>
    <w:rsid w:val="009962CD"/>
    <w:rsid w:val="009965A3"/>
    <w:rsid w:val="00997DEE"/>
    <w:rsid w:val="009A09F7"/>
    <w:rsid w:val="009A0E54"/>
    <w:rsid w:val="009A1083"/>
    <w:rsid w:val="009A15C5"/>
    <w:rsid w:val="009A1C2F"/>
    <w:rsid w:val="009A2043"/>
    <w:rsid w:val="009A24E2"/>
    <w:rsid w:val="009A24F0"/>
    <w:rsid w:val="009A4FD7"/>
    <w:rsid w:val="009A61BD"/>
    <w:rsid w:val="009A7CFC"/>
    <w:rsid w:val="009B09D8"/>
    <w:rsid w:val="009B187D"/>
    <w:rsid w:val="009B2F29"/>
    <w:rsid w:val="009B3883"/>
    <w:rsid w:val="009B4D60"/>
    <w:rsid w:val="009B6109"/>
    <w:rsid w:val="009C0394"/>
    <w:rsid w:val="009C2EE9"/>
    <w:rsid w:val="009C3EBC"/>
    <w:rsid w:val="009C4517"/>
    <w:rsid w:val="009C49FD"/>
    <w:rsid w:val="009C5087"/>
    <w:rsid w:val="009C5EA5"/>
    <w:rsid w:val="009C70ED"/>
    <w:rsid w:val="009D174B"/>
    <w:rsid w:val="009D3FED"/>
    <w:rsid w:val="009D41D5"/>
    <w:rsid w:val="009D7C85"/>
    <w:rsid w:val="009E0351"/>
    <w:rsid w:val="009E1E0F"/>
    <w:rsid w:val="009E4AC6"/>
    <w:rsid w:val="009E575A"/>
    <w:rsid w:val="009E6F71"/>
    <w:rsid w:val="009E73E3"/>
    <w:rsid w:val="009E73EE"/>
    <w:rsid w:val="009F316B"/>
    <w:rsid w:val="009F3C51"/>
    <w:rsid w:val="009F5D54"/>
    <w:rsid w:val="009F6FF7"/>
    <w:rsid w:val="009F7206"/>
    <w:rsid w:val="009F7A63"/>
    <w:rsid w:val="009F7CF1"/>
    <w:rsid w:val="00A00750"/>
    <w:rsid w:val="00A02DD9"/>
    <w:rsid w:val="00A03A49"/>
    <w:rsid w:val="00A07A87"/>
    <w:rsid w:val="00A108A9"/>
    <w:rsid w:val="00A13162"/>
    <w:rsid w:val="00A1371E"/>
    <w:rsid w:val="00A1544E"/>
    <w:rsid w:val="00A163ED"/>
    <w:rsid w:val="00A16AA4"/>
    <w:rsid w:val="00A16EF8"/>
    <w:rsid w:val="00A176A4"/>
    <w:rsid w:val="00A20498"/>
    <w:rsid w:val="00A22D67"/>
    <w:rsid w:val="00A24139"/>
    <w:rsid w:val="00A249AE"/>
    <w:rsid w:val="00A25622"/>
    <w:rsid w:val="00A272E9"/>
    <w:rsid w:val="00A327D1"/>
    <w:rsid w:val="00A32FE4"/>
    <w:rsid w:val="00A3357F"/>
    <w:rsid w:val="00A33B18"/>
    <w:rsid w:val="00A3501F"/>
    <w:rsid w:val="00A3528D"/>
    <w:rsid w:val="00A360CC"/>
    <w:rsid w:val="00A40FCB"/>
    <w:rsid w:val="00A41CB3"/>
    <w:rsid w:val="00A456CE"/>
    <w:rsid w:val="00A4580E"/>
    <w:rsid w:val="00A46532"/>
    <w:rsid w:val="00A472C9"/>
    <w:rsid w:val="00A504D4"/>
    <w:rsid w:val="00A50803"/>
    <w:rsid w:val="00A521DB"/>
    <w:rsid w:val="00A52A91"/>
    <w:rsid w:val="00A54D2C"/>
    <w:rsid w:val="00A55480"/>
    <w:rsid w:val="00A55BC5"/>
    <w:rsid w:val="00A60059"/>
    <w:rsid w:val="00A61F0E"/>
    <w:rsid w:val="00A633DA"/>
    <w:rsid w:val="00A6393C"/>
    <w:rsid w:val="00A63DB1"/>
    <w:rsid w:val="00A660D2"/>
    <w:rsid w:val="00A72EFD"/>
    <w:rsid w:val="00A75F0D"/>
    <w:rsid w:val="00A7627F"/>
    <w:rsid w:val="00A76A14"/>
    <w:rsid w:val="00A77061"/>
    <w:rsid w:val="00A81AA6"/>
    <w:rsid w:val="00A8360D"/>
    <w:rsid w:val="00A83A1C"/>
    <w:rsid w:val="00A84775"/>
    <w:rsid w:val="00A851BE"/>
    <w:rsid w:val="00A8747E"/>
    <w:rsid w:val="00A87FA8"/>
    <w:rsid w:val="00A906C4"/>
    <w:rsid w:val="00A91566"/>
    <w:rsid w:val="00A915EB"/>
    <w:rsid w:val="00A91680"/>
    <w:rsid w:val="00A9193A"/>
    <w:rsid w:val="00A937BA"/>
    <w:rsid w:val="00A9444C"/>
    <w:rsid w:val="00A9744C"/>
    <w:rsid w:val="00A97C0F"/>
    <w:rsid w:val="00AA0C59"/>
    <w:rsid w:val="00AA1F6E"/>
    <w:rsid w:val="00AA221A"/>
    <w:rsid w:val="00AA4193"/>
    <w:rsid w:val="00AA52C4"/>
    <w:rsid w:val="00AA64FF"/>
    <w:rsid w:val="00AA7D26"/>
    <w:rsid w:val="00AA7E77"/>
    <w:rsid w:val="00AB0AB5"/>
    <w:rsid w:val="00AB0B72"/>
    <w:rsid w:val="00AB0BC9"/>
    <w:rsid w:val="00AB20A2"/>
    <w:rsid w:val="00AB25C7"/>
    <w:rsid w:val="00AB3974"/>
    <w:rsid w:val="00AB4048"/>
    <w:rsid w:val="00AB4EDD"/>
    <w:rsid w:val="00AB6218"/>
    <w:rsid w:val="00AB6238"/>
    <w:rsid w:val="00AB75E5"/>
    <w:rsid w:val="00AC010D"/>
    <w:rsid w:val="00AC0E7B"/>
    <w:rsid w:val="00AC0FA8"/>
    <w:rsid w:val="00AC13DC"/>
    <w:rsid w:val="00AC2779"/>
    <w:rsid w:val="00AC2CBC"/>
    <w:rsid w:val="00AC37A0"/>
    <w:rsid w:val="00AC4207"/>
    <w:rsid w:val="00AC45AE"/>
    <w:rsid w:val="00AC584E"/>
    <w:rsid w:val="00AC614B"/>
    <w:rsid w:val="00AC7EA3"/>
    <w:rsid w:val="00AD040B"/>
    <w:rsid w:val="00AD278B"/>
    <w:rsid w:val="00AD3175"/>
    <w:rsid w:val="00AD37F0"/>
    <w:rsid w:val="00AD5020"/>
    <w:rsid w:val="00AD5300"/>
    <w:rsid w:val="00AD7197"/>
    <w:rsid w:val="00AD7510"/>
    <w:rsid w:val="00AE0ED7"/>
    <w:rsid w:val="00AE2594"/>
    <w:rsid w:val="00AE278E"/>
    <w:rsid w:val="00AE27F9"/>
    <w:rsid w:val="00AE31A7"/>
    <w:rsid w:val="00AE3604"/>
    <w:rsid w:val="00AE42E0"/>
    <w:rsid w:val="00AE6565"/>
    <w:rsid w:val="00AE7387"/>
    <w:rsid w:val="00AE7B4E"/>
    <w:rsid w:val="00AF1B94"/>
    <w:rsid w:val="00AF1EF3"/>
    <w:rsid w:val="00AF5149"/>
    <w:rsid w:val="00AF5326"/>
    <w:rsid w:val="00AF72AB"/>
    <w:rsid w:val="00B02F64"/>
    <w:rsid w:val="00B069A3"/>
    <w:rsid w:val="00B0729A"/>
    <w:rsid w:val="00B07683"/>
    <w:rsid w:val="00B107B2"/>
    <w:rsid w:val="00B116F1"/>
    <w:rsid w:val="00B11880"/>
    <w:rsid w:val="00B12420"/>
    <w:rsid w:val="00B12F25"/>
    <w:rsid w:val="00B13B09"/>
    <w:rsid w:val="00B13E32"/>
    <w:rsid w:val="00B15A97"/>
    <w:rsid w:val="00B1659F"/>
    <w:rsid w:val="00B1703C"/>
    <w:rsid w:val="00B17FF1"/>
    <w:rsid w:val="00B204D4"/>
    <w:rsid w:val="00B22AC5"/>
    <w:rsid w:val="00B2448A"/>
    <w:rsid w:val="00B25D81"/>
    <w:rsid w:val="00B26709"/>
    <w:rsid w:val="00B27EE8"/>
    <w:rsid w:val="00B31B6F"/>
    <w:rsid w:val="00B32186"/>
    <w:rsid w:val="00B32C0F"/>
    <w:rsid w:val="00B34A35"/>
    <w:rsid w:val="00B35925"/>
    <w:rsid w:val="00B364C7"/>
    <w:rsid w:val="00B37540"/>
    <w:rsid w:val="00B37DAC"/>
    <w:rsid w:val="00B4219B"/>
    <w:rsid w:val="00B4229E"/>
    <w:rsid w:val="00B429ED"/>
    <w:rsid w:val="00B4568D"/>
    <w:rsid w:val="00B459C2"/>
    <w:rsid w:val="00B46D17"/>
    <w:rsid w:val="00B470ED"/>
    <w:rsid w:val="00B5001D"/>
    <w:rsid w:val="00B51C7C"/>
    <w:rsid w:val="00B539C2"/>
    <w:rsid w:val="00B545F9"/>
    <w:rsid w:val="00B5503C"/>
    <w:rsid w:val="00B55ABA"/>
    <w:rsid w:val="00B56538"/>
    <w:rsid w:val="00B56C20"/>
    <w:rsid w:val="00B57927"/>
    <w:rsid w:val="00B609A2"/>
    <w:rsid w:val="00B617F2"/>
    <w:rsid w:val="00B61816"/>
    <w:rsid w:val="00B61BB9"/>
    <w:rsid w:val="00B6231C"/>
    <w:rsid w:val="00B6235F"/>
    <w:rsid w:val="00B63645"/>
    <w:rsid w:val="00B66804"/>
    <w:rsid w:val="00B66848"/>
    <w:rsid w:val="00B6776F"/>
    <w:rsid w:val="00B715A3"/>
    <w:rsid w:val="00B7348C"/>
    <w:rsid w:val="00B74928"/>
    <w:rsid w:val="00B7649E"/>
    <w:rsid w:val="00B7654C"/>
    <w:rsid w:val="00B813E4"/>
    <w:rsid w:val="00B82249"/>
    <w:rsid w:val="00B829DE"/>
    <w:rsid w:val="00B840FF"/>
    <w:rsid w:val="00B86537"/>
    <w:rsid w:val="00B90104"/>
    <w:rsid w:val="00B907FA"/>
    <w:rsid w:val="00B92FBE"/>
    <w:rsid w:val="00B9335A"/>
    <w:rsid w:val="00B93F0F"/>
    <w:rsid w:val="00BA29C0"/>
    <w:rsid w:val="00BA5827"/>
    <w:rsid w:val="00BA613F"/>
    <w:rsid w:val="00BA641F"/>
    <w:rsid w:val="00BB1EE4"/>
    <w:rsid w:val="00BB2957"/>
    <w:rsid w:val="00BB41CF"/>
    <w:rsid w:val="00BB6587"/>
    <w:rsid w:val="00BB6E06"/>
    <w:rsid w:val="00BB7CE6"/>
    <w:rsid w:val="00BC021A"/>
    <w:rsid w:val="00BC0BC5"/>
    <w:rsid w:val="00BC0D58"/>
    <w:rsid w:val="00BC0EED"/>
    <w:rsid w:val="00BC14D6"/>
    <w:rsid w:val="00BC1889"/>
    <w:rsid w:val="00BC18FB"/>
    <w:rsid w:val="00BC19B2"/>
    <w:rsid w:val="00BC1D06"/>
    <w:rsid w:val="00BC20C5"/>
    <w:rsid w:val="00BC2966"/>
    <w:rsid w:val="00BC2AD0"/>
    <w:rsid w:val="00BC2FDE"/>
    <w:rsid w:val="00BC3F0D"/>
    <w:rsid w:val="00BC7111"/>
    <w:rsid w:val="00BC77A8"/>
    <w:rsid w:val="00BC7FD7"/>
    <w:rsid w:val="00BD0192"/>
    <w:rsid w:val="00BD1E08"/>
    <w:rsid w:val="00BD251B"/>
    <w:rsid w:val="00BD328E"/>
    <w:rsid w:val="00BD551D"/>
    <w:rsid w:val="00BD5548"/>
    <w:rsid w:val="00BD5B75"/>
    <w:rsid w:val="00BD7D86"/>
    <w:rsid w:val="00BE1B37"/>
    <w:rsid w:val="00BE28A1"/>
    <w:rsid w:val="00BE3B59"/>
    <w:rsid w:val="00BE48B3"/>
    <w:rsid w:val="00BF33D4"/>
    <w:rsid w:val="00BF439C"/>
    <w:rsid w:val="00BF5A01"/>
    <w:rsid w:val="00BF6B53"/>
    <w:rsid w:val="00BF75D5"/>
    <w:rsid w:val="00BF76AD"/>
    <w:rsid w:val="00BF7B7C"/>
    <w:rsid w:val="00C010B8"/>
    <w:rsid w:val="00C01C0C"/>
    <w:rsid w:val="00C0334B"/>
    <w:rsid w:val="00C03A8A"/>
    <w:rsid w:val="00C06372"/>
    <w:rsid w:val="00C13496"/>
    <w:rsid w:val="00C13AB6"/>
    <w:rsid w:val="00C1425D"/>
    <w:rsid w:val="00C142C7"/>
    <w:rsid w:val="00C14473"/>
    <w:rsid w:val="00C15DB3"/>
    <w:rsid w:val="00C15F84"/>
    <w:rsid w:val="00C21043"/>
    <w:rsid w:val="00C21290"/>
    <w:rsid w:val="00C213CB"/>
    <w:rsid w:val="00C21AD7"/>
    <w:rsid w:val="00C21C20"/>
    <w:rsid w:val="00C21D71"/>
    <w:rsid w:val="00C22708"/>
    <w:rsid w:val="00C22C24"/>
    <w:rsid w:val="00C22E2F"/>
    <w:rsid w:val="00C22FF4"/>
    <w:rsid w:val="00C23203"/>
    <w:rsid w:val="00C26741"/>
    <w:rsid w:val="00C27C5E"/>
    <w:rsid w:val="00C301E5"/>
    <w:rsid w:val="00C30848"/>
    <w:rsid w:val="00C31732"/>
    <w:rsid w:val="00C32106"/>
    <w:rsid w:val="00C32E4B"/>
    <w:rsid w:val="00C33EDC"/>
    <w:rsid w:val="00C34615"/>
    <w:rsid w:val="00C35CE1"/>
    <w:rsid w:val="00C36086"/>
    <w:rsid w:val="00C3710D"/>
    <w:rsid w:val="00C37330"/>
    <w:rsid w:val="00C373AF"/>
    <w:rsid w:val="00C37C5A"/>
    <w:rsid w:val="00C406E0"/>
    <w:rsid w:val="00C41B52"/>
    <w:rsid w:val="00C429C8"/>
    <w:rsid w:val="00C42A10"/>
    <w:rsid w:val="00C44E17"/>
    <w:rsid w:val="00C50BCE"/>
    <w:rsid w:val="00C51F2A"/>
    <w:rsid w:val="00C52AB4"/>
    <w:rsid w:val="00C55764"/>
    <w:rsid w:val="00C55BE0"/>
    <w:rsid w:val="00C55F57"/>
    <w:rsid w:val="00C56B56"/>
    <w:rsid w:val="00C56CE3"/>
    <w:rsid w:val="00C60F9B"/>
    <w:rsid w:val="00C61E31"/>
    <w:rsid w:val="00C62977"/>
    <w:rsid w:val="00C62CB6"/>
    <w:rsid w:val="00C63972"/>
    <w:rsid w:val="00C72042"/>
    <w:rsid w:val="00C73132"/>
    <w:rsid w:val="00C7616D"/>
    <w:rsid w:val="00C80056"/>
    <w:rsid w:val="00C812BC"/>
    <w:rsid w:val="00C83377"/>
    <w:rsid w:val="00C8373E"/>
    <w:rsid w:val="00C846F1"/>
    <w:rsid w:val="00C8610E"/>
    <w:rsid w:val="00C8616B"/>
    <w:rsid w:val="00C86198"/>
    <w:rsid w:val="00C86540"/>
    <w:rsid w:val="00C86A38"/>
    <w:rsid w:val="00C87B3B"/>
    <w:rsid w:val="00C90760"/>
    <w:rsid w:val="00C90880"/>
    <w:rsid w:val="00C92887"/>
    <w:rsid w:val="00C93478"/>
    <w:rsid w:val="00C95C25"/>
    <w:rsid w:val="00C95E69"/>
    <w:rsid w:val="00CA10AA"/>
    <w:rsid w:val="00CA12ED"/>
    <w:rsid w:val="00CA1A81"/>
    <w:rsid w:val="00CA43E5"/>
    <w:rsid w:val="00CA537C"/>
    <w:rsid w:val="00CA5D64"/>
    <w:rsid w:val="00CA628A"/>
    <w:rsid w:val="00CA6987"/>
    <w:rsid w:val="00CA72F0"/>
    <w:rsid w:val="00CB02AE"/>
    <w:rsid w:val="00CB0354"/>
    <w:rsid w:val="00CB1A32"/>
    <w:rsid w:val="00CB24B9"/>
    <w:rsid w:val="00CB2B95"/>
    <w:rsid w:val="00CB53D7"/>
    <w:rsid w:val="00CB62D6"/>
    <w:rsid w:val="00CC0062"/>
    <w:rsid w:val="00CC0352"/>
    <w:rsid w:val="00CC0B93"/>
    <w:rsid w:val="00CC4B18"/>
    <w:rsid w:val="00CC5846"/>
    <w:rsid w:val="00CC6718"/>
    <w:rsid w:val="00CD010F"/>
    <w:rsid w:val="00CD0B2A"/>
    <w:rsid w:val="00CD16C4"/>
    <w:rsid w:val="00CD2A95"/>
    <w:rsid w:val="00CD4285"/>
    <w:rsid w:val="00CD5727"/>
    <w:rsid w:val="00CD5BE6"/>
    <w:rsid w:val="00CD65BD"/>
    <w:rsid w:val="00CD7580"/>
    <w:rsid w:val="00CE0EB6"/>
    <w:rsid w:val="00CE11DA"/>
    <w:rsid w:val="00CE29A7"/>
    <w:rsid w:val="00CE3F2A"/>
    <w:rsid w:val="00CE5071"/>
    <w:rsid w:val="00CF0C3F"/>
    <w:rsid w:val="00CF12F9"/>
    <w:rsid w:val="00CF1B1A"/>
    <w:rsid w:val="00CF4B6D"/>
    <w:rsid w:val="00CF783E"/>
    <w:rsid w:val="00CF7C9E"/>
    <w:rsid w:val="00CF7EAE"/>
    <w:rsid w:val="00D01075"/>
    <w:rsid w:val="00D03C03"/>
    <w:rsid w:val="00D04F64"/>
    <w:rsid w:val="00D0679C"/>
    <w:rsid w:val="00D06F12"/>
    <w:rsid w:val="00D07E24"/>
    <w:rsid w:val="00D10A7D"/>
    <w:rsid w:val="00D10EBE"/>
    <w:rsid w:val="00D1104C"/>
    <w:rsid w:val="00D12E16"/>
    <w:rsid w:val="00D1320D"/>
    <w:rsid w:val="00D16A12"/>
    <w:rsid w:val="00D1710D"/>
    <w:rsid w:val="00D20644"/>
    <w:rsid w:val="00D232E7"/>
    <w:rsid w:val="00D237D2"/>
    <w:rsid w:val="00D23EDA"/>
    <w:rsid w:val="00D240AC"/>
    <w:rsid w:val="00D251B4"/>
    <w:rsid w:val="00D2534C"/>
    <w:rsid w:val="00D25BA5"/>
    <w:rsid w:val="00D270C5"/>
    <w:rsid w:val="00D271B8"/>
    <w:rsid w:val="00D271BF"/>
    <w:rsid w:val="00D3005F"/>
    <w:rsid w:val="00D300D7"/>
    <w:rsid w:val="00D31046"/>
    <w:rsid w:val="00D3309C"/>
    <w:rsid w:val="00D33196"/>
    <w:rsid w:val="00D331E0"/>
    <w:rsid w:val="00D331FC"/>
    <w:rsid w:val="00D35D74"/>
    <w:rsid w:val="00D36A88"/>
    <w:rsid w:val="00D37C07"/>
    <w:rsid w:val="00D412C5"/>
    <w:rsid w:val="00D42F04"/>
    <w:rsid w:val="00D44745"/>
    <w:rsid w:val="00D459D9"/>
    <w:rsid w:val="00D47424"/>
    <w:rsid w:val="00D479BD"/>
    <w:rsid w:val="00D50992"/>
    <w:rsid w:val="00D515AE"/>
    <w:rsid w:val="00D537AD"/>
    <w:rsid w:val="00D542B5"/>
    <w:rsid w:val="00D55382"/>
    <w:rsid w:val="00D558BB"/>
    <w:rsid w:val="00D56BB3"/>
    <w:rsid w:val="00D56FAE"/>
    <w:rsid w:val="00D60769"/>
    <w:rsid w:val="00D60E1A"/>
    <w:rsid w:val="00D61568"/>
    <w:rsid w:val="00D616EE"/>
    <w:rsid w:val="00D61E3B"/>
    <w:rsid w:val="00D626C9"/>
    <w:rsid w:val="00D6535E"/>
    <w:rsid w:val="00D657F9"/>
    <w:rsid w:val="00D676BD"/>
    <w:rsid w:val="00D67875"/>
    <w:rsid w:val="00D703BF"/>
    <w:rsid w:val="00D7066D"/>
    <w:rsid w:val="00D72238"/>
    <w:rsid w:val="00D73D05"/>
    <w:rsid w:val="00D745D1"/>
    <w:rsid w:val="00D74996"/>
    <w:rsid w:val="00D74C08"/>
    <w:rsid w:val="00D75116"/>
    <w:rsid w:val="00D75892"/>
    <w:rsid w:val="00D759FE"/>
    <w:rsid w:val="00D7627C"/>
    <w:rsid w:val="00D81A2D"/>
    <w:rsid w:val="00D85F0D"/>
    <w:rsid w:val="00D866AA"/>
    <w:rsid w:val="00D86CD1"/>
    <w:rsid w:val="00D87B6A"/>
    <w:rsid w:val="00D927A2"/>
    <w:rsid w:val="00D93263"/>
    <w:rsid w:val="00D9435E"/>
    <w:rsid w:val="00D951E9"/>
    <w:rsid w:val="00D95607"/>
    <w:rsid w:val="00D966E3"/>
    <w:rsid w:val="00D9680D"/>
    <w:rsid w:val="00D9681E"/>
    <w:rsid w:val="00D97561"/>
    <w:rsid w:val="00D97AA4"/>
    <w:rsid w:val="00DA033D"/>
    <w:rsid w:val="00DA11CB"/>
    <w:rsid w:val="00DA319B"/>
    <w:rsid w:val="00DA50F4"/>
    <w:rsid w:val="00DA7E11"/>
    <w:rsid w:val="00DB071A"/>
    <w:rsid w:val="00DB3099"/>
    <w:rsid w:val="00DB390D"/>
    <w:rsid w:val="00DB4613"/>
    <w:rsid w:val="00DB4993"/>
    <w:rsid w:val="00DB4CE9"/>
    <w:rsid w:val="00DB56BC"/>
    <w:rsid w:val="00DB6136"/>
    <w:rsid w:val="00DB72DF"/>
    <w:rsid w:val="00DC273D"/>
    <w:rsid w:val="00DC4171"/>
    <w:rsid w:val="00DC4499"/>
    <w:rsid w:val="00DC5051"/>
    <w:rsid w:val="00DC59CE"/>
    <w:rsid w:val="00DC630E"/>
    <w:rsid w:val="00DC73B1"/>
    <w:rsid w:val="00DC76DF"/>
    <w:rsid w:val="00DD3B18"/>
    <w:rsid w:val="00DD4493"/>
    <w:rsid w:val="00DD60F7"/>
    <w:rsid w:val="00DD7E75"/>
    <w:rsid w:val="00DE1B3F"/>
    <w:rsid w:val="00DE1FDC"/>
    <w:rsid w:val="00DE4633"/>
    <w:rsid w:val="00DE5ABD"/>
    <w:rsid w:val="00DF021B"/>
    <w:rsid w:val="00DF072F"/>
    <w:rsid w:val="00DF20AD"/>
    <w:rsid w:val="00DF2576"/>
    <w:rsid w:val="00DF271F"/>
    <w:rsid w:val="00DF39FC"/>
    <w:rsid w:val="00DF4531"/>
    <w:rsid w:val="00DF6913"/>
    <w:rsid w:val="00DF69C1"/>
    <w:rsid w:val="00E02146"/>
    <w:rsid w:val="00E03002"/>
    <w:rsid w:val="00E0335F"/>
    <w:rsid w:val="00E06B74"/>
    <w:rsid w:val="00E06E68"/>
    <w:rsid w:val="00E11CBD"/>
    <w:rsid w:val="00E11CDE"/>
    <w:rsid w:val="00E16217"/>
    <w:rsid w:val="00E16988"/>
    <w:rsid w:val="00E16B29"/>
    <w:rsid w:val="00E16D8E"/>
    <w:rsid w:val="00E177F9"/>
    <w:rsid w:val="00E20E7E"/>
    <w:rsid w:val="00E21431"/>
    <w:rsid w:val="00E21FBC"/>
    <w:rsid w:val="00E23729"/>
    <w:rsid w:val="00E25547"/>
    <w:rsid w:val="00E26B35"/>
    <w:rsid w:val="00E2724B"/>
    <w:rsid w:val="00E27370"/>
    <w:rsid w:val="00E30637"/>
    <w:rsid w:val="00E310F8"/>
    <w:rsid w:val="00E33861"/>
    <w:rsid w:val="00E33969"/>
    <w:rsid w:val="00E33ABA"/>
    <w:rsid w:val="00E35FC4"/>
    <w:rsid w:val="00E37633"/>
    <w:rsid w:val="00E37BF0"/>
    <w:rsid w:val="00E42AD7"/>
    <w:rsid w:val="00E43FBF"/>
    <w:rsid w:val="00E443B1"/>
    <w:rsid w:val="00E447F6"/>
    <w:rsid w:val="00E4668C"/>
    <w:rsid w:val="00E473D4"/>
    <w:rsid w:val="00E47D3A"/>
    <w:rsid w:val="00E50661"/>
    <w:rsid w:val="00E50BA5"/>
    <w:rsid w:val="00E52E0D"/>
    <w:rsid w:val="00E552F6"/>
    <w:rsid w:val="00E5531C"/>
    <w:rsid w:val="00E561A6"/>
    <w:rsid w:val="00E56B35"/>
    <w:rsid w:val="00E57CC8"/>
    <w:rsid w:val="00E600F2"/>
    <w:rsid w:val="00E608CE"/>
    <w:rsid w:val="00E61BEE"/>
    <w:rsid w:val="00E62082"/>
    <w:rsid w:val="00E64FF0"/>
    <w:rsid w:val="00E65B1B"/>
    <w:rsid w:val="00E662FD"/>
    <w:rsid w:val="00E66451"/>
    <w:rsid w:val="00E66CC6"/>
    <w:rsid w:val="00E66E96"/>
    <w:rsid w:val="00E670A9"/>
    <w:rsid w:val="00E67888"/>
    <w:rsid w:val="00E71095"/>
    <w:rsid w:val="00E73214"/>
    <w:rsid w:val="00E733FB"/>
    <w:rsid w:val="00E75A34"/>
    <w:rsid w:val="00E76B69"/>
    <w:rsid w:val="00E81F32"/>
    <w:rsid w:val="00E8229C"/>
    <w:rsid w:val="00E83FDD"/>
    <w:rsid w:val="00E905F4"/>
    <w:rsid w:val="00E9097F"/>
    <w:rsid w:val="00E909CE"/>
    <w:rsid w:val="00E93C37"/>
    <w:rsid w:val="00E94195"/>
    <w:rsid w:val="00E9474B"/>
    <w:rsid w:val="00E9521B"/>
    <w:rsid w:val="00E96695"/>
    <w:rsid w:val="00E966DD"/>
    <w:rsid w:val="00E975FA"/>
    <w:rsid w:val="00E97E0F"/>
    <w:rsid w:val="00EA1BA7"/>
    <w:rsid w:val="00EA2D50"/>
    <w:rsid w:val="00EA314F"/>
    <w:rsid w:val="00EA3C4A"/>
    <w:rsid w:val="00EA4723"/>
    <w:rsid w:val="00EA5733"/>
    <w:rsid w:val="00EA6C4E"/>
    <w:rsid w:val="00EB364F"/>
    <w:rsid w:val="00EB5271"/>
    <w:rsid w:val="00EB6BEB"/>
    <w:rsid w:val="00EB6DA6"/>
    <w:rsid w:val="00EC0371"/>
    <w:rsid w:val="00EC04FF"/>
    <w:rsid w:val="00EC0754"/>
    <w:rsid w:val="00EC27FA"/>
    <w:rsid w:val="00EC29EC"/>
    <w:rsid w:val="00EC4B61"/>
    <w:rsid w:val="00EC4B7F"/>
    <w:rsid w:val="00EC4C8C"/>
    <w:rsid w:val="00ED13AC"/>
    <w:rsid w:val="00ED1D05"/>
    <w:rsid w:val="00ED1DA5"/>
    <w:rsid w:val="00ED3ED5"/>
    <w:rsid w:val="00ED42D8"/>
    <w:rsid w:val="00ED4C06"/>
    <w:rsid w:val="00ED5F66"/>
    <w:rsid w:val="00ED6D9F"/>
    <w:rsid w:val="00ED75DC"/>
    <w:rsid w:val="00ED7951"/>
    <w:rsid w:val="00EE0EFE"/>
    <w:rsid w:val="00EE1C1B"/>
    <w:rsid w:val="00EE1FB5"/>
    <w:rsid w:val="00EE2ABF"/>
    <w:rsid w:val="00EE31AF"/>
    <w:rsid w:val="00EE4E40"/>
    <w:rsid w:val="00EE5A3B"/>
    <w:rsid w:val="00EE6764"/>
    <w:rsid w:val="00EE7CD3"/>
    <w:rsid w:val="00EF1CFB"/>
    <w:rsid w:val="00EF257C"/>
    <w:rsid w:val="00EF26D0"/>
    <w:rsid w:val="00EF2C8E"/>
    <w:rsid w:val="00EF376E"/>
    <w:rsid w:val="00EF3CD3"/>
    <w:rsid w:val="00EF4583"/>
    <w:rsid w:val="00EF4BDC"/>
    <w:rsid w:val="00EF5185"/>
    <w:rsid w:val="00EF6160"/>
    <w:rsid w:val="00EF6E78"/>
    <w:rsid w:val="00EF6F86"/>
    <w:rsid w:val="00EF76BC"/>
    <w:rsid w:val="00F002CE"/>
    <w:rsid w:val="00F008F1"/>
    <w:rsid w:val="00F010C1"/>
    <w:rsid w:val="00F015E5"/>
    <w:rsid w:val="00F021A1"/>
    <w:rsid w:val="00F03C56"/>
    <w:rsid w:val="00F05695"/>
    <w:rsid w:val="00F05881"/>
    <w:rsid w:val="00F134A1"/>
    <w:rsid w:val="00F1355E"/>
    <w:rsid w:val="00F13567"/>
    <w:rsid w:val="00F13F2E"/>
    <w:rsid w:val="00F1545F"/>
    <w:rsid w:val="00F15A08"/>
    <w:rsid w:val="00F162F8"/>
    <w:rsid w:val="00F176F7"/>
    <w:rsid w:val="00F208BB"/>
    <w:rsid w:val="00F23DAD"/>
    <w:rsid w:val="00F27632"/>
    <w:rsid w:val="00F278C6"/>
    <w:rsid w:val="00F30D35"/>
    <w:rsid w:val="00F31A49"/>
    <w:rsid w:val="00F33168"/>
    <w:rsid w:val="00F33D9F"/>
    <w:rsid w:val="00F355CB"/>
    <w:rsid w:val="00F3629E"/>
    <w:rsid w:val="00F3701B"/>
    <w:rsid w:val="00F40808"/>
    <w:rsid w:val="00F40FB9"/>
    <w:rsid w:val="00F41CC3"/>
    <w:rsid w:val="00F41DE4"/>
    <w:rsid w:val="00F424C8"/>
    <w:rsid w:val="00F43DA9"/>
    <w:rsid w:val="00F45022"/>
    <w:rsid w:val="00F45989"/>
    <w:rsid w:val="00F4729D"/>
    <w:rsid w:val="00F47867"/>
    <w:rsid w:val="00F53173"/>
    <w:rsid w:val="00F54635"/>
    <w:rsid w:val="00F55E9B"/>
    <w:rsid w:val="00F60C04"/>
    <w:rsid w:val="00F60C16"/>
    <w:rsid w:val="00F61F67"/>
    <w:rsid w:val="00F63FBC"/>
    <w:rsid w:val="00F64981"/>
    <w:rsid w:val="00F6552B"/>
    <w:rsid w:val="00F665FD"/>
    <w:rsid w:val="00F67E1C"/>
    <w:rsid w:val="00F7057F"/>
    <w:rsid w:val="00F70627"/>
    <w:rsid w:val="00F71BAC"/>
    <w:rsid w:val="00F72258"/>
    <w:rsid w:val="00F72780"/>
    <w:rsid w:val="00F74AE6"/>
    <w:rsid w:val="00F74B91"/>
    <w:rsid w:val="00F761DF"/>
    <w:rsid w:val="00F80224"/>
    <w:rsid w:val="00F80592"/>
    <w:rsid w:val="00F80C40"/>
    <w:rsid w:val="00F81B9F"/>
    <w:rsid w:val="00F8256E"/>
    <w:rsid w:val="00F83A43"/>
    <w:rsid w:val="00F84556"/>
    <w:rsid w:val="00F846DA"/>
    <w:rsid w:val="00F8664C"/>
    <w:rsid w:val="00F87958"/>
    <w:rsid w:val="00F902B8"/>
    <w:rsid w:val="00F91ABB"/>
    <w:rsid w:val="00F92481"/>
    <w:rsid w:val="00F929D0"/>
    <w:rsid w:val="00F9347A"/>
    <w:rsid w:val="00F94BEC"/>
    <w:rsid w:val="00F94D33"/>
    <w:rsid w:val="00F94DE5"/>
    <w:rsid w:val="00F950A5"/>
    <w:rsid w:val="00F952DF"/>
    <w:rsid w:val="00F9534A"/>
    <w:rsid w:val="00F97D5A"/>
    <w:rsid w:val="00FA1BB4"/>
    <w:rsid w:val="00FA2C03"/>
    <w:rsid w:val="00FA2FB5"/>
    <w:rsid w:val="00FA3366"/>
    <w:rsid w:val="00FA4086"/>
    <w:rsid w:val="00FA56CD"/>
    <w:rsid w:val="00FA6676"/>
    <w:rsid w:val="00FB18CF"/>
    <w:rsid w:val="00FB1EBF"/>
    <w:rsid w:val="00FB49C2"/>
    <w:rsid w:val="00FB4CFE"/>
    <w:rsid w:val="00FB5F69"/>
    <w:rsid w:val="00FB6726"/>
    <w:rsid w:val="00FB7924"/>
    <w:rsid w:val="00FB79E3"/>
    <w:rsid w:val="00FC24E9"/>
    <w:rsid w:val="00FC2BD7"/>
    <w:rsid w:val="00FC31C0"/>
    <w:rsid w:val="00FC3C6A"/>
    <w:rsid w:val="00FC460A"/>
    <w:rsid w:val="00FC77DA"/>
    <w:rsid w:val="00FD0459"/>
    <w:rsid w:val="00FD1B5D"/>
    <w:rsid w:val="00FD2DA6"/>
    <w:rsid w:val="00FD319A"/>
    <w:rsid w:val="00FD3A3F"/>
    <w:rsid w:val="00FD3EFE"/>
    <w:rsid w:val="00FD41EF"/>
    <w:rsid w:val="00FD6A3E"/>
    <w:rsid w:val="00FD71AD"/>
    <w:rsid w:val="00FD7701"/>
    <w:rsid w:val="00FE0882"/>
    <w:rsid w:val="00FE0A52"/>
    <w:rsid w:val="00FE1B96"/>
    <w:rsid w:val="00FE2908"/>
    <w:rsid w:val="00FE53FB"/>
    <w:rsid w:val="00FE5A76"/>
    <w:rsid w:val="00FE63A4"/>
    <w:rsid w:val="00FF02CC"/>
    <w:rsid w:val="00FF29CF"/>
    <w:rsid w:val="00FF3535"/>
    <w:rsid w:val="00FF372F"/>
    <w:rsid w:val="00FF3F4F"/>
    <w:rsid w:val="00FF6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42830"/>
    <w:rPr>
      <w:lang w:val="en-US" w:eastAsia="en-US"/>
    </w:rPr>
  </w:style>
  <w:style w:type="paragraph" w:styleId="Heading1">
    <w:name w:val="heading 1"/>
    <w:aliases w:val="1 heading"/>
    <w:basedOn w:val="Normal"/>
    <w:next w:val="Normal"/>
    <w:qFormat/>
    <w:rsid w:val="0098249F"/>
    <w:pPr>
      <w:keepNext/>
      <w:spacing w:before="240" w:after="120"/>
      <w:outlineLvl w:val="0"/>
    </w:pPr>
    <w:rPr>
      <w:b/>
      <w:sz w:val="24"/>
    </w:rPr>
  </w:style>
  <w:style w:type="paragraph" w:styleId="Heading2">
    <w:name w:val="heading 2"/>
    <w:basedOn w:val="Normal"/>
    <w:next w:val="Normal"/>
    <w:qFormat/>
    <w:rsid w:val="0098249F"/>
    <w:pPr>
      <w:keepNext/>
      <w:numPr>
        <w:ilvl w:val="1"/>
        <w:numId w:val="11"/>
      </w:numPr>
      <w:spacing w:before="240" w:after="60"/>
      <w:outlineLvl w:val="1"/>
    </w:pPr>
    <w:rPr>
      <w:b/>
      <w:sz w:val="24"/>
    </w:rPr>
  </w:style>
  <w:style w:type="paragraph" w:styleId="Heading3">
    <w:name w:val="heading 3"/>
    <w:basedOn w:val="Normal"/>
    <w:next w:val="Normal"/>
    <w:qFormat/>
    <w:rsid w:val="0098249F"/>
    <w:pPr>
      <w:keepNext/>
      <w:numPr>
        <w:ilvl w:val="2"/>
        <w:numId w:val="1"/>
      </w:numPr>
      <w:spacing w:before="240" w:after="60"/>
      <w:outlineLvl w:val="2"/>
    </w:pPr>
    <w:rPr>
      <w:b/>
      <w:sz w:val="24"/>
    </w:rPr>
  </w:style>
  <w:style w:type="paragraph" w:styleId="Heading4">
    <w:name w:val="heading 4"/>
    <w:basedOn w:val="Normal"/>
    <w:next w:val="Normal"/>
    <w:qFormat/>
    <w:rsid w:val="0098249F"/>
    <w:pPr>
      <w:keepNext/>
      <w:tabs>
        <w:tab w:val="num" w:pos="864"/>
      </w:tabs>
      <w:spacing w:before="240" w:after="60"/>
      <w:ind w:left="864" w:hanging="864"/>
      <w:outlineLvl w:val="3"/>
    </w:pPr>
    <w:rPr>
      <w:b/>
      <w:sz w:val="24"/>
    </w:rPr>
  </w:style>
  <w:style w:type="paragraph" w:styleId="Heading5">
    <w:name w:val="heading 5"/>
    <w:basedOn w:val="Normal"/>
    <w:next w:val="Normal"/>
    <w:qFormat/>
    <w:rsid w:val="0098249F"/>
    <w:pPr>
      <w:spacing w:before="240" w:after="60"/>
      <w:outlineLvl w:val="4"/>
    </w:pPr>
    <w:rPr>
      <w:sz w:val="22"/>
    </w:rPr>
  </w:style>
  <w:style w:type="paragraph" w:styleId="Heading6">
    <w:name w:val="heading 6"/>
    <w:basedOn w:val="Normal"/>
    <w:next w:val="Normal"/>
    <w:qFormat/>
    <w:rsid w:val="0098249F"/>
    <w:pPr>
      <w:tabs>
        <w:tab w:val="num" w:pos="1152"/>
      </w:tabs>
      <w:spacing w:before="240" w:after="60"/>
      <w:ind w:left="1152" w:hanging="1152"/>
      <w:outlineLvl w:val="5"/>
    </w:pPr>
    <w:rPr>
      <w:i/>
      <w:sz w:val="22"/>
    </w:rPr>
  </w:style>
  <w:style w:type="paragraph" w:styleId="Heading7">
    <w:name w:val="heading 7"/>
    <w:basedOn w:val="Normal"/>
    <w:next w:val="Normal"/>
    <w:qFormat/>
    <w:rsid w:val="0098249F"/>
    <w:pPr>
      <w:spacing w:before="240" w:after="60"/>
      <w:outlineLvl w:val="6"/>
    </w:pPr>
    <w:rPr>
      <w:rFonts w:ascii="Arial" w:hAnsi="Arial"/>
      <w:sz w:val="24"/>
    </w:rPr>
  </w:style>
  <w:style w:type="paragraph" w:styleId="Heading8">
    <w:name w:val="heading 8"/>
    <w:basedOn w:val="Normal"/>
    <w:next w:val="Normal"/>
    <w:qFormat/>
    <w:rsid w:val="0098249F"/>
    <w:pPr>
      <w:spacing w:before="240" w:after="60"/>
      <w:outlineLvl w:val="7"/>
    </w:pPr>
    <w:rPr>
      <w:rFonts w:ascii="Arial" w:hAnsi="Arial"/>
      <w:i/>
      <w:sz w:val="24"/>
    </w:rPr>
  </w:style>
  <w:style w:type="paragraph" w:styleId="Heading9">
    <w:name w:val="heading 9"/>
    <w:basedOn w:val="Normal"/>
    <w:next w:val="Normal"/>
    <w:qFormat/>
    <w:rsid w:val="0098249F"/>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98249F"/>
    <w:pPr>
      <w:tabs>
        <w:tab w:val="left" w:pos="720"/>
        <w:tab w:val="right" w:leader="dot" w:pos="8630"/>
      </w:tabs>
      <w:spacing w:after="120"/>
      <w:ind w:left="245"/>
    </w:pPr>
    <w:rPr>
      <w:noProof/>
      <w:sz w:val="24"/>
    </w:rPr>
  </w:style>
  <w:style w:type="paragraph" w:styleId="BodyText">
    <w:name w:val="Body Text"/>
    <w:aliases w:val="bt"/>
    <w:basedOn w:val="Normal"/>
    <w:link w:val="BodyTextChar"/>
    <w:rsid w:val="0098249F"/>
    <w:pPr>
      <w:spacing w:before="120"/>
      <w:jc w:val="both"/>
    </w:pPr>
    <w:rPr>
      <w:noProof/>
      <w:sz w:val="24"/>
    </w:rPr>
  </w:style>
  <w:style w:type="paragraph" w:styleId="BodyTextIndent">
    <w:name w:val="Body Text Indent"/>
    <w:basedOn w:val="Normal"/>
    <w:rsid w:val="0098249F"/>
    <w:pPr>
      <w:spacing w:after="240"/>
      <w:ind w:left="720" w:hanging="720"/>
      <w:jc w:val="both"/>
    </w:pPr>
    <w:rPr>
      <w:sz w:val="24"/>
    </w:rPr>
  </w:style>
  <w:style w:type="paragraph" w:styleId="ListNumber">
    <w:name w:val="List Number"/>
    <w:basedOn w:val="Normal"/>
    <w:rsid w:val="0098249F"/>
    <w:pPr>
      <w:numPr>
        <w:numId w:val="2"/>
      </w:numPr>
      <w:spacing w:after="240"/>
    </w:pPr>
    <w:rPr>
      <w:sz w:val="24"/>
    </w:rPr>
  </w:style>
  <w:style w:type="paragraph" w:customStyle="1" w:styleId="Bullets">
    <w:name w:val="Bullets"/>
    <w:basedOn w:val="Normal"/>
    <w:rsid w:val="0098249F"/>
    <w:pPr>
      <w:tabs>
        <w:tab w:val="num" w:pos="360"/>
      </w:tabs>
      <w:spacing w:before="80"/>
      <w:ind w:left="360" w:hanging="360"/>
      <w:jc w:val="both"/>
    </w:pPr>
    <w:rPr>
      <w:sz w:val="24"/>
    </w:rPr>
  </w:style>
  <w:style w:type="paragraph" w:customStyle="1" w:styleId="Bullet1">
    <w:name w:val="Bullet1"/>
    <w:basedOn w:val="Normal"/>
    <w:rsid w:val="0098249F"/>
    <w:pPr>
      <w:tabs>
        <w:tab w:val="num" w:pos="360"/>
      </w:tabs>
      <w:spacing w:before="120"/>
      <w:ind w:left="360" w:hanging="360"/>
      <w:jc w:val="both"/>
    </w:pPr>
    <w:rPr>
      <w:sz w:val="24"/>
    </w:rPr>
  </w:style>
  <w:style w:type="paragraph" w:customStyle="1" w:styleId="Bullet2">
    <w:name w:val="Bullet2"/>
    <w:basedOn w:val="Normal"/>
    <w:rsid w:val="0098249F"/>
    <w:pPr>
      <w:tabs>
        <w:tab w:val="num" w:pos="720"/>
      </w:tabs>
      <w:spacing w:before="120"/>
      <w:ind w:left="720" w:hanging="720"/>
    </w:pPr>
    <w:rPr>
      <w:sz w:val="24"/>
    </w:rPr>
  </w:style>
  <w:style w:type="paragraph" w:customStyle="1" w:styleId="Bullet3">
    <w:name w:val="Bullet3"/>
    <w:basedOn w:val="Normal"/>
    <w:rsid w:val="0098249F"/>
    <w:pPr>
      <w:numPr>
        <w:numId w:val="5"/>
      </w:numPr>
      <w:tabs>
        <w:tab w:val="left" w:pos="1170"/>
      </w:tabs>
      <w:spacing w:before="120"/>
      <w:ind w:left="1170" w:hanging="450"/>
    </w:pPr>
    <w:rPr>
      <w:sz w:val="24"/>
    </w:rPr>
  </w:style>
  <w:style w:type="paragraph" w:customStyle="1" w:styleId="TableTextBullet">
    <w:name w:val="Table Text Bullet"/>
    <w:basedOn w:val="TableText"/>
    <w:rsid w:val="0098249F"/>
    <w:pPr>
      <w:tabs>
        <w:tab w:val="left" w:pos="288"/>
      </w:tabs>
      <w:ind w:left="288" w:hanging="288"/>
    </w:pPr>
  </w:style>
  <w:style w:type="paragraph" w:customStyle="1" w:styleId="TableText">
    <w:name w:val="Table Text"/>
    <w:basedOn w:val="Normal"/>
    <w:rsid w:val="0098249F"/>
    <w:pPr>
      <w:spacing w:before="40" w:after="40"/>
    </w:pPr>
    <w:rPr>
      <w:sz w:val="22"/>
    </w:rPr>
  </w:style>
  <w:style w:type="paragraph" w:styleId="Title">
    <w:name w:val="Title"/>
    <w:basedOn w:val="Normal"/>
    <w:qFormat/>
    <w:rsid w:val="0098249F"/>
    <w:pPr>
      <w:spacing w:before="240" w:after="240"/>
      <w:jc w:val="center"/>
    </w:pPr>
    <w:rPr>
      <w:b/>
      <w:sz w:val="24"/>
    </w:rPr>
  </w:style>
  <w:style w:type="paragraph" w:styleId="TOC1">
    <w:name w:val="toc 1"/>
    <w:basedOn w:val="Normal"/>
    <w:next w:val="Normal"/>
    <w:autoRedefine/>
    <w:uiPriority w:val="39"/>
    <w:rsid w:val="00A55BC5"/>
    <w:pPr>
      <w:tabs>
        <w:tab w:val="left" w:pos="475"/>
        <w:tab w:val="right" w:leader="dot" w:pos="12950"/>
      </w:tabs>
      <w:spacing w:after="120"/>
      <w:jc w:val="right"/>
    </w:pPr>
    <w:rPr>
      <w:sz w:val="24"/>
    </w:rPr>
  </w:style>
  <w:style w:type="paragraph" w:styleId="TOC3">
    <w:name w:val="toc 3"/>
    <w:basedOn w:val="Normal"/>
    <w:next w:val="Normal"/>
    <w:autoRedefine/>
    <w:semiHidden/>
    <w:rsid w:val="0098249F"/>
    <w:pPr>
      <w:tabs>
        <w:tab w:val="left" w:pos="1200"/>
        <w:tab w:val="right" w:leader="dot" w:pos="8630"/>
      </w:tabs>
      <w:spacing w:after="120"/>
      <w:ind w:left="475"/>
    </w:pPr>
    <w:rPr>
      <w:noProof/>
      <w:sz w:val="24"/>
    </w:rPr>
  </w:style>
  <w:style w:type="paragraph" w:styleId="Header">
    <w:name w:val="header"/>
    <w:basedOn w:val="Normal"/>
    <w:rsid w:val="0098249F"/>
    <w:pPr>
      <w:tabs>
        <w:tab w:val="center" w:pos="4320"/>
        <w:tab w:val="right" w:pos="8640"/>
      </w:tabs>
    </w:pPr>
    <w:rPr>
      <w:sz w:val="24"/>
    </w:rPr>
  </w:style>
  <w:style w:type="character" w:styleId="PageNumber">
    <w:name w:val="page number"/>
    <w:basedOn w:val="DefaultParagraphFont"/>
    <w:rsid w:val="0098249F"/>
  </w:style>
  <w:style w:type="paragraph" w:styleId="TOC7">
    <w:name w:val="toc 7"/>
    <w:basedOn w:val="Normal"/>
    <w:next w:val="Normal"/>
    <w:autoRedefine/>
    <w:semiHidden/>
    <w:rsid w:val="0098249F"/>
    <w:pPr>
      <w:ind w:left="1200"/>
    </w:pPr>
  </w:style>
  <w:style w:type="paragraph" w:styleId="Footer">
    <w:name w:val="footer"/>
    <w:basedOn w:val="Normal"/>
    <w:link w:val="FooterChar"/>
    <w:uiPriority w:val="99"/>
    <w:rsid w:val="0098249F"/>
    <w:pPr>
      <w:tabs>
        <w:tab w:val="center" w:pos="4320"/>
        <w:tab w:val="right" w:pos="8640"/>
      </w:tabs>
    </w:pPr>
    <w:rPr>
      <w:sz w:val="24"/>
    </w:rPr>
  </w:style>
  <w:style w:type="paragraph" w:customStyle="1" w:styleId="BulletBoth">
    <w:name w:val="Bullet Both"/>
    <w:basedOn w:val="Normal"/>
    <w:rsid w:val="0098249F"/>
    <w:pPr>
      <w:tabs>
        <w:tab w:val="num" w:pos="360"/>
      </w:tabs>
      <w:spacing w:before="60" w:after="60"/>
      <w:ind w:left="360" w:hanging="360"/>
    </w:pPr>
    <w:rPr>
      <w:sz w:val="24"/>
    </w:rPr>
  </w:style>
  <w:style w:type="paragraph" w:styleId="TOC4">
    <w:name w:val="toc 4"/>
    <w:basedOn w:val="Normal"/>
    <w:next w:val="Normal"/>
    <w:autoRedefine/>
    <w:semiHidden/>
    <w:rsid w:val="0098249F"/>
    <w:pPr>
      <w:ind w:left="600"/>
    </w:pPr>
  </w:style>
  <w:style w:type="paragraph" w:customStyle="1" w:styleId="Bullet2over">
    <w:name w:val="Bullet2 over"/>
    <w:basedOn w:val="Normal"/>
    <w:rsid w:val="0098249F"/>
    <w:pPr>
      <w:numPr>
        <w:numId w:val="10"/>
      </w:numPr>
      <w:tabs>
        <w:tab w:val="left" w:pos="36"/>
      </w:tabs>
      <w:spacing w:before="120"/>
    </w:pPr>
    <w:rPr>
      <w:sz w:val="24"/>
    </w:rPr>
  </w:style>
  <w:style w:type="paragraph" w:styleId="TOC5">
    <w:name w:val="toc 5"/>
    <w:basedOn w:val="Normal"/>
    <w:next w:val="Normal"/>
    <w:autoRedefine/>
    <w:semiHidden/>
    <w:rsid w:val="0098249F"/>
    <w:pPr>
      <w:ind w:left="800"/>
    </w:pPr>
  </w:style>
  <w:style w:type="paragraph" w:styleId="TOC6">
    <w:name w:val="toc 6"/>
    <w:basedOn w:val="Normal"/>
    <w:next w:val="Normal"/>
    <w:autoRedefine/>
    <w:semiHidden/>
    <w:rsid w:val="0098249F"/>
    <w:pPr>
      <w:ind w:left="1000"/>
    </w:pPr>
  </w:style>
  <w:style w:type="paragraph" w:styleId="TOC8">
    <w:name w:val="toc 8"/>
    <w:basedOn w:val="Normal"/>
    <w:next w:val="Normal"/>
    <w:autoRedefine/>
    <w:semiHidden/>
    <w:rsid w:val="0098249F"/>
    <w:pPr>
      <w:ind w:left="1400"/>
    </w:pPr>
  </w:style>
  <w:style w:type="paragraph" w:styleId="TOC9">
    <w:name w:val="toc 9"/>
    <w:basedOn w:val="Normal"/>
    <w:next w:val="Normal"/>
    <w:autoRedefine/>
    <w:semiHidden/>
    <w:rsid w:val="0098249F"/>
    <w:pPr>
      <w:ind w:left="1600"/>
    </w:pPr>
  </w:style>
  <w:style w:type="paragraph" w:styleId="ListParagraph">
    <w:name w:val="List Paragraph"/>
    <w:basedOn w:val="Normal"/>
    <w:uiPriority w:val="34"/>
    <w:qFormat/>
    <w:rsid w:val="00194DBD"/>
    <w:pPr>
      <w:spacing w:after="200" w:line="276" w:lineRule="auto"/>
      <w:ind w:left="720"/>
      <w:contextualSpacing/>
    </w:pPr>
    <w:rPr>
      <w:rFonts w:ascii="Calibri" w:eastAsia="Calibri" w:hAnsi="Calibri"/>
      <w:sz w:val="22"/>
      <w:szCs w:val="22"/>
    </w:rPr>
  </w:style>
  <w:style w:type="character" w:customStyle="1" w:styleId="FooterChar">
    <w:name w:val="Footer Char"/>
    <w:link w:val="Footer"/>
    <w:uiPriority w:val="99"/>
    <w:rsid w:val="00574947"/>
    <w:rPr>
      <w:sz w:val="24"/>
    </w:rPr>
  </w:style>
  <w:style w:type="character" w:styleId="Hyperlink">
    <w:name w:val="Hyperlink"/>
    <w:uiPriority w:val="99"/>
    <w:unhideWhenUsed/>
    <w:rsid w:val="00086A58"/>
    <w:rPr>
      <w:color w:val="0000FF"/>
      <w:u w:val="single"/>
    </w:rPr>
  </w:style>
  <w:style w:type="table" w:styleId="TableGrid">
    <w:name w:val="Table Grid"/>
    <w:basedOn w:val="TableNormal"/>
    <w:rsid w:val="00C30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5425F1"/>
    <w:rPr>
      <w:i/>
      <w:iCs/>
      <w:color w:val="000000"/>
    </w:rPr>
  </w:style>
  <w:style w:type="character" w:customStyle="1" w:styleId="QuoteChar">
    <w:name w:val="Quote Char"/>
    <w:link w:val="Quote"/>
    <w:uiPriority w:val="29"/>
    <w:rsid w:val="005425F1"/>
    <w:rPr>
      <w:i/>
      <w:iCs/>
      <w:color w:val="000000"/>
    </w:rPr>
  </w:style>
  <w:style w:type="character" w:styleId="BookTitle">
    <w:name w:val="Book Title"/>
    <w:uiPriority w:val="33"/>
    <w:qFormat/>
    <w:rsid w:val="005425F1"/>
    <w:rPr>
      <w:b/>
      <w:bCs/>
      <w:smallCaps/>
      <w:spacing w:val="5"/>
    </w:rPr>
  </w:style>
  <w:style w:type="paragraph" w:customStyle="1" w:styleId="NewStyle">
    <w:name w:val="New Style"/>
    <w:basedOn w:val="Quote"/>
    <w:link w:val="NewStyleChar"/>
    <w:qFormat/>
    <w:rsid w:val="00270263"/>
    <w:pPr>
      <w:numPr>
        <w:numId w:val="12"/>
      </w:numPr>
    </w:pPr>
    <w:rPr>
      <w:rFonts w:ascii="Arial" w:hAnsi="Arial"/>
      <w:b/>
      <w:sz w:val="24"/>
    </w:rPr>
  </w:style>
  <w:style w:type="paragraph" w:customStyle="1" w:styleId="Style1">
    <w:name w:val="Style1"/>
    <w:basedOn w:val="NewStyle"/>
    <w:link w:val="Style1Char"/>
    <w:rsid w:val="005425F1"/>
  </w:style>
  <w:style w:type="character" w:customStyle="1" w:styleId="NewStyleChar">
    <w:name w:val="New Style Char"/>
    <w:link w:val="NewStyle"/>
    <w:rsid w:val="00270263"/>
    <w:rPr>
      <w:rFonts w:ascii="Arial" w:hAnsi="Arial"/>
      <w:b/>
      <w:i/>
      <w:iCs/>
      <w:color w:val="000000"/>
      <w:sz w:val="24"/>
    </w:rPr>
  </w:style>
  <w:style w:type="character" w:customStyle="1" w:styleId="labeltabhead1">
    <w:name w:val="labeltabhead1"/>
    <w:rsid w:val="005E051E"/>
    <w:rPr>
      <w:rFonts w:ascii="Tahoma" w:hAnsi="Tahoma" w:cs="Tahoma" w:hint="default"/>
      <w:b/>
      <w:bCs/>
      <w:color w:val="CC0000"/>
      <w:sz w:val="17"/>
      <w:szCs w:val="17"/>
    </w:rPr>
  </w:style>
  <w:style w:type="character" w:customStyle="1" w:styleId="Style1Char">
    <w:name w:val="Style1 Char"/>
    <w:basedOn w:val="NewStyleChar"/>
    <w:link w:val="Style1"/>
    <w:rsid w:val="005425F1"/>
    <w:rPr>
      <w:rFonts w:ascii="Arial" w:hAnsi="Arial"/>
      <w:b/>
      <w:i/>
      <w:iCs/>
      <w:color w:val="000000"/>
      <w:sz w:val="24"/>
    </w:rPr>
  </w:style>
  <w:style w:type="character" w:customStyle="1" w:styleId="apple-converted-space">
    <w:name w:val="apple-converted-space"/>
    <w:rsid w:val="00216FB5"/>
  </w:style>
  <w:style w:type="paragraph" w:styleId="NormalWeb">
    <w:name w:val="Normal (Web)"/>
    <w:basedOn w:val="Normal"/>
    <w:uiPriority w:val="99"/>
    <w:unhideWhenUsed/>
    <w:rsid w:val="00D2534C"/>
    <w:pPr>
      <w:spacing w:before="100" w:beforeAutospacing="1" w:after="100" w:afterAutospacing="1"/>
    </w:pPr>
    <w:rPr>
      <w:sz w:val="24"/>
      <w:szCs w:val="24"/>
    </w:rPr>
  </w:style>
  <w:style w:type="character" w:customStyle="1" w:styleId="BodyTextChar">
    <w:name w:val="Body Text Char"/>
    <w:aliases w:val="bt Char"/>
    <w:link w:val="BodyText"/>
    <w:locked/>
    <w:rsid w:val="00D2534C"/>
    <w:rPr>
      <w:noProof/>
      <w:sz w:val="24"/>
    </w:rPr>
  </w:style>
  <w:style w:type="paragraph" w:styleId="NoSpacing">
    <w:name w:val="No Spacing"/>
    <w:uiPriority w:val="1"/>
    <w:qFormat/>
    <w:rsid w:val="008B6969"/>
    <w:rPr>
      <w:rFonts w:ascii="Calibri" w:eastAsia="Calibri" w:hAnsi="Calibri"/>
      <w:sz w:val="22"/>
      <w:szCs w:val="22"/>
      <w:lang w:val="en-US" w:eastAsia="en-US"/>
    </w:rPr>
  </w:style>
  <w:style w:type="paragraph" w:styleId="BalloonText">
    <w:name w:val="Balloon Text"/>
    <w:basedOn w:val="Normal"/>
    <w:link w:val="BalloonTextChar"/>
    <w:rsid w:val="00F60C04"/>
    <w:rPr>
      <w:rFonts w:ascii="Tahoma" w:hAnsi="Tahoma" w:cs="Tahoma"/>
      <w:sz w:val="16"/>
      <w:szCs w:val="16"/>
    </w:rPr>
  </w:style>
  <w:style w:type="character" w:customStyle="1" w:styleId="BalloonTextChar">
    <w:name w:val="Balloon Text Char"/>
    <w:basedOn w:val="DefaultParagraphFont"/>
    <w:link w:val="BalloonText"/>
    <w:rsid w:val="00F60C04"/>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76528">
      <w:bodyDiv w:val="1"/>
      <w:marLeft w:val="0"/>
      <w:marRight w:val="0"/>
      <w:marTop w:val="0"/>
      <w:marBottom w:val="0"/>
      <w:divBdr>
        <w:top w:val="none" w:sz="0" w:space="0" w:color="auto"/>
        <w:left w:val="none" w:sz="0" w:space="0" w:color="auto"/>
        <w:bottom w:val="none" w:sz="0" w:space="0" w:color="auto"/>
        <w:right w:val="none" w:sz="0" w:space="0" w:color="auto"/>
      </w:divBdr>
    </w:div>
    <w:div w:id="206651149">
      <w:bodyDiv w:val="1"/>
      <w:marLeft w:val="0"/>
      <w:marRight w:val="0"/>
      <w:marTop w:val="0"/>
      <w:marBottom w:val="0"/>
      <w:divBdr>
        <w:top w:val="none" w:sz="0" w:space="0" w:color="auto"/>
        <w:left w:val="none" w:sz="0" w:space="0" w:color="auto"/>
        <w:bottom w:val="none" w:sz="0" w:space="0" w:color="auto"/>
        <w:right w:val="none" w:sz="0" w:space="0" w:color="auto"/>
      </w:divBdr>
      <w:divsChild>
        <w:div w:id="508377617">
          <w:marLeft w:val="547"/>
          <w:marRight w:val="0"/>
          <w:marTop w:val="120"/>
          <w:marBottom w:val="0"/>
          <w:divBdr>
            <w:top w:val="none" w:sz="0" w:space="0" w:color="auto"/>
            <w:left w:val="none" w:sz="0" w:space="0" w:color="auto"/>
            <w:bottom w:val="none" w:sz="0" w:space="0" w:color="auto"/>
            <w:right w:val="none" w:sz="0" w:space="0" w:color="auto"/>
          </w:divBdr>
        </w:div>
        <w:div w:id="1243490726">
          <w:marLeft w:val="547"/>
          <w:marRight w:val="0"/>
          <w:marTop w:val="120"/>
          <w:marBottom w:val="0"/>
          <w:divBdr>
            <w:top w:val="none" w:sz="0" w:space="0" w:color="auto"/>
            <w:left w:val="none" w:sz="0" w:space="0" w:color="auto"/>
            <w:bottom w:val="none" w:sz="0" w:space="0" w:color="auto"/>
            <w:right w:val="none" w:sz="0" w:space="0" w:color="auto"/>
          </w:divBdr>
        </w:div>
        <w:div w:id="1280649089">
          <w:marLeft w:val="547"/>
          <w:marRight w:val="0"/>
          <w:marTop w:val="120"/>
          <w:marBottom w:val="0"/>
          <w:divBdr>
            <w:top w:val="none" w:sz="0" w:space="0" w:color="auto"/>
            <w:left w:val="none" w:sz="0" w:space="0" w:color="auto"/>
            <w:bottom w:val="none" w:sz="0" w:space="0" w:color="auto"/>
            <w:right w:val="none" w:sz="0" w:space="0" w:color="auto"/>
          </w:divBdr>
        </w:div>
        <w:div w:id="1794404778">
          <w:marLeft w:val="547"/>
          <w:marRight w:val="0"/>
          <w:marTop w:val="120"/>
          <w:marBottom w:val="0"/>
          <w:divBdr>
            <w:top w:val="none" w:sz="0" w:space="0" w:color="auto"/>
            <w:left w:val="none" w:sz="0" w:space="0" w:color="auto"/>
            <w:bottom w:val="none" w:sz="0" w:space="0" w:color="auto"/>
            <w:right w:val="none" w:sz="0" w:space="0" w:color="auto"/>
          </w:divBdr>
        </w:div>
      </w:divsChild>
    </w:div>
    <w:div w:id="256794353">
      <w:bodyDiv w:val="1"/>
      <w:marLeft w:val="0"/>
      <w:marRight w:val="0"/>
      <w:marTop w:val="0"/>
      <w:marBottom w:val="0"/>
      <w:divBdr>
        <w:top w:val="none" w:sz="0" w:space="0" w:color="auto"/>
        <w:left w:val="none" w:sz="0" w:space="0" w:color="auto"/>
        <w:bottom w:val="none" w:sz="0" w:space="0" w:color="auto"/>
        <w:right w:val="none" w:sz="0" w:space="0" w:color="auto"/>
      </w:divBdr>
    </w:div>
    <w:div w:id="292829295">
      <w:bodyDiv w:val="1"/>
      <w:marLeft w:val="0"/>
      <w:marRight w:val="0"/>
      <w:marTop w:val="0"/>
      <w:marBottom w:val="0"/>
      <w:divBdr>
        <w:top w:val="none" w:sz="0" w:space="0" w:color="auto"/>
        <w:left w:val="none" w:sz="0" w:space="0" w:color="auto"/>
        <w:bottom w:val="none" w:sz="0" w:space="0" w:color="auto"/>
        <w:right w:val="none" w:sz="0" w:space="0" w:color="auto"/>
      </w:divBdr>
    </w:div>
    <w:div w:id="297686429">
      <w:bodyDiv w:val="1"/>
      <w:marLeft w:val="0"/>
      <w:marRight w:val="0"/>
      <w:marTop w:val="0"/>
      <w:marBottom w:val="0"/>
      <w:divBdr>
        <w:top w:val="none" w:sz="0" w:space="0" w:color="auto"/>
        <w:left w:val="none" w:sz="0" w:space="0" w:color="auto"/>
        <w:bottom w:val="none" w:sz="0" w:space="0" w:color="auto"/>
        <w:right w:val="none" w:sz="0" w:space="0" w:color="auto"/>
      </w:divBdr>
    </w:div>
    <w:div w:id="471797195">
      <w:bodyDiv w:val="1"/>
      <w:marLeft w:val="0"/>
      <w:marRight w:val="0"/>
      <w:marTop w:val="0"/>
      <w:marBottom w:val="0"/>
      <w:divBdr>
        <w:top w:val="none" w:sz="0" w:space="0" w:color="auto"/>
        <w:left w:val="none" w:sz="0" w:space="0" w:color="auto"/>
        <w:bottom w:val="none" w:sz="0" w:space="0" w:color="auto"/>
        <w:right w:val="none" w:sz="0" w:space="0" w:color="auto"/>
      </w:divBdr>
      <w:divsChild>
        <w:div w:id="662513966">
          <w:marLeft w:val="0"/>
          <w:marRight w:val="0"/>
          <w:marTop w:val="180"/>
          <w:marBottom w:val="180"/>
          <w:divBdr>
            <w:top w:val="single" w:sz="8" w:space="1" w:color="auto"/>
            <w:left w:val="none" w:sz="0" w:space="0" w:color="auto"/>
            <w:bottom w:val="single" w:sz="8" w:space="1" w:color="auto"/>
            <w:right w:val="none" w:sz="0" w:space="0" w:color="auto"/>
          </w:divBdr>
        </w:div>
      </w:divsChild>
    </w:div>
    <w:div w:id="490684759">
      <w:bodyDiv w:val="1"/>
      <w:marLeft w:val="0"/>
      <w:marRight w:val="0"/>
      <w:marTop w:val="0"/>
      <w:marBottom w:val="0"/>
      <w:divBdr>
        <w:top w:val="none" w:sz="0" w:space="0" w:color="auto"/>
        <w:left w:val="none" w:sz="0" w:space="0" w:color="auto"/>
        <w:bottom w:val="none" w:sz="0" w:space="0" w:color="auto"/>
        <w:right w:val="none" w:sz="0" w:space="0" w:color="auto"/>
      </w:divBdr>
    </w:div>
    <w:div w:id="558438062">
      <w:bodyDiv w:val="1"/>
      <w:marLeft w:val="0"/>
      <w:marRight w:val="0"/>
      <w:marTop w:val="0"/>
      <w:marBottom w:val="0"/>
      <w:divBdr>
        <w:top w:val="none" w:sz="0" w:space="0" w:color="auto"/>
        <w:left w:val="none" w:sz="0" w:space="0" w:color="auto"/>
        <w:bottom w:val="none" w:sz="0" w:space="0" w:color="auto"/>
        <w:right w:val="none" w:sz="0" w:space="0" w:color="auto"/>
      </w:divBdr>
    </w:div>
    <w:div w:id="713626725">
      <w:bodyDiv w:val="1"/>
      <w:marLeft w:val="0"/>
      <w:marRight w:val="0"/>
      <w:marTop w:val="0"/>
      <w:marBottom w:val="0"/>
      <w:divBdr>
        <w:top w:val="none" w:sz="0" w:space="0" w:color="auto"/>
        <w:left w:val="none" w:sz="0" w:space="0" w:color="auto"/>
        <w:bottom w:val="none" w:sz="0" w:space="0" w:color="auto"/>
        <w:right w:val="none" w:sz="0" w:space="0" w:color="auto"/>
      </w:divBdr>
    </w:div>
    <w:div w:id="915556500">
      <w:bodyDiv w:val="1"/>
      <w:marLeft w:val="0"/>
      <w:marRight w:val="0"/>
      <w:marTop w:val="0"/>
      <w:marBottom w:val="0"/>
      <w:divBdr>
        <w:top w:val="none" w:sz="0" w:space="0" w:color="auto"/>
        <w:left w:val="none" w:sz="0" w:space="0" w:color="auto"/>
        <w:bottom w:val="none" w:sz="0" w:space="0" w:color="auto"/>
        <w:right w:val="none" w:sz="0" w:space="0" w:color="auto"/>
      </w:divBdr>
      <w:divsChild>
        <w:div w:id="349184531">
          <w:marLeft w:val="547"/>
          <w:marRight w:val="0"/>
          <w:marTop w:val="154"/>
          <w:marBottom w:val="0"/>
          <w:divBdr>
            <w:top w:val="none" w:sz="0" w:space="0" w:color="auto"/>
            <w:left w:val="none" w:sz="0" w:space="0" w:color="auto"/>
            <w:bottom w:val="none" w:sz="0" w:space="0" w:color="auto"/>
            <w:right w:val="none" w:sz="0" w:space="0" w:color="auto"/>
          </w:divBdr>
        </w:div>
      </w:divsChild>
    </w:div>
    <w:div w:id="1175650441">
      <w:bodyDiv w:val="1"/>
      <w:marLeft w:val="0"/>
      <w:marRight w:val="0"/>
      <w:marTop w:val="0"/>
      <w:marBottom w:val="0"/>
      <w:divBdr>
        <w:top w:val="none" w:sz="0" w:space="0" w:color="auto"/>
        <w:left w:val="none" w:sz="0" w:space="0" w:color="auto"/>
        <w:bottom w:val="none" w:sz="0" w:space="0" w:color="auto"/>
        <w:right w:val="none" w:sz="0" w:space="0" w:color="auto"/>
      </w:divBdr>
    </w:div>
    <w:div w:id="1215774579">
      <w:bodyDiv w:val="1"/>
      <w:marLeft w:val="0"/>
      <w:marRight w:val="0"/>
      <w:marTop w:val="0"/>
      <w:marBottom w:val="0"/>
      <w:divBdr>
        <w:top w:val="none" w:sz="0" w:space="0" w:color="auto"/>
        <w:left w:val="none" w:sz="0" w:space="0" w:color="auto"/>
        <w:bottom w:val="none" w:sz="0" w:space="0" w:color="auto"/>
        <w:right w:val="none" w:sz="0" w:space="0" w:color="auto"/>
      </w:divBdr>
      <w:divsChild>
        <w:div w:id="278073757">
          <w:marLeft w:val="1152"/>
          <w:marRight w:val="0"/>
          <w:marTop w:val="115"/>
          <w:marBottom w:val="0"/>
          <w:divBdr>
            <w:top w:val="none" w:sz="0" w:space="0" w:color="auto"/>
            <w:left w:val="none" w:sz="0" w:space="0" w:color="auto"/>
            <w:bottom w:val="none" w:sz="0" w:space="0" w:color="auto"/>
            <w:right w:val="none" w:sz="0" w:space="0" w:color="auto"/>
          </w:divBdr>
        </w:div>
      </w:divsChild>
    </w:div>
    <w:div w:id="1337535659">
      <w:bodyDiv w:val="1"/>
      <w:marLeft w:val="0"/>
      <w:marRight w:val="0"/>
      <w:marTop w:val="0"/>
      <w:marBottom w:val="0"/>
      <w:divBdr>
        <w:top w:val="none" w:sz="0" w:space="0" w:color="auto"/>
        <w:left w:val="none" w:sz="0" w:space="0" w:color="auto"/>
        <w:bottom w:val="none" w:sz="0" w:space="0" w:color="auto"/>
        <w:right w:val="none" w:sz="0" w:space="0" w:color="auto"/>
      </w:divBdr>
      <w:divsChild>
        <w:div w:id="63769670">
          <w:marLeft w:val="547"/>
          <w:marRight w:val="0"/>
          <w:marTop w:val="115"/>
          <w:marBottom w:val="0"/>
          <w:divBdr>
            <w:top w:val="none" w:sz="0" w:space="0" w:color="auto"/>
            <w:left w:val="none" w:sz="0" w:space="0" w:color="auto"/>
            <w:bottom w:val="none" w:sz="0" w:space="0" w:color="auto"/>
            <w:right w:val="none" w:sz="0" w:space="0" w:color="auto"/>
          </w:divBdr>
        </w:div>
        <w:div w:id="255601779">
          <w:marLeft w:val="1166"/>
          <w:marRight w:val="0"/>
          <w:marTop w:val="115"/>
          <w:marBottom w:val="0"/>
          <w:divBdr>
            <w:top w:val="none" w:sz="0" w:space="0" w:color="auto"/>
            <w:left w:val="none" w:sz="0" w:space="0" w:color="auto"/>
            <w:bottom w:val="none" w:sz="0" w:space="0" w:color="auto"/>
            <w:right w:val="none" w:sz="0" w:space="0" w:color="auto"/>
          </w:divBdr>
        </w:div>
        <w:div w:id="1549337806">
          <w:marLeft w:val="547"/>
          <w:marRight w:val="0"/>
          <w:marTop w:val="115"/>
          <w:marBottom w:val="0"/>
          <w:divBdr>
            <w:top w:val="none" w:sz="0" w:space="0" w:color="auto"/>
            <w:left w:val="none" w:sz="0" w:space="0" w:color="auto"/>
            <w:bottom w:val="none" w:sz="0" w:space="0" w:color="auto"/>
            <w:right w:val="none" w:sz="0" w:space="0" w:color="auto"/>
          </w:divBdr>
        </w:div>
        <w:div w:id="1672640758">
          <w:marLeft w:val="547"/>
          <w:marRight w:val="0"/>
          <w:marTop w:val="115"/>
          <w:marBottom w:val="0"/>
          <w:divBdr>
            <w:top w:val="none" w:sz="0" w:space="0" w:color="auto"/>
            <w:left w:val="none" w:sz="0" w:space="0" w:color="auto"/>
            <w:bottom w:val="none" w:sz="0" w:space="0" w:color="auto"/>
            <w:right w:val="none" w:sz="0" w:space="0" w:color="auto"/>
          </w:divBdr>
        </w:div>
      </w:divsChild>
    </w:div>
    <w:div w:id="1398553686">
      <w:bodyDiv w:val="1"/>
      <w:marLeft w:val="0"/>
      <w:marRight w:val="0"/>
      <w:marTop w:val="0"/>
      <w:marBottom w:val="0"/>
      <w:divBdr>
        <w:top w:val="none" w:sz="0" w:space="0" w:color="auto"/>
        <w:left w:val="none" w:sz="0" w:space="0" w:color="auto"/>
        <w:bottom w:val="none" w:sz="0" w:space="0" w:color="auto"/>
        <w:right w:val="none" w:sz="0" w:space="0" w:color="auto"/>
      </w:divBdr>
    </w:div>
    <w:div w:id="1441143858">
      <w:bodyDiv w:val="1"/>
      <w:marLeft w:val="0"/>
      <w:marRight w:val="0"/>
      <w:marTop w:val="0"/>
      <w:marBottom w:val="0"/>
      <w:divBdr>
        <w:top w:val="none" w:sz="0" w:space="0" w:color="auto"/>
        <w:left w:val="none" w:sz="0" w:space="0" w:color="auto"/>
        <w:bottom w:val="none" w:sz="0" w:space="0" w:color="auto"/>
        <w:right w:val="none" w:sz="0" w:space="0" w:color="auto"/>
      </w:divBdr>
    </w:div>
    <w:div w:id="1485706800">
      <w:bodyDiv w:val="1"/>
      <w:marLeft w:val="0"/>
      <w:marRight w:val="0"/>
      <w:marTop w:val="0"/>
      <w:marBottom w:val="0"/>
      <w:divBdr>
        <w:top w:val="none" w:sz="0" w:space="0" w:color="auto"/>
        <w:left w:val="none" w:sz="0" w:space="0" w:color="auto"/>
        <w:bottom w:val="none" w:sz="0" w:space="0" w:color="auto"/>
        <w:right w:val="none" w:sz="0" w:space="0" w:color="auto"/>
      </w:divBdr>
    </w:div>
    <w:div w:id="1495534552">
      <w:bodyDiv w:val="1"/>
      <w:marLeft w:val="0"/>
      <w:marRight w:val="0"/>
      <w:marTop w:val="0"/>
      <w:marBottom w:val="0"/>
      <w:divBdr>
        <w:top w:val="none" w:sz="0" w:space="0" w:color="auto"/>
        <w:left w:val="none" w:sz="0" w:space="0" w:color="auto"/>
        <w:bottom w:val="none" w:sz="0" w:space="0" w:color="auto"/>
        <w:right w:val="none" w:sz="0" w:space="0" w:color="auto"/>
      </w:divBdr>
    </w:div>
    <w:div w:id="1636108596">
      <w:bodyDiv w:val="1"/>
      <w:marLeft w:val="0"/>
      <w:marRight w:val="0"/>
      <w:marTop w:val="0"/>
      <w:marBottom w:val="0"/>
      <w:divBdr>
        <w:top w:val="none" w:sz="0" w:space="0" w:color="auto"/>
        <w:left w:val="none" w:sz="0" w:space="0" w:color="auto"/>
        <w:bottom w:val="none" w:sz="0" w:space="0" w:color="auto"/>
        <w:right w:val="none" w:sz="0" w:space="0" w:color="auto"/>
      </w:divBdr>
    </w:div>
    <w:div w:id="1650017003">
      <w:bodyDiv w:val="1"/>
      <w:marLeft w:val="0"/>
      <w:marRight w:val="0"/>
      <w:marTop w:val="0"/>
      <w:marBottom w:val="0"/>
      <w:divBdr>
        <w:top w:val="none" w:sz="0" w:space="0" w:color="auto"/>
        <w:left w:val="none" w:sz="0" w:space="0" w:color="auto"/>
        <w:bottom w:val="none" w:sz="0" w:space="0" w:color="auto"/>
        <w:right w:val="none" w:sz="0" w:space="0" w:color="auto"/>
      </w:divBdr>
    </w:div>
    <w:div w:id="1676834653">
      <w:bodyDiv w:val="1"/>
      <w:marLeft w:val="0"/>
      <w:marRight w:val="0"/>
      <w:marTop w:val="0"/>
      <w:marBottom w:val="0"/>
      <w:divBdr>
        <w:top w:val="none" w:sz="0" w:space="0" w:color="auto"/>
        <w:left w:val="none" w:sz="0" w:space="0" w:color="auto"/>
        <w:bottom w:val="none" w:sz="0" w:space="0" w:color="auto"/>
        <w:right w:val="none" w:sz="0" w:space="0" w:color="auto"/>
      </w:divBdr>
      <w:divsChild>
        <w:div w:id="8607000">
          <w:marLeft w:val="1152"/>
          <w:marRight w:val="0"/>
          <w:marTop w:val="115"/>
          <w:marBottom w:val="0"/>
          <w:divBdr>
            <w:top w:val="none" w:sz="0" w:space="0" w:color="auto"/>
            <w:left w:val="none" w:sz="0" w:space="0" w:color="auto"/>
            <w:bottom w:val="none" w:sz="0" w:space="0" w:color="auto"/>
            <w:right w:val="none" w:sz="0" w:space="0" w:color="auto"/>
          </w:divBdr>
        </w:div>
        <w:div w:id="336613782">
          <w:marLeft w:val="691"/>
          <w:marRight w:val="0"/>
          <w:marTop w:val="0"/>
          <w:marBottom w:val="0"/>
          <w:divBdr>
            <w:top w:val="none" w:sz="0" w:space="0" w:color="auto"/>
            <w:left w:val="none" w:sz="0" w:space="0" w:color="auto"/>
            <w:bottom w:val="none" w:sz="0" w:space="0" w:color="auto"/>
            <w:right w:val="none" w:sz="0" w:space="0" w:color="auto"/>
          </w:divBdr>
        </w:div>
        <w:div w:id="448358249">
          <w:marLeft w:val="1152"/>
          <w:marRight w:val="0"/>
          <w:marTop w:val="115"/>
          <w:marBottom w:val="0"/>
          <w:divBdr>
            <w:top w:val="none" w:sz="0" w:space="0" w:color="auto"/>
            <w:left w:val="none" w:sz="0" w:space="0" w:color="auto"/>
            <w:bottom w:val="none" w:sz="0" w:space="0" w:color="auto"/>
            <w:right w:val="none" w:sz="0" w:space="0" w:color="auto"/>
          </w:divBdr>
        </w:div>
        <w:div w:id="604534786">
          <w:marLeft w:val="1152"/>
          <w:marRight w:val="0"/>
          <w:marTop w:val="115"/>
          <w:marBottom w:val="0"/>
          <w:divBdr>
            <w:top w:val="none" w:sz="0" w:space="0" w:color="auto"/>
            <w:left w:val="none" w:sz="0" w:space="0" w:color="auto"/>
            <w:bottom w:val="none" w:sz="0" w:space="0" w:color="auto"/>
            <w:right w:val="none" w:sz="0" w:space="0" w:color="auto"/>
          </w:divBdr>
        </w:div>
        <w:div w:id="1504511074">
          <w:marLeft w:val="1152"/>
          <w:marRight w:val="0"/>
          <w:marTop w:val="115"/>
          <w:marBottom w:val="0"/>
          <w:divBdr>
            <w:top w:val="none" w:sz="0" w:space="0" w:color="auto"/>
            <w:left w:val="none" w:sz="0" w:space="0" w:color="auto"/>
            <w:bottom w:val="none" w:sz="0" w:space="0" w:color="auto"/>
            <w:right w:val="none" w:sz="0" w:space="0" w:color="auto"/>
          </w:divBdr>
        </w:div>
        <w:div w:id="1512254937">
          <w:marLeft w:val="1152"/>
          <w:marRight w:val="0"/>
          <w:marTop w:val="115"/>
          <w:marBottom w:val="0"/>
          <w:divBdr>
            <w:top w:val="none" w:sz="0" w:space="0" w:color="auto"/>
            <w:left w:val="none" w:sz="0" w:space="0" w:color="auto"/>
            <w:bottom w:val="none" w:sz="0" w:space="0" w:color="auto"/>
            <w:right w:val="none" w:sz="0" w:space="0" w:color="auto"/>
          </w:divBdr>
        </w:div>
        <w:div w:id="1909338755">
          <w:marLeft w:val="1152"/>
          <w:marRight w:val="0"/>
          <w:marTop w:val="115"/>
          <w:marBottom w:val="0"/>
          <w:divBdr>
            <w:top w:val="none" w:sz="0" w:space="0" w:color="auto"/>
            <w:left w:val="none" w:sz="0" w:space="0" w:color="auto"/>
            <w:bottom w:val="none" w:sz="0" w:space="0" w:color="auto"/>
            <w:right w:val="none" w:sz="0" w:space="0" w:color="auto"/>
          </w:divBdr>
        </w:div>
        <w:div w:id="1920483461">
          <w:marLeft w:val="691"/>
          <w:marRight w:val="0"/>
          <w:marTop w:val="0"/>
          <w:marBottom w:val="0"/>
          <w:divBdr>
            <w:top w:val="none" w:sz="0" w:space="0" w:color="auto"/>
            <w:left w:val="none" w:sz="0" w:space="0" w:color="auto"/>
            <w:bottom w:val="none" w:sz="0" w:space="0" w:color="auto"/>
            <w:right w:val="none" w:sz="0" w:space="0" w:color="auto"/>
          </w:divBdr>
        </w:div>
        <w:div w:id="2114089361">
          <w:marLeft w:val="691"/>
          <w:marRight w:val="0"/>
          <w:marTop w:val="0"/>
          <w:marBottom w:val="0"/>
          <w:divBdr>
            <w:top w:val="none" w:sz="0" w:space="0" w:color="auto"/>
            <w:left w:val="none" w:sz="0" w:space="0" w:color="auto"/>
            <w:bottom w:val="none" w:sz="0" w:space="0" w:color="auto"/>
            <w:right w:val="none" w:sz="0" w:space="0" w:color="auto"/>
          </w:divBdr>
        </w:div>
      </w:divsChild>
    </w:div>
    <w:div w:id="1724258416">
      <w:bodyDiv w:val="1"/>
      <w:marLeft w:val="0"/>
      <w:marRight w:val="0"/>
      <w:marTop w:val="0"/>
      <w:marBottom w:val="0"/>
      <w:divBdr>
        <w:top w:val="none" w:sz="0" w:space="0" w:color="auto"/>
        <w:left w:val="none" w:sz="0" w:space="0" w:color="auto"/>
        <w:bottom w:val="none" w:sz="0" w:space="0" w:color="auto"/>
        <w:right w:val="none" w:sz="0" w:space="0" w:color="auto"/>
      </w:divBdr>
      <w:divsChild>
        <w:div w:id="1446734331">
          <w:marLeft w:val="547"/>
          <w:marRight w:val="0"/>
          <w:marTop w:val="134"/>
          <w:marBottom w:val="0"/>
          <w:divBdr>
            <w:top w:val="none" w:sz="0" w:space="0" w:color="auto"/>
            <w:left w:val="none" w:sz="0" w:space="0" w:color="auto"/>
            <w:bottom w:val="none" w:sz="0" w:space="0" w:color="auto"/>
            <w:right w:val="none" w:sz="0" w:space="0" w:color="auto"/>
          </w:divBdr>
        </w:div>
      </w:divsChild>
    </w:div>
    <w:div w:id="1742633024">
      <w:bodyDiv w:val="1"/>
      <w:marLeft w:val="0"/>
      <w:marRight w:val="0"/>
      <w:marTop w:val="0"/>
      <w:marBottom w:val="0"/>
      <w:divBdr>
        <w:top w:val="none" w:sz="0" w:space="0" w:color="auto"/>
        <w:left w:val="none" w:sz="0" w:space="0" w:color="auto"/>
        <w:bottom w:val="none" w:sz="0" w:space="0" w:color="auto"/>
        <w:right w:val="none" w:sz="0" w:space="0" w:color="auto"/>
      </w:divBdr>
      <w:divsChild>
        <w:div w:id="1327902415">
          <w:marLeft w:val="0"/>
          <w:marRight w:val="0"/>
          <w:marTop w:val="180"/>
          <w:marBottom w:val="180"/>
          <w:divBdr>
            <w:top w:val="single" w:sz="8" w:space="1" w:color="auto"/>
            <w:left w:val="none" w:sz="0" w:space="0" w:color="auto"/>
            <w:bottom w:val="single" w:sz="8" w:space="1" w:color="auto"/>
            <w:right w:val="none" w:sz="0" w:space="0" w:color="auto"/>
          </w:divBdr>
        </w:div>
      </w:divsChild>
    </w:div>
    <w:div w:id="1744647102">
      <w:bodyDiv w:val="1"/>
      <w:marLeft w:val="0"/>
      <w:marRight w:val="0"/>
      <w:marTop w:val="0"/>
      <w:marBottom w:val="0"/>
      <w:divBdr>
        <w:top w:val="none" w:sz="0" w:space="0" w:color="auto"/>
        <w:left w:val="none" w:sz="0" w:space="0" w:color="auto"/>
        <w:bottom w:val="none" w:sz="0" w:space="0" w:color="auto"/>
        <w:right w:val="none" w:sz="0" w:space="0" w:color="auto"/>
      </w:divBdr>
    </w:div>
    <w:div w:id="1797485774">
      <w:bodyDiv w:val="1"/>
      <w:marLeft w:val="0"/>
      <w:marRight w:val="0"/>
      <w:marTop w:val="0"/>
      <w:marBottom w:val="0"/>
      <w:divBdr>
        <w:top w:val="none" w:sz="0" w:space="0" w:color="auto"/>
        <w:left w:val="none" w:sz="0" w:space="0" w:color="auto"/>
        <w:bottom w:val="none" w:sz="0" w:space="0" w:color="auto"/>
        <w:right w:val="none" w:sz="0" w:space="0" w:color="auto"/>
      </w:divBdr>
    </w:div>
    <w:div w:id="1856654788">
      <w:bodyDiv w:val="1"/>
      <w:marLeft w:val="0"/>
      <w:marRight w:val="0"/>
      <w:marTop w:val="0"/>
      <w:marBottom w:val="0"/>
      <w:divBdr>
        <w:top w:val="none" w:sz="0" w:space="0" w:color="auto"/>
        <w:left w:val="none" w:sz="0" w:space="0" w:color="auto"/>
        <w:bottom w:val="none" w:sz="0" w:space="0" w:color="auto"/>
        <w:right w:val="none" w:sz="0" w:space="0" w:color="auto"/>
      </w:divBdr>
      <w:divsChild>
        <w:div w:id="125395415">
          <w:marLeft w:val="1152"/>
          <w:marRight w:val="0"/>
          <w:marTop w:val="125"/>
          <w:marBottom w:val="0"/>
          <w:divBdr>
            <w:top w:val="none" w:sz="0" w:space="0" w:color="auto"/>
            <w:left w:val="none" w:sz="0" w:space="0" w:color="auto"/>
            <w:bottom w:val="none" w:sz="0" w:space="0" w:color="auto"/>
            <w:right w:val="none" w:sz="0" w:space="0" w:color="auto"/>
          </w:divBdr>
        </w:div>
        <w:div w:id="236062725">
          <w:marLeft w:val="1152"/>
          <w:marRight w:val="0"/>
          <w:marTop w:val="125"/>
          <w:marBottom w:val="0"/>
          <w:divBdr>
            <w:top w:val="none" w:sz="0" w:space="0" w:color="auto"/>
            <w:left w:val="none" w:sz="0" w:space="0" w:color="auto"/>
            <w:bottom w:val="none" w:sz="0" w:space="0" w:color="auto"/>
            <w:right w:val="none" w:sz="0" w:space="0" w:color="auto"/>
          </w:divBdr>
        </w:div>
        <w:div w:id="557669289">
          <w:marLeft w:val="691"/>
          <w:marRight w:val="0"/>
          <w:marTop w:val="0"/>
          <w:marBottom w:val="0"/>
          <w:divBdr>
            <w:top w:val="none" w:sz="0" w:space="0" w:color="auto"/>
            <w:left w:val="none" w:sz="0" w:space="0" w:color="auto"/>
            <w:bottom w:val="none" w:sz="0" w:space="0" w:color="auto"/>
            <w:right w:val="none" w:sz="0" w:space="0" w:color="auto"/>
          </w:divBdr>
        </w:div>
        <w:div w:id="819614871">
          <w:marLeft w:val="691"/>
          <w:marRight w:val="0"/>
          <w:marTop w:val="0"/>
          <w:marBottom w:val="0"/>
          <w:divBdr>
            <w:top w:val="none" w:sz="0" w:space="0" w:color="auto"/>
            <w:left w:val="none" w:sz="0" w:space="0" w:color="auto"/>
            <w:bottom w:val="none" w:sz="0" w:space="0" w:color="auto"/>
            <w:right w:val="none" w:sz="0" w:space="0" w:color="auto"/>
          </w:divBdr>
        </w:div>
        <w:div w:id="1163469245">
          <w:marLeft w:val="1152"/>
          <w:marRight w:val="0"/>
          <w:marTop w:val="125"/>
          <w:marBottom w:val="0"/>
          <w:divBdr>
            <w:top w:val="none" w:sz="0" w:space="0" w:color="auto"/>
            <w:left w:val="none" w:sz="0" w:space="0" w:color="auto"/>
            <w:bottom w:val="none" w:sz="0" w:space="0" w:color="auto"/>
            <w:right w:val="none" w:sz="0" w:space="0" w:color="auto"/>
          </w:divBdr>
        </w:div>
        <w:div w:id="1177109258">
          <w:marLeft w:val="1152"/>
          <w:marRight w:val="0"/>
          <w:marTop w:val="125"/>
          <w:marBottom w:val="0"/>
          <w:divBdr>
            <w:top w:val="none" w:sz="0" w:space="0" w:color="auto"/>
            <w:left w:val="none" w:sz="0" w:space="0" w:color="auto"/>
            <w:bottom w:val="none" w:sz="0" w:space="0" w:color="auto"/>
            <w:right w:val="none" w:sz="0" w:space="0" w:color="auto"/>
          </w:divBdr>
        </w:div>
        <w:div w:id="1608735602">
          <w:marLeft w:val="1152"/>
          <w:marRight w:val="0"/>
          <w:marTop w:val="125"/>
          <w:marBottom w:val="0"/>
          <w:divBdr>
            <w:top w:val="none" w:sz="0" w:space="0" w:color="auto"/>
            <w:left w:val="none" w:sz="0" w:space="0" w:color="auto"/>
            <w:bottom w:val="none" w:sz="0" w:space="0" w:color="auto"/>
            <w:right w:val="none" w:sz="0" w:space="0" w:color="auto"/>
          </w:divBdr>
        </w:div>
        <w:div w:id="1727293574">
          <w:marLeft w:val="1152"/>
          <w:marRight w:val="0"/>
          <w:marTop w:val="125"/>
          <w:marBottom w:val="0"/>
          <w:divBdr>
            <w:top w:val="none" w:sz="0" w:space="0" w:color="auto"/>
            <w:left w:val="none" w:sz="0" w:space="0" w:color="auto"/>
            <w:bottom w:val="none" w:sz="0" w:space="0" w:color="auto"/>
            <w:right w:val="none" w:sz="0" w:space="0" w:color="auto"/>
          </w:divBdr>
        </w:div>
        <w:div w:id="1970083927">
          <w:marLeft w:val="691"/>
          <w:marRight w:val="0"/>
          <w:marTop w:val="0"/>
          <w:marBottom w:val="0"/>
          <w:divBdr>
            <w:top w:val="none" w:sz="0" w:space="0" w:color="auto"/>
            <w:left w:val="none" w:sz="0" w:space="0" w:color="auto"/>
            <w:bottom w:val="none" w:sz="0" w:space="0" w:color="auto"/>
            <w:right w:val="none" w:sz="0" w:space="0" w:color="auto"/>
          </w:divBdr>
        </w:div>
      </w:divsChild>
    </w:div>
    <w:div w:id="2039313862">
      <w:bodyDiv w:val="1"/>
      <w:marLeft w:val="0"/>
      <w:marRight w:val="0"/>
      <w:marTop w:val="0"/>
      <w:marBottom w:val="0"/>
      <w:divBdr>
        <w:top w:val="none" w:sz="0" w:space="0" w:color="auto"/>
        <w:left w:val="none" w:sz="0" w:space="0" w:color="auto"/>
        <w:bottom w:val="none" w:sz="0" w:space="0" w:color="auto"/>
        <w:right w:val="none" w:sz="0" w:space="0" w:color="auto"/>
      </w:divBdr>
    </w:div>
    <w:div w:id="2058236945">
      <w:bodyDiv w:val="1"/>
      <w:marLeft w:val="0"/>
      <w:marRight w:val="0"/>
      <w:marTop w:val="0"/>
      <w:marBottom w:val="0"/>
      <w:divBdr>
        <w:top w:val="none" w:sz="0" w:space="0" w:color="auto"/>
        <w:left w:val="none" w:sz="0" w:space="0" w:color="auto"/>
        <w:bottom w:val="none" w:sz="0" w:space="0" w:color="auto"/>
        <w:right w:val="none" w:sz="0" w:space="0" w:color="auto"/>
      </w:divBdr>
      <w:divsChild>
        <w:div w:id="287664956">
          <w:marLeft w:val="1166"/>
          <w:marRight w:val="0"/>
          <w:marTop w:val="115"/>
          <w:marBottom w:val="0"/>
          <w:divBdr>
            <w:top w:val="none" w:sz="0" w:space="0" w:color="auto"/>
            <w:left w:val="none" w:sz="0" w:space="0" w:color="auto"/>
            <w:bottom w:val="none" w:sz="0" w:space="0" w:color="auto"/>
            <w:right w:val="none" w:sz="0" w:space="0" w:color="auto"/>
          </w:divBdr>
        </w:div>
        <w:div w:id="396634516">
          <w:marLeft w:val="1166"/>
          <w:marRight w:val="0"/>
          <w:marTop w:val="115"/>
          <w:marBottom w:val="0"/>
          <w:divBdr>
            <w:top w:val="none" w:sz="0" w:space="0" w:color="auto"/>
            <w:left w:val="none" w:sz="0" w:space="0" w:color="auto"/>
            <w:bottom w:val="none" w:sz="0" w:space="0" w:color="auto"/>
            <w:right w:val="none" w:sz="0" w:space="0" w:color="auto"/>
          </w:divBdr>
        </w:div>
        <w:div w:id="452753890">
          <w:marLeft w:val="1166"/>
          <w:marRight w:val="0"/>
          <w:marTop w:val="115"/>
          <w:marBottom w:val="0"/>
          <w:divBdr>
            <w:top w:val="none" w:sz="0" w:space="0" w:color="auto"/>
            <w:left w:val="none" w:sz="0" w:space="0" w:color="auto"/>
            <w:bottom w:val="none" w:sz="0" w:space="0" w:color="auto"/>
            <w:right w:val="none" w:sz="0" w:space="0" w:color="auto"/>
          </w:divBdr>
        </w:div>
        <w:div w:id="880947156">
          <w:marLeft w:val="1166"/>
          <w:marRight w:val="0"/>
          <w:marTop w:val="115"/>
          <w:marBottom w:val="0"/>
          <w:divBdr>
            <w:top w:val="none" w:sz="0" w:space="0" w:color="auto"/>
            <w:left w:val="none" w:sz="0" w:space="0" w:color="auto"/>
            <w:bottom w:val="none" w:sz="0" w:space="0" w:color="auto"/>
            <w:right w:val="none" w:sz="0" w:space="0" w:color="auto"/>
          </w:divBdr>
        </w:div>
      </w:divsChild>
    </w:div>
    <w:div w:id="2130316127">
      <w:bodyDiv w:val="1"/>
      <w:marLeft w:val="0"/>
      <w:marRight w:val="0"/>
      <w:marTop w:val="0"/>
      <w:marBottom w:val="0"/>
      <w:divBdr>
        <w:top w:val="none" w:sz="0" w:space="0" w:color="auto"/>
        <w:left w:val="none" w:sz="0" w:space="0" w:color="auto"/>
        <w:bottom w:val="none" w:sz="0" w:space="0" w:color="auto"/>
        <w:right w:val="none" w:sz="0" w:space="0" w:color="auto"/>
      </w:divBdr>
      <w:divsChild>
        <w:div w:id="171262596">
          <w:marLeft w:val="1152"/>
          <w:marRight w:val="0"/>
          <w:marTop w:val="115"/>
          <w:marBottom w:val="0"/>
          <w:divBdr>
            <w:top w:val="none" w:sz="0" w:space="0" w:color="auto"/>
            <w:left w:val="none" w:sz="0" w:space="0" w:color="auto"/>
            <w:bottom w:val="none" w:sz="0" w:space="0" w:color="auto"/>
            <w:right w:val="none" w:sz="0" w:space="0" w:color="auto"/>
          </w:divBdr>
        </w:div>
        <w:div w:id="1554923214">
          <w:marLeft w:val="1152"/>
          <w:marRight w:val="0"/>
          <w:marTop w:val="115"/>
          <w:marBottom w:val="0"/>
          <w:divBdr>
            <w:top w:val="none" w:sz="0" w:space="0" w:color="auto"/>
            <w:left w:val="none" w:sz="0" w:space="0" w:color="auto"/>
            <w:bottom w:val="none" w:sz="0" w:space="0" w:color="auto"/>
            <w:right w:val="none" w:sz="0" w:space="0" w:color="auto"/>
          </w:divBdr>
        </w:div>
      </w:divsChild>
    </w:div>
    <w:div w:id="214581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DDEA5-AB57-4B4D-9A11-B097D9EB2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2591</Words>
  <Characters>14771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Functional Requirements Document Template</vt:lpstr>
    </vt:vector>
  </TitlesOfParts>
  <LinksUpToDate>false</LinksUpToDate>
  <CharactersWithSpaces>17328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 Document Template</dc:title>
  <dc:creator/>
  <dc:description>Visit the original Managing Requirements website at: www.jiludwig.com</dc:description>
  <cp:lastModifiedBy/>
  <cp:revision>1</cp:revision>
  <cp:lastPrinted>2002-08-08T10:14:00Z</cp:lastPrinted>
  <dcterms:created xsi:type="dcterms:W3CDTF">2015-08-07T06:59:00Z</dcterms:created>
  <dcterms:modified xsi:type="dcterms:W3CDTF">2016-01-23T05:54:00Z</dcterms:modified>
</cp:coreProperties>
</file>