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D2" w:rsidRPr="00B317D2" w:rsidRDefault="00B317D2" w:rsidP="00B317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2C02" w:rsidRPr="00072C02" w:rsidRDefault="00072C02" w:rsidP="00072C02">
      <w:pPr>
        <w:ind w:firstLineChars="450" w:firstLine="1260"/>
        <w:rPr>
          <w:rFonts w:hint="eastAsia"/>
          <w:sz w:val="28"/>
          <w:szCs w:val="28"/>
        </w:rPr>
      </w:pPr>
      <w:r>
        <w:rPr>
          <w:sz w:val="28"/>
          <w:szCs w:val="28"/>
        </w:rPr>
        <w:t>JBT-B/JBT-C</w:t>
      </w:r>
      <w:r>
        <w:rPr>
          <w:rFonts w:hint="eastAsia"/>
          <w:sz w:val="28"/>
          <w:szCs w:val="28"/>
        </w:rPr>
        <w:t xml:space="preserve"> Controller </w:t>
      </w:r>
      <w:r>
        <w:rPr>
          <w:sz w:val="28"/>
          <w:szCs w:val="28"/>
        </w:rPr>
        <w:t>MODBUS</w:t>
      </w:r>
      <w:r w:rsidRPr="00072C02">
        <w:rPr>
          <w:rFonts w:hint="eastAsia"/>
          <w:sz w:val="28"/>
          <w:szCs w:val="28"/>
        </w:rPr>
        <w:t xml:space="preserve"> P</w:t>
      </w:r>
      <w:r w:rsidRPr="00072C02">
        <w:rPr>
          <w:rFonts w:hint="eastAsia"/>
          <w:sz w:val="28"/>
          <w:szCs w:val="28"/>
        </w:rPr>
        <w:t>rotocols</w:t>
      </w:r>
    </w:p>
    <w:p w:rsidR="00B317D2" w:rsidRDefault="00B317D2" w:rsidP="00072C02">
      <w:pPr>
        <w:ind w:firstLineChars="150" w:firstLine="315"/>
      </w:pPr>
      <w:proofErr w:type="gramStart"/>
      <w:r>
        <w:rPr>
          <w:rFonts w:hint="eastAsia"/>
        </w:rPr>
        <w:t>1.</w:t>
      </w:r>
      <w:r w:rsidRPr="00B317D2">
        <w:t>Communication</w:t>
      </w:r>
      <w:proofErr w:type="gramEnd"/>
      <w:r w:rsidRPr="00B317D2">
        <w:t xml:space="preserve"> data format</w:t>
      </w:r>
      <w:bookmarkStart w:id="0" w:name="_GoBack"/>
      <w:bookmarkEnd w:id="0"/>
    </w:p>
    <w:p w:rsidR="00B317D2" w:rsidRDefault="00B317D2" w:rsidP="00B317D2">
      <w:pPr>
        <w:pStyle w:val="a4"/>
        <w:ind w:left="360" w:firstLineChars="0" w:firstLine="0"/>
      </w:pPr>
      <w:proofErr w:type="spellStart"/>
      <w:r>
        <w:rPr>
          <w:rFonts w:hint="eastAsia"/>
        </w:rPr>
        <w:t>Modbus_rtu</w:t>
      </w:r>
      <w:proofErr w:type="spellEnd"/>
      <w:r>
        <w:rPr>
          <w:rFonts w:hint="eastAsia"/>
        </w:rPr>
        <w:t xml:space="preserve"> standard communication,</w:t>
      </w:r>
      <w:r w:rsidRPr="00B317D2">
        <w:t xml:space="preserve"> </w:t>
      </w:r>
      <w:r w:rsidR="00535F81">
        <w:rPr>
          <w:rFonts w:hint="eastAsia"/>
        </w:rPr>
        <w:t>t</w:t>
      </w:r>
      <w:r w:rsidRPr="00B317D2">
        <w:t xml:space="preserve">he baud rate is 9600, 8 data bits, 1 stop bit, </w:t>
      </w:r>
      <w:r>
        <w:rPr>
          <w:rFonts w:hint="eastAsia"/>
        </w:rPr>
        <w:t>e</w:t>
      </w:r>
      <w:r w:rsidRPr="00B317D2">
        <w:t>ven parity</w:t>
      </w:r>
      <w:r>
        <w:rPr>
          <w:rFonts w:hint="eastAsia"/>
        </w:rPr>
        <w:t>;</w:t>
      </w:r>
    </w:p>
    <w:p w:rsidR="00B317D2" w:rsidRDefault="00B317D2" w:rsidP="00B317D2">
      <w:pPr>
        <w:pStyle w:val="a4"/>
        <w:ind w:left="360" w:firstLineChars="0" w:firstLine="0"/>
      </w:pPr>
    </w:p>
    <w:p w:rsidR="00B317D2" w:rsidRDefault="00B317D2" w:rsidP="00B317D2">
      <w:pPr>
        <w:pStyle w:val="a4"/>
        <w:ind w:left="360" w:firstLineChars="0" w:firstLine="0"/>
      </w:pPr>
      <w:r>
        <w:rPr>
          <w:rFonts w:hint="eastAsia"/>
        </w:rPr>
        <w:t>2.</w:t>
      </w:r>
      <w:r w:rsidRPr="00B317D2">
        <w:t xml:space="preserve"> Implemented command code</w:t>
      </w:r>
    </w:p>
    <w:p w:rsidR="00B317D2" w:rsidRDefault="00B317D2" w:rsidP="00B317D2">
      <w:pPr>
        <w:pStyle w:val="a4"/>
        <w:ind w:left="360" w:firstLineChars="0" w:firstLine="0"/>
      </w:pPr>
      <w:r w:rsidRPr="00B317D2">
        <w:t xml:space="preserve">The </w:t>
      </w:r>
      <w:proofErr w:type="spellStart"/>
      <w:r>
        <w:rPr>
          <w:rFonts w:hint="eastAsia"/>
        </w:rPr>
        <w:t>Modbus_rtu</w:t>
      </w:r>
      <w:proofErr w:type="spellEnd"/>
      <w:r w:rsidRPr="00B317D2">
        <w:t xml:space="preserve"> communication</w:t>
      </w:r>
      <w:r>
        <w:rPr>
          <w:rFonts w:hint="eastAsia"/>
        </w:rPr>
        <w:t xml:space="preserve"> has </w:t>
      </w:r>
      <w:r>
        <w:t>command code</w:t>
      </w:r>
      <w:r w:rsidRPr="00B317D2">
        <w:t xml:space="preserve"> is</w:t>
      </w:r>
      <w:r>
        <w:rPr>
          <w:rFonts w:hint="eastAsia"/>
        </w:rPr>
        <w:t xml:space="preserve"> </w:t>
      </w:r>
      <w:r w:rsidRPr="00B317D2">
        <w:t>02, 0</w:t>
      </w:r>
      <w:r>
        <w:rPr>
          <w:rFonts w:hint="eastAsia"/>
        </w:rPr>
        <w:t>4</w:t>
      </w:r>
      <w:r w:rsidRPr="00B317D2">
        <w:t xml:space="preserve">, </w:t>
      </w:r>
      <w:r>
        <w:rPr>
          <w:rFonts w:hint="eastAsia"/>
        </w:rPr>
        <w:t>06,15,</w:t>
      </w:r>
      <w:r w:rsidRPr="00B317D2">
        <w:t>and the starting address is 999.</w:t>
      </w:r>
    </w:p>
    <w:p w:rsidR="00B317D2" w:rsidRDefault="00B317D2" w:rsidP="00B317D2">
      <w:pPr>
        <w:pStyle w:val="a4"/>
        <w:ind w:left="360" w:firstLineChars="0" w:firstLine="0"/>
      </w:pPr>
    </w:p>
    <w:p w:rsidR="00B317D2" w:rsidRDefault="00B317D2" w:rsidP="00B317D2">
      <w:pPr>
        <w:pStyle w:val="a4"/>
        <w:ind w:left="360" w:firstLineChars="0" w:firstLine="0"/>
      </w:pPr>
      <w:r>
        <w:rPr>
          <w:rFonts w:hint="eastAsia"/>
        </w:rPr>
        <w:t>3.</w:t>
      </w:r>
      <w:r w:rsidRPr="00B317D2">
        <w:t xml:space="preserve"> 02 discrete signal input</w:t>
      </w:r>
    </w:p>
    <w:p w:rsidR="00B317D2" w:rsidRDefault="00B317D2" w:rsidP="00B317D2">
      <w:pPr>
        <w:pStyle w:val="a4"/>
        <w:ind w:left="360" w:firstLineChars="0" w:firstLine="0"/>
      </w:pPr>
      <w:r w:rsidRPr="00B317D2">
        <w:t>The bit address</w:t>
      </w:r>
      <w:r>
        <w:t xml:space="preserve"> of the 02 command is 999</w:t>
      </w:r>
      <w:r>
        <w:rPr>
          <w:rFonts w:hint="eastAsia"/>
        </w:rPr>
        <w:t>,</w:t>
      </w:r>
      <w:r w:rsidRPr="00B317D2">
        <w:t xml:space="preserve"> 1 </w:t>
      </w:r>
      <w:r>
        <w:rPr>
          <w:rFonts w:hint="eastAsia"/>
        </w:rPr>
        <w:t>refers to Start</w:t>
      </w:r>
      <w:r>
        <w:t xml:space="preserve"> and 2 </w:t>
      </w:r>
      <w:r>
        <w:rPr>
          <w:rFonts w:hint="eastAsia"/>
        </w:rPr>
        <w:t xml:space="preserve">refers to stop; </w:t>
      </w:r>
      <w:r w:rsidRPr="00B317D2">
        <w:t xml:space="preserve">1000 </w:t>
      </w:r>
      <w:r>
        <w:rPr>
          <w:rFonts w:hint="eastAsia"/>
        </w:rPr>
        <w:t xml:space="preserve">is </w:t>
      </w:r>
      <w:r w:rsidRPr="00B317D2">
        <w:t xml:space="preserve">positive and negative signals, </w:t>
      </w:r>
      <w:r>
        <w:t>1 is positive and 2 is negative</w:t>
      </w:r>
      <w:r>
        <w:rPr>
          <w:rFonts w:hint="eastAsia"/>
        </w:rPr>
        <w:t>;</w:t>
      </w:r>
    </w:p>
    <w:p w:rsidR="00B317D2" w:rsidRDefault="00B317D2" w:rsidP="00B317D2">
      <w:pPr>
        <w:pStyle w:val="a4"/>
        <w:ind w:left="360" w:firstLineChars="0" w:firstLine="0"/>
      </w:pPr>
    </w:p>
    <w:p w:rsidR="00B317D2" w:rsidRDefault="00B317D2" w:rsidP="00B317D2">
      <w:pPr>
        <w:pStyle w:val="a4"/>
        <w:ind w:left="360" w:firstLineChars="0" w:firstLine="0"/>
      </w:pPr>
      <w:r>
        <w:rPr>
          <w:rFonts w:hint="eastAsia"/>
        </w:rPr>
        <w:t>4.</w:t>
      </w:r>
      <w:r w:rsidRPr="00B317D2">
        <w:t xml:space="preserve"> 04 register input</w:t>
      </w:r>
    </w:p>
    <w:p w:rsidR="00B317D2" w:rsidRDefault="00B317D2" w:rsidP="00B317D2">
      <w:pPr>
        <w:pStyle w:val="a4"/>
        <w:ind w:left="360" w:firstLineChars="0" w:firstLine="0"/>
      </w:pPr>
      <w:r w:rsidRPr="00B317D2">
        <w:t>The word 999 of the 04 command is the speed signal, and the</w:t>
      </w:r>
      <w:r>
        <w:t xml:space="preserve"> data is the number of integers</w:t>
      </w:r>
      <w:r>
        <w:rPr>
          <w:rFonts w:hint="eastAsia"/>
        </w:rPr>
        <w:t>;</w:t>
      </w:r>
    </w:p>
    <w:p w:rsidR="00B317D2" w:rsidRDefault="00B317D2" w:rsidP="00B317D2">
      <w:pPr>
        <w:pStyle w:val="a4"/>
        <w:ind w:left="360" w:firstLineChars="0" w:firstLine="0"/>
      </w:pPr>
    </w:p>
    <w:p w:rsidR="00B317D2" w:rsidRDefault="00B317D2" w:rsidP="00B317D2">
      <w:pPr>
        <w:pStyle w:val="a4"/>
        <w:ind w:left="360" w:firstLineChars="0" w:firstLine="0"/>
      </w:pPr>
      <w:r>
        <w:rPr>
          <w:rFonts w:hint="eastAsia"/>
        </w:rPr>
        <w:t>5.</w:t>
      </w:r>
      <w:r w:rsidRPr="00B317D2">
        <w:t xml:space="preserve"> 06 register output</w:t>
      </w:r>
    </w:p>
    <w:p w:rsidR="00B317D2" w:rsidRDefault="00B317D2" w:rsidP="00B317D2">
      <w:pPr>
        <w:pStyle w:val="a4"/>
        <w:ind w:left="360" w:firstLineChars="0" w:firstLine="0"/>
      </w:pPr>
      <w:r w:rsidRPr="00B317D2">
        <w:t xml:space="preserve">The word address of the 06 command is 999 for the speed control. </w:t>
      </w:r>
      <w:proofErr w:type="gramStart"/>
      <w:r w:rsidRPr="00B317D2">
        <w:t>and</w:t>
      </w:r>
      <w:proofErr w:type="gramEnd"/>
      <w:r w:rsidRPr="00B317D2">
        <w:t xml:space="preserve"> the</w:t>
      </w:r>
      <w:r>
        <w:t xml:space="preserve"> data is the number of integers</w:t>
      </w:r>
      <w:r>
        <w:rPr>
          <w:rFonts w:hint="eastAsia"/>
        </w:rPr>
        <w:t>;</w:t>
      </w:r>
    </w:p>
    <w:p w:rsidR="00B317D2" w:rsidRDefault="00B317D2" w:rsidP="00B317D2">
      <w:pPr>
        <w:pStyle w:val="a4"/>
        <w:ind w:left="360" w:firstLineChars="0" w:firstLine="0"/>
      </w:pPr>
    </w:p>
    <w:p w:rsidR="00B317D2" w:rsidRDefault="00B317D2" w:rsidP="00B317D2">
      <w:pPr>
        <w:pStyle w:val="a4"/>
        <w:ind w:left="360" w:firstLineChars="0" w:firstLine="0"/>
      </w:pPr>
      <w:r>
        <w:rPr>
          <w:rFonts w:hint="eastAsia"/>
        </w:rPr>
        <w:t>6.</w:t>
      </w:r>
      <w:r w:rsidRPr="00B317D2">
        <w:t xml:space="preserve"> 15 discrete signal output</w:t>
      </w:r>
      <w:r>
        <w:rPr>
          <w:rFonts w:hint="eastAsia"/>
        </w:rPr>
        <w:t>,</w:t>
      </w:r>
    </w:p>
    <w:p w:rsidR="00B317D2" w:rsidRDefault="00B317D2" w:rsidP="00B317D2">
      <w:pPr>
        <w:pStyle w:val="a4"/>
        <w:ind w:left="360" w:firstLineChars="0" w:firstLine="0"/>
      </w:pPr>
      <w:r w:rsidRPr="00B317D2">
        <w:t>15 command bit address is start and stop control</w:t>
      </w:r>
      <w:r>
        <w:rPr>
          <w:rFonts w:hint="eastAsia"/>
        </w:rPr>
        <w:t>,</w:t>
      </w:r>
      <w:r w:rsidRPr="00B317D2">
        <w:t xml:space="preserve"> 1000 is the positive and negative control</w:t>
      </w:r>
      <w:r>
        <w:rPr>
          <w:rFonts w:hint="eastAsia"/>
        </w:rPr>
        <w:t>;</w:t>
      </w:r>
    </w:p>
    <w:p w:rsidR="00B317D2" w:rsidRDefault="00B317D2" w:rsidP="00B317D2">
      <w:pPr>
        <w:pStyle w:val="a4"/>
        <w:ind w:left="360" w:firstLineChars="0" w:firstLine="0"/>
      </w:pPr>
    </w:p>
    <w:p w:rsidR="00B317D2" w:rsidRDefault="00B317D2" w:rsidP="00B317D2">
      <w:pPr>
        <w:pStyle w:val="a4"/>
        <w:ind w:left="360" w:firstLineChars="0" w:firstLine="0"/>
      </w:pPr>
      <w:r>
        <w:rPr>
          <w:rFonts w:hint="eastAsia"/>
        </w:rPr>
        <w:t>7.</w:t>
      </w:r>
      <w:r w:rsidRPr="00B317D2">
        <w:t xml:space="preserve"> Communication machine address</w:t>
      </w:r>
    </w:p>
    <w:p w:rsidR="00B317D2" w:rsidRDefault="00B317D2" w:rsidP="00B317D2">
      <w:pPr>
        <w:pStyle w:val="a4"/>
        <w:ind w:left="360" w:firstLineChars="0" w:firstLine="0"/>
        <w:rPr>
          <w:rFonts w:hint="eastAsia"/>
        </w:rPr>
      </w:pPr>
      <w:r w:rsidRPr="00B317D2">
        <w:t>The communication machine address is set in the parameter a</w:t>
      </w:r>
      <w:r>
        <w:t xml:space="preserve">nd </w:t>
      </w:r>
      <w:r w:rsidRPr="00B317D2">
        <w:t>re-powered to initialize</w:t>
      </w:r>
      <w:r>
        <w:rPr>
          <w:rFonts w:hint="eastAsia"/>
        </w:rPr>
        <w:t>.</w:t>
      </w:r>
    </w:p>
    <w:p w:rsidR="00072C02" w:rsidRDefault="00072C02" w:rsidP="00B317D2">
      <w:pPr>
        <w:pStyle w:val="a4"/>
        <w:ind w:left="360" w:firstLineChars="0" w:firstLine="0"/>
        <w:rPr>
          <w:rFonts w:hint="eastAsia"/>
        </w:rPr>
      </w:pPr>
    </w:p>
    <w:p w:rsidR="00072C02" w:rsidRDefault="00072C02" w:rsidP="00072C02">
      <w:pPr>
        <w:ind w:firstLineChars="100" w:firstLine="210"/>
      </w:pPr>
      <w:r>
        <w:rPr>
          <w:rFonts w:hint="eastAsia"/>
        </w:rPr>
        <w:t>10.</w:t>
      </w:r>
      <w:r w:rsidRPr="00072C02">
        <w:t xml:space="preserve"> </w:t>
      </w:r>
      <w:r>
        <w:t>Multi-machine communication</w:t>
      </w:r>
    </w:p>
    <w:p w:rsidR="00072C02" w:rsidRDefault="00072C02" w:rsidP="00072C0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    </w:t>
      </w:r>
      <w:r>
        <w:t xml:space="preserve"> This machine can communicate in multiple machines, and the maximum number of machines is 16.</w:t>
      </w:r>
    </w:p>
    <w:sectPr w:rsidR="0007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51D66"/>
    <w:multiLevelType w:val="hybridMultilevel"/>
    <w:tmpl w:val="F03E2840"/>
    <w:lvl w:ilvl="0" w:tplc="58D2F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D6"/>
    <w:rsid w:val="00072C02"/>
    <w:rsid w:val="00535F81"/>
    <w:rsid w:val="00A87AD6"/>
    <w:rsid w:val="00B317D2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7D2"/>
    <w:rPr>
      <w:sz w:val="18"/>
      <w:szCs w:val="18"/>
    </w:rPr>
  </w:style>
  <w:style w:type="paragraph" w:styleId="a4">
    <w:name w:val="List Paragraph"/>
    <w:basedOn w:val="a"/>
    <w:uiPriority w:val="34"/>
    <w:qFormat/>
    <w:rsid w:val="00B317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7D2"/>
    <w:rPr>
      <w:sz w:val="18"/>
      <w:szCs w:val="18"/>
    </w:rPr>
  </w:style>
  <w:style w:type="paragraph" w:styleId="a4">
    <w:name w:val="List Paragraph"/>
    <w:basedOn w:val="a"/>
    <w:uiPriority w:val="34"/>
    <w:qFormat/>
    <w:rsid w:val="00B31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jihdianshang</dc:creator>
  <cp:keywords/>
  <dc:description/>
  <cp:lastModifiedBy>jihdianshang</cp:lastModifiedBy>
  <cp:revision>4</cp:revision>
  <dcterms:created xsi:type="dcterms:W3CDTF">2018-12-03T02:46:00Z</dcterms:created>
  <dcterms:modified xsi:type="dcterms:W3CDTF">2019-04-12T07:47:00Z</dcterms:modified>
</cp:coreProperties>
</file>