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669398" w14:textId="2A75245F" w:rsidR="00CC2A37" w:rsidRPr="00195629" w:rsidRDefault="00425443" w:rsidP="0097004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95629">
        <w:rPr>
          <w:rFonts w:ascii="Times New Roman" w:hAnsi="Times New Roman" w:cs="Times New Roman"/>
          <w:b/>
          <w:bCs/>
          <w:i/>
          <w:iCs/>
          <w:sz w:val="32"/>
          <w:szCs w:val="32"/>
        </w:rPr>
        <w:t>24</w:t>
      </w:r>
      <w:r w:rsidR="00CC2A37" w:rsidRPr="00195629">
        <w:rPr>
          <w:rFonts w:ascii="Times New Roman" w:hAnsi="Times New Roman" w:cs="Times New Roman"/>
          <w:b/>
          <w:bCs/>
          <w:i/>
          <w:iCs/>
          <w:sz w:val="32"/>
          <w:szCs w:val="32"/>
        </w:rPr>
        <w:t>.06.2020</w:t>
      </w:r>
    </w:p>
    <w:p w14:paraId="5C0F2F3D" w14:textId="6DF27271" w:rsidR="00CC2A37" w:rsidRPr="00195629" w:rsidRDefault="00195629" w:rsidP="0097004E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86780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Errata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v</w:t>
      </w:r>
      <w:r w:rsidR="00CC2A37" w:rsidRPr="00195629">
        <w:rPr>
          <w:rFonts w:ascii="Times New Roman" w:hAnsi="Times New Roman" w:cs="Times New Roman"/>
          <w:b/>
          <w:bCs/>
          <w:i/>
          <w:iCs/>
          <w:sz w:val="32"/>
          <w:szCs w:val="32"/>
        </w:rPr>
        <w:t>on Boris Hogenmüller</w:t>
      </w:r>
    </w:p>
    <w:p w14:paraId="72DC271F" w14:textId="77777777" w:rsidR="0097004E" w:rsidRPr="00195629" w:rsidRDefault="0097004E" w:rsidP="0097004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D5CCDF" w14:textId="77777777" w:rsidR="0097004E" w:rsidRPr="00195629" w:rsidRDefault="0097004E" w:rsidP="0097004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95629">
        <w:rPr>
          <w:rFonts w:ascii="Times New Roman" w:hAnsi="Times New Roman" w:cs="Times New Roman"/>
          <w:b/>
          <w:bCs/>
          <w:sz w:val="24"/>
          <w:szCs w:val="24"/>
          <w:u w:val="single"/>
        </w:rPr>
        <w:t>Pars prima</w:t>
      </w:r>
    </w:p>
    <w:p w14:paraId="5F213D2F" w14:textId="77777777" w:rsidR="0097004E" w:rsidRPr="00195629" w:rsidRDefault="0097004E" w:rsidP="0097004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9351A6E" w14:textId="78457355" w:rsidR="0097004E" w:rsidRPr="00867801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867801">
        <w:rPr>
          <w:rFonts w:ascii="Times New Roman" w:hAnsi="Times New Roman" w:cs="Times New Roman"/>
          <w:sz w:val="24"/>
          <w:szCs w:val="24"/>
          <w:lang w:val="es-ES"/>
        </w:rPr>
        <w:t>insignuatur</w:t>
      </w:r>
      <w:r w:rsidRPr="00867801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867801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867801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867801">
        <w:rPr>
          <w:rFonts w:ascii="Times New Roman" w:hAnsi="Times New Roman" w:cs="Times New Roman"/>
          <w:sz w:val="24"/>
          <w:szCs w:val="24"/>
          <w:lang w:val="es-ES"/>
        </w:rPr>
        <w:tab/>
        <w:t>insinuatur</w:t>
      </w:r>
      <w:r w:rsidR="00B75BB1" w:rsidRPr="0086780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75BB1" w:rsidRPr="00867801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2543BD16" w14:textId="6878BDAD" w:rsidR="0097004E" w:rsidRPr="00CC2A37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huiusmodi proprositum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propositum</w:t>
      </w:r>
      <w:r w:rsidR="00B75BB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75BB1" w:rsidRPr="00B75BB1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32B9C7A4" w14:textId="3699B2A0" w:rsidR="0097004E" w:rsidRPr="00BF26B5" w:rsidRDefault="0097004E" w:rsidP="0097004E">
      <w:pPr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auersuo a peccato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aversio a peccato</w:t>
      </w:r>
      <w:r w:rsidR="00BF26B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F26B5" w:rsidRPr="00B75BB1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1C2C9F78" w14:textId="660C43DC" w:rsidR="0097004E" w:rsidRPr="00BF26B5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in de ratione poenitentiae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id de ratione p.</w:t>
      </w:r>
      <w:r w:rsidR="00BF26B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F26B5" w:rsidRPr="00B75BB1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76EE7D9B" w14:textId="1C086F7E" w:rsidR="0097004E" w:rsidRPr="00ED6238" w:rsidRDefault="0097004E" w:rsidP="0097004E">
      <w:pPr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quia vel gratia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q. v. gratiam</w:t>
      </w:r>
      <w:r w:rsidR="00ED6238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ED6238" w:rsidRPr="00B75BB1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36559A4C" w14:textId="4C5BCB40" w:rsidR="0097004E" w:rsidRPr="00ED6238" w:rsidRDefault="0097004E" w:rsidP="00ED6238">
      <w:pPr>
        <w:ind w:left="708" w:hanging="708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At, dolore de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At, dolere de</w:t>
      </w:r>
      <w:r w:rsidR="00ED623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D6238" w:rsidRPr="00ED62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D6238" w:rsidRPr="00ED6238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0D0D1A2C" w14:textId="63BE8E8D" w:rsidR="0097004E" w:rsidRPr="00A136DE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136DE">
        <w:rPr>
          <w:rFonts w:ascii="Times New Roman" w:hAnsi="Times New Roman" w:cs="Times New Roman"/>
          <w:sz w:val="24"/>
          <w:szCs w:val="24"/>
          <w:lang w:val="en-US"/>
        </w:rPr>
        <w:t>Ad iustificatione</w:t>
      </w:r>
      <w:r w:rsidRPr="00A136DE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136DE">
        <w:rPr>
          <w:rFonts w:ascii="Times New Roman" w:hAnsi="Times New Roman" w:cs="Times New Roman"/>
          <w:sz w:val="24"/>
          <w:szCs w:val="24"/>
          <w:lang w:val="en-US"/>
        </w:rPr>
        <w:tab/>
        <w:t>–</w:t>
      </w:r>
      <w:r w:rsidRPr="00A136DE">
        <w:rPr>
          <w:rFonts w:ascii="Times New Roman" w:hAnsi="Times New Roman" w:cs="Times New Roman"/>
          <w:sz w:val="24"/>
          <w:szCs w:val="24"/>
          <w:lang w:val="en-US"/>
        </w:rPr>
        <w:tab/>
        <w:t>Ad iustificationem</w:t>
      </w:r>
      <w:r w:rsidR="005A5FD9" w:rsidRPr="00A136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5FD9" w:rsidRPr="00A136DE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4AB1C52D" w14:textId="134F50E9" w:rsidR="0097004E" w:rsidRPr="007551FB" w:rsidRDefault="0097004E" w:rsidP="0097004E">
      <w:pPr>
        <w:jc w:val="both"/>
        <w:rPr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Primo qui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Primo, quia</w:t>
      </w:r>
      <w:r w:rsidR="00310231" w:rsidRPr="007551F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10231" w:rsidRPr="007551FB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20E63C38" w14:textId="53D688F9" w:rsidR="0097004E" w:rsidRPr="007551FB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integranui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integra navi</w:t>
      </w:r>
      <w:r w:rsidR="007551FB" w:rsidRPr="007551F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551FB" w:rsidRPr="007551FB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3BA10743" w14:textId="4143DC27" w:rsidR="0097004E" w:rsidRPr="00CC2A37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primam habui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141CD5" w:rsidRPr="00CC2A37">
        <w:rPr>
          <w:rFonts w:ascii="Times New Roman" w:hAnsi="Times New Roman" w:cs="Times New Roman"/>
          <w:sz w:val="24"/>
          <w:szCs w:val="24"/>
          <w:lang w:val="es-ES"/>
        </w:rPr>
        <w:t xml:space="preserve">primam 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>habuit</w:t>
      </w:r>
      <w:r w:rsidR="00867801" w:rsidRPr="007551F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867801" w:rsidRPr="007551FB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2BA063CB" w14:textId="727A4595" w:rsidR="0097004E" w:rsidRPr="00CC2A37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convertenon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converte nos</w:t>
      </w:r>
      <w:r w:rsidR="00867801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r w:rsidR="00217D7D">
        <w:rPr>
          <w:rFonts w:ascii="Times New Roman" w:hAnsi="Times New Roman" w:cs="Times New Roman"/>
          <w:sz w:val="24"/>
          <w:szCs w:val="24"/>
          <w:lang w:val="es-ES"/>
        </w:rPr>
        <w:t>Stelle als convertenos gelasen</w:t>
      </w:r>
      <w:r w:rsidR="00867801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43211D0A" w14:textId="49633140" w:rsidR="0097004E" w:rsidRPr="00CC2A37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prosiciscitur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proficiscitur</w:t>
      </w:r>
      <w:r w:rsidR="0034265D" w:rsidRPr="007551F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4265D" w:rsidRPr="007551FB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6863EE9C" w14:textId="3F94624A" w:rsidR="0097004E" w:rsidRPr="009E425E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confortium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consortium</w:t>
      </w:r>
      <w:r w:rsidR="009E425E" w:rsidRPr="007551F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9E425E" w:rsidRPr="007551FB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5CC5B8AD" w14:textId="6CA07E09" w:rsidR="0097004E" w:rsidRPr="00CC2A37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facultas pro merenda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="00141CD5" w:rsidRPr="00CC2A37">
        <w:rPr>
          <w:rFonts w:ascii="Times New Roman" w:hAnsi="Times New Roman" w:cs="Times New Roman"/>
          <w:sz w:val="24"/>
          <w:szCs w:val="24"/>
          <w:lang w:val="es-ES"/>
        </w:rPr>
        <w:t xml:space="preserve">f. 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>promerenda</w:t>
      </w:r>
      <w:r w:rsidR="007D1A6F" w:rsidRPr="007551F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D1A6F" w:rsidRPr="007551FB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284AB52B" w14:textId="77777777" w:rsidR="0097004E" w:rsidRPr="00CC2A37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514F0D0" w14:textId="77777777" w:rsidR="0097004E" w:rsidRPr="00CC2A37" w:rsidRDefault="0097004E" w:rsidP="0097004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  <w:r w:rsidRPr="00CC2A37"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  <w:t xml:space="preserve">Pars secunda </w:t>
      </w:r>
    </w:p>
    <w:p w14:paraId="1F672C43" w14:textId="77777777" w:rsidR="0097004E" w:rsidRPr="00CC2A37" w:rsidRDefault="0097004E" w:rsidP="0097004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s-ES"/>
        </w:rPr>
      </w:pPr>
    </w:p>
    <w:p w14:paraId="5419D1DE" w14:textId="0C901B93" w:rsidR="0097004E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d</w:t>
      </w:r>
      <w:r w:rsidRPr="0097004E">
        <w:rPr>
          <w:rFonts w:ascii="Times New Roman" w:hAnsi="Times New Roman" w:cs="Times New Roman"/>
          <w:sz w:val="24"/>
          <w:szCs w:val="24"/>
          <w:lang w:val="en-GB"/>
        </w:rPr>
        <w:t>erestationem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detestationem</w:t>
      </w:r>
      <w:r w:rsidR="00BF590F" w:rsidRPr="00935C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F590F" w:rsidRPr="00935CC4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7D950F15" w14:textId="7BBE06A7" w:rsidR="0097004E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nulla virtus virtutum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n. v. vitium</w:t>
      </w:r>
      <w:r w:rsidR="00D82FD0" w:rsidRPr="00935C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2FD0" w:rsidRPr="00935CC4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5A7085E0" w14:textId="7DDE656C" w:rsidR="0097004E" w:rsidRPr="00935CC4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At huius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Ad huius</w:t>
      </w:r>
      <w:r w:rsidR="00935CC4" w:rsidRPr="00935C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35CC4" w:rsidRPr="00935CC4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29CCB5EC" w14:textId="428559AF" w:rsidR="0097004E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intelligimus dolore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i. dolere</w:t>
      </w:r>
      <w:r w:rsidR="005668B9" w:rsidRPr="00935C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668B9" w:rsidRPr="00935CC4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2D6BE684" w14:textId="5452D967" w:rsidR="0097004E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rationem tectam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r. rectam</w:t>
      </w:r>
      <w:r w:rsidR="004D3E8B" w:rsidRPr="00935C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D3E8B" w:rsidRPr="00935CC4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1F77303E" w14:textId="64F14009" w:rsidR="0097004E" w:rsidRPr="00E20D01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ut mihi consiliem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 w:rsidR="00141CD5">
        <w:rPr>
          <w:rFonts w:ascii="Times New Roman" w:hAnsi="Times New Roman" w:cs="Times New Roman"/>
          <w:sz w:val="24"/>
          <w:szCs w:val="24"/>
          <w:lang w:val="en-GB"/>
        </w:rPr>
        <w:t xml:space="preserve">u. m. </w:t>
      </w:r>
      <w:r>
        <w:rPr>
          <w:rFonts w:ascii="Times New Roman" w:hAnsi="Times New Roman" w:cs="Times New Roman"/>
          <w:sz w:val="24"/>
          <w:szCs w:val="24"/>
          <w:lang w:val="en-GB"/>
        </w:rPr>
        <w:t>conciliem</w:t>
      </w:r>
      <w:r w:rsidR="00D168CD" w:rsidRPr="00935C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168CD" w:rsidRPr="00935CC4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3A828FA5" w14:textId="435EBF2F" w:rsidR="0097004E" w:rsidRPr="00E20D01" w:rsidRDefault="0097004E" w:rsidP="00E20D01">
      <w:pPr>
        <w:ind w:left="708" w:hanging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0D01">
        <w:rPr>
          <w:rFonts w:ascii="Times New Roman" w:hAnsi="Times New Roman" w:cs="Times New Roman"/>
          <w:sz w:val="24"/>
          <w:szCs w:val="24"/>
          <w:lang w:val="en-US"/>
        </w:rPr>
        <w:t>et veluti amicitiam veluti</w:t>
      </w:r>
      <w:r w:rsidRPr="00E20D01">
        <w:rPr>
          <w:rFonts w:ascii="Times New Roman" w:hAnsi="Times New Roman" w:cs="Times New Roman"/>
          <w:sz w:val="24"/>
          <w:szCs w:val="24"/>
          <w:lang w:val="en-US"/>
        </w:rPr>
        <w:tab/>
        <w:t>–</w:t>
      </w:r>
      <w:r w:rsidRPr="00E20D01">
        <w:rPr>
          <w:rFonts w:ascii="Times New Roman" w:hAnsi="Times New Roman" w:cs="Times New Roman"/>
          <w:sz w:val="24"/>
          <w:szCs w:val="24"/>
          <w:lang w:val="en-US"/>
        </w:rPr>
        <w:tab/>
        <w:t>e. v. a. futurae</w:t>
      </w:r>
      <w:r w:rsidR="00E20D01" w:rsidRPr="00935CC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0D01" w:rsidRPr="00935CC4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4F9FAC22" w14:textId="36E2F2F1" w:rsidR="00851AAC" w:rsidRPr="00CC2A37" w:rsidRDefault="0097004E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lastRenderedPageBreak/>
        <w:t>quibus decet distitur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q. d. distribuatur</w:t>
      </w:r>
      <w:r w:rsidR="00B76F3D" w:rsidRPr="00B34D8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76F3D" w:rsidRPr="00B34D8A">
        <w:rPr>
          <w:rFonts w:ascii="Segoe UI Emoji" w:hAnsi="Segoe UI Emoji" w:cs="Segoe UI Emoji"/>
          <w:sz w:val="24"/>
          <w:szCs w:val="24"/>
          <w:lang w:val="es-ES"/>
        </w:rPr>
        <w:t>✅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</w:p>
    <w:p w14:paraId="3DCD6D9B" w14:textId="40CD66A5" w:rsidR="0097004E" w:rsidRPr="00B34D8A" w:rsidRDefault="00851AAC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ergo, et velle compensate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compensare</w:t>
      </w:r>
      <w:r w:rsidR="00B34D8A" w:rsidRPr="00B34D8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34D8A" w:rsidRPr="00B34D8A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14FC4051" w14:textId="3546B359" w:rsidR="00851AAC" w:rsidRPr="00CC2A37" w:rsidRDefault="00851AAC" w:rsidP="000C0382">
      <w:pPr>
        <w:ind w:left="708" w:hanging="708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est qui relegio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religio</w:t>
      </w:r>
      <w:r w:rsidR="000C0382" w:rsidRPr="00B34D8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C0382" w:rsidRPr="00B34D8A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4816AA71" w14:textId="745B2AA8" w:rsidR="00076B04" w:rsidRPr="00CC2A37" w:rsidRDefault="00076B04" w:rsidP="0097004E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2A37">
        <w:rPr>
          <w:rFonts w:ascii="Times New Roman" w:hAnsi="Times New Roman" w:cs="Times New Roman"/>
          <w:sz w:val="24"/>
          <w:szCs w:val="24"/>
          <w:lang w:val="es-ES"/>
        </w:rPr>
        <w:t>est: qui religio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s-ES"/>
        </w:rPr>
        <w:tab/>
        <w:t>quia r.</w:t>
      </w:r>
      <w:r w:rsidR="000C0382" w:rsidRPr="00B34D8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C0382" w:rsidRPr="00B34D8A">
        <w:rPr>
          <w:rFonts w:ascii="Segoe UI Emoji" w:hAnsi="Segoe UI Emoji" w:cs="Segoe UI Emoji"/>
          <w:sz w:val="24"/>
          <w:szCs w:val="24"/>
          <w:lang w:val="es-ES"/>
        </w:rPr>
        <w:t>✅</w:t>
      </w:r>
    </w:p>
    <w:p w14:paraId="53820CA4" w14:textId="49659F2B" w:rsidR="0097004E" w:rsidRDefault="003E3AAF" w:rsidP="0097004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pro iis aequali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pro aequali</w:t>
      </w:r>
      <w:r w:rsidR="000C3357" w:rsidRPr="000D03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3357" w:rsidRPr="000D0353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6A8229B9" w14:textId="6204BD93" w:rsidR="00AE3953" w:rsidRPr="000D0353" w:rsidRDefault="00AE3953" w:rsidP="0097004E">
      <w:pPr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Metito igitur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– 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 xml:space="preserve">merito i. </w:t>
      </w:r>
      <w:r w:rsidR="000D0353" w:rsidRPr="000D0353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7EB14A1B" w14:textId="68AEF5D0" w:rsidR="00D70343" w:rsidRDefault="00D70343" w:rsidP="0097004E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70343">
        <w:rPr>
          <w:rFonts w:ascii="Times New Roman" w:hAnsi="Times New Roman" w:cs="Times New Roman"/>
          <w:sz w:val="24"/>
          <w:szCs w:val="24"/>
          <w:lang w:val="en-GB"/>
        </w:rPr>
        <w:t>esle</w:t>
      </w:r>
      <w:r w:rsidRPr="0004278A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</w:t>
      </w:r>
      <w:r w:rsidRPr="005E43FE">
        <w:rPr>
          <w:rFonts w:ascii="Times New Roman" w:hAnsi="Times New Roman" w:cs="Times New Roman"/>
          <w:sz w:val="24"/>
          <w:szCs w:val="24"/>
          <w:lang w:val="en-GB"/>
        </w:rPr>
        <w:t>pœnitus insufficientes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esse p.</w:t>
      </w:r>
      <w:r w:rsidR="000D035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0D0353" w:rsidRPr="000D0353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3D6E02C7" w14:textId="6E11F9CC" w:rsidR="00D70343" w:rsidRPr="00970358" w:rsidRDefault="00D70343" w:rsidP="0097004E">
      <w:pPr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5E43FE">
        <w:rPr>
          <w:rFonts w:ascii="Times New Roman" w:hAnsi="Times New Roman" w:cs="Times New Roman"/>
          <w:sz w:val="24"/>
          <w:szCs w:val="24"/>
          <w:lang w:val="en-GB"/>
        </w:rPr>
        <w:t>pœnitus insufficientes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penitus i.</w:t>
      </w:r>
      <w:r w:rsidR="00970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70358" w:rsidRPr="000D0353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4E84FCE1" w14:textId="4A8172B6" w:rsidR="00B23D66" w:rsidRPr="00970358" w:rsidRDefault="00B23D66" w:rsidP="0097004E">
      <w:pPr>
        <w:jc w:val="both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5E43FE">
        <w:rPr>
          <w:rFonts w:ascii="Times New Roman" w:hAnsi="Times New Roman" w:cs="Times New Roman"/>
          <w:sz w:val="24"/>
          <w:szCs w:val="24"/>
          <w:lang w:val="en-GB"/>
        </w:rPr>
        <w:t>con</w:t>
      </w:r>
      <w:r>
        <w:rPr>
          <w:rFonts w:ascii="Times New Roman" w:hAnsi="Times New Roman" w:cs="Times New Roman"/>
          <w:sz w:val="24"/>
          <w:szCs w:val="24"/>
          <w:lang w:val="en-GB"/>
        </w:rPr>
        <w:t>v</w:t>
      </w:r>
      <w:r w:rsidRPr="005E43FE">
        <w:rPr>
          <w:rFonts w:ascii="Times New Roman" w:hAnsi="Times New Roman" w:cs="Times New Roman"/>
          <w:sz w:val="24"/>
          <w:szCs w:val="24"/>
          <w:lang w:val="en-GB"/>
        </w:rPr>
        <w:t>erti nos potest</w:t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ab/>
        <w:t>c. non p.</w:t>
      </w:r>
      <w:r w:rsidR="00970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70358" w:rsidRPr="000D0353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477E8411" w14:textId="583D1E2D" w:rsidR="00581D77" w:rsidRDefault="00581D77" w:rsidP="0097004E">
      <w:pPr>
        <w:jc w:val="both"/>
        <w:rPr>
          <w:rFonts w:ascii="Segoe UI Emoji" w:hAnsi="Segoe UI Emoji" w:cs="Segoe UI Emoji"/>
          <w:sz w:val="24"/>
          <w:szCs w:val="24"/>
          <w:lang w:val="en-US"/>
        </w:rPr>
      </w:pPr>
      <w:r w:rsidRPr="00CC2A37">
        <w:rPr>
          <w:rFonts w:ascii="Times New Roman" w:hAnsi="Times New Roman" w:cs="Times New Roman"/>
          <w:sz w:val="24"/>
          <w:szCs w:val="24"/>
          <w:lang w:val="en-GB"/>
        </w:rPr>
        <w:t>et hoc fino etiam</w:t>
      </w:r>
      <w:r w:rsidRPr="00CC2A37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CC2A37">
        <w:rPr>
          <w:rFonts w:ascii="Times New Roman" w:hAnsi="Times New Roman" w:cs="Times New Roman"/>
          <w:sz w:val="24"/>
          <w:szCs w:val="24"/>
          <w:lang w:val="en-GB"/>
        </w:rPr>
        <w:tab/>
        <w:t>–</w:t>
      </w:r>
      <w:r w:rsidRPr="00CC2A37">
        <w:rPr>
          <w:rFonts w:ascii="Times New Roman" w:hAnsi="Times New Roman" w:cs="Times New Roman"/>
          <w:sz w:val="24"/>
          <w:szCs w:val="24"/>
          <w:lang w:val="en-GB"/>
        </w:rPr>
        <w:tab/>
        <w:t>e. h. fine e.</w:t>
      </w:r>
      <w:r w:rsidR="00970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70358" w:rsidRPr="000D0353">
        <w:rPr>
          <w:rFonts w:ascii="Segoe UI Emoji" w:hAnsi="Segoe UI Emoji" w:cs="Segoe UI Emoji"/>
          <w:sz w:val="24"/>
          <w:szCs w:val="24"/>
          <w:lang w:val="en-US"/>
        </w:rPr>
        <w:t>✅</w:t>
      </w:r>
    </w:p>
    <w:p w14:paraId="3BBB9A96" w14:textId="27263819" w:rsidR="00DA33B8" w:rsidRDefault="00DA33B8" w:rsidP="0097004E">
      <w:pPr>
        <w:jc w:val="both"/>
        <w:rPr>
          <w:rFonts w:ascii="Segoe UI Emoji" w:hAnsi="Segoe UI Emoji" w:cs="Segoe UI Emoji"/>
          <w:sz w:val="24"/>
          <w:szCs w:val="24"/>
          <w:lang w:val="en-US"/>
        </w:rPr>
      </w:pPr>
    </w:p>
    <w:p w14:paraId="0042D520" w14:textId="135D7D13" w:rsidR="00DA33B8" w:rsidRPr="00DA33B8" w:rsidRDefault="00DA33B8" w:rsidP="0097004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Segoe UI Emoji" w:hAnsi="Segoe UI Emoji" w:cs="Segoe UI Emoji"/>
          <w:sz w:val="24"/>
          <w:szCs w:val="24"/>
          <w:lang w:val="en-US"/>
        </w:rPr>
        <w:t>Corrected depending on the case as &lt;choice&gt;&lt;sic&gt;&lt;corr resp=”#CR”&gt;</w:t>
      </w:r>
    </w:p>
    <w:sectPr w:rsidR="00DA33B8" w:rsidRPr="00DA33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4E"/>
    <w:rsid w:val="00076B04"/>
    <w:rsid w:val="000C0382"/>
    <w:rsid w:val="000C3357"/>
    <w:rsid w:val="000D0353"/>
    <w:rsid w:val="000D4360"/>
    <w:rsid w:val="000D67A1"/>
    <w:rsid w:val="00127E5A"/>
    <w:rsid w:val="00141CD5"/>
    <w:rsid w:val="00195629"/>
    <w:rsid w:val="00210E41"/>
    <w:rsid w:val="00217D7D"/>
    <w:rsid w:val="00310231"/>
    <w:rsid w:val="0034265D"/>
    <w:rsid w:val="003E3AAF"/>
    <w:rsid w:val="003F7AAD"/>
    <w:rsid w:val="00425443"/>
    <w:rsid w:val="00482A0E"/>
    <w:rsid w:val="004944C0"/>
    <w:rsid w:val="004B29C2"/>
    <w:rsid w:val="004B6611"/>
    <w:rsid w:val="004D3E8B"/>
    <w:rsid w:val="005668B9"/>
    <w:rsid w:val="00581D77"/>
    <w:rsid w:val="005A5FD9"/>
    <w:rsid w:val="00601B09"/>
    <w:rsid w:val="007551FB"/>
    <w:rsid w:val="00794B3E"/>
    <w:rsid w:val="007D1A6F"/>
    <w:rsid w:val="00851AAC"/>
    <w:rsid w:val="00867801"/>
    <w:rsid w:val="008B75B4"/>
    <w:rsid w:val="008D08D8"/>
    <w:rsid w:val="009218B8"/>
    <w:rsid w:val="0092395F"/>
    <w:rsid w:val="00935CC4"/>
    <w:rsid w:val="0097004E"/>
    <w:rsid w:val="00970358"/>
    <w:rsid w:val="00980DB3"/>
    <w:rsid w:val="009E425E"/>
    <w:rsid w:val="00A136DE"/>
    <w:rsid w:val="00A56D7F"/>
    <w:rsid w:val="00AE3953"/>
    <w:rsid w:val="00B23D66"/>
    <w:rsid w:val="00B34D8A"/>
    <w:rsid w:val="00B75BB1"/>
    <w:rsid w:val="00B76F3D"/>
    <w:rsid w:val="00B82E0C"/>
    <w:rsid w:val="00BF26B5"/>
    <w:rsid w:val="00BF590F"/>
    <w:rsid w:val="00C20282"/>
    <w:rsid w:val="00C30744"/>
    <w:rsid w:val="00C35715"/>
    <w:rsid w:val="00C63E8B"/>
    <w:rsid w:val="00C96FB5"/>
    <w:rsid w:val="00CC2A37"/>
    <w:rsid w:val="00D168CD"/>
    <w:rsid w:val="00D414F6"/>
    <w:rsid w:val="00D70343"/>
    <w:rsid w:val="00D82FD0"/>
    <w:rsid w:val="00DA33B8"/>
    <w:rsid w:val="00DD58CC"/>
    <w:rsid w:val="00E20D01"/>
    <w:rsid w:val="00E47DE1"/>
    <w:rsid w:val="00E747C3"/>
    <w:rsid w:val="00EA3BFA"/>
    <w:rsid w:val="00ED6238"/>
    <w:rsid w:val="00ED6AB0"/>
    <w:rsid w:val="00FE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F2400"/>
  <w15:chartTrackingRefBased/>
  <w15:docId w15:val="{93E0AF9D-2245-400D-B5DA-FDBF587B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Hogenmüller</dc:creator>
  <cp:keywords/>
  <dc:description/>
  <cp:lastModifiedBy>lh0gqu9hqz@goetheuniversitaet.onmicrosoft.com</cp:lastModifiedBy>
  <cp:revision>51</cp:revision>
  <dcterms:created xsi:type="dcterms:W3CDTF">2020-06-17T14:35:00Z</dcterms:created>
  <dcterms:modified xsi:type="dcterms:W3CDTF">2020-06-24T12:57:00Z</dcterms:modified>
</cp:coreProperties>
</file>