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before="120"/>
        <w:rPr>
          <w:rFonts w:ascii="Georgia" w:cs="Georgia" w:hAnsi="Georgia" w:eastAsia="Georgia"/>
          <w:b w:val="1"/>
          <w:bCs w:val="1"/>
          <w:sz w:val="28"/>
          <w:szCs w:val="28"/>
        </w:rPr>
      </w:pPr>
      <w:r>
        <w:rPr>
          <w:rFonts w:ascii="Georgia"/>
          <w:b w:val="1"/>
          <w:bCs w:val="1"/>
          <w:sz w:val="28"/>
          <w:szCs w:val="28"/>
          <w:rtl w:val="0"/>
          <w:lang w:val="en-US"/>
        </w:rPr>
        <w:t>Student name: ____</w:t>
      </w:r>
      <w:r>
        <w:rPr>
          <w:rFonts w:ascii="Georgia"/>
          <w:b w:val="1"/>
          <w:bCs w:val="1"/>
          <w:sz w:val="28"/>
          <w:szCs w:val="28"/>
          <w:rtl w:val="0"/>
          <w:lang w:val="en-US"/>
        </w:rPr>
        <w:t>Charlotte Godley</w:t>
      </w:r>
      <w:r>
        <w:rPr>
          <w:rFonts w:ascii="Georgia"/>
          <w:b w:val="1"/>
          <w:bCs w:val="1"/>
          <w:sz w:val="28"/>
          <w:szCs w:val="28"/>
          <w:rtl w:val="0"/>
        </w:rPr>
        <w:t>__________________</w:t>
      </w:r>
    </w:p>
    <w:p>
      <w:pPr>
        <w:pStyle w:val="Body"/>
        <w:spacing w:before="120"/>
        <w:rPr>
          <w:rFonts w:ascii="Georgia" w:cs="Georgia" w:hAnsi="Georgia" w:eastAsia="Georgia"/>
          <w:b w:val="1"/>
          <w:bCs w:val="1"/>
          <w:sz w:val="28"/>
          <w:szCs w:val="28"/>
        </w:rPr>
      </w:pPr>
      <w:r>
        <w:rPr>
          <w:rFonts w:ascii="Georgia"/>
          <w:b w:val="1"/>
          <w:bCs w:val="1"/>
          <w:sz w:val="28"/>
          <w:szCs w:val="28"/>
          <w:rtl w:val="0"/>
          <w:lang w:val="en-US"/>
        </w:rPr>
        <w:t>Semester: ___2__    Week: _26__   Meeting number: __13__</w:t>
      </w:r>
    </w:p>
    <w:p>
      <w:pPr>
        <w:pStyle w:val="Body"/>
        <w:widowControl w:val="0"/>
        <w:spacing w:before="120"/>
        <w:rPr>
          <w:rFonts w:ascii="Georgia" w:cs="Georgia" w:hAnsi="Georgia" w:eastAsia="Georgia"/>
          <w:b w:val="1"/>
          <w:bCs w:val="1"/>
        </w:rPr>
      </w:pPr>
      <w:r>
        <w:rPr>
          <w:rFonts w:ascii="Georgia"/>
          <w:b w:val="1"/>
          <w:bCs w:val="1"/>
          <w:rtl w:val="0"/>
          <w:lang w:val="nl-NL"/>
        </w:rPr>
        <w:t>Pre-meeting:</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42"/>
      </w:tblGrid>
      <w:tr>
        <w:tblPrEx>
          <w:shd w:val="clear" w:color="auto" w:fill="auto"/>
        </w:tblPrEx>
        <w:trPr>
          <w:trHeight w:val="3809" w:hRule="atLeast"/>
        </w:trPr>
        <w:tc>
          <w:tcPr>
            <w:tcW w:type="dxa" w:w="924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rPr>
                <w:rFonts w:ascii="Georgia" w:cs="Georgia" w:hAnsi="Georgia" w:eastAsia="Georgia"/>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Georgia"/>
                <w:b w:val="1"/>
                <w:bCs w:val="1"/>
                <w:caps w:val="0"/>
                <w:smallCaps w:val="0"/>
                <w:strike w:val="0"/>
                <w:dstrike w:val="0"/>
                <w:outline w:val="0"/>
                <w:color w:val="000000"/>
                <w:spacing w:val="0"/>
                <w:kern w:val="0"/>
                <w:position w:val="0"/>
                <w:sz w:val="22"/>
                <w:szCs w:val="22"/>
                <w:u w:val="none" w:color="000000"/>
                <w:vertAlign w:val="baseline"/>
                <w:rtl w:val="0"/>
                <w:lang w:val="en-US"/>
              </w:rPr>
              <w:t>Achievements (relate to last week</w:t>
            </w:r>
            <w:r>
              <w:rPr>
                <w:rFonts w:hAnsi="Georgia"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rFonts w:ascii="Georgia"/>
                <w:b w:val="1"/>
                <w:bCs w:val="1"/>
                <w:caps w:val="0"/>
                <w:smallCaps w:val="0"/>
                <w:strike w:val="0"/>
                <w:dstrike w:val="0"/>
                <w:outline w:val="0"/>
                <w:color w:val="000000"/>
                <w:spacing w:val="0"/>
                <w:kern w:val="0"/>
                <w:position w:val="0"/>
                <w:sz w:val="22"/>
                <w:szCs w:val="22"/>
                <w:u w:val="none" w:color="000000"/>
                <w:vertAlign w:val="baseline"/>
                <w:rtl w:val="0"/>
                <w:lang w:val="en-US"/>
              </w:rPr>
              <w:t>s aims):</w:t>
            </w:r>
          </w:p>
          <w:p>
            <w:pPr>
              <w:pStyle w:val="Body"/>
              <w:numPr>
                <w:ilvl w:val="0"/>
                <w:numId w:val="2"/>
              </w:numPr>
              <w:tabs>
                <w:tab w:val="num" w:pos="240"/>
                <w:tab w:val="clear" w:pos="0"/>
              </w:tabs>
              <w:ind w:left="240" w:hanging="240"/>
              <w:rPr>
                <w:rFonts w:ascii="Calibri" w:cs="Calibri" w:hAnsi="Calibri" w:eastAsia="Calibri"/>
                <w:b w:val="0"/>
                <w:bCs w:val="0"/>
                <w:i w:val="0"/>
                <w:iCs w:val="0"/>
                <w:caps w:val="0"/>
                <w:smallCaps w:val="0"/>
                <w:strike w:val="0"/>
                <w:dstrike w:val="0"/>
                <w:outline w:val="0"/>
                <w:color w:val="000000"/>
                <w:spacing w:val="0"/>
                <w:kern w:val="0"/>
                <w:position w:val="4"/>
                <w:sz w:val="26"/>
                <w:szCs w:val="26"/>
                <w:u w:val="none" w:color="000000"/>
                <w:vertAlign w:val="baseline"/>
                <w:rtl w:val="0"/>
                <w:lang w:val="en-US"/>
              </w:rPr>
            </w:pPr>
            <w:r>
              <w:rPr>
                <w:rFonts w:ascii="Georgia"/>
                <w:rtl w:val="0"/>
                <w:lang w:val="en-US"/>
              </w:rPr>
              <w:t>remodelled object system using a tree structure</w:t>
            </w:r>
          </w:p>
          <w:p>
            <w:pPr>
              <w:pStyle w:val="Body"/>
              <w:numPr>
                <w:ilvl w:val="0"/>
                <w:numId w:val="3"/>
              </w:numPr>
              <w:tabs>
                <w:tab w:val="num" w:pos="240"/>
                <w:tab w:val="clear" w:pos="0"/>
              </w:tabs>
              <w:ind w:left="240" w:hanging="240"/>
              <w:rPr>
                <w:rFonts w:ascii="Calibri" w:cs="Calibri" w:hAnsi="Calibri" w:eastAsia="Calibri"/>
                <w:b w:val="0"/>
                <w:bCs w:val="0"/>
                <w:i w:val="0"/>
                <w:iCs w:val="0"/>
                <w:caps w:val="0"/>
                <w:smallCaps w:val="0"/>
                <w:strike w:val="0"/>
                <w:dstrike w:val="0"/>
                <w:outline w:val="0"/>
                <w:color w:val="000000"/>
                <w:spacing w:val="0"/>
                <w:kern w:val="0"/>
                <w:position w:val="4"/>
                <w:sz w:val="26"/>
                <w:szCs w:val="26"/>
                <w:u w:val="none" w:color="000000"/>
                <w:vertAlign w:val="baseline"/>
                <w:rtl w:val="0"/>
                <w:lang w:val="en-US"/>
              </w:rPr>
            </w:pPr>
            <w:r>
              <w:rPr>
                <w:rFonts w:ascii="Georgia"/>
                <w:rtl w:val="0"/>
                <w:lang w:val="en-US"/>
              </w:rPr>
              <w:t>fixed final squished testcase</w:t>
            </w:r>
          </w:p>
          <w:p>
            <w:pPr>
              <w:pStyle w:val="Body"/>
              <w:numPr>
                <w:ilvl w:val="0"/>
                <w:numId w:val="4"/>
              </w:numPr>
              <w:tabs>
                <w:tab w:val="num" w:pos="240"/>
                <w:tab w:val="clear" w:pos="0"/>
              </w:tabs>
              <w:ind w:left="240" w:hanging="240"/>
              <w:rPr>
                <w:rFonts w:ascii="Calibri" w:cs="Calibri" w:hAnsi="Calibri" w:eastAsia="Calibri"/>
                <w:b w:val="0"/>
                <w:bCs w:val="0"/>
                <w:i w:val="0"/>
                <w:iCs w:val="0"/>
                <w:caps w:val="0"/>
                <w:smallCaps w:val="0"/>
                <w:strike w:val="0"/>
                <w:dstrike w:val="0"/>
                <w:outline w:val="0"/>
                <w:color w:val="000000"/>
                <w:spacing w:val="0"/>
                <w:kern w:val="0"/>
                <w:position w:val="4"/>
                <w:sz w:val="26"/>
                <w:szCs w:val="26"/>
                <w:u w:val="none" w:color="000000"/>
                <w:vertAlign w:val="baseline"/>
                <w:rtl w:val="0"/>
                <w:lang w:val="en-US"/>
              </w:rPr>
            </w:pPr>
            <w:r>
              <w:rPr>
                <w:rFonts w:ascii="Georgia"/>
                <w:rtl w:val="0"/>
                <w:lang w:val="en-US"/>
              </w:rPr>
              <w:t>highlighted any remaining issues that aren</w:t>
            </w:r>
            <w:r>
              <w:rPr>
                <w:rFonts w:hAnsi="Georgia" w:hint="default"/>
                <w:rtl w:val="0"/>
                <w:lang w:val="en-US"/>
              </w:rPr>
              <w:t>’</w:t>
            </w:r>
            <w:r>
              <w:rPr>
                <w:rFonts w:ascii="Georgia"/>
                <w:rtl w:val="0"/>
                <w:lang w:val="en-US"/>
              </w:rPr>
              <w:t>t critical as enhancements: should hopefully have these fixed by the end of the month but if they aren</w:t>
            </w:r>
            <w:r>
              <w:rPr>
                <w:rFonts w:hAnsi="Georgia" w:hint="default"/>
                <w:rtl w:val="0"/>
                <w:lang w:val="en-US"/>
              </w:rPr>
              <w:t>’</w:t>
            </w:r>
            <w:r>
              <w:rPr>
                <w:rFonts w:ascii="Georgia"/>
                <w:rtl w:val="0"/>
                <w:lang w:val="en-US"/>
              </w:rPr>
              <w:t>t included, the system won</w:t>
            </w:r>
            <w:r>
              <w:rPr>
                <w:rFonts w:hAnsi="Georgia" w:hint="default"/>
                <w:rtl w:val="0"/>
                <w:lang w:val="en-US"/>
              </w:rPr>
              <w:t>’</w:t>
            </w:r>
            <w:r>
              <w:rPr>
                <w:rFonts w:ascii="Georgia"/>
                <w:rtl w:val="0"/>
                <w:lang w:val="en-US"/>
              </w:rPr>
              <w:t>t tip over/the reader isn</w:t>
            </w:r>
            <w:r>
              <w:rPr>
                <w:rFonts w:hAnsi="Georgia" w:hint="default"/>
                <w:rtl w:val="0"/>
                <w:lang w:val="en-US"/>
              </w:rPr>
              <w:t>’</w:t>
            </w:r>
            <w:r>
              <w:rPr>
                <w:rFonts w:ascii="Georgia"/>
                <w:rtl w:val="0"/>
                <w:lang w:val="en-US"/>
              </w:rPr>
              <w:t>t missing *too* much information</w:t>
            </w:r>
          </w:p>
          <w:p>
            <w:pPr>
              <w:pStyle w:val="Body"/>
              <w:numPr>
                <w:ilvl w:val="0"/>
                <w:numId w:val="5"/>
              </w:numPr>
              <w:tabs>
                <w:tab w:val="num" w:pos="240"/>
                <w:tab w:val="clear" w:pos="0"/>
              </w:tabs>
              <w:ind w:left="240" w:hanging="240"/>
              <w:rPr>
                <w:rFonts w:ascii="Calibri" w:cs="Calibri" w:hAnsi="Calibri" w:eastAsia="Calibri"/>
                <w:b w:val="0"/>
                <w:bCs w:val="0"/>
                <w:i w:val="0"/>
                <w:iCs w:val="0"/>
                <w:caps w:val="0"/>
                <w:smallCaps w:val="0"/>
                <w:strike w:val="0"/>
                <w:dstrike w:val="0"/>
                <w:outline w:val="0"/>
                <w:color w:val="000000"/>
                <w:spacing w:val="0"/>
                <w:kern w:val="0"/>
                <w:position w:val="4"/>
                <w:sz w:val="26"/>
                <w:szCs w:val="26"/>
                <w:u w:val="none" w:color="000000"/>
                <w:vertAlign w:val="baseline"/>
                <w:rtl w:val="0"/>
              </w:rPr>
            </w:pPr>
            <w:r>
              <w:rPr>
                <w:rFonts w:ascii="Georgia"/>
                <w:rtl w:val="0"/>
                <w:lang w:val="en-US"/>
              </w:rPr>
              <w:t xml:space="preserve">also found </w:t>
            </w:r>
            <w:hyperlink r:id="rId4" w:history="1">
              <w:r>
                <w:rPr>
                  <w:rStyle w:val="Hyperlink.0"/>
                  <w:rFonts w:ascii="Calibri" w:cs="Calibri" w:hAnsi="Calibri" w:eastAsia="Calibri"/>
                  <w:rtl w:val="0"/>
                  <w:lang w:val="en-US"/>
                </w:rPr>
                <w:t>https://code.google.com/p/musicsql/</w:t>
              </w:r>
            </w:hyperlink>
            <w:r>
              <w:rPr>
                <w:rFonts w:ascii="Georgia"/>
                <w:rtl w:val="0"/>
                <w:lang w:val="en-US"/>
              </w:rPr>
              <w:t xml:space="preserve"> which looks to be the majority of second objective. May look at this for inspiration in implementation, but want to do the actual implementation as own project to provide technical challenge as this is the focus of the project</w:t>
            </w:r>
          </w:p>
        </w:tc>
      </w:tr>
      <w:tr>
        <w:tblPrEx>
          <w:shd w:val="clear" w:color="auto" w:fill="auto"/>
        </w:tblPrEx>
        <w:trPr>
          <w:trHeight w:val="974" w:hRule="atLeast"/>
        </w:trPr>
        <w:tc>
          <w:tcPr>
            <w:tcW w:type="dxa" w:w="924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Georgia"/>
                <w:b w:val="1"/>
                <w:bCs w:val="1"/>
                <w:caps w:val="0"/>
                <w:smallCaps w:val="0"/>
                <w:strike w:val="0"/>
                <w:dstrike w:val="0"/>
                <w:outline w:val="0"/>
                <w:color w:val="000000"/>
                <w:spacing w:val="0"/>
                <w:kern w:val="0"/>
                <w:position w:val="0"/>
                <w:sz w:val="22"/>
                <w:szCs w:val="22"/>
                <w:u w:val="none" w:color="000000"/>
                <w:vertAlign w:val="baseline"/>
                <w:rtl w:val="0"/>
                <w:lang w:val="en-US"/>
              </w:rPr>
              <w:t>Reflection:</w:t>
            </w:r>
            <w:r>
              <w:rPr>
                <w:rFonts w:ascii="Georgia" w:cs="Georgia" w:hAnsi="Georgia" w:eastAsia="Georgia"/>
                <w:b w:val="1"/>
                <w:bCs w:val="1"/>
                <w:caps w:val="0"/>
                <w:smallCaps w:val="0"/>
                <w:strike w:val="0"/>
                <w:dstrike w:val="0"/>
                <w:outline w:val="0"/>
                <w:color w:val="000000"/>
                <w:spacing w:val="0"/>
                <w:kern w:val="0"/>
                <w:position w:val="0"/>
                <w:sz w:val="22"/>
                <w:szCs w:val="22"/>
                <w:u w:val="none" w:color="000000"/>
                <w:vertAlign w:val="baseline"/>
                <w:rtl w:val="0"/>
                <w:lang w:val="en-US"/>
              </w:rPr>
              <w:br w:type="textWrapping"/>
            </w:r>
          </w:p>
        </w:tc>
      </w:tr>
    </w:tbl>
    <w:p>
      <w:pPr>
        <w:pStyle w:val="Body"/>
        <w:widowControl w:val="0"/>
        <w:spacing w:before="120" w:line="240" w:lineRule="auto"/>
        <w:rPr>
          <w:rFonts w:ascii="Georgia" w:cs="Georgia" w:hAnsi="Georgia" w:eastAsia="Georgia"/>
          <w:b w:val="1"/>
          <w:bCs w:val="1"/>
        </w:rPr>
      </w:pPr>
    </w:p>
    <w:p>
      <w:pPr>
        <w:pStyle w:val="Body"/>
        <w:widowControl w:val="0"/>
        <w:spacing w:before="240"/>
        <w:rPr>
          <w:rFonts w:ascii="Georgia" w:cs="Georgia" w:hAnsi="Georgia" w:eastAsia="Georgia"/>
          <w:b w:val="1"/>
          <w:bCs w:val="1"/>
        </w:rPr>
      </w:pPr>
      <w:r>
        <w:rPr>
          <w:rFonts w:ascii="Georgia"/>
          <w:b w:val="1"/>
          <w:bCs w:val="1"/>
          <w:rtl w:val="0"/>
          <w:lang w:val="nl-NL"/>
        </w:rPr>
        <w:t>At meeting:</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42"/>
      </w:tblGrid>
      <w:tr>
        <w:tblPrEx>
          <w:shd w:val="clear" w:color="auto" w:fill="auto"/>
        </w:tblPrEx>
        <w:trPr>
          <w:trHeight w:val="3809" w:hRule="atLeast"/>
        </w:trPr>
        <w:tc>
          <w:tcPr>
            <w:tcW w:type="dxa" w:w="924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rPr>
                <w:rFonts w:ascii="Georgia" w:cs="Georgia" w:hAnsi="Georgia" w:eastAsia="Georgia"/>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Georgia"/>
                <w:b w:val="1"/>
                <w:bCs w:val="1"/>
                <w:caps w:val="0"/>
                <w:smallCaps w:val="0"/>
                <w:strike w:val="0"/>
                <w:dstrike w:val="0"/>
                <w:outline w:val="0"/>
                <w:color w:val="000000"/>
                <w:spacing w:val="0"/>
                <w:kern w:val="0"/>
                <w:position w:val="0"/>
                <w:sz w:val="22"/>
                <w:szCs w:val="22"/>
                <w:u w:val="none" w:color="000000"/>
                <w:vertAlign w:val="baseline"/>
                <w:rtl w:val="0"/>
                <w:lang w:val="en-US"/>
              </w:rPr>
              <w:t>Aims and objectives:</w:t>
            </w:r>
          </w:p>
          <w:p>
            <w:pPr>
              <w:pStyle w:val="Body"/>
              <w:numPr>
                <w:ilvl w:val="0"/>
                <w:numId w:val="6"/>
              </w:numPr>
              <w:tabs>
                <w:tab w:val="num" w:pos="240"/>
                <w:tab w:val="clear" w:pos="0"/>
              </w:tabs>
              <w:ind w:left="240" w:hanging="240"/>
              <w:rPr>
                <w:rFonts w:ascii="Calibri" w:cs="Calibri" w:hAnsi="Calibri" w:eastAsia="Calibri"/>
                <w:b w:val="0"/>
                <w:bCs w:val="0"/>
                <w:i w:val="0"/>
                <w:iCs w:val="0"/>
                <w:caps w:val="0"/>
                <w:smallCaps w:val="0"/>
                <w:strike w:val="0"/>
                <w:dstrike w:val="0"/>
                <w:outline w:val="0"/>
                <w:color w:val="000000"/>
                <w:spacing w:val="0"/>
                <w:kern w:val="0"/>
                <w:position w:val="4"/>
                <w:sz w:val="26"/>
                <w:szCs w:val="26"/>
                <w:u w:val="none" w:color="000000"/>
                <w:vertAlign w:val="baseline"/>
                <w:rtl w:val="0"/>
                <w:lang w:val="en-US"/>
              </w:rPr>
            </w:pPr>
            <w:r>
              <w:rPr>
                <w:rFonts w:ascii="Georgia"/>
                <w:rtl w:val="0"/>
                <w:lang w:val="en-US"/>
              </w:rPr>
              <w:t>finish up as many enhancements as poss before month end: any remaining should be done when the 3 primary objectives are finished</w:t>
            </w:r>
          </w:p>
          <w:p>
            <w:pPr>
              <w:pStyle w:val="Body"/>
              <w:numPr>
                <w:ilvl w:val="0"/>
                <w:numId w:val="7"/>
              </w:numPr>
              <w:tabs>
                <w:tab w:val="num" w:pos="240"/>
                <w:tab w:val="clear" w:pos="0"/>
              </w:tabs>
              <w:ind w:left="240" w:hanging="240"/>
              <w:rPr>
                <w:rFonts w:ascii="Calibri" w:cs="Calibri" w:hAnsi="Calibri" w:eastAsia="Calibri"/>
                <w:b w:val="0"/>
                <w:bCs w:val="0"/>
                <w:i w:val="0"/>
                <w:iCs w:val="0"/>
                <w:caps w:val="0"/>
                <w:smallCaps w:val="0"/>
                <w:strike w:val="0"/>
                <w:dstrike w:val="0"/>
                <w:outline w:val="0"/>
                <w:color w:val="000000"/>
                <w:spacing w:val="0"/>
                <w:kern w:val="0"/>
                <w:position w:val="4"/>
                <w:sz w:val="26"/>
                <w:szCs w:val="26"/>
                <w:u w:val="none" w:color="000000"/>
                <w:vertAlign w:val="baseline"/>
                <w:rtl w:val="0"/>
                <w:lang w:val="en-US"/>
              </w:rPr>
            </w:pPr>
            <w:r>
              <w:rPr>
                <w:rFonts w:ascii="Georgia"/>
                <w:rtl w:val="0"/>
                <w:lang w:val="en-US"/>
              </w:rPr>
              <w:t xml:space="preserve">begin refactor/redesign of second objective (metadata parsing) and look into semantic web research for organisation. </w:t>
            </w:r>
          </w:p>
          <w:p>
            <w:pPr>
              <w:pStyle w:val="Body"/>
              <w:numPr>
                <w:ilvl w:val="0"/>
                <w:numId w:val="8"/>
              </w:numPr>
              <w:tabs>
                <w:tab w:val="num" w:pos="240"/>
                <w:tab w:val="clear" w:pos="0"/>
              </w:tabs>
              <w:ind w:left="240" w:hanging="240"/>
              <w:rPr>
                <w:rFonts w:ascii="Calibri" w:cs="Calibri" w:hAnsi="Calibri" w:eastAsia="Calibri"/>
                <w:b w:val="0"/>
                <w:bCs w:val="0"/>
                <w:i w:val="0"/>
                <w:iCs w:val="0"/>
                <w:caps w:val="0"/>
                <w:smallCaps w:val="0"/>
                <w:strike w:val="0"/>
                <w:dstrike w:val="0"/>
                <w:outline w:val="0"/>
                <w:color w:val="000000"/>
                <w:spacing w:val="0"/>
                <w:kern w:val="0"/>
                <w:position w:val="4"/>
                <w:sz w:val="26"/>
                <w:szCs w:val="26"/>
                <w:u w:val="none" w:color="000000"/>
                <w:vertAlign w:val="baseline"/>
                <w:rtl w:val="0"/>
              </w:rPr>
            </w:pPr>
            <w:r>
              <w:rPr>
                <w:rFonts w:ascii="Georgia"/>
                <w:rtl w:val="0"/>
                <w:lang w:val="en-US"/>
              </w:rPr>
              <w:t>Look at SQLite implementation in python to familiarise self with how it works+how python interacts with SQLite. (should be a built in library somewhere)</w:t>
            </w:r>
          </w:p>
        </w:tc>
      </w:tr>
      <w:tr>
        <w:tblPrEx>
          <w:shd w:val="clear" w:color="auto" w:fill="auto"/>
        </w:tblPrEx>
        <w:trPr>
          <w:trHeight w:val="974" w:hRule="atLeast"/>
        </w:trPr>
        <w:tc>
          <w:tcPr>
            <w:tcW w:type="dxa" w:w="924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Georgia"/>
                <w:b w:val="1"/>
                <w:bCs w:val="1"/>
                <w:caps w:val="0"/>
                <w:smallCaps w:val="0"/>
                <w:strike w:val="0"/>
                <w:dstrike w:val="0"/>
                <w:outline w:val="0"/>
                <w:color w:val="000000"/>
                <w:spacing w:val="0"/>
                <w:kern w:val="0"/>
                <w:position w:val="0"/>
                <w:sz w:val="22"/>
                <w:szCs w:val="22"/>
                <w:u w:val="none" w:color="000000"/>
                <w:vertAlign w:val="baseline"/>
                <w:rtl w:val="0"/>
                <w:lang w:val="en-US"/>
              </w:rPr>
              <w:t xml:space="preserve">Other comments: </w:t>
            </w:r>
          </w:p>
        </w:tc>
      </w:tr>
    </w:tbl>
    <w:p>
      <w:pPr>
        <w:pStyle w:val="Body"/>
        <w:widowControl w:val="0"/>
        <w:spacing w:before="240" w:line="240" w:lineRule="auto"/>
      </w:pPr>
      <w:r>
        <w:rPr>
          <w:rFonts w:ascii="Georgia" w:cs="Georgia" w:hAnsi="Georgia" w:eastAsia="Georgia"/>
          <w:b w:val="1"/>
          <w:bCs w:val="1"/>
        </w:rPr>
      </w:r>
    </w:p>
    <w:sectPr>
      <w:headerReference w:type="default" r:id="rId5"/>
      <w:footerReference w:type="default" r:id="rId6"/>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Georg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000"/>
        <w:tab w:val="clear" w:pos="9026"/>
      </w:tabs>
      <w:jc w:val="right"/>
    </w:pPr>
    <w:r>
      <mc:AlternateContent>
        <mc:Choice Requires="wps">
          <w:drawing>
            <wp:anchor distT="152400" distB="152400" distL="152400" distR="152400" simplePos="0" relativeHeight="251658240" behindDoc="1" locked="0" layoutInCell="1" allowOverlap="1">
              <wp:simplePos x="0" y="0"/>
              <wp:positionH relativeFrom="page">
                <wp:posOffset>850264</wp:posOffset>
              </wp:positionH>
              <wp:positionV relativeFrom="page">
                <wp:posOffset>692150</wp:posOffset>
              </wp:positionV>
              <wp:extent cx="3996055" cy="333375"/>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3996055" cy="333375"/>
                      </a:xfrm>
                      <a:prstGeom prst="rect">
                        <a:avLst/>
                      </a:prstGeom>
                      <a:solidFill>
                        <a:srgbClr val="FFFFFF"/>
                      </a:solidFill>
                      <a:ln w="12700" cap="flat">
                        <a:noFill/>
                        <a:miter lim="400000"/>
                      </a:ln>
                      <a:effectLst/>
                    </wps:spPr>
                    <wps:txbx>
                      <w:txbxContent>
                        <w:p>
                          <w:pPr>
                            <w:pStyle w:val="Body"/>
                            <w:spacing w:after="0"/>
                          </w:pPr>
                          <w:r>
                            <w:rPr>
                              <w:rFonts w:ascii="Georgia"/>
                              <w:b w:val="1"/>
                              <w:bCs w:val="1"/>
                              <w:sz w:val="28"/>
                              <w:szCs w:val="28"/>
                              <w:u w:val="single"/>
                              <w:rtl w:val="0"/>
                              <w:lang w:val="nl-NL"/>
                            </w:rPr>
                            <w:t>Project supervision meetings log</w:t>
                          </w:r>
                        </w:p>
                      </w:txbxContent>
                    </wps:txbx>
                    <wps:bodyPr wrap="square" lIns="45719" tIns="45719" rIns="45719" bIns="45719" numCol="1" anchor="t">
                      <a:noAutofit/>
                    </wps:bodyPr>
                  </wps:wsp>
                </a:graphicData>
              </a:graphic>
            </wp:anchor>
          </w:drawing>
        </mc:Choice>
        <mc:Fallback>
          <w:pict>
            <v:rect id="_x0000_s1026" style="visibility:visible;position:absolute;margin-left:66.9pt;margin-top:54.5pt;width:314.6pt;height:26.2pt;z-index:-251658240;mso-position-horizontal:absolute;mso-position-horizontal-relative:page;mso-position-vertical:absolute;mso-position-vertical-relative:page;mso-wrap-distance-left:12.0pt;mso-wrap-distance-top:12.0pt;mso-wrap-distance-right:12.0pt;mso-wrap-distance-bottom:12.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spacing w:after="0"/>
                    </w:pPr>
                    <w:r>
                      <w:rPr>
                        <w:rFonts w:ascii="Georgia"/>
                        <w:b w:val="1"/>
                        <w:bCs w:val="1"/>
                        <w:sz w:val="28"/>
                        <w:szCs w:val="28"/>
                        <w:u w:val="single"/>
                        <w:rtl w:val="0"/>
                        <w:lang w:val="nl-NL"/>
                      </w:rPr>
                      <w:t>Project supervision meetings log</w:t>
                    </w:r>
                  </w:p>
                </w:txbxContent>
              </v:textbox>
              <w10:wrap type="none" side="bothSides" anchorx="page" anchory="page"/>
            </v:rect>
          </w:pict>
        </mc:Fallback>
      </mc:AlternateContent>
    </w:r>
    <w:r>
      <w:rPr>
        <w:rtl w:val="0"/>
      </w:rPr>
      <w:drawing>
        <wp:inline distT="0" distB="0" distL="0" distR="0">
          <wp:extent cx="1078231" cy="932269"/>
          <wp:effectExtent l="0" t="0" r="0" b="0"/>
          <wp:docPr id="1073741825" name="officeArt object" descr="PDPBadge.jpg"/>
          <wp:cNvGraphicFramePr/>
          <a:graphic xmlns:a="http://schemas.openxmlformats.org/drawingml/2006/main">
            <a:graphicData uri="http://schemas.openxmlformats.org/drawingml/2006/picture">
              <pic:pic xmlns:pic="http://schemas.openxmlformats.org/drawingml/2006/picture">
                <pic:nvPicPr>
                  <pic:cNvPr id="1073741825" name="image1.jpg" descr="PDPBadge.jpg"/>
                  <pic:cNvPicPr/>
                </pic:nvPicPr>
                <pic:blipFill>
                  <a:blip r:embed="rId1">
                    <a:extLst/>
                  </a:blip>
                  <a:stretch>
                    <a:fillRect/>
                  </a:stretch>
                </pic:blipFill>
                <pic:spPr>
                  <a:xfrm>
                    <a:off x="0" y="0"/>
                    <a:ext cx="1078231" cy="932269"/>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rFonts w:ascii="Georgia" w:cs="Georgia" w:hAnsi="Georgia" w:eastAsia="Georgia"/>
        <w:position w:val="4"/>
        <w:lang w:val="en-US"/>
      </w:rPr>
    </w:lvl>
    <w:lvl w:ilvl="1">
      <w:start w:val="1"/>
      <w:numFmt w:val="bullet"/>
      <w:suff w:val="tab"/>
      <w:lvlText w:val="-"/>
      <w:lvlJc w:val="left"/>
      <w:pPr/>
      <w:rPr>
        <w:rFonts w:ascii="Georgia" w:cs="Georgia" w:hAnsi="Georgia" w:eastAsia="Georgia"/>
        <w:position w:val="4"/>
        <w:lang w:val="en-US"/>
      </w:rPr>
    </w:lvl>
    <w:lvl w:ilvl="2">
      <w:start w:val="1"/>
      <w:numFmt w:val="bullet"/>
      <w:suff w:val="tab"/>
      <w:lvlText w:val="-"/>
      <w:lvlJc w:val="left"/>
      <w:pPr/>
      <w:rPr>
        <w:rFonts w:ascii="Georgia" w:cs="Georgia" w:hAnsi="Georgia" w:eastAsia="Georgia"/>
        <w:position w:val="4"/>
        <w:lang w:val="en-US"/>
      </w:rPr>
    </w:lvl>
    <w:lvl w:ilvl="3">
      <w:start w:val="1"/>
      <w:numFmt w:val="bullet"/>
      <w:suff w:val="tab"/>
      <w:lvlText w:val="-"/>
      <w:lvlJc w:val="left"/>
      <w:pPr/>
      <w:rPr>
        <w:rFonts w:ascii="Georgia" w:cs="Georgia" w:hAnsi="Georgia" w:eastAsia="Georgia"/>
        <w:position w:val="4"/>
        <w:lang w:val="en-US"/>
      </w:rPr>
    </w:lvl>
    <w:lvl w:ilvl="4">
      <w:start w:val="1"/>
      <w:numFmt w:val="bullet"/>
      <w:suff w:val="tab"/>
      <w:lvlText w:val="-"/>
      <w:lvlJc w:val="left"/>
      <w:pPr/>
      <w:rPr>
        <w:rFonts w:ascii="Georgia" w:cs="Georgia" w:hAnsi="Georgia" w:eastAsia="Georgia"/>
        <w:position w:val="4"/>
        <w:lang w:val="en-US"/>
      </w:rPr>
    </w:lvl>
    <w:lvl w:ilvl="5">
      <w:start w:val="1"/>
      <w:numFmt w:val="bullet"/>
      <w:suff w:val="tab"/>
      <w:lvlText w:val="-"/>
      <w:lvlJc w:val="left"/>
      <w:pPr/>
      <w:rPr>
        <w:rFonts w:ascii="Georgia" w:cs="Georgia" w:hAnsi="Georgia" w:eastAsia="Georgia"/>
        <w:position w:val="4"/>
        <w:lang w:val="en-US"/>
      </w:rPr>
    </w:lvl>
    <w:lvl w:ilvl="6">
      <w:start w:val="1"/>
      <w:numFmt w:val="bullet"/>
      <w:suff w:val="tab"/>
      <w:lvlText w:val="-"/>
      <w:lvlJc w:val="left"/>
      <w:pPr/>
      <w:rPr>
        <w:rFonts w:ascii="Georgia" w:cs="Georgia" w:hAnsi="Georgia" w:eastAsia="Georgia"/>
        <w:position w:val="4"/>
        <w:lang w:val="en-US"/>
      </w:rPr>
    </w:lvl>
    <w:lvl w:ilvl="7">
      <w:start w:val="1"/>
      <w:numFmt w:val="bullet"/>
      <w:suff w:val="tab"/>
      <w:lvlText w:val="-"/>
      <w:lvlJc w:val="left"/>
      <w:pPr/>
      <w:rPr>
        <w:rFonts w:ascii="Georgia" w:cs="Georgia" w:hAnsi="Georgia" w:eastAsia="Georgia"/>
        <w:position w:val="4"/>
        <w:lang w:val="en-US"/>
      </w:rPr>
    </w:lvl>
    <w:lvl w:ilvl="8">
      <w:start w:val="1"/>
      <w:numFmt w:val="bullet"/>
      <w:suff w:val="tab"/>
      <w:lvlText w:val="-"/>
      <w:lvlJc w:val="left"/>
      <w:pPr/>
      <w:rPr>
        <w:rFonts w:ascii="Georgia" w:cs="Georgia" w:hAnsi="Georgia" w:eastAsia="Georgia"/>
        <w:position w:val="4"/>
        <w:lang w:val="en-US"/>
      </w:rPr>
    </w:lvl>
  </w:abstractNum>
  <w:abstractNum w:abstractNumId="1">
    <w:multiLevelType w:val="multilevel"/>
    <w:styleLink w:val="Dash"/>
    <w:lvl w:ilvl="0">
      <w:start w:val="0"/>
      <w:numFmt w:val="bullet"/>
      <w:suff w:val="tab"/>
      <w:lvlText w:val="-"/>
      <w:lvlJc w:val="left"/>
      <w:pPr/>
      <w:rPr>
        <w:rFonts w:ascii="Calibri" w:cs="Calibri" w:hAnsi="Calibri" w:eastAsia="Calibri"/>
        <w:position w:val="4"/>
        <w:lang w:val="en-US"/>
      </w:rPr>
    </w:lvl>
    <w:lvl w:ilvl="1">
      <w:start w:val="1"/>
      <w:numFmt w:val="bullet"/>
      <w:suff w:val="tab"/>
      <w:lvlText w:val="-"/>
      <w:lvlJc w:val="left"/>
      <w:pPr/>
      <w:rPr>
        <w:rFonts w:ascii="Georgia" w:cs="Georgia" w:hAnsi="Georgia" w:eastAsia="Georgia"/>
        <w:position w:val="4"/>
        <w:lang w:val="en-US"/>
      </w:rPr>
    </w:lvl>
    <w:lvl w:ilvl="2">
      <w:start w:val="1"/>
      <w:numFmt w:val="bullet"/>
      <w:suff w:val="tab"/>
      <w:lvlText w:val="-"/>
      <w:lvlJc w:val="left"/>
      <w:pPr/>
      <w:rPr>
        <w:rFonts w:ascii="Georgia" w:cs="Georgia" w:hAnsi="Georgia" w:eastAsia="Georgia"/>
        <w:position w:val="4"/>
        <w:lang w:val="en-US"/>
      </w:rPr>
    </w:lvl>
    <w:lvl w:ilvl="3">
      <w:start w:val="1"/>
      <w:numFmt w:val="bullet"/>
      <w:suff w:val="tab"/>
      <w:lvlText w:val="-"/>
      <w:lvlJc w:val="left"/>
      <w:pPr/>
      <w:rPr>
        <w:rFonts w:ascii="Georgia" w:cs="Georgia" w:hAnsi="Georgia" w:eastAsia="Georgia"/>
        <w:position w:val="4"/>
        <w:lang w:val="en-US"/>
      </w:rPr>
    </w:lvl>
    <w:lvl w:ilvl="4">
      <w:start w:val="1"/>
      <w:numFmt w:val="bullet"/>
      <w:suff w:val="tab"/>
      <w:lvlText w:val="-"/>
      <w:lvlJc w:val="left"/>
      <w:pPr/>
      <w:rPr>
        <w:rFonts w:ascii="Georgia" w:cs="Georgia" w:hAnsi="Georgia" w:eastAsia="Georgia"/>
        <w:position w:val="4"/>
        <w:lang w:val="en-US"/>
      </w:rPr>
    </w:lvl>
    <w:lvl w:ilvl="5">
      <w:start w:val="1"/>
      <w:numFmt w:val="bullet"/>
      <w:suff w:val="tab"/>
      <w:lvlText w:val="-"/>
      <w:lvlJc w:val="left"/>
      <w:pPr/>
      <w:rPr>
        <w:rFonts w:ascii="Georgia" w:cs="Georgia" w:hAnsi="Georgia" w:eastAsia="Georgia"/>
        <w:position w:val="4"/>
        <w:lang w:val="en-US"/>
      </w:rPr>
    </w:lvl>
    <w:lvl w:ilvl="6">
      <w:start w:val="1"/>
      <w:numFmt w:val="bullet"/>
      <w:suff w:val="tab"/>
      <w:lvlText w:val="-"/>
      <w:lvlJc w:val="left"/>
      <w:pPr/>
      <w:rPr>
        <w:rFonts w:ascii="Georgia" w:cs="Georgia" w:hAnsi="Georgia" w:eastAsia="Georgia"/>
        <w:position w:val="4"/>
        <w:lang w:val="en-US"/>
      </w:rPr>
    </w:lvl>
    <w:lvl w:ilvl="7">
      <w:start w:val="1"/>
      <w:numFmt w:val="bullet"/>
      <w:suff w:val="tab"/>
      <w:lvlText w:val="-"/>
      <w:lvlJc w:val="left"/>
      <w:pPr/>
      <w:rPr>
        <w:rFonts w:ascii="Georgia" w:cs="Georgia" w:hAnsi="Georgia" w:eastAsia="Georgia"/>
        <w:position w:val="4"/>
        <w:lang w:val="en-US"/>
      </w:rPr>
    </w:lvl>
    <w:lvl w:ilvl="8">
      <w:start w:val="1"/>
      <w:numFmt w:val="bullet"/>
      <w:suff w:val="tab"/>
      <w:lvlText w:val="-"/>
      <w:lvlJc w:val="left"/>
      <w:pPr/>
      <w:rPr>
        <w:rFonts w:ascii="Georgia" w:cs="Georgia" w:hAnsi="Georgia" w:eastAsia="Georgia"/>
        <w:position w:val="4"/>
        <w:lang w:val="en-US"/>
      </w:rPr>
    </w:lvl>
  </w:abstractNum>
  <w:abstractNum w:abstractNumId="2">
    <w:multiLevelType w:val="multilevel"/>
    <w:styleLink w:val="Dash"/>
    <w:lvl w:ilvl="0">
      <w:start w:val="0"/>
      <w:numFmt w:val="bullet"/>
      <w:suff w:val="tab"/>
      <w:lvlText w:val="-"/>
      <w:lvlJc w:val="left"/>
      <w:pPr/>
      <w:rPr>
        <w:rFonts w:ascii="Calibri" w:cs="Calibri" w:hAnsi="Calibri" w:eastAsia="Calibri"/>
        <w:position w:val="4"/>
        <w:lang w:val="en-US"/>
      </w:rPr>
    </w:lvl>
    <w:lvl w:ilvl="1">
      <w:start w:val="1"/>
      <w:numFmt w:val="bullet"/>
      <w:suff w:val="tab"/>
      <w:lvlText w:val="-"/>
      <w:lvlJc w:val="left"/>
      <w:pPr/>
      <w:rPr>
        <w:rFonts w:ascii="Georgia" w:cs="Georgia" w:hAnsi="Georgia" w:eastAsia="Georgia"/>
        <w:position w:val="4"/>
        <w:lang w:val="en-US"/>
      </w:rPr>
    </w:lvl>
    <w:lvl w:ilvl="2">
      <w:start w:val="1"/>
      <w:numFmt w:val="bullet"/>
      <w:suff w:val="tab"/>
      <w:lvlText w:val="-"/>
      <w:lvlJc w:val="left"/>
      <w:pPr/>
      <w:rPr>
        <w:rFonts w:ascii="Georgia" w:cs="Georgia" w:hAnsi="Georgia" w:eastAsia="Georgia"/>
        <w:position w:val="4"/>
        <w:lang w:val="en-US"/>
      </w:rPr>
    </w:lvl>
    <w:lvl w:ilvl="3">
      <w:start w:val="1"/>
      <w:numFmt w:val="bullet"/>
      <w:suff w:val="tab"/>
      <w:lvlText w:val="-"/>
      <w:lvlJc w:val="left"/>
      <w:pPr/>
      <w:rPr>
        <w:rFonts w:ascii="Georgia" w:cs="Georgia" w:hAnsi="Georgia" w:eastAsia="Georgia"/>
        <w:position w:val="4"/>
        <w:lang w:val="en-US"/>
      </w:rPr>
    </w:lvl>
    <w:lvl w:ilvl="4">
      <w:start w:val="1"/>
      <w:numFmt w:val="bullet"/>
      <w:suff w:val="tab"/>
      <w:lvlText w:val="-"/>
      <w:lvlJc w:val="left"/>
      <w:pPr/>
      <w:rPr>
        <w:rFonts w:ascii="Georgia" w:cs="Georgia" w:hAnsi="Georgia" w:eastAsia="Georgia"/>
        <w:position w:val="4"/>
        <w:lang w:val="en-US"/>
      </w:rPr>
    </w:lvl>
    <w:lvl w:ilvl="5">
      <w:start w:val="1"/>
      <w:numFmt w:val="bullet"/>
      <w:suff w:val="tab"/>
      <w:lvlText w:val="-"/>
      <w:lvlJc w:val="left"/>
      <w:pPr/>
      <w:rPr>
        <w:rFonts w:ascii="Georgia" w:cs="Georgia" w:hAnsi="Georgia" w:eastAsia="Georgia"/>
        <w:position w:val="4"/>
        <w:lang w:val="en-US"/>
      </w:rPr>
    </w:lvl>
    <w:lvl w:ilvl="6">
      <w:start w:val="1"/>
      <w:numFmt w:val="bullet"/>
      <w:suff w:val="tab"/>
      <w:lvlText w:val="-"/>
      <w:lvlJc w:val="left"/>
      <w:pPr/>
      <w:rPr>
        <w:rFonts w:ascii="Georgia" w:cs="Georgia" w:hAnsi="Georgia" w:eastAsia="Georgia"/>
        <w:position w:val="4"/>
        <w:lang w:val="en-US"/>
      </w:rPr>
    </w:lvl>
    <w:lvl w:ilvl="7">
      <w:start w:val="1"/>
      <w:numFmt w:val="bullet"/>
      <w:suff w:val="tab"/>
      <w:lvlText w:val="-"/>
      <w:lvlJc w:val="left"/>
      <w:pPr/>
      <w:rPr>
        <w:rFonts w:ascii="Georgia" w:cs="Georgia" w:hAnsi="Georgia" w:eastAsia="Georgia"/>
        <w:position w:val="4"/>
        <w:lang w:val="en-US"/>
      </w:rPr>
    </w:lvl>
    <w:lvl w:ilvl="8">
      <w:start w:val="1"/>
      <w:numFmt w:val="bullet"/>
      <w:suff w:val="tab"/>
      <w:lvlText w:val="-"/>
      <w:lvlJc w:val="left"/>
      <w:pPr/>
      <w:rPr>
        <w:rFonts w:ascii="Georgia" w:cs="Georgia" w:hAnsi="Georgia" w:eastAsia="Georgia"/>
        <w:position w:val="4"/>
        <w:lang w:val="en-US"/>
      </w:rPr>
    </w:lvl>
  </w:abstractNum>
  <w:abstractNum w:abstractNumId="3">
    <w:multiLevelType w:val="multilevel"/>
    <w:styleLink w:val="Dash"/>
    <w:lvl w:ilvl="0">
      <w:start w:val="0"/>
      <w:numFmt w:val="bullet"/>
      <w:suff w:val="tab"/>
      <w:lvlText w:val="-"/>
      <w:lvlJc w:val="left"/>
      <w:pPr/>
      <w:rPr>
        <w:rFonts w:ascii="Calibri" w:cs="Calibri" w:hAnsi="Calibri" w:eastAsia="Calibri"/>
        <w:position w:val="4"/>
        <w:lang w:val="en-US"/>
      </w:rPr>
    </w:lvl>
    <w:lvl w:ilvl="1">
      <w:start w:val="1"/>
      <w:numFmt w:val="bullet"/>
      <w:suff w:val="tab"/>
      <w:lvlText w:val="-"/>
      <w:lvlJc w:val="left"/>
      <w:pPr/>
      <w:rPr>
        <w:rFonts w:ascii="Georgia" w:cs="Georgia" w:hAnsi="Georgia" w:eastAsia="Georgia"/>
        <w:position w:val="4"/>
        <w:lang w:val="en-US"/>
      </w:rPr>
    </w:lvl>
    <w:lvl w:ilvl="2">
      <w:start w:val="1"/>
      <w:numFmt w:val="bullet"/>
      <w:suff w:val="tab"/>
      <w:lvlText w:val="-"/>
      <w:lvlJc w:val="left"/>
      <w:pPr/>
      <w:rPr>
        <w:rFonts w:ascii="Georgia" w:cs="Georgia" w:hAnsi="Georgia" w:eastAsia="Georgia"/>
        <w:position w:val="4"/>
        <w:lang w:val="en-US"/>
      </w:rPr>
    </w:lvl>
    <w:lvl w:ilvl="3">
      <w:start w:val="1"/>
      <w:numFmt w:val="bullet"/>
      <w:suff w:val="tab"/>
      <w:lvlText w:val="-"/>
      <w:lvlJc w:val="left"/>
      <w:pPr/>
      <w:rPr>
        <w:rFonts w:ascii="Georgia" w:cs="Georgia" w:hAnsi="Georgia" w:eastAsia="Georgia"/>
        <w:position w:val="4"/>
        <w:lang w:val="en-US"/>
      </w:rPr>
    </w:lvl>
    <w:lvl w:ilvl="4">
      <w:start w:val="1"/>
      <w:numFmt w:val="bullet"/>
      <w:suff w:val="tab"/>
      <w:lvlText w:val="-"/>
      <w:lvlJc w:val="left"/>
      <w:pPr/>
      <w:rPr>
        <w:rFonts w:ascii="Georgia" w:cs="Georgia" w:hAnsi="Georgia" w:eastAsia="Georgia"/>
        <w:position w:val="4"/>
        <w:lang w:val="en-US"/>
      </w:rPr>
    </w:lvl>
    <w:lvl w:ilvl="5">
      <w:start w:val="1"/>
      <w:numFmt w:val="bullet"/>
      <w:suff w:val="tab"/>
      <w:lvlText w:val="-"/>
      <w:lvlJc w:val="left"/>
      <w:pPr/>
      <w:rPr>
        <w:rFonts w:ascii="Georgia" w:cs="Georgia" w:hAnsi="Georgia" w:eastAsia="Georgia"/>
        <w:position w:val="4"/>
        <w:lang w:val="en-US"/>
      </w:rPr>
    </w:lvl>
    <w:lvl w:ilvl="6">
      <w:start w:val="1"/>
      <w:numFmt w:val="bullet"/>
      <w:suff w:val="tab"/>
      <w:lvlText w:val="-"/>
      <w:lvlJc w:val="left"/>
      <w:pPr/>
      <w:rPr>
        <w:rFonts w:ascii="Georgia" w:cs="Georgia" w:hAnsi="Georgia" w:eastAsia="Georgia"/>
        <w:position w:val="4"/>
        <w:lang w:val="en-US"/>
      </w:rPr>
    </w:lvl>
    <w:lvl w:ilvl="7">
      <w:start w:val="1"/>
      <w:numFmt w:val="bullet"/>
      <w:suff w:val="tab"/>
      <w:lvlText w:val="-"/>
      <w:lvlJc w:val="left"/>
      <w:pPr/>
      <w:rPr>
        <w:rFonts w:ascii="Georgia" w:cs="Georgia" w:hAnsi="Georgia" w:eastAsia="Georgia"/>
        <w:position w:val="4"/>
        <w:lang w:val="en-US"/>
      </w:rPr>
    </w:lvl>
    <w:lvl w:ilvl="8">
      <w:start w:val="1"/>
      <w:numFmt w:val="bullet"/>
      <w:suff w:val="tab"/>
      <w:lvlText w:val="-"/>
      <w:lvlJc w:val="left"/>
      <w:pPr/>
      <w:rPr>
        <w:rFonts w:ascii="Georgia" w:cs="Georgia" w:hAnsi="Georgia" w:eastAsia="Georgia"/>
        <w:position w:val="4"/>
        <w:lang w:val="en-US"/>
      </w:rPr>
    </w:lvl>
  </w:abstractNum>
  <w:abstractNum w:abstractNumId="4">
    <w:multiLevelType w:val="multilevel"/>
    <w:styleLink w:val="Dash"/>
    <w:lvl w:ilvl="0">
      <w:start w:val="0"/>
      <w:numFmt w:val="bullet"/>
      <w:suff w:val="tab"/>
      <w:lvlText w:val="-"/>
      <w:lvlJc w:val="left"/>
      <w:pPr/>
      <w:rPr>
        <w:rFonts w:ascii="Calibri" w:cs="Calibri" w:hAnsi="Calibri" w:eastAsia="Calibri"/>
        <w:position w:val="4"/>
        <w:lang w:val="en-US"/>
      </w:rPr>
    </w:lvl>
    <w:lvl w:ilvl="1">
      <w:start w:val="1"/>
      <w:numFmt w:val="bullet"/>
      <w:suff w:val="tab"/>
      <w:lvlText w:val="-"/>
      <w:lvlJc w:val="left"/>
      <w:pPr/>
      <w:rPr>
        <w:rFonts w:ascii="Georgia" w:cs="Georgia" w:hAnsi="Georgia" w:eastAsia="Georgia"/>
        <w:position w:val="4"/>
        <w:lang w:val="en-US"/>
      </w:rPr>
    </w:lvl>
    <w:lvl w:ilvl="2">
      <w:start w:val="1"/>
      <w:numFmt w:val="bullet"/>
      <w:suff w:val="tab"/>
      <w:lvlText w:val="-"/>
      <w:lvlJc w:val="left"/>
      <w:pPr/>
      <w:rPr>
        <w:rFonts w:ascii="Georgia" w:cs="Georgia" w:hAnsi="Georgia" w:eastAsia="Georgia"/>
        <w:position w:val="4"/>
        <w:lang w:val="en-US"/>
      </w:rPr>
    </w:lvl>
    <w:lvl w:ilvl="3">
      <w:start w:val="1"/>
      <w:numFmt w:val="bullet"/>
      <w:suff w:val="tab"/>
      <w:lvlText w:val="-"/>
      <w:lvlJc w:val="left"/>
      <w:pPr/>
      <w:rPr>
        <w:rFonts w:ascii="Georgia" w:cs="Georgia" w:hAnsi="Georgia" w:eastAsia="Georgia"/>
        <w:position w:val="4"/>
        <w:lang w:val="en-US"/>
      </w:rPr>
    </w:lvl>
    <w:lvl w:ilvl="4">
      <w:start w:val="1"/>
      <w:numFmt w:val="bullet"/>
      <w:suff w:val="tab"/>
      <w:lvlText w:val="-"/>
      <w:lvlJc w:val="left"/>
      <w:pPr/>
      <w:rPr>
        <w:rFonts w:ascii="Georgia" w:cs="Georgia" w:hAnsi="Georgia" w:eastAsia="Georgia"/>
        <w:position w:val="4"/>
        <w:lang w:val="en-US"/>
      </w:rPr>
    </w:lvl>
    <w:lvl w:ilvl="5">
      <w:start w:val="1"/>
      <w:numFmt w:val="bullet"/>
      <w:suff w:val="tab"/>
      <w:lvlText w:val="-"/>
      <w:lvlJc w:val="left"/>
      <w:pPr/>
      <w:rPr>
        <w:rFonts w:ascii="Georgia" w:cs="Georgia" w:hAnsi="Georgia" w:eastAsia="Georgia"/>
        <w:position w:val="4"/>
        <w:lang w:val="en-US"/>
      </w:rPr>
    </w:lvl>
    <w:lvl w:ilvl="6">
      <w:start w:val="1"/>
      <w:numFmt w:val="bullet"/>
      <w:suff w:val="tab"/>
      <w:lvlText w:val="-"/>
      <w:lvlJc w:val="left"/>
      <w:pPr/>
      <w:rPr>
        <w:rFonts w:ascii="Georgia" w:cs="Georgia" w:hAnsi="Georgia" w:eastAsia="Georgia"/>
        <w:position w:val="4"/>
        <w:lang w:val="en-US"/>
      </w:rPr>
    </w:lvl>
    <w:lvl w:ilvl="7">
      <w:start w:val="1"/>
      <w:numFmt w:val="bullet"/>
      <w:suff w:val="tab"/>
      <w:lvlText w:val="-"/>
      <w:lvlJc w:val="left"/>
      <w:pPr/>
      <w:rPr>
        <w:rFonts w:ascii="Georgia" w:cs="Georgia" w:hAnsi="Georgia" w:eastAsia="Georgia"/>
        <w:position w:val="4"/>
        <w:lang w:val="en-US"/>
      </w:rPr>
    </w:lvl>
    <w:lvl w:ilvl="8">
      <w:start w:val="1"/>
      <w:numFmt w:val="bullet"/>
      <w:suff w:val="tab"/>
      <w:lvlText w:val="-"/>
      <w:lvlJc w:val="left"/>
      <w:pPr/>
      <w:rPr>
        <w:rFonts w:ascii="Georgia" w:cs="Georgia" w:hAnsi="Georgia" w:eastAsia="Georgia"/>
        <w:position w:val="4"/>
        <w:lang w:val="en-US"/>
      </w:rPr>
    </w:lvl>
  </w:abstractNum>
  <w:abstractNum w:abstractNumId="5">
    <w:multiLevelType w:val="multilevel"/>
    <w:styleLink w:val="Dash"/>
    <w:lvl w:ilvl="0">
      <w:start w:val="0"/>
      <w:numFmt w:val="bullet"/>
      <w:suff w:val="tab"/>
      <w:lvlText w:val="-"/>
      <w:lvlJc w:val="left"/>
      <w:pPr/>
      <w:rPr>
        <w:rFonts w:ascii="Calibri" w:cs="Calibri" w:hAnsi="Calibri" w:eastAsia="Calibri"/>
        <w:position w:val="4"/>
        <w:lang w:val="en-US"/>
      </w:rPr>
    </w:lvl>
    <w:lvl w:ilvl="1">
      <w:start w:val="1"/>
      <w:numFmt w:val="bullet"/>
      <w:suff w:val="tab"/>
      <w:lvlText w:val="-"/>
      <w:lvlJc w:val="left"/>
      <w:pPr/>
      <w:rPr>
        <w:rFonts w:ascii="Georgia" w:cs="Georgia" w:hAnsi="Georgia" w:eastAsia="Georgia"/>
        <w:position w:val="4"/>
        <w:lang w:val="en-US"/>
      </w:rPr>
    </w:lvl>
    <w:lvl w:ilvl="2">
      <w:start w:val="1"/>
      <w:numFmt w:val="bullet"/>
      <w:suff w:val="tab"/>
      <w:lvlText w:val="-"/>
      <w:lvlJc w:val="left"/>
      <w:pPr/>
      <w:rPr>
        <w:rFonts w:ascii="Georgia" w:cs="Georgia" w:hAnsi="Georgia" w:eastAsia="Georgia"/>
        <w:position w:val="4"/>
        <w:lang w:val="en-US"/>
      </w:rPr>
    </w:lvl>
    <w:lvl w:ilvl="3">
      <w:start w:val="1"/>
      <w:numFmt w:val="bullet"/>
      <w:suff w:val="tab"/>
      <w:lvlText w:val="-"/>
      <w:lvlJc w:val="left"/>
      <w:pPr/>
      <w:rPr>
        <w:rFonts w:ascii="Georgia" w:cs="Georgia" w:hAnsi="Georgia" w:eastAsia="Georgia"/>
        <w:position w:val="4"/>
        <w:lang w:val="en-US"/>
      </w:rPr>
    </w:lvl>
    <w:lvl w:ilvl="4">
      <w:start w:val="1"/>
      <w:numFmt w:val="bullet"/>
      <w:suff w:val="tab"/>
      <w:lvlText w:val="-"/>
      <w:lvlJc w:val="left"/>
      <w:pPr/>
      <w:rPr>
        <w:rFonts w:ascii="Georgia" w:cs="Georgia" w:hAnsi="Georgia" w:eastAsia="Georgia"/>
        <w:position w:val="4"/>
        <w:lang w:val="en-US"/>
      </w:rPr>
    </w:lvl>
    <w:lvl w:ilvl="5">
      <w:start w:val="1"/>
      <w:numFmt w:val="bullet"/>
      <w:suff w:val="tab"/>
      <w:lvlText w:val="-"/>
      <w:lvlJc w:val="left"/>
      <w:pPr/>
      <w:rPr>
        <w:rFonts w:ascii="Georgia" w:cs="Georgia" w:hAnsi="Georgia" w:eastAsia="Georgia"/>
        <w:position w:val="4"/>
        <w:lang w:val="en-US"/>
      </w:rPr>
    </w:lvl>
    <w:lvl w:ilvl="6">
      <w:start w:val="1"/>
      <w:numFmt w:val="bullet"/>
      <w:suff w:val="tab"/>
      <w:lvlText w:val="-"/>
      <w:lvlJc w:val="left"/>
      <w:pPr/>
      <w:rPr>
        <w:rFonts w:ascii="Georgia" w:cs="Georgia" w:hAnsi="Georgia" w:eastAsia="Georgia"/>
        <w:position w:val="4"/>
        <w:lang w:val="en-US"/>
      </w:rPr>
    </w:lvl>
    <w:lvl w:ilvl="7">
      <w:start w:val="1"/>
      <w:numFmt w:val="bullet"/>
      <w:suff w:val="tab"/>
      <w:lvlText w:val="-"/>
      <w:lvlJc w:val="left"/>
      <w:pPr/>
      <w:rPr>
        <w:rFonts w:ascii="Georgia" w:cs="Georgia" w:hAnsi="Georgia" w:eastAsia="Georgia"/>
        <w:position w:val="4"/>
        <w:lang w:val="en-US"/>
      </w:rPr>
    </w:lvl>
    <w:lvl w:ilvl="8">
      <w:start w:val="1"/>
      <w:numFmt w:val="bullet"/>
      <w:suff w:val="tab"/>
      <w:lvlText w:val="-"/>
      <w:lvlJc w:val="left"/>
      <w:pPr/>
      <w:rPr>
        <w:rFonts w:ascii="Georgia" w:cs="Georgia" w:hAnsi="Georgia" w:eastAsia="Georgia"/>
        <w:position w:val="4"/>
        <w:lang w:val="en-US"/>
      </w:rPr>
    </w:lvl>
  </w:abstractNum>
  <w:abstractNum w:abstractNumId="6">
    <w:multiLevelType w:val="multilevel"/>
    <w:styleLink w:val="Dash"/>
    <w:lvl w:ilvl="0">
      <w:start w:val="0"/>
      <w:numFmt w:val="bullet"/>
      <w:suff w:val="tab"/>
      <w:lvlText w:val="-"/>
      <w:lvlJc w:val="left"/>
      <w:pPr/>
      <w:rPr>
        <w:rFonts w:ascii="Calibri" w:cs="Calibri" w:hAnsi="Calibri" w:eastAsia="Calibri"/>
        <w:position w:val="4"/>
        <w:lang w:val="en-US"/>
      </w:rPr>
    </w:lvl>
    <w:lvl w:ilvl="1">
      <w:start w:val="1"/>
      <w:numFmt w:val="bullet"/>
      <w:suff w:val="tab"/>
      <w:lvlText w:val="-"/>
      <w:lvlJc w:val="left"/>
      <w:pPr/>
      <w:rPr>
        <w:rFonts w:ascii="Georgia" w:cs="Georgia" w:hAnsi="Georgia" w:eastAsia="Georgia"/>
        <w:position w:val="4"/>
        <w:lang w:val="en-US"/>
      </w:rPr>
    </w:lvl>
    <w:lvl w:ilvl="2">
      <w:start w:val="1"/>
      <w:numFmt w:val="bullet"/>
      <w:suff w:val="tab"/>
      <w:lvlText w:val="-"/>
      <w:lvlJc w:val="left"/>
      <w:pPr/>
      <w:rPr>
        <w:rFonts w:ascii="Georgia" w:cs="Georgia" w:hAnsi="Georgia" w:eastAsia="Georgia"/>
        <w:position w:val="4"/>
        <w:lang w:val="en-US"/>
      </w:rPr>
    </w:lvl>
    <w:lvl w:ilvl="3">
      <w:start w:val="1"/>
      <w:numFmt w:val="bullet"/>
      <w:suff w:val="tab"/>
      <w:lvlText w:val="-"/>
      <w:lvlJc w:val="left"/>
      <w:pPr/>
      <w:rPr>
        <w:rFonts w:ascii="Georgia" w:cs="Georgia" w:hAnsi="Georgia" w:eastAsia="Georgia"/>
        <w:position w:val="4"/>
        <w:lang w:val="en-US"/>
      </w:rPr>
    </w:lvl>
    <w:lvl w:ilvl="4">
      <w:start w:val="1"/>
      <w:numFmt w:val="bullet"/>
      <w:suff w:val="tab"/>
      <w:lvlText w:val="-"/>
      <w:lvlJc w:val="left"/>
      <w:pPr/>
      <w:rPr>
        <w:rFonts w:ascii="Georgia" w:cs="Georgia" w:hAnsi="Georgia" w:eastAsia="Georgia"/>
        <w:position w:val="4"/>
        <w:lang w:val="en-US"/>
      </w:rPr>
    </w:lvl>
    <w:lvl w:ilvl="5">
      <w:start w:val="1"/>
      <w:numFmt w:val="bullet"/>
      <w:suff w:val="tab"/>
      <w:lvlText w:val="-"/>
      <w:lvlJc w:val="left"/>
      <w:pPr/>
      <w:rPr>
        <w:rFonts w:ascii="Georgia" w:cs="Georgia" w:hAnsi="Georgia" w:eastAsia="Georgia"/>
        <w:position w:val="4"/>
        <w:lang w:val="en-US"/>
      </w:rPr>
    </w:lvl>
    <w:lvl w:ilvl="6">
      <w:start w:val="1"/>
      <w:numFmt w:val="bullet"/>
      <w:suff w:val="tab"/>
      <w:lvlText w:val="-"/>
      <w:lvlJc w:val="left"/>
      <w:pPr/>
      <w:rPr>
        <w:rFonts w:ascii="Georgia" w:cs="Georgia" w:hAnsi="Georgia" w:eastAsia="Georgia"/>
        <w:position w:val="4"/>
        <w:lang w:val="en-US"/>
      </w:rPr>
    </w:lvl>
    <w:lvl w:ilvl="7">
      <w:start w:val="1"/>
      <w:numFmt w:val="bullet"/>
      <w:suff w:val="tab"/>
      <w:lvlText w:val="-"/>
      <w:lvlJc w:val="left"/>
      <w:pPr/>
      <w:rPr>
        <w:rFonts w:ascii="Georgia" w:cs="Georgia" w:hAnsi="Georgia" w:eastAsia="Georgia"/>
        <w:position w:val="4"/>
        <w:lang w:val="en-US"/>
      </w:rPr>
    </w:lvl>
    <w:lvl w:ilvl="8">
      <w:start w:val="1"/>
      <w:numFmt w:val="bullet"/>
      <w:suff w:val="tab"/>
      <w:lvlText w:val="-"/>
      <w:lvlJc w:val="left"/>
      <w:pPr/>
      <w:rPr>
        <w:rFonts w:ascii="Georgia" w:cs="Georgia" w:hAnsi="Georgia" w:eastAsia="Georgia"/>
        <w:position w:val="4"/>
        <w:lang w:val="en-US"/>
      </w:rPr>
    </w:lvl>
  </w:abstractNum>
  <w:abstractNum w:abstractNumId="7">
    <w:multiLevelType w:val="multilevel"/>
    <w:styleLink w:val="Dash"/>
    <w:lvl w:ilvl="0">
      <w:start w:val="0"/>
      <w:numFmt w:val="bullet"/>
      <w:suff w:val="tab"/>
      <w:lvlText w:val="-"/>
      <w:lvlJc w:val="left"/>
      <w:pPr/>
      <w:rPr>
        <w:rFonts w:ascii="Calibri" w:cs="Calibri" w:hAnsi="Calibri" w:eastAsia="Calibri"/>
        <w:position w:val="4"/>
        <w:lang w:val="en-US"/>
      </w:rPr>
    </w:lvl>
    <w:lvl w:ilvl="1">
      <w:start w:val="1"/>
      <w:numFmt w:val="bullet"/>
      <w:suff w:val="tab"/>
      <w:lvlText w:val="-"/>
      <w:lvlJc w:val="left"/>
      <w:pPr/>
      <w:rPr>
        <w:rFonts w:ascii="Georgia" w:cs="Georgia" w:hAnsi="Georgia" w:eastAsia="Georgia"/>
        <w:position w:val="4"/>
        <w:lang w:val="en-US"/>
      </w:rPr>
    </w:lvl>
    <w:lvl w:ilvl="2">
      <w:start w:val="1"/>
      <w:numFmt w:val="bullet"/>
      <w:suff w:val="tab"/>
      <w:lvlText w:val="-"/>
      <w:lvlJc w:val="left"/>
      <w:pPr/>
      <w:rPr>
        <w:rFonts w:ascii="Georgia" w:cs="Georgia" w:hAnsi="Georgia" w:eastAsia="Georgia"/>
        <w:position w:val="4"/>
        <w:lang w:val="en-US"/>
      </w:rPr>
    </w:lvl>
    <w:lvl w:ilvl="3">
      <w:start w:val="1"/>
      <w:numFmt w:val="bullet"/>
      <w:suff w:val="tab"/>
      <w:lvlText w:val="-"/>
      <w:lvlJc w:val="left"/>
      <w:pPr/>
      <w:rPr>
        <w:rFonts w:ascii="Georgia" w:cs="Georgia" w:hAnsi="Georgia" w:eastAsia="Georgia"/>
        <w:position w:val="4"/>
        <w:lang w:val="en-US"/>
      </w:rPr>
    </w:lvl>
    <w:lvl w:ilvl="4">
      <w:start w:val="1"/>
      <w:numFmt w:val="bullet"/>
      <w:suff w:val="tab"/>
      <w:lvlText w:val="-"/>
      <w:lvlJc w:val="left"/>
      <w:pPr/>
      <w:rPr>
        <w:rFonts w:ascii="Georgia" w:cs="Georgia" w:hAnsi="Georgia" w:eastAsia="Georgia"/>
        <w:position w:val="4"/>
        <w:lang w:val="en-US"/>
      </w:rPr>
    </w:lvl>
    <w:lvl w:ilvl="5">
      <w:start w:val="1"/>
      <w:numFmt w:val="bullet"/>
      <w:suff w:val="tab"/>
      <w:lvlText w:val="-"/>
      <w:lvlJc w:val="left"/>
      <w:pPr/>
      <w:rPr>
        <w:rFonts w:ascii="Georgia" w:cs="Georgia" w:hAnsi="Georgia" w:eastAsia="Georgia"/>
        <w:position w:val="4"/>
        <w:lang w:val="en-US"/>
      </w:rPr>
    </w:lvl>
    <w:lvl w:ilvl="6">
      <w:start w:val="1"/>
      <w:numFmt w:val="bullet"/>
      <w:suff w:val="tab"/>
      <w:lvlText w:val="-"/>
      <w:lvlJc w:val="left"/>
      <w:pPr/>
      <w:rPr>
        <w:rFonts w:ascii="Georgia" w:cs="Georgia" w:hAnsi="Georgia" w:eastAsia="Georgia"/>
        <w:position w:val="4"/>
        <w:lang w:val="en-US"/>
      </w:rPr>
    </w:lvl>
    <w:lvl w:ilvl="7">
      <w:start w:val="1"/>
      <w:numFmt w:val="bullet"/>
      <w:suff w:val="tab"/>
      <w:lvlText w:val="-"/>
      <w:lvlJc w:val="left"/>
      <w:pPr/>
      <w:rPr>
        <w:rFonts w:ascii="Georgia" w:cs="Georgia" w:hAnsi="Georgia" w:eastAsia="Georgia"/>
        <w:position w:val="4"/>
        <w:lang w:val="en-US"/>
      </w:rPr>
    </w:lvl>
    <w:lvl w:ilvl="8">
      <w:start w:val="1"/>
      <w:numFmt w:val="bullet"/>
      <w:suff w:val="tab"/>
      <w:lvlText w:val="-"/>
      <w:lvlJc w:val="left"/>
      <w:pPr/>
      <w:rPr>
        <w:rFonts w:ascii="Georgia" w:cs="Georgia" w:hAnsi="Georgia" w:eastAsia="Georgia"/>
        <w:position w:val="4"/>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nl-N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numbering" w:styleId="Dash">
    <w:name w:val="Dash"/>
    <w:next w:val="Dash"/>
    <w:pPr>
      <w:numPr>
        <w:numId w:val="1"/>
      </w:numPr>
    </w:p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code.google.com/p/musicsql/"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1.jpeg"/></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