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8B" w:rsidRPr="005F7BD6" w:rsidRDefault="00F5408B">
      <w:pPr>
        <w:rPr>
          <w:highlight w:val="yellow"/>
        </w:rPr>
      </w:pPr>
      <w:r w:rsidRPr="005F7BD6">
        <w:rPr>
          <w:highlight w:val="yellow"/>
        </w:rPr>
        <w:t>8/25/14</w:t>
      </w:r>
    </w:p>
    <w:p w:rsidR="00F5408B" w:rsidRPr="005F7BD6" w:rsidRDefault="00412E2F" w:rsidP="00412E2F">
      <w:pPr>
        <w:spacing w:after="0"/>
        <w:rPr>
          <w:highlight w:val="yellow"/>
        </w:rPr>
      </w:pPr>
      <w:r w:rsidRPr="005F7BD6">
        <w:rPr>
          <w:highlight w:val="yellow"/>
        </w:rPr>
        <w:t xml:space="preserve">Friends of the </w:t>
      </w:r>
      <w:proofErr w:type="spellStart"/>
      <w:r w:rsidRPr="005F7BD6">
        <w:rPr>
          <w:highlight w:val="yellow"/>
        </w:rPr>
        <w:t>Gallases</w:t>
      </w:r>
      <w:proofErr w:type="spellEnd"/>
    </w:p>
    <w:p w:rsidR="00412E2F" w:rsidRPr="005F7BD6" w:rsidRDefault="00412E2F" w:rsidP="00412E2F">
      <w:pPr>
        <w:spacing w:after="0"/>
        <w:rPr>
          <w:highlight w:val="yellow"/>
        </w:rPr>
      </w:pPr>
      <w:r w:rsidRPr="005F7BD6">
        <w:rPr>
          <w:highlight w:val="yellow"/>
        </w:rPr>
        <w:t xml:space="preserve">Somewhere near the </w:t>
      </w:r>
      <w:proofErr w:type="spellStart"/>
      <w:r w:rsidRPr="005F7BD6">
        <w:rPr>
          <w:highlight w:val="yellow"/>
        </w:rPr>
        <w:t>gallases</w:t>
      </w:r>
      <w:proofErr w:type="spellEnd"/>
    </w:p>
    <w:p w:rsidR="00412E2F" w:rsidRPr="00412E2F" w:rsidRDefault="00412E2F" w:rsidP="00412E2F">
      <w:pPr>
        <w:spacing w:after="0"/>
        <w:rPr>
          <w:highlight w:val="yellow"/>
        </w:rPr>
      </w:pPr>
      <w:r w:rsidRPr="00412E2F">
        <w:rPr>
          <w:highlight w:val="yellow"/>
        </w:rPr>
        <w:t>Near 9</w:t>
      </w:r>
      <w:r w:rsidRPr="00412E2F">
        <w:rPr>
          <w:highlight w:val="yellow"/>
          <w:vertAlign w:val="superscript"/>
        </w:rPr>
        <w:t>th</w:t>
      </w:r>
      <w:r w:rsidRPr="00412E2F">
        <w:rPr>
          <w:highlight w:val="yellow"/>
        </w:rPr>
        <w:t xml:space="preserve"> &amp; Allison</w:t>
      </w:r>
    </w:p>
    <w:p w:rsidR="00412E2F" w:rsidRDefault="00412E2F" w:rsidP="00412E2F">
      <w:pPr>
        <w:spacing w:after="0"/>
      </w:pPr>
      <w:r w:rsidRPr="00412E2F">
        <w:rPr>
          <w:highlight w:val="yellow"/>
        </w:rPr>
        <w:t>Washington DC 20011</w:t>
      </w:r>
    </w:p>
    <w:p w:rsidR="00412E2F" w:rsidRDefault="00412E2F" w:rsidP="00412E2F">
      <w:pPr>
        <w:spacing w:after="0"/>
      </w:pPr>
    </w:p>
    <w:p w:rsidR="00F5408B" w:rsidRDefault="00F5408B" w:rsidP="00412E2F">
      <w:pPr>
        <w:spacing w:after="0"/>
      </w:pPr>
      <w:r>
        <w:t>Advisory Neighborhood Commission 4C</w:t>
      </w:r>
    </w:p>
    <w:p w:rsidR="00F5408B" w:rsidRDefault="00F5408B" w:rsidP="00412E2F">
      <w:pPr>
        <w:spacing w:after="0"/>
      </w:pPr>
      <w:r>
        <w:t>801 Shepherd Street NW</w:t>
      </w:r>
    </w:p>
    <w:p w:rsidR="00F5408B" w:rsidRDefault="00F5408B" w:rsidP="00412E2F">
      <w:pPr>
        <w:spacing w:after="0"/>
      </w:pPr>
      <w:r>
        <w:t>Washington DC 20011</w:t>
      </w:r>
    </w:p>
    <w:p w:rsidR="00F5408B" w:rsidRDefault="00F5408B" w:rsidP="00412E2F">
      <w:pPr>
        <w:spacing w:after="0"/>
      </w:pPr>
      <w:r>
        <w:t>Tel:  (202) 723-6670</w:t>
      </w:r>
    </w:p>
    <w:p w:rsidR="00F5408B" w:rsidRDefault="00F5408B" w:rsidP="00412E2F">
      <w:pPr>
        <w:spacing w:after="0"/>
      </w:pPr>
      <w:r>
        <w:t xml:space="preserve">E-mail: </w:t>
      </w:r>
      <w:hyperlink r:id="rId5" w:history="1">
        <w:r w:rsidR="00412E2F" w:rsidRPr="002F1DC3">
          <w:rPr>
            <w:rStyle w:val="Hyperlink"/>
          </w:rPr>
          <w:t>4C@anc.dc.gov</w:t>
        </w:r>
      </w:hyperlink>
    </w:p>
    <w:p w:rsidR="00412E2F" w:rsidRDefault="00412E2F" w:rsidP="00412E2F">
      <w:pPr>
        <w:spacing w:after="0"/>
      </w:pPr>
    </w:p>
    <w:p w:rsidR="00412E2F" w:rsidRDefault="00412E2F" w:rsidP="00412E2F">
      <w:pPr>
        <w:spacing w:after="0"/>
        <w:rPr>
          <w:b/>
        </w:rPr>
      </w:pPr>
    </w:p>
    <w:p w:rsidR="00412E2F" w:rsidRDefault="00412E2F" w:rsidP="00412E2F">
      <w:pPr>
        <w:spacing w:after="0"/>
        <w:rPr>
          <w:b/>
        </w:rPr>
      </w:pPr>
      <w:r>
        <w:rPr>
          <w:b/>
        </w:rPr>
        <w:t xml:space="preserve">To ANC 4C07 Commissioner </w:t>
      </w:r>
      <w:proofErr w:type="spellStart"/>
      <w:r>
        <w:rPr>
          <w:b/>
        </w:rPr>
        <w:t>Shanel</w:t>
      </w:r>
      <w:proofErr w:type="spellEnd"/>
      <w:r>
        <w:rPr>
          <w:b/>
        </w:rPr>
        <w:t xml:space="preserve"> Anthony</w:t>
      </w:r>
    </w:p>
    <w:p w:rsidR="00412E2F" w:rsidRDefault="00412E2F" w:rsidP="00412E2F">
      <w:pPr>
        <w:spacing w:after="0"/>
        <w:rPr>
          <w:b/>
        </w:rPr>
      </w:pPr>
    </w:p>
    <w:p w:rsidR="00412E2F" w:rsidRDefault="00412E2F" w:rsidP="00412E2F">
      <w:pPr>
        <w:spacing w:after="0"/>
      </w:pPr>
      <w:r w:rsidRPr="00412E2F">
        <w:t>Brandon and</w:t>
      </w:r>
      <w:r>
        <w:t xml:space="preserve"> Emily </w:t>
      </w:r>
      <w:proofErr w:type="spellStart"/>
      <w:r>
        <w:t>Gallas</w:t>
      </w:r>
      <w:proofErr w:type="spellEnd"/>
      <w:r w:rsidR="005F7BD6">
        <w:t>, the owners of the house at 4430 9</w:t>
      </w:r>
      <w:r w:rsidR="005F7BD6" w:rsidRPr="005F7BD6">
        <w:rPr>
          <w:vertAlign w:val="superscript"/>
        </w:rPr>
        <w:t>th</w:t>
      </w:r>
      <w:r w:rsidR="005F7BD6">
        <w:t xml:space="preserve"> St NW,</w:t>
      </w:r>
      <w:r>
        <w:t xml:space="preserve"> have presented drawings of a proposed addition to the back of their house and conversion of the third floor attic to a living space with a walkout balcony in the back.</w:t>
      </w:r>
      <w:r w:rsidR="005F7BD6">
        <w:t xml:space="preserve"> The drawings are as prepared by </w:t>
      </w:r>
      <w:proofErr w:type="spellStart"/>
      <w:r w:rsidR="005F7BD6">
        <w:t>Ahmann</w:t>
      </w:r>
      <w:proofErr w:type="spellEnd"/>
      <w:r w:rsidR="005F7BD6">
        <w:t xml:space="preserve"> LLC, Architectural Services, and are dated 24 June, 2014.</w:t>
      </w:r>
    </w:p>
    <w:p w:rsidR="005F7BD6" w:rsidRDefault="005F7BD6" w:rsidP="00412E2F">
      <w:pPr>
        <w:spacing w:after="0"/>
      </w:pPr>
    </w:p>
    <w:p w:rsidR="005F7BD6" w:rsidRDefault="005F7BD6" w:rsidP="00412E2F">
      <w:pPr>
        <w:spacing w:after="0"/>
      </w:pPr>
      <w:r>
        <w:t xml:space="preserve">The </w:t>
      </w:r>
      <w:proofErr w:type="spellStart"/>
      <w:r>
        <w:t>Gallases</w:t>
      </w:r>
      <w:proofErr w:type="spellEnd"/>
      <w:r>
        <w:t xml:space="preserve"> have indicated that the addition as proposed requires Special Exception from DC Zoning Regulations, which they intend to pursue.</w:t>
      </w:r>
    </w:p>
    <w:p w:rsidR="005F7BD6" w:rsidRDefault="005F7BD6" w:rsidP="00412E2F">
      <w:pPr>
        <w:spacing w:after="0"/>
      </w:pPr>
    </w:p>
    <w:p w:rsidR="005F7BD6" w:rsidRDefault="005F7BD6" w:rsidP="00412E2F">
      <w:pPr>
        <w:spacing w:after="0"/>
      </w:pPr>
      <w:r>
        <w:t>I have reviewed the drawings and I support the approval and construction of this project.</w:t>
      </w:r>
    </w:p>
    <w:p w:rsidR="005F7BD6" w:rsidRDefault="005F7BD6" w:rsidP="00412E2F">
      <w:pPr>
        <w:spacing w:after="0"/>
      </w:pPr>
    </w:p>
    <w:p w:rsidR="005F7BD6" w:rsidRDefault="005F7BD6" w:rsidP="00412E2F">
      <w:pPr>
        <w:spacing w:after="0"/>
      </w:pPr>
      <w:r>
        <w:t>Sincerely,</w:t>
      </w:r>
    </w:p>
    <w:p w:rsidR="005F7BD6" w:rsidRPr="005F7BD6" w:rsidRDefault="005F7BD6" w:rsidP="00412E2F">
      <w:pPr>
        <w:spacing w:after="0"/>
        <w:rPr>
          <w:sz w:val="52"/>
        </w:rPr>
      </w:pPr>
      <w:proofErr w:type="gramStart"/>
      <w:r w:rsidRPr="005F7BD6">
        <w:rPr>
          <w:sz w:val="52"/>
          <w:highlight w:val="yellow"/>
        </w:rPr>
        <w:t>Your</w:t>
      </w:r>
      <w:proofErr w:type="gramEnd"/>
      <w:r w:rsidRPr="005F7BD6">
        <w:rPr>
          <w:sz w:val="52"/>
          <w:highlight w:val="yellow"/>
        </w:rPr>
        <w:t xml:space="preserve"> Signature</w:t>
      </w:r>
    </w:p>
    <w:p w:rsidR="005F7BD6" w:rsidRDefault="005F7BD6" w:rsidP="00412E2F">
      <w:pPr>
        <w:spacing w:after="0"/>
      </w:pPr>
    </w:p>
    <w:p w:rsidR="005F7BD6" w:rsidRDefault="005F7BD6" w:rsidP="00412E2F">
      <w:pPr>
        <w:spacing w:after="0"/>
      </w:pPr>
      <w:r w:rsidRPr="005F7BD6">
        <w:rPr>
          <w:highlight w:val="yellow"/>
        </w:rPr>
        <w:t>Brandon’s Friend’s Printed Name</w:t>
      </w:r>
    </w:p>
    <w:p w:rsidR="005F7BD6" w:rsidRPr="005F7BD6" w:rsidRDefault="005F7BD6" w:rsidP="00412E2F">
      <w:pPr>
        <w:spacing w:after="0"/>
      </w:pPr>
      <w:bookmarkStart w:id="0" w:name="_GoBack"/>
      <w:bookmarkEnd w:id="0"/>
      <w:r>
        <w:t xml:space="preserve">Owner of </w:t>
      </w:r>
      <w:r w:rsidRPr="005F7BD6">
        <w:rPr>
          <w:highlight w:val="yellow"/>
        </w:rPr>
        <w:t>Brandon’s Friend’s Street Address</w:t>
      </w:r>
    </w:p>
    <w:sectPr w:rsidR="005F7BD6" w:rsidRPr="005F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8B"/>
    <w:rsid w:val="00412E2F"/>
    <w:rsid w:val="004F165B"/>
    <w:rsid w:val="005F7BD6"/>
    <w:rsid w:val="007F00A0"/>
    <w:rsid w:val="00F5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E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4C@anc.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Gallas</dc:creator>
  <cp:lastModifiedBy>Brandon Gallas</cp:lastModifiedBy>
  <cp:revision>1</cp:revision>
  <dcterms:created xsi:type="dcterms:W3CDTF">2014-08-23T13:14:00Z</dcterms:created>
  <dcterms:modified xsi:type="dcterms:W3CDTF">2014-08-23T13:48:00Z</dcterms:modified>
</cp:coreProperties>
</file>