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444" w:rsidRDefault="00315444">
      <w:pPr>
        <w:pStyle w:val="Body"/>
        <w:spacing w:line="216" w:lineRule="auto"/>
        <w:jc w:val="right"/>
        <w:rPr>
          <w:rFonts w:ascii="Trajan" w:hAnsi="Trajan"/>
          <w:sz w:val="14"/>
        </w:rPr>
      </w:pPr>
    </w:p>
    <w:p w:rsidR="00315444" w:rsidRDefault="00315444">
      <w:pPr>
        <w:pStyle w:val="Body"/>
        <w:spacing w:line="216" w:lineRule="auto"/>
        <w:jc w:val="right"/>
        <w:rPr>
          <w:rFonts w:ascii="Trajan" w:hAnsi="Trajan"/>
          <w:color w:val="676767"/>
          <w:sz w:val="14"/>
        </w:rPr>
      </w:pPr>
    </w:p>
    <w:p w:rsidR="00315444" w:rsidRDefault="009352E6">
      <w:pPr>
        <w:pStyle w:val="Body"/>
        <w:spacing w:line="216" w:lineRule="auto"/>
        <w:jc w:val="center"/>
        <w:rPr>
          <w:rFonts w:ascii="Trajan" w:hAnsi="Trajan"/>
          <w:color w:val="676767"/>
          <w:sz w:val="14"/>
        </w:rPr>
      </w:pPr>
      <w:r>
        <w:rPr>
          <w:rFonts w:ascii="Trajan" w:hAnsi="Trajan"/>
          <w:color w:val="676767"/>
          <w:sz w:val="14"/>
        </w:rPr>
        <w:t xml:space="preserve">R e g </w:t>
      </w:r>
      <w:proofErr w:type="spellStart"/>
      <w:r>
        <w:rPr>
          <w:rFonts w:ascii="Trajan" w:hAnsi="Trajan"/>
          <w:color w:val="676767"/>
          <w:sz w:val="14"/>
        </w:rPr>
        <w:t>i</w:t>
      </w:r>
      <w:proofErr w:type="spellEnd"/>
      <w:r>
        <w:rPr>
          <w:rFonts w:ascii="Trajan" w:hAnsi="Trajan"/>
          <w:color w:val="676767"/>
          <w:sz w:val="14"/>
        </w:rPr>
        <w:t xml:space="preserve"> s t e r e </w:t>
      </w:r>
      <w:proofErr w:type="gramStart"/>
      <w:r>
        <w:rPr>
          <w:rFonts w:ascii="Trajan" w:hAnsi="Trajan"/>
          <w:color w:val="676767"/>
          <w:sz w:val="14"/>
        </w:rPr>
        <w:t xml:space="preserve">d  </w:t>
      </w:r>
      <w:proofErr w:type="spellStart"/>
      <w:r>
        <w:rPr>
          <w:rFonts w:ascii="Trajan" w:hAnsi="Trajan"/>
          <w:color w:val="676767"/>
          <w:sz w:val="14"/>
        </w:rPr>
        <w:t>i</w:t>
      </w:r>
      <w:proofErr w:type="spellEnd"/>
      <w:proofErr w:type="gramEnd"/>
      <w:r>
        <w:rPr>
          <w:rFonts w:ascii="Trajan" w:hAnsi="Trajan"/>
          <w:color w:val="676767"/>
          <w:sz w:val="14"/>
        </w:rPr>
        <w:t xml:space="preserve"> n  </w:t>
      </w:r>
      <w:r w:rsidR="003A4DD8">
        <w:rPr>
          <w:rFonts w:ascii="Trajan" w:hAnsi="Trajan"/>
          <w:color w:val="676767"/>
          <w:sz w:val="14"/>
        </w:rPr>
        <w:t>M</w:t>
      </w:r>
      <w:r>
        <w:rPr>
          <w:rFonts w:ascii="Trajan" w:hAnsi="Trajan"/>
          <w:color w:val="676767"/>
          <w:sz w:val="14"/>
        </w:rPr>
        <w:t xml:space="preserve"> a r y l a n d,  </w:t>
      </w:r>
      <w:r w:rsidR="003A4DD8">
        <w:rPr>
          <w:rFonts w:ascii="Trajan" w:hAnsi="Trajan"/>
          <w:color w:val="676767"/>
          <w:sz w:val="14"/>
        </w:rPr>
        <w:t>V</w:t>
      </w:r>
      <w:r>
        <w:rPr>
          <w:rFonts w:ascii="Trajan" w:hAnsi="Trajan"/>
          <w:color w:val="676767"/>
          <w:sz w:val="14"/>
        </w:rPr>
        <w:t xml:space="preserve"> </w:t>
      </w:r>
      <w:proofErr w:type="spellStart"/>
      <w:r>
        <w:rPr>
          <w:rFonts w:ascii="Trajan" w:hAnsi="Trajan"/>
          <w:color w:val="676767"/>
          <w:sz w:val="14"/>
        </w:rPr>
        <w:t>i</w:t>
      </w:r>
      <w:proofErr w:type="spellEnd"/>
      <w:r>
        <w:rPr>
          <w:rFonts w:ascii="Trajan" w:hAnsi="Trajan"/>
          <w:color w:val="676767"/>
          <w:sz w:val="14"/>
        </w:rPr>
        <w:t xml:space="preserve"> r g </w:t>
      </w:r>
      <w:proofErr w:type="spellStart"/>
      <w:r>
        <w:rPr>
          <w:rFonts w:ascii="Trajan" w:hAnsi="Trajan"/>
          <w:color w:val="676767"/>
          <w:sz w:val="14"/>
        </w:rPr>
        <w:t>i</w:t>
      </w:r>
      <w:proofErr w:type="spellEnd"/>
      <w:r>
        <w:rPr>
          <w:rFonts w:ascii="Trajan" w:hAnsi="Trajan"/>
          <w:color w:val="676767"/>
          <w:sz w:val="14"/>
        </w:rPr>
        <w:t xml:space="preserve"> n </w:t>
      </w:r>
      <w:proofErr w:type="spellStart"/>
      <w:r>
        <w:rPr>
          <w:rFonts w:ascii="Trajan" w:hAnsi="Trajan"/>
          <w:color w:val="676767"/>
          <w:sz w:val="14"/>
        </w:rPr>
        <w:t>i</w:t>
      </w:r>
      <w:proofErr w:type="spellEnd"/>
      <w:r>
        <w:rPr>
          <w:rFonts w:ascii="Trajan" w:hAnsi="Trajan"/>
          <w:color w:val="676767"/>
          <w:sz w:val="14"/>
        </w:rPr>
        <w:t xml:space="preserve"> a , D e l a w a r e</w:t>
      </w:r>
    </w:p>
    <w:p w:rsidR="00315444" w:rsidRDefault="003A4DD8">
      <w:pPr>
        <w:pStyle w:val="Body"/>
        <w:spacing w:line="200" w:lineRule="exact"/>
        <w:jc w:val="center"/>
        <w:rPr>
          <w:rFonts w:ascii="Trajan" w:hAnsi="Trajan"/>
          <w:color w:val="676767"/>
          <w:sz w:val="14"/>
        </w:rPr>
      </w:pPr>
      <w:r>
        <w:rPr>
          <w:rFonts w:ascii="Trajan" w:hAnsi="Trajan"/>
          <w:color w:val="676767"/>
          <w:sz w:val="14"/>
        </w:rPr>
        <w:t xml:space="preserve">A n d   t h e </w:t>
      </w:r>
      <w:r w:rsidR="009352E6">
        <w:rPr>
          <w:rFonts w:ascii="Trajan" w:hAnsi="Trajan"/>
          <w:color w:val="676767"/>
          <w:sz w:val="14"/>
        </w:rPr>
        <w:t xml:space="preserve">  </w:t>
      </w:r>
      <w:r>
        <w:rPr>
          <w:rFonts w:ascii="Trajan" w:hAnsi="Trajan"/>
          <w:color w:val="676767"/>
          <w:sz w:val="14"/>
        </w:rPr>
        <w:t>D</w:t>
      </w:r>
      <w:r w:rsidR="009352E6">
        <w:rPr>
          <w:rFonts w:ascii="Trajan" w:hAnsi="Trajan"/>
          <w:color w:val="676767"/>
          <w:sz w:val="14"/>
        </w:rPr>
        <w:t xml:space="preserve"> </w:t>
      </w:r>
      <w:proofErr w:type="spellStart"/>
      <w:r w:rsidR="009352E6">
        <w:rPr>
          <w:rFonts w:ascii="Trajan" w:hAnsi="Trajan"/>
          <w:color w:val="676767"/>
          <w:sz w:val="14"/>
        </w:rPr>
        <w:t>i</w:t>
      </w:r>
      <w:proofErr w:type="spellEnd"/>
      <w:r w:rsidR="009352E6">
        <w:rPr>
          <w:rFonts w:ascii="Trajan" w:hAnsi="Trajan"/>
          <w:color w:val="676767"/>
          <w:sz w:val="14"/>
        </w:rPr>
        <w:t xml:space="preserve"> s t r </w:t>
      </w:r>
      <w:proofErr w:type="spellStart"/>
      <w:r w:rsidR="009352E6">
        <w:rPr>
          <w:rFonts w:ascii="Trajan" w:hAnsi="Trajan"/>
          <w:color w:val="676767"/>
          <w:sz w:val="14"/>
        </w:rPr>
        <w:t>i</w:t>
      </w:r>
      <w:proofErr w:type="spellEnd"/>
      <w:r w:rsidR="009352E6">
        <w:rPr>
          <w:rFonts w:ascii="Trajan" w:hAnsi="Trajan"/>
          <w:color w:val="676767"/>
          <w:sz w:val="14"/>
        </w:rPr>
        <w:t xml:space="preserve"> c </w:t>
      </w:r>
      <w:proofErr w:type="gramStart"/>
      <w:r w:rsidR="009352E6">
        <w:rPr>
          <w:rFonts w:ascii="Trajan" w:hAnsi="Trajan"/>
          <w:color w:val="676767"/>
          <w:sz w:val="14"/>
        </w:rPr>
        <w:t>t  o</w:t>
      </w:r>
      <w:proofErr w:type="gramEnd"/>
      <w:r w:rsidR="009352E6">
        <w:rPr>
          <w:rFonts w:ascii="Trajan" w:hAnsi="Trajan"/>
          <w:color w:val="676767"/>
          <w:sz w:val="14"/>
        </w:rPr>
        <w:t xml:space="preserve"> f  </w:t>
      </w:r>
      <w:r>
        <w:rPr>
          <w:rFonts w:ascii="Trajan" w:hAnsi="Trajan"/>
          <w:color w:val="676767"/>
          <w:sz w:val="14"/>
        </w:rPr>
        <w:t>C</w:t>
      </w:r>
      <w:r w:rsidR="009352E6">
        <w:rPr>
          <w:rFonts w:ascii="Trajan" w:hAnsi="Trajan"/>
          <w:color w:val="676767"/>
          <w:sz w:val="14"/>
        </w:rPr>
        <w:t xml:space="preserve"> o l </w:t>
      </w:r>
      <w:r>
        <w:rPr>
          <w:rFonts w:ascii="Trajan" w:hAnsi="Trajan"/>
          <w:color w:val="676767"/>
          <w:sz w:val="14"/>
        </w:rPr>
        <w:t xml:space="preserve">u </w:t>
      </w:r>
      <w:r w:rsidR="009352E6">
        <w:rPr>
          <w:rFonts w:ascii="Trajan" w:hAnsi="Trajan"/>
          <w:color w:val="676767"/>
          <w:sz w:val="14"/>
        </w:rPr>
        <w:t xml:space="preserve">m b </w:t>
      </w:r>
      <w:proofErr w:type="spellStart"/>
      <w:r w:rsidR="009352E6">
        <w:rPr>
          <w:rFonts w:ascii="Trajan" w:hAnsi="Trajan"/>
          <w:color w:val="676767"/>
          <w:sz w:val="14"/>
        </w:rPr>
        <w:t>i</w:t>
      </w:r>
      <w:proofErr w:type="spellEnd"/>
      <w:r w:rsidR="009352E6">
        <w:rPr>
          <w:rFonts w:ascii="Trajan" w:hAnsi="Trajan"/>
          <w:color w:val="676767"/>
          <w:sz w:val="14"/>
        </w:rPr>
        <w:t xml:space="preserve"> a</w:t>
      </w:r>
    </w:p>
    <w:p w:rsidR="00315444" w:rsidRDefault="00315444">
      <w:pPr>
        <w:pStyle w:val="Body"/>
        <w:spacing w:line="200" w:lineRule="exact"/>
        <w:jc w:val="right"/>
        <w:rPr>
          <w:rFonts w:ascii="Trajan" w:hAnsi="Trajan"/>
          <w:sz w:val="10"/>
        </w:rPr>
      </w:pPr>
    </w:p>
    <w:p w:rsidR="00315444" w:rsidRDefault="00315444">
      <w:pPr>
        <w:pStyle w:val="Default"/>
        <w:rPr>
          <w:rFonts w:ascii="Trajan" w:hAnsi="Trajan"/>
          <w:sz w:val="10"/>
        </w:rPr>
      </w:pPr>
    </w:p>
    <w:p w:rsidR="00315444" w:rsidRDefault="00315444">
      <w:pPr>
        <w:pStyle w:val="Default"/>
        <w:rPr>
          <w:rFonts w:ascii="Trajan" w:hAnsi="Trajan"/>
          <w:sz w:val="10"/>
        </w:rPr>
      </w:pPr>
    </w:p>
    <w:p w:rsidR="00315444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hAnsi="Times"/>
          <w:b/>
        </w:rPr>
      </w:pPr>
      <w:r>
        <w:rPr>
          <w:rFonts w:ascii="Times" w:hAnsi="Times"/>
          <w:b/>
        </w:rPr>
        <w:t>INSTRUCTIONS TO BIDDERS</w:t>
      </w:r>
    </w:p>
    <w:p w:rsidR="00315444" w:rsidRDefault="003A4DD8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hAnsi="Times"/>
        </w:rPr>
      </w:pPr>
      <w:r>
        <w:rPr>
          <w:rFonts w:ascii="Times" w:hAnsi="Times"/>
        </w:rPr>
        <w:t>6</w:t>
      </w:r>
      <w:bookmarkStart w:id="0" w:name="_GoBack"/>
      <w:bookmarkEnd w:id="0"/>
      <w:r w:rsidR="009352E6">
        <w:rPr>
          <w:rFonts w:ascii="Times" w:hAnsi="Times"/>
        </w:rPr>
        <w:t xml:space="preserve"> June 2015</w:t>
      </w:r>
    </w:p>
    <w:p w:rsidR="00315444" w:rsidRDefault="00315444">
      <w:pPr>
        <w:pStyle w:val="Default"/>
        <w:tabs>
          <w:tab w:val="left" w:pos="1780"/>
          <w:tab w:val="left" w:pos="8560"/>
        </w:tabs>
        <w:rPr>
          <w:rFonts w:ascii="Times" w:hAnsi="Times"/>
        </w:rPr>
      </w:pPr>
    </w:p>
    <w:p w:rsidR="00315444" w:rsidRDefault="009352E6">
      <w:pPr>
        <w:pStyle w:val="Default"/>
        <w:tabs>
          <w:tab w:val="left" w:pos="1780"/>
          <w:tab w:val="left" w:pos="8560"/>
        </w:tabs>
        <w:rPr>
          <w:rFonts w:ascii="Times" w:hAnsi="Times"/>
        </w:rPr>
      </w:pPr>
      <w:r>
        <w:rPr>
          <w:rFonts w:ascii="Times" w:hAnsi="Times"/>
        </w:rPr>
        <w:t>Gallas Residence Addition &amp; Renovation</w:t>
      </w:r>
    </w:p>
    <w:p w:rsidR="00315444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hAnsi="Times"/>
        </w:rPr>
      </w:pPr>
      <w:r>
        <w:rPr>
          <w:rFonts w:ascii="Times" w:hAnsi="Times"/>
        </w:rPr>
        <w:t>4430 9th Street, NW</w:t>
      </w:r>
    </w:p>
    <w:p w:rsidR="00315444" w:rsidRDefault="009352E6">
      <w:pPr>
        <w:pStyle w:val="FreeForm"/>
        <w:rPr>
          <w:rFonts w:ascii="Times" w:hAnsi="Times"/>
        </w:rPr>
      </w:pPr>
      <w:r>
        <w:rPr>
          <w:rFonts w:ascii="Times" w:hAnsi="Times"/>
        </w:rPr>
        <w:t>Washington, DC  20011</w:t>
      </w:r>
    </w:p>
    <w:p w:rsidR="00315444" w:rsidRDefault="00315444">
      <w:pPr>
        <w:pStyle w:val="Default"/>
        <w:tabs>
          <w:tab w:val="left" w:pos="3060"/>
        </w:tabs>
        <w:rPr>
          <w:rFonts w:ascii="Times" w:hAnsi="Times"/>
          <w:b/>
        </w:rPr>
      </w:pPr>
    </w:p>
    <w:p w:rsidR="00315444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INSTRUCTIONS:</w:t>
      </w:r>
    </w:p>
    <w:p w:rsidR="00315444" w:rsidRDefault="00315444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  <w:b/>
          <w:u w:val="single"/>
        </w:rPr>
      </w:pPr>
    </w:p>
    <w:p w:rsidR="00315444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ab/>
        <w:t xml:space="preserve">A PDF copy of Architectural, Structural, Mechanical, Plumbing, and Electrical Drawings </w:t>
      </w:r>
      <w:r>
        <w:rPr>
          <w:rFonts w:ascii="Times" w:hAnsi="Times"/>
        </w:rPr>
        <w:tab/>
        <w:t xml:space="preserve">(dated 08 </w:t>
      </w:r>
      <w:r>
        <w:rPr>
          <w:rFonts w:ascii="Times" w:hAnsi="Times"/>
        </w:rPr>
        <w:tab/>
        <w:t xml:space="preserve">June 2015) is available to each bidding Contractor.  Hard copy sets are </w:t>
      </w:r>
      <w:r>
        <w:rPr>
          <w:rFonts w:ascii="Times" w:hAnsi="Times"/>
        </w:rPr>
        <w:tab/>
        <w:t xml:space="preserve">available from the Architect at a cost of $45.00 per set. Please notify the Architect as to </w:t>
      </w:r>
      <w:r>
        <w:rPr>
          <w:rFonts w:ascii="Times" w:hAnsi="Times"/>
        </w:rPr>
        <w:tab/>
        <w:t>how many sets you require.</w:t>
      </w:r>
    </w:p>
    <w:p w:rsidR="00315444" w:rsidRDefault="00315444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</w:p>
    <w:p w:rsidR="00315444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ab/>
        <w:t xml:space="preserve">Each bidding Contractor and </w:t>
      </w:r>
      <w:r>
        <w:rPr>
          <w:rFonts w:ascii="Times" w:hAnsi="Times"/>
          <w:u w:val="single"/>
        </w:rPr>
        <w:t>all primary Subcontractors</w:t>
      </w:r>
      <w:r>
        <w:rPr>
          <w:rFonts w:ascii="Times" w:hAnsi="Times"/>
        </w:rPr>
        <w:t xml:space="preserve"> are </w:t>
      </w:r>
      <w:r>
        <w:rPr>
          <w:rFonts w:ascii="Times" w:hAnsi="Times"/>
          <w:u w:val="single"/>
        </w:rPr>
        <w:t>required</w:t>
      </w:r>
      <w:r>
        <w:rPr>
          <w:rFonts w:ascii="Times" w:hAnsi="Times"/>
        </w:rPr>
        <w:t xml:space="preserve"> to make a site visit </w:t>
      </w:r>
      <w:r>
        <w:rPr>
          <w:rFonts w:ascii="Times" w:hAnsi="Times"/>
        </w:rPr>
        <w:tab/>
        <w:t xml:space="preserve">prior to bid submission. Please contact Brandon Gallas, to arrange for access: </w:t>
      </w:r>
      <w:r>
        <w:rPr>
          <w:rFonts w:ascii="Times" w:hAnsi="Times"/>
        </w:rPr>
        <w:tab/>
      </w:r>
    </w:p>
    <w:p w:rsidR="00315444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ab/>
        <w:t xml:space="preserve">Phone: </w:t>
      </w:r>
      <w:r>
        <w:rPr>
          <w:rFonts w:ascii="Times" w:hAnsi="Times"/>
        </w:rPr>
        <w:tab/>
        <w:t>202-905-1661</w:t>
      </w:r>
      <w:r>
        <w:rPr>
          <w:rFonts w:ascii="Times" w:hAnsi="Times"/>
        </w:rPr>
        <w:tab/>
      </w:r>
    </w:p>
    <w:p w:rsidR="00315444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ab/>
        <w:t>Email:</w:t>
      </w:r>
      <w:r>
        <w:rPr>
          <w:rFonts w:ascii="Times" w:hAnsi="Times"/>
        </w:rPr>
        <w:tab/>
      </w:r>
      <w:hyperlink r:id="rId7" w:history="1">
        <w:r>
          <w:rPr>
            <w:rFonts w:ascii="Times" w:hAnsi="Times"/>
            <w:color w:val="000099"/>
            <w:u w:val="single"/>
          </w:rPr>
          <w:t>gallasb@yahoo.com</w:t>
        </w:r>
      </w:hyperlink>
    </w:p>
    <w:p w:rsidR="00315444" w:rsidRDefault="00315444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</w:p>
    <w:p w:rsidR="00315444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ab/>
        <w:t xml:space="preserve">All questions pertaining to the Bidding Documents should be referred to Kelly North, </w:t>
      </w:r>
      <w:r>
        <w:rPr>
          <w:rFonts w:ascii="Times" w:hAnsi="Times"/>
        </w:rPr>
        <w:tab/>
        <w:t>of AHMANN LLC.</w:t>
      </w:r>
    </w:p>
    <w:p w:rsidR="00315444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ab/>
        <w:t xml:space="preserve">Phone: </w:t>
      </w:r>
      <w:r>
        <w:rPr>
          <w:rFonts w:ascii="Times" w:hAnsi="Times"/>
        </w:rPr>
        <w:tab/>
        <w:t>301-864-1334</w:t>
      </w:r>
    </w:p>
    <w:p w:rsidR="00315444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ab/>
        <w:t>Email:</w:t>
      </w:r>
      <w:r>
        <w:rPr>
          <w:rFonts w:ascii="Times" w:hAnsi="Times"/>
        </w:rPr>
        <w:tab/>
      </w:r>
      <w:hyperlink r:id="rId8" w:history="1">
        <w:r>
          <w:rPr>
            <w:rFonts w:ascii="Times" w:hAnsi="Times"/>
            <w:color w:val="000099"/>
            <w:u w:val="single"/>
          </w:rPr>
          <w:t>knorth@ahmannllc.com</w:t>
        </w:r>
      </w:hyperlink>
    </w:p>
    <w:p w:rsidR="00315444" w:rsidRDefault="00315444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</w:p>
    <w:p w:rsidR="00315444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ab/>
        <w:t>Provide a fixed fee bid for the complete Project as described in the Contract Documents.</w:t>
      </w:r>
    </w:p>
    <w:p w:rsidR="00315444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ab/>
      </w:r>
    </w:p>
    <w:p w:rsidR="00315444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ab/>
        <w:t>Provide a pricing breakdown by Sp</w:t>
      </w:r>
      <w:r>
        <w:rPr>
          <w:noProof/>
          <w:lang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2459990</wp:posOffset>
            </wp:positionH>
            <wp:positionV relativeFrom="page">
              <wp:posOffset>-130810</wp:posOffset>
            </wp:positionV>
            <wp:extent cx="2900045" cy="173990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1765300</wp:posOffset>
                </wp:positionH>
                <wp:positionV relativeFrom="page">
                  <wp:posOffset>955040</wp:posOffset>
                </wp:positionV>
                <wp:extent cx="4236720" cy="0"/>
                <wp:effectExtent l="12700" t="12065" r="8255" b="698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672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D4D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>
            <w:pict>
              <v:line w14:anchorId="3A788DE6" id="Line 3" o:spid="_x0000_s1026" style="position:absolute;flip:y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9pt,75.2pt" to="472.6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5yNQIAAGMEAAAOAAAAZHJzL2Uyb0RvYy54bWysVE2P2yAQvVfqf0DcE3/Em81acVZVnPSS&#10;diPttncCOEbFgICNE1X97x1wkmbbS1XVljAwM483Mw/PH4+dRAdundCqwtk4xYgrqplQ+wp/eVmP&#10;Zhg5TxQjUite4RN3+HHx/t28NyXPdasl4xYBiHJlbyrcem/KJHG05R1xY224AmOjbUc8LO0+YZb0&#10;gN7JJE/TadJry4zVlDsHu/VgxIuI3zSc+qemcdwjWWHg5uNo47gLY7KYk3JviWkFPdMg/8CiI0LB&#10;oVeomniCXq34A6oT1GqnGz+mukt00wjKYw6QTZb+ls1zSwyPuUBxnLmWyf0/WPr5sLVIsArnGCnS&#10;QYs2QnE0CZXpjSvBYam2NuRGj+rZbDT95pDSy5aoPY8MX04GwrIQkbwJCQtnAH/Xf9IMfMir17FM&#10;x8Z2qJHCfA2BARxKgY6xL6drX/jRIwqbRT6Z3ufQPnqxJaQMECHQWOc/ct2hMKmwBPYRkBw2zgdK&#10;v1yCu9JrIWVsu1Sor/B0cheQCYivkcTHWKelYMEvRDi73y2lRQcCGirq8MZUwXLrFo6viWsHv2ga&#10;1NUJDxKXoqvwLA3PsN1ywlaKRSaeCDnMga1U4VTIHfifZ4OUvj+kD6vZalaMiny6GhVpXY8+rJfF&#10;aLrO7u/qSb1c1tmPkEBWlK1gjKuQw0XWWfF3sjlfsEGQV2Ff65a8RY8FBrKXbyQdZRA6P2hop9lp&#10;ay/yACVH5/OtC1fldg3z23/D4icAAAD//wMAUEsDBBQABgAIAAAAIQBRcufV3wAAAAsBAAAPAAAA&#10;ZHJzL2Rvd25yZXYueG1sTI/BTsMwEETvSPyDtUjcqJO0pSXEqRASRT22gODoxksSYa+j2GkCX88i&#10;IcFxZ0azb4rN5Kw4YR9aTwrSWQICqfKmpVrB89PD1RpEiJqMtp5QwScG2JTnZ4XOjR9pj6dDrAWX&#10;UMi1gibGLpcyVA06HWa+Q2Lv3fdORz77Wppej1zurMyS5Fo63RJ/aHSH9w1WH4fBKei2u1U6fk1+&#10;O093Y3h7ebXD41ypy4vp7hZExCn+heEHn9GhZKajH8gEYRVkqzVviWwskwUITtwslhmI468iy0L+&#10;31B+AwAA//8DAFBLAQItABQABgAIAAAAIQC2gziS/gAAAOEBAAATAAAAAAAAAAAAAAAAAAAAAABb&#10;Q29udGVudF9UeXBlc10ueG1sUEsBAi0AFAAGAAgAAAAhADj9If/WAAAAlAEAAAsAAAAAAAAAAAAA&#10;AAAALwEAAF9yZWxzLy5yZWxzUEsBAi0AFAAGAAgAAAAhAAdNznI1AgAAYwQAAA4AAAAAAAAAAAAA&#10;AAAALgIAAGRycy9lMm9Eb2MueG1sUEsBAi0AFAAGAAgAAAAhAFFy59XfAAAACwEAAA8AAAAAAAAA&#10;AAAAAAAAjwQAAGRycy9kb3ducmV2LnhtbFBLBQYAAAAABAAEAPMAAACbBQAAAAA=&#10;" strokecolor="#4d4d4d" strokeweight=".5pt">
                <v:fill o:detectmouseclick="t"/>
                <v:stroke joinstyle="miter"/>
                <w10:wrap anchorx="page" anchory="pag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1765300</wp:posOffset>
                </wp:positionH>
                <wp:positionV relativeFrom="page">
                  <wp:posOffset>8572500</wp:posOffset>
                </wp:positionV>
                <wp:extent cx="4236720" cy="0"/>
                <wp:effectExtent l="12700" t="9525" r="8255" b="952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672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D4D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>
            <w:pict>
              <v:line w14:anchorId="7A42E2CC" id="Line 4" o:spid="_x0000_s1026" style="position:absolute;flip:y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9pt,675pt" to="472.6pt,6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v0NAIAAGMEAAAOAAAAZHJzL2Uyb0RvYy54bWysVMGO2yAQvVfqPyDuie3Em81acVaVnfSS&#10;diPttncCOEbFgICNE1X99w44SbPtpapqSxiYmcebmYcXj8dOogO3TmhV4mycYsQV1UyofYm/vKxH&#10;c4ycJ4oRqRUv8Yk7/Lh8/27Rm4JPdKsl4xYBiHJFb0rcem+KJHG05R1xY224AmOjbUc8LO0+YZb0&#10;gN7JZJKms6TXlhmrKXcOduvBiJcRv2k49U9N47hHssTAzcfRxnEXxmS5IMXeEtMKeqZB/oFFR4SC&#10;Q69QNfEEvVrxB1QnqNVON35MdZfophGUxxwgmyz9LZvnlhgec4HiOHMtk/t/sPTzYWuRYNA7jBTp&#10;oEUboTjKQ2V64wpwqNTWhtzoUT2bjabfHFK6aona88jw5WQgLAsRyZuQsHAG8Hf9J83Ah7x6Hct0&#10;bGyHGinM1xAYwKEU6Bj7crr2hR89orCZT6az+wm0j15sCSkCRAg01vmPXHcoTEosgX0EJIeN84HS&#10;L5fgrvRaSBnbLhXqSzyb3gVkAuJrJPEx1mkpWPALEc7ud5W06EBAQ3kd3pgqWG7dwvE1ce3gF02D&#10;ujrhQeJSdCWep+EZtltO2EqxyMQTIYc5sJUqnAq5A//zbJDS94f0YTVfzfNRPpmtRnla16MP6yof&#10;zdbZ/V09rauqzn6EBLK8aAVjXIUcLrLO8r+TzfmCDYK8Cvtat+QteiwwkL18I+kog9D5QUM7zU5b&#10;e5EHKDk6n29duCq3a5jf/huWPwEAAP//AwBQSwMEFAAGAAgAAAAhALQqlhXfAAAADQEAAA8AAABk&#10;cnMvZG93bnJldi54bWxMj81OwzAQhO9IvIO1SNyo80NpCXEqhERRjxQQHN14SSLsdRQ7TeDpWQ4I&#10;brs7o9lvys3srDjiEDpPCtJFAgKp9qajRsHz0/3FGkSImoy2nlDBJwbYVKcnpS6Mn+gRj/vYCA6h&#10;UGgFbYx9IWWoW3Q6LHyPxNq7H5yOvA6NNIOeONxZmSXJlXS6I/7Q6h7vWqw/9qNT0G93q3T6mv02&#10;T3dTeHt5teNDrtT52Xx7AyLiHP/M8IPP6FAx08GPZIKwCrLVmrtEFvJlwhNbri+XGYjD70lWpfzf&#10;ovoGAAD//wMAUEsBAi0AFAAGAAgAAAAhALaDOJL+AAAA4QEAABMAAAAAAAAAAAAAAAAAAAAAAFtD&#10;b250ZW50X1R5cGVzXS54bWxQSwECLQAUAAYACAAAACEAOP0h/9YAAACUAQAACwAAAAAAAAAAAAAA&#10;AAAvAQAAX3JlbHMvLnJlbHNQSwECLQAUAAYACAAAACEAVmS79DQCAABjBAAADgAAAAAAAAAAAAAA&#10;AAAuAgAAZHJzL2Uyb0RvYy54bWxQSwECLQAUAAYACAAAACEAtCqWFd8AAAANAQAADwAAAAAAAAAA&#10;AAAAAACOBAAAZHJzL2Rvd25yZXYueG1sUEsFBgAAAAAEAAQA8wAAAJoFAAAAAA==&#10;" strokecolor="#4d4d4d" strokeweight=".5pt">
                <v:fill o:detectmouseclick="t"/>
                <v:stroke joinstyle="miter"/>
                <w10:wrap anchorx="page" anchory="page"/>
              </v:line>
            </w:pict>
          </mc:Fallback>
        </mc:AlternateContent>
      </w:r>
      <w:r>
        <w:rPr>
          <w:rFonts w:ascii="Times" w:hAnsi="Times"/>
        </w:rPr>
        <w:t xml:space="preserve">ecification Division to account for the fixed fee </w:t>
      </w:r>
      <w:r>
        <w:rPr>
          <w:rFonts w:ascii="Times" w:hAnsi="Times"/>
        </w:rPr>
        <w:tab/>
        <w:t xml:space="preserve">proposed (not including Alternates), with a separate line item for profit/overhead. Include a </w:t>
      </w:r>
      <w:r>
        <w:rPr>
          <w:rFonts w:ascii="Times" w:hAnsi="Times"/>
        </w:rPr>
        <w:tab/>
        <w:t xml:space="preserve">list of all required allowances indicated. No substitutions are permitted, except as </w:t>
      </w:r>
      <w:r>
        <w:rPr>
          <w:rFonts w:ascii="Times" w:hAnsi="Times"/>
        </w:rPr>
        <w:tab/>
        <w:t xml:space="preserve">specifically allowed, or as separately listed deduct alternates. </w:t>
      </w:r>
    </w:p>
    <w:p w:rsidR="00315444" w:rsidRDefault="00315444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</w:p>
    <w:p w:rsidR="00315444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ab/>
        <w:t>Include anticipated start date as well as estimated project duration with bid submittal.</w:t>
      </w:r>
    </w:p>
    <w:p w:rsidR="00315444" w:rsidRDefault="00315444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</w:p>
    <w:p w:rsidR="00315444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  <w:b/>
        </w:rPr>
      </w:pPr>
      <w:r>
        <w:rPr>
          <w:rFonts w:ascii="Times" w:hAnsi="Times"/>
        </w:rPr>
        <w:t>-</w:t>
      </w:r>
      <w:r>
        <w:rPr>
          <w:rFonts w:ascii="Times" w:hAnsi="Times"/>
        </w:rPr>
        <w:tab/>
        <w:t xml:space="preserve">Federal law requires contractors that disturb lead-based paint in residences built prior to </w:t>
      </w:r>
      <w:r>
        <w:rPr>
          <w:rFonts w:ascii="Times" w:hAnsi="Times"/>
        </w:rPr>
        <w:tab/>
        <w:t xml:space="preserve">1978 to be certified and to follow specific work practices to prevent lead contamination. </w:t>
      </w:r>
      <w:r>
        <w:rPr>
          <w:rFonts w:ascii="Times" w:hAnsi="Times"/>
          <w:b/>
        </w:rPr>
        <w:t xml:space="preserve"> </w:t>
      </w:r>
    </w:p>
    <w:p w:rsidR="00315444" w:rsidRDefault="00315444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</w:p>
    <w:p w:rsidR="00315444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ab/>
      </w:r>
      <w:r>
        <w:rPr>
          <w:rFonts w:ascii="Times" w:hAnsi="Times"/>
          <w:b/>
        </w:rPr>
        <w:t xml:space="preserve">Final </w:t>
      </w:r>
      <w:r w:rsidR="003A4DD8">
        <w:rPr>
          <w:rFonts w:ascii="Times" w:hAnsi="Times"/>
          <w:b/>
        </w:rPr>
        <w:t>Bids are due 3 PM Monday July 20</w:t>
      </w:r>
      <w:r>
        <w:rPr>
          <w:rFonts w:ascii="Times" w:hAnsi="Times"/>
          <w:b/>
        </w:rPr>
        <w:t>, 2015 at the Gallas Residence.</w:t>
      </w:r>
      <w:r>
        <w:rPr>
          <w:rFonts w:ascii="Times" w:hAnsi="Times"/>
        </w:rPr>
        <w:t xml:space="preserve"> Bids may be </w:t>
      </w:r>
      <w:r>
        <w:rPr>
          <w:rFonts w:ascii="Times" w:hAnsi="Times"/>
        </w:rPr>
        <w:tab/>
        <w:t xml:space="preserve">hand delivered, mailed, or e-mailed.  </w:t>
      </w:r>
    </w:p>
    <w:p w:rsidR="00315444" w:rsidRDefault="00315444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</w:p>
    <w:p w:rsidR="00315444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ab/>
        <w:t>The Owner reserves the right to accept or reject any submitted bid.</w:t>
      </w:r>
    </w:p>
    <w:p w:rsidR="00315444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ab/>
      </w:r>
    </w:p>
    <w:p w:rsidR="00315444" w:rsidRDefault="009352E6">
      <w:pPr>
        <w:pStyle w:val="FreeForm"/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  <w:sz w:val="20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ab/>
        <w:t xml:space="preserve">Your efforts in bidding this project are greatly appreciated by Bandon and Emily Gallas, as </w:t>
      </w:r>
      <w:r>
        <w:rPr>
          <w:rFonts w:ascii="Times" w:hAnsi="Times"/>
        </w:rPr>
        <w:tab/>
        <w:t xml:space="preserve">well as by AHMANN LLC. </w:t>
      </w:r>
    </w:p>
    <w:p w:rsidR="00315444" w:rsidRDefault="00315444">
      <w:pPr>
        <w:pStyle w:val="Default"/>
        <w:tabs>
          <w:tab w:val="left" w:pos="3080"/>
        </w:tabs>
        <w:jc w:val="center"/>
        <w:rPr>
          <w:rFonts w:ascii="Times" w:hAnsi="Times"/>
          <w:sz w:val="20"/>
        </w:rPr>
      </w:pPr>
    </w:p>
    <w:p w:rsidR="00315444" w:rsidRDefault="00315444">
      <w:pPr>
        <w:pStyle w:val="Default"/>
        <w:tabs>
          <w:tab w:val="left" w:pos="3080"/>
        </w:tabs>
        <w:jc w:val="center"/>
        <w:rPr>
          <w:rFonts w:ascii="Times" w:hAnsi="Times"/>
          <w:sz w:val="20"/>
        </w:rPr>
      </w:pPr>
    </w:p>
    <w:p w:rsidR="00315444" w:rsidRDefault="00315444">
      <w:pPr>
        <w:pStyle w:val="Default"/>
        <w:tabs>
          <w:tab w:val="left" w:pos="3080"/>
        </w:tabs>
        <w:spacing w:line="360" w:lineRule="auto"/>
        <w:jc w:val="center"/>
        <w:rPr>
          <w:rFonts w:ascii="Times" w:hAnsi="Times"/>
          <w:sz w:val="20"/>
        </w:rPr>
      </w:pPr>
    </w:p>
    <w:p w:rsidR="00315444" w:rsidRDefault="00315444">
      <w:pPr>
        <w:pStyle w:val="Default"/>
        <w:tabs>
          <w:tab w:val="left" w:pos="3080"/>
        </w:tabs>
        <w:spacing w:line="336" w:lineRule="auto"/>
        <w:jc w:val="center"/>
        <w:rPr>
          <w:rFonts w:ascii="Times" w:hAnsi="Times"/>
          <w:sz w:val="20"/>
        </w:rPr>
      </w:pPr>
    </w:p>
    <w:p w:rsidR="00315444" w:rsidRDefault="009352E6">
      <w:pPr>
        <w:pStyle w:val="Default"/>
        <w:tabs>
          <w:tab w:val="left" w:pos="3080"/>
        </w:tabs>
        <w:spacing w:line="360" w:lineRule="auto"/>
        <w:jc w:val="center"/>
        <w:rPr>
          <w:rFonts w:ascii="Trajan" w:hAnsi="Trajan"/>
          <w:color w:val="4D4D4D"/>
          <w:spacing w:val="17"/>
          <w:position w:val="-5"/>
          <w:sz w:val="14"/>
        </w:rPr>
      </w:pPr>
      <w:r>
        <w:rPr>
          <w:rFonts w:ascii="Trajan" w:hAnsi="Trajan"/>
          <w:color w:val="4D4D4D"/>
          <w:spacing w:val="17"/>
          <w:position w:val="-5"/>
          <w:sz w:val="14"/>
        </w:rPr>
        <w:t xml:space="preserve">4408 </w:t>
      </w:r>
      <w:proofErr w:type="spellStart"/>
      <w:proofErr w:type="gramStart"/>
      <w:r>
        <w:rPr>
          <w:rFonts w:ascii="Trajan" w:hAnsi="Trajan"/>
          <w:color w:val="4D4D4D"/>
          <w:spacing w:val="17"/>
          <w:position w:val="-5"/>
          <w:sz w:val="14"/>
        </w:rPr>
        <w:t>Beechwood</w:t>
      </w:r>
      <w:proofErr w:type="spellEnd"/>
      <w:r>
        <w:rPr>
          <w:rFonts w:ascii="Trajan" w:hAnsi="Trajan"/>
          <w:color w:val="4D4D4D"/>
          <w:spacing w:val="17"/>
          <w:position w:val="-5"/>
          <w:sz w:val="14"/>
        </w:rPr>
        <w:t xml:space="preserve">  Road</w:t>
      </w:r>
      <w:proofErr w:type="gramEnd"/>
      <w:r>
        <w:rPr>
          <w:rFonts w:ascii="Trajan" w:hAnsi="Trajan"/>
          <w:color w:val="4D4D4D"/>
          <w:spacing w:val="17"/>
          <w:position w:val="-5"/>
          <w:sz w:val="14"/>
        </w:rPr>
        <w:t>,  University  Park,  Maryland  20782-1129</w:t>
      </w:r>
    </w:p>
    <w:p w:rsidR="00315444" w:rsidRDefault="009352E6">
      <w:pPr>
        <w:pStyle w:val="Default"/>
        <w:tabs>
          <w:tab w:val="left" w:pos="3080"/>
        </w:tabs>
        <w:spacing w:line="360" w:lineRule="auto"/>
        <w:jc w:val="center"/>
        <w:rPr>
          <w:rFonts w:ascii="Trajan" w:hAnsi="Trajan"/>
          <w:color w:val="4D4D4D"/>
          <w:spacing w:val="17"/>
          <w:position w:val="-5"/>
          <w:sz w:val="14"/>
        </w:rPr>
      </w:pPr>
      <w:r>
        <w:rPr>
          <w:rFonts w:ascii="Trajan" w:hAnsi="Trajan"/>
          <w:color w:val="4D4D4D"/>
          <w:spacing w:val="17"/>
          <w:position w:val="-5"/>
          <w:sz w:val="14"/>
        </w:rPr>
        <w:t xml:space="preserve">DC METRO: 301.864.1334     DELMARVA: 410.641.6225      </w:t>
      </w:r>
      <w:proofErr w:type="spellStart"/>
      <w:proofErr w:type="gramStart"/>
      <w:r>
        <w:rPr>
          <w:rFonts w:ascii="Trajan" w:hAnsi="Trajan"/>
          <w:color w:val="4D4D4D"/>
          <w:spacing w:val="17"/>
          <w:position w:val="-5"/>
          <w:sz w:val="14"/>
        </w:rPr>
        <w:t>Fx</w:t>
      </w:r>
      <w:proofErr w:type="spellEnd"/>
      <w:proofErr w:type="gramEnd"/>
      <w:r>
        <w:rPr>
          <w:rFonts w:ascii="Trajan" w:hAnsi="Trajan"/>
          <w:color w:val="4D4D4D"/>
          <w:spacing w:val="17"/>
          <w:position w:val="-5"/>
          <w:sz w:val="14"/>
        </w:rPr>
        <w:t>: 301.864.6818</w:t>
      </w:r>
    </w:p>
    <w:p w:rsidR="00315444" w:rsidRDefault="00827CD5">
      <w:pPr>
        <w:pStyle w:val="Default"/>
        <w:tabs>
          <w:tab w:val="left" w:pos="3080"/>
          <w:tab w:val="left" w:pos="8540"/>
        </w:tabs>
        <w:spacing w:line="360" w:lineRule="auto"/>
        <w:jc w:val="center"/>
        <w:rPr>
          <w:rFonts w:ascii="Times New Roman" w:eastAsia="Times New Roman" w:hAnsi="Times New Roman"/>
          <w:color w:val="auto"/>
          <w:sz w:val="20"/>
          <w:lang w:bidi="x-none"/>
        </w:rPr>
      </w:pPr>
      <w:hyperlink r:id="rId10" w:history="1">
        <w:r w:rsidR="009352E6">
          <w:rPr>
            <w:rFonts w:ascii="Trajan" w:hAnsi="Trajan"/>
            <w:color w:val="4D4D4D"/>
            <w:spacing w:val="17"/>
            <w:position w:val="-5"/>
            <w:sz w:val="14"/>
          </w:rPr>
          <w:t>www.ahmannarchitects.com</w:t>
        </w:r>
      </w:hyperlink>
    </w:p>
    <w:sectPr w:rsidR="00315444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CD5" w:rsidRDefault="00827CD5">
      <w:r>
        <w:separator/>
      </w:r>
    </w:p>
  </w:endnote>
  <w:endnote w:type="continuationSeparator" w:id="0">
    <w:p w:rsidR="00827CD5" w:rsidRDefault="00827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rajan">
    <w:altName w:val="Times New Roman"/>
    <w:charset w:val="00"/>
    <w:family w:val="roman"/>
    <w:pitch w:val="default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444" w:rsidRDefault="00315444">
    <w:pPr>
      <w:pStyle w:val="HeaderFooter"/>
      <w:rPr>
        <w:rFonts w:ascii="Times New Roman" w:eastAsia="Times New Roman" w:hAnsi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444" w:rsidRDefault="00315444">
    <w:pPr>
      <w:pStyle w:val="HeaderFooter"/>
      <w:rPr>
        <w:rFonts w:ascii="Times New Roman" w:eastAsia="Times New Roman" w:hAnsi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CD5" w:rsidRDefault="00827CD5">
      <w:r>
        <w:separator/>
      </w:r>
    </w:p>
  </w:footnote>
  <w:footnote w:type="continuationSeparator" w:id="0">
    <w:p w:rsidR="00827CD5" w:rsidRDefault="00827C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444" w:rsidRDefault="00315444">
    <w:pPr>
      <w:pStyle w:val="HeaderFooter"/>
      <w:rPr>
        <w:rFonts w:ascii="Times New Roman" w:eastAsia="Times New Roman" w:hAnsi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444" w:rsidRDefault="00315444">
    <w:pPr>
      <w:pStyle w:val="HeaderFooter"/>
      <w:rPr>
        <w:rFonts w:ascii="Times New Roman" w:eastAsia="Times New Roman" w:hAnsi="Times New Roman"/>
        <w:color w:val="auto"/>
        <w:lang w:bidi="x-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2E6"/>
    <w:rsid w:val="00315444"/>
    <w:rsid w:val="003A4DD8"/>
    <w:rsid w:val="00827CD5"/>
    <w:rsid w:val="0093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customStyle="1" w:styleId="Default">
    <w:name w:val="Default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Pr>
      <w:rFonts w:ascii="Helvetica" w:eastAsia="ヒラギノ角ゴ Pro W3" w:hAnsi="Helvetica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customStyle="1" w:styleId="Default">
    <w:name w:val="Default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Pr>
      <w:rFonts w:ascii="Helvetica" w:eastAsia="ヒラギノ角ゴ Pro W3" w:hAnsi="Helvetic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north@ahmannllc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allasb@yahoo.com" TargetMode="External"/><Relationship Id="rId12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ahmannarchitect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Gallas, Brandon D.</cp:lastModifiedBy>
  <cp:revision>2</cp:revision>
  <dcterms:created xsi:type="dcterms:W3CDTF">2015-06-23T18:34:00Z</dcterms:created>
  <dcterms:modified xsi:type="dcterms:W3CDTF">2015-06-26T17:19:00Z</dcterms:modified>
</cp:coreProperties>
</file>