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4E1A" w:rsidRDefault="00C54E1A" w:rsidP="0032570C">
      <w:pPr>
        <w:spacing w:after="0"/>
        <w:jc w:val="center"/>
        <w:rPr>
          <w:b/>
          <w:sz w:val="144"/>
        </w:rPr>
      </w:pPr>
    </w:p>
    <w:p w:rsidR="00A8616D" w:rsidRDefault="00C54E1A" w:rsidP="0032570C">
      <w:pPr>
        <w:spacing w:after="0"/>
        <w:jc w:val="center"/>
        <w:rPr>
          <w:b/>
          <w:sz w:val="144"/>
        </w:rPr>
      </w:pPr>
      <w:r w:rsidRPr="00C54E1A">
        <w:rPr>
          <w:b/>
          <w:sz w:val="144"/>
        </w:rPr>
        <w:t>Policy</w:t>
      </w:r>
      <w:r w:rsidR="0087463D">
        <w:rPr>
          <w:b/>
          <w:sz w:val="144"/>
        </w:rPr>
        <w:t xml:space="preserve"> on Intensive Care Unit</w:t>
      </w:r>
    </w:p>
    <w:p w:rsidR="00C54E1A" w:rsidRDefault="00C54E1A" w:rsidP="0032570C">
      <w:pPr>
        <w:spacing w:after="0"/>
        <w:jc w:val="center"/>
        <w:rPr>
          <w:b/>
          <w:sz w:val="144"/>
        </w:rPr>
      </w:pPr>
    </w:p>
    <w:p w:rsidR="0032570C" w:rsidRDefault="0032570C" w:rsidP="0032570C">
      <w:pPr>
        <w:spacing w:after="0" w:line="360" w:lineRule="auto"/>
        <w:jc w:val="center"/>
        <w:rPr>
          <w:rFonts w:cstheme="minorHAnsi"/>
          <w:b/>
          <w:sz w:val="20"/>
          <w:szCs w:val="20"/>
          <w:u w:val="single"/>
        </w:rPr>
      </w:pPr>
    </w:p>
    <w:p w:rsidR="00CD7092" w:rsidRDefault="00CD7092" w:rsidP="0032570C">
      <w:pPr>
        <w:spacing w:after="0" w:line="360" w:lineRule="auto"/>
        <w:jc w:val="center"/>
        <w:rPr>
          <w:rFonts w:cstheme="minorHAnsi"/>
          <w:b/>
          <w:sz w:val="20"/>
          <w:szCs w:val="20"/>
          <w:u w:val="single"/>
        </w:rPr>
      </w:pPr>
    </w:p>
    <w:p w:rsidR="00C54E1A" w:rsidRDefault="00C54E1A" w:rsidP="0032570C">
      <w:pPr>
        <w:autoSpaceDE w:val="0"/>
        <w:autoSpaceDN w:val="0"/>
        <w:adjustRightInd w:val="0"/>
        <w:spacing w:after="0" w:line="240" w:lineRule="auto"/>
        <w:jc w:val="both"/>
        <w:rPr>
          <w:rFonts w:cstheme="minorHAnsi"/>
          <w:sz w:val="24"/>
          <w:szCs w:val="24"/>
        </w:rPr>
      </w:pPr>
      <w:r>
        <w:rPr>
          <w:b/>
          <w:sz w:val="24"/>
        </w:rPr>
        <w:t xml:space="preserve">COP 09: </w:t>
      </w:r>
      <w:r w:rsidRPr="00C54E1A">
        <w:rPr>
          <w:rFonts w:cstheme="minorHAnsi"/>
          <w:sz w:val="24"/>
          <w:szCs w:val="24"/>
        </w:rPr>
        <w:t>Documented policies and procedures guide the care of patients in the</w:t>
      </w:r>
      <w:r w:rsidR="00443A81">
        <w:rPr>
          <w:rFonts w:cstheme="minorHAnsi"/>
          <w:sz w:val="24"/>
          <w:szCs w:val="24"/>
        </w:rPr>
        <w:t xml:space="preserve"> </w:t>
      </w:r>
      <w:r w:rsidRPr="00C54E1A">
        <w:rPr>
          <w:rFonts w:cstheme="minorHAnsi"/>
          <w:sz w:val="24"/>
          <w:szCs w:val="24"/>
        </w:rPr>
        <w:t xml:space="preserve">intensive care </w:t>
      </w:r>
    </w:p>
    <w:p w:rsidR="00C54E1A" w:rsidRDefault="00C54E1A" w:rsidP="0032570C">
      <w:pPr>
        <w:autoSpaceDE w:val="0"/>
        <w:autoSpaceDN w:val="0"/>
        <w:adjustRightInd w:val="0"/>
        <w:spacing w:after="0" w:line="240" w:lineRule="auto"/>
        <w:jc w:val="both"/>
        <w:rPr>
          <w:rFonts w:cstheme="minorHAnsi"/>
          <w:sz w:val="24"/>
          <w:szCs w:val="24"/>
        </w:rPr>
      </w:pPr>
      <w:r w:rsidRPr="00C54E1A">
        <w:rPr>
          <w:rFonts w:cstheme="minorHAnsi"/>
          <w:sz w:val="24"/>
          <w:szCs w:val="24"/>
        </w:rPr>
        <w:t>and high dependency units.</w:t>
      </w:r>
    </w:p>
    <w:p w:rsidR="009E48D2" w:rsidRDefault="009E48D2" w:rsidP="0032570C">
      <w:pPr>
        <w:autoSpaceDE w:val="0"/>
        <w:autoSpaceDN w:val="0"/>
        <w:adjustRightInd w:val="0"/>
        <w:spacing w:after="0" w:line="240" w:lineRule="auto"/>
        <w:jc w:val="both"/>
        <w:rPr>
          <w:rFonts w:cstheme="minorHAnsi"/>
          <w:sz w:val="24"/>
          <w:szCs w:val="24"/>
        </w:rPr>
      </w:pPr>
    </w:p>
    <w:p w:rsidR="009E48D2" w:rsidRPr="0016135B" w:rsidRDefault="009E48D2"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Policy</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The hospital has documented policy which guides the care of patients in intensive care units.</w:t>
      </w:r>
    </w:p>
    <w:p w:rsidR="0032570C" w:rsidRPr="0016135B" w:rsidRDefault="0032570C" w:rsidP="0032570C">
      <w:pPr>
        <w:pStyle w:val="Heading02"/>
        <w:numPr>
          <w:ilvl w:val="0"/>
          <w:numId w:val="0"/>
        </w:numPr>
        <w:spacing w:before="0"/>
        <w:ind w:left="360" w:hanging="360"/>
        <w:jc w:val="both"/>
        <w:rPr>
          <w:rFonts w:asciiTheme="minorHAnsi" w:hAnsiTheme="minorHAnsi" w:cstheme="minorHAnsi"/>
          <w:sz w:val="24"/>
          <w:szCs w:val="24"/>
          <w:lang w:val="en-GB"/>
        </w:rPr>
      </w:pPr>
    </w:p>
    <w:p w:rsidR="009E48D2" w:rsidRPr="0016135B" w:rsidRDefault="009E48D2"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Purpose</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To provide guideline instructions for In Patient Intensive / Critical Process with the aims that </w:t>
      </w:r>
    </w:p>
    <w:p w:rsidR="009E48D2" w:rsidRPr="0016135B" w:rsidRDefault="009E48D2" w:rsidP="0032570C">
      <w:pPr>
        <w:pStyle w:val="ListParagraph"/>
        <w:numPr>
          <w:ilvl w:val="0"/>
          <w:numId w:val="2"/>
        </w:numPr>
        <w:spacing w:after="0"/>
        <w:jc w:val="both"/>
        <w:rPr>
          <w:rFonts w:cstheme="minorHAnsi"/>
          <w:sz w:val="24"/>
          <w:szCs w:val="24"/>
          <w:lang w:val="en-GB"/>
        </w:rPr>
      </w:pPr>
      <w:r w:rsidRPr="0016135B">
        <w:rPr>
          <w:rFonts w:cstheme="minorHAnsi"/>
          <w:sz w:val="24"/>
          <w:szCs w:val="24"/>
          <w:lang w:val="en-GB"/>
        </w:rPr>
        <w:t xml:space="preserve">Needs and expectations of patients are established, </w:t>
      </w:r>
    </w:p>
    <w:p w:rsidR="009E48D2" w:rsidRPr="0016135B" w:rsidRDefault="009E48D2" w:rsidP="0032570C">
      <w:pPr>
        <w:pStyle w:val="ListParagraph"/>
        <w:numPr>
          <w:ilvl w:val="0"/>
          <w:numId w:val="2"/>
        </w:numPr>
        <w:spacing w:after="0"/>
        <w:jc w:val="both"/>
        <w:rPr>
          <w:rFonts w:cstheme="minorHAnsi"/>
          <w:sz w:val="24"/>
          <w:szCs w:val="24"/>
          <w:lang w:val="en-GB"/>
        </w:rPr>
      </w:pPr>
      <w:r w:rsidRPr="0016135B">
        <w:rPr>
          <w:rFonts w:cstheme="minorHAnsi"/>
          <w:sz w:val="24"/>
          <w:szCs w:val="24"/>
          <w:lang w:val="en-GB"/>
        </w:rPr>
        <w:t xml:space="preserve">Patient satisfaction is enhanced on continual basis, and </w:t>
      </w:r>
    </w:p>
    <w:p w:rsidR="009E48D2" w:rsidRPr="0016135B" w:rsidRDefault="009E48D2" w:rsidP="0032570C">
      <w:pPr>
        <w:pStyle w:val="ListParagraph"/>
        <w:numPr>
          <w:ilvl w:val="0"/>
          <w:numId w:val="2"/>
        </w:numPr>
        <w:spacing w:after="0"/>
        <w:jc w:val="both"/>
        <w:rPr>
          <w:rFonts w:cstheme="minorHAnsi"/>
          <w:sz w:val="24"/>
          <w:szCs w:val="24"/>
          <w:lang w:val="en-GB"/>
        </w:rPr>
      </w:pPr>
      <w:r w:rsidRPr="0016135B">
        <w:rPr>
          <w:rFonts w:cstheme="minorHAnsi"/>
          <w:sz w:val="24"/>
          <w:szCs w:val="24"/>
          <w:lang w:val="en-GB"/>
        </w:rPr>
        <w:t xml:space="preserve">Feedback loop is established for continuous improvements. </w:t>
      </w:r>
    </w:p>
    <w:p w:rsidR="009E48D2" w:rsidRPr="0016135B" w:rsidRDefault="009E48D2" w:rsidP="0032570C">
      <w:pPr>
        <w:pStyle w:val="ListParagraph"/>
        <w:numPr>
          <w:ilvl w:val="0"/>
          <w:numId w:val="2"/>
        </w:numPr>
        <w:spacing w:after="0"/>
        <w:jc w:val="both"/>
        <w:rPr>
          <w:rFonts w:cstheme="minorHAnsi"/>
          <w:sz w:val="24"/>
          <w:szCs w:val="24"/>
          <w:lang w:val="en-GB"/>
        </w:rPr>
      </w:pPr>
      <w:r w:rsidRPr="0016135B">
        <w:rPr>
          <w:rFonts w:cstheme="minorHAnsi"/>
          <w:sz w:val="24"/>
          <w:szCs w:val="24"/>
          <w:lang w:val="en-GB"/>
        </w:rPr>
        <w:t>At treating the patients who need life support specialized machine &amp; devices</w:t>
      </w:r>
    </w:p>
    <w:p w:rsidR="0032570C" w:rsidRPr="0016135B" w:rsidRDefault="0032570C" w:rsidP="0032570C">
      <w:pPr>
        <w:pStyle w:val="Heading02"/>
        <w:numPr>
          <w:ilvl w:val="0"/>
          <w:numId w:val="0"/>
        </w:numPr>
        <w:spacing w:before="0"/>
        <w:ind w:left="360" w:hanging="360"/>
        <w:jc w:val="both"/>
        <w:rPr>
          <w:rFonts w:asciiTheme="minorHAnsi" w:hAnsiTheme="minorHAnsi" w:cstheme="minorHAnsi"/>
          <w:sz w:val="24"/>
          <w:szCs w:val="24"/>
          <w:lang w:val="en-GB"/>
        </w:rPr>
      </w:pPr>
    </w:p>
    <w:p w:rsidR="009E48D2" w:rsidRPr="0016135B" w:rsidRDefault="009E48D2"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Definitions:</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These are places in the hospital where the most seriously ill patients are cared by specially trained staff.</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Critical Care: the specialized care of patients whose conditions is life threatening &amp; who require comprehensive care &amp; constant monitoring.</w:t>
      </w:r>
    </w:p>
    <w:p w:rsidR="0032570C" w:rsidRPr="0016135B" w:rsidRDefault="0032570C" w:rsidP="0032570C">
      <w:pPr>
        <w:pStyle w:val="Heading02"/>
        <w:numPr>
          <w:ilvl w:val="0"/>
          <w:numId w:val="0"/>
        </w:numPr>
        <w:spacing w:before="0"/>
        <w:ind w:left="360" w:hanging="360"/>
        <w:jc w:val="both"/>
        <w:rPr>
          <w:rFonts w:asciiTheme="minorHAnsi" w:hAnsiTheme="minorHAnsi" w:cstheme="minorHAnsi"/>
          <w:sz w:val="24"/>
          <w:szCs w:val="24"/>
          <w:lang w:val="en-GB"/>
        </w:rPr>
      </w:pPr>
    </w:p>
    <w:p w:rsidR="009E48D2" w:rsidRPr="0016135B" w:rsidRDefault="009E48D2"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Abbreviations</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Intensive Care Unit</w:t>
      </w:r>
    </w:p>
    <w:p w:rsidR="000B21DF" w:rsidRDefault="000B21DF" w:rsidP="0032570C">
      <w:pPr>
        <w:spacing w:after="0"/>
        <w:jc w:val="both"/>
        <w:rPr>
          <w:rFonts w:cstheme="minorHAnsi"/>
          <w:sz w:val="24"/>
          <w:szCs w:val="24"/>
          <w:lang w:val="en-GB"/>
        </w:rPr>
      </w:pPr>
      <w:r w:rsidRPr="0016135B">
        <w:rPr>
          <w:rFonts w:cstheme="minorHAnsi"/>
          <w:sz w:val="24"/>
          <w:szCs w:val="24"/>
          <w:lang w:val="en-GB"/>
        </w:rPr>
        <w:t>CCU: Cardiac Care Unit</w:t>
      </w:r>
    </w:p>
    <w:p w:rsidR="0032570C" w:rsidRPr="0016135B" w:rsidRDefault="0032570C" w:rsidP="0032570C">
      <w:pPr>
        <w:pStyle w:val="Heading02"/>
        <w:numPr>
          <w:ilvl w:val="0"/>
          <w:numId w:val="0"/>
        </w:numPr>
        <w:spacing w:before="0"/>
        <w:ind w:left="360" w:hanging="360"/>
        <w:jc w:val="both"/>
        <w:rPr>
          <w:rFonts w:asciiTheme="minorHAnsi" w:hAnsiTheme="minorHAnsi" w:cstheme="minorHAnsi"/>
          <w:sz w:val="24"/>
          <w:szCs w:val="24"/>
          <w:lang w:val="en-GB"/>
        </w:rPr>
      </w:pPr>
    </w:p>
    <w:p w:rsidR="009E48D2" w:rsidRPr="0016135B" w:rsidRDefault="009E48D2"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Scope</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It covers all in patients needing Critical Care. It extends to all critical care units of the hospital.</w:t>
      </w:r>
    </w:p>
    <w:p w:rsidR="0032570C" w:rsidRPr="0016135B" w:rsidRDefault="0032570C" w:rsidP="0032570C">
      <w:pPr>
        <w:pStyle w:val="Heading02"/>
        <w:numPr>
          <w:ilvl w:val="0"/>
          <w:numId w:val="0"/>
        </w:numPr>
        <w:spacing w:before="0"/>
        <w:ind w:left="360" w:hanging="360"/>
        <w:jc w:val="both"/>
        <w:rPr>
          <w:rFonts w:asciiTheme="minorHAnsi" w:hAnsiTheme="minorHAnsi" w:cstheme="minorHAnsi"/>
          <w:sz w:val="24"/>
          <w:szCs w:val="24"/>
          <w:lang w:val="en-GB"/>
        </w:rPr>
      </w:pPr>
    </w:p>
    <w:p w:rsidR="009E48D2" w:rsidRPr="0016135B" w:rsidRDefault="009E48D2"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Responsibility</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Head/In charge of Respective Critical Care Services</w:t>
      </w:r>
    </w:p>
    <w:p w:rsidR="0032570C" w:rsidRPr="0016135B" w:rsidRDefault="0032570C" w:rsidP="0032570C">
      <w:pPr>
        <w:pStyle w:val="Heading02"/>
        <w:numPr>
          <w:ilvl w:val="0"/>
          <w:numId w:val="0"/>
        </w:numPr>
        <w:spacing w:before="0"/>
        <w:ind w:left="360" w:hanging="360"/>
        <w:jc w:val="both"/>
        <w:rPr>
          <w:rFonts w:asciiTheme="minorHAnsi" w:hAnsiTheme="minorHAnsi" w:cstheme="minorHAnsi"/>
          <w:sz w:val="24"/>
          <w:szCs w:val="24"/>
          <w:lang w:val="en-GB"/>
        </w:rPr>
      </w:pPr>
    </w:p>
    <w:p w:rsidR="009E48D2" w:rsidRPr="0016135B" w:rsidRDefault="009E48D2"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Distribution</w:t>
      </w:r>
    </w:p>
    <w:p w:rsidR="0032570C" w:rsidRPr="0016135B" w:rsidRDefault="000B21DF" w:rsidP="0016135B">
      <w:pPr>
        <w:spacing w:after="0"/>
        <w:jc w:val="both"/>
        <w:rPr>
          <w:rFonts w:cstheme="minorHAnsi"/>
          <w:sz w:val="24"/>
          <w:szCs w:val="24"/>
          <w:lang w:val="en-GB"/>
        </w:rPr>
      </w:pPr>
      <w:r w:rsidRPr="0016135B">
        <w:rPr>
          <w:rFonts w:cstheme="minorHAnsi"/>
          <w:sz w:val="24"/>
          <w:szCs w:val="24"/>
          <w:lang w:val="en-GB"/>
        </w:rPr>
        <w:t>CMO (Administration), ICU, CCU</w:t>
      </w:r>
    </w:p>
    <w:p w:rsidR="009E48D2" w:rsidRPr="0016135B" w:rsidRDefault="009E48D2"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Process Details</w:t>
      </w:r>
    </w:p>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Description of the process:</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Documentation of care of patients in high dependency units is required for the following reasons:-</w:t>
      </w:r>
    </w:p>
    <w:p w:rsidR="009E48D2" w:rsidRPr="0016135B" w:rsidRDefault="009E48D2" w:rsidP="0032570C">
      <w:pPr>
        <w:spacing w:after="0"/>
        <w:ind w:left="720" w:hanging="720"/>
        <w:jc w:val="both"/>
        <w:rPr>
          <w:rFonts w:cstheme="minorHAnsi"/>
          <w:sz w:val="24"/>
          <w:szCs w:val="24"/>
          <w:lang w:val="en-GB"/>
        </w:rPr>
      </w:pPr>
      <w:r w:rsidRPr="0016135B">
        <w:rPr>
          <w:rFonts w:cstheme="minorHAnsi"/>
          <w:sz w:val="24"/>
          <w:szCs w:val="24"/>
          <w:lang w:val="en-GB"/>
        </w:rPr>
        <w:t>1.</w:t>
      </w:r>
      <w:r w:rsidRPr="0016135B">
        <w:rPr>
          <w:rFonts w:cstheme="minorHAnsi"/>
          <w:sz w:val="24"/>
          <w:szCs w:val="24"/>
          <w:lang w:val="en-GB"/>
        </w:rPr>
        <w:tab/>
        <w:t>To provide skilled, efficient &amp; appropriate care to the patients admitted with human touch and personalized attention</w:t>
      </w:r>
    </w:p>
    <w:p w:rsidR="009E48D2" w:rsidRPr="0016135B" w:rsidRDefault="009E48D2" w:rsidP="0032570C">
      <w:pPr>
        <w:spacing w:after="0"/>
        <w:ind w:left="720" w:hanging="720"/>
        <w:jc w:val="both"/>
        <w:rPr>
          <w:rFonts w:cstheme="minorHAnsi"/>
          <w:sz w:val="24"/>
          <w:szCs w:val="24"/>
          <w:lang w:val="en-GB"/>
        </w:rPr>
      </w:pPr>
      <w:r w:rsidRPr="0016135B">
        <w:rPr>
          <w:rFonts w:cstheme="minorHAnsi"/>
          <w:sz w:val="24"/>
          <w:szCs w:val="24"/>
          <w:lang w:val="en-GB"/>
        </w:rPr>
        <w:t>2.</w:t>
      </w:r>
      <w:r w:rsidRPr="0016135B">
        <w:rPr>
          <w:rFonts w:cstheme="minorHAnsi"/>
          <w:sz w:val="24"/>
          <w:szCs w:val="24"/>
          <w:lang w:val="en-GB"/>
        </w:rPr>
        <w:tab/>
        <w:t>Training &amp; documentation of all Doctors, Intensivist&amp; ICU</w:t>
      </w:r>
      <w:r w:rsidR="002428C2" w:rsidRPr="0016135B">
        <w:rPr>
          <w:rFonts w:cstheme="minorHAnsi"/>
          <w:sz w:val="24"/>
          <w:szCs w:val="24"/>
          <w:lang w:val="en-GB"/>
        </w:rPr>
        <w:t>, CCUNursing</w:t>
      </w:r>
      <w:r w:rsidRPr="0016135B">
        <w:rPr>
          <w:rFonts w:cstheme="minorHAnsi"/>
          <w:sz w:val="24"/>
          <w:szCs w:val="24"/>
          <w:lang w:val="en-GB"/>
        </w:rPr>
        <w:t>.</w:t>
      </w:r>
    </w:p>
    <w:p w:rsidR="009E48D2" w:rsidRPr="0016135B" w:rsidRDefault="009E48D2" w:rsidP="0032570C">
      <w:pPr>
        <w:spacing w:after="0"/>
        <w:ind w:left="720" w:hanging="720"/>
        <w:jc w:val="both"/>
        <w:rPr>
          <w:rFonts w:cstheme="minorHAnsi"/>
          <w:sz w:val="24"/>
          <w:szCs w:val="24"/>
          <w:lang w:val="en-GB"/>
        </w:rPr>
      </w:pPr>
      <w:r w:rsidRPr="0016135B">
        <w:rPr>
          <w:rFonts w:cstheme="minorHAnsi"/>
          <w:sz w:val="24"/>
          <w:szCs w:val="24"/>
          <w:lang w:val="en-GB"/>
        </w:rPr>
        <w:t>3.</w:t>
      </w:r>
      <w:r w:rsidRPr="0016135B">
        <w:rPr>
          <w:rFonts w:cstheme="minorHAnsi"/>
          <w:sz w:val="24"/>
          <w:szCs w:val="24"/>
          <w:lang w:val="en-GB"/>
        </w:rPr>
        <w:tab/>
        <w:t>Safe &amp; effective Sterilization &amp; Fumigation Procedure.</w:t>
      </w:r>
    </w:p>
    <w:p w:rsidR="009E48D2" w:rsidRPr="0016135B" w:rsidRDefault="009E48D2" w:rsidP="0032570C">
      <w:pPr>
        <w:spacing w:after="0"/>
        <w:ind w:left="720" w:hanging="720"/>
        <w:jc w:val="both"/>
        <w:rPr>
          <w:rFonts w:cstheme="minorHAnsi"/>
          <w:sz w:val="24"/>
          <w:szCs w:val="24"/>
          <w:lang w:val="en-GB"/>
        </w:rPr>
      </w:pPr>
      <w:r w:rsidRPr="0016135B">
        <w:rPr>
          <w:rFonts w:cstheme="minorHAnsi"/>
          <w:sz w:val="24"/>
          <w:szCs w:val="24"/>
          <w:lang w:val="en-GB"/>
        </w:rPr>
        <w:t>4.</w:t>
      </w:r>
      <w:r w:rsidRPr="0016135B">
        <w:rPr>
          <w:rFonts w:cstheme="minorHAnsi"/>
          <w:sz w:val="24"/>
          <w:szCs w:val="24"/>
          <w:lang w:val="en-GB"/>
        </w:rPr>
        <w:tab/>
        <w:t>Improving coordination among the Doctors, nurses and the Intensivist.</w:t>
      </w:r>
    </w:p>
    <w:p w:rsidR="009E48D2" w:rsidRPr="0016135B" w:rsidRDefault="009E48D2" w:rsidP="0032570C">
      <w:pPr>
        <w:spacing w:after="0"/>
        <w:ind w:left="720" w:hanging="720"/>
        <w:jc w:val="both"/>
        <w:rPr>
          <w:rFonts w:cstheme="minorHAnsi"/>
          <w:sz w:val="24"/>
          <w:szCs w:val="24"/>
          <w:lang w:val="en-GB"/>
        </w:rPr>
      </w:pPr>
      <w:r w:rsidRPr="0016135B">
        <w:rPr>
          <w:rFonts w:cstheme="minorHAnsi"/>
          <w:sz w:val="24"/>
          <w:szCs w:val="24"/>
          <w:lang w:val="en-GB"/>
        </w:rPr>
        <w:t>5.</w:t>
      </w:r>
      <w:r w:rsidRPr="0016135B">
        <w:rPr>
          <w:rFonts w:cstheme="minorHAnsi"/>
          <w:sz w:val="24"/>
          <w:szCs w:val="24"/>
          <w:lang w:val="en-GB"/>
        </w:rPr>
        <w:tab/>
        <w:t>Having control on the stock available in the ICU</w:t>
      </w:r>
      <w:r w:rsidR="00980A37" w:rsidRPr="0016135B">
        <w:rPr>
          <w:rFonts w:cstheme="minorHAnsi"/>
          <w:sz w:val="24"/>
          <w:szCs w:val="24"/>
          <w:lang w:val="en-GB"/>
        </w:rPr>
        <w:t>&amp; CCU</w:t>
      </w:r>
      <w:r w:rsidRPr="0016135B">
        <w:rPr>
          <w:rFonts w:cstheme="minorHAnsi"/>
          <w:sz w:val="24"/>
          <w:szCs w:val="24"/>
          <w:lang w:val="en-GB"/>
        </w:rPr>
        <w:t>, by assigning the work to different people &amp; verifying them in regular intervals.</w:t>
      </w:r>
    </w:p>
    <w:p w:rsidR="009E48D2" w:rsidRPr="0016135B" w:rsidRDefault="009E48D2" w:rsidP="0032570C">
      <w:pPr>
        <w:spacing w:after="0"/>
        <w:ind w:left="720" w:hanging="720"/>
        <w:jc w:val="both"/>
        <w:rPr>
          <w:rFonts w:cstheme="minorHAnsi"/>
          <w:sz w:val="24"/>
          <w:szCs w:val="24"/>
          <w:lang w:val="en-GB"/>
        </w:rPr>
      </w:pPr>
      <w:r w:rsidRPr="0016135B">
        <w:rPr>
          <w:rFonts w:cstheme="minorHAnsi"/>
          <w:sz w:val="24"/>
          <w:szCs w:val="24"/>
          <w:lang w:val="en-GB"/>
        </w:rPr>
        <w:t>6.</w:t>
      </w:r>
      <w:r w:rsidRPr="0016135B">
        <w:rPr>
          <w:rFonts w:cstheme="minorHAnsi"/>
          <w:sz w:val="24"/>
          <w:szCs w:val="24"/>
          <w:lang w:val="en-GB"/>
        </w:rPr>
        <w:tab/>
        <w:t>Streamlining of various processes related to Consumable Procurement &amp; Billing.</w:t>
      </w:r>
    </w:p>
    <w:p w:rsidR="009E48D2" w:rsidRPr="0016135B" w:rsidRDefault="009E48D2" w:rsidP="0032570C">
      <w:pPr>
        <w:spacing w:after="0"/>
        <w:ind w:left="720" w:hanging="720"/>
        <w:jc w:val="both"/>
        <w:rPr>
          <w:rFonts w:cstheme="minorHAnsi"/>
          <w:sz w:val="24"/>
          <w:szCs w:val="24"/>
          <w:lang w:val="en-GB"/>
        </w:rPr>
      </w:pPr>
      <w:r w:rsidRPr="0016135B">
        <w:rPr>
          <w:rFonts w:cstheme="minorHAnsi"/>
          <w:sz w:val="24"/>
          <w:szCs w:val="24"/>
          <w:lang w:val="en-GB"/>
        </w:rPr>
        <w:t>7.</w:t>
      </w:r>
      <w:r w:rsidRPr="0016135B">
        <w:rPr>
          <w:rFonts w:cstheme="minorHAnsi"/>
          <w:sz w:val="24"/>
          <w:szCs w:val="24"/>
          <w:lang w:val="en-GB"/>
        </w:rPr>
        <w:tab/>
        <w:t>To reduce the rate of infection to the minimum possible standards.</w:t>
      </w:r>
    </w:p>
    <w:p w:rsidR="009E48D2" w:rsidRPr="0016135B" w:rsidRDefault="009E48D2" w:rsidP="0032570C">
      <w:pPr>
        <w:spacing w:after="0"/>
        <w:ind w:left="720" w:hanging="720"/>
        <w:jc w:val="both"/>
        <w:rPr>
          <w:rFonts w:cstheme="minorHAnsi"/>
          <w:sz w:val="24"/>
          <w:szCs w:val="24"/>
          <w:lang w:val="en-GB"/>
        </w:rPr>
      </w:pPr>
      <w:r w:rsidRPr="0016135B">
        <w:rPr>
          <w:rFonts w:cstheme="minorHAnsi"/>
          <w:sz w:val="24"/>
          <w:szCs w:val="24"/>
          <w:lang w:val="en-GB"/>
        </w:rPr>
        <w:lastRenderedPageBreak/>
        <w:t>8.</w:t>
      </w:r>
      <w:r w:rsidRPr="0016135B">
        <w:rPr>
          <w:rFonts w:cstheme="minorHAnsi"/>
          <w:sz w:val="24"/>
          <w:szCs w:val="24"/>
          <w:lang w:val="en-GB"/>
        </w:rPr>
        <w:tab/>
        <w:t>Evidence of catheter related sepsis, Catheter related infection, inadvertent tracheal extubation, Accidental central line removal, Reintubation rate &amp; Readmission rate should be zero or less than one percent.</w:t>
      </w:r>
    </w:p>
    <w:p w:rsidR="009E48D2" w:rsidRPr="0016135B" w:rsidRDefault="009E48D2" w:rsidP="0032570C">
      <w:pPr>
        <w:spacing w:after="0"/>
        <w:ind w:left="720" w:hanging="720"/>
        <w:jc w:val="both"/>
        <w:rPr>
          <w:rFonts w:cstheme="minorHAnsi"/>
          <w:sz w:val="24"/>
          <w:szCs w:val="24"/>
          <w:lang w:val="en-GB"/>
        </w:rPr>
      </w:pPr>
      <w:r w:rsidRPr="0016135B">
        <w:rPr>
          <w:rFonts w:cstheme="minorHAnsi"/>
          <w:sz w:val="24"/>
          <w:szCs w:val="24"/>
          <w:lang w:val="en-GB"/>
        </w:rPr>
        <w:t>9.</w:t>
      </w:r>
      <w:r w:rsidRPr="0016135B">
        <w:rPr>
          <w:rFonts w:cstheme="minorHAnsi"/>
          <w:sz w:val="24"/>
          <w:szCs w:val="24"/>
          <w:lang w:val="en-GB"/>
        </w:rPr>
        <w:tab/>
        <w:t>To promote rational usage of drugs by following the antibiotic policy of the hospital.</w:t>
      </w:r>
    </w:p>
    <w:p w:rsidR="0032570C" w:rsidRPr="0016135B" w:rsidRDefault="0032570C" w:rsidP="0032570C">
      <w:pPr>
        <w:spacing w:after="0"/>
        <w:jc w:val="both"/>
        <w:rPr>
          <w:rFonts w:cstheme="minorHAnsi"/>
          <w:b/>
          <w:sz w:val="24"/>
          <w:szCs w:val="24"/>
          <w:lang w:val="en-GB"/>
        </w:rPr>
      </w:pPr>
    </w:p>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Activity &amp; Responsibility:</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18"/>
        <w:gridCol w:w="6383"/>
        <w:gridCol w:w="2347"/>
      </w:tblGrid>
      <w:tr w:rsidR="009E48D2" w:rsidRPr="0016135B" w:rsidTr="005D1B4C">
        <w:trPr>
          <w:tblHeader/>
        </w:trPr>
        <w:tc>
          <w:tcPr>
            <w:tcW w:w="918"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Sl. No</w:t>
            </w:r>
          </w:p>
        </w:tc>
        <w:tc>
          <w:tcPr>
            <w:tcW w:w="6383"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 xml:space="preserve">   Activity</w:t>
            </w:r>
          </w:p>
        </w:tc>
        <w:tc>
          <w:tcPr>
            <w:tcW w:w="2347"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Responsibility</w:t>
            </w:r>
          </w:p>
        </w:tc>
      </w:tr>
      <w:tr w:rsidR="009E48D2" w:rsidRPr="0016135B" w:rsidTr="005D1B4C">
        <w:tc>
          <w:tcPr>
            <w:tcW w:w="918"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1.0</w:t>
            </w:r>
          </w:p>
        </w:tc>
        <w:tc>
          <w:tcPr>
            <w:tcW w:w="6383"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Patient received in ICU</w:t>
            </w:r>
          </w:p>
        </w:tc>
        <w:tc>
          <w:tcPr>
            <w:tcW w:w="2347" w:type="dxa"/>
          </w:tcPr>
          <w:p w:rsidR="009E48D2" w:rsidRPr="0016135B" w:rsidRDefault="009E48D2" w:rsidP="0032570C">
            <w:pPr>
              <w:spacing w:after="0"/>
              <w:jc w:val="both"/>
              <w:rPr>
                <w:rFonts w:cstheme="minorHAnsi"/>
                <w:b/>
                <w:sz w:val="24"/>
                <w:szCs w:val="24"/>
                <w:lang w:val="en-GB"/>
              </w:rPr>
            </w:pP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1.1</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staff informed about shifting of patient and nature of illness from</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ER</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OT</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Ward</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Direct ICU referral from outside hospital</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Patient shifted into ICU as per ICU entry and exit protocols as present in the ICU protocols manual</w:t>
            </w:r>
          </w:p>
        </w:tc>
        <w:tc>
          <w:tcPr>
            <w:tcW w:w="2347" w:type="dxa"/>
          </w:tcPr>
          <w:p w:rsidR="009E48D2" w:rsidRPr="0016135B" w:rsidRDefault="009E48D2" w:rsidP="0032570C">
            <w:pPr>
              <w:spacing w:after="0"/>
              <w:jc w:val="both"/>
              <w:rPr>
                <w:rFonts w:cstheme="minorHAnsi"/>
                <w:sz w:val="24"/>
                <w:szCs w:val="24"/>
                <w:lang w:val="en-GB"/>
              </w:rPr>
            </w:pP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CMO</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OT Nurse</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Ward Nurse / Referring doctor / Referring hospital / Ambulance doctor</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1.2</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Preparation of ICU bed and readying necessary equipment</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1.3</w:t>
            </w:r>
          </w:p>
        </w:tc>
        <w:tc>
          <w:tcPr>
            <w:tcW w:w="6383" w:type="dxa"/>
          </w:tcPr>
          <w:p w:rsidR="009E48D2" w:rsidRPr="0016135B" w:rsidRDefault="0016135B" w:rsidP="0032570C">
            <w:pPr>
              <w:spacing w:after="0"/>
              <w:jc w:val="both"/>
              <w:rPr>
                <w:rFonts w:cstheme="minorHAnsi"/>
                <w:sz w:val="24"/>
                <w:szCs w:val="24"/>
                <w:lang w:val="en-GB"/>
              </w:rPr>
            </w:pPr>
            <w:r>
              <w:rPr>
                <w:rFonts w:cstheme="minorHAnsi"/>
                <w:sz w:val="24"/>
                <w:szCs w:val="24"/>
                <w:lang w:val="en-GB"/>
              </w:rPr>
              <w:t>Patient received in ICU</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Handing over of patient with cross checking patient ID, patient file, reports, treatment already given, and treatment to be continued</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Doctor</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 allotted</w:t>
            </w:r>
          </w:p>
        </w:tc>
      </w:tr>
      <w:tr w:rsidR="009E48D2" w:rsidRPr="0016135B" w:rsidTr="005D1B4C">
        <w:tc>
          <w:tcPr>
            <w:tcW w:w="918"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 xml:space="preserve">2.0 </w:t>
            </w:r>
          </w:p>
        </w:tc>
        <w:tc>
          <w:tcPr>
            <w:tcW w:w="6383"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Initiating ICU treatment</w:t>
            </w:r>
          </w:p>
        </w:tc>
        <w:tc>
          <w:tcPr>
            <w:tcW w:w="2347" w:type="dxa"/>
          </w:tcPr>
          <w:p w:rsidR="009E48D2" w:rsidRPr="0016135B" w:rsidRDefault="009E48D2" w:rsidP="0032570C">
            <w:pPr>
              <w:spacing w:after="0"/>
              <w:jc w:val="both"/>
              <w:rPr>
                <w:rFonts w:cstheme="minorHAnsi"/>
                <w:b/>
                <w:sz w:val="24"/>
                <w:szCs w:val="24"/>
                <w:lang w:val="en-GB"/>
              </w:rPr>
            </w:pP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2.1</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Patient connected to required monitors and organizing of requested lines and tubes – patient settled comfortably</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Care of ventilated patient as per ICU protocols</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w:t>
            </w:r>
          </w:p>
          <w:p w:rsidR="009E48D2" w:rsidRPr="0016135B" w:rsidRDefault="0016135B" w:rsidP="0032570C">
            <w:pPr>
              <w:spacing w:after="0"/>
              <w:jc w:val="both"/>
              <w:rPr>
                <w:rFonts w:cstheme="minorHAnsi"/>
                <w:sz w:val="24"/>
                <w:szCs w:val="24"/>
                <w:lang w:val="en-GB"/>
              </w:rPr>
            </w:pPr>
            <w:r>
              <w:rPr>
                <w:rFonts w:cstheme="minorHAnsi"/>
                <w:sz w:val="24"/>
                <w:szCs w:val="24"/>
                <w:lang w:val="en-GB"/>
              </w:rPr>
              <w:t>ICU Doctor</w:t>
            </w:r>
          </w:p>
          <w:p w:rsidR="009E48D2" w:rsidRPr="0016135B" w:rsidRDefault="00EC3B60" w:rsidP="0032570C">
            <w:pPr>
              <w:spacing w:after="0"/>
              <w:jc w:val="both"/>
              <w:rPr>
                <w:rFonts w:cstheme="minorHAnsi"/>
                <w:sz w:val="24"/>
                <w:szCs w:val="24"/>
                <w:lang w:val="en-GB"/>
              </w:rPr>
            </w:pPr>
            <w:r w:rsidRPr="0016135B">
              <w:rPr>
                <w:rFonts w:cstheme="minorHAnsi"/>
                <w:sz w:val="24"/>
                <w:szCs w:val="24"/>
                <w:lang w:val="en-GB"/>
              </w:rPr>
              <w:t>&amp;</w:t>
            </w:r>
            <w:r w:rsidR="009E48D2" w:rsidRPr="0016135B">
              <w:rPr>
                <w:rFonts w:cstheme="minorHAnsi"/>
                <w:sz w:val="24"/>
                <w:szCs w:val="24"/>
                <w:lang w:val="en-GB"/>
              </w:rPr>
              <w:t xml:space="preserve"> Consultant</w:t>
            </w:r>
          </w:p>
        </w:tc>
      </w:tr>
      <w:tr w:rsidR="009E48D2" w:rsidRPr="0016135B" w:rsidTr="0016135B">
        <w:trPr>
          <w:trHeight w:val="638"/>
        </w:trPr>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lastRenderedPageBreak/>
              <w:t>2.2</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Patient treatment instituted as advised</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w:t>
            </w:r>
          </w:p>
          <w:p w:rsidR="009E48D2" w:rsidRPr="0016135B" w:rsidRDefault="0016135B" w:rsidP="0032570C">
            <w:pPr>
              <w:spacing w:after="0"/>
              <w:jc w:val="both"/>
              <w:rPr>
                <w:rFonts w:cstheme="minorHAnsi"/>
                <w:sz w:val="24"/>
                <w:szCs w:val="24"/>
                <w:lang w:val="en-GB"/>
              </w:rPr>
            </w:pPr>
            <w:r>
              <w:rPr>
                <w:rFonts w:cstheme="minorHAnsi"/>
                <w:sz w:val="24"/>
                <w:szCs w:val="24"/>
                <w:lang w:val="en-GB"/>
              </w:rPr>
              <w:t>ICU Doctor</w:t>
            </w:r>
          </w:p>
          <w:p w:rsidR="009E48D2" w:rsidRPr="0016135B" w:rsidRDefault="009E48D2" w:rsidP="0032570C">
            <w:pPr>
              <w:spacing w:after="0"/>
              <w:jc w:val="both"/>
              <w:rPr>
                <w:rFonts w:cstheme="minorHAnsi"/>
                <w:sz w:val="24"/>
                <w:szCs w:val="24"/>
                <w:lang w:val="en-GB"/>
              </w:rPr>
            </w:pP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2.3</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All systems’ examination done and recorded in case file – i.e. patient status on receiving in ICU and preparation of ICU charts</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Doctor</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2.4</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Patient status and treatment instituted recorded in Nurse’s notes</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w:t>
            </w:r>
          </w:p>
        </w:tc>
      </w:tr>
      <w:tr w:rsidR="009E48D2" w:rsidRPr="0016135B" w:rsidTr="005D1B4C">
        <w:tc>
          <w:tcPr>
            <w:tcW w:w="918"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3.0</w:t>
            </w:r>
          </w:p>
        </w:tc>
        <w:tc>
          <w:tcPr>
            <w:tcW w:w="6383"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Continuing treatment in ICU</w:t>
            </w:r>
          </w:p>
        </w:tc>
        <w:tc>
          <w:tcPr>
            <w:tcW w:w="2347" w:type="dxa"/>
          </w:tcPr>
          <w:p w:rsidR="009E48D2" w:rsidRPr="0016135B" w:rsidRDefault="009E48D2" w:rsidP="0032570C">
            <w:pPr>
              <w:spacing w:after="0"/>
              <w:jc w:val="both"/>
              <w:rPr>
                <w:rFonts w:cstheme="minorHAnsi"/>
                <w:b/>
                <w:sz w:val="24"/>
                <w:szCs w:val="24"/>
                <w:lang w:val="en-GB"/>
              </w:rPr>
            </w:pP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3.1</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Bedside monitoring periodically as per ICU protocols</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Hemodynamic parameters</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Respiratory parameters </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Temperature</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Urine Output</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Drainange (from tubes)</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Blood sugar</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Entry made in patient ICU chart</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bookmarkStart w:id="0" w:name="page_5_6" w:colFirst="1" w:colLast="1"/>
            <w:r w:rsidRPr="0016135B">
              <w:rPr>
                <w:rFonts w:cstheme="minorHAnsi"/>
                <w:sz w:val="24"/>
                <w:szCs w:val="24"/>
                <w:lang w:val="en-GB"/>
              </w:rPr>
              <w:t>3.2</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Entry of treatment given and nursing care recorded in ICU chart periodically as per ICU protocol</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3.2</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Informing other specialist doctors involved in treatment of co-morbid conditions</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Doctor</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3.3</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Routine care of patient like</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Medications &amp; feeds</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Giving IV fluids</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Tracheo bronchial toilet </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lastRenderedPageBreak/>
              <w:t>Position change</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Patient hygiene</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Hydrotherapy</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Chest &amp; Limb Physiotherapy ( by Physiotherapist )</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lastRenderedPageBreak/>
              <w:t xml:space="preserve">ICU Nurse / </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Physiotherapist</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lastRenderedPageBreak/>
              <w:t>3.4</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Changing Dressing &amp; line care</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Doctor / Nurse</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3.5</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Supervising patient’s management and continuous evaluation of patient’s condition to provide necessary curative care</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Primary treating consultant</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Consultant surgeon &amp; Director Critical Care</w:t>
            </w:r>
          </w:p>
        </w:tc>
      </w:tr>
      <w:bookmarkEnd w:id="0"/>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3.6</w:t>
            </w:r>
          </w:p>
        </w:tc>
        <w:tc>
          <w:tcPr>
            <w:tcW w:w="6383" w:type="dxa"/>
          </w:tcPr>
          <w:p w:rsidR="009E48D2" w:rsidRPr="0016135B" w:rsidRDefault="009E48D2" w:rsidP="00080961">
            <w:pPr>
              <w:spacing w:after="0"/>
              <w:jc w:val="both"/>
              <w:rPr>
                <w:rFonts w:cstheme="minorHAnsi"/>
                <w:sz w:val="24"/>
                <w:szCs w:val="24"/>
                <w:lang w:val="en-GB"/>
              </w:rPr>
            </w:pPr>
            <w:r w:rsidRPr="0016135B">
              <w:rPr>
                <w:rFonts w:cstheme="minorHAnsi"/>
                <w:sz w:val="24"/>
                <w:szCs w:val="24"/>
                <w:lang w:val="en-GB"/>
              </w:rPr>
              <w:t>A consent for specific procedures when deemed necessary</w:t>
            </w:r>
            <w:r w:rsidR="00F24E56">
              <w:rPr>
                <w:rFonts w:cstheme="minorHAnsi"/>
                <w:sz w:val="24"/>
                <w:szCs w:val="24"/>
                <w:lang w:val="en-GB"/>
              </w:rPr>
              <w:t>.</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Consultant / ICU Doctor</w:t>
            </w:r>
          </w:p>
        </w:tc>
      </w:tr>
      <w:tr w:rsidR="009E48D2" w:rsidRPr="0016135B" w:rsidTr="005D1B4C">
        <w:tc>
          <w:tcPr>
            <w:tcW w:w="918"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4.0</w:t>
            </w:r>
          </w:p>
        </w:tc>
        <w:tc>
          <w:tcPr>
            <w:tcW w:w="6383"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Investigations in the ICUs</w:t>
            </w:r>
          </w:p>
        </w:tc>
        <w:tc>
          <w:tcPr>
            <w:tcW w:w="2347" w:type="dxa"/>
          </w:tcPr>
          <w:p w:rsidR="009E48D2" w:rsidRPr="0016135B" w:rsidRDefault="009E48D2" w:rsidP="0032570C">
            <w:pPr>
              <w:spacing w:after="0"/>
              <w:jc w:val="both"/>
              <w:rPr>
                <w:rFonts w:cstheme="minorHAnsi"/>
                <w:b/>
                <w:sz w:val="24"/>
                <w:szCs w:val="24"/>
                <w:lang w:val="en-GB"/>
              </w:rPr>
            </w:pP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4.1</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Daily routine investigations as per ICU protocols</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Other investigations as written in patient case notes daily</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 / Treating Consultant &amp; Director Critical Care</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4.2</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Investigations as per protocol are ordered the previous night, so that all investigations are done early morning and results / reports available by </w:t>
            </w:r>
            <w:r w:rsidR="00080961">
              <w:rPr>
                <w:rFonts w:cstheme="minorHAnsi"/>
                <w:sz w:val="24"/>
                <w:szCs w:val="24"/>
                <w:lang w:val="en-GB"/>
              </w:rPr>
              <w:t>next morning</w:t>
            </w:r>
            <w:r w:rsidRPr="0016135B">
              <w:rPr>
                <w:rFonts w:cstheme="minorHAnsi"/>
                <w:sz w:val="24"/>
                <w:szCs w:val="24"/>
                <w:lang w:val="en-GB"/>
              </w:rPr>
              <w:t xml:space="preserve">.  </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Investigations from ICUs given priority during the day also.</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 /ICU Doctor</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4.3</w:t>
            </w:r>
          </w:p>
        </w:tc>
        <w:tc>
          <w:tcPr>
            <w:tcW w:w="6383" w:type="dxa"/>
          </w:tcPr>
          <w:p w:rsidR="009E48D2" w:rsidRPr="0016135B" w:rsidRDefault="009E48D2" w:rsidP="00080961">
            <w:pPr>
              <w:spacing w:after="0"/>
              <w:jc w:val="both"/>
              <w:rPr>
                <w:rFonts w:cstheme="minorHAnsi"/>
                <w:sz w:val="24"/>
                <w:szCs w:val="24"/>
                <w:lang w:val="en-GB"/>
              </w:rPr>
            </w:pPr>
            <w:r w:rsidRPr="0016135B">
              <w:rPr>
                <w:rFonts w:cstheme="minorHAnsi"/>
                <w:sz w:val="24"/>
                <w:szCs w:val="24"/>
                <w:lang w:val="en-GB"/>
              </w:rPr>
              <w:t xml:space="preserve">Routine X ray films (done early morning) are made available in the ICU by </w:t>
            </w:r>
            <w:r w:rsidR="00080961">
              <w:rPr>
                <w:rFonts w:cstheme="minorHAnsi"/>
                <w:sz w:val="24"/>
                <w:szCs w:val="24"/>
                <w:lang w:val="en-GB"/>
              </w:rPr>
              <w:t>morning</w:t>
            </w:r>
            <w:r w:rsidRPr="0016135B">
              <w:rPr>
                <w:rFonts w:cstheme="minorHAnsi"/>
                <w:sz w:val="24"/>
                <w:szCs w:val="24"/>
                <w:lang w:val="en-GB"/>
              </w:rPr>
              <w:t xml:space="preserve"> for consultant review.  Previous days’ films are then sent back to Radiology for reporting.</w:t>
            </w:r>
          </w:p>
        </w:tc>
        <w:tc>
          <w:tcPr>
            <w:tcW w:w="2347" w:type="dxa"/>
          </w:tcPr>
          <w:p w:rsidR="009E48D2" w:rsidRPr="0016135B" w:rsidRDefault="009E48D2" w:rsidP="0032570C">
            <w:pPr>
              <w:spacing w:after="0"/>
              <w:jc w:val="both"/>
              <w:rPr>
                <w:rFonts w:cstheme="minorHAnsi"/>
                <w:sz w:val="24"/>
                <w:szCs w:val="24"/>
                <w:lang w:val="en-GB"/>
              </w:rPr>
            </w:pP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4.4</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Requisition form for the investigation filled </w:t>
            </w:r>
          </w:p>
        </w:tc>
        <w:tc>
          <w:tcPr>
            <w:tcW w:w="2347" w:type="dxa"/>
          </w:tcPr>
          <w:p w:rsidR="009E48D2" w:rsidRPr="0016135B" w:rsidRDefault="0016135B" w:rsidP="0032570C">
            <w:pPr>
              <w:spacing w:after="0"/>
              <w:jc w:val="both"/>
              <w:rPr>
                <w:rFonts w:cstheme="minorHAnsi"/>
                <w:sz w:val="24"/>
                <w:szCs w:val="24"/>
                <w:lang w:val="en-GB"/>
              </w:rPr>
            </w:pPr>
            <w:r>
              <w:rPr>
                <w:rFonts w:cstheme="minorHAnsi"/>
                <w:sz w:val="24"/>
                <w:szCs w:val="24"/>
                <w:lang w:val="en-GB"/>
              </w:rPr>
              <w:t>ICU Doctor</w:t>
            </w:r>
            <w:r w:rsidR="009E48D2" w:rsidRPr="0016135B">
              <w:rPr>
                <w:rFonts w:cstheme="minorHAnsi"/>
                <w:sz w:val="24"/>
                <w:szCs w:val="24"/>
                <w:lang w:val="en-GB"/>
              </w:rPr>
              <w:t>/ICU Nurse</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4.5</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Specimen collected and </w:t>
            </w:r>
            <w:r w:rsidR="00914595" w:rsidRPr="0016135B">
              <w:rPr>
                <w:rFonts w:cstheme="minorHAnsi"/>
                <w:sz w:val="24"/>
                <w:szCs w:val="24"/>
                <w:lang w:val="en-GB"/>
              </w:rPr>
              <w:t>labelled</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lastRenderedPageBreak/>
              <w:t>4.6</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Specimen sent to respective labs as soon as sample ready</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Nursing </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4.7</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Requisition for Radiology investigation filled out sent to Radiology as and when generated</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Doctor / ICU Nurse</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4.8</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Portable investigation done at bedside</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Radiology Technician</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4.9</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All reports dispatched to ICU  </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Lab / Radio attendan</w:t>
            </w:r>
            <w:r w:rsidR="00EC3B60" w:rsidRPr="0016135B">
              <w:rPr>
                <w:rFonts w:cstheme="minorHAnsi"/>
                <w:sz w:val="24"/>
                <w:szCs w:val="24"/>
                <w:lang w:val="en-GB"/>
              </w:rPr>
              <w:t>t</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4.10</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Reviewing reports, altering supportive therapy and treatment </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ICU Doctor / Treating consultant/ </w:t>
            </w:r>
          </w:p>
        </w:tc>
      </w:tr>
      <w:tr w:rsidR="009E48D2" w:rsidRPr="0016135B" w:rsidTr="005D1B4C">
        <w:tc>
          <w:tcPr>
            <w:tcW w:w="918"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5.0</w:t>
            </w:r>
          </w:p>
        </w:tc>
        <w:tc>
          <w:tcPr>
            <w:tcW w:w="6383"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Drugs procurement</w:t>
            </w:r>
          </w:p>
        </w:tc>
        <w:tc>
          <w:tcPr>
            <w:tcW w:w="2347" w:type="dxa"/>
          </w:tcPr>
          <w:p w:rsidR="009E48D2" w:rsidRPr="0016135B" w:rsidRDefault="009E48D2" w:rsidP="0032570C">
            <w:pPr>
              <w:spacing w:after="0"/>
              <w:jc w:val="both"/>
              <w:rPr>
                <w:rFonts w:cstheme="minorHAnsi"/>
                <w:b/>
                <w:sz w:val="24"/>
                <w:szCs w:val="24"/>
                <w:lang w:val="en-GB"/>
              </w:rPr>
            </w:pP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5.</w:t>
            </w:r>
            <w:r w:rsidR="00080961">
              <w:rPr>
                <w:rFonts w:cstheme="minorHAnsi"/>
                <w:sz w:val="24"/>
                <w:szCs w:val="24"/>
                <w:lang w:val="en-GB"/>
              </w:rPr>
              <w:t>1</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Daily requirement of drugs and disposables list drawn out and dispatched to Pharmacy </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 / ICU nursing aid / Sister Incharge ICU</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5.</w:t>
            </w:r>
            <w:r w:rsidR="00080961">
              <w:rPr>
                <w:rFonts w:cstheme="minorHAnsi"/>
                <w:sz w:val="24"/>
                <w:szCs w:val="24"/>
                <w:lang w:val="en-GB"/>
              </w:rPr>
              <w:t>2</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The patient’s relative then procures the drugs and disposables from hospital pharmacy as cash purchase and given to the ICU.</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Patient attendant</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5.</w:t>
            </w:r>
            <w:r w:rsidR="00080961">
              <w:rPr>
                <w:rFonts w:cstheme="minorHAnsi"/>
                <w:sz w:val="24"/>
                <w:szCs w:val="24"/>
                <w:lang w:val="en-GB"/>
              </w:rPr>
              <w:t>3</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In case of company or insurance patient, Billing department in charge of ensuring bills are raised for pharmacy. </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 / Nursing aid</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Pharmacist </w:t>
            </w:r>
          </w:p>
        </w:tc>
      </w:tr>
      <w:tr w:rsidR="009E48D2" w:rsidRPr="0016135B" w:rsidTr="005D1B4C">
        <w:tc>
          <w:tcPr>
            <w:tcW w:w="918"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6.0</w:t>
            </w:r>
          </w:p>
        </w:tc>
        <w:tc>
          <w:tcPr>
            <w:tcW w:w="6383"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Family Counselling</w:t>
            </w:r>
          </w:p>
        </w:tc>
        <w:tc>
          <w:tcPr>
            <w:tcW w:w="2347" w:type="dxa"/>
          </w:tcPr>
          <w:p w:rsidR="009E48D2" w:rsidRPr="0016135B" w:rsidRDefault="009E48D2" w:rsidP="0032570C">
            <w:pPr>
              <w:spacing w:after="0"/>
              <w:jc w:val="both"/>
              <w:rPr>
                <w:rFonts w:cstheme="minorHAnsi"/>
                <w:b/>
                <w:sz w:val="24"/>
                <w:szCs w:val="24"/>
                <w:lang w:val="en-GB"/>
              </w:rPr>
            </w:pP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6.1</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On admission to ICUs – patient’s condition, likely prognosis and course and duration of treatment, probable expenditure explained to patient family</w:t>
            </w:r>
          </w:p>
        </w:tc>
        <w:tc>
          <w:tcPr>
            <w:tcW w:w="2347" w:type="dxa"/>
          </w:tcPr>
          <w:p w:rsidR="009E48D2" w:rsidRPr="0016135B" w:rsidRDefault="009E48D2" w:rsidP="0016135B">
            <w:pPr>
              <w:spacing w:after="0"/>
              <w:jc w:val="both"/>
              <w:rPr>
                <w:rFonts w:cstheme="minorHAnsi"/>
                <w:sz w:val="24"/>
                <w:szCs w:val="24"/>
                <w:lang w:val="en-GB"/>
              </w:rPr>
            </w:pPr>
            <w:r w:rsidRPr="0016135B">
              <w:rPr>
                <w:rFonts w:cstheme="minorHAnsi"/>
                <w:sz w:val="24"/>
                <w:szCs w:val="24"/>
                <w:lang w:val="en-GB"/>
              </w:rPr>
              <w:t>Primary treating consultant / ICU consultant</w:t>
            </w:r>
          </w:p>
        </w:tc>
      </w:tr>
      <w:tr w:rsidR="009E48D2" w:rsidRPr="0016135B" w:rsidTr="005D1B4C">
        <w:trPr>
          <w:cantSplit/>
        </w:trPr>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lastRenderedPageBreak/>
              <w:t>6.2</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Patients and families need to be counselled at periodic intervals (at least once a day) by any doctor of the treating team to inform them and answer queries related to the changing condition of the patient. The periodicity should be at least once a day or more often, based on the clinical condition of the patient and same needs to be documented.</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Any doctor from the treating team</w:t>
            </w:r>
          </w:p>
        </w:tc>
      </w:tr>
      <w:tr w:rsidR="009E48D2" w:rsidRPr="0016135B" w:rsidTr="005D1B4C">
        <w:tc>
          <w:tcPr>
            <w:tcW w:w="918"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7.0</w:t>
            </w:r>
          </w:p>
        </w:tc>
        <w:tc>
          <w:tcPr>
            <w:tcW w:w="6383"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ICU Routine &amp; Maintenance Processes</w:t>
            </w:r>
          </w:p>
        </w:tc>
        <w:tc>
          <w:tcPr>
            <w:tcW w:w="2347" w:type="dxa"/>
          </w:tcPr>
          <w:p w:rsidR="009E48D2" w:rsidRPr="0016135B" w:rsidRDefault="009E48D2" w:rsidP="0032570C">
            <w:pPr>
              <w:spacing w:after="0"/>
              <w:jc w:val="both"/>
              <w:rPr>
                <w:rFonts w:cstheme="minorHAnsi"/>
                <w:b/>
                <w:sz w:val="24"/>
                <w:szCs w:val="24"/>
                <w:lang w:val="en-GB"/>
              </w:rPr>
            </w:pP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7.1</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Maintenance of crash cart – emergency drugs, tracheal intubation equipment &amp; defibrillator (as in ICU protocol)</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 in charge / ICU nurse in each shift</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7.2</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Periodic change of chemical sterilization solution</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 in charge</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7.3</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Disinfection of floor / walls; reusable equipment coming in patient  contact (as per written ICU protocol)</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ICU nurse </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7.4</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Maintenance of Oxygen, air, vacuum wall outlets</w:t>
            </w:r>
          </w:p>
        </w:tc>
        <w:tc>
          <w:tcPr>
            <w:tcW w:w="2347" w:type="dxa"/>
          </w:tcPr>
          <w:p w:rsidR="009E48D2" w:rsidRPr="0016135B" w:rsidRDefault="00C233A4" w:rsidP="0032570C">
            <w:pPr>
              <w:spacing w:after="0"/>
              <w:jc w:val="both"/>
              <w:rPr>
                <w:rFonts w:cstheme="minorHAnsi"/>
                <w:sz w:val="24"/>
                <w:szCs w:val="24"/>
                <w:lang w:val="en-GB"/>
              </w:rPr>
            </w:pPr>
            <w:r w:rsidRPr="0016135B">
              <w:rPr>
                <w:rFonts w:cstheme="minorHAnsi"/>
                <w:sz w:val="24"/>
                <w:szCs w:val="24"/>
                <w:lang w:val="en-GB"/>
              </w:rPr>
              <w:t>Manifold Supervisor</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7.5</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Maintenance of electronic equipment like ventilators, monitors, infusion pumps, breathing circuits, flow meters, nebulisers, etc.</w:t>
            </w:r>
          </w:p>
        </w:tc>
        <w:tc>
          <w:tcPr>
            <w:tcW w:w="2347" w:type="dxa"/>
          </w:tcPr>
          <w:p w:rsidR="009E48D2" w:rsidRPr="0016135B" w:rsidRDefault="00C233A4" w:rsidP="0032570C">
            <w:pPr>
              <w:spacing w:after="0"/>
              <w:jc w:val="both"/>
              <w:rPr>
                <w:rFonts w:cstheme="minorHAnsi"/>
                <w:sz w:val="24"/>
                <w:szCs w:val="24"/>
                <w:lang w:val="en-GB"/>
              </w:rPr>
            </w:pPr>
            <w:r w:rsidRPr="0016135B">
              <w:rPr>
                <w:rFonts w:cstheme="minorHAnsi"/>
                <w:sz w:val="24"/>
                <w:szCs w:val="24"/>
                <w:lang w:val="en-GB"/>
              </w:rPr>
              <w:t>Nursing</w:t>
            </w:r>
            <w:r w:rsidR="009E48D2" w:rsidRPr="0016135B">
              <w:rPr>
                <w:rFonts w:cstheme="minorHAnsi"/>
                <w:sz w:val="24"/>
                <w:szCs w:val="24"/>
                <w:lang w:val="en-GB"/>
              </w:rPr>
              <w:t xml:space="preserve"> / Biomedical engineer</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7.5</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Isolation precautions as per ICU protocols</w:t>
            </w:r>
          </w:p>
        </w:tc>
        <w:tc>
          <w:tcPr>
            <w:tcW w:w="2347" w:type="dxa"/>
          </w:tcPr>
          <w:p w:rsidR="009E48D2" w:rsidRPr="0016135B" w:rsidRDefault="0016135B" w:rsidP="0032570C">
            <w:pPr>
              <w:spacing w:after="0"/>
              <w:jc w:val="both"/>
              <w:rPr>
                <w:rFonts w:cstheme="minorHAnsi"/>
                <w:sz w:val="24"/>
                <w:szCs w:val="24"/>
                <w:lang w:val="en-GB"/>
              </w:rPr>
            </w:pPr>
            <w:r>
              <w:rPr>
                <w:rFonts w:cstheme="minorHAnsi"/>
                <w:sz w:val="24"/>
                <w:szCs w:val="24"/>
                <w:lang w:val="en-GB"/>
              </w:rPr>
              <w:t>ICU Doctor</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7.6</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Infection control protocols</w:t>
            </w:r>
          </w:p>
          <w:p w:rsidR="009E48D2" w:rsidRPr="0016135B" w:rsidRDefault="009E48D2" w:rsidP="0032570C">
            <w:pPr>
              <w:spacing w:after="0"/>
              <w:jc w:val="both"/>
              <w:rPr>
                <w:rFonts w:cstheme="minorHAnsi"/>
                <w:sz w:val="24"/>
                <w:szCs w:val="24"/>
                <w:lang w:val="en-GB"/>
              </w:rPr>
            </w:pPr>
          </w:p>
          <w:p w:rsidR="009E48D2" w:rsidRPr="0016135B" w:rsidRDefault="009E48D2" w:rsidP="0032570C">
            <w:pPr>
              <w:spacing w:after="0"/>
              <w:jc w:val="both"/>
              <w:rPr>
                <w:rFonts w:cstheme="minorHAnsi"/>
                <w:sz w:val="24"/>
                <w:szCs w:val="24"/>
                <w:lang w:val="en-GB"/>
              </w:rPr>
            </w:pP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w:t>
            </w:r>
            <w:r w:rsidR="00C233A4" w:rsidRPr="0016135B">
              <w:rPr>
                <w:rFonts w:cstheme="minorHAnsi"/>
                <w:sz w:val="24"/>
                <w:szCs w:val="24"/>
                <w:lang w:val="en-GB"/>
              </w:rPr>
              <w:t xml:space="preserve"> Nurse in charge</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7.7</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ICU instruments, dressing trays, etc. washed and sent to CSSD for sterilization (refer CSSD process) </w:t>
            </w:r>
          </w:p>
        </w:tc>
        <w:tc>
          <w:tcPr>
            <w:tcW w:w="2347" w:type="dxa"/>
          </w:tcPr>
          <w:p w:rsidR="009E48D2" w:rsidRPr="0016135B" w:rsidRDefault="00C233A4" w:rsidP="0032570C">
            <w:pPr>
              <w:spacing w:after="0"/>
              <w:jc w:val="both"/>
              <w:rPr>
                <w:rFonts w:cstheme="minorHAnsi"/>
                <w:sz w:val="24"/>
                <w:szCs w:val="24"/>
                <w:lang w:val="en-GB"/>
              </w:rPr>
            </w:pPr>
            <w:r w:rsidRPr="0016135B">
              <w:rPr>
                <w:rFonts w:cstheme="minorHAnsi"/>
                <w:sz w:val="24"/>
                <w:szCs w:val="24"/>
                <w:lang w:val="en-GB"/>
              </w:rPr>
              <w:t>ICU</w:t>
            </w:r>
            <w:r w:rsidR="009E48D2" w:rsidRPr="0016135B">
              <w:rPr>
                <w:rFonts w:cstheme="minorHAnsi"/>
                <w:sz w:val="24"/>
                <w:szCs w:val="24"/>
                <w:lang w:val="en-GB"/>
              </w:rPr>
              <w:t xml:space="preserve"> in c</w:t>
            </w:r>
            <w:r w:rsidRPr="0016135B">
              <w:rPr>
                <w:rFonts w:cstheme="minorHAnsi"/>
                <w:sz w:val="24"/>
                <w:szCs w:val="24"/>
                <w:lang w:val="en-GB"/>
              </w:rPr>
              <w:t>harge / ICU nurse</w:t>
            </w:r>
          </w:p>
        </w:tc>
      </w:tr>
      <w:tr w:rsidR="009E48D2" w:rsidRPr="0016135B" w:rsidTr="005D1B4C">
        <w:tc>
          <w:tcPr>
            <w:tcW w:w="918"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8.0</w:t>
            </w:r>
          </w:p>
        </w:tc>
        <w:tc>
          <w:tcPr>
            <w:tcW w:w="6383"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 xml:space="preserve">Transferring of a patient </w:t>
            </w:r>
          </w:p>
        </w:tc>
        <w:tc>
          <w:tcPr>
            <w:tcW w:w="2347" w:type="dxa"/>
          </w:tcPr>
          <w:p w:rsidR="009E48D2" w:rsidRPr="0016135B" w:rsidRDefault="009E48D2" w:rsidP="0032570C">
            <w:pPr>
              <w:spacing w:after="0"/>
              <w:jc w:val="both"/>
              <w:rPr>
                <w:rFonts w:cstheme="minorHAnsi"/>
                <w:b/>
                <w:sz w:val="24"/>
                <w:szCs w:val="24"/>
                <w:lang w:val="en-GB"/>
              </w:rPr>
            </w:pP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lastRenderedPageBreak/>
              <w:t>8.1</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Patient transferred for investigations, surgery, etc.</w:t>
            </w:r>
          </w:p>
        </w:tc>
        <w:tc>
          <w:tcPr>
            <w:tcW w:w="2347" w:type="dxa"/>
          </w:tcPr>
          <w:p w:rsidR="009E48D2" w:rsidRPr="0016135B" w:rsidRDefault="0016135B" w:rsidP="007A244B">
            <w:pPr>
              <w:spacing w:after="0"/>
              <w:jc w:val="both"/>
              <w:rPr>
                <w:rFonts w:cstheme="minorHAnsi"/>
                <w:sz w:val="24"/>
                <w:szCs w:val="24"/>
                <w:lang w:val="en-GB"/>
              </w:rPr>
            </w:pPr>
            <w:r>
              <w:rPr>
                <w:rFonts w:cstheme="minorHAnsi"/>
                <w:sz w:val="24"/>
                <w:szCs w:val="24"/>
                <w:lang w:val="en-GB"/>
              </w:rPr>
              <w:t>ICU Doctor</w:t>
            </w:r>
            <w:r w:rsidR="007A244B">
              <w:rPr>
                <w:rFonts w:cstheme="minorHAnsi"/>
                <w:sz w:val="24"/>
                <w:szCs w:val="24"/>
                <w:lang w:val="en-GB"/>
              </w:rPr>
              <w:t xml:space="preserve"> / ICU nurse/ ICU Attendants/ Nursing aid</w:t>
            </w:r>
            <w:r w:rsidR="009E48D2" w:rsidRPr="0016135B">
              <w:rPr>
                <w:rFonts w:cstheme="minorHAnsi"/>
                <w:sz w:val="24"/>
                <w:szCs w:val="24"/>
                <w:lang w:val="en-GB"/>
              </w:rPr>
              <w:t xml:space="preserve"> for OT</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8.2</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Patient transferred out of ICU as per ICU exit protocols that judge patient condition for shifting out </w:t>
            </w:r>
          </w:p>
        </w:tc>
        <w:tc>
          <w:tcPr>
            <w:tcW w:w="2347" w:type="dxa"/>
          </w:tcPr>
          <w:p w:rsidR="009E48D2" w:rsidRPr="0016135B" w:rsidRDefault="009E48D2" w:rsidP="006F7252">
            <w:pPr>
              <w:spacing w:after="0"/>
              <w:jc w:val="both"/>
              <w:rPr>
                <w:rFonts w:cstheme="minorHAnsi"/>
                <w:sz w:val="24"/>
                <w:szCs w:val="24"/>
                <w:lang w:val="en-GB"/>
              </w:rPr>
            </w:pPr>
            <w:r w:rsidRPr="0016135B">
              <w:rPr>
                <w:rFonts w:cstheme="minorHAnsi"/>
                <w:sz w:val="24"/>
                <w:szCs w:val="24"/>
                <w:lang w:val="en-GB"/>
              </w:rPr>
              <w:t xml:space="preserve">ICU </w:t>
            </w:r>
            <w:r w:rsidR="006F7252">
              <w:rPr>
                <w:rFonts w:cstheme="minorHAnsi"/>
                <w:sz w:val="24"/>
                <w:szCs w:val="24"/>
                <w:lang w:val="en-GB"/>
              </w:rPr>
              <w:t>Doctor</w:t>
            </w:r>
            <w:r w:rsidRPr="0016135B">
              <w:rPr>
                <w:rFonts w:cstheme="minorHAnsi"/>
                <w:sz w:val="24"/>
                <w:szCs w:val="24"/>
                <w:lang w:val="en-GB"/>
              </w:rPr>
              <w:t xml:space="preserve"> / Primary treating consultant </w:t>
            </w:r>
          </w:p>
        </w:tc>
      </w:tr>
      <w:tr w:rsidR="009E48D2" w:rsidRPr="0016135B" w:rsidTr="005D1B4C">
        <w:tc>
          <w:tcPr>
            <w:tcW w:w="918"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9.0</w:t>
            </w:r>
          </w:p>
        </w:tc>
        <w:tc>
          <w:tcPr>
            <w:tcW w:w="6383" w:type="dxa"/>
          </w:tcPr>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Patient death</w:t>
            </w:r>
          </w:p>
        </w:tc>
        <w:tc>
          <w:tcPr>
            <w:tcW w:w="2347" w:type="dxa"/>
          </w:tcPr>
          <w:p w:rsidR="009E48D2" w:rsidRPr="0016135B" w:rsidRDefault="009E48D2" w:rsidP="0032570C">
            <w:pPr>
              <w:spacing w:after="0"/>
              <w:jc w:val="both"/>
              <w:rPr>
                <w:rFonts w:cstheme="minorHAnsi"/>
                <w:b/>
                <w:sz w:val="24"/>
                <w:szCs w:val="24"/>
                <w:lang w:val="en-GB"/>
              </w:rPr>
            </w:pP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9.1</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Patient declared dead </w:t>
            </w:r>
          </w:p>
        </w:tc>
        <w:tc>
          <w:tcPr>
            <w:tcW w:w="2347" w:type="dxa"/>
          </w:tcPr>
          <w:p w:rsidR="009E48D2" w:rsidRPr="0016135B" w:rsidRDefault="0016135B" w:rsidP="0032570C">
            <w:pPr>
              <w:spacing w:after="0"/>
              <w:jc w:val="both"/>
              <w:rPr>
                <w:rFonts w:cstheme="minorHAnsi"/>
                <w:sz w:val="24"/>
                <w:szCs w:val="24"/>
                <w:lang w:val="en-GB"/>
              </w:rPr>
            </w:pPr>
            <w:r>
              <w:rPr>
                <w:rFonts w:cstheme="minorHAnsi"/>
                <w:sz w:val="24"/>
                <w:szCs w:val="24"/>
                <w:lang w:val="en-GB"/>
              </w:rPr>
              <w:t>ICU Doctor</w:t>
            </w:r>
            <w:r w:rsidR="006F7252" w:rsidRPr="0016135B">
              <w:rPr>
                <w:rFonts w:cstheme="minorHAnsi"/>
                <w:sz w:val="24"/>
                <w:szCs w:val="24"/>
                <w:lang w:val="en-GB"/>
              </w:rPr>
              <w:t>/ Primary treating consultant</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9.2</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Relatives informed and allowed time with the body</w:t>
            </w:r>
          </w:p>
        </w:tc>
        <w:tc>
          <w:tcPr>
            <w:tcW w:w="2347" w:type="dxa"/>
          </w:tcPr>
          <w:p w:rsidR="009E48D2" w:rsidRPr="0016135B" w:rsidRDefault="0016135B" w:rsidP="0032570C">
            <w:pPr>
              <w:spacing w:after="0"/>
              <w:jc w:val="both"/>
              <w:rPr>
                <w:rFonts w:cstheme="minorHAnsi"/>
                <w:sz w:val="24"/>
                <w:szCs w:val="24"/>
                <w:lang w:val="en-GB"/>
              </w:rPr>
            </w:pPr>
            <w:r>
              <w:rPr>
                <w:rFonts w:cstheme="minorHAnsi"/>
                <w:sz w:val="24"/>
                <w:szCs w:val="24"/>
                <w:lang w:val="en-GB"/>
              </w:rPr>
              <w:t>ICU Doctor</w:t>
            </w:r>
            <w:r w:rsidR="006F7252" w:rsidRPr="0016135B">
              <w:rPr>
                <w:rFonts w:cstheme="minorHAnsi"/>
                <w:sz w:val="24"/>
                <w:szCs w:val="24"/>
                <w:lang w:val="en-GB"/>
              </w:rPr>
              <w:t>/ Primary treating consultant</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9.3</w:t>
            </w:r>
          </w:p>
        </w:tc>
        <w:tc>
          <w:tcPr>
            <w:tcW w:w="6383" w:type="dxa"/>
          </w:tcPr>
          <w:p w:rsidR="009E48D2" w:rsidRPr="0016135B" w:rsidRDefault="009E48D2" w:rsidP="006F7252">
            <w:pPr>
              <w:spacing w:after="0"/>
              <w:jc w:val="both"/>
              <w:rPr>
                <w:rFonts w:cstheme="minorHAnsi"/>
                <w:sz w:val="24"/>
                <w:szCs w:val="24"/>
                <w:lang w:val="en-GB"/>
              </w:rPr>
            </w:pPr>
            <w:r w:rsidRPr="0016135B">
              <w:rPr>
                <w:rFonts w:cstheme="minorHAnsi"/>
                <w:sz w:val="24"/>
                <w:szCs w:val="24"/>
                <w:lang w:val="en-GB"/>
              </w:rPr>
              <w:t>Security attendant informed</w:t>
            </w:r>
          </w:p>
        </w:tc>
        <w:tc>
          <w:tcPr>
            <w:tcW w:w="2347"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ICU nurse</w:t>
            </w:r>
            <w:r w:rsidR="006F7252" w:rsidRPr="0016135B">
              <w:rPr>
                <w:rFonts w:cstheme="minorHAnsi"/>
                <w:sz w:val="24"/>
                <w:szCs w:val="24"/>
                <w:lang w:val="en-GB"/>
              </w:rPr>
              <w:t>/ Primary treating consultant</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9.4</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All monitors, tubes, etc. removed; body cleaned; packed in sheet; handed over to security</w:t>
            </w:r>
          </w:p>
        </w:tc>
        <w:tc>
          <w:tcPr>
            <w:tcW w:w="2347" w:type="dxa"/>
          </w:tcPr>
          <w:p w:rsidR="009E48D2" w:rsidRPr="0016135B" w:rsidRDefault="006F7252" w:rsidP="0032570C">
            <w:pPr>
              <w:spacing w:after="0"/>
              <w:jc w:val="both"/>
              <w:rPr>
                <w:rFonts w:cstheme="minorHAnsi"/>
                <w:sz w:val="24"/>
                <w:szCs w:val="24"/>
                <w:lang w:val="en-GB"/>
              </w:rPr>
            </w:pPr>
            <w:r>
              <w:rPr>
                <w:rFonts w:cstheme="minorHAnsi"/>
                <w:sz w:val="24"/>
                <w:szCs w:val="24"/>
                <w:lang w:val="en-GB"/>
              </w:rPr>
              <w:t xml:space="preserve">ICU </w:t>
            </w:r>
            <w:r w:rsidR="00EC3B60" w:rsidRPr="0016135B">
              <w:rPr>
                <w:rFonts w:cstheme="minorHAnsi"/>
                <w:sz w:val="24"/>
                <w:szCs w:val="24"/>
                <w:lang w:val="en-GB"/>
              </w:rPr>
              <w:t>nurse/</w:t>
            </w:r>
            <w:r w:rsidR="009E48D2" w:rsidRPr="0016135B">
              <w:rPr>
                <w:rFonts w:cstheme="minorHAnsi"/>
                <w:sz w:val="24"/>
                <w:szCs w:val="24"/>
                <w:lang w:val="en-GB"/>
              </w:rPr>
              <w:t xml:space="preserve"> Housekeeping</w:t>
            </w:r>
          </w:p>
        </w:tc>
      </w:tr>
      <w:tr w:rsidR="009E48D2" w:rsidRPr="0016135B" w:rsidTr="005D1B4C">
        <w:tc>
          <w:tcPr>
            <w:tcW w:w="918"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9.5</w:t>
            </w:r>
          </w:p>
        </w:tc>
        <w:tc>
          <w:tcPr>
            <w:tcW w:w="6383" w:type="dxa"/>
          </w:tcPr>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 xml:space="preserve">Death certificate prepared </w:t>
            </w:r>
          </w:p>
        </w:tc>
        <w:tc>
          <w:tcPr>
            <w:tcW w:w="2347" w:type="dxa"/>
          </w:tcPr>
          <w:p w:rsidR="009E48D2" w:rsidRPr="0016135B" w:rsidRDefault="0016135B" w:rsidP="0032570C">
            <w:pPr>
              <w:spacing w:after="0"/>
              <w:jc w:val="both"/>
              <w:rPr>
                <w:rFonts w:cstheme="minorHAnsi"/>
                <w:sz w:val="24"/>
                <w:szCs w:val="24"/>
                <w:lang w:val="en-GB"/>
              </w:rPr>
            </w:pPr>
            <w:r>
              <w:rPr>
                <w:rFonts w:cstheme="minorHAnsi"/>
                <w:sz w:val="24"/>
                <w:szCs w:val="24"/>
                <w:lang w:val="en-GB"/>
              </w:rPr>
              <w:t>ICU Doctor</w:t>
            </w:r>
          </w:p>
        </w:tc>
      </w:tr>
    </w:tbl>
    <w:p w:rsidR="009E48D2" w:rsidRPr="0016135B" w:rsidRDefault="009E48D2" w:rsidP="0032570C">
      <w:pPr>
        <w:spacing w:after="0"/>
        <w:jc w:val="both"/>
        <w:rPr>
          <w:rFonts w:cstheme="minorHAnsi"/>
          <w:b/>
          <w:sz w:val="24"/>
          <w:szCs w:val="24"/>
          <w:lang w:val="en-GB"/>
        </w:rPr>
      </w:pPr>
    </w:p>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Training the staff:</w:t>
      </w:r>
    </w:p>
    <w:p w:rsidR="009E48D2" w:rsidRPr="0016135B" w:rsidRDefault="009E48D2" w:rsidP="0032570C">
      <w:pPr>
        <w:spacing w:after="0"/>
        <w:jc w:val="both"/>
        <w:rPr>
          <w:rFonts w:cstheme="minorHAnsi"/>
          <w:sz w:val="24"/>
          <w:szCs w:val="24"/>
          <w:lang w:val="en-GB"/>
        </w:rPr>
      </w:pPr>
      <w:r w:rsidRPr="0016135B">
        <w:rPr>
          <w:rFonts w:cstheme="minorHAnsi"/>
          <w:sz w:val="24"/>
          <w:szCs w:val="24"/>
          <w:lang w:val="en-GB"/>
        </w:rPr>
        <w:t>S</w:t>
      </w:r>
      <w:r w:rsidR="007A244B">
        <w:rPr>
          <w:rFonts w:cstheme="minorHAnsi"/>
          <w:sz w:val="24"/>
          <w:szCs w:val="24"/>
          <w:lang w:val="en-GB"/>
        </w:rPr>
        <w:t>taff working in ICU</w:t>
      </w:r>
      <w:r w:rsidRPr="0016135B">
        <w:rPr>
          <w:rFonts w:cstheme="minorHAnsi"/>
          <w:sz w:val="24"/>
          <w:szCs w:val="24"/>
          <w:lang w:val="en-GB"/>
        </w:rPr>
        <w:t xml:space="preserve"> shall be trained by the organisation to apply documented policies and procedures guide for the care of patients.</w:t>
      </w:r>
    </w:p>
    <w:p w:rsidR="0032570C" w:rsidRPr="0016135B" w:rsidRDefault="0032570C" w:rsidP="0032570C">
      <w:pPr>
        <w:spacing w:after="0"/>
        <w:jc w:val="both"/>
        <w:rPr>
          <w:rFonts w:cstheme="minorHAnsi"/>
          <w:b/>
          <w:sz w:val="24"/>
          <w:szCs w:val="24"/>
          <w:lang w:val="en-GB"/>
        </w:rPr>
      </w:pPr>
    </w:p>
    <w:p w:rsidR="009E48D2" w:rsidRPr="0016135B" w:rsidRDefault="009E48D2" w:rsidP="0032570C">
      <w:pPr>
        <w:spacing w:after="0"/>
        <w:jc w:val="both"/>
        <w:rPr>
          <w:rFonts w:cstheme="minorHAnsi"/>
          <w:b/>
          <w:sz w:val="24"/>
          <w:szCs w:val="24"/>
          <w:lang w:val="en-GB"/>
        </w:rPr>
      </w:pPr>
      <w:r w:rsidRPr="0016135B">
        <w:rPr>
          <w:rFonts w:cstheme="minorHAnsi"/>
          <w:b/>
          <w:sz w:val="24"/>
          <w:szCs w:val="24"/>
          <w:lang w:val="en-GB"/>
        </w:rPr>
        <w:t>Adequate staff and equipment:</w:t>
      </w:r>
    </w:p>
    <w:p w:rsidR="0032570C" w:rsidRPr="0016135B" w:rsidRDefault="009E48D2" w:rsidP="006F7252">
      <w:pPr>
        <w:spacing w:after="0" w:line="240" w:lineRule="auto"/>
        <w:jc w:val="both"/>
        <w:rPr>
          <w:rFonts w:cstheme="minorHAnsi"/>
          <w:sz w:val="24"/>
          <w:szCs w:val="24"/>
          <w:lang w:val="en-GB"/>
        </w:rPr>
      </w:pPr>
      <w:r w:rsidRPr="0016135B">
        <w:rPr>
          <w:rFonts w:cstheme="minorHAnsi"/>
          <w:sz w:val="24"/>
          <w:szCs w:val="24"/>
          <w:lang w:val="en-GB"/>
        </w:rPr>
        <w:t xml:space="preserve">The </w:t>
      </w:r>
      <w:r w:rsidR="007A244B">
        <w:rPr>
          <w:rFonts w:cstheme="minorHAnsi"/>
          <w:sz w:val="24"/>
          <w:szCs w:val="24"/>
          <w:lang w:val="en-GB"/>
        </w:rPr>
        <w:t>HRH</w:t>
      </w:r>
      <w:r w:rsidRPr="0016135B">
        <w:rPr>
          <w:rFonts w:cstheme="minorHAnsi"/>
          <w:sz w:val="24"/>
          <w:szCs w:val="24"/>
          <w:lang w:val="en-GB"/>
        </w:rPr>
        <w:t xml:space="preserve"> will ensure that ICU should be equipped with all necessary life-saving and monitoring equipment as well as suitably manned by trained staff. The exact requirements shall be decided by the organisation based on the scope and complexity of its services.</w:t>
      </w:r>
    </w:p>
    <w:p w:rsidR="006F7252" w:rsidRPr="006F7252" w:rsidRDefault="006F7252" w:rsidP="006F7252">
      <w:pPr>
        <w:rPr>
          <w:lang w:val="en-GB" w:bidi="en-US"/>
        </w:rPr>
      </w:pPr>
    </w:p>
    <w:p w:rsidR="006F7252" w:rsidRPr="0016135B" w:rsidRDefault="006F7252" w:rsidP="006F7252">
      <w:pPr>
        <w:pStyle w:val="Heading1"/>
        <w:spacing w:line="240" w:lineRule="auto"/>
        <w:rPr>
          <w:rFonts w:ascii="Calibri" w:hAnsi="Calibri" w:cs="Calibri"/>
          <w:sz w:val="24"/>
          <w:szCs w:val="24"/>
          <w:u w:val="single"/>
          <w:lang w:val="en-GB"/>
        </w:rPr>
      </w:pPr>
      <w:r w:rsidRPr="0016135B">
        <w:rPr>
          <w:rFonts w:ascii="Calibri" w:hAnsi="Calibri" w:cs="Calibri"/>
          <w:sz w:val="24"/>
          <w:szCs w:val="24"/>
          <w:u w:val="single"/>
          <w:lang w:val="en-GB"/>
        </w:rPr>
        <w:t>Admission &amp; Discharge Criteria for ICU</w:t>
      </w:r>
    </w:p>
    <w:p w:rsidR="006F7252" w:rsidRPr="0016135B" w:rsidRDefault="006F7252" w:rsidP="006F7252">
      <w:pPr>
        <w:pStyle w:val="Heading02"/>
        <w:numPr>
          <w:ilvl w:val="0"/>
          <w:numId w:val="0"/>
        </w:numPr>
        <w:spacing w:before="0"/>
        <w:ind w:left="360" w:hanging="360"/>
        <w:jc w:val="both"/>
        <w:rPr>
          <w:rFonts w:ascii="Calibri" w:hAnsi="Calibri" w:cs="Calibri"/>
          <w:sz w:val="24"/>
          <w:szCs w:val="24"/>
          <w:lang w:val="en-GB"/>
        </w:rPr>
      </w:pPr>
    </w:p>
    <w:p w:rsidR="006F7252" w:rsidRPr="0016135B" w:rsidRDefault="006F7252" w:rsidP="006F7252">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Policy</w:t>
      </w:r>
    </w:p>
    <w:p w:rsidR="006F7252" w:rsidRPr="0016135B" w:rsidRDefault="006F7252" w:rsidP="006F7252">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ICUs admission and / or discharge shall be decided by treating physician and as per documented admission and discharge criteria.</w:t>
      </w:r>
      <w:r w:rsidRPr="0016135B">
        <w:rPr>
          <w:rFonts w:cstheme="minorHAnsi"/>
          <w:sz w:val="24"/>
          <w:szCs w:val="24"/>
          <w:lang w:val="en-GB"/>
        </w:rPr>
        <w:t xml:space="preserve"> ICU shall try to keep</w:t>
      </w:r>
      <w:r w:rsidRPr="0016135B">
        <w:rPr>
          <w:rFonts w:ascii="Calibri" w:eastAsia="Times New Roman" w:hAnsi="Calibri" w:cs="Calibri"/>
          <w:sz w:val="24"/>
          <w:szCs w:val="24"/>
          <w:lang w:val="en-GB"/>
        </w:rPr>
        <w:t>10% of its beds vacant at any given time for emergency cases. This shall be done by discharging stable cases as early as possible.</w:t>
      </w:r>
    </w:p>
    <w:p w:rsidR="006F7252" w:rsidRPr="0016135B" w:rsidRDefault="006F7252" w:rsidP="0032570C">
      <w:pPr>
        <w:pStyle w:val="Heading02"/>
        <w:numPr>
          <w:ilvl w:val="0"/>
          <w:numId w:val="0"/>
        </w:numPr>
        <w:spacing w:before="0"/>
        <w:ind w:left="360" w:hanging="360"/>
        <w:jc w:val="both"/>
        <w:rPr>
          <w:rFonts w:ascii="Calibri" w:hAnsi="Calibri" w:cs="Calibri"/>
          <w:sz w:val="24"/>
          <w:szCs w:val="24"/>
          <w:lang w:val="en-GB"/>
        </w:rPr>
      </w:pPr>
    </w:p>
    <w:p w:rsidR="00A76FA4" w:rsidRPr="0016135B" w:rsidRDefault="00A76FA4"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 xml:space="preserve">Purpose </w:t>
      </w:r>
      <w:r w:rsidRPr="0016135B">
        <w:rPr>
          <w:rFonts w:ascii="Calibri" w:hAnsi="Calibri" w:cs="Calibri"/>
          <w:sz w:val="24"/>
          <w:szCs w:val="24"/>
          <w:lang w:val="en-GB"/>
        </w:rPr>
        <w:tab/>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To ensure a smooth process for the admission and discharge of patient’s according to their condition.</w:t>
      </w:r>
    </w:p>
    <w:p w:rsidR="0032570C" w:rsidRPr="0016135B" w:rsidRDefault="0032570C" w:rsidP="0032570C">
      <w:pPr>
        <w:pStyle w:val="Heading02"/>
        <w:numPr>
          <w:ilvl w:val="0"/>
          <w:numId w:val="0"/>
        </w:numPr>
        <w:spacing w:before="0"/>
        <w:ind w:left="360" w:hanging="360"/>
        <w:jc w:val="both"/>
        <w:rPr>
          <w:rFonts w:ascii="Calibri" w:hAnsi="Calibri" w:cs="Calibri"/>
          <w:sz w:val="24"/>
          <w:szCs w:val="24"/>
          <w:lang w:val="en-GB"/>
        </w:rPr>
      </w:pPr>
    </w:p>
    <w:p w:rsidR="00A76FA4" w:rsidRPr="0016135B" w:rsidRDefault="00A76FA4"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Abbrev</w:t>
      </w:r>
      <w:r w:rsidRPr="0016135B">
        <w:rPr>
          <w:rFonts w:asciiTheme="minorHAnsi" w:hAnsiTheme="minorHAnsi" w:cstheme="minorHAnsi"/>
          <w:sz w:val="24"/>
          <w:szCs w:val="24"/>
          <w:lang w:val="en-GB"/>
        </w:rPr>
        <w:t>i</w:t>
      </w:r>
      <w:r w:rsidRPr="0016135B">
        <w:rPr>
          <w:rFonts w:ascii="Calibri" w:hAnsi="Calibri" w:cs="Calibri"/>
          <w:sz w:val="24"/>
          <w:szCs w:val="24"/>
          <w:lang w:val="en-GB"/>
        </w:rPr>
        <w:t>ation</w:t>
      </w:r>
    </w:p>
    <w:p w:rsidR="00A76FA4" w:rsidRPr="0016135B" w:rsidRDefault="00A76FA4" w:rsidP="0032570C">
      <w:pPr>
        <w:pStyle w:val="Bullets"/>
        <w:jc w:val="both"/>
        <w:rPr>
          <w:rFonts w:ascii="Calibri" w:hAnsi="Calibri" w:cs="Calibri"/>
          <w:sz w:val="24"/>
          <w:szCs w:val="24"/>
        </w:rPr>
      </w:pPr>
      <w:r w:rsidRPr="0016135B">
        <w:rPr>
          <w:rFonts w:ascii="Calibri" w:hAnsi="Calibri" w:cs="Calibri"/>
          <w:sz w:val="24"/>
          <w:szCs w:val="24"/>
        </w:rPr>
        <w:t>ICU– Intensive Care Unit</w:t>
      </w:r>
    </w:p>
    <w:p w:rsidR="00A76FA4" w:rsidRPr="0016135B" w:rsidRDefault="00A76FA4" w:rsidP="0032570C">
      <w:pPr>
        <w:pStyle w:val="Bullets"/>
        <w:jc w:val="both"/>
        <w:rPr>
          <w:rFonts w:ascii="Calibri" w:hAnsi="Calibri" w:cs="Calibri"/>
          <w:sz w:val="24"/>
          <w:szCs w:val="24"/>
        </w:rPr>
      </w:pPr>
      <w:r w:rsidRPr="0016135B">
        <w:rPr>
          <w:rFonts w:ascii="Calibri" w:hAnsi="Calibri" w:cs="Calibri"/>
          <w:sz w:val="24"/>
          <w:szCs w:val="24"/>
        </w:rPr>
        <w:t>CMO- Casualty Medical Officer</w:t>
      </w:r>
    </w:p>
    <w:p w:rsidR="0032570C" w:rsidRPr="0016135B" w:rsidRDefault="0032570C" w:rsidP="0032570C">
      <w:pPr>
        <w:pStyle w:val="Heading02"/>
        <w:numPr>
          <w:ilvl w:val="0"/>
          <w:numId w:val="0"/>
        </w:numPr>
        <w:spacing w:before="0"/>
        <w:ind w:left="360" w:hanging="360"/>
        <w:jc w:val="both"/>
        <w:rPr>
          <w:rFonts w:ascii="Calibri" w:hAnsi="Calibri" w:cs="Calibri"/>
          <w:sz w:val="24"/>
          <w:szCs w:val="24"/>
          <w:lang w:val="en-GB"/>
        </w:rPr>
      </w:pPr>
    </w:p>
    <w:p w:rsidR="00A76FA4" w:rsidRPr="0016135B" w:rsidRDefault="00A76FA4"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Scope</w:t>
      </w:r>
    </w:p>
    <w:p w:rsidR="00A76FA4" w:rsidRPr="0016135B" w:rsidRDefault="00A76FA4" w:rsidP="0032570C">
      <w:pPr>
        <w:spacing w:after="0"/>
        <w:jc w:val="both"/>
        <w:rPr>
          <w:rFonts w:ascii="Calibri" w:eastAsia="Times New Roman" w:hAnsi="Calibri" w:cs="Calibri"/>
          <w:sz w:val="24"/>
          <w:szCs w:val="24"/>
          <w:lang w:val="en-GB"/>
        </w:rPr>
      </w:pPr>
      <w:r w:rsidRPr="0016135B">
        <w:rPr>
          <w:rFonts w:cstheme="minorHAnsi"/>
          <w:sz w:val="24"/>
          <w:szCs w:val="24"/>
          <w:lang w:val="en-GB"/>
        </w:rPr>
        <w:t>Patients</w:t>
      </w:r>
      <w:r w:rsidRPr="0016135B">
        <w:rPr>
          <w:rFonts w:ascii="Calibri" w:eastAsia="Times New Roman" w:hAnsi="Calibri" w:cs="Calibri"/>
          <w:sz w:val="24"/>
          <w:szCs w:val="24"/>
          <w:lang w:val="en-GB"/>
        </w:rPr>
        <w:t xml:space="preserve"> with severe condition requiring admission and stable patients who can be transferred to the wards.</w:t>
      </w:r>
    </w:p>
    <w:p w:rsidR="0032570C" w:rsidRPr="0016135B" w:rsidRDefault="0032570C" w:rsidP="0032570C">
      <w:pPr>
        <w:pStyle w:val="Heading02"/>
        <w:numPr>
          <w:ilvl w:val="0"/>
          <w:numId w:val="0"/>
        </w:numPr>
        <w:spacing w:before="0"/>
        <w:ind w:left="360" w:hanging="360"/>
        <w:jc w:val="both"/>
        <w:rPr>
          <w:rFonts w:ascii="Calibri" w:hAnsi="Calibri" w:cs="Calibri"/>
          <w:sz w:val="24"/>
          <w:szCs w:val="24"/>
          <w:lang w:val="en-GB"/>
        </w:rPr>
      </w:pPr>
    </w:p>
    <w:p w:rsidR="00A76FA4" w:rsidRPr="0016135B" w:rsidRDefault="00A76FA4"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Responsibility</w:t>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ICU in charge</w:t>
      </w:r>
    </w:p>
    <w:p w:rsidR="0032570C" w:rsidRPr="0016135B" w:rsidRDefault="0032570C" w:rsidP="0032570C">
      <w:pPr>
        <w:pStyle w:val="Heading02"/>
        <w:numPr>
          <w:ilvl w:val="0"/>
          <w:numId w:val="0"/>
        </w:numPr>
        <w:spacing w:before="0"/>
        <w:ind w:left="360" w:hanging="360"/>
        <w:jc w:val="both"/>
        <w:rPr>
          <w:rFonts w:ascii="Calibri" w:hAnsi="Calibri" w:cs="Calibri"/>
          <w:sz w:val="24"/>
          <w:szCs w:val="24"/>
          <w:lang w:val="en-GB"/>
        </w:rPr>
      </w:pPr>
    </w:p>
    <w:p w:rsidR="00A76FA4" w:rsidRPr="0016135B" w:rsidRDefault="00A76FA4"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Distribution</w:t>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 CMO (Administration), ICUs and Matron</w:t>
      </w:r>
    </w:p>
    <w:p w:rsidR="006F7252" w:rsidRPr="0016135B" w:rsidRDefault="006F7252" w:rsidP="0032570C">
      <w:pPr>
        <w:pStyle w:val="Heading02"/>
        <w:numPr>
          <w:ilvl w:val="0"/>
          <w:numId w:val="0"/>
        </w:numPr>
        <w:spacing w:before="0"/>
        <w:ind w:left="360" w:hanging="360"/>
        <w:jc w:val="both"/>
        <w:rPr>
          <w:rFonts w:ascii="Calibri" w:hAnsi="Calibri" w:cs="Calibri"/>
          <w:sz w:val="24"/>
          <w:szCs w:val="24"/>
          <w:lang w:val="en-GB"/>
        </w:rPr>
      </w:pPr>
    </w:p>
    <w:p w:rsidR="00A76FA4" w:rsidRPr="0016135B" w:rsidRDefault="00A76FA4"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Process details</w:t>
      </w:r>
    </w:p>
    <w:p w:rsidR="00A76FA4" w:rsidRPr="0016135B" w:rsidRDefault="0032570C"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 xml:space="preserve">Description of the process </w:t>
      </w:r>
      <w:r w:rsidR="00A76FA4" w:rsidRPr="0016135B">
        <w:rPr>
          <w:rFonts w:ascii="Calibri" w:eastAsia="Times New Roman" w:hAnsi="Calibri" w:cs="Calibri"/>
          <w:b/>
          <w:sz w:val="24"/>
          <w:szCs w:val="24"/>
          <w:lang w:val="en-GB"/>
        </w:rPr>
        <w:tab/>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ICUs admission and / or discharge shall be decided by treating physician and as per documented admission and discharge criteria given below.</w:t>
      </w:r>
    </w:p>
    <w:p w:rsidR="0032570C" w:rsidRPr="0016135B" w:rsidRDefault="0032570C" w:rsidP="0032570C">
      <w:pPr>
        <w:spacing w:after="0"/>
        <w:jc w:val="both"/>
        <w:rPr>
          <w:rFonts w:ascii="Calibri" w:eastAsia="Times New Roman" w:hAnsi="Calibri" w:cs="Calibri"/>
          <w:b/>
          <w:sz w:val="24"/>
          <w:szCs w:val="24"/>
          <w:lang w:val="en-GB"/>
        </w:rPr>
      </w:pPr>
    </w:p>
    <w:p w:rsidR="00A76FA4" w:rsidRPr="0016135B" w:rsidRDefault="0032570C"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Prioritization Model:-</w:t>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This system defines those that will benefit most from the ICU (Priority 1) to those that will not benefit at all (Priority4) from ICU admission. </w:t>
      </w:r>
    </w:p>
    <w:p w:rsidR="0032570C" w:rsidRPr="0016135B" w:rsidRDefault="0032570C" w:rsidP="0032570C">
      <w:pPr>
        <w:spacing w:after="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 xml:space="preserve">PRIORITY 1: </w:t>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These are critically ill, unstable patients in need of intensive treatment and monitoring that cannot be provided outside of the ICU. Usually, these treatments include ventilator support, continuous vasoactive drug infusions, etc. Priority 1 patients generally have no limits placed on the extent of therapy they are to receive. </w:t>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Examples of these patients may include post-operative/ trauma or acute respiratory failure patients requiring mechanical ventilatory support and hemodynamically unstable patients receiving invasive monitoring and/or vasoactive drugs. </w:t>
      </w:r>
    </w:p>
    <w:p w:rsidR="0032570C" w:rsidRDefault="0032570C" w:rsidP="0032570C">
      <w:pPr>
        <w:spacing w:after="0"/>
        <w:jc w:val="both"/>
        <w:rPr>
          <w:rFonts w:ascii="Calibri" w:eastAsia="Times New Roman" w:hAnsi="Calibri" w:cs="Calibri"/>
          <w:sz w:val="24"/>
          <w:szCs w:val="24"/>
          <w:lang w:val="en-GB"/>
        </w:rPr>
      </w:pPr>
    </w:p>
    <w:p w:rsidR="00080961" w:rsidRDefault="00080961" w:rsidP="0032570C">
      <w:pPr>
        <w:spacing w:after="0"/>
        <w:jc w:val="both"/>
        <w:rPr>
          <w:rFonts w:ascii="Calibri" w:eastAsia="Times New Roman" w:hAnsi="Calibri" w:cs="Calibri"/>
          <w:sz w:val="24"/>
          <w:szCs w:val="24"/>
          <w:lang w:val="en-GB"/>
        </w:rPr>
      </w:pPr>
    </w:p>
    <w:p w:rsidR="00080961" w:rsidRPr="0016135B" w:rsidRDefault="00080961" w:rsidP="0032570C">
      <w:pPr>
        <w:spacing w:after="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 xml:space="preserve">PRIORITY 2: </w:t>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lastRenderedPageBreak/>
        <w:t xml:space="preserve">These patients require intensive monitoring and may potentially need immediate intervention. No therapeutic limits are generally stipulated for these patients. Examples include patients with chronic comorbid conditions who develop acute severe medical or surgical illness. </w:t>
      </w:r>
    </w:p>
    <w:p w:rsidR="0032570C" w:rsidRPr="0016135B" w:rsidRDefault="0032570C" w:rsidP="0032570C">
      <w:pPr>
        <w:spacing w:after="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 xml:space="preserve">PRIORITY 3: </w:t>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These unstable patients are critically ill but have a reduced likelihood of recovery because of underlying disease or nature of their acute illness. Priority 3 patients may receive intensive treatment to relieve acute illness but limits on therapeutic efforts may be set such as no intubation or cardiopulmonary resuscitation. </w:t>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Examples include patients with metastatic malignancy complicated by infection, cardiac tamponade, or airway obstruction. </w:t>
      </w:r>
    </w:p>
    <w:p w:rsidR="0032570C" w:rsidRPr="0016135B" w:rsidRDefault="0032570C" w:rsidP="0032570C">
      <w:pPr>
        <w:spacing w:after="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 xml:space="preserve">PRIORITY 4: </w:t>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These are patients who are generally not appropriate for ICU admission. Admission of these patients should be on an individual basis, under unusual circumstances and at the discretion of the ICU Head. These patients can be placed in the following categories: </w:t>
      </w:r>
    </w:p>
    <w:p w:rsidR="00A76FA4" w:rsidRPr="0016135B" w:rsidRDefault="00A76FA4" w:rsidP="0032570C">
      <w:pPr>
        <w:spacing w:after="0"/>
        <w:ind w:left="720" w:hanging="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A. </w:t>
      </w:r>
      <w:r w:rsidRPr="0016135B">
        <w:rPr>
          <w:rFonts w:ascii="Calibri" w:eastAsia="Times New Roman" w:hAnsi="Calibri" w:cs="Calibri"/>
          <w:sz w:val="24"/>
          <w:szCs w:val="24"/>
          <w:lang w:val="en-GB"/>
        </w:rPr>
        <w:tab/>
        <w:t xml:space="preserve">Little or no anticipated benefit from ICU care based on low risk of active intervention that could not safely be administered in a non-ICU setting (too well to benefit from ICU care). Examples include patients with peripheral vascular surgery, hemodynamically stable diabetic ketoacidosis, mild congestive heart failure, conscious drug overdose, etc. </w:t>
      </w:r>
    </w:p>
    <w:p w:rsidR="00A76FA4" w:rsidRPr="0016135B" w:rsidRDefault="00A76FA4" w:rsidP="0032570C">
      <w:pPr>
        <w:spacing w:after="0"/>
        <w:ind w:left="720" w:hanging="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B. </w:t>
      </w:r>
      <w:r w:rsidRPr="0016135B">
        <w:rPr>
          <w:rFonts w:ascii="Calibri" w:eastAsia="Times New Roman" w:hAnsi="Calibri" w:cs="Calibri"/>
          <w:sz w:val="24"/>
          <w:szCs w:val="24"/>
          <w:lang w:val="en-GB"/>
        </w:rPr>
        <w:tab/>
        <w:t xml:space="preserve">Patients with terminal and irreversible illness facing imminent death (too sick to benefit from ICU care). For example: severe irreversible brain damage, irreversible multi-organ system failure, metastatic cancer unresponsive to chemotherapy and/or radiation therapy (unless the patient is on a specific treatment protocol), patients with decision-making capacity who decline intensive care and/or invasive monitoring and who receive </w:t>
      </w:r>
      <w:r w:rsidRPr="0016135B">
        <w:rPr>
          <w:rFonts w:ascii="Calibri" w:eastAsia="Times New Roman" w:hAnsi="Calibri" w:cs="Calibri"/>
          <w:sz w:val="24"/>
          <w:szCs w:val="24"/>
          <w:lang w:val="en-GB"/>
        </w:rPr>
        <w:lastRenderedPageBreak/>
        <w:t xml:space="preserve">comfort care only, brain dead non-organ donors, patients in a persistent vegetative state, patients who are permanently unconscious, etc. </w:t>
      </w:r>
    </w:p>
    <w:p w:rsidR="0032570C" w:rsidRPr="0016135B" w:rsidRDefault="0032570C" w:rsidP="0032570C">
      <w:pPr>
        <w:spacing w:after="0"/>
        <w:ind w:left="720" w:hanging="72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Guideline for admission and discharge</w:t>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a) </w:t>
      </w:r>
      <w:r w:rsidRPr="0016135B">
        <w:rPr>
          <w:rFonts w:ascii="Calibri" w:eastAsia="Times New Roman" w:hAnsi="Calibri" w:cs="Calibri"/>
          <w:sz w:val="24"/>
          <w:szCs w:val="24"/>
          <w:lang w:val="en-GB"/>
        </w:rPr>
        <w:tab/>
        <w:t>Criteria for admission to ICUs</w:t>
      </w:r>
    </w:p>
    <w:p w:rsidR="00A76FA4" w:rsidRPr="0016135B" w:rsidRDefault="00A76FA4" w:rsidP="0032570C">
      <w:pPr>
        <w:spacing w:after="0"/>
        <w:ind w:left="1440" w:hanging="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o</w:t>
      </w:r>
      <w:r w:rsidRPr="0016135B">
        <w:rPr>
          <w:rFonts w:ascii="Calibri" w:eastAsia="Times New Roman" w:hAnsi="Calibri" w:cs="Calibri"/>
          <w:sz w:val="24"/>
          <w:szCs w:val="24"/>
          <w:lang w:val="en-GB"/>
        </w:rPr>
        <w:tab/>
        <w:t>Mechanical (additional) support of organ function</w:t>
      </w:r>
    </w:p>
    <w:p w:rsidR="00A76FA4" w:rsidRPr="0016135B" w:rsidRDefault="00A76FA4" w:rsidP="0032570C">
      <w:pPr>
        <w:pStyle w:val="ListParagraph"/>
        <w:numPr>
          <w:ilvl w:val="0"/>
          <w:numId w:val="5"/>
        </w:num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Respiratory – ventilation / CPAP</w:t>
      </w:r>
    </w:p>
    <w:p w:rsidR="00A76FA4" w:rsidRPr="0016135B" w:rsidRDefault="00A76FA4" w:rsidP="0032570C">
      <w:pPr>
        <w:pStyle w:val="ListParagraph"/>
        <w:numPr>
          <w:ilvl w:val="0"/>
          <w:numId w:val="5"/>
        </w:num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Renal–Haemodialysis associated with acid-base / electrolyte imbalance.  </w:t>
      </w:r>
    </w:p>
    <w:p w:rsidR="00A76FA4" w:rsidRPr="0016135B" w:rsidRDefault="00A76FA4" w:rsidP="0032570C">
      <w:pPr>
        <w:pStyle w:val="ListParagraph"/>
        <w:numPr>
          <w:ilvl w:val="0"/>
          <w:numId w:val="5"/>
        </w:num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Cardiac–Acute coronary syndrome / LV dysfunction. </w:t>
      </w:r>
    </w:p>
    <w:p w:rsidR="00A76FA4" w:rsidRPr="0016135B" w:rsidRDefault="00A76FA4" w:rsidP="0032570C">
      <w:pPr>
        <w:pStyle w:val="ListParagraph"/>
        <w:numPr>
          <w:ilvl w:val="0"/>
          <w:numId w:val="5"/>
        </w:num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Hepatic–Hepatic encephalopathy &amp; coagulation abnormality </w:t>
      </w:r>
    </w:p>
    <w:p w:rsidR="00A76FA4" w:rsidRPr="0016135B" w:rsidRDefault="00A76FA4" w:rsidP="0032570C">
      <w:pPr>
        <w:pStyle w:val="ListParagraph"/>
        <w:numPr>
          <w:ilvl w:val="0"/>
          <w:numId w:val="5"/>
        </w:num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Neurological–CV strokes associated with disoriented consciousness</w:t>
      </w:r>
    </w:p>
    <w:p w:rsidR="00A76FA4" w:rsidRPr="0016135B" w:rsidRDefault="00A76FA4" w:rsidP="0032570C">
      <w:pPr>
        <w:spacing w:after="0"/>
        <w:ind w:left="1440" w:hanging="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o</w:t>
      </w:r>
      <w:r w:rsidRPr="0016135B">
        <w:rPr>
          <w:rFonts w:ascii="Calibri" w:eastAsia="Times New Roman" w:hAnsi="Calibri" w:cs="Calibri"/>
          <w:sz w:val="24"/>
          <w:szCs w:val="24"/>
          <w:lang w:val="en-GB"/>
        </w:rPr>
        <w:tab/>
        <w:t>Patient requiring support of 2 or more organ system even when this does not include the respiratory system (multi system involvement)</w:t>
      </w:r>
    </w:p>
    <w:p w:rsidR="00A76FA4" w:rsidRPr="0016135B" w:rsidRDefault="00A76FA4" w:rsidP="0032570C">
      <w:pPr>
        <w:spacing w:after="0"/>
        <w:ind w:left="1440" w:hanging="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o</w:t>
      </w:r>
      <w:r w:rsidRPr="0016135B">
        <w:rPr>
          <w:rFonts w:ascii="Calibri" w:eastAsia="Times New Roman" w:hAnsi="Calibri" w:cs="Calibri"/>
          <w:sz w:val="24"/>
          <w:szCs w:val="24"/>
          <w:lang w:val="en-GB"/>
        </w:rPr>
        <w:tab/>
        <w:t>Potentially reversible serious patient condition</w:t>
      </w:r>
    </w:p>
    <w:p w:rsidR="00A76FA4" w:rsidRPr="0016135B" w:rsidRDefault="00A76FA4" w:rsidP="0032570C">
      <w:pPr>
        <w:spacing w:after="0"/>
        <w:ind w:left="1440" w:hanging="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o</w:t>
      </w:r>
      <w:r w:rsidRPr="0016135B">
        <w:rPr>
          <w:rFonts w:ascii="Calibri" w:eastAsia="Times New Roman" w:hAnsi="Calibri" w:cs="Calibri"/>
          <w:sz w:val="24"/>
          <w:szCs w:val="24"/>
          <w:lang w:val="en-GB"/>
        </w:rPr>
        <w:tab/>
        <w:t>Circumstances in which emergency treatment already carried out (e.g. intubation and ventilation) even when there is no realistic prospect of survival</w:t>
      </w:r>
    </w:p>
    <w:p w:rsidR="00A76FA4" w:rsidRPr="0016135B" w:rsidRDefault="00A76FA4" w:rsidP="0032570C">
      <w:pPr>
        <w:spacing w:after="0"/>
        <w:ind w:left="1440" w:hanging="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o</w:t>
      </w:r>
      <w:r w:rsidRPr="0016135B">
        <w:rPr>
          <w:rFonts w:ascii="Calibri" w:eastAsia="Times New Roman" w:hAnsi="Calibri" w:cs="Calibri"/>
          <w:sz w:val="24"/>
          <w:szCs w:val="24"/>
          <w:lang w:val="en-GB"/>
        </w:rPr>
        <w:tab/>
        <w:t>Patient requiring 1:1</w:t>
      </w:r>
      <w:r w:rsidR="00F5432D">
        <w:rPr>
          <w:rFonts w:ascii="Calibri" w:eastAsia="Times New Roman" w:hAnsi="Calibri" w:cs="Calibri"/>
          <w:sz w:val="24"/>
          <w:szCs w:val="24"/>
          <w:lang w:val="en-GB"/>
        </w:rPr>
        <w:t xml:space="preserve">, </w:t>
      </w:r>
      <w:bookmarkStart w:id="1" w:name="_GoBack"/>
      <w:bookmarkEnd w:id="1"/>
      <w:r w:rsidR="00F5432D">
        <w:rPr>
          <w:rFonts w:ascii="Calibri" w:eastAsia="Times New Roman" w:hAnsi="Calibri" w:cs="Calibri"/>
          <w:sz w:val="24"/>
          <w:szCs w:val="24"/>
          <w:lang w:val="en-GB"/>
        </w:rPr>
        <w:t>2:1</w:t>
      </w:r>
      <w:r w:rsidRPr="0016135B">
        <w:rPr>
          <w:rFonts w:ascii="Calibri" w:eastAsia="Times New Roman" w:hAnsi="Calibri" w:cs="Calibri"/>
          <w:sz w:val="24"/>
          <w:szCs w:val="24"/>
          <w:lang w:val="en-GB"/>
        </w:rPr>
        <w:t xml:space="preserve"> nursing care</w:t>
      </w:r>
    </w:p>
    <w:p w:rsidR="00A76FA4" w:rsidRPr="0016135B" w:rsidRDefault="00A76FA4" w:rsidP="0032570C">
      <w:pPr>
        <w:spacing w:after="0"/>
        <w:ind w:left="1440" w:hanging="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o</w:t>
      </w:r>
      <w:r w:rsidRPr="0016135B">
        <w:rPr>
          <w:rFonts w:ascii="Calibri" w:eastAsia="Times New Roman" w:hAnsi="Calibri" w:cs="Calibri"/>
          <w:sz w:val="24"/>
          <w:szCs w:val="24"/>
          <w:lang w:val="en-GB"/>
        </w:rPr>
        <w:tab/>
        <w:t>Patient requiring continues monitoring.</w:t>
      </w:r>
    </w:p>
    <w:p w:rsidR="00A76FA4" w:rsidRPr="0016135B" w:rsidRDefault="00A76FA4" w:rsidP="0032570C">
      <w:pPr>
        <w:spacing w:after="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b)</w:t>
      </w:r>
      <w:r w:rsidRPr="0016135B">
        <w:rPr>
          <w:rFonts w:ascii="Calibri" w:eastAsia="Times New Roman" w:hAnsi="Calibri" w:cs="Calibri"/>
          <w:sz w:val="24"/>
          <w:szCs w:val="24"/>
          <w:lang w:val="en-GB"/>
        </w:rPr>
        <w:tab/>
        <w:t>Criteria for discharge from ICU</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o</w:t>
      </w:r>
      <w:r w:rsidRPr="0016135B">
        <w:rPr>
          <w:rFonts w:ascii="Calibri" w:eastAsia="Times New Roman" w:hAnsi="Calibri" w:cs="Calibri"/>
          <w:sz w:val="24"/>
          <w:szCs w:val="24"/>
          <w:lang w:val="en-GB"/>
        </w:rPr>
        <w:tab/>
        <w:t>Patient no longer requiring organ system support</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o</w:t>
      </w:r>
      <w:r w:rsidRPr="0016135B">
        <w:rPr>
          <w:rFonts w:ascii="Calibri" w:eastAsia="Times New Roman" w:hAnsi="Calibri" w:cs="Calibri"/>
          <w:sz w:val="24"/>
          <w:szCs w:val="24"/>
          <w:lang w:val="en-GB"/>
        </w:rPr>
        <w:tab/>
        <w:t>Reversal of initial condition for which patient admitted to ICU</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o</w:t>
      </w:r>
      <w:r w:rsidRPr="0016135B">
        <w:rPr>
          <w:rFonts w:ascii="Calibri" w:eastAsia="Times New Roman" w:hAnsi="Calibri" w:cs="Calibri"/>
          <w:sz w:val="24"/>
          <w:szCs w:val="24"/>
          <w:lang w:val="en-GB"/>
        </w:rPr>
        <w:tab/>
        <w:t>In case of bed shortage relatively stable patient shifted to HDU / wards</w:t>
      </w:r>
    </w:p>
    <w:p w:rsidR="0032570C" w:rsidRPr="0016135B" w:rsidRDefault="0032570C" w:rsidP="0032570C">
      <w:pPr>
        <w:spacing w:after="0"/>
        <w:jc w:val="both"/>
        <w:rPr>
          <w:rFonts w:ascii="Calibri" w:eastAsia="Times New Roman" w:hAnsi="Calibri" w:cs="Calibri"/>
          <w:b/>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ADMISSION CRITERIA</w:t>
      </w:r>
    </w:p>
    <w:p w:rsidR="00A76FA4"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lastRenderedPageBreak/>
        <w:t>The Intensive Care Unit is an expensive resource area and should be reserved for patients with reversible medical conditions with a reasonable prospect of substantial recovery. Patients with the following conditions are candidates for admission to the Intensive Care Unit. The following conditions include, but are not limited to:</w:t>
      </w:r>
    </w:p>
    <w:p w:rsidR="00203229" w:rsidRPr="0016135B" w:rsidRDefault="00203229" w:rsidP="0032570C">
      <w:pPr>
        <w:spacing w:after="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A. Respiratory</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1. Acute respiratory failure requiring </w:t>
      </w:r>
      <w:r w:rsidR="006D3A31" w:rsidRPr="0016135B">
        <w:rPr>
          <w:rFonts w:ascii="Calibri" w:eastAsia="Times New Roman" w:hAnsi="Calibri" w:cs="Calibri"/>
          <w:sz w:val="24"/>
          <w:szCs w:val="24"/>
          <w:lang w:val="en-GB"/>
        </w:rPr>
        <w:t>ventilator</w:t>
      </w:r>
      <w:r w:rsidRPr="0016135B">
        <w:rPr>
          <w:rFonts w:ascii="Calibri" w:eastAsia="Times New Roman" w:hAnsi="Calibri" w:cs="Calibri"/>
          <w:sz w:val="24"/>
          <w:szCs w:val="24"/>
          <w:lang w:val="en-GB"/>
        </w:rPr>
        <w:t xml:space="preserve"> support</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2. Acute pulmonary embolism with haemodynamic instability</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3. Massive haemoptysis</w:t>
      </w:r>
    </w:p>
    <w:p w:rsidR="00A76FA4"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4. Upper airway obstruction</w:t>
      </w:r>
    </w:p>
    <w:p w:rsidR="00203229" w:rsidRPr="0016135B" w:rsidRDefault="00203229" w:rsidP="0032570C">
      <w:pPr>
        <w:spacing w:after="0"/>
        <w:ind w:left="72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B. Cardiovascular</w:t>
      </w:r>
    </w:p>
    <w:p w:rsidR="00A76FA4" w:rsidRPr="0016135B" w:rsidRDefault="00203229" w:rsidP="0032570C">
      <w:pPr>
        <w:spacing w:after="0"/>
        <w:ind w:left="720"/>
        <w:jc w:val="both"/>
        <w:rPr>
          <w:rFonts w:ascii="Calibri" w:eastAsia="Times New Roman" w:hAnsi="Calibri" w:cs="Calibri"/>
          <w:sz w:val="24"/>
          <w:szCs w:val="24"/>
          <w:lang w:val="en-GB"/>
        </w:rPr>
      </w:pPr>
      <w:r>
        <w:rPr>
          <w:rFonts w:ascii="Calibri" w:eastAsia="Times New Roman" w:hAnsi="Calibri" w:cs="Calibri"/>
          <w:sz w:val="24"/>
          <w:szCs w:val="24"/>
          <w:lang w:val="en-GB"/>
        </w:rPr>
        <w:t>1. Shock statu</w:t>
      </w:r>
      <w:r w:rsidR="00A76FA4" w:rsidRPr="0016135B">
        <w:rPr>
          <w:rFonts w:ascii="Calibri" w:eastAsia="Times New Roman" w:hAnsi="Calibri" w:cs="Calibri"/>
          <w:sz w:val="24"/>
          <w:szCs w:val="24"/>
          <w:lang w:val="en-GB"/>
        </w:rPr>
        <w:t>s</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2. Life-threatening dysrhythmias</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3. Dissecting aortic aneurysms</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4. Hypertensive emergencies</w:t>
      </w:r>
    </w:p>
    <w:p w:rsidR="00A76FA4"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5. Need for continuous invasive monitoring of cardiovascular system (arterial pressure, central venous    pressure, cardiac output)</w:t>
      </w:r>
    </w:p>
    <w:p w:rsidR="00203229" w:rsidRPr="0016135B" w:rsidRDefault="00203229" w:rsidP="0032570C">
      <w:pPr>
        <w:spacing w:after="0"/>
        <w:ind w:left="72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C. Neurological</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1. Severe head trauma</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2. Status epilepticus</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3. Meningitis with altered mental status or respiratory compromise</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4. Acutely altered sensorium with the potential for airway compromise</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5. Progressive neuromuscular dysfunction requiring respiratory support and / or cardiovascular   monitoring (myasthenia gravis, Gullain-Barre syndrome)</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lastRenderedPageBreak/>
        <w:t>6. Brain dead or potentially brain dead patients who are being aggressively managed while determining organ donation status</w:t>
      </w: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D. Renal</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1. Requirement for acute renal replacement therapies in an unstable patient</w:t>
      </w:r>
    </w:p>
    <w:p w:rsidR="00A76FA4"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2. Acute rhabdomyolysis with renal insufficiency</w:t>
      </w:r>
    </w:p>
    <w:p w:rsidR="00203229" w:rsidRPr="0016135B" w:rsidRDefault="00203229" w:rsidP="0032570C">
      <w:pPr>
        <w:spacing w:after="0"/>
        <w:ind w:left="72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E. Endocrine</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1. Diabetic ketoacidosis complicated by haemodynamic instability, altered mental status</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2. Severe metabolic acidotic states</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3. Thyroid storm or myxedema coma with haemodynamic instability</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4. Hyperosmolar state with coma and/or haemodynamic instability</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5. Adrenal crises with haemodynamic instability</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6. Other severe electrolyte abnormalities, such as:</w:t>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Hypo or hyperkalemia with dysrhythmias or muscular weakness</w:t>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Severe hypo or hypernatremia with seizures, altered mental status</w:t>
      </w:r>
    </w:p>
    <w:p w:rsidR="00A76FA4"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Severe hypercalcemia with altered mental status, requiring haemodynamic monitoring</w:t>
      </w:r>
    </w:p>
    <w:p w:rsidR="00203229" w:rsidRPr="0016135B" w:rsidRDefault="00203229" w:rsidP="0032570C">
      <w:pPr>
        <w:spacing w:after="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F. Gastrointestinal</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1. Life threatening gastrointestinal bleeding</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2. Acute hepatic failure leading to coma, haemodynamic instability</w:t>
      </w:r>
    </w:p>
    <w:p w:rsidR="00A76FA4"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3. Severe acute pancreatitis</w:t>
      </w:r>
    </w:p>
    <w:p w:rsidR="00203229" w:rsidRPr="0016135B" w:rsidRDefault="00203229" w:rsidP="0032570C">
      <w:pPr>
        <w:spacing w:after="0"/>
        <w:ind w:left="72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G. Haematology</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1. Severe coagulopathy and/or bleeding diasthesis</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2. Severe anemia resulting in haemodynamic and/or respiratory compromise</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3. Severe complications of sickle cell crisis</w:t>
      </w:r>
    </w:p>
    <w:p w:rsidR="00A76FA4"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lastRenderedPageBreak/>
        <w:t>4. Haematological malignancies with multi-organ failure</w:t>
      </w:r>
    </w:p>
    <w:p w:rsidR="00203229" w:rsidRPr="0016135B" w:rsidRDefault="00203229" w:rsidP="0032570C">
      <w:pPr>
        <w:spacing w:after="0"/>
        <w:ind w:left="72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H. Obstetric</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1. Medical conditions complicating pregnancy</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2. Severe pregnancy induced hypertension/eclampsia</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3. Obstetric haemorrhage</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4. Amniotic fluid embolism</w:t>
      </w: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I. Multi-system</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1. Severe sepsis or septic shock</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2. Multi-organ dysfunction syndrome</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3. Polytrauma</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4. Dengue haemorrhagic fever/dengue shock syndrome</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5. Drug overdose with potential acute decompensation of major organ systems</w:t>
      </w:r>
    </w:p>
    <w:p w:rsidR="00A76FA4" w:rsidRPr="0016135B"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6. Environmental injuries (lightning, near drowning, hypo/hyperthermia)</w:t>
      </w:r>
    </w:p>
    <w:p w:rsidR="00A76FA4" w:rsidRDefault="00A76FA4" w:rsidP="0032570C">
      <w:pPr>
        <w:spacing w:after="0"/>
        <w:ind w:left="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7. Severe burns</w:t>
      </w:r>
    </w:p>
    <w:p w:rsidR="00820F09" w:rsidRPr="0016135B" w:rsidRDefault="00820F09" w:rsidP="0032570C">
      <w:pPr>
        <w:spacing w:after="0"/>
        <w:ind w:left="72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J. Surgical</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1. High risk patients in the peri-operative period</w:t>
      </w:r>
    </w:p>
    <w:p w:rsidR="00A76FA4" w:rsidRPr="0016135B" w:rsidRDefault="00A76FA4" w:rsidP="0032570C">
      <w:pPr>
        <w:spacing w:after="0"/>
        <w:ind w:left="990" w:hanging="27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2. Post-operative patients requiring continuous haemodynamic monitoring/ ventilatory support, usually following:</w:t>
      </w:r>
    </w:p>
    <w:p w:rsidR="00A76FA4" w:rsidRPr="0016135B" w:rsidRDefault="00A76FA4" w:rsidP="0032570C">
      <w:pPr>
        <w:spacing w:after="0"/>
        <w:ind w:left="144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Vascular surgery</w:t>
      </w:r>
    </w:p>
    <w:p w:rsidR="00A76FA4" w:rsidRPr="0016135B" w:rsidRDefault="00A76FA4" w:rsidP="0032570C">
      <w:pPr>
        <w:spacing w:after="0"/>
        <w:ind w:left="144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Thoracic surgery</w:t>
      </w:r>
    </w:p>
    <w:p w:rsidR="00A76FA4" w:rsidRPr="0016135B" w:rsidRDefault="00A76FA4" w:rsidP="0032570C">
      <w:pPr>
        <w:spacing w:after="0"/>
        <w:ind w:left="144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Airway surgery</w:t>
      </w:r>
    </w:p>
    <w:p w:rsidR="00A76FA4" w:rsidRPr="0016135B" w:rsidRDefault="00A76FA4" w:rsidP="0032570C">
      <w:pPr>
        <w:spacing w:after="0"/>
        <w:ind w:left="144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Craniofacial surgery</w:t>
      </w:r>
    </w:p>
    <w:p w:rsidR="00A76FA4" w:rsidRPr="0016135B" w:rsidRDefault="00A76FA4" w:rsidP="0032570C">
      <w:pPr>
        <w:spacing w:after="0"/>
        <w:ind w:left="144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Major orthopaedic and spine surgery</w:t>
      </w:r>
    </w:p>
    <w:p w:rsidR="00A76FA4" w:rsidRPr="0016135B" w:rsidRDefault="00A76FA4" w:rsidP="0032570C">
      <w:pPr>
        <w:spacing w:after="0"/>
        <w:ind w:left="144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General surgery with major blood loss/ fluid shift</w:t>
      </w:r>
    </w:p>
    <w:p w:rsidR="00A76FA4" w:rsidRPr="0016135B" w:rsidRDefault="00A76FA4" w:rsidP="0032570C">
      <w:pPr>
        <w:spacing w:after="0"/>
        <w:ind w:left="144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lastRenderedPageBreak/>
        <w:t>- Neurosurgical procedures</w:t>
      </w:r>
    </w:p>
    <w:p w:rsidR="0032570C" w:rsidRPr="0016135B" w:rsidRDefault="0032570C" w:rsidP="0032570C">
      <w:pPr>
        <w:spacing w:after="0"/>
        <w:ind w:left="144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DISCHARGE CRITERIA</w:t>
      </w:r>
    </w:p>
    <w:p w:rsidR="00A76FA4" w:rsidRPr="0016135B" w:rsidRDefault="00A76FA4"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The status of patients admitted to an ICU should be reviewed continuously to identify patients who may no longer need ICU care. This includes:</w:t>
      </w:r>
    </w:p>
    <w:p w:rsidR="00A76FA4" w:rsidRPr="0016135B" w:rsidRDefault="00A76FA4" w:rsidP="0032570C">
      <w:pPr>
        <w:spacing w:after="0"/>
        <w:ind w:left="720" w:hanging="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A. </w:t>
      </w:r>
      <w:r w:rsidRPr="0016135B">
        <w:rPr>
          <w:rFonts w:ascii="Calibri" w:eastAsia="Times New Roman" w:hAnsi="Calibri" w:cs="Calibri"/>
          <w:sz w:val="24"/>
          <w:szCs w:val="24"/>
          <w:lang w:val="en-GB"/>
        </w:rPr>
        <w:tab/>
        <w:t>When a patient's physiologic status has stabilised and the need for ICU monitoring and care is no longer necessary</w:t>
      </w:r>
    </w:p>
    <w:p w:rsidR="0032570C" w:rsidRDefault="00A76FA4" w:rsidP="00820F09">
      <w:pPr>
        <w:spacing w:after="0"/>
        <w:ind w:left="720" w:hanging="72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B. </w:t>
      </w:r>
      <w:r w:rsidRPr="0016135B">
        <w:rPr>
          <w:rFonts w:ascii="Calibri" w:eastAsia="Times New Roman" w:hAnsi="Calibri" w:cs="Calibri"/>
          <w:sz w:val="24"/>
          <w:szCs w:val="24"/>
          <w:lang w:val="en-GB"/>
        </w:rPr>
        <w:tab/>
        <w:t>When a patient's physiological status has deteriorated and / or become irreversible and active interventions are no longer beneficial, withdrawal of therapy should be carried out in the intensive care unit after counselling the patient’s family and after taking proper consent from the patient’s family. Patient should only be discharged to the ward if bed is required.</w:t>
      </w:r>
    </w:p>
    <w:p w:rsidR="00C70219" w:rsidRPr="0016135B" w:rsidRDefault="00C70219" w:rsidP="00820F09">
      <w:pPr>
        <w:spacing w:after="0"/>
        <w:ind w:left="720" w:hanging="720"/>
        <w:jc w:val="both"/>
        <w:rPr>
          <w:rFonts w:ascii="Calibri" w:eastAsia="Times New Roman" w:hAnsi="Calibri" w:cs="Calibri"/>
          <w:sz w:val="24"/>
          <w:szCs w:val="24"/>
          <w:lang w:val="en-GB"/>
        </w:rPr>
      </w:pPr>
    </w:p>
    <w:p w:rsidR="00A76FA4" w:rsidRPr="0016135B" w:rsidRDefault="00A76FA4"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Discharge will be based on the following criteria:</w:t>
      </w:r>
    </w:p>
    <w:p w:rsidR="00A76FA4" w:rsidRPr="0016135B" w:rsidRDefault="00A76FA4" w:rsidP="0032570C">
      <w:pPr>
        <w:numPr>
          <w:ilvl w:val="0"/>
          <w:numId w:val="4"/>
        </w:numPr>
        <w:spacing w:after="0"/>
        <w:ind w:left="36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Stable haemodynamic parameters</w:t>
      </w:r>
    </w:p>
    <w:p w:rsidR="00A76FA4" w:rsidRPr="0016135B" w:rsidRDefault="00A76FA4" w:rsidP="0032570C">
      <w:pPr>
        <w:numPr>
          <w:ilvl w:val="0"/>
          <w:numId w:val="4"/>
        </w:numPr>
        <w:spacing w:after="0"/>
        <w:ind w:left="36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Stable respiratory status (patient extubated with stable arterial blood gases) and airway  patency</w:t>
      </w:r>
    </w:p>
    <w:p w:rsidR="00A76FA4" w:rsidRPr="0016135B" w:rsidRDefault="00A76FA4" w:rsidP="0032570C">
      <w:pPr>
        <w:numPr>
          <w:ilvl w:val="0"/>
          <w:numId w:val="4"/>
        </w:numPr>
        <w:spacing w:after="0"/>
        <w:ind w:left="36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Oxygen requirements not more than 60%</w:t>
      </w:r>
    </w:p>
    <w:p w:rsidR="00A76FA4" w:rsidRPr="0016135B" w:rsidRDefault="00A76FA4" w:rsidP="0032570C">
      <w:pPr>
        <w:numPr>
          <w:ilvl w:val="0"/>
          <w:numId w:val="4"/>
        </w:numPr>
        <w:spacing w:after="0"/>
        <w:ind w:left="36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Intravenous inotropic/vasopressor support and vasodilators are no longer necessary. Patients on low dose inotropic support may be discharged earlier if ICU bed is required.</w:t>
      </w:r>
    </w:p>
    <w:p w:rsidR="00A76FA4" w:rsidRPr="0016135B" w:rsidRDefault="00A76FA4" w:rsidP="0032570C">
      <w:pPr>
        <w:numPr>
          <w:ilvl w:val="0"/>
          <w:numId w:val="4"/>
        </w:numPr>
        <w:spacing w:after="0"/>
        <w:ind w:left="36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Cardiac dysrhythmias are controlled</w:t>
      </w:r>
    </w:p>
    <w:p w:rsidR="00A76FA4" w:rsidRPr="0016135B" w:rsidRDefault="00A76FA4" w:rsidP="0032570C">
      <w:pPr>
        <w:numPr>
          <w:ilvl w:val="0"/>
          <w:numId w:val="4"/>
        </w:numPr>
        <w:spacing w:after="0"/>
        <w:ind w:left="36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Neurologic stability with control of seizures</w:t>
      </w:r>
    </w:p>
    <w:p w:rsidR="00A76FA4" w:rsidRPr="0016135B" w:rsidRDefault="00A76FA4" w:rsidP="0032570C">
      <w:pPr>
        <w:numPr>
          <w:ilvl w:val="0"/>
          <w:numId w:val="4"/>
        </w:numPr>
        <w:spacing w:after="0"/>
        <w:ind w:left="36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Patients who require chronic mechanical ventilation (eg motor neuron disease, cervical spine injuries) with any of the acute critical problems reversed or resolved</w:t>
      </w:r>
    </w:p>
    <w:p w:rsidR="009E48D2" w:rsidRPr="0016135B" w:rsidRDefault="00A76FA4" w:rsidP="0032570C">
      <w:pPr>
        <w:numPr>
          <w:ilvl w:val="0"/>
          <w:numId w:val="4"/>
        </w:numPr>
        <w:spacing w:after="0"/>
        <w:ind w:left="360"/>
        <w:jc w:val="both"/>
        <w:rPr>
          <w:rFonts w:cstheme="minorHAnsi"/>
          <w:sz w:val="24"/>
          <w:szCs w:val="24"/>
          <w:lang w:val="en-GB"/>
        </w:rPr>
      </w:pPr>
      <w:r w:rsidRPr="0016135B">
        <w:rPr>
          <w:rFonts w:ascii="Calibri" w:eastAsia="Times New Roman" w:hAnsi="Calibri" w:cs="Calibri"/>
          <w:sz w:val="24"/>
          <w:szCs w:val="24"/>
        </w:rPr>
        <w:t>Patients</w:t>
      </w:r>
      <w:r w:rsidRPr="0016135B">
        <w:rPr>
          <w:rFonts w:ascii="Calibri" w:eastAsia="Times New Roman" w:hAnsi="Calibri" w:cs="Calibri"/>
          <w:sz w:val="24"/>
          <w:szCs w:val="24"/>
          <w:lang w:val="en-GB"/>
        </w:rPr>
        <w:t xml:space="preserve"> with tracheotomies who no longer require frequent suctioning</w:t>
      </w:r>
    </w:p>
    <w:p w:rsidR="006D77EA" w:rsidRPr="0016135B" w:rsidRDefault="006D77EA" w:rsidP="0032570C">
      <w:pPr>
        <w:spacing w:after="0"/>
        <w:jc w:val="both"/>
        <w:rPr>
          <w:rFonts w:cstheme="minorHAnsi"/>
          <w:sz w:val="24"/>
          <w:szCs w:val="24"/>
          <w:lang w:val="en-GB"/>
        </w:rPr>
      </w:pPr>
    </w:p>
    <w:p w:rsidR="006D77EA" w:rsidRPr="0016135B" w:rsidRDefault="006D77EA" w:rsidP="0032570C">
      <w:pPr>
        <w:pStyle w:val="Heading1"/>
        <w:jc w:val="both"/>
        <w:rPr>
          <w:rFonts w:ascii="Calibri" w:hAnsi="Calibri" w:cs="Calibri"/>
          <w:sz w:val="24"/>
          <w:szCs w:val="24"/>
          <w:u w:val="single"/>
          <w:lang w:val="en-GB"/>
        </w:rPr>
      </w:pPr>
      <w:r w:rsidRPr="0016135B">
        <w:rPr>
          <w:rFonts w:ascii="Calibri" w:hAnsi="Calibri" w:cs="Calibri"/>
          <w:sz w:val="24"/>
          <w:szCs w:val="24"/>
          <w:u w:val="single"/>
          <w:lang w:val="en-GB"/>
        </w:rPr>
        <w:lastRenderedPageBreak/>
        <w:t>Policy on Management of Bed Shortage in ICU</w:t>
      </w:r>
    </w:p>
    <w:p w:rsidR="0032570C" w:rsidRPr="0016135B" w:rsidRDefault="0032570C" w:rsidP="0032570C">
      <w:pPr>
        <w:pStyle w:val="Heading02"/>
        <w:numPr>
          <w:ilvl w:val="0"/>
          <w:numId w:val="0"/>
        </w:numPr>
        <w:spacing w:before="0"/>
        <w:ind w:left="360" w:hanging="360"/>
        <w:jc w:val="both"/>
        <w:rPr>
          <w:rFonts w:ascii="Calibri" w:hAnsi="Calibri" w:cs="Calibri"/>
          <w:sz w:val="24"/>
          <w:szCs w:val="24"/>
          <w:lang w:val="en-GB"/>
        </w:rPr>
      </w:pPr>
    </w:p>
    <w:p w:rsidR="006D77EA" w:rsidRPr="0016135B" w:rsidRDefault="006D77EA"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 xml:space="preserve">POLICY: </w:t>
      </w:r>
    </w:p>
    <w:p w:rsidR="006D77EA" w:rsidRPr="0016135B" w:rsidRDefault="006D77EA"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ICU shall try to keep 10% of its beds vacant at all times to meet any unexpected emergency situations. </w:t>
      </w:r>
    </w:p>
    <w:p w:rsidR="006D77EA" w:rsidRPr="0016135B" w:rsidRDefault="006D77EA"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ICU beds shall be used only for patients who require Intensive care. Admission to ICU shall be guided by admission criteria as given in document ‘admission and discharge criteria’. Patient shall be discharged from ICU as soon as discharged criteria are fulfilled.</w:t>
      </w:r>
    </w:p>
    <w:p w:rsidR="006D77EA" w:rsidRPr="0016135B" w:rsidRDefault="006D77EA"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In case of bed shortage in ICU, patient requiring Intensive care shall be managed in Critical Care Unit. Every effort shall be made to arrange a bed for the patient by discharging the patient from ICU who meets the discharge criteria. TRIAGE may be considered in selecting patients requiring ICU care. </w:t>
      </w:r>
    </w:p>
    <w:p w:rsidR="0032570C" w:rsidRPr="0016135B" w:rsidRDefault="0032570C" w:rsidP="0032570C">
      <w:pPr>
        <w:pStyle w:val="Heading02"/>
        <w:numPr>
          <w:ilvl w:val="0"/>
          <w:numId w:val="0"/>
        </w:numPr>
        <w:spacing w:before="0"/>
        <w:ind w:left="360" w:hanging="360"/>
        <w:jc w:val="both"/>
        <w:rPr>
          <w:rFonts w:ascii="Calibri" w:hAnsi="Calibri" w:cs="Calibri"/>
          <w:sz w:val="24"/>
          <w:szCs w:val="24"/>
          <w:lang w:val="en-GB"/>
        </w:rPr>
      </w:pPr>
    </w:p>
    <w:p w:rsidR="006D77EA" w:rsidRPr="0016135B" w:rsidRDefault="006D77EA"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 xml:space="preserve">PURPOSE: </w:t>
      </w:r>
    </w:p>
    <w:p w:rsidR="006D77EA" w:rsidRPr="0016135B" w:rsidRDefault="006D77EA"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To meet any unexpected emergency situations</w:t>
      </w:r>
    </w:p>
    <w:p w:rsidR="0032570C" w:rsidRPr="0016135B" w:rsidRDefault="0032570C" w:rsidP="0032570C">
      <w:pPr>
        <w:pStyle w:val="Heading02"/>
        <w:numPr>
          <w:ilvl w:val="0"/>
          <w:numId w:val="0"/>
        </w:numPr>
        <w:spacing w:before="0"/>
        <w:ind w:left="360" w:hanging="360"/>
        <w:jc w:val="both"/>
        <w:rPr>
          <w:rFonts w:ascii="Calibri" w:hAnsi="Calibri" w:cs="Calibri"/>
          <w:sz w:val="24"/>
          <w:szCs w:val="24"/>
          <w:lang w:val="en-GB"/>
        </w:rPr>
      </w:pPr>
    </w:p>
    <w:p w:rsidR="006D77EA" w:rsidRPr="0016135B" w:rsidRDefault="006D77EA"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Abbreviations:</w:t>
      </w:r>
    </w:p>
    <w:p w:rsidR="006D77EA" w:rsidRPr="0016135B" w:rsidRDefault="006D77EA" w:rsidP="00820F09">
      <w:pPr>
        <w:pStyle w:val="Bullets"/>
        <w:numPr>
          <w:ilvl w:val="0"/>
          <w:numId w:val="0"/>
        </w:numPr>
        <w:ind w:left="270" w:hanging="270"/>
        <w:jc w:val="both"/>
        <w:rPr>
          <w:rFonts w:ascii="Calibri" w:hAnsi="Calibri" w:cs="Calibri"/>
          <w:sz w:val="24"/>
          <w:szCs w:val="24"/>
        </w:rPr>
      </w:pPr>
      <w:r w:rsidRPr="0016135B">
        <w:rPr>
          <w:rFonts w:ascii="Calibri" w:hAnsi="Calibri" w:cs="Calibri"/>
          <w:sz w:val="24"/>
          <w:szCs w:val="24"/>
        </w:rPr>
        <w:t>ICU: Intensive Care Unit</w:t>
      </w:r>
    </w:p>
    <w:p w:rsidR="0032570C" w:rsidRPr="0016135B" w:rsidRDefault="0032570C" w:rsidP="0032570C">
      <w:pPr>
        <w:pStyle w:val="Heading02"/>
        <w:numPr>
          <w:ilvl w:val="0"/>
          <w:numId w:val="0"/>
        </w:numPr>
        <w:spacing w:before="0"/>
        <w:ind w:left="360" w:hanging="360"/>
        <w:jc w:val="both"/>
        <w:rPr>
          <w:rFonts w:ascii="Calibri" w:hAnsi="Calibri" w:cs="Calibri"/>
          <w:sz w:val="24"/>
          <w:szCs w:val="24"/>
          <w:lang w:val="en-GB"/>
        </w:rPr>
      </w:pPr>
    </w:p>
    <w:p w:rsidR="006D77EA" w:rsidRPr="0016135B" w:rsidRDefault="006D77EA"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Scope</w:t>
      </w:r>
    </w:p>
    <w:p w:rsidR="006D77EA" w:rsidRPr="0016135B" w:rsidRDefault="006D77EA"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All ICU’S and Casualty</w:t>
      </w:r>
    </w:p>
    <w:p w:rsidR="0032570C" w:rsidRPr="0016135B" w:rsidRDefault="0032570C" w:rsidP="0032570C">
      <w:pPr>
        <w:pStyle w:val="Heading02"/>
        <w:numPr>
          <w:ilvl w:val="0"/>
          <w:numId w:val="0"/>
        </w:numPr>
        <w:spacing w:before="0"/>
        <w:ind w:left="360" w:hanging="360"/>
        <w:jc w:val="both"/>
        <w:rPr>
          <w:rFonts w:ascii="Calibri" w:hAnsi="Calibri" w:cs="Calibri"/>
          <w:sz w:val="24"/>
          <w:szCs w:val="24"/>
          <w:lang w:val="en-GB"/>
        </w:rPr>
      </w:pPr>
    </w:p>
    <w:p w:rsidR="006D77EA" w:rsidRPr="0016135B" w:rsidRDefault="006D77EA"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Responsibility:</w:t>
      </w:r>
    </w:p>
    <w:p w:rsidR="006D77EA" w:rsidRPr="0016135B" w:rsidRDefault="006D77EA"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ICU In charge, Registration clerk</w:t>
      </w:r>
    </w:p>
    <w:p w:rsidR="0032570C" w:rsidRPr="0016135B" w:rsidRDefault="0032570C" w:rsidP="0032570C">
      <w:pPr>
        <w:pStyle w:val="Heading02"/>
        <w:numPr>
          <w:ilvl w:val="0"/>
          <w:numId w:val="0"/>
        </w:numPr>
        <w:spacing w:before="0"/>
        <w:ind w:left="360" w:hanging="360"/>
        <w:jc w:val="both"/>
        <w:rPr>
          <w:rFonts w:ascii="Calibri" w:hAnsi="Calibri" w:cs="Calibri"/>
          <w:sz w:val="24"/>
          <w:szCs w:val="24"/>
          <w:lang w:val="en-GB"/>
        </w:rPr>
      </w:pPr>
    </w:p>
    <w:p w:rsidR="006D77EA" w:rsidRPr="0016135B" w:rsidRDefault="006D77EA"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 xml:space="preserve">Distribution </w:t>
      </w:r>
    </w:p>
    <w:p w:rsidR="006D77EA" w:rsidRPr="0016135B" w:rsidRDefault="006D77EA"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 xml:space="preserve"> ICU</w:t>
      </w:r>
    </w:p>
    <w:p w:rsidR="0032570C" w:rsidRPr="0016135B" w:rsidRDefault="0032570C" w:rsidP="0032570C">
      <w:pPr>
        <w:pStyle w:val="Heading02"/>
        <w:numPr>
          <w:ilvl w:val="0"/>
          <w:numId w:val="0"/>
        </w:numPr>
        <w:spacing w:before="0"/>
        <w:ind w:left="360" w:hanging="360"/>
        <w:jc w:val="both"/>
        <w:rPr>
          <w:rFonts w:ascii="Calibri" w:hAnsi="Calibri" w:cs="Calibri"/>
          <w:sz w:val="24"/>
          <w:szCs w:val="24"/>
          <w:lang w:val="en-GB"/>
        </w:rPr>
      </w:pPr>
    </w:p>
    <w:p w:rsidR="006D77EA" w:rsidRPr="0016135B" w:rsidRDefault="006D77EA"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 xml:space="preserve">PROCESS DETAILS:- </w:t>
      </w:r>
    </w:p>
    <w:p w:rsidR="006D77EA" w:rsidRPr="0016135B" w:rsidRDefault="006D77EA"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DESCRIPTION OF THE PROCESS</w:t>
      </w:r>
    </w:p>
    <w:p w:rsidR="006D77EA" w:rsidRPr="0016135B" w:rsidRDefault="006D77EA"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ICU beds shall be used only for patients who require Intensive care. Admission to ICU shall be guided by admission criteria as given in document ‘admission and discharge criteria’. Patient shall be discharged from ICU as soon as discharged criteria are fulfilled.</w:t>
      </w:r>
    </w:p>
    <w:p w:rsidR="006D77EA" w:rsidRDefault="006D77EA" w:rsidP="0032570C">
      <w:pPr>
        <w:spacing w:after="0"/>
        <w:jc w:val="both"/>
        <w:rPr>
          <w:rFonts w:ascii="Calibri" w:eastAsia="Times New Roman" w:hAnsi="Calibri" w:cs="Calibri"/>
          <w:sz w:val="24"/>
          <w:szCs w:val="24"/>
          <w:lang w:val="en-GB"/>
        </w:rPr>
      </w:pPr>
      <w:r w:rsidRPr="0016135B">
        <w:rPr>
          <w:rFonts w:ascii="Calibri" w:eastAsia="Times New Roman" w:hAnsi="Calibri" w:cs="Calibri"/>
          <w:sz w:val="24"/>
          <w:szCs w:val="24"/>
          <w:lang w:val="en-GB"/>
        </w:rPr>
        <w:t>In case of bed shortage in ICU, patient requiring Intensive care shall be managed in CCU. Every effort shall be made to arrange a bed for the patient by discharging the patient from ICU who meets the discharge criteria. (TRIAGE policy may be considered in selecting patients requiring ICU care)</w:t>
      </w:r>
    </w:p>
    <w:p w:rsidR="00820F09" w:rsidRPr="0016135B" w:rsidRDefault="00820F09" w:rsidP="0032570C">
      <w:pPr>
        <w:spacing w:after="0"/>
        <w:jc w:val="both"/>
        <w:rPr>
          <w:rFonts w:ascii="Calibri" w:eastAsia="Times New Roman" w:hAnsi="Calibri" w:cs="Calibri"/>
          <w:sz w:val="24"/>
          <w:szCs w:val="24"/>
          <w:lang w:val="en-GB"/>
        </w:rPr>
      </w:pPr>
    </w:p>
    <w:p w:rsidR="006D77EA" w:rsidRPr="0016135B" w:rsidRDefault="006D77EA" w:rsidP="0032570C">
      <w:pPr>
        <w:spacing w:after="0"/>
        <w:jc w:val="both"/>
        <w:rPr>
          <w:rFonts w:ascii="Calibri" w:eastAsia="Times New Roman" w:hAnsi="Calibri" w:cs="Calibri"/>
          <w:b/>
          <w:sz w:val="24"/>
          <w:szCs w:val="24"/>
          <w:lang w:val="en-GB"/>
        </w:rPr>
      </w:pPr>
      <w:r w:rsidRPr="0016135B">
        <w:rPr>
          <w:rFonts w:ascii="Calibri" w:eastAsia="Times New Roman" w:hAnsi="Calibri" w:cs="Calibri"/>
          <w:b/>
          <w:sz w:val="24"/>
          <w:szCs w:val="24"/>
          <w:lang w:val="en-GB"/>
        </w:rPr>
        <w:t>ACTIVITY AND RESPONSIBILITY (TABULAR FORMAT)</w:t>
      </w: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0"/>
        <w:gridCol w:w="5670"/>
        <w:gridCol w:w="3150"/>
      </w:tblGrid>
      <w:tr w:rsidR="006D77EA" w:rsidRPr="0016135B" w:rsidTr="005D1B4C">
        <w:tc>
          <w:tcPr>
            <w:tcW w:w="810" w:type="dxa"/>
          </w:tcPr>
          <w:p w:rsidR="006D77EA" w:rsidRPr="0016135B" w:rsidRDefault="006D77EA" w:rsidP="0032570C">
            <w:pPr>
              <w:spacing w:after="0"/>
              <w:jc w:val="both"/>
              <w:rPr>
                <w:rFonts w:ascii="Calibri" w:eastAsia="Times New Roman" w:hAnsi="Calibri" w:cs="Calibri"/>
                <w:b/>
                <w:sz w:val="24"/>
                <w:szCs w:val="24"/>
              </w:rPr>
            </w:pPr>
            <w:r w:rsidRPr="0016135B">
              <w:rPr>
                <w:rFonts w:ascii="Calibri" w:eastAsia="Times New Roman" w:hAnsi="Calibri" w:cs="Calibri"/>
                <w:b/>
                <w:sz w:val="24"/>
                <w:szCs w:val="24"/>
              </w:rPr>
              <w:t>S.NO</w:t>
            </w:r>
          </w:p>
        </w:tc>
        <w:tc>
          <w:tcPr>
            <w:tcW w:w="5670" w:type="dxa"/>
          </w:tcPr>
          <w:p w:rsidR="006D77EA" w:rsidRPr="0016135B" w:rsidRDefault="006D77EA" w:rsidP="0032570C">
            <w:pPr>
              <w:spacing w:after="0"/>
              <w:jc w:val="both"/>
              <w:rPr>
                <w:rFonts w:ascii="Calibri" w:eastAsia="Times New Roman" w:hAnsi="Calibri" w:cs="Calibri"/>
                <w:b/>
                <w:sz w:val="24"/>
                <w:szCs w:val="24"/>
              </w:rPr>
            </w:pPr>
            <w:r w:rsidRPr="0016135B">
              <w:rPr>
                <w:rFonts w:ascii="Calibri" w:eastAsia="Times New Roman" w:hAnsi="Calibri" w:cs="Calibri"/>
                <w:b/>
                <w:sz w:val="24"/>
                <w:szCs w:val="24"/>
              </w:rPr>
              <w:t>STEP</w:t>
            </w:r>
          </w:p>
        </w:tc>
        <w:tc>
          <w:tcPr>
            <w:tcW w:w="3150" w:type="dxa"/>
          </w:tcPr>
          <w:p w:rsidR="006D77EA" w:rsidRPr="0016135B" w:rsidRDefault="006D77EA" w:rsidP="0032570C">
            <w:pPr>
              <w:spacing w:after="0"/>
              <w:jc w:val="both"/>
              <w:rPr>
                <w:rFonts w:ascii="Calibri" w:eastAsia="Times New Roman" w:hAnsi="Calibri" w:cs="Calibri"/>
                <w:b/>
                <w:sz w:val="24"/>
                <w:szCs w:val="24"/>
              </w:rPr>
            </w:pPr>
            <w:r w:rsidRPr="0016135B">
              <w:rPr>
                <w:rFonts w:ascii="Calibri" w:eastAsia="Times New Roman" w:hAnsi="Calibri" w:cs="Calibri"/>
                <w:b/>
                <w:sz w:val="24"/>
                <w:szCs w:val="24"/>
              </w:rPr>
              <w:t>RESPONSIBILTY</w:t>
            </w:r>
          </w:p>
        </w:tc>
      </w:tr>
      <w:tr w:rsidR="006D77EA" w:rsidRPr="0016135B" w:rsidTr="005D1B4C">
        <w:trPr>
          <w:trHeight w:val="1538"/>
        </w:trPr>
        <w:tc>
          <w:tcPr>
            <w:tcW w:w="810" w:type="dxa"/>
          </w:tcPr>
          <w:p w:rsidR="006D77EA" w:rsidRPr="0016135B" w:rsidRDefault="006D77EA" w:rsidP="0032570C">
            <w:pPr>
              <w:numPr>
                <w:ilvl w:val="0"/>
                <w:numId w:val="6"/>
              </w:numPr>
              <w:spacing w:after="0" w:line="360" w:lineRule="auto"/>
              <w:jc w:val="both"/>
              <w:rPr>
                <w:rFonts w:ascii="Calibri" w:eastAsia="Times New Roman" w:hAnsi="Calibri" w:cs="Calibri"/>
                <w:sz w:val="24"/>
                <w:szCs w:val="24"/>
              </w:rPr>
            </w:pPr>
          </w:p>
        </w:tc>
        <w:tc>
          <w:tcPr>
            <w:tcW w:w="5670" w:type="dxa"/>
          </w:tcPr>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For new Admissions</w:t>
            </w:r>
          </w:p>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Nurse on duty coordinates with the Nurse In charge for the availability of the beds.</w:t>
            </w:r>
          </w:p>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For non-critical admissions</w:t>
            </w:r>
          </w:p>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For critical patients</w:t>
            </w:r>
          </w:p>
        </w:tc>
        <w:tc>
          <w:tcPr>
            <w:tcW w:w="3150" w:type="dxa"/>
          </w:tcPr>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Nurse on duty</w:t>
            </w:r>
          </w:p>
        </w:tc>
      </w:tr>
      <w:tr w:rsidR="006D77EA" w:rsidRPr="0016135B" w:rsidTr="005D1B4C">
        <w:trPr>
          <w:trHeight w:hRule="exact" w:val="1351"/>
        </w:trPr>
        <w:tc>
          <w:tcPr>
            <w:tcW w:w="810" w:type="dxa"/>
          </w:tcPr>
          <w:p w:rsidR="006D77EA" w:rsidRPr="0016135B" w:rsidRDefault="006D77EA" w:rsidP="0032570C">
            <w:pPr>
              <w:numPr>
                <w:ilvl w:val="0"/>
                <w:numId w:val="6"/>
              </w:numPr>
              <w:spacing w:after="0" w:line="360" w:lineRule="auto"/>
              <w:jc w:val="both"/>
              <w:rPr>
                <w:rFonts w:ascii="Calibri" w:eastAsia="Times New Roman" w:hAnsi="Calibri" w:cs="Calibri"/>
                <w:sz w:val="24"/>
                <w:szCs w:val="24"/>
              </w:rPr>
            </w:pPr>
          </w:p>
        </w:tc>
        <w:tc>
          <w:tcPr>
            <w:tcW w:w="5670" w:type="dxa"/>
          </w:tcPr>
          <w:p w:rsidR="006D77EA" w:rsidRPr="0016135B" w:rsidRDefault="006D77EA" w:rsidP="0032570C">
            <w:pPr>
              <w:spacing w:after="0"/>
              <w:jc w:val="both"/>
              <w:rPr>
                <w:rFonts w:ascii="Calibri" w:eastAsia="Times New Roman" w:hAnsi="Calibri" w:cs="Calibri"/>
                <w:sz w:val="24"/>
                <w:szCs w:val="24"/>
              </w:rPr>
            </w:pPr>
            <w:bookmarkStart w:id="2" w:name="_Toc228129049"/>
            <w:bookmarkStart w:id="3" w:name="_Toc228181368"/>
            <w:bookmarkStart w:id="4" w:name="_Toc228186093"/>
            <w:bookmarkStart w:id="5" w:name="_Toc240955411"/>
            <w:r w:rsidRPr="0016135B">
              <w:rPr>
                <w:rFonts w:ascii="Calibri" w:eastAsia="Times New Roman" w:hAnsi="Calibri" w:cs="Calibri"/>
                <w:sz w:val="24"/>
                <w:szCs w:val="24"/>
              </w:rPr>
              <w:t>Priority for bed allocation when there is shortage of beds.</w:t>
            </w:r>
            <w:bookmarkEnd w:id="2"/>
            <w:bookmarkEnd w:id="3"/>
            <w:bookmarkEnd w:id="4"/>
            <w:bookmarkEnd w:id="5"/>
          </w:p>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Critical patients will be given first priority in allocation of beds (as per triage).</w:t>
            </w:r>
          </w:p>
        </w:tc>
        <w:tc>
          <w:tcPr>
            <w:tcW w:w="3150" w:type="dxa"/>
          </w:tcPr>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Registration clerk</w:t>
            </w:r>
            <w:r w:rsidR="00F5432D">
              <w:rPr>
                <w:rFonts w:ascii="Calibri" w:eastAsia="Times New Roman" w:hAnsi="Calibri" w:cs="Calibri"/>
                <w:sz w:val="24"/>
                <w:szCs w:val="24"/>
              </w:rPr>
              <w:t>/ Nurse Shift Incharge/ CMO</w:t>
            </w:r>
          </w:p>
        </w:tc>
      </w:tr>
      <w:tr w:rsidR="006D77EA" w:rsidRPr="0016135B" w:rsidTr="005D1B4C">
        <w:trPr>
          <w:trHeight w:hRule="exact" w:val="631"/>
        </w:trPr>
        <w:tc>
          <w:tcPr>
            <w:tcW w:w="810" w:type="dxa"/>
          </w:tcPr>
          <w:p w:rsidR="006D77EA" w:rsidRPr="0016135B" w:rsidRDefault="006D77EA" w:rsidP="0032570C">
            <w:pPr>
              <w:numPr>
                <w:ilvl w:val="0"/>
                <w:numId w:val="6"/>
              </w:numPr>
              <w:spacing w:after="0" w:line="360" w:lineRule="auto"/>
              <w:jc w:val="both"/>
              <w:rPr>
                <w:rFonts w:ascii="Calibri" w:eastAsia="Times New Roman" w:hAnsi="Calibri" w:cs="Calibri"/>
                <w:sz w:val="24"/>
                <w:szCs w:val="24"/>
              </w:rPr>
            </w:pPr>
          </w:p>
        </w:tc>
        <w:tc>
          <w:tcPr>
            <w:tcW w:w="5670" w:type="dxa"/>
          </w:tcPr>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If no bed available, then patient can be referred to the other hospitals.</w:t>
            </w:r>
          </w:p>
          <w:p w:rsidR="006D77EA" w:rsidRPr="0016135B" w:rsidRDefault="006D77EA" w:rsidP="0032570C">
            <w:pPr>
              <w:spacing w:after="0"/>
              <w:jc w:val="both"/>
              <w:rPr>
                <w:rFonts w:ascii="Calibri" w:eastAsia="Times New Roman" w:hAnsi="Calibri" w:cs="Calibri"/>
                <w:sz w:val="24"/>
                <w:szCs w:val="24"/>
              </w:rPr>
            </w:pPr>
          </w:p>
          <w:p w:rsidR="006D77EA" w:rsidRPr="0016135B" w:rsidRDefault="006D77EA" w:rsidP="0032570C">
            <w:pPr>
              <w:spacing w:after="0"/>
              <w:jc w:val="both"/>
              <w:rPr>
                <w:rFonts w:ascii="Calibri" w:eastAsia="Times New Roman" w:hAnsi="Calibri" w:cs="Calibri"/>
                <w:sz w:val="24"/>
                <w:szCs w:val="24"/>
              </w:rPr>
            </w:pPr>
          </w:p>
        </w:tc>
        <w:tc>
          <w:tcPr>
            <w:tcW w:w="3150" w:type="dxa"/>
          </w:tcPr>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Registration clerk</w:t>
            </w:r>
            <w:r w:rsidR="00F5432D">
              <w:rPr>
                <w:rFonts w:ascii="Calibri" w:eastAsia="Times New Roman" w:hAnsi="Calibri" w:cs="Calibri"/>
                <w:sz w:val="24"/>
                <w:szCs w:val="24"/>
              </w:rPr>
              <w:t>/ Nurse Shift Incharge/ CMO</w:t>
            </w:r>
          </w:p>
        </w:tc>
      </w:tr>
      <w:tr w:rsidR="006D77EA" w:rsidRPr="0016135B" w:rsidTr="005D1B4C">
        <w:trPr>
          <w:trHeight w:hRule="exact" w:val="937"/>
        </w:trPr>
        <w:tc>
          <w:tcPr>
            <w:tcW w:w="810" w:type="dxa"/>
          </w:tcPr>
          <w:p w:rsidR="006D77EA" w:rsidRPr="0016135B" w:rsidRDefault="006D77EA" w:rsidP="0032570C">
            <w:pPr>
              <w:numPr>
                <w:ilvl w:val="0"/>
                <w:numId w:val="6"/>
              </w:numPr>
              <w:spacing w:after="0" w:line="360" w:lineRule="auto"/>
              <w:jc w:val="both"/>
              <w:rPr>
                <w:rFonts w:ascii="Calibri" w:eastAsia="Times New Roman" w:hAnsi="Calibri" w:cs="Calibri"/>
                <w:sz w:val="24"/>
                <w:szCs w:val="24"/>
              </w:rPr>
            </w:pPr>
          </w:p>
        </w:tc>
        <w:tc>
          <w:tcPr>
            <w:tcW w:w="5670" w:type="dxa"/>
          </w:tcPr>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 xml:space="preserve">For patients being transferred from another hospital, the external facility may be asked to hold the transfer until the room is available. </w:t>
            </w:r>
          </w:p>
        </w:tc>
        <w:tc>
          <w:tcPr>
            <w:tcW w:w="3150" w:type="dxa"/>
          </w:tcPr>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Registration clerk / Casualty medical officer</w:t>
            </w:r>
          </w:p>
        </w:tc>
      </w:tr>
      <w:tr w:rsidR="006D77EA" w:rsidRPr="0016135B" w:rsidTr="00733A36">
        <w:trPr>
          <w:trHeight w:hRule="exact" w:val="1792"/>
        </w:trPr>
        <w:tc>
          <w:tcPr>
            <w:tcW w:w="810" w:type="dxa"/>
          </w:tcPr>
          <w:p w:rsidR="006D77EA" w:rsidRPr="0016135B" w:rsidRDefault="006D77EA" w:rsidP="0032570C">
            <w:pPr>
              <w:numPr>
                <w:ilvl w:val="0"/>
                <w:numId w:val="6"/>
              </w:numPr>
              <w:spacing w:after="0" w:line="360" w:lineRule="auto"/>
              <w:jc w:val="both"/>
              <w:rPr>
                <w:rFonts w:ascii="Calibri" w:eastAsia="Times New Roman" w:hAnsi="Calibri" w:cs="Calibri"/>
                <w:sz w:val="24"/>
                <w:szCs w:val="24"/>
              </w:rPr>
            </w:pPr>
          </w:p>
        </w:tc>
        <w:tc>
          <w:tcPr>
            <w:tcW w:w="5670" w:type="dxa"/>
          </w:tcPr>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 xml:space="preserve">In case no bed is available in referral hospital then refer the patient after confirming the bed availability in hospitals within a radius of </w:t>
            </w:r>
            <w:smartTag w:uri="urn:schemas-microsoft-com:office:cs:smarttags" w:element="NumConv6p0">
              <w:smartTagPr>
                <w:attr w:name="sch" w:val="1"/>
                <w:attr w:name="val" w:val="5"/>
              </w:smartTagPr>
              <w:r w:rsidRPr="0016135B">
                <w:rPr>
                  <w:rFonts w:ascii="Calibri" w:eastAsia="Times New Roman" w:hAnsi="Calibri" w:cs="Calibri"/>
                  <w:sz w:val="24"/>
                  <w:szCs w:val="24"/>
                </w:rPr>
                <w:t>5</w:t>
              </w:r>
            </w:smartTag>
            <w:r w:rsidRPr="0016135B">
              <w:rPr>
                <w:rFonts w:ascii="Calibri" w:eastAsia="Times New Roman" w:hAnsi="Calibri" w:cs="Calibri"/>
                <w:sz w:val="24"/>
                <w:szCs w:val="24"/>
              </w:rPr>
              <w:t xml:space="preserve"> km or </w:t>
            </w:r>
            <w:r w:rsidR="00EC3B60" w:rsidRPr="0016135B">
              <w:rPr>
                <w:rFonts w:ascii="Calibri" w:eastAsia="Times New Roman" w:hAnsi="Calibri" w:cs="Calibri"/>
                <w:sz w:val="24"/>
                <w:szCs w:val="24"/>
              </w:rPr>
              <w:t>whichever</w:t>
            </w:r>
            <w:r w:rsidRPr="0016135B">
              <w:rPr>
                <w:rFonts w:ascii="Calibri" w:eastAsia="Times New Roman" w:hAnsi="Calibri" w:cs="Calibri"/>
                <w:sz w:val="24"/>
                <w:szCs w:val="24"/>
              </w:rPr>
              <w:t xml:space="preserve"> is nearest. A comprehensive list of all the nearby hospitals is kept with front office.</w:t>
            </w:r>
          </w:p>
        </w:tc>
        <w:tc>
          <w:tcPr>
            <w:tcW w:w="3150" w:type="dxa"/>
          </w:tcPr>
          <w:p w:rsidR="006D77EA" w:rsidRPr="0016135B" w:rsidRDefault="00820F09" w:rsidP="0032570C">
            <w:pPr>
              <w:spacing w:after="0"/>
              <w:jc w:val="both"/>
              <w:rPr>
                <w:rFonts w:ascii="Calibri" w:eastAsia="Times New Roman" w:hAnsi="Calibri" w:cs="Calibri"/>
                <w:sz w:val="24"/>
                <w:szCs w:val="24"/>
              </w:rPr>
            </w:pPr>
            <w:r>
              <w:rPr>
                <w:rFonts w:ascii="Calibri" w:eastAsia="Times New Roman" w:hAnsi="Calibri" w:cs="Calibri"/>
                <w:sz w:val="24"/>
                <w:szCs w:val="24"/>
              </w:rPr>
              <w:t xml:space="preserve">Casualty </w:t>
            </w:r>
            <w:r w:rsidR="006D77EA" w:rsidRPr="0016135B">
              <w:rPr>
                <w:rFonts w:ascii="Calibri" w:eastAsia="Times New Roman" w:hAnsi="Calibri" w:cs="Calibri"/>
                <w:sz w:val="24"/>
                <w:szCs w:val="24"/>
              </w:rPr>
              <w:t>medical officer/Registration clerk</w:t>
            </w:r>
          </w:p>
        </w:tc>
      </w:tr>
      <w:tr w:rsidR="006D77EA" w:rsidRPr="0016135B" w:rsidTr="005D1B4C">
        <w:trPr>
          <w:trHeight w:val="917"/>
        </w:trPr>
        <w:tc>
          <w:tcPr>
            <w:tcW w:w="810" w:type="dxa"/>
          </w:tcPr>
          <w:p w:rsidR="006D77EA" w:rsidRPr="0016135B" w:rsidRDefault="006D77EA" w:rsidP="0032570C">
            <w:pPr>
              <w:numPr>
                <w:ilvl w:val="0"/>
                <w:numId w:val="6"/>
              </w:numPr>
              <w:spacing w:after="0" w:line="360" w:lineRule="auto"/>
              <w:jc w:val="both"/>
              <w:rPr>
                <w:rFonts w:ascii="Calibri" w:eastAsia="Times New Roman" w:hAnsi="Calibri" w:cs="Calibri"/>
                <w:sz w:val="24"/>
                <w:szCs w:val="24"/>
              </w:rPr>
            </w:pPr>
          </w:p>
        </w:tc>
        <w:tc>
          <w:tcPr>
            <w:tcW w:w="5670" w:type="dxa"/>
          </w:tcPr>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In case the emergency, it is the duty of the doctor on duty to arrange for emergency bed in other hospitals near to referral hospital.</w:t>
            </w:r>
          </w:p>
        </w:tc>
        <w:tc>
          <w:tcPr>
            <w:tcW w:w="3150" w:type="dxa"/>
          </w:tcPr>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Casualty medical officer/Registration clerk</w:t>
            </w:r>
          </w:p>
        </w:tc>
      </w:tr>
      <w:tr w:rsidR="006D77EA" w:rsidRPr="0016135B" w:rsidTr="005D1B4C">
        <w:trPr>
          <w:trHeight w:val="917"/>
        </w:trPr>
        <w:tc>
          <w:tcPr>
            <w:tcW w:w="810" w:type="dxa"/>
          </w:tcPr>
          <w:p w:rsidR="006D77EA" w:rsidRPr="0016135B" w:rsidRDefault="006D77EA" w:rsidP="0032570C">
            <w:pPr>
              <w:numPr>
                <w:ilvl w:val="0"/>
                <w:numId w:val="6"/>
              </w:numPr>
              <w:spacing w:after="0" w:line="360" w:lineRule="auto"/>
              <w:jc w:val="both"/>
              <w:rPr>
                <w:rFonts w:ascii="Calibri" w:eastAsia="Times New Roman" w:hAnsi="Calibri" w:cs="Calibri"/>
                <w:sz w:val="24"/>
                <w:szCs w:val="24"/>
              </w:rPr>
            </w:pPr>
          </w:p>
        </w:tc>
        <w:tc>
          <w:tcPr>
            <w:tcW w:w="5670" w:type="dxa"/>
          </w:tcPr>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Patients are transferred to the ward/ discharged/ as per the condition of the patient.</w:t>
            </w:r>
          </w:p>
        </w:tc>
        <w:tc>
          <w:tcPr>
            <w:tcW w:w="3150" w:type="dxa"/>
          </w:tcPr>
          <w:p w:rsidR="006D77EA" w:rsidRPr="0016135B" w:rsidRDefault="006D77EA" w:rsidP="0032570C">
            <w:pPr>
              <w:spacing w:after="0"/>
              <w:jc w:val="both"/>
              <w:rPr>
                <w:rFonts w:ascii="Calibri" w:eastAsia="Times New Roman" w:hAnsi="Calibri" w:cs="Calibri"/>
                <w:sz w:val="24"/>
                <w:szCs w:val="24"/>
              </w:rPr>
            </w:pPr>
            <w:r w:rsidRPr="0016135B">
              <w:rPr>
                <w:rFonts w:ascii="Calibri" w:eastAsia="Times New Roman" w:hAnsi="Calibri" w:cs="Calibri"/>
                <w:sz w:val="24"/>
                <w:szCs w:val="24"/>
              </w:rPr>
              <w:t>Registration clerk / Casualty medical officer</w:t>
            </w:r>
          </w:p>
        </w:tc>
      </w:tr>
    </w:tbl>
    <w:p w:rsidR="0032570C" w:rsidRDefault="0032570C" w:rsidP="0032570C">
      <w:pPr>
        <w:rPr>
          <w:sz w:val="24"/>
          <w:szCs w:val="24"/>
          <w:lang w:val="en-GB"/>
        </w:rPr>
      </w:pPr>
    </w:p>
    <w:p w:rsidR="00733A36" w:rsidRDefault="00733A36" w:rsidP="0032570C">
      <w:pPr>
        <w:rPr>
          <w:sz w:val="24"/>
          <w:szCs w:val="24"/>
          <w:lang w:val="en-GB"/>
        </w:rPr>
      </w:pPr>
    </w:p>
    <w:p w:rsidR="00733A36" w:rsidRDefault="00733A36" w:rsidP="0032570C">
      <w:pPr>
        <w:rPr>
          <w:sz w:val="24"/>
          <w:szCs w:val="24"/>
          <w:lang w:val="en-GB"/>
        </w:rPr>
      </w:pPr>
    </w:p>
    <w:p w:rsidR="00733A36" w:rsidRDefault="00733A36" w:rsidP="0032570C">
      <w:pPr>
        <w:rPr>
          <w:sz w:val="24"/>
          <w:szCs w:val="24"/>
          <w:lang w:val="en-GB"/>
        </w:rPr>
      </w:pPr>
    </w:p>
    <w:p w:rsidR="00733A36" w:rsidRDefault="00733A36" w:rsidP="0032570C">
      <w:pPr>
        <w:rPr>
          <w:sz w:val="24"/>
          <w:szCs w:val="24"/>
          <w:lang w:val="en-GB"/>
        </w:rPr>
      </w:pPr>
    </w:p>
    <w:p w:rsidR="00733A36" w:rsidRDefault="00733A36" w:rsidP="0032570C">
      <w:pPr>
        <w:rPr>
          <w:sz w:val="24"/>
          <w:szCs w:val="24"/>
          <w:lang w:val="en-GB"/>
        </w:rPr>
      </w:pPr>
    </w:p>
    <w:p w:rsidR="00733A36" w:rsidRDefault="00733A36" w:rsidP="0032570C">
      <w:pPr>
        <w:rPr>
          <w:sz w:val="24"/>
          <w:szCs w:val="24"/>
          <w:lang w:val="en-GB"/>
        </w:rPr>
      </w:pPr>
    </w:p>
    <w:p w:rsidR="00733A36" w:rsidRDefault="00733A36" w:rsidP="0032570C">
      <w:pPr>
        <w:rPr>
          <w:sz w:val="24"/>
          <w:szCs w:val="24"/>
          <w:lang w:val="en-GB"/>
        </w:rPr>
      </w:pPr>
    </w:p>
    <w:p w:rsidR="00733A36" w:rsidRDefault="00733A36" w:rsidP="0032570C">
      <w:pPr>
        <w:rPr>
          <w:sz w:val="24"/>
          <w:szCs w:val="24"/>
          <w:lang w:val="en-GB"/>
        </w:rPr>
      </w:pPr>
    </w:p>
    <w:p w:rsidR="00733A36" w:rsidRDefault="00733A36" w:rsidP="0032570C">
      <w:pPr>
        <w:rPr>
          <w:sz w:val="24"/>
          <w:szCs w:val="24"/>
          <w:lang w:val="en-GB"/>
        </w:rPr>
      </w:pPr>
    </w:p>
    <w:p w:rsidR="00733A36" w:rsidRDefault="00733A36" w:rsidP="0032570C">
      <w:pPr>
        <w:rPr>
          <w:sz w:val="24"/>
          <w:szCs w:val="24"/>
          <w:lang w:val="en-GB"/>
        </w:rPr>
      </w:pPr>
    </w:p>
    <w:p w:rsidR="00733A36" w:rsidRDefault="00733A36" w:rsidP="0032570C">
      <w:pPr>
        <w:rPr>
          <w:sz w:val="24"/>
          <w:szCs w:val="24"/>
          <w:lang w:val="en-GB"/>
        </w:rPr>
      </w:pPr>
    </w:p>
    <w:p w:rsidR="00733A36" w:rsidRDefault="00733A36" w:rsidP="0032570C">
      <w:pPr>
        <w:rPr>
          <w:sz w:val="24"/>
          <w:szCs w:val="24"/>
          <w:lang w:val="en-GB"/>
        </w:rPr>
      </w:pPr>
    </w:p>
    <w:p w:rsidR="00733A36" w:rsidRPr="0016135B" w:rsidRDefault="00733A36" w:rsidP="0032570C">
      <w:pPr>
        <w:rPr>
          <w:sz w:val="24"/>
          <w:szCs w:val="24"/>
          <w:lang w:val="en-GB"/>
        </w:rPr>
      </w:pPr>
    </w:p>
    <w:p w:rsidR="006D77EA" w:rsidRPr="0016135B" w:rsidRDefault="006D77EA" w:rsidP="0032570C">
      <w:pPr>
        <w:pStyle w:val="Heading1"/>
        <w:jc w:val="both"/>
        <w:rPr>
          <w:rFonts w:ascii="Calibri" w:hAnsi="Calibri" w:cs="Calibri"/>
          <w:sz w:val="24"/>
          <w:szCs w:val="24"/>
          <w:u w:val="single"/>
          <w:lang w:val="en-GB"/>
        </w:rPr>
      </w:pPr>
      <w:r w:rsidRPr="0016135B">
        <w:rPr>
          <w:rFonts w:ascii="Calibri" w:hAnsi="Calibri" w:cs="Calibri"/>
          <w:sz w:val="24"/>
          <w:szCs w:val="24"/>
          <w:u w:val="single"/>
          <w:lang w:val="en-GB"/>
        </w:rPr>
        <w:t>Policy on Infection Control Practice in ICU</w:t>
      </w:r>
    </w:p>
    <w:p w:rsidR="0032570C" w:rsidRPr="0016135B" w:rsidRDefault="0032570C" w:rsidP="0032570C">
      <w:pPr>
        <w:pStyle w:val="Heading02"/>
        <w:numPr>
          <w:ilvl w:val="0"/>
          <w:numId w:val="0"/>
        </w:numPr>
        <w:spacing w:before="0"/>
        <w:ind w:left="360" w:hanging="360"/>
        <w:jc w:val="both"/>
        <w:rPr>
          <w:rFonts w:ascii="Calibri" w:hAnsi="Calibri" w:cs="Calibri"/>
          <w:sz w:val="24"/>
          <w:szCs w:val="24"/>
          <w:lang w:val="en-GB"/>
        </w:rPr>
      </w:pPr>
    </w:p>
    <w:p w:rsidR="006D77EA" w:rsidRPr="0016135B" w:rsidRDefault="006D77EA" w:rsidP="0032570C">
      <w:pPr>
        <w:pStyle w:val="Heading02"/>
        <w:numPr>
          <w:ilvl w:val="0"/>
          <w:numId w:val="0"/>
        </w:numPr>
        <w:spacing w:before="0"/>
        <w:ind w:left="360" w:hanging="360"/>
        <w:jc w:val="both"/>
        <w:rPr>
          <w:rFonts w:ascii="Calibri" w:hAnsi="Calibri" w:cs="Calibri"/>
          <w:sz w:val="24"/>
          <w:szCs w:val="24"/>
          <w:lang w:val="en-GB"/>
        </w:rPr>
      </w:pPr>
      <w:r w:rsidRPr="0016135B">
        <w:rPr>
          <w:rFonts w:ascii="Calibri" w:hAnsi="Calibri" w:cs="Calibri"/>
          <w:sz w:val="24"/>
          <w:szCs w:val="24"/>
          <w:lang w:val="en-GB"/>
        </w:rPr>
        <w:t xml:space="preserve">Policy </w:t>
      </w:r>
    </w:p>
    <w:p w:rsidR="006D77EA" w:rsidRPr="0016135B" w:rsidRDefault="00733A36" w:rsidP="0032570C">
      <w:pPr>
        <w:spacing w:after="0"/>
        <w:jc w:val="both"/>
        <w:rPr>
          <w:rFonts w:ascii="Calibri" w:eastAsia="Times New Roman" w:hAnsi="Calibri" w:cs="Calibri"/>
          <w:sz w:val="24"/>
          <w:szCs w:val="24"/>
          <w:lang w:val="en-GB"/>
        </w:rPr>
      </w:pPr>
      <w:r>
        <w:rPr>
          <w:rFonts w:ascii="Calibri" w:eastAsia="Times New Roman" w:hAnsi="Calibri" w:cs="Calibri"/>
          <w:sz w:val="24"/>
          <w:szCs w:val="24"/>
          <w:lang w:val="en-GB"/>
        </w:rPr>
        <w:t>Refer Hospital Infection Control Manual</w:t>
      </w:r>
      <w:r w:rsidR="006D77EA" w:rsidRPr="0016135B">
        <w:rPr>
          <w:rFonts w:ascii="Calibri" w:eastAsia="Times New Roman" w:hAnsi="Calibri" w:cs="Calibri"/>
          <w:sz w:val="24"/>
          <w:szCs w:val="24"/>
          <w:lang w:val="en-GB"/>
        </w:rPr>
        <w:t>.</w:t>
      </w:r>
    </w:p>
    <w:p w:rsidR="0032570C" w:rsidRPr="0016135B" w:rsidRDefault="0032570C" w:rsidP="0032570C">
      <w:pPr>
        <w:pStyle w:val="Heading02"/>
        <w:numPr>
          <w:ilvl w:val="0"/>
          <w:numId w:val="0"/>
        </w:numPr>
        <w:spacing w:before="0"/>
        <w:ind w:left="360" w:hanging="360"/>
        <w:jc w:val="both"/>
        <w:rPr>
          <w:rFonts w:ascii="Calibri" w:hAnsi="Calibri" w:cs="Calibri"/>
          <w:sz w:val="24"/>
          <w:szCs w:val="24"/>
          <w:lang w:val="en-GB"/>
        </w:rPr>
      </w:pPr>
    </w:p>
    <w:p w:rsidR="00944201" w:rsidRPr="0016135B" w:rsidRDefault="00944201" w:rsidP="0032570C">
      <w:pPr>
        <w:pStyle w:val="Heading1"/>
        <w:jc w:val="left"/>
        <w:rPr>
          <w:rFonts w:asciiTheme="minorHAnsi" w:hAnsiTheme="minorHAnsi" w:cstheme="minorHAnsi"/>
          <w:sz w:val="24"/>
          <w:szCs w:val="24"/>
          <w:u w:val="single"/>
          <w:lang w:val="en-GB"/>
        </w:rPr>
      </w:pPr>
      <w:r w:rsidRPr="0016135B">
        <w:rPr>
          <w:rFonts w:asciiTheme="minorHAnsi" w:hAnsiTheme="minorHAnsi" w:cstheme="minorHAnsi"/>
          <w:sz w:val="24"/>
          <w:szCs w:val="24"/>
          <w:u w:val="single"/>
          <w:lang w:val="en-GB"/>
        </w:rPr>
        <w:t>Quality improvement program in ICU</w:t>
      </w:r>
    </w:p>
    <w:p w:rsidR="00590829" w:rsidRPr="0016135B" w:rsidRDefault="00590829" w:rsidP="0032570C">
      <w:pPr>
        <w:pStyle w:val="Heading02"/>
        <w:numPr>
          <w:ilvl w:val="0"/>
          <w:numId w:val="0"/>
        </w:numPr>
        <w:spacing w:before="0"/>
        <w:ind w:left="360" w:hanging="360"/>
        <w:jc w:val="both"/>
        <w:rPr>
          <w:rFonts w:asciiTheme="minorHAnsi" w:hAnsiTheme="minorHAnsi" w:cstheme="minorHAnsi"/>
          <w:sz w:val="24"/>
          <w:szCs w:val="24"/>
          <w:lang w:val="en-GB"/>
        </w:rPr>
      </w:pPr>
    </w:p>
    <w:p w:rsidR="00944201" w:rsidRPr="0016135B" w:rsidRDefault="00944201"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Policy</w:t>
      </w:r>
    </w:p>
    <w:p w:rsidR="00944201" w:rsidRPr="0016135B" w:rsidRDefault="00944201" w:rsidP="0032570C">
      <w:pPr>
        <w:spacing w:after="0"/>
        <w:jc w:val="both"/>
        <w:rPr>
          <w:rFonts w:cstheme="minorHAnsi"/>
          <w:sz w:val="24"/>
          <w:szCs w:val="24"/>
          <w:lang w:val="en-GB"/>
        </w:rPr>
      </w:pPr>
      <w:r w:rsidRPr="0016135B">
        <w:rPr>
          <w:rFonts w:cstheme="minorHAnsi"/>
          <w:sz w:val="24"/>
          <w:szCs w:val="24"/>
          <w:lang w:val="en-GB"/>
        </w:rPr>
        <w:t>Quality Assurance programme of ICUs is focused on following key characteristics.  These key characteristics shall meet the specified acceptance criteria / norms.</w:t>
      </w:r>
    </w:p>
    <w:p w:rsidR="00944201" w:rsidRPr="0016135B" w:rsidRDefault="00944201" w:rsidP="0032570C">
      <w:pPr>
        <w:spacing w:after="0"/>
        <w:jc w:val="both"/>
        <w:rPr>
          <w:rFonts w:cstheme="minorHAnsi"/>
          <w:sz w:val="24"/>
          <w:szCs w:val="24"/>
          <w:lang w:val="en-GB"/>
        </w:rPr>
      </w:pPr>
      <w:r w:rsidRPr="0016135B">
        <w:rPr>
          <w:rFonts w:cstheme="minorHAnsi"/>
          <w:sz w:val="24"/>
          <w:szCs w:val="24"/>
          <w:lang w:val="en-GB"/>
        </w:rPr>
        <w:t>These key characteristics are monitored on weekly basis to ensure that they meet the acceptance criteria. A record for this is maintained in quality assurance register of the department.</w:t>
      </w:r>
    </w:p>
    <w:p w:rsidR="00944201" w:rsidRPr="0016135B" w:rsidRDefault="00944201" w:rsidP="0032570C">
      <w:pPr>
        <w:spacing w:after="0"/>
        <w:jc w:val="both"/>
        <w:rPr>
          <w:rFonts w:cstheme="minorHAnsi"/>
          <w:sz w:val="24"/>
          <w:szCs w:val="24"/>
          <w:lang w:val="en-GB"/>
        </w:rPr>
      </w:pPr>
      <w:r w:rsidRPr="0016135B">
        <w:rPr>
          <w:rFonts w:cstheme="minorHAnsi"/>
          <w:sz w:val="24"/>
          <w:szCs w:val="24"/>
          <w:lang w:val="en-GB"/>
        </w:rPr>
        <w:lastRenderedPageBreak/>
        <w:t>Departmental co-ordinator shall be vigilant about these key characteristics. Based on the observation, every week departmental co-ordinator shall record his / her remark against the key characteristics as to whether the key characteristics meet the acceptance norms or not. Specific comments for the key characteristics may also be written.</w:t>
      </w:r>
    </w:p>
    <w:p w:rsidR="00944201" w:rsidRPr="0016135B" w:rsidRDefault="00944201" w:rsidP="0032570C">
      <w:pPr>
        <w:spacing w:after="0"/>
        <w:jc w:val="both"/>
        <w:rPr>
          <w:rFonts w:cstheme="minorHAnsi"/>
          <w:sz w:val="24"/>
          <w:szCs w:val="24"/>
          <w:lang w:val="en-GB"/>
        </w:rPr>
      </w:pPr>
      <w:r w:rsidRPr="0016135B">
        <w:rPr>
          <w:rFonts w:cstheme="minorHAnsi"/>
          <w:sz w:val="24"/>
          <w:szCs w:val="24"/>
          <w:lang w:val="en-GB"/>
        </w:rPr>
        <w:t>These records shall be reviewed by Quality Assurance committee every week.</w:t>
      </w:r>
    </w:p>
    <w:p w:rsidR="00590829" w:rsidRPr="0016135B" w:rsidRDefault="00590829" w:rsidP="0032570C">
      <w:pPr>
        <w:pStyle w:val="Heading02"/>
        <w:numPr>
          <w:ilvl w:val="0"/>
          <w:numId w:val="0"/>
        </w:numPr>
        <w:spacing w:before="0"/>
        <w:ind w:left="360" w:hanging="360"/>
        <w:jc w:val="both"/>
        <w:rPr>
          <w:rFonts w:asciiTheme="minorHAnsi" w:hAnsiTheme="minorHAnsi" w:cstheme="minorHAnsi"/>
          <w:sz w:val="24"/>
          <w:szCs w:val="24"/>
          <w:lang w:val="en-GB"/>
        </w:rPr>
      </w:pPr>
    </w:p>
    <w:p w:rsidR="00944201" w:rsidRPr="0016135B" w:rsidRDefault="00944201"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Purpose</w:t>
      </w:r>
    </w:p>
    <w:p w:rsidR="00944201" w:rsidRPr="0016135B" w:rsidRDefault="00944201" w:rsidP="0032570C">
      <w:pPr>
        <w:spacing w:after="0"/>
        <w:jc w:val="both"/>
        <w:rPr>
          <w:rFonts w:cstheme="minorHAnsi"/>
          <w:sz w:val="24"/>
          <w:szCs w:val="24"/>
          <w:lang w:val="en-GB"/>
        </w:rPr>
      </w:pPr>
      <w:r w:rsidRPr="0016135B">
        <w:rPr>
          <w:rFonts w:cstheme="minorHAnsi"/>
          <w:sz w:val="24"/>
          <w:szCs w:val="24"/>
          <w:lang w:val="en-GB"/>
        </w:rPr>
        <w:t>To have a quality assurance mechanism in ICU and to monitor the same</w:t>
      </w:r>
    </w:p>
    <w:p w:rsidR="00590829" w:rsidRPr="0016135B" w:rsidRDefault="00590829" w:rsidP="0032570C">
      <w:pPr>
        <w:pStyle w:val="Heading02"/>
        <w:numPr>
          <w:ilvl w:val="0"/>
          <w:numId w:val="0"/>
        </w:numPr>
        <w:spacing w:before="0"/>
        <w:jc w:val="both"/>
        <w:rPr>
          <w:rFonts w:asciiTheme="minorHAnsi" w:hAnsiTheme="minorHAnsi" w:cstheme="minorHAnsi"/>
          <w:sz w:val="24"/>
          <w:szCs w:val="24"/>
          <w:lang w:val="en-GB"/>
        </w:rPr>
      </w:pPr>
    </w:p>
    <w:p w:rsidR="00944201" w:rsidRPr="0016135B" w:rsidRDefault="00944201" w:rsidP="0032570C">
      <w:pPr>
        <w:pStyle w:val="Heading02"/>
        <w:numPr>
          <w:ilvl w:val="0"/>
          <w:numId w:val="0"/>
        </w:numPr>
        <w:spacing w:before="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 xml:space="preserve">Abbreviation </w:t>
      </w:r>
    </w:p>
    <w:p w:rsidR="00944201" w:rsidRPr="0016135B" w:rsidRDefault="00944201" w:rsidP="0032570C">
      <w:pPr>
        <w:spacing w:after="0"/>
        <w:jc w:val="both"/>
        <w:rPr>
          <w:rFonts w:cstheme="minorHAnsi"/>
          <w:sz w:val="24"/>
          <w:szCs w:val="24"/>
          <w:lang w:val="en-GB"/>
        </w:rPr>
      </w:pPr>
      <w:r w:rsidRPr="0016135B">
        <w:rPr>
          <w:rFonts w:cstheme="minorHAnsi"/>
          <w:sz w:val="24"/>
          <w:szCs w:val="24"/>
          <w:lang w:val="en-GB"/>
        </w:rPr>
        <w:t>ICU- Intensive Care Unit</w:t>
      </w:r>
    </w:p>
    <w:p w:rsidR="00590829" w:rsidRPr="0016135B" w:rsidRDefault="00590829" w:rsidP="0032570C">
      <w:pPr>
        <w:pStyle w:val="Heading02"/>
        <w:numPr>
          <w:ilvl w:val="0"/>
          <w:numId w:val="0"/>
        </w:numPr>
        <w:spacing w:before="0"/>
        <w:ind w:left="360" w:hanging="360"/>
        <w:jc w:val="both"/>
        <w:rPr>
          <w:rFonts w:asciiTheme="minorHAnsi" w:hAnsiTheme="minorHAnsi" w:cstheme="minorHAnsi"/>
          <w:sz w:val="24"/>
          <w:szCs w:val="24"/>
          <w:lang w:val="en-GB"/>
        </w:rPr>
      </w:pPr>
    </w:p>
    <w:p w:rsidR="00944201" w:rsidRPr="0016135B" w:rsidRDefault="00944201"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Scope</w:t>
      </w:r>
    </w:p>
    <w:p w:rsidR="00944201" w:rsidRPr="0016135B" w:rsidRDefault="00944201" w:rsidP="0032570C">
      <w:pPr>
        <w:spacing w:after="0"/>
        <w:jc w:val="both"/>
        <w:rPr>
          <w:rFonts w:cstheme="minorHAnsi"/>
          <w:sz w:val="24"/>
          <w:szCs w:val="24"/>
          <w:lang w:val="en-GB"/>
        </w:rPr>
      </w:pPr>
      <w:r w:rsidRPr="0016135B">
        <w:rPr>
          <w:rFonts w:cstheme="minorHAnsi"/>
          <w:sz w:val="24"/>
          <w:szCs w:val="24"/>
          <w:lang w:val="en-GB"/>
        </w:rPr>
        <w:t xml:space="preserve">To monitor &amp; improve the quality of services provided in ICU </w:t>
      </w:r>
    </w:p>
    <w:p w:rsidR="00590829" w:rsidRPr="0016135B" w:rsidRDefault="00590829" w:rsidP="0032570C">
      <w:pPr>
        <w:pStyle w:val="Heading02"/>
        <w:numPr>
          <w:ilvl w:val="0"/>
          <w:numId w:val="0"/>
        </w:numPr>
        <w:spacing w:before="0"/>
        <w:ind w:left="360" w:hanging="360"/>
        <w:jc w:val="both"/>
        <w:rPr>
          <w:rFonts w:asciiTheme="minorHAnsi" w:hAnsiTheme="minorHAnsi" w:cstheme="minorHAnsi"/>
          <w:sz w:val="24"/>
          <w:szCs w:val="24"/>
          <w:lang w:val="en-GB"/>
        </w:rPr>
      </w:pPr>
    </w:p>
    <w:p w:rsidR="00944201" w:rsidRPr="0016135B" w:rsidRDefault="00944201"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Responsibility</w:t>
      </w:r>
    </w:p>
    <w:p w:rsidR="00590829" w:rsidRPr="0016135B" w:rsidRDefault="00443A81" w:rsidP="00733A36">
      <w:pPr>
        <w:spacing w:after="0"/>
        <w:jc w:val="both"/>
        <w:rPr>
          <w:rFonts w:cstheme="minorHAnsi"/>
          <w:sz w:val="24"/>
          <w:szCs w:val="24"/>
          <w:lang w:val="en-GB"/>
        </w:rPr>
      </w:pPr>
      <w:r>
        <w:rPr>
          <w:rFonts w:cstheme="minorHAnsi"/>
          <w:sz w:val="24"/>
          <w:szCs w:val="24"/>
          <w:lang w:val="en-GB"/>
        </w:rPr>
        <w:t>Nursing In charge</w:t>
      </w:r>
      <w:r w:rsidR="006F7252">
        <w:rPr>
          <w:rFonts w:cstheme="minorHAnsi"/>
          <w:sz w:val="24"/>
          <w:szCs w:val="24"/>
          <w:lang w:val="en-GB"/>
        </w:rPr>
        <w:t xml:space="preserve"> (ICU</w:t>
      </w:r>
      <w:r w:rsidR="00944201" w:rsidRPr="0016135B">
        <w:rPr>
          <w:rFonts w:cstheme="minorHAnsi"/>
          <w:sz w:val="24"/>
          <w:szCs w:val="24"/>
          <w:lang w:val="en-GB"/>
        </w:rPr>
        <w:t xml:space="preserve">), </w:t>
      </w:r>
      <w:r w:rsidR="00B96224" w:rsidRPr="0016135B">
        <w:rPr>
          <w:rFonts w:cstheme="minorHAnsi"/>
          <w:sz w:val="24"/>
          <w:szCs w:val="24"/>
          <w:lang w:val="en-GB"/>
        </w:rPr>
        <w:t>Quality Manager</w:t>
      </w:r>
    </w:p>
    <w:p w:rsidR="00944201" w:rsidRPr="0016135B" w:rsidRDefault="00944201"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Distribution</w:t>
      </w:r>
    </w:p>
    <w:p w:rsidR="00944201" w:rsidRPr="0016135B" w:rsidRDefault="00B96224" w:rsidP="0032570C">
      <w:pPr>
        <w:spacing w:after="0"/>
        <w:jc w:val="both"/>
        <w:rPr>
          <w:rFonts w:cstheme="minorHAnsi"/>
          <w:sz w:val="24"/>
          <w:szCs w:val="24"/>
          <w:lang w:val="en-GB"/>
        </w:rPr>
      </w:pPr>
      <w:r w:rsidRPr="0016135B">
        <w:rPr>
          <w:rFonts w:cstheme="minorHAnsi"/>
          <w:sz w:val="24"/>
          <w:szCs w:val="24"/>
          <w:lang w:val="en-GB"/>
        </w:rPr>
        <w:t>ICU, CCU,</w:t>
      </w:r>
      <w:r w:rsidR="00944201" w:rsidRPr="0016135B">
        <w:rPr>
          <w:rFonts w:cstheme="minorHAnsi"/>
          <w:sz w:val="24"/>
          <w:szCs w:val="24"/>
          <w:lang w:val="en-GB"/>
        </w:rPr>
        <w:t xml:space="preserve"> Quality Department </w:t>
      </w:r>
    </w:p>
    <w:p w:rsidR="00590829" w:rsidRPr="0016135B" w:rsidRDefault="00590829" w:rsidP="0032570C">
      <w:pPr>
        <w:pStyle w:val="Heading02"/>
        <w:numPr>
          <w:ilvl w:val="0"/>
          <w:numId w:val="0"/>
        </w:numPr>
        <w:spacing w:before="0"/>
        <w:ind w:left="360" w:hanging="360"/>
        <w:jc w:val="both"/>
        <w:rPr>
          <w:rFonts w:asciiTheme="minorHAnsi" w:hAnsiTheme="minorHAnsi" w:cstheme="minorHAnsi"/>
          <w:sz w:val="24"/>
          <w:szCs w:val="24"/>
          <w:lang w:val="en-GB"/>
        </w:rPr>
      </w:pPr>
    </w:p>
    <w:p w:rsidR="00944201" w:rsidRPr="0016135B" w:rsidRDefault="00944201" w:rsidP="0032570C">
      <w:pPr>
        <w:pStyle w:val="Heading02"/>
        <w:numPr>
          <w:ilvl w:val="0"/>
          <w:numId w:val="0"/>
        </w:numPr>
        <w:spacing w:before="0"/>
        <w:ind w:left="360" w:hanging="360"/>
        <w:jc w:val="both"/>
        <w:rPr>
          <w:rFonts w:asciiTheme="minorHAnsi" w:hAnsiTheme="minorHAnsi" w:cstheme="minorHAnsi"/>
          <w:sz w:val="24"/>
          <w:szCs w:val="24"/>
          <w:lang w:val="en-GB"/>
        </w:rPr>
      </w:pPr>
      <w:r w:rsidRPr="0016135B">
        <w:rPr>
          <w:rFonts w:asciiTheme="minorHAnsi" w:hAnsiTheme="minorHAnsi" w:cstheme="minorHAnsi"/>
          <w:sz w:val="24"/>
          <w:szCs w:val="24"/>
          <w:lang w:val="en-GB"/>
        </w:rPr>
        <w:t>Process Detail</w:t>
      </w:r>
    </w:p>
    <w:tbl>
      <w:tblPr>
        <w:tblW w:w="51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20"/>
        <w:gridCol w:w="2626"/>
        <w:gridCol w:w="3804"/>
        <w:gridCol w:w="2598"/>
      </w:tblGrid>
      <w:tr w:rsidR="00944201" w:rsidRPr="0016135B" w:rsidTr="005D1B4C">
        <w:tc>
          <w:tcPr>
            <w:tcW w:w="462" w:type="pct"/>
          </w:tcPr>
          <w:p w:rsidR="00944201" w:rsidRPr="0016135B" w:rsidRDefault="00944201" w:rsidP="0032570C">
            <w:pPr>
              <w:spacing w:after="0"/>
              <w:jc w:val="both"/>
              <w:rPr>
                <w:rFonts w:cstheme="minorHAnsi"/>
                <w:b/>
                <w:sz w:val="24"/>
                <w:szCs w:val="24"/>
                <w:lang w:val="en-GB"/>
              </w:rPr>
            </w:pPr>
            <w:r w:rsidRPr="0016135B">
              <w:rPr>
                <w:rFonts w:cstheme="minorHAnsi"/>
                <w:b/>
                <w:sz w:val="24"/>
                <w:szCs w:val="24"/>
                <w:lang w:val="en-GB"/>
              </w:rPr>
              <w:t>S. No.</w:t>
            </w:r>
          </w:p>
        </w:tc>
        <w:tc>
          <w:tcPr>
            <w:tcW w:w="1320" w:type="pct"/>
          </w:tcPr>
          <w:p w:rsidR="00944201" w:rsidRPr="0016135B" w:rsidRDefault="00944201" w:rsidP="0032570C">
            <w:pPr>
              <w:spacing w:after="0"/>
              <w:jc w:val="both"/>
              <w:rPr>
                <w:rFonts w:cstheme="minorHAnsi"/>
                <w:b/>
                <w:sz w:val="24"/>
                <w:szCs w:val="24"/>
                <w:lang w:val="en-GB"/>
              </w:rPr>
            </w:pPr>
            <w:r w:rsidRPr="0016135B">
              <w:rPr>
                <w:rFonts w:cstheme="minorHAnsi"/>
                <w:b/>
                <w:sz w:val="24"/>
                <w:szCs w:val="24"/>
                <w:lang w:val="en-GB"/>
              </w:rPr>
              <w:t>Key Characteristics</w:t>
            </w:r>
          </w:p>
        </w:tc>
        <w:tc>
          <w:tcPr>
            <w:tcW w:w="1912" w:type="pct"/>
          </w:tcPr>
          <w:p w:rsidR="00944201" w:rsidRPr="0016135B" w:rsidRDefault="00944201" w:rsidP="0032570C">
            <w:pPr>
              <w:spacing w:after="0"/>
              <w:jc w:val="both"/>
              <w:rPr>
                <w:rFonts w:cstheme="minorHAnsi"/>
                <w:b/>
                <w:sz w:val="24"/>
                <w:szCs w:val="24"/>
                <w:lang w:val="en-GB"/>
              </w:rPr>
            </w:pPr>
            <w:r w:rsidRPr="0016135B">
              <w:rPr>
                <w:rFonts w:cstheme="minorHAnsi"/>
                <w:b/>
                <w:sz w:val="24"/>
                <w:szCs w:val="24"/>
                <w:lang w:val="en-GB"/>
              </w:rPr>
              <w:t>Acceptance Norms / Criteria</w:t>
            </w:r>
          </w:p>
        </w:tc>
        <w:tc>
          <w:tcPr>
            <w:tcW w:w="1306" w:type="pct"/>
          </w:tcPr>
          <w:p w:rsidR="00944201" w:rsidRPr="0016135B" w:rsidRDefault="00944201" w:rsidP="0032570C">
            <w:pPr>
              <w:spacing w:after="0"/>
              <w:jc w:val="both"/>
              <w:rPr>
                <w:rFonts w:cstheme="minorHAnsi"/>
                <w:b/>
                <w:sz w:val="24"/>
                <w:szCs w:val="24"/>
                <w:lang w:val="en-GB"/>
              </w:rPr>
            </w:pPr>
            <w:r w:rsidRPr="0016135B">
              <w:rPr>
                <w:rFonts w:cstheme="minorHAnsi"/>
                <w:b/>
                <w:sz w:val="24"/>
                <w:szCs w:val="24"/>
                <w:lang w:val="en-GB"/>
              </w:rPr>
              <w:t>Remark</w:t>
            </w:r>
          </w:p>
        </w:tc>
      </w:tr>
      <w:tr w:rsidR="00944201" w:rsidRPr="0016135B" w:rsidTr="005D1B4C">
        <w:tc>
          <w:tcPr>
            <w:tcW w:w="462" w:type="pct"/>
          </w:tcPr>
          <w:p w:rsidR="00944201" w:rsidRPr="0016135B" w:rsidRDefault="00944201" w:rsidP="0032570C">
            <w:pPr>
              <w:numPr>
                <w:ilvl w:val="0"/>
                <w:numId w:val="8"/>
              </w:numPr>
              <w:spacing w:after="0" w:line="360" w:lineRule="auto"/>
              <w:jc w:val="both"/>
              <w:rPr>
                <w:rFonts w:cstheme="minorHAnsi"/>
                <w:sz w:val="24"/>
                <w:szCs w:val="24"/>
                <w:lang w:val="en-GB"/>
              </w:rPr>
            </w:pPr>
          </w:p>
        </w:tc>
        <w:tc>
          <w:tcPr>
            <w:tcW w:w="1320" w:type="pct"/>
          </w:tcPr>
          <w:p w:rsidR="00944201" w:rsidRPr="0016135B" w:rsidRDefault="00733A36" w:rsidP="0032570C">
            <w:pPr>
              <w:spacing w:after="0"/>
              <w:jc w:val="both"/>
              <w:rPr>
                <w:rFonts w:cstheme="minorHAnsi"/>
                <w:sz w:val="24"/>
                <w:szCs w:val="24"/>
                <w:lang w:val="en-GB"/>
              </w:rPr>
            </w:pPr>
            <w:r>
              <w:rPr>
                <w:rFonts w:cstheme="minorHAnsi"/>
                <w:sz w:val="24"/>
                <w:szCs w:val="24"/>
                <w:lang w:val="en-GB"/>
              </w:rPr>
              <w:t>Infection control practises/Data</w:t>
            </w:r>
          </w:p>
        </w:tc>
        <w:tc>
          <w:tcPr>
            <w:tcW w:w="1912" w:type="pct"/>
          </w:tcPr>
          <w:p w:rsidR="00A976D7" w:rsidRDefault="00A976D7" w:rsidP="0032570C">
            <w:pPr>
              <w:spacing w:after="0"/>
              <w:jc w:val="both"/>
              <w:rPr>
                <w:rFonts w:cstheme="minorHAnsi"/>
                <w:sz w:val="24"/>
                <w:szCs w:val="24"/>
                <w:lang w:val="en-GB"/>
              </w:rPr>
            </w:pPr>
            <w:r>
              <w:rPr>
                <w:rFonts w:cstheme="minorHAnsi"/>
                <w:sz w:val="24"/>
                <w:szCs w:val="24"/>
                <w:lang w:val="en-GB"/>
              </w:rPr>
              <w:t>HAI rate specific to ICU.</w:t>
            </w:r>
          </w:p>
          <w:p w:rsidR="00944201" w:rsidRPr="0016135B" w:rsidRDefault="00944201" w:rsidP="0032570C">
            <w:pPr>
              <w:spacing w:after="0"/>
              <w:jc w:val="both"/>
              <w:rPr>
                <w:rFonts w:cstheme="minorHAnsi"/>
                <w:sz w:val="24"/>
                <w:szCs w:val="24"/>
                <w:lang w:val="en-GB"/>
              </w:rPr>
            </w:pPr>
          </w:p>
        </w:tc>
        <w:tc>
          <w:tcPr>
            <w:tcW w:w="1306" w:type="pct"/>
          </w:tcPr>
          <w:p w:rsidR="00944201" w:rsidRPr="0016135B" w:rsidRDefault="00944201" w:rsidP="0032570C">
            <w:pPr>
              <w:spacing w:after="0"/>
              <w:jc w:val="both"/>
              <w:rPr>
                <w:rFonts w:cstheme="minorHAnsi"/>
                <w:sz w:val="24"/>
                <w:szCs w:val="24"/>
                <w:lang w:val="en-GB"/>
              </w:rPr>
            </w:pPr>
            <w:r w:rsidRPr="0016135B">
              <w:rPr>
                <w:rFonts w:cstheme="minorHAnsi"/>
                <w:sz w:val="24"/>
                <w:szCs w:val="24"/>
                <w:lang w:val="en-GB"/>
              </w:rPr>
              <w:t>Infection control committee shall also monitor this</w:t>
            </w:r>
          </w:p>
        </w:tc>
      </w:tr>
      <w:tr w:rsidR="00944201" w:rsidRPr="0016135B" w:rsidTr="005D1B4C">
        <w:tc>
          <w:tcPr>
            <w:tcW w:w="462" w:type="pct"/>
          </w:tcPr>
          <w:p w:rsidR="00944201" w:rsidRPr="0016135B" w:rsidRDefault="00944201" w:rsidP="0032570C">
            <w:pPr>
              <w:numPr>
                <w:ilvl w:val="0"/>
                <w:numId w:val="8"/>
              </w:numPr>
              <w:spacing w:after="0" w:line="360" w:lineRule="auto"/>
              <w:jc w:val="both"/>
              <w:rPr>
                <w:rFonts w:cstheme="minorHAnsi"/>
                <w:sz w:val="24"/>
                <w:szCs w:val="24"/>
                <w:lang w:val="en-GB"/>
              </w:rPr>
            </w:pPr>
          </w:p>
        </w:tc>
        <w:tc>
          <w:tcPr>
            <w:tcW w:w="1320" w:type="pct"/>
          </w:tcPr>
          <w:p w:rsidR="00944201" w:rsidRPr="0016135B" w:rsidRDefault="00944201" w:rsidP="0032570C">
            <w:pPr>
              <w:spacing w:after="0"/>
              <w:jc w:val="both"/>
              <w:rPr>
                <w:rFonts w:cstheme="minorHAnsi"/>
                <w:sz w:val="24"/>
                <w:szCs w:val="24"/>
                <w:lang w:val="en-GB"/>
              </w:rPr>
            </w:pPr>
            <w:r w:rsidRPr="0016135B">
              <w:rPr>
                <w:rFonts w:cstheme="minorHAnsi"/>
                <w:sz w:val="24"/>
                <w:szCs w:val="24"/>
                <w:lang w:val="en-GB"/>
              </w:rPr>
              <w:t>Biomedical equipment</w:t>
            </w:r>
            <w:r w:rsidR="00A976D7">
              <w:rPr>
                <w:rFonts w:cstheme="minorHAnsi"/>
                <w:sz w:val="24"/>
                <w:szCs w:val="24"/>
                <w:lang w:val="en-GB"/>
              </w:rPr>
              <w:t xml:space="preserve"> utilisation</w:t>
            </w:r>
          </w:p>
        </w:tc>
        <w:tc>
          <w:tcPr>
            <w:tcW w:w="1912" w:type="pct"/>
          </w:tcPr>
          <w:p w:rsidR="00944201" w:rsidRPr="0016135B" w:rsidRDefault="00944201" w:rsidP="0032570C">
            <w:pPr>
              <w:spacing w:after="0"/>
              <w:jc w:val="both"/>
              <w:rPr>
                <w:rFonts w:cstheme="minorHAnsi"/>
                <w:sz w:val="24"/>
                <w:szCs w:val="24"/>
                <w:lang w:val="en-GB"/>
              </w:rPr>
            </w:pPr>
            <w:r w:rsidRPr="0016135B">
              <w:rPr>
                <w:rFonts w:cstheme="minorHAnsi"/>
                <w:sz w:val="24"/>
                <w:szCs w:val="24"/>
                <w:lang w:val="en-GB"/>
              </w:rPr>
              <w:t>Equipments of ICUs shall be in best functional condition and calibrated</w:t>
            </w:r>
          </w:p>
          <w:p w:rsidR="00944201" w:rsidRPr="0016135B" w:rsidRDefault="00944201" w:rsidP="0032570C">
            <w:pPr>
              <w:spacing w:after="0"/>
              <w:jc w:val="both"/>
              <w:rPr>
                <w:rFonts w:cstheme="minorHAnsi"/>
                <w:sz w:val="24"/>
                <w:szCs w:val="24"/>
                <w:lang w:val="en-GB"/>
              </w:rPr>
            </w:pPr>
          </w:p>
        </w:tc>
        <w:tc>
          <w:tcPr>
            <w:tcW w:w="1306" w:type="pct"/>
          </w:tcPr>
          <w:p w:rsidR="00944201" w:rsidRPr="0016135B" w:rsidRDefault="00944201" w:rsidP="0032570C">
            <w:pPr>
              <w:spacing w:after="0"/>
              <w:jc w:val="both"/>
              <w:rPr>
                <w:rFonts w:cstheme="minorHAnsi"/>
                <w:sz w:val="24"/>
                <w:szCs w:val="24"/>
                <w:lang w:val="en-GB"/>
              </w:rPr>
            </w:pPr>
          </w:p>
        </w:tc>
      </w:tr>
      <w:tr w:rsidR="00944201" w:rsidRPr="0016135B" w:rsidTr="005D1B4C">
        <w:tc>
          <w:tcPr>
            <w:tcW w:w="462" w:type="pct"/>
          </w:tcPr>
          <w:p w:rsidR="00944201" w:rsidRPr="0016135B" w:rsidRDefault="00944201" w:rsidP="0032570C">
            <w:pPr>
              <w:numPr>
                <w:ilvl w:val="0"/>
                <w:numId w:val="8"/>
              </w:numPr>
              <w:spacing w:after="0" w:line="360" w:lineRule="auto"/>
              <w:jc w:val="both"/>
              <w:rPr>
                <w:rFonts w:cstheme="minorHAnsi"/>
                <w:sz w:val="24"/>
                <w:szCs w:val="24"/>
                <w:lang w:val="en-GB"/>
              </w:rPr>
            </w:pPr>
          </w:p>
        </w:tc>
        <w:tc>
          <w:tcPr>
            <w:tcW w:w="1320" w:type="pct"/>
          </w:tcPr>
          <w:p w:rsidR="00944201" w:rsidRPr="0016135B" w:rsidRDefault="00944201" w:rsidP="0032570C">
            <w:pPr>
              <w:spacing w:after="0"/>
              <w:jc w:val="both"/>
              <w:rPr>
                <w:rFonts w:cstheme="minorHAnsi"/>
                <w:sz w:val="24"/>
                <w:szCs w:val="24"/>
                <w:lang w:val="en-GB"/>
              </w:rPr>
            </w:pPr>
            <w:r w:rsidRPr="0016135B">
              <w:rPr>
                <w:rFonts w:cstheme="minorHAnsi"/>
                <w:sz w:val="24"/>
                <w:szCs w:val="24"/>
                <w:lang w:val="en-GB"/>
              </w:rPr>
              <w:t>Nurse patient ratio</w:t>
            </w:r>
          </w:p>
        </w:tc>
        <w:tc>
          <w:tcPr>
            <w:tcW w:w="1912" w:type="pct"/>
          </w:tcPr>
          <w:p w:rsidR="00944201" w:rsidRPr="0016135B" w:rsidRDefault="00944201" w:rsidP="0032570C">
            <w:pPr>
              <w:spacing w:after="0"/>
              <w:jc w:val="both"/>
              <w:rPr>
                <w:rFonts w:cstheme="minorHAnsi"/>
                <w:sz w:val="24"/>
                <w:szCs w:val="24"/>
                <w:lang w:val="en-GB"/>
              </w:rPr>
            </w:pPr>
            <w:r w:rsidRPr="0016135B">
              <w:rPr>
                <w:rFonts w:cstheme="minorHAnsi"/>
                <w:sz w:val="24"/>
                <w:szCs w:val="24"/>
                <w:lang w:val="en-GB"/>
              </w:rPr>
              <w:t>1:1 for 24 hours in case of ventilated &amp; critical patients, in non-critical conditions the ratio will be 2:1</w:t>
            </w:r>
          </w:p>
          <w:p w:rsidR="00944201" w:rsidRPr="0016135B" w:rsidRDefault="00944201" w:rsidP="0032570C">
            <w:pPr>
              <w:spacing w:after="0"/>
              <w:jc w:val="both"/>
              <w:rPr>
                <w:rFonts w:cstheme="minorHAnsi"/>
                <w:sz w:val="24"/>
                <w:szCs w:val="24"/>
                <w:lang w:val="en-GB"/>
              </w:rPr>
            </w:pPr>
          </w:p>
        </w:tc>
        <w:tc>
          <w:tcPr>
            <w:tcW w:w="1306" w:type="pct"/>
          </w:tcPr>
          <w:p w:rsidR="00944201" w:rsidRPr="0016135B" w:rsidRDefault="00944201" w:rsidP="0032570C">
            <w:pPr>
              <w:spacing w:after="0"/>
              <w:jc w:val="both"/>
              <w:rPr>
                <w:rFonts w:cstheme="minorHAnsi"/>
                <w:sz w:val="24"/>
                <w:szCs w:val="24"/>
                <w:lang w:val="en-GB"/>
              </w:rPr>
            </w:pPr>
            <w:r w:rsidRPr="0016135B">
              <w:rPr>
                <w:rFonts w:cstheme="minorHAnsi"/>
                <w:sz w:val="24"/>
                <w:szCs w:val="24"/>
                <w:lang w:val="en-GB"/>
              </w:rPr>
              <w:t>Flexibility shall be considered if relatively stable patients are also there in ICU</w:t>
            </w:r>
          </w:p>
        </w:tc>
      </w:tr>
      <w:tr w:rsidR="00944201" w:rsidRPr="0016135B" w:rsidTr="005D1B4C">
        <w:trPr>
          <w:trHeight w:val="377"/>
        </w:trPr>
        <w:tc>
          <w:tcPr>
            <w:tcW w:w="462" w:type="pct"/>
          </w:tcPr>
          <w:p w:rsidR="00944201" w:rsidRPr="0016135B" w:rsidRDefault="00944201" w:rsidP="0032570C">
            <w:pPr>
              <w:numPr>
                <w:ilvl w:val="0"/>
                <w:numId w:val="8"/>
              </w:numPr>
              <w:spacing w:after="0" w:line="360" w:lineRule="auto"/>
              <w:jc w:val="both"/>
              <w:rPr>
                <w:rFonts w:cstheme="minorHAnsi"/>
                <w:sz w:val="24"/>
                <w:szCs w:val="24"/>
                <w:lang w:val="en-GB"/>
              </w:rPr>
            </w:pPr>
          </w:p>
        </w:tc>
        <w:tc>
          <w:tcPr>
            <w:tcW w:w="1320" w:type="pct"/>
          </w:tcPr>
          <w:p w:rsidR="00944201" w:rsidRPr="0016135B" w:rsidRDefault="00A976D7" w:rsidP="0032570C">
            <w:pPr>
              <w:spacing w:after="0"/>
              <w:jc w:val="both"/>
              <w:rPr>
                <w:rFonts w:cstheme="minorHAnsi"/>
                <w:sz w:val="24"/>
                <w:szCs w:val="24"/>
                <w:lang w:val="en-GB"/>
              </w:rPr>
            </w:pPr>
            <w:r>
              <w:rPr>
                <w:rFonts w:cstheme="minorHAnsi"/>
                <w:sz w:val="24"/>
                <w:szCs w:val="24"/>
                <w:lang w:val="en-GB"/>
              </w:rPr>
              <w:t>Re-intubation rate</w:t>
            </w:r>
          </w:p>
        </w:tc>
        <w:tc>
          <w:tcPr>
            <w:tcW w:w="1912" w:type="pct"/>
          </w:tcPr>
          <w:p w:rsidR="00944201" w:rsidRPr="0016135B" w:rsidRDefault="00A976D7" w:rsidP="0032570C">
            <w:pPr>
              <w:spacing w:after="0"/>
              <w:jc w:val="both"/>
              <w:rPr>
                <w:rFonts w:cstheme="minorHAnsi"/>
                <w:sz w:val="24"/>
                <w:szCs w:val="24"/>
                <w:lang w:val="en-GB"/>
              </w:rPr>
            </w:pPr>
            <w:r>
              <w:rPr>
                <w:rFonts w:cstheme="minorHAnsi"/>
                <w:sz w:val="24"/>
                <w:szCs w:val="24"/>
                <w:lang w:val="en-GB"/>
              </w:rPr>
              <w:t>Re-intubation within 48 hours of extubation</w:t>
            </w:r>
          </w:p>
          <w:p w:rsidR="00944201" w:rsidRPr="0016135B" w:rsidRDefault="00944201" w:rsidP="0032570C">
            <w:pPr>
              <w:spacing w:after="0"/>
              <w:jc w:val="both"/>
              <w:rPr>
                <w:rFonts w:cstheme="minorHAnsi"/>
                <w:sz w:val="24"/>
                <w:szCs w:val="24"/>
                <w:lang w:val="en-GB"/>
              </w:rPr>
            </w:pPr>
          </w:p>
        </w:tc>
        <w:tc>
          <w:tcPr>
            <w:tcW w:w="1306" w:type="pct"/>
          </w:tcPr>
          <w:p w:rsidR="00944201" w:rsidRPr="0016135B" w:rsidRDefault="00944201" w:rsidP="0032570C">
            <w:pPr>
              <w:spacing w:after="0"/>
              <w:jc w:val="both"/>
              <w:rPr>
                <w:rFonts w:cstheme="minorHAnsi"/>
                <w:sz w:val="24"/>
                <w:szCs w:val="24"/>
                <w:lang w:val="en-GB"/>
              </w:rPr>
            </w:pPr>
          </w:p>
        </w:tc>
      </w:tr>
      <w:tr w:rsidR="00733A36" w:rsidRPr="0016135B" w:rsidTr="005D1B4C">
        <w:trPr>
          <w:trHeight w:val="377"/>
        </w:trPr>
        <w:tc>
          <w:tcPr>
            <w:tcW w:w="462" w:type="pct"/>
          </w:tcPr>
          <w:p w:rsidR="00733A36" w:rsidRPr="0016135B" w:rsidRDefault="00733A36" w:rsidP="0032570C">
            <w:pPr>
              <w:numPr>
                <w:ilvl w:val="0"/>
                <w:numId w:val="8"/>
              </w:numPr>
              <w:spacing w:after="0" w:line="360" w:lineRule="auto"/>
              <w:jc w:val="both"/>
              <w:rPr>
                <w:rFonts w:cstheme="minorHAnsi"/>
                <w:sz w:val="24"/>
                <w:szCs w:val="24"/>
                <w:lang w:val="en-GB"/>
              </w:rPr>
            </w:pPr>
          </w:p>
        </w:tc>
        <w:tc>
          <w:tcPr>
            <w:tcW w:w="1320" w:type="pct"/>
          </w:tcPr>
          <w:p w:rsidR="00733A36" w:rsidRPr="0016135B" w:rsidRDefault="00733A36" w:rsidP="0032570C">
            <w:pPr>
              <w:spacing w:after="0"/>
              <w:jc w:val="both"/>
              <w:rPr>
                <w:rFonts w:cstheme="minorHAnsi"/>
                <w:sz w:val="24"/>
                <w:szCs w:val="24"/>
                <w:lang w:val="en-GB"/>
              </w:rPr>
            </w:pPr>
            <w:r w:rsidRPr="0016135B">
              <w:rPr>
                <w:rFonts w:cstheme="minorHAnsi"/>
                <w:sz w:val="24"/>
                <w:szCs w:val="24"/>
              </w:rPr>
              <w:t>Re-admission rate</w:t>
            </w:r>
          </w:p>
        </w:tc>
        <w:tc>
          <w:tcPr>
            <w:tcW w:w="1912" w:type="pct"/>
          </w:tcPr>
          <w:p w:rsidR="00733A36" w:rsidRPr="0016135B" w:rsidRDefault="00733A36" w:rsidP="0032570C">
            <w:pPr>
              <w:spacing w:after="0"/>
              <w:jc w:val="both"/>
              <w:rPr>
                <w:rFonts w:cstheme="minorHAnsi"/>
                <w:sz w:val="24"/>
                <w:szCs w:val="24"/>
                <w:lang w:val="en-GB"/>
              </w:rPr>
            </w:pPr>
            <w:r>
              <w:rPr>
                <w:rFonts w:cstheme="minorHAnsi"/>
                <w:sz w:val="24"/>
                <w:szCs w:val="24"/>
                <w:lang w:val="en-GB"/>
              </w:rPr>
              <w:t xml:space="preserve">Return to ICU within 48 hours </w:t>
            </w:r>
          </w:p>
        </w:tc>
        <w:tc>
          <w:tcPr>
            <w:tcW w:w="1306" w:type="pct"/>
          </w:tcPr>
          <w:p w:rsidR="00733A36" w:rsidRPr="0016135B" w:rsidRDefault="00733A36" w:rsidP="0032570C">
            <w:pPr>
              <w:spacing w:after="0"/>
              <w:jc w:val="both"/>
              <w:rPr>
                <w:rFonts w:cstheme="minorHAnsi"/>
                <w:sz w:val="24"/>
                <w:szCs w:val="24"/>
                <w:lang w:val="en-GB"/>
              </w:rPr>
            </w:pPr>
          </w:p>
        </w:tc>
      </w:tr>
    </w:tbl>
    <w:p w:rsidR="00944201" w:rsidRPr="0016135B" w:rsidRDefault="00944201" w:rsidP="0032570C">
      <w:pPr>
        <w:spacing w:after="0"/>
        <w:jc w:val="both"/>
        <w:rPr>
          <w:rFonts w:cstheme="minorHAnsi"/>
          <w:sz w:val="24"/>
          <w:szCs w:val="24"/>
          <w:lang w:val="en-GB"/>
        </w:rPr>
      </w:pPr>
    </w:p>
    <w:p w:rsidR="00944201" w:rsidRPr="00944201" w:rsidRDefault="00944201" w:rsidP="0032570C">
      <w:pPr>
        <w:spacing w:after="0"/>
        <w:jc w:val="both"/>
        <w:rPr>
          <w:rFonts w:cstheme="minorHAnsi"/>
          <w:sz w:val="20"/>
          <w:szCs w:val="20"/>
          <w:lang w:val="en-GB"/>
        </w:rPr>
      </w:pPr>
    </w:p>
    <w:p w:rsidR="006D77EA" w:rsidRPr="009E48D2" w:rsidRDefault="006D77EA" w:rsidP="0032570C">
      <w:pPr>
        <w:spacing w:after="0"/>
        <w:jc w:val="both"/>
        <w:rPr>
          <w:rFonts w:cstheme="minorHAnsi"/>
          <w:sz w:val="20"/>
          <w:szCs w:val="20"/>
          <w:lang w:val="en-GB"/>
        </w:rPr>
      </w:pPr>
    </w:p>
    <w:p w:rsidR="009E48D2" w:rsidRDefault="009E48D2" w:rsidP="0032570C">
      <w:pPr>
        <w:autoSpaceDE w:val="0"/>
        <w:autoSpaceDN w:val="0"/>
        <w:adjustRightInd w:val="0"/>
        <w:spacing w:after="0" w:line="240" w:lineRule="auto"/>
        <w:jc w:val="both"/>
        <w:rPr>
          <w:rFonts w:cstheme="minorHAnsi"/>
          <w:sz w:val="24"/>
          <w:szCs w:val="24"/>
        </w:rPr>
      </w:pPr>
    </w:p>
    <w:p w:rsidR="005C4E2A" w:rsidRDefault="005C4E2A" w:rsidP="0032570C">
      <w:pPr>
        <w:autoSpaceDE w:val="0"/>
        <w:autoSpaceDN w:val="0"/>
        <w:adjustRightInd w:val="0"/>
        <w:spacing w:after="0" w:line="240" w:lineRule="auto"/>
        <w:jc w:val="both"/>
        <w:rPr>
          <w:rFonts w:cstheme="minorHAnsi"/>
          <w:sz w:val="24"/>
          <w:szCs w:val="24"/>
        </w:rPr>
      </w:pPr>
    </w:p>
    <w:p w:rsidR="005C4E2A" w:rsidRPr="00C54E1A" w:rsidRDefault="005C4E2A" w:rsidP="0032570C">
      <w:pPr>
        <w:autoSpaceDE w:val="0"/>
        <w:autoSpaceDN w:val="0"/>
        <w:adjustRightInd w:val="0"/>
        <w:spacing w:after="0" w:line="240" w:lineRule="auto"/>
        <w:jc w:val="both"/>
        <w:rPr>
          <w:rFonts w:cstheme="minorHAnsi"/>
          <w:sz w:val="24"/>
          <w:szCs w:val="24"/>
        </w:rPr>
      </w:pPr>
    </w:p>
    <w:sectPr w:rsidR="005C4E2A" w:rsidRPr="00C54E1A" w:rsidSect="00E21A7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1E78" w:rsidRDefault="00F41E78" w:rsidP="00926333">
      <w:pPr>
        <w:spacing w:after="0" w:line="240" w:lineRule="auto"/>
      </w:pPr>
      <w:r>
        <w:separator/>
      </w:r>
    </w:p>
  </w:endnote>
  <w:endnote w:type="continuationSeparator" w:id="1">
    <w:p w:rsidR="00F41E78" w:rsidRDefault="00F41E78" w:rsidP="009263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332" w:rsidRDefault="0081333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140"/>
      <w:gridCol w:w="2790"/>
      <w:gridCol w:w="3330"/>
    </w:tblGrid>
    <w:tr w:rsidR="001638BF" w:rsidRPr="00F1225C" w:rsidTr="00F22884">
      <w:trPr>
        <w:cantSplit/>
        <w:trHeight w:val="112"/>
      </w:trPr>
      <w:tc>
        <w:tcPr>
          <w:tcW w:w="4140" w:type="dxa"/>
          <w:shd w:val="clear" w:color="auto" w:fill="FFFFFF"/>
        </w:tcPr>
        <w:p w:rsidR="001638BF" w:rsidRPr="00F1225C" w:rsidRDefault="00813332" w:rsidP="005D1B4C">
          <w:pPr>
            <w:jc w:val="center"/>
            <w:rPr>
              <w:rFonts w:cstheme="minorHAnsi"/>
              <w:b/>
              <w:sz w:val="20"/>
              <w:szCs w:val="20"/>
            </w:rPr>
          </w:pPr>
          <w:r>
            <w:object w:dxaOrig="4320" w:dyaOrig="17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6.5pt;height:63.75pt" o:ole="">
                <v:imagedata r:id="rId1" o:title=""/>
              </v:shape>
              <o:OLEObject Type="Embed" ProgID="PBrush" ShapeID="_x0000_i1025" DrawAspect="Content" ObjectID="_1614250914" r:id="rId2"/>
            </w:object>
          </w:r>
        </w:p>
      </w:tc>
      <w:tc>
        <w:tcPr>
          <w:tcW w:w="2790" w:type="dxa"/>
        </w:tcPr>
        <w:p w:rsidR="001638BF" w:rsidRPr="00F1225C" w:rsidRDefault="00813332" w:rsidP="005D1B4C">
          <w:pPr>
            <w:jc w:val="center"/>
            <w:rPr>
              <w:rFonts w:cstheme="minorHAnsi"/>
              <w:b/>
              <w:sz w:val="20"/>
              <w:szCs w:val="20"/>
            </w:rPr>
          </w:pPr>
          <w:r w:rsidRPr="00813332">
            <w:rPr>
              <w:rFonts w:cstheme="minorHAnsi"/>
              <w:b/>
              <w:noProof/>
              <w:sz w:val="20"/>
              <w:szCs w:val="20"/>
              <w:lang w:val="en-IN" w:eastAsia="en-IN"/>
            </w:rPr>
            <w:drawing>
              <wp:inline distT="0" distB="0" distL="0" distR="0">
                <wp:extent cx="1862709" cy="790575"/>
                <wp:effectExtent l="19050" t="0" r="4191"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srcRect/>
                        <a:stretch>
                          <a:fillRect/>
                        </a:stretch>
                      </pic:blipFill>
                      <pic:spPr bwMode="auto">
                        <a:xfrm>
                          <a:off x="0" y="0"/>
                          <a:ext cx="1886136" cy="800518"/>
                        </a:xfrm>
                        <a:prstGeom prst="rect">
                          <a:avLst/>
                        </a:prstGeom>
                        <a:noFill/>
                        <a:ln w="9525">
                          <a:noFill/>
                          <a:miter lim="800000"/>
                          <a:headEnd/>
                          <a:tailEnd/>
                        </a:ln>
                      </pic:spPr>
                    </pic:pic>
                  </a:graphicData>
                </a:graphic>
              </wp:inline>
            </w:drawing>
          </w:r>
        </w:p>
      </w:tc>
      <w:tc>
        <w:tcPr>
          <w:tcW w:w="3330" w:type="dxa"/>
        </w:tcPr>
        <w:p w:rsidR="001638BF" w:rsidRPr="00F1225C" w:rsidRDefault="00813332" w:rsidP="005D1B4C">
          <w:pPr>
            <w:jc w:val="center"/>
            <w:rPr>
              <w:rFonts w:cstheme="minorHAnsi"/>
              <w:b/>
              <w:sz w:val="20"/>
              <w:szCs w:val="20"/>
            </w:rPr>
          </w:pPr>
          <w:r w:rsidRPr="00813332">
            <w:rPr>
              <w:rFonts w:cstheme="minorHAnsi"/>
              <w:b/>
              <w:noProof/>
              <w:sz w:val="20"/>
              <w:szCs w:val="20"/>
              <w:lang w:val="en-IN" w:eastAsia="en-IN"/>
            </w:rPr>
            <w:drawing>
              <wp:inline distT="0" distB="0" distL="0" distR="0">
                <wp:extent cx="1859184" cy="790575"/>
                <wp:effectExtent l="19050" t="0" r="7716"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1872700" cy="796322"/>
                        </a:xfrm>
                        <a:prstGeom prst="rect">
                          <a:avLst/>
                        </a:prstGeom>
                        <a:noFill/>
                        <a:ln w="9525">
                          <a:noFill/>
                          <a:miter lim="800000"/>
                          <a:headEnd/>
                          <a:tailEnd/>
                        </a:ln>
                      </pic:spPr>
                    </pic:pic>
                  </a:graphicData>
                </a:graphic>
              </wp:inline>
            </w:drawing>
          </w:r>
        </w:p>
      </w:tc>
    </w:tr>
    <w:tr w:rsidR="001638BF" w:rsidRPr="00F1225C" w:rsidTr="00F22884">
      <w:trPr>
        <w:cantSplit/>
        <w:trHeight w:val="47"/>
      </w:trPr>
      <w:tc>
        <w:tcPr>
          <w:tcW w:w="4140" w:type="dxa"/>
          <w:shd w:val="clear" w:color="auto" w:fill="FFFFFF"/>
        </w:tcPr>
        <w:p w:rsidR="001638BF" w:rsidRPr="00F1225C" w:rsidRDefault="001638BF" w:rsidP="00F22884">
          <w:pPr>
            <w:jc w:val="center"/>
            <w:rPr>
              <w:rFonts w:cstheme="minorHAnsi"/>
              <w:b/>
              <w:sz w:val="20"/>
              <w:szCs w:val="20"/>
            </w:rPr>
          </w:pPr>
          <w:r w:rsidRPr="00F1225C">
            <w:rPr>
              <w:rFonts w:cstheme="minorHAnsi"/>
              <w:b/>
              <w:sz w:val="20"/>
              <w:szCs w:val="20"/>
            </w:rPr>
            <w:t xml:space="preserve">Prepared &amp; Issued By: </w:t>
          </w:r>
          <w:r>
            <w:rPr>
              <w:rFonts w:cstheme="minorHAnsi"/>
              <w:b/>
              <w:sz w:val="20"/>
              <w:szCs w:val="20"/>
            </w:rPr>
            <w:t>Intensivist</w:t>
          </w:r>
        </w:p>
      </w:tc>
      <w:tc>
        <w:tcPr>
          <w:tcW w:w="2790" w:type="dxa"/>
        </w:tcPr>
        <w:p w:rsidR="001638BF" w:rsidRPr="00F1225C" w:rsidRDefault="001638BF" w:rsidP="005D1B4C">
          <w:pPr>
            <w:jc w:val="center"/>
            <w:rPr>
              <w:rFonts w:cstheme="minorHAnsi"/>
              <w:b/>
              <w:sz w:val="20"/>
              <w:szCs w:val="20"/>
            </w:rPr>
          </w:pPr>
          <w:r>
            <w:rPr>
              <w:rFonts w:cstheme="minorHAnsi"/>
              <w:b/>
              <w:sz w:val="20"/>
              <w:szCs w:val="20"/>
            </w:rPr>
            <w:t>Checked by: Chief Administrative Officer(CAO)</w:t>
          </w:r>
        </w:p>
      </w:tc>
      <w:tc>
        <w:tcPr>
          <w:tcW w:w="3330" w:type="dxa"/>
        </w:tcPr>
        <w:p w:rsidR="001638BF" w:rsidRPr="00F1225C" w:rsidRDefault="001638BF" w:rsidP="005D1B4C">
          <w:pPr>
            <w:jc w:val="center"/>
            <w:rPr>
              <w:rFonts w:cstheme="minorHAnsi"/>
              <w:b/>
              <w:sz w:val="20"/>
              <w:szCs w:val="20"/>
            </w:rPr>
          </w:pPr>
          <w:r>
            <w:rPr>
              <w:rFonts w:cstheme="minorHAnsi"/>
              <w:b/>
              <w:sz w:val="20"/>
              <w:szCs w:val="20"/>
            </w:rPr>
            <w:t>Approved By: Medical Superintendent</w:t>
          </w:r>
        </w:p>
      </w:tc>
    </w:tr>
  </w:tbl>
  <w:p w:rsidR="001638BF" w:rsidRDefault="001638BF" w:rsidP="001638BF">
    <w:pPr>
      <w:pStyle w:val="Footer"/>
      <w:tabs>
        <w:tab w:val="clear" w:pos="4680"/>
        <w:tab w:val="clear" w:pos="9360"/>
        <w:tab w:val="left" w:pos="2865"/>
      </w:tabs>
    </w:pPr>
    <w: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332" w:rsidRDefault="0081333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1E78" w:rsidRDefault="00F41E78" w:rsidP="00926333">
      <w:pPr>
        <w:spacing w:after="0" w:line="240" w:lineRule="auto"/>
      </w:pPr>
      <w:r>
        <w:separator/>
      </w:r>
    </w:p>
  </w:footnote>
  <w:footnote w:type="continuationSeparator" w:id="1">
    <w:p w:rsidR="00F41E78" w:rsidRDefault="00F41E78" w:rsidP="0092633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332" w:rsidRDefault="0081333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128"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663"/>
      <w:gridCol w:w="3196"/>
      <w:gridCol w:w="4269"/>
    </w:tblGrid>
    <w:tr w:rsidR="001638BF" w:rsidRPr="00F1225C" w:rsidTr="00F04AE3">
      <w:trPr>
        <w:cantSplit/>
        <w:trHeight w:val="664"/>
      </w:trPr>
      <w:tc>
        <w:tcPr>
          <w:tcW w:w="2663" w:type="dxa"/>
          <w:vMerge w:val="restart"/>
          <w:shd w:val="clear" w:color="auto" w:fill="auto"/>
        </w:tcPr>
        <w:p w:rsidR="001638BF" w:rsidRPr="00F1225C" w:rsidRDefault="001638BF" w:rsidP="005D1B4C">
          <w:pPr>
            <w:rPr>
              <w:rFonts w:cstheme="minorHAnsi"/>
              <w:sz w:val="20"/>
              <w:szCs w:val="20"/>
            </w:rPr>
          </w:pPr>
          <w:r w:rsidRPr="00F04AE3">
            <w:rPr>
              <w:rFonts w:cstheme="minorHAnsi"/>
              <w:noProof/>
              <w:sz w:val="20"/>
              <w:szCs w:val="20"/>
              <w:lang w:val="en-IN" w:eastAsia="en-IN"/>
            </w:rPr>
            <w:drawing>
              <wp:inline distT="0" distB="0" distL="0" distR="0">
                <wp:extent cx="1521413" cy="1470015"/>
                <wp:effectExtent l="0" t="0" r="0" b="0"/>
                <wp:docPr id="1" name="Picture 1" descr="C:\Users\admin\Desktop\17.png"/>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521413" cy="1470015"/>
                        </a:xfrm>
                        <a:prstGeom prst="rect">
                          <a:avLst/>
                        </a:prstGeom>
                        <a:noFill/>
                        <a:ln w="9525">
                          <a:noFill/>
                          <a:miter lim="800000"/>
                          <a:headEnd/>
                          <a:tailEnd/>
                        </a:ln>
                      </pic:spPr>
                    </pic:pic>
                  </a:graphicData>
                </a:graphic>
              </wp:inline>
            </w:drawing>
          </w:r>
        </w:p>
      </w:tc>
      <w:tc>
        <w:tcPr>
          <w:tcW w:w="3196" w:type="dxa"/>
          <w:shd w:val="clear" w:color="auto" w:fill="FFFFFF"/>
        </w:tcPr>
        <w:p w:rsidR="001638BF" w:rsidRPr="00F1225C" w:rsidRDefault="001638BF" w:rsidP="005D1B4C">
          <w:pPr>
            <w:pStyle w:val="Header"/>
            <w:spacing w:before="120" w:after="120" w:line="276" w:lineRule="auto"/>
            <w:rPr>
              <w:rFonts w:cstheme="minorHAnsi"/>
              <w:b/>
              <w:szCs w:val="20"/>
            </w:rPr>
          </w:pPr>
          <w:r w:rsidRPr="00F1225C">
            <w:rPr>
              <w:rFonts w:cstheme="minorHAnsi"/>
              <w:b/>
              <w:szCs w:val="20"/>
            </w:rPr>
            <w:t>HCO Policy / Procedure:-</w:t>
          </w:r>
        </w:p>
      </w:tc>
      <w:tc>
        <w:tcPr>
          <w:tcW w:w="4269" w:type="dxa"/>
        </w:tcPr>
        <w:p w:rsidR="001638BF" w:rsidRPr="00F22884" w:rsidRDefault="002B55E4" w:rsidP="00926333">
          <w:pPr>
            <w:pStyle w:val="Header"/>
            <w:spacing w:line="276" w:lineRule="auto"/>
            <w:jc w:val="center"/>
            <w:rPr>
              <w:rFonts w:cstheme="minorHAnsi"/>
              <w:b/>
              <w:bCs/>
              <w:sz w:val="20"/>
              <w:szCs w:val="20"/>
            </w:rPr>
          </w:pPr>
          <w:r>
            <w:rPr>
              <w:rFonts w:cstheme="minorHAnsi"/>
              <w:b/>
              <w:bCs/>
              <w:sz w:val="20"/>
              <w:szCs w:val="20"/>
            </w:rPr>
            <w:t>ICU MANUAL</w:t>
          </w:r>
        </w:p>
        <w:p w:rsidR="001638BF" w:rsidRPr="00F1225C" w:rsidRDefault="002B55E4" w:rsidP="00926333">
          <w:pPr>
            <w:pStyle w:val="Header"/>
            <w:spacing w:line="276" w:lineRule="auto"/>
            <w:jc w:val="center"/>
            <w:rPr>
              <w:rFonts w:cstheme="minorHAnsi"/>
              <w:b/>
              <w:szCs w:val="20"/>
            </w:rPr>
          </w:pPr>
          <w:r>
            <w:rPr>
              <w:rFonts w:cstheme="minorHAnsi"/>
              <w:b/>
              <w:bCs/>
              <w:sz w:val="20"/>
              <w:szCs w:val="20"/>
            </w:rPr>
            <w:t xml:space="preserve"> (HRH / </w:t>
          </w:r>
          <w:r w:rsidR="001638BF">
            <w:rPr>
              <w:rFonts w:cstheme="minorHAnsi"/>
              <w:b/>
              <w:bCs/>
              <w:sz w:val="20"/>
              <w:szCs w:val="20"/>
            </w:rPr>
            <w:t>ICU</w:t>
          </w:r>
          <w:r w:rsidR="001638BF" w:rsidRPr="00F22884">
            <w:rPr>
              <w:rFonts w:cstheme="minorHAnsi"/>
              <w:b/>
              <w:bCs/>
              <w:sz w:val="20"/>
              <w:szCs w:val="20"/>
            </w:rPr>
            <w:t>)</w:t>
          </w:r>
        </w:p>
      </w:tc>
    </w:tr>
    <w:tr w:rsidR="001638BF" w:rsidRPr="00F1225C" w:rsidTr="00F04AE3">
      <w:trPr>
        <w:cantSplit/>
        <w:trHeight w:val="164"/>
      </w:trPr>
      <w:tc>
        <w:tcPr>
          <w:tcW w:w="2663" w:type="dxa"/>
          <w:vMerge/>
          <w:shd w:val="clear" w:color="auto" w:fill="auto"/>
        </w:tcPr>
        <w:p w:rsidR="001638BF" w:rsidRPr="00F1225C" w:rsidRDefault="001638BF" w:rsidP="005D1B4C">
          <w:pPr>
            <w:rPr>
              <w:rFonts w:cstheme="minorHAnsi"/>
            </w:rPr>
          </w:pPr>
        </w:p>
      </w:tc>
      <w:tc>
        <w:tcPr>
          <w:tcW w:w="3196" w:type="dxa"/>
          <w:shd w:val="clear" w:color="auto" w:fill="FFFFFF"/>
        </w:tcPr>
        <w:p w:rsidR="001638BF" w:rsidRPr="00F1225C" w:rsidRDefault="001638BF" w:rsidP="005D1B4C">
          <w:pPr>
            <w:spacing w:before="120" w:after="120"/>
            <w:ind w:right="-738"/>
            <w:rPr>
              <w:rFonts w:cstheme="minorHAnsi"/>
              <w:b/>
            </w:rPr>
          </w:pPr>
          <w:r w:rsidRPr="00F1225C">
            <w:rPr>
              <w:rFonts w:cstheme="minorHAnsi"/>
              <w:b/>
              <w:sz w:val="20"/>
              <w:szCs w:val="20"/>
            </w:rPr>
            <w:t>Version  No/ Issue Date:-</w:t>
          </w:r>
        </w:p>
      </w:tc>
      <w:tc>
        <w:tcPr>
          <w:tcW w:w="4269" w:type="dxa"/>
        </w:tcPr>
        <w:p w:rsidR="001638BF" w:rsidRPr="00F1225C" w:rsidRDefault="001638BF" w:rsidP="005D1B4C">
          <w:pPr>
            <w:spacing w:before="120" w:after="120"/>
            <w:jc w:val="center"/>
            <w:rPr>
              <w:rFonts w:cstheme="minorHAnsi"/>
              <w:b/>
            </w:rPr>
          </w:pPr>
          <w:r>
            <w:rPr>
              <w:rFonts w:cstheme="minorHAnsi"/>
              <w:b/>
              <w:sz w:val="20"/>
              <w:szCs w:val="20"/>
            </w:rPr>
            <w:t>1.0/ Jan 2019</w:t>
          </w:r>
        </w:p>
      </w:tc>
    </w:tr>
    <w:tr w:rsidR="001638BF" w:rsidRPr="00F1225C" w:rsidTr="00F04AE3">
      <w:trPr>
        <w:cantSplit/>
        <w:trHeight w:val="71"/>
      </w:trPr>
      <w:tc>
        <w:tcPr>
          <w:tcW w:w="2663" w:type="dxa"/>
          <w:vMerge/>
          <w:shd w:val="clear" w:color="auto" w:fill="auto"/>
        </w:tcPr>
        <w:p w:rsidR="001638BF" w:rsidRPr="00F1225C" w:rsidRDefault="001638BF" w:rsidP="005D1B4C">
          <w:pPr>
            <w:rPr>
              <w:rFonts w:cstheme="minorHAnsi"/>
            </w:rPr>
          </w:pPr>
        </w:p>
      </w:tc>
      <w:tc>
        <w:tcPr>
          <w:tcW w:w="3196" w:type="dxa"/>
          <w:shd w:val="clear" w:color="auto" w:fill="FFFFFF"/>
        </w:tcPr>
        <w:p w:rsidR="001638BF" w:rsidRPr="00F1225C" w:rsidRDefault="001638BF" w:rsidP="005D1B4C">
          <w:pPr>
            <w:spacing w:before="120" w:after="120"/>
            <w:rPr>
              <w:rFonts w:cstheme="minorHAnsi"/>
              <w:b/>
            </w:rPr>
          </w:pPr>
          <w:r w:rsidRPr="00F1225C">
            <w:rPr>
              <w:rFonts w:cstheme="minorHAnsi"/>
              <w:b/>
              <w:sz w:val="20"/>
              <w:szCs w:val="20"/>
            </w:rPr>
            <w:t>Page No :-</w:t>
          </w:r>
        </w:p>
      </w:tc>
      <w:tc>
        <w:tcPr>
          <w:tcW w:w="4269" w:type="dxa"/>
        </w:tcPr>
        <w:p w:rsidR="001638BF" w:rsidRPr="00F1225C" w:rsidRDefault="001638BF" w:rsidP="005D1B4C">
          <w:pPr>
            <w:spacing w:before="120" w:after="120"/>
            <w:jc w:val="center"/>
            <w:rPr>
              <w:rFonts w:cstheme="minorHAnsi"/>
              <w:b/>
            </w:rPr>
          </w:pPr>
          <w:r w:rsidRPr="00F1225C">
            <w:rPr>
              <w:rFonts w:cstheme="minorHAnsi"/>
              <w:b/>
              <w:sz w:val="20"/>
              <w:szCs w:val="20"/>
            </w:rPr>
            <w:t xml:space="preserve">Page </w:t>
          </w:r>
          <w:r w:rsidR="004B7E55" w:rsidRPr="00F1225C">
            <w:rPr>
              <w:rFonts w:cstheme="minorHAnsi"/>
              <w:b/>
              <w:sz w:val="20"/>
              <w:szCs w:val="20"/>
            </w:rPr>
            <w:fldChar w:fldCharType="begin"/>
          </w:r>
          <w:r w:rsidRPr="00F1225C">
            <w:rPr>
              <w:rFonts w:cstheme="minorHAnsi"/>
              <w:b/>
              <w:sz w:val="20"/>
              <w:szCs w:val="20"/>
            </w:rPr>
            <w:instrText xml:space="preserve"> PAGE </w:instrText>
          </w:r>
          <w:r w:rsidR="004B7E55" w:rsidRPr="00F1225C">
            <w:rPr>
              <w:rFonts w:cstheme="minorHAnsi"/>
              <w:b/>
              <w:sz w:val="20"/>
              <w:szCs w:val="20"/>
            </w:rPr>
            <w:fldChar w:fldCharType="separate"/>
          </w:r>
          <w:r w:rsidR="00443A81">
            <w:rPr>
              <w:rFonts w:cstheme="minorHAnsi"/>
              <w:b/>
              <w:noProof/>
              <w:sz w:val="20"/>
              <w:szCs w:val="20"/>
            </w:rPr>
            <w:t>19</w:t>
          </w:r>
          <w:r w:rsidR="004B7E55" w:rsidRPr="00F1225C">
            <w:rPr>
              <w:rFonts w:cstheme="minorHAnsi"/>
              <w:b/>
              <w:sz w:val="20"/>
              <w:szCs w:val="20"/>
            </w:rPr>
            <w:fldChar w:fldCharType="end"/>
          </w:r>
          <w:r w:rsidRPr="00F1225C">
            <w:rPr>
              <w:rFonts w:cstheme="minorHAnsi"/>
              <w:b/>
              <w:sz w:val="20"/>
              <w:szCs w:val="20"/>
            </w:rPr>
            <w:t xml:space="preserve"> of </w:t>
          </w:r>
          <w:r w:rsidR="004B7E55" w:rsidRPr="00F1225C">
            <w:rPr>
              <w:rFonts w:cstheme="minorHAnsi"/>
              <w:b/>
              <w:sz w:val="20"/>
              <w:szCs w:val="20"/>
            </w:rPr>
            <w:fldChar w:fldCharType="begin"/>
          </w:r>
          <w:r w:rsidRPr="00F1225C">
            <w:rPr>
              <w:rFonts w:cstheme="minorHAnsi"/>
              <w:b/>
              <w:sz w:val="20"/>
              <w:szCs w:val="20"/>
            </w:rPr>
            <w:instrText xml:space="preserve"> NUMPAGES </w:instrText>
          </w:r>
          <w:r w:rsidR="004B7E55" w:rsidRPr="00F1225C">
            <w:rPr>
              <w:rFonts w:cstheme="minorHAnsi"/>
              <w:b/>
              <w:sz w:val="20"/>
              <w:szCs w:val="20"/>
            </w:rPr>
            <w:fldChar w:fldCharType="separate"/>
          </w:r>
          <w:r w:rsidR="00443A81">
            <w:rPr>
              <w:rFonts w:cstheme="minorHAnsi"/>
              <w:b/>
              <w:noProof/>
              <w:sz w:val="20"/>
              <w:szCs w:val="20"/>
            </w:rPr>
            <w:t>23</w:t>
          </w:r>
          <w:r w:rsidR="004B7E55" w:rsidRPr="00F1225C">
            <w:rPr>
              <w:rFonts w:cstheme="minorHAnsi"/>
              <w:b/>
              <w:sz w:val="20"/>
              <w:szCs w:val="20"/>
            </w:rPr>
            <w:fldChar w:fldCharType="end"/>
          </w:r>
        </w:p>
      </w:tc>
    </w:tr>
  </w:tbl>
  <w:p w:rsidR="001638BF" w:rsidRDefault="001638B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332" w:rsidRDefault="0081333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B100E"/>
    <w:multiLevelType w:val="hybridMultilevel"/>
    <w:tmpl w:val="18AA8B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3D24CD"/>
    <w:multiLevelType w:val="hybridMultilevel"/>
    <w:tmpl w:val="27D43B5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891472"/>
    <w:multiLevelType w:val="hybridMultilevel"/>
    <w:tmpl w:val="3CBEB4A8"/>
    <w:lvl w:ilvl="0" w:tplc="2A567BC8">
      <w:start w:val="1"/>
      <w:numFmt w:val="bullet"/>
      <w:lvlText w:val=""/>
      <w:lvlJc w:val="left"/>
      <w:pPr>
        <w:ind w:left="108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ACA0CEE"/>
    <w:multiLevelType w:val="hybridMultilevel"/>
    <w:tmpl w:val="A2A28F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52325F"/>
    <w:multiLevelType w:val="hybridMultilevel"/>
    <w:tmpl w:val="23D2AC0A"/>
    <w:lvl w:ilvl="0" w:tplc="2A567BC8">
      <w:start w:val="1"/>
      <w:numFmt w:val="bullet"/>
      <w:lvlText w:val=""/>
      <w:lvlJc w:val="left"/>
      <w:pPr>
        <w:ind w:left="180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0F116D9"/>
    <w:multiLevelType w:val="hybridMultilevel"/>
    <w:tmpl w:val="7ABCE3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15B0395F"/>
    <w:multiLevelType w:val="hybridMultilevel"/>
    <w:tmpl w:val="05B8B37A"/>
    <w:lvl w:ilvl="0" w:tplc="FCE6A2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4C4C32"/>
    <w:multiLevelType w:val="hybridMultilevel"/>
    <w:tmpl w:val="64021E32"/>
    <w:lvl w:ilvl="0" w:tplc="04090015">
      <w:start w:val="1"/>
      <w:numFmt w:val="upperLetter"/>
      <w:lvlText w:val="%1."/>
      <w:lvlJc w:val="left"/>
      <w:pPr>
        <w:ind w:left="720" w:hanging="360"/>
      </w:pPr>
    </w:lvl>
    <w:lvl w:ilvl="1" w:tplc="97D2E938">
      <w:start w:val="1"/>
      <w:numFmt w:val="lowerLetter"/>
      <w:lvlText w:val="%2."/>
      <w:lvlJc w:val="left"/>
      <w:pPr>
        <w:ind w:left="720" w:hanging="360"/>
      </w:pPr>
      <w:rPr>
        <w:rFonts w:hint="default"/>
      </w:rPr>
    </w:lvl>
    <w:lvl w:ilvl="2" w:tplc="DCE6E806">
      <w:start w:val="2"/>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A079E1"/>
    <w:multiLevelType w:val="hybridMultilevel"/>
    <w:tmpl w:val="33722D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834C2E"/>
    <w:multiLevelType w:val="hybridMultilevel"/>
    <w:tmpl w:val="9646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E947C3"/>
    <w:multiLevelType w:val="hybridMultilevel"/>
    <w:tmpl w:val="3A0A14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357663"/>
    <w:multiLevelType w:val="hybridMultilevel"/>
    <w:tmpl w:val="0464EC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3155440C"/>
    <w:multiLevelType w:val="hybridMultilevel"/>
    <w:tmpl w:val="627A59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908154D"/>
    <w:multiLevelType w:val="hybridMultilevel"/>
    <w:tmpl w:val="837460FE"/>
    <w:lvl w:ilvl="0" w:tplc="47E459A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631BD6"/>
    <w:multiLevelType w:val="hybridMultilevel"/>
    <w:tmpl w:val="491056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95D30C5"/>
    <w:multiLevelType w:val="hybridMultilevel"/>
    <w:tmpl w:val="68B6885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A8938E3"/>
    <w:multiLevelType w:val="hybridMultilevel"/>
    <w:tmpl w:val="1458C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B27489"/>
    <w:multiLevelType w:val="hybridMultilevel"/>
    <w:tmpl w:val="0F6625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184376"/>
    <w:multiLevelType w:val="hybridMultilevel"/>
    <w:tmpl w:val="968273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56553ACD"/>
    <w:multiLevelType w:val="hybridMultilevel"/>
    <w:tmpl w:val="0EA8C9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5BC436AF"/>
    <w:multiLevelType w:val="hybridMultilevel"/>
    <w:tmpl w:val="7890C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115958"/>
    <w:multiLevelType w:val="hybridMultilevel"/>
    <w:tmpl w:val="AFB68D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34B7523"/>
    <w:multiLevelType w:val="hybridMultilevel"/>
    <w:tmpl w:val="105E4A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3766707"/>
    <w:multiLevelType w:val="hybridMultilevel"/>
    <w:tmpl w:val="AE50E3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nsid w:val="652749CC"/>
    <w:multiLevelType w:val="multilevel"/>
    <w:tmpl w:val="30520B3A"/>
    <w:lvl w:ilvl="0">
      <w:start w:val="1"/>
      <w:numFmt w:val="decimal"/>
      <w:pStyle w:val="Heading02"/>
      <w:lvlText w:val="%1."/>
      <w:lvlJc w:val="left"/>
      <w:pPr>
        <w:ind w:left="36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nsid w:val="6B765153"/>
    <w:multiLevelType w:val="hybridMultilevel"/>
    <w:tmpl w:val="2EB09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BA858B8"/>
    <w:multiLevelType w:val="hybridMultilevel"/>
    <w:tmpl w:val="F850C6CC"/>
    <w:lvl w:ilvl="0" w:tplc="3730843A">
      <w:start w:val="1"/>
      <w:numFmt w:val="decimal"/>
      <w:lvlText w:val="%1."/>
      <w:lvlJc w:val="left"/>
      <w:pPr>
        <w:tabs>
          <w:tab w:val="num" w:pos="720"/>
        </w:tabs>
        <w:ind w:left="720"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2F50022"/>
    <w:multiLevelType w:val="hybridMultilevel"/>
    <w:tmpl w:val="2494BB22"/>
    <w:lvl w:ilvl="0" w:tplc="0409000F">
      <w:start w:val="1"/>
      <w:numFmt w:val="decimal"/>
      <w:lvlText w:val="%1."/>
      <w:lvlJc w:val="left"/>
      <w:pPr>
        <w:ind w:left="720" w:hanging="360"/>
      </w:pPr>
    </w:lvl>
    <w:lvl w:ilvl="1" w:tplc="B932537A">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8082628"/>
    <w:multiLevelType w:val="hybridMultilevel"/>
    <w:tmpl w:val="59CA0DFA"/>
    <w:lvl w:ilvl="0" w:tplc="04090015">
      <w:start w:val="1"/>
      <w:numFmt w:val="upperLetter"/>
      <w:lvlText w:val="%1."/>
      <w:lvlJc w:val="left"/>
      <w:pPr>
        <w:ind w:left="720" w:hanging="360"/>
      </w:pPr>
    </w:lvl>
    <w:lvl w:ilvl="1" w:tplc="7FD2FFCC">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9"/>
  </w:num>
  <w:num w:numId="3">
    <w:abstractNumId w:val="6"/>
  </w:num>
  <w:num w:numId="4">
    <w:abstractNumId w:val="20"/>
  </w:num>
  <w:num w:numId="5">
    <w:abstractNumId w:val="23"/>
  </w:num>
  <w:num w:numId="6">
    <w:abstractNumId w:val="14"/>
  </w:num>
  <w:num w:numId="7">
    <w:abstractNumId w:val="27"/>
  </w:num>
  <w:num w:numId="8">
    <w:abstractNumId w:val="26"/>
  </w:num>
  <w:num w:numId="9">
    <w:abstractNumId w:val="16"/>
  </w:num>
  <w:num w:numId="10">
    <w:abstractNumId w:val="22"/>
  </w:num>
  <w:num w:numId="11">
    <w:abstractNumId w:val="8"/>
  </w:num>
  <w:num w:numId="12">
    <w:abstractNumId w:val="0"/>
  </w:num>
  <w:num w:numId="13">
    <w:abstractNumId w:val="10"/>
  </w:num>
  <w:num w:numId="14">
    <w:abstractNumId w:val="17"/>
  </w:num>
  <w:num w:numId="15">
    <w:abstractNumId w:val="3"/>
  </w:num>
  <w:num w:numId="16">
    <w:abstractNumId w:val="28"/>
  </w:num>
  <w:num w:numId="17">
    <w:abstractNumId w:val="12"/>
  </w:num>
  <w:num w:numId="18">
    <w:abstractNumId w:val="5"/>
  </w:num>
  <w:num w:numId="19">
    <w:abstractNumId w:val="19"/>
  </w:num>
  <w:num w:numId="20">
    <w:abstractNumId w:val="2"/>
  </w:num>
  <w:num w:numId="21">
    <w:abstractNumId w:val="4"/>
  </w:num>
  <w:num w:numId="22">
    <w:abstractNumId w:val="11"/>
  </w:num>
  <w:num w:numId="23">
    <w:abstractNumId w:val="21"/>
  </w:num>
  <w:num w:numId="24">
    <w:abstractNumId w:val="18"/>
  </w:num>
  <w:num w:numId="25">
    <w:abstractNumId w:val="15"/>
  </w:num>
  <w:num w:numId="26">
    <w:abstractNumId w:val="1"/>
  </w:num>
  <w:num w:numId="27">
    <w:abstractNumId w:val="7"/>
  </w:num>
  <w:num w:numId="28">
    <w:abstractNumId w:val="13"/>
  </w:num>
  <w:num w:numId="29">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useFELayout/>
  </w:compat>
  <w:rsids>
    <w:rsidRoot w:val="00926333"/>
    <w:rsid w:val="00016F7E"/>
    <w:rsid w:val="00026539"/>
    <w:rsid w:val="00080961"/>
    <w:rsid w:val="000969C4"/>
    <w:rsid w:val="000B21DF"/>
    <w:rsid w:val="001511D6"/>
    <w:rsid w:val="0016135B"/>
    <w:rsid w:val="001638BF"/>
    <w:rsid w:val="001C48CC"/>
    <w:rsid w:val="001D3A33"/>
    <w:rsid w:val="001E0767"/>
    <w:rsid w:val="001F1A6C"/>
    <w:rsid w:val="00203229"/>
    <w:rsid w:val="0021735C"/>
    <w:rsid w:val="00235217"/>
    <w:rsid w:val="002428C2"/>
    <w:rsid w:val="00276798"/>
    <w:rsid w:val="002B55E4"/>
    <w:rsid w:val="002E1BA5"/>
    <w:rsid w:val="0032570C"/>
    <w:rsid w:val="003523C5"/>
    <w:rsid w:val="00361589"/>
    <w:rsid w:val="00387166"/>
    <w:rsid w:val="003E72F0"/>
    <w:rsid w:val="0043314D"/>
    <w:rsid w:val="00442993"/>
    <w:rsid w:val="00443A81"/>
    <w:rsid w:val="004B7E55"/>
    <w:rsid w:val="004F0FEA"/>
    <w:rsid w:val="004F7FFE"/>
    <w:rsid w:val="005419BD"/>
    <w:rsid w:val="00590829"/>
    <w:rsid w:val="005B7D2A"/>
    <w:rsid w:val="005C1630"/>
    <w:rsid w:val="005C4E2A"/>
    <w:rsid w:val="005D11EA"/>
    <w:rsid w:val="005D1B4C"/>
    <w:rsid w:val="00630E46"/>
    <w:rsid w:val="006551DF"/>
    <w:rsid w:val="00665926"/>
    <w:rsid w:val="006A19E1"/>
    <w:rsid w:val="006A7A68"/>
    <w:rsid w:val="006D3A31"/>
    <w:rsid w:val="006D77EA"/>
    <w:rsid w:val="006F7252"/>
    <w:rsid w:val="00733A36"/>
    <w:rsid w:val="007A244B"/>
    <w:rsid w:val="00813332"/>
    <w:rsid w:val="00820F09"/>
    <w:rsid w:val="0087463D"/>
    <w:rsid w:val="00894E76"/>
    <w:rsid w:val="008E61ED"/>
    <w:rsid w:val="00914595"/>
    <w:rsid w:val="00926333"/>
    <w:rsid w:val="00944201"/>
    <w:rsid w:val="00980A37"/>
    <w:rsid w:val="00986C9C"/>
    <w:rsid w:val="009A78FF"/>
    <w:rsid w:val="009E48D2"/>
    <w:rsid w:val="009E5FAC"/>
    <w:rsid w:val="00A11466"/>
    <w:rsid w:val="00A16E87"/>
    <w:rsid w:val="00A248BD"/>
    <w:rsid w:val="00A76FA4"/>
    <w:rsid w:val="00A8616D"/>
    <w:rsid w:val="00A976D7"/>
    <w:rsid w:val="00B0468D"/>
    <w:rsid w:val="00B51978"/>
    <w:rsid w:val="00B7419B"/>
    <w:rsid w:val="00B96224"/>
    <w:rsid w:val="00B97233"/>
    <w:rsid w:val="00BF641A"/>
    <w:rsid w:val="00C045EE"/>
    <w:rsid w:val="00C233A4"/>
    <w:rsid w:val="00C27A0B"/>
    <w:rsid w:val="00C548E7"/>
    <w:rsid w:val="00C54E1A"/>
    <w:rsid w:val="00C70219"/>
    <w:rsid w:val="00C83351"/>
    <w:rsid w:val="00CC3C15"/>
    <w:rsid w:val="00CD7092"/>
    <w:rsid w:val="00D246B9"/>
    <w:rsid w:val="00D32F12"/>
    <w:rsid w:val="00D33E88"/>
    <w:rsid w:val="00D56B3B"/>
    <w:rsid w:val="00D9375B"/>
    <w:rsid w:val="00DF3197"/>
    <w:rsid w:val="00E21A7D"/>
    <w:rsid w:val="00EC3B60"/>
    <w:rsid w:val="00F04AE3"/>
    <w:rsid w:val="00F22884"/>
    <w:rsid w:val="00F24E56"/>
    <w:rsid w:val="00F41E78"/>
    <w:rsid w:val="00F5432D"/>
    <w:rsid w:val="00FA16B3"/>
    <w:rsid w:val="00FA4722"/>
    <w:rsid w:val="00FC4EA5"/>
    <w:rsid w:val="00FD3AF8"/>
    <w:rsid w:val="00FD4F8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cs:smarttags" w:name="NumConv6p0"/>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1A7D"/>
  </w:style>
  <w:style w:type="paragraph" w:styleId="Heading1">
    <w:name w:val="heading 1"/>
    <w:basedOn w:val="Normal"/>
    <w:next w:val="Normal"/>
    <w:link w:val="Heading1Char"/>
    <w:uiPriority w:val="9"/>
    <w:qFormat/>
    <w:rsid w:val="00A76FA4"/>
    <w:pPr>
      <w:keepNext/>
      <w:keepLines/>
      <w:spacing w:after="0"/>
      <w:jc w:val="center"/>
      <w:outlineLvl w:val="0"/>
    </w:pPr>
    <w:rPr>
      <w:rFonts w:ascii="Garamond" w:eastAsia="Times New Roman" w:hAnsi="Garamond" w:cs="Times New Roman"/>
      <w:b/>
      <w:bCs/>
      <w:sz w:val="36"/>
      <w:szCs w:val="28"/>
      <w:shd w:val="clear" w:color="auto" w:fill="FFFFFF"/>
      <w:lang w:bidi="en-US"/>
    </w:rPr>
  </w:style>
  <w:style w:type="paragraph" w:styleId="Heading2">
    <w:name w:val="heading 2"/>
    <w:basedOn w:val="Normal"/>
    <w:next w:val="Normal"/>
    <w:link w:val="Heading2Char"/>
    <w:uiPriority w:val="9"/>
    <w:semiHidden/>
    <w:unhideWhenUsed/>
    <w:qFormat/>
    <w:rsid w:val="009E48D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6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333"/>
  </w:style>
  <w:style w:type="paragraph" w:styleId="Footer">
    <w:name w:val="footer"/>
    <w:basedOn w:val="Normal"/>
    <w:link w:val="FooterChar"/>
    <w:uiPriority w:val="99"/>
    <w:unhideWhenUsed/>
    <w:rsid w:val="009263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333"/>
  </w:style>
  <w:style w:type="paragraph" w:styleId="BalloonText">
    <w:name w:val="Balloon Text"/>
    <w:basedOn w:val="Normal"/>
    <w:link w:val="BalloonTextChar"/>
    <w:uiPriority w:val="99"/>
    <w:semiHidden/>
    <w:unhideWhenUsed/>
    <w:rsid w:val="009263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6333"/>
    <w:rPr>
      <w:rFonts w:ascii="Tahoma" w:hAnsi="Tahoma" w:cs="Tahoma"/>
      <w:sz w:val="16"/>
      <w:szCs w:val="16"/>
    </w:rPr>
  </w:style>
  <w:style w:type="paragraph" w:customStyle="1" w:styleId="Heading02">
    <w:name w:val="Heading 02"/>
    <w:basedOn w:val="Heading2"/>
    <w:link w:val="Heading02Char"/>
    <w:qFormat/>
    <w:rsid w:val="009E48D2"/>
    <w:pPr>
      <w:numPr>
        <w:numId w:val="1"/>
      </w:numPr>
    </w:pPr>
    <w:rPr>
      <w:rFonts w:ascii="Garamond" w:eastAsia="Times New Roman" w:hAnsi="Garamond" w:cs="Times New Roman"/>
      <w:color w:val="auto"/>
      <w:sz w:val="32"/>
      <w:szCs w:val="28"/>
      <w:shd w:val="clear" w:color="auto" w:fill="FFFFFF"/>
      <w:lang w:bidi="en-US"/>
    </w:rPr>
  </w:style>
  <w:style w:type="character" w:customStyle="1" w:styleId="Heading02Char">
    <w:name w:val="Heading 02 Char"/>
    <w:basedOn w:val="Heading2Char"/>
    <w:link w:val="Heading02"/>
    <w:rsid w:val="009E48D2"/>
    <w:rPr>
      <w:rFonts w:ascii="Garamond" w:eastAsia="Times New Roman" w:hAnsi="Garamond" w:cs="Times New Roman"/>
      <w:b/>
      <w:bCs/>
      <w:color w:val="4F81BD" w:themeColor="accent1"/>
      <w:sz w:val="32"/>
      <w:szCs w:val="28"/>
      <w:lang w:bidi="en-US"/>
    </w:rPr>
  </w:style>
  <w:style w:type="character" w:customStyle="1" w:styleId="Heading2Char">
    <w:name w:val="Heading 2 Char"/>
    <w:basedOn w:val="DefaultParagraphFont"/>
    <w:link w:val="Heading2"/>
    <w:uiPriority w:val="9"/>
    <w:semiHidden/>
    <w:rsid w:val="009E48D2"/>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9E48D2"/>
    <w:pPr>
      <w:ind w:left="720"/>
      <w:contextualSpacing/>
    </w:pPr>
  </w:style>
  <w:style w:type="character" w:customStyle="1" w:styleId="Heading1Char">
    <w:name w:val="Heading 1 Char"/>
    <w:basedOn w:val="DefaultParagraphFont"/>
    <w:link w:val="Heading1"/>
    <w:uiPriority w:val="9"/>
    <w:rsid w:val="00A76FA4"/>
    <w:rPr>
      <w:rFonts w:ascii="Garamond" w:eastAsia="Times New Roman" w:hAnsi="Garamond" w:cs="Times New Roman"/>
      <w:b/>
      <w:bCs/>
      <w:sz w:val="36"/>
      <w:szCs w:val="28"/>
      <w:lang w:bidi="en-US"/>
    </w:rPr>
  </w:style>
  <w:style w:type="paragraph" w:customStyle="1" w:styleId="Bullets">
    <w:name w:val="Bullets"/>
    <w:basedOn w:val="Normal"/>
    <w:link w:val="BulletsChar"/>
    <w:qFormat/>
    <w:rsid w:val="00A76FA4"/>
    <w:pPr>
      <w:numPr>
        <w:numId w:val="3"/>
      </w:numPr>
      <w:spacing w:after="0"/>
      <w:ind w:left="270" w:hanging="270"/>
    </w:pPr>
    <w:rPr>
      <w:rFonts w:ascii="Tahoma" w:eastAsia="Times New Roman" w:hAnsi="Tahoma" w:cs="Tahoma"/>
      <w:color w:val="222222"/>
      <w:shd w:val="clear" w:color="auto" w:fill="FFFFFF"/>
      <w:lang w:val="en-GB" w:bidi="en-US"/>
    </w:rPr>
  </w:style>
  <w:style w:type="character" w:customStyle="1" w:styleId="BulletsChar">
    <w:name w:val="Bullets Char"/>
    <w:basedOn w:val="DefaultParagraphFont"/>
    <w:link w:val="Bullets"/>
    <w:rsid w:val="00A76FA4"/>
    <w:rPr>
      <w:rFonts w:ascii="Tahoma" w:eastAsia="Times New Roman" w:hAnsi="Tahoma" w:cs="Tahoma"/>
      <w:color w:val="222222"/>
      <w:lang w:val="en-GB" w:bidi="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oleObject" Target="embeddings/oleObject1.bin"/><Relationship Id="rId1" Type="http://schemas.openxmlformats.org/officeDocument/2006/relationships/image" Target="media/image2.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23</Pages>
  <Words>3392</Words>
  <Characters>19340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admin</cp:lastModifiedBy>
  <cp:revision>5</cp:revision>
  <cp:lastPrinted>2018-04-25T14:06:00Z</cp:lastPrinted>
  <dcterms:created xsi:type="dcterms:W3CDTF">2019-03-02T10:21:00Z</dcterms:created>
  <dcterms:modified xsi:type="dcterms:W3CDTF">2019-03-16T08:46:00Z</dcterms:modified>
</cp:coreProperties>
</file>